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E7" w:rsidRPr="002E1A06" w:rsidRDefault="007C1CE7" w:rsidP="007C1CE7">
      <w:pPr>
        <w:pStyle w:val="ae"/>
        <w:tabs>
          <w:tab w:val="left" w:pos="1052"/>
        </w:tabs>
        <w:spacing w:before="68" w:line="321" w:lineRule="exact"/>
        <w:jc w:val="center"/>
        <w:rPr>
          <w:sz w:val="28"/>
          <w:szCs w:val="28"/>
          <w:u w:val="thick"/>
          <w:lang w:val="uk-UA"/>
        </w:rPr>
      </w:pPr>
      <w:r w:rsidRPr="002E1A06">
        <w:rPr>
          <w:color w:val="000009"/>
          <w:sz w:val="28"/>
          <w:szCs w:val="28"/>
          <w:u w:val="thick"/>
          <w:lang w:val="uk-UA"/>
        </w:rPr>
        <w:t>Полтавський</w:t>
      </w:r>
      <w:r w:rsidRPr="002E1A06">
        <w:rPr>
          <w:color w:val="000009"/>
          <w:spacing w:val="-7"/>
          <w:sz w:val="28"/>
          <w:szCs w:val="28"/>
          <w:u w:val="thick" w:color="000009"/>
          <w:lang w:val="uk-UA"/>
        </w:rPr>
        <w:t xml:space="preserve"> </w:t>
      </w:r>
      <w:r w:rsidRPr="002E1A06">
        <w:rPr>
          <w:color w:val="000009"/>
          <w:sz w:val="28"/>
          <w:szCs w:val="28"/>
          <w:u w:val="thick" w:color="000009"/>
          <w:lang w:val="uk-UA"/>
        </w:rPr>
        <w:t xml:space="preserve">університет </w:t>
      </w:r>
      <w:r w:rsidRPr="002E1A06">
        <w:rPr>
          <w:sz w:val="28"/>
          <w:szCs w:val="28"/>
          <w:u w:val="thick"/>
          <w:lang w:val="uk-UA"/>
        </w:rPr>
        <w:t>«Полтавська політехніка імені Юрія Кондратюка»</w:t>
      </w:r>
    </w:p>
    <w:p w:rsidR="007C1CE7" w:rsidRPr="002E1A06" w:rsidRDefault="007C1CE7" w:rsidP="007C1CE7">
      <w:pPr>
        <w:spacing w:line="275" w:lineRule="exact"/>
        <w:ind w:left="350"/>
        <w:jc w:val="center"/>
        <w:rPr>
          <w:lang w:val="uk-UA"/>
        </w:rPr>
      </w:pPr>
      <w:r w:rsidRPr="002E1A06">
        <w:rPr>
          <w:color w:val="000009"/>
          <w:lang w:val="uk-UA"/>
        </w:rPr>
        <w:t>(повне</w:t>
      </w:r>
      <w:r w:rsidRPr="002E1A06">
        <w:rPr>
          <w:color w:val="000009"/>
          <w:spacing w:val="-5"/>
          <w:lang w:val="uk-UA"/>
        </w:rPr>
        <w:t xml:space="preserve"> </w:t>
      </w:r>
      <w:r w:rsidRPr="002E1A06">
        <w:rPr>
          <w:color w:val="000009"/>
          <w:lang w:val="uk-UA"/>
        </w:rPr>
        <w:t>найменування</w:t>
      </w:r>
      <w:r w:rsidRPr="002E1A06">
        <w:rPr>
          <w:color w:val="000009"/>
          <w:spacing w:val="-4"/>
          <w:lang w:val="uk-UA"/>
        </w:rPr>
        <w:t xml:space="preserve"> </w:t>
      </w:r>
      <w:r w:rsidRPr="002E1A06">
        <w:rPr>
          <w:color w:val="000009"/>
          <w:lang w:val="uk-UA"/>
        </w:rPr>
        <w:t>вищого</w:t>
      </w:r>
      <w:r w:rsidRPr="002E1A06">
        <w:rPr>
          <w:color w:val="000009"/>
          <w:spacing w:val="-4"/>
          <w:lang w:val="uk-UA"/>
        </w:rPr>
        <w:t xml:space="preserve"> </w:t>
      </w:r>
      <w:r w:rsidRPr="002E1A06">
        <w:rPr>
          <w:color w:val="000009"/>
          <w:lang w:val="uk-UA"/>
        </w:rPr>
        <w:t>навчального</w:t>
      </w:r>
      <w:r w:rsidRPr="002E1A06">
        <w:rPr>
          <w:color w:val="000009"/>
          <w:spacing w:val="-4"/>
          <w:lang w:val="uk-UA"/>
        </w:rPr>
        <w:t xml:space="preserve"> </w:t>
      </w:r>
      <w:r w:rsidRPr="002E1A06">
        <w:rPr>
          <w:color w:val="000009"/>
          <w:lang w:val="uk-UA"/>
        </w:rPr>
        <w:t>закладу)</w:t>
      </w:r>
    </w:p>
    <w:p w:rsidR="007C1CE7" w:rsidRPr="002E1A06" w:rsidRDefault="007C1CE7" w:rsidP="007C1CE7">
      <w:pPr>
        <w:pStyle w:val="ae"/>
        <w:tabs>
          <w:tab w:val="left" w:pos="914"/>
        </w:tabs>
        <w:spacing w:before="1" w:line="321" w:lineRule="exact"/>
        <w:ind w:left="355"/>
        <w:jc w:val="center"/>
        <w:rPr>
          <w:sz w:val="28"/>
          <w:szCs w:val="28"/>
          <w:lang w:val="uk-UA"/>
        </w:rPr>
      </w:pPr>
      <w:r w:rsidRPr="002E1A06">
        <w:rPr>
          <w:color w:val="000009"/>
          <w:sz w:val="28"/>
          <w:szCs w:val="28"/>
          <w:u w:val="thick" w:color="000009"/>
          <w:lang w:val="uk-UA"/>
        </w:rPr>
        <w:t>Навчально-науковий</w:t>
      </w:r>
      <w:r w:rsidRPr="002E1A06">
        <w:rPr>
          <w:color w:val="000009"/>
          <w:spacing w:val="-5"/>
          <w:sz w:val="28"/>
          <w:szCs w:val="28"/>
          <w:u w:val="thick" w:color="000009"/>
          <w:lang w:val="uk-UA"/>
        </w:rPr>
        <w:t xml:space="preserve"> </w:t>
      </w:r>
      <w:r w:rsidRPr="002E1A06">
        <w:rPr>
          <w:color w:val="000009"/>
          <w:sz w:val="28"/>
          <w:szCs w:val="28"/>
          <w:u w:val="thick" w:color="000009"/>
          <w:lang w:val="uk-UA"/>
        </w:rPr>
        <w:t>інститут</w:t>
      </w:r>
      <w:r w:rsidRPr="002E1A06">
        <w:rPr>
          <w:color w:val="000009"/>
          <w:spacing w:val="-5"/>
          <w:sz w:val="28"/>
          <w:szCs w:val="28"/>
          <w:u w:val="thick" w:color="000009"/>
          <w:lang w:val="uk-UA"/>
        </w:rPr>
        <w:t xml:space="preserve"> </w:t>
      </w:r>
      <w:r w:rsidRPr="002E1A06">
        <w:rPr>
          <w:color w:val="000009"/>
          <w:sz w:val="28"/>
          <w:szCs w:val="28"/>
          <w:u w:val="thick" w:color="000009"/>
          <w:lang w:val="uk-UA"/>
        </w:rPr>
        <w:t>інформаційних</w:t>
      </w:r>
      <w:r w:rsidRPr="002E1A06">
        <w:rPr>
          <w:color w:val="000009"/>
          <w:spacing w:val="-4"/>
          <w:sz w:val="28"/>
          <w:szCs w:val="28"/>
          <w:u w:val="thick" w:color="000009"/>
          <w:lang w:val="uk-UA"/>
        </w:rPr>
        <w:t xml:space="preserve"> </w:t>
      </w:r>
      <w:r w:rsidRPr="002E1A06">
        <w:rPr>
          <w:color w:val="000009"/>
          <w:sz w:val="28"/>
          <w:szCs w:val="28"/>
          <w:u w:val="thick" w:color="000009"/>
          <w:lang w:val="uk-UA"/>
        </w:rPr>
        <w:t>технологій</w:t>
      </w:r>
      <w:r w:rsidRPr="002E1A06">
        <w:rPr>
          <w:color w:val="000009"/>
          <w:spacing w:val="-4"/>
          <w:sz w:val="28"/>
          <w:szCs w:val="28"/>
          <w:u w:val="thick" w:color="000009"/>
          <w:lang w:val="uk-UA"/>
        </w:rPr>
        <w:t xml:space="preserve"> </w:t>
      </w:r>
      <w:r w:rsidRPr="002E1A06">
        <w:rPr>
          <w:color w:val="000009"/>
          <w:sz w:val="28"/>
          <w:szCs w:val="28"/>
          <w:u w:val="thick" w:color="000009"/>
          <w:lang w:val="uk-UA"/>
        </w:rPr>
        <w:t>та</w:t>
      </w:r>
      <w:r w:rsidRPr="002E1A06">
        <w:rPr>
          <w:color w:val="000009"/>
          <w:spacing w:val="-5"/>
          <w:sz w:val="28"/>
          <w:szCs w:val="28"/>
          <w:u w:val="thick" w:color="000009"/>
          <w:lang w:val="uk-UA"/>
        </w:rPr>
        <w:t xml:space="preserve"> </w:t>
      </w:r>
      <w:r w:rsidRPr="002E1A06">
        <w:rPr>
          <w:color w:val="000009"/>
          <w:sz w:val="28"/>
          <w:szCs w:val="28"/>
          <w:u w:val="thick" w:color="000009"/>
          <w:lang w:val="uk-UA"/>
        </w:rPr>
        <w:t>робототехніки</w:t>
      </w:r>
    </w:p>
    <w:p w:rsidR="007C1CE7" w:rsidRPr="002E1A06" w:rsidRDefault="007C1CE7" w:rsidP="007C1CE7">
      <w:pPr>
        <w:spacing w:line="275" w:lineRule="exact"/>
        <w:ind w:left="357"/>
        <w:jc w:val="center"/>
        <w:rPr>
          <w:lang w:val="uk-UA"/>
        </w:rPr>
      </w:pPr>
      <w:r w:rsidRPr="002E1A06">
        <w:rPr>
          <w:color w:val="000009"/>
          <w:lang w:val="uk-UA"/>
        </w:rPr>
        <w:t>(повна</w:t>
      </w:r>
      <w:r w:rsidRPr="002E1A06">
        <w:rPr>
          <w:color w:val="000009"/>
          <w:spacing w:val="-5"/>
          <w:lang w:val="uk-UA"/>
        </w:rPr>
        <w:t xml:space="preserve"> </w:t>
      </w:r>
      <w:r w:rsidRPr="002E1A06">
        <w:rPr>
          <w:color w:val="000009"/>
          <w:lang w:val="uk-UA"/>
        </w:rPr>
        <w:t>назва</w:t>
      </w:r>
      <w:r w:rsidRPr="002E1A06">
        <w:rPr>
          <w:color w:val="000009"/>
          <w:spacing w:val="-5"/>
          <w:lang w:val="uk-UA"/>
        </w:rPr>
        <w:t xml:space="preserve"> </w:t>
      </w:r>
      <w:r w:rsidRPr="002E1A06">
        <w:rPr>
          <w:color w:val="000009"/>
          <w:lang w:val="uk-UA"/>
        </w:rPr>
        <w:t>факультету)</w:t>
      </w:r>
    </w:p>
    <w:p w:rsidR="007C1CE7" w:rsidRPr="002E1A06" w:rsidRDefault="007C1CE7" w:rsidP="007C1CE7">
      <w:pPr>
        <w:pStyle w:val="ae"/>
        <w:tabs>
          <w:tab w:val="left" w:pos="1690"/>
          <w:tab w:val="left" w:pos="10010"/>
        </w:tabs>
        <w:spacing w:before="1" w:line="321" w:lineRule="exact"/>
        <w:ind w:left="363"/>
        <w:jc w:val="center"/>
        <w:rPr>
          <w:sz w:val="28"/>
          <w:szCs w:val="28"/>
          <w:lang w:val="uk-UA"/>
        </w:rPr>
      </w:pPr>
      <w:r w:rsidRPr="002E1A06">
        <w:rPr>
          <w:color w:val="000009"/>
          <w:sz w:val="28"/>
          <w:szCs w:val="28"/>
          <w:u w:val="thick" w:color="000009"/>
          <w:lang w:val="uk-UA"/>
        </w:rPr>
        <w:t>Кафедра</w:t>
      </w:r>
      <w:r w:rsidRPr="002E1A06">
        <w:rPr>
          <w:color w:val="000009"/>
          <w:spacing w:val="-5"/>
          <w:sz w:val="28"/>
          <w:szCs w:val="28"/>
          <w:u w:val="thick" w:color="000009"/>
          <w:lang w:val="uk-UA"/>
        </w:rPr>
        <w:t xml:space="preserve"> </w:t>
      </w:r>
      <w:r w:rsidRPr="002E1A06">
        <w:rPr>
          <w:color w:val="000009"/>
          <w:sz w:val="28"/>
          <w:szCs w:val="28"/>
          <w:u w:val="thick" w:color="000009"/>
          <w:lang w:val="uk-UA"/>
        </w:rPr>
        <w:t>комп</w:t>
      </w:r>
      <w:r w:rsidR="00E34B73">
        <w:rPr>
          <w:color w:val="000009"/>
          <w:sz w:val="28"/>
          <w:szCs w:val="28"/>
          <w:u w:val="thick" w:color="000009"/>
          <w:lang w:val="uk-UA"/>
        </w:rPr>
        <w:t>’</w:t>
      </w:r>
      <w:r w:rsidRPr="002E1A06">
        <w:rPr>
          <w:color w:val="000009"/>
          <w:sz w:val="28"/>
          <w:szCs w:val="28"/>
          <w:u w:val="thick" w:color="000009"/>
          <w:lang w:val="uk-UA"/>
        </w:rPr>
        <w:t>ютерних</w:t>
      </w:r>
      <w:r w:rsidRPr="002E1A06">
        <w:rPr>
          <w:color w:val="000009"/>
          <w:spacing w:val="-1"/>
          <w:sz w:val="28"/>
          <w:szCs w:val="28"/>
          <w:u w:val="thick" w:color="000009"/>
          <w:lang w:val="uk-UA"/>
        </w:rPr>
        <w:t xml:space="preserve"> </w:t>
      </w:r>
      <w:r w:rsidRPr="002E1A06">
        <w:rPr>
          <w:color w:val="000009"/>
          <w:sz w:val="28"/>
          <w:szCs w:val="28"/>
          <w:u w:val="thick" w:color="000009"/>
          <w:lang w:val="uk-UA"/>
        </w:rPr>
        <w:t>та</w:t>
      </w:r>
      <w:r w:rsidRPr="002E1A06">
        <w:rPr>
          <w:color w:val="000009"/>
          <w:spacing w:val="-4"/>
          <w:sz w:val="28"/>
          <w:szCs w:val="28"/>
          <w:u w:val="thick" w:color="000009"/>
          <w:lang w:val="uk-UA"/>
        </w:rPr>
        <w:t xml:space="preserve"> </w:t>
      </w:r>
      <w:r w:rsidRPr="002E1A06">
        <w:rPr>
          <w:color w:val="000009"/>
          <w:sz w:val="28"/>
          <w:szCs w:val="28"/>
          <w:u w:val="thick" w:color="000009"/>
          <w:lang w:val="uk-UA"/>
        </w:rPr>
        <w:t>інформаційних</w:t>
      </w:r>
      <w:r w:rsidRPr="002E1A06">
        <w:rPr>
          <w:color w:val="000009"/>
          <w:spacing w:val="-1"/>
          <w:sz w:val="28"/>
          <w:szCs w:val="28"/>
          <w:u w:val="thick" w:color="000009"/>
          <w:lang w:val="uk-UA"/>
        </w:rPr>
        <w:t xml:space="preserve"> </w:t>
      </w:r>
      <w:r w:rsidRPr="002E1A06">
        <w:rPr>
          <w:color w:val="000009"/>
          <w:sz w:val="28"/>
          <w:szCs w:val="28"/>
          <w:u w:val="thick" w:color="000009"/>
          <w:lang w:val="uk-UA"/>
        </w:rPr>
        <w:t>технологій</w:t>
      </w:r>
      <w:r w:rsidRPr="002E1A06">
        <w:rPr>
          <w:color w:val="000009"/>
          <w:spacing w:val="-2"/>
          <w:sz w:val="28"/>
          <w:szCs w:val="28"/>
          <w:u w:val="thick" w:color="000009"/>
          <w:lang w:val="uk-UA"/>
        </w:rPr>
        <w:t xml:space="preserve"> </w:t>
      </w:r>
      <w:r w:rsidRPr="002E1A06">
        <w:rPr>
          <w:color w:val="000009"/>
          <w:sz w:val="28"/>
          <w:szCs w:val="28"/>
          <w:u w:val="thick" w:color="000009"/>
          <w:lang w:val="uk-UA"/>
        </w:rPr>
        <w:t>і</w:t>
      </w:r>
      <w:r w:rsidRPr="002E1A06">
        <w:rPr>
          <w:color w:val="000009"/>
          <w:spacing w:val="-1"/>
          <w:sz w:val="28"/>
          <w:szCs w:val="28"/>
          <w:u w:val="thick" w:color="000009"/>
          <w:lang w:val="uk-UA"/>
        </w:rPr>
        <w:t xml:space="preserve"> </w:t>
      </w:r>
      <w:r w:rsidRPr="002E1A06">
        <w:rPr>
          <w:color w:val="000009"/>
          <w:sz w:val="28"/>
          <w:szCs w:val="28"/>
          <w:u w:val="thick" w:color="000009"/>
          <w:lang w:val="uk-UA"/>
        </w:rPr>
        <w:t>систем</w:t>
      </w:r>
    </w:p>
    <w:p w:rsidR="007C1CE7" w:rsidRPr="002E1A06" w:rsidRDefault="007C1CE7" w:rsidP="007C1CE7">
      <w:pPr>
        <w:spacing w:line="275" w:lineRule="exact"/>
        <w:ind w:left="363"/>
        <w:jc w:val="center"/>
        <w:rPr>
          <w:lang w:val="uk-UA"/>
        </w:rPr>
      </w:pPr>
      <w:r w:rsidRPr="002E1A06">
        <w:rPr>
          <w:color w:val="000009"/>
          <w:lang w:val="uk-UA"/>
        </w:rPr>
        <w:t>(повна</w:t>
      </w:r>
      <w:r w:rsidRPr="002E1A06">
        <w:rPr>
          <w:color w:val="000009"/>
          <w:spacing w:val="-2"/>
          <w:lang w:val="uk-UA"/>
        </w:rPr>
        <w:t xml:space="preserve"> </w:t>
      </w:r>
      <w:r w:rsidRPr="002E1A06">
        <w:rPr>
          <w:color w:val="000009"/>
          <w:lang w:val="uk-UA"/>
        </w:rPr>
        <w:t>назва</w:t>
      </w:r>
      <w:r w:rsidRPr="002E1A06">
        <w:rPr>
          <w:color w:val="000009"/>
          <w:spacing w:val="-3"/>
          <w:lang w:val="uk-UA"/>
        </w:rPr>
        <w:t xml:space="preserve"> </w:t>
      </w:r>
      <w:r w:rsidRPr="002E1A06">
        <w:rPr>
          <w:color w:val="000009"/>
          <w:lang w:val="uk-UA"/>
        </w:rPr>
        <w:t>кафедри)</w:t>
      </w:r>
    </w:p>
    <w:p w:rsidR="00DC713B" w:rsidRPr="002E1A06" w:rsidRDefault="00DC713B" w:rsidP="00DC713B">
      <w:pPr>
        <w:jc w:val="center"/>
        <w:rPr>
          <w:sz w:val="28"/>
          <w:szCs w:val="28"/>
          <w:lang w:val="uk-UA"/>
        </w:rPr>
      </w:pPr>
    </w:p>
    <w:p w:rsidR="00DC713B" w:rsidRPr="002E1A06" w:rsidRDefault="00DC713B" w:rsidP="00DC713B">
      <w:pPr>
        <w:jc w:val="center"/>
        <w:rPr>
          <w:sz w:val="28"/>
          <w:szCs w:val="28"/>
          <w:lang w:val="uk-UA"/>
        </w:rPr>
      </w:pPr>
    </w:p>
    <w:p w:rsidR="00DC713B" w:rsidRPr="002E1A06" w:rsidRDefault="00DC713B" w:rsidP="00DC713B">
      <w:pPr>
        <w:jc w:val="center"/>
        <w:rPr>
          <w:sz w:val="28"/>
          <w:szCs w:val="28"/>
          <w:lang w:val="uk-UA"/>
        </w:rPr>
      </w:pPr>
    </w:p>
    <w:p w:rsidR="00DC713B" w:rsidRDefault="00DC713B" w:rsidP="00DC713B">
      <w:pPr>
        <w:jc w:val="center"/>
        <w:rPr>
          <w:sz w:val="28"/>
          <w:szCs w:val="28"/>
          <w:lang w:val="uk-UA"/>
        </w:rPr>
      </w:pPr>
    </w:p>
    <w:p w:rsidR="00A02C99" w:rsidRPr="00A02C99" w:rsidRDefault="00A02C99" w:rsidP="00A02C99">
      <w:pPr>
        <w:jc w:val="center"/>
        <w:rPr>
          <w:b/>
          <w:bCs/>
          <w:sz w:val="44"/>
          <w:szCs w:val="44"/>
          <w:u w:val="single"/>
          <w:lang w:val="uk-UA"/>
        </w:rPr>
      </w:pPr>
      <w:r w:rsidRPr="00A02C99">
        <w:rPr>
          <w:b/>
          <w:bCs/>
          <w:sz w:val="44"/>
          <w:szCs w:val="44"/>
          <w:u w:val="single"/>
          <w:lang w:val="uk-UA"/>
        </w:rPr>
        <w:t>Пояснювальна записка</w:t>
      </w:r>
    </w:p>
    <w:p w:rsidR="00DC713B" w:rsidRPr="002E1A06" w:rsidRDefault="00DC713B" w:rsidP="00DC713B">
      <w:pPr>
        <w:jc w:val="center"/>
        <w:rPr>
          <w:sz w:val="28"/>
          <w:lang w:val="uk-UA"/>
        </w:rPr>
      </w:pPr>
      <w:r w:rsidRPr="002E1A06">
        <w:rPr>
          <w:sz w:val="28"/>
          <w:lang w:val="uk-UA"/>
        </w:rPr>
        <w:t>до дипломної роботи</w:t>
      </w:r>
    </w:p>
    <w:p w:rsidR="00DC713B" w:rsidRPr="002E1A06" w:rsidRDefault="00DC713B" w:rsidP="00DC713B">
      <w:pPr>
        <w:jc w:val="center"/>
        <w:rPr>
          <w:sz w:val="28"/>
          <w:u w:val="single"/>
          <w:lang w:val="uk-UA"/>
        </w:rPr>
      </w:pPr>
      <w:r w:rsidRPr="002E1A06">
        <w:rPr>
          <w:sz w:val="28"/>
          <w:u w:val="single"/>
          <w:lang w:val="uk-UA"/>
        </w:rPr>
        <w:t>бакалавра</w:t>
      </w:r>
    </w:p>
    <w:p w:rsidR="00DC713B" w:rsidRPr="002E1A06" w:rsidRDefault="00DC713B" w:rsidP="00DC713B">
      <w:pPr>
        <w:jc w:val="center"/>
        <w:rPr>
          <w:sz w:val="16"/>
          <w:lang w:val="uk-UA"/>
        </w:rPr>
      </w:pPr>
      <w:r w:rsidRPr="002E1A06">
        <w:rPr>
          <w:sz w:val="16"/>
          <w:lang w:val="uk-UA"/>
        </w:rPr>
        <w:t>(ступінь вищої освіти)</w:t>
      </w:r>
    </w:p>
    <w:p w:rsidR="00DC713B" w:rsidRPr="002E1A06" w:rsidRDefault="00DC713B" w:rsidP="00DC713B">
      <w:pPr>
        <w:jc w:val="center"/>
        <w:rPr>
          <w:sz w:val="16"/>
          <w:lang w:val="uk-UA"/>
        </w:rPr>
      </w:pPr>
    </w:p>
    <w:tbl>
      <w:tblPr>
        <w:tblW w:w="0" w:type="auto"/>
        <w:tblInd w:w="534" w:type="dxa"/>
        <w:tblLook w:val="04A0"/>
      </w:tblPr>
      <w:tblGrid>
        <w:gridCol w:w="1134"/>
        <w:gridCol w:w="7654"/>
      </w:tblGrid>
      <w:tr w:rsidR="00DC713B" w:rsidRPr="002E1A06" w:rsidTr="00E07944">
        <w:tc>
          <w:tcPr>
            <w:tcW w:w="1134" w:type="dxa"/>
            <w:shd w:val="clear" w:color="auto" w:fill="auto"/>
          </w:tcPr>
          <w:p w:rsidR="00DC713B" w:rsidRPr="002E1A06" w:rsidRDefault="00DC713B" w:rsidP="00E07944">
            <w:pPr>
              <w:rPr>
                <w:sz w:val="28"/>
                <w:lang w:val="uk-UA"/>
              </w:rPr>
            </w:pPr>
            <w:r w:rsidRPr="002E1A06">
              <w:rPr>
                <w:sz w:val="28"/>
                <w:lang w:val="uk-UA"/>
              </w:rPr>
              <w:t>на тему</w:t>
            </w:r>
          </w:p>
        </w:tc>
        <w:tc>
          <w:tcPr>
            <w:tcW w:w="7654" w:type="dxa"/>
            <w:tcBorders>
              <w:bottom w:val="single" w:sz="4" w:space="0" w:color="auto"/>
            </w:tcBorders>
            <w:shd w:val="clear" w:color="auto" w:fill="auto"/>
          </w:tcPr>
          <w:p w:rsidR="00DC713B" w:rsidRPr="002E1A06" w:rsidRDefault="00DC713B" w:rsidP="00E07944">
            <w:pPr>
              <w:ind w:firstLine="742"/>
              <w:jc w:val="both"/>
              <w:rPr>
                <w:sz w:val="28"/>
                <w:szCs w:val="28"/>
                <w:lang w:val="uk-UA"/>
              </w:rPr>
            </w:pPr>
            <w:r w:rsidRPr="002E1A06">
              <w:rPr>
                <w:sz w:val="28"/>
                <w:szCs w:val="28"/>
                <w:lang w:val="uk-UA"/>
              </w:rPr>
              <w:t>Визначення розташування об</w:t>
            </w:r>
            <w:r w:rsidR="00E34B73">
              <w:rPr>
                <w:sz w:val="28"/>
                <w:szCs w:val="28"/>
                <w:lang w:val="uk-UA"/>
              </w:rPr>
              <w:t>’</w:t>
            </w:r>
            <w:r w:rsidRPr="002E1A06">
              <w:rPr>
                <w:sz w:val="28"/>
                <w:szCs w:val="28"/>
                <w:lang w:val="uk-UA"/>
              </w:rPr>
              <w:t>єктів у просторі</w:t>
            </w:r>
          </w:p>
        </w:tc>
      </w:tr>
      <w:tr w:rsidR="00DC713B" w:rsidRPr="002E1A06" w:rsidTr="00E07944">
        <w:tc>
          <w:tcPr>
            <w:tcW w:w="8788" w:type="dxa"/>
            <w:gridSpan w:val="2"/>
            <w:tcBorders>
              <w:bottom w:val="single" w:sz="4" w:space="0" w:color="auto"/>
            </w:tcBorders>
            <w:shd w:val="clear" w:color="auto" w:fill="auto"/>
          </w:tcPr>
          <w:p w:rsidR="00DC713B" w:rsidRPr="002E1A06" w:rsidRDefault="00DC713B" w:rsidP="00E07944">
            <w:pPr>
              <w:ind w:firstLine="2437"/>
              <w:jc w:val="both"/>
              <w:rPr>
                <w:sz w:val="28"/>
                <w:lang w:val="en-US"/>
              </w:rPr>
            </w:pPr>
            <w:r w:rsidRPr="002E1A06">
              <w:rPr>
                <w:sz w:val="28"/>
                <w:szCs w:val="28"/>
                <w:lang w:val="uk-UA"/>
              </w:rPr>
              <w:t xml:space="preserve">із допомогою мікроконтролеру </w:t>
            </w:r>
            <w:r w:rsidRPr="002E1A06">
              <w:rPr>
                <w:sz w:val="28"/>
                <w:szCs w:val="28"/>
                <w:lang w:val="en-US"/>
              </w:rPr>
              <w:t>Arduino</w:t>
            </w:r>
          </w:p>
        </w:tc>
      </w:tr>
    </w:tbl>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tbl>
      <w:tblPr>
        <w:tblW w:w="5909" w:type="dxa"/>
        <w:tblInd w:w="3794" w:type="dxa"/>
        <w:tblLook w:val="04A0"/>
      </w:tblPr>
      <w:tblGrid>
        <w:gridCol w:w="1492"/>
        <w:gridCol w:w="1098"/>
        <w:gridCol w:w="563"/>
        <w:gridCol w:w="1681"/>
        <w:gridCol w:w="1075"/>
      </w:tblGrid>
      <w:tr w:rsidR="00DC713B" w:rsidRPr="002E1A06" w:rsidTr="00E07944">
        <w:tc>
          <w:tcPr>
            <w:tcW w:w="2551" w:type="dxa"/>
            <w:gridSpan w:val="2"/>
            <w:shd w:val="clear" w:color="auto" w:fill="auto"/>
          </w:tcPr>
          <w:p w:rsidR="00DC713B" w:rsidRPr="002E1A06" w:rsidRDefault="00DC713B" w:rsidP="00A96623">
            <w:pPr>
              <w:ind w:left="-80" w:right="144"/>
              <w:rPr>
                <w:sz w:val="28"/>
                <w:lang w:val="uk-UA"/>
              </w:rPr>
            </w:pPr>
            <w:r w:rsidRPr="002E1A06">
              <w:rPr>
                <w:sz w:val="28"/>
                <w:lang w:val="uk-UA"/>
              </w:rPr>
              <w:t>Виконав: студент</w:t>
            </w:r>
          </w:p>
        </w:tc>
        <w:tc>
          <w:tcPr>
            <w:tcW w:w="567" w:type="dxa"/>
            <w:tcBorders>
              <w:bottom w:val="single" w:sz="4" w:space="0" w:color="auto"/>
            </w:tcBorders>
            <w:shd w:val="clear" w:color="auto" w:fill="auto"/>
            <w:vAlign w:val="bottom"/>
          </w:tcPr>
          <w:p w:rsidR="00DC713B" w:rsidRPr="002E1A06" w:rsidRDefault="00BD38CF" w:rsidP="00A96623">
            <w:pPr>
              <w:ind w:left="-108" w:right="144"/>
              <w:jc w:val="center"/>
              <w:rPr>
                <w:sz w:val="28"/>
                <w:lang w:val="uk-UA"/>
              </w:rPr>
            </w:pPr>
            <w:r>
              <w:rPr>
                <w:sz w:val="28"/>
                <w:lang w:val="uk-UA"/>
              </w:rPr>
              <w:t xml:space="preserve">  </w:t>
            </w:r>
            <w:r w:rsidR="00DC713B" w:rsidRPr="002E1A06">
              <w:rPr>
                <w:sz w:val="28"/>
                <w:lang w:val="uk-UA"/>
              </w:rPr>
              <w:t>4</w:t>
            </w:r>
          </w:p>
        </w:tc>
        <w:tc>
          <w:tcPr>
            <w:tcW w:w="1703" w:type="dxa"/>
            <w:shd w:val="clear" w:color="auto" w:fill="auto"/>
            <w:vAlign w:val="bottom"/>
          </w:tcPr>
          <w:p w:rsidR="00DC713B" w:rsidRPr="002E1A06" w:rsidRDefault="00DC713B" w:rsidP="00E07944">
            <w:pPr>
              <w:ind w:left="-106" w:right="-108"/>
              <w:jc w:val="center"/>
              <w:rPr>
                <w:sz w:val="28"/>
                <w:lang w:val="uk-UA"/>
              </w:rPr>
            </w:pPr>
            <w:r w:rsidRPr="002E1A06">
              <w:rPr>
                <w:sz w:val="28"/>
                <w:lang w:val="uk-UA"/>
              </w:rPr>
              <w:t>курсу, групи</w:t>
            </w:r>
          </w:p>
        </w:tc>
        <w:tc>
          <w:tcPr>
            <w:tcW w:w="1088" w:type="dxa"/>
            <w:tcBorders>
              <w:bottom w:val="single" w:sz="4" w:space="0" w:color="auto"/>
            </w:tcBorders>
            <w:shd w:val="clear" w:color="auto" w:fill="auto"/>
            <w:vAlign w:val="bottom"/>
          </w:tcPr>
          <w:p w:rsidR="00DC713B" w:rsidRPr="002E1A06" w:rsidRDefault="00DC713B" w:rsidP="00E07944">
            <w:pPr>
              <w:ind w:left="-110" w:right="-108"/>
              <w:jc w:val="center"/>
              <w:rPr>
                <w:lang w:val="uk-UA"/>
              </w:rPr>
            </w:pPr>
            <w:r w:rsidRPr="002E1A06">
              <w:rPr>
                <w:sz w:val="28"/>
                <w:lang w:val="uk-UA"/>
              </w:rPr>
              <w:t>4</w:t>
            </w:r>
            <w:r w:rsidRPr="002E1A06">
              <w:rPr>
                <w:sz w:val="28"/>
                <w:lang w:val="en-US"/>
              </w:rPr>
              <w:t>01-</w:t>
            </w:r>
            <w:r w:rsidRPr="002E1A06">
              <w:rPr>
                <w:sz w:val="28"/>
                <w:lang w:val="uk-UA"/>
              </w:rPr>
              <w:t>ТК</w:t>
            </w:r>
          </w:p>
        </w:tc>
      </w:tr>
      <w:tr w:rsidR="00DC713B" w:rsidRPr="002E1A06" w:rsidTr="00E07944">
        <w:tc>
          <w:tcPr>
            <w:tcW w:w="5909" w:type="dxa"/>
            <w:gridSpan w:val="5"/>
            <w:shd w:val="clear" w:color="auto" w:fill="auto"/>
          </w:tcPr>
          <w:p w:rsidR="00DC713B" w:rsidRPr="002E1A06" w:rsidRDefault="00BD38CF" w:rsidP="00A96623">
            <w:pPr>
              <w:ind w:left="-80" w:right="144"/>
              <w:jc w:val="both"/>
              <w:rPr>
                <w:sz w:val="28"/>
                <w:szCs w:val="28"/>
                <w:lang w:val="uk-UA"/>
              </w:rPr>
            </w:pPr>
            <w:r>
              <w:rPr>
                <w:sz w:val="28"/>
                <w:szCs w:val="28"/>
                <w:lang w:val="uk-UA"/>
              </w:rPr>
              <w:t>с</w:t>
            </w:r>
            <w:r w:rsidR="00DC713B" w:rsidRPr="002E1A06">
              <w:rPr>
                <w:sz w:val="28"/>
                <w:szCs w:val="28"/>
                <w:lang w:val="uk-UA"/>
              </w:rPr>
              <w:t>пеціальн</w:t>
            </w:r>
            <w:r>
              <w:rPr>
                <w:sz w:val="28"/>
                <w:szCs w:val="28"/>
                <w:lang w:val="uk-UA"/>
              </w:rPr>
              <w:t>о</w:t>
            </w:r>
            <w:r w:rsidR="00DC713B" w:rsidRPr="002E1A06">
              <w:rPr>
                <w:sz w:val="28"/>
                <w:szCs w:val="28"/>
                <w:lang w:val="uk-UA"/>
              </w:rPr>
              <w:t>ст</w:t>
            </w:r>
            <w:r>
              <w:rPr>
                <w:sz w:val="28"/>
                <w:szCs w:val="28"/>
                <w:lang w:val="uk-UA"/>
              </w:rPr>
              <w:t>і</w:t>
            </w:r>
          </w:p>
          <w:p w:rsidR="00DC713B" w:rsidRPr="002E1A06" w:rsidRDefault="00A96623" w:rsidP="009D4A53">
            <w:pPr>
              <w:ind w:left="-80" w:right="144"/>
              <w:jc w:val="center"/>
              <w:rPr>
                <w:sz w:val="28"/>
                <w:lang w:val="uk-UA"/>
              </w:rPr>
            </w:pPr>
            <w:r w:rsidRPr="002E1A06">
              <w:rPr>
                <w:sz w:val="28"/>
                <w:szCs w:val="28"/>
                <w:lang w:val="uk-UA"/>
              </w:rPr>
              <w:t xml:space="preserve">123 </w:t>
            </w:r>
            <w:r w:rsidR="009D4A53" w:rsidRPr="002E1A06">
              <w:rPr>
                <w:sz w:val="28"/>
                <w:szCs w:val="28"/>
              </w:rPr>
              <w:t>Комп</w:t>
            </w:r>
            <w:r w:rsidR="00E34B73">
              <w:rPr>
                <w:sz w:val="28"/>
                <w:szCs w:val="28"/>
              </w:rPr>
              <w:t>’</w:t>
            </w:r>
            <w:r w:rsidR="009D4A53" w:rsidRPr="002E1A06">
              <w:rPr>
                <w:sz w:val="28"/>
                <w:szCs w:val="28"/>
              </w:rPr>
              <w:t xml:space="preserve">ютерна </w:t>
            </w:r>
            <w:r w:rsidR="009D4A53" w:rsidRPr="002E1A06">
              <w:rPr>
                <w:sz w:val="28"/>
                <w:szCs w:val="28"/>
                <w:lang w:val="uk-UA"/>
              </w:rPr>
              <w:t>інженерія</w:t>
            </w:r>
          </w:p>
        </w:tc>
      </w:tr>
      <w:tr w:rsidR="00DC713B" w:rsidRPr="002E1A06" w:rsidTr="00E07944">
        <w:tc>
          <w:tcPr>
            <w:tcW w:w="5909" w:type="dxa"/>
            <w:gridSpan w:val="5"/>
            <w:tcBorders>
              <w:top w:val="single" w:sz="4" w:space="0" w:color="auto"/>
            </w:tcBorders>
            <w:shd w:val="clear" w:color="auto" w:fill="auto"/>
          </w:tcPr>
          <w:p w:rsidR="00DC713B" w:rsidRPr="002E1A06" w:rsidRDefault="00DC713B" w:rsidP="00A96623">
            <w:pPr>
              <w:ind w:right="144"/>
              <w:jc w:val="center"/>
              <w:rPr>
                <w:sz w:val="16"/>
                <w:szCs w:val="16"/>
                <w:lang w:val="uk-UA"/>
              </w:rPr>
            </w:pPr>
            <w:r w:rsidRPr="002E1A06">
              <w:rPr>
                <w:sz w:val="16"/>
                <w:szCs w:val="16"/>
                <w:lang w:val="uk-UA"/>
              </w:rPr>
              <w:t>(шифр і назва напряму підготовки, спеціальності)</w:t>
            </w:r>
          </w:p>
          <w:p w:rsidR="00DC713B" w:rsidRPr="002E1A06" w:rsidRDefault="00DC713B" w:rsidP="00A96623">
            <w:pPr>
              <w:ind w:right="144"/>
              <w:jc w:val="center"/>
              <w:rPr>
                <w:sz w:val="16"/>
                <w:szCs w:val="16"/>
                <w:lang w:val="uk-UA"/>
              </w:rPr>
            </w:pPr>
          </w:p>
        </w:tc>
      </w:tr>
      <w:tr w:rsidR="00DC713B" w:rsidRPr="002E1A06" w:rsidTr="00E07944">
        <w:tc>
          <w:tcPr>
            <w:tcW w:w="5909" w:type="dxa"/>
            <w:gridSpan w:val="5"/>
            <w:tcBorders>
              <w:top w:val="single" w:sz="4" w:space="0" w:color="auto"/>
            </w:tcBorders>
            <w:shd w:val="clear" w:color="auto" w:fill="auto"/>
          </w:tcPr>
          <w:p w:rsidR="00DC713B" w:rsidRPr="002E1A06" w:rsidRDefault="00DC713B" w:rsidP="00A96623">
            <w:pPr>
              <w:ind w:right="144"/>
              <w:jc w:val="center"/>
              <w:rPr>
                <w:sz w:val="16"/>
                <w:szCs w:val="16"/>
                <w:lang w:val="uk-UA"/>
              </w:rPr>
            </w:pPr>
          </w:p>
        </w:tc>
      </w:tr>
      <w:tr w:rsidR="00DC713B" w:rsidRPr="002E1A06" w:rsidTr="00E07944">
        <w:tc>
          <w:tcPr>
            <w:tcW w:w="5909" w:type="dxa"/>
            <w:gridSpan w:val="5"/>
            <w:tcBorders>
              <w:bottom w:val="single" w:sz="4" w:space="0" w:color="auto"/>
            </w:tcBorders>
            <w:shd w:val="clear" w:color="auto" w:fill="auto"/>
          </w:tcPr>
          <w:p w:rsidR="00DC713B" w:rsidRPr="002E1A06" w:rsidRDefault="00DC713B" w:rsidP="00A96623">
            <w:pPr>
              <w:ind w:right="144"/>
              <w:jc w:val="center"/>
              <w:rPr>
                <w:sz w:val="28"/>
                <w:szCs w:val="28"/>
                <w:lang w:val="uk-UA"/>
              </w:rPr>
            </w:pPr>
            <w:r w:rsidRPr="002E1A06">
              <w:rPr>
                <w:sz w:val="28"/>
                <w:szCs w:val="28"/>
                <w:lang w:val="uk-UA"/>
              </w:rPr>
              <w:t>Пістряк Е.</w:t>
            </w:r>
            <w:r w:rsidR="00EF7446" w:rsidRPr="002E1A06">
              <w:rPr>
                <w:sz w:val="28"/>
                <w:szCs w:val="28"/>
                <w:lang w:val="uk-UA"/>
              </w:rPr>
              <w:t>О.</w:t>
            </w:r>
          </w:p>
        </w:tc>
      </w:tr>
      <w:tr w:rsidR="00DC713B" w:rsidRPr="002E1A06" w:rsidTr="00E07944">
        <w:tc>
          <w:tcPr>
            <w:tcW w:w="5909" w:type="dxa"/>
            <w:gridSpan w:val="5"/>
            <w:tcBorders>
              <w:top w:val="single" w:sz="4" w:space="0" w:color="auto"/>
            </w:tcBorders>
            <w:shd w:val="clear" w:color="auto" w:fill="auto"/>
          </w:tcPr>
          <w:p w:rsidR="00DC713B" w:rsidRPr="002E1A06" w:rsidRDefault="00DC713B" w:rsidP="00A96623">
            <w:pPr>
              <w:ind w:right="144"/>
              <w:jc w:val="center"/>
              <w:rPr>
                <w:sz w:val="16"/>
                <w:szCs w:val="16"/>
                <w:lang w:val="uk-UA"/>
              </w:rPr>
            </w:pPr>
            <w:r w:rsidRPr="002E1A06">
              <w:rPr>
                <w:sz w:val="16"/>
                <w:lang w:val="uk-UA"/>
              </w:rPr>
              <w:t>(прізвище та ініціали)</w:t>
            </w:r>
          </w:p>
        </w:tc>
      </w:tr>
      <w:tr w:rsidR="00DC713B" w:rsidRPr="00BD628F" w:rsidTr="00E07944">
        <w:trPr>
          <w:trHeight w:val="292"/>
        </w:trPr>
        <w:tc>
          <w:tcPr>
            <w:tcW w:w="1428" w:type="dxa"/>
            <w:shd w:val="clear" w:color="auto" w:fill="auto"/>
          </w:tcPr>
          <w:p w:rsidR="00DC713B" w:rsidRPr="002E1A06" w:rsidRDefault="00DC713B" w:rsidP="00A96623">
            <w:pPr>
              <w:ind w:left="-80" w:right="144"/>
              <w:jc w:val="both"/>
              <w:rPr>
                <w:sz w:val="28"/>
                <w:szCs w:val="28"/>
                <w:lang w:val="uk-UA"/>
              </w:rPr>
            </w:pPr>
            <w:r w:rsidRPr="002E1A06">
              <w:rPr>
                <w:sz w:val="28"/>
                <w:lang w:val="uk-UA"/>
              </w:rPr>
              <w:t>Керівник</w:t>
            </w:r>
          </w:p>
        </w:tc>
        <w:tc>
          <w:tcPr>
            <w:tcW w:w="4481" w:type="dxa"/>
            <w:gridSpan w:val="4"/>
            <w:tcBorders>
              <w:bottom w:val="single" w:sz="4" w:space="0" w:color="auto"/>
            </w:tcBorders>
            <w:shd w:val="clear" w:color="auto" w:fill="auto"/>
          </w:tcPr>
          <w:p w:rsidR="00DC713B" w:rsidRPr="002E1A06" w:rsidRDefault="007C1CE7" w:rsidP="007C1CE7">
            <w:pPr>
              <w:tabs>
                <w:tab w:val="left" w:pos="751"/>
                <w:tab w:val="center" w:pos="2028"/>
              </w:tabs>
              <w:ind w:right="144"/>
              <w:rPr>
                <w:sz w:val="28"/>
                <w:szCs w:val="28"/>
                <w:lang w:val="uk-UA"/>
              </w:rPr>
            </w:pPr>
            <w:r w:rsidRPr="002E1A06">
              <w:rPr>
                <w:sz w:val="28"/>
                <w:lang w:val="uk-UA"/>
              </w:rPr>
              <w:t>к.т.н.</w:t>
            </w:r>
            <w:r w:rsidR="00BD628F">
              <w:rPr>
                <w:sz w:val="28"/>
                <w:lang w:val="uk-UA"/>
              </w:rPr>
              <w:t>, доцент</w:t>
            </w:r>
            <w:r w:rsidRPr="002E1A06">
              <w:rPr>
                <w:sz w:val="28"/>
                <w:lang w:val="uk-UA"/>
              </w:rPr>
              <w:t xml:space="preserve"> </w:t>
            </w:r>
            <w:r w:rsidR="00DC713B" w:rsidRPr="002E1A06">
              <w:rPr>
                <w:sz w:val="28"/>
                <w:szCs w:val="28"/>
                <w:lang w:val="uk-UA"/>
              </w:rPr>
              <w:t>Мавріна М.О.</w:t>
            </w:r>
          </w:p>
        </w:tc>
      </w:tr>
      <w:tr w:rsidR="00DC713B" w:rsidRPr="002E1A06" w:rsidTr="00E07944">
        <w:trPr>
          <w:trHeight w:val="292"/>
        </w:trPr>
        <w:tc>
          <w:tcPr>
            <w:tcW w:w="1428" w:type="dxa"/>
            <w:shd w:val="clear" w:color="auto" w:fill="auto"/>
          </w:tcPr>
          <w:p w:rsidR="00DC713B" w:rsidRPr="002E1A06" w:rsidRDefault="00DC713B" w:rsidP="00A96623">
            <w:pPr>
              <w:ind w:right="144"/>
              <w:jc w:val="center"/>
              <w:rPr>
                <w:sz w:val="16"/>
                <w:szCs w:val="16"/>
                <w:lang w:val="uk-UA"/>
              </w:rPr>
            </w:pPr>
          </w:p>
        </w:tc>
        <w:tc>
          <w:tcPr>
            <w:tcW w:w="4481" w:type="dxa"/>
            <w:gridSpan w:val="4"/>
            <w:tcBorders>
              <w:top w:val="single" w:sz="4" w:space="0" w:color="auto"/>
            </w:tcBorders>
            <w:shd w:val="clear" w:color="auto" w:fill="auto"/>
          </w:tcPr>
          <w:p w:rsidR="00DC713B" w:rsidRPr="002E1A06" w:rsidRDefault="00DC713B" w:rsidP="00A96623">
            <w:pPr>
              <w:ind w:right="144"/>
              <w:jc w:val="center"/>
              <w:rPr>
                <w:sz w:val="16"/>
                <w:szCs w:val="16"/>
                <w:lang w:val="uk-UA"/>
              </w:rPr>
            </w:pPr>
            <w:r w:rsidRPr="002E1A06">
              <w:rPr>
                <w:sz w:val="16"/>
                <w:szCs w:val="16"/>
                <w:lang w:val="uk-UA"/>
              </w:rPr>
              <w:t>(прізвище та ініціали)</w:t>
            </w:r>
          </w:p>
        </w:tc>
      </w:tr>
      <w:tr w:rsidR="00DC713B" w:rsidRPr="002E1A06" w:rsidTr="00E07944">
        <w:trPr>
          <w:trHeight w:val="292"/>
        </w:trPr>
        <w:tc>
          <w:tcPr>
            <w:tcW w:w="1428" w:type="dxa"/>
            <w:shd w:val="clear" w:color="auto" w:fill="auto"/>
          </w:tcPr>
          <w:p w:rsidR="00DC713B" w:rsidRPr="002E1A06" w:rsidRDefault="00DC713B" w:rsidP="00A96623">
            <w:pPr>
              <w:ind w:left="-80" w:right="144"/>
              <w:jc w:val="both"/>
              <w:rPr>
                <w:sz w:val="28"/>
                <w:szCs w:val="28"/>
                <w:lang w:val="uk-UA"/>
              </w:rPr>
            </w:pPr>
            <w:r w:rsidRPr="002E1A06">
              <w:rPr>
                <w:sz w:val="28"/>
                <w:lang w:val="uk-UA"/>
              </w:rPr>
              <w:t>Рецензент</w:t>
            </w:r>
          </w:p>
        </w:tc>
        <w:tc>
          <w:tcPr>
            <w:tcW w:w="4481" w:type="dxa"/>
            <w:gridSpan w:val="4"/>
            <w:tcBorders>
              <w:bottom w:val="single" w:sz="4" w:space="0" w:color="auto"/>
            </w:tcBorders>
            <w:shd w:val="clear" w:color="auto" w:fill="auto"/>
          </w:tcPr>
          <w:p w:rsidR="00DC713B" w:rsidRPr="002E1A06" w:rsidRDefault="00DC713B" w:rsidP="00A96623">
            <w:pPr>
              <w:ind w:right="144"/>
              <w:jc w:val="center"/>
              <w:rPr>
                <w:sz w:val="28"/>
                <w:szCs w:val="28"/>
                <w:lang w:val="uk-UA"/>
              </w:rPr>
            </w:pPr>
          </w:p>
        </w:tc>
      </w:tr>
      <w:tr w:rsidR="00DC713B" w:rsidRPr="002E1A06" w:rsidTr="00E07944">
        <w:trPr>
          <w:trHeight w:val="292"/>
        </w:trPr>
        <w:tc>
          <w:tcPr>
            <w:tcW w:w="1428" w:type="dxa"/>
            <w:shd w:val="clear" w:color="auto" w:fill="auto"/>
          </w:tcPr>
          <w:p w:rsidR="00DC713B" w:rsidRPr="002E1A06" w:rsidRDefault="00DC713B" w:rsidP="00E07944">
            <w:pPr>
              <w:jc w:val="center"/>
              <w:rPr>
                <w:sz w:val="16"/>
                <w:szCs w:val="16"/>
                <w:lang w:val="uk-UA"/>
              </w:rPr>
            </w:pPr>
          </w:p>
        </w:tc>
        <w:tc>
          <w:tcPr>
            <w:tcW w:w="4481" w:type="dxa"/>
            <w:gridSpan w:val="4"/>
            <w:tcBorders>
              <w:top w:val="single" w:sz="4" w:space="0" w:color="auto"/>
            </w:tcBorders>
            <w:shd w:val="clear" w:color="auto" w:fill="auto"/>
          </w:tcPr>
          <w:p w:rsidR="00DC713B" w:rsidRPr="002E1A06" w:rsidRDefault="00DC713B" w:rsidP="00E07944">
            <w:pPr>
              <w:jc w:val="center"/>
              <w:rPr>
                <w:sz w:val="16"/>
                <w:szCs w:val="16"/>
                <w:lang w:val="uk-UA"/>
              </w:rPr>
            </w:pPr>
            <w:r w:rsidRPr="002E1A06">
              <w:rPr>
                <w:sz w:val="16"/>
                <w:szCs w:val="16"/>
                <w:lang w:val="uk-UA"/>
              </w:rPr>
              <w:t>(прізвище та ініціали)</w:t>
            </w:r>
          </w:p>
        </w:tc>
      </w:tr>
    </w:tbl>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DC713B" w:rsidP="00DC713B">
      <w:pPr>
        <w:jc w:val="center"/>
        <w:rPr>
          <w:sz w:val="28"/>
          <w:lang w:val="uk-UA"/>
        </w:rPr>
      </w:pPr>
    </w:p>
    <w:p w:rsidR="00DC713B" w:rsidRPr="002E1A06" w:rsidRDefault="007C1CE7" w:rsidP="00DC713B">
      <w:pPr>
        <w:jc w:val="center"/>
        <w:rPr>
          <w:sz w:val="28"/>
          <w:lang w:val="uk-UA"/>
        </w:rPr>
      </w:pPr>
      <w:r w:rsidRPr="002E1A06">
        <w:rPr>
          <w:sz w:val="28"/>
          <w:lang w:val="uk-UA"/>
        </w:rPr>
        <w:t>м. Полтава – 2021</w:t>
      </w:r>
    </w:p>
    <w:p w:rsidR="00626B60" w:rsidRDefault="00626B60">
      <w:pPr>
        <w:spacing w:after="160" w:line="259" w:lineRule="auto"/>
      </w:pPr>
      <w:r>
        <w:br w:type="page"/>
      </w:r>
    </w:p>
    <w:p w:rsidR="0058654E" w:rsidRPr="00495358" w:rsidRDefault="00761FD7" w:rsidP="0058654E">
      <w:pPr>
        <w:jc w:val="center"/>
        <w:rPr>
          <w:b/>
          <w:sz w:val="28"/>
          <w:szCs w:val="28"/>
          <w:lang w:val="uk-UA" w:eastAsia="uk-UA"/>
        </w:rPr>
      </w:pPr>
      <w:r>
        <w:rPr>
          <w:b/>
          <w:noProof/>
          <w:sz w:val="28"/>
          <w:szCs w:val="28"/>
        </w:rPr>
        <w:lastRenderedPageBreak/>
        <w:pict>
          <v:roundrect id="Прямоугольник: скругленные углы 39" o:spid="_x0000_s1026" style="position:absolute;left:0;text-align:left;margin-left:470.4pt;margin-top:-30.95pt;width:18pt;height:12.6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" fillcolor="white [3212]" strokecolor="white [3212]" strokeweight="1pt">
            <v:stroke joinstyle="miter"/>
          </v:roundrect>
        </w:pict>
      </w:r>
      <w:r w:rsidR="0058654E" w:rsidRPr="00495358">
        <w:rPr>
          <w:b/>
          <w:sz w:val="28"/>
          <w:szCs w:val="28"/>
          <w:lang w:val="uk-UA" w:eastAsia="uk-UA"/>
        </w:rPr>
        <w:t>МІНІСТЕРСТВО ОСВІТИ І НАУКИ УКРАЇНИ</w:t>
      </w:r>
    </w:p>
    <w:p w:rsidR="0058654E" w:rsidRPr="00495358" w:rsidRDefault="0058654E" w:rsidP="0058654E">
      <w:pPr>
        <w:jc w:val="center"/>
        <w:rPr>
          <w:b/>
          <w:sz w:val="28"/>
          <w:szCs w:val="28"/>
          <w:lang w:val="uk-UA" w:eastAsia="uk-UA"/>
        </w:rPr>
      </w:pPr>
      <w:r w:rsidRPr="00495358">
        <w:rPr>
          <w:b/>
          <w:sz w:val="28"/>
          <w:szCs w:val="28"/>
          <w:lang w:val="uk-UA" w:eastAsia="uk-UA"/>
        </w:rPr>
        <w:t>НАЦІОНАЛЬНИЙ УНІВЕРСИТЕТ</w:t>
      </w:r>
    </w:p>
    <w:p w:rsidR="0058654E" w:rsidRPr="00495358" w:rsidRDefault="0058654E" w:rsidP="0058654E">
      <w:pPr>
        <w:jc w:val="center"/>
        <w:rPr>
          <w:b/>
          <w:sz w:val="28"/>
          <w:szCs w:val="28"/>
          <w:lang w:val="uk-UA" w:eastAsia="uk-UA"/>
        </w:rPr>
      </w:pPr>
      <w:r w:rsidRPr="00495358">
        <w:rPr>
          <w:b/>
          <w:sz w:val="28"/>
          <w:szCs w:val="28"/>
          <w:lang w:val="uk-UA" w:eastAsia="uk-UA"/>
        </w:rPr>
        <w:t>«ПОЛТАВСЬКА ПОЛІТЕХНІКА ІМЕНІ ЮРІЯ КОНДРАТЮКА»</w:t>
      </w:r>
    </w:p>
    <w:p w:rsidR="0058654E" w:rsidRPr="006C25C5" w:rsidRDefault="0058654E" w:rsidP="0058654E">
      <w:pPr>
        <w:jc w:val="center"/>
        <w:rPr>
          <w:bCs/>
          <w:sz w:val="28"/>
          <w:szCs w:val="28"/>
          <w:lang w:val="uk-UA"/>
        </w:rPr>
      </w:pPr>
    </w:p>
    <w:p w:rsidR="0058654E" w:rsidRPr="00495358" w:rsidRDefault="0058654E" w:rsidP="0058654E">
      <w:pPr>
        <w:jc w:val="center"/>
        <w:rPr>
          <w:b/>
          <w:sz w:val="28"/>
          <w:szCs w:val="28"/>
          <w:lang w:val="uk-UA"/>
        </w:rPr>
      </w:pPr>
      <w:r w:rsidRPr="00495358">
        <w:rPr>
          <w:b/>
          <w:sz w:val="28"/>
          <w:szCs w:val="28"/>
          <w:lang w:val="uk-UA"/>
        </w:rPr>
        <w:t>НАВЧАЛЬНО</w:t>
      </w:r>
      <w:r>
        <w:rPr>
          <w:b/>
          <w:sz w:val="28"/>
          <w:szCs w:val="28"/>
          <w:lang w:val="uk-UA"/>
        </w:rPr>
        <w:t>-</w:t>
      </w:r>
      <w:r w:rsidRPr="00495358">
        <w:rPr>
          <w:b/>
          <w:sz w:val="28"/>
          <w:szCs w:val="28"/>
          <w:lang w:val="uk-UA"/>
        </w:rPr>
        <w:t xml:space="preserve">НАУКОВИЙ ІНСТИТУТ ІНФОРМАЦІЙНИХ ТЕХНОЛОГІЙ ТА </w:t>
      </w:r>
      <w:r>
        <w:rPr>
          <w:b/>
          <w:sz w:val="28"/>
          <w:szCs w:val="28"/>
          <w:lang w:val="uk-UA"/>
        </w:rPr>
        <w:t>РОБОТОТЕХНІКИ</w:t>
      </w:r>
      <w:r w:rsidRPr="00495358">
        <w:rPr>
          <w:b/>
          <w:sz w:val="28"/>
          <w:szCs w:val="28"/>
          <w:lang w:val="uk-UA"/>
        </w:rPr>
        <w:t xml:space="preserve"> </w:t>
      </w:r>
    </w:p>
    <w:p w:rsidR="0058654E" w:rsidRPr="006C25C5" w:rsidRDefault="0058654E" w:rsidP="0058654E">
      <w:pPr>
        <w:jc w:val="center"/>
        <w:rPr>
          <w:bCs/>
          <w:sz w:val="28"/>
          <w:szCs w:val="28"/>
          <w:lang w:val="uk-UA"/>
        </w:rPr>
      </w:pPr>
    </w:p>
    <w:p w:rsidR="0058654E" w:rsidRPr="00495358" w:rsidRDefault="0058654E" w:rsidP="0058654E">
      <w:pPr>
        <w:jc w:val="center"/>
        <w:rPr>
          <w:b/>
          <w:sz w:val="28"/>
          <w:szCs w:val="28"/>
          <w:lang w:val="uk-UA" w:eastAsia="uk-UA"/>
        </w:rPr>
      </w:pPr>
      <w:r w:rsidRPr="00495358">
        <w:rPr>
          <w:b/>
          <w:sz w:val="28"/>
          <w:szCs w:val="28"/>
          <w:lang w:val="uk-UA" w:eastAsia="uk-UA"/>
        </w:rPr>
        <w:t>КАФЕДРА КОМП’ЮТЕРНИХ ТА ІНФОРМАЦІЙНИХ ТЕХНОЛОГІЙ І СИСТЕМ</w:t>
      </w:r>
    </w:p>
    <w:p w:rsidR="0058654E" w:rsidRDefault="0058654E" w:rsidP="0058654E">
      <w:pPr>
        <w:jc w:val="center"/>
        <w:rPr>
          <w:bCs/>
          <w:sz w:val="28"/>
          <w:szCs w:val="28"/>
          <w:lang w:val="uk-UA" w:eastAsia="uk-UA"/>
        </w:rPr>
      </w:pPr>
    </w:p>
    <w:p w:rsidR="0058654E" w:rsidRPr="006C25C5" w:rsidRDefault="0058654E" w:rsidP="0058654E">
      <w:pPr>
        <w:jc w:val="center"/>
        <w:rPr>
          <w:bCs/>
          <w:sz w:val="28"/>
          <w:szCs w:val="28"/>
          <w:lang w:val="uk-UA" w:eastAsia="uk-UA"/>
        </w:rPr>
      </w:pPr>
    </w:p>
    <w:p w:rsidR="0058654E" w:rsidRDefault="0058654E" w:rsidP="0058654E">
      <w:pPr>
        <w:jc w:val="center"/>
        <w:rPr>
          <w:b/>
          <w:sz w:val="28"/>
          <w:szCs w:val="28"/>
          <w:lang w:val="uk-UA" w:eastAsia="uk-UA"/>
        </w:rPr>
      </w:pPr>
      <w:r w:rsidRPr="00495358">
        <w:rPr>
          <w:b/>
          <w:sz w:val="28"/>
          <w:szCs w:val="28"/>
          <w:lang w:val="uk-UA" w:eastAsia="uk-UA"/>
        </w:rPr>
        <w:t>КВАЛІФІКАЦІЙНА РОБОТА БАКАЛАВРА</w:t>
      </w:r>
    </w:p>
    <w:p w:rsidR="0058654E" w:rsidRPr="006C25C5" w:rsidRDefault="0058654E" w:rsidP="0058654E">
      <w:pPr>
        <w:jc w:val="center"/>
        <w:rPr>
          <w:bCs/>
          <w:sz w:val="28"/>
          <w:szCs w:val="28"/>
          <w:lang w:val="uk-UA" w:eastAsia="uk-UA"/>
        </w:rPr>
      </w:pPr>
    </w:p>
    <w:p w:rsidR="0058654E" w:rsidRDefault="0058654E" w:rsidP="0058654E">
      <w:pPr>
        <w:jc w:val="center"/>
        <w:rPr>
          <w:b/>
          <w:sz w:val="28"/>
          <w:szCs w:val="28"/>
          <w:lang w:val="uk-UA" w:eastAsia="uk-UA"/>
        </w:rPr>
      </w:pPr>
      <w:r w:rsidRPr="00495358">
        <w:rPr>
          <w:b/>
          <w:sz w:val="28"/>
          <w:szCs w:val="28"/>
          <w:lang w:val="uk-UA" w:eastAsia="uk-UA"/>
        </w:rPr>
        <w:t xml:space="preserve">спеціальність </w:t>
      </w:r>
      <w:r>
        <w:rPr>
          <w:b/>
          <w:sz w:val="28"/>
          <w:szCs w:val="28"/>
          <w:lang w:val="uk-UA" w:eastAsia="uk-UA"/>
        </w:rPr>
        <w:t>123</w:t>
      </w:r>
      <w:r w:rsidRPr="00495358">
        <w:rPr>
          <w:b/>
          <w:sz w:val="28"/>
          <w:szCs w:val="28"/>
          <w:lang w:val="uk-UA" w:eastAsia="uk-UA"/>
        </w:rPr>
        <w:t xml:space="preserve"> «</w:t>
      </w:r>
      <w:r>
        <w:rPr>
          <w:b/>
          <w:sz w:val="28"/>
          <w:szCs w:val="28"/>
          <w:lang w:val="uk-UA" w:eastAsia="uk-UA"/>
        </w:rPr>
        <w:t>Комп’ютерна інженерія</w:t>
      </w:r>
      <w:r w:rsidRPr="00495358">
        <w:rPr>
          <w:b/>
          <w:sz w:val="28"/>
          <w:szCs w:val="28"/>
          <w:lang w:val="uk-UA" w:eastAsia="uk-UA"/>
        </w:rPr>
        <w:t>»</w:t>
      </w:r>
    </w:p>
    <w:p w:rsidR="0058654E" w:rsidRPr="006C25C5" w:rsidRDefault="0058654E" w:rsidP="0058654E">
      <w:pPr>
        <w:jc w:val="center"/>
        <w:rPr>
          <w:bCs/>
          <w:sz w:val="28"/>
          <w:szCs w:val="28"/>
          <w:lang w:val="uk-UA" w:eastAsia="uk-UA"/>
        </w:rPr>
      </w:pPr>
    </w:p>
    <w:p w:rsidR="0058654E" w:rsidRDefault="0058654E" w:rsidP="0058654E">
      <w:pPr>
        <w:jc w:val="center"/>
        <w:rPr>
          <w:b/>
          <w:sz w:val="28"/>
          <w:szCs w:val="28"/>
          <w:lang w:val="uk-UA" w:eastAsia="uk-UA"/>
        </w:rPr>
      </w:pPr>
      <w:r w:rsidRPr="00495358">
        <w:rPr>
          <w:b/>
          <w:sz w:val="28"/>
          <w:szCs w:val="28"/>
          <w:lang w:val="uk-UA" w:eastAsia="uk-UA"/>
        </w:rPr>
        <w:t>на тему</w:t>
      </w:r>
      <w:r>
        <w:rPr>
          <w:b/>
          <w:sz w:val="28"/>
          <w:szCs w:val="28"/>
          <w:lang w:val="uk-UA" w:eastAsia="uk-UA"/>
        </w:rPr>
        <w:t>:</w:t>
      </w:r>
    </w:p>
    <w:p w:rsidR="0058654E" w:rsidRPr="00495358" w:rsidRDefault="0058654E" w:rsidP="0058654E">
      <w:pPr>
        <w:jc w:val="center"/>
        <w:rPr>
          <w:b/>
          <w:sz w:val="28"/>
          <w:szCs w:val="28"/>
          <w:lang w:val="uk-UA" w:eastAsia="uk-UA"/>
        </w:rPr>
      </w:pPr>
    </w:p>
    <w:p w:rsidR="0058654E" w:rsidRPr="0058654E" w:rsidRDefault="0058654E" w:rsidP="0058654E">
      <w:pPr>
        <w:jc w:val="center"/>
        <w:rPr>
          <w:b/>
          <w:sz w:val="28"/>
          <w:szCs w:val="28"/>
          <w:lang w:val="uk-UA" w:eastAsia="uk-UA"/>
        </w:rPr>
      </w:pPr>
      <w:r w:rsidRPr="0058654E">
        <w:rPr>
          <w:b/>
          <w:sz w:val="28"/>
          <w:szCs w:val="28"/>
          <w:lang w:val="uk-UA" w:eastAsia="uk-UA"/>
        </w:rPr>
        <w:t>«</w:t>
      </w:r>
      <w:r w:rsidRPr="0058654E">
        <w:rPr>
          <w:b/>
          <w:sz w:val="28"/>
          <w:szCs w:val="28"/>
          <w:lang w:val="uk-UA"/>
        </w:rPr>
        <w:t xml:space="preserve">Визначення розташування об’єктів у просторі із допомогою мікроконтролеру </w:t>
      </w:r>
      <w:r w:rsidRPr="0058654E">
        <w:rPr>
          <w:b/>
          <w:sz w:val="28"/>
          <w:szCs w:val="28"/>
          <w:lang w:val="en-US"/>
        </w:rPr>
        <w:t>Arduino</w:t>
      </w:r>
      <w:r w:rsidRPr="0058654E">
        <w:rPr>
          <w:b/>
          <w:sz w:val="28"/>
          <w:szCs w:val="28"/>
          <w:lang w:val="uk-UA" w:eastAsia="uk-UA"/>
        </w:rPr>
        <w:t>»</w:t>
      </w:r>
    </w:p>
    <w:p w:rsidR="0058654E" w:rsidRPr="006C25C5" w:rsidRDefault="0058654E" w:rsidP="0058654E">
      <w:pPr>
        <w:jc w:val="center"/>
        <w:rPr>
          <w:bCs/>
          <w:sz w:val="28"/>
          <w:szCs w:val="28"/>
          <w:lang w:val="uk-UA"/>
        </w:rPr>
      </w:pPr>
    </w:p>
    <w:p w:rsidR="0058654E" w:rsidRPr="006C25C5" w:rsidRDefault="0058654E" w:rsidP="0058654E">
      <w:pPr>
        <w:jc w:val="center"/>
        <w:rPr>
          <w:bCs/>
          <w:sz w:val="28"/>
          <w:szCs w:val="28"/>
          <w:lang w:val="uk-UA"/>
        </w:rPr>
      </w:pPr>
    </w:p>
    <w:p w:rsidR="0058654E" w:rsidRPr="00495358" w:rsidRDefault="0058654E" w:rsidP="0058654E">
      <w:pPr>
        <w:jc w:val="center"/>
        <w:outlineLvl w:val="4"/>
        <w:rPr>
          <w:b/>
          <w:bCs/>
          <w:iCs/>
          <w:sz w:val="28"/>
          <w:szCs w:val="26"/>
          <w:lang w:val="uk-UA" w:eastAsia="uk-UA"/>
        </w:rPr>
      </w:pPr>
      <w:r>
        <w:rPr>
          <w:b/>
          <w:bCs/>
          <w:iCs/>
          <w:sz w:val="28"/>
          <w:szCs w:val="26"/>
          <w:lang w:val="uk-UA" w:eastAsia="uk-UA"/>
        </w:rPr>
        <w:t>Студента групи 401-ТК</w:t>
      </w:r>
      <w:r w:rsidRPr="00495358">
        <w:rPr>
          <w:b/>
          <w:bCs/>
          <w:iCs/>
          <w:sz w:val="28"/>
          <w:szCs w:val="26"/>
          <w:lang w:val="uk-UA" w:eastAsia="uk-UA"/>
        </w:rPr>
        <w:t xml:space="preserve"> </w:t>
      </w:r>
      <w:r>
        <w:rPr>
          <w:b/>
          <w:bCs/>
          <w:iCs/>
          <w:sz w:val="28"/>
          <w:szCs w:val="26"/>
          <w:lang w:val="uk-UA" w:eastAsia="uk-UA"/>
        </w:rPr>
        <w:t>Пістряка Едуарда Олександровича</w:t>
      </w:r>
    </w:p>
    <w:p w:rsidR="0058654E" w:rsidRPr="006C25C5" w:rsidRDefault="0058654E" w:rsidP="0058654E">
      <w:pPr>
        <w:jc w:val="center"/>
        <w:outlineLvl w:val="4"/>
        <w:rPr>
          <w:sz w:val="28"/>
          <w:szCs w:val="26"/>
          <w:lang w:val="uk-UA" w:eastAsia="uk-UA"/>
        </w:rPr>
      </w:pPr>
    </w:p>
    <w:p w:rsidR="0058654E" w:rsidRPr="006C25C5" w:rsidRDefault="0058654E" w:rsidP="0058654E">
      <w:pPr>
        <w:jc w:val="center"/>
        <w:rPr>
          <w:bCs/>
          <w:sz w:val="28"/>
          <w:szCs w:val="28"/>
          <w:lang w:val="uk-UA" w:eastAsia="uk-UA"/>
        </w:rPr>
      </w:pPr>
    </w:p>
    <w:p w:rsidR="0058654E" w:rsidRPr="00495358" w:rsidRDefault="0058654E" w:rsidP="0058654E">
      <w:pPr>
        <w:ind w:firstLine="6237"/>
        <w:rPr>
          <w:sz w:val="28"/>
          <w:szCs w:val="28"/>
          <w:lang w:val="uk-UA" w:eastAsia="uk-UA"/>
        </w:rPr>
      </w:pPr>
      <w:r w:rsidRPr="00495358">
        <w:rPr>
          <w:sz w:val="28"/>
          <w:szCs w:val="28"/>
          <w:lang w:val="uk-UA" w:eastAsia="uk-UA"/>
        </w:rPr>
        <w:t>Керівник роботи</w:t>
      </w:r>
      <w:r w:rsidR="001E1B9D">
        <w:rPr>
          <w:sz w:val="28"/>
          <w:szCs w:val="28"/>
          <w:lang w:val="uk-UA" w:eastAsia="uk-UA"/>
        </w:rPr>
        <w:t>:</w:t>
      </w:r>
    </w:p>
    <w:p w:rsidR="0058654E" w:rsidRPr="00495358" w:rsidRDefault="0058654E" w:rsidP="0058654E">
      <w:pPr>
        <w:ind w:firstLine="6237"/>
        <w:rPr>
          <w:sz w:val="28"/>
          <w:szCs w:val="28"/>
          <w:lang w:val="uk-UA" w:eastAsia="uk-UA"/>
        </w:rPr>
      </w:pPr>
      <w:r>
        <w:rPr>
          <w:sz w:val="28"/>
          <w:szCs w:val="28"/>
          <w:lang w:val="uk-UA" w:eastAsia="uk-UA"/>
        </w:rPr>
        <w:t>кандидат</w:t>
      </w:r>
      <w:r w:rsidRPr="00495358">
        <w:rPr>
          <w:sz w:val="28"/>
          <w:szCs w:val="28"/>
          <w:lang w:val="uk-UA" w:eastAsia="uk-UA"/>
        </w:rPr>
        <w:t xml:space="preserve"> технічних наук,</w:t>
      </w:r>
    </w:p>
    <w:p w:rsidR="0058654E" w:rsidRPr="00495358" w:rsidRDefault="0058654E" w:rsidP="0058654E">
      <w:pPr>
        <w:ind w:firstLine="6237"/>
        <w:rPr>
          <w:sz w:val="28"/>
          <w:szCs w:val="28"/>
          <w:lang w:val="uk-UA"/>
        </w:rPr>
      </w:pPr>
      <w:r>
        <w:rPr>
          <w:sz w:val="28"/>
          <w:szCs w:val="28"/>
          <w:lang w:val="uk-UA"/>
        </w:rPr>
        <w:t>доцент Мавріна</w:t>
      </w:r>
      <w:r w:rsidRPr="00495358">
        <w:rPr>
          <w:sz w:val="28"/>
          <w:szCs w:val="28"/>
          <w:lang w:val="uk-UA"/>
        </w:rPr>
        <w:t xml:space="preserve"> </w:t>
      </w:r>
      <w:r>
        <w:rPr>
          <w:sz w:val="28"/>
          <w:szCs w:val="28"/>
          <w:lang w:val="uk-UA"/>
        </w:rPr>
        <w:t>М</w:t>
      </w:r>
      <w:r w:rsidRPr="00495358">
        <w:rPr>
          <w:sz w:val="28"/>
          <w:szCs w:val="28"/>
          <w:lang w:val="uk-UA"/>
        </w:rPr>
        <w:t>.</w:t>
      </w:r>
      <w:r>
        <w:rPr>
          <w:sz w:val="28"/>
          <w:szCs w:val="28"/>
          <w:lang w:val="uk-UA"/>
        </w:rPr>
        <w:t>О</w:t>
      </w:r>
      <w:r w:rsidRPr="00495358">
        <w:rPr>
          <w:sz w:val="28"/>
          <w:szCs w:val="28"/>
          <w:lang w:val="uk-UA"/>
        </w:rPr>
        <w:t>.</w:t>
      </w:r>
    </w:p>
    <w:p w:rsidR="0058654E" w:rsidRPr="00495358" w:rsidRDefault="0058654E" w:rsidP="0058654E">
      <w:pPr>
        <w:ind w:firstLine="6237"/>
        <w:rPr>
          <w:b/>
          <w:sz w:val="28"/>
          <w:szCs w:val="28"/>
          <w:lang w:val="uk-UA" w:eastAsia="uk-UA"/>
        </w:rPr>
      </w:pPr>
    </w:p>
    <w:p w:rsidR="0058654E" w:rsidRPr="00495358" w:rsidRDefault="0058654E" w:rsidP="0058654E">
      <w:pPr>
        <w:ind w:firstLine="6237"/>
        <w:rPr>
          <w:sz w:val="28"/>
          <w:szCs w:val="28"/>
          <w:lang w:val="uk-UA" w:eastAsia="uk-UA"/>
        </w:rPr>
      </w:pPr>
      <w:r w:rsidRPr="00495358">
        <w:rPr>
          <w:sz w:val="28"/>
          <w:szCs w:val="28"/>
          <w:lang w:val="uk-UA" w:eastAsia="uk-UA"/>
        </w:rPr>
        <w:t>Консультант</w:t>
      </w:r>
      <w:r w:rsidR="001E1B9D">
        <w:rPr>
          <w:sz w:val="28"/>
          <w:szCs w:val="28"/>
          <w:lang w:val="uk-UA" w:eastAsia="uk-UA"/>
        </w:rPr>
        <w:t>:</w:t>
      </w:r>
    </w:p>
    <w:p w:rsidR="0058654E" w:rsidRPr="00495358" w:rsidRDefault="0058654E" w:rsidP="0058654E">
      <w:pPr>
        <w:ind w:firstLine="6237"/>
        <w:rPr>
          <w:b/>
          <w:sz w:val="28"/>
          <w:szCs w:val="28"/>
          <w:lang w:val="uk-UA" w:eastAsia="uk-UA"/>
        </w:rPr>
      </w:pPr>
    </w:p>
    <w:p w:rsidR="0058654E" w:rsidRPr="00495358" w:rsidRDefault="0058654E" w:rsidP="0058654E">
      <w:pPr>
        <w:ind w:firstLine="6237"/>
        <w:rPr>
          <w:sz w:val="28"/>
          <w:szCs w:val="28"/>
          <w:lang w:val="uk-UA" w:eastAsia="uk-UA"/>
        </w:rPr>
      </w:pPr>
      <w:r w:rsidRPr="00495358">
        <w:rPr>
          <w:sz w:val="28"/>
          <w:szCs w:val="28"/>
          <w:lang w:val="uk-UA" w:eastAsia="uk-UA"/>
        </w:rPr>
        <w:t>Завідувач кафедри</w:t>
      </w:r>
      <w:r w:rsidR="001E1B9D">
        <w:rPr>
          <w:sz w:val="28"/>
          <w:szCs w:val="28"/>
          <w:lang w:val="uk-UA" w:eastAsia="uk-UA"/>
        </w:rPr>
        <w:t>:</w:t>
      </w:r>
    </w:p>
    <w:p w:rsidR="0058654E" w:rsidRPr="00495358" w:rsidRDefault="0058654E" w:rsidP="0058654E">
      <w:pPr>
        <w:ind w:firstLine="6237"/>
        <w:rPr>
          <w:sz w:val="28"/>
          <w:szCs w:val="28"/>
          <w:lang w:val="uk-UA" w:eastAsia="uk-UA"/>
        </w:rPr>
      </w:pPr>
      <w:r>
        <w:rPr>
          <w:sz w:val="28"/>
          <w:szCs w:val="28"/>
          <w:lang w:val="uk-UA" w:eastAsia="uk-UA"/>
        </w:rPr>
        <w:t>кандидат</w:t>
      </w:r>
      <w:r w:rsidRPr="00495358">
        <w:rPr>
          <w:sz w:val="28"/>
          <w:szCs w:val="28"/>
          <w:lang w:val="uk-UA" w:eastAsia="uk-UA"/>
        </w:rPr>
        <w:t xml:space="preserve"> технічних наук,</w:t>
      </w:r>
    </w:p>
    <w:p w:rsidR="0058654E" w:rsidRPr="00495358" w:rsidRDefault="0058654E" w:rsidP="0058654E">
      <w:pPr>
        <w:ind w:firstLine="6237"/>
        <w:rPr>
          <w:sz w:val="28"/>
          <w:szCs w:val="28"/>
          <w:lang w:val="uk-UA" w:eastAsia="uk-UA"/>
        </w:rPr>
      </w:pPr>
      <w:r>
        <w:rPr>
          <w:sz w:val="28"/>
          <w:szCs w:val="28"/>
          <w:lang w:val="uk-UA" w:eastAsia="uk-UA"/>
        </w:rPr>
        <w:t>доцент</w:t>
      </w:r>
      <w:r w:rsidRPr="00495358">
        <w:rPr>
          <w:sz w:val="28"/>
          <w:szCs w:val="28"/>
          <w:lang w:val="uk-UA" w:eastAsia="uk-UA"/>
        </w:rPr>
        <w:t xml:space="preserve"> </w:t>
      </w:r>
      <w:r>
        <w:rPr>
          <w:sz w:val="28"/>
          <w:szCs w:val="28"/>
          <w:lang w:val="uk-UA" w:eastAsia="uk-UA"/>
        </w:rPr>
        <w:t>Головко Г.В</w:t>
      </w:r>
      <w:r w:rsidRPr="00495358">
        <w:rPr>
          <w:sz w:val="28"/>
          <w:szCs w:val="28"/>
          <w:lang w:val="uk-UA" w:eastAsia="uk-UA"/>
        </w:rPr>
        <w:t>.</w:t>
      </w:r>
    </w:p>
    <w:p w:rsidR="0058654E" w:rsidRPr="00495358" w:rsidRDefault="0058654E" w:rsidP="0058654E">
      <w:pPr>
        <w:jc w:val="center"/>
        <w:rPr>
          <w:sz w:val="28"/>
          <w:szCs w:val="28"/>
          <w:lang w:val="uk-UA" w:eastAsia="uk-UA"/>
        </w:rPr>
      </w:pPr>
    </w:p>
    <w:p w:rsidR="0058654E" w:rsidRPr="00495358" w:rsidRDefault="0058654E" w:rsidP="0058654E">
      <w:pPr>
        <w:jc w:val="center"/>
        <w:rPr>
          <w:sz w:val="28"/>
          <w:szCs w:val="28"/>
          <w:lang w:val="uk-UA" w:eastAsia="uk-UA"/>
        </w:rPr>
      </w:pPr>
    </w:p>
    <w:p w:rsidR="0058654E" w:rsidRPr="00495358" w:rsidRDefault="0058654E" w:rsidP="0058654E">
      <w:pPr>
        <w:jc w:val="center"/>
        <w:rPr>
          <w:sz w:val="28"/>
          <w:szCs w:val="28"/>
          <w:lang w:val="uk-UA" w:eastAsia="uk-UA"/>
        </w:rPr>
      </w:pPr>
    </w:p>
    <w:p w:rsidR="0058654E" w:rsidRPr="00495358" w:rsidRDefault="0058654E" w:rsidP="0058654E">
      <w:pPr>
        <w:jc w:val="center"/>
        <w:rPr>
          <w:sz w:val="28"/>
          <w:szCs w:val="28"/>
          <w:lang w:val="uk-UA" w:eastAsia="uk-UA"/>
        </w:rPr>
      </w:pPr>
    </w:p>
    <w:p w:rsidR="0058654E" w:rsidRPr="00495358" w:rsidRDefault="0058654E" w:rsidP="0058654E">
      <w:pPr>
        <w:jc w:val="center"/>
        <w:rPr>
          <w:sz w:val="28"/>
          <w:szCs w:val="28"/>
          <w:lang w:val="uk-UA" w:eastAsia="uk-UA"/>
        </w:rPr>
      </w:pPr>
    </w:p>
    <w:p w:rsidR="0058654E" w:rsidRPr="00495358" w:rsidRDefault="0058654E" w:rsidP="0058654E">
      <w:pPr>
        <w:jc w:val="center"/>
        <w:rPr>
          <w:lang w:val="uk-UA"/>
        </w:rPr>
      </w:pPr>
      <w:r w:rsidRPr="00495358">
        <w:rPr>
          <w:sz w:val="28"/>
          <w:szCs w:val="28"/>
          <w:lang w:val="uk-UA" w:eastAsia="uk-UA"/>
        </w:rPr>
        <w:t>Полтава – 202</w:t>
      </w:r>
      <w:r>
        <w:rPr>
          <w:sz w:val="28"/>
          <w:szCs w:val="28"/>
          <w:lang w:val="uk-UA" w:eastAsia="uk-UA"/>
        </w:rPr>
        <w:t>1</w:t>
      </w:r>
    </w:p>
    <w:p w:rsidR="00626B60" w:rsidRDefault="00626B60">
      <w:pPr>
        <w:spacing w:after="160" w:line="259" w:lineRule="auto"/>
      </w:pPr>
      <w:r>
        <w:br w:type="page"/>
      </w:r>
    </w:p>
    <w:p w:rsidR="00CA7297" w:rsidRPr="00513A2A" w:rsidRDefault="00761FD7" w:rsidP="009C470C">
      <w:pPr>
        <w:spacing w:line="360" w:lineRule="auto"/>
        <w:ind w:firstLine="709"/>
        <w:jc w:val="center"/>
        <w:rPr>
          <w:b/>
          <w:sz w:val="28"/>
          <w:szCs w:val="28"/>
        </w:rPr>
      </w:pPr>
      <w:r>
        <w:rPr>
          <w:b/>
          <w:noProof/>
          <w:sz w:val="28"/>
          <w:szCs w:val="28"/>
        </w:rPr>
        <w:lastRenderedPageBreak/>
        <w:pict>
          <v:roundrect id="Прямоугольник: скругленные углы 22" o:spid="_x0000_s1034" style="position:absolute;left:0;text-align:left;margin-left:470.55pt;margin-top:-32.7pt;width:18pt;height:12.6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" fillcolor="white [3212]" strokecolor="white [3212]" strokeweight="1pt">
            <v:stroke joinstyle="miter"/>
          </v:roundrect>
        </w:pict>
      </w:r>
      <w:r w:rsidR="00CA7297" w:rsidRPr="00513A2A">
        <w:rPr>
          <w:b/>
          <w:sz w:val="28"/>
          <w:szCs w:val="28"/>
        </w:rPr>
        <w:t>РЕФЕРАТ</w:t>
      </w:r>
    </w:p>
    <w:p w:rsidR="00CA7297" w:rsidRPr="00513A2A" w:rsidRDefault="00CA7297" w:rsidP="009C470C">
      <w:pPr>
        <w:spacing w:line="360" w:lineRule="auto"/>
        <w:ind w:firstLine="709"/>
        <w:jc w:val="center"/>
        <w:rPr>
          <w:sz w:val="28"/>
          <w:szCs w:val="28"/>
        </w:rPr>
      </w:pPr>
    </w:p>
    <w:p w:rsidR="00CA7297" w:rsidRPr="00513A2A" w:rsidRDefault="00CA7297" w:rsidP="009C470C">
      <w:pPr>
        <w:spacing w:line="360" w:lineRule="auto"/>
        <w:ind w:firstLine="709"/>
        <w:jc w:val="center"/>
        <w:rPr>
          <w:sz w:val="28"/>
          <w:szCs w:val="28"/>
        </w:rPr>
      </w:pPr>
    </w:p>
    <w:p w:rsidR="00CA7297" w:rsidRPr="002E1A06" w:rsidRDefault="00CA7297" w:rsidP="00513A2A">
      <w:pPr>
        <w:pStyle w:val="a9"/>
        <w:widowControl w:val="0"/>
        <w:ind w:firstLine="709"/>
      </w:pPr>
      <w:r w:rsidRPr="002E1A06">
        <w:t>Загальний обсяг текстової частини дипломної роботи має 58 сторінок формату А4. Робота складається з переліку скорочень; вступу; 3-ох розділів; висновків; списку використаних джерел; додатку. Вона містить 25 малюнків, 1 таблицю. В роботі використано 12 науково-технічних джерел.</w:t>
      </w:r>
    </w:p>
    <w:p w:rsidR="00CA7297" w:rsidRPr="002E1A06" w:rsidRDefault="00CA7297" w:rsidP="00513A2A">
      <w:pPr>
        <w:spacing w:line="360" w:lineRule="auto"/>
        <w:ind w:firstLine="709"/>
        <w:jc w:val="both"/>
        <w:rPr>
          <w:sz w:val="28"/>
          <w:szCs w:val="28"/>
          <w:lang w:val="uk-UA"/>
        </w:rPr>
      </w:pPr>
      <w:r w:rsidRPr="002E1A06">
        <w:rPr>
          <w:sz w:val="28"/>
          <w:szCs w:val="28"/>
          <w:lang w:val="uk-UA"/>
        </w:rPr>
        <w:t>Об</w:t>
      </w:r>
      <w:r w:rsidR="00E34B73">
        <w:rPr>
          <w:sz w:val="28"/>
          <w:szCs w:val="28"/>
          <w:lang w:val="uk-UA"/>
        </w:rPr>
        <w:t>’</w:t>
      </w:r>
      <w:r w:rsidRPr="002E1A06">
        <w:rPr>
          <w:sz w:val="28"/>
          <w:szCs w:val="28"/>
          <w:lang w:val="uk-UA"/>
        </w:rPr>
        <w:t>єкт дослідження – визначення розташування об</w:t>
      </w:r>
      <w:r w:rsidR="00E34B73">
        <w:rPr>
          <w:sz w:val="28"/>
          <w:szCs w:val="28"/>
          <w:lang w:val="uk-UA"/>
        </w:rPr>
        <w:t>’</w:t>
      </w:r>
      <w:r w:rsidRPr="002E1A06">
        <w:rPr>
          <w:sz w:val="28"/>
          <w:szCs w:val="28"/>
          <w:lang w:val="uk-UA"/>
        </w:rPr>
        <w:t xml:space="preserve">єктів у просторі із допомогою мікроконтролеру </w:t>
      </w:r>
      <w:r w:rsidRPr="002E1A06">
        <w:rPr>
          <w:sz w:val="28"/>
          <w:szCs w:val="28"/>
          <w:lang w:val="en-US"/>
        </w:rPr>
        <w:t>Arduino</w:t>
      </w:r>
      <w:r w:rsidRPr="002E1A06">
        <w:rPr>
          <w:sz w:val="28"/>
          <w:szCs w:val="28"/>
          <w:lang w:val="uk-UA"/>
        </w:rPr>
        <w:t>.</w:t>
      </w:r>
    </w:p>
    <w:p w:rsidR="00CA7297" w:rsidRPr="002E1A06" w:rsidRDefault="00CA7297" w:rsidP="00513A2A">
      <w:pPr>
        <w:spacing w:line="360" w:lineRule="auto"/>
        <w:ind w:firstLine="709"/>
        <w:jc w:val="both"/>
        <w:rPr>
          <w:sz w:val="28"/>
          <w:szCs w:val="28"/>
          <w:lang w:val="uk-UA"/>
        </w:rPr>
      </w:pPr>
      <w:r w:rsidRPr="002E1A06">
        <w:rPr>
          <w:sz w:val="28"/>
          <w:szCs w:val="28"/>
          <w:lang w:val="uk-UA"/>
        </w:rPr>
        <w:t>Предмет дослідження – аналогово-цифровий сегмент обробки даних системи розташування об</w:t>
      </w:r>
      <w:r w:rsidR="00E34B73">
        <w:rPr>
          <w:sz w:val="28"/>
          <w:szCs w:val="28"/>
          <w:lang w:val="uk-UA"/>
        </w:rPr>
        <w:t>’</w:t>
      </w:r>
      <w:r w:rsidRPr="002E1A06">
        <w:rPr>
          <w:sz w:val="28"/>
          <w:szCs w:val="28"/>
          <w:lang w:val="uk-UA"/>
        </w:rPr>
        <w:t>єктів у просторі.</w:t>
      </w:r>
    </w:p>
    <w:p w:rsidR="00CA7297" w:rsidRPr="002E1A06" w:rsidRDefault="00CA7297" w:rsidP="00513A2A">
      <w:pPr>
        <w:widowControl w:val="0"/>
        <w:spacing w:line="360" w:lineRule="auto"/>
        <w:ind w:firstLine="709"/>
        <w:jc w:val="both"/>
        <w:rPr>
          <w:sz w:val="28"/>
          <w:szCs w:val="28"/>
          <w:lang w:val="uk-UA"/>
        </w:rPr>
      </w:pPr>
      <w:r w:rsidRPr="002E1A06">
        <w:rPr>
          <w:sz w:val="28"/>
          <w:szCs w:val="28"/>
          <w:lang w:val="uk-UA"/>
        </w:rPr>
        <w:t>Метод дослідження – аналітичний.</w:t>
      </w:r>
    </w:p>
    <w:p w:rsidR="00CA7297" w:rsidRPr="002E1A06" w:rsidRDefault="00CA7297" w:rsidP="00513A2A">
      <w:pPr>
        <w:spacing w:line="360" w:lineRule="auto"/>
        <w:ind w:firstLine="709"/>
        <w:jc w:val="both"/>
        <w:rPr>
          <w:sz w:val="28"/>
          <w:szCs w:val="28"/>
          <w:lang w:val="uk-UA"/>
        </w:rPr>
      </w:pPr>
      <w:r w:rsidRPr="002E1A06">
        <w:rPr>
          <w:sz w:val="28"/>
          <w:szCs w:val="28"/>
          <w:lang w:val="uk-UA"/>
        </w:rPr>
        <w:t>Метою роботи є створення аналогової системи, яка частково або повністю копіює віртуальну систему розташування у просторі за рахунок технологій орієнтації в просторі.</w:t>
      </w:r>
    </w:p>
    <w:p w:rsidR="00CA7297" w:rsidRPr="002E1A06" w:rsidRDefault="00CA7297" w:rsidP="00513A2A">
      <w:pPr>
        <w:spacing w:line="360" w:lineRule="auto"/>
        <w:ind w:firstLine="709"/>
        <w:jc w:val="both"/>
        <w:rPr>
          <w:kern w:val="28"/>
          <w:sz w:val="28"/>
          <w:szCs w:val="28"/>
          <w:lang w:val="uk-UA"/>
        </w:rPr>
      </w:pPr>
      <w:r w:rsidRPr="002E1A06">
        <w:rPr>
          <w:sz w:val="28"/>
          <w:szCs w:val="28"/>
          <w:lang w:val="uk-UA"/>
        </w:rPr>
        <w:t>Результатами роботи є: пропозиції щодо практичної реалізації визначення розташування об</w:t>
      </w:r>
      <w:r w:rsidR="00E34B73">
        <w:rPr>
          <w:sz w:val="28"/>
          <w:szCs w:val="28"/>
          <w:lang w:val="uk-UA"/>
        </w:rPr>
        <w:t>’</w:t>
      </w:r>
      <w:r w:rsidRPr="002E1A06">
        <w:rPr>
          <w:sz w:val="28"/>
          <w:szCs w:val="28"/>
          <w:lang w:val="uk-UA"/>
        </w:rPr>
        <w:t>єктів у просторі; структурна схема реалізації системи розташування об</w:t>
      </w:r>
      <w:r w:rsidR="00E34B73">
        <w:rPr>
          <w:sz w:val="28"/>
          <w:szCs w:val="28"/>
          <w:lang w:val="uk-UA"/>
        </w:rPr>
        <w:t>’</w:t>
      </w:r>
      <w:r w:rsidRPr="002E1A06">
        <w:rPr>
          <w:sz w:val="28"/>
          <w:szCs w:val="28"/>
          <w:lang w:val="uk-UA"/>
        </w:rPr>
        <w:t xml:space="preserve">єктів у просторі із </w:t>
      </w:r>
      <w:r w:rsidRPr="002E1A06">
        <w:rPr>
          <w:sz w:val="28"/>
          <w:szCs w:val="28"/>
          <w:lang w:val="en-US"/>
        </w:rPr>
        <w:t>Arduino</w:t>
      </w:r>
      <w:r w:rsidRPr="002E1A06">
        <w:rPr>
          <w:color w:val="000000"/>
          <w:kern w:val="28"/>
          <w:sz w:val="28"/>
          <w:szCs w:val="28"/>
          <w:lang w:val="uk-UA"/>
        </w:rPr>
        <w:t>.</w:t>
      </w:r>
    </w:p>
    <w:p w:rsidR="00CA7297" w:rsidRPr="002E1A06" w:rsidRDefault="00CA7297" w:rsidP="00513A2A">
      <w:pPr>
        <w:widowControl w:val="0"/>
        <w:spacing w:line="360" w:lineRule="auto"/>
        <w:ind w:firstLine="709"/>
        <w:jc w:val="both"/>
        <w:rPr>
          <w:sz w:val="28"/>
          <w:szCs w:val="28"/>
          <w:lang w:val="uk-UA"/>
        </w:rPr>
      </w:pPr>
      <w:r w:rsidRPr="002E1A06">
        <w:rPr>
          <w:sz w:val="28"/>
          <w:szCs w:val="28"/>
          <w:lang w:val="uk-UA"/>
        </w:rPr>
        <w:t>Результати дипломної роботи можуть бути використані для подальших досліджень за даною тематикою та розширення технологій відстеження в просторі.</w:t>
      </w:r>
    </w:p>
    <w:p w:rsidR="00CA7297" w:rsidRPr="002E1A06" w:rsidRDefault="00CA7297" w:rsidP="00513A2A">
      <w:pPr>
        <w:widowControl w:val="0"/>
        <w:spacing w:line="360" w:lineRule="auto"/>
        <w:ind w:firstLine="709"/>
        <w:jc w:val="both"/>
        <w:rPr>
          <w:color w:val="000000"/>
          <w:kern w:val="28"/>
          <w:sz w:val="28"/>
          <w:szCs w:val="28"/>
          <w:lang w:val="uk-UA"/>
        </w:rPr>
      </w:pPr>
      <w:r w:rsidRPr="002E1A06">
        <w:rPr>
          <w:sz w:val="28"/>
          <w:szCs w:val="28"/>
          <w:lang w:val="uk-UA"/>
        </w:rPr>
        <w:t>Ключові слова: визначення розташування об</w:t>
      </w:r>
      <w:r w:rsidR="00E34B73">
        <w:rPr>
          <w:sz w:val="28"/>
          <w:szCs w:val="28"/>
          <w:lang w:val="uk-UA"/>
        </w:rPr>
        <w:t>’</w:t>
      </w:r>
      <w:r w:rsidRPr="002E1A06">
        <w:rPr>
          <w:sz w:val="28"/>
          <w:szCs w:val="28"/>
          <w:lang w:val="uk-UA"/>
        </w:rPr>
        <w:t xml:space="preserve">єктів у просторі, сегмент обробки даних, </w:t>
      </w:r>
      <w:r w:rsidRPr="002E1A06">
        <w:rPr>
          <w:color w:val="000000"/>
          <w:kern w:val="28"/>
          <w:sz w:val="28"/>
          <w:szCs w:val="28"/>
          <w:lang w:val="uk-UA"/>
        </w:rPr>
        <w:t xml:space="preserve">мікроконтролер, </w:t>
      </w:r>
      <w:r w:rsidRPr="002E1A06">
        <w:rPr>
          <w:color w:val="000000"/>
          <w:kern w:val="28"/>
          <w:sz w:val="28"/>
          <w:szCs w:val="28"/>
          <w:lang w:val="en-US"/>
        </w:rPr>
        <w:t>Arduino</w:t>
      </w:r>
      <w:r w:rsidRPr="002E1A06">
        <w:rPr>
          <w:color w:val="000000"/>
          <w:kern w:val="28"/>
          <w:sz w:val="28"/>
          <w:szCs w:val="28"/>
          <w:lang w:val="uk-UA"/>
        </w:rPr>
        <w:t xml:space="preserve">, </w:t>
      </w:r>
      <w:r w:rsidRPr="002E1A06">
        <w:rPr>
          <w:color w:val="000000"/>
          <w:kern w:val="28"/>
          <w:sz w:val="28"/>
          <w:szCs w:val="28"/>
          <w:lang w:val="en-US"/>
        </w:rPr>
        <w:t>Uno</w:t>
      </w:r>
      <w:r w:rsidRPr="002E1A06">
        <w:rPr>
          <w:color w:val="000000"/>
          <w:kern w:val="28"/>
          <w:sz w:val="28"/>
          <w:szCs w:val="28"/>
          <w:lang w:val="uk-UA"/>
        </w:rPr>
        <w:t xml:space="preserve">, </w:t>
      </w:r>
      <w:r w:rsidRPr="002E1A06">
        <w:rPr>
          <w:color w:val="000000"/>
          <w:kern w:val="28"/>
          <w:sz w:val="28"/>
          <w:szCs w:val="28"/>
          <w:lang w:val="en-US"/>
        </w:rPr>
        <w:t>HTC</w:t>
      </w:r>
      <w:r w:rsidRPr="002E1A06">
        <w:rPr>
          <w:color w:val="000000"/>
          <w:kern w:val="28"/>
          <w:sz w:val="28"/>
          <w:szCs w:val="28"/>
          <w:lang w:val="uk-UA"/>
        </w:rPr>
        <w:t xml:space="preserve"> </w:t>
      </w:r>
      <w:r w:rsidRPr="002E1A06">
        <w:rPr>
          <w:color w:val="000000"/>
          <w:kern w:val="28"/>
          <w:sz w:val="28"/>
          <w:szCs w:val="28"/>
          <w:lang w:val="en-US"/>
        </w:rPr>
        <w:t>Vive</w:t>
      </w:r>
      <w:r w:rsidRPr="002E1A06">
        <w:rPr>
          <w:color w:val="000000"/>
          <w:kern w:val="28"/>
          <w:sz w:val="28"/>
          <w:szCs w:val="28"/>
          <w:lang w:val="uk-UA"/>
        </w:rPr>
        <w:t xml:space="preserve">, </w:t>
      </w:r>
      <w:r w:rsidRPr="002E1A06">
        <w:rPr>
          <w:color w:val="000000"/>
          <w:kern w:val="28"/>
          <w:sz w:val="28"/>
          <w:szCs w:val="28"/>
          <w:lang w:val="en-US"/>
        </w:rPr>
        <w:t>Oculus</w:t>
      </w:r>
      <w:r w:rsidRPr="002E1A06">
        <w:rPr>
          <w:color w:val="000000"/>
          <w:kern w:val="28"/>
          <w:sz w:val="28"/>
          <w:szCs w:val="28"/>
          <w:lang w:val="uk-UA"/>
        </w:rPr>
        <w:t xml:space="preserve"> </w:t>
      </w:r>
      <w:r w:rsidRPr="002E1A06">
        <w:rPr>
          <w:color w:val="000000"/>
          <w:kern w:val="28"/>
          <w:sz w:val="28"/>
          <w:szCs w:val="28"/>
          <w:lang w:val="en-US"/>
        </w:rPr>
        <w:t>rift</w:t>
      </w:r>
      <w:r w:rsidRPr="002E1A06">
        <w:rPr>
          <w:color w:val="000000"/>
          <w:kern w:val="28"/>
          <w:sz w:val="28"/>
          <w:szCs w:val="28"/>
          <w:lang w:val="uk-UA"/>
        </w:rPr>
        <w:t xml:space="preserve">, </w:t>
      </w:r>
      <w:r w:rsidRPr="002E1A06">
        <w:rPr>
          <w:bCs/>
          <w:sz w:val="28"/>
          <w:shd w:val="clear" w:color="auto" w:fill="FFFFFF"/>
          <w:lang w:val="en-US"/>
        </w:rPr>
        <w:t>PlayStation</w:t>
      </w:r>
      <w:r w:rsidRPr="002E1A06">
        <w:rPr>
          <w:color w:val="000000"/>
          <w:kern w:val="28"/>
          <w:sz w:val="28"/>
          <w:szCs w:val="28"/>
          <w:lang w:val="uk-UA"/>
        </w:rPr>
        <w:t xml:space="preserve"> </w:t>
      </w:r>
      <w:r w:rsidRPr="002E1A06">
        <w:rPr>
          <w:color w:val="000000"/>
          <w:kern w:val="28"/>
          <w:sz w:val="28"/>
          <w:szCs w:val="28"/>
          <w:lang w:val="en-US"/>
        </w:rPr>
        <w:t>VR</w:t>
      </w:r>
      <w:r w:rsidRPr="002E1A06">
        <w:rPr>
          <w:color w:val="000000"/>
          <w:kern w:val="28"/>
          <w:sz w:val="28"/>
          <w:szCs w:val="28"/>
          <w:lang w:val="uk-UA"/>
        </w:rPr>
        <w:t>.</w:t>
      </w:r>
    </w:p>
    <w:p w:rsidR="00CA7297" w:rsidRDefault="007C1CE7" w:rsidP="002E1A06">
      <w:pPr>
        <w:widowControl w:val="0"/>
        <w:spacing w:line="360" w:lineRule="auto"/>
        <w:jc w:val="center"/>
        <w:rPr>
          <w:color w:val="000000"/>
          <w:kern w:val="28"/>
          <w:sz w:val="28"/>
          <w:szCs w:val="28"/>
          <w:lang w:val="uk-UA"/>
        </w:rPr>
      </w:pPr>
      <w:r w:rsidRPr="002E1A06">
        <w:rPr>
          <w:color w:val="000000"/>
          <w:kern w:val="28"/>
          <w:sz w:val="28"/>
          <w:szCs w:val="28"/>
          <w:lang w:val="uk-UA"/>
        </w:rPr>
        <w:br w:type="page"/>
      </w:r>
    </w:p>
    <w:p w:rsidR="007C1CE7" w:rsidRDefault="00761FD7" w:rsidP="009C470C">
      <w:pPr>
        <w:widowControl w:val="0"/>
        <w:spacing w:line="360" w:lineRule="auto"/>
        <w:ind w:firstLine="709"/>
        <w:jc w:val="center"/>
        <w:rPr>
          <w:b/>
          <w:sz w:val="28"/>
          <w:szCs w:val="28"/>
          <w:lang w:val="uk-UA"/>
        </w:rPr>
      </w:pPr>
      <w:r>
        <w:rPr>
          <w:b/>
          <w:noProof/>
          <w:sz w:val="28"/>
          <w:szCs w:val="28"/>
        </w:rPr>
        <w:lastRenderedPageBreak/>
        <w:pict>
          <v:roundrect id="Прямоугольник: скругленные углы 25" o:spid="_x0000_s1033" style="position:absolute;left:0;text-align:left;margin-left:471.6pt;margin-top:-33.05pt;width:18pt;height:12.6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" fillcolor="white [3212]" strokecolor="white [3212]" strokeweight="1pt">
            <v:stroke joinstyle="miter"/>
          </v:roundrect>
        </w:pict>
      </w:r>
      <w:r w:rsidR="007C1CE7" w:rsidRPr="002E1A06">
        <w:rPr>
          <w:b/>
          <w:sz w:val="28"/>
          <w:szCs w:val="28"/>
          <w:lang w:val="uk-UA"/>
        </w:rPr>
        <w:t>ABSTRACT</w:t>
      </w:r>
    </w:p>
    <w:p w:rsidR="002E1A06" w:rsidRDefault="002E1A06" w:rsidP="009C470C">
      <w:pPr>
        <w:widowControl w:val="0"/>
        <w:spacing w:line="360" w:lineRule="auto"/>
        <w:ind w:firstLine="709"/>
        <w:jc w:val="center"/>
        <w:rPr>
          <w:b/>
          <w:sz w:val="28"/>
          <w:szCs w:val="28"/>
          <w:lang w:val="uk-UA"/>
        </w:rPr>
      </w:pPr>
    </w:p>
    <w:p w:rsidR="002E1A06" w:rsidRPr="002E1A06" w:rsidRDefault="002E1A06" w:rsidP="009C470C">
      <w:pPr>
        <w:widowControl w:val="0"/>
        <w:spacing w:line="360" w:lineRule="auto"/>
        <w:ind w:firstLine="709"/>
        <w:jc w:val="center"/>
        <w:rPr>
          <w:b/>
          <w:sz w:val="28"/>
          <w:szCs w:val="28"/>
          <w:lang w:val="uk-UA"/>
        </w:rPr>
      </w:pP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 xml:space="preserve">The total volume of the text part of the thesis has </w:t>
      </w:r>
      <w:r w:rsidR="009B39A4" w:rsidRPr="002E1A06">
        <w:rPr>
          <w:sz w:val="28"/>
          <w:szCs w:val="28"/>
          <w:lang w:val="uk-UA"/>
        </w:rPr>
        <w:t>58</w:t>
      </w:r>
      <w:r w:rsidRPr="002E1A06">
        <w:rPr>
          <w:sz w:val="28"/>
          <w:szCs w:val="28"/>
          <w:lang w:val="en-US"/>
        </w:rPr>
        <w:t xml:space="preserve"> A4 pages. The work consists of a list of abbreviations; entry; 3 sections; conclusions; list of used sources; application. It contains </w:t>
      </w:r>
      <w:r w:rsidR="009B39A4" w:rsidRPr="002E1A06">
        <w:rPr>
          <w:sz w:val="28"/>
          <w:szCs w:val="28"/>
          <w:lang w:val="uk-UA"/>
        </w:rPr>
        <w:t>25</w:t>
      </w:r>
      <w:r w:rsidRPr="002E1A06">
        <w:rPr>
          <w:sz w:val="28"/>
          <w:szCs w:val="28"/>
          <w:lang w:val="en-US"/>
        </w:rPr>
        <w:t xml:space="preserve"> figures, </w:t>
      </w:r>
      <w:r w:rsidR="009B39A4" w:rsidRPr="002E1A06">
        <w:rPr>
          <w:sz w:val="28"/>
          <w:szCs w:val="28"/>
          <w:lang w:val="uk-UA"/>
        </w:rPr>
        <w:t>1</w:t>
      </w:r>
      <w:r w:rsidRPr="002E1A06">
        <w:rPr>
          <w:sz w:val="28"/>
          <w:szCs w:val="28"/>
          <w:lang w:val="en-US"/>
        </w:rPr>
        <w:t xml:space="preserve"> table. </w:t>
      </w:r>
      <w:r w:rsidR="009B39A4" w:rsidRPr="002E1A06">
        <w:rPr>
          <w:sz w:val="28"/>
          <w:szCs w:val="28"/>
          <w:lang w:val="uk-UA"/>
        </w:rPr>
        <w:t>12</w:t>
      </w:r>
      <w:r w:rsidRPr="002E1A06">
        <w:rPr>
          <w:sz w:val="28"/>
          <w:szCs w:val="28"/>
          <w:lang w:val="en-US"/>
        </w:rPr>
        <w:t xml:space="preserve"> scientific and technical sources are used in the work.</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object of study is to determine the location of objects in space using an Arduino microcontroller.</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subject of the research is the analog-digital segment of data processing of the system of location of objects in space.</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research method is analytical.</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aim of the work is to create an analog system that partially or completely copies the virtual system of location in space due to the technologies of orientation in space.</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results of the work are: proposals for the practical implementation of determining the location of objects in space; block diagram of the implementation of the system of location of objects in space with Arduino.</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The results of the thesis can be used for further research on this topic and the expansion of tracking technologies in space.</w:t>
      </w:r>
    </w:p>
    <w:p w:rsidR="007C1CE7" w:rsidRPr="002E1A06" w:rsidRDefault="007C1CE7" w:rsidP="00513A2A">
      <w:pPr>
        <w:widowControl w:val="0"/>
        <w:spacing w:line="360" w:lineRule="auto"/>
        <w:ind w:firstLine="709"/>
        <w:jc w:val="both"/>
        <w:rPr>
          <w:sz w:val="28"/>
          <w:szCs w:val="28"/>
          <w:lang w:val="en-US"/>
        </w:rPr>
      </w:pPr>
      <w:r w:rsidRPr="002E1A06">
        <w:rPr>
          <w:sz w:val="28"/>
          <w:szCs w:val="28"/>
          <w:lang w:val="en-US"/>
        </w:rPr>
        <w:t>Keywords: location of objects in space, data processing segment, microcontroller, Arduino, Uno, HTC Vive, Oculus rift, PlayStation VR.</w:t>
      </w:r>
    </w:p>
    <w:p w:rsidR="007C1CE7" w:rsidRPr="002E1A06" w:rsidRDefault="007C1CE7" w:rsidP="007C1CE7">
      <w:pPr>
        <w:spacing w:after="160" w:line="259" w:lineRule="auto"/>
        <w:rPr>
          <w:sz w:val="28"/>
          <w:szCs w:val="28"/>
          <w:lang w:val="uk-UA"/>
        </w:rPr>
      </w:pPr>
      <w:r w:rsidRPr="002E1A06">
        <w:rPr>
          <w:sz w:val="28"/>
          <w:szCs w:val="28"/>
          <w:lang w:val="uk-UA"/>
        </w:rPr>
        <w:br w:type="page"/>
      </w:r>
    </w:p>
    <w:sdt>
      <w:sdtPr>
        <w:rPr>
          <w:rFonts w:ascii="Times New Roman" w:eastAsia="Times New Roman" w:hAnsi="Times New Roman" w:cs="Times New Roman"/>
          <w:color w:val="auto"/>
          <w:sz w:val="28"/>
          <w:szCs w:val="28"/>
        </w:rPr>
        <w:id w:val="-1298835127"/>
        <w:docPartObj>
          <w:docPartGallery w:val="Table of Contents"/>
          <w:docPartUnique/>
        </w:docPartObj>
      </w:sdtPr>
      <w:sdtEndPr>
        <w:rPr>
          <w:b/>
          <w:bCs/>
          <w:sz w:val="24"/>
          <w:szCs w:val="24"/>
        </w:rPr>
      </w:sdtEndPr>
      <w:sdtContent>
        <w:p w:rsidR="00CD5DB0" w:rsidRPr="006E5273" w:rsidRDefault="00761FD7" w:rsidP="00A02C99">
          <w:pPr>
            <w:pStyle w:val="af0"/>
            <w:jc w:val="center"/>
            <w:rPr>
              <w:rFonts w:ascii="Times New Roman" w:hAnsi="Times New Roman" w:cs="Times New Roman"/>
              <w:b/>
              <w:bCs/>
              <w:color w:val="000000" w:themeColor="text1"/>
              <w:sz w:val="28"/>
              <w:szCs w:val="28"/>
              <w:lang w:val="uk-UA"/>
            </w:rPr>
          </w:pPr>
          <w:r w:rsidRPr="00761FD7">
            <w:rPr>
              <w:rFonts w:ascii="Times New Roman" w:hAnsi="Times New Roman" w:cs="Times New Roman"/>
              <w:b/>
              <w:noProof/>
              <w:sz w:val="28"/>
              <w:szCs w:val="28"/>
            </w:rPr>
            <w:pict>
              <v:roundrect id="Прямоугольник: скругленные углы 34" o:spid="_x0000_s1032" style="position:absolute;left:0;text-align:left;margin-left:471.6pt;margin-top:-34.1pt;width:18pt;height:12.6pt;z-index:2516654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" fillcolor="white [3212]" strokecolor="white [3212]" strokeweight="1pt">
                <v:stroke joinstyle="miter"/>
              </v:roundrect>
            </w:pict>
          </w:r>
          <w:r w:rsidR="00A02C99" w:rsidRPr="006E5273">
            <w:rPr>
              <w:rFonts w:ascii="Times New Roman" w:hAnsi="Times New Roman" w:cs="Times New Roman"/>
              <w:b/>
              <w:bCs/>
              <w:color w:val="000000" w:themeColor="text1"/>
              <w:sz w:val="28"/>
              <w:szCs w:val="28"/>
              <w:lang w:val="uk-UA"/>
            </w:rPr>
            <w:t>ЗМІСТ</w:t>
          </w:r>
        </w:p>
        <w:p w:rsidR="006E5273" w:rsidRPr="006E5273" w:rsidRDefault="006E5273" w:rsidP="006E5273">
          <w:pPr>
            <w:rPr>
              <w:sz w:val="28"/>
              <w:szCs w:val="28"/>
              <w:lang w:val="uk-UA"/>
            </w:rPr>
          </w:pPr>
        </w:p>
        <w:p w:rsidR="006E5273" w:rsidRPr="006E5273" w:rsidRDefault="00761FD7">
          <w:pPr>
            <w:pStyle w:val="11"/>
            <w:tabs>
              <w:tab w:val="right" w:leader="dot" w:pos="9628"/>
            </w:tabs>
            <w:rPr>
              <w:rFonts w:ascii="Times New Roman" w:hAnsi="Times New Roman"/>
              <w:noProof/>
              <w:sz w:val="28"/>
              <w:szCs w:val="28"/>
            </w:rPr>
          </w:pPr>
          <w:r w:rsidRPr="00761FD7">
            <w:rPr>
              <w:rFonts w:ascii="Times New Roman" w:hAnsi="Times New Roman"/>
              <w:sz w:val="28"/>
              <w:szCs w:val="28"/>
            </w:rPr>
            <w:fldChar w:fldCharType="begin"/>
          </w:r>
          <w:r w:rsidR="00CD5DB0" w:rsidRPr="006E5273">
            <w:rPr>
              <w:rFonts w:ascii="Times New Roman" w:hAnsi="Times New Roman"/>
              <w:sz w:val="28"/>
              <w:szCs w:val="28"/>
            </w:rPr>
            <w:instrText xml:space="preserve"> TOC \o "1-3" \h \z \u </w:instrText>
          </w:r>
          <w:r w:rsidRPr="00761FD7">
            <w:rPr>
              <w:rFonts w:ascii="Times New Roman" w:hAnsi="Times New Roman"/>
              <w:sz w:val="28"/>
              <w:szCs w:val="28"/>
            </w:rPr>
            <w:fldChar w:fldCharType="separate"/>
          </w:r>
          <w:hyperlink w:anchor="_Toc74862513" w:history="1">
            <w:r w:rsidR="006E5273" w:rsidRPr="006E5273">
              <w:rPr>
                <w:rStyle w:val="ac"/>
                <w:rFonts w:ascii="Times New Roman" w:hAnsi="Times New Roman"/>
                <w:noProof/>
                <w:sz w:val="28"/>
                <w:szCs w:val="28"/>
                <w:lang w:val="uk-UA"/>
              </w:rPr>
              <w:t>ПЕРЕЛІК УМОВНИХ СКОРОЧЕНЬ</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_Toc74862513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14" w:history="1">
            <w:r w:rsidR="006E5273" w:rsidRPr="006E5273">
              <w:rPr>
                <w:rStyle w:val="ac"/>
                <w:rFonts w:ascii="Times New Roman" w:hAnsi="Times New Roman"/>
                <w:noProof/>
                <w:sz w:val="28"/>
                <w:szCs w:val="28"/>
                <w:lang w:val="uk-UA"/>
              </w:rPr>
              <w:t>ВСТУП</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_Toc74862514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6</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15" w:history="1">
            <w:r w:rsidR="006E5273" w:rsidRPr="006E5273">
              <w:rPr>
                <w:rStyle w:val="ac"/>
                <w:rFonts w:ascii="Times New Roman" w:hAnsi="Times New Roman"/>
                <w:noProof/>
                <w:sz w:val="28"/>
                <w:szCs w:val="28"/>
                <w:lang w:val="uk-UA"/>
              </w:rPr>
              <w:t>РОЗДІЛ 1 ВІРТУАЛЬНА РЕАЛЬНІСТЬ ЯК СКЛАДОВА СУЧАСНИХ ІНФОРМАЦІЙНИХ ТЕХНОЛОГІЙ</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_Toc74862515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7</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16" w:history="1">
            <w:r w:rsidR="006E5273" w:rsidRPr="006E5273">
              <w:rPr>
                <w:rStyle w:val="ac"/>
                <w:rFonts w:ascii="Times New Roman" w:hAnsi="Times New Roman"/>
                <w:noProof/>
                <w:sz w:val="28"/>
                <w:szCs w:val="28"/>
                <w:lang w:val="uk-UA"/>
              </w:rPr>
              <w:t>1.1 Еволюційний розвиток віртуальної реальності</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_Toc74862516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7</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17" w:history="1">
            <w:r w:rsidR="006E5273" w:rsidRPr="006E5273">
              <w:rPr>
                <w:rStyle w:val="ac"/>
                <w:rFonts w:ascii="Times New Roman" w:hAnsi="Times New Roman"/>
                <w:noProof/>
                <w:sz w:val="28"/>
                <w:szCs w:val="28"/>
                <w:lang w:val="uk-UA"/>
              </w:rPr>
              <w:t>1.2 Програмне та апаратне забезпечення віртуальної реальності</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_Toc74862517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11</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18" w:history="1">
            <w:r w:rsidR="006E5273" w:rsidRPr="006E5273">
              <w:rPr>
                <w:rStyle w:val="ac"/>
                <w:rFonts w:ascii="Times New Roman" w:hAnsi="Times New Roman"/>
                <w:noProof/>
                <w:sz w:val="28"/>
                <w:szCs w:val="28"/>
                <w:lang w:val="uk-UA"/>
              </w:rPr>
              <w:t>Висновок за розділом 1</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_Toc74862518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16</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19" w:history="1">
            <w:r w:rsidR="006E5273" w:rsidRPr="006E5273">
              <w:rPr>
                <w:rStyle w:val="ac"/>
                <w:rFonts w:ascii="Times New Roman" w:hAnsi="Times New Roman"/>
                <w:noProof/>
                <w:sz w:val="28"/>
                <w:szCs w:val="28"/>
                <w:lang w:val="uk-UA"/>
              </w:rPr>
              <w:t>РОЗДІЛ 2 ДАНІ ХАРАКТЕРИСТИК ТА ЗРІВНЯННЯ КОНТРОЛЕРІВ ВІРТУАЛЬНОГО ПРОСТОРУ</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_Toc74862519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17</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0" w:history="1">
            <w:r w:rsidR="006E5273" w:rsidRPr="006E5273">
              <w:rPr>
                <w:rStyle w:val="ac"/>
                <w:rFonts w:ascii="Times New Roman" w:hAnsi="Times New Roman"/>
                <w:noProof/>
                <w:kern w:val="20"/>
                <w:sz w:val="28"/>
                <w:szCs w:val="28"/>
                <w:lang w:val="uk-UA"/>
              </w:rPr>
              <w:t xml:space="preserve">2.1 </w:t>
            </w:r>
            <w:r w:rsidR="006E5273" w:rsidRPr="006E5273">
              <w:rPr>
                <w:rStyle w:val="ac"/>
                <w:rFonts w:ascii="Times New Roman" w:hAnsi="Times New Roman"/>
                <w:noProof/>
                <w:sz w:val="28"/>
                <w:szCs w:val="28"/>
                <w:lang w:val="uk-UA"/>
              </w:rPr>
              <w:t xml:space="preserve">Характеристики контролерів </w:t>
            </w:r>
            <w:r w:rsidR="006E5273" w:rsidRPr="006E5273">
              <w:rPr>
                <w:rStyle w:val="ac"/>
                <w:rFonts w:ascii="Times New Roman" w:hAnsi="Times New Roman"/>
                <w:noProof/>
                <w:sz w:val="28"/>
                <w:szCs w:val="28"/>
                <w:lang w:val="en-US"/>
              </w:rPr>
              <w:t>HTC</w:t>
            </w:r>
            <w:r w:rsidR="006E5273" w:rsidRPr="006E5273">
              <w:rPr>
                <w:rStyle w:val="ac"/>
                <w:rFonts w:ascii="Times New Roman" w:hAnsi="Times New Roman"/>
                <w:noProof/>
                <w:sz w:val="28"/>
                <w:szCs w:val="28"/>
                <w:lang w:val="uk-UA"/>
              </w:rPr>
              <w:t xml:space="preserve"> </w:t>
            </w:r>
            <w:r w:rsidR="006E5273" w:rsidRPr="006E5273">
              <w:rPr>
                <w:rStyle w:val="ac"/>
                <w:rFonts w:ascii="Times New Roman" w:hAnsi="Times New Roman"/>
                <w:noProof/>
                <w:sz w:val="28"/>
                <w:szCs w:val="28"/>
                <w:lang w:val="en-US"/>
              </w:rPr>
              <w:t>Vive</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_Toc74862520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17</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1" w:history="1">
            <w:r w:rsidR="006E5273" w:rsidRPr="006E5273">
              <w:rPr>
                <w:rStyle w:val="ac"/>
                <w:rFonts w:ascii="Times New Roman" w:hAnsi="Times New Roman"/>
                <w:noProof/>
                <w:sz w:val="28"/>
                <w:szCs w:val="28"/>
                <w:lang w:val="uk-UA"/>
              </w:rPr>
              <w:t xml:space="preserve">2.2 Дані гарнітури </w:t>
            </w:r>
            <w:r w:rsidR="006E5273" w:rsidRPr="006E5273">
              <w:rPr>
                <w:rStyle w:val="ac"/>
                <w:rFonts w:ascii="Times New Roman" w:hAnsi="Times New Roman"/>
                <w:noProof/>
                <w:sz w:val="28"/>
                <w:szCs w:val="28"/>
                <w:shd w:val="clear" w:color="auto" w:fill="FFFFFF"/>
                <w:lang w:val="en-US"/>
              </w:rPr>
              <w:t>Oculus</w:t>
            </w:r>
            <w:r w:rsidR="006E5273" w:rsidRPr="006E5273">
              <w:rPr>
                <w:rStyle w:val="ac"/>
                <w:rFonts w:ascii="Times New Roman" w:hAnsi="Times New Roman"/>
                <w:noProof/>
                <w:sz w:val="28"/>
                <w:szCs w:val="28"/>
                <w:shd w:val="clear" w:color="auto" w:fill="FFFFFF"/>
                <w:lang w:val="uk-UA"/>
              </w:rPr>
              <w:t xml:space="preserve"> </w:t>
            </w:r>
            <w:r w:rsidR="006E5273" w:rsidRPr="006E5273">
              <w:rPr>
                <w:rStyle w:val="ac"/>
                <w:rFonts w:ascii="Times New Roman" w:hAnsi="Times New Roman"/>
                <w:noProof/>
                <w:sz w:val="28"/>
                <w:szCs w:val="28"/>
                <w:shd w:val="clear" w:color="auto" w:fill="FFFFFF"/>
                <w:lang w:val="en-US"/>
              </w:rPr>
              <w:t>Rift</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_Toc74862521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24</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2" w:history="1">
            <w:r w:rsidR="006E5273" w:rsidRPr="006E5273">
              <w:rPr>
                <w:rStyle w:val="ac"/>
                <w:rFonts w:ascii="Times New Roman" w:hAnsi="Times New Roman"/>
                <w:noProof/>
                <w:sz w:val="28"/>
                <w:szCs w:val="28"/>
                <w:lang w:val="uk-UA"/>
              </w:rPr>
              <w:t xml:space="preserve">2.3 </w:t>
            </w:r>
            <w:r w:rsidR="006E5273" w:rsidRPr="006E5273">
              <w:rPr>
                <w:rStyle w:val="ac"/>
                <w:rFonts w:ascii="Times New Roman" w:hAnsi="Times New Roman"/>
                <w:noProof/>
                <w:sz w:val="28"/>
                <w:szCs w:val="28"/>
                <w:shd w:val="clear" w:color="auto" w:fill="FFFFFF"/>
                <w:lang w:val="en-US"/>
              </w:rPr>
              <w:t>PlayStation</w:t>
            </w:r>
            <w:r w:rsidR="006E5273" w:rsidRPr="006E5273">
              <w:rPr>
                <w:rStyle w:val="ac"/>
                <w:rFonts w:ascii="Times New Roman" w:hAnsi="Times New Roman"/>
                <w:noProof/>
                <w:sz w:val="28"/>
                <w:szCs w:val="28"/>
                <w:shd w:val="clear" w:color="auto" w:fill="FFFFFF"/>
                <w:lang w:val="uk-UA"/>
              </w:rPr>
              <w:t xml:space="preserve"> </w:t>
            </w:r>
            <w:r w:rsidR="006E5273" w:rsidRPr="006E5273">
              <w:rPr>
                <w:rStyle w:val="ac"/>
                <w:rFonts w:ascii="Times New Roman" w:hAnsi="Times New Roman"/>
                <w:noProof/>
                <w:sz w:val="28"/>
                <w:szCs w:val="28"/>
                <w:shd w:val="clear" w:color="auto" w:fill="FFFFFF"/>
                <w:lang w:val="en-US"/>
              </w:rPr>
              <w:t>VR</w:t>
            </w:r>
            <w:r w:rsidR="006E5273" w:rsidRPr="006E5273">
              <w:rPr>
                <w:rStyle w:val="ac"/>
                <w:rFonts w:ascii="Times New Roman" w:hAnsi="Times New Roman"/>
                <w:noProof/>
                <w:sz w:val="28"/>
                <w:szCs w:val="28"/>
                <w:shd w:val="clear" w:color="auto" w:fill="FFFFFF"/>
                <w:lang w:val="uk-UA"/>
              </w:rPr>
              <w:t xml:space="preserve"> дані та характеристики</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_Toc74862522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28</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3" w:history="1">
            <w:r w:rsidR="006E5273" w:rsidRPr="006E5273">
              <w:rPr>
                <w:rStyle w:val="ac"/>
                <w:rFonts w:ascii="Times New Roman" w:hAnsi="Times New Roman"/>
                <w:noProof/>
                <w:sz w:val="28"/>
                <w:szCs w:val="28"/>
                <w:lang w:val="uk-UA"/>
              </w:rPr>
              <w:t>2.4 Порівняння характеристик контролерів</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_Toc74862523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30</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4" w:history="1">
            <w:r w:rsidR="006E5273" w:rsidRPr="006E5273">
              <w:rPr>
                <w:rStyle w:val="ac"/>
                <w:rFonts w:ascii="Times New Roman" w:hAnsi="Times New Roman"/>
                <w:noProof/>
                <w:sz w:val="28"/>
                <w:szCs w:val="28"/>
                <w:lang w:val="uk-UA"/>
              </w:rPr>
              <w:t>Висновок за розділом 2</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_Toc74862524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32</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25" w:history="1">
            <w:r w:rsidR="006E5273" w:rsidRPr="006E5273">
              <w:rPr>
                <w:rStyle w:val="ac"/>
                <w:rFonts w:ascii="Times New Roman" w:hAnsi="Times New Roman"/>
                <w:noProof/>
                <w:sz w:val="28"/>
                <w:szCs w:val="28"/>
                <w:lang w:val="uk-UA"/>
              </w:rPr>
              <w:t xml:space="preserve">РОЗДІЛ 3 ВИЗНАЧЕННЯ РОЗТАШУВАННЯ ОБ’ЄКТІВ У ПРОСТОРІ ЗА ДОПОМОГОЮ </w:t>
            </w:r>
            <w:r w:rsidR="006E5273" w:rsidRPr="006E5273">
              <w:rPr>
                <w:rStyle w:val="ac"/>
                <w:rFonts w:ascii="Times New Roman" w:hAnsi="Times New Roman"/>
                <w:noProof/>
                <w:sz w:val="28"/>
                <w:szCs w:val="28"/>
                <w:lang w:val="en-US"/>
              </w:rPr>
              <w:t>ARDUINO</w:t>
            </w:r>
            <w:r w:rsidR="006E5273" w:rsidRPr="006E5273">
              <w:rPr>
                <w:rStyle w:val="ac"/>
                <w:rFonts w:ascii="Times New Roman" w:hAnsi="Times New Roman"/>
                <w:noProof/>
                <w:sz w:val="28"/>
                <w:szCs w:val="28"/>
              </w:rPr>
              <w:t xml:space="preserve"> </w:t>
            </w:r>
            <w:r w:rsidR="006E5273" w:rsidRPr="006E5273">
              <w:rPr>
                <w:rStyle w:val="ac"/>
                <w:rFonts w:ascii="Times New Roman" w:hAnsi="Times New Roman"/>
                <w:noProof/>
                <w:sz w:val="28"/>
                <w:szCs w:val="28"/>
                <w:lang w:val="en-US"/>
              </w:rPr>
              <w:t>UNO</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_Toc74862525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34</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6" w:history="1">
            <w:r w:rsidR="006E5273" w:rsidRPr="006E5273">
              <w:rPr>
                <w:rStyle w:val="ac"/>
                <w:rFonts w:ascii="Times New Roman" w:hAnsi="Times New Roman"/>
                <w:noProof/>
                <w:sz w:val="28"/>
                <w:szCs w:val="28"/>
                <w:lang w:val="uk-UA"/>
              </w:rPr>
              <w:t xml:space="preserve">3.1 Універсальний мікроконтролер </w:t>
            </w:r>
            <w:r w:rsidR="006E5273" w:rsidRPr="006E5273">
              <w:rPr>
                <w:rStyle w:val="ac"/>
                <w:rFonts w:ascii="Times New Roman" w:hAnsi="Times New Roman"/>
                <w:noProof/>
                <w:sz w:val="28"/>
                <w:szCs w:val="28"/>
                <w:lang w:val="en-US"/>
              </w:rPr>
              <w:t>Arduino</w:t>
            </w:r>
            <w:r w:rsidR="006E5273" w:rsidRPr="006E5273">
              <w:rPr>
                <w:rStyle w:val="ac"/>
                <w:rFonts w:ascii="Times New Roman" w:hAnsi="Times New Roman"/>
                <w:noProof/>
                <w:sz w:val="28"/>
                <w:szCs w:val="28"/>
              </w:rPr>
              <w:t xml:space="preserve"> </w:t>
            </w:r>
            <w:r w:rsidR="006E5273" w:rsidRPr="006E5273">
              <w:rPr>
                <w:rStyle w:val="ac"/>
                <w:rFonts w:ascii="Times New Roman" w:hAnsi="Times New Roman"/>
                <w:noProof/>
                <w:sz w:val="28"/>
                <w:szCs w:val="28"/>
                <w:lang w:val="en-US"/>
              </w:rPr>
              <w:t>Uno</w:t>
            </w:r>
            <w:r w:rsidR="006E5273" w:rsidRPr="006E5273">
              <w:rPr>
                <w:rStyle w:val="ac"/>
                <w:rFonts w:ascii="Times New Roman" w:hAnsi="Times New Roman"/>
                <w:noProof/>
                <w:sz w:val="28"/>
                <w:szCs w:val="28"/>
                <w:lang w:val="uk-UA"/>
              </w:rPr>
              <w:t>, характеристики та можливості</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_Toc74862526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34</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7" w:history="1">
            <w:r w:rsidR="006E5273" w:rsidRPr="006E5273">
              <w:rPr>
                <w:rStyle w:val="ac"/>
                <w:rFonts w:ascii="Times New Roman" w:hAnsi="Times New Roman"/>
                <w:noProof/>
                <w:sz w:val="28"/>
                <w:szCs w:val="28"/>
                <w:lang w:val="uk-UA"/>
              </w:rPr>
              <w:t xml:space="preserve">3.2 </w:t>
            </w:r>
            <w:r w:rsidR="006E5273" w:rsidRPr="006E5273">
              <w:rPr>
                <w:rStyle w:val="ac"/>
                <w:rFonts w:ascii="Times New Roman" w:hAnsi="Times New Roman"/>
                <w:noProof/>
                <w:sz w:val="28"/>
                <w:szCs w:val="28"/>
                <w:lang w:val="en-US"/>
              </w:rPr>
              <w:t>XOD</w:t>
            </w:r>
            <w:r w:rsidR="006E5273" w:rsidRPr="006E5273">
              <w:rPr>
                <w:rStyle w:val="ac"/>
                <w:rFonts w:ascii="Times New Roman" w:hAnsi="Times New Roman"/>
                <w:noProof/>
                <w:sz w:val="28"/>
                <w:szCs w:val="28"/>
                <w:lang w:val="uk-UA"/>
              </w:rPr>
              <w:t xml:space="preserve"> Середовище розробки програмного забезпечення для </w:t>
            </w:r>
            <w:r w:rsidR="006E5273" w:rsidRPr="006E5273">
              <w:rPr>
                <w:rStyle w:val="ac"/>
                <w:rFonts w:ascii="Times New Roman" w:hAnsi="Times New Roman"/>
                <w:noProof/>
                <w:sz w:val="28"/>
                <w:szCs w:val="28"/>
                <w:lang w:val="en-US"/>
              </w:rPr>
              <w:t>Arduino</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_Toc74862527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39</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28" w:history="1">
            <w:r w:rsidR="006E5273" w:rsidRPr="006E5273">
              <w:rPr>
                <w:rStyle w:val="ac"/>
                <w:rFonts w:ascii="Times New Roman" w:hAnsi="Times New Roman"/>
                <w:noProof/>
                <w:sz w:val="28"/>
                <w:szCs w:val="28"/>
                <w:lang w:val="uk-UA"/>
              </w:rPr>
              <w:t>3.3 Компоненти та матеріали використані в даному пристрої</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_Toc74862528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41</w:t>
            </w:r>
            <w:r w:rsidRPr="006E5273">
              <w:rPr>
                <w:rFonts w:ascii="Times New Roman" w:hAnsi="Times New Roman"/>
                <w:noProof/>
                <w:webHidden/>
                <w:sz w:val="28"/>
                <w:szCs w:val="28"/>
              </w:rPr>
              <w:fldChar w:fldCharType="end"/>
            </w:r>
          </w:hyperlink>
        </w:p>
        <w:p w:rsidR="006E5273" w:rsidRPr="006E5273" w:rsidRDefault="00761FD7">
          <w:pPr>
            <w:pStyle w:val="31"/>
            <w:tabs>
              <w:tab w:val="right" w:leader="dot" w:pos="9628"/>
            </w:tabs>
            <w:rPr>
              <w:rFonts w:ascii="Times New Roman" w:hAnsi="Times New Roman"/>
              <w:noProof/>
              <w:sz w:val="28"/>
              <w:szCs w:val="28"/>
            </w:rPr>
          </w:pPr>
          <w:hyperlink w:anchor="_Toc74862529" w:history="1">
            <w:r w:rsidR="006E5273" w:rsidRPr="006E5273">
              <w:rPr>
                <w:rStyle w:val="ac"/>
                <w:rFonts w:ascii="Times New Roman" w:hAnsi="Times New Roman"/>
                <w:noProof/>
                <w:sz w:val="28"/>
                <w:szCs w:val="28"/>
                <w:lang w:val="uk-UA"/>
              </w:rPr>
              <w:t xml:space="preserve">3.3.1 Датчик прискорення </w:t>
            </w:r>
            <w:r w:rsidR="006E5273" w:rsidRPr="006E5273">
              <w:rPr>
                <w:rStyle w:val="ac"/>
                <w:rFonts w:ascii="Times New Roman" w:hAnsi="Times New Roman"/>
                <w:noProof/>
                <w:sz w:val="28"/>
                <w:szCs w:val="28"/>
                <w:lang w:val="en-US"/>
              </w:rPr>
              <w:t>GY</w:t>
            </w:r>
            <w:r w:rsidR="006E5273" w:rsidRPr="006E5273">
              <w:rPr>
                <w:rStyle w:val="ac"/>
                <w:rFonts w:ascii="Times New Roman" w:hAnsi="Times New Roman"/>
                <w:noProof/>
                <w:sz w:val="28"/>
                <w:szCs w:val="28"/>
              </w:rPr>
              <w:t xml:space="preserve">-521 </w:t>
            </w:r>
            <w:r w:rsidR="006E5273" w:rsidRPr="006E5273">
              <w:rPr>
                <w:rStyle w:val="ac"/>
                <w:rFonts w:ascii="Times New Roman" w:hAnsi="Times New Roman"/>
                <w:noProof/>
                <w:sz w:val="28"/>
                <w:szCs w:val="28"/>
                <w:lang w:val="en-US"/>
              </w:rPr>
              <w:t>MPU</w:t>
            </w:r>
            <w:r w:rsidR="006E5273" w:rsidRPr="006E5273">
              <w:rPr>
                <w:rStyle w:val="ac"/>
                <w:rFonts w:ascii="Times New Roman" w:hAnsi="Times New Roman"/>
                <w:noProof/>
                <w:sz w:val="28"/>
                <w:szCs w:val="28"/>
              </w:rPr>
              <w:t>-6050</w:t>
            </w:r>
            <w:r w:rsidR="006E5273" w:rsidRPr="006E5273">
              <w:rPr>
                <w:rStyle w:val="ac"/>
                <w:rFonts w:ascii="Times New Roman" w:hAnsi="Times New Roman"/>
                <w:noProof/>
                <w:sz w:val="28"/>
                <w:szCs w:val="28"/>
                <w:lang w:val="uk-UA"/>
              </w:rPr>
              <w:t xml:space="preserve"> 3-осьового типу</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_Toc74862529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42</w:t>
            </w:r>
            <w:r w:rsidRPr="006E5273">
              <w:rPr>
                <w:rFonts w:ascii="Times New Roman" w:hAnsi="Times New Roman"/>
                <w:noProof/>
                <w:webHidden/>
                <w:sz w:val="28"/>
                <w:szCs w:val="28"/>
              </w:rPr>
              <w:fldChar w:fldCharType="end"/>
            </w:r>
          </w:hyperlink>
        </w:p>
        <w:p w:rsidR="006E5273" w:rsidRPr="006E5273" w:rsidRDefault="00761FD7">
          <w:pPr>
            <w:pStyle w:val="31"/>
            <w:tabs>
              <w:tab w:val="right" w:leader="dot" w:pos="9628"/>
            </w:tabs>
            <w:rPr>
              <w:rFonts w:ascii="Times New Roman" w:hAnsi="Times New Roman"/>
              <w:noProof/>
              <w:sz w:val="28"/>
              <w:szCs w:val="28"/>
            </w:rPr>
          </w:pPr>
          <w:hyperlink w:anchor="_Toc74862530" w:history="1">
            <w:r w:rsidR="006E5273" w:rsidRPr="006E5273">
              <w:rPr>
                <w:rStyle w:val="ac"/>
                <w:rFonts w:ascii="Times New Roman" w:hAnsi="Times New Roman"/>
                <w:noProof/>
                <w:sz w:val="28"/>
                <w:szCs w:val="28"/>
                <w:lang w:val="uk-UA"/>
              </w:rPr>
              <w:t xml:space="preserve">3.3.2 Структура </w:t>
            </w:r>
            <w:r w:rsidR="006E5273" w:rsidRPr="006E5273">
              <w:rPr>
                <w:rStyle w:val="ac"/>
                <w:rFonts w:ascii="Times New Roman" w:hAnsi="Times New Roman"/>
                <w:noProof/>
                <w:sz w:val="28"/>
                <w:szCs w:val="28"/>
                <w:lang w:val="en-US"/>
              </w:rPr>
              <w:t>li</w:t>
            </w:r>
            <w:r w:rsidR="006E5273" w:rsidRPr="006E5273">
              <w:rPr>
                <w:rStyle w:val="ac"/>
                <w:rFonts w:ascii="Times New Roman" w:hAnsi="Times New Roman"/>
                <w:noProof/>
                <w:sz w:val="28"/>
                <w:szCs w:val="28"/>
                <w:lang w:val="uk-UA"/>
              </w:rPr>
              <w:t>-</w:t>
            </w:r>
            <w:r w:rsidR="006E5273" w:rsidRPr="006E5273">
              <w:rPr>
                <w:rStyle w:val="ac"/>
                <w:rFonts w:ascii="Times New Roman" w:hAnsi="Times New Roman"/>
                <w:noProof/>
                <w:sz w:val="28"/>
                <w:szCs w:val="28"/>
                <w:lang w:val="en-US"/>
              </w:rPr>
              <w:t>ion</w:t>
            </w:r>
            <w:r w:rsidR="006E5273" w:rsidRPr="006E5273">
              <w:rPr>
                <w:rStyle w:val="ac"/>
                <w:rFonts w:ascii="Times New Roman" w:hAnsi="Times New Roman"/>
                <w:noProof/>
                <w:sz w:val="28"/>
                <w:szCs w:val="28"/>
                <w:lang w:val="uk-UA"/>
              </w:rPr>
              <w:t xml:space="preserve"> акумулятора</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_Toc74862530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43</w:t>
            </w:r>
            <w:r w:rsidRPr="006E5273">
              <w:rPr>
                <w:rFonts w:ascii="Times New Roman" w:hAnsi="Times New Roman"/>
                <w:noProof/>
                <w:webHidden/>
                <w:sz w:val="28"/>
                <w:szCs w:val="28"/>
              </w:rPr>
              <w:fldChar w:fldCharType="end"/>
            </w:r>
          </w:hyperlink>
        </w:p>
        <w:p w:rsidR="006E5273" w:rsidRPr="006E5273" w:rsidRDefault="00761FD7">
          <w:pPr>
            <w:pStyle w:val="31"/>
            <w:tabs>
              <w:tab w:val="right" w:leader="dot" w:pos="9628"/>
            </w:tabs>
            <w:rPr>
              <w:rFonts w:ascii="Times New Roman" w:hAnsi="Times New Roman"/>
              <w:noProof/>
              <w:sz w:val="28"/>
              <w:szCs w:val="28"/>
            </w:rPr>
          </w:pPr>
          <w:hyperlink w:anchor="_Toc74862531" w:history="1">
            <w:r w:rsidR="006E5273" w:rsidRPr="006E5273">
              <w:rPr>
                <w:rStyle w:val="ac"/>
                <w:rFonts w:ascii="Times New Roman" w:hAnsi="Times New Roman"/>
                <w:noProof/>
                <w:sz w:val="28"/>
                <w:szCs w:val="28"/>
                <w:lang w:val="uk-UA"/>
              </w:rPr>
              <w:t xml:space="preserve">3.3.3 Плата контролю </w:t>
            </w:r>
            <w:r w:rsidR="006E5273" w:rsidRPr="006E5273">
              <w:rPr>
                <w:rStyle w:val="ac"/>
                <w:rFonts w:ascii="Times New Roman" w:hAnsi="Times New Roman"/>
                <w:noProof/>
                <w:sz w:val="28"/>
                <w:szCs w:val="28"/>
                <w:lang w:val="en-US"/>
              </w:rPr>
              <w:t>li</w:t>
            </w:r>
            <w:r w:rsidR="006E5273" w:rsidRPr="006E5273">
              <w:rPr>
                <w:rStyle w:val="ac"/>
                <w:rFonts w:ascii="Times New Roman" w:hAnsi="Times New Roman"/>
                <w:noProof/>
                <w:sz w:val="28"/>
                <w:szCs w:val="28"/>
              </w:rPr>
              <w:t>-</w:t>
            </w:r>
            <w:r w:rsidR="006E5273" w:rsidRPr="006E5273">
              <w:rPr>
                <w:rStyle w:val="ac"/>
                <w:rFonts w:ascii="Times New Roman" w:hAnsi="Times New Roman"/>
                <w:noProof/>
                <w:sz w:val="28"/>
                <w:szCs w:val="28"/>
                <w:lang w:val="en-US"/>
              </w:rPr>
              <w:t>ion</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_Toc74862531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45</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32" w:history="1">
            <w:r w:rsidR="006E5273" w:rsidRPr="006E5273">
              <w:rPr>
                <w:rStyle w:val="ac"/>
                <w:rFonts w:ascii="Times New Roman" w:hAnsi="Times New Roman"/>
                <w:noProof/>
                <w:sz w:val="28"/>
                <w:szCs w:val="28"/>
                <w:lang w:val="uk-UA"/>
              </w:rPr>
              <w:t>3.4</w:t>
            </w:r>
            <w:r w:rsidR="006E5273" w:rsidRPr="006E5273">
              <w:rPr>
                <w:rStyle w:val="ac"/>
                <w:rFonts w:ascii="Times New Roman" w:hAnsi="Times New Roman"/>
                <w:noProof/>
                <w:sz w:val="28"/>
                <w:szCs w:val="28"/>
              </w:rPr>
              <w:t xml:space="preserve"> </w:t>
            </w:r>
            <w:r w:rsidR="006E5273" w:rsidRPr="006E5273">
              <w:rPr>
                <w:rStyle w:val="ac"/>
                <w:rFonts w:ascii="Times New Roman" w:hAnsi="Times New Roman"/>
                <w:noProof/>
                <w:sz w:val="28"/>
                <w:szCs w:val="28"/>
                <w:lang w:val="uk-UA"/>
              </w:rPr>
              <w:t xml:space="preserve">Алгоритм розробки прошивки для мікроконтролера в </w:t>
            </w:r>
            <w:r w:rsidR="006E5273" w:rsidRPr="006E5273">
              <w:rPr>
                <w:rStyle w:val="ac"/>
                <w:rFonts w:ascii="Times New Roman" w:hAnsi="Times New Roman"/>
                <w:noProof/>
                <w:sz w:val="28"/>
                <w:szCs w:val="28"/>
                <w:lang w:val="en-US"/>
              </w:rPr>
              <w:t>XOD</w:t>
            </w:r>
            <w:r w:rsidR="006E5273" w:rsidRPr="006E5273">
              <w:rPr>
                <w:rStyle w:val="ac"/>
                <w:rFonts w:ascii="Times New Roman" w:hAnsi="Times New Roman"/>
                <w:noProof/>
                <w:sz w:val="28"/>
                <w:szCs w:val="28"/>
              </w:rPr>
              <w:t xml:space="preserve"> </w:t>
            </w:r>
            <w:r w:rsidR="006E5273" w:rsidRPr="006E5273">
              <w:rPr>
                <w:rStyle w:val="ac"/>
                <w:rFonts w:ascii="Times New Roman" w:hAnsi="Times New Roman"/>
                <w:noProof/>
                <w:sz w:val="28"/>
                <w:szCs w:val="28"/>
                <w:lang w:val="en-US"/>
              </w:rPr>
              <w:t>IDE</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_Toc74862532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47</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33" w:history="1">
            <w:r w:rsidR="006E5273" w:rsidRPr="006E5273">
              <w:rPr>
                <w:rStyle w:val="ac"/>
                <w:rFonts w:ascii="Times New Roman" w:hAnsi="Times New Roman"/>
                <w:noProof/>
                <w:sz w:val="28"/>
                <w:szCs w:val="28"/>
                <w:lang w:val="uk-UA"/>
              </w:rPr>
              <w:t>3.5 Підключення до ПК та калібрування даного приладу</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_Toc74862533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53</w:t>
            </w:r>
            <w:r w:rsidRPr="006E5273">
              <w:rPr>
                <w:rFonts w:ascii="Times New Roman" w:hAnsi="Times New Roman"/>
                <w:noProof/>
                <w:webHidden/>
                <w:sz w:val="28"/>
                <w:szCs w:val="28"/>
              </w:rPr>
              <w:fldChar w:fldCharType="end"/>
            </w:r>
          </w:hyperlink>
        </w:p>
        <w:p w:rsidR="006E5273" w:rsidRPr="006E5273" w:rsidRDefault="00761FD7">
          <w:pPr>
            <w:pStyle w:val="21"/>
            <w:tabs>
              <w:tab w:val="right" w:leader="dot" w:pos="9628"/>
            </w:tabs>
            <w:rPr>
              <w:rFonts w:ascii="Times New Roman" w:hAnsi="Times New Roman"/>
              <w:noProof/>
              <w:sz w:val="28"/>
              <w:szCs w:val="28"/>
            </w:rPr>
          </w:pPr>
          <w:hyperlink w:anchor="_Toc74862534" w:history="1">
            <w:r w:rsidR="006E5273" w:rsidRPr="006E5273">
              <w:rPr>
                <w:rStyle w:val="ac"/>
                <w:rFonts w:ascii="Times New Roman" w:hAnsi="Times New Roman"/>
                <w:noProof/>
                <w:sz w:val="28"/>
                <w:szCs w:val="28"/>
                <w:lang w:val="uk-UA"/>
              </w:rPr>
              <w:t>Висновок за розділом 3</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_Toc74862534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54</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35" w:history="1">
            <w:r w:rsidR="006E5273" w:rsidRPr="006E5273">
              <w:rPr>
                <w:rStyle w:val="ac"/>
                <w:rFonts w:ascii="Times New Roman" w:hAnsi="Times New Roman"/>
                <w:noProof/>
                <w:sz w:val="28"/>
                <w:szCs w:val="28"/>
                <w:lang w:val="uk-UA"/>
              </w:rPr>
              <w:t>ВИСНОВКИ</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_Toc74862535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55</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36" w:history="1">
            <w:r w:rsidR="006E5273" w:rsidRPr="006E5273">
              <w:rPr>
                <w:rStyle w:val="ac"/>
                <w:rFonts w:ascii="Times New Roman" w:hAnsi="Times New Roman"/>
                <w:noProof/>
                <w:sz w:val="28"/>
                <w:szCs w:val="28"/>
                <w:lang w:val="uk-UA"/>
              </w:rPr>
              <w:t>СПИСОК ВИКОРИСТАНИХ ДЖЕРЕЛ</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_Toc74862536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56</w:t>
            </w:r>
            <w:r w:rsidRPr="006E5273">
              <w:rPr>
                <w:rFonts w:ascii="Times New Roman" w:hAnsi="Times New Roman"/>
                <w:noProof/>
                <w:webHidden/>
                <w:sz w:val="28"/>
                <w:szCs w:val="28"/>
              </w:rPr>
              <w:fldChar w:fldCharType="end"/>
            </w:r>
          </w:hyperlink>
        </w:p>
        <w:p w:rsidR="006E5273" w:rsidRPr="006E5273" w:rsidRDefault="00761FD7">
          <w:pPr>
            <w:pStyle w:val="11"/>
            <w:tabs>
              <w:tab w:val="right" w:leader="dot" w:pos="9628"/>
            </w:tabs>
            <w:rPr>
              <w:rFonts w:ascii="Times New Roman" w:hAnsi="Times New Roman"/>
              <w:noProof/>
              <w:sz w:val="28"/>
              <w:szCs w:val="28"/>
            </w:rPr>
          </w:pPr>
          <w:hyperlink w:anchor="_Toc74862537" w:history="1">
            <w:r w:rsidR="006E5273" w:rsidRPr="006E5273">
              <w:rPr>
                <w:rStyle w:val="ac"/>
                <w:rFonts w:ascii="Times New Roman" w:hAnsi="Times New Roman"/>
                <w:noProof/>
                <w:sz w:val="28"/>
                <w:szCs w:val="28"/>
                <w:lang w:val="uk-UA"/>
              </w:rPr>
              <w:t>ДОДАТКИ</w:t>
            </w:r>
            <w:r w:rsidR="006E5273" w:rsidRPr="006E5273">
              <w:rPr>
                <w:rFonts w:ascii="Times New Roman" w:hAnsi="Times New Roman"/>
                <w:noProof/>
                <w:webHidden/>
                <w:sz w:val="28"/>
                <w:szCs w:val="28"/>
              </w:rPr>
              <w:tab/>
            </w:r>
            <w:r w:rsidRPr="006E5273">
              <w:rPr>
                <w:rFonts w:ascii="Times New Roman" w:hAnsi="Times New Roman"/>
                <w:noProof/>
                <w:webHidden/>
                <w:sz w:val="28"/>
                <w:szCs w:val="28"/>
              </w:rPr>
              <w:fldChar w:fldCharType="begin"/>
            </w:r>
            <w:r w:rsidR="006E5273" w:rsidRPr="006E5273">
              <w:rPr>
                <w:rFonts w:ascii="Times New Roman" w:hAnsi="Times New Roman"/>
                <w:noProof/>
                <w:webHidden/>
                <w:sz w:val="28"/>
                <w:szCs w:val="28"/>
              </w:rPr>
              <w:instrText xml:space="preserve"> PAGEREF _Toc74862537 \h </w:instrText>
            </w:r>
            <w:r w:rsidRPr="006E5273">
              <w:rPr>
                <w:rFonts w:ascii="Times New Roman" w:hAnsi="Times New Roman"/>
                <w:noProof/>
                <w:webHidden/>
                <w:sz w:val="28"/>
                <w:szCs w:val="28"/>
              </w:rPr>
            </w:r>
            <w:r w:rsidRPr="006E5273">
              <w:rPr>
                <w:rFonts w:ascii="Times New Roman" w:hAnsi="Times New Roman"/>
                <w:noProof/>
                <w:webHidden/>
                <w:sz w:val="28"/>
                <w:szCs w:val="28"/>
              </w:rPr>
              <w:fldChar w:fldCharType="separate"/>
            </w:r>
            <w:r w:rsidR="00631A67">
              <w:rPr>
                <w:rFonts w:ascii="Times New Roman" w:hAnsi="Times New Roman"/>
                <w:noProof/>
                <w:webHidden/>
                <w:sz w:val="28"/>
                <w:szCs w:val="28"/>
              </w:rPr>
              <w:t>58</w:t>
            </w:r>
            <w:r w:rsidRPr="006E5273">
              <w:rPr>
                <w:rFonts w:ascii="Times New Roman" w:hAnsi="Times New Roman"/>
                <w:noProof/>
                <w:webHidden/>
                <w:sz w:val="28"/>
                <w:szCs w:val="28"/>
              </w:rPr>
              <w:fldChar w:fldCharType="end"/>
            </w:r>
          </w:hyperlink>
        </w:p>
        <w:p w:rsidR="00CD5DB0" w:rsidRDefault="00761FD7">
          <w:r w:rsidRPr="006E5273">
            <w:rPr>
              <w:b/>
              <w:bCs/>
              <w:sz w:val="28"/>
              <w:szCs w:val="28"/>
            </w:rPr>
            <w:fldChar w:fldCharType="end"/>
          </w:r>
        </w:p>
      </w:sdtContent>
    </w:sdt>
    <w:p w:rsidR="00CD5DB0" w:rsidRDefault="00CD5DB0">
      <w:pPr>
        <w:spacing w:after="160" w:line="259" w:lineRule="auto"/>
        <w:rPr>
          <w:lang w:val="uk-UA"/>
        </w:rPr>
      </w:pPr>
    </w:p>
    <w:p w:rsidR="007C1CE7" w:rsidRPr="002E1A06" w:rsidRDefault="007C1CE7">
      <w:pPr>
        <w:spacing w:after="160" w:line="259" w:lineRule="auto"/>
        <w:rPr>
          <w:lang w:val="uk-UA"/>
        </w:rPr>
      </w:pPr>
      <w:r w:rsidRPr="002E1A06">
        <w:rPr>
          <w:lang w:val="uk-UA"/>
        </w:rPr>
        <w:br w:type="page"/>
      </w:r>
    </w:p>
    <w:p w:rsidR="00E07944" w:rsidRPr="00513A2A" w:rsidRDefault="00761FD7" w:rsidP="006E5273">
      <w:pPr>
        <w:spacing w:line="360" w:lineRule="auto"/>
        <w:ind w:firstLine="709"/>
        <w:jc w:val="center"/>
        <w:outlineLvl w:val="0"/>
        <w:rPr>
          <w:b/>
          <w:sz w:val="32"/>
          <w:szCs w:val="32"/>
          <w:lang w:val="uk-UA"/>
        </w:rPr>
      </w:pPr>
      <w:bookmarkStart w:id="0" w:name="_Toc74862513"/>
      <w:r w:rsidRPr="00761FD7">
        <w:rPr>
          <w:b/>
          <w:noProof/>
          <w:sz w:val="28"/>
          <w:szCs w:val="28"/>
        </w:rPr>
        <w:lastRenderedPageBreak/>
        <w:pict>
          <v:roundrect id="Прямоугольник: скругленные углы 38" o:spid="_x0000_s1031" style="position:absolute;left:0;text-align:left;margin-left:471.6pt;margin-top:-32.9pt;width:18pt;height:12.6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" fillcolor="white [3212]" strokecolor="white [3212]" strokeweight="1pt">
            <v:stroke joinstyle="miter"/>
          </v:roundrect>
        </w:pict>
      </w:r>
      <w:r w:rsidR="00E07944" w:rsidRPr="00513A2A">
        <w:rPr>
          <w:b/>
          <w:sz w:val="28"/>
          <w:szCs w:val="28"/>
          <w:lang w:val="uk-UA"/>
        </w:rPr>
        <w:t xml:space="preserve">ПЕРЕЛІК </w:t>
      </w:r>
      <w:r w:rsidR="007C1CE7" w:rsidRPr="00513A2A">
        <w:rPr>
          <w:b/>
          <w:sz w:val="28"/>
          <w:szCs w:val="28"/>
          <w:lang w:val="uk-UA"/>
        </w:rPr>
        <w:t xml:space="preserve">УМОВНИХ </w:t>
      </w:r>
      <w:r w:rsidR="00E07944" w:rsidRPr="00513A2A">
        <w:rPr>
          <w:b/>
          <w:color w:val="000000"/>
          <w:sz w:val="28"/>
          <w:szCs w:val="28"/>
          <w:lang w:val="uk-UA"/>
        </w:rPr>
        <w:t>СКОРОЧЕНЬ</w:t>
      </w:r>
      <w:bookmarkEnd w:id="0"/>
    </w:p>
    <w:p w:rsidR="00E07944" w:rsidRPr="00513A2A" w:rsidRDefault="00E07944" w:rsidP="009C470C">
      <w:pPr>
        <w:spacing w:line="360" w:lineRule="auto"/>
        <w:ind w:firstLine="709"/>
        <w:jc w:val="center"/>
        <w:rPr>
          <w:sz w:val="28"/>
          <w:szCs w:val="28"/>
          <w:lang w:val="uk-UA"/>
        </w:rPr>
      </w:pPr>
    </w:p>
    <w:tbl>
      <w:tblPr>
        <w:tblW w:w="9645" w:type="dxa"/>
        <w:tblInd w:w="108" w:type="dxa"/>
        <w:tblLayout w:type="fixed"/>
        <w:tblLook w:val="04A0"/>
      </w:tblPr>
      <w:tblGrid>
        <w:gridCol w:w="1419"/>
        <w:gridCol w:w="567"/>
        <w:gridCol w:w="7659"/>
      </w:tblGrid>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ШІМ</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Широтно-імпульсна модуляція</w:t>
            </w:r>
          </w:p>
        </w:tc>
      </w:tr>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SPI</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7C1CE7" w:rsidP="00D04BB3">
            <w:pPr>
              <w:spacing w:line="360" w:lineRule="auto"/>
              <w:rPr>
                <w:sz w:val="28"/>
                <w:szCs w:val="28"/>
                <w:lang w:val="uk-UA"/>
              </w:rPr>
            </w:pPr>
            <w:r w:rsidRPr="00080F44">
              <w:rPr>
                <w:sz w:val="28"/>
                <w:szCs w:val="28"/>
                <w:lang w:val="uk-UA"/>
              </w:rPr>
              <w:t>П</w:t>
            </w:r>
            <w:r w:rsidR="00E07944" w:rsidRPr="00080F44">
              <w:rPr>
                <w:sz w:val="28"/>
                <w:szCs w:val="28"/>
                <w:lang w:val="uk-UA"/>
              </w:rPr>
              <w:t>ослідовний периферійний інтерфейс</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USB</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5B2E49" w:rsidRDefault="00E07944" w:rsidP="00D04BB3">
            <w:pPr>
              <w:spacing w:line="360" w:lineRule="auto"/>
              <w:rPr>
                <w:iCs/>
                <w:color w:val="202122"/>
                <w:sz w:val="28"/>
                <w:szCs w:val="28"/>
                <w:shd w:val="clear" w:color="auto" w:fill="FFFFFF"/>
                <w:lang w:val="uk-UA"/>
              </w:rPr>
            </w:pPr>
            <w:r w:rsidRPr="00080F44">
              <w:rPr>
                <w:sz w:val="28"/>
                <w:szCs w:val="28"/>
                <w:lang w:val="uk-UA"/>
              </w:rPr>
              <w:t>Універсальна послідовна шина (</w:t>
            </w:r>
            <w:r w:rsidRPr="00080F44">
              <w:rPr>
                <w:iCs/>
                <w:color w:val="202122"/>
                <w:sz w:val="28"/>
                <w:szCs w:val="28"/>
                <w:shd w:val="clear" w:color="auto" w:fill="FFFFFF"/>
                <w:lang w:val="en-US"/>
              </w:rPr>
              <w:t>Universal Serial Bus</w:t>
            </w:r>
            <w:r w:rsidRPr="00080F44">
              <w:rPr>
                <w:iCs/>
                <w:color w:val="202122"/>
                <w:sz w:val="28"/>
                <w:szCs w:val="28"/>
                <w:shd w:val="clear" w:color="auto" w:fill="FFFFFF"/>
                <w:lang w:val="uk-UA"/>
              </w:rPr>
              <w:t>)</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IDE</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5B2E49" w:rsidRDefault="00E07944" w:rsidP="00D04BB3">
            <w:pPr>
              <w:spacing w:line="360" w:lineRule="auto"/>
              <w:rPr>
                <w:color w:val="202122"/>
                <w:sz w:val="28"/>
                <w:szCs w:val="28"/>
                <w:shd w:val="clear" w:color="auto" w:fill="FFFFFF"/>
                <w:lang w:val="uk-UA"/>
              </w:rPr>
            </w:pPr>
            <w:r w:rsidRPr="00080F44">
              <w:rPr>
                <w:sz w:val="28"/>
                <w:szCs w:val="28"/>
                <w:lang w:val="uk-UA"/>
              </w:rPr>
              <w:t>Інтегроване середовище розробки (</w:t>
            </w:r>
            <w:r w:rsidRPr="00080F44">
              <w:rPr>
                <w:iCs/>
                <w:color w:val="202122"/>
                <w:sz w:val="28"/>
                <w:szCs w:val="28"/>
                <w:shd w:val="clear" w:color="auto" w:fill="FFFFFF"/>
                <w:lang w:val="en-US"/>
              </w:rPr>
              <w:t>Integrated Development Environment</w:t>
            </w:r>
            <w:r w:rsidRPr="00080F44">
              <w:rPr>
                <w:color w:val="202122"/>
                <w:sz w:val="28"/>
                <w:szCs w:val="28"/>
                <w:shd w:val="clear" w:color="auto" w:fill="FFFFFF"/>
                <w:lang w:val="uk-UA"/>
              </w:rPr>
              <w:t>)</w:t>
            </w:r>
          </w:p>
        </w:tc>
      </w:tr>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TWI / I²C</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7C1CE7" w:rsidP="00D04BB3">
            <w:pPr>
              <w:spacing w:line="360" w:lineRule="auto"/>
              <w:rPr>
                <w:sz w:val="28"/>
                <w:szCs w:val="28"/>
                <w:lang w:val="uk-UA"/>
              </w:rPr>
            </w:pPr>
            <w:r w:rsidRPr="00080F44">
              <w:rPr>
                <w:sz w:val="28"/>
                <w:szCs w:val="28"/>
                <w:lang w:val="uk-UA"/>
              </w:rPr>
              <w:t>Двопроводовий</w:t>
            </w:r>
            <w:r w:rsidR="00E07944" w:rsidRPr="00080F44">
              <w:rPr>
                <w:sz w:val="28"/>
                <w:szCs w:val="28"/>
                <w:lang w:val="uk-UA"/>
              </w:rPr>
              <w:t xml:space="preserve"> інтерфейс</w:t>
            </w:r>
          </w:p>
        </w:tc>
      </w:tr>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AREF</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7C1CE7" w:rsidP="00D04BB3">
            <w:pPr>
              <w:spacing w:line="360" w:lineRule="auto"/>
              <w:rPr>
                <w:sz w:val="28"/>
                <w:szCs w:val="28"/>
                <w:lang w:val="uk-UA"/>
              </w:rPr>
            </w:pPr>
            <w:r w:rsidRPr="00080F44">
              <w:rPr>
                <w:sz w:val="28"/>
                <w:szCs w:val="28"/>
                <w:lang w:val="uk-UA"/>
              </w:rPr>
              <w:t>Аналого-цифровий перетворювач напруги (Analog Reference)</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IDII</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Інтерактивний проектний інститут Іврея (Interaction Design Institute Ivrea)</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DMP</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Цифровий процесор руху (Digital Motion Processor)</w:t>
            </w:r>
          </w:p>
        </w:tc>
      </w:tr>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SCL</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Тактові імпульси (</w:t>
            </w:r>
            <w:r w:rsidRPr="00080F44">
              <w:rPr>
                <w:sz w:val="28"/>
                <w:szCs w:val="28"/>
                <w:lang w:val="en-US"/>
              </w:rPr>
              <w:t>C</w:t>
            </w:r>
            <w:r w:rsidRPr="00080F44">
              <w:rPr>
                <w:sz w:val="28"/>
                <w:szCs w:val="28"/>
                <w:lang w:val="uk-UA"/>
              </w:rPr>
              <w:t>lock pulses)</w:t>
            </w:r>
          </w:p>
        </w:tc>
      </w:tr>
      <w:tr w:rsidR="00E07944" w:rsidRPr="002E1A06"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SDA</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Дані датчика (</w:t>
            </w:r>
            <w:r w:rsidRPr="00080F44">
              <w:rPr>
                <w:sz w:val="28"/>
                <w:szCs w:val="28"/>
                <w:lang w:val="en-US"/>
              </w:rPr>
              <w:t>S</w:t>
            </w:r>
            <w:r w:rsidRPr="00080F44">
              <w:rPr>
                <w:sz w:val="28"/>
                <w:szCs w:val="28"/>
                <w:lang w:val="uk-UA"/>
              </w:rPr>
              <w:t>ensor data)</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en-US"/>
              </w:rPr>
              <w:t>li</w:t>
            </w:r>
            <w:r w:rsidRPr="00080F44">
              <w:rPr>
                <w:b/>
                <w:sz w:val="28"/>
                <w:szCs w:val="28"/>
                <w:lang w:val="uk-UA"/>
              </w:rPr>
              <w:t>-</w:t>
            </w:r>
            <w:r w:rsidRPr="00080F44">
              <w:rPr>
                <w:b/>
                <w:sz w:val="28"/>
                <w:szCs w:val="28"/>
                <w:lang w:val="en-US"/>
              </w:rPr>
              <w:t>ion</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Літій-іонний акумулятор (</w:t>
            </w:r>
            <w:r w:rsidRPr="00080F44">
              <w:rPr>
                <w:sz w:val="28"/>
                <w:szCs w:val="28"/>
                <w:lang w:val="en-US"/>
              </w:rPr>
              <w:t>Lithium</w:t>
            </w:r>
            <w:r w:rsidRPr="00080F44">
              <w:rPr>
                <w:sz w:val="28"/>
                <w:szCs w:val="28"/>
                <w:lang w:val="uk-UA"/>
              </w:rPr>
              <w:t xml:space="preserve"> </w:t>
            </w:r>
            <w:r w:rsidRPr="00080F44">
              <w:rPr>
                <w:sz w:val="28"/>
                <w:szCs w:val="28"/>
                <w:lang w:val="en-US"/>
              </w:rPr>
              <w:t>ion</w:t>
            </w:r>
            <w:r w:rsidRPr="00080F44">
              <w:rPr>
                <w:sz w:val="28"/>
                <w:szCs w:val="28"/>
                <w:lang w:val="uk-UA"/>
              </w:rPr>
              <w:t>)</w:t>
            </w:r>
          </w:p>
        </w:tc>
      </w:tr>
      <w:tr w:rsidR="00E07944" w:rsidRPr="002E1A06" w:rsidTr="002806FF">
        <w:tc>
          <w:tcPr>
            <w:tcW w:w="1419" w:type="dxa"/>
            <w:hideMark/>
          </w:tcPr>
          <w:p w:rsidR="00E07944" w:rsidRPr="00080F44" w:rsidRDefault="00E07944" w:rsidP="00D04BB3">
            <w:pPr>
              <w:spacing w:line="360" w:lineRule="auto"/>
              <w:rPr>
                <w:b/>
                <w:sz w:val="28"/>
                <w:szCs w:val="28"/>
                <w:lang w:val="en-US"/>
              </w:rPr>
            </w:pPr>
            <w:r w:rsidRPr="00080F44">
              <w:rPr>
                <w:b/>
                <w:sz w:val="28"/>
                <w:szCs w:val="28"/>
                <w:lang w:val="uk-UA"/>
              </w:rPr>
              <w:t>ПК</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Персональний комп</w:t>
            </w:r>
            <w:r w:rsidR="00E34B73" w:rsidRPr="00080F44">
              <w:rPr>
                <w:sz w:val="28"/>
                <w:szCs w:val="28"/>
                <w:lang w:val="uk-UA"/>
              </w:rPr>
              <w:t>’</w:t>
            </w:r>
            <w:r w:rsidRPr="00080F44">
              <w:rPr>
                <w:sz w:val="28"/>
                <w:szCs w:val="28"/>
                <w:lang w:val="uk-UA"/>
              </w:rPr>
              <w:t>ютер</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LGPL</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080F44" w:rsidRPr="00080F44" w:rsidRDefault="00E07944" w:rsidP="00D04BB3">
            <w:pPr>
              <w:spacing w:line="360" w:lineRule="auto"/>
              <w:rPr>
                <w:sz w:val="28"/>
                <w:szCs w:val="28"/>
                <w:lang w:val="uk-UA"/>
              </w:rPr>
            </w:pPr>
            <w:r w:rsidRPr="00080F44">
              <w:rPr>
                <w:sz w:val="28"/>
                <w:szCs w:val="28"/>
                <w:lang w:val="uk-UA"/>
              </w:rPr>
              <w:t>Менша загальнодоступна ліцензія (Lesser General Public License)</w:t>
            </w:r>
          </w:p>
        </w:tc>
      </w:tr>
      <w:tr w:rsidR="00E07944" w:rsidRPr="006E5273" w:rsidTr="002806FF">
        <w:tc>
          <w:tcPr>
            <w:tcW w:w="1419" w:type="dxa"/>
            <w:hideMark/>
          </w:tcPr>
          <w:p w:rsidR="00E07944" w:rsidRPr="00080F44" w:rsidRDefault="00E07944" w:rsidP="00D04BB3">
            <w:pPr>
              <w:spacing w:line="360" w:lineRule="auto"/>
              <w:rPr>
                <w:b/>
                <w:sz w:val="28"/>
                <w:szCs w:val="28"/>
                <w:lang w:val="uk-UA"/>
              </w:rPr>
            </w:pPr>
            <w:r w:rsidRPr="00080F44">
              <w:rPr>
                <w:b/>
                <w:sz w:val="28"/>
                <w:szCs w:val="28"/>
                <w:lang w:val="uk-UA"/>
              </w:rPr>
              <w:t>GPL</w:t>
            </w:r>
          </w:p>
        </w:tc>
        <w:tc>
          <w:tcPr>
            <w:tcW w:w="567" w:type="dxa"/>
            <w:hideMark/>
          </w:tcPr>
          <w:p w:rsidR="00E07944" w:rsidRPr="00080F44" w:rsidRDefault="00E07944" w:rsidP="00D04BB3">
            <w:pPr>
              <w:spacing w:line="360" w:lineRule="auto"/>
              <w:rPr>
                <w:sz w:val="28"/>
                <w:szCs w:val="28"/>
                <w:lang w:val="uk-UA"/>
              </w:rPr>
            </w:pPr>
            <w:r w:rsidRPr="00080F44">
              <w:rPr>
                <w:sz w:val="28"/>
                <w:szCs w:val="28"/>
                <w:lang w:val="uk-UA"/>
              </w:rPr>
              <w:t>–</w:t>
            </w:r>
          </w:p>
        </w:tc>
        <w:tc>
          <w:tcPr>
            <w:tcW w:w="7659" w:type="dxa"/>
            <w:hideMark/>
          </w:tcPr>
          <w:p w:rsidR="00E07944" w:rsidRPr="00080F44" w:rsidRDefault="00E07944" w:rsidP="00D04BB3">
            <w:pPr>
              <w:spacing w:line="360" w:lineRule="auto"/>
              <w:rPr>
                <w:sz w:val="28"/>
                <w:szCs w:val="28"/>
                <w:lang w:val="uk-UA"/>
              </w:rPr>
            </w:pPr>
            <w:r w:rsidRPr="00080F44">
              <w:rPr>
                <w:sz w:val="28"/>
                <w:szCs w:val="28"/>
                <w:lang w:val="uk-UA"/>
              </w:rPr>
              <w:t>Загальна публічна ліцензія (General Public License)</w:t>
            </w:r>
          </w:p>
        </w:tc>
      </w:tr>
    </w:tbl>
    <w:p w:rsidR="00E07944" w:rsidRPr="002E1A06" w:rsidRDefault="00E07944">
      <w:pPr>
        <w:spacing w:after="160" w:line="259" w:lineRule="auto"/>
        <w:rPr>
          <w:sz w:val="28"/>
          <w:szCs w:val="28"/>
          <w:lang w:val="uk-UA"/>
        </w:rPr>
      </w:pPr>
      <w:r w:rsidRPr="002E1A06">
        <w:rPr>
          <w:sz w:val="28"/>
          <w:szCs w:val="28"/>
          <w:lang w:val="uk-UA"/>
        </w:rPr>
        <w:br w:type="page"/>
      </w:r>
    </w:p>
    <w:p w:rsidR="00E07944" w:rsidRPr="00243538" w:rsidRDefault="00E07944" w:rsidP="004578C4">
      <w:pPr>
        <w:spacing w:line="360" w:lineRule="auto"/>
        <w:ind w:firstLine="709"/>
        <w:jc w:val="center"/>
        <w:outlineLvl w:val="0"/>
        <w:rPr>
          <w:b/>
          <w:sz w:val="28"/>
          <w:szCs w:val="28"/>
          <w:lang w:val="uk-UA"/>
        </w:rPr>
      </w:pPr>
      <w:bookmarkStart w:id="1" w:name="_Toc74862514"/>
      <w:r w:rsidRPr="00243538">
        <w:rPr>
          <w:b/>
          <w:sz w:val="28"/>
          <w:szCs w:val="28"/>
          <w:lang w:val="uk-UA"/>
        </w:rPr>
        <w:lastRenderedPageBreak/>
        <w:t>ВСТУП</w:t>
      </w:r>
      <w:bookmarkEnd w:id="1"/>
    </w:p>
    <w:p w:rsidR="00E07944" w:rsidRPr="00243538" w:rsidRDefault="00E07944" w:rsidP="009C470C">
      <w:pPr>
        <w:spacing w:line="360" w:lineRule="auto"/>
        <w:ind w:firstLine="709"/>
        <w:jc w:val="center"/>
        <w:rPr>
          <w:sz w:val="28"/>
          <w:szCs w:val="28"/>
          <w:lang w:val="uk-UA"/>
        </w:rPr>
      </w:pPr>
    </w:p>
    <w:p w:rsidR="00563F75" w:rsidRPr="00243538" w:rsidRDefault="0009271B" w:rsidP="00513A2A">
      <w:pPr>
        <w:spacing w:line="360" w:lineRule="auto"/>
        <w:ind w:firstLine="709"/>
        <w:jc w:val="both"/>
        <w:rPr>
          <w:sz w:val="28"/>
          <w:szCs w:val="28"/>
          <w:lang w:val="uk-UA"/>
        </w:rPr>
      </w:pPr>
      <w:r w:rsidRPr="00243538">
        <w:rPr>
          <w:sz w:val="28"/>
          <w:szCs w:val="28"/>
          <w:lang w:val="uk-UA"/>
        </w:rPr>
        <w:t>Для в</w:t>
      </w:r>
      <w:r w:rsidR="00563F75" w:rsidRPr="00243538">
        <w:rPr>
          <w:sz w:val="28"/>
          <w:szCs w:val="28"/>
          <w:lang w:val="uk-UA"/>
        </w:rPr>
        <w:t>изначення розташування об</w:t>
      </w:r>
      <w:r w:rsidR="00E34B73">
        <w:rPr>
          <w:sz w:val="28"/>
          <w:szCs w:val="28"/>
          <w:lang w:val="uk-UA"/>
        </w:rPr>
        <w:t>’</w:t>
      </w:r>
      <w:r w:rsidR="00563F75" w:rsidRPr="00243538">
        <w:rPr>
          <w:sz w:val="28"/>
          <w:szCs w:val="28"/>
          <w:lang w:val="uk-UA"/>
        </w:rPr>
        <w:t xml:space="preserve">єктів у просторі </w:t>
      </w:r>
      <w:r w:rsidRPr="00243538">
        <w:rPr>
          <w:sz w:val="28"/>
          <w:szCs w:val="28"/>
          <w:lang w:val="uk-UA"/>
        </w:rPr>
        <w:t>використовується</w:t>
      </w:r>
      <w:r w:rsidR="00E07944" w:rsidRPr="00243538">
        <w:rPr>
          <w:sz w:val="28"/>
          <w:szCs w:val="28"/>
          <w:lang w:val="uk-UA"/>
        </w:rPr>
        <w:t xml:space="preserve"> </w:t>
      </w:r>
      <w:r w:rsidR="00563F75" w:rsidRPr="00243538">
        <w:rPr>
          <w:sz w:val="28"/>
          <w:szCs w:val="28"/>
          <w:lang w:val="uk-UA"/>
        </w:rPr>
        <w:t>система</w:t>
      </w:r>
      <w:r w:rsidRPr="00243538">
        <w:rPr>
          <w:sz w:val="28"/>
          <w:szCs w:val="28"/>
          <w:lang w:val="uk-UA"/>
        </w:rPr>
        <w:t>,</w:t>
      </w:r>
      <w:r w:rsidR="00563F75" w:rsidRPr="00243538">
        <w:rPr>
          <w:sz w:val="28"/>
          <w:szCs w:val="28"/>
          <w:lang w:val="uk-UA"/>
        </w:rPr>
        <w:t xml:space="preserve"> яка вимірює положення в точці координат за трьома направляючими </w:t>
      </w:r>
      <w:r w:rsidR="00563F75" w:rsidRPr="00243538">
        <w:rPr>
          <w:sz w:val="28"/>
          <w:szCs w:val="28"/>
          <w:lang w:val="en-US"/>
        </w:rPr>
        <w:t>x</w:t>
      </w:r>
      <w:r w:rsidR="00563F75" w:rsidRPr="00243538">
        <w:rPr>
          <w:sz w:val="28"/>
          <w:szCs w:val="28"/>
          <w:lang w:val="uk-UA"/>
        </w:rPr>
        <w:t>,</w:t>
      </w:r>
      <w:r w:rsidR="00513A2A">
        <w:rPr>
          <w:sz w:val="28"/>
          <w:szCs w:val="28"/>
          <w:lang w:val="uk-UA"/>
        </w:rPr>
        <w:t xml:space="preserve"> </w:t>
      </w:r>
      <w:r w:rsidR="00563F75" w:rsidRPr="00243538">
        <w:rPr>
          <w:sz w:val="28"/>
          <w:szCs w:val="28"/>
          <w:lang w:val="en-US"/>
        </w:rPr>
        <w:t>y</w:t>
      </w:r>
      <w:r w:rsidR="00563F75" w:rsidRPr="00243538">
        <w:rPr>
          <w:sz w:val="28"/>
          <w:szCs w:val="28"/>
          <w:lang w:val="uk-UA"/>
        </w:rPr>
        <w:t>,</w:t>
      </w:r>
      <w:r w:rsidR="00513A2A">
        <w:rPr>
          <w:sz w:val="28"/>
          <w:szCs w:val="28"/>
          <w:lang w:val="uk-UA"/>
        </w:rPr>
        <w:t xml:space="preserve"> </w:t>
      </w:r>
      <w:r w:rsidR="00563F75" w:rsidRPr="00243538">
        <w:rPr>
          <w:sz w:val="28"/>
          <w:szCs w:val="28"/>
          <w:lang w:val="en-US"/>
        </w:rPr>
        <w:t>z</w:t>
      </w:r>
      <w:r w:rsidR="00563F75" w:rsidRPr="00243538">
        <w:rPr>
          <w:sz w:val="28"/>
          <w:szCs w:val="28"/>
          <w:lang w:val="uk-UA"/>
        </w:rPr>
        <w:t xml:space="preserve">, обробляє дану інформацію та передає данні з подальшим коректуванням пристрою на персональний пристрій. </w:t>
      </w:r>
      <w:r w:rsidRPr="00243538">
        <w:rPr>
          <w:sz w:val="28"/>
          <w:szCs w:val="28"/>
          <w:lang w:val="uk-UA"/>
        </w:rPr>
        <w:t>Модель такої</w:t>
      </w:r>
      <w:r w:rsidR="00563F75" w:rsidRPr="00243538">
        <w:rPr>
          <w:sz w:val="28"/>
          <w:szCs w:val="28"/>
          <w:lang w:val="uk-UA"/>
        </w:rPr>
        <w:t xml:space="preserve"> система </w:t>
      </w:r>
      <w:r w:rsidRPr="00243538">
        <w:rPr>
          <w:sz w:val="28"/>
          <w:szCs w:val="28"/>
          <w:lang w:val="uk-UA"/>
        </w:rPr>
        <w:t>може бути спроектована</w:t>
      </w:r>
      <w:r w:rsidR="00563F75" w:rsidRPr="00243538">
        <w:rPr>
          <w:sz w:val="28"/>
          <w:szCs w:val="28"/>
          <w:lang w:val="uk-UA"/>
        </w:rPr>
        <w:t xml:space="preserve"> </w:t>
      </w:r>
      <w:r w:rsidRPr="00243538">
        <w:rPr>
          <w:sz w:val="28"/>
          <w:szCs w:val="28"/>
          <w:lang w:val="uk-UA"/>
        </w:rPr>
        <w:t xml:space="preserve">із допомогою мікроконтролеру </w:t>
      </w:r>
      <w:r w:rsidRPr="00243538">
        <w:rPr>
          <w:sz w:val="28"/>
          <w:szCs w:val="28"/>
          <w:lang w:val="en-US"/>
        </w:rPr>
        <w:t>Arduino</w:t>
      </w:r>
      <w:r w:rsidRPr="00243538">
        <w:rPr>
          <w:sz w:val="28"/>
          <w:szCs w:val="28"/>
          <w:lang w:val="uk-UA"/>
        </w:rPr>
        <w:t xml:space="preserve"> </w:t>
      </w:r>
      <w:r w:rsidR="00563F75" w:rsidRPr="00243538">
        <w:rPr>
          <w:sz w:val="28"/>
          <w:szCs w:val="28"/>
          <w:lang w:val="uk-UA"/>
        </w:rPr>
        <w:t xml:space="preserve">для </w:t>
      </w:r>
      <w:r w:rsidR="00EA5F89" w:rsidRPr="00243538">
        <w:rPr>
          <w:sz w:val="28"/>
          <w:szCs w:val="28"/>
          <w:lang w:val="uk-UA"/>
        </w:rPr>
        <w:t>економії фінансових заощаджень.</w:t>
      </w:r>
    </w:p>
    <w:p w:rsidR="00E07944" w:rsidRPr="00243538" w:rsidRDefault="003079EF" w:rsidP="00513A2A">
      <w:pPr>
        <w:spacing w:line="360" w:lineRule="auto"/>
        <w:ind w:firstLine="709"/>
        <w:jc w:val="both"/>
        <w:rPr>
          <w:sz w:val="28"/>
          <w:szCs w:val="28"/>
          <w:lang w:val="uk-UA"/>
        </w:rPr>
      </w:pPr>
      <w:r w:rsidRPr="00243538">
        <w:rPr>
          <w:sz w:val="28"/>
          <w:szCs w:val="28"/>
          <w:lang w:val="uk-UA"/>
        </w:rPr>
        <w:t>Ц</w:t>
      </w:r>
      <w:r w:rsidR="00E07944" w:rsidRPr="00243538">
        <w:rPr>
          <w:sz w:val="28"/>
          <w:szCs w:val="28"/>
          <w:lang w:val="uk-UA"/>
        </w:rPr>
        <w:t>е свідчить про актуальність теми дипломної роботи та необхідність створення та удосконалення даної системи.</w:t>
      </w:r>
    </w:p>
    <w:p w:rsidR="00563F75" w:rsidRPr="00243538" w:rsidRDefault="00E07944" w:rsidP="00513A2A">
      <w:pPr>
        <w:spacing w:line="360" w:lineRule="auto"/>
        <w:ind w:firstLine="709"/>
        <w:jc w:val="both"/>
        <w:rPr>
          <w:sz w:val="28"/>
          <w:szCs w:val="28"/>
          <w:lang w:val="uk-UA"/>
        </w:rPr>
      </w:pPr>
      <w:r w:rsidRPr="00243538">
        <w:rPr>
          <w:sz w:val="28"/>
          <w:szCs w:val="28"/>
          <w:lang w:val="uk-UA"/>
        </w:rPr>
        <w:t xml:space="preserve">Кінцевою метою дослідження є </w:t>
      </w:r>
      <w:r w:rsidR="00563F75" w:rsidRPr="00243538">
        <w:rPr>
          <w:sz w:val="28"/>
          <w:szCs w:val="28"/>
          <w:lang w:val="uk-UA"/>
        </w:rPr>
        <w:t>проектування моделі</w:t>
      </w:r>
      <w:r w:rsidR="003079EF" w:rsidRPr="00243538">
        <w:rPr>
          <w:sz w:val="28"/>
          <w:szCs w:val="28"/>
          <w:lang w:val="uk-UA"/>
        </w:rPr>
        <w:t>,</w:t>
      </w:r>
      <w:r w:rsidR="00563F75" w:rsidRPr="00243538">
        <w:rPr>
          <w:sz w:val="28"/>
          <w:szCs w:val="28"/>
          <w:lang w:val="uk-UA"/>
        </w:rPr>
        <w:t xml:space="preserve"> яка частково або повність копіює системи розташування об</w:t>
      </w:r>
      <w:r w:rsidR="00E34B73">
        <w:rPr>
          <w:sz w:val="28"/>
          <w:szCs w:val="28"/>
          <w:lang w:val="uk-UA"/>
        </w:rPr>
        <w:t>’</w:t>
      </w:r>
      <w:r w:rsidR="00563F75" w:rsidRPr="00243538">
        <w:rPr>
          <w:sz w:val="28"/>
          <w:szCs w:val="28"/>
          <w:lang w:val="uk-UA"/>
        </w:rPr>
        <w:t>єктів у просторі.</w:t>
      </w:r>
    </w:p>
    <w:p w:rsidR="00E07944" w:rsidRPr="00243538" w:rsidRDefault="00E07944" w:rsidP="00513A2A">
      <w:pPr>
        <w:spacing w:line="360" w:lineRule="auto"/>
        <w:ind w:firstLine="709"/>
        <w:jc w:val="both"/>
        <w:rPr>
          <w:sz w:val="28"/>
          <w:szCs w:val="28"/>
          <w:lang w:val="uk-UA"/>
        </w:rPr>
      </w:pPr>
      <w:r w:rsidRPr="00243538">
        <w:rPr>
          <w:sz w:val="28"/>
          <w:szCs w:val="28"/>
          <w:lang w:val="uk-UA"/>
        </w:rPr>
        <w:t>Для досягнення зазначеної мети необхідно вирішити наступні задачі:</w:t>
      </w:r>
    </w:p>
    <w:p w:rsidR="00E07944" w:rsidRPr="00243538" w:rsidRDefault="00E07944" w:rsidP="00513A2A">
      <w:pPr>
        <w:pStyle w:val="a9"/>
        <w:widowControl w:val="0"/>
        <w:numPr>
          <w:ilvl w:val="0"/>
          <w:numId w:val="1"/>
        </w:numPr>
        <w:tabs>
          <w:tab w:val="left" w:pos="1134"/>
        </w:tabs>
        <w:ind w:left="0" w:firstLine="709"/>
        <w:rPr>
          <w:szCs w:val="28"/>
        </w:rPr>
      </w:pPr>
      <w:r w:rsidRPr="00243538">
        <w:rPr>
          <w:szCs w:val="28"/>
        </w:rPr>
        <w:t>проаналізувати принцип роботи системи</w:t>
      </w:r>
      <w:r w:rsidRPr="00243538">
        <w:rPr>
          <w:szCs w:val="28"/>
          <w:lang w:val="ru-RU"/>
        </w:rPr>
        <w:t xml:space="preserve"> </w:t>
      </w:r>
      <w:r w:rsidR="005C1154" w:rsidRPr="00243538">
        <w:rPr>
          <w:szCs w:val="28"/>
        </w:rPr>
        <w:t>віртуальної реальності</w:t>
      </w:r>
      <w:r w:rsidRPr="00243538">
        <w:rPr>
          <w:szCs w:val="28"/>
        </w:rPr>
        <w:t>;</w:t>
      </w:r>
    </w:p>
    <w:p w:rsidR="00E07944" w:rsidRPr="00243538" w:rsidRDefault="00E07944" w:rsidP="00513A2A">
      <w:pPr>
        <w:widowControl w:val="0"/>
        <w:numPr>
          <w:ilvl w:val="0"/>
          <w:numId w:val="1"/>
        </w:numPr>
        <w:tabs>
          <w:tab w:val="left" w:pos="1134"/>
        </w:tabs>
        <w:spacing w:line="360" w:lineRule="auto"/>
        <w:ind w:left="0" w:firstLine="709"/>
        <w:jc w:val="both"/>
        <w:rPr>
          <w:sz w:val="28"/>
          <w:szCs w:val="28"/>
          <w:lang w:val="uk-UA"/>
        </w:rPr>
      </w:pPr>
      <w:r w:rsidRPr="00243538">
        <w:rPr>
          <w:sz w:val="28"/>
          <w:szCs w:val="28"/>
          <w:lang w:val="uk-UA"/>
        </w:rPr>
        <w:t xml:space="preserve">розробити модель даного приладу на </w:t>
      </w:r>
      <w:r w:rsidRPr="00243538">
        <w:rPr>
          <w:sz w:val="28"/>
          <w:szCs w:val="28"/>
          <w:lang w:val="en-US"/>
        </w:rPr>
        <w:t>Arduino</w:t>
      </w:r>
      <w:r w:rsidRPr="00243538">
        <w:rPr>
          <w:sz w:val="28"/>
          <w:szCs w:val="28"/>
          <w:lang w:val="uk-UA"/>
        </w:rPr>
        <w:t>;</w:t>
      </w:r>
    </w:p>
    <w:p w:rsidR="00E07944" w:rsidRPr="00243538" w:rsidRDefault="00E07944" w:rsidP="00513A2A">
      <w:pPr>
        <w:pStyle w:val="a9"/>
        <w:widowControl w:val="0"/>
        <w:numPr>
          <w:ilvl w:val="0"/>
          <w:numId w:val="1"/>
        </w:numPr>
        <w:tabs>
          <w:tab w:val="left" w:pos="1134"/>
        </w:tabs>
        <w:ind w:left="0" w:firstLine="709"/>
        <w:rPr>
          <w:szCs w:val="28"/>
        </w:rPr>
      </w:pPr>
      <w:r w:rsidRPr="00243538">
        <w:rPr>
          <w:szCs w:val="28"/>
        </w:rPr>
        <w:t xml:space="preserve">написати код прошивки </w:t>
      </w:r>
      <w:r w:rsidRPr="00243538">
        <w:rPr>
          <w:szCs w:val="28"/>
          <w:lang w:val="en-US"/>
        </w:rPr>
        <w:t>Arduino</w:t>
      </w:r>
      <w:r w:rsidRPr="00243538">
        <w:rPr>
          <w:szCs w:val="28"/>
        </w:rPr>
        <w:t xml:space="preserve"> для </w:t>
      </w:r>
      <w:r w:rsidR="005C1154" w:rsidRPr="00243538">
        <w:rPr>
          <w:szCs w:val="28"/>
        </w:rPr>
        <w:t>визначення об</w:t>
      </w:r>
      <w:r w:rsidR="00E34B73">
        <w:rPr>
          <w:szCs w:val="28"/>
        </w:rPr>
        <w:t>’</w:t>
      </w:r>
      <w:r w:rsidR="005C1154" w:rsidRPr="00243538">
        <w:rPr>
          <w:szCs w:val="28"/>
        </w:rPr>
        <w:t>єктів у просторі</w:t>
      </w:r>
      <w:r w:rsidRPr="00243538">
        <w:rPr>
          <w:szCs w:val="28"/>
        </w:rPr>
        <w:t>;</w:t>
      </w:r>
    </w:p>
    <w:p w:rsidR="00E07944" w:rsidRPr="00243538" w:rsidRDefault="00E07944" w:rsidP="00513A2A">
      <w:pPr>
        <w:pStyle w:val="a9"/>
        <w:widowControl w:val="0"/>
        <w:numPr>
          <w:ilvl w:val="0"/>
          <w:numId w:val="1"/>
        </w:numPr>
        <w:tabs>
          <w:tab w:val="left" w:pos="1134"/>
        </w:tabs>
        <w:ind w:left="0" w:firstLine="709"/>
        <w:rPr>
          <w:szCs w:val="28"/>
        </w:rPr>
      </w:pPr>
      <w:r w:rsidRPr="00243538">
        <w:rPr>
          <w:szCs w:val="28"/>
        </w:rPr>
        <w:t>виконати перевірку даного приладу.</w:t>
      </w:r>
    </w:p>
    <w:p w:rsidR="00563F75" w:rsidRPr="00243538" w:rsidRDefault="00E07944" w:rsidP="00513A2A">
      <w:pPr>
        <w:spacing w:line="360" w:lineRule="auto"/>
        <w:ind w:firstLine="709"/>
        <w:jc w:val="both"/>
        <w:rPr>
          <w:sz w:val="28"/>
          <w:szCs w:val="28"/>
          <w:lang w:val="uk-UA"/>
        </w:rPr>
      </w:pPr>
      <w:r w:rsidRPr="00243538">
        <w:rPr>
          <w:sz w:val="28"/>
          <w:szCs w:val="28"/>
          <w:lang w:val="uk-UA"/>
        </w:rPr>
        <w:t>Об</w:t>
      </w:r>
      <w:r w:rsidR="00E34B73">
        <w:rPr>
          <w:sz w:val="28"/>
          <w:szCs w:val="28"/>
          <w:lang w:val="uk-UA"/>
        </w:rPr>
        <w:t>’</w:t>
      </w:r>
      <w:r w:rsidRPr="00243538">
        <w:rPr>
          <w:sz w:val="28"/>
          <w:szCs w:val="28"/>
          <w:lang w:val="uk-UA"/>
        </w:rPr>
        <w:t>єкт дослідження –</w:t>
      </w:r>
      <w:r w:rsidR="00563F75" w:rsidRPr="00243538">
        <w:rPr>
          <w:sz w:val="28"/>
          <w:szCs w:val="28"/>
          <w:lang w:val="uk-UA"/>
        </w:rPr>
        <w:t xml:space="preserve"> визначення розташування об</w:t>
      </w:r>
      <w:r w:rsidR="00E34B73">
        <w:rPr>
          <w:sz w:val="28"/>
          <w:szCs w:val="28"/>
          <w:lang w:val="uk-UA"/>
        </w:rPr>
        <w:t>’</w:t>
      </w:r>
      <w:r w:rsidR="00563F75" w:rsidRPr="00243538">
        <w:rPr>
          <w:sz w:val="28"/>
          <w:szCs w:val="28"/>
          <w:lang w:val="uk-UA"/>
        </w:rPr>
        <w:t xml:space="preserve">єктів у просторі із допомогою мікроконтролеру </w:t>
      </w:r>
      <w:r w:rsidR="00563F75" w:rsidRPr="00243538">
        <w:rPr>
          <w:sz w:val="28"/>
          <w:szCs w:val="28"/>
          <w:lang w:val="en-US"/>
        </w:rPr>
        <w:t>Arduino</w:t>
      </w:r>
      <w:r w:rsidR="00563F75" w:rsidRPr="00243538">
        <w:rPr>
          <w:sz w:val="28"/>
          <w:szCs w:val="28"/>
          <w:lang w:val="uk-UA"/>
        </w:rPr>
        <w:t>.</w:t>
      </w:r>
    </w:p>
    <w:p w:rsidR="00563F75" w:rsidRPr="00243538" w:rsidRDefault="00563F75" w:rsidP="00513A2A">
      <w:pPr>
        <w:spacing w:line="360" w:lineRule="auto"/>
        <w:ind w:firstLine="709"/>
        <w:jc w:val="both"/>
        <w:rPr>
          <w:sz w:val="28"/>
          <w:szCs w:val="28"/>
          <w:lang w:val="uk-UA"/>
        </w:rPr>
      </w:pPr>
      <w:r w:rsidRPr="00243538">
        <w:rPr>
          <w:sz w:val="28"/>
          <w:szCs w:val="28"/>
          <w:lang w:val="uk-UA"/>
        </w:rPr>
        <w:t>Предмет дослідження –</w:t>
      </w:r>
      <w:r w:rsidR="0009271B" w:rsidRPr="00243538">
        <w:rPr>
          <w:sz w:val="28"/>
          <w:szCs w:val="28"/>
          <w:lang w:val="uk-UA"/>
        </w:rPr>
        <w:t xml:space="preserve"> </w:t>
      </w:r>
      <w:r w:rsidRPr="00243538">
        <w:rPr>
          <w:sz w:val="28"/>
          <w:szCs w:val="28"/>
          <w:lang w:val="uk-UA"/>
        </w:rPr>
        <w:t>аналогово-цифровий сегмент обробки даних системи розташування об</w:t>
      </w:r>
      <w:r w:rsidR="00E34B73">
        <w:rPr>
          <w:sz w:val="28"/>
          <w:szCs w:val="28"/>
          <w:lang w:val="uk-UA"/>
        </w:rPr>
        <w:t>’</w:t>
      </w:r>
      <w:r w:rsidRPr="00243538">
        <w:rPr>
          <w:sz w:val="28"/>
          <w:szCs w:val="28"/>
          <w:lang w:val="uk-UA"/>
        </w:rPr>
        <w:t>єктів у просторі.</w:t>
      </w:r>
    </w:p>
    <w:p w:rsidR="00E07944" w:rsidRPr="00243538" w:rsidRDefault="00563F75" w:rsidP="00513A2A">
      <w:pPr>
        <w:pStyle w:val="a9"/>
        <w:widowControl w:val="0"/>
        <w:ind w:firstLine="709"/>
        <w:rPr>
          <w:szCs w:val="28"/>
        </w:rPr>
      </w:pPr>
      <w:r w:rsidRPr="00243538">
        <w:rPr>
          <w:szCs w:val="28"/>
        </w:rPr>
        <w:t>Метод дослідження – аналітичний</w:t>
      </w:r>
      <w:r w:rsidR="003079EF" w:rsidRPr="00243538">
        <w:rPr>
          <w:szCs w:val="28"/>
        </w:rPr>
        <w:t>.</w:t>
      </w:r>
    </w:p>
    <w:p w:rsidR="00E07944" w:rsidRPr="00243538" w:rsidRDefault="00E07944" w:rsidP="00513A2A">
      <w:pPr>
        <w:widowControl w:val="0"/>
        <w:spacing w:line="360" w:lineRule="auto"/>
        <w:ind w:firstLine="709"/>
        <w:jc w:val="both"/>
        <w:rPr>
          <w:sz w:val="28"/>
          <w:szCs w:val="28"/>
          <w:lang w:val="uk-UA"/>
        </w:rPr>
      </w:pPr>
      <w:r w:rsidRPr="00243538">
        <w:rPr>
          <w:sz w:val="28"/>
          <w:szCs w:val="28"/>
          <w:lang w:val="uk-UA"/>
        </w:rPr>
        <w:t xml:space="preserve">Практична значимість роботи полягає в можливості використання отриманих результатів для подальших досліджень за даною тематикою та при дослідженні </w:t>
      </w:r>
      <w:r w:rsidR="00563F75" w:rsidRPr="00243538">
        <w:rPr>
          <w:sz w:val="28"/>
          <w:szCs w:val="28"/>
          <w:lang w:val="uk-UA"/>
        </w:rPr>
        <w:t>розташування об</w:t>
      </w:r>
      <w:r w:rsidR="00E34B73">
        <w:rPr>
          <w:sz w:val="28"/>
          <w:szCs w:val="28"/>
          <w:lang w:val="uk-UA"/>
        </w:rPr>
        <w:t>’</w:t>
      </w:r>
      <w:r w:rsidR="00563F75" w:rsidRPr="00243538">
        <w:rPr>
          <w:sz w:val="28"/>
          <w:szCs w:val="28"/>
          <w:lang w:val="uk-UA"/>
        </w:rPr>
        <w:t>єктів у віртуальному просторі</w:t>
      </w:r>
      <w:r w:rsidR="003079EF" w:rsidRPr="00243538">
        <w:rPr>
          <w:sz w:val="28"/>
          <w:szCs w:val="28"/>
          <w:lang w:val="uk-UA"/>
        </w:rPr>
        <w:t>.</w:t>
      </w:r>
    </w:p>
    <w:p w:rsidR="00E07944" w:rsidRPr="00243538" w:rsidRDefault="00E07944" w:rsidP="00513A2A">
      <w:pPr>
        <w:widowControl w:val="0"/>
        <w:spacing w:line="360" w:lineRule="auto"/>
        <w:ind w:firstLine="709"/>
        <w:jc w:val="both"/>
        <w:rPr>
          <w:sz w:val="28"/>
          <w:szCs w:val="28"/>
          <w:lang w:val="uk-UA"/>
        </w:rPr>
      </w:pPr>
      <w:r w:rsidRPr="00243538">
        <w:rPr>
          <w:sz w:val="28"/>
          <w:szCs w:val="28"/>
          <w:lang w:val="uk-UA"/>
        </w:rPr>
        <w:t>Структура дипломної роботи логічно пов</w:t>
      </w:r>
      <w:r w:rsidR="00E34B73">
        <w:rPr>
          <w:sz w:val="28"/>
          <w:szCs w:val="28"/>
          <w:lang w:val="uk-UA"/>
        </w:rPr>
        <w:t>’</w:t>
      </w:r>
      <w:r w:rsidRPr="00243538">
        <w:rPr>
          <w:sz w:val="28"/>
          <w:szCs w:val="28"/>
          <w:lang w:val="uk-UA"/>
        </w:rPr>
        <w:t>язана з задачами досліджень і містить перелік скорочень, умовних позначень, вступ, три розділи основної частини, висновки, список використаних джерел, додатки.</w:t>
      </w:r>
    </w:p>
    <w:p w:rsidR="00E07944" w:rsidRPr="00243538" w:rsidRDefault="00E07944">
      <w:pPr>
        <w:spacing w:after="160" w:line="259" w:lineRule="auto"/>
        <w:rPr>
          <w:sz w:val="28"/>
          <w:szCs w:val="28"/>
          <w:lang w:val="uk-UA"/>
        </w:rPr>
      </w:pPr>
      <w:r w:rsidRPr="00243538">
        <w:rPr>
          <w:sz w:val="28"/>
          <w:szCs w:val="28"/>
          <w:lang w:val="uk-UA"/>
        </w:rPr>
        <w:br w:type="page"/>
      </w:r>
    </w:p>
    <w:p w:rsidR="00E07944" w:rsidRPr="00243538" w:rsidRDefault="00E07944" w:rsidP="004578C4">
      <w:pPr>
        <w:spacing w:line="360" w:lineRule="auto"/>
        <w:ind w:firstLine="709"/>
        <w:jc w:val="center"/>
        <w:outlineLvl w:val="0"/>
        <w:rPr>
          <w:sz w:val="28"/>
          <w:szCs w:val="28"/>
          <w:lang w:val="uk-UA"/>
        </w:rPr>
      </w:pPr>
      <w:bookmarkStart w:id="2" w:name="_Toc74862515"/>
      <w:r w:rsidRPr="00243538">
        <w:rPr>
          <w:b/>
          <w:sz w:val="28"/>
          <w:szCs w:val="28"/>
          <w:lang w:val="uk-UA"/>
        </w:rPr>
        <w:lastRenderedPageBreak/>
        <w:t>РОЗДІЛ 1</w:t>
      </w:r>
      <w:r w:rsidR="000B03BF">
        <w:rPr>
          <w:b/>
          <w:sz w:val="28"/>
          <w:szCs w:val="28"/>
          <w:lang w:val="uk-UA"/>
        </w:rPr>
        <w:br/>
      </w:r>
      <w:r w:rsidRPr="00243538">
        <w:rPr>
          <w:b/>
          <w:sz w:val="28"/>
          <w:szCs w:val="28"/>
          <w:lang w:val="uk-UA"/>
        </w:rPr>
        <w:t>ВІРТУАЛЬНА РЕАЛЬНІСТЬ ЯК СКЛАДОВА СУЧАСНИХ ІНФОРМАЦІЙНИХ ТЕХНОЛОГІЙ</w:t>
      </w:r>
      <w:bookmarkEnd w:id="2"/>
    </w:p>
    <w:p w:rsidR="00E07944" w:rsidRPr="00243538" w:rsidRDefault="00E07944" w:rsidP="009C470C">
      <w:pPr>
        <w:spacing w:line="360" w:lineRule="auto"/>
        <w:ind w:firstLine="709"/>
        <w:jc w:val="center"/>
        <w:rPr>
          <w:sz w:val="28"/>
          <w:szCs w:val="28"/>
          <w:lang w:val="uk-UA"/>
        </w:rPr>
      </w:pPr>
    </w:p>
    <w:p w:rsidR="00E07944" w:rsidRPr="00243538" w:rsidRDefault="00E07944" w:rsidP="004578C4">
      <w:pPr>
        <w:spacing w:line="360" w:lineRule="auto"/>
        <w:ind w:firstLine="709"/>
        <w:jc w:val="center"/>
        <w:outlineLvl w:val="1"/>
        <w:rPr>
          <w:b/>
          <w:sz w:val="28"/>
          <w:szCs w:val="28"/>
          <w:lang w:val="uk-UA"/>
        </w:rPr>
      </w:pPr>
      <w:bookmarkStart w:id="3" w:name="_Toc74862516"/>
      <w:r w:rsidRPr="00243538">
        <w:rPr>
          <w:b/>
          <w:sz w:val="28"/>
          <w:szCs w:val="28"/>
          <w:lang w:val="uk-UA"/>
        </w:rPr>
        <w:t>1.1 Еволюційний розвиток віртуальної реальності</w:t>
      </w:r>
      <w:bookmarkEnd w:id="3"/>
      <w:r w:rsidRPr="00243538">
        <w:rPr>
          <w:b/>
          <w:sz w:val="28"/>
          <w:szCs w:val="28"/>
          <w:lang w:val="uk-UA"/>
        </w:rPr>
        <w:cr/>
      </w:r>
    </w:p>
    <w:p w:rsidR="009B2040" w:rsidRPr="00243538" w:rsidRDefault="009B2040" w:rsidP="009B2040">
      <w:pPr>
        <w:spacing w:line="360" w:lineRule="auto"/>
        <w:ind w:firstLine="709"/>
        <w:jc w:val="both"/>
        <w:rPr>
          <w:sz w:val="28"/>
          <w:szCs w:val="28"/>
          <w:lang w:val="uk-UA"/>
        </w:rPr>
      </w:pPr>
      <w:r w:rsidRPr="00243538">
        <w:rPr>
          <w:sz w:val="28"/>
          <w:szCs w:val="28"/>
          <w:lang w:val="uk-UA"/>
        </w:rPr>
        <w:t>Розробка технології віртуальної реальності почалася в 1960-х роках. Завданням учених було створення програми та пристрою, що дозволяють помістити людину в середовище, яке неможливо відрізнити від реального, але яке підпорядковується іншим законам.</w:t>
      </w:r>
    </w:p>
    <w:p w:rsidR="009B2040" w:rsidRPr="00243538" w:rsidRDefault="009B2040" w:rsidP="009B2040">
      <w:pPr>
        <w:spacing w:line="360" w:lineRule="auto"/>
        <w:ind w:firstLine="709"/>
        <w:jc w:val="both"/>
        <w:rPr>
          <w:sz w:val="28"/>
          <w:szCs w:val="28"/>
          <w:lang w:val="uk-UA"/>
        </w:rPr>
      </w:pPr>
      <w:r w:rsidRPr="00243538">
        <w:rPr>
          <w:sz w:val="28"/>
          <w:szCs w:val="28"/>
          <w:lang w:val="uk-UA"/>
        </w:rPr>
        <w:t>Перший прототип такого пристрою створив Мортон Хейліг. Його «Сенсорама» була схожа на громіздкий ігровий автомат. Відвідувачі атракціону могли покататися на мотоциклі по міській вулиці. В ході поїздки люди бачили не лише прилягаючі вздовж дороги пейзажі, а й відчували запахи, звуки і вібрацію. Це створювало чудовий на той час ефект занурення. Перша «Сенсорама» до сих пір в робочому стані, і у неї навіть є свій сайт.</w:t>
      </w:r>
    </w:p>
    <w:p w:rsidR="009B2040" w:rsidRPr="00243538" w:rsidRDefault="009B2040" w:rsidP="009B2040">
      <w:pPr>
        <w:spacing w:line="360" w:lineRule="auto"/>
        <w:ind w:firstLine="709"/>
        <w:jc w:val="both"/>
        <w:rPr>
          <w:sz w:val="28"/>
          <w:szCs w:val="28"/>
          <w:lang w:val="uk-UA"/>
        </w:rPr>
      </w:pPr>
      <w:r w:rsidRPr="00243538">
        <w:rPr>
          <w:sz w:val="28"/>
          <w:szCs w:val="28"/>
          <w:lang w:val="uk-UA"/>
        </w:rPr>
        <w:t>Але на цьому розробка віртуальної реальності не зупинилася. Айвен Сазерленд в 1967 році винайшов і сконструював шолом, який працював від комп</w:t>
      </w:r>
      <w:r w:rsidR="00E34B73">
        <w:rPr>
          <w:sz w:val="28"/>
          <w:szCs w:val="28"/>
          <w:lang w:val="uk-UA"/>
        </w:rPr>
        <w:t>’</w:t>
      </w:r>
      <w:r w:rsidRPr="00243538">
        <w:rPr>
          <w:sz w:val="28"/>
          <w:szCs w:val="28"/>
          <w:lang w:val="uk-UA"/>
        </w:rPr>
        <w:t>ютера. Його основною відмінністю стало те, що зображення вперше змінювалося в залежності від нахилу і повороту голови. Коли технологія створення віртуальної реальності отримала достатній розвиток, нею зацікавилися не лише з розважальної точки зору. Зокрема фахівці з військового сектора, де віртуальну реальність вирішили використовувати для тренувань десантних військ.</w:t>
      </w:r>
    </w:p>
    <w:p w:rsidR="006F4DB8" w:rsidRPr="00243538" w:rsidRDefault="009B2040" w:rsidP="006F4DB8">
      <w:pPr>
        <w:spacing w:line="360" w:lineRule="auto"/>
        <w:ind w:firstLine="709"/>
        <w:jc w:val="both"/>
        <w:rPr>
          <w:sz w:val="28"/>
          <w:szCs w:val="28"/>
          <w:lang w:val="uk-UA"/>
        </w:rPr>
      </w:pPr>
      <w:r w:rsidRPr="00243538">
        <w:rPr>
          <w:sz w:val="28"/>
          <w:szCs w:val="28"/>
          <w:lang w:val="uk-UA"/>
        </w:rPr>
        <w:t>Замість фото і відео-зйомки для створення віртуальних пейзажів стали використовувати комп</w:t>
      </w:r>
      <w:r w:rsidR="00E34B73">
        <w:rPr>
          <w:sz w:val="28"/>
          <w:szCs w:val="28"/>
          <w:lang w:val="uk-UA"/>
        </w:rPr>
        <w:t>’</w:t>
      </w:r>
      <w:r w:rsidRPr="00243538">
        <w:rPr>
          <w:sz w:val="28"/>
          <w:szCs w:val="28"/>
          <w:lang w:val="uk-UA"/>
        </w:rPr>
        <w:t>ютерну графіку, в 70-х роках минулого століття «кіно-карта Аспена» дозволяла здійснити прогулянку по невеликому американському містечку, змодельованому на комп</w:t>
      </w:r>
      <w:r w:rsidR="00E34B73">
        <w:rPr>
          <w:sz w:val="28"/>
          <w:szCs w:val="28"/>
          <w:lang w:val="uk-UA"/>
        </w:rPr>
        <w:t>’</w:t>
      </w:r>
      <w:r w:rsidRPr="00243538">
        <w:rPr>
          <w:sz w:val="28"/>
          <w:szCs w:val="28"/>
          <w:lang w:val="uk-UA"/>
        </w:rPr>
        <w:t>ютері. У 1980-х стало можливим додати в віртуальну реальність елементи управління, а в кінці десятиліття з</w:t>
      </w:r>
      <w:r w:rsidR="00E34B73">
        <w:rPr>
          <w:sz w:val="28"/>
          <w:szCs w:val="28"/>
          <w:lang w:val="uk-UA"/>
        </w:rPr>
        <w:t>’</w:t>
      </w:r>
      <w:r w:rsidRPr="00243538">
        <w:rPr>
          <w:sz w:val="28"/>
          <w:szCs w:val="28"/>
          <w:lang w:val="uk-UA"/>
        </w:rPr>
        <w:t xml:space="preserve">явився і сам термін «віртуальна реальність». Його ввів Джарон Ланьер. </w:t>
      </w:r>
      <w:r w:rsidR="006F4DB8" w:rsidRPr="00243538">
        <w:rPr>
          <w:sz w:val="28"/>
          <w:szCs w:val="28"/>
          <w:lang w:val="uk-UA"/>
        </w:rPr>
        <w:t>[</w:t>
      </w:r>
      <w:r w:rsidR="006116F1" w:rsidRPr="00243538">
        <w:rPr>
          <w:sz w:val="28"/>
          <w:szCs w:val="28"/>
          <w:lang w:val="uk-UA"/>
        </w:rPr>
        <w:t>1</w:t>
      </w:r>
      <w:r w:rsidR="006F4DB8" w:rsidRPr="00243538">
        <w:rPr>
          <w:sz w:val="28"/>
          <w:szCs w:val="28"/>
          <w:lang w:val="uk-UA"/>
        </w:rPr>
        <w:t>]</w:t>
      </w:r>
    </w:p>
    <w:p w:rsidR="009B2040" w:rsidRPr="00243538" w:rsidRDefault="009B2040" w:rsidP="009B2040">
      <w:pPr>
        <w:spacing w:line="360" w:lineRule="auto"/>
        <w:ind w:firstLine="709"/>
        <w:jc w:val="both"/>
        <w:rPr>
          <w:sz w:val="28"/>
          <w:szCs w:val="28"/>
          <w:lang w:val="uk-UA"/>
        </w:rPr>
      </w:pPr>
      <w:r w:rsidRPr="00243538">
        <w:rPr>
          <w:sz w:val="28"/>
          <w:szCs w:val="28"/>
          <w:lang w:val="uk-UA"/>
        </w:rPr>
        <w:lastRenderedPageBreak/>
        <w:t xml:space="preserve">Енциклопедія «Британіка» включила його у список 300 найвидатніших винахідників в історії людства </w:t>
      </w:r>
      <w:r w:rsidR="006F4DB8" w:rsidRPr="00243538">
        <w:rPr>
          <w:sz w:val="28"/>
          <w:szCs w:val="28"/>
          <w:lang w:val="uk-UA"/>
        </w:rPr>
        <w:t>[</w:t>
      </w:r>
      <w:r w:rsidR="006116F1" w:rsidRPr="00243538">
        <w:rPr>
          <w:sz w:val="28"/>
          <w:szCs w:val="28"/>
          <w:lang w:val="uk-UA"/>
        </w:rPr>
        <w:t>2</w:t>
      </w:r>
      <w:r w:rsidR="006F4DB8" w:rsidRPr="00243538">
        <w:rPr>
          <w:sz w:val="28"/>
          <w:szCs w:val="28"/>
          <w:lang w:val="uk-UA"/>
        </w:rPr>
        <w:t>]</w:t>
      </w:r>
      <w:r w:rsidR="000B03BF">
        <w:rPr>
          <w:sz w:val="28"/>
          <w:szCs w:val="28"/>
          <w:lang w:val="uk-UA"/>
        </w:rPr>
        <w:t>.</w:t>
      </w:r>
    </w:p>
    <w:p w:rsidR="006F4DB8" w:rsidRPr="00243538" w:rsidRDefault="009B2040" w:rsidP="006F4DB8">
      <w:pPr>
        <w:spacing w:line="360" w:lineRule="auto"/>
        <w:ind w:firstLine="709"/>
        <w:jc w:val="both"/>
        <w:rPr>
          <w:sz w:val="28"/>
          <w:szCs w:val="28"/>
          <w:lang w:val="uk-UA"/>
        </w:rPr>
      </w:pPr>
      <w:r w:rsidRPr="00243538">
        <w:rPr>
          <w:sz w:val="28"/>
          <w:szCs w:val="28"/>
          <w:lang w:val="uk-UA"/>
        </w:rPr>
        <w:t xml:space="preserve">Віртуальна реальність (англ. </w:t>
      </w:r>
      <w:r w:rsidRPr="00243538">
        <w:rPr>
          <w:sz w:val="28"/>
          <w:szCs w:val="28"/>
          <w:lang w:val="en-US"/>
        </w:rPr>
        <w:t>Virtual</w:t>
      </w:r>
      <w:r w:rsidRPr="00243538">
        <w:rPr>
          <w:sz w:val="28"/>
          <w:szCs w:val="28"/>
          <w:lang w:val="uk-UA"/>
        </w:rPr>
        <w:t xml:space="preserve"> </w:t>
      </w:r>
      <w:r w:rsidRPr="00243538">
        <w:rPr>
          <w:sz w:val="28"/>
          <w:szCs w:val="28"/>
          <w:lang w:val="en-US"/>
        </w:rPr>
        <w:t>reality</w:t>
      </w:r>
      <w:r w:rsidRPr="00243538">
        <w:rPr>
          <w:sz w:val="28"/>
          <w:szCs w:val="28"/>
          <w:lang w:val="uk-UA"/>
        </w:rPr>
        <w:t>, VR) – різновид реальності в формі тотожності матеріального й ідеального, що створюється та існує завдяки іншій реальності. У вужчому розумінні – ілюзія дійсності, створювана за допомогою комп</w:t>
      </w:r>
      <w:r w:rsidR="00E34B73">
        <w:rPr>
          <w:sz w:val="28"/>
          <w:szCs w:val="28"/>
          <w:lang w:val="uk-UA"/>
        </w:rPr>
        <w:t>’</w:t>
      </w:r>
      <w:r w:rsidRPr="00243538">
        <w:rPr>
          <w:sz w:val="28"/>
          <w:szCs w:val="28"/>
          <w:lang w:val="uk-UA"/>
        </w:rPr>
        <w:t xml:space="preserve">ютерних систем, які забезпечують зорові, звукові та інші відчуття. </w:t>
      </w:r>
      <w:r w:rsidR="006F4DB8" w:rsidRPr="00243538">
        <w:rPr>
          <w:sz w:val="28"/>
          <w:szCs w:val="28"/>
          <w:lang w:val="uk-UA"/>
        </w:rPr>
        <w:t>[</w:t>
      </w:r>
      <w:r w:rsidR="006116F1" w:rsidRPr="00243538">
        <w:rPr>
          <w:sz w:val="28"/>
          <w:szCs w:val="28"/>
          <w:lang w:val="uk-UA"/>
        </w:rPr>
        <w:t>3</w:t>
      </w:r>
      <w:r w:rsidR="006F4DB8" w:rsidRPr="00243538">
        <w:rPr>
          <w:sz w:val="28"/>
          <w:szCs w:val="28"/>
          <w:lang w:val="uk-UA"/>
        </w:rPr>
        <w:t>]</w:t>
      </w:r>
    </w:p>
    <w:p w:rsidR="009B2040" w:rsidRPr="00243538" w:rsidRDefault="009B2040" w:rsidP="009B2040">
      <w:pPr>
        <w:spacing w:line="360" w:lineRule="auto"/>
        <w:ind w:firstLine="709"/>
        <w:jc w:val="both"/>
        <w:rPr>
          <w:sz w:val="28"/>
          <w:szCs w:val="28"/>
          <w:lang w:val="uk-UA"/>
        </w:rPr>
      </w:pPr>
      <w:r w:rsidRPr="00243538">
        <w:rPr>
          <w:sz w:val="28"/>
          <w:szCs w:val="28"/>
          <w:lang w:val="uk-UA"/>
        </w:rPr>
        <w:t>Поняття VR походить від терміну «віртуальність», що початково означало в схоластиці зв</w:t>
      </w:r>
      <w:r w:rsidR="00E34B73">
        <w:rPr>
          <w:sz w:val="28"/>
          <w:szCs w:val="28"/>
          <w:lang w:val="uk-UA"/>
        </w:rPr>
        <w:t>’</w:t>
      </w:r>
      <w:r w:rsidRPr="00243538">
        <w:rPr>
          <w:sz w:val="28"/>
          <w:szCs w:val="28"/>
          <w:lang w:val="uk-UA"/>
        </w:rPr>
        <w:t>язок між реальностями, що належать до різних рівнів, переважно між реальністю божественною і земною. У другій половині ХХ століття під віртуальністю стали розуміти можливе, потенційне, умоглядне. З 1980-х поширився термін «віртуальна реальність» для позначення комп</w:t>
      </w:r>
      <w:r w:rsidR="00E34B73">
        <w:rPr>
          <w:sz w:val="28"/>
          <w:szCs w:val="28"/>
          <w:lang w:val="uk-UA"/>
        </w:rPr>
        <w:t>’</w:t>
      </w:r>
      <w:r w:rsidRPr="00243538">
        <w:rPr>
          <w:sz w:val="28"/>
          <w:szCs w:val="28"/>
          <w:lang w:val="uk-UA"/>
        </w:rPr>
        <w:t>ютерних систем, що дають користувачеві інтерактивне стереоскопічне зображення. Зрештою його головним значенням стала імітація дійсності з допомогою комп</w:t>
      </w:r>
      <w:r w:rsidR="00E34B73">
        <w:rPr>
          <w:sz w:val="28"/>
          <w:szCs w:val="28"/>
          <w:lang w:val="uk-UA"/>
        </w:rPr>
        <w:t>’</w:t>
      </w:r>
      <w:r w:rsidRPr="00243538">
        <w:rPr>
          <w:sz w:val="28"/>
          <w:szCs w:val="28"/>
          <w:lang w:val="uk-UA"/>
        </w:rPr>
        <w:t>ютера і різних пристроїв, що діють на органи чуття.</w:t>
      </w:r>
    </w:p>
    <w:p w:rsidR="009B2040" w:rsidRPr="00243538" w:rsidRDefault="009B2040" w:rsidP="009B2040">
      <w:pPr>
        <w:spacing w:line="360" w:lineRule="auto"/>
        <w:ind w:firstLine="709"/>
        <w:jc w:val="both"/>
        <w:rPr>
          <w:sz w:val="28"/>
          <w:szCs w:val="28"/>
          <w:lang w:val="uk-UA"/>
        </w:rPr>
      </w:pPr>
      <w:r w:rsidRPr="00243538">
        <w:rPr>
          <w:sz w:val="28"/>
          <w:szCs w:val="28"/>
          <w:lang w:val="uk-UA"/>
        </w:rPr>
        <w:t>Існують різні підходи до розуміння VR. Різні дослідники описують її як справжнє буття, небуття, неповне буття. Н. А. Носов визначав такі характеристики VR, що вважаються в сучасних дослідженнях основними:</w:t>
      </w:r>
    </w:p>
    <w:p w:rsidR="009B2040" w:rsidRPr="00243538" w:rsidRDefault="009B2040" w:rsidP="009B2040">
      <w:pPr>
        <w:spacing w:line="360" w:lineRule="auto"/>
        <w:ind w:firstLine="709"/>
        <w:jc w:val="both"/>
        <w:rPr>
          <w:sz w:val="28"/>
          <w:szCs w:val="28"/>
          <w:lang w:val="uk-UA"/>
        </w:rPr>
      </w:pPr>
      <w:r w:rsidRPr="00243538">
        <w:rPr>
          <w:sz w:val="28"/>
          <w:szCs w:val="28"/>
          <w:lang w:val="uk-UA"/>
        </w:rPr>
        <w:t>Породженість – віртуальна реальність створюється активністю іншої реальності, зовнішньої щодо неї (константної);</w:t>
      </w:r>
    </w:p>
    <w:p w:rsidR="009B2040" w:rsidRPr="00243538" w:rsidRDefault="009B2040" w:rsidP="009B2040">
      <w:pPr>
        <w:spacing w:line="360" w:lineRule="auto"/>
        <w:ind w:firstLine="709"/>
        <w:jc w:val="both"/>
        <w:rPr>
          <w:sz w:val="28"/>
          <w:szCs w:val="28"/>
          <w:lang w:val="uk-UA"/>
        </w:rPr>
      </w:pPr>
      <w:r w:rsidRPr="00243538">
        <w:rPr>
          <w:sz w:val="28"/>
          <w:szCs w:val="28"/>
          <w:lang w:val="uk-UA"/>
        </w:rPr>
        <w:t>Актуальність – віртуальна реальність існує тільки «тут і тепер», поки активна константна реальність;</w:t>
      </w:r>
    </w:p>
    <w:p w:rsidR="009B2040" w:rsidRPr="00243538" w:rsidRDefault="009B2040" w:rsidP="009B2040">
      <w:pPr>
        <w:spacing w:line="360" w:lineRule="auto"/>
        <w:ind w:firstLine="709"/>
        <w:jc w:val="both"/>
        <w:rPr>
          <w:sz w:val="28"/>
          <w:szCs w:val="28"/>
          <w:lang w:val="uk-UA"/>
        </w:rPr>
      </w:pPr>
      <w:r w:rsidRPr="00243538">
        <w:rPr>
          <w:sz w:val="28"/>
          <w:szCs w:val="28"/>
          <w:lang w:val="uk-UA"/>
        </w:rPr>
        <w:t>Автономність – у віртуальній реальності свій час, простір і закони існування, що можуть бути відмінними від таких у константній реальності;</w:t>
      </w:r>
    </w:p>
    <w:p w:rsidR="009B2040" w:rsidRPr="00243538" w:rsidRDefault="009B2040" w:rsidP="009B2040">
      <w:pPr>
        <w:spacing w:line="360" w:lineRule="auto"/>
        <w:ind w:firstLine="709"/>
        <w:jc w:val="both"/>
        <w:rPr>
          <w:sz w:val="28"/>
          <w:szCs w:val="28"/>
          <w:lang w:val="uk-UA"/>
        </w:rPr>
      </w:pPr>
      <w:r w:rsidRPr="00243538">
        <w:rPr>
          <w:sz w:val="28"/>
          <w:szCs w:val="28"/>
          <w:lang w:val="uk-UA"/>
        </w:rPr>
        <w:t xml:space="preserve">Інтерактивність – віртуальна реальність може взаємодіяти з іншими реальностями, в тому числі і з тією, що її створює. </w:t>
      </w:r>
    </w:p>
    <w:p w:rsidR="009B2040" w:rsidRPr="00243538" w:rsidRDefault="009B2040" w:rsidP="009B2040">
      <w:pPr>
        <w:spacing w:line="360" w:lineRule="auto"/>
        <w:ind w:firstLine="709"/>
        <w:jc w:val="both"/>
        <w:rPr>
          <w:sz w:val="28"/>
          <w:szCs w:val="28"/>
          <w:lang w:val="uk-UA"/>
        </w:rPr>
      </w:pPr>
      <w:r w:rsidRPr="00243538">
        <w:rPr>
          <w:sz w:val="28"/>
          <w:szCs w:val="28"/>
          <w:lang w:val="uk-UA"/>
        </w:rPr>
        <w:t xml:space="preserve">До них часом додаються такі, як перетвореність (віртуальна реальність є перетворена інша реальність), спостережуваність (вона є реальністю, якщо її можна сприймати органами чуття), потенційність (вона є тим, що можливе, але </w:t>
      </w:r>
      <w:r w:rsidRPr="00243538">
        <w:rPr>
          <w:sz w:val="28"/>
          <w:szCs w:val="28"/>
          <w:lang w:val="uk-UA"/>
        </w:rPr>
        <w:lastRenderedPageBreak/>
        <w:t xml:space="preserve">не втілене), символічність, відмінність від справжньої реальності, ірраціональність. </w:t>
      </w:r>
      <w:r w:rsidR="006F4DB8" w:rsidRPr="00243538">
        <w:rPr>
          <w:sz w:val="28"/>
          <w:szCs w:val="28"/>
          <w:lang w:val="uk-UA"/>
        </w:rPr>
        <w:t>[</w:t>
      </w:r>
      <w:r w:rsidR="006116F1" w:rsidRPr="00243538">
        <w:rPr>
          <w:sz w:val="28"/>
          <w:szCs w:val="28"/>
          <w:lang w:val="uk-UA"/>
        </w:rPr>
        <w:t>4</w:t>
      </w:r>
      <w:r w:rsidR="006F4DB8" w:rsidRPr="00243538">
        <w:rPr>
          <w:sz w:val="28"/>
          <w:szCs w:val="28"/>
          <w:lang w:val="uk-UA"/>
        </w:rPr>
        <w:t>]</w:t>
      </w:r>
    </w:p>
    <w:p w:rsidR="009B2040" w:rsidRPr="00243538" w:rsidRDefault="009B2040" w:rsidP="009B2040">
      <w:pPr>
        <w:spacing w:line="360" w:lineRule="auto"/>
        <w:ind w:firstLine="709"/>
        <w:jc w:val="both"/>
        <w:rPr>
          <w:sz w:val="28"/>
          <w:szCs w:val="28"/>
          <w:lang w:val="uk-UA"/>
        </w:rPr>
      </w:pPr>
      <w:r w:rsidRPr="00243538">
        <w:rPr>
          <w:sz w:val="28"/>
          <w:szCs w:val="28"/>
          <w:lang w:val="uk-UA"/>
        </w:rPr>
        <w:t>Окрім терміну віртуальна реальність існують також поняття доповненої реальності та змішаної або гібридної. Не слід їх плутати між собою.</w:t>
      </w:r>
    </w:p>
    <w:p w:rsidR="009B2040" w:rsidRPr="00243538" w:rsidRDefault="009B2040" w:rsidP="009B2040">
      <w:pPr>
        <w:spacing w:line="360" w:lineRule="auto"/>
        <w:ind w:firstLine="709"/>
        <w:jc w:val="both"/>
        <w:rPr>
          <w:sz w:val="28"/>
          <w:szCs w:val="28"/>
          <w:lang w:val="uk-UA"/>
        </w:rPr>
      </w:pPr>
      <w:r w:rsidRPr="00243538">
        <w:rPr>
          <w:sz w:val="28"/>
          <w:szCs w:val="28"/>
          <w:lang w:val="uk-UA"/>
        </w:rPr>
        <w:t xml:space="preserve">Доповнена реальність (англ. </w:t>
      </w:r>
      <w:r w:rsidRPr="00243538">
        <w:rPr>
          <w:sz w:val="28"/>
          <w:szCs w:val="28"/>
          <w:lang w:val="en-US"/>
        </w:rPr>
        <w:t>augmented</w:t>
      </w:r>
      <w:r w:rsidRPr="00243538">
        <w:rPr>
          <w:sz w:val="28"/>
          <w:szCs w:val="28"/>
          <w:lang w:val="uk-UA"/>
        </w:rPr>
        <w:t xml:space="preserve"> </w:t>
      </w:r>
      <w:r w:rsidRPr="00243538">
        <w:rPr>
          <w:sz w:val="28"/>
          <w:szCs w:val="28"/>
          <w:lang w:val="en-US"/>
        </w:rPr>
        <w:t>reality</w:t>
      </w:r>
      <w:r w:rsidRPr="00243538">
        <w:rPr>
          <w:sz w:val="28"/>
          <w:szCs w:val="28"/>
          <w:lang w:val="uk-UA"/>
        </w:rPr>
        <w:t>, AR) – термін, що позначає всі проекти, спрямовані на доповнення реальності будь-якими віртуальними елементами. Системи AR накладають віртуальну інформацію на пряму трансляцію з камери в гарнітуру, смарт-окуляри або через мобільний пристрій, даючи користувачеві можливість переглядати тривимірні зображення. Серед найбільш поширених прикладів доповнення реальності – кольорова лінія, що показує знаходження найближчого польового гравця до воріт при телевізійному показі футбольних матчів, стрілки з зазначенням відстані від місця штрафного удару до воріт, «намальована» траєкторія польоту шайби під час хокейного матчу, поєднання реальних і вигаданих об</w:t>
      </w:r>
      <w:r w:rsidR="00E34B73">
        <w:rPr>
          <w:sz w:val="28"/>
          <w:szCs w:val="28"/>
          <w:lang w:val="uk-UA"/>
        </w:rPr>
        <w:t>’</w:t>
      </w:r>
      <w:r w:rsidRPr="00243538">
        <w:rPr>
          <w:sz w:val="28"/>
          <w:szCs w:val="28"/>
          <w:lang w:val="uk-UA"/>
        </w:rPr>
        <w:t>єктів в кінофільмах і комп</w:t>
      </w:r>
      <w:r w:rsidR="00E34B73">
        <w:rPr>
          <w:sz w:val="28"/>
          <w:szCs w:val="28"/>
          <w:lang w:val="uk-UA"/>
        </w:rPr>
        <w:t>’</w:t>
      </w:r>
      <w:r w:rsidRPr="00243538">
        <w:rPr>
          <w:sz w:val="28"/>
          <w:szCs w:val="28"/>
          <w:lang w:val="uk-UA"/>
        </w:rPr>
        <w:t>ютерних або гаджетних іграх.</w:t>
      </w:r>
    </w:p>
    <w:p w:rsidR="006F4DB8" w:rsidRPr="00243538" w:rsidRDefault="009B2040" w:rsidP="009B2040">
      <w:pPr>
        <w:spacing w:line="360" w:lineRule="auto"/>
        <w:ind w:firstLine="709"/>
        <w:jc w:val="both"/>
        <w:rPr>
          <w:sz w:val="28"/>
          <w:szCs w:val="28"/>
          <w:lang w:val="uk-UA"/>
        </w:rPr>
      </w:pPr>
      <w:r w:rsidRPr="00243538">
        <w:rPr>
          <w:sz w:val="28"/>
          <w:szCs w:val="28"/>
          <w:lang w:val="uk-UA"/>
        </w:rPr>
        <w:t xml:space="preserve">Імовірно, термін «доповнена реальність» був запропонований дослідником корпорації </w:t>
      </w:r>
      <w:r w:rsidRPr="00243538">
        <w:rPr>
          <w:sz w:val="28"/>
          <w:szCs w:val="28"/>
          <w:lang w:val="en-US"/>
        </w:rPr>
        <w:t>Boeing</w:t>
      </w:r>
      <w:r w:rsidRPr="00243538">
        <w:rPr>
          <w:sz w:val="28"/>
          <w:szCs w:val="28"/>
          <w:lang w:val="uk-UA"/>
        </w:rPr>
        <w:t xml:space="preserve"> Томом Коделом в 1990 році. Том Кодел вживав термін, описуючи цифрові дисплеї, які використовувалися при будівництві літаків. Інженери носили з собою портативні комп</w:t>
      </w:r>
      <w:r w:rsidR="00E34B73">
        <w:rPr>
          <w:sz w:val="28"/>
          <w:szCs w:val="28"/>
          <w:lang w:val="uk-UA"/>
        </w:rPr>
        <w:t>’</w:t>
      </w:r>
      <w:r w:rsidRPr="00243538">
        <w:rPr>
          <w:sz w:val="28"/>
          <w:szCs w:val="28"/>
          <w:lang w:val="uk-UA"/>
        </w:rPr>
        <w:t xml:space="preserve">ютери, могли бачити креслення та інструкції з допомогою шоломів, маючи напівпрозорі дисплейні панелі. </w:t>
      </w:r>
      <w:r w:rsidR="006F4DB8" w:rsidRPr="00243538">
        <w:rPr>
          <w:sz w:val="28"/>
          <w:szCs w:val="28"/>
          <w:lang w:val="uk-UA"/>
        </w:rPr>
        <w:t>[</w:t>
      </w:r>
      <w:r w:rsidR="006116F1" w:rsidRPr="00243538">
        <w:rPr>
          <w:sz w:val="28"/>
          <w:szCs w:val="28"/>
          <w:lang w:val="uk-UA"/>
        </w:rPr>
        <w:t>5</w:t>
      </w:r>
      <w:r w:rsidR="006F4DB8" w:rsidRPr="00243538">
        <w:rPr>
          <w:sz w:val="28"/>
          <w:szCs w:val="28"/>
          <w:lang w:val="uk-UA"/>
        </w:rPr>
        <w:t>]</w:t>
      </w:r>
    </w:p>
    <w:p w:rsidR="009B2040" w:rsidRPr="00243538" w:rsidRDefault="009B2040" w:rsidP="009B2040">
      <w:pPr>
        <w:spacing w:line="360" w:lineRule="auto"/>
        <w:ind w:firstLine="709"/>
        <w:jc w:val="both"/>
        <w:rPr>
          <w:sz w:val="28"/>
          <w:szCs w:val="28"/>
          <w:lang w:val="uk-UA"/>
        </w:rPr>
      </w:pPr>
      <w:r w:rsidRPr="00243538">
        <w:rPr>
          <w:sz w:val="28"/>
          <w:szCs w:val="28"/>
          <w:lang w:val="uk-UA"/>
        </w:rPr>
        <w:t>Доповнена реальність може бути складовою змішаної реальності, коли реальні об</w:t>
      </w:r>
      <w:r w:rsidR="00E34B73">
        <w:rPr>
          <w:sz w:val="28"/>
          <w:szCs w:val="28"/>
          <w:lang w:val="uk-UA"/>
        </w:rPr>
        <w:t>’</w:t>
      </w:r>
      <w:r w:rsidRPr="00243538">
        <w:rPr>
          <w:sz w:val="28"/>
          <w:szCs w:val="28"/>
          <w:lang w:val="uk-UA"/>
        </w:rPr>
        <w:t>єкти інтегруються у віртуальне середовище.</w:t>
      </w:r>
    </w:p>
    <w:p w:rsidR="006F4DB8" w:rsidRPr="00243538" w:rsidRDefault="009B2040" w:rsidP="006F4DB8">
      <w:pPr>
        <w:spacing w:line="360" w:lineRule="auto"/>
        <w:ind w:firstLine="709"/>
        <w:jc w:val="both"/>
        <w:rPr>
          <w:sz w:val="28"/>
          <w:szCs w:val="28"/>
          <w:lang w:val="uk-UA"/>
        </w:rPr>
      </w:pPr>
      <w:r w:rsidRPr="00243538">
        <w:rPr>
          <w:sz w:val="28"/>
          <w:szCs w:val="28"/>
          <w:lang w:val="uk-UA"/>
        </w:rPr>
        <w:t xml:space="preserve">Змішаною реальністю (англ. </w:t>
      </w:r>
      <w:r w:rsidRPr="00243538">
        <w:rPr>
          <w:sz w:val="28"/>
          <w:szCs w:val="28"/>
          <w:lang w:val="en-US"/>
        </w:rPr>
        <w:t>mixed</w:t>
      </w:r>
      <w:r w:rsidRPr="00243538">
        <w:rPr>
          <w:sz w:val="28"/>
          <w:szCs w:val="28"/>
          <w:lang w:val="uk-UA"/>
        </w:rPr>
        <w:t xml:space="preserve"> </w:t>
      </w:r>
      <w:r w:rsidRPr="00243538">
        <w:rPr>
          <w:sz w:val="28"/>
          <w:szCs w:val="28"/>
          <w:lang w:val="en-US"/>
        </w:rPr>
        <w:t>reality</w:t>
      </w:r>
      <w:r w:rsidRPr="00243538">
        <w:rPr>
          <w:sz w:val="28"/>
          <w:szCs w:val="28"/>
          <w:lang w:val="uk-UA"/>
        </w:rPr>
        <w:t xml:space="preserve">, MR), іноді називають гібридну реальність (англ. </w:t>
      </w:r>
      <w:r w:rsidRPr="00243538">
        <w:rPr>
          <w:sz w:val="28"/>
          <w:szCs w:val="28"/>
          <w:lang w:val="en-US"/>
        </w:rPr>
        <w:t>hybrid</w:t>
      </w:r>
      <w:r w:rsidRPr="00243538">
        <w:rPr>
          <w:sz w:val="28"/>
          <w:szCs w:val="28"/>
          <w:lang w:val="uk-UA"/>
        </w:rPr>
        <w:t xml:space="preserve"> </w:t>
      </w:r>
      <w:r w:rsidRPr="00243538">
        <w:rPr>
          <w:sz w:val="28"/>
          <w:szCs w:val="28"/>
          <w:lang w:val="en-US"/>
        </w:rPr>
        <w:t>reality</w:t>
      </w:r>
      <w:r w:rsidRPr="00243538">
        <w:rPr>
          <w:sz w:val="28"/>
          <w:szCs w:val="28"/>
          <w:lang w:val="uk-UA"/>
        </w:rPr>
        <w:t>, HR), що є злиттям реальних і віртуальних світів для створення нових середовищ і візуалізації, де фізичні та цифрові об</w:t>
      </w:r>
      <w:r w:rsidR="00E34B73">
        <w:rPr>
          <w:sz w:val="28"/>
          <w:szCs w:val="28"/>
          <w:lang w:val="uk-UA"/>
        </w:rPr>
        <w:t>’</w:t>
      </w:r>
      <w:r w:rsidRPr="00243538">
        <w:rPr>
          <w:sz w:val="28"/>
          <w:szCs w:val="28"/>
          <w:lang w:val="uk-UA"/>
        </w:rPr>
        <w:t>єкти співіснують і взаємодіють в режимі реального часу.</w:t>
      </w:r>
      <w:r w:rsidR="007C1CE7" w:rsidRPr="00243538">
        <w:rPr>
          <w:sz w:val="28"/>
          <w:szCs w:val="28"/>
          <w:lang w:val="uk-UA"/>
        </w:rPr>
        <w:t xml:space="preserve"> </w:t>
      </w:r>
      <w:r w:rsidR="006F4DB8" w:rsidRPr="00243538">
        <w:rPr>
          <w:sz w:val="28"/>
          <w:szCs w:val="28"/>
          <w:lang w:val="uk-UA"/>
        </w:rPr>
        <w:t>[</w:t>
      </w:r>
      <w:r w:rsidR="006116F1" w:rsidRPr="00243538">
        <w:rPr>
          <w:sz w:val="28"/>
          <w:szCs w:val="28"/>
          <w:lang w:val="uk-UA"/>
        </w:rPr>
        <w:t>6</w:t>
      </w:r>
      <w:r w:rsidR="006F4DB8" w:rsidRPr="00243538">
        <w:rPr>
          <w:sz w:val="28"/>
          <w:szCs w:val="28"/>
          <w:lang w:val="uk-UA"/>
        </w:rPr>
        <w:t>]</w:t>
      </w:r>
    </w:p>
    <w:p w:rsidR="009B2040" w:rsidRPr="00243538" w:rsidRDefault="009B2040" w:rsidP="009B2040">
      <w:pPr>
        <w:spacing w:line="360" w:lineRule="auto"/>
        <w:ind w:firstLine="709"/>
        <w:jc w:val="both"/>
        <w:rPr>
          <w:sz w:val="28"/>
          <w:szCs w:val="28"/>
          <w:lang w:val="uk-UA"/>
        </w:rPr>
      </w:pPr>
      <w:r w:rsidRPr="00243538">
        <w:rPr>
          <w:sz w:val="28"/>
          <w:szCs w:val="28"/>
          <w:lang w:val="uk-UA"/>
        </w:rPr>
        <w:t xml:space="preserve">VR сьогодні – досить доступна технологія, що охоплює багато сфер нашого життя. Якщо вчені продовжать працювати над створенням більш потужних міні-процесорів або зможуть знизити витрати на виробництво </w:t>
      </w:r>
      <w:r w:rsidRPr="00243538">
        <w:rPr>
          <w:sz w:val="28"/>
          <w:szCs w:val="28"/>
          <w:lang w:val="uk-UA"/>
        </w:rPr>
        <w:lastRenderedPageBreak/>
        <w:t>віртуальних окулярів для роботи з комп</w:t>
      </w:r>
      <w:r w:rsidR="00E34B73">
        <w:rPr>
          <w:sz w:val="28"/>
          <w:szCs w:val="28"/>
          <w:lang w:val="uk-UA"/>
        </w:rPr>
        <w:t>’</w:t>
      </w:r>
      <w:r w:rsidRPr="00243538">
        <w:rPr>
          <w:sz w:val="28"/>
          <w:szCs w:val="28"/>
          <w:lang w:val="uk-UA"/>
        </w:rPr>
        <w:t>ютером, кожен бажаючий зможе дозволити собі вчитись, розважатися, працювати і спілкуватися в VR-середовищі. Розробка додатків віртуальної реальності набуває все більш масового характеру завдяки наявності нових інструментів.</w:t>
      </w:r>
    </w:p>
    <w:p w:rsidR="009B2040" w:rsidRPr="00243538" w:rsidRDefault="009B2040" w:rsidP="009B2040">
      <w:pPr>
        <w:spacing w:line="360" w:lineRule="auto"/>
        <w:ind w:firstLine="709"/>
        <w:jc w:val="both"/>
        <w:rPr>
          <w:sz w:val="28"/>
          <w:szCs w:val="28"/>
          <w:lang w:val="uk-UA"/>
        </w:rPr>
      </w:pPr>
      <w:r w:rsidRPr="00243538">
        <w:rPr>
          <w:sz w:val="28"/>
          <w:szCs w:val="28"/>
          <w:lang w:val="uk-UA"/>
        </w:rPr>
        <w:t>Віртуальна реальність допомагає людям різних професій навчитися швидше і якісніше виконувати свою роботу, служить інструментом для творчості:</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культурі та мистецтві (наприклад, дозволяє відвідати віртуальну картинну галерею);</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архітектурі (дозволяє подорожувати всередині проекту будівлі, створювати унікальний дизайн на основі завантажених в бібліотеку текстур);</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 xml:space="preserve">VR у освіті (наприклад, програма </w:t>
      </w:r>
      <w:r w:rsidRPr="00243538">
        <w:rPr>
          <w:rFonts w:ascii="Times New Roman" w:hAnsi="Times New Roman" w:cs="Times New Roman"/>
          <w:sz w:val="28"/>
          <w:szCs w:val="28"/>
          <w:lang w:val="en-US"/>
        </w:rPr>
        <w:t>Hold</w:t>
      </w:r>
      <w:r w:rsidRPr="00243538">
        <w:rPr>
          <w:rFonts w:ascii="Times New Roman" w:hAnsi="Times New Roman" w:cs="Times New Roman"/>
          <w:sz w:val="28"/>
          <w:szCs w:val="28"/>
          <w:lang w:val="uk-UA"/>
        </w:rPr>
        <w:t xml:space="preserve"> </w:t>
      </w:r>
      <w:r w:rsidRPr="00243538">
        <w:rPr>
          <w:rFonts w:ascii="Times New Roman" w:hAnsi="Times New Roman" w:cs="Times New Roman"/>
          <w:sz w:val="28"/>
          <w:szCs w:val="28"/>
          <w:lang w:val="en-US"/>
        </w:rPr>
        <w:t>the</w:t>
      </w:r>
      <w:r w:rsidRPr="00243538">
        <w:rPr>
          <w:rFonts w:ascii="Times New Roman" w:hAnsi="Times New Roman" w:cs="Times New Roman"/>
          <w:sz w:val="28"/>
          <w:szCs w:val="28"/>
          <w:lang w:val="uk-UA"/>
        </w:rPr>
        <w:t xml:space="preserve"> </w:t>
      </w:r>
      <w:r w:rsidRPr="00243538">
        <w:rPr>
          <w:rFonts w:ascii="Times New Roman" w:hAnsi="Times New Roman" w:cs="Times New Roman"/>
          <w:sz w:val="28"/>
          <w:szCs w:val="28"/>
          <w:lang w:val="en-US"/>
        </w:rPr>
        <w:t>World</w:t>
      </w:r>
      <w:r w:rsidRPr="00243538">
        <w:rPr>
          <w:rFonts w:ascii="Times New Roman" w:hAnsi="Times New Roman" w:cs="Times New Roman"/>
          <w:sz w:val="28"/>
          <w:szCs w:val="28"/>
          <w:lang w:val="uk-UA"/>
        </w:rPr>
        <w:t>, що дозволяє прогулятися по всесвітньо відомому Музею Природничої Історії з віртуальною копією історика Девіда Аттенборо. Комп</w:t>
      </w:r>
      <w:r w:rsidR="00E34B73">
        <w:rPr>
          <w:rFonts w:ascii="Times New Roman" w:hAnsi="Times New Roman" w:cs="Times New Roman"/>
          <w:sz w:val="28"/>
          <w:szCs w:val="28"/>
          <w:lang w:val="uk-UA"/>
        </w:rPr>
        <w:t>’</w:t>
      </w:r>
      <w:r w:rsidRPr="00243538">
        <w:rPr>
          <w:rFonts w:ascii="Times New Roman" w:hAnsi="Times New Roman" w:cs="Times New Roman"/>
          <w:sz w:val="28"/>
          <w:szCs w:val="28"/>
          <w:lang w:val="uk-UA"/>
        </w:rPr>
        <w:t>ютерний гід знає історії про всі експонати і розповість їх, якщо ви зупинилися біля якогось об</w:t>
      </w:r>
      <w:r w:rsidR="00E34B73">
        <w:rPr>
          <w:rFonts w:ascii="Times New Roman" w:hAnsi="Times New Roman" w:cs="Times New Roman"/>
          <w:sz w:val="28"/>
          <w:szCs w:val="28"/>
          <w:lang w:val="uk-UA"/>
        </w:rPr>
        <w:t>’</w:t>
      </w:r>
      <w:r w:rsidRPr="00243538">
        <w:rPr>
          <w:rFonts w:ascii="Times New Roman" w:hAnsi="Times New Roman" w:cs="Times New Roman"/>
          <w:sz w:val="28"/>
          <w:szCs w:val="28"/>
          <w:lang w:val="uk-UA"/>
        </w:rPr>
        <w:t>єкта)</w:t>
      </w:r>
      <w:r w:rsidR="00BE5D92">
        <w:rPr>
          <w:rFonts w:ascii="Times New Roman" w:hAnsi="Times New Roman" w:cs="Times New Roman"/>
          <w:sz w:val="28"/>
          <w:szCs w:val="28"/>
          <w:lang w:val="uk-UA"/>
        </w:rPr>
        <w:t>;</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сфері розваг (розробники величезної кількості ігор дозволяють геймерам доторкнутися до улюбленого всесвіту і навіть повністю зануритися в нього);</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промисловості (дозволяє довести до досконалості технологію виготовлення деталей без використання реальних ресурсів);</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рітейлі (одягнувши спеціальні окуляри, користувач зможе прогулятися між полиць супермаркету, знайти все необхідне, додати в кошик і зробити замовлення);</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військовому комплексі (учасники навчань можуть взаємодіяти з об</w:t>
      </w:r>
      <w:r w:rsidR="00E34B73">
        <w:rPr>
          <w:rFonts w:ascii="Times New Roman" w:hAnsi="Times New Roman" w:cs="Times New Roman"/>
          <w:sz w:val="28"/>
          <w:szCs w:val="28"/>
          <w:lang w:val="uk-UA"/>
        </w:rPr>
        <w:t>’</w:t>
      </w:r>
      <w:r w:rsidRPr="00243538">
        <w:rPr>
          <w:rFonts w:ascii="Times New Roman" w:hAnsi="Times New Roman" w:cs="Times New Roman"/>
          <w:sz w:val="28"/>
          <w:szCs w:val="28"/>
          <w:lang w:val="uk-UA"/>
        </w:rPr>
        <w:t>єктами всередині симуляції, не боячись, що постраждають реальні люди);</w:t>
      </w:r>
    </w:p>
    <w:p w:rsidR="009B2040" w:rsidRPr="00243538" w:rsidRDefault="009B2040" w:rsidP="00BE5D92">
      <w:pPr>
        <w:pStyle w:val="ab"/>
        <w:numPr>
          <w:ilvl w:val="0"/>
          <w:numId w:val="19"/>
        </w:numPr>
        <w:spacing w:after="0" w:line="360" w:lineRule="auto"/>
        <w:ind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VR у галузі автомобілебудування (проведення краш-тестів, компонування вузлів і агрегатів, створення ергономіки салону).</w:t>
      </w:r>
    </w:p>
    <w:p w:rsidR="009B2040" w:rsidRPr="00243538" w:rsidRDefault="009B2040" w:rsidP="009B2040">
      <w:pPr>
        <w:spacing w:line="360" w:lineRule="auto"/>
        <w:ind w:firstLine="709"/>
        <w:jc w:val="both"/>
        <w:rPr>
          <w:sz w:val="28"/>
          <w:szCs w:val="28"/>
          <w:lang w:val="uk-UA"/>
        </w:rPr>
      </w:pPr>
      <w:r w:rsidRPr="00243538">
        <w:rPr>
          <w:sz w:val="28"/>
          <w:szCs w:val="28"/>
          <w:lang w:val="uk-UA"/>
        </w:rPr>
        <w:t xml:space="preserve">Масові заходи VR – можливість організації цікавих подій і реалізації культурних програм. Інноваційні технології знімають обмеження на кількість </w:t>
      </w:r>
      <w:r w:rsidRPr="00243538">
        <w:rPr>
          <w:sz w:val="28"/>
          <w:szCs w:val="28"/>
          <w:lang w:val="uk-UA"/>
        </w:rPr>
        <w:lastRenderedPageBreak/>
        <w:t>відвідувачів кімнати або залу. Тепер в загальному візуальному просторі можна слухати одну й ту ж музику, переглядати відеоролики, відвідувати інтернет-сайти і грати в ігри відразу великій кількісті людей.</w:t>
      </w:r>
    </w:p>
    <w:p w:rsidR="006F4DB8" w:rsidRPr="00243538" w:rsidRDefault="009B2040" w:rsidP="00E07944">
      <w:pPr>
        <w:spacing w:line="360" w:lineRule="auto"/>
        <w:ind w:firstLine="709"/>
        <w:jc w:val="both"/>
        <w:rPr>
          <w:sz w:val="28"/>
          <w:szCs w:val="28"/>
          <w:lang w:val="uk-UA"/>
        </w:rPr>
      </w:pPr>
      <w:r w:rsidRPr="00243538">
        <w:rPr>
          <w:sz w:val="28"/>
          <w:szCs w:val="28"/>
          <w:lang w:val="uk-UA"/>
        </w:rPr>
        <w:t xml:space="preserve">Розробка додатків VR – теж свого роду творчість, оскільки нова реальність створюється в найдрібніших деталях художниками і дизайнерами. </w:t>
      </w:r>
      <w:r w:rsidR="006F4DB8" w:rsidRPr="00243538">
        <w:rPr>
          <w:sz w:val="28"/>
          <w:szCs w:val="28"/>
          <w:lang w:val="uk-UA"/>
        </w:rPr>
        <w:t>[</w:t>
      </w:r>
      <w:r w:rsidR="006116F1" w:rsidRPr="00243538">
        <w:rPr>
          <w:sz w:val="28"/>
          <w:szCs w:val="28"/>
          <w:lang w:val="uk-UA"/>
        </w:rPr>
        <w:t>1</w:t>
      </w:r>
      <w:r w:rsidR="00406628" w:rsidRPr="00243538">
        <w:rPr>
          <w:sz w:val="28"/>
          <w:szCs w:val="28"/>
          <w:lang w:val="uk-UA"/>
        </w:rPr>
        <w:t>]</w:t>
      </w:r>
    </w:p>
    <w:p w:rsidR="006F4DB8" w:rsidRPr="00243538" w:rsidRDefault="006F4DB8" w:rsidP="00E07944">
      <w:pPr>
        <w:spacing w:line="360" w:lineRule="auto"/>
        <w:ind w:firstLine="709"/>
        <w:jc w:val="both"/>
        <w:rPr>
          <w:sz w:val="28"/>
          <w:szCs w:val="28"/>
          <w:lang w:val="uk-UA"/>
        </w:rPr>
      </w:pPr>
    </w:p>
    <w:p w:rsidR="00E07944" w:rsidRPr="00243538" w:rsidRDefault="00E07944" w:rsidP="004578C4">
      <w:pPr>
        <w:spacing w:line="360" w:lineRule="auto"/>
        <w:ind w:firstLine="709"/>
        <w:jc w:val="center"/>
        <w:outlineLvl w:val="1"/>
        <w:rPr>
          <w:b/>
          <w:sz w:val="28"/>
          <w:szCs w:val="28"/>
          <w:lang w:val="uk-UA"/>
        </w:rPr>
      </w:pPr>
      <w:bookmarkStart w:id="4" w:name="_Toc74862517"/>
      <w:r w:rsidRPr="00243538">
        <w:rPr>
          <w:b/>
          <w:sz w:val="28"/>
          <w:szCs w:val="28"/>
          <w:lang w:val="uk-UA"/>
        </w:rPr>
        <w:t>1.2 Програмне та апаратне забезпечення віртуальної реальності</w:t>
      </w:r>
      <w:bookmarkEnd w:id="4"/>
    </w:p>
    <w:p w:rsidR="00E07944" w:rsidRPr="00243538" w:rsidRDefault="00E07944" w:rsidP="009C470C">
      <w:pPr>
        <w:spacing w:line="360" w:lineRule="auto"/>
        <w:ind w:firstLine="709"/>
        <w:jc w:val="center"/>
        <w:rPr>
          <w:sz w:val="28"/>
          <w:szCs w:val="28"/>
          <w:lang w:val="uk-UA"/>
        </w:rPr>
      </w:pPr>
    </w:p>
    <w:p w:rsidR="009B2040" w:rsidRPr="00243538" w:rsidRDefault="009B2040" w:rsidP="00513A2A">
      <w:pPr>
        <w:spacing w:line="360" w:lineRule="auto"/>
        <w:ind w:firstLine="709"/>
        <w:jc w:val="both"/>
        <w:rPr>
          <w:sz w:val="28"/>
          <w:szCs w:val="28"/>
          <w:lang w:val="uk-UA"/>
        </w:rPr>
      </w:pPr>
      <w:r w:rsidRPr="00243538">
        <w:rPr>
          <w:sz w:val="28"/>
          <w:szCs w:val="28"/>
          <w:lang w:val="uk-UA"/>
        </w:rPr>
        <w:t>Мова програмування віртуальної реальності (</w:t>
      </w:r>
      <w:r w:rsidRPr="00243538">
        <w:rPr>
          <w:sz w:val="28"/>
          <w:szCs w:val="28"/>
          <w:lang w:val="en-US"/>
        </w:rPr>
        <w:t>Virtual</w:t>
      </w:r>
      <w:r w:rsidRPr="00243538">
        <w:rPr>
          <w:sz w:val="28"/>
          <w:szCs w:val="28"/>
          <w:lang w:val="uk-UA"/>
        </w:rPr>
        <w:t xml:space="preserve"> </w:t>
      </w:r>
      <w:r w:rsidRPr="00243538">
        <w:rPr>
          <w:sz w:val="28"/>
          <w:szCs w:val="28"/>
          <w:lang w:val="en-US"/>
        </w:rPr>
        <w:t>Reality</w:t>
      </w:r>
      <w:r w:rsidRPr="00243538">
        <w:rPr>
          <w:sz w:val="28"/>
          <w:szCs w:val="28"/>
          <w:lang w:val="uk-UA"/>
        </w:rPr>
        <w:t xml:space="preserve"> </w:t>
      </w:r>
      <w:r w:rsidRPr="00243538">
        <w:rPr>
          <w:sz w:val="28"/>
          <w:szCs w:val="28"/>
          <w:lang w:val="en-US"/>
        </w:rPr>
        <w:t>Modeling</w:t>
      </w:r>
      <w:r w:rsidRPr="00243538">
        <w:rPr>
          <w:sz w:val="28"/>
          <w:szCs w:val="28"/>
          <w:lang w:val="uk-UA"/>
        </w:rPr>
        <w:t xml:space="preserve"> </w:t>
      </w:r>
      <w:r w:rsidRPr="00243538">
        <w:rPr>
          <w:sz w:val="28"/>
          <w:szCs w:val="28"/>
          <w:lang w:val="en-US"/>
        </w:rPr>
        <w:t>Language</w:t>
      </w:r>
      <w:r w:rsidRPr="00243538">
        <w:rPr>
          <w:sz w:val="28"/>
          <w:szCs w:val="28"/>
          <w:lang w:val="uk-UA"/>
        </w:rPr>
        <w:t xml:space="preserve">, VRML) була задумана навесні 1994 року, на першій щорічній конференції </w:t>
      </w:r>
      <w:r w:rsidRPr="00243538">
        <w:rPr>
          <w:sz w:val="28"/>
          <w:szCs w:val="28"/>
          <w:lang w:val="en-US"/>
        </w:rPr>
        <w:t>World</w:t>
      </w:r>
      <w:r w:rsidRPr="00243538">
        <w:rPr>
          <w:sz w:val="28"/>
          <w:szCs w:val="28"/>
          <w:lang w:val="uk-UA"/>
        </w:rPr>
        <w:t xml:space="preserve"> </w:t>
      </w:r>
      <w:r w:rsidRPr="00243538">
        <w:rPr>
          <w:sz w:val="28"/>
          <w:szCs w:val="28"/>
          <w:lang w:val="en-US"/>
        </w:rPr>
        <w:t>Wide</w:t>
      </w:r>
      <w:r w:rsidRPr="00243538">
        <w:rPr>
          <w:sz w:val="28"/>
          <w:szCs w:val="28"/>
          <w:lang w:val="uk-UA"/>
        </w:rPr>
        <w:t xml:space="preserve"> </w:t>
      </w:r>
      <w:r w:rsidRPr="00243538">
        <w:rPr>
          <w:sz w:val="28"/>
          <w:szCs w:val="28"/>
          <w:lang w:val="en-US"/>
        </w:rPr>
        <w:t>Web</w:t>
      </w:r>
      <w:r w:rsidRPr="00243538">
        <w:rPr>
          <w:sz w:val="28"/>
          <w:szCs w:val="28"/>
          <w:lang w:val="uk-UA"/>
        </w:rPr>
        <w:t xml:space="preserve"> в Женеві. Де, в числі інших, обговорювалися проблеми створення VR-інтерфейсів для доступу до WWW і необхідність створення єдиного загального стандарту опису тривимірної сцени, що включає гіперзв</w:t>
      </w:r>
      <w:r w:rsidR="00E34B73">
        <w:rPr>
          <w:sz w:val="28"/>
          <w:szCs w:val="28"/>
          <w:lang w:val="uk-UA"/>
        </w:rPr>
        <w:t>’</w:t>
      </w:r>
      <w:r w:rsidRPr="00243538">
        <w:rPr>
          <w:sz w:val="28"/>
          <w:szCs w:val="28"/>
          <w:lang w:val="uk-UA"/>
        </w:rPr>
        <w:t>язок за аналогією з HTML. Основними вимогами до мови були незалежність від платформи, розширюваність і можливість роботи по низько швидкісних каналах зв</w:t>
      </w:r>
      <w:r w:rsidR="00E34B73">
        <w:rPr>
          <w:sz w:val="28"/>
          <w:szCs w:val="28"/>
          <w:lang w:val="uk-UA"/>
        </w:rPr>
        <w:t>’</w:t>
      </w:r>
      <w:r w:rsidRPr="00243538">
        <w:rPr>
          <w:sz w:val="28"/>
          <w:szCs w:val="28"/>
          <w:lang w:val="uk-UA"/>
        </w:rPr>
        <w:t xml:space="preserve">язку. Там же було запропоновано назву VRML Слово </w:t>
      </w:r>
      <w:r w:rsidRPr="00243538">
        <w:rPr>
          <w:sz w:val="28"/>
          <w:szCs w:val="28"/>
          <w:lang w:val="en-US"/>
        </w:rPr>
        <w:t>Modeling</w:t>
      </w:r>
      <w:r w:rsidRPr="00243538">
        <w:rPr>
          <w:sz w:val="28"/>
          <w:szCs w:val="28"/>
          <w:lang w:val="uk-UA"/>
        </w:rPr>
        <w:t xml:space="preserve"> відображає графічну природу мови. За базу мови VRML був обраний урізаний формат текстового файлу SGI </w:t>
      </w:r>
      <w:r w:rsidRPr="00243538">
        <w:rPr>
          <w:sz w:val="28"/>
          <w:szCs w:val="28"/>
          <w:lang w:val="en-US"/>
        </w:rPr>
        <w:t>Open</w:t>
      </w:r>
      <w:r w:rsidRPr="00243538">
        <w:rPr>
          <w:sz w:val="28"/>
          <w:szCs w:val="28"/>
        </w:rPr>
        <w:t xml:space="preserve"> </w:t>
      </w:r>
      <w:r w:rsidRPr="00243538">
        <w:rPr>
          <w:sz w:val="28"/>
          <w:szCs w:val="28"/>
          <w:lang w:val="en-US"/>
        </w:rPr>
        <w:t>Inventor</w:t>
      </w:r>
      <w:r w:rsidRPr="00243538">
        <w:rPr>
          <w:sz w:val="28"/>
          <w:szCs w:val="28"/>
          <w:lang w:val="uk-UA"/>
        </w:rPr>
        <w:t xml:space="preserve">, доповнений мережевими можливостями. Формат </w:t>
      </w:r>
      <w:r w:rsidRPr="00243538">
        <w:rPr>
          <w:sz w:val="28"/>
          <w:szCs w:val="28"/>
          <w:lang w:val="en-US"/>
        </w:rPr>
        <w:t>Open</w:t>
      </w:r>
      <w:r w:rsidRPr="00243538">
        <w:rPr>
          <w:sz w:val="28"/>
          <w:szCs w:val="28"/>
          <w:lang w:val="uk-UA"/>
        </w:rPr>
        <w:t xml:space="preserve"> </w:t>
      </w:r>
      <w:r w:rsidRPr="00243538">
        <w:rPr>
          <w:sz w:val="28"/>
          <w:szCs w:val="28"/>
          <w:lang w:val="en-US"/>
        </w:rPr>
        <w:t>Inventor</w:t>
      </w:r>
      <w:r w:rsidRPr="00243538">
        <w:rPr>
          <w:sz w:val="28"/>
          <w:szCs w:val="28"/>
          <w:lang w:val="uk-UA"/>
        </w:rPr>
        <w:t xml:space="preserve"> дозволяв описати тривимірну сцену з графічними об</w:t>
      </w:r>
      <w:r w:rsidR="00E34B73">
        <w:rPr>
          <w:sz w:val="28"/>
          <w:szCs w:val="28"/>
          <w:lang w:val="uk-UA"/>
        </w:rPr>
        <w:t>’</w:t>
      </w:r>
      <w:r w:rsidRPr="00243538">
        <w:rPr>
          <w:sz w:val="28"/>
          <w:szCs w:val="28"/>
          <w:lang w:val="uk-UA"/>
        </w:rPr>
        <w:t>єктами, джерелами світла і текстурами.</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У 1995 році були розроблені бібліотеки </w:t>
      </w:r>
      <w:r w:rsidRPr="00243538">
        <w:rPr>
          <w:sz w:val="28"/>
          <w:szCs w:val="28"/>
          <w:lang w:val="en-US"/>
        </w:rPr>
        <w:t>QvLib</w:t>
      </w:r>
      <w:r w:rsidRPr="00243538">
        <w:rPr>
          <w:sz w:val="28"/>
          <w:szCs w:val="28"/>
          <w:lang w:val="uk-UA"/>
        </w:rPr>
        <w:t xml:space="preserve"> для обробки структури файлу VRML і підготовлена перша специфікація, яка дозволяла створити уявлення тривимірних сцен і переміщення з однієї сцени на іншу (або будь-який інший документ WWW) за допомогою використання гіперзв</w:t>
      </w:r>
      <w:r w:rsidR="00E34B73">
        <w:rPr>
          <w:sz w:val="28"/>
          <w:szCs w:val="28"/>
          <w:lang w:val="uk-UA"/>
        </w:rPr>
        <w:t>’</w:t>
      </w:r>
      <w:r w:rsidRPr="00243538">
        <w:rPr>
          <w:sz w:val="28"/>
          <w:szCs w:val="28"/>
          <w:lang w:val="uk-UA"/>
        </w:rPr>
        <w:t>язків.</w:t>
      </w:r>
    </w:p>
    <w:p w:rsidR="009B2040" w:rsidRPr="00243538" w:rsidRDefault="009B2040" w:rsidP="00513A2A">
      <w:pPr>
        <w:spacing w:line="360" w:lineRule="auto"/>
        <w:ind w:firstLine="709"/>
        <w:jc w:val="both"/>
        <w:rPr>
          <w:sz w:val="28"/>
          <w:szCs w:val="28"/>
          <w:lang w:val="uk-UA"/>
        </w:rPr>
      </w:pPr>
      <w:r w:rsidRPr="00243538">
        <w:rPr>
          <w:sz w:val="28"/>
          <w:szCs w:val="28"/>
          <w:lang w:val="uk-UA"/>
        </w:rPr>
        <w:t>Оскільки перша версія мови була недосконалою, безліч фірм стали вводити свої власні розширення в цю мову. Autodesk створив VRBL (</w:t>
      </w:r>
      <w:r w:rsidRPr="00243538">
        <w:rPr>
          <w:sz w:val="28"/>
          <w:szCs w:val="28"/>
          <w:lang w:val="en-US"/>
        </w:rPr>
        <w:t>Virtual Reality Behavior Language). WebFX – Сollision detection, Worlds Inc. – VRML +.</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У 1996 році була запропонована специфікація VRML 2.0, що дозволила проводити більш швидку обробку VRML-файлу і розширити функціональні </w:t>
      </w:r>
      <w:r w:rsidRPr="00243538">
        <w:rPr>
          <w:sz w:val="28"/>
          <w:szCs w:val="28"/>
          <w:lang w:val="uk-UA"/>
        </w:rPr>
        <w:lastRenderedPageBreak/>
        <w:t>можливості мови VRML. З</w:t>
      </w:r>
      <w:r w:rsidR="00E34B73">
        <w:rPr>
          <w:sz w:val="28"/>
          <w:szCs w:val="28"/>
          <w:lang w:val="uk-UA"/>
        </w:rPr>
        <w:t>’</w:t>
      </w:r>
      <w:r w:rsidRPr="00243538">
        <w:rPr>
          <w:sz w:val="28"/>
          <w:szCs w:val="28"/>
          <w:lang w:val="uk-UA"/>
        </w:rPr>
        <w:t xml:space="preserve">явилася можливість задавати графічний фон для сцени і використовувати різні ефекти. В сцену був включений звуковий фон, в тому числі, і від просторових джерел звуку (стандартна WAVE і MIDI </w:t>
      </w:r>
      <w:r w:rsidR="00BE5D92">
        <w:rPr>
          <w:sz w:val="28"/>
          <w:szCs w:val="28"/>
          <w:lang w:val="uk-UA"/>
        </w:rPr>
        <w:t>–</w:t>
      </w:r>
      <w:r w:rsidRPr="00243538">
        <w:rPr>
          <w:sz w:val="28"/>
          <w:szCs w:val="28"/>
          <w:lang w:val="uk-UA"/>
        </w:rPr>
        <w:t xml:space="preserve"> музика).</w:t>
      </w:r>
    </w:p>
    <w:p w:rsidR="009B2040" w:rsidRPr="00243538" w:rsidRDefault="009B2040" w:rsidP="00513A2A">
      <w:pPr>
        <w:spacing w:line="360" w:lineRule="auto"/>
        <w:ind w:firstLine="709"/>
        <w:jc w:val="both"/>
        <w:rPr>
          <w:sz w:val="28"/>
          <w:szCs w:val="28"/>
          <w:lang w:val="uk-UA"/>
        </w:rPr>
      </w:pPr>
      <w:r w:rsidRPr="00243538">
        <w:rPr>
          <w:sz w:val="28"/>
          <w:szCs w:val="28"/>
          <w:lang w:val="uk-UA"/>
        </w:rPr>
        <w:t>У мову була додана анімація. Ряд об</w:t>
      </w:r>
      <w:r w:rsidR="00E34B73">
        <w:rPr>
          <w:sz w:val="28"/>
          <w:szCs w:val="28"/>
          <w:lang w:val="uk-UA"/>
        </w:rPr>
        <w:t>’</w:t>
      </w:r>
      <w:r w:rsidRPr="00243538">
        <w:rPr>
          <w:sz w:val="28"/>
          <w:szCs w:val="28"/>
          <w:lang w:val="uk-UA"/>
        </w:rPr>
        <w:t xml:space="preserve">єктів, званих </w:t>
      </w:r>
      <w:r w:rsidRPr="00243538">
        <w:rPr>
          <w:sz w:val="28"/>
          <w:szCs w:val="28"/>
          <w:lang w:val="en-US"/>
        </w:rPr>
        <w:t>Interpolator</w:t>
      </w:r>
      <w:r w:rsidRPr="00243538">
        <w:rPr>
          <w:sz w:val="28"/>
          <w:szCs w:val="28"/>
          <w:lang w:val="uk-UA"/>
        </w:rPr>
        <w:t>, дозволяли описувати заздалегідь певний рух, наприклад, політ птаха, рух робота або маятника годин. Стало можливо описати зміну кольору об</w:t>
      </w:r>
      <w:r w:rsidR="00E34B73">
        <w:rPr>
          <w:sz w:val="28"/>
          <w:szCs w:val="28"/>
          <w:lang w:val="uk-UA"/>
        </w:rPr>
        <w:t>’</w:t>
      </w:r>
      <w:r w:rsidRPr="00243538">
        <w:rPr>
          <w:sz w:val="28"/>
          <w:szCs w:val="28"/>
          <w:lang w:val="uk-UA"/>
        </w:rPr>
        <w:t>єкта або створити об</w:t>
      </w:r>
      <w:r w:rsidR="00E34B73">
        <w:rPr>
          <w:sz w:val="28"/>
          <w:szCs w:val="28"/>
          <w:lang w:val="uk-UA"/>
        </w:rPr>
        <w:t>’</w:t>
      </w:r>
      <w:r w:rsidRPr="00243538">
        <w:rPr>
          <w:sz w:val="28"/>
          <w:szCs w:val="28"/>
          <w:lang w:val="uk-UA"/>
        </w:rPr>
        <w:t>єкт, що змінює свою форму. Мові була додана інтерактивність.</w:t>
      </w:r>
    </w:p>
    <w:p w:rsidR="009B2040" w:rsidRPr="00243538" w:rsidRDefault="009B2040" w:rsidP="00513A2A">
      <w:pPr>
        <w:spacing w:line="360" w:lineRule="auto"/>
        <w:ind w:firstLine="709"/>
        <w:jc w:val="both"/>
        <w:rPr>
          <w:sz w:val="28"/>
          <w:szCs w:val="28"/>
          <w:lang w:val="uk-UA"/>
        </w:rPr>
      </w:pPr>
      <w:r w:rsidRPr="00243538">
        <w:rPr>
          <w:sz w:val="28"/>
          <w:szCs w:val="28"/>
          <w:lang w:val="uk-UA"/>
        </w:rPr>
        <w:t>Особливо важливим кроком стала можливість завдання поведінки об</w:t>
      </w:r>
      <w:r w:rsidR="00E34B73">
        <w:rPr>
          <w:sz w:val="28"/>
          <w:szCs w:val="28"/>
          <w:lang w:val="uk-UA"/>
        </w:rPr>
        <w:t>’</w:t>
      </w:r>
      <w:r w:rsidRPr="00243538">
        <w:rPr>
          <w:sz w:val="28"/>
          <w:szCs w:val="28"/>
          <w:lang w:val="uk-UA"/>
        </w:rPr>
        <w:t>єкта за допомогою мови програмування, в результаті чого графічні об</w:t>
      </w:r>
      <w:r w:rsidR="00E34B73">
        <w:rPr>
          <w:sz w:val="28"/>
          <w:szCs w:val="28"/>
          <w:lang w:val="uk-UA"/>
        </w:rPr>
        <w:t>’</w:t>
      </w:r>
      <w:r w:rsidRPr="00243538">
        <w:rPr>
          <w:sz w:val="28"/>
          <w:szCs w:val="28"/>
          <w:lang w:val="uk-UA"/>
        </w:rPr>
        <w:t>єкти стали "інтелектуальними", оскільки їх поведінка могла описуватися як завгодно складними програмами.</w:t>
      </w:r>
    </w:p>
    <w:p w:rsidR="009B2040" w:rsidRPr="00243538" w:rsidRDefault="009B2040" w:rsidP="00513A2A">
      <w:pPr>
        <w:spacing w:line="360" w:lineRule="auto"/>
        <w:ind w:firstLine="709"/>
        <w:jc w:val="both"/>
        <w:rPr>
          <w:sz w:val="28"/>
          <w:szCs w:val="28"/>
          <w:lang w:val="uk-UA"/>
        </w:rPr>
      </w:pPr>
      <w:r w:rsidRPr="00243538">
        <w:rPr>
          <w:sz w:val="28"/>
          <w:szCs w:val="28"/>
          <w:lang w:val="uk-UA"/>
        </w:rPr>
        <w:t>Специфікація мови надала розробнику можливість використовувати різні мови програмування (</w:t>
      </w:r>
      <w:r w:rsidRPr="00243538">
        <w:rPr>
          <w:sz w:val="28"/>
          <w:szCs w:val="28"/>
          <w:lang w:val="en-US"/>
        </w:rPr>
        <w:t>Java</w:t>
      </w:r>
      <w:r w:rsidRPr="00243538">
        <w:rPr>
          <w:sz w:val="28"/>
          <w:szCs w:val="28"/>
          <w:lang w:val="uk-UA"/>
        </w:rPr>
        <w:t xml:space="preserve">, </w:t>
      </w:r>
      <w:r w:rsidRPr="00243538">
        <w:rPr>
          <w:sz w:val="28"/>
          <w:szCs w:val="28"/>
          <w:lang w:val="en-US"/>
        </w:rPr>
        <w:t>JavaScript</w:t>
      </w:r>
      <w:r w:rsidRPr="00243538">
        <w:rPr>
          <w:sz w:val="28"/>
          <w:szCs w:val="28"/>
          <w:lang w:val="uk-UA"/>
        </w:rPr>
        <w:t xml:space="preserve">, і т.д.). Відкритість і розширюваність, в поєднанні з можливістю мережевої взаємодії мови VRML 2.0 підготували ґрунт для створення інтерактивних VRML-світів в </w:t>
      </w:r>
      <w:r w:rsidRPr="00243538">
        <w:rPr>
          <w:sz w:val="28"/>
          <w:szCs w:val="28"/>
          <w:lang w:val="en-US"/>
        </w:rPr>
        <w:t>Internet</w:t>
      </w:r>
      <w:r w:rsidRPr="00243538">
        <w:rPr>
          <w:sz w:val="28"/>
          <w:szCs w:val="28"/>
          <w:lang w:val="uk-UA"/>
        </w:rPr>
        <w:t>.</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В кінці 1996 року 35 компаній, </w:t>
      </w:r>
      <w:r w:rsidRPr="00243538">
        <w:rPr>
          <w:sz w:val="28"/>
          <w:szCs w:val="28"/>
          <w:lang w:val="en-US"/>
        </w:rPr>
        <w:t>Interne</w:t>
      </w:r>
      <w:r w:rsidRPr="00243538">
        <w:rPr>
          <w:sz w:val="28"/>
          <w:szCs w:val="28"/>
          <w:lang w:val="uk-UA"/>
        </w:rPr>
        <w:t>t</w:t>
      </w:r>
      <w:r w:rsidRPr="00243538">
        <w:rPr>
          <w:sz w:val="28"/>
          <w:szCs w:val="28"/>
        </w:rPr>
        <w:t>-</w:t>
      </w:r>
      <w:r w:rsidRPr="00243538">
        <w:rPr>
          <w:sz w:val="28"/>
          <w:szCs w:val="28"/>
          <w:lang w:val="uk-UA"/>
        </w:rPr>
        <w:t xml:space="preserve">лідери, сформували організацію VRML </w:t>
      </w:r>
      <w:r w:rsidRPr="00243538">
        <w:rPr>
          <w:sz w:val="28"/>
          <w:szCs w:val="28"/>
          <w:lang w:val="en-US"/>
        </w:rPr>
        <w:t>Consortium</w:t>
      </w:r>
      <w:r w:rsidRPr="00243538">
        <w:rPr>
          <w:sz w:val="28"/>
          <w:szCs w:val="28"/>
          <w:lang w:val="uk-UA"/>
        </w:rPr>
        <w:t xml:space="preserve">, націлену на розвиток і формалізацію VRML. Ця організація представила VRML як відкритий стандарт для створення інтерактивного 3D - контенту в </w:t>
      </w:r>
      <w:r w:rsidRPr="00243538">
        <w:rPr>
          <w:sz w:val="28"/>
          <w:szCs w:val="28"/>
          <w:lang w:val="en-US"/>
        </w:rPr>
        <w:t>World</w:t>
      </w:r>
      <w:r w:rsidRPr="00243538">
        <w:rPr>
          <w:sz w:val="28"/>
          <w:szCs w:val="28"/>
          <w:lang w:val="uk-UA"/>
        </w:rPr>
        <w:t xml:space="preserve"> </w:t>
      </w:r>
      <w:r w:rsidRPr="00243538">
        <w:rPr>
          <w:sz w:val="28"/>
          <w:szCs w:val="28"/>
          <w:lang w:val="en-US"/>
        </w:rPr>
        <w:t>Wide</w:t>
      </w:r>
      <w:r w:rsidRPr="00243538">
        <w:rPr>
          <w:sz w:val="28"/>
          <w:szCs w:val="28"/>
          <w:lang w:val="uk-UA"/>
        </w:rPr>
        <w:t xml:space="preserve"> </w:t>
      </w:r>
      <w:r w:rsidRPr="00243538">
        <w:rPr>
          <w:sz w:val="28"/>
          <w:szCs w:val="28"/>
          <w:lang w:val="en-US"/>
        </w:rPr>
        <w:t>Web</w:t>
      </w:r>
      <w:r w:rsidRPr="00243538">
        <w:rPr>
          <w:sz w:val="28"/>
          <w:szCs w:val="28"/>
          <w:lang w:val="uk-UA"/>
        </w:rPr>
        <w:t>.</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Запропоновану мову VRML 97 в січні 1998 року </w:t>
      </w:r>
      <w:r w:rsidRPr="00243538">
        <w:rPr>
          <w:sz w:val="28"/>
          <w:szCs w:val="28"/>
          <w:lang w:val="en-US"/>
        </w:rPr>
        <w:t>ISO (International Organization for Standardization) і IEC (International Electrotechnical Commission</w:t>
      </w:r>
      <w:r w:rsidRPr="00243538">
        <w:rPr>
          <w:sz w:val="28"/>
          <w:szCs w:val="28"/>
          <w:lang w:val="uk-UA"/>
        </w:rPr>
        <w:t>) затвердили в якості міжнародного стандарту.</w:t>
      </w:r>
    </w:p>
    <w:p w:rsidR="009B2040" w:rsidRPr="00243538" w:rsidRDefault="009B2040" w:rsidP="00513A2A">
      <w:pPr>
        <w:spacing w:line="360" w:lineRule="auto"/>
        <w:ind w:firstLine="709"/>
        <w:jc w:val="both"/>
        <w:rPr>
          <w:sz w:val="28"/>
          <w:szCs w:val="28"/>
          <w:lang w:val="uk-UA"/>
        </w:rPr>
      </w:pPr>
      <w:r w:rsidRPr="00243538">
        <w:rPr>
          <w:sz w:val="28"/>
          <w:szCs w:val="28"/>
          <w:lang w:val="uk-UA"/>
        </w:rPr>
        <w:t>Перед розробниками повстало ряд завдань:</w:t>
      </w:r>
    </w:p>
    <w:p w:rsidR="009B2040" w:rsidRPr="00243538" w:rsidRDefault="009B2040" w:rsidP="00BE5D92">
      <w:pPr>
        <w:pStyle w:val="ab"/>
        <w:numPr>
          <w:ilvl w:val="0"/>
          <w:numId w:val="20"/>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створення спеціального формату і спрощення структури VRML-файлів, з метою зменшення розміру і збільшення швидкості передачі цих файлів по мережі;</w:t>
      </w:r>
    </w:p>
    <w:p w:rsidR="009B2040" w:rsidRPr="00243538" w:rsidRDefault="009B2040" w:rsidP="00BE5D92">
      <w:pPr>
        <w:pStyle w:val="ab"/>
        <w:numPr>
          <w:ilvl w:val="0"/>
          <w:numId w:val="20"/>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створення інтерфейсу (</w:t>
      </w:r>
      <w:r w:rsidRPr="00243538">
        <w:rPr>
          <w:rFonts w:ascii="Times New Roman" w:hAnsi="Times New Roman" w:cs="Times New Roman"/>
          <w:sz w:val="28"/>
          <w:szCs w:val="28"/>
          <w:lang w:val="en-US"/>
        </w:rPr>
        <w:t>External</w:t>
      </w:r>
      <w:r w:rsidRPr="00243538">
        <w:rPr>
          <w:rFonts w:ascii="Times New Roman" w:hAnsi="Times New Roman" w:cs="Times New Roman"/>
          <w:sz w:val="28"/>
          <w:szCs w:val="28"/>
          <w:lang w:val="uk-UA"/>
        </w:rPr>
        <w:t xml:space="preserve"> </w:t>
      </w:r>
      <w:r w:rsidRPr="00243538">
        <w:rPr>
          <w:rFonts w:ascii="Times New Roman" w:hAnsi="Times New Roman" w:cs="Times New Roman"/>
          <w:sz w:val="28"/>
          <w:szCs w:val="28"/>
          <w:lang w:val="en-US"/>
        </w:rPr>
        <w:t>Authoring</w:t>
      </w:r>
      <w:r w:rsidRPr="00243538">
        <w:rPr>
          <w:rFonts w:ascii="Times New Roman" w:hAnsi="Times New Roman" w:cs="Times New Roman"/>
          <w:sz w:val="28"/>
          <w:szCs w:val="28"/>
          <w:lang w:val="uk-UA"/>
        </w:rPr>
        <w:t xml:space="preserve"> </w:t>
      </w:r>
      <w:r w:rsidRPr="00243538">
        <w:rPr>
          <w:rFonts w:ascii="Times New Roman" w:hAnsi="Times New Roman" w:cs="Times New Roman"/>
          <w:sz w:val="28"/>
          <w:szCs w:val="28"/>
          <w:lang w:val="en-US"/>
        </w:rPr>
        <w:t>Interface</w:t>
      </w:r>
      <w:r w:rsidRPr="00243538">
        <w:rPr>
          <w:rFonts w:ascii="Times New Roman" w:hAnsi="Times New Roman" w:cs="Times New Roman"/>
          <w:sz w:val="28"/>
          <w:szCs w:val="28"/>
          <w:lang w:val="uk-UA"/>
        </w:rPr>
        <w:t xml:space="preserve">) між </w:t>
      </w:r>
      <w:r w:rsidRPr="00243538">
        <w:rPr>
          <w:rFonts w:ascii="Times New Roman" w:hAnsi="Times New Roman" w:cs="Times New Roman"/>
          <w:sz w:val="28"/>
          <w:szCs w:val="28"/>
          <w:lang w:val="en-US"/>
        </w:rPr>
        <w:t>VRML</w:t>
      </w:r>
      <w:r w:rsidRPr="00243538">
        <w:rPr>
          <w:rFonts w:ascii="Times New Roman" w:hAnsi="Times New Roman" w:cs="Times New Roman"/>
          <w:sz w:val="28"/>
          <w:szCs w:val="28"/>
          <w:lang w:val="uk-UA"/>
        </w:rPr>
        <w:t xml:space="preserve"> – світами і зовнішніми середовищами;</w:t>
      </w:r>
    </w:p>
    <w:p w:rsidR="009B2040" w:rsidRPr="00243538" w:rsidRDefault="009B2040" w:rsidP="00BE5D92">
      <w:pPr>
        <w:pStyle w:val="ab"/>
        <w:numPr>
          <w:ilvl w:val="0"/>
          <w:numId w:val="20"/>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 xml:space="preserve">створення </w:t>
      </w:r>
      <w:r w:rsidRPr="00243538">
        <w:rPr>
          <w:rFonts w:ascii="Times New Roman" w:hAnsi="Times New Roman" w:cs="Times New Roman"/>
          <w:sz w:val="28"/>
          <w:szCs w:val="28"/>
          <w:lang w:val="en-US"/>
        </w:rPr>
        <w:t>VRML</w:t>
      </w:r>
      <w:r w:rsidRPr="00243538">
        <w:rPr>
          <w:rFonts w:ascii="Times New Roman" w:hAnsi="Times New Roman" w:cs="Times New Roman"/>
          <w:sz w:val="28"/>
          <w:szCs w:val="28"/>
          <w:lang w:val="uk-UA"/>
        </w:rPr>
        <w:t>-стандартів для анімованих персонажів.</w:t>
      </w:r>
    </w:p>
    <w:p w:rsidR="009B2040" w:rsidRPr="00243538" w:rsidRDefault="009B2040" w:rsidP="00513A2A">
      <w:pPr>
        <w:spacing w:line="360" w:lineRule="auto"/>
        <w:ind w:firstLine="709"/>
        <w:jc w:val="both"/>
        <w:rPr>
          <w:sz w:val="28"/>
          <w:szCs w:val="28"/>
          <w:lang w:val="uk-UA"/>
        </w:rPr>
      </w:pPr>
      <w:r w:rsidRPr="00243538">
        <w:rPr>
          <w:sz w:val="28"/>
          <w:szCs w:val="28"/>
          <w:lang w:val="en-US"/>
        </w:rPr>
        <w:lastRenderedPageBreak/>
        <w:t>VRML</w:t>
      </w:r>
      <w:r w:rsidRPr="00243538">
        <w:rPr>
          <w:sz w:val="28"/>
          <w:szCs w:val="28"/>
          <w:lang w:val="uk-UA"/>
        </w:rPr>
        <w:t xml:space="preserve">-компанії, які розробляли засоби створення 3D </w:t>
      </w:r>
      <w:r w:rsidRPr="00243538">
        <w:rPr>
          <w:sz w:val="28"/>
          <w:szCs w:val="28"/>
          <w:lang w:val="en-US"/>
        </w:rPr>
        <w:t>Web</w:t>
      </w:r>
      <w:r w:rsidRPr="00243538">
        <w:rPr>
          <w:sz w:val="28"/>
          <w:szCs w:val="28"/>
          <w:lang w:val="uk-UA"/>
        </w:rPr>
        <w:t>-світів, об</w:t>
      </w:r>
      <w:r w:rsidR="00E34B73">
        <w:rPr>
          <w:sz w:val="28"/>
          <w:szCs w:val="28"/>
          <w:lang w:val="uk-UA"/>
        </w:rPr>
        <w:t>’</w:t>
      </w:r>
      <w:r w:rsidRPr="00243538">
        <w:rPr>
          <w:sz w:val="28"/>
          <w:szCs w:val="28"/>
          <w:lang w:val="uk-UA"/>
        </w:rPr>
        <w:t xml:space="preserve">єдналися в консорціум </w:t>
      </w:r>
      <w:r w:rsidRPr="00243538">
        <w:rPr>
          <w:sz w:val="28"/>
          <w:szCs w:val="28"/>
          <w:lang w:val="en-US"/>
        </w:rPr>
        <w:t>Web</w:t>
      </w:r>
      <w:r w:rsidRPr="00243538">
        <w:rPr>
          <w:sz w:val="28"/>
          <w:szCs w:val="28"/>
          <w:lang w:val="uk-UA"/>
        </w:rPr>
        <w:t>3</w:t>
      </w:r>
      <w:r w:rsidRPr="00243538">
        <w:rPr>
          <w:sz w:val="28"/>
          <w:szCs w:val="28"/>
          <w:lang w:val="en-US"/>
        </w:rPr>
        <w:t>D</w:t>
      </w:r>
      <w:r w:rsidRPr="00243538">
        <w:rPr>
          <w:sz w:val="28"/>
          <w:szCs w:val="28"/>
          <w:lang w:val="uk-UA"/>
        </w:rPr>
        <w:t>. На початок 1999 року він включав понад 60 організацій, пов</w:t>
      </w:r>
      <w:r w:rsidR="00E34B73">
        <w:rPr>
          <w:sz w:val="28"/>
          <w:szCs w:val="28"/>
          <w:lang w:val="uk-UA"/>
        </w:rPr>
        <w:t>’</w:t>
      </w:r>
      <w:r w:rsidRPr="00243538">
        <w:rPr>
          <w:sz w:val="28"/>
          <w:szCs w:val="28"/>
          <w:lang w:val="uk-UA"/>
        </w:rPr>
        <w:t xml:space="preserve">язаних з 3D-графікою і зацікавлених у просуванні стандартів тривимірного </w:t>
      </w:r>
      <w:r w:rsidRPr="00243538">
        <w:rPr>
          <w:sz w:val="28"/>
          <w:szCs w:val="28"/>
          <w:lang w:val="en-US"/>
        </w:rPr>
        <w:t>Internet</w:t>
      </w:r>
      <w:r w:rsidRPr="00243538">
        <w:rPr>
          <w:sz w:val="28"/>
          <w:szCs w:val="28"/>
          <w:lang w:val="uk-UA"/>
        </w:rPr>
        <w:t>.</w:t>
      </w:r>
    </w:p>
    <w:p w:rsidR="009B2040" w:rsidRPr="00243538" w:rsidRDefault="009B2040" w:rsidP="00513A2A">
      <w:pPr>
        <w:spacing w:line="360" w:lineRule="auto"/>
        <w:ind w:firstLine="709"/>
        <w:jc w:val="both"/>
        <w:rPr>
          <w:sz w:val="28"/>
          <w:szCs w:val="28"/>
          <w:lang w:val="uk-UA"/>
        </w:rPr>
      </w:pPr>
      <w:r w:rsidRPr="00243538">
        <w:rPr>
          <w:sz w:val="28"/>
          <w:szCs w:val="28"/>
          <w:lang w:val="en-US"/>
        </w:rPr>
        <w:t>VRML</w:t>
      </w:r>
      <w:r w:rsidRPr="00243538">
        <w:rPr>
          <w:sz w:val="28"/>
          <w:szCs w:val="28"/>
          <w:lang w:val="uk-UA"/>
        </w:rPr>
        <w:t xml:space="preserve"> не залежить від платформи, піддається розширенню і не потребує високої пропускної здатності мережі. Можливість опису тривимірних об</w:t>
      </w:r>
      <w:r w:rsidR="00E34B73">
        <w:rPr>
          <w:sz w:val="28"/>
          <w:szCs w:val="28"/>
          <w:lang w:val="uk-UA"/>
        </w:rPr>
        <w:t>’</w:t>
      </w:r>
      <w:r w:rsidRPr="00243538">
        <w:rPr>
          <w:sz w:val="28"/>
          <w:szCs w:val="28"/>
          <w:lang w:val="uk-UA"/>
        </w:rPr>
        <w:t xml:space="preserve">єктів за допомогою символів </w:t>
      </w:r>
      <w:r w:rsidRPr="00243538">
        <w:rPr>
          <w:sz w:val="28"/>
          <w:szCs w:val="28"/>
          <w:lang w:val="en-US"/>
        </w:rPr>
        <w:t>ASCII</w:t>
      </w:r>
      <w:r w:rsidRPr="00243538">
        <w:rPr>
          <w:sz w:val="28"/>
          <w:szCs w:val="28"/>
          <w:lang w:val="uk-UA"/>
        </w:rPr>
        <w:t xml:space="preserve"> є гарантією того, що будь-який бажаючий зможе використовувати або готувати </w:t>
      </w:r>
      <w:r w:rsidRPr="00243538">
        <w:rPr>
          <w:sz w:val="28"/>
          <w:szCs w:val="28"/>
          <w:lang w:val="en-US"/>
        </w:rPr>
        <w:t>VRML</w:t>
      </w:r>
      <w:r w:rsidRPr="00243538">
        <w:rPr>
          <w:sz w:val="28"/>
          <w:szCs w:val="28"/>
          <w:lang w:val="uk-UA"/>
        </w:rPr>
        <w:t>-документи.</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Концепції </w:t>
      </w:r>
      <w:r w:rsidRPr="00243538">
        <w:rPr>
          <w:sz w:val="28"/>
          <w:szCs w:val="28"/>
          <w:lang w:val="en-US"/>
        </w:rPr>
        <w:t>Internet</w:t>
      </w:r>
      <w:r w:rsidRPr="00243538">
        <w:rPr>
          <w:sz w:val="28"/>
          <w:szCs w:val="28"/>
        </w:rPr>
        <w:t xml:space="preserve"> і </w:t>
      </w:r>
      <w:r w:rsidRPr="00243538">
        <w:rPr>
          <w:sz w:val="28"/>
          <w:szCs w:val="28"/>
          <w:lang w:val="en-US"/>
        </w:rPr>
        <w:t>Web</w:t>
      </w:r>
      <w:r w:rsidRPr="00243538">
        <w:rPr>
          <w:sz w:val="28"/>
          <w:szCs w:val="28"/>
          <w:lang w:val="uk-UA"/>
        </w:rPr>
        <w:t xml:space="preserve">, можна застосувати й до VRML, перегляд </w:t>
      </w:r>
      <w:r w:rsidRPr="00243538">
        <w:rPr>
          <w:sz w:val="28"/>
          <w:szCs w:val="28"/>
          <w:lang w:val="en-US"/>
        </w:rPr>
        <w:t>VRML</w:t>
      </w:r>
      <w:r w:rsidRPr="00243538">
        <w:rPr>
          <w:sz w:val="28"/>
          <w:szCs w:val="28"/>
          <w:lang w:val="uk-UA"/>
        </w:rPr>
        <w:t xml:space="preserve">-документів можливий за допомогою VRML-браузера або HTML-браузера з додатковим </w:t>
      </w:r>
      <w:r w:rsidRPr="00243538">
        <w:rPr>
          <w:sz w:val="28"/>
          <w:szCs w:val="28"/>
          <w:lang w:val="en-US"/>
        </w:rPr>
        <w:t>VRML</w:t>
      </w:r>
      <w:r w:rsidRPr="00243538">
        <w:rPr>
          <w:sz w:val="28"/>
          <w:szCs w:val="28"/>
          <w:lang w:val="uk-UA"/>
        </w:rPr>
        <w:t xml:space="preserve">-модулем. Уніфікований покажчик ресурсів URL для </w:t>
      </w:r>
      <w:r w:rsidRPr="00243538">
        <w:rPr>
          <w:sz w:val="28"/>
          <w:szCs w:val="28"/>
          <w:lang w:val="en-US"/>
        </w:rPr>
        <w:t>VRML</w:t>
      </w:r>
      <w:r w:rsidRPr="00243538">
        <w:rPr>
          <w:sz w:val="28"/>
          <w:szCs w:val="28"/>
          <w:lang w:val="uk-UA"/>
        </w:rPr>
        <w:t>-документа виглядає так само, як покажчик для Web-публікації, за винятком розширення. Для Web-документа використовуються розширення *.</w:t>
      </w:r>
      <w:r w:rsidRPr="00243538">
        <w:rPr>
          <w:sz w:val="28"/>
          <w:szCs w:val="28"/>
          <w:lang w:val="en-US"/>
        </w:rPr>
        <w:t>htm</w:t>
      </w:r>
      <w:r w:rsidRPr="00243538">
        <w:rPr>
          <w:sz w:val="28"/>
          <w:szCs w:val="28"/>
          <w:lang w:val="uk-UA"/>
        </w:rPr>
        <w:t xml:space="preserve"> або *.</w:t>
      </w:r>
      <w:r w:rsidRPr="00243538">
        <w:rPr>
          <w:sz w:val="28"/>
          <w:szCs w:val="28"/>
          <w:lang w:val="en-US"/>
        </w:rPr>
        <w:t>html</w:t>
      </w:r>
      <w:r w:rsidRPr="00243538">
        <w:rPr>
          <w:sz w:val="28"/>
          <w:szCs w:val="28"/>
          <w:lang w:val="uk-UA"/>
        </w:rPr>
        <w:t>, а для VRML-документа – *.</w:t>
      </w:r>
      <w:r w:rsidRPr="00243538">
        <w:rPr>
          <w:sz w:val="28"/>
          <w:szCs w:val="28"/>
          <w:lang w:val="en-US"/>
        </w:rPr>
        <w:t>wrl</w:t>
      </w:r>
      <w:r w:rsidRPr="00243538">
        <w:rPr>
          <w:sz w:val="28"/>
          <w:szCs w:val="28"/>
          <w:lang w:val="uk-UA"/>
        </w:rPr>
        <w:t>, *.</w:t>
      </w:r>
      <w:r w:rsidRPr="00243538">
        <w:rPr>
          <w:sz w:val="28"/>
          <w:szCs w:val="28"/>
          <w:lang w:val="en-US"/>
        </w:rPr>
        <w:t>wrz</w:t>
      </w:r>
      <w:r w:rsidRPr="00243538">
        <w:rPr>
          <w:sz w:val="28"/>
          <w:szCs w:val="28"/>
          <w:lang w:val="uk-UA"/>
        </w:rPr>
        <w:t xml:space="preserve"> або *.</w:t>
      </w:r>
      <w:r w:rsidRPr="00243538">
        <w:rPr>
          <w:sz w:val="28"/>
          <w:szCs w:val="28"/>
          <w:lang w:val="en-US"/>
        </w:rPr>
        <w:t>Flr</w:t>
      </w:r>
      <w:r w:rsidRPr="00243538">
        <w:rPr>
          <w:sz w:val="28"/>
          <w:szCs w:val="28"/>
          <w:lang w:val="uk-UA"/>
        </w:rPr>
        <w:t>.</w:t>
      </w:r>
    </w:p>
    <w:p w:rsidR="009B2040" w:rsidRPr="00243538" w:rsidRDefault="009B2040" w:rsidP="00513A2A">
      <w:pPr>
        <w:spacing w:line="360" w:lineRule="auto"/>
        <w:ind w:firstLine="709"/>
        <w:jc w:val="both"/>
        <w:rPr>
          <w:sz w:val="28"/>
          <w:szCs w:val="28"/>
          <w:lang w:val="uk-UA"/>
        </w:rPr>
      </w:pPr>
      <w:r w:rsidRPr="00243538">
        <w:rPr>
          <w:sz w:val="28"/>
          <w:szCs w:val="28"/>
          <w:lang w:val="uk-UA"/>
        </w:rPr>
        <w:t>Мова VRML дозволяє створювати за допомогою текстових команд складні тривимірні сцени на екрані ПК. Ці команди описують багатокутні об</w:t>
      </w:r>
      <w:r w:rsidR="00E34B73">
        <w:rPr>
          <w:sz w:val="28"/>
          <w:szCs w:val="28"/>
          <w:lang w:val="uk-UA"/>
        </w:rPr>
        <w:t>’</w:t>
      </w:r>
      <w:r w:rsidRPr="00243538">
        <w:rPr>
          <w:sz w:val="28"/>
          <w:szCs w:val="28"/>
          <w:lang w:val="uk-UA"/>
        </w:rPr>
        <w:t>єкти і спеціальні ефекти для імітації освітлення, навколишнього оточення і для додання реалістичності зображення.</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Для сценаріїв VRML застосовують мову </w:t>
      </w:r>
      <w:r w:rsidRPr="00243538">
        <w:rPr>
          <w:sz w:val="28"/>
          <w:szCs w:val="28"/>
          <w:lang w:val="en-US"/>
        </w:rPr>
        <w:t>JavaScript</w:t>
      </w:r>
      <w:r w:rsidRPr="00243538">
        <w:rPr>
          <w:sz w:val="28"/>
          <w:szCs w:val="28"/>
          <w:lang w:val="uk-UA"/>
        </w:rPr>
        <w:t xml:space="preserve">, але для вузла сценарію допускається застосування і звичайних мов програмування. Сценарії для світів VRML найчастіше складаються на мові </w:t>
      </w:r>
      <w:r w:rsidRPr="00243538">
        <w:rPr>
          <w:sz w:val="28"/>
          <w:szCs w:val="28"/>
          <w:lang w:val="en-US"/>
        </w:rPr>
        <w:t>Java</w:t>
      </w:r>
      <w:r w:rsidRPr="00243538">
        <w:rPr>
          <w:sz w:val="28"/>
          <w:szCs w:val="28"/>
          <w:lang w:val="uk-UA"/>
        </w:rPr>
        <w:t>.</w:t>
      </w:r>
    </w:p>
    <w:p w:rsidR="009B2040" w:rsidRPr="00243538" w:rsidRDefault="009B2040" w:rsidP="00513A2A">
      <w:pPr>
        <w:spacing w:line="360" w:lineRule="auto"/>
        <w:ind w:firstLine="709"/>
        <w:jc w:val="both"/>
        <w:rPr>
          <w:sz w:val="28"/>
          <w:szCs w:val="28"/>
          <w:lang w:val="uk-UA"/>
        </w:rPr>
      </w:pPr>
      <w:r w:rsidRPr="00243538">
        <w:rPr>
          <w:sz w:val="28"/>
          <w:szCs w:val="28"/>
          <w:lang w:val="uk-UA"/>
        </w:rPr>
        <w:t>Що стосується технічного забезпечення VR, воно значно відрізняється від звичайного комп</w:t>
      </w:r>
      <w:r w:rsidR="00E34B73">
        <w:rPr>
          <w:sz w:val="28"/>
          <w:szCs w:val="28"/>
          <w:lang w:val="uk-UA"/>
        </w:rPr>
        <w:t>’</w:t>
      </w:r>
      <w:r w:rsidRPr="00243538">
        <w:rPr>
          <w:sz w:val="28"/>
          <w:szCs w:val="28"/>
          <w:lang w:val="uk-UA"/>
        </w:rPr>
        <w:t>ютерного досвіду (використання комп</w:t>
      </w:r>
      <w:r w:rsidR="00E34B73">
        <w:rPr>
          <w:sz w:val="28"/>
          <w:szCs w:val="28"/>
          <w:lang w:val="uk-UA"/>
        </w:rPr>
        <w:t>’</w:t>
      </w:r>
      <w:r w:rsidRPr="00243538">
        <w:rPr>
          <w:sz w:val="28"/>
          <w:szCs w:val="28"/>
          <w:lang w:val="uk-UA"/>
        </w:rPr>
        <w:t>ютера для створення документів чи ігор) способом введення та виведення даних. Там, де звичайний комп</w:t>
      </w:r>
      <w:r w:rsidR="00E34B73">
        <w:rPr>
          <w:sz w:val="28"/>
          <w:szCs w:val="28"/>
          <w:lang w:val="uk-UA"/>
        </w:rPr>
        <w:t>’</w:t>
      </w:r>
      <w:r w:rsidRPr="00243538">
        <w:rPr>
          <w:sz w:val="28"/>
          <w:szCs w:val="28"/>
          <w:lang w:val="uk-UA"/>
        </w:rPr>
        <w:t>ютер використовує для введення такі речі, як клавіатура, миша або розпізнавання мови, VR використовує датчики, які визначають рух тіла. І там, де ПК відображає вивід на екрані (або на принтері), VR використовує два екрани (по одному на кожне око), стереосистему або динаміки об</w:t>
      </w:r>
      <w:r w:rsidR="00E34B73">
        <w:rPr>
          <w:sz w:val="28"/>
          <w:szCs w:val="28"/>
          <w:lang w:val="uk-UA"/>
        </w:rPr>
        <w:t>’</w:t>
      </w:r>
      <w:r w:rsidRPr="00243538">
        <w:rPr>
          <w:sz w:val="28"/>
          <w:szCs w:val="28"/>
          <w:lang w:val="uk-UA"/>
        </w:rPr>
        <w:t xml:space="preserve">ємного звуку, а також, можливо, деякі форми тактильного (сприйняття дотику та тіла) </w:t>
      </w:r>
      <w:r w:rsidRPr="00243538">
        <w:rPr>
          <w:sz w:val="28"/>
          <w:szCs w:val="28"/>
          <w:lang w:val="uk-UA"/>
        </w:rPr>
        <w:lastRenderedPageBreak/>
        <w:t>зворотного зв</w:t>
      </w:r>
      <w:r w:rsidR="00E34B73">
        <w:rPr>
          <w:sz w:val="28"/>
          <w:szCs w:val="28"/>
          <w:lang w:val="uk-UA"/>
        </w:rPr>
        <w:t>’</w:t>
      </w:r>
      <w:r w:rsidRPr="00243538">
        <w:rPr>
          <w:sz w:val="28"/>
          <w:szCs w:val="28"/>
          <w:lang w:val="uk-UA"/>
        </w:rPr>
        <w:t>язку. Зробимо короткий огляд деяких найпоширеніших пристроїв вводу-виводу VR.</w:t>
      </w:r>
    </w:p>
    <w:p w:rsidR="009B2040" w:rsidRPr="00243538" w:rsidRDefault="009B2040" w:rsidP="00513A2A">
      <w:pPr>
        <w:spacing w:line="360" w:lineRule="auto"/>
        <w:ind w:firstLine="709"/>
        <w:jc w:val="both"/>
        <w:rPr>
          <w:sz w:val="28"/>
          <w:szCs w:val="28"/>
          <w:lang w:val="uk-UA"/>
        </w:rPr>
      </w:pPr>
      <w:r w:rsidRPr="00243538">
        <w:rPr>
          <w:sz w:val="28"/>
          <w:szCs w:val="28"/>
          <w:lang w:val="uk-UA"/>
        </w:rPr>
        <w:t>Існує дві великі відмінності між VR зображенням та зображенням на звичайному екрані комп</w:t>
      </w:r>
      <w:r w:rsidR="00E34B73">
        <w:rPr>
          <w:sz w:val="28"/>
          <w:szCs w:val="28"/>
          <w:lang w:val="uk-UA"/>
        </w:rPr>
        <w:t>’</w:t>
      </w:r>
      <w:r w:rsidRPr="00243538">
        <w:rPr>
          <w:sz w:val="28"/>
          <w:szCs w:val="28"/>
          <w:lang w:val="uk-UA"/>
        </w:rPr>
        <w:t xml:space="preserve">ютера: у VR ви бачите тривимірне зображення, яке плавно змінюється в режимі реального часу, коли ви рухаєте головою. Це стало можливим завдяки носінню на голові шолома </w:t>
      </w:r>
      <w:r w:rsidRPr="00243538">
        <w:rPr>
          <w:sz w:val="28"/>
          <w:szCs w:val="28"/>
          <w:lang w:val="en-US"/>
        </w:rPr>
        <w:t>Head</w:t>
      </w:r>
      <w:r w:rsidRPr="00243538">
        <w:rPr>
          <w:sz w:val="28"/>
          <w:szCs w:val="28"/>
          <w:lang w:val="uk-UA"/>
        </w:rPr>
        <w:t>-</w:t>
      </w:r>
      <w:r w:rsidRPr="00243538">
        <w:rPr>
          <w:sz w:val="28"/>
          <w:szCs w:val="28"/>
          <w:lang w:val="en-US"/>
        </w:rPr>
        <w:t>Mounted</w:t>
      </w:r>
      <w:r w:rsidRPr="00243538">
        <w:rPr>
          <w:sz w:val="28"/>
          <w:szCs w:val="28"/>
          <w:lang w:val="uk-UA"/>
        </w:rPr>
        <w:t xml:space="preserve"> </w:t>
      </w:r>
      <w:r w:rsidRPr="00243538">
        <w:rPr>
          <w:sz w:val="28"/>
          <w:szCs w:val="28"/>
          <w:lang w:val="en-US"/>
        </w:rPr>
        <w:t>Displays</w:t>
      </w:r>
      <w:r w:rsidRPr="00243538">
        <w:rPr>
          <w:sz w:val="28"/>
          <w:szCs w:val="28"/>
          <w:lang w:val="uk-UA"/>
        </w:rPr>
        <w:t xml:space="preserve"> (HMD), який складається з двох маленьких екранів (по одному перед кожним оком), затемненої завіси, яка блокує все інше світло (усуваючи відволікання від реального світу) та стерео навушників. На двох екранах відображаються трохи різні стереоскопічні зображення, створюючи реалістичну тривимірну віртуальну картину. У HMD також є вбудовані акселерометри або датчики положення, щоб вони могли точно визначати, як рухаються ваша голова і тіло і відповідно регулювати зображення. Проблема з HMD полягає в тому, що вони досить важкі, тому їх важко носити протягом тривалого часу.</w:t>
      </w:r>
    </w:p>
    <w:p w:rsidR="009B2040" w:rsidRPr="00243538" w:rsidRDefault="009B2040" w:rsidP="00513A2A">
      <w:pPr>
        <w:spacing w:line="360" w:lineRule="auto"/>
        <w:ind w:firstLine="709"/>
        <w:jc w:val="both"/>
        <w:rPr>
          <w:sz w:val="28"/>
          <w:szCs w:val="28"/>
          <w:lang w:val="uk-UA"/>
        </w:rPr>
      </w:pPr>
      <w:r w:rsidRPr="00243538">
        <w:rPr>
          <w:sz w:val="28"/>
          <w:szCs w:val="28"/>
          <w:lang w:val="uk-UA"/>
        </w:rPr>
        <w:t>Альтернативою використання HMD є сидіння або стояння всередині кімнати, на стінах якої змінюються зображення, що проектуються зовні. Симулятори польотів використовують цю техніку, часто із зображеннями пейзажів, міст та підходів до аеропортів, що проектуються на великі екрани, розташовані безпосередньо біля макета кабіни. Відомий експеримент VR у 1990-х під назвою CAVE (</w:t>
      </w:r>
      <w:r w:rsidRPr="00243538">
        <w:rPr>
          <w:sz w:val="28"/>
          <w:szCs w:val="28"/>
          <w:lang w:val="en-US"/>
        </w:rPr>
        <w:t>Cave</w:t>
      </w:r>
      <w:r w:rsidRPr="00243538">
        <w:rPr>
          <w:sz w:val="28"/>
          <w:szCs w:val="28"/>
          <w:lang w:val="uk-UA"/>
        </w:rPr>
        <w:t xml:space="preserve"> </w:t>
      </w:r>
      <w:r w:rsidRPr="00243538">
        <w:rPr>
          <w:sz w:val="28"/>
          <w:szCs w:val="28"/>
          <w:lang w:val="en-US"/>
        </w:rPr>
        <w:t>Automatic</w:t>
      </w:r>
      <w:r w:rsidRPr="00243538">
        <w:rPr>
          <w:sz w:val="28"/>
          <w:szCs w:val="28"/>
          <w:lang w:val="uk-UA"/>
        </w:rPr>
        <w:t xml:space="preserve"> </w:t>
      </w:r>
      <w:r w:rsidRPr="00243538">
        <w:rPr>
          <w:sz w:val="28"/>
          <w:szCs w:val="28"/>
          <w:lang w:val="en-US"/>
        </w:rPr>
        <w:t>Virtual</w:t>
      </w:r>
      <w:r w:rsidRPr="00243538">
        <w:rPr>
          <w:sz w:val="28"/>
          <w:szCs w:val="28"/>
          <w:lang w:val="uk-UA"/>
        </w:rPr>
        <w:t xml:space="preserve"> </w:t>
      </w:r>
      <w:r w:rsidRPr="00243538">
        <w:rPr>
          <w:sz w:val="28"/>
          <w:szCs w:val="28"/>
          <w:lang w:val="en-US"/>
        </w:rPr>
        <w:t>Environment</w:t>
      </w:r>
      <w:r w:rsidRPr="00243538">
        <w:rPr>
          <w:sz w:val="28"/>
          <w:szCs w:val="28"/>
          <w:lang w:val="uk-UA"/>
        </w:rPr>
        <w:t>), розроблений в Університеті Іллінойсу Томасом де Фанті, також працював таким чином. Люди пересувалися всередині великої кубоподібної кімнати з напівпрозорими стінами, на які зовні переоцінювались стереозображення. Хоча їм не довелося носити HMD, вони потребували стерео окулярів, щоб відчути повне 3D сприйняття.</w:t>
      </w:r>
    </w:p>
    <w:p w:rsidR="009B2040" w:rsidRPr="00243538" w:rsidRDefault="009B2040" w:rsidP="00513A2A">
      <w:pPr>
        <w:spacing w:line="360" w:lineRule="auto"/>
        <w:ind w:firstLine="709"/>
        <w:jc w:val="both"/>
        <w:rPr>
          <w:sz w:val="28"/>
          <w:szCs w:val="28"/>
          <w:lang w:val="uk-UA"/>
        </w:rPr>
      </w:pPr>
      <w:r w:rsidRPr="00243538">
        <w:rPr>
          <w:sz w:val="28"/>
          <w:szCs w:val="28"/>
          <w:lang w:val="uk-UA"/>
        </w:rPr>
        <w:t>Надання людям можливості обробляти віртуальні об</w:t>
      </w:r>
      <w:r w:rsidR="00E34B73">
        <w:rPr>
          <w:sz w:val="28"/>
          <w:szCs w:val="28"/>
          <w:lang w:val="uk-UA"/>
        </w:rPr>
        <w:t>’</w:t>
      </w:r>
      <w:r w:rsidRPr="00243538">
        <w:rPr>
          <w:sz w:val="28"/>
          <w:szCs w:val="28"/>
          <w:lang w:val="uk-UA"/>
        </w:rPr>
        <w:t xml:space="preserve">єкти завжди було важливою частиною VR. Зазвичай це робиться за допомогою рукавичок даних, які є звичайними рукавичками з датчиками, підключеними назовні для виявлення рухів рук і фігур. Для цього використовують волоконну-оптичну систему, розтягнуті на довжину кожного пальця. Кожен кабель має крихітні </w:t>
      </w:r>
      <w:r w:rsidRPr="00243538">
        <w:rPr>
          <w:sz w:val="28"/>
          <w:szCs w:val="28"/>
          <w:lang w:val="uk-UA"/>
        </w:rPr>
        <w:lastRenderedPageBreak/>
        <w:t>порізи, тому, коли пальці згинаються вперед-назад, виходить більше або менше світла. Фотоелемент на кінці кабелю вимірює, скільки світла до нього доходить, і комп</w:t>
      </w:r>
      <w:r w:rsidR="00E34B73">
        <w:rPr>
          <w:sz w:val="28"/>
          <w:szCs w:val="28"/>
          <w:lang w:val="uk-UA"/>
        </w:rPr>
        <w:t>’</w:t>
      </w:r>
      <w:r w:rsidRPr="00243538">
        <w:rPr>
          <w:sz w:val="28"/>
          <w:szCs w:val="28"/>
          <w:lang w:val="uk-UA"/>
        </w:rPr>
        <w:t>ютер використовує це, щоб точно з</w:t>
      </w:r>
      <w:r w:rsidR="00E34B73">
        <w:rPr>
          <w:sz w:val="28"/>
          <w:szCs w:val="28"/>
          <w:lang w:val="uk-UA"/>
        </w:rPr>
        <w:t>’</w:t>
      </w:r>
      <w:r w:rsidRPr="00243538">
        <w:rPr>
          <w:sz w:val="28"/>
          <w:szCs w:val="28"/>
          <w:lang w:val="uk-UA"/>
        </w:rPr>
        <w:t>ясувати, що роблять ваші пальці. Інші рукавички використовують тензометри, п</w:t>
      </w:r>
      <w:r w:rsidR="00E34B73">
        <w:rPr>
          <w:sz w:val="28"/>
          <w:szCs w:val="28"/>
          <w:lang w:val="uk-UA"/>
        </w:rPr>
        <w:t>’</w:t>
      </w:r>
      <w:r w:rsidRPr="00243538">
        <w:rPr>
          <w:sz w:val="28"/>
          <w:szCs w:val="28"/>
          <w:lang w:val="uk-UA"/>
        </w:rPr>
        <w:t>єзоелектричні датчики або електромеханічні прилади (наприклад, потенціометри) для вимірювання рухів пальців.</w:t>
      </w:r>
    </w:p>
    <w:p w:rsidR="009B2040" w:rsidRPr="00243538" w:rsidRDefault="009B2040" w:rsidP="00513A2A">
      <w:pPr>
        <w:spacing w:line="360" w:lineRule="auto"/>
        <w:ind w:firstLine="709"/>
        <w:jc w:val="both"/>
        <w:rPr>
          <w:sz w:val="28"/>
          <w:szCs w:val="28"/>
          <w:lang w:val="uk-UA"/>
        </w:rPr>
      </w:pPr>
      <w:r w:rsidRPr="00243538">
        <w:rPr>
          <w:sz w:val="28"/>
          <w:szCs w:val="28"/>
          <w:lang w:val="uk-UA"/>
        </w:rPr>
        <w:t>Деякі пристрої введення надають користувачеві силовий зворотній зв</w:t>
      </w:r>
      <w:r w:rsidR="00E34B73">
        <w:rPr>
          <w:sz w:val="28"/>
          <w:szCs w:val="28"/>
          <w:lang w:val="uk-UA"/>
        </w:rPr>
        <w:t>’</w:t>
      </w:r>
      <w:r w:rsidRPr="00243538">
        <w:rPr>
          <w:sz w:val="28"/>
          <w:szCs w:val="28"/>
          <w:lang w:val="uk-UA"/>
        </w:rPr>
        <w:t>язок рукам або іншим частинам тіла, щоб людина могла орієнтуватися в тривимірному світі за допомогою тактильних відчуттів. Це дозволяє глядачеві орієнтуватися в штучному ландшафті. Додатковий тактильний зворотній зв</w:t>
      </w:r>
      <w:r w:rsidR="00E34B73">
        <w:rPr>
          <w:sz w:val="28"/>
          <w:szCs w:val="28"/>
          <w:lang w:val="uk-UA"/>
        </w:rPr>
        <w:t>’</w:t>
      </w:r>
      <w:r w:rsidRPr="00243538">
        <w:rPr>
          <w:sz w:val="28"/>
          <w:szCs w:val="28"/>
          <w:lang w:val="uk-UA"/>
        </w:rPr>
        <w:t>язок можна отримати від все спрямованих бігових доріжок, за допомогою яких ходьба в віртуальному просторі управляється реальними рухами ходьби і вібраційних рукавичок і костюмів.</w:t>
      </w:r>
    </w:p>
    <w:p w:rsidR="009B2040" w:rsidRPr="00243538" w:rsidRDefault="009B2040" w:rsidP="00513A2A">
      <w:pPr>
        <w:spacing w:line="360" w:lineRule="auto"/>
        <w:ind w:firstLine="709"/>
        <w:jc w:val="both"/>
        <w:rPr>
          <w:sz w:val="28"/>
          <w:szCs w:val="28"/>
          <w:lang w:val="uk-UA"/>
        </w:rPr>
      </w:pPr>
      <w:r w:rsidRPr="00243538">
        <w:rPr>
          <w:sz w:val="28"/>
          <w:szCs w:val="28"/>
          <w:lang w:val="uk-UA"/>
        </w:rPr>
        <w:t>Виробництво зображень і відео VR збільшилося разом з розробкою все спрямованих камер, також відомих як камери з оглядом 360 градусів або камери VR, які можуть записувати інтерактивні фотографії в форматі 360 градусів, хоча і з відносно низькою якістю або в сильно стиснених форматах для онлайн перегляду. Фотограмметрія все частіше використовується для об</w:t>
      </w:r>
      <w:r w:rsidR="00E34B73">
        <w:rPr>
          <w:sz w:val="28"/>
          <w:szCs w:val="28"/>
          <w:lang w:val="uk-UA"/>
        </w:rPr>
        <w:t>’</w:t>
      </w:r>
      <w:r w:rsidRPr="00243538">
        <w:rPr>
          <w:sz w:val="28"/>
          <w:szCs w:val="28"/>
          <w:lang w:val="uk-UA"/>
        </w:rPr>
        <w:t>єднання кількох фотографій з високою роздільною здатністю для створення деталізованих тривимірних об</w:t>
      </w:r>
      <w:r w:rsidR="00E34B73">
        <w:rPr>
          <w:sz w:val="28"/>
          <w:szCs w:val="28"/>
          <w:lang w:val="uk-UA"/>
        </w:rPr>
        <w:t>’</w:t>
      </w:r>
      <w:r w:rsidRPr="00243538">
        <w:rPr>
          <w:sz w:val="28"/>
          <w:szCs w:val="28"/>
          <w:lang w:val="uk-UA"/>
        </w:rPr>
        <w:t>єктів і середовищ в додатках віртуальної реальності.</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Ставлення до віртуальної реальності є неоднозначним. З одного боку, VR-шолом можна купити в будь-якому магазині електроніки. Тільки компанія Sony з кінця 2016 продала більше 1,5 млн. гарнітур PlayStation VR для своєї консолі. Тисячі компаній створюють відповідний контент. Однак з виводом технології VR на комерційний ринок розробники першої хвилі, мабуть, поквапилися. У результаті користувачі не лише не отримали обіцяного ефекту повного занурення, але й, зіткнувшись з недосконалістю технології, розчарувалися. Масове поширення VR/AR стримують, по-перше, низька якість VR-контенту, по-друге, розрізненість платформ і відсутність єдиних стандартів </w:t>
      </w:r>
      <w:r w:rsidRPr="00243538">
        <w:rPr>
          <w:sz w:val="28"/>
          <w:szCs w:val="28"/>
          <w:lang w:val="uk-UA"/>
        </w:rPr>
        <w:lastRenderedPageBreak/>
        <w:t>при його створенні, по-третє, відсутність чіткої системи дистрибуції, єдиного майданчика, де були б зібрані відповідні продукти.</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Відповідно поводиться і ринок. У першому кварталі 2018 р світові поставки гарнітур віртуальної реальності виросли на 16% в річному порівнянні, повідомляють експерти з Canalys.16 Але в другій календарної чверті цього року, за оцінками IDC, постачання скоротилися на 33,7%. Втім, аналітики впевнені, що ситуація, що склалася має тимчасовий характер. Поява нових продуктів, перш за все </w:t>
      </w:r>
      <w:r w:rsidRPr="00243538">
        <w:rPr>
          <w:sz w:val="28"/>
          <w:szCs w:val="28"/>
          <w:lang w:val="en-US"/>
        </w:rPr>
        <w:t>Oculus</w:t>
      </w:r>
      <w:r w:rsidRPr="00243538">
        <w:rPr>
          <w:sz w:val="28"/>
          <w:szCs w:val="28"/>
        </w:rPr>
        <w:t xml:space="preserve"> </w:t>
      </w:r>
      <w:r w:rsidRPr="00243538">
        <w:rPr>
          <w:sz w:val="28"/>
          <w:szCs w:val="28"/>
          <w:lang w:val="en-US"/>
        </w:rPr>
        <w:t>Go</w:t>
      </w:r>
      <w:r w:rsidRPr="00243538">
        <w:rPr>
          <w:sz w:val="28"/>
          <w:szCs w:val="28"/>
        </w:rPr>
        <w:t xml:space="preserve"> і </w:t>
      </w:r>
      <w:r w:rsidRPr="00243538">
        <w:rPr>
          <w:sz w:val="28"/>
          <w:szCs w:val="28"/>
          <w:lang w:val="en-US"/>
        </w:rPr>
        <w:t>HTC</w:t>
      </w:r>
      <w:r w:rsidRPr="00243538">
        <w:rPr>
          <w:sz w:val="28"/>
          <w:szCs w:val="28"/>
        </w:rPr>
        <w:t xml:space="preserve"> </w:t>
      </w:r>
      <w:r w:rsidRPr="00243538">
        <w:rPr>
          <w:sz w:val="28"/>
          <w:szCs w:val="28"/>
          <w:lang w:val="en-US"/>
        </w:rPr>
        <w:t>Vive</w:t>
      </w:r>
      <w:r w:rsidRPr="00243538">
        <w:rPr>
          <w:sz w:val="28"/>
          <w:szCs w:val="28"/>
        </w:rPr>
        <w:t xml:space="preserve"> </w:t>
      </w:r>
      <w:r w:rsidRPr="00243538">
        <w:rPr>
          <w:sz w:val="28"/>
          <w:szCs w:val="28"/>
          <w:lang w:val="en-US"/>
        </w:rPr>
        <w:t>Pro</w:t>
      </w:r>
      <w:r w:rsidRPr="00243538">
        <w:rPr>
          <w:sz w:val="28"/>
          <w:szCs w:val="28"/>
          <w:lang w:val="uk-UA"/>
        </w:rPr>
        <w:t>, а також нових брендів, повинні повернути ринок у позитивне русло.</w:t>
      </w:r>
    </w:p>
    <w:p w:rsidR="009B2040" w:rsidRPr="00243538" w:rsidRDefault="009B2040" w:rsidP="00513A2A">
      <w:pPr>
        <w:spacing w:line="360" w:lineRule="auto"/>
        <w:ind w:firstLine="709"/>
        <w:jc w:val="both"/>
        <w:rPr>
          <w:sz w:val="28"/>
          <w:szCs w:val="28"/>
          <w:lang w:val="uk-UA"/>
        </w:rPr>
      </w:pPr>
      <w:r w:rsidRPr="00243538">
        <w:rPr>
          <w:sz w:val="28"/>
          <w:szCs w:val="28"/>
          <w:lang w:val="uk-UA"/>
        </w:rPr>
        <w:t xml:space="preserve">Аналітики компаній </w:t>
      </w:r>
      <w:r w:rsidRPr="00243538">
        <w:rPr>
          <w:sz w:val="28"/>
          <w:szCs w:val="28"/>
          <w:lang w:val="en-US"/>
        </w:rPr>
        <w:t>Gartner</w:t>
      </w:r>
      <w:r w:rsidRPr="00243538">
        <w:rPr>
          <w:sz w:val="28"/>
          <w:szCs w:val="28"/>
          <w:lang w:val="uk-UA"/>
        </w:rPr>
        <w:t xml:space="preserve"> і IDC стверджують, що VR/AR наближаються до стадії технологічної зрілості. Тобто дуже скоро віртуальна реальність стане частиною повсякденного життя.</w:t>
      </w:r>
    </w:p>
    <w:p w:rsidR="006D2BF4" w:rsidRPr="00243538" w:rsidRDefault="006D2BF4" w:rsidP="00513A2A">
      <w:pPr>
        <w:spacing w:line="360" w:lineRule="auto"/>
        <w:ind w:firstLine="709"/>
        <w:jc w:val="both"/>
        <w:rPr>
          <w:sz w:val="28"/>
          <w:szCs w:val="28"/>
          <w:lang w:val="uk-UA"/>
        </w:rPr>
      </w:pPr>
    </w:p>
    <w:p w:rsidR="00E07944" w:rsidRPr="00243538" w:rsidRDefault="00E07944" w:rsidP="004578C4">
      <w:pPr>
        <w:spacing w:line="360" w:lineRule="auto"/>
        <w:ind w:firstLine="709"/>
        <w:jc w:val="center"/>
        <w:outlineLvl w:val="1"/>
        <w:rPr>
          <w:b/>
          <w:sz w:val="28"/>
          <w:szCs w:val="28"/>
          <w:lang w:val="uk-UA"/>
        </w:rPr>
      </w:pPr>
      <w:bookmarkStart w:id="5" w:name="_Toc74862518"/>
      <w:r w:rsidRPr="00243538">
        <w:rPr>
          <w:b/>
          <w:sz w:val="28"/>
          <w:szCs w:val="28"/>
          <w:lang w:val="uk-UA"/>
        </w:rPr>
        <w:t>Виснов</w:t>
      </w:r>
      <w:r w:rsidR="00924971">
        <w:rPr>
          <w:b/>
          <w:sz w:val="28"/>
          <w:szCs w:val="28"/>
          <w:lang w:val="uk-UA"/>
        </w:rPr>
        <w:t>ок</w:t>
      </w:r>
      <w:r w:rsidRPr="00243538">
        <w:rPr>
          <w:b/>
          <w:sz w:val="28"/>
          <w:szCs w:val="28"/>
          <w:lang w:val="uk-UA"/>
        </w:rPr>
        <w:t xml:space="preserve"> за розділом 1</w:t>
      </w:r>
      <w:bookmarkEnd w:id="5"/>
    </w:p>
    <w:p w:rsidR="006D2BF4" w:rsidRPr="00243538" w:rsidRDefault="006D2BF4" w:rsidP="009C470C">
      <w:pPr>
        <w:spacing w:line="360" w:lineRule="auto"/>
        <w:ind w:firstLine="709"/>
        <w:jc w:val="center"/>
        <w:rPr>
          <w:b/>
          <w:sz w:val="28"/>
          <w:szCs w:val="28"/>
          <w:lang w:val="uk-UA"/>
        </w:rPr>
      </w:pPr>
    </w:p>
    <w:p w:rsidR="009B2040" w:rsidRPr="00243538" w:rsidRDefault="009B2040" w:rsidP="009B2040">
      <w:pPr>
        <w:spacing w:line="360" w:lineRule="auto"/>
        <w:ind w:firstLine="709"/>
        <w:jc w:val="both"/>
        <w:rPr>
          <w:sz w:val="28"/>
          <w:szCs w:val="28"/>
          <w:lang w:val="uk-UA"/>
        </w:rPr>
      </w:pPr>
      <w:r w:rsidRPr="00243538">
        <w:rPr>
          <w:sz w:val="28"/>
          <w:szCs w:val="28"/>
          <w:lang w:val="uk-UA"/>
        </w:rPr>
        <w:t>Віртуальна реальність – штучний, створений технічними засобами світ, який передається людині через відчуття: зір, слух, дотик і інші. Віртуальна реальність імітує як вплив, так і реакції на вплив. Для створення переконливого комплексу відчуттів реальності комп</w:t>
      </w:r>
      <w:r w:rsidR="00E34B73">
        <w:rPr>
          <w:sz w:val="28"/>
          <w:szCs w:val="28"/>
          <w:lang w:val="uk-UA"/>
        </w:rPr>
        <w:t>’</w:t>
      </w:r>
      <w:r w:rsidRPr="00243538">
        <w:rPr>
          <w:sz w:val="28"/>
          <w:szCs w:val="28"/>
          <w:lang w:val="uk-UA"/>
        </w:rPr>
        <w:t>ютерний синтез властивостей і реакцій віртуальної реальності проводиться в реальному часі. Перші спроби створення віртуальної реальності було зроблено ще в 1837 році, але істотного розвитку вдалося досягти лише в 2012 році.</w:t>
      </w:r>
    </w:p>
    <w:p w:rsidR="009B2040" w:rsidRPr="00243538" w:rsidRDefault="009B2040" w:rsidP="009B2040">
      <w:pPr>
        <w:spacing w:line="360" w:lineRule="auto"/>
        <w:ind w:firstLine="709"/>
        <w:jc w:val="both"/>
        <w:rPr>
          <w:sz w:val="28"/>
          <w:szCs w:val="28"/>
          <w:lang w:val="uk-UA"/>
        </w:rPr>
      </w:pPr>
      <w:r w:rsidRPr="00243538">
        <w:rPr>
          <w:sz w:val="28"/>
          <w:szCs w:val="28"/>
          <w:lang w:val="uk-UA"/>
        </w:rPr>
        <w:t>Віртуальні технології мають безліч сфер застосування, серед них: архітектура, дизайн, автомобілебудування, геофізика, тренування рятувальних служб, пілотів, операторів важкої техніки; освіта, мистецтво, сфера продажів, мистецтво, туризм та багато інших.</w:t>
      </w:r>
    </w:p>
    <w:p w:rsidR="00E07944" w:rsidRPr="00243538" w:rsidRDefault="00E07944">
      <w:pPr>
        <w:spacing w:after="160" w:line="259" w:lineRule="auto"/>
        <w:rPr>
          <w:sz w:val="28"/>
          <w:szCs w:val="28"/>
          <w:lang w:val="uk-UA"/>
        </w:rPr>
      </w:pPr>
      <w:r w:rsidRPr="00243538">
        <w:rPr>
          <w:sz w:val="28"/>
          <w:szCs w:val="28"/>
          <w:lang w:val="uk-UA"/>
        </w:rPr>
        <w:br w:type="page"/>
      </w:r>
    </w:p>
    <w:p w:rsidR="00D26F3E" w:rsidRPr="00243538" w:rsidRDefault="00D26F3E" w:rsidP="004578C4">
      <w:pPr>
        <w:spacing w:line="360" w:lineRule="auto"/>
        <w:ind w:firstLine="709"/>
        <w:jc w:val="center"/>
        <w:outlineLvl w:val="0"/>
        <w:rPr>
          <w:b/>
          <w:sz w:val="28"/>
          <w:szCs w:val="28"/>
          <w:lang w:val="uk-UA"/>
        </w:rPr>
      </w:pPr>
      <w:bookmarkStart w:id="6" w:name="_Toc74862519"/>
      <w:r w:rsidRPr="00243538">
        <w:rPr>
          <w:b/>
          <w:sz w:val="28"/>
          <w:szCs w:val="28"/>
          <w:lang w:val="uk-UA"/>
        </w:rPr>
        <w:lastRenderedPageBreak/>
        <w:t>РОЗДІЛ 2</w:t>
      </w:r>
      <w:r w:rsidR="00BE5D92">
        <w:rPr>
          <w:b/>
          <w:sz w:val="28"/>
          <w:szCs w:val="28"/>
          <w:lang w:val="uk-UA"/>
        </w:rPr>
        <w:br/>
      </w:r>
      <w:r w:rsidRPr="00243538">
        <w:rPr>
          <w:b/>
          <w:sz w:val="28"/>
          <w:szCs w:val="28"/>
          <w:lang w:val="uk-UA"/>
        </w:rPr>
        <w:t>ДАНІ ХАРАКТЕРИСТИК ТА ЗРІВНЯННЯ КОНТРОЛЕРІВ ВІРТУАЛЬНОГО ПРОСТОРУ</w:t>
      </w:r>
      <w:bookmarkEnd w:id="6"/>
    </w:p>
    <w:p w:rsidR="00D26F3E" w:rsidRPr="00243538" w:rsidRDefault="00D26F3E" w:rsidP="00BE5D92">
      <w:pPr>
        <w:spacing w:line="360" w:lineRule="auto"/>
        <w:ind w:firstLine="709"/>
        <w:jc w:val="center"/>
        <w:rPr>
          <w:sz w:val="28"/>
          <w:szCs w:val="28"/>
          <w:lang w:val="uk-UA"/>
        </w:rPr>
      </w:pPr>
    </w:p>
    <w:p w:rsidR="00D26F3E" w:rsidRPr="00243538" w:rsidRDefault="00D26F3E" w:rsidP="004578C4">
      <w:pPr>
        <w:spacing w:line="360" w:lineRule="auto"/>
        <w:ind w:firstLine="709"/>
        <w:jc w:val="center"/>
        <w:outlineLvl w:val="1"/>
        <w:rPr>
          <w:b/>
          <w:sz w:val="28"/>
          <w:szCs w:val="28"/>
        </w:rPr>
      </w:pPr>
      <w:bookmarkStart w:id="7" w:name="_Toc74862520"/>
      <w:r w:rsidRPr="00243538">
        <w:rPr>
          <w:b/>
          <w:kern w:val="20"/>
          <w:sz w:val="28"/>
          <w:szCs w:val="28"/>
          <w:lang w:val="uk-UA"/>
        </w:rPr>
        <w:t xml:space="preserve">2.1 </w:t>
      </w:r>
      <w:r w:rsidRPr="00243538">
        <w:rPr>
          <w:b/>
          <w:sz w:val="28"/>
          <w:szCs w:val="28"/>
          <w:lang w:val="uk-UA"/>
        </w:rPr>
        <w:t xml:space="preserve">Характеристики контролерів </w:t>
      </w:r>
      <w:r w:rsidRPr="00243538">
        <w:rPr>
          <w:b/>
          <w:sz w:val="28"/>
          <w:szCs w:val="28"/>
          <w:lang w:val="en-US"/>
        </w:rPr>
        <w:t>H</w:t>
      </w:r>
      <w:r w:rsidR="00987F7A">
        <w:rPr>
          <w:b/>
          <w:sz w:val="28"/>
          <w:szCs w:val="28"/>
          <w:lang w:val="en-US"/>
        </w:rPr>
        <w:t>TC</w:t>
      </w:r>
      <w:r w:rsidRPr="00243538">
        <w:rPr>
          <w:b/>
          <w:sz w:val="28"/>
          <w:szCs w:val="28"/>
          <w:lang w:val="uk-UA"/>
        </w:rPr>
        <w:t xml:space="preserve"> </w:t>
      </w:r>
      <w:r w:rsidRPr="00243538">
        <w:rPr>
          <w:b/>
          <w:sz w:val="28"/>
          <w:szCs w:val="28"/>
          <w:lang w:val="en-US"/>
        </w:rPr>
        <w:t>Vive</w:t>
      </w:r>
      <w:bookmarkEnd w:id="7"/>
    </w:p>
    <w:p w:rsidR="00D26F3E" w:rsidRPr="00243538" w:rsidRDefault="00D26F3E" w:rsidP="00924971">
      <w:pPr>
        <w:spacing w:line="360" w:lineRule="auto"/>
        <w:ind w:firstLine="709"/>
        <w:jc w:val="center"/>
        <w:rPr>
          <w:b/>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На даний момент компанія HTC сумісно з </w:t>
      </w:r>
      <w:r w:rsidRPr="00243538">
        <w:rPr>
          <w:sz w:val="28"/>
          <w:szCs w:val="28"/>
          <w:lang w:val="en-US"/>
        </w:rPr>
        <w:t>Valve</w:t>
      </w:r>
      <w:r w:rsidRPr="00243538">
        <w:rPr>
          <w:sz w:val="28"/>
          <w:szCs w:val="28"/>
          <w:lang w:val="uk-UA"/>
        </w:rPr>
        <w:t xml:space="preserve"> розробляє та виготовляє контролери та гарнітуру віртуальної реальності. В гарнітурі використовується технологія відстеження «в масштабі кімнати», що дозволяє користувачеві переміщатися в тривимірному просторі і використовувати портативні контролери з відстеженням руху для взаємодії з навколишнім середовищем (рис.</w:t>
      </w:r>
      <w:r w:rsidR="00F8062E">
        <w:rPr>
          <w:sz w:val="28"/>
          <w:szCs w:val="28"/>
          <w:lang w:val="uk-UA"/>
        </w:rPr>
        <w:t xml:space="preserve"> </w:t>
      </w:r>
      <w:r w:rsidRPr="00243538">
        <w:rPr>
          <w:sz w:val="28"/>
          <w:szCs w:val="28"/>
          <w:lang w:val="uk-UA"/>
        </w:rPr>
        <w:t>2.1)</w:t>
      </w:r>
      <w:r w:rsidR="00F8062E">
        <w:rPr>
          <w:sz w:val="28"/>
          <w:szCs w:val="28"/>
          <w:lang w:val="uk-UA"/>
        </w:rPr>
        <w:t>.</w:t>
      </w:r>
    </w:p>
    <w:p w:rsidR="00D26F3E" w:rsidRPr="00243538" w:rsidRDefault="00D26F3E" w:rsidP="00F8062E">
      <w:pPr>
        <w:spacing w:line="360" w:lineRule="auto"/>
        <w:jc w:val="center"/>
        <w:rPr>
          <w:sz w:val="28"/>
          <w:szCs w:val="28"/>
          <w:lang w:val="uk-UA"/>
        </w:rPr>
      </w:pPr>
      <w:r w:rsidRPr="00243538">
        <w:rPr>
          <w:noProof/>
          <w:sz w:val="28"/>
          <w:szCs w:val="28"/>
        </w:rPr>
        <w:drawing>
          <wp:inline distT="0" distB="0" distL="0" distR="0">
            <wp:extent cx="4653887" cy="4653887"/>
            <wp:effectExtent l="0" t="0" r="0" b="0"/>
            <wp:docPr id="10" name="Рисунок 10" descr="htc-vive-trikojis-sensoriu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c-vive-trikojis-sensoriui-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0768" cy="4660768"/>
                    </a:xfrm>
                    <a:prstGeom prst="rect">
                      <a:avLst/>
                    </a:prstGeom>
                    <a:noFill/>
                    <a:ln>
                      <a:noFill/>
                    </a:ln>
                  </pic:spPr>
                </pic:pic>
              </a:graphicData>
            </a:graphic>
          </wp:inline>
        </w:drawing>
      </w:r>
    </w:p>
    <w:p w:rsidR="00D26F3E" w:rsidRPr="00243538" w:rsidRDefault="00D26F3E" w:rsidP="00F8062E">
      <w:pPr>
        <w:spacing w:line="360" w:lineRule="auto"/>
        <w:ind w:firstLine="709"/>
        <w:jc w:val="center"/>
        <w:rPr>
          <w:sz w:val="28"/>
          <w:szCs w:val="28"/>
          <w:lang w:val="uk-UA"/>
        </w:rPr>
      </w:pPr>
      <w:r w:rsidRPr="00243538">
        <w:rPr>
          <w:sz w:val="28"/>
          <w:szCs w:val="28"/>
          <w:lang w:val="uk-UA"/>
        </w:rPr>
        <w:t>Рис</w:t>
      </w:r>
      <w:r w:rsidR="006D2BF4" w:rsidRPr="00243538">
        <w:rPr>
          <w:sz w:val="28"/>
          <w:szCs w:val="28"/>
          <w:lang w:val="uk-UA"/>
        </w:rPr>
        <w:t xml:space="preserve">унок </w:t>
      </w:r>
      <w:r w:rsidRPr="00243538">
        <w:rPr>
          <w:sz w:val="28"/>
          <w:szCs w:val="28"/>
          <w:lang w:val="uk-UA"/>
        </w:rPr>
        <w:t>2.1</w:t>
      </w:r>
      <w:r w:rsidR="006D2BF4" w:rsidRPr="00243538">
        <w:rPr>
          <w:sz w:val="28"/>
          <w:szCs w:val="28"/>
          <w:lang w:val="uk-UA"/>
        </w:rPr>
        <w:t xml:space="preserve"> –</w:t>
      </w:r>
      <w:r w:rsidRPr="00243538">
        <w:rPr>
          <w:sz w:val="28"/>
          <w:szCs w:val="28"/>
          <w:lang w:val="uk-UA"/>
        </w:rPr>
        <w:t xml:space="preserve"> Налаштування апаратури в масштабі кімнати</w:t>
      </w:r>
    </w:p>
    <w:p w:rsidR="006D2BF4" w:rsidRPr="00243538" w:rsidRDefault="006D2BF4" w:rsidP="00F8062E">
      <w:pPr>
        <w:spacing w:line="360" w:lineRule="auto"/>
        <w:ind w:firstLine="709"/>
        <w:jc w:val="both"/>
        <w:rPr>
          <w:sz w:val="28"/>
          <w:szCs w:val="28"/>
          <w:lang w:val="uk-UA"/>
        </w:rPr>
      </w:pPr>
    </w:p>
    <w:p w:rsidR="009B2040" w:rsidRPr="00243538" w:rsidRDefault="009B2040" w:rsidP="00F8062E">
      <w:pPr>
        <w:spacing w:line="360" w:lineRule="auto"/>
        <w:ind w:firstLine="709"/>
        <w:jc w:val="both"/>
        <w:rPr>
          <w:sz w:val="28"/>
          <w:szCs w:val="28"/>
          <w:lang w:val="uk-UA"/>
        </w:rPr>
      </w:pPr>
      <w:r w:rsidRPr="00243538">
        <w:rPr>
          <w:sz w:val="28"/>
          <w:szCs w:val="28"/>
          <w:lang w:val="uk-UA"/>
        </w:rPr>
        <w:lastRenderedPageBreak/>
        <w:t xml:space="preserve">Перший контролер HTC Vive був представлений під час виступу на всесвітньому конгресі HTC в березні 2015 року. В тому </w:t>
      </w:r>
      <w:r w:rsidR="006D2BF4" w:rsidRPr="00243538">
        <w:rPr>
          <w:sz w:val="28"/>
          <w:szCs w:val="28"/>
          <w:lang w:val="uk-UA"/>
        </w:rPr>
        <w:t xml:space="preserve">ж </w:t>
      </w:r>
      <w:r w:rsidRPr="00243538">
        <w:rPr>
          <w:sz w:val="28"/>
          <w:szCs w:val="28"/>
          <w:lang w:val="uk-UA"/>
        </w:rPr>
        <w:t>році були розіслані комплекти для розробки, а перша споживча версія пристрою була випущена в 2016 році</w:t>
      </w:r>
      <w:r w:rsidR="006D2BF4" w:rsidRPr="00243538">
        <w:rPr>
          <w:sz w:val="28"/>
          <w:szCs w:val="28"/>
          <w:lang w:val="uk-UA"/>
        </w:rPr>
        <w:t>.</w:t>
      </w:r>
      <w:r w:rsidRPr="00243538">
        <w:rPr>
          <w:sz w:val="28"/>
          <w:szCs w:val="28"/>
          <w:lang w:val="uk-UA"/>
        </w:rPr>
        <w:t xml:space="preserve"> Прототипи створеної Valve системи віртуальної реальності були продемонстровані протягом 2014 - 2015 року Valve оголосила про SteamVR і про те, що вона продемонструє «апаратну систему SteamVR» на конференції розробників ігор. На виставкі Google I/O анонсував нову, повністю вбудовану автономну систему VR, яка була створена командою Vive, а також Lenovo. Також в 2016 році HTC і Valve представили майже фінальну версію апаратного забезпечення пристрою, відому як HTC Vive Prо.</w:t>
      </w:r>
    </w:p>
    <w:p w:rsidR="00D26F3E" w:rsidRPr="00243538" w:rsidRDefault="009B2040" w:rsidP="00F8062E">
      <w:pPr>
        <w:spacing w:line="360" w:lineRule="auto"/>
        <w:ind w:firstLine="709"/>
        <w:jc w:val="both"/>
        <w:rPr>
          <w:sz w:val="28"/>
          <w:szCs w:val="28"/>
          <w:lang w:val="uk-UA"/>
        </w:rPr>
      </w:pPr>
      <w:r w:rsidRPr="00243538">
        <w:rPr>
          <w:sz w:val="28"/>
          <w:szCs w:val="28"/>
          <w:lang w:val="uk-UA"/>
        </w:rPr>
        <w:t>Даний контролер дозволяє в безпровідному режимі взаємодіяти з віртуальним світом. Має 24 датчика, двоступеневий тригер, багатофункціональний трекпад, двоступеневий тригер, тактильний зворотний з</w:t>
      </w:r>
      <w:r w:rsidR="006D2BF4" w:rsidRPr="00243538">
        <w:rPr>
          <w:sz w:val="28"/>
          <w:szCs w:val="28"/>
          <w:lang w:val="uk-UA"/>
        </w:rPr>
        <w:t>в</w:t>
      </w:r>
      <w:r w:rsidR="00E34B73">
        <w:rPr>
          <w:sz w:val="28"/>
          <w:szCs w:val="28"/>
          <w:lang w:val="uk-UA"/>
        </w:rPr>
        <w:t>’</w:t>
      </w:r>
      <w:r w:rsidR="006D2BF4" w:rsidRPr="00243538">
        <w:rPr>
          <w:sz w:val="28"/>
          <w:szCs w:val="28"/>
          <w:lang w:val="uk-UA"/>
        </w:rPr>
        <w:t xml:space="preserve">язок HD і акумулятор ємністю </w:t>
      </w:r>
      <w:r w:rsidRPr="00243538">
        <w:rPr>
          <w:sz w:val="28"/>
          <w:szCs w:val="28"/>
          <w:lang w:val="uk-UA"/>
        </w:rPr>
        <w:t>960 мАч</w:t>
      </w:r>
      <w:r w:rsidR="00D26F3E" w:rsidRPr="00243538">
        <w:rPr>
          <w:sz w:val="28"/>
          <w:szCs w:val="28"/>
          <w:lang w:val="uk-UA"/>
        </w:rPr>
        <w:t xml:space="preserve"> (рис.</w:t>
      </w:r>
      <w:r w:rsidR="00F8062E">
        <w:rPr>
          <w:sz w:val="28"/>
          <w:szCs w:val="28"/>
          <w:lang w:val="uk-UA"/>
        </w:rPr>
        <w:t xml:space="preserve"> </w:t>
      </w:r>
      <w:r w:rsidR="00D26F3E" w:rsidRPr="00243538">
        <w:rPr>
          <w:sz w:val="28"/>
          <w:szCs w:val="28"/>
          <w:lang w:val="uk-UA"/>
        </w:rPr>
        <w:t>2.2).</w:t>
      </w:r>
    </w:p>
    <w:p w:rsidR="003079EF" w:rsidRPr="00243538" w:rsidRDefault="003079EF" w:rsidP="00F8062E">
      <w:pPr>
        <w:spacing w:line="360" w:lineRule="auto"/>
        <w:ind w:firstLine="709"/>
        <w:jc w:val="both"/>
        <w:rPr>
          <w:sz w:val="28"/>
          <w:szCs w:val="28"/>
          <w:lang w:val="uk-UA"/>
        </w:rPr>
      </w:pPr>
    </w:p>
    <w:p w:rsidR="00D26F3E" w:rsidRPr="00243538" w:rsidRDefault="00D26F3E" w:rsidP="003D3B7C">
      <w:pPr>
        <w:spacing w:line="360" w:lineRule="auto"/>
        <w:jc w:val="center"/>
        <w:rPr>
          <w:sz w:val="28"/>
          <w:szCs w:val="28"/>
          <w:lang w:val="uk-UA"/>
        </w:rPr>
      </w:pPr>
      <w:r w:rsidRPr="00243538">
        <w:rPr>
          <w:noProof/>
          <w:sz w:val="28"/>
          <w:szCs w:val="28"/>
        </w:rPr>
        <w:drawing>
          <wp:inline distT="0" distB="0" distL="0" distR="0">
            <wp:extent cx="5973445" cy="2434590"/>
            <wp:effectExtent l="0" t="0" r="8255" b="3810"/>
            <wp:docPr id="9" name="Рисунок 9" descr="ss_7f19a258bff4c0cb3a8bf5625955c9686d48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7f19a258bff4c0cb3a8bf5625955c9686d48640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165" b="11653"/>
                    <a:stretch>
                      <a:fillRect/>
                    </a:stretch>
                  </pic:blipFill>
                  <pic:spPr bwMode="auto">
                    <a:xfrm>
                      <a:off x="0" y="0"/>
                      <a:ext cx="5973445" cy="2434590"/>
                    </a:xfrm>
                    <a:prstGeom prst="rect">
                      <a:avLst/>
                    </a:prstGeom>
                    <a:noFill/>
                    <a:ln>
                      <a:noFill/>
                    </a:ln>
                  </pic:spPr>
                </pic:pic>
              </a:graphicData>
            </a:graphic>
          </wp:inline>
        </w:drawing>
      </w:r>
    </w:p>
    <w:p w:rsidR="00D26F3E" w:rsidRPr="00243538" w:rsidRDefault="00D26F3E" w:rsidP="00F8062E">
      <w:pPr>
        <w:spacing w:line="360" w:lineRule="auto"/>
        <w:ind w:firstLine="709"/>
        <w:jc w:val="center"/>
        <w:rPr>
          <w:sz w:val="28"/>
          <w:szCs w:val="28"/>
        </w:rPr>
      </w:pPr>
      <w:r w:rsidRPr="00243538">
        <w:rPr>
          <w:sz w:val="28"/>
          <w:szCs w:val="28"/>
          <w:lang w:val="uk-UA"/>
        </w:rPr>
        <w:t>Рис</w:t>
      </w:r>
      <w:r w:rsidR="006D2BF4" w:rsidRPr="00243538">
        <w:rPr>
          <w:sz w:val="28"/>
          <w:szCs w:val="28"/>
          <w:lang w:val="uk-UA"/>
        </w:rPr>
        <w:t xml:space="preserve">унок 2.2 </w:t>
      </w:r>
      <w:r w:rsidR="00733921" w:rsidRPr="003E1A59">
        <w:rPr>
          <w:sz w:val="28"/>
          <w:szCs w:val="28"/>
        </w:rPr>
        <w:t>–</w:t>
      </w:r>
      <w:r w:rsidRPr="00243538">
        <w:rPr>
          <w:sz w:val="28"/>
          <w:szCs w:val="28"/>
          <w:lang w:val="uk-UA"/>
        </w:rPr>
        <w:t xml:space="preserve"> </w:t>
      </w:r>
      <w:r w:rsidRPr="00243538">
        <w:rPr>
          <w:sz w:val="28"/>
          <w:szCs w:val="28"/>
          <w:lang w:val="en-US"/>
        </w:rPr>
        <w:t>H</w:t>
      </w:r>
      <w:r w:rsidR="00733921">
        <w:rPr>
          <w:sz w:val="28"/>
          <w:szCs w:val="28"/>
          <w:lang w:val="en-US"/>
        </w:rPr>
        <w:t>TC</w:t>
      </w:r>
      <w:r w:rsidRPr="00243538">
        <w:rPr>
          <w:sz w:val="28"/>
          <w:szCs w:val="28"/>
        </w:rPr>
        <w:t xml:space="preserve"> </w:t>
      </w:r>
      <w:r w:rsidRPr="00243538">
        <w:rPr>
          <w:sz w:val="28"/>
          <w:szCs w:val="28"/>
          <w:lang w:val="en-US"/>
        </w:rPr>
        <w:t>Vive</w:t>
      </w:r>
      <w:r w:rsidRPr="00243538">
        <w:rPr>
          <w:sz w:val="28"/>
          <w:szCs w:val="28"/>
        </w:rPr>
        <w:t xml:space="preserve"> </w:t>
      </w:r>
      <w:r w:rsidRPr="00243538">
        <w:rPr>
          <w:sz w:val="28"/>
          <w:szCs w:val="28"/>
          <w:lang w:val="en-US"/>
        </w:rPr>
        <w:t>Controller</w:t>
      </w:r>
    </w:p>
    <w:p w:rsidR="002E1A06" w:rsidRPr="00243538" w:rsidRDefault="002E1A06" w:rsidP="00F8062E">
      <w:pPr>
        <w:spacing w:line="360" w:lineRule="auto"/>
        <w:ind w:firstLine="709"/>
        <w:jc w:val="center"/>
        <w:rPr>
          <w:sz w:val="28"/>
          <w:szCs w:val="28"/>
          <w:lang w:val="uk-UA"/>
        </w:rPr>
      </w:pPr>
    </w:p>
    <w:p w:rsidR="009B2040" w:rsidRPr="00243538" w:rsidRDefault="009B2040" w:rsidP="00F8062E">
      <w:pPr>
        <w:spacing w:line="360" w:lineRule="auto"/>
        <w:ind w:firstLine="709"/>
        <w:jc w:val="both"/>
        <w:rPr>
          <w:sz w:val="28"/>
          <w:szCs w:val="28"/>
          <w:lang w:val="uk-UA"/>
        </w:rPr>
      </w:pPr>
      <w:r w:rsidRPr="00243538">
        <w:rPr>
          <w:sz w:val="28"/>
          <w:szCs w:val="28"/>
          <w:lang w:val="uk-UA"/>
        </w:rPr>
        <w:t>Комплект даного пристрою включає;</w:t>
      </w:r>
    </w:p>
    <w:p w:rsidR="009B2040" w:rsidRPr="00243538" w:rsidRDefault="009B2040" w:rsidP="00F8062E">
      <w:pPr>
        <w:pStyle w:val="ab"/>
        <w:numPr>
          <w:ilvl w:val="0"/>
          <w:numId w:val="14"/>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Один контролер</w:t>
      </w:r>
      <w:r w:rsidR="00BE5D92">
        <w:rPr>
          <w:rFonts w:ascii="Times New Roman" w:hAnsi="Times New Roman" w:cs="Times New Roman"/>
          <w:sz w:val="28"/>
          <w:szCs w:val="28"/>
          <w:lang w:val="uk-UA"/>
        </w:rPr>
        <w:t>;</w:t>
      </w:r>
    </w:p>
    <w:p w:rsidR="009B2040" w:rsidRPr="00243538" w:rsidRDefault="009B2040" w:rsidP="00F8062E">
      <w:pPr>
        <w:pStyle w:val="ab"/>
        <w:numPr>
          <w:ilvl w:val="0"/>
          <w:numId w:val="14"/>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Страхувальний шнур</w:t>
      </w:r>
      <w:r w:rsidR="00BE5D92">
        <w:rPr>
          <w:rFonts w:ascii="Times New Roman" w:hAnsi="Times New Roman" w:cs="Times New Roman"/>
          <w:sz w:val="28"/>
          <w:szCs w:val="28"/>
          <w:lang w:val="uk-UA"/>
        </w:rPr>
        <w:t>;</w:t>
      </w:r>
    </w:p>
    <w:p w:rsidR="009B2040" w:rsidRPr="00243538" w:rsidRDefault="009B2040" w:rsidP="00F8062E">
      <w:pPr>
        <w:pStyle w:val="ab"/>
        <w:numPr>
          <w:ilvl w:val="0"/>
          <w:numId w:val="14"/>
        </w:numPr>
        <w:spacing w:after="0" w:line="360" w:lineRule="auto"/>
        <w:ind w:left="0" w:firstLine="709"/>
        <w:jc w:val="both"/>
        <w:rPr>
          <w:rFonts w:ascii="Times New Roman" w:hAnsi="Times New Roman" w:cs="Times New Roman"/>
          <w:sz w:val="28"/>
          <w:szCs w:val="28"/>
          <w:lang w:val="uk-UA"/>
        </w:rPr>
      </w:pPr>
      <w:r w:rsidRPr="00243538">
        <w:rPr>
          <w:rFonts w:ascii="Times New Roman" w:hAnsi="Times New Roman" w:cs="Times New Roman"/>
          <w:sz w:val="28"/>
          <w:szCs w:val="28"/>
          <w:lang w:val="uk-UA"/>
        </w:rPr>
        <w:t>Кабель micro-USB і адаптер живлення</w:t>
      </w:r>
      <w:r w:rsidR="00BE5D92">
        <w:rPr>
          <w:rFonts w:ascii="Times New Roman" w:hAnsi="Times New Roman" w:cs="Times New Roman"/>
          <w:sz w:val="28"/>
          <w:szCs w:val="28"/>
          <w:lang w:val="uk-UA"/>
        </w:rPr>
        <w:t>.</w:t>
      </w:r>
    </w:p>
    <w:p w:rsidR="009B2040" w:rsidRPr="00243538" w:rsidRDefault="009B2040" w:rsidP="00F8062E">
      <w:pPr>
        <w:spacing w:line="360" w:lineRule="auto"/>
        <w:ind w:firstLine="709"/>
        <w:jc w:val="both"/>
        <w:rPr>
          <w:sz w:val="28"/>
          <w:szCs w:val="28"/>
          <w:lang w:val="uk-UA"/>
        </w:rPr>
      </w:pPr>
      <w:r w:rsidRPr="00243538">
        <w:rPr>
          <w:sz w:val="28"/>
          <w:szCs w:val="28"/>
          <w:lang w:val="uk-UA"/>
        </w:rPr>
        <w:lastRenderedPageBreak/>
        <w:t>Також даний пристрій сумісній з усіма продуктами HTC при використанні базової станції BS 1.0 і аксесуарами при використанні станції</w:t>
      </w:r>
      <w:r w:rsidR="006D2BF4" w:rsidRPr="00243538">
        <w:rPr>
          <w:sz w:val="28"/>
          <w:szCs w:val="28"/>
          <w:lang w:val="uk-UA"/>
        </w:rPr>
        <w:t>.</w:t>
      </w:r>
      <w:r w:rsidRPr="00243538">
        <w:rPr>
          <w:sz w:val="28"/>
          <w:szCs w:val="28"/>
          <w:lang w:val="uk-UA"/>
        </w:rPr>
        <w:t xml:space="preserve"> </w:t>
      </w:r>
    </w:p>
    <w:p w:rsidR="00D26F3E" w:rsidRPr="00243538" w:rsidRDefault="009B2040" w:rsidP="00F8062E">
      <w:pPr>
        <w:spacing w:line="360" w:lineRule="auto"/>
        <w:ind w:firstLine="709"/>
        <w:jc w:val="both"/>
        <w:rPr>
          <w:sz w:val="28"/>
          <w:szCs w:val="28"/>
          <w:lang w:val="uk-UA"/>
        </w:rPr>
      </w:pPr>
      <w:r w:rsidRPr="00243538">
        <w:rPr>
          <w:sz w:val="28"/>
          <w:szCs w:val="28"/>
          <w:lang w:val="uk-UA"/>
        </w:rPr>
        <w:t>Даний контролер має додаткове обладнання та аксесуари</w:t>
      </w:r>
      <w:r w:rsidR="006D2BF4" w:rsidRPr="00243538">
        <w:rPr>
          <w:sz w:val="28"/>
          <w:szCs w:val="28"/>
          <w:lang w:val="uk-UA"/>
        </w:rPr>
        <w:t>,</w:t>
      </w:r>
      <w:r w:rsidRPr="00243538">
        <w:rPr>
          <w:sz w:val="28"/>
          <w:szCs w:val="28"/>
          <w:lang w:val="uk-UA"/>
        </w:rPr>
        <w:t xml:space="preserve"> а саме гарнітуру Vive яка має частоту оновлення 90 Гц і поле огляду 110 градусів. У пристрої використовуються дві OLED- панелі, по одній на кожне око, кожна з роздільною здатністю екрану 1080 × 1200 / 2160 × 1200 комбінованих пікселів </w:t>
      </w:r>
      <w:r w:rsidR="00D26F3E" w:rsidRPr="00243538">
        <w:rPr>
          <w:sz w:val="28"/>
          <w:szCs w:val="28"/>
          <w:lang w:val="uk-UA"/>
        </w:rPr>
        <w:t>(рис.</w:t>
      </w:r>
      <w:r w:rsidR="00F8062E">
        <w:rPr>
          <w:sz w:val="28"/>
          <w:szCs w:val="28"/>
          <w:lang w:val="uk-UA"/>
        </w:rPr>
        <w:t xml:space="preserve"> </w:t>
      </w:r>
      <w:r w:rsidR="00D26F3E" w:rsidRPr="00243538">
        <w:rPr>
          <w:sz w:val="28"/>
          <w:szCs w:val="28"/>
          <w:lang w:val="uk-UA"/>
        </w:rPr>
        <w:t>2.3).</w:t>
      </w:r>
    </w:p>
    <w:p w:rsidR="003079EF" w:rsidRPr="00243538" w:rsidRDefault="003079EF" w:rsidP="00F8062E">
      <w:pPr>
        <w:spacing w:line="360" w:lineRule="auto"/>
        <w:ind w:firstLine="709"/>
        <w:jc w:val="both"/>
        <w:rPr>
          <w:sz w:val="28"/>
          <w:szCs w:val="28"/>
          <w:lang w:val="uk-UA"/>
        </w:rPr>
      </w:pPr>
    </w:p>
    <w:p w:rsidR="00D26F3E" w:rsidRPr="00243538" w:rsidRDefault="00D26F3E" w:rsidP="003D3B7C">
      <w:pPr>
        <w:spacing w:line="360" w:lineRule="auto"/>
        <w:jc w:val="center"/>
        <w:rPr>
          <w:sz w:val="28"/>
          <w:szCs w:val="28"/>
          <w:lang w:val="uk-UA"/>
        </w:rPr>
      </w:pPr>
      <w:r w:rsidRPr="00243538">
        <w:rPr>
          <w:noProof/>
          <w:sz w:val="28"/>
          <w:szCs w:val="28"/>
        </w:rPr>
        <w:drawing>
          <wp:inline distT="0" distB="0" distL="0" distR="0">
            <wp:extent cx="4162567" cy="2434726"/>
            <wp:effectExtent l="0" t="0" r="0" b="3810"/>
            <wp:docPr id="8" name="Рисунок 8" descr="1177_ochki-virtualnoy-real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77_ochki-virtualnoy-realnos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9466" cy="2444611"/>
                    </a:xfrm>
                    <a:prstGeom prst="rect">
                      <a:avLst/>
                    </a:prstGeom>
                    <a:noFill/>
                    <a:ln>
                      <a:noFill/>
                    </a:ln>
                  </pic:spPr>
                </pic:pic>
              </a:graphicData>
            </a:graphic>
          </wp:inline>
        </w:drawing>
      </w:r>
    </w:p>
    <w:p w:rsidR="00D26F3E" w:rsidRPr="00243538" w:rsidRDefault="006D2BF4" w:rsidP="00F8062E">
      <w:pPr>
        <w:spacing w:line="360" w:lineRule="auto"/>
        <w:ind w:firstLine="709"/>
        <w:jc w:val="center"/>
        <w:rPr>
          <w:sz w:val="28"/>
          <w:szCs w:val="28"/>
          <w:lang w:val="uk-UA"/>
        </w:rPr>
      </w:pPr>
      <w:r w:rsidRPr="00243538">
        <w:rPr>
          <w:sz w:val="28"/>
          <w:szCs w:val="28"/>
          <w:lang w:val="uk-UA"/>
        </w:rPr>
        <w:t xml:space="preserve">Рисунок </w:t>
      </w:r>
      <w:r w:rsidR="00D26F3E" w:rsidRPr="00243538">
        <w:rPr>
          <w:sz w:val="28"/>
          <w:szCs w:val="28"/>
          <w:lang w:val="uk-UA"/>
        </w:rPr>
        <w:t>2.3</w:t>
      </w:r>
      <w:r w:rsidRPr="00243538">
        <w:rPr>
          <w:sz w:val="28"/>
          <w:szCs w:val="28"/>
          <w:lang w:val="uk-UA"/>
        </w:rPr>
        <w:t xml:space="preserve"> –</w:t>
      </w:r>
      <w:r w:rsidR="00D26F3E" w:rsidRPr="00243538">
        <w:rPr>
          <w:sz w:val="28"/>
          <w:szCs w:val="28"/>
          <w:lang w:val="uk-UA"/>
        </w:rPr>
        <w:t xml:space="preserve"> Гарнітура Vive</w:t>
      </w:r>
    </w:p>
    <w:p w:rsidR="00D26F3E" w:rsidRPr="00243538" w:rsidRDefault="00D26F3E" w:rsidP="00F8062E">
      <w:pPr>
        <w:spacing w:line="360" w:lineRule="auto"/>
        <w:ind w:firstLine="709"/>
        <w:jc w:val="center"/>
        <w:rPr>
          <w:sz w:val="28"/>
          <w:szCs w:val="28"/>
          <w:lang w:val="uk-UA"/>
        </w:rPr>
      </w:pPr>
    </w:p>
    <w:p w:rsidR="009B2040" w:rsidRPr="00243538" w:rsidRDefault="009B2040" w:rsidP="00F8062E">
      <w:pPr>
        <w:spacing w:line="360" w:lineRule="auto"/>
        <w:ind w:firstLine="709"/>
        <w:jc w:val="both"/>
        <w:rPr>
          <w:sz w:val="28"/>
          <w:szCs w:val="28"/>
          <w:lang w:val="uk-UA"/>
        </w:rPr>
      </w:pPr>
      <w:r w:rsidRPr="00243538">
        <w:rPr>
          <w:sz w:val="28"/>
          <w:szCs w:val="28"/>
          <w:lang w:val="uk-UA"/>
        </w:rPr>
        <w:t>Функції безпеки включають фронтальну камеру, яка дозволяє користувачеві спостерігати за навколишнім світом, не знімаючи гарнітуру. Програмне забезпечення також може використовувати камеру для розпізнавання будь-яких рухомих або статичних об</w:t>
      </w:r>
      <w:r w:rsidR="00E34B73">
        <w:rPr>
          <w:sz w:val="28"/>
          <w:szCs w:val="28"/>
          <w:lang w:val="uk-UA"/>
        </w:rPr>
        <w:t>’</w:t>
      </w:r>
      <w:r w:rsidRPr="00243538">
        <w:rPr>
          <w:sz w:val="28"/>
          <w:szCs w:val="28"/>
          <w:lang w:val="uk-UA"/>
        </w:rPr>
        <w:t>єктів в кімнаті; ця функція може використовуватися як частина системи безпеки «шаперон», яка автоматично відображає віртуальну стіну або зображення з камери, щоб безпечно направляти користувачів від перешкод або реальних стін. Всередині прорізів зовнішньої оболонки гарнітури знаходяться десятки інфрачервоних датчиків, які виявляють ІК-імпульси базових станцій, щоб визначити поточне місце розташування гарнітури в просторі. Інші датчики включають G-сенсор, гіроскоп і датчик наближення.</w:t>
      </w:r>
    </w:p>
    <w:p w:rsidR="00D26F3E" w:rsidRPr="00243538" w:rsidRDefault="009B2040" w:rsidP="00F8062E">
      <w:pPr>
        <w:spacing w:line="360" w:lineRule="auto"/>
        <w:ind w:firstLine="709"/>
        <w:jc w:val="both"/>
        <w:rPr>
          <w:sz w:val="28"/>
          <w:szCs w:val="28"/>
          <w:lang w:val="uk-UA"/>
        </w:rPr>
      </w:pPr>
      <w:r w:rsidRPr="00243538">
        <w:rPr>
          <w:sz w:val="28"/>
          <w:szCs w:val="28"/>
          <w:lang w:val="uk-UA"/>
        </w:rPr>
        <w:lastRenderedPageBreak/>
        <w:t>Контролери Vive у котрих є кілька методів введення, включаючи трекпад, кнопки захоплення і двоступеневий тригер, і саме головне час використання на одній зарядці становить близько 6 годин</w:t>
      </w:r>
      <w:r w:rsidR="00D26F3E" w:rsidRPr="00243538">
        <w:rPr>
          <w:sz w:val="28"/>
          <w:szCs w:val="28"/>
          <w:lang w:val="uk-UA"/>
        </w:rPr>
        <w:t xml:space="preserve"> (рис.</w:t>
      </w:r>
      <w:r w:rsidR="00F8062E">
        <w:rPr>
          <w:sz w:val="28"/>
          <w:szCs w:val="28"/>
          <w:lang w:val="uk-UA"/>
        </w:rPr>
        <w:t xml:space="preserve"> </w:t>
      </w:r>
      <w:r w:rsidR="00D26F3E" w:rsidRPr="00243538">
        <w:rPr>
          <w:sz w:val="28"/>
          <w:szCs w:val="28"/>
          <w:lang w:val="uk-UA"/>
        </w:rPr>
        <w:t>2.4).</w:t>
      </w:r>
    </w:p>
    <w:p w:rsidR="00D26F3E" w:rsidRPr="00243538" w:rsidRDefault="00D26F3E" w:rsidP="003D3B7C">
      <w:pPr>
        <w:tabs>
          <w:tab w:val="left" w:pos="851"/>
        </w:tabs>
        <w:spacing w:line="360" w:lineRule="auto"/>
        <w:jc w:val="center"/>
        <w:rPr>
          <w:sz w:val="28"/>
          <w:szCs w:val="28"/>
          <w:lang w:val="uk-UA"/>
        </w:rPr>
      </w:pPr>
      <w:r w:rsidRPr="00243538">
        <w:rPr>
          <w:noProof/>
          <w:sz w:val="28"/>
          <w:szCs w:val="28"/>
        </w:rPr>
        <w:drawing>
          <wp:inline distT="0" distB="0" distL="0" distR="0">
            <wp:extent cx="5186149" cy="2368953"/>
            <wp:effectExtent l="0" t="0" r="0" b="0"/>
            <wp:docPr id="7" name="Рисунок 7" descr="h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c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50" b="4410"/>
                    <a:stretch/>
                  </pic:blipFill>
                  <pic:spPr bwMode="auto">
                    <a:xfrm>
                      <a:off x="0" y="0"/>
                      <a:ext cx="5217574" cy="23833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6F3E" w:rsidRPr="00243538" w:rsidRDefault="006D2BF4" w:rsidP="00F8062E">
      <w:pPr>
        <w:spacing w:line="360" w:lineRule="auto"/>
        <w:ind w:firstLine="709"/>
        <w:jc w:val="center"/>
        <w:rPr>
          <w:sz w:val="28"/>
          <w:szCs w:val="28"/>
          <w:lang w:val="uk-UA"/>
        </w:rPr>
      </w:pPr>
      <w:r w:rsidRPr="00243538">
        <w:rPr>
          <w:sz w:val="28"/>
          <w:szCs w:val="28"/>
          <w:lang w:val="uk-UA"/>
        </w:rPr>
        <w:t xml:space="preserve">Рисунок </w:t>
      </w:r>
      <w:r w:rsidR="00D26F3E" w:rsidRPr="00243538">
        <w:rPr>
          <w:sz w:val="28"/>
          <w:szCs w:val="28"/>
          <w:lang w:val="uk-UA"/>
        </w:rPr>
        <w:t>2.4</w:t>
      </w:r>
      <w:r w:rsidRPr="00243538">
        <w:rPr>
          <w:sz w:val="28"/>
          <w:szCs w:val="28"/>
          <w:lang w:val="uk-UA"/>
        </w:rPr>
        <w:t xml:space="preserve"> –</w:t>
      </w:r>
      <w:r w:rsidR="00D26F3E" w:rsidRPr="00243538">
        <w:rPr>
          <w:sz w:val="28"/>
          <w:szCs w:val="28"/>
          <w:lang w:val="uk-UA"/>
        </w:rPr>
        <w:t xml:space="preserve"> Контролери Vive</w:t>
      </w:r>
    </w:p>
    <w:p w:rsidR="00D26F3E" w:rsidRPr="00243538" w:rsidRDefault="00D26F3E" w:rsidP="00F8062E">
      <w:pPr>
        <w:spacing w:line="360" w:lineRule="auto"/>
        <w:ind w:firstLine="709"/>
        <w:jc w:val="center"/>
        <w:rPr>
          <w:sz w:val="28"/>
          <w:szCs w:val="28"/>
          <w:lang w:val="uk-UA"/>
        </w:rPr>
      </w:pPr>
    </w:p>
    <w:p w:rsidR="00D26F3E" w:rsidRPr="00243538" w:rsidRDefault="006D2BF4" w:rsidP="00F8062E">
      <w:pPr>
        <w:spacing w:line="360" w:lineRule="auto"/>
        <w:ind w:firstLine="709"/>
        <w:jc w:val="both"/>
        <w:rPr>
          <w:sz w:val="28"/>
          <w:szCs w:val="28"/>
          <w:lang w:val="uk-UA"/>
        </w:rPr>
      </w:pPr>
      <w:r w:rsidRPr="00243538">
        <w:rPr>
          <w:sz w:val="28"/>
          <w:szCs w:val="28"/>
          <w:lang w:val="uk-UA"/>
        </w:rPr>
        <w:t>У контролер</w:t>
      </w:r>
      <w:r w:rsidR="00D26F3E" w:rsidRPr="00243538">
        <w:rPr>
          <w:sz w:val="28"/>
          <w:szCs w:val="28"/>
          <w:lang w:val="uk-UA"/>
        </w:rPr>
        <w:t xml:space="preserve"> </w:t>
      </w:r>
      <w:r w:rsidRPr="00243538">
        <w:rPr>
          <w:sz w:val="28"/>
          <w:szCs w:val="28"/>
          <w:lang w:val="uk-UA"/>
        </w:rPr>
        <w:t>вбудовано</w:t>
      </w:r>
      <w:r w:rsidR="00D26F3E" w:rsidRPr="00243538">
        <w:rPr>
          <w:sz w:val="28"/>
          <w:szCs w:val="28"/>
          <w:lang w:val="uk-UA"/>
        </w:rPr>
        <w:t xml:space="preserve"> 24 інфрачервоних датчика, які виявляють базові станції для визначення місця розташування контролера. Система відстеження SteamVR використовується для відстеження та місцеположення контролера з точністю до часток міліметра з частотою оновлення від 250 Гц до 1 кГц.</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Базові станції Vive: також відомі як система стеження </w:t>
      </w:r>
      <w:r w:rsidRPr="00243538">
        <w:rPr>
          <w:sz w:val="28"/>
          <w:szCs w:val="28"/>
          <w:lang w:val="en-US"/>
        </w:rPr>
        <w:t>Lighthouse</w:t>
      </w:r>
      <w:r w:rsidRPr="00243538">
        <w:rPr>
          <w:sz w:val="28"/>
          <w:szCs w:val="28"/>
          <w:lang w:val="uk-UA"/>
        </w:rPr>
        <w:t>, являють собою дві чорні скриньки, які створюють віртуальний простір на 360 градусів (рис.</w:t>
      </w:r>
      <w:r w:rsidR="00F8062E">
        <w:rPr>
          <w:sz w:val="28"/>
          <w:szCs w:val="28"/>
          <w:lang w:val="uk-UA"/>
        </w:rPr>
        <w:t xml:space="preserve"> </w:t>
      </w:r>
      <w:r w:rsidRPr="00243538">
        <w:rPr>
          <w:sz w:val="28"/>
          <w:szCs w:val="28"/>
          <w:lang w:val="uk-UA"/>
        </w:rPr>
        <w:t xml:space="preserve">2.5). Базові станції випромінюють синхронізовані інфрачервоні імпульси зі швидкістю 60 імпульсів в секунду, які потім уловлюються гарнітурою і контролерами з субміліметрової точністю. </w:t>
      </w:r>
    </w:p>
    <w:p w:rsidR="00D26F3E" w:rsidRPr="00243538" w:rsidRDefault="00D26F3E" w:rsidP="00F8062E">
      <w:pPr>
        <w:spacing w:line="360" w:lineRule="auto"/>
        <w:ind w:firstLine="709"/>
        <w:jc w:val="both"/>
        <w:rPr>
          <w:sz w:val="28"/>
          <w:szCs w:val="28"/>
          <w:lang w:val="uk-UA"/>
        </w:rPr>
      </w:pPr>
      <w:r w:rsidRPr="00243538">
        <w:rPr>
          <w:sz w:val="28"/>
          <w:szCs w:val="28"/>
          <w:lang w:val="uk-UA"/>
        </w:rPr>
        <w:t>Бездротова синхронізація скорочує кількість проводів</w:t>
      </w:r>
      <w:r w:rsidR="006D2BF4" w:rsidRPr="00243538">
        <w:rPr>
          <w:sz w:val="28"/>
          <w:szCs w:val="28"/>
          <w:lang w:val="uk-UA"/>
        </w:rPr>
        <w:t>,</w:t>
      </w:r>
      <w:r w:rsidRPr="00243538">
        <w:rPr>
          <w:sz w:val="28"/>
          <w:szCs w:val="28"/>
          <w:lang w:val="uk-UA"/>
        </w:rPr>
        <w:t xml:space="preserve"> що робить базові станції практичними для </w:t>
      </w:r>
      <w:r w:rsidRPr="00243538">
        <w:rPr>
          <w:sz w:val="28"/>
          <w:szCs w:val="28"/>
        </w:rPr>
        <w:t>використання</w:t>
      </w:r>
      <w:r w:rsidRPr="00243538">
        <w:rPr>
          <w:sz w:val="28"/>
          <w:szCs w:val="28"/>
          <w:lang w:val="uk-UA"/>
        </w:rPr>
        <w:t xml:space="preserve"> в домашніх умовах.</w:t>
      </w:r>
    </w:p>
    <w:p w:rsidR="00D26F3E" w:rsidRPr="00243538" w:rsidRDefault="00D26F3E" w:rsidP="003D3B7C">
      <w:pPr>
        <w:spacing w:line="360" w:lineRule="auto"/>
        <w:jc w:val="center"/>
        <w:rPr>
          <w:sz w:val="28"/>
          <w:szCs w:val="28"/>
          <w:lang w:val="uk-UA"/>
        </w:rPr>
      </w:pPr>
      <w:r w:rsidRPr="00243538">
        <w:rPr>
          <w:noProof/>
          <w:sz w:val="28"/>
          <w:szCs w:val="28"/>
        </w:rPr>
        <w:lastRenderedPageBreak/>
        <w:drawing>
          <wp:inline distT="0" distB="0" distL="0" distR="0">
            <wp:extent cx="5036024" cy="2421175"/>
            <wp:effectExtent l="0" t="0" r="0" b="0"/>
            <wp:docPr id="6" name="Рисунок 6" descr="5f1ed4a4c6c10_htc_99hart008_00_images_1930783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f1ed4a4c6c10_htc_99hart008_00_images_19307834359"/>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277" b="18330"/>
                    <a:stretch/>
                  </pic:blipFill>
                  <pic:spPr bwMode="auto">
                    <a:xfrm>
                      <a:off x="0" y="0"/>
                      <a:ext cx="5051659" cy="2428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6F3E" w:rsidRPr="003E1A59" w:rsidRDefault="00D26F3E" w:rsidP="00F8062E">
      <w:pPr>
        <w:spacing w:line="360" w:lineRule="auto"/>
        <w:ind w:firstLine="709"/>
        <w:jc w:val="center"/>
        <w:rPr>
          <w:sz w:val="28"/>
          <w:szCs w:val="28"/>
          <w:lang w:val="uk-UA"/>
        </w:rPr>
      </w:pPr>
      <w:r w:rsidRPr="00243538">
        <w:rPr>
          <w:sz w:val="28"/>
          <w:szCs w:val="28"/>
          <w:lang w:val="uk-UA"/>
        </w:rPr>
        <w:t>Рис</w:t>
      </w:r>
      <w:r w:rsidR="006D2BF4" w:rsidRPr="00243538">
        <w:rPr>
          <w:sz w:val="28"/>
          <w:szCs w:val="28"/>
          <w:lang w:val="uk-UA"/>
        </w:rPr>
        <w:t xml:space="preserve">унок </w:t>
      </w:r>
      <w:r w:rsidRPr="00243538">
        <w:rPr>
          <w:sz w:val="28"/>
          <w:szCs w:val="28"/>
          <w:lang w:val="uk-UA"/>
        </w:rPr>
        <w:t>2.5</w:t>
      </w:r>
      <w:r w:rsidR="006D2BF4" w:rsidRPr="00243538">
        <w:rPr>
          <w:sz w:val="28"/>
          <w:szCs w:val="28"/>
          <w:lang w:val="uk-UA"/>
        </w:rPr>
        <w:t xml:space="preserve"> –</w:t>
      </w:r>
      <w:r w:rsidRPr="00243538">
        <w:rPr>
          <w:sz w:val="28"/>
          <w:szCs w:val="28"/>
          <w:lang w:val="uk-UA"/>
        </w:rPr>
        <w:t xml:space="preserve"> Базові станції </w:t>
      </w:r>
      <w:r w:rsidRPr="00243538">
        <w:rPr>
          <w:sz w:val="28"/>
          <w:szCs w:val="28"/>
          <w:lang w:val="en-US"/>
        </w:rPr>
        <w:t>Vive</w:t>
      </w:r>
    </w:p>
    <w:p w:rsidR="00F8062E" w:rsidRPr="00243538" w:rsidRDefault="00F8062E"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Vive Tracker це аксесуар для відстеження руху; він призначений для підключення до фізичних аксесуарів і контролер</w:t>
      </w:r>
      <w:r w:rsidR="006D2BF4" w:rsidRPr="00243538">
        <w:rPr>
          <w:sz w:val="28"/>
          <w:szCs w:val="28"/>
          <w:lang w:val="uk-UA"/>
        </w:rPr>
        <w:t>ів</w:t>
      </w:r>
      <w:r w:rsidRPr="00243538">
        <w:rPr>
          <w:sz w:val="28"/>
          <w:szCs w:val="28"/>
          <w:lang w:val="uk-UA"/>
        </w:rPr>
        <w:t xml:space="preserve">, щоб їх можна було відстежувати через систему </w:t>
      </w:r>
      <w:r w:rsidRPr="00243538">
        <w:rPr>
          <w:sz w:val="28"/>
          <w:szCs w:val="28"/>
          <w:lang w:val="en-US"/>
        </w:rPr>
        <w:t>Lighthouse</w:t>
      </w:r>
      <w:r w:rsidRPr="00243538">
        <w:rPr>
          <w:sz w:val="28"/>
          <w:szCs w:val="28"/>
          <w:lang w:val="uk-UA"/>
        </w:rPr>
        <w:t>. У трекерах Vive є роз</w:t>
      </w:r>
      <w:r w:rsidR="00E34B73">
        <w:rPr>
          <w:sz w:val="28"/>
          <w:szCs w:val="28"/>
          <w:lang w:val="uk-UA"/>
        </w:rPr>
        <w:t>’</w:t>
      </w:r>
      <w:r w:rsidRPr="00243538">
        <w:rPr>
          <w:sz w:val="28"/>
          <w:szCs w:val="28"/>
          <w:lang w:val="uk-UA"/>
        </w:rPr>
        <w:t>єм, який можна використовувати для зв</w:t>
      </w:r>
      <w:r w:rsidR="00E34B73">
        <w:rPr>
          <w:sz w:val="28"/>
          <w:szCs w:val="28"/>
          <w:lang w:val="uk-UA"/>
        </w:rPr>
        <w:t>’</w:t>
      </w:r>
      <w:r w:rsidRPr="00243538">
        <w:rPr>
          <w:sz w:val="28"/>
          <w:szCs w:val="28"/>
          <w:lang w:val="uk-UA"/>
        </w:rPr>
        <w:t xml:space="preserve">язку з аксесуаром, до якого він підключений. Даний пристрій </w:t>
      </w:r>
      <w:r w:rsidRPr="00243538">
        <w:rPr>
          <w:sz w:val="28"/>
          <w:szCs w:val="28"/>
          <w:lang w:val="en-US"/>
        </w:rPr>
        <w:t>Vive</w:t>
      </w:r>
      <w:r w:rsidRPr="00243538">
        <w:rPr>
          <w:sz w:val="28"/>
          <w:szCs w:val="28"/>
          <w:lang w:val="uk-UA"/>
        </w:rPr>
        <w:t xml:space="preserve"> </w:t>
      </w:r>
      <w:r w:rsidRPr="00243538">
        <w:rPr>
          <w:sz w:val="28"/>
          <w:szCs w:val="28"/>
          <w:lang w:val="en-US"/>
        </w:rPr>
        <w:t>Tracker</w:t>
      </w:r>
      <w:r w:rsidRPr="00243538">
        <w:rPr>
          <w:sz w:val="28"/>
          <w:szCs w:val="28"/>
          <w:lang w:val="uk-UA"/>
        </w:rPr>
        <w:t xml:space="preserve"> продається як окремий продукт так і в комплекті з аксесуарами та іграми, призначеними для інтеграції з ним, такими як </w:t>
      </w:r>
      <w:r w:rsidRPr="00243538">
        <w:rPr>
          <w:sz w:val="28"/>
          <w:szCs w:val="28"/>
          <w:lang w:val="en-US"/>
        </w:rPr>
        <w:t>Hyper</w:t>
      </w:r>
      <w:r w:rsidRPr="00243538">
        <w:rPr>
          <w:sz w:val="28"/>
          <w:szCs w:val="28"/>
          <w:lang w:val="uk-UA"/>
        </w:rPr>
        <w:t xml:space="preserve"> </w:t>
      </w:r>
      <w:r w:rsidRPr="00243538">
        <w:rPr>
          <w:sz w:val="28"/>
          <w:szCs w:val="28"/>
          <w:lang w:val="en-US"/>
        </w:rPr>
        <w:t>Blaster</w:t>
      </w:r>
      <w:r w:rsidRPr="00243538">
        <w:rPr>
          <w:sz w:val="28"/>
          <w:szCs w:val="28"/>
          <w:lang w:val="uk-UA"/>
        </w:rPr>
        <w:t xml:space="preserve"> (контролер в стилі світлового пістолета) і ракетка, призначена для спортивних ігор. Інші аксесуари сторонніх виробників були розроблені для використання трекера </w:t>
      </w:r>
      <w:r w:rsidRPr="00243538">
        <w:rPr>
          <w:sz w:val="28"/>
          <w:szCs w:val="28"/>
          <w:lang w:val="en-US"/>
        </w:rPr>
        <w:t>Vive</w:t>
      </w:r>
      <w:r w:rsidRPr="00243538">
        <w:rPr>
          <w:sz w:val="28"/>
          <w:szCs w:val="28"/>
          <w:lang w:val="uk-UA"/>
        </w:rPr>
        <w:t xml:space="preserve">, наприклад браслети призначені для прикріплення до рук або ніг користувача для відстеження </w:t>
      </w:r>
      <w:r w:rsidR="006D2BF4" w:rsidRPr="00243538">
        <w:rPr>
          <w:sz w:val="28"/>
          <w:szCs w:val="28"/>
          <w:lang w:val="uk-UA"/>
        </w:rPr>
        <w:t xml:space="preserve">положення </w:t>
      </w:r>
      <w:r w:rsidRPr="00243538">
        <w:rPr>
          <w:sz w:val="28"/>
          <w:szCs w:val="28"/>
          <w:lang w:val="uk-UA"/>
        </w:rPr>
        <w:t>тіла. Але основним методом взаємодії з віртуальним простором є шолом віртуальної реальності та контролери або рукавички</w:t>
      </w:r>
      <w:r w:rsidR="006D2BF4" w:rsidRPr="00243538">
        <w:rPr>
          <w:sz w:val="28"/>
          <w:szCs w:val="28"/>
          <w:lang w:val="uk-UA"/>
        </w:rPr>
        <w:t>,</w:t>
      </w:r>
      <w:r w:rsidRPr="00243538">
        <w:rPr>
          <w:sz w:val="28"/>
          <w:szCs w:val="28"/>
          <w:lang w:val="uk-UA"/>
        </w:rPr>
        <w:t xml:space="preserve"> які відстежують положення рук в просторі, хоча дана належність одягається на такі частини тіла як ноги</w:t>
      </w:r>
      <w:r w:rsidR="006D2BF4" w:rsidRPr="00243538">
        <w:rPr>
          <w:sz w:val="28"/>
          <w:szCs w:val="28"/>
          <w:lang w:val="uk-UA"/>
        </w:rPr>
        <w:t>,</w:t>
      </w:r>
      <w:r w:rsidRPr="00243538">
        <w:rPr>
          <w:sz w:val="28"/>
          <w:szCs w:val="28"/>
        </w:rPr>
        <w:t xml:space="preserve"> </w:t>
      </w:r>
      <w:r w:rsidRPr="00243538">
        <w:rPr>
          <w:sz w:val="28"/>
          <w:szCs w:val="28"/>
          <w:lang w:val="uk-UA"/>
        </w:rPr>
        <w:t>а саме ступні і коліна, пояс також додатково груди плечі та руки (рис 2.6).</w:t>
      </w:r>
    </w:p>
    <w:p w:rsidR="00D26F3E" w:rsidRPr="00243538" w:rsidRDefault="00D26F3E" w:rsidP="00F8062E">
      <w:pPr>
        <w:spacing w:line="360" w:lineRule="auto"/>
        <w:ind w:firstLine="709"/>
        <w:jc w:val="both"/>
        <w:rPr>
          <w:sz w:val="28"/>
          <w:szCs w:val="28"/>
          <w:lang w:val="uk-UA"/>
        </w:rPr>
      </w:pPr>
    </w:p>
    <w:p w:rsidR="00D26F3E" w:rsidRPr="00243538" w:rsidRDefault="00D26F3E" w:rsidP="00022CA0">
      <w:pPr>
        <w:spacing w:line="360" w:lineRule="auto"/>
        <w:jc w:val="center"/>
        <w:rPr>
          <w:sz w:val="28"/>
          <w:szCs w:val="28"/>
        </w:rPr>
      </w:pPr>
      <w:r w:rsidRPr="00243538">
        <w:rPr>
          <w:noProof/>
          <w:sz w:val="28"/>
          <w:szCs w:val="28"/>
        </w:rPr>
        <w:lastRenderedPageBreak/>
        <w:drawing>
          <wp:inline distT="0" distB="0" distL="0" distR="0">
            <wp:extent cx="6145530" cy="3126105"/>
            <wp:effectExtent l="0" t="0" r="7620" b="0"/>
            <wp:docPr id="1" name="Рисунок 1" descr="C:\Users\dimat\AppData\Local\Microsoft\Windows\INetCache\Content.Word\Vive-Tracker-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t\AppData\Local\Microsoft\Windows\INetCache\Content.Word\Vive-Tracker-2-0-4-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5530" cy="3126105"/>
                    </a:xfrm>
                    <a:prstGeom prst="rect">
                      <a:avLst/>
                    </a:prstGeom>
                    <a:noFill/>
                    <a:ln>
                      <a:noFill/>
                    </a:ln>
                  </pic:spPr>
                </pic:pic>
              </a:graphicData>
            </a:graphic>
          </wp:inline>
        </w:drawing>
      </w:r>
    </w:p>
    <w:p w:rsidR="00D26F3E" w:rsidRPr="00243538" w:rsidRDefault="00D26F3E" w:rsidP="00F8062E">
      <w:pPr>
        <w:spacing w:line="360" w:lineRule="auto"/>
        <w:jc w:val="center"/>
        <w:rPr>
          <w:sz w:val="28"/>
          <w:szCs w:val="28"/>
          <w:lang w:val="uk-UA"/>
        </w:rPr>
      </w:pPr>
      <w:r w:rsidRPr="00243538">
        <w:rPr>
          <w:sz w:val="28"/>
          <w:szCs w:val="28"/>
          <w:lang w:val="uk-UA"/>
        </w:rPr>
        <w:t>Рис</w:t>
      </w:r>
      <w:r w:rsidR="006D2BF4" w:rsidRPr="00243538">
        <w:rPr>
          <w:sz w:val="28"/>
          <w:szCs w:val="28"/>
          <w:lang w:val="uk-UA"/>
        </w:rPr>
        <w:t>унок</w:t>
      </w:r>
      <w:r w:rsidRPr="00243538">
        <w:rPr>
          <w:sz w:val="28"/>
          <w:szCs w:val="28"/>
          <w:lang w:val="uk-UA"/>
        </w:rPr>
        <w:t xml:space="preserve"> 2.6 </w:t>
      </w:r>
      <w:r w:rsidR="006D2BF4" w:rsidRPr="00243538">
        <w:rPr>
          <w:sz w:val="28"/>
          <w:szCs w:val="28"/>
          <w:lang w:val="uk-UA"/>
        </w:rPr>
        <w:t xml:space="preserve">– </w:t>
      </w:r>
      <w:r w:rsidRPr="00243538">
        <w:rPr>
          <w:sz w:val="28"/>
          <w:szCs w:val="28"/>
          <w:lang w:val="en-US"/>
        </w:rPr>
        <w:t>HTC</w:t>
      </w:r>
      <w:r w:rsidRPr="00243538">
        <w:rPr>
          <w:sz w:val="28"/>
          <w:szCs w:val="28"/>
        </w:rPr>
        <w:t xml:space="preserve"> </w:t>
      </w:r>
      <w:r w:rsidRPr="00243538">
        <w:rPr>
          <w:sz w:val="28"/>
          <w:szCs w:val="28"/>
          <w:lang w:val="en-US"/>
        </w:rPr>
        <w:t>Vive</w:t>
      </w:r>
      <w:r w:rsidRPr="00243538">
        <w:rPr>
          <w:sz w:val="28"/>
          <w:szCs w:val="28"/>
        </w:rPr>
        <w:t xml:space="preserve"> </w:t>
      </w:r>
      <w:r w:rsidRPr="00243538">
        <w:rPr>
          <w:sz w:val="28"/>
          <w:szCs w:val="28"/>
          <w:lang w:val="en-US"/>
        </w:rPr>
        <w:t>Tracker</w:t>
      </w:r>
      <w:r w:rsidRPr="00243538">
        <w:rPr>
          <w:sz w:val="28"/>
          <w:szCs w:val="28"/>
          <w:lang w:val="uk-UA"/>
        </w:rPr>
        <w:t xml:space="preserve"> </w:t>
      </w:r>
      <w:r w:rsidR="006D2BF4" w:rsidRPr="00243538">
        <w:rPr>
          <w:sz w:val="28"/>
          <w:szCs w:val="28"/>
          <w:lang w:val="uk-UA"/>
        </w:rPr>
        <w:t>–</w:t>
      </w:r>
      <w:r w:rsidRPr="00243538">
        <w:rPr>
          <w:sz w:val="28"/>
          <w:szCs w:val="28"/>
          <w:lang w:val="uk-UA"/>
        </w:rPr>
        <w:t xml:space="preserve"> відстеження рук, ніг і інших предметів в VR</w:t>
      </w:r>
    </w:p>
    <w:p w:rsidR="00D26F3E" w:rsidRPr="00243538" w:rsidRDefault="00D26F3E" w:rsidP="00F8062E">
      <w:pPr>
        <w:spacing w:line="360" w:lineRule="auto"/>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Аудіо ремінець </w:t>
      </w:r>
      <w:r w:rsidRPr="00243538">
        <w:rPr>
          <w:sz w:val="28"/>
          <w:szCs w:val="28"/>
          <w:lang w:val="en-US"/>
        </w:rPr>
        <w:t>Vive</w:t>
      </w:r>
      <w:r w:rsidRPr="00243538">
        <w:rPr>
          <w:sz w:val="28"/>
          <w:szCs w:val="28"/>
          <w:lang w:val="uk-UA"/>
        </w:rPr>
        <w:t xml:space="preserve"> </w:t>
      </w:r>
      <w:r w:rsidRPr="00243538">
        <w:rPr>
          <w:sz w:val="28"/>
          <w:szCs w:val="28"/>
          <w:lang w:val="en-US"/>
        </w:rPr>
        <w:t>Deluxe</w:t>
      </w:r>
      <w:r w:rsidRPr="00243538">
        <w:rPr>
          <w:sz w:val="28"/>
          <w:szCs w:val="28"/>
          <w:lang w:val="uk-UA"/>
        </w:rPr>
        <w:t>: був випущений в червні 2017 року як додатковий аксесуар для гарнітури (рис</w:t>
      </w:r>
      <w:r w:rsidR="00F8062E">
        <w:rPr>
          <w:sz w:val="28"/>
          <w:szCs w:val="28"/>
          <w:lang w:val="uk-UA"/>
        </w:rPr>
        <w:t xml:space="preserve">. </w:t>
      </w:r>
      <w:r w:rsidRPr="00243538">
        <w:rPr>
          <w:sz w:val="28"/>
          <w:szCs w:val="28"/>
          <w:lang w:val="uk-UA"/>
        </w:rPr>
        <w:t>2.7).</w:t>
      </w:r>
    </w:p>
    <w:p w:rsidR="00D26F3E" w:rsidRPr="00243538" w:rsidRDefault="00761FD7" w:rsidP="003D3B7C">
      <w:pPr>
        <w:spacing w:line="360" w:lineRule="auto"/>
        <w:jc w:val="center"/>
        <w:rPr>
          <w:sz w:val="28"/>
          <w:szCs w:val="28"/>
          <w:lang w:val="uk-UA"/>
        </w:rPr>
      </w:pPr>
      <w:r>
        <w:rPr>
          <w:noProof/>
          <w:sz w:val="28"/>
          <w:szCs w:val="28"/>
        </w:rPr>
        <w:pict>
          <v:shapetype id="_x0000_t32" coordsize="21600,21600" o:spt="32" o:oned="t" path="m,l21600,21600e" filled="f">
            <v:path arrowok="t" fillok="f" o:connecttype="none"/>
            <o:lock v:ext="edit" shapetype="t"/>
          </v:shapetype>
          <v:shape id="Прямая со стрелкой 12" o:spid="_x0000_s1030" type="#_x0000_t32" style="position:absolute;left:0;text-align:left;margin-left:0;margin-top:176.85pt;width:41.15pt;height:30.8pt;flip:y;z-index:2516592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" strokecolor="black [3200]" strokeweight="1.5pt">
            <v:stroke endarrow="block" joinstyle="miter"/>
            <w10:wrap anchorx="margin"/>
          </v:shape>
        </w:pict>
      </w:r>
      <w:r>
        <w:rPr>
          <w:noProof/>
          <w:sz w:val="28"/>
          <w:szCs w:val="28"/>
        </w:rPr>
        <w:pict>
          <v:shape id="Прямая со стрелкой 13" o:spid="_x0000_s1029" type="#_x0000_t32" style="position:absolute;left:0;text-align:left;margin-left:301.35pt;margin-top:193.85pt;width:43pt;height:8.4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" strokecolor="black [3213]" strokeweight="1.5pt">
            <v:stroke endarrow="block" joinstyle="miter"/>
          </v:shape>
        </w:pict>
      </w:r>
      <w:r w:rsidR="00D26F3E" w:rsidRPr="00243538">
        <w:rPr>
          <w:noProof/>
          <w:sz w:val="28"/>
          <w:szCs w:val="28"/>
        </w:rPr>
        <w:drawing>
          <wp:inline distT="0" distB="0" distL="0" distR="0">
            <wp:extent cx="4217158" cy="2895616"/>
            <wp:effectExtent l="0" t="0" r="0" b="0"/>
            <wp:docPr id="5" name="Рисунок 5" descr="35_kreplenie-htc-vive-deluxe-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_kreplenie-htc-vive-deluxe-audi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131" b="22705"/>
                    <a:stretch>
                      <a:fillRect/>
                    </a:stretch>
                  </pic:blipFill>
                  <pic:spPr bwMode="auto">
                    <a:xfrm>
                      <a:off x="0" y="0"/>
                      <a:ext cx="4224635" cy="2900750"/>
                    </a:xfrm>
                    <a:prstGeom prst="rect">
                      <a:avLst/>
                    </a:prstGeom>
                    <a:noFill/>
                    <a:ln>
                      <a:noFill/>
                    </a:ln>
                  </pic:spPr>
                </pic:pic>
              </a:graphicData>
            </a:graphic>
          </wp:inline>
        </w:drawing>
      </w:r>
    </w:p>
    <w:p w:rsidR="00D26F3E" w:rsidRPr="00243538" w:rsidRDefault="006D2BF4" w:rsidP="00F8062E">
      <w:pPr>
        <w:spacing w:line="360" w:lineRule="auto"/>
        <w:ind w:firstLine="709"/>
        <w:jc w:val="center"/>
        <w:rPr>
          <w:sz w:val="28"/>
          <w:szCs w:val="28"/>
          <w:lang w:val="uk-UA"/>
        </w:rPr>
      </w:pPr>
      <w:r w:rsidRPr="00243538">
        <w:rPr>
          <w:sz w:val="28"/>
          <w:szCs w:val="28"/>
          <w:lang w:val="uk-UA"/>
        </w:rPr>
        <w:t xml:space="preserve">Рисунок </w:t>
      </w:r>
      <w:r w:rsidR="00D26F3E" w:rsidRPr="00243538">
        <w:rPr>
          <w:sz w:val="28"/>
          <w:szCs w:val="28"/>
          <w:lang w:val="uk-UA"/>
        </w:rPr>
        <w:t>2.7</w:t>
      </w:r>
      <w:r w:rsidRPr="00243538">
        <w:rPr>
          <w:sz w:val="28"/>
          <w:szCs w:val="28"/>
          <w:lang w:val="uk-UA"/>
        </w:rPr>
        <w:t xml:space="preserve"> –</w:t>
      </w:r>
      <w:r w:rsidR="00D26F3E" w:rsidRPr="00243538">
        <w:rPr>
          <w:sz w:val="28"/>
          <w:szCs w:val="28"/>
          <w:lang w:val="uk-UA"/>
        </w:rPr>
        <w:t xml:space="preserve"> Аудіо ремінець </w:t>
      </w:r>
      <w:r w:rsidR="00D26F3E" w:rsidRPr="00243538">
        <w:rPr>
          <w:sz w:val="28"/>
          <w:szCs w:val="28"/>
          <w:lang w:val="en-US"/>
        </w:rPr>
        <w:t>Vive</w:t>
      </w:r>
      <w:r w:rsidR="00D26F3E" w:rsidRPr="00243538">
        <w:rPr>
          <w:sz w:val="28"/>
          <w:szCs w:val="28"/>
          <w:lang w:val="uk-UA"/>
        </w:rPr>
        <w:t xml:space="preserve"> </w:t>
      </w:r>
      <w:r w:rsidR="00D26F3E" w:rsidRPr="00243538">
        <w:rPr>
          <w:sz w:val="28"/>
          <w:szCs w:val="28"/>
          <w:lang w:val="en-US"/>
        </w:rPr>
        <w:t>Deluxe</w:t>
      </w:r>
    </w:p>
    <w:p w:rsidR="00D26F3E" w:rsidRPr="00243538" w:rsidRDefault="00D26F3E"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Вони хоча і являються аксесуаром</w:t>
      </w:r>
      <w:r w:rsidR="006D2BF4" w:rsidRPr="00243538">
        <w:rPr>
          <w:sz w:val="28"/>
          <w:szCs w:val="28"/>
          <w:lang w:val="uk-UA"/>
        </w:rPr>
        <w:t>,</w:t>
      </w:r>
      <w:r w:rsidRPr="00243538">
        <w:rPr>
          <w:sz w:val="28"/>
          <w:szCs w:val="28"/>
          <w:lang w:val="uk-UA"/>
        </w:rPr>
        <w:t xml:space="preserve"> але виглядають як вбудовані навушники-вкладиші, мають підвищ</w:t>
      </w:r>
      <w:r w:rsidR="006D2BF4" w:rsidRPr="00243538">
        <w:rPr>
          <w:sz w:val="28"/>
          <w:szCs w:val="28"/>
          <w:lang w:val="uk-UA"/>
        </w:rPr>
        <w:t>ений</w:t>
      </w:r>
      <w:r w:rsidRPr="00243538">
        <w:rPr>
          <w:sz w:val="28"/>
          <w:szCs w:val="28"/>
          <w:lang w:val="uk-UA"/>
        </w:rPr>
        <w:t xml:space="preserve"> комфорт за рахунок кращого розподілу ваги.</w:t>
      </w:r>
    </w:p>
    <w:p w:rsidR="00D26F3E" w:rsidRPr="00243538" w:rsidRDefault="00D26F3E" w:rsidP="00F8062E">
      <w:pPr>
        <w:spacing w:line="360" w:lineRule="auto"/>
        <w:ind w:firstLine="709"/>
        <w:jc w:val="both"/>
        <w:rPr>
          <w:sz w:val="28"/>
          <w:szCs w:val="28"/>
          <w:lang w:val="uk-UA"/>
        </w:rPr>
      </w:pPr>
      <w:r w:rsidRPr="00243538">
        <w:rPr>
          <w:sz w:val="28"/>
          <w:szCs w:val="28"/>
          <w:lang w:val="uk-UA"/>
        </w:rPr>
        <w:lastRenderedPageBreak/>
        <w:t xml:space="preserve">Бездротовий адаптер </w:t>
      </w:r>
      <w:r w:rsidRPr="00243538">
        <w:rPr>
          <w:sz w:val="28"/>
          <w:szCs w:val="28"/>
          <w:lang w:val="en-US"/>
        </w:rPr>
        <w:t>Vive</w:t>
      </w:r>
      <w:r w:rsidRPr="00243538">
        <w:rPr>
          <w:sz w:val="28"/>
          <w:szCs w:val="28"/>
          <w:lang w:val="uk-UA"/>
        </w:rPr>
        <w:t xml:space="preserve"> був запущений в якості аксесуару в вересні 2018 рок</w:t>
      </w:r>
      <w:r w:rsidR="0080009D" w:rsidRPr="00243538">
        <w:rPr>
          <w:sz w:val="28"/>
          <w:szCs w:val="28"/>
          <w:lang w:val="uk-UA"/>
        </w:rPr>
        <w:t>у</w:t>
      </w:r>
      <w:r w:rsidRPr="00243538">
        <w:rPr>
          <w:sz w:val="28"/>
          <w:szCs w:val="28"/>
          <w:lang w:val="uk-UA"/>
        </w:rPr>
        <w:t xml:space="preserve"> для оригінальних </w:t>
      </w:r>
      <w:r w:rsidRPr="00243538">
        <w:rPr>
          <w:sz w:val="28"/>
          <w:szCs w:val="28"/>
          <w:lang w:val="en-US"/>
        </w:rPr>
        <w:t>Vive</w:t>
      </w:r>
      <w:r w:rsidRPr="00243538">
        <w:rPr>
          <w:sz w:val="28"/>
          <w:szCs w:val="28"/>
          <w:lang w:val="uk-UA"/>
        </w:rPr>
        <w:t xml:space="preserve"> і </w:t>
      </w:r>
      <w:r w:rsidRPr="00243538">
        <w:rPr>
          <w:sz w:val="28"/>
          <w:szCs w:val="28"/>
          <w:lang w:val="en-US"/>
        </w:rPr>
        <w:t>Vive</w:t>
      </w:r>
      <w:r w:rsidRPr="00243538">
        <w:rPr>
          <w:sz w:val="28"/>
          <w:szCs w:val="28"/>
          <w:lang w:val="uk-UA"/>
        </w:rPr>
        <w:t xml:space="preserve"> </w:t>
      </w:r>
      <w:r w:rsidRPr="00243538">
        <w:rPr>
          <w:sz w:val="28"/>
          <w:szCs w:val="28"/>
          <w:lang w:val="en-US"/>
        </w:rPr>
        <w:t>Pro</w:t>
      </w:r>
      <w:r w:rsidRPr="00243538">
        <w:rPr>
          <w:sz w:val="28"/>
          <w:szCs w:val="28"/>
          <w:lang w:val="uk-UA"/>
        </w:rPr>
        <w:t>. Це дозволяє підключити гарнітуру до комп</w:t>
      </w:r>
      <w:r w:rsidR="00E34B73">
        <w:rPr>
          <w:sz w:val="28"/>
          <w:szCs w:val="28"/>
          <w:lang w:val="uk-UA"/>
        </w:rPr>
        <w:t>’</w:t>
      </w:r>
      <w:r w:rsidRPr="00243538">
        <w:rPr>
          <w:sz w:val="28"/>
          <w:szCs w:val="28"/>
          <w:lang w:val="uk-UA"/>
        </w:rPr>
        <w:t>ютера без проводів (рис. 2.8).</w:t>
      </w:r>
    </w:p>
    <w:p w:rsidR="00D26F3E" w:rsidRPr="00243538" w:rsidRDefault="00D26F3E" w:rsidP="00D26F3E">
      <w:pPr>
        <w:spacing w:line="360" w:lineRule="auto"/>
        <w:ind w:firstLine="720"/>
        <w:jc w:val="both"/>
        <w:rPr>
          <w:sz w:val="28"/>
          <w:szCs w:val="28"/>
          <w:lang w:val="uk-UA"/>
        </w:rPr>
      </w:pPr>
    </w:p>
    <w:p w:rsidR="00D26F3E" w:rsidRPr="00243538" w:rsidRDefault="00D26F3E" w:rsidP="003D3B7C">
      <w:pPr>
        <w:spacing w:line="360" w:lineRule="auto"/>
        <w:jc w:val="center"/>
        <w:rPr>
          <w:sz w:val="28"/>
          <w:szCs w:val="28"/>
          <w:lang w:val="uk-UA"/>
        </w:rPr>
      </w:pPr>
      <w:r w:rsidRPr="00243538">
        <w:rPr>
          <w:noProof/>
          <w:sz w:val="28"/>
          <w:szCs w:val="28"/>
        </w:rPr>
        <w:drawing>
          <wp:inline distT="0" distB="0" distL="0" distR="0">
            <wp:extent cx="5390866" cy="2404011"/>
            <wp:effectExtent l="0" t="0" r="635" b="0"/>
            <wp:docPr id="20" name="Рисунок 20" descr="80275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2752_middl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853" b="6348"/>
                    <a:stretch>
                      <a:fillRect/>
                    </a:stretch>
                  </pic:blipFill>
                  <pic:spPr bwMode="auto">
                    <a:xfrm>
                      <a:off x="0" y="0"/>
                      <a:ext cx="5398627" cy="2407472"/>
                    </a:xfrm>
                    <a:prstGeom prst="rect">
                      <a:avLst/>
                    </a:prstGeom>
                    <a:noFill/>
                    <a:ln>
                      <a:noFill/>
                    </a:ln>
                  </pic:spPr>
                </pic:pic>
              </a:graphicData>
            </a:graphic>
          </wp:inline>
        </w:drawing>
      </w:r>
    </w:p>
    <w:p w:rsidR="00D26F3E" w:rsidRPr="00A37415" w:rsidRDefault="00D26F3E" w:rsidP="00F8062E">
      <w:pPr>
        <w:spacing w:line="360" w:lineRule="auto"/>
        <w:ind w:firstLine="709"/>
        <w:jc w:val="center"/>
        <w:rPr>
          <w:sz w:val="28"/>
          <w:szCs w:val="28"/>
          <w:lang w:val="uk-UA"/>
        </w:rPr>
      </w:pPr>
      <w:r w:rsidRPr="00243538">
        <w:rPr>
          <w:sz w:val="28"/>
          <w:szCs w:val="28"/>
          <w:lang w:val="uk-UA"/>
        </w:rPr>
        <w:t>Рис</w:t>
      </w:r>
      <w:r w:rsidR="0080009D" w:rsidRPr="00243538">
        <w:rPr>
          <w:sz w:val="28"/>
          <w:szCs w:val="28"/>
          <w:lang w:val="uk-UA"/>
        </w:rPr>
        <w:t xml:space="preserve">унок </w:t>
      </w:r>
      <w:r w:rsidRPr="00243538">
        <w:rPr>
          <w:sz w:val="28"/>
          <w:szCs w:val="28"/>
          <w:lang w:val="uk-UA"/>
        </w:rPr>
        <w:t>2.8</w:t>
      </w:r>
      <w:r w:rsidR="0080009D" w:rsidRPr="00243538">
        <w:rPr>
          <w:sz w:val="28"/>
          <w:szCs w:val="28"/>
          <w:lang w:val="uk-UA"/>
        </w:rPr>
        <w:t xml:space="preserve"> –</w:t>
      </w:r>
      <w:r w:rsidRPr="00243538">
        <w:rPr>
          <w:sz w:val="28"/>
          <w:szCs w:val="28"/>
          <w:lang w:val="uk-UA"/>
        </w:rPr>
        <w:t xml:space="preserve"> Бездротовий адаптер </w:t>
      </w:r>
      <w:r w:rsidRPr="00243538">
        <w:rPr>
          <w:sz w:val="28"/>
          <w:szCs w:val="28"/>
          <w:lang w:val="en-US"/>
        </w:rPr>
        <w:t>Vive</w:t>
      </w:r>
    </w:p>
    <w:p w:rsidR="00022CA0" w:rsidRPr="00243538" w:rsidRDefault="00022CA0"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Контролери </w:t>
      </w:r>
      <w:r w:rsidRPr="00243538">
        <w:rPr>
          <w:sz w:val="28"/>
          <w:szCs w:val="28"/>
          <w:lang w:val="en-US"/>
        </w:rPr>
        <w:t>Valve</w:t>
      </w:r>
      <w:r w:rsidRPr="00243538">
        <w:rPr>
          <w:sz w:val="28"/>
          <w:szCs w:val="28"/>
          <w:lang w:val="uk-UA"/>
        </w:rPr>
        <w:t xml:space="preserve"> </w:t>
      </w:r>
      <w:r w:rsidRPr="00243538">
        <w:rPr>
          <w:sz w:val="28"/>
          <w:szCs w:val="28"/>
          <w:lang w:val="en-US"/>
        </w:rPr>
        <w:t>Index</w:t>
      </w:r>
      <w:r w:rsidRPr="00243538">
        <w:rPr>
          <w:sz w:val="28"/>
          <w:szCs w:val="28"/>
          <w:lang w:val="uk-UA"/>
        </w:rPr>
        <w:t xml:space="preserve"> були відомі під час розробки як </w:t>
      </w:r>
      <w:r w:rsidRPr="00243538">
        <w:rPr>
          <w:sz w:val="28"/>
          <w:szCs w:val="28"/>
          <w:lang w:val="en-US"/>
        </w:rPr>
        <w:t>Knuckle</w:t>
      </w:r>
      <w:r w:rsidRPr="00243538">
        <w:rPr>
          <w:sz w:val="28"/>
          <w:szCs w:val="28"/>
          <w:lang w:val="uk-UA"/>
        </w:rPr>
        <w:t xml:space="preserve"> </w:t>
      </w:r>
      <w:r w:rsidRPr="00243538">
        <w:rPr>
          <w:sz w:val="28"/>
          <w:szCs w:val="28"/>
          <w:lang w:val="en-US"/>
        </w:rPr>
        <w:t>Controllers</w:t>
      </w:r>
      <w:r w:rsidRPr="00243538">
        <w:rPr>
          <w:sz w:val="28"/>
          <w:szCs w:val="28"/>
          <w:lang w:val="uk-UA"/>
        </w:rPr>
        <w:t>, розроблені командою Valve (рис. 2.8).</w:t>
      </w:r>
    </w:p>
    <w:p w:rsidR="00D26F3E" w:rsidRPr="00243538" w:rsidRDefault="00D26F3E" w:rsidP="003D3B7C">
      <w:pPr>
        <w:spacing w:line="360" w:lineRule="auto"/>
        <w:jc w:val="center"/>
        <w:rPr>
          <w:sz w:val="28"/>
          <w:szCs w:val="28"/>
          <w:lang w:val="uk-UA"/>
        </w:rPr>
      </w:pPr>
      <w:r w:rsidRPr="00243538">
        <w:rPr>
          <w:noProof/>
          <w:sz w:val="28"/>
          <w:szCs w:val="28"/>
        </w:rPr>
        <w:drawing>
          <wp:inline distT="0" distB="0" distL="0" distR="0">
            <wp:extent cx="5308979" cy="2977618"/>
            <wp:effectExtent l="0" t="0" r="6350" b="0"/>
            <wp:docPr id="4" name="Рисунок 4" descr="1127_kontrollery-dlya-valve-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27_kontrollery-dlya-valve-index"/>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7590" cy="2982447"/>
                    </a:xfrm>
                    <a:prstGeom prst="rect">
                      <a:avLst/>
                    </a:prstGeom>
                    <a:noFill/>
                    <a:ln>
                      <a:noFill/>
                    </a:ln>
                  </pic:spPr>
                </pic:pic>
              </a:graphicData>
            </a:graphic>
          </wp:inline>
        </w:drawing>
      </w:r>
    </w:p>
    <w:p w:rsidR="00D26F3E" w:rsidRPr="00243538" w:rsidRDefault="0080009D" w:rsidP="00F8062E">
      <w:pPr>
        <w:spacing w:line="360" w:lineRule="auto"/>
        <w:ind w:firstLine="709"/>
        <w:jc w:val="center"/>
        <w:rPr>
          <w:sz w:val="28"/>
          <w:szCs w:val="28"/>
          <w:lang w:val="uk-UA"/>
        </w:rPr>
      </w:pPr>
      <w:r w:rsidRPr="00243538">
        <w:rPr>
          <w:sz w:val="28"/>
          <w:szCs w:val="28"/>
          <w:lang w:val="uk-UA"/>
        </w:rPr>
        <w:t xml:space="preserve">Рисунок </w:t>
      </w:r>
      <w:r w:rsidR="00D26F3E" w:rsidRPr="00243538">
        <w:rPr>
          <w:sz w:val="28"/>
          <w:szCs w:val="28"/>
          <w:lang w:val="uk-UA"/>
        </w:rPr>
        <w:t>2.8</w:t>
      </w:r>
      <w:r w:rsidRPr="00243538">
        <w:rPr>
          <w:sz w:val="28"/>
          <w:szCs w:val="28"/>
          <w:lang w:val="uk-UA"/>
        </w:rPr>
        <w:t xml:space="preserve"> –</w:t>
      </w:r>
      <w:r w:rsidR="00D26F3E" w:rsidRPr="00243538">
        <w:rPr>
          <w:sz w:val="28"/>
          <w:szCs w:val="28"/>
          <w:lang w:val="uk-UA"/>
        </w:rPr>
        <w:t xml:space="preserve"> Контролери </w:t>
      </w:r>
      <w:r w:rsidR="00D26F3E" w:rsidRPr="00243538">
        <w:rPr>
          <w:sz w:val="28"/>
          <w:szCs w:val="28"/>
          <w:lang w:val="en-US"/>
        </w:rPr>
        <w:t>Valve</w:t>
      </w:r>
      <w:r w:rsidR="00D26F3E" w:rsidRPr="00243538">
        <w:rPr>
          <w:sz w:val="28"/>
          <w:szCs w:val="28"/>
          <w:lang w:val="uk-UA"/>
        </w:rPr>
        <w:t xml:space="preserve"> </w:t>
      </w:r>
      <w:r w:rsidR="00D26F3E" w:rsidRPr="00243538">
        <w:rPr>
          <w:sz w:val="28"/>
          <w:szCs w:val="28"/>
          <w:lang w:val="en-US"/>
        </w:rPr>
        <w:t>Index</w:t>
      </w:r>
    </w:p>
    <w:p w:rsidR="00D26F3E" w:rsidRPr="00243538" w:rsidRDefault="00D26F3E"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lastRenderedPageBreak/>
        <w:t xml:space="preserve">Спочатку </w:t>
      </w:r>
      <w:r w:rsidRPr="00243538">
        <w:rPr>
          <w:sz w:val="28"/>
          <w:szCs w:val="28"/>
          <w:lang w:val="en-US"/>
        </w:rPr>
        <w:t>Vive</w:t>
      </w:r>
      <w:r w:rsidRPr="00243538">
        <w:rPr>
          <w:sz w:val="28"/>
          <w:szCs w:val="28"/>
          <w:lang w:val="uk-UA"/>
        </w:rPr>
        <w:t xml:space="preserve"> були потрібні комп</w:t>
      </w:r>
      <w:r w:rsidR="00E34B73">
        <w:rPr>
          <w:sz w:val="28"/>
          <w:szCs w:val="28"/>
          <w:lang w:val="uk-UA"/>
        </w:rPr>
        <w:t>’</w:t>
      </w:r>
      <w:r w:rsidRPr="00243538">
        <w:rPr>
          <w:sz w:val="28"/>
          <w:szCs w:val="28"/>
          <w:lang w:val="uk-UA"/>
        </w:rPr>
        <w:t xml:space="preserve">ютери під управлінням </w:t>
      </w:r>
      <w:r w:rsidRPr="00243538">
        <w:rPr>
          <w:sz w:val="28"/>
          <w:szCs w:val="28"/>
          <w:lang w:val="en-US"/>
        </w:rPr>
        <w:t>Microsoft</w:t>
      </w:r>
      <w:r w:rsidRPr="00243538">
        <w:rPr>
          <w:sz w:val="28"/>
          <w:szCs w:val="28"/>
          <w:lang w:val="uk-UA"/>
        </w:rPr>
        <w:t xml:space="preserve"> </w:t>
      </w:r>
      <w:r w:rsidRPr="00243538">
        <w:rPr>
          <w:sz w:val="28"/>
          <w:szCs w:val="28"/>
          <w:lang w:val="en-US"/>
        </w:rPr>
        <w:t>Windows</w:t>
      </w:r>
      <w:r w:rsidRPr="00243538">
        <w:rPr>
          <w:sz w:val="28"/>
          <w:szCs w:val="28"/>
          <w:lang w:val="uk-UA"/>
        </w:rPr>
        <w:t xml:space="preserve">. У лютому 2017 року, була додана підтримка для </w:t>
      </w:r>
      <w:r w:rsidRPr="00243538">
        <w:rPr>
          <w:sz w:val="28"/>
          <w:szCs w:val="28"/>
          <w:lang w:val="en-US"/>
        </w:rPr>
        <w:t>Linux</w:t>
      </w:r>
      <w:r w:rsidRPr="00243538">
        <w:rPr>
          <w:sz w:val="28"/>
          <w:szCs w:val="28"/>
          <w:lang w:val="uk-UA"/>
        </w:rPr>
        <w:t xml:space="preserve">, з подальшою підтримкою </w:t>
      </w:r>
      <w:r w:rsidRPr="00243538">
        <w:rPr>
          <w:sz w:val="28"/>
          <w:szCs w:val="28"/>
          <w:lang w:val="en-US"/>
        </w:rPr>
        <w:t>MacOS</w:t>
      </w:r>
      <w:r w:rsidRPr="00243538">
        <w:rPr>
          <w:sz w:val="28"/>
          <w:szCs w:val="28"/>
          <w:lang w:val="uk-UA"/>
        </w:rPr>
        <w:t xml:space="preserve"> в червні 2017 року</w:t>
      </w:r>
      <w:r w:rsidR="0080009D" w:rsidRPr="00243538">
        <w:rPr>
          <w:sz w:val="28"/>
          <w:szCs w:val="28"/>
          <w:lang w:val="uk-UA"/>
        </w:rPr>
        <w:t>.</w:t>
      </w:r>
    </w:p>
    <w:p w:rsidR="00D26F3E" w:rsidRPr="00243538" w:rsidRDefault="00D26F3E" w:rsidP="00F8062E">
      <w:pPr>
        <w:spacing w:line="360" w:lineRule="auto"/>
        <w:ind w:firstLine="709"/>
        <w:jc w:val="both"/>
        <w:rPr>
          <w:sz w:val="28"/>
          <w:szCs w:val="28"/>
          <w:lang w:val="uk-UA"/>
        </w:rPr>
      </w:pPr>
      <w:r w:rsidRPr="00243538">
        <w:rPr>
          <w:bCs/>
          <w:color w:val="212529"/>
          <w:kern w:val="36"/>
          <w:sz w:val="28"/>
          <w:szCs w:val="28"/>
          <w:lang w:val="uk-UA"/>
        </w:rPr>
        <w:t xml:space="preserve">Комплект кріплення для бездротового адаптера серії </w:t>
      </w:r>
      <w:r w:rsidRPr="00243538">
        <w:rPr>
          <w:bCs/>
          <w:color w:val="212529"/>
          <w:kern w:val="36"/>
          <w:sz w:val="28"/>
          <w:szCs w:val="28"/>
          <w:lang w:val="en-US"/>
        </w:rPr>
        <w:t>VIVE</w:t>
      </w:r>
      <w:r w:rsidRPr="00243538">
        <w:rPr>
          <w:bCs/>
          <w:color w:val="212529"/>
          <w:kern w:val="36"/>
          <w:sz w:val="28"/>
          <w:szCs w:val="28"/>
          <w:lang w:val="uk-UA"/>
        </w:rPr>
        <w:t xml:space="preserve"> </w:t>
      </w:r>
      <w:r w:rsidRPr="00243538">
        <w:rPr>
          <w:bCs/>
          <w:color w:val="212529"/>
          <w:kern w:val="36"/>
          <w:sz w:val="28"/>
          <w:szCs w:val="28"/>
          <w:lang w:val="en-US"/>
        </w:rPr>
        <w:t>Cosmos</w:t>
      </w:r>
      <w:r w:rsidRPr="00243538">
        <w:rPr>
          <w:sz w:val="28"/>
          <w:szCs w:val="28"/>
          <w:lang w:val="uk-UA"/>
        </w:rPr>
        <w:t xml:space="preserve"> включає кабель для гарнітури, подушку для голови, липучку, підставку і акумуляторний блок (рис.</w:t>
      </w:r>
      <w:r w:rsidR="00F8062E">
        <w:rPr>
          <w:sz w:val="28"/>
          <w:szCs w:val="28"/>
          <w:lang w:val="uk-UA"/>
        </w:rPr>
        <w:t xml:space="preserve"> </w:t>
      </w:r>
      <w:r w:rsidRPr="00243538">
        <w:rPr>
          <w:sz w:val="28"/>
          <w:szCs w:val="28"/>
          <w:lang w:val="uk-UA"/>
        </w:rPr>
        <w:t>2.9)</w:t>
      </w:r>
      <w:r w:rsidR="00F8062E">
        <w:rPr>
          <w:sz w:val="28"/>
          <w:szCs w:val="28"/>
          <w:lang w:val="uk-UA"/>
        </w:rPr>
        <w:t>.</w:t>
      </w:r>
    </w:p>
    <w:p w:rsidR="00D26F3E" w:rsidRPr="00243538" w:rsidRDefault="00D26F3E" w:rsidP="003D3B7C">
      <w:pPr>
        <w:spacing w:line="360" w:lineRule="auto"/>
        <w:jc w:val="center"/>
        <w:rPr>
          <w:sz w:val="28"/>
          <w:szCs w:val="28"/>
        </w:rPr>
      </w:pPr>
      <w:r w:rsidRPr="00243538">
        <w:rPr>
          <w:noProof/>
          <w:sz w:val="28"/>
          <w:szCs w:val="28"/>
        </w:rPr>
        <w:drawing>
          <wp:inline distT="0" distB="0" distL="0" distR="0">
            <wp:extent cx="5911066" cy="2750630"/>
            <wp:effectExtent l="0" t="0" r="0" b="0"/>
            <wp:docPr id="2" name="Рисунок 2" descr="C:\Users\dimat\AppData\Local\Microsoft\Windows\INetCache\Content.Word\61aRTFAaoj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at\AppData\Local\Microsoft\Windows\INetCache\Content.Word\61aRTFAaojL._SL1200_.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900" b="24566"/>
                    <a:stretch/>
                  </pic:blipFill>
                  <pic:spPr bwMode="auto">
                    <a:xfrm>
                      <a:off x="0" y="0"/>
                      <a:ext cx="5919520" cy="2754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6F3E" w:rsidRPr="00243538" w:rsidRDefault="00D26F3E" w:rsidP="00F8062E">
      <w:pPr>
        <w:spacing w:line="360" w:lineRule="auto"/>
        <w:jc w:val="center"/>
        <w:rPr>
          <w:sz w:val="28"/>
          <w:szCs w:val="28"/>
          <w:lang w:val="uk-UA"/>
        </w:rPr>
      </w:pPr>
      <w:r w:rsidRPr="00243538">
        <w:rPr>
          <w:sz w:val="28"/>
          <w:szCs w:val="28"/>
          <w:lang w:val="uk-UA"/>
        </w:rPr>
        <w:t>Рис</w:t>
      </w:r>
      <w:r w:rsidR="0080009D" w:rsidRPr="00243538">
        <w:rPr>
          <w:sz w:val="28"/>
          <w:szCs w:val="28"/>
          <w:lang w:val="uk-UA"/>
        </w:rPr>
        <w:t>унок</w:t>
      </w:r>
      <w:r w:rsidRPr="00243538">
        <w:rPr>
          <w:sz w:val="28"/>
          <w:szCs w:val="28"/>
          <w:lang w:val="uk-UA"/>
        </w:rPr>
        <w:t xml:space="preserve"> 2.9</w:t>
      </w:r>
      <w:r w:rsidR="0080009D" w:rsidRPr="00243538">
        <w:rPr>
          <w:sz w:val="28"/>
          <w:szCs w:val="28"/>
          <w:lang w:val="uk-UA"/>
        </w:rPr>
        <w:t xml:space="preserve"> –</w:t>
      </w:r>
      <w:r w:rsidRPr="00243538">
        <w:rPr>
          <w:sz w:val="28"/>
          <w:szCs w:val="28"/>
          <w:lang w:val="uk-UA"/>
        </w:rPr>
        <w:t xml:space="preserve"> Комплект для підключення бездротового адаптера </w:t>
      </w:r>
      <w:r w:rsidRPr="00243538">
        <w:rPr>
          <w:sz w:val="28"/>
          <w:szCs w:val="28"/>
          <w:lang w:val="en-US"/>
        </w:rPr>
        <w:t>VIVE</w:t>
      </w:r>
      <w:r w:rsidRPr="00243538">
        <w:rPr>
          <w:sz w:val="28"/>
          <w:szCs w:val="28"/>
        </w:rPr>
        <w:t xml:space="preserve"> </w:t>
      </w:r>
      <w:r w:rsidRPr="00243538">
        <w:rPr>
          <w:sz w:val="28"/>
          <w:szCs w:val="28"/>
          <w:lang w:val="en-US"/>
        </w:rPr>
        <w:t>Cosmos</w:t>
      </w:r>
    </w:p>
    <w:p w:rsidR="005F180B" w:rsidRDefault="005F180B" w:rsidP="00F8062E">
      <w:pPr>
        <w:spacing w:line="360" w:lineRule="auto"/>
        <w:jc w:val="center"/>
        <w:rPr>
          <w:b/>
          <w:sz w:val="28"/>
          <w:szCs w:val="28"/>
          <w:lang w:val="uk-UA"/>
        </w:rPr>
      </w:pPr>
    </w:p>
    <w:p w:rsidR="005F180B" w:rsidRDefault="005F180B" w:rsidP="00F8062E">
      <w:pPr>
        <w:spacing w:line="360" w:lineRule="auto"/>
        <w:jc w:val="center"/>
        <w:rPr>
          <w:b/>
          <w:sz w:val="28"/>
          <w:szCs w:val="28"/>
          <w:lang w:val="uk-UA"/>
        </w:rPr>
      </w:pPr>
    </w:p>
    <w:p w:rsidR="00D26F3E" w:rsidRPr="00243538" w:rsidRDefault="00D26F3E" w:rsidP="004578C4">
      <w:pPr>
        <w:spacing w:line="360" w:lineRule="auto"/>
        <w:ind w:firstLine="709"/>
        <w:jc w:val="center"/>
        <w:outlineLvl w:val="1"/>
        <w:rPr>
          <w:b/>
          <w:bCs/>
          <w:sz w:val="28"/>
          <w:szCs w:val="28"/>
          <w:shd w:val="clear" w:color="auto" w:fill="FFFFFF"/>
          <w:lang w:val="uk-UA"/>
        </w:rPr>
      </w:pPr>
      <w:bookmarkStart w:id="8" w:name="_Toc74862521"/>
      <w:r w:rsidRPr="00243538">
        <w:rPr>
          <w:b/>
          <w:sz w:val="28"/>
          <w:szCs w:val="28"/>
          <w:lang w:val="uk-UA"/>
        </w:rPr>
        <w:t xml:space="preserve">2.2 Дані гарнітури </w:t>
      </w:r>
      <w:r w:rsidRPr="00243538">
        <w:rPr>
          <w:b/>
          <w:bCs/>
          <w:sz w:val="28"/>
          <w:szCs w:val="28"/>
          <w:shd w:val="clear" w:color="auto" w:fill="FFFFFF"/>
          <w:lang w:val="en-US"/>
        </w:rPr>
        <w:t>Oculus</w:t>
      </w:r>
      <w:r w:rsidRPr="00243538">
        <w:rPr>
          <w:b/>
          <w:bCs/>
          <w:sz w:val="28"/>
          <w:szCs w:val="28"/>
          <w:shd w:val="clear" w:color="auto" w:fill="FFFFFF"/>
          <w:lang w:val="uk-UA"/>
        </w:rPr>
        <w:t xml:space="preserve"> </w:t>
      </w:r>
      <w:r w:rsidRPr="00243538">
        <w:rPr>
          <w:b/>
          <w:bCs/>
          <w:sz w:val="28"/>
          <w:szCs w:val="28"/>
          <w:shd w:val="clear" w:color="auto" w:fill="FFFFFF"/>
          <w:lang w:val="en-US"/>
        </w:rPr>
        <w:t>Rift</w:t>
      </w:r>
      <w:bookmarkEnd w:id="8"/>
    </w:p>
    <w:p w:rsidR="00D26F3E" w:rsidRPr="00243538" w:rsidRDefault="00D26F3E" w:rsidP="00924971">
      <w:pPr>
        <w:spacing w:line="360" w:lineRule="auto"/>
        <w:ind w:firstLine="709"/>
        <w:jc w:val="center"/>
        <w:rPr>
          <w:bCs/>
          <w:sz w:val="28"/>
          <w:szCs w:val="28"/>
          <w:shd w:val="clear" w:color="auto" w:fill="FFFFFF"/>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являє лінійку гарнітур віртуальної реальності (рис.2.10), розроблена і вироблена </w:t>
      </w:r>
      <w:r w:rsidRPr="00243538">
        <w:rPr>
          <w:sz w:val="28"/>
          <w:szCs w:val="28"/>
          <w:lang w:val="en-US"/>
        </w:rPr>
        <w:t>Oculus</w:t>
      </w:r>
      <w:r w:rsidRPr="00243538">
        <w:rPr>
          <w:sz w:val="28"/>
          <w:szCs w:val="28"/>
          <w:lang w:val="uk-UA"/>
        </w:rPr>
        <w:t xml:space="preserve"> </w:t>
      </w:r>
      <w:r w:rsidRPr="00243538">
        <w:rPr>
          <w:sz w:val="28"/>
          <w:szCs w:val="28"/>
          <w:lang w:val="en-US"/>
        </w:rPr>
        <w:t>VR</w:t>
      </w:r>
      <w:r w:rsidRPr="00243538">
        <w:rPr>
          <w:sz w:val="28"/>
          <w:szCs w:val="28"/>
          <w:lang w:val="uk-UA"/>
        </w:rPr>
        <w:t xml:space="preserve">, підрозділом </w:t>
      </w:r>
      <w:r w:rsidRPr="00243538">
        <w:rPr>
          <w:sz w:val="28"/>
          <w:szCs w:val="28"/>
          <w:lang w:val="en-US"/>
        </w:rPr>
        <w:t>Facebook</w:t>
      </w:r>
      <w:r w:rsidRPr="00243538">
        <w:rPr>
          <w:sz w:val="28"/>
          <w:szCs w:val="28"/>
          <w:lang w:val="uk-UA"/>
        </w:rPr>
        <w:t xml:space="preserve"> Inc. Випущена в березні 2016 року. У 2012 році Oculus ініціював кампанію на </w:t>
      </w:r>
      <w:r w:rsidRPr="00243538">
        <w:rPr>
          <w:sz w:val="28"/>
          <w:szCs w:val="28"/>
          <w:lang w:val="en-US"/>
        </w:rPr>
        <w:t>Kickstarter</w:t>
      </w:r>
      <w:r w:rsidRPr="00243538">
        <w:rPr>
          <w:sz w:val="28"/>
          <w:szCs w:val="28"/>
          <w:lang w:val="uk-UA"/>
        </w:rPr>
        <w:t xml:space="preserve"> по фінансуванню розробки </w:t>
      </w:r>
      <w:r w:rsidRPr="00243538">
        <w:rPr>
          <w:sz w:val="28"/>
          <w:szCs w:val="28"/>
          <w:lang w:val="en-US"/>
        </w:rPr>
        <w:t>Rift</w:t>
      </w:r>
      <w:r w:rsidRPr="00243538">
        <w:rPr>
          <w:sz w:val="28"/>
          <w:szCs w:val="28"/>
          <w:lang w:val="uk-UA"/>
        </w:rPr>
        <w:t xml:space="preserve">. </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На даному приладі використовується дисплей </w:t>
      </w:r>
      <w:r w:rsidRPr="00243538">
        <w:rPr>
          <w:sz w:val="28"/>
          <w:szCs w:val="28"/>
          <w:lang w:val="en-US"/>
        </w:rPr>
        <w:t>DK</w:t>
      </w:r>
      <w:r w:rsidRPr="00243538">
        <w:rPr>
          <w:sz w:val="28"/>
          <w:szCs w:val="28"/>
        </w:rPr>
        <w:t>2</w:t>
      </w:r>
      <w:r w:rsidR="0080009D" w:rsidRPr="00243538">
        <w:rPr>
          <w:sz w:val="28"/>
          <w:szCs w:val="28"/>
          <w:lang w:val="uk-UA"/>
        </w:rPr>
        <w:t>,</w:t>
      </w:r>
      <w:r w:rsidRPr="00243538">
        <w:rPr>
          <w:sz w:val="28"/>
          <w:szCs w:val="28"/>
          <w:lang w:val="uk-UA"/>
        </w:rPr>
        <w:t xml:space="preserve"> який представляє собою панель </w:t>
      </w:r>
      <w:r w:rsidRPr="00243538">
        <w:rPr>
          <w:sz w:val="28"/>
          <w:szCs w:val="28"/>
          <w:lang w:val="en-US"/>
        </w:rPr>
        <w:t>OLED</w:t>
      </w:r>
      <w:r w:rsidRPr="00243538">
        <w:rPr>
          <w:sz w:val="28"/>
          <w:szCs w:val="28"/>
          <w:lang w:val="uk-UA"/>
        </w:rPr>
        <w:t xml:space="preserve"> </w:t>
      </w:r>
      <w:r w:rsidRPr="00243538">
        <w:rPr>
          <w:sz w:val="28"/>
          <w:szCs w:val="28"/>
          <w:lang w:val="en-US"/>
        </w:rPr>
        <w:t>Pentile</w:t>
      </w:r>
      <w:r w:rsidRPr="00243538">
        <w:rPr>
          <w:sz w:val="28"/>
          <w:szCs w:val="28"/>
          <w:lang w:val="uk-UA"/>
        </w:rPr>
        <w:t xml:space="preserve"> з розшіренням1920 </w:t>
      </w:r>
      <w:r w:rsidRPr="00243538">
        <w:rPr>
          <w:sz w:val="28"/>
          <w:szCs w:val="28"/>
        </w:rPr>
        <w:t>x</w:t>
      </w:r>
      <w:r w:rsidRPr="00243538">
        <w:rPr>
          <w:sz w:val="28"/>
          <w:szCs w:val="28"/>
          <w:lang w:val="uk-UA"/>
        </w:rPr>
        <w:t xml:space="preserve"> 1080 (1080</w:t>
      </w:r>
      <w:r w:rsidRPr="00243538">
        <w:rPr>
          <w:sz w:val="28"/>
          <w:szCs w:val="28"/>
        </w:rPr>
        <w:t>p</w:t>
      </w:r>
      <w:r w:rsidRPr="00243538">
        <w:rPr>
          <w:sz w:val="28"/>
          <w:szCs w:val="28"/>
          <w:lang w:val="uk-UA"/>
        </w:rPr>
        <w:t>).</w:t>
      </w:r>
      <w:r w:rsidRPr="00243538">
        <w:rPr>
          <w:sz w:val="28"/>
          <w:szCs w:val="28"/>
        </w:rPr>
        <w:t xml:space="preserve"> </w:t>
      </w:r>
      <w:r w:rsidRPr="00243538">
        <w:rPr>
          <w:sz w:val="28"/>
          <w:szCs w:val="28"/>
          <w:lang w:val="uk-UA"/>
        </w:rPr>
        <w:t xml:space="preserve">Він має більш високу роздільну здатність, нижчу стійкість, більш яскраві кольори та менший ефект дверного екрану, ніж дисплей </w:t>
      </w:r>
      <w:r w:rsidRPr="00243538">
        <w:rPr>
          <w:sz w:val="28"/>
          <w:szCs w:val="28"/>
          <w:lang w:val="en-US"/>
        </w:rPr>
        <w:t>DK</w:t>
      </w:r>
      <w:r w:rsidRPr="00243538">
        <w:rPr>
          <w:sz w:val="28"/>
          <w:szCs w:val="28"/>
        </w:rPr>
        <w:t>1</w:t>
      </w:r>
      <w:r w:rsidRPr="00243538">
        <w:rPr>
          <w:sz w:val="28"/>
          <w:szCs w:val="28"/>
          <w:lang w:val="uk-UA"/>
        </w:rPr>
        <w:t xml:space="preserve">. Перевага </w:t>
      </w:r>
      <w:r w:rsidRPr="00243538">
        <w:rPr>
          <w:sz w:val="28"/>
          <w:szCs w:val="28"/>
          <w:lang w:val="en-US"/>
        </w:rPr>
        <w:t>OLED</w:t>
      </w:r>
      <w:r w:rsidRPr="00243538">
        <w:rPr>
          <w:sz w:val="28"/>
          <w:szCs w:val="28"/>
          <w:lang w:val="uk-UA"/>
        </w:rPr>
        <w:t xml:space="preserve"> перед ЖК-дисплеєм (використовуваним </w:t>
      </w:r>
      <w:r w:rsidRPr="00243538">
        <w:rPr>
          <w:sz w:val="28"/>
          <w:szCs w:val="28"/>
          <w:lang w:val="en-US"/>
        </w:rPr>
        <w:t>DK</w:t>
      </w:r>
      <w:r w:rsidRPr="00243538">
        <w:rPr>
          <w:sz w:val="28"/>
          <w:szCs w:val="28"/>
          <w:lang w:val="uk-UA"/>
        </w:rPr>
        <w:t>1) полягає в тому, що він випромінює світло і не вимагає підсвічування.</w:t>
      </w:r>
    </w:p>
    <w:p w:rsidR="00D26F3E" w:rsidRPr="00243538" w:rsidRDefault="00D26F3E" w:rsidP="003D3B7C">
      <w:pPr>
        <w:spacing w:line="360" w:lineRule="auto"/>
        <w:jc w:val="center"/>
        <w:rPr>
          <w:sz w:val="28"/>
          <w:szCs w:val="28"/>
          <w:lang w:val="uk-UA"/>
        </w:rPr>
      </w:pPr>
      <w:r w:rsidRPr="00243538">
        <w:rPr>
          <w:noProof/>
          <w:sz w:val="28"/>
          <w:szCs w:val="28"/>
        </w:rPr>
        <w:lastRenderedPageBreak/>
        <w:drawing>
          <wp:inline distT="0" distB="0" distL="0" distR="0">
            <wp:extent cx="4353636" cy="2569779"/>
            <wp:effectExtent l="0" t="0" r="0" b="2540"/>
            <wp:docPr id="3" name="Рисунок 3" descr="C:\Users\dimat\AppData\Local\Microsoft\Windows\INetCache\Content.Word\800px-Oculus-Rift-CV1-Headset-Front_with_transparen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mat\AppData\Local\Microsoft\Windows\INetCache\Content.Word\800px-Oculus-Rift-CV1-Headset-Front_with_transparent_background.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148" b="7089"/>
                    <a:stretch/>
                  </pic:blipFill>
                  <pic:spPr bwMode="auto">
                    <a:xfrm>
                      <a:off x="0" y="0"/>
                      <a:ext cx="4380527" cy="2585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6F3E" w:rsidRPr="00243538" w:rsidRDefault="00D26F3E" w:rsidP="00F8062E">
      <w:pPr>
        <w:spacing w:line="360" w:lineRule="auto"/>
        <w:ind w:firstLine="709"/>
        <w:jc w:val="center"/>
        <w:rPr>
          <w:sz w:val="28"/>
          <w:szCs w:val="28"/>
          <w:lang w:val="uk-UA"/>
        </w:rPr>
      </w:pPr>
      <w:r w:rsidRPr="00243538">
        <w:rPr>
          <w:sz w:val="28"/>
          <w:szCs w:val="28"/>
          <w:lang w:val="uk-UA"/>
        </w:rPr>
        <w:t>Рис</w:t>
      </w:r>
      <w:r w:rsidR="0080009D" w:rsidRPr="00243538">
        <w:rPr>
          <w:sz w:val="28"/>
          <w:szCs w:val="28"/>
          <w:lang w:val="uk-UA"/>
        </w:rPr>
        <w:t>унок</w:t>
      </w:r>
      <w:r w:rsidRPr="00243538">
        <w:rPr>
          <w:sz w:val="28"/>
          <w:szCs w:val="28"/>
          <w:lang w:val="uk-UA"/>
        </w:rPr>
        <w:t xml:space="preserve"> 2.10</w:t>
      </w:r>
      <w:r w:rsidR="0080009D" w:rsidRPr="00243538">
        <w:rPr>
          <w:sz w:val="28"/>
          <w:szCs w:val="28"/>
          <w:lang w:val="uk-UA"/>
        </w:rPr>
        <w:t xml:space="preserve"> –</w:t>
      </w:r>
      <w:r w:rsidRPr="00243538">
        <w:rPr>
          <w:sz w:val="28"/>
          <w:szCs w:val="28"/>
          <w:lang w:val="uk-UA"/>
        </w:rPr>
        <w:t xml:space="preserve"> Гарнітура віртуальної реальності </w:t>
      </w:r>
      <w:r w:rsidRPr="00243538">
        <w:rPr>
          <w:sz w:val="28"/>
          <w:szCs w:val="28"/>
          <w:lang w:val="en-US"/>
        </w:rPr>
        <w:t>Oculus</w:t>
      </w:r>
      <w:r w:rsidRPr="00243538">
        <w:rPr>
          <w:sz w:val="28"/>
          <w:szCs w:val="28"/>
          <w:lang w:val="uk-UA"/>
        </w:rPr>
        <w:t xml:space="preserve"> </w:t>
      </w:r>
      <w:r w:rsidRPr="00243538">
        <w:rPr>
          <w:sz w:val="28"/>
          <w:szCs w:val="28"/>
          <w:lang w:val="en-US"/>
        </w:rPr>
        <w:t>Rift</w:t>
      </w:r>
    </w:p>
    <w:p w:rsidR="00D26F3E" w:rsidRPr="00243538" w:rsidRDefault="00D26F3E"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Це дозволяє </w:t>
      </w:r>
      <w:r w:rsidRPr="00243538">
        <w:rPr>
          <w:sz w:val="28"/>
          <w:szCs w:val="28"/>
          <w:lang w:val="en-US"/>
        </w:rPr>
        <w:t>OLED</w:t>
      </w:r>
      <w:r w:rsidRPr="00243538">
        <w:rPr>
          <w:sz w:val="28"/>
          <w:szCs w:val="28"/>
          <w:lang w:val="uk-UA"/>
        </w:rPr>
        <w:t xml:space="preserve"> відтворювати найбільшу глибину чорного і більш яскраві кольори, крім того, матриця Pentile частково знижує ефект «екранної двері», в той час як дисплей майже повністю усуває розмиття і тремтіння зображення. Єдиний негативний аспект </w:t>
      </w:r>
      <w:r w:rsidRPr="00243538">
        <w:rPr>
          <w:sz w:val="28"/>
          <w:szCs w:val="28"/>
          <w:lang w:val="en-US"/>
        </w:rPr>
        <w:t>DK</w:t>
      </w:r>
      <w:r w:rsidRPr="00243538">
        <w:rPr>
          <w:sz w:val="28"/>
          <w:szCs w:val="28"/>
        </w:rPr>
        <w:t>2</w:t>
      </w:r>
      <w:r w:rsidRPr="00243538">
        <w:rPr>
          <w:sz w:val="28"/>
          <w:szCs w:val="28"/>
          <w:lang w:val="uk-UA"/>
        </w:rPr>
        <w:t xml:space="preserve"> в порівнянні з </w:t>
      </w:r>
      <w:r w:rsidRPr="00243538">
        <w:rPr>
          <w:sz w:val="28"/>
          <w:szCs w:val="28"/>
          <w:lang w:val="en-US"/>
        </w:rPr>
        <w:t>DK</w:t>
      </w:r>
      <w:r w:rsidRPr="00243538">
        <w:rPr>
          <w:sz w:val="28"/>
          <w:szCs w:val="28"/>
        </w:rPr>
        <w:t>1</w:t>
      </w:r>
      <w:r w:rsidRPr="00243538">
        <w:rPr>
          <w:sz w:val="28"/>
          <w:szCs w:val="28"/>
          <w:lang w:val="uk-UA"/>
        </w:rPr>
        <w:t xml:space="preserve"> полягає в тому, що поле зору </w:t>
      </w:r>
      <w:r w:rsidRPr="00243538">
        <w:rPr>
          <w:sz w:val="28"/>
          <w:szCs w:val="28"/>
          <w:lang w:val="en-US"/>
        </w:rPr>
        <w:t>DK</w:t>
      </w:r>
      <w:r w:rsidRPr="00243538">
        <w:rPr>
          <w:sz w:val="28"/>
          <w:szCs w:val="28"/>
        </w:rPr>
        <w:t>2</w:t>
      </w:r>
      <w:r w:rsidRPr="00243538">
        <w:rPr>
          <w:sz w:val="28"/>
          <w:szCs w:val="28"/>
          <w:lang w:val="uk-UA"/>
        </w:rPr>
        <w:t xml:space="preserve"> трохи нижче, ніж у </w:t>
      </w:r>
      <w:r w:rsidRPr="00243538">
        <w:rPr>
          <w:sz w:val="28"/>
          <w:szCs w:val="28"/>
          <w:lang w:val="en-US"/>
        </w:rPr>
        <w:t>DK</w:t>
      </w:r>
      <w:r w:rsidRPr="00243538">
        <w:rPr>
          <w:sz w:val="28"/>
          <w:szCs w:val="28"/>
        </w:rPr>
        <w:t>1</w:t>
      </w:r>
      <w:r w:rsidRPr="00243538">
        <w:rPr>
          <w:sz w:val="28"/>
          <w:szCs w:val="28"/>
          <w:lang w:val="uk-UA"/>
        </w:rPr>
        <w:t xml:space="preserve">. </w:t>
      </w:r>
      <w:r w:rsidRPr="00243538">
        <w:rPr>
          <w:sz w:val="28"/>
          <w:szCs w:val="28"/>
          <w:lang w:val="en-US"/>
        </w:rPr>
        <w:t>DK</w:t>
      </w:r>
      <w:r w:rsidRPr="00243538">
        <w:rPr>
          <w:sz w:val="28"/>
          <w:szCs w:val="28"/>
          <w:lang w:val="uk-UA"/>
        </w:rPr>
        <w:t>2 має зовнішню камеру, яка відстежує ваш</w:t>
      </w:r>
      <w:r w:rsidR="009B2040" w:rsidRPr="00243538">
        <w:rPr>
          <w:sz w:val="28"/>
          <w:szCs w:val="28"/>
          <w:lang w:val="uk-UA"/>
        </w:rPr>
        <w:t xml:space="preserve">е положення в полі зору камери </w:t>
      </w:r>
      <w:r w:rsidRPr="00243538">
        <w:rPr>
          <w:sz w:val="28"/>
          <w:szCs w:val="28"/>
          <w:lang w:val="uk-UA"/>
        </w:rPr>
        <w:t xml:space="preserve">відстежується масив ІК-світлодіодів в передній частині гарнітури, щоб фіксувати положення і рух вашої голови в тривимірному просторі. </w:t>
      </w:r>
      <w:r w:rsidRPr="00243538">
        <w:rPr>
          <w:sz w:val="28"/>
          <w:szCs w:val="28"/>
          <w:lang w:val="en-US"/>
        </w:rPr>
        <w:t>CMOS</w:t>
      </w:r>
      <w:r w:rsidRPr="00243538">
        <w:rPr>
          <w:sz w:val="28"/>
          <w:szCs w:val="28"/>
          <w:lang w:val="uk-UA"/>
        </w:rPr>
        <w:t xml:space="preserve">-камера здатна фіксувати ваші рухи до 60 разів на секунду. </w:t>
      </w:r>
      <w:r w:rsidRPr="00243538">
        <w:rPr>
          <w:sz w:val="28"/>
          <w:szCs w:val="28"/>
          <w:lang w:val="en-US"/>
        </w:rPr>
        <w:t>DK</w:t>
      </w:r>
      <w:r w:rsidRPr="00243538">
        <w:rPr>
          <w:sz w:val="28"/>
          <w:szCs w:val="28"/>
          <w:lang w:val="uk-UA"/>
        </w:rPr>
        <w:t xml:space="preserve">2 має вбудований тестер затримки, який дозволяє розробникам швидко і точно вимірювати затримку між рухом і фотонами в своїх додатках і іграх. Зверніть увагу, що дисплей </w:t>
      </w:r>
      <w:r w:rsidRPr="00243538">
        <w:rPr>
          <w:sz w:val="28"/>
          <w:szCs w:val="28"/>
          <w:lang w:val="en-US"/>
        </w:rPr>
        <w:t>DK</w:t>
      </w:r>
      <w:r w:rsidRPr="00243538">
        <w:rPr>
          <w:sz w:val="28"/>
          <w:szCs w:val="28"/>
          <w:lang w:val="uk-UA"/>
        </w:rPr>
        <w:t xml:space="preserve">2 </w:t>
      </w:r>
      <w:r w:rsidR="0080009D" w:rsidRPr="00243538">
        <w:rPr>
          <w:sz w:val="28"/>
          <w:szCs w:val="28"/>
          <w:lang w:val="uk-UA"/>
        </w:rPr>
        <w:t>–</w:t>
      </w:r>
      <w:r w:rsidRPr="00243538">
        <w:rPr>
          <w:sz w:val="28"/>
          <w:szCs w:val="28"/>
          <w:lang w:val="uk-UA"/>
        </w:rPr>
        <w:t xml:space="preserve"> це буквально дисплей </w:t>
      </w:r>
      <w:r w:rsidRPr="00243538">
        <w:rPr>
          <w:sz w:val="28"/>
          <w:szCs w:val="28"/>
          <w:lang w:val="en-US"/>
        </w:rPr>
        <w:t>Samsung</w:t>
      </w:r>
      <w:r w:rsidRPr="00243538">
        <w:rPr>
          <w:sz w:val="28"/>
          <w:szCs w:val="28"/>
          <w:lang w:val="uk-UA"/>
        </w:rPr>
        <w:t xml:space="preserve"> </w:t>
      </w:r>
      <w:r w:rsidRPr="00243538">
        <w:rPr>
          <w:sz w:val="28"/>
          <w:szCs w:val="28"/>
          <w:lang w:val="en-US"/>
        </w:rPr>
        <w:t>Galaxy</w:t>
      </w:r>
      <w:r w:rsidRPr="00243538">
        <w:rPr>
          <w:sz w:val="28"/>
          <w:szCs w:val="28"/>
          <w:lang w:val="uk-UA"/>
        </w:rPr>
        <w:t xml:space="preserve"> </w:t>
      </w:r>
      <w:r w:rsidRPr="00243538">
        <w:rPr>
          <w:sz w:val="28"/>
          <w:szCs w:val="28"/>
          <w:lang w:val="en-US"/>
        </w:rPr>
        <w:t>Note</w:t>
      </w:r>
      <w:r w:rsidRPr="00243538">
        <w:rPr>
          <w:sz w:val="28"/>
          <w:szCs w:val="28"/>
          <w:lang w:val="uk-UA"/>
        </w:rPr>
        <w:t xml:space="preserve"> 3</w:t>
      </w:r>
      <w:r w:rsidR="0080009D" w:rsidRPr="00243538">
        <w:rPr>
          <w:sz w:val="28"/>
          <w:szCs w:val="28"/>
          <w:lang w:val="uk-UA"/>
        </w:rPr>
        <w:t>.</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На даний час використання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офіційно підтримує </w:t>
      </w:r>
      <w:r w:rsidRPr="00243538">
        <w:rPr>
          <w:sz w:val="28"/>
          <w:szCs w:val="28"/>
          <w:lang w:val="en-US"/>
        </w:rPr>
        <w:t>Microsoft</w:t>
      </w:r>
      <w:r w:rsidRPr="00243538">
        <w:rPr>
          <w:sz w:val="28"/>
          <w:szCs w:val="28"/>
          <w:lang w:val="uk-UA"/>
        </w:rPr>
        <w:t xml:space="preserve"> </w:t>
      </w:r>
      <w:r w:rsidRPr="00243538">
        <w:rPr>
          <w:sz w:val="28"/>
          <w:szCs w:val="28"/>
          <w:lang w:val="en-US"/>
        </w:rPr>
        <w:t>Windows</w:t>
      </w:r>
      <w:r w:rsidRPr="00243538">
        <w:rPr>
          <w:sz w:val="28"/>
          <w:szCs w:val="28"/>
          <w:lang w:val="uk-UA"/>
        </w:rPr>
        <w:t xml:space="preserve">, </w:t>
      </w:r>
      <w:r w:rsidRPr="00243538">
        <w:rPr>
          <w:sz w:val="28"/>
          <w:szCs w:val="28"/>
          <w:lang w:val="en-US"/>
        </w:rPr>
        <w:t>macOS</w:t>
      </w:r>
      <w:r w:rsidRPr="00243538">
        <w:rPr>
          <w:sz w:val="28"/>
          <w:szCs w:val="28"/>
          <w:lang w:val="uk-UA"/>
        </w:rPr>
        <w:t xml:space="preserve"> і </w:t>
      </w:r>
      <w:r w:rsidRPr="00243538">
        <w:rPr>
          <w:sz w:val="28"/>
          <w:szCs w:val="28"/>
          <w:lang w:val="en-US"/>
        </w:rPr>
        <w:t>Linux</w:t>
      </w:r>
      <w:r w:rsidRPr="00243538">
        <w:rPr>
          <w:sz w:val="28"/>
          <w:szCs w:val="28"/>
          <w:lang w:val="uk-UA"/>
        </w:rPr>
        <w:t xml:space="preserve">, в інсталяційний пакет входять такі компоненти, як драйвер гарнітури (який включає драйвер дисплея </w:t>
      </w:r>
      <w:r w:rsidRPr="00243538">
        <w:rPr>
          <w:sz w:val="28"/>
          <w:szCs w:val="28"/>
          <w:lang w:val="en-US"/>
        </w:rPr>
        <w:t>Oculus</w:t>
      </w:r>
      <w:r w:rsidRPr="00243538">
        <w:rPr>
          <w:sz w:val="28"/>
          <w:szCs w:val="28"/>
          <w:lang w:val="uk-UA"/>
        </w:rPr>
        <w:t xml:space="preserve"> і драйвери контролера), драйвер датчика позиційного стеження, службу Oculus і додаток </w:t>
      </w:r>
      <w:r w:rsidRPr="00243538">
        <w:rPr>
          <w:sz w:val="28"/>
          <w:szCs w:val="28"/>
          <w:lang w:val="en-US"/>
        </w:rPr>
        <w:t>Oculus</w:t>
      </w:r>
      <w:r w:rsidRPr="00243538">
        <w:rPr>
          <w:sz w:val="28"/>
          <w:szCs w:val="28"/>
          <w:lang w:val="uk-UA"/>
        </w:rPr>
        <w:t xml:space="preserve"> </w:t>
      </w:r>
      <w:r w:rsidRPr="00243538">
        <w:rPr>
          <w:sz w:val="28"/>
          <w:szCs w:val="28"/>
          <w:lang w:val="en-US"/>
        </w:rPr>
        <w:t>Home</w:t>
      </w:r>
      <w:r w:rsidRPr="00243538">
        <w:rPr>
          <w:sz w:val="28"/>
          <w:szCs w:val="28"/>
          <w:lang w:val="uk-UA"/>
        </w:rPr>
        <w:t xml:space="preserve">. Служба часу виконання реалізує ряд методів обробки, призначених для мінімізації затримки і, крім того, підвищення плавності роботи додатків віртуальної реальності при більш слабкому обладнанні. До них </w:t>
      </w:r>
      <w:r w:rsidRPr="00243538">
        <w:rPr>
          <w:sz w:val="28"/>
          <w:szCs w:val="28"/>
          <w:lang w:val="uk-UA"/>
        </w:rPr>
        <w:lastRenderedPageBreak/>
        <w:t>відносяться прямий режим, асинхронне спотворення часу і асинхронне спотворення простору.</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Коли користувач надягає </w:t>
      </w:r>
      <w:r w:rsidRPr="00243538">
        <w:rPr>
          <w:sz w:val="28"/>
          <w:szCs w:val="28"/>
          <w:lang w:val="en-US"/>
        </w:rPr>
        <w:t>Rift</w:t>
      </w:r>
      <w:r w:rsidRPr="00243538">
        <w:rPr>
          <w:sz w:val="28"/>
          <w:szCs w:val="28"/>
          <w:lang w:val="uk-UA"/>
        </w:rPr>
        <w:t xml:space="preserve"> і ніякий інший контент не виводиться на гарнітуру, йому надається </w:t>
      </w:r>
      <w:r w:rsidRPr="00243538">
        <w:rPr>
          <w:sz w:val="28"/>
          <w:szCs w:val="28"/>
          <w:lang w:val="en-US"/>
        </w:rPr>
        <w:t>Oculus</w:t>
      </w:r>
      <w:r w:rsidRPr="00243538">
        <w:rPr>
          <w:sz w:val="28"/>
          <w:szCs w:val="28"/>
          <w:lang w:val="uk-UA"/>
        </w:rPr>
        <w:t xml:space="preserve"> </w:t>
      </w:r>
      <w:r w:rsidRPr="00243538">
        <w:rPr>
          <w:sz w:val="28"/>
          <w:szCs w:val="28"/>
          <w:lang w:val="en-US"/>
        </w:rPr>
        <w:t>Home</w:t>
      </w:r>
      <w:r w:rsidRPr="00243538">
        <w:rPr>
          <w:sz w:val="28"/>
          <w:szCs w:val="28"/>
          <w:lang w:val="uk-UA"/>
        </w:rPr>
        <w:t xml:space="preserve">, це стандартне середовище </w:t>
      </w:r>
      <w:r w:rsidRPr="00243538">
        <w:rPr>
          <w:sz w:val="28"/>
          <w:szCs w:val="28"/>
          <w:lang w:val="en-US"/>
        </w:rPr>
        <w:t>Rift</w:t>
      </w:r>
      <w:r w:rsidRPr="00243538">
        <w:rPr>
          <w:sz w:val="28"/>
          <w:szCs w:val="28"/>
          <w:lang w:val="uk-UA"/>
        </w:rPr>
        <w:t xml:space="preserve">, яке надає їм плаваюче меню та дозволяючи користувачеві запускати власні програми віртуальної реальності, купувати контент віртуальної реальності в магазині </w:t>
      </w:r>
      <w:r w:rsidRPr="00243538">
        <w:rPr>
          <w:sz w:val="28"/>
          <w:szCs w:val="28"/>
          <w:lang w:val="en-US"/>
        </w:rPr>
        <w:t>Oculus</w:t>
      </w:r>
      <w:r w:rsidRPr="00243538">
        <w:rPr>
          <w:sz w:val="28"/>
          <w:szCs w:val="28"/>
          <w:lang w:val="uk-UA"/>
        </w:rPr>
        <w:t xml:space="preserve"> </w:t>
      </w:r>
      <w:r w:rsidRPr="00243538">
        <w:rPr>
          <w:sz w:val="28"/>
          <w:szCs w:val="28"/>
          <w:lang w:val="en-US"/>
        </w:rPr>
        <w:t>Home</w:t>
      </w:r>
      <w:r w:rsidRPr="00243538">
        <w:rPr>
          <w:sz w:val="28"/>
          <w:szCs w:val="28"/>
          <w:lang w:val="uk-UA"/>
        </w:rPr>
        <w:t xml:space="preserve"> з гарнітури. </w:t>
      </w:r>
    </w:p>
    <w:p w:rsidR="0080009D" w:rsidRPr="00243538" w:rsidRDefault="00D26F3E" w:rsidP="00F8062E">
      <w:pPr>
        <w:spacing w:line="360" w:lineRule="auto"/>
        <w:ind w:firstLine="709"/>
        <w:jc w:val="both"/>
        <w:rPr>
          <w:sz w:val="28"/>
          <w:szCs w:val="28"/>
          <w:lang w:val="uk-UA"/>
        </w:rPr>
      </w:pPr>
      <w:r w:rsidRPr="00243538">
        <w:rPr>
          <w:sz w:val="28"/>
          <w:szCs w:val="28"/>
          <w:lang w:val="uk-UA"/>
        </w:rPr>
        <w:t xml:space="preserve">Оновлення базового програмного забезпечення під назвою </w:t>
      </w:r>
      <w:r w:rsidRPr="00243538">
        <w:rPr>
          <w:sz w:val="28"/>
          <w:szCs w:val="28"/>
          <w:lang w:val="en-US"/>
        </w:rPr>
        <w:t>Core</w:t>
      </w:r>
      <w:r w:rsidRPr="00243538">
        <w:rPr>
          <w:sz w:val="28"/>
          <w:szCs w:val="28"/>
          <w:lang w:val="uk-UA"/>
        </w:rPr>
        <w:t xml:space="preserve"> 2.0 представило більш інтерактивну середу за замовчуванням, щоб користувач міг переміщатися і налаштовувати її за допомогою імпортованих 3D-моделей. </w:t>
      </w:r>
      <w:r w:rsidRPr="00243538">
        <w:rPr>
          <w:sz w:val="28"/>
          <w:szCs w:val="28"/>
          <w:lang w:val="en-US"/>
        </w:rPr>
        <w:t>Oculus</w:t>
      </w:r>
      <w:r w:rsidRPr="00243538">
        <w:rPr>
          <w:sz w:val="28"/>
          <w:szCs w:val="28"/>
          <w:lang w:val="uk-UA"/>
        </w:rPr>
        <w:t xml:space="preserve"> підтримує ринок додатків для гарнітур. У списках дозволені тільки ті додатки, які без проблем працюють</w:t>
      </w:r>
      <w:r w:rsidR="0080009D" w:rsidRPr="00243538">
        <w:rPr>
          <w:sz w:val="28"/>
          <w:szCs w:val="28"/>
          <w:lang w:val="uk-UA"/>
        </w:rPr>
        <w:t xml:space="preserve"> на рекомендованому обладнанні.</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Контент для </w:t>
      </w:r>
      <w:r w:rsidRPr="00243538">
        <w:rPr>
          <w:sz w:val="28"/>
          <w:szCs w:val="28"/>
          <w:lang w:val="en-US"/>
        </w:rPr>
        <w:t>Rift</w:t>
      </w:r>
      <w:r w:rsidRPr="00243538">
        <w:rPr>
          <w:sz w:val="28"/>
          <w:szCs w:val="28"/>
          <w:lang w:val="uk-UA"/>
        </w:rPr>
        <w:t xml:space="preserve"> розробляється з використанням </w:t>
      </w:r>
      <w:r w:rsidRPr="00243538">
        <w:rPr>
          <w:sz w:val="28"/>
          <w:szCs w:val="28"/>
          <w:lang w:val="en-US"/>
        </w:rPr>
        <w:t>Oculus</w:t>
      </w:r>
      <w:r w:rsidRPr="00243538">
        <w:rPr>
          <w:sz w:val="28"/>
          <w:szCs w:val="28"/>
          <w:lang w:val="uk-UA"/>
        </w:rPr>
        <w:t xml:space="preserve"> </w:t>
      </w:r>
      <w:r w:rsidRPr="00243538">
        <w:rPr>
          <w:sz w:val="28"/>
          <w:szCs w:val="28"/>
          <w:lang w:val="en-US"/>
        </w:rPr>
        <w:t>PC</w:t>
      </w:r>
      <w:r w:rsidRPr="00243538">
        <w:rPr>
          <w:sz w:val="28"/>
          <w:szCs w:val="28"/>
          <w:lang w:val="uk-UA"/>
        </w:rPr>
        <w:t xml:space="preserve"> </w:t>
      </w:r>
      <w:r w:rsidRPr="00243538">
        <w:rPr>
          <w:sz w:val="28"/>
          <w:szCs w:val="28"/>
          <w:lang w:val="en-US"/>
        </w:rPr>
        <w:t>SDK</w:t>
      </w:r>
      <w:r w:rsidRPr="00243538">
        <w:rPr>
          <w:sz w:val="28"/>
          <w:szCs w:val="28"/>
          <w:lang w:val="uk-UA"/>
        </w:rPr>
        <w:t xml:space="preserve">, безкоштовного пропрієтарного </w:t>
      </w:r>
      <w:r w:rsidRPr="00243538">
        <w:rPr>
          <w:sz w:val="28"/>
          <w:szCs w:val="28"/>
          <w:lang w:val="en-US"/>
        </w:rPr>
        <w:t>SDK</w:t>
      </w:r>
      <w:r w:rsidRPr="00243538">
        <w:rPr>
          <w:sz w:val="28"/>
          <w:szCs w:val="28"/>
          <w:lang w:val="uk-UA"/>
        </w:rPr>
        <w:t xml:space="preserve">, доступного для </w:t>
      </w:r>
      <w:r w:rsidRPr="00243538">
        <w:rPr>
          <w:sz w:val="28"/>
          <w:szCs w:val="28"/>
          <w:lang w:val="en-US"/>
        </w:rPr>
        <w:t>Microsoft</w:t>
      </w:r>
      <w:r w:rsidRPr="00243538">
        <w:rPr>
          <w:sz w:val="28"/>
          <w:szCs w:val="28"/>
          <w:lang w:val="uk-UA"/>
        </w:rPr>
        <w:t xml:space="preserve"> </w:t>
      </w:r>
      <w:r w:rsidRPr="00243538">
        <w:rPr>
          <w:sz w:val="28"/>
          <w:szCs w:val="28"/>
          <w:lang w:val="en-US"/>
        </w:rPr>
        <w:t>Windows</w:t>
      </w:r>
      <w:r w:rsidRPr="00243538">
        <w:rPr>
          <w:sz w:val="28"/>
          <w:szCs w:val="28"/>
          <w:lang w:val="uk-UA"/>
        </w:rPr>
        <w:t xml:space="preserve"> (в майбутньому планується підтримка </w:t>
      </w:r>
      <w:r w:rsidRPr="00243538">
        <w:rPr>
          <w:sz w:val="28"/>
          <w:szCs w:val="28"/>
          <w:lang w:val="en-US"/>
        </w:rPr>
        <w:t>OSX</w:t>
      </w:r>
      <w:r w:rsidRPr="00243538">
        <w:rPr>
          <w:sz w:val="28"/>
          <w:szCs w:val="28"/>
          <w:lang w:val="uk-UA"/>
        </w:rPr>
        <w:t xml:space="preserve"> і </w:t>
      </w:r>
      <w:r w:rsidRPr="00243538">
        <w:rPr>
          <w:sz w:val="28"/>
          <w:szCs w:val="28"/>
          <w:lang w:val="en-US"/>
        </w:rPr>
        <w:t>Linux</w:t>
      </w:r>
      <w:r w:rsidRPr="00243538">
        <w:rPr>
          <w:sz w:val="28"/>
          <w:szCs w:val="28"/>
          <w:lang w:val="uk-UA"/>
        </w:rPr>
        <w:t xml:space="preserve">). Це повнофункціональний </w:t>
      </w:r>
      <w:r w:rsidRPr="00243538">
        <w:rPr>
          <w:sz w:val="28"/>
          <w:szCs w:val="28"/>
          <w:lang w:val="en-US"/>
        </w:rPr>
        <w:t>SDK</w:t>
      </w:r>
      <w:r w:rsidRPr="00243538">
        <w:rPr>
          <w:sz w:val="28"/>
          <w:szCs w:val="28"/>
          <w:lang w:val="uk-UA"/>
        </w:rPr>
        <w:t>, який обробляє для розробника різні аспекти створення контенту віртуальної реальності, такі як оптичне викривлення і передові методи рендеринга.</w:t>
      </w:r>
    </w:p>
    <w:p w:rsidR="00D26F3E" w:rsidRPr="00243538" w:rsidRDefault="00D26F3E" w:rsidP="00F8062E">
      <w:pPr>
        <w:spacing w:line="360" w:lineRule="auto"/>
        <w:ind w:firstLine="709"/>
        <w:jc w:val="both"/>
        <w:rPr>
          <w:sz w:val="28"/>
          <w:szCs w:val="28"/>
          <w:lang w:val="uk-UA"/>
        </w:rPr>
      </w:pPr>
      <w:r w:rsidRPr="00243538">
        <w:rPr>
          <w:sz w:val="28"/>
          <w:szCs w:val="28"/>
          <w:lang w:val="en-US"/>
        </w:rPr>
        <w:t>Oculus</w:t>
      </w:r>
      <w:r w:rsidRPr="00243538">
        <w:rPr>
          <w:sz w:val="28"/>
          <w:szCs w:val="28"/>
          <w:lang w:val="uk-UA"/>
        </w:rPr>
        <w:t xml:space="preserve"> </w:t>
      </w:r>
      <w:r w:rsidRPr="00243538">
        <w:rPr>
          <w:sz w:val="28"/>
          <w:szCs w:val="28"/>
          <w:lang w:val="en-US"/>
        </w:rPr>
        <w:t>SDK</w:t>
      </w:r>
      <w:r w:rsidRPr="00243538">
        <w:rPr>
          <w:sz w:val="28"/>
          <w:szCs w:val="28"/>
          <w:lang w:val="uk-UA"/>
        </w:rPr>
        <w:t xml:space="preserve"> безпосередньо інтегрований з популярними ігровими движками </w:t>
      </w:r>
      <w:r w:rsidRPr="00243538">
        <w:rPr>
          <w:sz w:val="28"/>
          <w:szCs w:val="28"/>
          <w:lang w:val="en-US"/>
        </w:rPr>
        <w:t>Unity</w:t>
      </w:r>
      <w:r w:rsidRPr="00243538">
        <w:rPr>
          <w:sz w:val="28"/>
          <w:szCs w:val="28"/>
          <w:lang w:val="uk-UA"/>
        </w:rPr>
        <w:t xml:space="preserve"> 5, </w:t>
      </w:r>
      <w:r w:rsidRPr="00243538">
        <w:rPr>
          <w:sz w:val="28"/>
          <w:szCs w:val="28"/>
          <w:lang w:val="en-US"/>
        </w:rPr>
        <w:t>Unreal</w:t>
      </w:r>
      <w:r w:rsidRPr="00243538">
        <w:rPr>
          <w:sz w:val="28"/>
          <w:szCs w:val="28"/>
          <w:lang w:val="uk-UA"/>
        </w:rPr>
        <w:t xml:space="preserve"> </w:t>
      </w:r>
      <w:r w:rsidRPr="00243538">
        <w:rPr>
          <w:sz w:val="28"/>
          <w:szCs w:val="28"/>
          <w:lang w:val="en-US"/>
        </w:rPr>
        <w:t>Engine</w:t>
      </w:r>
      <w:r w:rsidRPr="00243538">
        <w:rPr>
          <w:sz w:val="28"/>
          <w:szCs w:val="28"/>
          <w:lang w:val="uk-UA"/>
        </w:rPr>
        <w:t xml:space="preserve"> 4 і </w:t>
      </w:r>
      <w:r w:rsidRPr="00243538">
        <w:rPr>
          <w:sz w:val="28"/>
          <w:szCs w:val="28"/>
          <w:lang w:val="en-US"/>
        </w:rPr>
        <w:t>Cryengine</w:t>
      </w:r>
      <w:r w:rsidRPr="00243538">
        <w:rPr>
          <w:sz w:val="28"/>
          <w:szCs w:val="28"/>
          <w:lang w:val="uk-UA"/>
        </w:rPr>
        <w:t xml:space="preserve">. Це дозволяє розробникам, вже знайомим з цими двигунами, створювати VR-контент практично без коду, специфічного для </w:t>
      </w:r>
      <w:r w:rsidRPr="00243538">
        <w:rPr>
          <w:sz w:val="28"/>
          <w:szCs w:val="28"/>
          <w:lang w:val="en-US"/>
        </w:rPr>
        <w:t>VR</w:t>
      </w:r>
      <w:r w:rsidRPr="00243538">
        <w:rPr>
          <w:sz w:val="28"/>
          <w:szCs w:val="28"/>
          <w:lang w:val="uk-UA"/>
        </w:rPr>
        <w:t>.</w:t>
      </w:r>
    </w:p>
    <w:p w:rsidR="00D26F3E" w:rsidRPr="00243538" w:rsidRDefault="00D26F3E" w:rsidP="00F8062E">
      <w:pPr>
        <w:spacing w:line="360" w:lineRule="auto"/>
        <w:ind w:firstLine="709"/>
        <w:jc w:val="both"/>
        <w:rPr>
          <w:sz w:val="28"/>
          <w:szCs w:val="28"/>
          <w:lang w:val="uk-UA"/>
        </w:rPr>
      </w:pPr>
      <w:r w:rsidRPr="00243538">
        <w:rPr>
          <w:sz w:val="28"/>
          <w:szCs w:val="28"/>
          <w:lang w:val="en-US"/>
        </w:rPr>
        <w:t>Rift</w:t>
      </w:r>
      <w:r w:rsidRPr="00243538">
        <w:rPr>
          <w:sz w:val="28"/>
          <w:szCs w:val="28"/>
          <w:lang w:val="uk-UA"/>
        </w:rPr>
        <w:t xml:space="preserve"> </w:t>
      </w:r>
      <w:r w:rsidR="0080009D" w:rsidRPr="00243538">
        <w:rPr>
          <w:sz w:val="28"/>
          <w:szCs w:val="28"/>
          <w:lang w:val="uk-UA"/>
        </w:rPr>
        <w:t>–</w:t>
      </w:r>
      <w:r w:rsidRPr="00243538">
        <w:rPr>
          <w:sz w:val="28"/>
          <w:szCs w:val="28"/>
          <w:lang w:val="uk-UA"/>
        </w:rPr>
        <w:t xml:space="preserve"> це відкрита платформа, тому розробникам не потрібно ніяких схвалень або перевірок для розробки, поширення або продажу контенту для неї, а також не потрібно платити будь-які ліцензійні збори. Однак </w:t>
      </w:r>
      <w:r w:rsidRPr="00243538">
        <w:rPr>
          <w:sz w:val="28"/>
          <w:szCs w:val="28"/>
          <w:lang w:val="en-US"/>
        </w:rPr>
        <w:t>SDK</w:t>
      </w:r>
      <w:r w:rsidRPr="00243538">
        <w:rPr>
          <w:sz w:val="28"/>
          <w:szCs w:val="28"/>
          <w:lang w:val="uk-UA"/>
        </w:rPr>
        <w:t xml:space="preserve"> можна змінювати або повторно використовувати для інших цілей або обладнання без дозволу. Контент розроблений для комплекту розробника 2 з використанням </w:t>
      </w:r>
      <w:r w:rsidRPr="00243538">
        <w:rPr>
          <w:sz w:val="28"/>
          <w:szCs w:val="28"/>
          <w:lang w:val="en-US"/>
        </w:rPr>
        <w:t>SDK</w:t>
      </w:r>
      <w:r w:rsidRPr="00243538">
        <w:rPr>
          <w:sz w:val="28"/>
          <w:szCs w:val="28"/>
          <w:lang w:val="uk-UA"/>
        </w:rPr>
        <w:t xml:space="preserve"> версії 0.8 або вище, сумісний з </w:t>
      </w:r>
      <w:r w:rsidRPr="00243538">
        <w:rPr>
          <w:sz w:val="28"/>
          <w:szCs w:val="28"/>
          <w:lang w:val="en-US"/>
        </w:rPr>
        <w:t>Rift</w:t>
      </w:r>
      <w:r w:rsidRPr="00243538">
        <w:rPr>
          <w:sz w:val="28"/>
          <w:szCs w:val="28"/>
          <w:lang w:val="uk-UA"/>
        </w:rPr>
        <w:t xml:space="preserve">; проте контент, розроблений для комплекту розробника 1 або старіших версій </w:t>
      </w:r>
      <w:r w:rsidRPr="00243538">
        <w:rPr>
          <w:sz w:val="28"/>
          <w:szCs w:val="28"/>
          <w:lang w:val="en-US"/>
        </w:rPr>
        <w:t>SDK</w:t>
      </w:r>
      <w:r w:rsidRPr="00243538">
        <w:rPr>
          <w:sz w:val="28"/>
          <w:szCs w:val="28"/>
          <w:lang w:val="uk-UA"/>
        </w:rPr>
        <w:t xml:space="preserve">, необхідно буде </w:t>
      </w:r>
      <w:r w:rsidRPr="00243538">
        <w:rPr>
          <w:sz w:val="28"/>
          <w:szCs w:val="28"/>
          <w:lang w:val="uk-UA"/>
        </w:rPr>
        <w:lastRenderedPageBreak/>
        <w:t xml:space="preserve">перекомпілювати з використанням останньої версії </w:t>
      </w:r>
      <w:r w:rsidRPr="00243538">
        <w:rPr>
          <w:sz w:val="28"/>
          <w:szCs w:val="28"/>
          <w:lang w:val="en-US"/>
        </w:rPr>
        <w:t>SDK</w:t>
      </w:r>
      <w:r w:rsidRPr="00243538">
        <w:rPr>
          <w:sz w:val="28"/>
          <w:szCs w:val="28"/>
          <w:lang w:val="uk-UA"/>
        </w:rPr>
        <w:t xml:space="preserve"> для забезпечення сумісності.</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Для </w:t>
      </w:r>
      <w:r w:rsidRPr="00243538">
        <w:rPr>
          <w:sz w:val="28"/>
          <w:szCs w:val="28"/>
          <w:lang w:val="en-US"/>
        </w:rPr>
        <w:t>Oculus</w:t>
      </w:r>
      <w:r w:rsidRPr="00243538">
        <w:rPr>
          <w:sz w:val="28"/>
          <w:szCs w:val="28"/>
          <w:lang w:val="uk-UA"/>
        </w:rPr>
        <w:t xml:space="preserve"> </w:t>
      </w:r>
      <w:r w:rsidRPr="00243538">
        <w:rPr>
          <w:sz w:val="28"/>
          <w:szCs w:val="28"/>
          <w:lang w:val="en-US"/>
        </w:rPr>
        <w:t>VR</w:t>
      </w:r>
      <w:r w:rsidRPr="00243538">
        <w:rPr>
          <w:sz w:val="28"/>
          <w:szCs w:val="28"/>
          <w:lang w:val="uk-UA"/>
        </w:rPr>
        <w:t xml:space="preserve"> потрібні наступні технічні характеристики обладнання для комп</w:t>
      </w:r>
      <w:r w:rsidR="00E34B73">
        <w:rPr>
          <w:sz w:val="28"/>
          <w:szCs w:val="28"/>
          <w:lang w:val="uk-UA"/>
        </w:rPr>
        <w:t>’</w:t>
      </w:r>
      <w:r w:rsidRPr="00243538">
        <w:rPr>
          <w:sz w:val="28"/>
          <w:szCs w:val="28"/>
          <w:lang w:val="uk-UA"/>
        </w:rPr>
        <w:t xml:space="preserve">ютерів, що використовують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вказавши процесор </w:t>
      </w:r>
      <w:r w:rsidRPr="00243538">
        <w:rPr>
          <w:sz w:val="28"/>
          <w:szCs w:val="28"/>
          <w:lang w:val="en-US"/>
        </w:rPr>
        <w:t>Intel</w:t>
      </w:r>
      <w:r w:rsidRPr="00243538">
        <w:rPr>
          <w:sz w:val="28"/>
          <w:szCs w:val="28"/>
          <w:lang w:val="uk-UA"/>
        </w:rPr>
        <w:t xml:space="preserve"> </w:t>
      </w:r>
      <w:r w:rsidRPr="00243538">
        <w:rPr>
          <w:sz w:val="28"/>
          <w:szCs w:val="28"/>
          <w:lang w:val="en-US"/>
        </w:rPr>
        <w:t>Core</w:t>
      </w:r>
      <w:r w:rsidRPr="00243538">
        <w:rPr>
          <w:sz w:val="28"/>
          <w:szCs w:val="28"/>
          <w:lang w:val="uk-UA"/>
        </w:rPr>
        <w:t xml:space="preserve"> </w:t>
      </w:r>
      <w:r w:rsidRPr="00243538">
        <w:rPr>
          <w:sz w:val="28"/>
          <w:szCs w:val="28"/>
          <w:lang w:val="en-US"/>
        </w:rPr>
        <w:t>i</w:t>
      </w:r>
      <w:r w:rsidRPr="00243538">
        <w:rPr>
          <w:sz w:val="28"/>
          <w:szCs w:val="28"/>
          <w:lang w:val="uk-UA"/>
        </w:rPr>
        <w:t>5-4590, не менше 8 ГБ оперативної пам</w:t>
      </w:r>
      <w:r w:rsidR="00E34B73">
        <w:rPr>
          <w:sz w:val="28"/>
          <w:szCs w:val="28"/>
          <w:lang w:val="uk-UA"/>
        </w:rPr>
        <w:t>’</w:t>
      </w:r>
      <w:r w:rsidRPr="00243538">
        <w:rPr>
          <w:sz w:val="28"/>
          <w:szCs w:val="28"/>
          <w:lang w:val="uk-UA"/>
        </w:rPr>
        <w:t xml:space="preserve">яті, не менше графічної карти </w:t>
      </w:r>
      <w:r w:rsidRPr="00243538">
        <w:rPr>
          <w:sz w:val="28"/>
          <w:szCs w:val="28"/>
          <w:lang w:val="en-US"/>
        </w:rPr>
        <w:t>AMD</w:t>
      </w:r>
      <w:r w:rsidRPr="00243538">
        <w:rPr>
          <w:sz w:val="28"/>
          <w:szCs w:val="28"/>
          <w:lang w:val="uk-UA"/>
        </w:rPr>
        <w:t xml:space="preserve"> </w:t>
      </w:r>
      <w:r w:rsidRPr="00243538">
        <w:rPr>
          <w:sz w:val="28"/>
          <w:szCs w:val="28"/>
          <w:lang w:val="en-US"/>
        </w:rPr>
        <w:t>Radeon</w:t>
      </w:r>
      <w:r w:rsidRPr="00243538">
        <w:rPr>
          <w:sz w:val="28"/>
          <w:szCs w:val="28"/>
          <w:lang w:val="uk-UA"/>
        </w:rPr>
        <w:t xml:space="preserve"> </w:t>
      </w:r>
      <w:r w:rsidRPr="00243538">
        <w:rPr>
          <w:sz w:val="28"/>
          <w:szCs w:val="28"/>
          <w:lang w:val="en-US"/>
        </w:rPr>
        <w:t>R</w:t>
      </w:r>
      <w:r w:rsidRPr="00243538">
        <w:rPr>
          <w:sz w:val="28"/>
          <w:szCs w:val="28"/>
          <w:lang w:val="uk-UA"/>
        </w:rPr>
        <w:t xml:space="preserve">9 290 або </w:t>
      </w:r>
      <w:r w:rsidRPr="00243538">
        <w:rPr>
          <w:sz w:val="28"/>
          <w:szCs w:val="28"/>
          <w:lang w:val="en-US"/>
        </w:rPr>
        <w:t>Nvidia</w:t>
      </w:r>
      <w:r w:rsidRPr="00243538">
        <w:rPr>
          <w:sz w:val="28"/>
          <w:szCs w:val="28"/>
          <w:lang w:val="uk-UA"/>
        </w:rPr>
        <w:t xml:space="preserve"> </w:t>
      </w:r>
      <w:r w:rsidRPr="00243538">
        <w:rPr>
          <w:sz w:val="28"/>
          <w:szCs w:val="28"/>
          <w:lang w:val="en-US"/>
        </w:rPr>
        <w:t>GeForce</w:t>
      </w:r>
      <w:r w:rsidRPr="00243538">
        <w:rPr>
          <w:sz w:val="28"/>
          <w:szCs w:val="28"/>
          <w:lang w:val="uk-UA"/>
        </w:rPr>
        <w:t xml:space="preserve"> </w:t>
      </w:r>
      <w:r w:rsidRPr="00243538">
        <w:rPr>
          <w:sz w:val="28"/>
          <w:szCs w:val="28"/>
          <w:lang w:val="en-US"/>
        </w:rPr>
        <w:t>GTX</w:t>
      </w:r>
      <w:r w:rsidRPr="00243538">
        <w:rPr>
          <w:sz w:val="28"/>
          <w:szCs w:val="28"/>
          <w:lang w:val="uk-UA"/>
        </w:rPr>
        <w:t xml:space="preserve"> 970, вихід </w:t>
      </w:r>
      <w:r w:rsidRPr="00243538">
        <w:rPr>
          <w:sz w:val="28"/>
          <w:szCs w:val="28"/>
          <w:lang w:val="en-US"/>
        </w:rPr>
        <w:t>HDMI</w:t>
      </w:r>
      <w:r w:rsidRPr="00243538">
        <w:rPr>
          <w:sz w:val="28"/>
          <w:szCs w:val="28"/>
          <w:lang w:val="uk-UA"/>
        </w:rPr>
        <w:t xml:space="preserve"> 1.3, три порти </w:t>
      </w:r>
      <w:r w:rsidRPr="00243538">
        <w:rPr>
          <w:sz w:val="28"/>
          <w:szCs w:val="28"/>
          <w:lang w:val="en-US"/>
        </w:rPr>
        <w:t>USB</w:t>
      </w:r>
      <w:r w:rsidRPr="00243538">
        <w:rPr>
          <w:sz w:val="28"/>
          <w:szCs w:val="28"/>
          <w:lang w:val="uk-UA"/>
        </w:rPr>
        <w:t xml:space="preserve"> 3.0 і один </w:t>
      </w:r>
      <w:r w:rsidRPr="00243538">
        <w:rPr>
          <w:sz w:val="28"/>
          <w:szCs w:val="28"/>
          <w:lang w:val="en-US"/>
        </w:rPr>
        <w:t>USB</w:t>
      </w:r>
      <w:r w:rsidRPr="00243538">
        <w:rPr>
          <w:sz w:val="28"/>
          <w:szCs w:val="28"/>
          <w:lang w:val="uk-UA"/>
        </w:rPr>
        <w:t xml:space="preserve"> 2.0</w:t>
      </w:r>
      <w:r w:rsidR="00B14B2A" w:rsidRPr="00243538">
        <w:rPr>
          <w:sz w:val="28"/>
          <w:szCs w:val="28"/>
          <w:lang w:val="uk-UA"/>
        </w:rPr>
        <w:t xml:space="preserve"> </w:t>
      </w:r>
      <w:r w:rsidRPr="00243538">
        <w:rPr>
          <w:sz w:val="28"/>
          <w:szCs w:val="28"/>
          <w:lang w:val="uk-UA"/>
        </w:rPr>
        <w:t xml:space="preserve">порт. </w:t>
      </w:r>
      <w:r w:rsidRPr="00243538">
        <w:rPr>
          <w:sz w:val="28"/>
          <w:szCs w:val="28"/>
          <w:lang w:val="en-US"/>
        </w:rPr>
        <w:t>Oculus</w:t>
      </w:r>
      <w:r w:rsidRPr="00243538">
        <w:rPr>
          <w:sz w:val="28"/>
          <w:szCs w:val="28"/>
          <w:lang w:val="uk-UA"/>
        </w:rPr>
        <w:t xml:space="preserve"> </w:t>
      </w:r>
      <w:r w:rsidRPr="00243538">
        <w:rPr>
          <w:sz w:val="28"/>
          <w:szCs w:val="28"/>
          <w:lang w:val="en-US"/>
        </w:rPr>
        <w:t>VR</w:t>
      </w:r>
      <w:r w:rsidRPr="00243538">
        <w:rPr>
          <w:sz w:val="28"/>
          <w:szCs w:val="28"/>
          <w:lang w:val="uk-UA"/>
        </w:rPr>
        <w:t xml:space="preserve"> заявила, що ці вимоги залишаться в силі протягом життя першої споживчої моделі. Компанія також заявила що хоча майбутні дискретні графічні процесори для ноутбуків можуть досягти необхідної продуктивності для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системи які перемикаються між інтегрованою і дискретною графікою можуть не обробляти висновок таким чином який підтримує пристрій.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підтримує тільки 64-розрядні версії </w:t>
      </w:r>
      <w:r w:rsidRPr="00243538">
        <w:rPr>
          <w:sz w:val="28"/>
          <w:szCs w:val="28"/>
          <w:lang w:val="en-US"/>
        </w:rPr>
        <w:t>Microsoft</w:t>
      </w:r>
      <w:r w:rsidRPr="00243538">
        <w:rPr>
          <w:sz w:val="28"/>
          <w:szCs w:val="28"/>
          <w:lang w:val="uk-UA"/>
        </w:rPr>
        <w:t xml:space="preserve"> </w:t>
      </w:r>
      <w:r w:rsidRPr="00243538">
        <w:rPr>
          <w:sz w:val="28"/>
          <w:szCs w:val="28"/>
          <w:lang w:val="en-US"/>
        </w:rPr>
        <w:t>Windows</w:t>
      </w:r>
      <w:r w:rsidRPr="00243538">
        <w:rPr>
          <w:sz w:val="28"/>
          <w:szCs w:val="28"/>
          <w:lang w:val="uk-UA"/>
        </w:rPr>
        <w:t xml:space="preserve"> 7 </w:t>
      </w:r>
      <w:r w:rsidRPr="00243538">
        <w:rPr>
          <w:sz w:val="28"/>
          <w:szCs w:val="28"/>
          <w:lang w:val="en-US"/>
        </w:rPr>
        <w:t>SP</w:t>
      </w:r>
      <w:r w:rsidRPr="00243538">
        <w:rPr>
          <w:sz w:val="28"/>
          <w:szCs w:val="28"/>
          <w:lang w:val="uk-UA"/>
        </w:rPr>
        <w:t xml:space="preserve">1 або новіше; </w:t>
      </w:r>
      <w:r w:rsidRPr="00243538">
        <w:rPr>
          <w:sz w:val="28"/>
          <w:szCs w:val="28"/>
          <w:lang w:val="en-US"/>
        </w:rPr>
        <w:t>Oculus</w:t>
      </w:r>
      <w:r w:rsidRPr="00243538">
        <w:rPr>
          <w:sz w:val="28"/>
          <w:szCs w:val="28"/>
          <w:lang w:val="uk-UA"/>
        </w:rPr>
        <w:t xml:space="preserve"> </w:t>
      </w:r>
      <w:r w:rsidRPr="00243538">
        <w:rPr>
          <w:sz w:val="28"/>
          <w:szCs w:val="28"/>
          <w:lang w:val="en-US"/>
        </w:rPr>
        <w:t>VR</w:t>
      </w:r>
      <w:r w:rsidRPr="00243538">
        <w:rPr>
          <w:sz w:val="28"/>
          <w:szCs w:val="28"/>
          <w:lang w:val="uk-UA"/>
        </w:rPr>
        <w:t xml:space="preserve"> заявив</w:t>
      </w:r>
      <w:r w:rsidR="0080009D" w:rsidRPr="00243538">
        <w:rPr>
          <w:sz w:val="28"/>
          <w:szCs w:val="28"/>
          <w:lang w:val="uk-UA"/>
        </w:rPr>
        <w:t>,</w:t>
      </w:r>
      <w:r w:rsidRPr="00243538">
        <w:rPr>
          <w:sz w:val="28"/>
          <w:szCs w:val="28"/>
          <w:lang w:val="uk-UA"/>
        </w:rPr>
        <w:t xml:space="preserve"> що пристрій спочатку буде підтримувати Windows тільки для того щоб зосередитися на «надання високоякісного якості віртуальної реальності на споживчому рівні» підтримка </w:t>
      </w:r>
      <w:r w:rsidRPr="00243538">
        <w:rPr>
          <w:sz w:val="28"/>
          <w:szCs w:val="28"/>
          <w:lang w:val="en-US"/>
        </w:rPr>
        <w:t>Linux</w:t>
      </w:r>
      <w:r w:rsidRPr="00243538">
        <w:rPr>
          <w:sz w:val="28"/>
          <w:szCs w:val="28"/>
          <w:lang w:val="uk-UA"/>
        </w:rPr>
        <w:t xml:space="preserve"> і </w:t>
      </w:r>
      <w:r w:rsidRPr="00243538">
        <w:rPr>
          <w:sz w:val="28"/>
          <w:szCs w:val="28"/>
          <w:lang w:val="en-US"/>
        </w:rPr>
        <w:t>macOS</w:t>
      </w:r>
      <w:r w:rsidRPr="00243538">
        <w:rPr>
          <w:sz w:val="28"/>
          <w:szCs w:val="28"/>
          <w:lang w:val="uk-UA"/>
        </w:rPr>
        <w:t xml:space="preserve"> буде розроблена в майбутньому. </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В 2016 році </w:t>
      </w:r>
      <w:r w:rsidRPr="00243538">
        <w:rPr>
          <w:sz w:val="28"/>
          <w:szCs w:val="28"/>
          <w:lang w:val="en-US"/>
        </w:rPr>
        <w:t>Oculus</w:t>
      </w:r>
      <w:r w:rsidRPr="00243538">
        <w:rPr>
          <w:sz w:val="28"/>
          <w:szCs w:val="28"/>
          <w:lang w:val="uk-UA"/>
        </w:rPr>
        <w:t xml:space="preserve"> </w:t>
      </w:r>
      <w:r w:rsidRPr="00243538">
        <w:rPr>
          <w:sz w:val="28"/>
          <w:szCs w:val="28"/>
          <w:lang w:val="en-US"/>
        </w:rPr>
        <w:t>VR</w:t>
      </w:r>
      <w:r w:rsidRPr="00243538">
        <w:rPr>
          <w:sz w:val="28"/>
          <w:szCs w:val="28"/>
          <w:lang w:val="uk-UA"/>
        </w:rPr>
        <w:t xml:space="preserve"> оголосила про зменшен</w:t>
      </w:r>
      <w:r w:rsidR="0080009D" w:rsidRPr="00243538">
        <w:rPr>
          <w:sz w:val="28"/>
          <w:szCs w:val="28"/>
          <w:lang w:val="uk-UA"/>
        </w:rPr>
        <w:t>ня</w:t>
      </w:r>
      <w:r w:rsidRPr="00243538">
        <w:rPr>
          <w:sz w:val="28"/>
          <w:szCs w:val="28"/>
          <w:lang w:val="uk-UA"/>
        </w:rPr>
        <w:t xml:space="preserve"> рекомендаці</w:t>
      </w:r>
      <w:r w:rsidR="0080009D" w:rsidRPr="00243538">
        <w:rPr>
          <w:sz w:val="28"/>
          <w:szCs w:val="28"/>
          <w:lang w:val="uk-UA"/>
        </w:rPr>
        <w:t>й</w:t>
      </w:r>
      <w:r w:rsidRPr="00243538">
        <w:rPr>
          <w:sz w:val="28"/>
          <w:szCs w:val="28"/>
          <w:lang w:val="uk-UA"/>
        </w:rPr>
        <w:t xml:space="preserve"> по обладнанню: тепер пропонується процесор </w:t>
      </w:r>
      <w:r w:rsidRPr="00243538">
        <w:rPr>
          <w:sz w:val="28"/>
          <w:szCs w:val="28"/>
          <w:lang w:val="en-US"/>
        </w:rPr>
        <w:t>Intel</w:t>
      </w:r>
      <w:r w:rsidRPr="00243538">
        <w:rPr>
          <w:sz w:val="28"/>
          <w:szCs w:val="28"/>
          <w:lang w:val="uk-UA"/>
        </w:rPr>
        <w:t xml:space="preserve"> </w:t>
      </w:r>
      <w:r w:rsidRPr="00243538">
        <w:rPr>
          <w:sz w:val="28"/>
          <w:szCs w:val="28"/>
          <w:lang w:val="en-US"/>
        </w:rPr>
        <w:t>Core</w:t>
      </w:r>
      <w:r w:rsidRPr="00243538">
        <w:rPr>
          <w:sz w:val="28"/>
          <w:szCs w:val="28"/>
          <w:lang w:val="uk-UA"/>
        </w:rPr>
        <w:t xml:space="preserve"> </w:t>
      </w:r>
      <w:r w:rsidRPr="00243538">
        <w:rPr>
          <w:sz w:val="28"/>
          <w:szCs w:val="28"/>
          <w:lang w:val="en-US"/>
        </w:rPr>
        <w:t>i</w:t>
      </w:r>
      <w:r w:rsidRPr="00243538">
        <w:rPr>
          <w:sz w:val="28"/>
          <w:szCs w:val="28"/>
          <w:lang w:val="uk-UA"/>
        </w:rPr>
        <w:t xml:space="preserve">3-6100 або </w:t>
      </w:r>
      <w:r w:rsidRPr="00243538">
        <w:rPr>
          <w:sz w:val="28"/>
          <w:szCs w:val="28"/>
          <w:lang w:val="en-US"/>
        </w:rPr>
        <w:t>AMD</w:t>
      </w:r>
      <w:r w:rsidRPr="00243538">
        <w:rPr>
          <w:sz w:val="28"/>
          <w:szCs w:val="28"/>
          <w:lang w:val="uk-UA"/>
        </w:rPr>
        <w:t xml:space="preserve"> </w:t>
      </w:r>
      <w:r w:rsidRPr="00243538">
        <w:rPr>
          <w:sz w:val="28"/>
          <w:szCs w:val="28"/>
          <w:lang w:val="en-US"/>
        </w:rPr>
        <w:t>FX</w:t>
      </w:r>
      <w:r w:rsidRPr="00243538">
        <w:rPr>
          <w:sz w:val="28"/>
          <w:szCs w:val="28"/>
          <w:lang w:val="uk-UA"/>
        </w:rPr>
        <w:t xml:space="preserve"> 4350, як мінімум </w:t>
      </w:r>
      <w:r w:rsidRPr="00243538">
        <w:rPr>
          <w:sz w:val="28"/>
          <w:szCs w:val="28"/>
          <w:lang w:val="en-US"/>
        </w:rPr>
        <w:t>GeForce</w:t>
      </w:r>
      <w:r w:rsidRPr="00243538">
        <w:rPr>
          <w:sz w:val="28"/>
          <w:szCs w:val="28"/>
          <w:lang w:val="uk-UA"/>
        </w:rPr>
        <w:t xml:space="preserve"> </w:t>
      </w:r>
      <w:r w:rsidRPr="00243538">
        <w:rPr>
          <w:sz w:val="28"/>
          <w:szCs w:val="28"/>
          <w:lang w:val="en-US"/>
        </w:rPr>
        <w:t>GTX</w:t>
      </w:r>
      <w:r w:rsidRPr="00243538">
        <w:rPr>
          <w:sz w:val="28"/>
          <w:szCs w:val="28"/>
          <w:lang w:val="uk-UA"/>
        </w:rPr>
        <w:t xml:space="preserve"> 960 або аналогічна відеокарта, два порти </w:t>
      </w:r>
      <w:r w:rsidRPr="00243538">
        <w:rPr>
          <w:sz w:val="28"/>
          <w:szCs w:val="28"/>
          <w:lang w:val="en-US"/>
        </w:rPr>
        <w:t>USB</w:t>
      </w:r>
      <w:r w:rsidRPr="00243538">
        <w:rPr>
          <w:sz w:val="28"/>
          <w:szCs w:val="28"/>
          <w:lang w:val="uk-UA"/>
        </w:rPr>
        <w:t xml:space="preserve"> 3.0 і один порт </w:t>
      </w:r>
      <w:r w:rsidRPr="00243538">
        <w:rPr>
          <w:sz w:val="28"/>
          <w:szCs w:val="28"/>
          <w:lang w:val="en-US"/>
        </w:rPr>
        <w:t>USB</w:t>
      </w:r>
      <w:r w:rsidRPr="00243538">
        <w:rPr>
          <w:sz w:val="28"/>
          <w:szCs w:val="28"/>
          <w:lang w:val="uk-UA"/>
        </w:rPr>
        <w:t xml:space="preserve"> 2.0, а також </w:t>
      </w:r>
      <w:r w:rsidRPr="00243538">
        <w:rPr>
          <w:sz w:val="28"/>
          <w:szCs w:val="28"/>
          <w:lang w:val="en-US"/>
        </w:rPr>
        <w:t>Windows</w:t>
      </w:r>
      <w:r w:rsidRPr="00243538">
        <w:rPr>
          <w:sz w:val="28"/>
          <w:szCs w:val="28"/>
          <w:lang w:val="uk-UA"/>
        </w:rPr>
        <w:t>. 8 або новіше. Компанія заявила</w:t>
      </w:r>
      <w:r w:rsidR="0080009D" w:rsidRPr="00243538">
        <w:rPr>
          <w:sz w:val="28"/>
          <w:szCs w:val="28"/>
          <w:lang w:val="uk-UA"/>
        </w:rPr>
        <w:t>,</w:t>
      </w:r>
      <w:r w:rsidRPr="00243538">
        <w:rPr>
          <w:sz w:val="28"/>
          <w:szCs w:val="28"/>
          <w:lang w:val="uk-UA"/>
        </w:rPr>
        <w:t xml:space="preserve"> що ці нижчі вимоги стали можливі завдяки прийняттю інтерполяції руху в системах які не можуть обробляти повні 90 кадрів в секунду, драйвери дозволяють програмному забезпеченню виконувати рендеринг зі швидкістю 45 кадрів в секунду і генерувати кадри на основі відмінностей між ними для відправки в гарнітуру для підтримки її частоти кадрів. Oculus заявила</w:t>
      </w:r>
      <w:r w:rsidR="0080009D" w:rsidRPr="00243538">
        <w:rPr>
          <w:sz w:val="28"/>
          <w:szCs w:val="28"/>
          <w:lang w:val="uk-UA"/>
        </w:rPr>
        <w:t>,</w:t>
      </w:r>
      <w:r w:rsidRPr="00243538">
        <w:rPr>
          <w:sz w:val="28"/>
          <w:szCs w:val="28"/>
          <w:lang w:val="uk-UA"/>
        </w:rPr>
        <w:t xml:space="preserve"> що ці зміни знизили середню вартість обладнання ПК, що відповідає цим специфікаціям, а також дозволять деяким ноутбуків працювати з </w:t>
      </w:r>
      <w:r w:rsidRPr="00243538">
        <w:rPr>
          <w:sz w:val="28"/>
          <w:szCs w:val="28"/>
          <w:lang w:val="en-US"/>
        </w:rPr>
        <w:t>Oculus</w:t>
      </w:r>
      <w:r w:rsidRPr="00243538">
        <w:rPr>
          <w:sz w:val="28"/>
          <w:szCs w:val="28"/>
          <w:lang w:val="uk-UA"/>
        </w:rPr>
        <w:t xml:space="preserve"> </w:t>
      </w:r>
      <w:r w:rsidRPr="00243538">
        <w:rPr>
          <w:sz w:val="28"/>
          <w:szCs w:val="28"/>
          <w:lang w:val="en-US"/>
        </w:rPr>
        <w:t>Rift</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У червні 2018 року </w:t>
      </w:r>
      <w:r w:rsidRPr="00243538">
        <w:rPr>
          <w:sz w:val="28"/>
          <w:szCs w:val="28"/>
          <w:lang w:val="en-US"/>
        </w:rPr>
        <w:t>Oculus</w:t>
      </w:r>
      <w:r w:rsidRPr="00243538">
        <w:rPr>
          <w:sz w:val="28"/>
          <w:szCs w:val="28"/>
        </w:rPr>
        <w:t xml:space="preserve"> </w:t>
      </w:r>
      <w:r w:rsidRPr="00243538">
        <w:rPr>
          <w:sz w:val="28"/>
          <w:szCs w:val="28"/>
          <w:lang w:val="en-US"/>
        </w:rPr>
        <w:t>VR</w:t>
      </w:r>
      <w:r w:rsidRPr="00243538">
        <w:rPr>
          <w:sz w:val="28"/>
          <w:szCs w:val="28"/>
        </w:rPr>
        <w:t xml:space="preserve"> </w:t>
      </w:r>
      <w:r w:rsidRPr="00243538">
        <w:rPr>
          <w:sz w:val="28"/>
          <w:szCs w:val="28"/>
          <w:lang w:val="uk-UA"/>
        </w:rPr>
        <w:t xml:space="preserve">оновив рекомендовані специфікації ОС до </w:t>
      </w:r>
      <w:r w:rsidRPr="00243538">
        <w:rPr>
          <w:sz w:val="28"/>
          <w:szCs w:val="28"/>
          <w:lang w:val="en-US"/>
        </w:rPr>
        <w:t>Windows</w:t>
      </w:r>
      <w:r w:rsidRPr="00243538">
        <w:rPr>
          <w:sz w:val="28"/>
          <w:szCs w:val="28"/>
        </w:rPr>
        <w:t xml:space="preserve"> 10</w:t>
      </w:r>
      <w:r w:rsidRPr="00243538">
        <w:rPr>
          <w:sz w:val="28"/>
          <w:szCs w:val="28"/>
          <w:lang w:val="uk-UA"/>
        </w:rPr>
        <w:t xml:space="preserve">. Хоча користувачі </w:t>
      </w:r>
      <w:r w:rsidRPr="00243538">
        <w:rPr>
          <w:sz w:val="28"/>
          <w:szCs w:val="28"/>
          <w:lang w:val="en-US"/>
        </w:rPr>
        <w:t>Windows</w:t>
      </w:r>
      <w:r w:rsidRPr="00243538">
        <w:rPr>
          <w:sz w:val="28"/>
          <w:szCs w:val="28"/>
          <w:lang w:val="uk-UA"/>
        </w:rPr>
        <w:t xml:space="preserve"> 7 і </w:t>
      </w:r>
      <w:r w:rsidRPr="00243538">
        <w:rPr>
          <w:sz w:val="28"/>
          <w:szCs w:val="28"/>
          <w:lang w:val="en-US"/>
        </w:rPr>
        <w:t>Windows</w:t>
      </w:r>
      <w:r w:rsidRPr="00243538">
        <w:rPr>
          <w:sz w:val="28"/>
          <w:szCs w:val="28"/>
          <w:lang w:val="uk-UA"/>
        </w:rPr>
        <w:t xml:space="preserve"> 8.1, як і раніше будуть </w:t>
      </w:r>
      <w:r w:rsidRPr="00243538">
        <w:rPr>
          <w:sz w:val="28"/>
          <w:szCs w:val="28"/>
          <w:lang w:val="uk-UA"/>
        </w:rPr>
        <w:lastRenderedPageBreak/>
        <w:t xml:space="preserve">мати доступ до стандартного інтерфейсу </w:t>
      </w:r>
      <w:r w:rsidRPr="00243538">
        <w:rPr>
          <w:sz w:val="28"/>
          <w:szCs w:val="28"/>
          <w:lang w:val="en-US"/>
        </w:rPr>
        <w:t>Rift</w:t>
      </w:r>
      <w:r w:rsidRPr="00243538">
        <w:rPr>
          <w:sz w:val="28"/>
          <w:szCs w:val="28"/>
          <w:lang w:val="uk-UA"/>
        </w:rPr>
        <w:t xml:space="preserve">, для нових функцій і додатків може знадобитися оновлення до </w:t>
      </w:r>
      <w:r w:rsidRPr="00243538">
        <w:rPr>
          <w:sz w:val="28"/>
          <w:szCs w:val="28"/>
          <w:lang w:val="en-US"/>
        </w:rPr>
        <w:t>Windows</w:t>
      </w:r>
      <w:r w:rsidRPr="00243538">
        <w:rPr>
          <w:sz w:val="28"/>
          <w:szCs w:val="28"/>
          <w:lang w:val="uk-UA"/>
        </w:rPr>
        <w:t xml:space="preserve"> 10.</w:t>
      </w:r>
    </w:p>
    <w:p w:rsidR="00D26F3E" w:rsidRPr="00243538" w:rsidRDefault="00D26F3E" w:rsidP="00F8062E">
      <w:pPr>
        <w:spacing w:line="360" w:lineRule="auto"/>
        <w:ind w:firstLine="709"/>
        <w:jc w:val="both"/>
        <w:rPr>
          <w:sz w:val="28"/>
          <w:szCs w:val="28"/>
          <w:lang w:val="uk-UA"/>
        </w:rPr>
      </w:pPr>
    </w:p>
    <w:p w:rsidR="00D26F3E" w:rsidRPr="00243538" w:rsidRDefault="00D26F3E" w:rsidP="004578C4">
      <w:pPr>
        <w:spacing w:line="360" w:lineRule="auto"/>
        <w:ind w:firstLine="709"/>
        <w:jc w:val="center"/>
        <w:outlineLvl w:val="1"/>
        <w:rPr>
          <w:b/>
          <w:sz w:val="28"/>
          <w:szCs w:val="28"/>
          <w:lang w:val="uk-UA"/>
        </w:rPr>
      </w:pPr>
      <w:bookmarkStart w:id="9" w:name="_Toc74862522"/>
      <w:r w:rsidRPr="00243538">
        <w:rPr>
          <w:b/>
          <w:sz w:val="28"/>
          <w:szCs w:val="28"/>
          <w:lang w:val="uk-UA"/>
        </w:rPr>
        <w:t xml:space="preserve">2.3 </w:t>
      </w:r>
      <w:r w:rsidRPr="00243538">
        <w:rPr>
          <w:b/>
          <w:bCs/>
          <w:sz w:val="28"/>
          <w:szCs w:val="28"/>
          <w:shd w:val="clear" w:color="auto" w:fill="FFFFFF"/>
          <w:lang w:val="en-US"/>
        </w:rPr>
        <w:t>PlayStation</w:t>
      </w:r>
      <w:r w:rsidRPr="00243538">
        <w:rPr>
          <w:b/>
          <w:bCs/>
          <w:sz w:val="28"/>
          <w:szCs w:val="28"/>
          <w:shd w:val="clear" w:color="auto" w:fill="FFFFFF"/>
          <w:lang w:val="uk-UA"/>
        </w:rPr>
        <w:t xml:space="preserve"> </w:t>
      </w:r>
      <w:r w:rsidRPr="00243538">
        <w:rPr>
          <w:b/>
          <w:bCs/>
          <w:sz w:val="28"/>
          <w:szCs w:val="28"/>
          <w:shd w:val="clear" w:color="auto" w:fill="FFFFFF"/>
          <w:lang w:val="en-US"/>
        </w:rPr>
        <w:t>VR</w:t>
      </w:r>
      <w:r w:rsidRPr="00243538">
        <w:rPr>
          <w:b/>
          <w:bCs/>
          <w:sz w:val="28"/>
          <w:szCs w:val="28"/>
          <w:shd w:val="clear" w:color="auto" w:fill="FFFFFF"/>
          <w:lang w:val="uk-UA"/>
        </w:rPr>
        <w:t xml:space="preserve"> дані та характеристики</w:t>
      </w:r>
      <w:bookmarkEnd w:id="9"/>
    </w:p>
    <w:p w:rsidR="00D26F3E" w:rsidRPr="00243538" w:rsidRDefault="00D26F3E" w:rsidP="00924971">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w:t>
      </w:r>
      <w:r w:rsidRPr="00243538">
        <w:rPr>
          <w:sz w:val="28"/>
          <w:szCs w:val="28"/>
          <w:lang w:val="en-US"/>
        </w:rPr>
        <w:t>PS</w:t>
      </w:r>
      <w:r w:rsidRPr="00243538">
        <w:rPr>
          <w:sz w:val="28"/>
          <w:szCs w:val="28"/>
          <w:lang w:val="uk-UA"/>
        </w:rPr>
        <w:t xml:space="preserve"> </w:t>
      </w:r>
      <w:r w:rsidRPr="00243538">
        <w:rPr>
          <w:sz w:val="28"/>
          <w:szCs w:val="28"/>
          <w:lang w:val="en-US"/>
        </w:rPr>
        <w:t>VR</w:t>
      </w:r>
      <w:r w:rsidRPr="00243538">
        <w:rPr>
          <w:sz w:val="28"/>
          <w:szCs w:val="28"/>
          <w:lang w:val="uk-UA"/>
        </w:rPr>
        <w:t xml:space="preserve">, відомий під кодовою назвою </w:t>
      </w:r>
      <w:r w:rsidRPr="00243538">
        <w:rPr>
          <w:sz w:val="28"/>
          <w:szCs w:val="28"/>
          <w:lang w:val="en-US"/>
        </w:rPr>
        <w:t>Project</w:t>
      </w:r>
      <w:r w:rsidRPr="00243538">
        <w:rPr>
          <w:sz w:val="28"/>
          <w:szCs w:val="28"/>
          <w:lang w:val="uk-UA"/>
        </w:rPr>
        <w:t xml:space="preserve"> </w:t>
      </w:r>
      <w:r w:rsidRPr="00243538">
        <w:rPr>
          <w:sz w:val="28"/>
          <w:szCs w:val="28"/>
          <w:lang w:val="en-US"/>
        </w:rPr>
        <w:t>Morpheus</w:t>
      </w:r>
      <w:r w:rsidRPr="00243538">
        <w:rPr>
          <w:sz w:val="28"/>
          <w:szCs w:val="28"/>
          <w:lang w:val="uk-UA"/>
        </w:rPr>
        <w:t xml:space="preserve"> в процесі розробки) є гарнітура</w:t>
      </w:r>
      <w:r w:rsidR="0080009D" w:rsidRPr="00243538">
        <w:rPr>
          <w:sz w:val="28"/>
          <w:szCs w:val="28"/>
          <w:lang w:val="uk-UA"/>
        </w:rPr>
        <w:t xml:space="preserve"> віртуальної реальності</w:t>
      </w:r>
      <w:r w:rsidRPr="00243538">
        <w:rPr>
          <w:sz w:val="28"/>
          <w:szCs w:val="28"/>
          <w:lang w:val="uk-UA"/>
        </w:rPr>
        <w:t xml:space="preserve">, розроблена </w:t>
      </w:r>
      <w:r w:rsidRPr="00243538">
        <w:rPr>
          <w:sz w:val="28"/>
          <w:szCs w:val="28"/>
          <w:lang w:val="en-US"/>
        </w:rPr>
        <w:t>Sony</w:t>
      </w:r>
      <w:r w:rsidRPr="00243538">
        <w:rPr>
          <w:sz w:val="28"/>
          <w:szCs w:val="28"/>
          <w:lang w:val="uk-UA"/>
        </w:rPr>
        <w:t xml:space="preserve"> </w:t>
      </w:r>
      <w:r w:rsidRPr="00243538">
        <w:rPr>
          <w:sz w:val="28"/>
          <w:szCs w:val="28"/>
          <w:lang w:val="en-US"/>
        </w:rPr>
        <w:t>Interactive</w:t>
      </w:r>
      <w:r w:rsidRPr="00243538">
        <w:rPr>
          <w:sz w:val="28"/>
          <w:szCs w:val="28"/>
          <w:lang w:val="uk-UA"/>
        </w:rPr>
        <w:t xml:space="preserve"> </w:t>
      </w:r>
      <w:r w:rsidRPr="00243538">
        <w:rPr>
          <w:sz w:val="28"/>
          <w:szCs w:val="28"/>
          <w:lang w:val="en-US"/>
        </w:rPr>
        <w:t>Entertainment</w:t>
      </w:r>
      <w:r w:rsidRPr="00243538">
        <w:rPr>
          <w:sz w:val="28"/>
          <w:szCs w:val="28"/>
          <w:lang w:val="uk-UA"/>
        </w:rPr>
        <w:t xml:space="preserve">. Він повністю сумісний з </w:t>
      </w:r>
      <w:r w:rsidRPr="00243538">
        <w:rPr>
          <w:sz w:val="28"/>
          <w:szCs w:val="28"/>
          <w:lang w:val="en-US"/>
        </w:rPr>
        <w:t>PlayStation</w:t>
      </w:r>
      <w:r w:rsidRPr="00243538">
        <w:rPr>
          <w:sz w:val="28"/>
          <w:szCs w:val="28"/>
          <w:lang w:val="uk-UA"/>
        </w:rPr>
        <w:t xml:space="preserve"> 4 і сумісний з домашньо</w:t>
      </w:r>
      <w:r w:rsidR="0080009D" w:rsidRPr="00243538">
        <w:rPr>
          <w:sz w:val="28"/>
          <w:szCs w:val="28"/>
          <w:lang w:val="uk-UA"/>
        </w:rPr>
        <w:t>ю</w:t>
      </w:r>
      <w:r w:rsidRPr="00243538">
        <w:rPr>
          <w:sz w:val="28"/>
          <w:szCs w:val="28"/>
          <w:lang w:val="uk-UA"/>
        </w:rPr>
        <w:t xml:space="preserve"> ігровою консоллю </w:t>
      </w:r>
      <w:r w:rsidRPr="00243538">
        <w:rPr>
          <w:sz w:val="28"/>
          <w:szCs w:val="28"/>
          <w:lang w:val="en-US"/>
        </w:rPr>
        <w:t>PlayStation</w:t>
      </w:r>
      <w:r w:rsidRPr="00243538">
        <w:rPr>
          <w:sz w:val="28"/>
          <w:szCs w:val="28"/>
          <w:lang w:val="uk-UA"/>
        </w:rPr>
        <w:t xml:space="preserve"> 5.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сумісна з </w:t>
      </w:r>
      <w:r w:rsidRPr="00243538">
        <w:rPr>
          <w:sz w:val="28"/>
          <w:szCs w:val="28"/>
          <w:lang w:val="en-US"/>
        </w:rPr>
        <w:t>PlayStation</w:t>
      </w:r>
      <w:r w:rsidRPr="00243538">
        <w:rPr>
          <w:sz w:val="28"/>
          <w:szCs w:val="28"/>
          <w:lang w:val="uk-UA"/>
        </w:rPr>
        <w:t xml:space="preserve"> 5 через адаптер, який </w:t>
      </w:r>
      <w:r w:rsidRPr="00243538">
        <w:rPr>
          <w:sz w:val="28"/>
          <w:szCs w:val="28"/>
          <w:lang w:val="en-US"/>
        </w:rPr>
        <w:t>Sony</w:t>
      </w:r>
      <w:r w:rsidRPr="00243538">
        <w:rPr>
          <w:sz w:val="28"/>
          <w:szCs w:val="28"/>
          <w:lang w:val="uk-UA"/>
        </w:rPr>
        <w:t xml:space="preserve"> безкоштовно відправляє всім, хто раніше придбав </w:t>
      </w:r>
      <w:r w:rsidRPr="00243538">
        <w:rPr>
          <w:sz w:val="28"/>
          <w:szCs w:val="28"/>
          <w:lang w:val="en-US"/>
        </w:rPr>
        <w:t>PS</w:t>
      </w:r>
      <w:r w:rsidRPr="00243538">
        <w:rPr>
          <w:sz w:val="28"/>
          <w:szCs w:val="28"/>
          <w:lang w:val="uk-UA"/>
        </w:rPr>
        <w:t xml:space="preserve"> </w:t>
      </w:r>
      <w:r w:rsidRPr="00243538">
        <w:rPr>
          <w:sz w:val="28"/>
          <w:szCs w:val="28"/>
          <w:lang w:val="en-US"/>
        </w:rPr>
        <w:t>VR</w:t>
      </w:r>
      <w:r w:rsidRPr="00243538">
        <w:rPr>
          <w:sz w:val="28"/>
          <w:szCs w:val="28"/>
          <w:lang w:val="uk-UA"/>
        </w:rPr>
        <w:t xml:space="preserve">. В даний час немає анонсованих ігор для </w:t>
      </w:r>
      <w:r w:rsidRPr="00243538">
        <w:rPr>
          <w:sz w:val="28"/>
          <w:szCs w:val="28"/>
          <w:lang w:val="en-US"/>
        </w:rPr>
        <w:t>PlayStation</w:t>
      </w:r>
      <w:r w:rsidRPr="00243538">
        <w:rPr>
          <w:sz w:val="28"/>
          <w:szCs w:val="28"/>
          <w:lang w:val="uk-UA"/>
        </w:rPr>
        <w:t xml:space="preserve"> 5, що підтримують </w:t>
      </w:r>
      <w:r w:rsidRPr="00243538">
        <w:rPr>
          <w:sz w:val="28"/>
          <w:szCs w:val="28"/>
          <w:lang w:val="en-US"/>
        </w:rPr>
        <w:t>PS</w:t>
      </w:r>
      <w:r w:rsidRPr="00243538">
        <w:rPr>
          <w:sz w:val="28"/>
          <w:szCs w:val="28"/>
          <w:lang w:val="uk-UA"/>
        </w:rPr>
        <w:t xml:space="preserve"> </w:t>
      </w:r>
      <w:r w:rsidRPr="00243538">
        <w:rPr>
          <w:sz w:val="28"/>
          <w:szCs w:val="28"/>
          <w:lang w:val="en-US"/>
        </w:rPr>
        <w:t>VR</w:t>
      </w:r>
      <w:r w:rsidRPr="00243538">
        <w:rPr>
          <w:sz w:val="28"/>
          <w:szCs w:val="28"/>
          <w:lang w:val="uk-UA"/>
        </w:rPr>
        <w:t xml:space="preserve">; тільки </w:t>
      </w:r>
      <w:r w:rsidRPr="00243538">
        <w:rPr>
          <w:sz w:val="28"/>
          <w:szCs w:val="28"/>
          <w:lang w:val="en-US"/>
        </w:rPr>
        <w:t>PlayStation</w:t>
      </w:r>
      <w:r w:rsidRPr="00243538">
        <w:rPr>
          <w:sz w:val="28"/>
          <w:szCs w:val="28"/>
          <w:lang w:val="uk-UA"/>
        </w:rPr>
        <w:t xml:space="preserve"> 4 версії ігор з підтримкою </w:t>
      </w:r>
      <w:r w:rsidRPr="00243538">
        <w:rPr>
          <w:sz w:val="28"/>
          <w:szCs w:val="28"/>
          <w:lang w:val="en-US"/>
        </w:rPr>
        <w:t>PS</w:t>
      </w:r>
      <w:r w:rsidRPr="00243538">
        <w:rPr>
          <w:sz w:val="28"/>
          <w:szCs w:val="28"/>
          <w:lang w:val="uk-UA"/>
        </w:rPr>
        <w:t xml:space="preserve"> </w:t>
      </w:r>
      <w:r w:rsidRPr="00243538">
        <w:rPr>
          <w:sz w:val="28"/>
          <w:szCs w:val="28"/>
          <w:lang w:val="en-US"/>
        </w:rPr>
        <w:t>VR</w:t>
      </w:r>
      <w:r w:rsidRPr="00243538">
        <w:rPr>
          <w:sz w:val="28"/>
          <w:szCs w:val="28"/>
          <w:lang w:val="uk-UA"/>
        </w:rPr>
        <w:t xml:space="preserve"> можуть включити віртуальну реальність на </w:t>
      </w:r>
      <w:r w:rsidRPr="00243538">
        <w:rPr>
          <w:sz w:val="28"/>
          <w:szCs w:val="28"/>
          <w:lang w:val="en-US"/>
        </w:rPr>
        <w:t>PlayStation</w:t>
      </w:r>
      <w:r w:rsidRPr="00243538">
        <w:rPr>
          <w:sz w:val="28"/>
          <w:szCs w:val="28"/>
          <w:lang w:val="uk-UA"/>
        </w:rPr>
        <w:t xml:space="preserve"> 5. У деяких іграх і демонстраціях для віртуальної реальності гравець, що носить гарнітуру, діє окремо від інших гравців без гарнітури. Система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може виводити зображення як на гарнітуру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так і на телевізор одночасно, при цьому телевізор або відображає зображення, що відображається на гарнітурі, або відображає окреме зображення для змагального або спільного ігрового процесу.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працює зі стандартним контролером </w:t>
      </w:r>
      <w:r w:rsidRPr="00243538">
        <w:rPr>
          <w:sz w:val="28"/>
          <w:szCs w:val="28"/>
          <w:lang w:val="en-US"/>
        </w:rPr>
        <w:t>DualShock</w:t>
      </w:r>
      <w:r w:rsidRPr="00243538">
        <w:rPr>
          <w:sz w:val="28"/>
          <w:szCs w:val="28"/>
          <w:lang w:val="uk-UA"/>
        </w:rPr>
        <w:t xml:space="preserve"> 4, контролерами </w:t>
      </w:r>
      <w:r w:rsidRPr="00243538">
        <w:rPr>
          <w:sz w:val="28"/>
          <w:szCs w:val="28"/>
          <w:lang w:val="en-US"/>
        </w:rPr>
        <w:t>PlayStation</w:t>
      </w:r>
      <w:r w:rsidRPr="00243538">
        <w:rPr>
          <w:sz w:val="28"/>
          <w:szCs w:val="28"/>
          <w:lang w:val="uk-UA"/>
        </w:rPr>
        <w:t xml:space="preserve"> </w:t>
      </w:r>
      <w:r w:rsidRPr="00243538">
        <w:rPr>
          <w:sz w:val="28"/>
          <w:szCs w:val="28"/>
          <w:lang w:val="en-US"/>
        </w:rPr>
        <w:t>Move</w:t>
      </w:r>
      <w:r w:rsidRPr="00243538">
        <w:rPr>
          <w:sz w:val="28"/>
          <w:szCs w:val="28"/>
          <w:lang w:val="uk-UA"/>
        </w:rPr>
        <w:t xml:space="preserve"> або контролером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w:t>
      </w:r>
      <w:r w:rsidRPr="00243538">
        <w:rPr>
          <w:sz w:val="28"/>
          <w:szCs w:val="28"/>
          <w:lang w:val="en-US"/>
        </w:rPr>
        <w:t>Aim</w:t>
      </w:r>
      <w:r w:rsidRPr="00243538">
        <w:rPr>
          <w:sz w:val="28"/>
          <w:szCs w:val="28"/>
          <w:lang w:val="uk-UA"/>
        </w:rPr>
        <w:t>.</w:t>
      </w:r>
    </w:p>
    <w:p w:rsidR="00D26F3E" w:rsidRPr="00243538" w:rsidRDefault="00D26F3E" w:rsidP="00F8062E">
      <w:pPr>
        <w:spacing w:line="360" w:lineRule="auto"/>
        <w:ind w:firstLine="709"/>
        <w:jc w:val="both"/>
        <w:rPr>
          <w:sz w:val="28"/>
          <w:szCs w:val="28"/>
          <w:lang w:val="uk-UA"/>
        </w:rPr>
      </w:pP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(рис.</w:t>
      </w:r>
      <w:r w:rsidR="00F8062E">
        <w:rPr>
          <w:sz w:val="28"/>
          <w:szCs w:val="28"/>
          <w:lang w:val="uk-UA"/>
        </w:rPr>
        <w:t xml:space="preserve"> </w:t>
      </w:r>
      <w:r w:rsidRPr="00243538">
        <w:rPr>
          <w:sz w:val="28"/>
          <w:szCs w:val="28"/>
          <w:lang w:val="uk-UA"/>
        </w:rPr>
        <w:t xml:space="preserve">2.11) має 5,7 </w:t>
      </w:r>
      <w:r w:rsidR="00F8062E">
        <w:rPr>
          <w:sz w:val="28"/>
          <w:szCs w:val="28"/>
          <w:lang w:val="uk-UA"/>
        </w:rPr>
        <w:t>–</w:t>
      </w:r>
      <w:r w:rsidRPr="00243538">
        <w:rPr>
          <w:sz w:val="28"/>
          <w:szCs w:val="28"/>
          <w:lang w:val="uk-UA"/>
        </w:rPr>
        <w:t xml:space="preserve"> дюймов</w:t>
      </w:r>
      <w:r w:rsidR="005967DB" w:rsidRPr="00243538">
        <w:rPr>
          <w:sz w:val="28"/>
          <w:szCs w:val="28"/>
          <w:lang w:val="uk-UA"/>
        </w:rPr>
        <w:t>у</w:t>
      </w:r>
      <w:r w:rsidRPr="00243538">
        <w:rPr>
          <w:sz w:val="28"/>
          <w:szCs w:val="28"/>
          <w:lang w:val="uk-UA"/>
        </w:rPr>
        <w:t xml:space="preserve"> </w:t>
      </w:r>
      <w:r w:rsidRPr="00243538">
        <w:rPr>
          <w:sz w:val="28"/>
          <w:szCs w:val="28"/>
          <w:lang w:val="en-US"/>
        </w:rPr>
        <w:t>OLED</w:t>
      </w:r>
      <w:r w:rsidRPr="00243538">
        <w:rPr>
          <w:sz w:val="28"/>
          <w:szCs w:val="28"/>
          <w:lang w:val="uk-UA"/>
        </w:rPr>
        <w:t xml:space="preserve"> - панель, з дозволом дисплея в 1080</w:t>
      </w:r>
      <w:r w:rsidR="005F180B">
        <w:rPr>
          <w:sz w:val="28"/>
          <w:szCs w:val="28"/>
          <w:lang w:val="uk-UA"/>
        </w:rPr>
        <w:t xml:space="preserve"> пікселів</w:t>
      </w:r>
      <w:r w:rsidRPr="00243538">
        <w:rPr>
          <w:sz w:val="28"/>
          <w:szCs w:val="28"/>
          <w:lang w:val="uk-UA"/>
        </w:rPr>
        <w:t xml:space="preserve">. В гарнітурі також є блок процесора, який дозволяє виводити відеосигнал </w:t>
      </w:r>
      <w:r w:rsidRPr="00243538">
        <w:rPr>
          <w:sz w:val="28"/>
          <w:szCs w:val="28"/>
          <w:lang w:val="en-US"/>
        </w:rPr>
        <w:t>Social</w:t>
      </w:r>
      <w:r w:rsidRPr="00243538">
        <w:rPr>
          <w:sz w:val="28"/>
          <w:szCs w:val="28"/>
          <w:lang w:val="uk-UA"/>
        </w:rPr>
        <w:t xml:space="preserve"> </w:t>
      </w:r>
      <w:r w:rsidRPr="00243538">
        <w:rPr>
          <w:sz w:val="28"/>
          <w:szCs w:val="28"/>
          <w:lang w:val="en-US"/>
        </w:rPr>
        <w:t>Screen</w:t>
      </w:r>
      <w:r w:rsidRPr="00243538">
        <w:rPr>
          <w:sz w:val="28"/>
          <w:szCs w:val="28"/>
          <w:lang w:val="uk-UA"/>
        </w:rPr>
        <w:t xml:space="preserve"> на телевізор, а також обробляти тривимірний звуковий ефект, і використовує роз</w:t>
      </w:r>
      <w:r w:rsidR="00E34B73">
        <w:rPr>
          <w:sz w:val="28"/>
          <w:szCs w:val="28"/>
          <w:lang w:val="uk-UA"/>
        </w:rPr>
        <w:t>’</w:t>
      </w:r>
      <w:r w:rsidRPr="00243538">
        <w:rPr>
          <w:sz w:val="28"/>
          <w:szCs w:val="28"/>
          <w:lang w:val="uk-UA"/>
        </w:rPr>
        <w:t>єм для навушників 3,5 мм. На поверхні гарнітури також є дев</w:t>
      </w:r>
      <w:r w:rsidR="00E34B73">
        <w:rPr>
          <w:sz w:val="28"/>
          <w:szCs w:val="28"/>
          <w:lang w:val="uk-UA"/>
        </w:rPr>
        <w:t>’</w:t>
      </w:r>
      <w:r w:rsidRPr="00243538">
        <w:rPr>
          <w:sz w:val="28"/>
          <w:szCs w:val="28"/>
          <w:lang w:val="uk-UA"/>
        </w:rPr>
        <w:t xml:space="preserve">ять світлодіодних індикаторів стану, що дозволяють </w:t>
      </w:r>
      <w:r w:rsidRPr="00243538">
        <w:rPr>
          <w:sz w:val="28"/>
          <w:szCs w:val="28"/>
          <w:lang w:val="en-US"/>
        </w:rPr>
        <w:t>PlayStation</w:t>
      </w:r>
      <w:r w:rsidRPr="00243538">
        <w:rPr>
          <w:sz w:val="28"/>
          <w:szCs w:val="28"/>
          <w:lang w:val="uk-UA"/>
        </w:rPr>
        <w:t xml:space="preserve"> </w:t>
      </w:r>
      <w:r w:rsidRPr="00243538">
        <w:rPr>
          <w:sz w:val="28"/>
          <w:szCs w:val="28"/>
          <w:lang w:val="en-US"/>
        </w:rPr>
        <w:t>Camera</w:t>
      </w:r>
      <w:r w:rsidRPr="00243538">
        <w:rPr>
          <w:sz w:val="28"/>
          <w:szCs w:val="28"/>
          <w:lang w:val="uk-UA"/>
        </w:rPr>
        <w:t xml:space="preserve"> відстежувати рух голови на 360 градусів. Прототип, представлений на GDC</w:t>
      </w:r>
      <w:r w:rsidR="00E34B73">
        <w:rPr>
          <w:sz w:val="28"/>
          <w:szCs w:val="28"/>
          <w:lang w:val="uk-UA"/>
        </w:rPr>
        <w:t>’</w:t>
      </w:r>
      <w:r w:rsidRPr="00243538">
        <w:rPr>
          <w:sz w:val="28"/>
          <w:szCs w:val="28"/>
          <w:lang w:val="uk-UA"/>
        </w:rPr>
        <w:t xml:space="preserve">15, включав </w:t>
      </w:r>
      <w:r w:rsidRPr="00243538">
        <w:rPr>
          <w:sz w:val="28"/>
          <w:szCs w:val="28"/>
          <w:lang w:val="en-US"/>
        </w:rPr>
        <w:t>OLED</w:t>
      </w:r>
      <w:r w:rsidRPr="00243538">
        <w:rPr>
          <w:sz w:val="28"/>
          <w:szCs w:val="28"/>
          <w:lang w:val="uk-UA"/>
        </w:rPr>
        <w:t xml:space="preserve">-дисплей з роздільною здатністю 1920 × 1080 пікселів (що забезпечує дозвіл 960 × 1080 пікселів на око) з субпіксельною матрицею </w:t>
      </w:r>
      <w:r w:rsidRPr="00243538">
        <w:rPr>
          <w:sz w:val="28"/>
          <w:szCs w:val="28"/>
          <w:lang w:val="en-US"/>
        </w:rPr>
        <w:t>RGB</w:t>
      </w:r>
      <w:r w:rsidRPr="00243538">
        <w:rPr>
          <w:sz w:val="28"/>
          <w:szCs w:val="28"/>
          <w:lang w:val="uk-UA"/>
        </w:rPr>
        <w:t xml:space="preserve"> і здатний відображати контент зі швидкістю 120 кадрів в </w:t>
      </w:r>
      <w:r w:rsidR="005967DB" w:rsidRPr="00243538">
        <w:rPr>
          <w:sz w:val="28"/>
          <w:szCs w:val="28"/>
          <w:lang w:val="uk-UA"/>
        </w:rPr>
        <w:t>секунду. Він має кут огляду 100</w:t>
      </w:r>
      <w:r w:rsidRPr="00243538">
        <w:rPr>
          <w:sz w:val="28"/>
          <w:szCs w:val="28"/>
          <w:lang w:val="uk-UA"/>
        </w:rPr>
        <w:t>, 6</w:t>
      </w:r>
      <w:r w:rsidR="005967DB" w:rsidRPr="00243538">
        <w:rPr>
          <w:sz w:val="28"/>
          <w:szCs w:val="28"/>
          <w:lang w:val="uk-UA"/>
        </w:rPr>
        <w:t xml:space="preserve"> </w:t>
      </w:r>
      <w:r w:rsidRPr="00243538">
        <w:rPr>
          <w:sz w:val="28"/>
          <w:szCs w:val="28"/>
          <w:lang w:val="uk-UA"/>
        </w:rPr>
        <w:t xml:space="preserve">DOF стеження за </w:t>
      </w:r>
      <w:r w:rsidRPr="00243538">
        <w:rPr>
          <w:sz w:val="28"/>
          <w:szCs w:val="28"/>
          <w:lang w:val="uk-UA"/>
        </w:rPr>
        <w:lastRenderedPageBreak/>
        <w:t>головою, стереоскопічне 3D і неспотворений ви</w:t>
      </w:r>
      <w:r w:rsidR="005967DB" w:rsidRPr="00243538">
        <w:rPr>
          <w:sz w:val="28"/>
          <w:szCs w:val="28"/>
          <w:lang w:val="uk-UA"/>
        </w:rPr>
        <w:t>від</w:t>
      </w:r>
      <w:r w:rsidRPr="00243538">
        <w:rPr>
          <w:sz w:val="28"/>
          <w:szCs w:val="28"/>
          <w:lang w:val="uk-UA"/>
        </w:rPr>
        <w:t xml:space="preserve"> на телевізор, щоб інші могли бачити те, що бачить власник гарнітури, або окремий дисплей, щоб конкурувати з користувачем гарнітури, використовуючи стандартний </w:t>
      </w:r>
      <w:r w:rsidR="005967DB" w:rsidRPr="00243538">
        <w:rPr>
          <w:sz w:val="28"/>
          <w:szCs w:val="28"/>
          <w:lang w:val="uk-UA"/>
        </w:rPr>
        <w:t>к</w:t>
      </w:r>
      <w:r w:rsidRPr="00243538">
        <w:rPr>
          <w:sz w:val="28"/>
          <w:szCs w:val="28"/>
          <w:lang w:val="uk-UA"/>
        </w:rPr>
        <w:t xml:space="preserve">онтролер </w:t>
      </w:r>
      <w:r w:rsidRPr="00243538">
        <w:rPr>
          <w:sz w:val="28"/>
          <w:szCs w:val="28"/>
          <w:lang w:val="en-US"/>
        </w:rPr>
        <w:t>PS</w:t>
      </w:r>
      <w:r w:rsidRPr="00243538">
        <w:rPr>
          <w:sz w:val="28"/>
          <w:szCs w:val="28"/>
          <w:lang w:val="uk-UA"/>
        </w:rPr>
        <w:t>4.</w:t>
      </w:r>
    </w:p>
    <w:p w:rsidR="003079EF" w:rsidRPr="00243538" w:rsidRDefault="003079EF" w:rsidP="00F8062E">
      <w:pPr>
        <w:spacing w:line="360" w:lineRule="auto"/>
        <w:ind w:firstLine="709"/>
        <w:jc w:val="both"/>
        <w:rPr>
          <w:sz w:val="28"/>
          <w:szCs w:val="28"/>
          <w:lang w:val="uk-UA"/>
        </w:rPr>
      </w:pPr>
    </w:p>
    <w:p w:rsidR="00D26F3E" w:rsidRPr="00243538" w:rsidRDefault="00D26F3E" w:rsidP="003D3B7C">
      <w:pPr>
        <w:spacing w:after="160" w:line="360" w:lineRule="auto"/>
        <w:jc w:val="center"/>
        <w:rPr>
          <w:sz w:val="28"/>
          <w:szCs w:val="28"/>
          <w:lang w:val="uk-UA"/>
        </w:rPr>
      </w:pPr>
      <w:r w:rsidRPr="00243538">
        <w:rPr>
          <w:noProof/>
          <w:sz w:val="28"/>
          <w:szCs w:val="28"/>
        </w:rPr>
        <w:drawing>
          <wp:inline distT="0" distB="0" distL="0" distR="0">
            <wp:extent cx="4435523" cy="2186819"/>
            <wp:effectExtent l="0" t="0" r="3175" b="4445"/>
            <wp:docPr id="11" name="Рисунок 11" descr="PlayStation-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yStation-VR"/>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947" t="18337"/>
                    <a:stretch/>
                  </pic:blipFill>
                  <pic:spPr bwMode="auto">
                    <a:xfrm>
                      <a:off x="0" y="0"/>
                      <a:ext cx="4471203" cy="2204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6F3E" w:rsidRPr="00243538" w:rsidRDefault="005967DB" w:rsidP="00F8062E">
      <w:pPr>
        <w:spacing w:line="360" w:lineRule="auto"/>
        <w:ind w:firstLine="709"/>
        <w:jc w:val="center"/>
        <w:rPr>
          <w:sz w:val="28"/>
          <w:szCs w:val="28"/>
          <w:lang w:val="uk-UA"/>
        </w:rPr>
      </w:pPr>
      <w:r w:rsidRPr="00243538">
        <w:rPr>
          <w:sz w:val="28"/>
          <w:szCs w:val="28"/>
          <w:lang w:val="uk-UA"/>
        </w:rPr>
        <w:t xml:space="preserve">Рисунок </w:t>
      </w:r>
      <w:r w:rsidR="00D26F3E" w:rsidRPr="00243538">
        <w:rPr>
          <w:sz w:val="28"/>
          <w:szCs w:val="28"/>
          <w:lang w:val="uk-UA"/>
        </w:rPr>
        <w:t>2.11</w:t>
      </w:r>
      <w:r w:rsidRPr="00243538">
        <w:rPr>
          <w:sz w:val="28"/>
          <w:szCs w:val="28"/>
          <w:lang w:val="uk-UA"/>
        </w:rPr>
        <w:t xml:space="preserve"> –</w:t>
      </w:r>
      <w:r w:rsidR="00D26F3E" w:rsidRPr="00243538">
        <w:rPr>
          <w:sz w:val="28"/>
          <w:szCs w:val="28"/>
          <w:lang w:val="uk-UA"/>
        </w:rPr>
        <w:t xml:space="preserve"> Гарнітура </w:t>
      </w:r>
      <w:r w:rsidR="00D26F3E" w:rsidRPr="00243538">
        <w:rPr>
          <w:sz w:val="28"/>
          <w:szCs w:val="28"/>
          <w:lang w:val="en-US"/>
        </w:rPr>
        <w:t>PlayStation</w:t>
      </w:r>
      <w:r w:rsidR="00D26F3E" w:rsidRPr="00243538">
        <w:rPr>
          <w:sz w:val="28"/>
          <w:szCs w:val="28"/>
          <w:lang w:val="uk-UA"/>
        </w:rPr>
        <w:t xml:space="preserve"> </w:t>
      </w:r>
      <w:r w:rsidR="00D26F3E" w:rsidRPr="00243538">
        <w:rPr>
          <w:sz w:val="28"/>
          <w:szCs w:val="28"/>
          <w:lang w:val="en-US"/>
        </w:rPr>
        <w:t>VR</w:t>
      </w:r>
    </w:p>
    <w:p w:rsidR="003079EF" w:rsidRPr="00243538" w:rsidRDefault="003079EF" w:rsidP="00F8062E">
      <w:pPr>
        <w:spacing w:line="360" w:lineRule="auto"/>
        <w:ind w:firstLine="709"/>
        <w:jc w:val="center"/>
        <w:rPr>
          <w:sz w:val="28"/>
          <w:szCs w:val="28"/>
          <w:lang w:val="uk-UA"/>
        </w:rPr>
      </w:pPr>
    </w:p>
    <w:p w:rsidR="00D26F3E" w:rsidRPr="00243538" w:rsidRDefault="00D26F3E" w:rsidP="00F8062E">
      <w:pPr>
        <w:spacing w:line="360" w:lineRule="auto"/>
        <w:ind w:firstLine="709"/>
        <w:jc w:val="both"/>
        <w:rPr>
          <w:sz w:val="28"/>
          <w:szCs w:val="28"/>
          <w:lang w:val="uk-UA"/>
        </w:rPr>
      </w:pPr>
      <w:r w:rsidRPr="00243538">
        <w:rPr>
          <w:sz w:val="28"/>
          <w:szCs w:val="28"/>
          <w:lang w:val="uk-UA"/>
        </w:rPr>
        <w:t>У вересні 2015 року з</w:t>
      </w:r>
      <w:r w:rsidR="00E34B73">
        <w:rPr>
          <w:sz w:val="28"/>
          <w:szCs w:val="28"/>
          <w:lang w:val="uk-UA"/>
        </w:rPr>
        <w:t>’</w:t>
      </w:r>
      <w:r w:rsidRPr="00243538">
        <w:rPr>
          <w:sz w:val="28"/>
          <w:szCs w:val="28"/>
          <w:lang w:val="uk-UA"/>
        </w:rPr>
        <w:t>ясувалося, що гарнітура матиме три режими рендеринга для розробників на вибір: власний 90 Гц, власний 120 Гц і режим, в якому ігровий процес, який працює з частотою 60 Гц, буде відображатися з частотою 120 Гц з викорис</w:t>
      </w:r>
      <w:r w:rsidR="005967DB" w:rsidRPr="00243538">
        <w:rPr>
          <w:sz w:val="28"/>
          <w:szCs w:val="28"/>
          <w:lang w:val="uk-UA"/>
        </w:rPr>
        <w:t>танням методу інтерполяції руху, званого асинхронним</w:t>
      </w:r>
      <w:r w:rsidRPr="00243538">
        <w:rPr>
          <w:sz w:val="28"/>
          <w:szCs w:val="28"/>
          <w:lang w:val="uk-UA"/>
        </w:rPr>
        <w:t xml:space="preserve"> перепроеці</w:t>
      </w:r>
      <w:r w:rsidR="005967DB" w:rsidRPr="00243538">
        <w:rPr>
          <w:sz w:val="28"/>
          <w:szCs w:val="28"/>
          <w:lang w:val="uk-UA"/>
        </w:rPr>
        <w:t>юванням</w:t>
      </w:r>
      <w:r w:rsidRPr="00243538">
        <w:rPr>
          <w:sz w:val="28"/>
          <w:szCs w:val="28"/>
          <w:lang w:val="uk-UA"/>
        </w:rPr>
        <w:t>. Інтерполяція буде досягнута з невеликими системними ресурсами і невеликою затримкою менше 18 Мілі секунд. Цей метод також буде використовуватися у власному режимі 120 Гц для забезпечення постійної частоти кадрів. За словами представника Sony, компанія очікує, що режим з інтерпольованої частотою 120 Гц стане популярним вибором для ігор.</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Ігри </w:t>
      </w:r>
      <w:r w:rsidRPr="00243538">
        <w:rPr>
          <w:sz w:val="28"/>
          <w:szCs w:val="28"/>
          <w:lang w:val="en-US"/>
        </w:rPr>
        <w:t>PlayStation</w:t>
      </w:r>
      <w:r w:rsidRPr="00243538">
        <w:rPr>
          <w:sz w:val="28"/>
          <w:szCs w:val="28"/>
        </w:rPr>
        <w:t xml:space="preserve"> </w:t>
      </w:r>
      <w:r w:rsidRPr="00243538">
        <w:rPr>
          <w:sz w:val="28"/>
          <w:szCs w:val="28"/>
          <w:lang w:val="en-US"/>
        </w:rPr>
        <w:t>VR</w:t>
      </w:r>
      <w:r w:rsidRPr="00243538">
        <w:rPr>
          <w:sz w:val="28"/>
          <w:szCs w:val="28"/>
        </w:rPr>
        <w:t xml:space="preserve"> </w:t>
      </w:r>
      <w:r w:rsidRPr="00243538">
        <w:rPr>
          <w:sz w:val="28"/>
          <w:szCs w:val="28"/>
          <w:lang w:val="uk-UA"/>
        </w:rPr>
        <w:t xml:space="preserve">можуть передавати на гарнітуру і телевізор різні точки зору. Шухей Йосіда, президент </w:t>
      </w:r>
      <w:r w:rsidRPr="00243538">
        <w:rPr>
          <w:sz w:val="28"/>
          <w:szCs w:val="28"/>
          <w:lang w:val="en-US"/>
        </w:rPr>
        <w:t>SIE</w:t>
      </w:r>
      <w:r w:rsidRPr="00243538">
        <w:rPr>
          <w:sz w:val="28"/>
          <w:szCs w:val="28"/>
          <w:lang w:val="uk-UA"/>
        </w:rPr>
        <w:t xml:space="preserve"> </w:t>
      </w:r>
      <w:r w:rsidRPr="00243538">
        <w:rPr>
          <w:sz w:val="28"/>
          <w:szCs w:val="28"/>
          <w:lang w:val="en-US"/>
        </w:rPr>
        <w:t>Worldwide</w:t>
      </w:r>
      <w:r w:rsidRPr="00243538">
        <w:rPr>
          <w:sz w:val="28"/>
          <w:szCs w:val="28"/>
          <w:lang w:val="uk-UA"/>
        </w:rPr>
        <w:t xml:space="preserve"> </w:t>
      </w:r>
      <w:r w:rsidRPr="00243538">
        <w:rPr>
          <w:sz w:val="28"/>
          <w:szCs w:val="28"/>
          <w:lang w:val="en-US"/>
        </w:rPr>
        <w:t>Studios</w:t>
      </w:r>
      <w:r w:rsidRPr="00243538">
        <w:rPr>
          <w:sz w:val="28"/>
          <w:szCs w:val="28"/>
          <w:lang w:val="uk-UA"/>
        </w:rPr>
        <w:t xml:space="preserve">, пояснив щодо демонстрації від </w:t>
      </w:r>
      <w:r w:rsidRPr="00243538">
        <w:rPr>
          <w:sz w:val="28"/>
          <w:szCs w:val="28"/>
          <w:lang w:val="en-US"/>
        </w:rPr>
        <w:t>Japan</w:t>
      </w:r>
      <w:r w:rsidRPr="00243538">
        <w:rPr>
          <w:sz w:val="28"/>
          <w:szCs w:val="28"/>
          <w:lang w:val="uk-UA"/>
        </w:rPr>
        <w:t xml:space="preserve"> </w:t>
      </w:r>
      <w:r w:rsidRPr="00243538">
        <w:rPr>
          <w:sz w:val="28"/>
          <w:szCs w:val="28"/>
          <w:lang w:val="en-US"/>
        </w:rPr>
        <w:t>Studio</w:t>
      </w:r>
      <w:r w:rsidRPr="00243538">
        <w:rPr>
          <w:sz w:val="28"/>
          <w:szCs w:val="28"/>
          <w:lang w:val="uk-UA"/>
        </w:rPr>
        <w:t xml:space="preserve">, </w:t>
      </w:r>
      <w:r w:rsidRPr="00243538">
        <w:rPr>
          <w:sz w:val="28"/>
          <w:szCs w:val="28"/>
          <w:lang w:val="en-US"/>
        </w:rPr>
        <w:t>Monster</w:t>
      </w:r>
      <w:r w:rsidRPr="00243538">
        <w:rPr>
          <w:sz w:val="28"/>
          <w:szCs w:val="28"/>
          <w:lang w:val="uk-UA"/>
        </w:rPr>
        <w:t xml:space="preserve"> </w:t>
      </w:r>
      <w:r w:rsidRPr="00243538">
        <w:rPr>
          <w:sz w:val="28"/>
          <w:szCs w:val="28"/>
          <w:lang w:val="en-US"/>
        </w:rPr>
        <w:t>Escape</w:t>
      </w:r>
      <w:r w:rsidRPr="00243538">
        <w:rPr>
          <w:sz w:val="28"/>
          <w:szCs w:val="28"/>
          <w:lang w:val="uk-UA"/>
        </w:rPr>
        <w:t xml:space="preserve"> (в якій чотири гравці, які грають з телевізора, повинні ухилятися від монстра, керованого гравцем за допомогою гарнітури), що ця здатність дозволила </w:t>
      </w:r>
      <w:r w:rsidRPr="00243538">
        <w:rPr>
          <w:sz w:val="28"/>
          <w:szCs w:val="28"/>
          <w:lang w:val="en-US"/>
        </w:rPr>
        <w:t>VR</w:t>
      </w:r>
      <w:r w:rsidRPr="00243538">
        <w:rPr>
          <w:sz w:val="28"/>
          <w:szCs w:val="28"/>
          <w:lang w:val="uk-UA"/>
        </w:rPr>
        <w:t xml:space="preserve"> </w:t>
      </w:r>
      <w:r w:rsidR="005967DB" w:rsidRPr="00243538">
        <w:rPr>
          <w:sz w:val="28"/>
          <w:szCs w:val="28"/>
          <w:lang w:val="uk-UA"/>
        </w:rPr>
        <w:t>отримати</w:t>
      </w:r>
      <w:r w:rsidRPr="00243538">
        <w:rPr>
          <w:sz w:val="28"/>
          <w:szCs w:val="28"/>
          <w:lang w:val="uk-UA"/>
        </w:rPr>
        <w:t xml:space="preserve"> асиметричний «соціальний </w:t>
      </w:r>
      <w:r w:rsidRPr="00243538">
        <w:rPr>
          <w:sz w:val="28"/>
          <w:szCs w:val="28"/>
          <w:lang w:val="uk-UA"/>
        </w:rPr>
        <w:lastRenderedPageBreak/>
        <w:t xml:space="preserve">досвід », аналогічно цитуючи існуючу гру </w:t>
      </w:r>
      <w:r w:rsidRPr="00243538">
        <w:rPr>
          <w:sz w:val="28"/>
          <w:szCs w:val="28"/>
          <w:lang w:val="en-US"/>
        </w:rPr>
        <w:t>Keep</w:t>
      </w:r>
      <w:r w:rsidRPr="00243538">
        <w:rPr>
          <w:sz w:val="28"/>
          <w:szCs w:val="28"/>
          <w:lang w:val="uk-UA"/>
        </w:rPr>
        <w:t xml:space="preserve"> </w:t>
      </w:r>
      <w:r w:rsidRPr="00243538">
        <w:rPr>
          <w:sz w:val="28"/>
          <w:szCs w:val="28"/>
          <w:lang w:val="en-US"/>
        </w:rPr>
        <w:t>Talking</w:t>
      </w:r>
      <w:r w:rsidRPr="00243538">
        <w:rPr>
          <w:sz w:val="28"/>
          <w:szCs w:val="28"/>
          <w:lang w:val="uk-UA"/>
        </w:rPr>
        <w:t xml:space="preserve"> </w:t>
      </w:r>
      <w:r w:rsidRPr="00243538">
        <w:rPr>
          <w:sz w:val="28"/>
          <w:szCs w:val="28"/>
          <w:lang w:val="en-US"/>
        </w:rPr>
        <w:t>and</w:t>
      </w:r>
      <w:r w:rsidRPr="00243538">
        <w:rPr>
          <w:sz w:val="28"/>
          <w:szCs w:val="28"/>
          <w:lang w:val="uk-UA"/>
        </w:rPr>
        <w:t xml:space="preserve"> </w:t>
      </w:r>
      <w:r w:rsidRPr="00243538">
        <w:rPr>
          <w:sz w:val="28"/>
          <w:szCs w:val="28"/>
          <w:lang w:val="en-US"/>
        </w:rPr>
        <w:t>Nobody</w:t>
      </w:r>
      <w:r w:rsidRPr="00243538">
        <w:rPr>
          <w:sz w:val="28"/>
          <w:szCs w:val="28"/>
          <w:lang w:val="uk-UA"/>
        </w:rPr>
        <w:t xml:space="preserve"> </w:t>
      </w:r>
      <w:r w:rsidRPr="00243538">
        <w:rPr>
          <w:sz w:val="28"/>
          <w:szCs w:val="28"/>
          <w:lang w:val="en-US"/>
        </w:rPr>
        <w:t>Explodes</w:t>
      </w:r>
      <w:r w:rsidRPr="00243538">
        <w:rPr>
          <w:sz w:val="28"/>
          <w:szCs w:val="28"/>
          <w:lang w:val="uk-UA"/>
        </w:rPr>
        <w:t xml:space="preserve"> як ще один приклад </w:t>
      </w:r>
      <w:r w:rsidRPr="00243538">
        <w:rPr>
          <w:sz w:val="28"/>
          <w:szCs w:val="28"/>
          <w:lang w:val="en-US"/>
        </w:rPr>
        <w:t>VR</w:t>
      </w:r>
      <w:r w:rsidRPr="00243538">
        <w:rPr>
          <w:sz w:val="28"/>
          <w:szCs w:val="28"/>
          <w:lang w:val="uk-UA"/>
        </w:rPr>
        <w:t>-сумісної гри, яка підкреслює взаємодію.</w:t>
      </w:r>
    </w:p>
    <w:p w:rsidR="00D26F3E" w:rsidRPr="00243538" w:rsidRDefault="00D26F3E" w:rsidP="00F8062E">
      <w:pPr>
        <w:spacing w:line="360" w:lineRule="auto"/>
        <w:ind w:firstLine="709"/>
        <w:jc w:val="both"/>
        <w:rPr>
          <w:sz w:val="28"/>
          <w:szCs w:val="28"/>
          <w:lang w:val="uk-UA"/>
        </w:rPr>
      </w:pPr>
      <w:r w:rsidRPr="00243538">
        <w:rPr>
          <w:sz w:val="28"/>
          <w:szCs w:val="28"/>
          <w:lang w:val="uk-UA"/>
        </w:rPr>
        <w:t xml:space="preserve">В 2017 році </w:t>
      </w:r>
      <w:r w:rsidRPr="00243538">
        <w:rPr>
          <w:sz w:val="28"/>
          <w:szCs w:val="28"/>
          <w:lang w:val="en-US"/>
        </w:rPr>
        <w:t>Sony</w:t>
      </w:r>
      <w:r w:rsidRPr="00243538">
        <w:rPr>
          <w:sz w:val="28"/>
          <w:szCs w:val="28"/>
          <w:lang w:val="uk-UA"/>
        </w:rPr>
        <w:t xml:space="preserve"> випустила модель </w:t>
      </w:r>
      <w:r w:rsidRPr="00243538">
        <w:rPr>
          <w:sz w:val="28"/>
          <w:szCs w:val="28"/>
          <w:lang w:val="en-US"/>
        </w:rPr>
        <w:t>CUH</w:t>
      </w:r>
      <w:r w:rsidRPr="00243538">
        <w:rPr>
          <w:sz w:val="28"/>
          <w:szCs w:val="28"/>
          <w:lang w:val="uk-UA"/>
        </w:rPr>
        <w:t>-</w:t>
      </w:r>
      <w:r w:rsidRPr="00243538">
        <w:rPr>
          <w:sz w:val="28"/>
          <w:szCs w:val="28"/>
          <w:lang w:val="en-US"/>
        </w:rPr>
        <w:t>ZVR</w:t>
      </w:r>
      <w:r w:rsidRPr="00243538">
        <w:rPr>
          <w:sz w:val="28"/>
          <w:szCs w:val="28"/>
          <w:lang w:val="uk-UA"/>
        </w:rPr>
        <w:t xml:space="preserve">2 для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в яку були внесені незначні зміни, такі як більш тонкий і обтічний з</w:t>
      </w:r>
      <w:r w:rsidR="00E34B73">
        <w:rPr>
          <w:sz w:val="28"/>
          <w:szCs w:val="28"/>
          <w:lang w:val="uk-UA"/>
        </w:rPr>
        <w:t>’</w:t>
      </w:r>
      <w:r w:rsidRPr="00243538">
        <w:rPr>
          <w:sz w:val="28"/>
          <w:szCs w:val="28"/>
          <w:lang w:val="uk-UA"/>
        </w:rPr>
        <w:t>єднувальний кабель з різними роз</w:t>
      </w:r>
      <w:r w:rsidR="00E34B73">
        <w:rPr>
          <w:sz w:val="28"/>
          <w:szCs w:val="28"/>
          <w:lang w:val="uk-UA"/>
        </w:rPr>
        <w:t>’</w:t>
      </w:r>
      <w:r w:rsidRPr="00243538">
        <w:rPr>
          <w:sz w:val="28"/>
          <w:szCs w:val="28"/>
          <w:lang w:val="uk-UA"/>
        </w:rPr>
        <w:t xml:space="preserve">ємами від моделі </w:t>
      </w:r>
      <w:r w:rsidRPr="00243538">
        <w:rPr>
          <w:sz w:val="28"/>
          <w:szCs w:val="28"/>
          <w:lang w:val="en-US"/>
        </w:rPr>
        <w:t>CUH</w:t>
      </w:r>
      <w:r w:rsidRPr="00243538">
        <w:rPr>
          <w:sz w:val="28"/>
          <w:szCs w:val="28"/>
          <w:lang w:val="uk-UA"/>
        </w:rPr>
        <w:t>-</w:t>
      </w:r>
      <w:r w:rsidRPr="00243538">
        <w:rPr>
          <w:sz w:val="28"/>
          <w:szCs w:val="28"/>
          <w:lang w:val="en-US"/>
        </w:rPr>
        <w:t>ZVR</w:t>
      </w:r>
      <w:r w:rsidRPr="00243538">
        <w:rPr>
          <w:sz w:val="28"/>
          <w:szCs w:val="28"/>
          <w:lang w:val="uk-UA"/>
        </w:rPr>
        <w:t xml:space="preserve">1 і вбудовані стерео навушники. Новий процесор також підтримує наскрізну передачу відео </w:t>
      </w:r>
      <w:r w:rsidRPr="00243538">
        <w:rPr>
          <w:sz w:val="28"/>
          <w:szCs w:val="28"/>
          <w:lang w:val="en-US"/>
        </w:rPr>
        <w:t>HDR</w:t>
      </w:r>
      <w:r w:rsidRPr="00243538">
        <w:rPr>
          <w:sz w:val="28"/>
          <w:szCs w:val="28"/>
          <w:lang w:val="uk-UA"/>
        </w:rPr>
        <w:t>.</w:t>
      </w:r>
    </w:p>
    <w:p w:rsidR="00D26F3E" w:rsidRPr="00243538" w:rsidRDefault="00D26F3E" w:rsidP="00F8062E">
      <w:pPr>
        <w:spacing w:line="360" w:lineRule="auto"/>
        <w:ind w:firstLine="709"/>
        <w:jc w:val="both"/>
        <w:rPr>
          <w:sz w:val="28"/>
          <w:szCs w:val="28"/>
          <w:lang w:val="uk-UA"/>
        </w:rPr>
      </w:pPr>
    </w:p>
    <w:p w:rsidR="00D26F3E" w:rsidRPr="00243538" w:rsidRDefault="00D26F3E" w:rsidP="004578C4">
      <w:pPr>
        <w:spacing w:line="360" w:lineRule="auto"/>
        <w:ind w:firstLine="709"/>
        <w:jc w:val="center"/>
        <w:outlineLvl w:val="1"/>
        <w:rPr>
          <w:b/>
          <w:sz w:val="28"/>
          <w:szCs w:val="28"/>
          <w:lang w:val="uk-UA"/>
        </w:rPr>
      </w:pPr>
      <w:bookmarkStart w:id="10" w:name="_Toc74862523"/>
      <w:r w:rsidRPr="00243538">
        <w:rPr>
          <w:b/>
          <w:sz w:val="28"/>
          <w:szCs w:val="28"/>
          <w:lang w:val="uk-UA"/>
        </w:rPr>
        <w:t>2.4 Порівняння характеристик контролерів</w:t>
      </w:r>
      <w:bookmarkEnd w:id="10"/>
    </w:p>
    <w:p w:rsidR="00D26F3E" w:rsidRPr="00243538" w:rsidRDefault="00D26F3E" w:rsidP="00924971">
      <w:pPr>
        <w:spacing w:line="360" w:lineRule="auto"/>
        <w:ind w:firstLine="709"/>
        <w:jc w:val="center"/>
        <w:rPr>
          <w:sz w:val="28"/>
          <w:szCs w:val="28"/>
          <w:lang w:val="uk-UA"/>
        </w:rPr>
      </w:pPr>
    </w:p>
    <w:p w:rsidR="00D26F3E" w:rsidRPr="00243538" w:rsidRDefault="00D26F3E" w:rsidP="00D26F3E">
      <w:pPr>
        <w:spacing w:after="160" w:line="360" w:lineRule="auto"/>
        <w:ind w:firstLine="709"/>
        <w:jc w:val="both"/>
        <w:rPr>
          <w:sz w:val="28"/>
          <w:szCs w:val="28"/>
          <w:lang w:val="uk-UA"/>
        </w:rPr>
      </w:pPr>
      <w:r w:rsidRPr="00243538">
        <w:rPr>
          <w:sz w:val="28"/>
          <w:szCs w:val="28"/>
          <w:lang w:val="uk-UA"/>
        </w:rPr>
        <w:t>На даний момент ми маємо три різні марки віртуальних контролерів та додаткового обладнання до них, тому нам потрібно з</w:t>
      </w:r>
      <w:r w:rsidR="00E34B73">
        <w:rPr>
          <w:sz w:val="28"/>
          <w:szCs w:val="28"/>
          <w:lang w:val="uk-UA"/>
        </w:rPr>
        <w:t>’</w:t>
      </w:r>
      <w:r w:rsidRPr="00243538">
        <w:rPr>
          <w:sz w:val="28"/>
          <w:szCs w:val="28"/>
          <w:lang w:val="uk-UA"/>
        </w:rPr>
        <w:t>ясувати який із них кращий по характеристикам і який простіше скопіювати в плані реалізації аналогового пристрою (</w:t>
      </w:r>
      <w:r w:rsidR="005E5064">
        <w:rPr>
          <w:sz w:val="28"/>
          <w:szCs w:val="28"/>
          <w:lang w:val="uk-UA"/>
        </w:rPr>
        <w:t xml:space="preserve">див. </w:t>
      </w:r>
      <w:r w:rsidRPr="00243538">
        <w:rPr>
          <w:sz w:val="28"/>
          <w:szCs w:val="28"/>
          <w:lang w:val="uk-UA"/>
        </w:rPr>
        <w:t>таб</w:t>
      </w:r>
      <w:r w:rsidR="005E5064">
        <w:rPr>
          <w:sz w:val="28"/>
          <w:szCs w:val="28"/>
          <w:lang w:val="uk-UA"/>
        </w:rPr>
        <w:t>л</w:t>
      </w:r>
      <w:r w:rsidRPr="00243538">
        <w:rPr>
          <w:sz w:val="28"/>
          <w:szCs w:val="28"/>
          <w:lang w:val="uk-UA"/>
        </w:rPr>
        <w:t>.</w:t>
      </w:r>
      <w:r w:rsidR="005E5064">
        <w:rPr>
          <w:sz w:val="28"/>
          <w:szCs w:val="28"/>
          <w:lang w:val="uk-UA"/>
        </w:rPr>
        <w:t xml:space="preserve"> 2.</w:t>
      </w:r>
      <w:r w:rsidRPr="00243538">
        <w:rPr>
          <w:sz w:val="28"/>
          <w:szCs w:val="28"/>
          <w:lang w:val="uk-UA"/>
        </w:rPr>
        <w:t>1).</w:t>
      </w:r>
    </w:p>
    <w:p w:rsidR="00E640DA" w:rsidRPr="00243538" w:rsidRDefault="00D26F3E" w:rsidP="00E640DA">
      <w:pPr>
        <w:spacing w:after="160" w:line="360" w:lineRule="auto"/>
        <w:ind w:firstLine="709"/>
        <w:jc w:val="both"/>
        <w:rPr>
          <w:sz w:val="28"/>
          <w:szCs w:val="28"/>
          <w:lang w:val="uk-UA"/>
        </w:rPr>
      </w:pPr>
      <w:r w:rsidRPr="00243538">
        <w:rPr>
          <w:sz w:val="28"/>
          <w:szCs w:val="28"/>
          <w:lang w:val="uk-UA"/>
        </w:rPr>
        <w:t xml:space="preserve"> </w:t>
      </w:r>
      <w:r w:rsidR="00E640DA" w:rsidRPr="00243538">
        <w:rPr>
          <w:sz w:val="28"/>
          <w:szCs w:val="28"/>
          <w:lang w:val="uk-UA"/>
        </w:rPr>
        <w:br w:type="page"/>
      </w:r>
    </w:p>
    <w:p w:rsidR="00D26F3E" w:rsidRPr="00243538" w:rsidRDefault="00D26F3E" w:rsidP="005E5064">
      <w:pPr>
        <w:spacing w:after="160" w:line="259" w:lineRule="auto"/>
        <w:jc w:val="center"/>
        <w:rPr>
          <w:sz w:val="28"/>
          <w:szCs w:val="28"/>
          <w:lang w:val="uk-UA"/>
        </w:rPr>
      </w:pPr>
      <w:r w:rsidRPr="00243538">
        <w:rPr>
          <w:sz w:val="28"/>
          <w:szCs w:val="28"/>
          <w:lang w:val="uk-UA"/>
        </w:rPr>
        <w:lastRenderedPageBreak/>
        <w:t>Таб</w:t>
      </w:r>
      <w:r w:rsidR="003079EF" w:rsidRPr="00243538">
        <w:rPr>
          <w:sz w:val="28"/>
          <w:szCs w:val="28"/>
          <w:lang w:val="uk-UA"/>
        </w:rPr>
        <w:t>лиця</w:t>
      </w:r>
      <w:r w:rsidRPr="00243538">
        <w:rPr>
          <w:sz w:val="28"/>
          <w:szCs w:val="28"/>
          <w:lang w:val="uk-UA"/>
        </w:rPr>
        <w:t xml:space="preserve"> </w:t>
      </w:r>
      <w:r w:rsidR="005E5064">
        <w:rPr>
          <w:sz w:val="28"/>
          <w:szCs w:val="28"/>
          <w:lang w:val="uk-UA"/>
        </w:rPr>
        <w:t>2.</w:t>
      </w:r>
      <w:r w:rsidRPr="00243538">
        <w:rPr>
          <w:sz w:val="28"/>
          <w:szCs w:val="28"/>
          <w:lang w:val="uk-UA"/>
        </w:rPr>
        <w:t xml:space="preserve">1 </w:t>
      </w:r>
      <w:r w:rsidR="005E5064">
        <w:rPr>
          <w:sz w:val="28"/>
          <w:szCs w:val="28"/>
          <w:lang w:val="uk-UA"/>
        </w:rPr>
        <w:t xml:space="preserve">– </w:t>
      </w:r>
      <w:r w:rsidRPr="00243538">
        <w:rPr>
          <w:sz w:val="28"/>
          <w:szCs w:val="28"/>
          <w:lang w:val="uk-UA"/>
        </w:rPr>
        <w:t>Порівняння контролерів</w:t>
      </w:r>
    </w:p>
    <w:tbl>
      <w:tblPr>
        <w:tblStyle w:val="ad"/>
        <w:tblW w:w="9842" w:type="dxa"/>
        <w:tblLook w:val="04A0"/>
      </w:tblPr>
      <w:tblGrid>
        <w:gridCol w:w="2613"/>
        <w:gridCol w:w="200"/>
        <w:gridCol w:w="2198"/>
        <w:gridCol w:w="140"/>
        <w:gridCol w:w="2268"/>
        <w:gridCol w:w="115"/>
        <w:gridCol w:w="2308"/>
      </w:tblGrid>
      <w:tr w:rsidR="00D26F3E" w:rsidRPr="00243538" w:rsidTr="00022CA0">
        <w:trPr>
          <w:trHeight w:val="1629"/>
        </w:trPr>
        <w:tc>
          <w:tcPr>
            <w:tcW w:w="2813" w:type="dxa"/>
            <w:gridSpan w:val="2"/>
          </w:tcPr>
          <w:p w:rsidR="00D26F3E" w:rsidRPr="00243538" w:rsidRDefault="00D26F3E" w:rsidP="005E5064">
            <w:pPr>
              <w:jc w:val="center"/>
              <w:rPr>
                <w:rStyle w:val="cmp-gr-name"/>
                <w:rFonts w:eastAsiaTheme="majorEastAsia"/>
                <w:b/>
                <w:bCs/>
                <w:caps/>
                <w:sz w:val="28"/>
                <w:szCs w:val="28"/>
              </w:rPr>
            </w:pPr>
          </w:p>
        </w:tc>
        <w:tc>
          <w:tcPr>
            <w:tcW w:w="2338" w:type="dxa"/>
            <w:gridSpan w:val="2"/>
          </w:tcPr>
          <w:p w:rsidR="00D26F3E" w:rsidRPr="00243538" w:rsidRDefault="00D26F3E" w:rsidP="005E5064">
            <w:pPr>
              <w:jc w:val="center"/>
              <w:rPr>
                <w:rStyle w:val="cmp-gr-name"/>
                <w:rFonts w:eastAsiaTheme="majorEastAsia"/>
                <w:b/>
                <w:bCs/>
                <w:caps/>
                <w:sz w:val="28"/>
                <w:szCs w:val="28"/>
                <w:lang w:val="en-US"/>
              </w:rPr>
            </w:pPr>
            <w:r w:rsidRPr="00243538">
              <w:rPr>
                <w:rStyle w:val="cmp-gr-name"/>
                <w:rFonts w:eastAsiaTheme="majorEastAsia"/>
                <w:b/>
                <w:bCs/>
                <w:caps/>
                <w:sz w:val="28"/>
                <w:szCs w:val="28"/>
                <w:lang w:val="en-US"/>
              </w:rPr>
              <w:t>HTC Vive Pro</w:t>
            </w:r>
          </w:p>
        </w:tc>
        <w:tc>
          <w:tcPr>
            <w:tcW w:w="2383" w:type="dxa"/>
            <w:gridSpan w:val="2"/>
          </w:tcPr>
          <w:p w:rsidR="00D26F3E" w:rsidRPr="00243538" w:rsidRDefault="00D26F3E" w:rsidP="005E5064">
            <w:pPr>
              <w:jc w:val="center"/>
              <w:rPr>
                <w:rStyle w:val="cmp-gr-name"/>
                <w:rFonts w:eastAsiaTheme="majorEastAsia"/>
                <w:b/>
                <w:bCs/>
                <w:caps/>
                <w:sz w:val="28"/>
                <w:szCs w:val="28"/>
                <w:lang w:val="en-US"/>
              </w:rPr>
            </w:pPr>
            <w:r w:rsidRPr="00243538">
              <w:rPr>
                <w:rStyle w:val="cmp-gr-name"/>
                <w:rFonts w:eastAsiaTheme="majorEastAsia"/>
                <w:b/>
                <w:bCs/>
                <w:caps/>
                <w:sz w:val="28"/>
                <w:szCs w:val="28"/>
                <w:lang w:val="en-US"/>
              </w:rPr>
              <w:t>Sony PlayStation VR</w:t>
            </w:r>
          </w:p>
        </w:tc>
        <w:tc>
          <w:tcPr>
            <w:tcW w:w="2308" w:type="dxa"/>
          </w:tcPr>
          <w:p w:rsidR="00D26F3E" w:rsidRPr="00243538" w:rsidRDefault="00D26F3E" w:rsidP="005E5064">
            <w:pPr>
              <w:jc w:val="center"/>
              <w:rPr>
                <w:rStyle w:val="cmp-gr-name"/>
                <w:rFonts w:eastAsiaTheme="majorEastAsia"/>
                <w:b/>
                <w:bCs/>
                <w:caps/>
                <w:sz w:val="28"/>
                <w:szCs w:val="28"/>
                <w:lang w:val="en-US"/>
              </w:rPr>
            </w:pPr>
            <w:r w:rsidRPr="00243538">
              <w:rPr>
                <w:rStyle w:val="cmp-gr-name"/>
                <w:rFonts w:eastAsiaTheme="majorEastAsia"/>
                <w:b/>
                <w:bCs/>
                <w:caps/>
                <w:sz w:val="28"/>
                <w:szCs w:val="28"/>
                <w:lang w:val="en-US"/>
              </w:rPr>
              <w:t>Oculus Rif</w:t>
            </w:r>
          </w:p>
        </w:tc>
      </w:tr>
      <w:tr w:rsidR="00D26F3E" w:rsidRPr="00243538" w:rsidTr="00022CA0">
        <w:trPr>
          <w:trHeight w:val="673"/>
        </w:trPr>
        <w:tc>
          <w:tcPr>
            <w:tcW w:w="9842" w:type="dxa"/>
            <w:gridSpan w:val="7"/>
          </w:tcPr>
          <w:p w:rsidR="00D26F3E" w:rsidRPr="00243538" w:rsidRDefault="00D26F3E" w:rsidP="005E5064">
            <w:pPr>
              <w:jc w:val="center"/>
              <w:rPr>
                <w:sz w:val="28"/>
                <w:szCs w:val="28"/>
                <w:lang w:val="uk-UA"/>
              </w:rPr>
            </w:pPr>
            <w:r w:rsidRPr="00243538">
              <w:rPr>
                <w:rStyle w:val="cmp-gr-name"/>
                <w:rFonts w:eastAsiaTheme="majorEastAsia"/>
                <w:b/>
                <w:bCs/>
                <w:caps/>
                <w:sz w:val="28"/>
                <w:szCs w:val="28"/>
              </w:rPr>
              <w:t>ХАРАКТЕРИСТИКИ</w:t>
            </w:r>
          </w:p>
        </w:tc>
      </w:tr>
      <w:tr w:rsidR="00D26F3E" w:rsidRPr="00243538" w:rsidTr="00022CA0">
        <w:trPr>
          <w:trHeight w:val="1151"/>
        </w:trPr>
        <w:tc>
          <w:tcPr>
            <w:tcW w:w="2613" w:type="dxa"/>
          </w:tcPr>
          <w:p w:rsidR="00D26F3E" w:rsidRPr="00243538" w:rsidRDefault="00D26F3E" w:rsidP="005E5064">
            <w:pPr>
              <w:jc w:val="center"/>
              <w:rPr>
                <w:sz w:val="28"/>
                <w:szCs w:val="28"/>
                <w:lang w:val="uk-UA"/>
              </w:rPr>
            </w:pPr>
            <w:r w:rsidRPr="00243538">
              <w:rPr>
                <w:caps/>
                <w:sz w:val="28"/>
                <w:szCs w:val="28"/>
                <w:lang w:val="uk-UA"/>
              </w:rPr>
              <w:t>РОЗШИРЕННЯ ДИСПЛЕЯ</w:t>
            </w:r>
          </w:p>
        </w:tc>
        <w:tc>
          <w:tcPr>
            <w:tcW w:w="2398" w:type="dxa"/>
            <w:gridSpan w:val="2"/>
          </w:tcPr>
          <w:p w:rsidR="00D26F3E" w:rsidRPr="00243538" w:rsidRDefault="00D26F3E" w:rsidP="005E5064">
            <w:pPr>
              <w:jc w:val="center"/>
              <w:rPr>
                <w:sz w:val="28"/>
                <w:szCs w:val="28"/>
              </w:rPr>
            </w:pPr>
            <w:r w:rsidRPr="00243538">
              <w:rPr>
                <w:sz w:val="28"/>
                <w:szCs w:val="28"/>
              </w:rPr>
              <w:t xml:space="preserve">2880x1600 пікс </w:t>
            </w:r>
            <w:r w:rsidRPr="00243538">
              <w:rPr>
                <w:rStyle w:val="compare-property-value-comment"/>
                <w:sz w:val="28"/>
                <w:szCs w:val="28"/>
              </w:rPr>
              <w:t xml:space="preserve">/1440x1600 на </w:t>
            </w:r>
            <w:r w:rsidRPr="00243538">
              <w:rPr>
                <w:rStyle w:val="compare-property-value-comment"/>
                <w:sz w:val="28"/>
                <w:szCs w:val="28"/>
                <w:lang w:val="uk-UA"/>
              </w:rPr>
              <w:t>око</w:t>
            </w:r>
            <w:r w:rsidRPr="00243538">
              <w:rPr>
                <w:rStyle w:val="compare-property-value-comment"/>
                <w:sz w:val="28"/>
                <w:szCs w:val="28"/>
              </w:rPr>
              <w:t>/</w:t>
            </w:r>
          </w:p>
        </w:tc>
        <w:tc>
          <w:tcPr>
            <w:tcW w:w="2408" w:type="dxa"/>
            <w:gridSpan w:val="2"/>
          </w:tcPr>
          <w:p w:rsidR="00D26F3E" w:rsidRPr="00243538" w:rsidRDefault="00D26F3E" w:rsidP="005E5064">
            <w:pPr>
              <w:jc w:val="center"/>
              <w:rPr>
                <w:sz w:val="28"/>
                <w:szCs w:val="28"/>
              </w:rPr>
            </w:pPr>
            <w:r w:rsidRPr="00243538">
              <w:rPr>
                <w:sz w:val="28"/>
                <w:szCs w:val="28"/>
              </w:rPr>
              <w:t xml:space="preserve">1920x1080 пікс </w:t>
            </w:r>
            <w:r w:rsidRPr="00243538">
              <w:rPr>
                <w:rStyle w:val="compare-property-value-comment"/>
                <w:sz w:val="28"/>
                <w:szCs w:val="28"/>
              </w:rPr>
              <w:t xml:space="preserve">/960x1080 на </w:t>
            </w:r>
            <w:r w:rsidRPr="00243538">
              <w:rPr>
                <w:rStyle w:val="compare-property-value-comment"/>
                <w:sz w:val="28"/>
                <w:szCs w:val="28"/>
                <w:lang w:val="uk-UA"/>
              </w:rPr>
              <w:t>око</w:t>
            </w:r>
            <w:r w:rsidRPr="00243538">
              <w:rPr>
                <w:rStyle w:val="compare-property-value-comment"/>
                <w:sz w:val="28"/>
                <w:szCs w:val="28"/>
              </w:rPr>
              <w:t xml:space="preserve"> /</w:t>
            </w:r>
          </w:p>
        </w:tc>
        <w:tc>
          <w:tcPr>
            <w:tcW w:w="2422" w:type="dxa"/>
            <w:gridSpan w:val="2"/>
          </w:tcPr>
          <w:p w:rsidR="00D26F3E" w:rsidRPr="00243538" w:rsidRDefault="00D26F3E" w:rsidP="005E5064">
            <w:pPr>
              <w:jc w:val="center"/>
              <w:rPr>
                <w:sz w:val="28"/>
                <w:szCs w:val="28"/>
              </w:rPr>
            </w:pPr>
            <w:r w:rsidRPr="00243538">
              <w:rPr>
                <w:sz w:val="28"/>
                <w:szCs w:val="28"/>
              </w:rPr>
              <w:t>2160x1200 пікс</w:t>
            </w:r>
            <w:r w:rsidRPr="00243538">
              <w:rPr>
                <w:rStyle w:val="compare-property-value-comment"/>
                <w:sz w:val="28"/>
                <w:szCs w:val="28"/>
              </w:rPr>
              <w:t xml:space="preserve"> /1080x1200 на </w:t>
            </w:r>
            <w:r w:rsidRPr="00243538">
              <w:rPr>
                <w:rStyle w:val="compare-property-value-comment"/>
                <w:sz w:val="28"/>
                <w:szCs w:val="28"/>
                <w:lang w:val="uk-UA"/>
              </w:rPr>
              <w:t>око</w:t>
            </w:r>
            <w:r w:rsidRPr="00243538">
              <w:rPr>
                <w:rStyle w:val="compare-property-value-comment"/>
                <w:sz w:val="28"/>
                <w:szCs w:val="28"/>
              </w:rPr>
              <w:t xml:space="preserve"> /</w:t>
            </w:r>
          </w:p>
        </w:tc>
      </w:tr>
      <w:tr w:rsidR="00D26F3E" w:rsidRPr="00243538" w:rsidTr="00022CA0">
        <w:trPr>
          <w:trHeight w:val="325"/>
        </w:trPr>
        <w:tc>
          <w:tcPr>
            <w:tcW w:w="2613" w:type="dxa"/>
          </w:tcPr>
          <w:p w:rsidR="00D26F3E" w:rsidRPr="00243538" w:rsidRDefault="00D26F3E" w:rsidP="005E5064">
            <w:pPr>
              <w:jc w:val="center"/>
              <w:rPr>
                <w:caps/>
                <w:sz w:val="28"/>
                <w:szCs w:val="28"/>
              </w:rPr>
            </w:pPr>
            <w:r w:rsidRPr="00243538">
              <w:rPr>
                <w:rStyle w:val="gloss"/>
                <w:rFonts w:eastAsiaTheme="majorEastAsia"/>
                <w:caps/>
                <w:sz w:val="28"/>
                <w:szCs w:val="28"/>
              </w:rPr>
              <w:t>КУТ ОГЛЯДУ</w:t>
            </w:r>
          </w:p>
        </w:tc>
        <w:tc>
          <w:tcPr>
            <w:tcW w:w="2398" w:type="dxa"/>
            <w:gridSpan w:val="2"/>
          </w:tcPr>
          <w:p w:rsidR="00D26F3E" w:rsidRPr="00243538" w:rsidRDefault="00D26F3E" w:rsidP="005E5064">
            <w:pPr>
              <w:jc w:val="center"/>
              <w:rPr>
                <w:sz w:val="28"/>
                <w:szCs w:val="28"/>
              </w:rPr>
            </w:pPr>
            <w:r w:rsidRPr="00243538">
              <w:rPr>
                <w:sz w:val="28"/>
                <w:szCs w:val="28"/>
              </w:rPr>
              <w:t>110 °</w:t>
            </w:r>
          </w:p>
        </w:tc>
        <w:tc>
          <w:tcPr>
            <w:tcW w:w="2408" w:type="dxa"/>
            <w:gridSpan w:val="2"/>
          </w:tcPr>
          <w:p w:rsidR="00D26F3E" w:rsidRPr="00243538" w:rsidRDefault="00D26F3E" w:rsidP="005E5064">
            <w:pPr>
              <w:jc w:val="center"/>
              <w:rPr>
                <w:sz w:val="28"/>
                <w:szCs w:val="28"/>
              </w:rPr>
            </w:pPr>
            <w:r w:rsidRPr="00243538">
              <w:rPr>
                <w:sz w:val="28"/>
                <w:szCs w:val="28"/>
              </w:rPr>
              <w:t>100 °</w:t>
            </w:r>
          </w:p>
        </w:tc>
        <w:tc>
          <w:tcPr>
            <w:tcW w:w="2422" w:type="dxa"/>
            <w:gridSpan w:val="2"/>
          </w:tcPr>
          <w:p w:rsidR="00D26F3E" w:rsidRPr="00243538" w:rsidRDefault="00D26F3E" w:rsidP="005E5064">
            <w:pPr>
              <w:jc w:val="center"/>
              <w:rPr>
                <w:sz w:val="28"/>
                <w:szCs w:val="28"/>
              </w:rPr>
            </w:pPr>
            <w:r w:rsidRPr="00243538">
              <w:rPr>
                <w:sz w:val="28"/>
                <w:szCs w:val="28"/>
              </w:rPr>
              <w:t>110 °</w:t>
            </w:r>
          </w:p>
        </w:tc>
      </w:tr>
      <w:tr w:rsidR="00D26F3E" w:rsidRPr="00243538" w:rsidTr="00022CA0">
        <w:trPr>
          <w:trHeight w:val="651"/>
        </w:trPr>
        <w:tc>
          <w:tcPr>
            <w:tcW w:w="2613" w:type="dxa"/>
          </w:tcPr>
          <w:p w:rsidR="00D26F3E" w:rsidRPr="00243538" w:rsidRDefault="00D26F3E" w:rsidP="005E5064">
            <w:pPr>
              <w:jc w:val="center"/>
              <w:rPr>
                <w:caps/>
                <w:sz w:val="28"/>
                <w:szCs w:val="28"/>
              </w:rPr>
            </w:pPr>
            <w:r w:rsidRPr="00243538">
              <w:rPr>
                <w:rStyle w:val="gloss"/>
                <w:rFonts w:eastAsiaTheme="majorEastAsia"/>
                <w:caps/>
                <w:sz w:val="28"/>
                <w:szCs w:val="28"/>
              </w:rPr>
              <w:t>ЧАСТОТА ОНОВЛЕННЯ</w:t>
            </w:r>
          </w:p>
        </w:tc>
        <w:tc>
          <w:tcPr>
            <w:tcW w:w="2398" w:type="dxa"/>
            <w:gridSpan w:val="2"/>
          </w:tcPr>
          <w:p w:rsidR="00D26F3E" w:rsidRPr="00243538" w:rsidRDefault="00D26F3E" w:rsidP="005E5064">
            <w:pPr>
              <w:jc w:val="center"/>
              <w:rPr>
                <w:sz w:val="28"/>
                <w:szCs w:val="28"/>
              </w:rPr>
            </w:pPr>
            <w:r w:rsidRPr="00243538">
              <w:rPr>
                <w:sz w:val="28"/>
                <w:szCs w:val="28"/>
              </w:rPr>
              <w:t>90 кадр/сек</w:t>
            </w:r>
          </w:p>
        </w:tc>
        <w:tc>
          <w:tcPr>
            <w:tcW w:w="2408" w:type="dxa"/>
            <w:gridSpan w:val="2"/>
          </w:tcPr>
          <w:p w:rsidR="00D26F3E" w:rsidRPr="00243538" w:rsidRDefault="00D26F3E" w:rsidP="005E5064">
            <w:pPr>
              <w:jc w:val="center"/>
              <w:rPr>
                <w:sz w:val="28"/>
                <w:szCs w:val="28"/>
              </w:rPr>
            </w:pPr>
            <w:r w:rsidRPr="00243538">
              <w:rPr>
                <w:sz w:val="28"/>
                <w:szCs w:val="28"/>
              </w:rPr>
              <w:t>120 кадр/сек</w:t>
            </w:r>
          </w:p>
        </w:tc>
        <w:tc>
          <w:tcPr>
            <w:tcW w:w="2422" w:type="dxa"/>
            <w:gridSpan w:val="2"/>
          </w:tcPr>
          <w:p w:rsidR="00D26F3E" w:rsidRPr="00243538" w:rsidRDefault="00D26F3E" w:rsidP="005E5064">
            <w:pPr>
              <w:jc w:val="center"/>
              <w:rPr>
                <w:sz w:val="28"/>
                <w:szCs w:val="28"/>
              </w:rPr>
            </w:pPr>
            <w:r w:rsidRPr="00243538">
              <w:rPr>
                <w:sz w:val="28"/>
                <w:szCs w:val="28"/>
              </w:rPr>
              <w:t>90 кадр/сек</w:t>
            </w:r>
          </w:p>
        </w:tc>
      </w:tr>
      <w:tr w:rsidR="00D26F3E" w:rsidRPr="00243538" w:rsidTr="00022CA0">
        <w:trPr>
          <w:trHeight w:val="1151"/>
        </w:trPr>
        <w:tc>
          <w:tcPr>
            <w:tcW w:w="2613" w:type="dxa"/>
          </w:tcPr>
          <w:p w:rsidR="00D26F3E" w:rsidRPr="00243538" w:rsidRDefault="00D26F3E" w:rsidP="005E5064">
            <w:pPr>
              <w:jc w:val="center"/>
              <w:rPr>
                <w:sz w:val="28"/>
                <w:szCs w:val="28"/>
                <w:lang w:val="uk-UA"/>
              </w:rPr>
            </w:pPr>
            <w:r w:rsidRPr="00243538">
              <w:rPr>
                <w:rStyle w:val="gloss"/>
                <w:rFonts w:eastAsiaTheme="majorEastAsia"/>
                <w:caps/>
                <w:sz w:val="28"/>
                <w:szCs w:val="28"/>
              </w:rPr>
              <w:t>НАСТРОЙКА ВІДСТАНІ ЛІНЗ</w:t>
            </w:r>
          </w:p>
        </w:tc>
        <w:tc>
          <w:tcPr>
            <w:tcW w:w="2398" w:type="dxa"/>
            <w:gridSpan w:val="2"/>
          </w:tcPr>
          <w:p w:rsidR="00D26F3E" w:rsidRPr="00243538" w:rsidRDefault="00D26F3E" w:rsidP="005E5064">
            <w:pPr>
              <w:jc w:val="center"/>
              <w:rPr>
                <w:sz w:val="28"/>
                <w:szCs w:val="28"/>
              </w:rPr>
            </w:pPr>
          </w:p>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40" name="Рисунок 40"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08" w:type="dxa"/>
            <w:gridSpan w:val="2"/>
          </w:tcPr>
          <w:p w:rsidR="00D26F3E" w:rsidRPr="00243538" w:rsidRDefault="00D26F3E" w:rsidP="005E5064">
            <w:pPr>
              <w:jc w:val="center"/>
              <w:rPr>
                <w:noProof/>
                <w:sz w:val="28"/>
                <w:szCs w:val="28"/>
                <w:lang w:val="uk-UA"/>
              </w:rPr>
            </w:pPr>
          </w:p>
          <w:p w:rsidR="00D26F3E" w:rsidRPr="00243538" w:rsidRDefault="00D26F3E" w:rsidP="005E5064">
            <w:pPr>
              <w:jc w:val="center"/>
              <w:rPr>
                <w:sz w:val="28"/>
                <w:szCs w:val="28"/>
              </w:rPr>
            </w:pPr>
            <w:r w:rsidRPr="00243538">
              <w:rPr>
                <w:noProof/>
                <w:sz w:val="28"/>
                <w:szCs w:val="28"/>
                <w:lang w:val="uk-UA"/>
              </w:rPr>
              <w:t>-</w:t>
            </w:r>
          </w:p>
        </w:tc>
        <w:tc>
          <w:tcPr>
            <w:tcW w:w="2422" w:type="dxa"/>
            <w:gridSpan w:val="2"/>
          </w:tcPr>
          <w:p w:rsidR="00D26F3E" w:rsidRPr="00243538" w:rsidRDefault="00D26F3E" w:rsidP="005E5064">
            <w:pPr>
              <w:jc w:val="center"/>
              <w:rPr>
                <w:noProof/>
                <w:sz w:val="28"/>
                <w:szCs w:val="28"/>
              </w:rPr>
            </w:pPr>
          </w:p>
          <w:p w:rsidR="00D26F3E" w:rsidRPr="00243538" w:rsidRDefault="00D26F3E" w:rsidP="005E5064">
            <w:pPr>
              <w:jc w:val="center"/>
              <w:rPr>
                <w:sz w:val="28"/>
                <w:szCs w:val="28"/>
                <w:lang w:val="uk-UA"/>
              </w:rPr>
            </w:pPr>
            <w:r w:rsidRPr="00243538">
              <w:rPr>
                <w:noProof/>
                <w:sz w:val="28"/>
                <w:szCs w:val="28"/>
                <w:lang w:val="uk-UA"/>
              </w:rPr>
              <w:t>-</w:t>
            </w:r>
          </w:p>
        </w:tc>
      </w:tr>
      <w:tr w:rsidR="00D26F3E" w:rsidRPr="00243538" w:rsidTr="00022CA0">
        <w:trPr>
          <w:trHeight w:val="999"/>
        </w:trPr>
        <w:tc>
          <w:tcPr>
            <w:tcW w:w="2613" w:type="dxa"/>
          </w:tcPr>
          <w:p w:rsidR="00D26F3E" w:rsidRPr="00243538" w:rsidRDefault="00D26F3E" w:rsidP="005E5064">
            <w:pPr>
              <w:jc w:val="center"/>
              <w:rPr>
                <w:caps/>
                <w:sz w:val="28"/>
                <w:szCs w:val="28"/>
              </w:rPr>
            </w:pPr>
            <w:r w:rsidRPr="00243538">
              <w:rPr>
                <w:rStyle w:val="gloss"/>
                <w:rFonts w:eastAsiaTheme="majorEastAsia"/>
                <w:caps/>
                <w:sz w:val="28"/>
                <w:szCs w:val="28"/>
              </w:rPr>
              <w:t>НАСТРОЙКА мІжзрачковОЇ ВІДСТАНІ</w:t>
            </w:r>
          </w:p>
        </w:tc>
        <w:tc>
          <w:tcPr>
            <w:tcW w:w="2398"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37" name="Рисунок 37"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08" w:type="dxa"/>
            <w:gridSpan w:val="2"/>
          </w:tcPr>
          <w:p w:rsidR="00D26F3E" w:rsidRPr="00243538" w:rsidRDefault="00D26F3E" w:rsidP="005E5064">
            <w:pPr>
              <w:jc w:val="center"/>
              <w:rPr>
                <w:sz w:val="28"/>
                <w:szCs w:val="28"/>
                <w:lang w:val="uk-UA"/>
              </w:rPr>
            </w:pPr>
            <w:r w:rsidRPr="00243538">
              <w:rPr>
                <w:noProof/>
                <w:sz w:val="28"/>
                <w:szCs w:val="28"/>
                <w:lang w:val="uk-UA"/>
              </w:rPr>
              <w:t>-</w:t>
            </w:r>
          </w:p>
        </w:tc>
        <w:tc>
          <w:tcPr>
            <w:tcW w:w="2422"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35" name="Рисунок 35"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r>
      <w:tr w:rsidR="00D26F3E" w:rsidRPr="00243538" w:rsidTr="00022CA0">
        <w:trPr>
          <w:trHeight w:val="651"/>
        </w:trPr>
        <w:tc>
          <w:tcPr>
            <w:tcW w:w="9842" w:type="dxa"/>
            <w:gridSpan w:val="7"/>
          </w:tcPr>
          <w:p w:rsidR="00D26F3E" w:rsidRPr="00243538" w:rsidRDefault="00D26F3E" w:rsidP="005E5064">
            <w:pPr>
              <w:jc w:val="center"/>
              <w:rPr>
                <w:sz w:val="28"/>
                <w:szCs w:val="28"/>
                <w:lang w:val="uk-UA"/>
              </w:rPr>
            </w:pPr>
            <w:r w:rsidRPr="00243538">
              <w:rPr>
                <w:rStyle w:val="cmp-gr-name"/>
                <w:rFonts w:eastAsiaTheme="majorEastAsia"/>
                <w:b/>
                <w:bCs/>
                <w:caps/>
                <w:sz w:val="28"/>
                <w:szCs w:val="28"/>
              </w:rPr>
              <w:t>МУЛЬТИМЕДІА</w:t>
            </w:r>
          </w:p>
        </w:tc>
      </w:tr>
      <w:tr w:rsidR="00D26F3E" w:rsidRPr="00243538" w:rsidTr="00022CA0">
        <w:trPr>
          <w:trHeight w:val="651"/>
        </w:trPr>
        <w:tc>
          <w:tcPr>
            <w:tcW w:w="2613" w:type="dxa"/>
          </w:tcPr>
          <w:p w:rsidR="00D26F3E" w:rsidRPr="00243538" w:rsidRDefault="00D26F3E" w:rsidP="005E5064">
            <w:pPr>
              <w:jc w:val="center"/>
              <w:rPr>
                <w:sz w:val="28"/>
                <w:szCs w:val="28"/>
                <w:lang w:val="uk-UA"/>
              </w:rPr>
            </w:pPr>
            <w:r w:rsidRPr="00243538">
              <w:rPr>
                <w:rStyle w:val="gloss"/>
                <w:rFonts w:eastAsiaTheme="majorEastAsia"/>
                <w:caps/>
                <w:sz w:val="28"/>
                <w:szCs w:val="28"/>
              </w:rPr>
              <w:t>USB </w:t>
            </w:r>
            <w:r w:rsidRPr="00243538">
              <w:rPr>
                <w:rStyle w:val="nobr"/>
                <w:caps/>
                <w:sz w:val="28"/>
                <w:szCs w:val="28"/>
              </w:rPr>
              <w:t>A</w:t>
            </w:r>
          </w:p>
        </w:tc>
        <w:tc>
          <w:tcPr>
            <w:tcW w:w="2398" w:type="dxa"/>
            <w:gridSpan w:val="2"/>
          </w:tcPr>
          <w:p w:rsidR="00D26F3E" w:rsidRPr="00243538" w:rsidRDefault="00D26F3E" w:rsidP="005E5064">
            <w:pPr>
              <w:jc w:val="center"/>
              <w:rPr>
                <w:sz w:val="28"/>
                <w:szCs w:val="28"/>
              </w:rPr>
            </w:pPr>
            <w:r w:rsidRPr="00243538">
              <w:rPr>
                <w:noProof/>
                <w:sz w:val="28"/>
                <w:szCs w:val="28"/>
                <w:lang w:val="uk-UA"/>
              </w:rPr>
              <w:t>-</w:t>
            </w:r>
          </w:p>
        </w:tc>
        <w:tc>
          <w:tcPr>
            <w:tcW w:w="2408"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4" name="Рисунок 14"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22"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5" name="Рисунок 15"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r>
      <w:tr w:rsidR="00D26F3E" w:rsidRPr="00243538" w:rsidTr="00022CA0">
        <w:trPr>
          <w:trHeight w:val="673"/>
        </w:trPr>
        <w:tc>
          <w:tcPr>
            <w:tcW w:w="2613" w:type="dxa"/>
          </w:tcPr>
          <w:p w:rsidR="00D26F3E" w:rsidRPr="00243538" w:rsidRDefault="00D26F3E" w:rsidP="005E5064">
            <w:pPr>
              <w:jc w:val="center"/>
              <w:rPr>
                <w:rStyle w:val="gloss"/>
                <w:rFonts w:eastAsiaTheme="majorEastAsia"/>
                <w:caps/>
                <w:sz w:val="28"/>
                <w:szCs w:val="28"/>
              </w:rPr>
            </w:pPr>
            <w:r w:rsidRPr="00243538">
              <w:rPr>
                <w:rStyle w:val="gloss"/>
                <w:rFonts w:eastAsiaTheme="majorEastAsia"/>
                <w:caps/>
                <w:sz w:val="28"/>
                <w:szCs w:val="28"/>
              </w:rPr>
              <w:t>USB </w:t>
            </w:r>
            <w:r w:rsidRPr="00243538">
              <w:rPr>
                <w:rStyle w:val="nobr"/>
                <w:caps/>
                <w:sz w:val="28"/>
                <w:szCs w:val="28"/>
              </w:rPr>
              <w:t>C</w:t>
            </w:r>
          </w:p>
        </w:tc>
        <w:tc>
          <w:tcPr>
            <w:tcW w:w="2398" w:type="dxa"/>
            <w:gridSpan w:val="2"/>
          </w:tcPr>
          <w:p w:rsidR="00D26F3E" w:rsidRPr="00243538" w:rsidRDefault="00D26F3E" w:rsidP="005E5064">
            <w:pPr>
              <w:jc w:val="center"/>
              <w:rPr>
                <w:sz w:val="28"/>
                <w:szCs w:val="28"/>
              </w:rPr>
            </w:pPr>
            <w:r w:rsidRPr="00243538">
              <w:rPr>
                <w:sz w:val="28"/>
                <w:szCs w:val="28"/>
              </w:rPr>
              <w:t>+</w:t>
            </w:r>
          </w:p>
        </w:tc>
        <w:tc>
          <w:tcPr>
            <w:tcW w:w="2408" w:type="dxa"/>
            <w:gridSpan w:val="2"/>
          </w:tcPr>
          <w:p w:rsidR="00D26F3E" w:rsidRPr="00243538" w:rsidRDefault="00D26F3E" w:rsidP="005E5064">
            <w:pPr>
              <w:jc w:val="center"/>
              <w:rPr>
                <w:sz w:val="28"/>
                <w:szCs w:val="28"/>
                <w:lang w:val="uk-UA"/>
              </w:rPr>
            </w:pPr>
            <w:r w:rsidRPr="00243538">
              <w:rPr>
                <w:sz w:val="28"/>
                <w:szCs w:val="28"/>
                <w:lang w:val="uk-UA"/>
              </w:rPr>
              <w:t>-</w:t>
            </w:r>
          </w:p>
        </w:tc>
        <w:tc>
          <w:tcPr>
            <w:tcW w:w="2422" w:type="dxa"/>
            <w:gridSpan w:val="2"/>
          </w:tcPr>
          <w:p w:rsidR="00D26F3E" w:rsidRPr="00243538" w:rsidRDefault="00D26F3E" w:rsidP="005E5064">
            <w:pPr>
              <w:jc w:val="center"/>
              <w:rPr>
                <w:sz w:val="28"/>
                <w:szCs w:val="28"/>
                <w:lang w:val="uk-UA"/>
              </w:rPr>
            </w:pPr>
            <w:r w:rsidRPr="00243538">
              <w:rPr>
                <w:sz w:val="28"/>
                <w:szCs w:val="28"/>
                <w:lang w:val="uk-UA"/>
              </w:rPr>
              <w:t>-</w:t>
            </w:r>
          </w:p>
        </w:tc>
      </w:tr>
      <w:tr w:rsidR="00D26F3E" w:rsidRPr="00243538" w:rsidTr="00022CA0">
        <w:trPr>
          <w:trHeight w:val="651"/>
        </w:trPr>
        <w:tc>
          <w:tcPr>
            <w:tcW w:w="2613" w:type="dxa"/>
          </w:tcPr>
          <w:p w:rsidR="00D26F3E" w:rsidRPr="00243538" w:rsidRDefault="00D26F3E" w:rsidP="005E5064">
            <w:pPr>
              <w:jc w:val="center"/>
              <w:rPr>
                <w:rStyle w:val="gloss"/>
                <w:rFonts w:eastAsiaTheme="majorEastAsia"/>
                <w:caps/>
                <w:sz w:val="28"/>
                <w:szCs w:val="28"/>
              </w:rPr>
            </w:pPr>
            <w:r w:rsidRPr="00243538">
              <w:rPr>
                <w:rStyle w:val="gloss"/>
                <w:rFonts w:eastAsiaTheme="majorEastAsia"/>
                <w:caps/>
                <w:sz w:val="28"/>
                <w:szCs w:val="28"/>
              </w:rPr>
              <w:t>Д</w:t>
            </w:r>
            <w:r w:rsidR="003079EF" w:rsidRPr="00243538">
              <w:rPr>
                <w:rStyle w:val="gloss"/>
                <w:rFonts w:eastAsiaTheme="majorEastAsia"/>
                <w:caps/>
                <w:sz w:val="28"/>
                <w:szCs w:val="28"/>
                <w:lang w:val="uk-UA"/>
              </w:rPr>
              <w:t>И</w:t>
            </w:r>
            <w:r w:rsidRPr="00243538">
              <w:rPr>
                <w:rStyle w:val="gloss"/>
                <w:rFonts w:eastAsiaTheme="majorEastAsia"/>
                <w:caps/>
                <w:sz w:val="28"/>
                <w:szCs w:val="28"/>
              </w:rPr>
              <w:t>СПЛЕЙ ПОРТ</w:t>
            </w:r>
          </w:p>
        </w:tc>
        <w:tc>
          <w:tcPr>
            <w:tcW w:w="2398" w:type="dxa"/>
            <w:gridSpan w:val="2"/>
          </w:tcPr>
          <w:p w:rsidR="00D26F3E" w:rsidRPr="00243538" w:rsidRDefault="00D26F3E" w:rsidP="005E5064">
            <w:pPr>
              <w:jc w:val="center"/>
              <w:rPr>
                <w:sz w:val="28"/>
                <w:szCs w:val="28"/>
              </w:rPr>
            </w:pPr>
            <w:r w:rsidRPr="00243538">
              <w:rPr>
                <w:sz w:val="28"/>
                <w:szCs w:val="28"/>
              </w:rPr>
              <w:t>v1.2</w:t>
            </w:r>
          </w:p>
        </w:tc>
        <w:tc>
          <w:tcPr>
            <w:tcW w:w="2408" w:type="dxa"/>
            <w:gridSpan w:val="2"/>
          </w:tcPr>
          <w:p w:rsidR="00D26F3E" w:rsidRPr="00243538" w:rsidRDefault="00D26F3E" w:rsidP="005E5064">
            <w:pPr>
              <w:jc w:val="center"/>
              <w:rPr>
                <w:sz w:val="28"/>
                <w:szCs w:val="28"/>
                <w:lang w:val="uk-UA"/>
              </w:rPr>
            </w:pPr>
            <w:r w:rsidRPr="00243538">
              <w:rPr>
                <w:sz w:val="28"/>
                <w:szCs w:val="28"/>
                <w:lang w:val="uk-UA"/>
              </w:rPr>
              <w:t>-</w:t>
            </w:r>
          </w:p>
        </w:tc>
        <w:tc>
          <w:tcPr>
            <w:tcW w:w="2422" w:type="dxa"/>
            <w:gridSpan w:val="2"/>
          </w:tcPr>
          <w:p w:rsidR="00D26F3E" w:rsidRPr="00243538" w:rsidRDefault="00D26F3E" w:rsidP="005E5064">
            <w:pPr>
              <w:jc w:val="center"/>
              <w:rPr>
                <w:sz w:val="28"/>
                <w:szCs w:val="28"/>
                <w:lang w:val="uk-UA"/>
              </w:rPr>
            </w:pPr>
            <w:r w:rsidRPr="00243538">
              <w:rPr>
                <w:sz w:val="28"/>
                <w:szCs w:val="28"/>
                <w:lang w:val="uk-UA"/>
              </w:rPr>
              <w:t>-</w:t>
            </w:r>
          </w:p>
        </w:tc>
      </w:tr>
      <w:tr w:rsidR="00D26F3E" w:rsidRPr="00243538" w:rsidTr="00022CA0">
        <w:trPr>
          <w:trHeight w:val="673"/>
        </w:trPr>
        <w:tc>
          <w:tcPr>
            <w:tcW w:w="2613" w:type="dxa"/>
          </w:tcPr>
          <w:p w:rsidR="00D26F3E" w:rsidRPr="00243538" w:rsidRDefault="00D26F3E" w:rsidP="005E5064">
            <w:pPr>
              <w:jc w:val="center"/>
              <w:rPr>
                <w:rStyle w:val="gloss"/>
                <w:rFonts w:eastAsiaTheme="majorEastAsia"/>
                <w:caps/>
                <w:sz w:val="28"/>
                <w:szCs w:val="28"/>
              </w:rPr>
            </w:pPr>
            <w:r w:rsidRPr="00243538">
              <w:rPr>
                <w:rStyle w:val="nobr"/>
                <w:caps/>
                <w:sz w:val="28"/>
                <w:szCs w:val="28"/>
              </w:rPr>
              <w:t>HDMI</w:t>
            </w:r>
          </w:p>
        </w:tc>
        <w:tc>
          <w:tcPr>
            <w:tcW w:w="2398" w:type="dxa"/>
            <w:gridSpan w:val="2"/>
          </w:tcPr>
          <w:p w:rsidR="00D26F3E" w:rsidRPr="00243538" w:rsidRDefault="00D26F3E" w:rsidP="005E5064">
            <w:pPr>
              <w:jc w:val="center"/>
              <w:rPr>
                <w:caps/>
                <w:sz w:val="28"/>
                <w:szCs w:val="28"/>
                <w:lang w:val="uk-UA"/>
              </w:rPr>
            </w:pPr>
            <w:r w:rsidRPr="00243538">
              <w:rPr>
                <w:caps/>
                <w:sz w:val="28"/>
                <w:szCs w:val="28"/>
                <w:lang w:val="uk-UA"/>
              </w:rPr>
              <w:t>-</w:t>
            </w:r>
          </w:p>
        </w:tc>
        <w:tc>
          <w:tcPr>
            <w:tcW w:w="2408" w:type="dxa"/>
            <w:gridSpan w:val="2"/>
          </w:tcPr>
          <w:p w:rsidR="00D26F3E" w:rsidRPr="00243538" w:rsidRDefault="00D26F3E" w:rsidP="005E5064">
            <w:pPr>
              <w:jc w:val="center"/>
              <w:rPr>
                <w:sz w:val="28"/>
                <w:szCs w:val="28"/>
              </w:rPr>
            </w:pPr>
            <w:r w:rsidRPr="00243538">
              <w:rPr>
                <w:sz w:val="28"/>
                <w:szCs w:val="28"/>
              </w:rPr>
              <w:t>+</w:t>
            </w:r>
          </w:p>
        </w:tc>
        <w:tc>
          <w:tcPr>
            <w:tcW w:w="2422" w:type="dxa"/>
            <w:gridSpan w:val="2"/>
          </w:tcPr>
          <w:p w:rsidR="00D26F3E" w:rsidRPr="00243538" w:rsidRDefault="00D26F3E" w:rsidP="005E5064">
            <w:pPr>
              <w:jc w:val="center"/>
              <w:rPr>
                <w:sz w:val="28"/>
                <w:szCs w:val="28"/>
              </w:rPr>
            </w:pPr>
            <w:r w:rsidRPr="00243538">
              <w:rPr>
                <w:sz w:val="28"/>
                <w:szCs w:val="28"/>
              </w:rPr>
              <w:t>v1.4</w:t>
            </w:r>
          </w:p>
        </w:tc>
      </w:tr>
      <w:tr w:rsidR="00D26F3E" w:rsidRPr="00243538" w:rsidTr="00022CA0">
        <w:trPr>
          <w:trHeight w:val="651"/>
        </w:trPr>
        <w:tc>
          <w:tcPr>
            <w:tcW w:w="2613" w:type="dxa"/>
          </w:tcPr>
          <w:p w:rsidR="00D26F3E" w:rsidRPr="00243538" w:rsidRDefault="00D26F3E" w:rsidP="005E5064">
            <w:pPr>
              <w:jc w:val="center"/>
              <w:rPr>
                <w:rStyle w:val="gloss"/>
                <w:rFonts w:eastAsiaTheme="majorEastAsia"/>
                <w:caps/>
                <w:sz w:val="28"/>
                <w:szCs w:val="28"/>
              </w:rPr>
            </w:pPr>
            <w:r w:rsidRPr="00243538">
              <w:rPr>
                <w:rStyle w:val="nobr"/>
                <w:caps/>
                <w:sz w:val="28"/>
                <w:szCs w:val="28"/>
              </w:rPr>
              <w:t>BLUETOOTH</w:t>
            </w:r>
          </w:p>
        </w:tc>
        <w:tc>
          <w:tcPr>
            <w:tcW w:w="2398" w:type="dxa"/>
            <w:gridSpan w:val="2"/>
          </w:tcPr>
          <w:p w:rsidR="00D26F3E" w:rsidRPr="00243538" w:rsidRDefault="00D26F3E" w:rsidP="005E5064">
            <w:pPr>
              <w:jc w:val="center"/>
              <w:rPr>
                <w:sz w:val="28"/>
                <w:szCs w:val="28"/>
              </w:rPr>
            </w:pPr>
            <w:r w:rsidRPr="00243538">
              <w:rPr>
                <w:sz w:val="28"/>
                <w:szCs w:val="28"/>
              </w:rPr>
              <w:t>+</w:t>
            </w:r>
          </w:p>
        </w:tc>
        <w:tc>
          <w:tcPr>
            <w:tcW w:w="2408" w:type="dxa"/>
            <w:gridSpan w:val="2"/>
          </w:tcPr>
          <w:p w:rsidR="00D26F3E" w:rsidRPr="00243538" w:rsidRDefault="00D26F3E" w:rsidP="005E5064">
            <w:pPr>
              <w:jc w:val="center"/>
              <w:rPr>
                <w:sz w:val="28"/>
                <w:szCs w:val="28"/>
                <w:lang w:val="uk-UA"/>
              </w:rPr>
            </w:pPr>
            <w:r w:rsidRPr="00243538">
              <w:rPr>
                <w:sz w:val="28"/>
                <w:szCs w:val="28"/>
                <w:lang w:val="uk-UA"/>
              </w:rPr>
              <w:t>-</w:t>
            </w:r>
          </w:p>
        </w:tc>
        <w:tc>
          <w:tcPr>
            <w:tcW w:w="2422" w:type="dxa"/>
            <w:gridSpan w:val="2"/>
          </w:tcPr>
          <w:p w:rsidR="00D26F3E" w:rsidRPr="00243538" w:rsidRDefault="00D26F3E" w:rsidP="005E5064">
            <w:pPr>
              <w:jc w:val="center"/>
              <w:rPr>
                <w:sz w:val="28"/>
                <w:szCs w:val="28"/>
                <w:lang w:val="uk-UA"/>
              </w:rPr>
            </w:pPr>
            <w:r w:rsidRPr="00243538">
              <w:rPr>
                <w:sz w:val="28"/>
                <w:szCs w:val="28"/>
                <w:lang w:val="uk-UA"/>
              </w:rPr>
              <w:t>-</w:t>
            </w:r>
          </w:p>
        </w:tc>
      </w:tr>
      <w:tr w:rsidR="00D26F3E" w:rsidRPr="00243538" w:rsidTr="00022CA0">
        <w:trPr>
          <w:trHeight w:val="651"/>
        </w:trPr>
        <w:tc>
          <w:tcPr>
            <w:tcW w:w="2613" w:type="dxa"/>
          </w:tcPr>
          <w:p w:rsidR="00D26F3E" w:rsidRPr="00243538" w:rsidRDefault="00D26F3E" w:rsidP="005E5064">
            <w:pPr>
              <w:jc w:val="center"/>
              <w:rPr>
                <w:rStyle w:val="gloss"/>
                <w:rFonts w:eastAsiaTheme="majorEastAsia"/>
                <w:caps/>
                <w:sz w:val="28"/>
                <w:szCs w:val="28"/>
              </w:rPr>
            </w:pPr>
            <w:r w:rsidRPr="00243538">
              <w:rPr>
                <w:rStyle w:val="nobr"/>
                <w:caps/>
                <w:sz w:val="28"/>
                <w:szCs w:val="28"/>
              </w:rPr>
              <w:t>МіКРОФОН</w:t>
            </w:r>
          </w:p>
        </w:tc>
        <w:tc>
          <w:tcPr>
            <w:tcW w:w="2398"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6" name="Рисунок 16"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r w:rsidRPr="00243538">
              <w:rPr>
                <w:rStyle w:val="compare-property-value-comment"/>
                <w:sz w:val="28"/>
                <w:szCs w:val="28"/>
              </w:rPr>
              <w:t>/стерео/</w:t>
            </w:r>
          </w:p>
        </w:tc>
        <w:tc>
          <w:tcPr>
            <w:tcW w:w="2408"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7" name="Рисунок 17"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22" w:type="dxa"/>
            <w:gridSpan w:val="2"/>
          </w:tcPr>
          <w:p w:rsidR="00D26F3E" w:rsidRPr="00243538" w:rsidRDefault="00D26F3E" w:rsidP="005E5064">
            <w:pPr>
              <w:jc w:val="center"/>
              <w:rPr>
                <w:sz w:val="28"/>
                <w:szCs w:val="28"/>
                <w:lang w:val="uk-UA"/>
              </w:rPr>
            </w:pPr>
            <w:r w:rsidRPr="00243538">
              <w:rPr>
                <w:noProof/>
                <w:sz w:val="28"/>
                <w:szCs w:val="28"/>
                <w:lang w:val="uk-UA"/>
              </w:rPr>
              <w:t>-</w:t>
            </w:r>
          </w:p>
        </w:tc>
      </w:tr>
      <w:tr w:rsidR="00D26F3E" w:rsidRPr="00243538" w:rsidTr="00022CA0">
        <w:trPr>
          <w:trHeight w:val="673"/>
        </w:trPr>
        <w:tc>
          <w:tcPr>
            <w:tcW w:w="2613" w:type="dxa"/>
          </w:tcPr>
          <w:p w:rsidR="00D26F3E" w:rsidRPr="00243538" w:rsidRDefault="00D26F3E" w:rsidP="005E5064">
            <w:pPr>
              <w:jc w:val="center"/>
              <w:rPr>
                <w:rStyle w:val="gloss"/>
                <w:rFonts w:eastAsiaTheme="majorEastAsia"/>
                <w:caps/>
                <w:sz w:val="28"/>
                <w:szCs w:val="28"/>
              </w:rPr>
            </w:pPr>
            <w:r w:rsidRPr="00243538">
              <w:rPr>
                <w:rStyle w:val="nobr"/>
                <w:caps/>
                <w:sz w:val="28"/>
                <w:szCs w:val="28"/>
              </w:rPr>
              <w:t>НАУШНИКИ</w:t>
            </w:r>
          </w:p>
        </w:tc>
        <w:tc>
          <w:tcPr>
            <w:tcW w:w="2398"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8" name="Рисунок 18"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r w:rsidRPr="00243538">
              <w:rPr>
                <w:rStyle w:val="compare-property-value-comment"/>
                <w:sz w:val="28"/>
                <w:szCs w:val="28"/>
              </w:rPr>
              <w:t>/</w:t>
            </w:r>
            <w:r w:rsidRPr="00243538">
              <w:rPr>
                <w:sz w:val="28"/>
                <w:szCs w:val="28"/>
              </w:rPr>
              <w:t xml:space="preserve"> </w:t>
            </w:r>
            <w:r w:rsidRPr="00243538">
              <w:rPr>
                <w:rStyle w:val="compare-property-value-comment"/>
                <w:sz w:val="28"/>
                <w:szCs w:val="28"/>
              </w:rPr>
              <w:t>змі</w:t>
            </w:r>
            <w:r w:rsidRPr="00243538">
              <w:rPr>
                <w:rStyle w:val="compare-property-value-comment"/>
                <w:sz w:val="28"/>
                <w:szCs w:val="28"/>
                <w:lang w:val="uk-UA"/>
              </w:rPr>
              <w:t>н</w:t>
            </w:r>
            <w:r w:rsidRPr="00243538">
              <w:rPr>
                <w:rStyle w:val="compare-property-value-comment"/>
                <w:sz w:val="28"/>
                <w:szCs w:val="28"/>
              </w:rPr>
              <w:t>ні /</w:t>
            </w:r>
          </w:p>
        </w:tc>
        <w:tc>
          <w:tcPr>
            <w:tcW w:w="2408" w:type="dxa"/>
            <w:gridSpan w:val="2"/>
          </w:tcPr>
          <w:p w:rsidR="00D26F3E" w:rsidRPr="00243538" w:rsidRDefault="00D26F3E" w:rsidP="005E5064">
            <w:pPr>
              <w:jc w:val="center"/>
              <w:rPr>
                <w:sz w:val="28"/>
                <w:szCs w:val="28"/>
                <w:lang w:val="uk-UA"/>
              </w:rPr>
            </w:pPr>
            <w:r w:rsidRPr="00243538">
              <w:rPr>
                <w:noProof/>
                <w:sz w:val="28"/>
                <w:szCs w:val="28"/>
                <w:lang w:val="uk-UA"/>
              </w:rPr>
              <w:t>-</w:t>
            </w:r>
          </w:p>
        </w:tc>
        <w:tc>
          <w:tcPr>
            <w:tcW w:w="2422" w:type="dxa"/>
            <w:gridSpan w:val="2"/>
          </w:tcPr>
          <w:p w:rsidR="00D26F3E" w:rsidRPr="00243538" w:rsidRDefault="00D26F3E" w:rsidP="005E5064">
            <w:pPr>
              <w:jc w:val="center"/>
              <w:rPr>
                <w:sz w:val="28"/>
                <w:szCs w:val="28"/>
              </w:rPr>
            </w:pPr>
            <w:r w:rsidRPr="00243538">
              <w:rPr>
                <w:noProof/>
                <w:sz w:val="28"/>
                <w:szCs w:val="28"/>
              </w:rPr>
              <w:drawing>
                <wp:inline distT="0" distB="0" distL="0" distR="0">
                  <wp:extent cx="71120" cy="95250"/>
                  <wp:effectExtent l="0" t="0" r="5080" b="0"/>
                  <wp:docPr id="19" name="Рисунок 19"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r>
      <w:tr w:rsidR="00D26F3E" w:rsidRPr="00243538" w:rsidTr="00022CA0">
        <w:trPr>
          <w:trHeight w:val="1151"/>
        </w:trPr>
        <w:tc>
          <w:tcPr>
            <w:tcW w:w="2613" w:type="dxa"/>
          </w:tcPr>
          <w:p w:rsidR="00D26F3E" w:rsidRPr="00243538" w:rsidRDefault="00D26F3E" w:rsidP="005E5064">
            <w:pPr>
              <w:jc w:val="center"/>
              <w:rPr>
                <w:rStyle w:val="gloss"/>
                <w:rFonts w:eastAsiaTheme="majorEastAsia"/>
                <w:caps/>
                <w:sz w:val="28"/>
                <w:szCs w:val="28"/>
              </w:rPr>
            </w:pPr>
            <w:r w:rsidRPr="00243538">
              <w:rPr>
                <w:caps/>
                <w:sz w:val="28"/>
                <w:szCs w:val="28"/>
              </w:rPr>
              <w:t>ВиХіД НА НА</w:t>
            </w:r>
            <w:r w:rsidR="003079EF" w:rsidRPr="00243538">
              <w:rPr>
                <w:caps/>
                <w:sz w:val="28"/>
                <w:szCs w:val="28"/>
                <w:lang w:val="uk-UA"/>
              </w:rPr>
              <w:t>в</w:t>
            </w:r>
            <w:r w:rsidRPr="00243538">
              <w:rPr>
                <w:caps/>
                <w:sz w:val="28"/>
                <w:szCs w:val="28"/>
              </w:rPr>
              <w:t>УШНИКИ</w:t>
            </w:r>
          </w:p>
        </w:tc>
        <w:tc>
          <w:tcPr>
            <w:tcW w:w="2398" w:type="dxa"/>
            <w:gridSpan w:val="2"/>
          </w:tcPr>
          <w:p w:rsidR="00D26F3E" w:rsidRPr="00243538" w:rsidRDefault="00D26F3E" w:rsidP="005E5064">
            <w:pPr>
              <w:jc w:val="center"/>
              <w:rPr>
                <w:noProof/>
                <w:sz w:val="28"/>
                <w:szCs w:val="28"/>
                <w:lang w:val="uk-UA"/>
              </w:rPr>
            </w:pPr>
          </w:p>
          <w:p w:rsidR="00D26F3E" w:rsidRPr="00243538" w:rsidRDefault="00D26F3E" w:rsidP="005E5064">
            <w:pPr>
              <w:jc w:val="center"/>
              <w:rPr>
                <w:noProof/>
                <w:sz w:val="28"/>
                <w:szCs w:val="28"/>
                <w:lang w:val="uk-UA"/>
              </w:rPr>
            </w:pPr>
            <w:r w:rsidRPr="00243538">
              <w:rPr>
                <w:noProof/>
                <w:sz w:val="28"/>
                <w:szCs w:val="28"/>
                <w:lang w:val="uk-UA"/>
              </w:rPr>
              <w:t>-</w:t>
            </w:r>
          </w:p>
        </w:tc>
        <w:tc>
          <w:tcPr>
            <w:tcW w:w="2408" w:type="dxa"/>
            <w:gridSpan w:val="2"/>
          </w:tcPr>
          <w:p w:rsidR="00D26F3E" w:rsidRPr="00243538" w:rsidRDefault="00D26F3E" w:rsidP="005E5064">
            <w:pPr>
              <w:jc w:val="center"/>
              <w:rPr>
                <w:noProof/>
                <w:sz w:val="28"/>
                <w:szCs w:val="28"/>
              </w:rPr>
            </w:pPr>
          </w:p>
          <w:p w:rsidR="00D26F3E" w:rsidRPr="00243538" w:rsidRDefault="00D26F3E" w:rsidP="005E5064">
            <w:pPr>
              <w:jc w:val="center"/>
              <w:rPr>
                <w:noProof/>
                <w:sz w:val="28"/>
                <w:szCs w:val="28"/>
              </w:rPr>
            </w:pPr>
            <w:r w:rsidRPr="00243538">
              <w:rPr>
                <w:noProof/>
                <w:sz w:val="28"/>
                <w:szCs w:val="28"/>
              </w:rPr>
              <w:drawing>
                <wp:inline distT="0" distB="0" distL="0" distR="0">
                  <wp:extent cx="71120" cy="95250"/>
                  <wp:effectExtent l="0" t="0" r="5080" b="0"/>
                  <wp:docPr id="51" name="Рисунок 51"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22" w:type="dxa"/>
            <w:gridSpan w:val="2"/>
          </w:tcPr>
          <w:p w:rsidR="00D26F3E" w:rsidRPr="00243538" w:rsidRDefault="00D26F3E" w:rsidP="005E5064">
            <w:pPr>
              <w:jc w:val="center"/>
              <w:rPr>
                <w:noProof/>
                <w:sz w:val="28"/>
                <w:szCs w:val="28"/>
                <w:lang w:val="uk-UA"/>
              </w:rPr>
            </w:pPr>
          </w:p>
          <w:p w:rsidR="00D26F3E" w:rsidRPr="00243538" w:rsidRDefault="00D26F3E" w:rsidP="005E5064">
            <w:pPr>
              <w:jc w:val="center"/>
              <w:rPr>
                <w:noProof/>
                <w:sz w:val="28"/>
                <w:szCs w:val="28"/>
                <w:lang w:val="uk-UA"/>
              </w:rPr>
            </w:pPr>
            <w:r w:rsidRPr="00243538">
              <w:rPr>
                <w:noProof/>
                <w:sz w:val="28"/>
                <w:szCs w:val="28"/>
                <w:lang w:val="uk-UA"/>
              </w:rPr>
              <w:t>-</w:t>
            </w:r>
          </w:p>
        </w:tc>
      </w:tr>
      <w:tr w:rsidR="00D26F3E" w:rsidRPr="00243538" w:rsidTr="00022CA0">
        <w:trPr>
          <w:trHeight w:val="651"/>
        </w:trPr>
        <w:tc>
          <w:tcPr>
            <w:tcW w:w="9842" w:type="dxa"/>
            <w:gridSpan w:val="7"/>
          </w:tcPr>
          <w:p w:rsidR="00D26F3E" w:rsidRPr="00243538" w:rsidRDefault="003079EF" w:rsidP="005E5064">
            <w:pPr>
              <w:jc w:val="center"/>
              <w:rPr>
                <w:sz w:val="28"/>
                <w:szCs w:val="28"/>
                <w:lang w:val="uk-UA"/>
              </w:rPr>
            </w:pPr>
            <w:r w:rsidRPr="00243538">
              <w:rPr>
                <w:b/>
                <w:caps/>
                <w:sz w:val="28"/>
                <w:szCs w:val="28"/>
                <w:lang w:val="uk-UA"/>
              </w:rPr>
              <w:t>ЗАГАЛЬНЕ</w:t>
            </w:r>
          </w:p>
        </w:tc>
      </w:tr>
      <w:tr w:rsidR="00D26F3E" w:rsidRPr="00243538" w:rsidTr="00022CA0">
        <w:trPr>
          <w:trHeight w:val="651"/>
        </w:trPr>
        <w:tc>
          <w:tcPr>
            <w:tcW w:w="2613" w:type="dxa"/>
          </w:tcPr>
          <w:p w:rsidR="00D26F3E" w:rsidRPr="00243538" w:rsidRDefault="00D26F3E" w:rsidP="005E5064">
            <w:pPr>
              <w:jc w:val="center"/>
              <w:rPr>
                <w:caps/>
                <w:sz w:val="28"/>
                <w:szCs w:val="28"/>
              </w:rPr>
            </w:pPr>
            <w:r w:rsidRPr="00243538">
              <w:rPr>
                <w:caps/>
                <w:sz w:val="28"/>
                <w:szCs w:val="28"/>
              </w:rPr>
              <w:lastRenderedPageBreak/>
              <w:t>УПРАВЛіНння</w:t>
            </w:r>
          </w:p>
        </w:tc>
        <w:tc>
          <w:tcPr>
            <w:tcW w:w="2398" w:type="dxa"/>
            <w:gridSpan w:val="2"/>
          </w:tcPr>
          <w:p w:rsidR="00D26F3E" w:rsidRPr="00243538" w:rsidRDefault="00D26F3E" w:rsidP="005E5064">
            <w:pPr>
              <w:jc w:val="center"/>
              <w:rPr>
                <w:noProof/>
                <w:sz w:val="28"/>
                <w:szCs w:val="28"/>
                <w:lang w:val="uk-UA"/>
              </w:rPr>
            </w:pPr>
            <w:r w:rsidRPr="00243538">
              <w:rPr>
                <w:noProof/>
                <w:sz w:val="28"/>
                <w:szCs w:val="28"/>
                <w:lang w:val="uk-UA"/>
              </w:rPr>
              <w:t>-</w:t>
            </w:r>
          </w:p>
        </w:tc>
        <w:tc>
          <w:tcPr>
            <w:tcW w:w="2408" w:type="dxa"/>
            <w:gridSpan w:val="2"/>
          </w:tcPr>
          <w:p w:rsidR="00D26F3E" w:rsidRPr="00243538" w:rsidRDefault="00D26F3E" w:rsidP="005E5064">
            <w:pPr>
              <w:jc w:val="center"/>
              <w:rPr>
                <w:noProof/>
                <w:sz w:val="28"/>
                <w:szCs w:val="28"/>
              </w:rPr>
            </w:pPr>
            <w:r w:rsidRPr="00243538">
              <w:rPr>
                <w:noProof/>
                <w:sz w:val="28"/>
                <w:szCs w:val="28"/>
              </w:rPr>
              <w:t>кнопочне</w:t>
            </w:r>
          </w:p>
        </w:tc>
        <w:tc>
          <w:tcPr>
            <w:tcW w:w="2422" w:type="dxa"/>
            <w:gridSpan w:val="2"/>
          </w:tcPr>
          <w:p w:rsidR="00D26F3E" w:rsidRPr="00243538" w:rsidRDefault="00D26F3E" w:rsidP="005E5064">
            <w:pPr>
              <w:jc w:val="center"/>
              <w:rPr>
                <w:noProof/>
                <w:sz w:val="28"/>
                <w:szCs w:val="28"/>
                <w:lang w:val="uk-UA"/>
              </w:rPr>
            </w:pPr>
            <w:r w:rsidRPr="00243538">
              <w:rPr>
                <w:noProof/>
                <w:sz w:val="28"/>
                <w:szCs w:val="28"/>
                <w:lang w:val="uk-UA"/>
              </w:rPr>
              <w:t>-</w:t>
            </w:r>
          </w:p>
        </w:tc>
      </w:tr>
      <w:tr w:rsidR="00D26F3E" w:rsidRPr="00243538" w:rsidTr="00022CA0">
        <w:trPr>
          <w:trHeight w:val="673"/>
        </w:trPr>
        <w:tc>
          <w:tcPr>
            <w:tcW w:w="2613" w:type="dxa"/>
          </w:tcPr>
          <w:p w:rsidR="00D26F3E" w:rsidRPr="00243538" w:rsidRDefault="00D26F3E" w:rsidP="005E5064">
            <w:pPr>
              <w:jc w:val="center"/>
              <w:rPr>
                <w:caps/>
                <w:sz w:val="28"/>
                <w:szCs w:val="28"/>
              </w:rPr>
            </w:pPr>
            <w:r w:rsidRPr="00243538">
              <w:rPr>
                <w:caps/>
                <w:sz w:val="28"/>
                <w:szCs w:val="28"/>
              </w:rPr>
              <w:t>КОНТРОЛЛЕР</w:t>
            </w:r>
          </w:p>
        </w:tc>
        <w:tc>
          <w:tcPr>
            <w:tcW w:w="2398" w:type="dxa"/>
            <w:gridSpan w:val="2"/>
          </w:tcPr>
          <w:p w:rsidR="00D26F3E" w:rsidRPr="00243538" w:rsidRDefault="00D26F3E" w:rsidP="005E5064">
            <w:pPr>
              <w:jc w:val="center"/>
              <w:rPr>
                <w:noProof/>
                <w:sz w:val="28"/>
                <w:szCs w:val="28"/>
              </w:rPr>
            </w:pPr>
            <w:r w:rsidRPr="00243538">
              <w:rPr>
                <w:noProof/>
                <w:sz w:val="28"/>
                <w:szCs w:val="28"/>
              </w:rPr>
              <w:drawing>
                <wp:inline distT="0" distB="0" distL="0" distR="0">
                  <wp:extent cx="71120" cy="95250"/>
                  <wp:effectExtent l="0" t="0" r="5080" b="0"/>
                  <wp:docPr id="49" name="Рисунок 49"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r w:rsidRPr="00243538">
              <w:rPr>
                <w:noProof/>
                <w:sz w:val="28"/>
                <w:szCs w:val="28"/>
              </w:rPr>
              <w:t>/2 комплектних контроллера/</w:t>
            </w:r>
          </w:p>
        </w:tc>
        <w:tc>
          <w:tcPr>
            <w:tcW w:w="2408" w:type="dxa"/>
            <w:gridSpan w:val="2"/>
          </w:tcPr>
          <w:p w:rsidR="00D26F3E" w:rsidRPr="00243538" w:rsidRDefault="00D26F3E" w:rsidP="005E5064">
            <w:pPr>
              <w:jc w:val="center"/>
              <w:rPr>
                <w:noProof/>
                <w:sz w:val="28"/>
                <w:szCs w:val="28"/>
                <w:lang w:val="uk-UA"/>
              </w:rPr>
            </w:pPr>
            <w:r w:rsidRPr="00243538">
              <w:rPr>
                <w:noProof/>
                <w:sz w:val="28"/>
                <w:szCs w:val="28"/>
                <w:lang w:val="uk-UA"/>
              </w:rPr>
              <w:t>-</w:t>
            </w:r>
          </w:p>
        </w:tc>
        <w:tc>
          <w:tcPr>
            <w:tcW w:w="2422" w:type="dxa"/>
            <w:gridSpan w:val="2"/>
          </w:tcPr>
          <w:p w:rsidR="00D26F3E" w:rsidRPr="00243538" w:rsidRDefault="00D26F3E" w:rsidP="005E5064">
            <w:pPr>
              <w:jc w:val="center"/>
              <w:rPr>
                <w:noProof/>
                <w:sz w:val="28"/>
                <w:szCs w:val="28"/>
              </w:rPr>
            </w:pPr>
            <w:r w:rsidRPr="00243538">
              <w:rPr>
                <w:noProof/>
                <w:sz w:val="28"/>
                <w:szCs w:val="28"/>
              </w:rPr>
              <w:drawing>
                <wp:inline distT="0" distB="0" distL="0" distR="0">
                  <wp:extent cx="71120" cy="95250"/>
                  <wp:effectExtent l="0" t="0" r="5080" b="0"/>
                  <wp:docPr id="47" name="Рисунок 47"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r>
      <w:tr w:rsidR="00D26F3E" w:rsidRPr="00243538" w:rsidTr="00022CA0">
        <w:trPr>
          <w:trHeight w:val="1151"/>
        </w:trPr>
        <w:tc>
          <w:tcPr>
            <w:tcW w:w="2613" w:type="dxa"/>
          </w:tcPr>
          <w:p w:rsidR="00D26F3E" w:rsidRPr="00243538" w:rsidRDefault="00D26F3E" w:rsidP="005E5064">
            <w:pPr>
              <w:jc w:val="center"/>
              <w:rPr>
                <w:rStyle w:val="gloss"/>
                <w:rFonts w:eastAsiaTheme="majorEastAsia"/>
                <w:caps/>
                <w:sz w:val="28"/>
                <w:szCs w:val="28"/>
              </w:rPr>
            </w:pPr>
            <w:r w:rsidRPr="00243538">
              <w:rPr>
                <w:caps/>
                <w:sz w:val="28"/>
                <w:szCs w:val="28"/>
              </w:rPr>
              <w:t>ЗОВНІШНІ ДАТЧИКИ</w:t>
            </w:r>
          </w:p>
        </w:tc>
        <w:tc>
          <w:tcPr>
            <w:tcW w:w="2398" w:type="dxa"/>
            <w:gridSpan w:val="2"/>
          </w:tcPr>
          <w:p w:rsidR="00D26F3E" w:rsidRPr="00243538" w:rsidRDefault="00D26F3E" w:rsidP="005E5064">
            <w:pPr>
              <w:jc w:val="center"/>
              <w:rPr>
                <w:noProof/>
                <w:sz w:val="28"/>
                <w:szCs w:val="28"/>
              </w:rPr>
            </w:pPr>
            <w:r w:rsidRPr="00243538">
              <w:rPr>
                <w:noProof/>
                <w:sz w:val="28"/>
                <w:szCs w:val="28"/>
              </w:rPr>
              <w:drawing>
                <wp:inline distT="0" distB="0" distL="0" distR="0">
                  <wp:extent cx="71120" cy="95250"/>
                  <wp:effectExtent l="0" t="0" r="5080" b="0"/>
                  <wp:docPr id="46" name="Рисунок 46" descr="https://ek.ua/img/icons/bul_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ek.ua/img/icons/bul_141.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 cy="95250"/>
                          </a:xfrm>
                          <a:prstGeom prst="rect">
                            <a:avLst/>
                          </a:prstGeom>
                          <a:noFill/>
                          <a:ln>
                            <a:noFill/>
                          </a:ln>
                        </pic:spPr>
                      </pic:pic>
                    </a:graphicData>
                  </a:graphic>
                </wp:inline>
              </w:drawing>
            </w:r>
          </w:p>
        </w:tc>
        <w:tc>
          <w:tcPr>
            <w:tcW w:w="2408" w:type="dxa"/>
            <w:gridSpan w:val="2"/>
          </w:tcPr>
          <w:p w:rsidR="00D26F3E" w:rsidRPr="00243538" w:rsidRDefault="00D26F3E" w:rsidP="005E5064">
            <w:pPr>
              <w:jc w:val="center"/>
              <w:rPr>
                <w:noProof/>
                <w:sz w:val="28"/>
                <w:szCs w:val="28"/>
                <w:lang w:val="uk-UA"/>
              </w:rPr>
            </w:pPr>
            <w:r w:rsidRPr="00243538">
              <w:rPr>
                <w:noProof/>
                <w:sz w:val="28"/>
                <w:szCs w:val="28"/>
                <w:lang w:val="uk-UA"/>
              </w:rPr>
              <w:t>-</w:t>
            </w:r>
          </w:p>
        </w:tc>
        <w:tc>
          <w:tcPr>
            <w:tcW w:w="2422" w:type="dxa"/>
            <w:gridSpan w:val="2"/>
          </w:tcPr>
          <w:p w:rsidR="00D26F3E" w:rsidRPr="00243538" w:rsidRDefault="00D26F3E" w:rsidP="005E5064">
            <w:pPr>
              <w:jc w:val="center"/>
              <w:rPr>
                <w:noProof/>
                <w:sz w:val="28"/>
                <w:szCs w:val="28"/>
                <w:lang w:val="uk-UA"/>
              </w:rPr>
            </w:pPr>
            <w:r w:rsidRPr="00243538">
              <w:rPr>
                <w:noProof/>
                <w:sz w:val="28"/>
                <w:szCs w:val="28"/>
                <w:lang w:val="uk-UA"/>
              </w:rPr>
              <w:t>-</w:t>
            </w:r>
          </w:p>
        </w:tc>
      </w:tr>
      <w:tr w:rsidR="00D26F3E" w:rsidRPr="00243538" w:rsidTr="00022CA0">
        <w:trPr>
          <w:trHeight w:val="2281"/>
        </w:trPr>
        <w:tc>
          <w:tcPr>
            <w:tcW w:w="2613" w:type="dxa"/>
          </w:tcPr>
          <w:p w:rsidR="00D26F3E" w:rsidRPr="00243538" w:rsidRDefault="00D26F3E" w:rsidP="005E5064">
            <w:pPr>
              <w:jc w:val="center"/>
              <w:rPr>
                <w:caps/>
                <w:sz w:val="28"/>
                <w:szCs w:val="28"/>
              </w:rPr>
            </w:pPr>
            <w:r w:rsidRPr="00243538">
              <w:rPr>
                <w:caps/>
                <w:sz w:val="28"/>
                <w:szCs w:val="28"/>
              </w:rPr>
              <w:t>ГАБАРИТ</w:t>
            </w:r>
            <w:r w:rsidRPr="00243538">
              <w:rPr>
                <w:caps/>
                <w:sz w:val="28"/>
                <w:szCs w:val="28"/>
                <w:lang w:val="uk-UA"/>
              </w:rPr>
              <w:t>и</w:t>
            </w:r>
            <w:r w:rsidRPr="00243538">
              <w:rPr>
                <w:caps/>
                <w:sz w:val="28"/>
                <w:szCs w:val="28"/>
              </w:rPr>
              <w:t xml:space="preserve"> (В*Ш*Г)</w:t>
            </w:r>
          </w:p>
        </w:tc>
        <w:tc>
          <w:tcPr>
            <w:tcW w:w="2398" w:type="dxa"/>
            <w:gridSpan w:val="2"/>
          </w:tcPr>
          <w:p w:rsidR="00D26F3E" w:rsidRPr="00243538" w:rsidRDefault="00D26F3E" w:rsidP="005E5064">
            <w:pPr>
              <w:jc w:val="center"/>
              <w:rPr>
                <w:noProof/>
                <w:sz w:val="28"/>
                <w:szCs w:val="28"/>
              </w:rPr>
            </w:pPr>
          </w:p>
        </w:tc>
        <w:tc>
          <w:tcPr>
            <w:tcW w:w="2408" w:type="dxa"/>
            <w:gridSpan w:val="2"/>
          </w:tcPr>
          <w:p w:rsidR="00D26F3E" w:rsidRPr="00243538" w:rsidRDefault="00D26F3E" w:rsidP="005E5064">
            <w:pPr>
              <w:jc w:val="center"/>
              <w:rPr>
                <w:noProof/>
                <w:sz w:val="28"/>
                <w:szCs w:val="28"/>
              </w:rPr>
            </w:pPr>
            <w:r w:rsidRPr="00243538">
              <w:rPr>
                <w:noProof/>
                <w:sz w:val="28"/>
                <w:szCs w:val="28"/>
              </w:rPr>
              <w:t>187x185x277 мм /</w:t>
            </w:r>
            <w:r w:rsidRPr="00243538">
              <w:rPr>
                <w:sz w:val="28"/>
                <w:szCs w:val="28"/>
              </w:rPr>
              <w:t xml:space="preserve"> </w:t>
            </w:r>
            <w:r w:rsidRPr="00243538">
              <w:rPr>
                <w:noProof/>
                <w:sz w:val="28"/>
                <w:szCs w:val="28"/>
              </w:rPr>
              <w:t>без урахування виступаючих частин, головний дужка - мінімальний розмір /</w:t>
            </w:r>
          </w:p>
        </w:tc>
        <w:tc>
          <w:tcPr>
            <w:tcW w:w="2422" w:type="dxa"/>
            <w:gridSpan w:val="2"/>
          </w:tcPr>
          <w:p w:rsidR="00D26F3E" w:rsidRPr="00243538" w:rsidRDefault="00D26F3E" w:rsidP="005E5064">
            <w:pPr>
              <w:jc w:val="center"/>
              <w:rPr>
                <w:noProof/>
                <w:sz w:val="28"/>
                <w:szCs w:val="28"/>
              </w:rPr>
            </w:pPr>
          </w:p>
        </w:tc>
      </w:tr>
      <w:tr w:rsidR="00D26F3E" w:rsidRPr="00243538" w:rsidTr="00022CA0">
        <w:trPr>
          <w:trHeight w:val="673"/>
        </w:trPr>
        <w:tc>
          <w:tcPr>
            <w:tcW w:w="2613" w:type="dxa"/>
          </w:tcPr>
          <w:p w:rsidR="00D26F3E" w:rsidRPr="00243538" w:rsidRDefault="00D26F3E" w:rsidP="005E5064">
            <w:pPr>
              <w:jc w:val="center"/>
              <w:rPr>
                <w:caps/>
                <w:sz w:val="28"/>
                <w:szCs w:val="28"/>
              </w:rPr>
            </w:pPr>
            <w:r w:rsidRPr="00243538">
              <w:rPr>
                <w:caps/>
                <w:sz w:val="28"/>
                <w:szCs w:val="28"/>
                <w:lang w:val="uk-UA"/>
              </w:rPr>
              <w:t>вага</w:t>
            </w:r>
          </w:p>
        </w:tc>
        <w:tc>
          <w:tcPr>
            <w:tcW w:w="2398" w:type="dxa"/>
            <w:gridSpan w:val="2"/>
          </w:tcPr>
          <w:p w:rsidR="00D26F3E" w:rsidRPr="00243538" w:rsidRDefault="00D26F3E" w:rsidP="005E5064">
            <w:pPr>
              <w:jc w:val="center"/>
              <w:rPr>
                <w:noProof/>
                <w:sz w:val="28"/>
                <w:szCs w:val="28"/>
                <w:lang w:val="uk-UA"/>
              </w:rPr>
            </w:pPr>
            <w:r w:rsidRPr="00243538">
              <w:rPr>
                <w:noProof/>
                <w:sz w:val="28"/>
                <w:szCs w:val="28"/>
                <w:lang w:val="uk-UA"/>
              </w:rPr>
              <w:t>820 -960 г</w:t>
            </w:r>
          </w:p>
        </w:tc>
        <w:tc>
          <w:tcPr>
            <w:tcW w:w="2408" w:type="dxa"/>
            <w:gridSpan w:val="2"/>
          </w:tcPr>
          <w:p w:rsidR="00D26F3E" w:rsidRPr="00243538" w:rsidRDefault="00D26F3E" w:rsidP="005E5064">
            <w:pPr>
              <w:jc w:val="center"/>
              <w:rPr>
                <w:noProof/>
                <w:sz w:val="28"/>
                <w:szCs w:val="28"/>
              </w:rPr>
            </w:pPr>
            <w:r w:rsidRPr="00243538">
              <w:rPr>
                <w:noProof/>
                <w:sz w:val="28"/>
                <w:szCs w:val="28"/>
              </w:rPr>
              <w:t>610 г</w:t>
            </w:r>
          </w:p>
        </w:tc>
        <w:tc>
          <w:tcPr>
            <w:tcW w:w="2422" w:type="dxa"/>
            <w:gridSpan w:val="2"/>
          </w:tcPr>
          <w:p w:rsidR="00D26F3E" w:rsidRPr="00243538" w:rsidRDefault="00D26F3E" w:rsidP="005E5064">
            <w:pPr>
              <w:jc w:val="center"/>
              <w:rPr>
                <w:noProof/>
                <w:sz w:val="28"/>
                <w:szCs w:val="28"/>
              </w:rPr>
            </w:pPr>
            <w:r w:rsidRPr="00243538">
              <w:rPr>
                <w:noProof/>
                <w:sz w:val="28"/>
                <w:szCs w:val="28"/>
              </w:rPr>
              <w:t>470 г</w:t>
            </w:r>
          </w:p>
        </w:tc>
      </w:tr>
    </w:tbl>
    <w:p w:rsidR="00D26F3E" w:rsidRPr="00243538" w:rsidRDefault="00D26F3E" w:rsidP="005E5064">
      <w:pPr>
        <w:spacing w:before="120" w:line="360" w:lineRule="auto"/>
        <w:ind w:firstLine="709"/>
        <w:jc w:val="both"/>
        <w:rPr>
          <w:sz w:val="28"/>
          <w:szCs w:val="28"/>
          <w:lang w:val="uk-UA"/>
        </w:rPr>
      </w:pPr>
      <w:r w:rsidRPr="00243538">
        <w:rPr>
          <w:sz w:val="28"/>
          <w:szCs w:val="28"/>
          <w:lang w:val="uk-UA"/>
        </w:rPr>
        <w:t>Кожний із переглянутих контролерів має свої переваги та недоліки</w:t>
      </w:r>
      <w:r w:rsidR="00CD03E8" w:rsidRPr="00243538">
        <w:rPr>
          <w:sz w:val="28"/>
          <w:szCs w:val="28"/>
          <w:lang w:val="uk-UA"/>
        </w:rPr>
        <w:t>,</w:t>
      </w:r>
      <w:r w:rsidRPr="00243538">
        <w:rPr>
          <w:sz w:val="28"/>
          <w:szCs w:val="28"/>
          <w:lang w:val="uk-UA"/>
        </w:rPr>
        <w:t xml:space="preserve"> але можн</w:t>
      </w:r>
      <w:r w:rsidR="003079EF" w:rsidRPr="00243538">
        <w:rPr>
          <w:sz w:val="28"/>
          <w:szCs w:val="28"/>
          <w:lang w:val="uk-UA"/>
        </w:rPr>
        <w:t>а</w:t>
      </w:r>
      <w:r w:rsidRPr="00243538">
        <w:rPr>
          <w:sz w:val="28"/>
          <w:szCs w:val="28"/>
          <w:lang w:val="uk-UA"/>
        </w:rPr>
        <w:t xml:space="preserve"> </w:t>
      </w:r>
      <w:r w:rsidR="00CD03E8" w:rsidRPr="00243538">
        <w:rPr>
          <w:sz w:val="28"/>
          <w:szCs w:val="28"/>
          <w:lang w:val="uk-UA"/>
        </w:rPr>
        <w:t>відзначити, що</w:t>
      </w:r>
      <w:r w:rsidRPr="00243538">
        <w:rPr>
          <w:sz w:val="28"/>
          <w:szCs w:val="28"/>
          <w:lang w:val="uk-UA"/>
        </w:rPr>
        <w:t xml:space="preserve"> контролери від </w:t>
      </w:r>
      <w:r w:rsidRPr="00243538">
        <w:rPr>
          <w:sz w:val="28"/>
          <w:szCs w:val="28"/>
          <w:lang w:val="en-US"/>
        </w:rPr>
        <w:t>HTC</w:t>
      </w:r>
      <w:r w:rsidRPr="00243538">
        <w:rPr>
          <w:sz w:val="28"/>
          <w:szCs w:val="28"/>
          <w:lang w:val="uk-UA"/>
        </w:rPr>
        <w:t xml:space="preserve"> </w:t>
      </w:r>
      <w:r w:rsidRPr="00243538">
        <w:rPr>
          <w:sz w:val="28"/>
          <w:szCs w:val="28"/>
          <w:lang w:val="en-US"/>
        </w:rPr>
        <w:t>Vive</w:t>
      </w:r>
      <w:r w:rsidRPr="00243538">
        <w:rPr>
          <w:sz w:val="28"/>
          <w:szCs w:val="28"/>
          <w:lang w:val="uk-UA"/>
        </w:rPr>
        <w:t xml:space="preserve"> мають значну перевагу над </w:t>
      </w:r>
      <w:r w:rsidRPr="00243538">
        <w:rPr>
          <w:sz w:val="28"/>
          <w:szCs w:val="28"/>
          <w:lang w:val="en-US"/>
        </w:rPr>
        <w:t>Sony</w:t>
      </w:r>
      <w:r w:rsidRPr="00243538">
        <w:rPr>
          <w:sz w:val="28"/>
          <w:szCs w:val="28"/>
          <w:lang w:val="uk-UA"/>
        </w:rPr>
        <w:t xml:space="preserve">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та </w:t>
      </w:r>
      <w:r w:rsidR="00B14B2A" w:rsidRPr="00243538">
        <w:rPr>
          <w:sz w:val="28"/>
          <w:szCs w:val="28"/>
          <w:lang w:val="en-US"/>
        </w:rPr>
        <w:t>Oculus</w:t>
      </w:r>
      <w:r w:rsidR="00B14B2A" w:rsidRPr="00243538">
        <w:rPr>
          <w:sz w:val="28"/>
          <w:szCs w:val="28"/>
          <w:lang w:val="uk-UA"/>
        </w:rPr>
        <w:t xml:space="preserve"> </w:t>
      </w:r>
      <w:r w:rsidR="00B14B2A" w:rsidRPr="00243538">
        <w:rPr>
          <w:sz w:val="28"/>
          <w:szCs w:val="28"/>
          <w:lang w:val="en-US"/>
        </w:rPr>
        <w:t>Rift</w:t>
      </w:r>
      <w:r w:rsidR="00B14B2A" w:rsidRPr="00243538">
        <w:rPr>
          <w:sz w:val="28"/>
          <w:szCs w:val="28"/>
          <w:lang w:val="uk-UA"/>
        </w:rPr>
        <w:t xml:space="preserve"> </w:t>
      </w:r>
      <w:r w:rsidRPr="00243538">
        <w:rPr>
          <w:sz w:val="28"/>
          <w:szCs w:val="28"/>
          <w:lang w:val="uk-UA"/>
        </w:rPr>
        <w:t>як більш розширеним функціоналом хоч і не у всіх категоріях так і більшим комплектуванням.</w:t>
      </w:r>
    </w:p>
    <w:p w:rsidR="00D26F3E" w:rsidRPr="00243538" w:rsidRDefault="00D26F3E" w:rsidP="005E5064">
      <w:pPr>
        <w:spacing w:line="360" w:lineRule="auto"/>
        <w:ind w:firstLine="709"/>
        <w:jc w:val="both"/>
        <w:rPr>
          <w:sz w:val="28"/>
          <w:szCs w:val="28"/>
          <w:lang w:val="uk-UA"/>
        </w:rPr>
      </w:pPr>
      <w:r w:rsidRPr="00243538">
        <w:rPr>
          <w:sz w:val="28"/>
          <w:szCs w:val="28"/>
          <w:lang w:val="en-US"/>
        </w:rPr>
        <w:t>Sony</w:t>
      </w:r>
      <w:r w:rsidRPr="00243538">
        <w:rPr>
          <w:sz w:val="28"/>
          <w:szCs w:val="28"/>
          <w:lang w:val="uk-UA"/>
        </w:rPr>
        <w:t xml:space="preserve">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виділяється лише частотою оновлення кадрів яка складає 120 кад./с. порівнюючи </w:t>
      </w:r>
      <w:r w:rsidRPr="00243538">
        <w:rPr>
          <w:sz w:val="28"/>
          <w:szCs w:val="28"/>
          <w:lang w:val="en-US"/>
        </w:rPr>
        <w:t>HTC</w:t>
      </w:r>
      <w:r w:rsidRPr="00243538">
        <w:rPr>
          <w:sz w:val="28"/>
          <w:szCs w:val="28"/>
          <w:lang w:val="uk-UA"/>
        </w:rPr>
        <w:t xml:space="preserve"> </w:t>
      </w:r>
      <w:r w:rsidRPr="00243538">
        <w:rPr>
          <w:sz w:val="28"/>
          <w:szCs w:val="28"/>
          <w:lang w:val="en-US"/>
        </w:rPr>
        <w:t>Vive</w:t>
      </w:r>
      <w:r w:rsidRPr="00243538">
        <w:rPr>
          <w:sz w:val="28"/>
          <w:szCs w:val="28"/>
          <w:lang w:val="uk-UA"/>
        </w:rPr>
        <w:t xml:space="preserve"> та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з їх 90 кад./с., також мінус даного пристрою в тому</w:t>
      </w:r>
      <w:r w:rsidR="00CD03E8" w:rsidRPr="00243538">
        <w:rPr>
          <w:sz w:val="28"/>
          <w:szCs w:val="28"/>
          <w:lang w:val="uk-UA"/>
        </w:rPr>
        <w:t>,</w:t>
      </w:r>
      <w:r w:rsidRPr="00243538">
        <w:rPr>
          <w:sz w:val="28"/>
          <w:szCs w:val="28"/>
          <w:lang w:val="uk-UA"/>
        </w:rPr>
        <w:t xml:space="preserve"> що він підходить лише для ігрових консолей Sony PlayStation.</w:t>
      </w:r>
    </w:p>
    <w:p w:rsidR="00406628" w:rsidRPr="00243538" w:rsidRDefault="00D26F3E" w:rsidP="005E5064">
      <w:pPr>
        <w:spacing w:line="360" w:lineRule="auto"/>
        <w:ind w:firstLine="709"/>
        <w:jc w:val="both"/>
        <w:rPr>
          <w:sz w:val="28"/>
          <w:szCs w:val="28"/>
          <w:lang w:val="uk-UA"/>
        </w:rPr>
      </w:pPr>
      <w:r w:rsidRPr="00243538">
        <w:rPr>
          <w:sz w:val="28"/>
          <w:szCs w:val="28"/>
          <w:lang w:val="en-US"/>
        </w:rPr>
        <w:t>Oculus</w:t>
      </w:r>
      <w:r w:rsidRPr="00243538">
        <w:rPr>
          <w:sz w:val="28"/>
          <w:szCs w:val="28"/>
        </w:rPr>
        <w:t xml:space="preserve"> </w:t>
      </w:r>
      <w:r w:rsidRPr="00243538">
        <w:rPr>
          <w:sz w:val="28"/>
          <w:szCs w:val="28"/>
          <w:lang w:val="en-US"/>
        </w:rPr>
        <w:t>Rift</w:t>
      </w:r>
      <w:r w:rsidRPr="00243538">
        <w:rPr>
          <w:sz w:val="28"/>
          <w:szCs w:val="28"/>
          <w:lang w:val="uk-UA"/>
        </w:rPr>
        <w:t xml:space="preserve"> являє більш дешевий собою аналог </w:t>
      </w:r>
      <w:r w:rsidRPr="00243538">
        <w:rPr>
          <w:sz w:val="28"/>
          <w:szCs w:val="28"/>
          <w:lang w:val="en-US"/>
        </w:rPr>
        <w:t>HTC</w:t>
      </w:r>
      <w:r w:rsidRPr="00243538">
        <w:rPr>
          <w:sz w:val="28"/>
          <w:szCs w:val="28"/>
        </w:rPr>
        <w:t xml:space="preserve"> </w:t>
      </w:r>
      <w:r w:rsidRPr="00243538">
        <w:rPr>
          <w:sz w:val="28"/>
          <w:szCs w:val="28"/>
          <w:lang w:val="en-US"/>
        </w:rPr>
        <w:t>Vive</w:t>
      </w:r>
      <w:r w:rsidRPr="00243538">
        <w:rPr>
          <w:sz w:val="28"/>
          <w:szCs w:val="28"/>
          <w:lang w:val="uk-UA"/>
        </w:rPr>
        <w:t>, який буквально не уступає в характеристиках тому є більш доступним для користувачів.</w:t>
      </w:r>
    </w:p>
    <w:p w:rsidR="005E5064" w:rsidRDefault="005E5064" w:rsidP="005E5064">
      <w:pPr>
        <w:spacing w:line="360" w:lineRule="auto"/>
        <w:ind w:firstLine="709"/>
        <w:jc w:val="both"/>
        <w:rPr>
          <w:sz w:val="28"/>
          <w:szCs w:val="28"/>
          <w:lang w:val="uk-UA"/>
        </w:rPr>
      </w:pPr>
    </w:p>
    <w:p w:rsidR="00406628" w:rsidRDefault="00406628" w:rsidP="004578C4">
      <w:pPr>
        <w:spacing w:line="360" w:lineRule="auto"/>
        <w:ind w:firstLine="709"/>
        <w:jc w:val="center"/>
        <w:outlineLvl w:val="1"/>
        <w:rPr>
          <w:b/>
          <w:sz w:val="28"/>
          <w:szCs w:val="28"/>
          <w:lang w:val="uk-UA"/>
        </w:rPr>
      </w:pPr>
      <w:bookmarkStart w:id="11" w:name="_Toc74862524"/>
      <w:r w:rsidRPr="00243538">
        <w:rPr>
          <w:b/>
          <w:sz w:val="28"/>
          <w:szCs w:val="28"/>
          <w:lang w:val="uk-UA"/>
        </w:rPr>
        <w:t>Висновок за розділом 2</w:t>
      </w:r>
      <w:bookmarkEnd w:id="11"/>
    </w:p>
    <w:p w:rsidR="005F180B" w:rsidRPr="00243538" w:rsidRDefault="005F180B" w:rsidP="00924971">
      <w:pPr>
        <w:spacing w:line="360" w:lineRule="auto"/>
        <w:ind w:firstLine="709"/>
        <w:jc w:val="center"/>
        <w:rPr>
          <w:b/>
          <w:sz w:val="28"/>
          <w:szCs w:val="28"/>
          <w:lang w:val="uk-UA"/>
        </w:rPr>
      </w:pPr>
    </w:p>
    <w:p w:rsidR="00D26F3E" w:rsidRPr="00243538" w:rsidRDefault="00D26F3E" w:rsidP="005E5064">
      <w:pPr>
        <w:spacing w:line="360" w:lineRule="auto"/>
        <w:ind w:firstLine="709"/>
        <w:jc w:val="both"/>
        <w:rPr>
          <w:sz w:val="28"/>
          <w:szCs w:val="28"/>
          <w:lang w:val="uk-UA"/>
        </w:rPr>
      </w:pPr>
      <w:r w:rsidRPr="00243538">
        <w:rPr>
          <w:sz w:val="28"/>
          <w:szCs w:val="28"/>
          <w:lang w:val="uk-UA"/>
        </w:rPr>
        <w:t xml:space="preserve">В даному розділі ми проаналізували такі типи контролерів та гарнітур віртуальної реальності як </w:t>
      </w:r>
      <w:r w:rsidRPr="00243538">
        <w:rPr>
          <w:sz w:val="28"/>
          <w:szCs w:val="28"/>
          <w:lang w:val="en-US"/>
        </w:rPr>
        <w:t>Htc</w:t>
      </w:r>
      <w:r w:rsidRPr="00243538">
        <w:rPr>
          <w:sz w:val="28"/>
          <w:szCs w:val="28"/>
          <w:lang w:val="uk-UA"/>
        </w:rPr>
        <w:t xml:space="preserve"> </w:t>
      </w:r>
      <w:r w:rsidRPr="00243538">
        <w:rPr>
          <w:sz w:val="28"/>
          <w:szCs w:val="28"/>
          <w:lang w:val="en-US"/>
        </w:rPr>
        <w:t>Vive</w:t>
      </w:r>
      <w:r w:rsidRPr="00243538">
        <w:rPr>
          <w:sz w:val="28"/>
          <w:szCs w:val="28"/>
          <w:lang w:val="uk-UA"/>
        </w:rPr>
        <w:t xml:space="preserve">, </w:t>
      </w:r>
      <w:r w:rsidRPr="00243538">
        <w:rPr>
          <w:sz w:val="28"/>
          <w:szCs w:val="28"/>
          <w:lang w:val="en-US"/>
        </w:rPr>
        <w:t>Oculus</w:t>
      </w:r>
      <w:r w:rsidRPr="00243538">
        <w:rPr>
          <w:sz w:val="28"/>
          <w:szCs w:val="28"/>
          <w:lang w:val="uk-UA"/>
        </w:rPr>
        <w:t xml:space="preserve"> </w:t>
      </w:r>
      <w:r w:rsidRPr="00243538">
        <w:rPr>
          <w:sz w:val="28"/>
          <w:szCs w:val="28"/>
          <w:lang w:val="en-US"/>
        </w:rPr>
        <w:t>Rift</w:t>
      </w:r>
      <w:r w:rsidRPr="00243538">
        <w:rPr>
          <w:sz w:val="28"/>
          <w:szCs w:val="28"/>
          <w:lang w:val="uk-UA"/>
        </w:rPr>
        <w:t xml:space="preserve"> та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Дані компанії являється одними із світових лідерів </w:t>
      </w:r>
      <w:r w:rsidR="00CD03E8" w:rsidRPr="00243538">
        <w:rPr>
          <w:sz w:val="28"/>
          <w:szCs w:val="28"/>
          <w:lang w:val="uk-UA"/>
        </w:rPr>
        <w:t>серед виробників</w:t>
      </w:r>
      <w:r w:rsidRPr="00243538">
        <w:rPr>
          <w:sz w:val="28"/>
          <w:szCs w:val="28"/>
          <w:lang w:val="uk-UA"/>
        </w:rPr>
        <w:t xml:space="preserve"> контролерів віртуальної реальності, дані контролери можуть працювати як окремо</w:t>
      </w:r>
      <w:r w:rsidR="003079EF" w:rsidRPr="00243538">
        <w:rPr>
          <w:sz w:val="28"/>
          <w:szCs w:val="28"/>
          <w:lang w:val="uk-UA"/>
        </w:rPr>
        <w:t>,</w:t>
      </w:r>
      <w:r w:rsidRPr="00243538">
        <w:rPr>
          <w:sz w:val="28"/>
          <w:szCs w:val="28"/>
          <w:lang w:val="uk-UA"/>
        </w:rPr>
        <w:t xml:space="preserve"> так і разом з іншими </w:t>
      </w:r>
      <w:r w:rsidRPr="00243538">
        <w:rPr>
          <w:sz w:val="28"/>
          <w:szCs w:val="28"/>
          <w:lang w:val="uk-UA"/>
        </w:rPr>
        <w:lastRenderedPageBreak/>
        <w:t xml:space="preserve">пристроями віртуальної реальності окрім </w:t>
      </w:r>
      <w:r w:rsidRPr="00243538">
        <w:rPr>
          <w:sz w:val="28"/>
          <w:szCs w:val="28"/>
          <w:lang w:val="en-US"/>
        </w:rPr>
        <w:t>PlayStation</w:t>
      </w:r>
      <w:r w:rsidRPr="00243538">
        <w:rPr>
          <w:sz w:val="28"/>
          <w:szCs w:val="28"/>
          <w:lang w:val="uk-UA"/>
        </w:rPr>
        <w:t xml:space="preserve"> </w:t>
      </w:r>
      <w:r w:rsidRPr="00243538">
        <w:rPr>
          <w:sz w:val="28"/>
          <w:szCs w:val="28"/>
          <w:lang w:val="en-US"/>
        </w:rPr>
        <w:t>VR</w:t>
      </w:r>
      <w:r w:rsidRPr="00243538">
        <w:rPr>
          <w:sz w:val="28"/>
          <w:szCs w:val="28"/>
          <w:lang w:val="uk-UA"/>
        </w:rPr>
        <w:t xml:space="preserve">, дана апаратура працює лише з ігровими консолями </w:t>
      </w:r>
      <w:r w:rsidRPr="00243538">
        <w:rPr>
          <w:sz w:val="28"/>
          <w:szCs w:val="28"/>
          <w:lang w:val="en-US"/>
        </w:rPr>
        <w:t>PlayStation</w:t>
      </w:r>
      <w:r w:rsidRPr="00243538">
        <w:rPr>
          <w:bCs/>
          <w:color w:val="202124"/>
          <w:sz w:val="28"/>
          <w:szCs w:val="28"/>
          <w:shd w:val="clear" w:color="auto" w:fill="FFFFFF"/>
          <w:lang w:val="uk-UA"/>
        </w:rPr>
        <w:t>.</w:t>
      </w:r>
    </w:p>
    <w:p w:rsidR="005A7695" w:rsidRPr="00243538" w:rsidRDefault="005A7695">
      <w:pPr>
        <w:spacing w:after="160" w:line="259" w:lineRule="auto"/>
        <w:rPr>
          <w:sz w:val="28"/>
          <w:szCs w:val="28"/>
          <w:lang w:val="uk-UA"/>
        </w:rPr>
      </w:pPr>
      <w:r w:rsidRPr="00243538">
        <w:rPr>
          <w:sz w:val="28"/>
          <w:szCs w:val="28"/>
          <w:lang w:val="uk-UA"/>
        </w:rPr>
        <w:br w:type="page"/>
      </w:r>
    </w:p>
    <w:p w:rsidR="00E07944" w:rsidRPr="00243538" w:rsidRDefault="00E07944" w:rsidP="004578C4">
      <w:pPr>
        <w:suppressAutoHyphens/>
        <w:spacing w:line="360" w:lineRule="auto"/>
        <w:ind w:firstLine="709"/>
        <w:jc w:val="center"/>
        <w:outlineLvl w:val="0"/>
        <w:rPr>
          <w:b/>
          <w:sz w:val="28"/>
          <w:szCs w:val="28"/>
        </w:rPr>
      </w:pPr>
      <w:bookmarkStart w:id="12" w:name="_Toc74862525"/>
      <w:r w:rsidRPr="00243538">
        <w:rPr>
          <w:b/>
          <w:sz w:val="28"/>
          <w:szCs w:val="28"/>
          <w:lang w:val="uk-UA"/>
        </w:rPr>
        <w:lastRenderedPageBreak/>
        <w:t>РОЗДІЛ 3</w:t>
      </w:r>
      <w:r w:rsidR="00567050">
        <w:rPr>
          <w:b/>
          <w:sz w:val="28"/>
          <w:szCs w:val="28"/>
          <w:lang w:val="uk-UA"/>
        </w:rPr>
        <w:br/>
      </w:r>
      <w:r w:rsidRPr="00243538">
        <w:rPr>
          <w:b/>
          <w:sz w:val="28"/>
          <w:szCs w:val="28"/>
          <w:lang w:val="uk-UA"/>
        </w:rPr>
        <w:t>ВИЗНАЧЕННЯ РОЗТАШУВАННЯ ОБ</w:t>
      </w:r>
      <w:r w:rsidR="00E34B73">
        <w:rPr>
          <w:b/>
          <w:sz w:val="28"/>
          <w:szCs w:val="28"/>
          <w:lang w:val="uk-UA"/>
        </w:rPr>
        <w:t>’</w:t>
      </w:r>
      <w:r w:rsidRPr="00243538">
        <w:rPr>
          <w:b/>
          <w:sz w:val="28"/>
          <w:szCs w:val="28"/>
          <w:lang w:val="uk-UA"/>
        </w:rPr>
        <w:t xml:space="preserve">ЄКТІВ У ПРОСТОРІ ЗА ДОПОМОГОЮ </w:t>
      </w:r>
      <w:r w:rsidRPr="00243538">
        <w:rPr>
          <w:b/>
          <w:sz w:val="28"/>
          <w:szCs w:val="28"/>
          <w:lang w:val="en-US"/>
        </w:rPr>
        <w:t>ARDUINO</w:t>
      </w:r>
      <w:r w:rsidRPr="00243538">
        <w:rPr>
          <w:b/>
          <w:sz w:val="28"/>
          <w:szCs w:val="28"/>
        </w:rPr>
        <w:t xml:space="preserve"> </w:t>
      </w:r>
      <w:r w:rsidRPr="00243538">
        <w:rPr>
          <w:b/>
          <w:sz w:val="28"/>
          <w:szCs w:val="28"/>
          <w:lang w:val="en-US"/>
        </w:rPr>
        <w:t>UNO</w:t>
      </w:r>
      <w:bookmarkEnd w:id="12"/>
    </w:p>
    <w:p w:rsidR="00E07944" w:rsidRPr="00243538" w:rsidRDefault="00E07944" w:rsidP="00BE5D92">
      <w:pPr>
        <w:suppressAutoHyphens/>
        <w:spacing w:line="360" w:lineRule="auto"/>
        <w:ind w:firstLine="709"/>
        <w:jc w:val="center"/>
        <w:rPr>
          <w:b/>
          <w:sz w:val="28"/>
          <w:szCs w:val="28"/>
        </w:rPr>
      </w:pPr>
    </w:p>
    <w:p w:rsidR="00E07944" w:rsidRPr="00243538" w:rsidRDefault="00E16DC1" w:rsidP="004578C4">
      <w:pPr>
        <w:spacing w:line="360" w:lineRule="auto"/>
        <w:ind w:firstLine="709"/>
        <w:jc w:val="center"/>
        <w:outlineLvl w:val="1"/>
        <w:rPr>
          <w:b/>
          <w:sz w:val="28"/>
          <w:szCs w:val="28"/>
          <w:lang w:val="uk-UA"/>
        </w:rPr>
      </w:pPr>
      <w:bookmarkStart w:id="13" w:name="_Toc74862526"/>
      <w:r w:rsidRPr="00243538">
        <w:rPr>
          <w:b/>
          <w:sz w:val="28"/>
          <w:szCs w:val="28"/>
          <w:lang w:val="uk-UA"/>
        </w:rPr>
        <w:t>3.1</w:t>
      </w:r>
      <w:r w:rsidR="00E07944" w:rsidRPr="00243538">
        <w:rPr>
          <w:b/>
          <w:sz w:val="28"/>
          <w:szCs w:val="28"/>
          <w:lang w:val="uk-UA"/>
        </w:rPr>
        <w:t xml:space="preserve"> Універсальний мікроконтролер </w:t>
      </w:r>
      <w:r w:rsidR="00E07944" w:rsidRPr="00243538">
        <w:rPr>
          <w:b/>
          <w:sz w:val="28"/>
          <w:szCs w:val="28"/>
          <w:lang w:val="en-US"/>
        </w:rPr>
        <w:t>Arduino</w:t>
      </w:r>
      <w:r w:rsidR="00E07944" w:rsidRPr="00243538">
        <w:rPr>
          <w:b/>
          <w:sz w:val="28"/>
          <w:szCs w:val="28"/>
        </w:rPr>
        <w:t xml:space="preserve"> </w:t>
      </w:r>
      <w:r w:rsidR="005E5064">
        <w:rPr>
          <w:b/>
          <w:sz w:val="28"/>
          <w:szCs w:val="28"/>
          <w:lang w:val="en-US"/>
        </w:rPr>
        <w:t>U</w:t>
      </w:r>
      <w:r w:rsidR="00E07944" w:rsidRPr="00243538">
        <w:rPr>
          <w:b/>
          <w:sz w:val="28"/>
          <w:szCs w:val="28"/>
          <w:lang w:val="en-US"/>
        </w:rPr>
        <w:t>no</w:t>
      </w:r>
      <w:r w:rsidRPr="00243538">
        <w:rPr>
          <w:b/>
          <w:sz w:val="28"/>
          <w:szCs w:val="28"/>
          <w:lang w:val="uk-UA"/>
        </w:rPr>
        <w:t>, характеристики та можливості</w:t>
      </w:r>
      <w:bookmarkEnd w:id="13"/>
    </w:p>
    <w:p w:rsidR="00406628" w:rsidRPr="00243538" w:rsidRDefault="00406628" w:rsidP="00924971">
      <w:pPr>
        <w:spacing w:line="360" w:lineRule="auto"/>
        <w:ind w:firstLine="709"/>
        <w:jc w:val="center"/>
        <w:rPr>
          <w:b/>
          <w:sz w:val="28"/>
          <w:szCs w:val="28"/>
          <w:lang w:val="uk-UA"/>
        </w:rPr>
      </w:pP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Arduino це компанія, яка створює універсальні мікроконтролери та мікропроцесорні комплекти для побудови цифрових пристроїв з відкритим вихідним кодом апаратного та програмного забезпечення, проектуванням та співтовариством користувачів. Апаратні продукти даної компанії ліцензуються за ліцензіями CC-BY-SA, програмне забезпечення за ліцензіями GNU Lesser General Public License (LGPL) або GNU General Public License (GPL). Це вирішення питання про виробництво платформи Arduino та поширення програмного забезпечення за угодою. </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У конструкціях платформи Arduino використовуються різні мікропроцесори та контролери. Плати оснащені наборами цифрових та аналогових контактів вводу / виводу тобто (I / O), які можуть бути підключені до різних плат розширення «екранів» або макетів для прототипування та інших схем. Плати оснащені інтерфейсами послідовних зв</w:t>
      </w:r>
      <w:r w:rsidR="00E34B73">
        <w:rPr>
          <w:kern w:val="28"/>
          <w:sz w:val="28"/>
          <w:szCs w:val="28"/>
          <w:lang w:val="uk-UA"/>
        </w:rPr>
        <w:t>’</w:t>
      </w:r>
      <w:r w:rsidRPr="00243538">
        <w:rPr>
          <w:kern w:val="28"/>
          <w:sz w:val="28"/>
          <w:szCs w:val="28"/>
          <w:lang w:val="uk-UA"/>
        </w:rPr>
        <w:t xml:space="preserve">язків у тому числі універсальної послідовної шини (USB) на деяких моделях, які використовуються для завантаження програм. Мікроконтролери можуть бути запрограмовані з використанням мови програмування C і C++ із використанням стандартного API, також відомого як «мова Arduino». У доповненні до використання традиційних інструментальних засобів компілятора, проект Arduino пропонує інтегровану середу розробки (IDE) та інструмент командної строки (arduino-cli), розроблений на </w:t>
      </w:r>
      <w:r w:rsidRPr="00243538">
        <w:rPr>
          <w:kern w:val="28"/>
          <w:sz w:val="28"/>
          <w:szCs w:val="28"/>
          <w:lang w:val="en-US"/>
        </w:rPr>
        <w:t>Go</w:t>
      </w:r>
      <w:r w:rsidRPr="00A37415">
        <w:rPr>
          <w:kern w:val="28"/>
          <w:sz w:val="28"/>
          <w:szCs w:val="28"/>
          <w:lang w:val="uk-UA"/>
        </w:rPr>
        <w:t>.</w:t>
      </w:r>
    </w:p>
    <w:p w:rsidR="000F2535" w:rsidRPr="00243538" w:rsidRDefault="000F2535" w:rsidP="00BE5D92">
      <w:pPr>
        <w:spacing w:line="360" w:lineRule="auto"/>
        <w:ind w:firstLine="709"/>
        <w:jc w:val="both"/>
        <w:rPr>
          <w:kern w:val="28"/>
          <w:sz w:val="28"/>
          <w:szCs w:val="28"/>
          <w:lang w:val="uk-UA"/>
        </w:rPr>
      </w:pPr>
      <w:r w:rsidRPr="00243538">
        <w:rPr>
          <w:kern w:val="28"/>
          <w:sz w:val="28"/>
          <w:szCs w:val="28"/>
          <w:lang w:val="uk-UA"/>
        </w:rPr>
        <w:t xml:space="preserve">Arduino Uno уявляє з себе плату мікроконтролера на основі мікрочіпа ATmega328P, який розроблений Arduino.cc. Плата оснащена наборами цифрових і аналогових контактів вводу та виводу як згадувалося раніше, які </w:t>
      </w:r>
      <w:r w:rsidRPr="00243538">
        <w:rPr>
          <w:kern w:val="28"/>
          <w:sz w:val="28"/>
          <w:szCs w:val="28"/>
          <w:lang w:val="uk-UA"/>
        </w:rPr>
        <w:lastRenderedPageBreak/>
        <w:t>можуть бути підключені до різних плат розширення та різних схем. Плата має 14 цифрових виходів штирі введення / (шість здатних ШІМ виходів), 6 аналогових входів / виходів контакти і програмується з Arduino IDE (</w:t>
      </w:r>
      <w:r w:rsidRPr="00243538">
        <w:rPr>
          <w:kern w:val="28"/>
          <w:sz w:val="28"/>
          <w:szCs w:val="28"/>
          <w:lang w:val="en-US"/>
        </w:rPr>
        <w:t>Integrated</w:t>
      </w:r>
      <w:r w:rsidRPr="00A37415">
        <w:rPr>
          <w:kern w:val="28"/>
          <w:sz w:val="28"/>
          <w:szCs w:val="28"/>
          <w:lang w:val="uk-UA"/>
        </w:rPr>
        <w:t xml:space="preserve"> </w:t>
      </w:r>
      <w:r w:rsidRPr="00243538">
        <w:rPr>
          <w:kern w:val="28"/>
          <w:sz w:val="28"/>
          <w:szCs w:val="28"/>
          <w:lang w:val="en-US"/>
        </w:rPr>
        <w:t>Development</w:t>
      </w:r>
      <w:r w:rsidRPr="00A37415">
        <w:rPr>
          <w:kern w:val="28"/>
          <w:sz w:val="28"/>
          <w:szCs w:val="28"/>
          <w:lang w:val="uk-UA"/>
        </w:rPr>
        <w:t xml:space="preserve"> </w:t>
      </w:r>
      <w:r w:rsidRPr="00243538">
        <w:rPr>
          <w:kern w:val="28"/>
          <w:sz w:val="28"/>
          <w:szCs w:val="28"/>
          <w:lang w:val="en-US"/>
        </w:rPr>
        <w:t>Environment</w:t>
      </w:r>
      <w:r w:rsidRPr="00243538">
        <w:rPr>
          <w:kern w:val="28"/>
          <w:sz w:val="28"/>
          <w:szCs w:val="28"/>
          <w:lang w:val="uk-UA"/>
        </w:rPr>
        <w:t>), через USB кабель типу В. Плата може живитися від USB-кабелю або від зовнішньої 9-вольтової батареї, але діапазон напруги повинен бути від 7 до 20 вольт (рис.</w:t>
      </w:r>
      <w:r w:rsidR="00567050" w:rsidRPr="00567050">
        <w:rPr>
          <w:kern w:val="28"/>
          <w:sz w:val="28"/>
          <w:szCs w:val="28"/>
          <w:lang w:val="uk-UA"/>
        </w:rPr>
        <w:t xml:space="preserve"> </w:t>
      </w:r>
      <w:r w:rsidRPr="00243538">
        <w:rPr>
          <w:kern w:val="28"/>
          <w:sz w:val="28"/>
          <w:szCs w:val="28"/>
          <w:lang w:val="uk-UA"/>
        </w:rPr>
        <w:t xml:space="preserve">3.1). Дана плата схожа на Arduino Nano і </w:t>
      </w:r>
      <w:r w:rsidRPr="00243538">
        <w:rPr>
          <w:kern w:val="28"/>
          <w:sz w:val="28"/>
          <w:szCs w:val="28"/>
          <w:lang w:val="en-US"/>
        </w:rPr>
        <w:t>Leonardo</w:t>
      </w:r>
      <w:r w:rsidRPr="00243538">
        <w:rPr>
          <w:kern w:val="28"/>
          <w:sz w:val="28"/>
          <w:szCs w:val="28"/>
          <w:lang w:val="uk-UA"/>
        </w:rPr>
        <w:t xml:space="preserve">. Еталонний дизайн обладнання поширюється по ліцензії </w:t>
      </w:r>
      <w:r w:rsidRPr="00243538">
        <w:rPr>
          <w:kern w:val="28"/>
          <w:sz w:val="28"/>
          <w:szCs w:val="28"/>
          <w:lang w:val="en-US"/>
        </w:rPr>
        <w:t>Creative</w:t>
      </w:r>
      <w:r w:rsidRPr="00A37415">
        <w:rPr>
          <w:kern w:val="28"/>
          <w:sz w:val="28"/>
          <w:szCs w:val="28"/>
          <w:lang w:val="uk-UA"/>
        </w:rPr>
        <w:t xml:space="preserve"> </w:t>
      </w:r>
      <w:r w:rsidRPr="00243538">
        <w:rPr>
          <w:kern w:val="28"/>
          <w:sz w:val="28"/>
          <w:szCs w:val="28"/>
          <w:lang w:val="en-US"/>
        </w:rPr>
        <w:t>Commons</w:t>
      </w:r>
      <w:r w:rsidRPr="00A37415">
        <w:rPr>
          <w:kern w:val="28"/>
          <w:sz w:val="28"/>
          <w:szCs w:val="28"/>
          <w:lang w:val="uk-UA"/>
        </w:rPr>
        <w:t xml:space="preserve"> </w:t>
      </w:r>
      <w:r w:rsidRPr="00243538">
        <w:rPr>
          <w:kern w:val="28"/>
          <w:sz w:val="28"/>
          <w:szCs w:val="28"/>
          <w:lang w:val="en-US"/>
        </w:rPr>
        <w:t>Attribution</w:t>
      </w:r>
      <w:r w:rsidRPr="00A37415">
        <w:rPr>
          <w:kern w:val="28"/>
          <w:sz w:val="28"/>
          <w:szCs w:val="28"/>
          <w:lang w:val="uk-UA"/>
        </w:rPr>
        <w:t xml:space="preserve"> </w:t>
      </w:r>
      <w:r w:rsidRPr="00243538">
        <w:rPr>
          <w:kern w:val="28"/>
          <w:sz w:val="28"/>
          <w:szCs w:val="28"/>
          <w:lang w:val="en-US"/>
        </w:rPr>
        <w:t>Share</w:t>
      </w:r>
      <w:r w:rsidRPr="00A37415">
        <w:rPr>
          <w:kern w:val="28"/>
          <w:sz w:val="28"/>
          <w:szCs w:val="28"/>
          <w:lang w:val="uk-UA"/>
        </w:rPr>
        <w:t>-</w:t>
      </w:r>
      <w:r w:rsidRPr="00243538">
        <w:rPr>
          <w:kern w:val="28"/>
          <w:sz w:val="28"/>
          <w:szCs w:val="28"/>
          <w:lang w:val="en-US"/>
        </w:rPr>
        <w:t>Alike</w:t>
      </w:r>
      <w:r w:rsidRPr="00243538">
        <w:rPr>
          <w:kern w:val="28"/>
          <w:sz w:val="28"/>
          <w:szCs w:val="28"/>
          <w:lang w:val="uk-UA"/>
        </w:rPr>
        <w:t xml:space="preserve"> 2.5.</w:t>
      </w:r>
    </w:p>
    <w:p w:rsidR="00E07944" w:rsidRPr="00243538" w:rsidRDefault="008441B1" w:rsidP="003D3B7C">
      <w:pPr>
        <w:spacing w:line="360" w:lineRule="auto"/>
        <w:jc w:val="center"/>
        <w:rPr>
          <w:color w:val="000000" w:themeColor="text1"/>
          <w:sz w:val="28"/>
          <w:szCs w:val="28"/>
          <w:lang w:val="uk-UA"/>
        </w:rPr>
      </w:pPr>
      <w:r w:rsidRPr="00761FD7">
        <w:rPr>
          <w:noProof/>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83.5pt">
            <v:imagedata r:id="rId21" o:title="5c122b841ba37"/>
          </v:shape>
        </w:pict>
      </w:r>
    </w:p>
    <w:p w:rsidR="00E07944" w:rsidRPr="00243538" w:rsidRDefault="000F2535" w:rsidP="005E5064">
      <w:pPr>
        <w:spacing w:line="360" w:lineRule="auto"/>
        <w:ind w:firstLine="709"/>
        <w:jc w:val="center"/>
        <w:rPr>
          <w:sz w:val="28"/>
          <w:szCs w:val="28"/>
          <w:lang w:val="uk-UA"/>
        </w:rPr>
      </w:pPr>
      <w:r w:rsidRPr="00243538">
        <w:rPr>
          <w:sz w:val="28"/>
          <w:szCs w:val="28"/>
          <w:lang w:val="uk-UA"/>
        </w:rPr>
        <w:t>Рисунок 3.1 –</w:t>
      </w:r>
      <w:r w:rsidR="00E07944" w:rsidRPr="00243538">
        <w:rPr>
          <w:sz w:val="28"/>
          <w:szCs w:val="28"/>
          <w:lang w:val="uk-UA"/>
        </w:rPr>
        <w:t xml:space="preserve"> Вводи та виводи Arduino uno</w:t>
      </w:r>
    </w:p>
    <w:p w:rsidR="000F2535" w:rsidRPr="00243538" w:rsidRDefault="000F2535" w:rsidP="005E5064">
      <w:pPr>
        <w:spacing w:line="360" w:lineRule="auto"/>
        <w:ind w:firstLine="709"/>
        <w:jc w:val="center"/>
        <w:rPr>
          <w:sz w:val="28"/>
          <w:szCs w:val="28"/>
          <w:lang w:val="uk-UA"/>
        </w:rPr>
      </w:pPr>
    </w:p>
    <w:p w:rsidR="00E07944" w:rsidRPr="00243538" w:rsidRDefault="00E07944" w:rsidP="005E5064">
      <w:pPr>
        <w:spacing w:line="360" w:lineRule="auto"/>
        <w:ind w:firstLine="709"/>
        <w:jc w:val="both"/>
        <w:rPr>
          <w:sz w:val="28"/>
          <w:szCs w:val="28"/>
          <w:lang w:val="uk-UA"/>
        </w:rPr>
      </w:pPr>
      <w:r w:rsidRPr="00243538">
        <w:rPr>
          <w:sz w:val="28"/>
          <w:szCs w:val="28"/>
          <w:lang w:val="uk-UA"/>
        </w:rPr>
        <w:t>Загальні функції контактів:</w:t>
      </w:r>
    </w:p>
    <w:p w:rsidR="00E07944" w:rsidRPr="00243538" w:rsidRDefault="00E07944" w:rsidP="005E5064">
      <w:pPr>
        <w:spacing w:line="360" w:lineRule="auto"/>
        <w:ind w:firstLine="709"/>
        <w:jc w:val="both"/>
        <w:rPr>
          <w:sz w:val="28"/>
          <w:szCs w:val="28"/>
          <w:lang w:val="uk-UA"/>
        </w:rPr>
      </w:pPr>
      <w:r w:rsidRPr="00243538">
        <w:rPr>
          <w:sz w:val="28"/>
          <w:szCs w:val="28"/>
          <w:lang w:val="en-US"/>
        </w:rPr>
        <w:t>VIN</w:t>
      </w:r>
      <w:r w:rsidRPr="00243538">
        <w:rPr>
          <w:sz w:val="28"/>
          <w:szCs w:val="28"/>
          <w:lang w:val="uk-UA"/>
        </w:rPr>
        <w:t xml:space="preserve"> </w:t>
      </w:r>
      <w:r w:rsidR="000F2535" w:rsidRPr="00243538">
        <w:rPr>
          <w:sz w:val="28"/>
          <w:szCs w:val="28"/>
          <w:lang w:val="uk-UA"/>
        </w:rPr>
        <w:t>–</w:t>
      </w:r>
      <w:r w:rsidRPr="00243538">
        <w:rPr>
          <w:sz w:val="28"/>
          <w:szCs w:val="28"/>
          <w:lang w:val="uk-UA"/>
        </w:rPr>
        <w:t xml:space="preserve"> вхідна напруга для плати </w:t>
      </w:r>
      <w:r w:rsidRPr="00243538">
        <w:rPr>
          <w:sz w:val="28"/>
          <w:szCs w:val="28"/>
          <w:lang w:val="en-US"/>
        </w:rPr>
        <w:t>Arduino</w:t>
      </w:r>
      <w:r w:rsidRPr="00243538">
        <w:rPr>
          <w:sz w:val="28"/>
          <w:szCs w:val="28"/>
          <w:lang w:val="uk-UA"/>
        </w:rPr>
        <w:t xml:space="preserve"> / </w:t>
      </w:r>
      <w:r w:rsidRPr="00243538">
        <w:rPr>
          <w:sz w:val="28"/>
          <w:szCs w:val="28"/>
          <w:lang w:val="en-US"/>
        </w:rPr>
        <w:t>Genuino</w:t>
      </w:r>
      <w:r w:rsidRPr="00243538">
        <w:rPr>
          <w:sz w:val="28"/>
          <w:szCs w:val="28"/>
          <w:lang w:val="uk-UA"/>
        </w:rPr>
        <w:t xml:space="preserve">, коли вона використовує зовнішнє джерело живлення (на відміну від 5 вольт від </w:t>
      </w:r>
      <w:r w:rsidRPr="00243538">
        <w:rPr>
          <w:sz w:val="28"/>
          <w:szCs w:val="28"/>
          <w:lang w:val="en-US"/>
        </w:rPr>
        <w:t>USB</w:t>
      </w:r>
      <w:r w:rsidRPr="00243538">
        <w:rPr>
          <w:sz w:val="28"/>
          <w:szCs w:val="28"/>
          <w:lang w:val="uk-UA"/>
        </w:rPr>
        <w:t>-з</w:t>
      </w:r>
      <w:r w:rsidR="00E34B73">
        <w:rPr>
          <w:sz w:val="28"/>
          <w:szCs w:val="28"/>
          <w:lang w:val="uk-UA"/>
        </w:rPr>
        <w:t>’</w:t>
      </w:r>
      <w:r w:rsidRPr="00243538">
        <w:rPr>
          <w:sz w:val="28"/>
          <w:szCs w:val="28"/>
          <w:lang w:val="uk-UA"/>
        </w:rPr>
        <w:t>єднання або іншого регульованого джерела живлення). Ви можете подавати напругу через цей контакт або якщо напруга подається через роз</w:t>
      </w:r>
      <w:r w:rsidR="00E34B73">
        <w:rPr>
          <w:sz w:val="28"/>
          <w:szCs w:val="28"/>
          <w:lang w:val="uk-UA"/>
        </w:rPr>
        <w:t>’</w:t>
      </w:r>
      <w:r w:rsidRPr="00243538">
        <w:rPr>
          <w:sz w:val="28"/>
          <w:szCs w:val="28"/>
          <w:lang w:val="uk-UA"/>
        </w:rPr>
        <w:t>єм живлення, отримати доступ до нього можно через цей контакт.</w:t>
      </w:r>
    </w:p>
    <w:p w:rsidR="00E07944" w:rsidRPr="00243538" w:rsidRDefault="00E07944" w:rsidP="005E5064">
      <w:pPr>
        <w:spacing w:line="360" w:lineRule="auto"/>
        <w:ind w:firstLine="709"/>
        <w:jc w:val="both"/>
        <w:rPr>
          <w:sz w:val="28"/>
          <w:szCs w:val="28"/>
          <w:lang w:val="uk-UA"/>
        </w:rPr>
      </w:pPr>
      <w:r w:rsidRPr="00243538">
        <w:rPr>
          <w:sz w:val="28"/>
          <w:szCs w:val="28"/>
          <w:lang w:val="uk-UA"/>
        </w:rPr>
        <w:t xml:space="preserve">5V </w:t>
      </w:r>
      <w:r w:rsidR="000F2535" w:rsidRPr="00243538">
        <w:rPr>
          <w:sz w:val="28"/>
          <w:szCs w:val="28"/>
          <w:lang w:val="uk-UA"/>
        </w:rPr>
        <w:t>–</w:t>
      </w:r>
      <w:r w:rsidRPr="00243538">
        <w:rPr>
          <w:sz w:val="28"/>
          <w:szCs w:val="28"/>
          <w:lang w:val="uk-UA"/>
        </w:rPr>
        <w:t xml:space="preserve"> цей пін виводить регульовану напругу 5V від регулятора на платі. Плата може отримувати живлення від роз</w:t>
      </w:r>
      <w:r w:rsidR="00E34B73">
        <w:rPr>
          <w:sz w:val="28"/>
          <w:szCs w:val="28"/>
          <w:lang w:val="uk-UA"/>
        </w:rPr>
        <w:t>’</w:t>
      </w:r>
      <w:r w:rsidRPr="00243538">
        <w:rPr>
          <w:sz w:val="28"/>
          <w:szCs w:val="28"/>
          <w:lang w:val="uk-UA"/>
        </w:rPr>
        <w:t xml:space="preserve">єму постійного струму (7-20 В), </w:t>
      </w:r>
      <w:r w:rsidRPr="00243538">
        <w:rPr>
          <w:sz w:val="28"/>
          <w:szCs w:val="28"/>
          <w:lang w:val="en-US"/>
        </w:rPr>
        <w:t>USB</w:t>
      </w:r>
      <w:r w:rsidRPr="00243538">
        <w:rPr>
          <w:sz w:val="28"/>
          <w:szCs w:val="28"/>
          <w:lang w:val="uk-UA"/>
        </w:rPr>
        <w:t>-</w:t>
      </w:r>
      <w:r w:rsidRPr="00243538">
        <w:rPr>
          <w:sz w:val="28"/>
          <w:szCs w:val="28"/>
          <w:lang w:val="uk-UA"/>
        </w:rPr>
        <w:lastRenderedPageBreak/>
        <w:t>роз</w:t>
      </w:r>
      <w:r w:rsidR="00E34B73">
        <w:rPr>
          <w:sz w:val="28"/>
          <w:szCs w:val="28"/>
          <w:lang w:val="uk-UA"/>
        </w:rPr>
        <w:t>’</w:t>
      </w:r>
      <w:r w:rsidRPr="00243538">
        <w:rPr>
          <w:sz w:val="28"/>
          <w:szCs w:val="28"/>
          <w:lang w:val="uk-UA"/>
        </w:rPr>
        <w:t xml:space="preserve">єму (5 В) або від контакту </w:t>
      </w:r>
      <w:r w:rsidRPr="00243538">
        <w:rPr>
          <w:sz w:val="28"/>
          <w:szCs w:val="28"/>
          <w:lang w:val="en-US"/>
        </w:rPr>
        <w:t>VIN</w:t>
      </w:r>
      <w:r w:rsidRPr="00243538">
        <w:rPr>
          <w:sz w:val="28"/>
          <w:szCs w:val="28"/>
          <w:lang w:val="uk-UA"/>
        </w:rPr>
        <w:t xml:space="preserve"> плати (7-20 В). Подача напруги через контакти 5 В або 3,3 В обходить регулятор і може пошкодити плату.</w:t>
      </w:r>
    </w:p>
    <w:p w:rsidR="00E07944" w:rsidRPr="00243538" w:rsidRDefault="00E07944" w:rsidP="005E5064">
      <w:pPr>
        <w:spacing w:line="360" w:lineRule="auto"/>
        <w:ind w:firstLine="709"/>
        <w:jc w:val="both"/>
        <w:rPr>
          <w:sz w:val="28"/>
          <w:szCs w:val="28"/>
          <w:lang w:val="uk-UA"/>
        </w:rPr>
      </w:pPr>
      <w:r w:rsidRPr="00243538">
        <w:rPr>
          <w:sz w:val="28"/>
          <w:szCs w:val="28"/>
          <w:lang w:val="uk-UA"/>
        </w:rPr>
        <w:t xml:space="preserve">3V3 </w:t>
      </w:r>
      <w:r w:rsidR="000F2535" w:rsidRPr="00243538">
        <w:rPr>
          <w:sz w:val="28"/>
          <w:szCs w:val="28"/>
          <w:lang w:val="uk-UA"/>
        </w:rPr>
        <w:t>–</w:t>
      </w:r>
      <w:r w:rsidRPr="00243538">
        <w:rPr>
          <w:sz w:val="28"/>
          <w:szCs w:val="28"/>
          <w:lang w:val="uk-UA"/>
        </w:rPr>
        <w:t xml:space="preserve">  живлення 3,3 В генерується бортовим регулятором. Максимальний споживаний струм складає 50 мА.</w:t>
      </w:r>
    </w:p>
    <w:p w:rsidR="00E07944" w:rsidRPr="00243538" w:rsidRDefault="00E07944" w:rsidP="005E5064">
      <w:pPr>
        <w:spacing w:line="360" w:lineRule="auto"/>
        <w:ind w:firstLine="709"/>
        <w:jc w:val="both"/>
        <w:rPr>
          <w:sz w:val="28"/>
          <w:szCs w:val="28"/>
          <w:lang w:val="uk-UA"/>
        </w:rPr>
      </w:pPr>
      <w:r w:rsidRPr="00243538">
        <w:rPr>
          <w:sz w:val="28"/>
          <w:szCs w:val="28"/>
          <w:lang w:val="en-US"/>
        </w:rPr>
        <w:t>GND</w:t>
      </w:r>
      <w:r w:rsidRPr="00243538">
        <w:rPr>
          <w:sz w:val="28"/>
          <w:szCs w:val="28"/>
          <w:lang w:val="uk-UA"/>
        </w:rPr>
        <w:t xml:space="preserve"> </w:t>
      </w:r>
      <w:r w:rsidR="000F2535" w:rsidRPr="00243538">
        <w:rPr>
          <w:sz w:val="28"/>
          <w:szCs w:val="28"/>
          <w:lang w:val="uk-UA"/>
        </w:rPr>
        <w:t>–</w:t>
      </w:r>
      <w:r w:rsidRPr="00243538">
        <w:rPr>
          <w:sz w:val="28"/>
          <w:szCs w:val="28"/>
          <w:lang w:val="uk-UA"/>
        </w:rPr>
        <w:t xml:space="preserve"> контакти заземлення.</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IOREF </w:t>
      </w:r>
      <w:r w:rsidR="00BE5D92">
        <w:rPr>
          <w:kern w:val="28"/>
          <w:sz w:val="28"/>
          <w:szCs w:val="28"/>
          <w:lang w:val="uk-UA"/>
        </w:rPr>
        <w:t>–</w:t>
      </w:r>
      <w:r w:rsidRPr="00243538">
        <w:rPr>
          <w:kern w:val="28"/>
          <w:sz w:val="28"/>
          <w:szCs w:val="28"/>
          <w:lang w:val="uk-UA"/>
        </w:rPr>
        <w:t xml:space="preserve"> забезпечує опорну напругу, з якою працює мікроконтролер. Правильно налаштований екран може зчитувати напругу на контакті IOREF і вибирати відповідне джерело живлення або дозволяти перетворювачів напруги на виходах працювати з 5 В або 3,3 В.</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Reset </w:t>
      </w:r>
      <w:r w:rsidR="00BE5D92">
        <w:rPr>
          <w:kern w:val="28"/>
          <w:sz w:val="28"/>
          <w:szCs w:val="28"/>
          <w:lang w:val="uk-UA"/>
        </w:rPr>
        <w:t>–</w:t>
      </w:r>
      <w:r w:rsidRPr="00243538">
        <w:rPr>
          <w:kern w:val="28"/>
          <w:sz w:val="28"/>
          <w:szCs w:val="28"/>
          <w:lang w:val="uk-UA"/>
        </w:rPr>
        <w:t xml:space="preserve"> зазвичай використовується для додавання кнопки скидання.</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Кожен з 14 цифрових контактів і 6 аналогових контактів на Uno може використовуватися як вхід або вихід на базі скрипта (з використанням функцій pinMode (), digitalWrite () і digitalRead ()). Вони працюють на 5 вольт. Кожен пін може забезпечувати або приймати 20 мА в якості рекомендованого робочого стану і має внутрішній резистор (відключений за замовчуванням) на 20-50 кОм. Щоб уникнути незворотного пошкодження мікроконтролера не повинно бути перевищено максимальне значення 40 мА на будь-якому контакті введення / виведення. Uno має 6 аналогових входів, позначених від A0 до A5; кожен забезпечує дозвіл 10 біт (т. е. 1024 різних значення). За умовчанням вони вимірюються від землі до 5 вольт, хоча можна змінити верхню межу діапазону за допомогою виведення AREF і функції analogReference ().</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Крім того, деякі піни мають спеціалізовані функції:</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Послідовний / UART -  контакти 0 (RX) і 1 (TX). Використовується для прийому (RX) і передачі (TX) послідовних даних TTL. Ці контакти підключаються до відповідних контактів послідовного чіпа ATmega8U2 USB-to-TTL.</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Зовнішні переривання -  піни 2 і 3. Ці піни можуть бути налаштовані для запуску переривання при низькому значенні, наростаючому або спадаючому фронті або зміні значення.</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lastRenderedPageBreak/>
        <w:t xml:space="preserve">ШІМ </w:t>
      </w:r>
      <w:r w:rsidR="00BE5D92">
        <w:rPr>
          <w:kern w:val="28"/>
          <w:sz w:val="28"/>
          <w:szCs w:val="28"/>
          <w:lang w:val="uk-UA"/>
        </w:rPr>
        <w:t>–</w:t>
      </w:r>
      <w:r w:rsidRPr="00243538">
        <w:rPr>
          <w:kern w:val="28"/>
          <w:sz w:val="28"/>
          <w:szCs w:val="28"/>
          <w:lang w:val="uk-UA"/>
        </w:rPr>
        <w:t xml:space="preserve">  контакти 3, 5, 6, 9, 10 і 11. Може забезпечувати 8-бітний вихід ШІМ з функцією analogWrite ().</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SPI </w:t>
      </w:r>
      <w:r w:rsidR="00BE5D92">
        <w:rPr>
          <w:kern w:val="28"/>
          <w:sz w:val="28"/>
          <w:szCs w:val="28"/>
          <w:lang w:val="uk-UA"/>
        </w:rPr>
        <w:t>–</w:t>
      </w:r>
      <w:r w:rsidRPr="00243538">
        <w:rPr>
          <w:kern w:val="28"/>
          <w:sz w:val="28"/>
          <w:szCs w:val="28"/>
          <w:lang w:val="uk-UA"/>
        </w:rPr>
        <w:t xml:space="preserve"> контакти 10 (SS), 11 (MOSI), 12 (MISO) і 13 (SCK). Ці контакти підтримують зв</w:t>
      </w:r>
      <w:r w:rsidR="00E34B73">
        <w:rPr>
          <w:kern w:val="28"/>
          <w:sz w:val="28"/>
          <w:szCs w:val="28"/>
          <w:lang w:val="uk-UA"/>
        </w:rPr>
        <w:t>’</w:t>
      </w:r>
      <w:r w:rsidRPr="00243538">
        <w:rPr>
          <w:kern w:val="28"/>
          <w:sz w:val="28"/>
          <w:szCs w:val="28"/>
          <w:lang w:val="uk-UA"/>
        </w:rPr>
        <w:t>язок SPI з використанням бібліотеки SPI.</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TWI / I²C </w:t>
      </w:r>
      <w:r w:rsidR="00BE5D92">
        <w:rPr>
          <w:kern w:val="28"/>
          <w:sz w:val="28"/>
          <w:szCs w:val="28"/>
          <w:lang w:val="uk-UA"/>
        </w:rPr>
        <w:t>–</w:t>
      </w:r>
      <w:r w:rsidRPr="00243538">
        <w:rPr>
          <w:kern w:val="28"/>
          <w:sz w:val="28"/>
          <w:szCs w:val="28"/>
          <w:lang w:val="uk-UA"/>
        </w:rPr>
        <w:t xml:space="preserve"> контакт SDA (A4) і контакт SCL (A5). Підтримують зв</w:t>
      </w:r>
      <w:r w:rsidR="00E34B73">
        <w:rPr>
          <w:kern w:val="28"/>
          <w:sz w:val="28"/>
          <w:szCs w:val="28"/>
          <w:lang w:val="uk-UA"/>
        </w:rPr>
        <w:t>’</w:t>
      </w:r>
      <w:r w:rsidRPr="00243538">
        <w:rPr>
          <w:kern w:val="28"/>
          <w:sz w:val="28"/>
          <w:szCs w:val="28"/>
          <w:lang w:val="uk-UA"/>
        </w:rPr>
        <w:t>язок TWI за допомогою бібліотеки Wire.</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AREF </w:t>
      </w:r>
      <w:r w:rsidR="00BE5D92">
        <w:rPr>
          <w:kern w:val="28"/>
          <w:sz w:val="28"/>
          <w:szCs w:val="28"/>
          <w:lang w:val="uk-UA"/>
        </w:rPr>
        <w:t>–</w:t>
      </w:r>
      <w:r w:rsidRPr="00243538">
        <w:rPr>
          <w:kern w:val="28"/>
          <w:sz w:val="28"/>
          <w:szCs w:val="28"/>
          <w:lang w:val="uk-UA"/>
        </w:rPr>
        <w:t xml:space="preserve"> опорна напруга для аналогових входів.</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Слово «uno» в перекладі з італійської означає «один» і було вибрано для позначення першого випуску програмного забезпечення Arduino. Плата Uno є першою в серії плат Arduino на базі USB; вона і версія 1.0 Arduino IDE були еталонними версіями Arduino, які тепер еволюціонували до новіших випусків. Мікрочіп ATmega328 на платі поставляється з попередньо запрограмованим </w:t>
      </w:r>
      <w:r w:rsidR="00FF4AFF" w:rsidRPr="00243538">
        <w:rPr>
          <w:kern w:val="28"/>
          <w:sz w:val="28"/>
          <w:szCs w:val="28"/>
          <w:lang w:val="uk-UA"/>
        </w:rPr>
        <w:t>загружчиком</w:t>
      </w:r>
      <w:r w:rsidRPr="00243538">
        <w:rPr>
          <w:kern w:val="28"/>
          <w:sz w:val="28"/>
          <w:szCs w:val="28"/>
          <w:lang w:val="uk-UA"/>
        </w:rPr>
        <w:t>, який дозволяє завантажувати в нього новий код без використання зовнішнього апаратного програматора.</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Хоча Uno взаємодіє з використанням оригінального протоколу STK500 , він відрізняється від усіх попередніх плат тим, що не використовує мікросхему драйвера FTDI USB-to-</w:t>
      </w:r>
      <w:r w:rsidRPr="00243538">
        <w:rPr>
          <w:kern w:val="28"/>
          <w:sz w:val="28"/>
          <w:szCs w:val="28"/>
          <w:lang w:val="en-US"/>
        </w:rPr>
        <w:t>serial</w:t>
      </w:r>
      <w:r w:rsidRPr="00243538">
        <w:rPr>
          <w:kern w:val="28"/>
          <w:sz w:val="28"/>
          <w:szCs w:val="28"/>
          <w:lang w:val="uk-UA"/>
        </w:rPr>
        <w:t>. Замість цього він використовує Atmega16U2 (Atmega8U2 до версії R2), запрограмований як перетворювач USB-to-</w:t>
      </w:r>
      <w:r w:rsidRPr="00243538">
        <w:rPr>
          <w:kern w:val="28"/>
          <w:sz w:val="28"/>
          <w:szCs w:val="28"/>
          <w:lang w:val="en-US"/>
        </w:rPr>
        <w:t>serial</w:t>
      </w:r>
      <w:r w:rsidRPr="00243538">
        <w:rPr>
          <w:kern w:val="28"/>
          <w:sz w:val="28"/>
          <w:szCs w:val="28"/>
          <w:lang w:val="uk-UA"/>
        </w:rPr>
        <w:t>.</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 xml:space="preserve">Проект Arduino почався в </w:t>
      </w:r>
      <w:r w:rsidRPr="00243538">
        <w:rPr>
          <w:kern w:val="28"/>
          <w:sz w:val="28"/>
          <w:szCs w:val="28"/>
          <w:lang w:val="en-US"/>
        </w:rPr>
        <w:t>Interaction Design Institute Ivrea</w:t>
      </w:r>
      <w:r w:rsidR="00FF4AFF" w:rsidRPr="00243538">
        <w:rPr>
          <w:kern w:val="28"/>
          <w:sz w:val="28"/>
          <w:szCs w:val="28"/>
          <w:lang w:val="uk-UA"/>
        </w:rPr>
        <w:t xml:space="preserve"> (IDII) в Іврії</w:t>
      </w:r>
      <w:r w:rsidRPr="00243538">
        <w:rPr>
          <w:kern w:val="28"/>
          <w:sz w:val="28"/>
          <w:szCs w:val="28"/>
          <w:lang w:val="uk-UA"/>
        </w:rPr>
        <w:t xml:space="preserve">, Італія. У той час студенти використовували мікроконтролер BASIC </w:t>
      </w:r>
      <w:r w:rsidRPr="00243538">
        <w:rPr>
          <w:kern w:val="28"/>
          <w:sz w:val="28"/>
          <w:szCs w:val="28"/>
          <w:lang w:val="en-US"/>
        </w:rPr>
        <w:t>Stamp</w:t>
      </w:r>
      <w:r w:rsidRPr="00A37415">
        <w:rPr>
          <w:kern w:val="28"/>
          <w:sz w:val="28"/>
          <w:szCs w:val="28"/>
        </w:rPr>
        <w:t>,</w:t>
      </w:r>
      <w:r w:rsidRPr="00243538">
        <w:rPr>
          <w:kern w:val="28"/>
          <w:sz w:val="28"/>
          <w:szCs w:val="28"/>
          <w:lang w:val="uk-UA"/>
        </w:rPr>
        <w:t xml:space="preserve"> вартість якого була значною для багатьох студентів. У 2003 році Ернандо Барраган створив платформу розробки </w:t>
      </w:r>
      <w:r w:rsidRPr="00243538">
        <w:rPr>
          <w:kern w:val="28"/>
          <w:sz w:val="28"/>
          <w:szCs w:val="28"/>
          <w:lang w:val="en-US"/>
        </w:rPr>
        <w:t>Wiring</w:t>
      </w:r>
      <w:r w:rsidRPr="00243538">
        <w:rPr>
          <w:kern w:val="28"/>
          <w:sz w:val="28"/>
          <w:szCs w:val="28"/>
          <w:lang w:val="uk-UA"/>
        </w:rPr>
        <w:t xml:space="preserve"> як проект магістерської дисертації в IDII під керівництвом Массімо Банц і Кейсі РЕАСЕ, відомих своїми роботами над мовою </w:t>
      </w:r>
      <w:r w:rsidRPr="00243538">
        <w:rPr>
          <w:kern w:val="28"/>
          <w:sz w:val="28"/>
          <w:szCs w:val="28"/>
          <w:lang w:val="en-US"/>
        </w:rPr>
        <w:t>Processing</w:t>
      </w:r>
      <w:r w:rsidRPr="00243538">
        <w:rPr>
          <w:kern w:val="28"/>
          <w:sz w:val="28"/>
          <w:szCs w:val="28"/>
          <w:lang w:val="uk-UA"/>
        </w:rPr>
        <w:t>. Метою проекту було створення простих і недорогих інструментів для створення цифрових проектів не інженерами. Платформа складалася з друкованої плати (PCB) з ATmega.168, IDE, засновану на обробці, і бібліотечні функції для простого програмування мікроконтролера (рис. 3.2).</w:t>
      </w:r>
    </w:p>
    <w:p w:rsidR="000F2535" w:rsidRPr="00243538" w:rsidRDefault="000F2535" w:rsidP="00567050">
      <w:pPr>
        <w:spacing w:line="360" w:lineRule="auto"/>
        <w:ind w:firstLine="709"/>
        <w:jc w:val="both"/>
        <w:rPr>
          <w:kern w:val="28"/>
          <w:sz w:val="28"/>
          <w:szCs w:val="28"/>
          <w:lang w:val="uk-UA"/>
        </w:rPr>
      </w:pPr>
      <w:r w:rsidRPr="00243538">
        <w:rPr>
          <w:kern w:val="28"/>
          <w:sz w:val="28"/>
          <w:szCs w:val="28"/>
          <w:lang w:val="uk-UA"/>
        </w:rPr>
        <w:t xml:space="preserve">Також у тому році Массімо Банц разом з Девідом Мелліс, іншим студентом IDII, і Девідом Куартьелесом додали в </w:t>
      </w:r>
      <w:r w:rsidRPr="00243538">
        <w:rPr>
          <w:kern w:val="28"/>
          <w:sz w:val="28"/>
          <w:szCs w:val="28"/>
          <w:lang w:val="en-US"/>
        </w:rPr>
        <w:t>Wiring</w:t>
      </w:r>
      <w:r w:rsidRPr="00243538">
        <w:rPr>
          <w:kern w:val="28"/>
          <w:sz w:val="28"/>
          <w:szCs w:val="28"/>
          <w:lang w:val="uk-UA"/>
        </w:rPr>
        <w:t xml:space="preserve"> підтримку більш </w:t>
      </w:r>
      <w:r w:rsidRPr="00243538">
        <w:rPr>
          <w:kern w:val="28"/>
          <w:sz w:val="28"/>
          <w:szCs w:val="28"/>
          <w:lang w:val="uk-UA"/>
        </w:rPr>
        <w:lastRenderedPageBreak/>
        <w:t xml:space="preserve">дешевого мікроконтролера ATmega8. Але замість того, щоб продовжити роботу над </w:t>
      </w:r>
      <w:r w:rsidRPr="00243538">
        <w:rPr>
          <w:kern w:val="28"/>
          <w:sz w:val="28"/>
          <w:szCs w:val="28"/>
          <w:lang w:val="en-US"/>
        </w:rPr>
        <w:t>Wiring</w:t>
      </w:r>
      <w:r w:rsidRPr="00243538">
        <w:rPr>
          <w:kern w:val="28"/>
          <w:sz w:val="28"/>
          <w:szCs w:val="28"/>
          <w:lang w:val="uk-UA"/>
        </w:rPr>
        <w:t>, вони розділили проект і перейменували його в Arduino. Ранні плати Arduino використовували мікросхему драйвера FTDI USB-to-</w:t>
      </w:r>
      <w:r w:rsidRPr="00243538">
        <w:rPr>
          <w:kern w:val="28"/>
          <w:sz w:val="28"/>
          <w:szCs w:val="28"/>
          <w:lang w:val="en-US"/>
        </w:rPr>
        <w:t>serial</w:t>
      </w:r>
      <w:r w:rsidRPr="00A37415">
        <w:rPr>
          <w:kern w:val="28"/>
          <w:sz w:val="28"/>
          <w:szCs w:val="28"/>
          <w:lang w:val="uk-UA"/>
        </w:rPr>
        <w:t xml:space="preserve"> </w:t>
      </w:r>
      <w:r w:rsidRPr="00243538">
        <w:rPr>
          <w:kern w:val="28"/>
          <w:sz w:val="28"/>
          <w:szCs w:val="28"/>
          <w:lang w:val="uk-UA"/>
        </w:rPr>
        <w:t>і ATmega 168. Uno відрізнявся від усіх попередніх плат тим, що мав мікроконтролер ATmega328P і ATmega16U2 (Atmega8U2 до версії R2), запрограмований як USB-to- послідовний перетворювач.</w:t>
      </w:r>
    </w:p>
    <w:p w:rsidR="00E07944" w:rsidRPr="00243538" w:rsidRDefault="00E07944" w:rsidP="00E07944">
      <w:pPr>
        <w:spacing w:line="360" w:lineRule="auto"/>
        <w:jc w:val="center"/>
        <w:rPr>
          <w:sz w:val="28"/>
          <w:szCs w:val="28"/>
          <w:lang w:val="uk-UA"/>
        </w:rPr>
      </w:pPr>
      <w:r w:rsidRPr="00243538">
        <w:rPr>
          <w:noProof/>
          <w:sz w:val="28"/>
          <w:szCs w:val="28"/>
        </w:rPr>
        <w:drawing>
          <wp:inline distT="0" distB="0" distL="0" distR="0">
            <wp:extent cx="3787865" cy="2481943"/>
            <wp:effectExtent l="0" t="0" r="3175" b="0"/>
            <wp:docPr id="21" name="Рисунок 21" descr="C:\Users\dimat\AppData\Local\Microsoft\Windows\INetCache\Content.Word\800px-Arduino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mat\AppData\Local\Microsoft\Windows\INetCache\Content.Word\800px-Arduino31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2526" cy="2511206"/>
                    </a:xfrm>
                    <a:prstGeom prst="rect">
                      <a:avLst/>
                    </a:prstGeom>
                    <a:noFill/>
                    <a:ln>
                      <a:noFill/>
                    </a:ln>
                  </pic:spPr>
                </pic:pic>
              </a:graphicData>
            </a:graphic>
          </wp:inline>
        </w:drawing>
      </w:r>
    </w:p>
    <w:p w:rsidR="00E07944" w:rsidRPr="00243538" w:rsidRDefault="000F2535" w:rsidP="005E5064">
      <w:pPr>
        <w:spacing w:line="360" w:lineRule="auto"/>
        <w:ind w:firstLine="709"/>
        <w:jc w:val="center"/>
        <w:rPr>
          <w:sz w:val="28"/>
          <w:szCs w:val="28"/>
          <w:lang w:val="uk-UA"/>
        </w:rPr>
      </w:pPr>
      <w:r w:rsidRPr="00243538">
        <w:rPr>
          <w:sz w:val="28"/>
          <w:szCs w:val="28"/>
          <w:lang w:val="uk-UA"/>
        </w:rPr>
        <w:t>Рисунок 3.2 –</w:t>
      </w:r>
      <w:r w:rsidR="00E07944" w:rsidRPr="00243538">
        <w:rPr>
          <w:sz w:val="28"/>
          <w:szCs w:val="28"/>
          <w:lang w:val="uk-UA"/>
        </w:rPr>
        <w:t xml:space="preserve"> Одна із перших </w:t>
      </w:r>
      <w:r w:rsidR="00E07944" w:rsidRPr="00243538">
        <w:rPr>
          <w:sz w:val="28"/>
          <w:szCs w:val="28"/>
          <w:lang w:val="en-US"/>
        </w:rPr>
        <w:t>Arduino</w:t>
      </w:r>
      <w:r w:rsidR="00E07944" w:rsidRPr="00243538">
        <w:rPr>
          <w:sz w:val="28"/>
          <w:szCs w:val="28"/>
          <w:lang w:val="uk-UA"/>
        </w:rPr>
        <w:t xml:space="preserve"> uno професійного типу</w:t>
      </w:r>
    </w:p>
    <w:p w:rsidR="000F2535" w:rsidRPr="00243538" w:rsidRDefault="000F2535" w:rsidP="005E5064">
      <w:pPr>
        <w:spacing w:line="360" w:lineRule="auto"/>
        <w:ind w:firstLine="709"/>
        <w:jc w:val="center"/>
        <w:rPr>
          <w:sz w:val="28"/>
          <w:szCs w:val="28"/>
          <w:lang w:val="uk-UA"/>
        </w:rPr>
      </w:pP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Arduino Uno має ряд засобів для зв</w:t>
      </w:r>
      <w:r w:rsidR="00E34B73">
        <w:rPr>
          <w:kern w:val="28"/>
          <w:sz w:val="28"/>
          <w:szCs w:val="28"/>
          <w:lang w:val="uk-UA"/>
        </w:rPr>
        <w:t>’</w:t>
      </w:r>
      <w:r w:rsidRPr="00243538">
        <w:rPr>
          <w:kern w:val="28"/>
          <w:sz w:val="28"/>
          <w:szCs w:val="28"/>
          <w:lang w:val="uk-UA"/>
        </w:rPr>
        <w:t>язку з комп</w:t>
      </w:r>
      <w:r w:rsidR="00E34B73">
        <w:rPr>
          <w:kern w:val="28"/>
          <w:sz w:val="28"/>
          <w:szCs w:val="28"/>
          <w:lang w:val="uk-UA"/>
        </w:rPr>
        <w:t>’</w:t>
      </w:r>
      <w:r w:rsidRPr="00243538">
        <w:rPr>
          <w:kern w:val="28"/>
          <w:sz w:val="28"/>
          <w:szCs w:val="28"/>
          <w:lang w:val="uk-UA"/>
        </w:rPr>
        <w:t>ютером або іншою платою Arduino / Genuino та іншими мікроконтролерами. ATmega328 забезпечує послідовну зв</w:t>
      </w:r>
      <w:r w:rsidR="00E34B73">
        <w:rPr>
          <w:kern w:val="28"/>
          <w:sz w:val="28"/>
          <w:szCs w:val="28"/>
          <w:lang w:val="uk-UA"/>
        </w:rPr>
        <w:t>’</w:t>
      </w:r>
      <w:r w:rsidRPr="00243538">
        <w:rPr>
          <w:kern w:val="28"/>
          <w:sz w:val="28"/>
          <w:szCs w:val="28"/>
          <w:lang w:val="uk-UA"/>
        </w:rPr>
        <w:t>язок UART TTL (5 В), який доступний на цифрових пінах 0 (RX) і 1 (TX). ATmega16U2 на платі передає послідовний зв</w:t>
      </w:r>
      <w:r w:rsidR="00E34B73">
        <w:rPr>
          <w:kern w:val="28"/>
          <w:sz w:val="28"/>
          <w:szCs w:val="28"/>
          <w:lang w:val="uk-UA"/>
        </w:rPr>
        <w:t>’</w:t>
      </w:r>
      <w:r w:rsidRPr="00243538">
        <w:rPr>
          <w:kern w:val="28"/>
          <w:sz w:val="28"/>
          <w:szCs w:val="28"/>
          <w:lang w:val="uk-UA"/>
        </w:rPr>
        <w:t>язок через USB і відображається як віртуальний COM-порт для програмного забезпечення на комп</w:t>
      </w:r>
      <w:r w:rsidR="00E34B73">
        <w:rPr>
          <w:kern w:val="28"/>
          <w:sz w:val="28"/>
          <w:szCs w:val="28"/>
          <w:lang w:val="uk-UA"/>
        </w:rPr>
        <w:t>’</w:t>
      </w:r>
      <w:r w:rsidRPr="00243538">
        <w:rPr>
          <w:kern w:val="28"/>
          <w:sz w:val="28"/>
          <w:szCs w:val="28"/>
          <w:lang w:val="uk-UA"/>
        </w:rPr>
        <w:t>ютері. У прошивці 16U2 використовуються стандартні драйвери USB COM, і зовнішній драйвер не потрібен. Однак в Windows потрібно файл .inf, але програмне забезпечення Arduino (IDE) включає послідовний монітор який дозволяє відправляти прості текстові дані на плату і з неї, світлодіоди RX і TX на платі будуть мигати, коли дані передаються через мікросхему USB-to-</w:t>
      </w:r>
      <w:r w:rsidRPr="00243538">
        <w:rPr>
          <w:kern w:val="28"/>
          <w:sz w:val="28"/>
          <w:szCs w:val="28"/>
          <w:lang w:val="en-US"/>
        </w:rPr>
        <w:t>serial</w:t>
      </w:r>
      <w:r w:rsidRPr="00243538">
        <w:rPr>
          <w:kern w:val="28"/>
          <w:sz w:val="28"/>
          <w:szCs w:val="28"/>
          <w:lang w:val="uk-UA"/>
        </w:rPr>
        <w:t xml:space="preserve"> і USB-з</w:t>
      </w:r>
      <w:r w:rsidR="00E34B73">
        <w:rPr>
          <w:kern w:val="28"/>
          <w:sz w:val="28"/>
          <w:szCs w:val="28"/>
          <w:lang w:val="uk-UA"/>
        </w:rPr>
        <w:t>’</w:t>
      </w:r>
      <w:r w:rsidRPr="00243538">
        <w:rPr>
          <w:kern w:val="28"/>
          <w:sz w:val="28"/>
          <w:szCs w:val="28"/>
          <w:lang w:val="uk-UA"/>
        </w:rPr>
        <w:t>єднання з комп</w:t>
      </w:r>
      <w:r w:rsidR="00E34B73">
        <w:rPr>
          <w:kern w:val="28"/>
          <w:sz w:val="28"/>
          <w:szCs w:val="28"/>
          <w:lang w:val="uk-UA"/>
        </w:rPr>
        <w:t>’</w:t>
      </w:r>
      <w:r w:rsidRPr="00243538">
        <w:rPr>
          <w:kern w:val="28"/>
          <w:sz w:val="28"/>
          <w:szCs w:val="28"/>
          <w:lang w:val="uk-UA"/>
        </w:rPr>
        <w:t>ютером (але не для послідовної зв</w:t>
      </w:r>
      <w:r w:rsidR="00E34B73">
        <w:rPr>
          <w:kern w:val="28"/>
          <w:sz w:val="28"/>
          <w:szCs w:val="28"/>
          <w:lang w:val="uk-UA"/>
        </w:rPr>
        <w:t>’</w:t>
      </w:r>
      <w:r w:rsidRPr="00243538">
        <w:rPr>
          <w:kern w:val="28"/>
          <w:sz w:val="28"/>
          <w:szCs w:val="28"/>
          <w:lang w:val="uk-UA"/>
        </w:rPr>
        <w:t xml:space="preserve">язку на контактах 0 і 1). Також на платі присутнє автоматичне або програмне скидання даних тобто очистка плати контролера замість того щоб вимагати фізичного натискання кнопки скидання перед завантаженням плата Arduino / Genuino Uno розроблена </w:t>
      </w:r>
      <w:r w:rsidRPr="00243538">
        <w:rPr>
          <w:kern w:val="28"/>
          <w:sz w:val="28"/>
          <w:szCs w:val="28"/>
          <w:lang w:val="uk-UA"/>
        </w:rPr>
        <w:lastRenderedPageBreak/>
        <w:t>таким чином щоб її можна було скинути за допомогою програмного забезпечення запущеного на підключеному комп</w:t>
      </w:r>
      <w:r w:rsidR="00E34B73">
        <w:rPr>
          <w:kern w:val="28"/>
          <w:sz w:val="28"/>
          <w:szCs w:val="28"/>
          <w:lang w:val="uk-UA"/>
        </w:rPr>
        <w:t>’</w:t>
      </w:r>
      <w:r w:rsidRPr="00243538">
        <w:rPr>
          <w:kern w:val="28"/>
          <w:sz w:val="28"/>
          <w:szCs w:val="28"/>
          <w:lang w:val="uk-UA"/>
        </w:rPr>
        <w:t>ютері. Одна з ліній апаратного управління потоком (DTR) ATmega8U2 / 16U2 підключена до лінії скидання ATmega328 через конденсатор ємністю 100 нанофарад. Коли ця лінія затверджується (приймає низький рівень), лінія скидання опускається досить довго щоб скинути мікросхему. Ця установка має й інші наслідки. Коли Uno підключений до комп</w:t>
      </w:r>
      <w:r w:rsidR="00E34B73">
        <w:rPr>
          <w:kern w:val="28"/>
          <w:sz w:val="28"/>
          <w:szCs w:val="28"/>
          <w:lang w:val="uk-UA"/>
        </w:rPr>
        <w:t>’</w:t>
      </w:r>
      <w:r w:rsidRPr="00243538">
        <w:rPr>
          <w:kern w:val="28"/>
          <w:sz w:val="28"/>
          <w:szCs w:val="28"/>
          <w:lang w:val="uk-UA"/>
        </w:rPr>
        <w:t>ютера під керуванням Mac OS X або Linux, він скидається кожен раз коли до нього підключається програмне забезпечення (через USB). Наступні півсекунди завантажувач працює на Uno. Хоча він запрограмований на ігнорування перекручених даних (тобто чогось, окрім завантаження нового коду), він буде перехоплювати перші кілька байтів даних, відправлених на плату після відкриття з</w:t>
      </w:r>
      <w:r w:rsidR="00E34B73">
        <w:rPr>
          <w:kern w:val="28"/>
          <w:sz w:val="28"/>
          <w:szCs w:val="28"/>
          <w:lang w:val="uk-UA"/>
        </w:rPr>
        <w:t>’</w:t>
      </w:r>
      <w:r w:rsidRPr="00243538">
        <w:rPr>
          <w:kern w:val="28"/>
          <w:sz w:val="28"/>
          <w:szCs w:val="28"/>
          <w:lang w:val="uk-UA"/>
        </w:rPr>
        <w:t>єднання.</w:t>
      </w:r>
    </w:p>
    <w:p w:rsidR="00E07944" w:rsidRPr="00243538" w:rsidRDefault="00E07944" w:rsidP="005E5064">
      <w:pPr>
        <w:spacing w:line="360" w:lineRule="auto"/>
        <w:ind w:firstLine="709"/>
        <w:jc w:val="both"/>
        <w:rPr>
          <w:sz w:val="28"/>
          <w:szCs w:val="28"/>
          <w:lang w:val="uk-UA"/>
        </w:rPr>
      </w:pPr>
    </w:p>
    <w:p w:rsidR="00E07944" w:rsidRPr="00243538" w:rsidRDefault="00E07944" w:rsidP="004578C4">
      <w:pPr>
        <w:spacing w:line="360" w:lineRule="auto"/>
        <w:ind w:firstLine="709"/>
        <w:jc w:val="center"/>
        <w:outlineLvl w:val="1"/>
        <w:rPr>
          <w:b/>
          <w:sz w:val="28"/>
          <w:szCs w:val="28"/>
          <w:lang w:val="uk-UA"/>
        </w:rPr>
      </w:pPr>
      <w:bookmarkStart w:id="14" w:name="_Toc74862527"/>
      <w:r w:rsidRPr="00243538">
        <w:rPr>
          <w:b/>
          <w:sz w:val="28"/>
          <w:szCs w:val="28"/>
          <w:lang w:val="uk-UA"/>
        </w:rPr>
        <w:t xml:space="preserve">3.2 </w:t>
      </w:r>
      <w:r w:rsidRPr="00243538">
        <w:rPr>
          <w:b/>
          <w:sz w:val="28"/>
          <w:szCs w:val="28"/>
          <w:lang w:val="en-US"/>
        </w:rPr>
        <w:t>XOD</w:t>
      </w:r>
      <w:r w:rsidRPr="00243538">
        <w:rPr>
          <w:b/>
          <w:sz w:val="28"/>
          <w:szCs w:val="28"/>
          <w:lang w:val="uk-UA"/>
        </w:rPr>
        <w:t xml:space="preserve"> Середовище розробки програмного забезпечення для </w:t>
      </w:r>
      <w:r w:rsidRPr="00243538">
        <w:rPr>
          <w:b/>
          <w:sz w:val="28"/>
          <w:szCs w:val="28"/>
          <w:lang w:val="en-US"/>
        </w:rPr>
        <w:t>Arduino</w:t>
      </w:r>
      <w:bookmarkEnd w:id="14"/>
    </w:p>
    <w:p w:rsidR="00E07944" w:rsidRPr="00243538" w:rsidRDefault="00E07944" w:rsidP="00924971">
      <w:pPr>
        <w:spacing w:line="360" w:lineRule="auto"/>
        <w:ind w:firstLine="709"/>
        <w:jc w:val="center"/>
        <w:rPr>
          <w:sz w:val="28"/>
          <w:szCs w:val="28"/>
          <w:lang w:val="uk-UA"/>
        </w:rPr>
      </w:pPr>
    </w:p>
    <w:p w:rsidR="000F2535" w:rsidRPr="00243538" w:rsidRDefault="000F2535" w:rsidP="005E5064">
      <w:pPr>
        <w:spacing w:line="360" w:lineRule="auto"/>
        <w:ind w:firstLine="709"/>
        <w:jc w:val="both"/>
        <w:rPr>
          <w:sz w:val="28"/>
          <w:szCs w:val="28"/>
          <w:lang w:val="uk-UA"/>
        </w:rPr>
      </w:pPr>
      <w:r w:rsidRPr="00243538">
        <w:rPr>
          <w:color w:val="000000"/>
          <w:sz w:val="28"/>
          <w:szCs w:val="28"/>
          <w:lang w:val="uk-UA"/>
        </w:rPr>
        <w:t>X</w:t>
      </w:r>
      <w:r w:rsidRPr="00243538">
        <w:rPr>
          <w:color w:val="000000"/>
          <w:sz w:val="28"/>
          <w:szCs w:val="28"/>
          <w:lang w:val="en-US"/>
        </w:rPr>
        <w:t>OD</w:t>
      </w:r>
      <w:r w:rsidRPr="00243538">
        <w:rPr>
          <w:color w:val="000000"/>
          <w:sz w:val="28"/>
          <w:szCs w:val="28"/>
          <w:lang w:val="uk-UA"/>
        </w:rPr>
        <w:t xml:space="preserve"> представляє з себе мову програмування візуального типу для мікроконтролерів. Дана тема була запущена в 2016 році тому для реалізації даного проекта платформи X</w:t>
      </w:r>
      <w:r w:rsidRPr="00243538">
        <w:rPr>
          <w:color w:val="000000"/>
          <w:sz w:val="28"/>
          <w:szCs w:val="28"/>
          <w:lang w:val="en-US"/>
        </w:rPr>
        <w:t>OD</w:t>
      </w:r>
      <w:r w:rsidRPr="00243538">
        <w:rPr>
          <w:color w:val="000000"/>
          <w:sz w:val="28"/>
          <w:szCs w:val="28"/>
          <w:lang w:val="uk-UA"/>
        </w:rPr>
        <w:t xml:space="preserve"> розробники XOD Inc залучили підтримку та сумісність з платами Arduino і Raspberry Pi.</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Основним елементом програмування XOD є система вузлів та блоків. XOD базується на принципах функціонального реактивного програмування та має графічний інтерфейс, прикладного програмування на основі потоку</w:t>
      </w:r>
      <w:r w:rsidRPr="00243538">
        <w:rPr>
          <w:color w:val="000000" w:themeColor="text1"/>
          <w:kern w:val="28"/>
          <w:sz w:val="28"/>
          <w:szCs w:val="28"/>
          <w:lang w:val="uk-UA"/>
        </w:rPr>
        <w:t xml:space="preserve">. </w:t>
      </w:r>
      <w:hyperlink r:id="rId23" w:history="1">
        <w:r w:rsidRPr="00243538">
          <w:rPr>
            <w:color w:val="000000" w:themeColor="text1"/>
            <w:kern w:val="28"/>
            <w:sz w:val="28"/>
            <w:szCs w:val="28"/>
            <w:shd w:val="clear" w:color="auto" w:fill="FFFFFF"/>
            <w:lang w:val="uk-UA"/>
          </w:rPr>
          <w:t>GNU Affero</w:t>
        </w:r>
      </w:hyperlink>
      <w:r w:rsidRPr="00243538">
        <w:rPr>
          <w:color w:val="000000" w:themeColor="text1"/>
          <w:kern w:val="28"/>
          <w:sz w:val="28"/>
          <w:szCs w:val="28"/>
          <w:shd w:val="clear" w:color="auto" w:fill="FFFFFF"/>
          <w:lang w:val="uk-UA"/>
        </w:rPr>
        <w:t xml:space="preserve"> версії 3.0</w:t>
      </w:r>
      <w:r w:rsidRPr="00243538">
        <w:rPr>
          <w:color w:val="202122"/>
          <w:kern w:val="28"/>
          <w:sz w:val="28"/>
          <w:szCs w:val="28"/>
          <w:shd w:val="clear" w:color="auto" w:fill="FFFFFF"/>
          <w:lang w:val="uk-UA"/>
        </w:rPr>
        <w:t>.</w:t>
      </w:r>
      <w:r w:rsidRPr="00243538">
        <w:rPr>
          <w:kern w:val="28"/>
          <w:sz w:val="28"/>
          <w:szCs w:val="28"/>
          <w:lang w:val="uk-UA"/>
        </w:rPr>
        <w:t xml:space="preserve"> XOD може скомпілювати власний машинний код для контролерів низького класу. Вузол - це блок, який представляє або якийсь фізичний пристрій, такий як датчик, двигун або реле, або якусь операцію, таку як додавання, порівняння або конкатенація тексту. XOD також дозволяє користувачеві створити якийсь відсутній вузол, використовуючи інші вузли, без переходу на текстове програмування. Аналогами даної системи програмування являється </w:t>
      </w:r>
      <w:r w:rsidRPr="00243538">
        <w:rPr>
          <w:kern w:val="28"/>
          <w:sz w:val="28"/>
          <w:szCs w:val="28"/>
          <w:lang w:val="en-US"/>
        </w:rPr>
        <w:t>Node</w:t>
      </w:r>
      <w:r w:rsidRPr="00A37415">
        <w:rPr>
          <w:kern w:val="28"/>
          <w:sz w:val="28"/>
          <w:szCs w:val="28"/>
          <w:lang w:val="uk-UA"/>
        </w:rPr>
        <w:t>-</w:t>
      </w:r>
      <w:r w:rsidRPr="00243538">
        <w:rPr>
          <w:kern w:val="28"/>
          <w:sz w:val="28"/>
          <w:szCs w:val="28"/>
          <w:lang w:val="en-US"/>
        </w:rPr>
        <w:t>RED</w:t>
      </w:r>
      <w:r w:rsidRPr="00A37415">
        <w:rPr>
          <w:kern w:val="28"/>
          <w:sz w:val="28"/>
          <w:szCs w:val="28"/>
          <w:lang w:val="uk-UA"/>
        </w:rPr>
        <w:t xml:space="preserve"> і </w:t>
      </w:r>
      <w:r w:rsidRPr="00243538">
        <w:rPr>
          <w:kern w:val="28"/>
          <w:sz w:val="28"/>
          <w:szCs w:val="28"/>
          <w:lang w:val="en-US"/>
        </w:rPr>
        <w:t>NoFlo</w:t>
      </w:r>
      <w:r w:rsidRPr="00A37415">
        <w:rPr>
          <w:kern w:val="28"/>
          <w:sz w:val="28"/>
          <w:szCs w:val="28"/>
          <w:lang w:val="uk-UA"/>
        </w:rPr>
        <w:t>.</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lastRenderedPageBreak/>
        <w:t>XOD зовнішні нагадує блок-схему електронного типу. Для того щоб створити електронну схему нам потрібно використовувати електронні компоненти різного типу і з</w:t>
      </w:r>
      <w:r w:rsidR="00E34B73">
        <w:rPr>
          <w:kern w:val="28"/>
          <w:sz w:val="28"/>
          <w:szCs w:val="28"/>
          <w:lang w:val="uk-UA"/>
        </w:rPr>
        <w:t>’</w:t>
      </w:r>
      <w:r w:rsidRPr="00243538">
        <w:rPr>
          <w:kern w:val="28"/>
          <w:sz w:val="28"/>
          <w:szCs w:val="28"/>
          <w:lang w:val="uk-UA"/>
        </w:rPr>
        <w:t>єднувати їх між собою контактними доріжками, але за допомогою програми XOD IDE ми можемо виключити дану систему проектування адже там усе це поєднано в одну структуру, тобто в даній програмі один блок представляє як віртуальну структуру електронного компоненту так і частину коду який взаємодіє з іншими компонентами даного блок коду, даний блок має назву нод (</w:t>
      </w:r>
      <w:r w:rsidRPr="00243538">
        <w:rPr>
          <w:kern w:val="28"/>
          <w:sz w:val="28"/>
          <w:szCs w:val="28"/>
          <w:lang w:val="en-US"/>
        </w:rPr>
        <w:t>Nod</w:t>
      </w:r>
      <w:r w:rsidRPr="00243538">
        <w:rPr>
          <w:kern w:val="28"/>
          <w:sz w:val="28"/>
          <w:szCs w:val="28"/>
          <w:lang w:val="uk-UA"/>
        </w:rPr>
        <w:t>) а лінії за допомогою яких їх з</w:t>
      </w:r>
      <w:r w:rsidR="00E34B73">
        <w:rPr>
          <w:kern w:val="28"/>
          <w:sz w:val="28"/>
          <w:szCs w:val="28"/>
          <w:lang w:val="uk-UA"/>
        </w:rPr>
        <w:t>’</w:t>
      </w:r>
      <w:r w:rsidRPr="00243538">
        <w:rPr>
          <w:kern w:val="28"/>
          <w:sz w:val="28"/>
          <w:szCs w:val="28"/>
          <w:lang w:val="uk-UA"/>
        </w:rPr>
        <w:t>єднують іменують лінками (</w:t>
      </w:r>
      <w:r w:rsidRPr="00243538">
        <w:rPr>
          <w:kern w:val="28"/>
          <w:sz w:val="28"/>
          <w:szCs w:val="28"/>
          <w:lang w:val="en-US"/>
        </w:rPr>
        <w:t>links</w:t>
      </w:r>
      <w:r w:rsidRPr="00243538">
        <w:rPr>
          <w:kern w:val="28"/>
          <w:sz w:val="28"/>
          <w:szCs w:val="28"/>
          <w:lang w:val="uk-UA"/>
        </w:rPr>
        <w:t>).</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При роботі в даній структурі нашим завданням являється створення буквально звичайної блок схеми структурного типу з логічно послідовним ланцюгом виконуючих задач, тобто один нод являє собою один віртуальний блок-компонент, який відповідає за певну частину роботи пристрою, який потрібно з</w:t>
      </w:r>
      <w:r w:rsidR="00E34B73">
        <w:rPr>
          <w:kern w:val="28"/>
          <w:sz w:val="28"/>
          <w:szCs w:val="28"/>
          <w:lang w:val="uk-UA"/>
        </w:rPr>
        <w:t>’</w:t>
      </w:r>
      <w:r w:rsidRPr="00243538">
        <w:rPr>
          <w:kern w:val="28"/>
          <w:sz w:val="28"/>
          <w:szCs w:val="28"/>
          <w:lang w:val="uk-UA"/>
        </w:rPr>
        <w:t>єднати з іншим компонентом за допомогою лінків для взаємної роботи, тим самим створюючи електронну схему в вигляді блок схеми, але дана система як згадувалось раніше також працює і в кодовому режимі, коли на полі з</w:t>
      </w:r>
      <w:r w:rsidR="00E34B73">
        <w:rPr>
          <w:kern w:val="28"/>
          <w:sz w:val="28"/>
          <w:szCs w:val="28"/>
          <w:lang w:val="uk-UA"/>
        </w:rPr>
        <w:t>’</w:t>
      </w:r>
      <w:r w:rsidRPr="00243538">
        <w:rPr>
          <w:kern w:val="28"/>
          <w:sz w:val="28"/>
          <w:szCs w:val="28"/>
          <w:lang w:val="uk-UA"/>
        </w:rPr>
        <w:t>являєтеся нод, він являється також і частиною коду, але не можливо виставити дві ноди і створити готовий код їх потрібно з</w:t>
      </w:r>
      <w:r w:rsidR="00E34B73">
        <w:rPr>
          <w:kern w:val="28"/>
          <w:sz w:val="28"/>
          <w:szCs w:val="28"/>
          <w:lang w:val="uk-UA"/>
        </w:rPr>
        <w:t>’</w:t>
      </w:r>
      <w:r w:rsidRPr="00243538">
        <w:rPr>
          <w:kern w:val="28"/>
          <w:sz w:val="28"/>
          <w:szCs w:val="28"/>
          <w:lang w:val="uk-UA"/>
        </w:rPr>
        <w:t>єднати лінками для взаємо роботи тим самим з</w:t>
      </w:r>
      <w:r w:rsidR="00E34B73">
        <w:rPr>
          <w:kern w:val="28"/>
          <w:sz w:val="28"/>
          <w:szCs w:val="28"/>
          <w:lang w:val="uk-UA"/>
        </w:rPr>
        <w:t>’</w:t>
      </w:r>
      <w:r w:rsidRPr="00243538">
        <w:rPr>
          <w:kern w:val="28"/>
          <w:sz w:val="28"/>
          <w:szCs w:val="28"/>
          <w:lang w:val="uk-UA"/>
        </w:rPr>
        <w:t>єднати структуру і заповнити відсутню частину коду.</w:t>
      </w:r>
    </w:p>
    <w:p w:rsidR="000F2535" w:rsidRPr="00243538" w:rsidRDefault="000F2535" w:rsidP="005E5064">
      <w:pPr>
        <w:spacing w:line="360" w:lineRule="auto"/>
        <w:ind w:firstLine="709"/>
        <w:jc w:val="both"/>
        <w:rPr>
          <w:kern w:val="28"/>
          <w:sz w:val="28"/>
          <w:szCs w:val="28"/>
          <w:lang w:val="uk-UA"/>
        </w:rPr>
      </w:pPr>
      <w:r w:rsidRPr="00243538">
        <w:rPr>
          <w:kern w:val="28"/>
          <w:sz w:val="28"/>
          <w:szCs w:val="28"/>
          <w:lang w:val="uk-UA"/>
        </w:rPr>
        <w:t>Кожен вузол має один або кілька входів, які приймають значення для обробки, і виходи, які повертають результати (рис.</w:t>
      </w:r>
      <w:r w:rsidR="005E5064" w:rsidRPr="005E5064">
        <w:rPr>
          <w:kern w:val="28"/>
          <w:sz w:val="28"/>
          <w:szCs w:val="28"/>
        </w:rPr>
        <w:t xml:space="preserve"> </w:t>
      </w:r>
      <w:r w:rsidRPr="00243538">
        <w:rPr>
          <w:kern w:val="28"/>
          <w:sz w:val="28"/>
          <w:szCs w:val="28"/>
          <w:lang w:val="uk-UA"/>
        </w:rPr>
        <w:t>3.3). Створення посилання між виходом і входом створює шлях для даних, дозволяючи одному вузлу передавати значення іншому. Використання такого підходу, дозволяє визначити що робить програма, запобігти створенню програм, які не компілюються, якщо сигнал посилається, але ця система не є ідеальною заміною текстового коду, хоча завжди можна відкоригувати блок-схему для коректної компіляції.</w:t>
      </w:r>
    </w:p>
    <w:p w:rsidR="00243538" w:rsidRPr="00243538" w:rsidRDefault="00243538">
      <w:pPr>
        <w:spacing w:after="160" w:line="259" w:lineRule="auto"/>
        <w:rPr>
          <w:b/>
          <w:sz w:val="28"/>
          <w:szCs w:val="28"/>
          <w:lang w:val="uk-UA"/>
        </w:rPr>
      </w:pPr>
      <w:r w:rsidRPr="00243538">
        <w:rPr>
          <w:b/>
          <w:sz w:val="28"/>
          <w:szCs w:val="28"/>
          <w:lang w:val="uk-UA"/>
        </w:rPr>
        <w:br w:type="page"/>
      </w:r>
    </w:p>
    <w:p w:rsidR="00E07944" w:rsidRPr="00243538" w:rsidRDefault="00E07944" w:rsidP="004578C4">
      <w:pPr>
        <w:spacing w:line="360" w:lineRule="auto"/>
        <w:ind w:firstLine="709"/>
        <w:jc w:val="center"/>
        <w:outlineLvl w:val="1"/>
        <w:rPr>
          <w:b/>
          <w:sz w:val="28"/>
          <w:szCs w:val="28"/>
          <w:lang w:val="uk-UA"/>
        </w:rPr>
      </w:pPr>
      <w:bookmarkStart w:id="15" w:name="_Toc74862528"/>
      <w:r w:rsidRPr="00243538">
        <w:rPr>
          <w:b/>
          <w:sz w:val="28"/>
          <w:szCs w:val="28"/>
          <w:lang w:val="uk-UA"/>
        </w:rPr>
        <w:lastRenderedPageBreak/>
        <w:t>3.3 Компоненти та матеріали використані в даному пристрої</w:t>
      </w:r>
      <w:bookmarkEnd w:id="15"/>
    </w:p>
    <w:p w:rsidR="00E07944" w:rsidRPr="00243538" w:rsidRDefault="00E07944" w:rsidP="00924971">
      <w:pPr>
        <w:spacing w:line="360" w:lineRule="auto"/>
        <w:ind w:firstLine="709"/>
        <w:jc w:val="center"/>
        <w:rPr>
          <w:b/>
          <w:sz w:val="28"/>
          <w:szCs w:val="28"/>
          <w:lang w:val="uk-UA"/>
        </w:rPr>
      </w:pPr>
    </w:p>
    <w:p w:rsidR="000F2535" w:rsidRPr="00243538" w:rsidRDefault="00E07944" w:rsidP="00567050">
      <w:pPr>
        <w:spacing w:line="360" w:lineRule="auto"/>
        <w:ind w:firstLine="709"/>
        <w:jc w:val="both"/>
        <w:rPr>
          <w:sz w:val="28"/>
          <w:szCs w:val="28"/>
          <w:lang w:val="uk-UA"/>
        </w:rPr>
      </w:pPr>
      <w:r w:rsidRPr="00243538">
        <w:rPr>
          <w:sz w:val="28"/>
          <w:szCs w:val="28"/>
          <w:lang w:val="uk-UA"/>
        </w:rPr>
        <w:t xml:space="preserve">Даний проект був побудованій на базі плати мікроконтролера </w:t>
      </w:r>
      <w:r w:rsidRPr="00243538">
        <w:rPr>
          <w:sz w:val="28"/>
          <w:szCs w:val="28"/>
          <w:lang w:val="en-US"/>
        </w:rPr>
        <w:t>Arduino</w:t>
      </w:r>
      <w:r w:rsidRPr="00243538">
        <w:rPr>
          <w:sz w:val="28"/>
          <w:szCs w:val="28"/>
        </w:rPr>
        <w:t xml:space="preserve"> </w:t>
      </w:r>
      <w:r w:rsidRPr="00243538">
        <w:rPr>
          <w:sz w:val="28"/>
          <w:szCs w:val="28"/>
          <w:lang w:val="en-US"/>
        </w:rPr>
        <w:t>Uno</w:t>
      </w:r>
      <w:r w:rsidRPr="00243538">
        <w:rPr>
          <w:sz w:val="28"/>
          <w:szCs w:val="28"/>
          <w:lang w:val="uk-UA"/>
        </w:rPr>
        <w:t xml:space="preserve"> мікропроцесор якого являється </w:t>
      </w:r>
      <w:r w:rsidRPr="00243538">
        <w:rPr>
          <w:sz w:val="28"/>
          <w:szCs w:val="28"/>
          <w:lang w:val="en-US"/>
        </w:rPr>
        <w:t>ATmega</w:t>
      </w:r>
      <w:r w:rsidRPr="00243538">
        <w:rPr>
          <w:sz w:val="28"/>
          <w:szCs w:val="28"/>
        </w:rPr>
        <w:t>328</w:t>
      </w:r>
      <w:r w:rsidRPr="00243538">
        <w:rPr>
          <w:sz w:val="28"/>
          <w:szCs w:val="28"/>
          <w:lang w:val="uk-UA"/>
        </w:rPr>
        <w:t xml:space="preserve">, даний процесор чудово підходить для поставленої задачі в плані обробки інформації. Також був використаний датчик прискорення </w:t>
      </w:r>
      <w:r w:rsidRPr="00243538">
        <w:rPr>
          <w:sz w:val="28"/>
          <w:szCs w:val="28"/>
          <w:lang w:val="en-US"/>
        </w:rPr>
        <w:t>GY</w:t>
      </w:r>
      <w:r w:rsidRPr="00243538">
        <w:rPr>
          <w:sz w:val="28"/>
          <w:szCs w:val="28"/>
          <w:lang w:val="uk-UA"/>
        </w:rPr>
        <w:t xml:space="preserve">-521 </w:t>
      </w:r>
      <w:r w:rsidRPr="00243538">
        <w:rPr>
          <w:sz w:val="28"/>
          <w:szCs w:val="28"/>
          <w:lang w:val="en-US"/>
        </w:rPr>
        <w:t>MPU</w:t>
      </w:r>
      <w:r w:rsidRPr="00243538">
        <w:rPr>
          <w:sz w:val="28"/>
          <w:szCs w:val="28"/>
          <w:lang w:val="uk-UA"/>
        </w:rPr>
        <w:t>-6050 з функціями гіроскоп 3-осьового типу та акселерометр такого принципу, безшумна тактова кнопка мікропереключателей в кількості п</w:t>
      </w:r>
      <w:r w:rsidR="00E34B73">
        <w:rPr>
          <w:sz w:val="28"/>
          <w:szCs w:val="28"/>
          <w:lang w:val="uk-UA"/>
        </w:rPr>
        <w:t>’</w:t>
      </w:r>
      <w:r w:rsidRPr="00243538">
        <w:rPr>
          <w:sz w:val="28"/>
          <w:szCs w:val="28"/>
          <w:lang w:val="uk-UA"/>
        </w:rPr>
        <w:t xml:space="preserve">яти штук та акумулятор </w:t>
      </w:r>
      <w:r w:rsidRPr="00243538">
        <w:rPr>
          <w:sz w:val="28"/>
          <w:szCs w:val="28"/>
          <w:lang w:val="en-US"/>
        </w:rPr>
        <w:t>li</w:t>
      </w:r>
      <w:r w:rsidRPr="00243538">
        <w:rPr>
          <w:sz w:val="28"/>
          <w:szCs w:val="28"/>
          <w:lang w:val="uk-UA"/>
        </w:rPr>
        <w:t>-</w:t>
      </w:r>
      <w:r w:rsidRPr="00243538">
        <w:rPr>
          <w:sz w:val="28"/>
          <w:szCs w:val="28"/>
          <w:lang w:val="en-US"/>
        </w:rPr>
        <w:t>ion</w:t>
      </w:r>
      <w:r w:rsidRPr="00243538">
        <w:rPr>
          <w:sz w:val="28"/>
          <w:szCs w:val="28"/>
          <w:lang w:val="uk-UA"/>
        </w:rPr>
        <w:t>-ного типу для автономної роботи, схеми підключення (рис.</w:t>
      </w:r>
      <w:r w:rsidR="005E5064" w:rsidRPr="005E5064">
        <w:rPr>
          <w:sz w:val="28"/>
          <w:szCs w:val="28"/>
          <w:lang w:val="uk-UA"/>
        </w:rPr>
        <w:t xml:space="preserve"> </w:t>
      </w:r>
      <w:r w:rsidRPr="00243538">
        <w:rPr>
          <w:sz w:val="28"/>
          <w:szCs w:val="28"/>
          <w:lang w:val="uk-UA"/>
        </w:rPr>
        <w:t>3.3, 3.4).</w:t>
      </w:r>
    </w:p>
    <w:p w:rsidR="00E07944" w:rsidRPr="00243538" w:rsidRDefault="00E07944" w:rsidP="003D3B7C">
      <w:pPr>
        <w:spacing w:line="360" w:lineRule="auto"/>
        <w:ind w:right="-108"/>
        <w:jc w:val="center"/>
        <w:rPr>
          <w:sz w:val="28"/>
          <w:szCs w:val="28"/>
          <w:lang w:val="uk-UA"/>
        </w:rPr>
      </w:pPr>
      <w:r w:rsidRPr="00243538">
        <w:rPr>
          <w:noProof/>
          <w:sz w:val="28"/>
          <w:szCs w:val="28"/>
        </w:rPr>
        <w:drawing>
          <wp:inline distT="0" distB="0" distL="0" distR="0">
            <wp:extent cx="6329680" cy="3883025"/>
            <wp:effectExtent l="0" t="0" r="0" b="3175"/>
            <wp:docPr id="33" name="Рисунок 33" descr="Снимок экра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 экрана (2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9680" cy="3883025"/>
                    </a:xfrm>
                    <a:prstGeom prst="rect">
                      <a:avLst/>
                    </a:prstGeom>
                    <a:noFill/>
                    <a:ln>
                      <a:noFill/>
                    </a:ln>
                  </pic:spPr>
                </pic:pic>
              </a:graphicData>
            </a:graphic>
          </wp:inline>
        </w:drawing>
      </w:r>
    </w:p>
    <w:p w:rsidR="00E07944" w:rsidRPr="00243538" w:rsidRDefault="000F2535" w:rsidP="005E5064">
      <w:pPr>
        <w:spacing w:line="360" w:lineRule="auto"/>
        <w:ind w:firstLine="709"/>
        <w:jc w:val="center"/>
        <w:rPr>
          <w:sz w:val="28"/>
          <w:szCs w:val="28"/>
          <w:lang w:val="uk-UA"/>
        </w:rPr>
      </w:pPr>
      <w:r w:rsidRPr="00243538">
        <w:rPr>
          <w:sz w:val="28"/>
          <w:szCs w:val="28"/>
          <w:lang w:val="uk-UA"/>
        </w:rPr>
        <w:t xml:space="preserve">Рисунок </w:t>
      </w:r>
      <w:r w:rsidR="00E07944" w:rsidRPr="00243538">
        <w:rPr>
          <w:sz w:val="28"/>
          <w:szCs w:val="28"/>
          <w:lang w:val="uk-UA"/>
        </w:rPr>
        <w:t>3.3</w:t>
      </w:r>
      <w:r w:rsidRPr="00243538">
        <w:rPr>
          <w:sz w:val="28"/>
          <w:szCs w:val="28"/>
          <w:lang w:val="uk-UA"/>
        </w:rPr>
        <w:t xml:space="preserve"> –</w:t>
      </w:r>
      <w:r w:rsidR="00E07944" w:rsidRPr="00243538">
        <w:rPr>
          <w:sz w:val="28"/>
          <w:szCs w:val="28"/>
          <w:lang w:val="uk-UA"/>
        </w:rPr>
        <w:t xml:space="preserve"> Схема підключення одного контролера </w:t>
      </w:r>
      <w:r w:rsidR="00E07944" w:rsidRPr="00243538">
        <w:rPr>
          <w:sz w:val="28"/>
          <w:szCs w:val="28"/>
          <w:lang w:val="en-US"/>
        </w:rPr>
        <w:t>VR</w:t>
      </w:r>
      <w:r w:rsidR="00E07944" w:rsidRPr="00243538">
        <w:rPr>
          <w:sz w:val="28"/>
          <w:szCs w:val="28"/>
        </w:rPr>
        <w:t>/</w:t>
      </w:r>
      <w:r w:rsidR="00E07944" w:rsidRPr="00243538">
        <w:rPr>
          <w:sz w:val="28"/>
          <w:szCs w:val="28"/>
          <w:lang w:val="en-US"/>
        </w:rPr>
        <w:t>AR</w:t>
      </w:r>
    </w:p>
    <w:p w:rsidR="00E07944" w:rsidRPr="00243538" w:rsidRDefault="00E07944" w:rsidP="005E5064">
      <w:pPr>
        <w:spacing w:line="360" w:lineRule="auto"/>
        <w:ind w:firstLine="709"/>
        <w:jc w:val="center"/>
        <w:rPr>
          <w:sz w:val="28"/>
          <w:szCs w:val="28"/>
          <w:lang w:val="uk-UA"/>
        </w:rPr>
      </w:pPr>
    </w:p>
    <w:p w:rsidR="00E07944" w:rsidRPr="00243538" w:rsidRDefault="00E07944" w:rsidP="005E5064">
      <w:pPr>
        <w:spacing w:line="360" w:lineRule="auto"/>
        <w:ind w:firstLine="709"/>
        <w:jc w:val="center"/>
        <w:rPr>
          <w:sz w:val="28"/>
          <w:szCs w:val="28"/>
          <w:lang w:val="uk-UA"/>
        </w:rPr>
      </w:pPr>
      <w:r w:rsidRPr="00243538">
        <w:rPr>
          <w:noProof/>
          <w:sz w:val="28"/>
          <w:szCs w:val="28"/>
        </w:rPr>
        <w:lastRenderedPageBreak/>
        <w:drawing>
          <wp:inline distT="0" distB="0" distL="0" distR="0">
            <wp:extent cx="5322941" cy="3171167"/>
            <wp:effectExtent l="0" t="0" r="0" b="0"/>
            <wp:docPr id="32" name="Рисунок 32" descr="Снимок экра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 экрана (27)"/>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52" b="8167"/>
                    <a:stretch/>
                  </pic:blipFill>
                  <pic:spPr bwMode="auto">
                    <a:xfrm>
                      <a:off x="0" y="0"/>
                      <a:ext cx="5333573" cy="3177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F2535" w:rsidRPr="00243538">
        <w:rPr>
          <w:sz w:val="28"/>
          <w:szCs w:val="28"/>
          <w:lang w:val="uk-UA"/>
        </w:rPr>
        <w:t>Рисунок 3.4 –</w:t>
      </w:r>
      <w:r w:rsidRPr="00243538">
        <w:rPr>
          <w:sz w:val="28"/>
          <w:szCs w:val="28"/>
          <w:lang w:val="uk-UA"/>
        </w:rPr>
        <w:t xml:space="preserve"> Схема підключення двох контролерів </w:t>
      </w:r>
      <w:r w:rsidRPr="00243538">
        <w:rPr>
          <w:sz w:val="28"/>
          <w:szCs w:val="28"/>
          <w:lang w:val="en-US"/>
        </w:rPr>
        <w:t>VR</w:t>
      </w:r>
      <w:r w:rsidRPr="00243538">
        <w:rPr>
          <w:sz w:val="28"/>
          <w:szCs w:val="28"/>
        </w:rPr>
        <w:t>/</w:t>
      </w:r>
      <w:r w:rsidRPr="00243538">
        <w:rPr>
          <w:sz w:val="28"/>
          <w:szCs w:val="28"/>
          <w:lang w:val="en-US"/>
        </w:rPr>
        <w:t>AR</w:t>
      </w:r>
    </w:p>
    <w:p w:rsidR="000F2535" w:rsidRPr="00243538" w:rsidRDefault="000F2535" w:rsidP="005E5064">
      <w:pPr>
        <w:spacing w:line="360" w:lineRule="auto"/>
        <w:ind w:firstLine="709"/>
        <w:jc w:val="center"/>
        <w:rPr>
          <w:sz w:val="28"/>
          <w:szCs w:val="28"/>
          <w:lang w:val="uk-UA"/>
        </w:rPr>
      </w:pPr>
    </w:p>
    <w:p w:rsidR="00E07944" w:rsidRPr="00243538" w:rsidRDefault="00E07944" w:rsidP="004578C4">
      <w:pPr>
        <w:spacing w:line="360" w:lineRule="auto"/>
        <w:ind w:firstLine="709"/>
        <w:jc w:val="center"/>
        <w:outlineLvl w:val="2"/>
        <w:rPr>
          <w:b/>
          <w:sz w:val="28"/>
          <w:szCs w:val="28"/>
          <w:lang w:val="uk-UA"/>
        </w:rPr>
      </w:pPr>
      <w:bookmarkStart w:id="16" w:name="_Toc74862529"/>
      <w:r w:rsidRPr="00243538">
        <w:rPr>
          <w:b/>
          <w:sz w:val="28"/>
          <w:szCs w:val="28"/>
          <w:lang w:val="uk-UA"/>
        </w:rPr>
        <w:t xml:space="preserve">3.3.1 Датчик прискорення </w:t>
      </w:r>
      <w:r w:rsidRPr="00243538">
        <w:rPr>
          <w:b/>
          <w:sz w:val="28"/>
          <w:szCs w:val="28"/>
          <w:lang w:val="en-US"/>
        </w:rPr>
        <w:t>GY</w:t>
      </w:r>
      <w:r w:rsidRPr="00243538">
        <w:rPr>
          <w:b/>
          <w:sz w:val="28"/>
          <w:szCs w:val="28"/>
        </w:rPr>
        <w:t xml:space="preserve">-521 </w:t>
      </w:r>
      <w:r w:rsidRPr="00243538">
        <w:rPr>
          <w:b/>
          <w:sz w:val="28"/>
          <w:szCs w:val="28"/>
          <w:lang w:val="en-US"/>
        </w:rPr>
        <w:t>MPU</w:t>
      </w:r>
      <w:r w:rsidRPr="00243538">
        <w:rPr>
          <w:b/>
          <w:sz w:val="28"/>
          <w:szCs w:val="28"/>
        </w:rPr>
        <w:t>-6050</w:t>
      </w:r>
      <w:r w:rsidRPr="00243538">
        <w:rPr>
          <w:b/>
          <w:sz w:val="28"/>
          <w:szCs w:val="28"/>
          <w:lang w:val="uk-UA"/>
        </w:rPr>
        <w:t xml:space="preserve"> 3-осьового типу</w:t>
      </w:r>
      <w:bookmarkEnd w:id="16"/>
    </w:p>
    <w:p w:rsidR="00E07944" w:rsidRPr="00243538" w:rsidRDefault="00E07944" w:rsidP="00924971">
      <w:pPr>
        <w:spacing w:line="360" w:lineRule="auto"/>
        <w:ind w:firstLine="709"/>
        <w:jc w:val="center"/>
        <w:rPr>
          <w:sz w:val="28"/>
          <w:szCs w:val="28"/>
          <w:lang w:val="uk-UA"/>
        </w:rPr>
      </w:pPr>
    </w:p>
    <w:p w:rsidR="00E07944" w:rsidRPr="00243538" w:rsidRDefault="00E07944" w:rsidP="004163C9">
      <w:pPr>
        <w:spacing w:line="360" w:lineRule="auto"/>
        <w:ind w:firstLine="709"/>
        <w:jc w:val="both"/>
        <w:rPr>
          <w:sz w:val="28"/>
          <w:szCs w:val="28"/>
          <w:lang w:val="uk-UA"/>
        </w:rPr>
      </w:pPr>
      <w:r w:rsidRPr="00243538">
        <w:rPr>
          <w:sz w:val="28"/>
          <w:szCs w:val="28"/>
          <w:lang w:val="uk-UA"/>
        </w:rPr>
        <w:t xml:space="preserve">Модуль </w:t>
      </w:r>
      <w:r w:rsidRPr="00243538">
        <w:rPr>
          <w:sz w:val="28"/>
          <w:szCs w:val="28"/>
          <w:lang w:val="en-US"/>
        </w:rPr>
        <w:t>GY</w:t>
      </w:r>
      <w:r w:rsidRPr="00243538">
        <w:rPr>
          <w:sz w:val="28"/>
          <w:szCs w:val="28"/>
        </w:rPr>
        <w:t>-521</w:t>
      </w:r>
      <w:r w:rsidRPr="00243538">
        <w:rPr>
          <w:sz w:val="28"/>
          <w:szCs w:val="28"/>
          <w:lang w:val="uk-UA"/>
        </w:rPr>
        <w:t xml:space="preserve"> призначений для визначення розташування та переміщення об</w:t>
      </w:r>
      <w:r w:rsidR="00E34B73">
        <w:rPr>
          <w:sz w:val="28"/>
          <w:szCs w:val="28"/>
          <w:lang w:val="uk-UA"/>
        </w:rPr>
        <w:t>’</w:t>
      </w:r>
      <w:r w:rsidRPr="00243538">
        <w:rPr>
          <w:sz w:val="28"/>
          <w:szCs w:val="28"/>
          <w:lang w:val="uk-UA"/>
        </w:rPr>
        <w:t>єкта в просторі за допомогою 3-осьового гіроскопа і 3-х осьового акселерометра. Так само на борту модуля присутній датчик температури (рис.</w:t>
      </w:r>
      <w:r w:rsidR="00BE5D92">
        <w:rPr>
          <w:sz w:val="28"/>
          <w:szCs w:val="28"/>
          <w:lang w:val="uk-UA"/>
        </w:rPr>
        <w:t xml:space="preserve"> </w:t>
      </w:r>
      <w:r w:rsidRPr="00243538">
        <w:rPr>
          <w:sz w:val="28"/>
          <w:szCs w:val="28"/>
          <w:lang w:val="uk-UA"/>
        </w:rPr>
        <w:t xml:space="preserve">3.5). Даний модуль може використовуватися для проектування квадрокоптера, стабілізатора для камери або інших проектів, виконаних на платформі </w:t>
      </w:r>
      <w:r w:rsidRPr="00243538">
        <w:rPr>
          <w:sz w:val="28"/>
          <w:szCs w:val="28"/>
          <w:lang w:val="en-US"/>
        </w:rPr>
        <w:t>Arduino</w:t>
      </w:r>
      <w:r w:rsidRPr="00243538">
        <w:rPr>
          <w:sz w:val="28"/>
          <w:szCs w:val="28"/>
          <w:lang w:val="uk-UA"/>
        </w:rPr>
        <w:t>.</w:t>
      </w:r>
    </w:p>
    <w:p w:rsidR="00E07944" w:rsidRPr="00243538" w:rsidRDefault="00E07944" w:rsidP="00FF4AFF">
      <w:pPr>
        <w:spacing w:line="360" w:lineRule="auto"/>
        <w:ind w:right="-108"/>
        <w:jc w:val="center"/>
        <w:rPr>
          <w:sz w:val="28"/>
          <w:szCs w:val="28"/>
          <w:lang w:val="uk-UA"/>
        </w:rPr>
      </w:pPr>
      <w:r w:rsidRPr="00243538">
        <w:rPr>
          <w:noProof/>
          <w:sz w:val="28"/>
          <w:szCs w:val="28"/>
        </w:rPr>
        <w:drawing>
          <wp:inline distT="0" distB="0" distL="0" distR="0">
            <wp:extent cx="2926996" cy="2328531"/>
            <wp:effectExtent l="0" t="0" r="6985" b="0"/>
            <wp:docPr id="31" name="Рисунок 31" descr="akselerometr-i-giroskop-mpu-6050-3618979280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kselerometr-i-giroskop-mpu-6050-3618979280678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520" b="8696"/>
                    <a:stretch>
                      <a:fillRect/>
                    </a:stretch>
                  </pic:blipFill>
                  <pic:spPr bwMode="auto">
                    <a:xfrm>
                      <a:off x="0" y="0"/>
                      <a:ext cx="2987971" cy="2377039"/>
                    </a:xfrm>
                    <a:prstGeom prst="rect">
                      <a:avLst/>
                    </a:prstGeom>
                    <a:noFill/>
                    <a:ln>
                      <a:noFill/>
                    </a:ln>
                  </pic:spPr>
                </pic:pic>
              </a:graphicData>
            </a:graphic>
          </wp:inline>
        </w:drawing>
      </w:r>
    </w:p>
    <w:p w:rsidR="00E07944" w:rsidRPr="00243538" w:rsidRDefault="000F2535" w:rsidP="004163C9">
      <w:pPr>
        <w:spacing w:line="360" w:lineRule="auto"/>
        <w:ind w:firstLine="709"/>
        <w:jc w:val="center"/>
        <w:rPr>
          <w:sz w:val="28"/>
          <w:szCs w:val="28"/>
          <w:lang w:val="uk-UA"/>
        </w:rPr>
      </w:pPr>
      <w:r w:rsidRPr="00243538">
        <w:rPr>
          <w:sz w:val="28"/>
          <w:szCs w:val="28"/>
          <w:lang w:val="uk-UA"/>
        </w:rPr>
        <w:t>Рисунок 3.5 –</w:t>
      </w:r>
      <w:r w:rsidR="00E07944" w:rsidRPr="00243538">
        <w:rPr>
          <w:sz w:val="28"/>
          <w:szCs w:val="28"/>
          <w:lang w:val="uk-UA"/>
        </w:rPr>
        <w:t xml:space="preserve"> Датчик прискорення </w:t>
      </w:r>
      <w:r w:rsidR="00E07944" w:rsidRPr="00243538">
        <w:rPr>
          <w:sz w:val="28"/>
          <w:szCs w:val="28"/>
          <w:lang w:val="en-US"/>
        </w:rPr>
        <w:t>GY</w:t>
      </w:r>
      <w:r w:rsidR="00E07944" w:rsidRPr="00243538">
        <w:rPr>
          <w:sz w:val="28"/>
          <w:szCs w:val="28"/>
        </w:rPr>
        <w:t xml:space="preserve">-521 </w:t>
      </w:r>
      <w:r w:rsidR="00E07944" w:rsidRPr="00243538">
        <w:rPr>
          <w:sz w:val="28"/>
          <w:szCs w:val="28"/>
          <w:lang w:val="en-US"/>
        </w:rPr>
        <w:t>MPU</w:t>
      </w:r>
      <w:r w:rsidR="00E07944" w:rsidRPr="00243538">
        <w:rPr>
          <w:sz w:val="28"/>
          <w:szCs w:val="28"/>
        </w:rPr>
        <w:t>-6050</w:t>
      </w:r>
      <w:r w:rsidR="00E07944" w:rsidRPr="00243538">
        <w:rPr>
          <w:sz w:val="28"/>
          <w:szCs w:val="28"/>
          <w:lang w:val="uk-UA"/>
        </w:rPr>
        <w:t xml:space="preserve"> 3-осьового типу</w:t>
      </w:r>
    </w:p>
    <w:p w:rsidR="000F2535" w:rsidRPr="00243538" w:rsidRDefault="000F2535" w:rsidP="004163C9">
      <w:pPr>
        <w:spacing w:line="360" w:lineRule="auto"/>
        <w:ind w:firstLine="709"/>
        <w:jc w:val="both"/>
        <w:rPr>
          <w:sz w:val="28"/>
          <w:szCs w:val="28"/>
          <w:lang w:val="uk-UA"/>
        </w:rPr>
      </w:pPr>
      <w:r w:rsidRPr="00243538">
        <w:rPr>
          <w:sz w:val="28"/>
          <w:szCs w:val="28"/>
          <w:lang w:val="uk-UA"/>
        </w:rPr>
        <w:lastRenderedPageBreak/>
        <w:t>Гіроскоп модуля вимірює кутове прискорення тіла по 3 осях (X, Y, Z), а акселерометр обчислює прискорення тіла уздовж одного напрямку. Для визначення прискорення, акселерометр використовує п</w:t>
      </w:r>
      <w:r w:rsidR="00E34B73">
        <w:rPr>
          <w:sz w:val="28"/>
          <w:szCs w:val="28"/>
          <w:lang w:val="uk-UA"/>
        </w:rPr>
        <w:t>’</w:t>
      </w:r>
      <w:r w:rsidRPr="00243538">
        <w:rPr>
          <w:sz w:val="28"/>
          <w:szCs w:val="28"/>
          <w:lang w:val="uk-UA"/>
        </w:rPr>
        <w:t>єзоелектричний ефект. У стані спокою модуль постійно виробляє калібрування датчика. Так само датчик може визначати і реєструвати динамічні параметри при русі.</w:t>
      </w:r>
    </w:p>
    <w:p w:rsidR="000F2535" w:rsidRPr="00243538" w:rsidRDefault="000F2535" w:rsidP="004163C9">
      <w:pPr>
        <w:spacing w:line="360" w:lineRule="auto"/>
        <w:ind w:firstLine="709"/>
        <w:jc w:val="both"/>
        <w:rPr>
          <w:sz w:val="28"/>
          <w:szCs w:val="28"/>
          <w:lang w:val="uk-UA"/>
        </w:rPr>
      </w:pPr>
      <w:r w:rsidRPr="00243538">
        <w:rPr>
          <w:sz w:val="28"/>
          <w:szCs w:val="28"/>
          <w:lang w:val="uk-UA"/>
        </w:rPr>
        <w:t xml:space="preserve">Плата модуля спроектована на базі мікросхеми MPU-6050 американською компанією </w:t>
      </w:r>
      <w:r w:rsidRPr="00243538">
        <w:rPr>
          <w:sz w:val="28"/>
          <w:szCs w:val="28"/>
          <w:lang w:val="en-US"/>
        </w:rPr>
        <w:t>InvenSense</w:t>
      </w:r>
      <w:r w:rsidRPr="00243538">
        <w:rPr>
          <w:sz w:val="28"/>
          <w:szCs w:val="28"/>
          <w:lang w:val="uk-UA"/>
        </w:rPr>
        <w:t>, яка складається з цифрового процесора для обробки сигналів руху DMP. За допомогою процесора модуль може сам робити розрахунки і обробляти інформацію від інших зовнішніх датчиків. Дані мікросхеми містяться в кільцевому буфері FIFO. Розмір сховища буфера FIFO 1024 байт. Підключається модуль до Arduino або інших мікропроцесорним пристроїв за допомогою I2C інтерфейсу. Для забезпечення живлення плати використовуються контакти VCC і GND.</w:t>
      </w:r>
    </w:p>
    <w:p w:rsidR="000F2535" w:rsidRPr="00243538" w:rsidRDefault="000F2535" w:rsidP="004163C9">
      <w:pPr>
        <w:spacing w:line="360" w:lineRule="auto"/>
        <w:ind w:firstLine="709"/>
        <w:jc w:val="both"/>
        <w:rPr>
          <w:sz w:val="28"/>
          <w:szCs w:val="28"/>
          <w:lang w:val="uk-UA"/>
        </w:rPr>
      </w:pPr>
      <w:r w:rsidRPr="00243538">
        <w:rPr>
          <w:sz w:val="28"/>
          <w:szCs w:val="28"/>
          <w:lang w:val="uk-UA"/>
        </w:rPr>
        <w:t>Напруга може подаватися від зовнішнього джерела живлення або від плати Arduino. Крім того, модуль GY-521 включає понижуючий лінійний стабілізатор для живлення від 5В. Розміщений світлодіод на платі, загоряється червоним кольором при подачі напруги на неї.</w:t>
      </w:r>
    </w:p>
    <w:p w:rsidR="00243538" w:rsidRPr="00243538" w:rsidRDefault="00243538" w:rsidP="004163C9">
      <w:pPr>
        <w:spacing w:line="360" w:lineRule="auto"/>
        <w:ind w:firstLine="709"/>
        <w:jc w:val="both"/>
        <w:rPr>
          <w:sz w:val="28"/>
          <w:szCs w:val="28"/>
          <w:lang w:val="uk-UA"/>
        </w:rPr>
      </w:pPr>
    </w:p>
    <w:p w:rsidR="00E07944" w:rsidRPr="00243538" w:rsidRDefault="00E07944" w:rsidP="004578C4">
      <w:pPr>
        <w:spacing w:line="360" w:lineRule="auto"/>
        <w:ind w:firstLine="709"/>
        <w:jc w:val="center"/>
        <w:outlineLvl w:val="2"/>
        <w:rPr>
          <w:b/>
          <w:sz w:val="28"/>
          <w:szCs w:val="28"/>
          <w:lang w:val="uk-UA"/>
        </w:rPr>
      </w:pPr>
      <w:bookmarkStart w:id="17" w:name="_Toc74862530"/>
      <w:r w:rsidRPr="00243538">
        <w:rPr>
          <w:b/>
          <w:sz w:val="28"/>
          <w:szCs w:val="28"/>
          <w:lang w:val="uk-UA"/>
        </w:rPr>
        <w:t xml:space="preserve">3.3.2 Структура </w:t>
      </w:r>
      <w:r w:rsidRPr="00243538">
        <w:rPr>
          <w:b/>
          <w:sz w:val="28"/>
          <w:szCs w:val="28"/>
          <w:lang w:val="en-US"/>
        </w:rPr>
        <w:t>li</w:t>
      </w:r>
      <w:r w:rsidRPr="00243538">
        <w:rPr>
          <w:b/>
          <w:sz w:val="28"/>
          <w:szCs w:val="28"/>
          <w:lang w:val="uk-UA"/>
        </w:rPr>
        <w:t>-</w:t>
      </w:r>
      <w:r w:rsidRPr="00243538">
        <w:rPr>
          <w:b/>
          <w:sz w:val="28"/>
          <w:szCs w:val="28"/>
          <w:lang w:val="en-US"/>
        </w:rPr>
        <w:t>ion</w:t>
      </w:r>
      <w:r w:rsidRPr="00243538">
        <w:rPr>
          <w:b/>
          <w:sz w:val="28"/>
          <w:szCs w:val="28"/>
          <w:lang w:val="uk-UA"/>
        </w:rPr>
        <w:t xml:space="preserve"> акумулятора</w:t>
      </w:r>
      <w:bookmarkEnd w:id="17"/>
    </w:p>
    <w:p w:rsidR="00E07944" w:rsidRPr="00243538" w:rsidRDefault="00E07944" w:rsidP="00924971">
      <w:pPr>
        <w:spacing w:line="360" w:lineRule="auto"/>
        <w:ind w:firstLine="709"/>
        <w:jc w:val="center"/>
        <w:rPr>
          <w:b/>
          <w:sz w:val="28"/>
          <w:szCs w:val="28"/>
          <w:lang w:val="uk-UA"/>
        </w:rPr>
      </w:pPr>
    </w:p>
    <w:p w:rsidR="00E07944" w:rsidRPr="00243538" w:rsidRDefault="00E07944" w:rsidP="004163C9">
      <w:pPr>
        <w:spacing w:line="360" w:lineRule="auto"/>
        <w:ind w:firstLine="709"/>
        <w:jc w:val="both"/>
        <w:rPr>
          <w:sz w:val="28"/>
          <w:szCs w:val="28"/>
          <w:lang w:val="uk-UA"/>
        </w:rPr>
      </w:pPr>
      <w:r w:rsidRPr="00243538">
        <w:rPr>
          <w:sz w:val="28"/>
          <w:szCs w:val="28"/>
          <w:lang w:val="uk-UA"/>
        </w:rPr>
        <w:t>Літій-іонна (</w:t>
      </w:r>
      <w:r w:rsidRPr="00243538">
        <w:rPr>
          <w:sz w:val="28"/>
          <w:szCs w:val="28"/>
          <w:lang w:val="en-US"/>
        </w:rPr>
        <w:t>li</w:t>
      </w:r>
      <w:r w:rsidRPr="00243538">
        <w:rPr>
          <w:sz w:val="28"/>
          <w:szCs w:val="28"/>
          <w:lang w:val="uk-UA"/>
        </w:rPr>
        <w:t>-</w:t>
      </w:r>
      <w:r w:rsidRPr="00243538">
        <w:rPr>
          <w:sz w:val="28"/>
          <w:szCs w:val="28"/>
          <w:lang w:val="en-US"/>
        </w:rPr>
        <w:t>ion</w:t>
      </w:r>
      <w:r w:rsidRPr="00243538">
        <w:rPr>
          <w:sz w:val="28"/>
          <w:szCs w:val="28"/>
          <w:lang w:val="uk-UA"/>
        </w:rPr>
        <w:t>) акумуляторна батарея або літій-іонна батарея являє собою тип акумуляторної батареї (рис.</w:t>
      </w:r>
      <w:r w:rsidR="004163C9" w:rsidRPr="004163C9">
        <w:rPr>
          <w:sz w:val="28"/>
          <w:szCs w:val="28"/>
          <w:lang w:val="uk-UA"/>
        </w:rPr>
        <w:t xml:space="preserve"> </w:t>
      </w:r>
      <w:r w:rsidRPr="00243538">
        <w:rPr>
          <w:sz w:val="28"/>
          <w:szCs w:val="28"/>
          <w:lang w:val="uk-UA"/>
        </w:rPr>
        <w:t>3.6). Літій-іонні батареї зазвичай використовуються в портативній електроніці і електромобілях, і їхня популярність зростає у військовій і аерокосмічній сферах.</w:t>
      </w:r>
    </w:p>
    <w:p w:rsidR="00E07944" w:rsidRPr="00243538" w:rsidRDefault="00E07944" w:rsidP="004163C9">
      <w:pPr>
        <w:spacing w:line="360" w:lineRule="auto"/>
        <w:ind w:firstLine="709"/>
        <w:jc w:val="both"/>
        <w:rPr>
          <w:sz w:val="28"/>
          <w:szCs w:val="28"/>
          <w:lang w:val="uk-UA"/>
        </w:rPr>
      </w:pPr>
    </w:p>
    <w:p w:rsidR="00E07944" w:rsidRPr="00243538" w:rsidRDefault="008441B1" w:rsidP="004163C9">
      <w:pPr>
        <w:spacing w:line="360" w:lineRule="auto"/>
        <w:ind w:firstLine="709"/>
        <w:jc w:val="center"/>
        <w:rPr>
          <w:b/>
          <w:sz w:val="28"/>
          <w:szCs w:val="28"/>
          <w:lang w:val="uk-UA"/>
        </w:rPr>
      </w:pPr>
      <w:r w:rsidRPr="00761FD7">
        <w:rPr>
          <w:noProof/>
          <w:sz w:val="28"/>
          <w:szCs w:val="28"/>
        </w:rPr>
        <w:lastRenderedPageBreak/>
        <w:pict>
          <v:shape id="_x0000_i1026" type="#_x0000_t75" style="width:4in;height:217.5pt">
            <v:imagedata r:id="rId27" o:title="Geometry-of-Li-ion-Battery"/>
          </v:shape>
        </w:pict>
      </w:r>
    </w:p>
    <w:p w:rsidR="00E07944" w:rsidRPr="00243538" w:rsidRDefault="003D3B7C" w:rsidP="004163C9">
      <w:pPr>
        <w:spacing w:line="360" w:lineRule="auto"/>
        <w:ind w:firstLine="709"/>
        <w:jc w:val="center"/>
        <w:rPr>
          <w:sz w:val="28"/>
          <w:szCs w:val="28"/>
          <w:lang w:val="uk-UA"/>
        </w:rPr>
      </w:pPr>
      <w:r w:rsidRPr="00243538">
        <w:rPr>
          <w:sz w:val="28"/>
          <w:szCs w:val="28"/>
          <w:lang w:val="uk-UA"/>
        </w:rPr>
        <w:t>Рисунок</w:t>
      </w:r>
      <w:r w:rsidR="000F2535" w:rsidRPr="00243538">
        <w:rPr>
          <w:sz w:val="28"/>
          <w:szCs w:val="28"/>
          <w:lang w:val="uk-UA"/>
        </w:rPr>
        <w:t xml:space="preserve"> 3.6 –</w:t>
      </w:r>
      <w:r w:rsidR="00E07944" w:rsidRPr="00243538">
        <w:rPr>
          <w:sz w:val="28"/>
          <w:szCs w:val="28"/>
          <w:lang w:val="uk-UA"/>
        </w:rPr>
        <w:t xml:space="preserve"> Структура </w:t>
      </w:r>
      <w:r w:rsidR="00E07944" w:rsidRPr="00243538">
        <w:rPr>
          <w:sz w:val="28"/>
          <w:szCs w:val="28"/>
          <w:lang w:val="en-US"/>
        </w:rPr>
        <w:t>li</w:t>
      </w:r>
      <w:r w:rsidR="00E07944" w:rsidRPr="00243538">
        <w:rPr>
          <w:sz w:val="28"/>
          <w:szCs w:val="28"/>
        </w:rPr>
        <w:t>-</w:t>
      </w:r>
      <w:r w:rsidR="00E07944" w:rsidRPr="00243538">
        <w:rPr>
          <w:sz w:val="28"/>
          <w:szCs w:val="28"/>
          <w:lang w:val="en-US"/>
        </w:rPr>
        <w:t>ion</w:t>
      </w:r>
      <w:r w:rsidR="00E07944" w:rsidRPr="00243538">
        <w:rPr>
          <w:sz w:val="28"/>
          <w:szCs w:val="28"/>
          <w:lang w:val="uk-UA"/>
        </w:rPr>
        <w:t xml:space="preserve"> акумулятора</w:t>
      </w:r>
    </w:p>
    <w:p w:rsidR="000F2535" w:rsidRPr="00243538" w:rsidRDefault="000F2535" w:rsidP="004163C9">
      <w:pPr>
        <w:spacing w:line="360" w:lineRule="auto"/>
        <w:ind w:firstLine="709"/>
        <w:jc w:val="center"/>
        <w:rPr>
          <w:sz w:val="28"/>
          <w:szCs w:val="28"/>
          <w:lang w:val="uk-UA"/>
        </w:rPr>
      </w:pPr>
    </w:p>
    <w:p w:rsidR="000F2535" w:rsidRPr="00243538" w:rsidRDefault="000F2535" w:rsidP="004163C9">
      <w:pPr>
        <w:spacing w:line="360" w:lineRule="auto"/>
        <w:ind w:firstLine="709"/>
        <w:jc w:val="both"/>
        <w:rPr>
          <w:kern w:val="28"/>
          <w:sz w:val="28"/>
          <w:szCs w:val="28"/>
          <w:lang w:val="uk-UA"/>
        </w:rPr>
      </w:pPr>
      <w:r w:rsidRPr="00243538">
        <w:rPr>
          <w:kern w:val="28"/>
          <w:sz w:val="28"/>
          <w:szCs w:val="28"/>
          <w:lang w:val="uk-UA"/>
        </w:rPr>
        <w:t>Прототип літій-іонної батареї був розроблений Акірою Йошино в 1985 році на основі більш ранніх досліджень Джона Гуденаф, а потім комерційний літій-іонний акумулятор був розроблений командою Sony і Asahi Kasei на чолі з Йошио Ніші в 1991 році.</w:t>
      </w:r>
    </w:p>
    <w:p w:rsidR="000F2535" w:rsidRPr="00243538" w:rsidRDefault="000F2535" w:rsidP="004163C9">
      <w:pPr>
        <w:spacing w:line="360" w:lineRule="auto"/>
        <w:ind w:firstLine="709"/>
        <w:jc w:val="both"/>
        <w:rPr>
          <w:kern w:val="28"/>
          <w:sz w:val="28"/>
          <w:szCs w:val="28"/>
          <w:lang w:val="uk-UA"/>
        </w:rPr>
      </w:pPr>
      <w:r w:rsidRPr="00243538">
        <w:rPr>
          <w:kern w:val="28"/>
          <w:sz w:val="28"/>
          <w:szCs w:val="28"/>
          <w:lang w:val="uk-UA"/>
        </w:rPr>
        <w:t xml:space="preserve">У батареях іони літію переміщаються від негативного електрода через електроліт до позитивного електрода під час розряду і назад при зарядці. Літій-іонні батареї використовують </w:t>
      </w:r>
      <w:r w:rsidR="005F180B" w:rsidRPr="00243538">
        <w:rPr>
          <w:kern w:val="28"/>
          <w:sz w:val="28"/>
          <w:szCs w:val="28"/>
          <w:lang w:val="uk-UA"/>
        </w:rPr>
        <w:t>інтеркалірованних</w:t>
      </w:r>
      <w:r w:rsidR="005F180B">
        <w:rPr>
          <w:kern w:val="28"/>
          <w:sz w:val="28"/>
          <w:szCs w:val="28"/>
          <w:lang w:val="uk-UA"/>
        </w:rPr>
        <w:t xml:space="preserve"> з</w:t>
      </w:r>
      <w:r w:rsidR="00E34B73">
        <w:rPr>
          <w:kern w:val="28"/>
          <w:sz w:val="28"/>
          <w:szCs w:val="28"/>
          <w:lang w:val="uk-UA"/>
        </w:rPr>
        <w:t>’</w:t>
      </w:r>
      <w:r w:rsidR="005F180B">
        <w:rPr>
          <w:kern w:val="28"/>
          <w:sz w:val="28"/>
          <w:szCs w:val="28"/>
          <w:lang w:val="uk-UA"/>
        </w:rPr>
        <w:t>єднаннь</w:t>
      </w:r>
      <w:r w:rsidRPr="00243538">
        <w:rPr>
          <w:kern w:val="28"/>
          <w:sz w:val="28"/>
          <w:szCs w:val="28"/>
          <w:lang w:val="uk-UA"/>
        </w:rPr>
        <w:t xml:space="preserve"> літію в якості матеріалу позитивного електрода і зазвичай графіт на негативному електроді. Батареї мають високу щільністю енергії, без ефекту пам</w:t>
      </w:r>
      <w:r w:rsidR="00E34B73">
        <w:rPr>
          <w:kern w:val="28"/>
          <w:sz w:val="28"/>
          <w:szCs w:val="28"/>
          <w:lang w:val="uk-UA"/>
        </w:rPr>
        <w:t>’</w:t>
      </w:r>
      <w:r w:rsidRPr="00243538">
        <w:rPr>
          <w:kern w:val="28"/>
          <w:sz w:val="28"/>
          <w:szCs w:val="28"/>
          <w:lang w:val="uk-UA"/>
        </w:rPr>
        <w:t xml:space="preserve">яті (крім осередків LFP) і низьким саморозрядом. Однак вони можуть становити загрозу безпеці, оскільки містять горючі електроліти, і в разі пошкодження або неправильної зарядки можуть призвести до вибухів і пожеж. </w:t>
      </w:r>
    </w:p>
    <w:p w:rsidR="000F2535" w:rsidRPr="00243538" w:rsidRDefault="000F2535" w:rsidP="004163C9">
      <w:pPr>
        <w:spacing w:line="360" w:lineRule="auto"/>
        <w:ind w:firstLine="709"/>
        <w:jc w:val="both"/>
        <w:rPr>
          <w:kern w:val="28"/>
          <w:sz w:val="28"/>
          <w:szCs w:val="28"/>
          <w:lang w:val="uk-UA"/>
        </w:rPr>
      </w:pPr>
      <w:r w:rsidRPr="00243538">
        <w:rPr>
          <w:kern w:val="28"/>
          <w:sz w:val="28"/>
          <w:szCs w:val="28"/>
          <w:lang w:val="uk-UA"/>
        </w:rPr>
        <w:t xml:space="preserve">Хімічний склад, продуктивність, вартість і характеристики безпеки залежать від типу літій-іонних батареї. У портативній електроніці в основному використовуються літій-полімерні батареї (з полімерним гелем в якості електроліту), оксид літію-кобальту ((LiCoO).2) катодний матеріал і графітовий анод, які разом володіють високою щільністю енергії. Літій-фосфат заліза (LiFePO.4), оксид літію-марганцю (LiMn2О4 шпінель, або 2MnO3 </w:t>
      </w:r>
      <w:r w:rsidR="005F180B" w:rsidRPr="00243538">
        <w:rPr>
          <w:kern w:val="28"/>
          <w:sz w:val="28"/>
          <w:szCs w:val="28"/>
          <w:lang w:val="uk-UA"/>
        </w:rPr>
        <w:t>слоїстих</w:t>
      </w:r>
      <w:r w:rsidRPr="00243538">
        <w:rPr>
          <w:kern w:val="28"/>
          <w:sz w:val="28"/>
          <w:szCs w:val="28"/>
          <w:lang w:val="uk-UA"/>
        </w:rPr>
        <w:t xml:space="preserve"> матеріалів на основі літію (LMR-NMC)) і оксиду літію, нікелю, марганцю, </w:t>
      </w:r>
      <w:r w:rsidRPr="00243538">
        <w:rPr>
          <w:kern w:val="28"/>
          <w:sz w:val="28"/>
          <w:szCs w:val="28"/>
          <w:lang w:val="uk-UA"/>
        </w:rPr>
        <w:lastRenderedPageBreak/>
        <w:t>кобальту (LiNiMnCoO2 або NMC) можуть мати більш тривалий термін служби і можуть мати кращу швидкість передачі. Такі батареї широко використовуються для електричних інструментів, медичного обладнання та інших ролей. NMC і його похідні широко використовуються в електромобілях.</w:t>
      </w:r>
    </w:p>
    <w:p w:rsidR="000F2535" w:rsidRPr="00243538" w:rsidRDefault="000F2535" w:rsidP="004163C9">
      <w:pPr>
        <w:spacing w:line="360" w:lineRule="auto"/>
        <w:ind w:firstLine="709"/>
        <w:jc w:val="both"/>
        <w:rPr>
          <w:kern w:val="28"/>
          <w:sz w:val="28"/>
          <w:szCs w:val="28"/>
          <w:lang w:val="uk-UA"/>
        </w:rPr>
      </w:pPr>
      <w:r w:rsidRPr="00243538">
        <w:rPr>
          <w:kern w:val="28"/>
          <w:sz w:val="28"/>
          <w:szCs w:val="28"/>
          <w:lang w:val="uk-UA"/>
        </w:rPr>
        <w:t>Області досліджень li-ion акумуляторів, серед іншого включають збільшення терміну служби, збільшення щільності енергії, підвищення безпеки, зниження вартості і збільшення швидкості зарядки. В даний час ведуться дослідження в області негорючих електролітів як шляху до підвищення безпеки, заснованої на займистості і летючості органічних розчинників, які використовуються в типовому електроліті. Стратегії включають водні li-ion батареї, керамічні тверді електроліти, полімерні електроліти, іонні рідини і сильно фторовані системи.</w:t>
      </w:r>
    </w:p>
    <w:p w:rsidR="000F2535" w:rsidRPr="00243538" w:rsidRDefault="000F2535" w:rsidP="004163C9">
      <w:pPr>
        <w:spacing w:line="360" w:lineRule="auto"/>
        <w:ind w:firstLine="709"/>
        <w:jc w:val="both"/>
        <w:rPr>
          <w:kern w:val="28"/>
          <w:sz w:val="28"/>
          <w:szCs w:val="28"/>
          <w:lang w:val="uk-UA"/>
        </w:rPr>
      </w:pPr>
    </w:p>
    <w:p w:rsidR="00E07944" w:rsidRPr="00243538" w:rsidRDefault="00E07944" w:rsidP="004578C4">
      <w:pPr>
        <w:spacing w:line="360" w:lineRule="auto"/>
        <w:ind w:firstLine="709"/>
        <w:jc w:val="center"/>
        <w:outlineLvl w:val="2"/>
        <w:rPr>
          <w:b/>
          <w:sz w:val="28"/>
          <w:szCs w:val="28"/>
          <w:lang w:val="uk-UA"/>
        </w:rPr>
      </w:pPr>
      <w:bookmarkStart w:id="18" w:name="_Toc74862531"/>
      <w:r w:rsidRPr="00243538">
        <w:rPr>
          <w:b/>
          <w:sz w:val="28"/>
          <w:szCs w:val="28"/>
          <w:lang w:val="uk-UA"/>
        </w:rPr>
        <w:t>3.3.</w:t>
      </w:r>
      <w:r w:rsidR="00A02C99">
        <w:rPr>
          <w:b/>
          <w:sz w:val="28"/>
          <w:szCs w:val="28"/>
          <w:lang w:val="uk-UA"/>
        </w:rPr>
        <w:t>3</w:t>
      </w:r>
      <w:r w:rsidRPr="00243538">
        <w:rPr>
          <w:b/>
          <w:sz w:val="28"/>
          <w:szCs w:val="28"/>
          <w:lang w:val="uk-UA"/>
        </w:rPr>
        <w:t xml:space="preserve"> Плата контролю </w:t>
      </w:r>
      <w:r w:rsidRPr="00243538">
        <w:rPr>
          <w:b/>
          <w:sz w:val="28"/>
          <w:szCs w:val="28"/>
          <w:lang w:val="en-US"/>
        </w:rPr>
        <w:t>li</w:t>
      </w:r>
      <w:r w:rsidRPr="00243538">
        <w:rPr>
          <w:b/>
          <w:sz w:val="28"/>
          <w:szCs w:val="28"/>
        </w:rPr>
        <w:t>-</w:t>
      </w:r>
      <w:r w:rsidRPr="00243538">
        <w:rPr>
          <w:b/>
          <w:sz w:val="28"/>
          <w:szCs w:val="28"/>
          <w:lang w:val="en-US"/>
        </w:rPr>
        <w:t>ion</w:t>
      </w:r>
      <w:bookmarkEnd w:id="18"/>
    </w:p>
    <w:p w:rsidR="00E07944" w:rsidRPr="00243538" w:rsidRDefault="00E07944" w:rsidP="00924971">
      <w:pPr>
        <w:spacing w:line="360" w:lineRule="auto"/>
        <w:ind w:firstLine="709"/>
        <w:jc w:val="center"/>
        <w:rPr>
          <w:sz w:val="28"/>
          <w:szCs w:val="28"/>
          <w:lang w:val="uk-UA"/>
        </w:rPr>
      </w:pPr>
    </w:p>
    <w:p w:rsidR="00E07944" w:rsidRPr="00243538" w:rsidRDefault="00E07944" w:rsidP="004163C9">
      <w:pPr>
        <w:spacing w:line="360" w:lineRule="auto"/>
        <w:ind w:firstLine="709"/>
        <w:jc w:val="both"/>
        <w:rPr>
          <w:sz w:val="28"/>
          <w:szCs w:val="28"/>
          <w:lang w:val="uk-UA"/>
        </w:rPr>
      </w:pPr>
      <w:r w:rsidRPr="00243538">
        <w:rPr>
          <w:sz w:val="28"/>
          <w:szCs w:val="28"/>
          <w:lang w:val="uk-UA"/>
        </w:rPr>
        <w:t xml:space="preserve">Контролер заряду акумулятора </w:t>
      </w:r>
      <w:r w:rsidR="000F2535" w:rsidRPr="00243538">
        <w:rPr>
          <w:sz w:val="28"/>
          <w:szCs w:val="28"/>
          <w:lang w:val="uk-UA"/>
        </w:rPr>
        <w:t>–</w:t>
      </w:r>
      <w:r w:rsidRPr="00243538">
        <w:rPr>
          <w:sz w:val="28"/>
          <w:szCs w:val="28"/>
          <w:lang w:val="uk-UA"/>
        </w:rPr>
        <w:t xml:space="preserve"> електронна схема в складі зарядного пристрою, призначена для управління процесом заряду акумулятора (рис</w:t>
      </w:r>
      <w:r w:rsidR="004163C9" w:rsidRPr="004163C9">
        <w:rPr>
          <w:sz w:val="28"/>
          <w:szCs w:val="28"/>
        </w:rPr>
        <w:t xml:space="preserve">. </w:t>
      </w:r>
      <w:r w:rsidRPr="00243538">
        <w:rPr>
          <w:sz w:val="28"/>
          <w:szCs w:val="28"/>
          <w:lang w:val="uk-UA"/>
        </w:rPr>
        <w:t>3.7).</w:t>
      </w:r>
    </w:p>
    <w:p w:rsidR="00E07944" w:rsidRPr="00243538" w:rsidRDefault="00E07944" w:rsidP="004163C9">
      <w:pPr>
        <w:spacing w:line="360" w:lineRule="auto"/>
        <w:ind w:firstLine="709"/>
        <w:jc w:val="both"/>
        <w:rPr>
          <w:sz w:val="28"/>
          <w:szCs w:val="28"/>
          <w:lang w:val="uk-UA"/>
        </w:rPr>
      </w:pPr>
    </w:p>
    <w:p w:rsidR="00E07944" w:rsidRPr="00243538" w:rsidRDefault="00E07944" w:rsidP="003D3B7C">
      <w:pPr>
        <w:spacing w:line="360" w:lineRule="auto"/>
        <w:ind w:right="-108"/>
        <w:jc w:val="center"/>
        <w:rPr>
          <w:sz w:val="28"/>
          <w:szCs w:val="28"/>
          <w:lang w:val="uk-UA"/>
        </w:rPr>
      </w:pPr>
      <w:r w:rsidRPr="00243538">
        <w:rPr>
          <w:noProof/>
          <w:sz w:val="28"/>
          <w:szCs w:val="28"/>
        </w:rPr>
        <w:drawing>
          <wp:inline distT="0" distB="0" distL="0" distR="0">
            <wp:extent cx="5937885" cy="2814320"/>
            <wp:effectExtent l="0" t="0" r="5715" b="5080"/>
            <wp:docPr id="30" name="Рисунок 30" descr="3s6a1-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s6a1-1024x76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8394" b="18408"/>
                    <a:stretch>
                      <a:fillRect/>
                    </a:stretch>
                  </pic:blipFill>
                  <pic:spPr bwMode="auto">
                    <a:xfrm>
                      <a:off x="0" y="0"/>
                      <a:ext cx="5937885" cy="2814320"/>
                    </a:xfrm>
                    <a:prstGeom prst="rect">
                      <a:avLst/>
                    </a:prstGeom>
                    <a:noFill/>
                    <a:ln>
                      <a:noFill/>
                    </a:ln>
                  </pic:spPr>
                </pic:pic>
              </a:graphicData>
            </a:graphic>
          </wp:inline>
        </w:drawing>
      </w:r>
    </w:p>
    <w:p w:rsidR="00E07944" w:rsidRPr="00243538" w:rsidRDefault="000F2535" w:rsidP="004163C9">
      <w:pPr>
        <w:spacing w:line="360" w:lineRule="auto"/>
        <w:ind w:firstLine="709"/>
        <w:jc w:val="center"/>
        <w:rPr>
          <w:sz w:val="28"/>
          <w:szCs w:val="28"/>
        </w:rPr>
      </w:pPr>
      <w:r w:rsidRPr="00243538">
        <w:rPr>
          <w:sz w:val="28"/>
          <w:szCs w:val="28"/>
          <w:lang w:val="uk-UA"/>
        </w:rPr>
        <w:t>Рисунок 3.7 –</w:t>
      </w:r>
      <w:r w:rsidR="00E07944" w:rsidRPr="00243538">
        <w:rPr>
          <w:sz w:val="28"/>
          <w:szCs w:val="28"/>
          <w:lang w:val="uk-UA"/>
        </w:rPr>
        <w:t xml:space="preserve"> Плата контролю </w:t>
      </w:r>
      <w:r w:rsidR="00E07944" w:rsidRPr="00243538">
        <w:rPr>
          <w:sz w:val="28"/>
          <w:szCs w:val="28"/>
          <w:lang w:val="en-US"/>
        </w:rPr>
        <w:t>li</w:t>
      </w:r>
      <w:r w:rsidR="00E07944" w:rsidRPr="00243538">
        <w:rPr>
          <w:sz w:val="28"/>
          <w:szCs w:val="28"/>
        </w:rPr>
        <w:t>-</w:t>
      </w:r>
      <w:r w:rsidR="00E07944" w:rsidRPr="00243538">
        <w:rPr>
          <w:sz w:val="28"/>
          <w:szCs w:val="28"/>
          <w:lang w:val="en-US"/>
        </w:rPr>
        <w:t>ion</w:t>
      </w:r>
    </w:p>
    <w:p w:rsidR="00E07944" w:rsidRPr="00243538" w:rsidRDefault="00E07944" w:rsidP="004163C9">
      <w:pPr>
        <w:spacing w:line="360" w:lineRule="auto"/>
        <w:ind w:firstLine="709"/>
        <w:jc w:val="center"/>
        <w:rPr>
          <w:sz w:val="28"/>
          <w:szCs w:val="28"/>
          <w:lang w:val="uk-UA"/>
        </w:rPr>
      </w:pPr>
    </w:p>
    <w:p w:rsidR="000D5734" w:rsidRPr="00243538" w:rsidRDefault="000D5734" w:rsidP="004163C9">
      <w:pPr>
        <w:spacing w:line="360" w:lineRule="auto"/>
        <w:ind w:firstLine="709"/>
        <w:jc w:val="both"/>
        <w:rPr>
          <w:kern w:val="28"/>
          <w:sz w:val="28"/>
          <w:szCs w:val="28"/>
          <w:lang w:val="uk-UA"/>
        </w:rPr>
      </w:pPr>
      <w:r w:rsidRPr="00243538">
        <w:rPr>
          <w:kern w:val="28"/>
          <w:sz w:val="28"/>
          <w:szCs w:val="28"/>
          <w:lang w:val="uk-UA"/>
        </w:rPr>
        <w:lastRenderedPageBreak/>
        <w:t>Даний контролер має наступні функції:</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подача струму (більшого, ніж струм саморозряду для компенсації саморозряду, але меншого, ніж максимальний струм заряду для запобігання руйнування акумулятора)</w:t>
      </w:r>
      <w:r w:rsidR="00567050">
        <w:rPr>
          <w:kern w:val="28"/>
          <w:sz w:val="28"/>
          <w:szCs w:val="28"/>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реалізація алгоритму розряду/заряду, ефективного для даного типу акумулятора (NiMH, Ni-Cd або Li-Ion) при даному хімічному складі компонентів</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компенсація різниць потоків енергії при постачанні споживача енергією одночасно з зарядкою акумулятора наприклад, зарядка акумулятора при роботі ноутбука від мережі</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вимір температури за допомогою термодатчика для аварійного відключення зарядки на холоді або при перегріванні для запобігання псуванню акумулятора</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вимірювання тиску (за допомогою датчика тиску) для аварійного відключення зарядки при витоку газів для запобігання вибухів і витоку</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для багатобаночних наприклад, літій-іонних акумуляторів: заряд не всіх, а тільки ще не заряджених банок так названа схема балансування</w:t>
      </w:r>
      <w:r w:rsidR="00567050">
        <w:rPr>
          <w:kern w:val="28"/>
          <w:sz w:val="28"/>
          <w:szCs w:val="28"/>
          <w:lang w:val="uk-UA"/>
        </w:rPr>
        <w:t>;</w:t>
      </w:r>
    </w:p>
    <w:p w:rsidR="000D5734" w:rsidRPr="00243538" w:rsidRDefault="000D5734" w:rsidP="004163C9">
      <w:pPr>
        <w:spacing w:line="360" w:lineRule="auto"/>
        <w:ind w:firstLine="709"/>
        <w:contextualSpacing/>
        <w:jc w:val="both"/>
        <w:rPr>
          <w:kern w:val="28"/>
          <w:sz w:val="28"/>
          <w:szCs w:val="28"/>
          <w:lang w:val="uk-UA"/>
        </w:rPr>
      </w:pPr>
      <w:r w:rsidRPr="00243538">
        <w:rPr>
          <w:kern w:val="28"/>
          <w:sz w:val="28"/>
          <w:szCs w:val="28"/>
          <w:lang w:val="uk-UA"/>
        </w:rPr>
        <w:t>Складність алгоритму розряду/заряду залежить від вартості зарядного пристрою.</w:t>
      </w:r>
    </w:p>
    <w:p w:rsidR="000D5734" w:rsidRPr="00243538" w:rsidRDefault="000D5734" w:rsidP="004163C9">
      <w:pPr>
        <w:spacing w:line="360" w:lineRule="auto"/>
        <w:ind w:firstLine="709"/>
        <w:contextualSpacing/>
        <w:jc w:val="both"/>
        <w:rPr>
          <w:kern w:val="28"/>
          <w:sz w:val="28"/>
          <w:szCs w:val="28"/>
          <w:lang w:val="uk-UA"/>
        </w:rPr>
      </w:pPr>
      <w:r w:rsidRPr="00243538">
        <w:rPr>
          <w:kern w:val="28"/>
          <w:sz w:val="28"/>
          <w:szCs w:val="28"/>
          <w:lang w:val="uk-UA"/>
        </w:rPr>
        <w:t>Відповідно до алгоритму виконуються:</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вимір часу з початку зарядки</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вимір напруги і струму на вході акумулятора</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зміна величин струму і напруги заряду в залежності від виміряних значень</w:t>
      </w:r>
      <w:r w:rsidR="00567050">
        <w:rPr>
          <w:kern w:val="28"/>
          <w:sz w:val="28"/>
          <w:szCs w:val="28"/>
          <w:lang w:val="uk-UA"/>
        </w:rPr>
        <w:t>;</w:t>
      </w:r>
    </w:p>
    <w:p w:rsidR="000D5734" w:rsidRPr="00243538" w:rsidRDefault="000D5734" w:rsidP="004163C9">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повторення циклів розряд / заряд для відновлення ємності акумулятора</w:t>
      </w:r>
      <w:r w:rsidR="00567050">
        <w:rPr>
          <w:kern w:val="28"/>
          <w:sz w:val="28"/>
          <w:szCs w:val="28"/>
          <w:lang w:val="uk-UA"/>
        </w:rPr>
        <w:t>;</w:t>
      </w:r>
    </w:p>
    <w:p w:rsidR="000D5734" w:rsidRPr="00567050" w:rsidRDefault="000D5734" w:rsidP="00567050">
      <w:pPr>
        <w:numPr>
          <w:ilvl w:val="0"/>
          <w:numId w:val="5"/>
        </w:numPr>
        <w:spacing w:line="360" w:lineRule="auto"/>
        <w:ind w:left="0" w:firstLine="709"/>
        <w:contextualSpacing/>
        <w:jc w:val="both"/>
        <w:rPr>
          <w:kern w:val="28"/>
          <w:sz w:val="28"/>
          <w:szCs w:val="28"/>
          <w:lang w:val="uk-UA"/>
        </w:rPr>
      </w:pPr>
      <w:r w:rsidRPr="00243538">
        <w:rPr>
          <w:kern w:val="28"/>
          <w:sz w:val="28"/>
          <w:szCs w:val="28"/>
          <w:lang w:val="uk-UA"/>
        </w:rPr>
        <w:t>заряд до 90% ємності акумулятора для збільшення терміну служби</w:t>
      </w:r>
      <w:r w:rsidR="00567050">
        <w:rPr>
          <w:kern w:val="28"/>
          <w:sz w:val="28"/>
          <w:szCs w:val="28"/>
          <w:lang w:val="uk-UA"/>
        </w:rPr>
        <w:t xml:space="preserve"> та інші.</w:t>
      </w:r>
    </w:p>
    <w:p w:rsidR="005F180B" w:rsidRDefault="005F180B">
      <w:pPr>
        <w:spacing w:after="160" w:line="259" w:lineRule="auto"/>
        <w:rPr>
          <w:sz w:val="28"/>
          <w:szCs w:val="28"/>
          <w:lang w:val="uk-UA"/>
        </w:rPr>
      </w:pPr>
      <w:r>
        <w:rPr>
          <w:sz w:val="28"/>
          <w:szCs w:val="28"/>
          <w:lang w:val="uk-UA"/>
        </w:rPr>
        <w:br w:type="page"/>
      </w:r>
    </w:p>
    <w:p w:rsidR="00E07944" w:rsidRPr="00243538" w:rsidRDefault="00E07944" w:rsidP="004578C4">
      <w:pPr>
        <w:spacing w:line="360" w:lineRule="auto"/>
        <w:ind w:firstLine="709"/>
        <w:jc w:val="center"/>
        <w:outlineLvl w:val="1"/>
        <w:rPr>
          <w:b/>
          <w:sz w:val="28"/>
          <w:szCs w:val="28"/>
          <w:lang w:val="uk-UA"/>
        </w:rPr>
      </w:pPr>
      <w:bookmarkStart w:id="19" w:name="_Toc74862532"/>
      <w:r w:rsidRPr="00243538">
        <w:rPr>
          <w:b/>
          <w:sz w:val="28"/>
          <w:szCs w:val="28"/>
          <w:lang w:val="uk-UA"/>
        </w:rPr>
        <w:lastRenderedPageBreak/>
        <w:t>3.4</w:t>
      </w:r>
      <w:r w:rsidR="004163C9" w:rsidRPr="004163C9">
        <w:rPr>
          <w:b/>
          <w:sz w:val="28"/>
          <w:szCs w:val="28"/>
        </w:rPr>
        <w:t xml:space="preserve"> </w:t>
      </w:r>
      <w:r w:rsidRPr="00243538">
        <w:rPr>
          <w:b/>
          <w:sz w:val="28"/>
          <w:szCs w:val="28"/>
          <w:lang w:val="uk-UA"/>
        </w:rPr>
        <w:t xml:space="preserve">Алгоритм розробки прошивки для мікроконтролера в </w:t>
      </w:r>
      <w:r w:rsidRPr="00243538">
        <w:rPr>
          <w:b/>
          <w:sz w:val="28"/>
          <w:szCs w:val="28"/>
          <w:lang w:val="en-US"/>
        </w:rPr>
        <w:t>XOD</w:t>
      </w:r>
      <w:r w:rsidRPr="00243538">
        <w:rPr>
          <w:b/>
          <w:sz w:val="28"/>
          <w:szCs w:val="28"/>
        </w:rPr>
        <w:t xml:space="preserve"> </w:t>
      </w:r>
      <w:r w:rsidRPr="00243538">
        <w:rPr>
          <w:b/>
          <w:sz w:val="28"/>
          <w:szCs w:val="28"/>
          <w:lang w:val="en-US"/>
        </w:rPr>
        <w:t>IDE</w:t>
      </w:r>
      <w:bookmarkEnd w:id="19"/>
    </w:p>
    <w:p w:rsidR="00E07944" w:rsidRPr="00243538" w:rsidRDefault="00E07944" w:rsidP="00924971">
      <w:pPr>
        <w:spacing w:line="360" w:lineRule="auto"/>
        <w:ind w:firstLine="709"/>
        <w:jc w:val="center"/>
        <w:rPr>
          <w:sz w:val="28"/>
          <w:szCs w:val="28"/>
          <w:lang w:val="uk-UA"/>
        </w:rPr>
      </w:pPr>
    </w:p>
    <w:p w:rsidR="00E07944" w:rsidRPr="00243538" w:rsidRDefault="00E07944" w:rsidP="004163C9">
      <w:pPr>
        <w:spacing w:line="360" w:lineRule="auto"/>
        <w:ind w:firstLine="709"/>
        <w:jc w:val="both"/>
        <w:rPr>
          <w:sz w:val="28"/>
          <w:szCs w:val="28"/>
          <w:lang w:val="uk-UA"/>
        </w:rPr>
      </w:pPr>
      <w:r w:rsidRPr="00243538">
        <w:rPr>
          <w:sz w:val="28"/>
          <w:szCs w:val="28"/>
          <w:lang w:val="uk-UA"/>
        </w:rPr>
        <w:t xml:space="preserve">Перш ніж начати роботу в </w:t>
      </w:r>
      <w:r w:rsidRPr="00243538">
        <w:rPr>
          <w:sz w:val="28"/>
          <w:szCs w:val="28"/>
          <w:lang w:val="en-US"/>
        </w:rPr>
        <w:t>XOD</w:t>
      </w:r>
      <w:r w:rsidRPr="00243538">
        <w:rPr>
          <w:sz w:val="28"/>
          <w:szCs w:val="28"/>
        </w:rPr>
        <w:t xml:space="preserve"> </w:t>
      </w:r>
      <w:r w:rsidRPr="00243538">
        <w:rPr>
          <w:sz w:val="28"/>
          <w:szCs w:val="28"/>
          <w:lang w:val="en-US"/>
        </w:rPr>
        <w:t>IDE</w:t>
      </w:r>
      <w:r w:rsidRPr="00243538">
        <w:rPr>
          <w:sz w:val="28"/>
          <w:szCs w:val="28"/>
        </w:rPr>
        <w:t xml:space="preserve"> </w:t>
      </w:r>
      <w:r w:rsidRPr="00243538">
        <w:rPr>
          <w:sz w:val="28"/>
          <w:szCs w:val="28"/>
          <w:lang w:val="uk-UA"/>
        </w:rPr>
        <w:t>потрібно зробити блок схему та умовно розглянути принцип роботи коду. Алгоритм роботи полягає в тому щоб правильно вибрати та з</w:t>
      </w:r>
      <w:r w:rsidR="00E34B73">
        <w:rPr>
          <w:sz w:val="28"/>
          <w:szCs w:val="28"/>
          <w:lang w:val="uk-UA"/>
        </w:rPr>
        <w:t>’</w:t>
      </w:r>
      <w:r w:rsidRPr="00243538">
        <w:rPr>
          <w:sz w:val="28"/>
          <w:szCs w:val="28"/>
          <w:lang w:val="uk-UA"/>
        </w:rPr>
        <w:t xml:space="preserve">єднати ноди за допомогою лінків та завантажити автоматично скомпільований патч в мікроконтролер (рис.3.8). Взагалі принцип роботи тобто метод написання коду в </w:t>
      </w:r>
      <w:r w:rsidRPr="00243538">
        <w:rPr>
          <w:sz w:val="28"/>
          <w:szCs w:val="28"/>
          <w:lang w:val="en-US"/>
        </w:rPr>
        <w:t>XOD</w:t>
      </w:r>
      <w:r w:rsidRPr="00243538">
        <w:rPr>
          <w:sz w:val="28"/>
          <w:szCs w:val="28"/>
          <w:lang w:val="uk-UA"/>
        </w:rPr>
        <w:t xml:space="preserve"> </w:t>
      </w:r>
      <w:r w:rsidRPr="00243538">
        <w:rPr>
          <w:sz w:val="28"/>
          <w:szCs w:val="28"/>
          <w:lang w:val="en-US"/>
        </w:rPr>
        <w:t>IDE</w:t>
      </w:r>
      <w:r w:rsidRPr="00243538">
        <w:rPr>
          <w:sz w:val="28"/>
          <w:szCs w:val="28"/>
          <w:lang w:val="uk-UA"/>
        </w:rPr>
        <w:t xml:space="preserve"> ні чим не відрізняється від стандартного </w:t>
      </w:r>
      <w:r w:rsidRPr="00243538">
        <w:rPr>
          <w:sz w:val="28"/>
          <w:szCs w:val="28"/>
          <w:lang w:val="en-US"/>
        </w:rPr>
        <w:t>Arduino</w:t>
      </w:r>
      <w:r w:rsidRPr="00243538">
        <w:rPr>
          <w:sz w:val="28"/>
          <w:szCs w:val="28"/>
          <w:lang w:val="uk-UA"/>
        </w:rPr>
        <w:t xml:space="preserve"> </w:t>
      </w:r>
      <w:r w:rsidRPr="00243538">
        <w:rPr>
          <w:sz w:val="28"/>
          <w:szCs w:val="28"/>
          <w:lang w:val="en-US"/>
        </w:rPr>
        <w:t>IDE</w:t>
      </w:r>
      <w:r w:rsidRPr="00243538">
        <w:rPr>
          <w:sz w:val="28"/>
          <w:szCs w:val="28"/>
          <w:lang w:val="uk-UA"/>
        </w:rPr>
        <w:t xml:space="preserve">, хоча якщо в класичному методі потрібно вивчати такі мови як </w:t>
      </w:r>
      <w:r w:rsidRPr="00243538">
        <w:rPr>
          <w:sz w:val="28"/>
          <w:szCs w:val="28"/>
          <w:lang w:val="en-US"/>
        </w:rPr>
        <w:t>C</w:t>
      </w:r>
      <w:r w:rsidRPr="00243538">
        <w:rPr>
          <w:sz w:val="28"/>
          <w:szCs w:val="28"/>
          <w:lang w:val="uk-UA"/>
        </w:rPr>
        <w:t>/</w:t>
      </w:r>
      <w:r w:rsidRPr="00243538">
        <w:rPr>
          <w:sz w:val="28"/>
          <w:szCs w:val="28"/>
          <w:lang w:val="en-US"/>
        </w:rPr>
        <w:t>C</w:t>
      </w:r>
      <w:r w:rsidRPr="00243538">
        <w:rPr>
          <w:sz w:val="28"/>
          <w:szCs w:val="28"/>
          <w:lang w:val="uk-UA"/>
        </w:rPr>
        <w:t xml:space="preserve">++ та в ручну писати кожну строку коду паралельно підключаючи бібліотеки и коригувати його то в </w:t>
      </w:r>
      <w:r w:rsidRPr="00243538">
        <w:rPr>
          <w:sz w:val="28"/>
          <w:szCs w:val="28"/>
          <w:lang w:val="en-US"/>
        </w:rPr>
        <w:t>XOD</w:t>
      </w:r>
      <w:r w:rsidRPr="00243538">
        <w:rPr>
          <w:sz w:val="28"/>
          <w:szCs w:val="28"/>
          <w:lang w:val="uk-UA"/>
        </w:rPr>
        <w:t xml:space="preserve"> потрібно лише правильно підключити ноди та налаштувати </w:t>
      </w:r>
      <w:r w:rsidRPr="00243538">
        <w:rPr>
          <w:sz w:val="28"/>
          <w:szCs w:val="28"/>
          <w:lang w:val="en-US"/>
        </w:rPr>
        <w:t>COM</w:t>
      </w:r>
      <w:r w:rsidRPr="00243538">
        <w:rPr>
          <w:sz w:val="28"/>
          <w:szCs w:val="28"/>
          <w:lang w:val="uk-UA"/>
        </w:rPr>
        <w:t xml:space="preserve"> порт до якого підключена плата контролера.</w:t>
      </w:r>
    </w:p>
    <w:p w:rsidR="00E07944" w:rsidRPr="00243538" w:rsidRDefault="00E07944" w:rsidP="003D3B7C">
      <w:pPr>
        <w:spacing w:line="360" w:lineRule="auto"/>
        <w:jc w:val="center"/>
        <w:rPr>
          <w:sz w:val="28"/>
          <w:szCs w:val="28"/>
          <w:lang w:val="uk-UA"/>
        </w:rPr>
      </w:pPr>
      <w:r w:rsidRPr="00243538">
        <w:rPr>
          <w:noProof/>
          <w:sz w:val="28"/>
          <w:szCs w:val="28"/>
        </w:rPr>
        <w:drawing>
          <wp:inline distT="0" distB="0" distL="0" distR="0">
            <wp:extent cx="5234819" cy="2209512"/>
            <wp:effectExtent l="0" t="0" r="4445" b="635"/>
            <wp:docPr id="29" name="Рисунок 29" descr="Снимок экра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нимок экрана (2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 t="13168" r="7703" b="17796"/>
                    <a:stretch>
                      <a:fillRect/>
                    </a:stretch>
                  </pic:blipFill>
                  <pic:spPr bwMode="auto">
                    <a:xfrm>
                      <a:off x="0" y="0"/>
                      <a:ext cx="5240861" cy="2212062"/>
                    </a:xfrm>
                    <a:prstGeom prst="rect">
                      <a:avLst/>
                    </a:prstGeom>
                    <a:noFill/>
                    <a:ln>
                      <a:noFill/>
                    </a:ln>
                  </pic:spPr>
                </pic:pic>
              </a:graphicData>
            </a:graphic>
          </wp:inline>
        </w:drawing>
      </w:r>
    </w:p>
    <w:p w:rsidR="00E07944" w:rsidRDefault="000D5734" w:rsidP="004163C9">
      <w:pPr>
        <w:spacing w:line="360" w:lineRule="auto"/>
        <w:ind w:firstLine="709"/>
        <w:jc w:val="center"/>
        <w:rPr>
          <w:sz w:val="28"/>
          <w:szCs w:val="28"/>
          <w:lang w:val="uk-UA"/>
        </w:rPr>
      </w:pPr>
      <w:r w:rsidRPr="00243538">
        <w:rPr>
          <w:sz w:val="28"/>
          <w:szCs w:val="28"/>
          <w:lang w:val="uk-UA"/>
        </w:rPr>
        <w:t>Рисунок 3.8 –</w:t>
      </w:r>
      <w:r w:rsidR="00E07944" w:rsidRPr="00243538">
        <w:rPr>
          <w:sz w:val="28"/>
          <w:szCs w:val="28"/>
          <w:lang w:val="uk-UA"/>
        </w:rPr>
        <w:t xml:space="preserve"> Патч прошивки мікроконтролера</w:t>
      </w:r>
    </w:p>
    <w:p w:rsidR="00022CA0" w:rsidRPr="00243538" w:rsidRDefault="00022CA0" w:rsidP="004163C9">
      <w:pPr>
        <w:spacing w:line="360" w:lineRule="auto"/>
        <w:ind w:firstLine="709"/>
        <w:jc w:val="center"/>
        <w:rPr>
          <w:sz w:val="28"/>
          <w:szCs w:val="28"/>
          <w:lang w:val="uk-UA"/>
        </w:rPr>
      </w:pPr>
    </w:p>
    <w:p w:rsidR="000D5734" w:rsidRPr="00243538" w:rsidRDefault="000D5734" w:rsidP="004163C9">
      <w:pPr>
        <w:spacing w:line="360" w:lineRule="auto"/>
        <w:ind w:firstLine="709"/>
        <w:jc w:val="both"/>
        <w:rPr>
          <w:kern w:val="28"/>
          <w:sz w:val="28"/>
          <w:szCs w:val="28"/>
          <w:lang w:val="uk-UA"/>
        </w:rPr>
      </w:pPr>
      <w:r w:rsidRPr="00243538">
        <w:rPr>
          <w:kern w:val="28"/>
          <w:sz w:val="28"/>
          <w:szCs w:val="28"/>
          <w:lang w:val="uk-UA"/>
        </w:rPr>
        <w:t>В даній схемі коду кожен нод відповідає певному цифровому значенню заданому в самому блоці, він приймає сигнал та аналізує його і передає значення на інший блок, таким чином створює логічно послідовний ланцюг для виконання поставленої задачі. Зараз ми проаналізуємо кожен блок та дані які вона має.</w:t>
      </w:r>
    </w:p>
    <w:p w:rsidR="00E07944" w:rsidRPr="00243538" w:rsidRDefault="00E07944" w:rsidP="004163C9">
      <w:pPr>
        <w:spacing w:line="360" w:lineRule="auto"/>
        <w:ind w:firstLine="709"/>
        <w:jc w:val="both"/>
        <w:rPr>
          <w:sz w:val="28"/>
          <w:szCs w:val="28"/>
          <w:shd w:val="clear" w:color="auto" w:fill="FFFFFF"/>
          <w:lang w:val="uk-UA"/>
        </w:rPr>
      </w:pPr>
      <w:r w:rsidRPr="00243538">
        <w:rPr>
          <w:sz w:val="28"/>
          <w:szCs w:val="28"/>
          <w:shd w:val="clear" w:color="auto" w:fill="FFFFFF"/>
          <w:lang w:val="uk-UA"/>
        </w:rPr>
        <w:t xml:space="preserve">Нода кнопка </w:t>
      </w:r>
      <w:r w:rsidR="000D5734" w:rsidRPr="00243538">
        <w:rPr>
          <w:sz w:val="28"/>
          <w:szCs w:val="28"/>
          <w:shd w:val="clear" w:color="auto" w:fill="FFFFFF"/>
          <w:lang w:val="uk-UA"/>
        </w:rPr>
        <w:t>–</w:t>
      </w:r>
      <w:r w:rsidRPr="00243538">
        <w:rPr>
          <w:sz w:val="28"/>
          <w:szCs w:val="28"/>
          <w:shd w:val="clear" w:color="auto" w:fill="FFFFFF"/>
          <w:lang w:val="uk-UA"/>
        </w:rPr>
        <w:t xml:space="preserve"> Зчитує загальну кнопку або інший механічний перемикач. Очікується, що під час натискання кнопки ввімкнеться вбудований </w:t>
      </w:r>
      <w:r w:rsidRPr="00243538">
        <w:rPr>
          <w:sz w:val="28"/>
          <w:szCs w:val="28"/>
          <w:shd w:val="clear" w:color="auto" w:fill="FFFFFF"/>
          <w:lang w:val="uk-UA"/>
        </w:rPr>
        <w:lastRenderedPageBreak/>
        <w:t>підтягуючий резистор, вузол забезпечує розрив сигналу із затримкою встановлення 20 мс (рис. 3.</w:t>
      </w:r>
      <w:r w:rsidR="000D5734" w:rsidRPr="00243538">
        <w:rPr>
          <w:sz w:val="28"/>
          <w:szCs w:val="28"/>
          <w:shd w:val="clear" w:color="auto" w:fill="FFFFFF"/>
          <w:lang w:val="uk-UA"/>
        </w:rPr>
        <w:t>9</w:t>
      </w:r>
      <w:r w:rsidRPr="00243538">
        <w:rPr>
          <w:sz w:val="28"/>
          <w:szCs w:val="28"/>
          <w:shd w:val="clear" w:color="auto" w:fill="FFFFFF"/>
          <w:lang w:val="uk-UA"/>
        </w:rPr>
        <w:t>).</w:t>
      </w:r>
    </w:p>
    <w:p w:rsidR="000D5734" w:rsidRPr="00243538" w:rsidRDefault="000D5734" w:rsidP="00E07944">
      <w:pPr>
        <w:spacing w:line="360" w:lineRule="auto"/>
        <w:ind w:firstLine="709"/>
        <w:rPr>
          <w:noProof/>
          <w:sz w:val="28"/>
          <w:szCs w:val="28"/>
          <w:lang w:val="uk-UA"/>
        </w:rPr>
      </w:pPr>
    </w:p>
    <w:p w:rsidR="00E07944" w:rsidRPr="00243538" w:rsidRDefault="00E07944" w:rsidP="003D3B7C">
      <w:pPr>
        <w:spacing w:line="360" w:lineRule="auto"/>
        <w:jc w:val="center"/>
        <w:rPr>
          <w:sz w:val="28"/>
          <w:szCs w:val="28"/>
          <w:lang w:val="uk-UA"/>
        </w:rPr>
      </w:pPr>
      <w:r w:rsidRPr="00243538">
        <w:rPr>
          <w:noProof/>
          <w:sz w:val="28"/>
          <w:szCs w:val="28"/>
        </w:rPr>
        <w:drawing>
          <wp:inline distT="0" distB="0" distL="0" distR="0">
            <wp:extent cx="5700395" cy="2874010"/>
            <wp:effectExtent l="0" t="0" r="0" b="2540"/>
            <wp:docPr id="27" name="Рисунок 27" descr="Снимок экра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ок экрана (3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503"/>
                    <a:stretch>
                      <a:fillRect/>
                    </a:stretch>
                  </pic:blipFill>
                  <pic:spPr bwMode="auto">
                    <a:xfrm>
                      <a:off x="0" y="0"/>
                      <a:ext cx="5700395" cy="2874010"/>
                    </a:xfrm>
                    <a:prstGeom prst="rect">
                      <a:avLst/>
                    </a:prstGeom>
                    <a:noFill/>
                    <a:ln>
                      <a:noFill/>
                    </a:ln>
                  </pic:spPr>
                </pic:pic>
              </a:graphicData>
            </a:graphic>
          </wp:inline>
        </w:drawing>
      </w:r>
    </w:p>
    <w:p w:rsidR="00E07944" w:rsidRPr="00243538" w:rsidRDefault="00E07944" w:rsidP="004163C9">
      <w:pPr>
        <w:spacing w:line="360" w:lineRule="auto"/>
        <w:ind w:firstLine="709"/>
        <w:jc w:val="center"/>
        <w:rPr>
          <w:sz w:val="28"/>
          <w:szCs w:val="28"/>
          <w:lang w:val="uk-UA"/>
        </w:rPr>
      </w:pPr>
      <w:r w:rsidRPr="00243538">
        <w:rPr>
          <w:sz w:val="28"/>
          <w:szCs w:val="28"/>
          <w:lang w:val="uk-UA"/>
        </w:rPr>
        <w:t>Рис</w:t>
      </w:r>
      <w:r w:rsidR="000D5734" w:rsidRPr="00243538">
        <w:rPr>
          <w:sz w:val="28"/>
          <w:szCs w:val="28"/>
          <w:lang w:val="uk-UA"/>
        </w:rPr>
        <w:t>унок</w:t>
      </w:r>
      <w:r w:rsidRPr="00243538">
        <w:rPr>
          <w:sz w:val="28"/>
          <w:szCs w:val="28"/>
          <w:lang w:val="uk-UA"/>
        </w:rPr>
        <w:t xml:space="preserve"> 3.</w:t>
      </w:r>
      <w:r w:rsidR="000D5734" w:rsidRPr="00243538">
        <w:rPr>
          <w:sz w:val="28"/>
          <w:szCs w:val="28"/>
          <w:lang w:val="uk-UA"/>
        </w:rPr>
        <w:t>9 –</w:t>
      </w:r>
      <w:r w:rsidRPr="00243538">
        <w:rPr>
          <w:sz w:val="28"/>
          <w:szCs w:val="28"/>
          <w:lang w:val="uk-UA"/>
        </w:rPr>
        <w:t xml:space="preserve"> </w:t>
      </w:r>
      <w:r w:rsidRPr="00243538">
        <w:rPr>
          <w:sz w:val="28"/>
          <w:szCs w:val="28"/>
          <w:shd w:val="clear" w:color="auto" w:fill="FFFFFF"/>
          <w:lang w:val="uk-UA"/>
        </w:rPr>
        <w:t>Нода кнопка</w:t>
      </w:r>
    </w:p>
    <w:p w:rsidR="00E07944" w:rsidRPr="00243538" w:rsidRDefault="00E07944" w:rsidP="004163C9">
      <w:pPr>
        <w:spacing w:line="360" w:lineRule="auto"/>
        <w:ind w:firstLine="709"/>
        <w:jc w:val="center"/>
        <w:rPr>
          <w:sz w:val="28"/>
          <w:szCs w:val="28"/>
          <w:lang w:val="uk-UA"/>
        </w:rPr>
      </w:pPr>
    </w:p>
    <w:p w:rsidR="000D5734" w:rsidRPr="004163C9" w:rsidRDefault="000D5734" w:rsidP="004163C9">
      <w:pPr>
        <w:shd w:val="clear" w:color="auto" w:fill="FFFFFF"/>
        <w:spacing w:line="360" w:lineRule="auto"/>
        <w:ind w:firstLine="709"/>
        <w:jc w:val="both"/>
        <w:rPr>
          <w:bCs/>
          <w:kern w:val="36"/>
          <w:sz w:val="28"/>
          <w:szCs w:val="28"/>
          <w:lang w:val="uk-UA"/>
        </w:rPr>
      </w:pPr>
      <w:r w:rsidRPr="00243538">
        <w:rPr>
          <w:bCs/>
          <w:kern w:val="36"/>
          <w:sz w:val="28"/>
          <w:szCs w:val="28"/>
          <w:lang w:val="uk-UA"/>
        </w:rPr>
        <w:t xml:space="preserve">Нод цифрове зчитування </w:t>
      </w:r>
      <w:r w:rsidR="00567050">
        <w:rPr>
          <w:bCs/>
          <w:kern w:val="36"/>
          <w:sz w:val="28"/>
          <w:szCs w:val="28"/>
          <w:lang w:val="uk-UA"/>
        </w:rPr>
        <w:t>–</w:t>
      </w:r>
      <w:r w:rsidRPr="00243538">
        <w:rPr>
          <w:bCs/>
          <w:kern w:val="36"/>
          <w:sz w:val="28"/>
          <w:szCs w:val="28"/>
          <w:lang w:val="uk-UA"/>
        </w:rPr>
        <w:t xml:space="preserve"> Зчитує значення цифрового сигналу з порту GPIO на платі. Можливі помилки (рис. 3.10).</w:t>
      </w:r>
    </w:p>
    <w:p w:rsidR="00E07944" w:rsidRPr="00243538" w:rsidRDefault="00E07944" w:rsidP="003D3B7C">
      <w:pPr>
        <w:spacing w:line="360" w:lineRule="auto"/>
        <w:jc w:val="center"/>
        <w:rPr>
          <w:sz w:val="28"/>
          <w:szCs w:val="28"/>
          <w:lang w:val="uk-UA"/>
        </w:rPr>
      </w:pPr>
      <w:r w:rsidRPr="00243538">
        <w:rPr>
          <w:noProof/>
          <w:sz w:val="28"/>
          <w:szCs w:val="28"/>
        </w:rPr>
        <w:drawing>
          <wp:inline distT="0" distB="0" distL="0" distR="0">
            <wp:extent cx="6073161" cy="2811439"/>
            <wp:effectExtent l="0" t="0" r="3810" b="8255"/>
            <wp:docPr id="26" name="Рисунок 26" descr="Снимок экра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нимок экрана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906"/>
                    <a:stretch>
                      <a:fillRect/>
                    </a:stretch>
                  </pic:blipFill>
                  <pic:spPr bwMode="auto">
                    <a:xfrm>
                      <a:off x="0" y="0"/>
                      <a:ext cx="6104936" cy="2826149"/>
                    </a:xfrm>
                    <a:prstGeom prst="rect">
                      <a:avLst/>
                    </a:prstGeom>
                    <a:noFill/>
                    <a:ln>
                      <a:noFill/>
                    </a:ln>
                  </pic:spPr>
                </pic:pic>
              </a:graphicData>
            </a:graphic>
          </wp:inline>
        </w:drawing>
      </w:r>
    </w:p>
    <w:p w:rsidR="00E07944" w:rsidRDefault="00E07944" w:rsidP="004163C9">
      <w:pPr>
        <w:spacing w:line="360" w:lineRule="auto"/>
        <w:ind w:firstLine="709"/>
        <w:jc w:val="center"/>
        <w:rPr>
          <w:sz w:val="28"/>
          <w:szCs w:val="28"/>
          <w:lang w:val="uk-UA"/>
        </w:rPr>
      </w:pPr>
      <w:r w:rsidRPr="00243538">
        <w:rPr>
          <w:sz w:val="28"/>
          <w:szCs w:val="28"/>
          <w:lang w:val="uk-UA"/>
        </w:rPr>
        <w:t>Рис</w:t>
      </w:r>
      <w:r w:rsidR="000D5734" w:rsidRPr="00243538">
        <w:rPr>
          <w:sz w:val="28"/>
          <w:szCs w:val="28"/>
          <w:lang w:val="uk-UA"/>
        </w:rPr>
        <w:t>унок</w:t>
      </w:r>
      <w:r w:rsidRPr="00243538">
        <w:rPr>
          <w:sz w:val="28"/>
          <w:szCs w:val="28"/>
          <w:lang w:val="uk-UA"/>
        </w:rPr>
        <w:t xml:space="preserve"> 3.1</w:t>
      </w:r>
      <w:r w:rsidR="000D5734" w:rsidRPr="00243538">
        <w:rPr>
          <w:sz w:val="28"/>
          <w:szCs w:val="28"/>
          <w:lang w:val="uk-UA"/>
        </w:rPr>
        <w:t>0</w:t>
      </w:r>
      <w:r w:rsidR="005F180B">
        <w:rPr>
          <w:sz w:val="28"/>
          <w:szCs w:val="28"/>
          <w:lang w:val="uk-UA"/>
        </w:rPr>
        <w:t xml:space="preserve"> </w:t>
      </w:r>
      <w:r w:rsidR="005F180B" w:rsidRPr="00243538">
        <w:rPr>
          <w:sz w:val="28"/>
          <w:szCs w:val="28"/>
          <w:lang w:val="uk-UA"/>
        </w:rPr>
        <w:t xml:space="preserve">– </w:t>
      </w:r>
      <w:r w:rsidRPr="00243538">
        <w:rPr>
          <w:sz w:val="28"/>
          <w:szCs w:val="28"/>
          <w:lang w:val="uk-UA"/>
        </w:rPr>
        <w:t>Нода цифрове зчитування</w:t>
      </w:r>
    </w:p>
    <w:p w:rsidR="004163C9" w:rsidRPr="00243538" w:rsidRDefault="004163C9" w:rsidP="004163C9">
      <w:pPr>
        <w:spacing w:line="360" w:lineRule="auto"/>
        <w:ind w:firstLine="709"/>
        <w:jc w:val="center"/>
        <w:rPr>
          <w:sz w:val="28"/>
          <w:szCs w:val="28"/>
          <w:lang w:val="uk-UA"/>
        </w:rPr>
      </w:pPr>
    </w:p>
    <w:p w:rsidR="00E07944" w:rsidRPr="003E1A59" w:rsidRDefault="00E07944" w:rsidP="00CD5DB0">
      <w:pPr>
        <w:shd w:val="clear" w:color="auto" w:fill="FFFFFF"/>
        <w:spacing w:line="360" w:lineRule="auto"/>
        <w:ind w:firstLine="709"/>
        <w:jc w:val="both"/>
        <w:rPr>
          <w:bCs/>
          <w:sz w:val="28"/>
          <w:szCs w:val="28"/>
        </w:rPr>
      </w:pPr>
      <w:r w:rsidRPr="00243538">
        <w:rPr>
          <w:bCs/>
          <w:sz w:val="28"/>
          <w:szCs w:val="28"/>
          <w:lang w:val="uk-UA"/>
        </w:rPr>
        <w:t>Реалізація C ++</w:t>
      </w:r>
      <w:r w:rsidR="004163C9">
        <w:rPr>
          <w:bCs/>
          <w:sz w:val="28"/>
          <w:szCs w:val="28"/>
          <w:lang w:val="uk-UA"/>
        </w:rPr>
        <w: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92672"/>
          <w:sz w:val="28"/>
          <w:szCs w:val="28"/>
          <w:lang w:val="uk-UA"/>
        </w:rPr>
        <w:t>#</w:t>
      </w:r>
      <w:r w:rsidRPr="00243538">
        <w:rPr>
          <w:color w:val="66D9EF"/>
          <w:sz w:val="28"/>
          <w:szCs w:val="28"/>
          <w:lang w:val="en-US"/>
        </w:rPr>
        <w:t>pragma</w:t>
      </w:r>
      <w:r w:rsidRPr="00243538">
        <w:rPr>
          <w:color w:val="F92672"/>
          <w:sz w:val="28"/>
          <w:szCs w:val="28"/>
          <w:lang w:val="en-US"/>
        </w:rPr>
        <w:t xml:space="preserve"> XOD evaluate_on_pin disable</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92672"/>
          <w:sz w:val="28"/>
          <w:szCs w:val="28"/>
          <w:lang w:val="en-US"/>
        </w:rPr>
        <w:lastRenderedPageBreak/>
        <w:t>#</w:t>
      </w:r>
      <w:r w:rsidRPr="00243538">
        <w:rPr>
          <w:color w:val="66D9EF"/>
          <w:sz w:val="28"/>
          <w:szCs w:val="28"/>
          <w:lang w:val="en-US"/>
        </w:rPr>
        <w:t>pragma</w:t>
      </w:r>
      <w:r w:rsidRPr="00243538">
        <w:rPr>
          <w:color w:val="F92672"/>
          <w:sz w:val="28"/>
          <w:szCs w:val="28"/>
          <w:lang w:val="en-US"/>
        </w:rPr>
        <w:t xml:space="preserve"> XOD evaluate_on_pin enable input_UPD</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node {</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roofErr w:type="gramStart"/>
      <w:r w:rsidRPr="00243538">
        <w:rPr>
          <w:color w:val="66D9EF"/>
          <w:sz w:val="28"/>
          <w:szCs w:val="28"/>
          <w:lang w:val="en-US"/>
        </w:rPr>
        <w:t>void</w:t>
      </w:r>
      <w:proofErr w:type="gramEnd"/>
      <w:r w:rsidRPr="00243538">
        <w:rPr>
          <w:color w:val="F8F8F2"/>
          <w:sz w:val="28"/>
          <w:szCs w:val="28"/>
          <w:lang w:val="en-US"/>
        </w:rPr>
        <w:t xml:space="preserve"> </w:t>
      </w:r>
      <w:r w:rsidRPr="00243538">
        <w:rPr>
          <w:color w:val="E6DB74"/>
          <w:sz w:val="28"/>
          <w:szCs w:val="28"/>
          <w:lang w:val="en-US"/>
        </w:rPr>
        <w:t>evaluate</w:t>
      </w:r>
      <w:r w:rsidRPr="00243538">
        <w:rPr>
          <w:color w:val="F8F8F2"/>
          <w:sz w:val="28"/>
          <w:szCs w:val="28"/>
          <w:lang w:val="en-US"/>
        </w:rPr>
        <w:t>(Context ctx) {</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r w:rsidRPr="00243538">
        <w:rPr>
          <w:color w:val="66D9EF"/>
          <w:sz w:val="28"/>
          <w:szCs w:val="28"/>
          <w:lang w:val="en-US"/>
        </w:rPr>
        <w:t>static_assert</w:t>
      </w:r>
      <w:r w:rsidRPr="00243538">
        <w:rPr>
          <w:color w:val="F8F8F2"/>
          <w:sz w:val="28"/>
          <w:szCs w:val="28"/>
          <w:lang w:val="en-US"/>
        </w:rPr>
        <w:t>(</w:t>
      </w:r>
      <w:r w:rsidRPr="00243538">
        <w:rPr>
          <w:color w:val="E6DB74"/>
          <w:sz w:val="28"/>
          <w:szCs w:val="28"/>
          <w:lang w:val="en-US"/>
        </w:rPr>
        <w:t>isValidDigitalPort</w:t>
      </w:r>
      <w:r w:rsidRPr="00243538">
        <w:rPr>
          <w:color w:val="F8F8F2"/>
          <w:sz w:val="28"/>
          <w:szCs w:val="28"/>
          <w:lang w:val="en-US"/>
        </w:rPr>
        <w:t xml:space="preserve">(constant_input_PORT), </w:t>
      </w:r>
      <w:r w:rsidRPr="00243538">
        <w:rPr>
          <w:color w:val="A6E22E"/>
          <w:sz w:val="28"/>
          <w:szCs w:val="28"/>
          <w:lang w:val="en-US"/>
        </w:rPr>
        <w:t>"must be a valid digital port"</w:t>
      </w:r>
      <w:r w:rsidRPr="00243538">
        <w:rPr>
          <w:color w:val="F8F8F2"/>
          <w:sz w:val="28"/>
          <w:szCs w:val="28"/>
          <w:lang w:val="en-US"/>
        </w:rPr>
        <w: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roofErr w:type="gramStart"/>
      <w:r w:rsidRPr="00243538">
        <w:rPr>
          <w:color w:val="66D9EF"/>
          <w:sz w:val="28"/>
          <w:szCs w:val="28"/>
          <w:lang w:val="en-US"/>
        </w:rPr>
        <w:t>if</w:t>
      </w:r>
      <w:proofErr w:type="gramEnd"/>
      <w:r w:rsidRPr="00243538">
        <w:rPr>
          <w:color w:val="F8F8F2"/>
          <w:sz w:val="28"/>
          <w:szCs w:val="28"/>
          <w:lang w:val="en-US"/>
        </w:rPr>
        <w:t xml:space="preserve"> (!isInputDirty&lt;input_UPD&gt;(ctx))</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r w:rsidRPr="00243538">
        <w:rPr>
          <w:color w:val="66D9EF"/>
          <w:sz w:val="28"/>
          <w:szCs w:val="28"/>
          <w:lang w:val="en-US"/>
        </w:rPr>
        <w:t>return</w:t>
      </w:r>
      <w:r w:rsidRPr="00243538">
        <w:rPr>
          <w:color w:val="F8F8F2"/>
          <w:sz w:val="28"/>
          <w:szCs w:val="28"/>
          <w:lang w:val="en-US"/>
        </w:rPr>
        <w: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roofErr w:type="gramStart"/>
      <w:r w:rsidRPr="00243538">
        <w:rPr>
          <w:color w:val="F8F8F2"/>
          <w:sz w:val="28"/>
          <w:szCs w:val="28"/>
          <w:lang w:val="en-US"/>
        </w:rPr>
        <w:t>:</w:t>
      </w:r>
      <w:r w:rsidRPr="00243538">
        <w:rPr>
          <w:color w:val="E6DB74"/>
          <w:sz w:val="28"/>
          <w:szCs w:val="28"/>
          <w:lang w:val="en-US"/>
        </w:rPr>
        <w:t>pinMode</w:t>
      </w:r>
      <w:proofErr w:type="gramEnd"/>
      <w:r w:rsidRPr="00243538">
        <w:rPr>
          <w:color w:val="F8F8F2"/>
          <w:sz w:val="28"/>
          <w:szCs w:val="28"/>
          <w:lang w:val="en-US"/>
        </w:rPr>
        <w:t>(constant_input_PORT, INPUT);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roofErr w:type="gramStart"/>
      <w:r w:rsidRPr="00243538">
        <w:rPr>
          <w:color w:val="F8F8F2"/>
          <w:sz w:val="28"/>
          <w:szCs w:val="28"/>
          <w:lang w:val="en-US"/>
        </w:rPr>
        <w:t>emitValue&lt;</w:t>
      </w:r>
      <w:proofErr w:type="gramEnd"/>
      <w:r w:rsidRPr="00243538">
        <w:rPr>
          <w:color w:val="F8F8F2"/>
          <w:sz w:val="28"/>
          <w:szCs w:val="28"/>
          <w:lang w:val="en-US"/>
        </w:rPr>
        <w:t>output_SIG&gt;(ctx, ::</w:t>
      </w:r>
      <w:r w:rsidRPr="00243538">
        <w:rPr>
          <w:color w:val="E6DB74"/>
          <w:sz w:val="28"/>
          <w:szCs w:val="28"/>
          <w:lang w:val="en-US"/>
        </w:rPr>
        <w:t>digitalRead</w:t>
      </w:r>
      <w:r w:rsidRPr="00243538">
        <w:rPr>
          <w:color w:val="F8F8F2"/>
          <w:sz w:val="28"/>
          <w:szCs w:val="28"/>
          <w:lang w:val="en-US"/>
        </w:rPr>
        <w:t>(constant_input_PORT));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roofErr w:type="gramStart"/>
      <w:r w:rsidRPr="00243538">
        <w:rPr>
          <w:color w:val="F8F8F2"/>
          <w:sz w:val="28"/>
          <w:szCs w:val="28"/>
          <w:lang w:val="en-US"/>
        </w:rPr>
        <w:t>emitValue&lt;</w:t>
      </w:r>
      <w:proofErr w:type="gramEnd"/>
      <w:r w:rsidRPr="00243538">
        <w:rPr>
          <w:color w:val="F8F8F2"/>
          <w:sz w:val="28"/>
          <w:szCs w:val="28"/>
          <w:lang w:val="en-US"/>
        </w:rPr>
        <w:t xml:space="preserve">output_DONE&gt;(ctx, </w:t>
      </w:r>
      <w:r w:rsidRPr="00243538">
        <w:rPr>
          <w:color w:val="AE81FF"/>
          <w:sz w:val="28"/>
          <w:szCs w:val="28"/>
          <w:lang w:val="en-US"/>
        </w:rPr>
        <w:t>1</w:t>
      </w:r>
      <w:r w:rsidRPr="00243538">
        <w:rPr>
          <w:color w:val="F8F8F2"/>
          <w:sz w:val="28"/>
          <w:szCs w:val="28"/>
          <w:lang w:val="en-US"/>
        </w:rPr>
        <w:t>);</w:t>
      </w:r>
    </w:p>
    <w:p w:rsidR="00E07944" w:rsidRPr="00243538" w:rsidRDefault="00E07944" w:rsidP="00E07944">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 xml:space="preserve">    }</w:t>
      </w:r>
    </w:p>
    <w:p w:rsidR="005F180B" w:rsidRPr="004163C9" w:rsidRDefault="00E07944" w:rsidP="004163C9">
      <w:pPr>
        <w:shd w:val="clear" w:color="auto" w:fill="2728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color w:val="F8F8F2"/>
          <w:sz w:val="28"/>
          <w:szCs w:val="28"/>
          <w:lang w:val="en-US"/>
        </w:rPr>
      </w:pPr>
      <w:r w:rsidRPr="00243538">
        <w:rPr>
          <w:color w:val="F8F8F2"/>
          <w:sz w:val="28"/>
          <w:szCs w:val="28"/>
          <w:lang w:val="en-US"/>
        </w:rPr>
        <w:t>}</w:t>
      </w:r>
    </w:p>
    <w:p w:rsidR="000D5734" w:rsidRPr="00243538" w:rsidRDefault="000D5734" w:rsidP="004163C9">
      <w:pPr>
        <w:shd w:val="clear" w:color="auto" w:fill="FFFFFF"/>
        <w:spacing w:before="120" w:line="360" w:lineRule="auto"/>
        <w:ind w:firstLine="709"/>
        <w:jc w:val="both"/>
        <w:rPr>
          <w:bCs/>
          <w:sz w:val="28"/>
          <w:szCs w:val="28"/>
          <w:lang w:val="uk-UA"/>
        </w:rPr>
      </w:pPr>
      <w:r w:rsidRPr="00243538">
        <w:rPr>
          <w:bCs/>
          <w:sz w:val="28"/>
          <w:szCs w:val="28"/>
          <w:lang w:val="uk-UA"/>
        </w:rPr>
        <w:t xml:space="preserve">Нод аналогове зчитування </w:t>
      </w:r>
      <w:r w:rsidR="00567050">
        <w:rPr>
          <w:bCs/>
          <w:sz w:val="28"/>
          <w:szCs w:val="28"/>
          <w:lang w:val="uk-UA"/>
        </w:rPr>
        <w:t>–</w:t>
      </w:r>
      <w:r w:rsidRPr="00243538">
        <w:rPr>
          <w:bCs/>
          <w:sz w:val="28"/>
          <w:szCs w:val="28"/>
          <w:lang w:val="uk-UA"/>
        </w:rPr>
        <w:t xml:space="preserve"> зчитує значення аналогового сигналу з порту ADC плати (рис.</w:t>
      </w:r>
      <w:r w:rsidR="004163C9">
        <w:rPr>
          <w:bCs/>
          <w:sz w:val="28"/>
          <w:szCs w:val="28"/>
          <w:lang w:val="uk-UA"/>
        </w:rPr>
        <w:t xml:space="preserve"> </w:t>
      </w:r>
      <w:r w:rsidRPr="00243538">
        <w:rPr>
          <w:bCs/>
          <w:sz w:val="28"/>
          <w:szCs w:val="28"/>
          <w:lang w:val="uk-UA"/>
        </w:rPr>
        <w:t>3.11).</w:t>
      </w:r>
    </w:p>
    <w:p w:rsidR="000D5734" w:rsidRPr="00243538" w:rsidRDefault="000D5734" w:rsidP="003D3B7C">
      <w:pPr>
        <w:spacing w:line="360" w:lineRule="auto"/>
        <w:jc w:val="center"/>
        <w:rPr>
          <w:kern w:val="28"/>
          <w:sz w:val="28"/>
          <w:szCs w:val="28"/>
          <w:lang w:val="uk-UA"/>
        </w:rPr>
      </w:pPr>
      <w:r w:rsidRPr="00243538">
        <w:rPr>
          <w:noProof/>
          <w:kern w:val="28"/>
          <w:sz w:val="28"/>
          <w:szCs w:val="28"/>
        </w:rPr>
        <w:drawing>
          <wp:inline distT="0" distB="0" distL="0" distR="0">
            <wp:extent cx="5680710" cy="2704465"/>
            <wp:effectExtent l="0" t="0" r="0" b="635"/>
            <wp:docPr id="36" name="Рисунок 36" descr="Снимок экра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3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163"/>
                    <a:stretch>
                      <a:fillRect/>
                    </a:stretch>
                  </pic:blipFill>
                  <pic:spPr bwMode="auto">
                    <a:xfrm>
                      <a:off x="0" y="0"/>
                      <a:ext cx="5680710" cy="2704465"/>
                    </a:xfrm>
                    <a:prstGeom prst="rect">
                      <a:avLst/>
                    </a:prstGeom>
                    <a:noFill/>
                    <a:ln>
                      <a:noFill/>
                    </a:ln>
                  </pic:spPr>
                </pic:pic>
              </a:graphicData>
            </a:graphic>
          </wp:inline>
        </w:drawing>
      </w:r>
    </w:p>
    <w:p w:rsidR="00E07944" w:rsidRPr="00243538" w:rsidRDefault="00E07944" w:rsidP="004163C9">
      <w:pPr>
        <w:spacing w:line="360" w:lineRule="auto"/>
        <w:ind w:firstLine="709"/>
        <w:jc w:val="center"/>
        <w:rPr>
          <w:sz w:val="28"/>
          <w:szCs w:val="28"/>
          <w:lang w:val="uk-UA"/>
        </w:rPr>
      </w:pPr>
      <w:r w:rsidRPr="00243538">
        <w:rPr>
          <w:sz w:val="28"/>
          <w:szCs w:val="28"/>
          <w:lang w:val="uk-UA"/>
        </w:rPr>
        <w:lastRenderedPageBreak/>
        <w:t>Рис. 3.1</w:t>
      </w:r>
      <w:r w:rsidR="000D5734" w:rsidRPr="00243538">
        <w:rPr>
          <w:sz w:val="28"/>
          <w:szCs w:val="28"/>
          <w:lang w:val="uk-UA"/>
        </w:rPr>
        <w:t>1</w:t>
      </w:r>
      <w:r w:rsidRPr="00243538">
        <w:rPr>
          <w:sz w:val="28"/>
          <w:szCs w:val="28"/>
          <w:lang w:val="uk-UA"/>
        </w:rPr>
        <w:t xml:space="preserve"> </w:t>
      </w:r>
      <w:r w:rsidR="005F180B" w:rsidRPr="00243538">
        <w:rPr>
          <w:sz w:val="28"/>
          <w:szCs w:val="28"/>
          <w:lang w:val="uk-UA"/>
        </w:rPr>
        <w:t xml:space="preserve">– </w:t>
      </w:r>
      <w:r w:rsidRPr="00243538">
        <w:rPr>
          <w:sz w:val="28"/>
          <w:szCs w:val="28"/>
          <w:lang w:val="uk-UA"/>
        </w:rPr>
        <w:t>Нода аналогове зчитування</w:t>
      </w:r>
    </w:p>
    <w:p w:rsidR="000D5734" w:rsidRDefault="000D5734" w:rsidP="004163C9">
      <w:pPr>
        <w:spacing w:line="360" w:lineRule="auto"/>
        <w:ind w:firstLine="709"/>
        <w:jc w:val="center"/>
        <w:rPr>
          <w:sz w:val="28"/>
          <w:szCs w:val="28"/>
          <w:lang w:val="uk-UA"/>
        </w:rPr>
      </w:pPr>
    </w:p>
    <w:p w:rsidR="00CD5DB0" w:rsidRPr="00243538" w:rsidRDefault="00CD5DB0" w:rsidP="004163C9">
      <w:pPr>
        <w:spacing w:line="360" w:lineRule="auto"/>
        <w:ind w:firstLine="709"/>
        <w:jc w:val="center"/>
        <w:rPr>
          <w:sz w:val="28"/>
          <w:szCs w:val="28"/>
          <w:lang w:val="uk-UA"/>
        </w:rPr>
      </w:pP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pragma</w:t>
      </w:r>
      <w:r w:rsidRPr="00243538">
        <w:rPr>
          <w:rStyle w:val="token"/>
          <w:rFonts w:ascii="Times New Roman" w:hAnsi="Times New Roman" w:cs="Times New Roman"/>
          <w:color w:val="F92672"/>
          <w:sz w:val="28"/>
          <w:szCs w:val="28"/>
          <w:lang w:val="en-US"/>
        </w:rPr>
        <w:t xml:space="preserve"> XOD evaluate_on_pin disable</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pragma</w:t>
      </w:r>
      <w:r w:rsidRPr="00243538">
        <w:rPr>
          <w:rStyle w:val="token"/>
          <w:rFonts w:ascii="Times New Roman" w:hAnsi="Times New Roman" w:cs="Times New Roman"/>
          <w:color w:val="F92672"/>
          <w:sz w:val="28"/>
          <w:szCs w:val="28"/>
          <w:lang w:val="en-US"/>
        </w:rPr>
        <w:t xml:space="preserve"> XOD evaluate_on_pin enable input_UPD</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node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708090"/>
          <w:sz w:val="28"/>
          <w:szCs w:val="28"/>
          <w:lang w:val="en-US"/>
        </w:rPr>
        <w:t>// reading from analog input too frequently may affect WiFi connection on ESP8266</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708090"/>
          <w:sz w:val="28"/>
          <w:szCs w:val="28"/>
          <w:lang w:val="en-US"/>
        </w:rPr>
        <w:t>// see https://github.com/krzychb/EspScopeA0/tree/master/Bravo#results</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ifdef</w:t>
      </w:r>
      <w:r w:rsidRPr="00243538">
        <w:rPr>
          <w:rStyle w:val="token"/>
          <w:rFonts w:ascii="Times New Roman" w:hAnsi="Times New Roman" w:cs="Times New Roman"/>
          <w:color w:val="F92672"/>
          <w:sz w:val="28"/>
          <w:szCs w:val="28"/>
          <w:lang w:val="en-US"/>
        </w:rPr>
        <w:t xml:space="preserve"> ESP8266</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TimeMs lastReadTime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E81FF"/>
          <w:sz w:val="28"/>
          <w:szCs w:val="28"/>
          <w:lang w:val="en-US"/>
        </w:rPr>
        <w:t>0</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endif</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void</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E6DB74"/>
          <w:sz w:val="28"/>
          <w:szCs w:val="28"/>
          <w:lang w:val="en-US"/>
        </w:rPr>
        <w:t>evaluate</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Context 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66D9EF"/>
          <w:sz w:val="28"/>
          <w:szCs w:val="28"/>
          <w:lang w:val="en-US"/>
        </w:rPr>
        <w:t>static_assert</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isValidAnalogPort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constant_input_PORT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6E22E"/>
          <w:sz w:val="28"/>
          <w:szCs w:val="28"/>
          <w:lang w:val="en-US"/>
        </w:rPr>
        <w:t>"must be a valid analog port"</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if</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isInputDirty</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input_UPD</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66D9EF"/>
          <w:sz w:val="28"/>
          <w:szCs w:val="28"/>
          <w:lang w:val="en-US"/>
        </w:rPr>
        <w:t>return</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roofErr w:type="gramStart"/>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pinMode</w:t>
      </w:r>
      <w:proofErr w:type="gramEnd"/>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constant_input_PORT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INPUT</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ifdef</w:t>
      </w:r>
      <w:r w:rsidRPr="00243538">
        <w:rPr>
          <w:rStyle w:val="token"/>
          <w:rFonts w:ascii="Times New Roman" w:hAnsi="Times New Roman" w:cs="Times New Roman"/>
          <w:color w:val="F92672"/>
          <w:sz w:val="28"/>
          <w:szCs w:val="28"/>
          <w:lang w:val="en-US"/>
        </w:rPr>
        <w:t xml:space="preserve"> ESP8266</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if</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transactionTime</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lastReadTime </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E81FF"/>
          <w:sz w:val="28"/>
          <w:szCs w:val="28"/>
          <w:lang w:val="en-US"/>
        </w:rPr>
        <w:t>4</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lastReadTime</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E6DB74"/>
          <w:sz w:val="28"/>
          <w:szCs w:val="28"/>
          <w:lang w:val="en-US"/>
        </w:rPr>
        <w:t>transactionTime</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emitValue</w:t>
      </w:r>
      <w:r w:rsidRPr="00243538">
        <w:rPr>
          <w:rStyle w:val="token"/>
          <w:rFonts w:ascii="Times New Roman" w:hAnsi="Times New Roman" w:cs="Times New Roman"/>
          <w:color w:val="F8F8F2"/>
          <w:sz w:val="28"/>
          <w:szCs w:val="28"/>
          <w:lang w:val="en-US"/>
        </w:rPr>
        <w:t>&lt;</w:t>
      </w:r>
      <w:proofErr w:type="gramEnd"/>
      <w:r w:rsidRPr="00243538">
        <w:rPr>
          <w:rStyle w:val="HTML1"/>
          <w:rFonts w:ascii="Times New Roman" w:hAnsi="Times New Roman" w:cs="Times New Roman"/>
          <w:color w:val="F8F8F2"/>
          <w:sz w:val="28"/>
          <w:szCs w:val="28"/>
          <w:lang w:val="en-US"/>
        </w:rPr>
        <w:t>output_VAL</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analogRead</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constant_input_PORT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E81FF"/>
          <w:sz w:val="28"/>
          <w:szCs w:val="28"/>
          <w:lang w:val="en-US"/>
        </w:rPr>
        <w:t>1023</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lastRenderedPageBreak/>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else</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emitValue</w:t>
      </w:r>
      <w:r w:rsidRPr="00243538">
        <w:rPr>
          <w:rStyle w:val="token"/>
          <w:rFonts w:ascii="Times New Roman" w:hAnsi="Times New Roman" w:cs="Times New Roman"/>
          <w:color w:val="F8F8F2"/>
          <w:sz w:val="28"/>
          <w:szCs w:val="28"/>
          <w:lang w:val="en-US"/>
        </w:rPr>
        <w:t>&lt;</w:t>
      </w:r>
      <w:proofErr w:type="gramEnd"/>
      <w:r w:rsidRPr="00243538">
        <w:rPr>
          <w:rStyle w:val="HTML1"/>
          <w:rFonts w:ascii="Times New Roman" w:hAnsi="Times New Roman" w:cs="Times New Roman"/>
          <w:color w:val="F8F8F2"/>
          <w:sz w:val="28"/>
          <w:szCs w:val="28"/>
          <w:lang w:val="en-US"/>
        </w:rPr>
        <w:t>output_VAL</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analogRead</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constant_input_PORT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E81FF"/>
          <w:sz w:val="28"/>
          <w:szCs w:val="28"/>
          <w:lang w:val="en-US"/>
        </w:rPr>
        <w:t>1023</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token"/>
          <w:rFonts w:ascii="Times New Roman" w:hAnsi="Times New Roman" w:cs="Times New Roman"/>
          <w:color w:val="F92672"/>
          <w:sz w:val="28"/>
          <w:szCs w:val="28"/>
          <w:lang w:val="en-US"/>
        </w:rPr>
        <w:t>#</w:t>
      </w:r>
      <w:r w:rsidRPr="00243538">
        <w:rPr>
          <w:rStyle w:val="token"/>
          <w:rFonts w:ascii="Times New Roman" w:hAnsi="Times New Roman" w:cs="Times New Roman"/>
          <w:color w:val="66D9EF"/>
          <w:sz w:val="28"/>
          <w:szCs w:val="28"/>
          <w:lang w:val="en-US"/>
        </w:rPr>
        <w:t>endif</w:t>
      </w:r>
    </w:p>
    <w:p w:rsidR="00E07944" w:rsidRPr="00243538"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emitValue</w:t>
      </w:r>
      <w:r w:rsidRPr="00243538">
        <w:rPr>
          <w:rStyle w:val="token"/>
          <w:rFonts w:ascii="Times New Roman" w:hAnsi="Times New Roman" w:cs="Times New Roman"/>
          <w:color w:val="F8F8F2"/>
          <w:sz w:val="28"/>
          <w:szCs w:val="28"/>
          <w:lang w:val="en-US"/>
        </w:rPr>
        <w:t>&lt;</w:t>
      </w:r>
      <w:proofErr w:type="gramEnd"/>
      <w:r w:rsidRPr="00243538">
        <w:rPr>
          <w:rStyle w:val="HTML1"/>
          <w:rFonts w:ascii="Times New Roman" w:hAnsi="Times New Roman" w:cs="Times New Roman"/>
          <w:color w:val="F8F8F2"/>
          <w:sz w:val="28"/>
          <w:szCs w:val="28"/>
          <w:lang w:val="en-US"/>
        </w:rPr>
        <w:t>output_DONE</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AE81FF"/>
          <w:sz w:val="28"/>
          <w:szCs w:val="28"/>
          <w:lang w:val="en-US"/>
        </w:rPr>
        <w:t>1</w:t>
      </w:r>
      <w:r w:rsidRPr="00243538">
        <w:rPr>
          <w:rStyle w:val="token"/>
          <w:rFonts w:ascii="Times New Roman" w:hAnsi="Times New Roman" w:cs="Times New Roman"/>
          <w:color w:val="F8F8F2"/>
          <w:sz w:val="28"/>
          <w:szCs w:val="28"/>
          <w:lang w:val="en-US"/>
        </w:rPr>
        <w:t>);</w:t>
      </w:r>
    </w:p>
    <w:p w:rsidR="00E07944" w:rsidRPr="00BD628F" w:rsidRDefault="00E07944" w:rsidP="00E07944">
      <w:pPr>
        <w:pStyle w:val="HTML"/>
        <w:shd w:val="clear" w:color="auto" w:fill="272822"/>
        <w:spacing w:before="120" w:after="120" w:line="360" w:lineRule="auto"/>
        <w:rPr>
          <w:rStyle w:val="HTML1"/>
          <w:rFonts w:ascii="Times New Roman" w:hAnsi="Times New Roman" w:cs="Times New Roman"/>
          <w:color w:val="F8F8F2"/>
          <w:sz w:val="28"/>
          <w:szCs w:val="28"/>
        </w:rPr>
      </w:pPr>
      <w:r w:rsidRPr="00243538">
        <w:rPr>
          <w:rStyle w:val="HTML1"/>
          <w:rFonts w:ascii="Times New Roman" w:hAnsi="Times New Roman" w:cs="Times New Roman"/>
          <w:color w:val="F8F8F2"/>
          <w:sz w:val="28"/>
          <w:szCs w:val="28"/>
          <w:lang w:val="en-US"/>
        </w:rPr>
        <w:t xml:space="preserve">    </w:t>
      </w:r>
      <w:r w:rsidRPr="00BD628F">
        <w:rPr>
          <w:rStyle w:val="token"/>
          <w:rFonts w:ascii="Times New Roman" w:hAnsi="Times New Roman" w:cs="Times New Roman"/>
          <w:color w:val="F8F8F2"/>
          <w:sz w:val="28"/>
          <w:szCs w:val="28"/>
        </w:rPr>
        <w:t>}</w:t>
      </w:r>
    </w:p>
    <w:p w:rsidR="00E07944" w:rsidRPr="004163C9" w:rsidRDefault="00E07944" w:rsidP="004163C9">
      <w:pPr>
        <w:pStyle w:val="HTML"/>
        <w:shd w:val="clear" w:color="auto" w:fill="272822"/>
        <w:spacing w:before="120" w:after="120" w:line="360" w:lineRule="auto"/>
        <w:rPr>
          <w:rFonts w:ascii="Times New Roman" w:hAnsi="Times New Roman" w:cs="Times New Roman"/>
          <w:color w:val="F8F8F2"/>
          <w:sz w:val="28"/>
          <w:szCs w:val="28"/>
        </w:rPr>
      </w:pPr>
      <w:r w:rsidRPr="00243538">
        <w:rPr>
          <w:rStyle w:val="token"/>
          <w:rFonts w:ascii="Times New Roman" w:hAnsi="Times New Roman" w:cs="Times New Roman"/>
          <w:color w:val="F8F8F2"/>
          <w:sz w:val="28"/>
          <w:szCs w:val="28"/>
        </w:rPr>
        <w:t>}</w:t>
      </w:r>
    </w:p>
    <w:p w:rsidR="000D5734" w:rsidRPr="00243538" w:rsidRDefault="000D5734" w:rsidP="004163C9">
      <w:pPr>
        <w:shd w:val="clear" w:color="auto" w:fill="FFFFFF"/>
        <w:spacing w:line="360" w:lineRule="auto"/>
        <w:ind w:firstLine="709"/>
        <w:jc w:val="both"/>
        <w:rPr>
          <w:bCs/>
          <w:kern w:val="36"/>
          <w:sz w:val="28"/>
          <w:szCs w:val="28"/>
          <w:lang w:val="uk-UA"/>
        </w:rPr>
      </w:pPr>
      <w:r w:rsidRPr="00243538">
        <w:rPr>
          <w:bCs/>
          <w:kern w:val="36"/>
          <w:sz w:val="28"/>
          <w:szCs w:val="28"/>
          <w:lang w:val="uk-UA"/>
        </w:rPr>
        <w:t>Нод Полотно – це прямокутна частина екрана яка повністю перемальовується, коли оновлюється хоча б один графічний елемент на ньому (рис. 3.12).</w:t>
      </w:r>
    </w:p>
    <w:p w:rsidR="00E07944" w:rsidRPr="00243538" w:rsidRDefault="00E07944" w:rsidP="003D3B7C">
      <w:pPr>
        <w:spacing w:line="360" w:lineRule="auto"/>
        <w:jc w:val="center"/>
        <w:rPr>
          <w:sz w:val="28"/>
          <w:szCs w:val="28"/>
          <w:lang w:val="uk-UA"/>
        </w:rPr>
      </w:pPr>
      <w:r w:rsidRPr="00243538">
        <w:rPr>
          <w:noProof/>
          <w:sz w:val="28"/>
          <w:szCs w:val="28"/>
        </w:rPr>
        <w:drawing>
          <wp:inline distT="0" distB="0" distL="0" distR="0">
            <wp:extent cx="5379720" cy="3728720"/>
            <wp:effectExtent l="0" t="0" r="0" b="5080"/>
            <wp:docPr id="24" name="Рисунок 24" descr="Снимок экра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ок экрана (3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93"/>
                    <a:stretch>
                      <a:fillRect/>
                    </a:stretch>
                  </pic:blipFill>
                  <pic:spPr bwMode="auto">
                    <a:xfrm>
                      <a:off x="0" y="0"/>
                      <a:ext cx="5379720" cy="3728720"/>
                    </a:xfrm>
                    <a:prstGeom prst="rect">
                      <a:avLst/>
                    </a:prstGeom>
                    <a:noFill/>
                    <a:ln>
                      <a:noFill/>
                    </a:ln>
                  </pic:spPr>
                </pic:pic>
              </a:graphicData>
            </a:graphic>
          </wp:inline>
        </w:drawing>
      </w:r>
    </w:p>
    <w:p w:rsidR="00E07944" w:rsidRDefault="00E07944" w:rsidP="004163C9">
      <w:pPr>
        <w:spacing w:line="360" w:lineRule="auto"/>
        <w:ind w:firstLine="709"/>
        <w:jc w:val="center"/>
        <w:rPr>
          <w:sz w:val="28"/>
          <w:szCs w:val="28"/>
          <w:lang w:val="uk-UA"/>
        </w:rPr>
      </w:pPr>
      <w:r w:rsidRPr="00243538">
        <w:rPr>
          <w:sz w:val="28"/>
          <w:szCs w:val="28"/>
          <w:lang w:val="uk-UA"/>
        </w:rPr>
        <w:t xml:space="preserve">Рис. 3.12 </w:t>
      </w:r>
      <w:r w:rsidR="005F180B" w:rsidRPr="00243538">
        <w:rPr>
          <w:sz w:val="28"/>
          <w:szCs w:val="28"/>
          <w:lang w:val="uk-UA"/>
        </w:rPr>
        <w:t xml:space="preserve">– </w:t>
      </w:r>
      <w:r w:rsidRPr="00243538">
        <w:rPr>
          <w:sz w:val="28"/>
          <w:szCs w:val="28"/>
          <w:lang w:val="uk-UA"/>
        </w:rPr>
        <w:t>Нода Полотно</w:t>
      </w:r>
    </w:p>
    <w:p w:rsidR="004163C9" w:rsidRPr="00243538" w:rsidRDefault="004163C9" w:rsidP="004163C9">
      <w:pPr>
        <w:spacing w:line="360" w:lineRule="auto"/>
        <w:ind w:firstLine="709"/>
        <w:jc w:val="center"/>
        <w:rPr>
          <w:sz w:val="28"/>
          <w:szCs w:val="28"/>
          <w:lang w:val="uk-UA"/>
        </w:rPr>
      </w:pPr>
    </w:p>
    <w:p w:rsidR="00E07944" w:rsidRPr="003E1A59" w:rsidRDefault="00E07944" w:rsidP="00E07944">
      <w:pPr>
        <w:pStyle w:val="HTML"/>
        <w:shd w:val="clear" w:color="auto" w:fill="272822"/>
        <w:spacing w:before="120" w:after="120"/>
        <w:rPr>
          <w:rStyle w:val="HTML1"/>
          <w:rFonts w:ascii="Times New Roman" w:hAnsi="Times New Roman" w:cs="Times New Roman"/>
          <w:color w:val="F8F8F2"/>
          <w:sz w:val="28"/>
          <w:szCs w:val="28"/>
        </w:rPr>
      </w:pPr>
      <w:r w:rsidRPr="003E1A59">
        <w:rPr>
          <w:rStyle w:val="token"/>
          <w:rFonts w:ascii="Times New Roman" w:hAnsi="Times New Roman" w:cs="Times New Roman"/>
          <w:color w:val="F92672"/>
          <w:sz w:val="28"/>
          <w:szCs w:val="28"/>
        </w:rPr>
        <w:t>#</w:t>
      </w:r>
      <w:r w:rsidRPr="00243538">
        <w:rPr>
          <w:rStyle w:val="token"/>
          <w:rFonts w:ascii="Times New Roman" w:hAnsi="Times New Roman" w:cs="Times New Roman"/>
          <w:color w:val="66D9EF"/>
          <w:sz w:val="28"/>
          <w:szCs w:val="28"/>
          <w:lang w:val="en-US"/>
        </w:rPr>
        <w:t>include</w:t>
      </w:r>
      <w:r w:rsidRPr="003E1A59">
        <w:rPr>
          <w:rStyle w:val="token"/>
          <w:rFonts w:ascii="Times New Roman" w:hAnsi="Times New Roman" w:cs="Times New Roman"/>
          <w:color w:val="F92672"/>
          <w:sz w:val="28"/>
          <w:szCs w:val="28"/>
        </w:rPr>
        <w:t xml:space="preserve"> </w:t>
      </w:r>
      <w:r w:rsidRPr="003E1A59">
        <w:rPr>
          <w:rStyle w:val="token"/>
          <w:rFonts w:ascii="Times New Roman" w:hAnsi="Times New Roman" w:cs="Times New Roman"/>
          <w:color w:val="A6E22E"/>
          <w:sz w:val="28"/>
          <w:szCs w:val="28"/>
        </w:rPr>
        <w:t>&lt;</w:t>
      </w:r>
      <w:r w:rsidRPr="00243538">
        <w:rPr>
          <w:rStyle w:val="token"/>
          <w:rFonts w:ascii="Times New Roman" w:hAnsi="Times New Roman" w:cs="Times New Roman"/>
          <w:color w:val="A6E22E"/>
          <w:sz w:val="28"/>
          <w:szCs w:val="28"/>
          <w:lang w:val="en-US"/>
        </w:rPr>
        <w:t>Canvas</w:t>
      </w:r>
      <w:r w:rsidRPr="003E1A59">
        <w:rPr>
          <w:rStyle w:val="token"/>
          <w:rFonts w:ascii="Times New Roman" w:hAnsi="Times New Roman" w:cs="Times New Roman"/>
          <w:color w:val="A6E22E"/>
          <w:sz w:val="28"/>
          <w:szCs w:val="28"/>
        </w:rPr>
        <w:t>.</w:t>
      </w:r>
      <w:r w:rsidRPr="00243538">
        <w:rPr>
          <w:rStyle w:val="token"/>
          <w:rFonts w:ascii="Times New Roman" w:hAnsi="Times New Roman" w:cs="Times New Roman"/>
          <w:color w:val="A6E22E"/>
          <w:sz w:val="28"/>
          <w:szCs w:val="28"/>
          <w:lang w:val="en-US"/>
        </w:rPr>
        <w:t>h</w:t>
      </w:r>
      <w:r w:rsidRPr="003E1A59">
        <w:rPr>
          <w:rStyle w:val="token"/>
          <w:rFonts w:ascii="Times New Roman" w:hAnsi="Times New Roman" w:cs="Times New Roman"/>
          <w:color w:val="A6E22E"/>
          <w:sz w:val="28"/>
          <w:szCs w:val="28"/>
        </w:rPr>
        <w:t>&gt;</w:t>
      </w:r>
    </w:p>
    <w:p w:rsidR="00E07944" w:rsidRPr="003E1A59" w:rsidRDefault="00E07944" w:rsidP="00E07944">
      <w:pPr>
        <w:pStyle w:val="HTML"/>
        <w:shd w:val="clear" w:color="auto" w:fill="272822"/>
        <w:spacing w:before="120" w:after="120"/>
        <w:rPr>
          <w:rStyle w:val="HTML1"/>
          <w:rFonts w:ascii="Times New Roman" w:hAnsi="Times New Roman" w:cs="Times New Roman"/>
          <w:color w:val="F8F8F2"/>
          <w:sz w:val="28"/>
          <w:szCs w:val="28"/>
        </w:rPr>
      </w:pP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node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uint8_t</w:t>
      </w:r>
      <w:proofErr w:type="gramEnd"/>
      <w:r w:rsidRPr="00243538">
        <w:rPr>
          <w:rStyle w:val="HTML1"/>
          <w:rFonts w:ascii="Times New Roman" w:hAnsi="Times New Roman" w:cs="Times New Roman"/>
          <w:color w:val="F8F8F2"/>
          <w:sz w:val="28"/>
          <w:szCs w:val="28"/>
          <w:lang w:val="en-US"/>
        </w:rPr>
        <w:t xml:space="preserve"> mem</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66D9EF"/>
          <w:sz w:val="28"/>
          <w:szCs w:val="28"/>
          <w:lang w:val="en-US"/>
        </w:rPr>
        <w:t>sizeof</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Canvas</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lastRenderedPageBreak/>
        <w:t xml:space="preserve">    Canvas</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canvas</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int16_t 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y</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h</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void</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E6DB74"/>
          <w:sz w:val="28"/>
          <w:szCs w:val="28"/>
          <w:lang w:val="en-US"/>
        </w:rPr>
        <w:t>evaluate</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Context 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66D9EF"/>
          <w:sz w:val="28"/>
          <w:szCs w:val="28"/>
          <w:lang w:val="en-US"/>
        </w:rPr>
        <w:t>auto</w:t>
      </w:r>
      <w:r w:rsidRPr="00243538">
        <w:rPr>
          <w:rStyle w:val="HTML1"/>
          <w:rFonts w:ascii="Times New Roman" w:hAnsi="Times New Roman" w:cs="Times New Roman"/>
          <w:color w:val="F8F8F2"/>
          <w:sz w:val="28"/>
          <w:szCs w:val="28"/>
          <w:lang w:val="en-US"/>
        </w:rPr>
        <w:t xml:space="preserve"> bgColor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input_BG</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66D9EF"/>
          <w:sz w:val="28"/>
          <w:szCs w:val="28"/>
          <w:lang w:val="en-US"/>
        </w:rPr>
        <w:t>auto</w:t>
      </w:r>
      <w:r w:rsidRPr="00243538">
        <w:rPr>
          <w:rStyle w:val="HTML1"/>
          <w:rFonts w:ascii="Times New Roman" w:hAnsi="Times New Roman" w:cs="Times New Roman"/>
          <w:color w:val="F8F8F2"/>
          <w:sz w:val="28"/>
          <w:szCs w:val="28"/>
          <w:lang w:val="en-US"/>
        </w:rPr>
        <w:t xml:space="preserve"> fgColor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input_FG</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int16_t</w:t>
      </w:r>
      <w:proofErr w:type="gramEnd"/>
      <w:r w:rsidRPr="00243538">
        <w:rPr>
          <w:rStyle w:val="HTML1"/>
          <w:rFonts w:ascii="Times New Roman" w:hAnsi="Times New Roman" w:cs="Times New Roman"/>
          <w:color w:val="F8F8F2"/>
          <w:sz w:val="28"/>
          <w:szCs w:val="28"/>
          <w:lang w:val="en-US"/>
        </w:rPr>
        <w:t xml:space="preserve"> x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int16_t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input_X</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int16_t</w:t>
      </w:r>
      <w:proofErr w:type="gramEnd"/>
      <w:r w:rsidRPr="00243538">
        <w:rPr>
          <w:rStyle w:val="HTML1"/>
          <w:rFonts w:ascii="Times New Roman" w:hAnsi="Times New Roman" w:cs="Times New Roman"/>
          <w:color w:val="F8F8F2"/>
          <w:sz w:val="28"/>
          <w:szCs w:val="28"/>
          <w:lang w:val="en-US"/>
        </w:rPr>
        <w:t xml:space="preserve"> y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int16_t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input_Y</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int16_t</w:t>
      </w:r>
      <w:proofErr w:type="gramEnd"/>
      <w:r w:rsidRPr="00243538">
        <w:rPr>
          <w:rStyle w:val="HTML1"/>
          <w:rFonts w:ascii="Times New Roman" w:hAnsi="Times New Roman" w:cs="Times New Roman"/>
          <w:color w:val="F8F8F2"/>
          <w:sz w:val="28"/>
          <w:szCs w:val="28"/>
          <w:lang w:val="en-US"/>
        </w:rPr>
        <w:t xml:space="preserve"> w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int16_t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input_W</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int16_t</w:t>
      </w:r>
      <w:proofErr w:type="gramEnd"/>
      <w:r w:rsidRPr="00243538">
        <w:rPr>
          <w:rStyle w:val="HTML1"/>
          <w:rFonts w:ascii="Times New Roman" w:hAnsi="Times New Roman" w:cs="Times New Roman"/>
          <w:color w:val="F8F8F2"/>
          <w:sz w:val="28"/>
          <w:szCs w:val="28"/>
          <w:lang w:val="en-US"/>
        </w:rPr>
        <w:t xml:space="preserve"> h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int16_t</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getValue</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input_H</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if</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isSettingUp</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canvas</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66D9EF"/>
          <w:sz w:val="28"/>
          <w:szCs w:val="28"/>
          <w:lang w:val="en-US"/>
        </w:rPr>
        <w:t>new</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mem</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E6DB74"/>
          <w:sz w:val="28"/>
          <w:szCs w:val="28"/>
          <w:lang w:val="en-US"/>
        </w:rPr>
        <w:t>Canvas</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token"/>
          <w:rFonts w:ascii="Times New Roman" w:hAnsi="Times New Roman" w:cs="Times New Roman"/>
          <w:color w:val="66D9EF"/>
          <w:sz w:val="28"/>
          <w:szCs w:val="28"/>
          <w:lang w:val="en-US"/>
        </w:rPr>
        <w:t>if</w:t>
      </w:r>
      <w:proofErr w:type="gramEnd"/>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token"/>
          <w:rFonts w:ascii="Times New Roman" w:hAnsi="Times New Roman" w:cs="Times New Roman"/>
          <w:color w:val="E6DB74"/>
          <w:sz w:val="28"/>
          <w:szCs w:val="28"/>
          <w:lang w:val="en-US"/>
        </w:rPr>
        <w:t>isSettingUp</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x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x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y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y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h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h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isInputDirty</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input_BG</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isInputDirty</w:t>
      </w:r>
      <w:r w:rsidRPr="00243538">
        <w:rPr>
          <w:rStyle w:val="token"/>
          <w:rFonts w:ascii="Times New Roman" w:hAnsi="Times New Roman" w:cs="Times New Roman"/>
          <w:color w:val="F8F8F2"/>
          <w:sz w:val="28"/>
          <w:szCs w:val="28"/>
          <w:lang w:val="en-US"/>
        </w:rPr>
        <w:t>&lt;</w:t>
      </w:r>
      <w:r w:rsidRPr="00243538">
        <w:rPr>
          <w:rStyle w:val="HTML1"/>
          <w:rFonts w:ascii="Times New Roman" w:hAnsi="Times New Roman" w:cs="Times New Roman"/>
          <w:color w:val="F8F8F2"/>
          <w:sz w:val="28"/>
          <w:szCs w:val="28"/>
          <w:lang w:val="en-US"/>
        </w:rPr>
        <w:t>input_FG</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x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x</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y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y</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h </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h</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canvas</w:t>
      </w:r>
      <w:proofErr w:type="gramEnd"/>
      <w:r w:rsidRPr="00243538">
        <w:rPr>
          <w:rStyle w:val="token"/>
          <w:rFonts w:ascii="Times New Roman" w:hAnsi="Times New Roman" w:cs="Times New Roman"/>
          <w:color w:val="F8F8F2"/>
          <w:sz w:val="28"/>
          <w:szCs w:val="28"/>
          <w:lang w:val="en-US"/>
        </w:rPr>
        <w:t>-&gt;</w:t>
      </w:r>
      <w:r w:rsidRPr="00243538">
        <w:rPr>
          <w:rStyle w:val="token"/>
          <w:rFonts w:ascii="Times New Roman" w:hAnsi="Times New Roman" w:cs="Times New Roman"/>
          <w:color w:val="E6DB74"/>
          <w:sz w:val="28"/>
          <w:szCs w:val="28"/>
          <w:lang w:val="en-US"/>
        </w:rPr>
        <w:t>setPosition</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y</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w</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h</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canvas</w:t>
      </w:r>
      <w:proofErr w:type="gramEnd"/>
      <w:r w:rsidRPr="00243538">
        <w:rPr>
          <w:rStyle w:val="token"/>
          <w:rFonts w:ascii="Times New Roman" w:hAnsi="Times New Roman" w:cs="Times New Roman"/>
          <w:color w:val="F8F8F2"/>
          <w:sz w:val="28"/>
          <w:szCs w:val="28"/>
          <w:lang w:val="en-US"/>
        </w:rPr>
        <w:t>-&gt;</w:t>
      </w:r>
      <w:r w:rsidRPr="00243538">
        <w:rPr>
          <w:rStyle w:val="token"/>
          <w:rFonts w:ascii="Times New Roman" w:hAnsi="Times New Roman" w:cs="Times New Roman"/>
          <w:color w:val="E6DB74"/>
          <w:sz w:val="28"/>
          <w:szCs w:val="28"/>
          <w:lang w:val="en-US"/>
        </w:rPr>
        <w:t>setStyle</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bgColor</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fgColor</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lang w:val="en-US"/>
        </w:rPr>
      </w:pPr>
      <w:r w:rsidRPr="00243538">
        <w:rPr>
          <w:rStyle w:val="HTML1"/>
          <w:rFonts w:ascii="Times New Roman" w:hAnsi="Times New Roman" w:cs="Times New Roman"/>
          <w:color w:val="F8F8F2"/>
          <w:sz w:val="28"/>
          <w:szCs w:val="28"/>
          <w:lang w:val="en-US"/>
        </w:rPr>
        <w:t xml:space="preserve">            </w:t>
      </w:r>
      <w:proofErr w:type="gramStart"/>
      <w:r w:rsidRPr="00243538">
        <w:rPr>
          <w:rStyle w:val="HTML1"/>
          <w:rFonts w:ascii="Times New Roman" w:hAnsi="Times New Roman" w:cs="Times New Roman"/>
          <w:color w:val="F8F8F2"/>
          <w:sz w:val="28"/>
          <w:szCs w:val="28"/>
          <w:lang w:val="en-US"/>
        </w:rPr>
        <w:t>emitValue</w:t>
      </w:r>
      <w:r w:rsidRPr="00243538">
        <w:rPr>
          <w:rStyle w:val="token"/>
          <w:rFonts w:ascii="Times New Roman" w:hAnsi="Times New Roman" w:cs="Times New Roman"/>
          <w:color w:val="F8F8F2"/>
          <w:sz w:val="28"/>
          <w:szCs w:val="28"/>
          <w:lang w:val="en-US"/>
        </w:rPr>
        <w:t>&lt;</w:t>
      </w:r>
      <w:proofErr w:type="gramEnd"/>
      <w:r w:rsidRPr="00243538">
        <w:rPr>
          <w:rStyle w:val="HTML1"/>
          <w:rFonts w:ascii="Times New Roman" w:hAnsi="Times New Roman" w:cs="Times New Roman"/>
          <w:color w:val="F8F8F2"/>
          <w:sz w:val="28"/>
          <w:szCs w:val="28"/>
          <w:lang w:val="en-US"/>
        </w:rPr>
        <w:t>output_GFX</w:t>
      </w:r>
      <w:r w:rsidRPr="00243538">
        <w:rPr>
          <w:rStyle w:val="token"/>
          <w:rFonts w:ascii="Times New Roman" w:hAnsi="Times New Roman" w:cs="Times New Roman"/>
          <w:color w:val="F8F8F2"/>
          <w:sz w:val="28"/>
          <w:szCs w:val="28"/>
          <w:lang w:val="en-US"/>
        </w:rPr>
        <w:t>&gt;(</w:t>
      </w:r>
      <w:r w:rsidRPr="00243538">
        <w:rPr>
          <w:rStyle w:val="HTML1"/>
          <w:rFonts w:ascii="Times New Roman" w:hAnsi="Times New Roman" w:cs="Times New Roman"/>
          <w:color w:val="F8F8F2"/>
          <w:sz w:val="28"/>
          <w:szCs w:val="28"/>
          <w:lang w:val="en-US"/>
        </w:rPr>
        <w:t>ctx</w:t>
      </w:r>
      <w:r w:rsidRPr="00243538">
        <w:rPr>
          <w:rStyle w:val="token"/>
          <w:rFonts w:ascii="Times New Roman" w:hAnsi="Times New Roman" w:cs="Times New Roman"/>
          <w:color w:val="F8F8F2"/>
          <w:sz w:val="28"/>
          <w:szCs w:val="28"/>
          <w:lang w:val="en-US"/>
        </w:rPr>
        <w:t>,</w:t>
      </w:r>
      <w:r w:rsidRPr="00243538">
        <w:rPr>
          <w:rStyle w:val="HTML1"/>
          <w:rFonts w:ascii="Times New Roman" w:hAnsi="Times New Roman" w:cs="Times New Roman"/>
          <w:color w:val="F8F8F2"/>
          <w:sz w:val="28"/>
          <w:szCs w:val="28"/>
          <w:lang w:val="en-US"/>
        </w:rPr>
        <w:t xml:space="preserve"> canvas</w:t>
      </w:r>
      <w:r w:rsidRPr="00243538">
        <w:rPr>
          <w:rStyle w:val="token"/>
          <w:rFonts w:ascii="Times New Roman" w:hAnsi="Times New Roman" w:cs="Times New Roman"/>
          <w:color w:val="F8F8F2"/>
          <w:sz w:val="28"/>
          <w:szCs w:val="28"/>
          <w:lang w:val="en-US"/>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rPr>
      </w:pPr>
      <w:r w:rsidRPr="00243538">
        <w:rPr>
          <w:rStyle w:val="HTML1"/>
          <w:rFonts w:ascii="Times New Roman" w:hAnsi="Times New Roman" w:cs="Times New Roman"/>
          <w:color w:val="F8F8F2"/>
          <w:sz w:val="28"/>
          <w:szCs w:val="28"/>
          <w:lang w:val="en-US"/>
        </w:rPr>
        <w:t xml:space="preserve">        </w:t>
      </w:r>
      <w:r w:rsidRPr="00243538">
        <w:rPr>
          <w:rStyle w:val="token"/>
          <w:rFonts w:ascii="Times New Roman" w:hAnsi="Times New Roman" w:cs="Times New Roman"/>
          <w:color w:val="F8F8F2"/>
          <w:sz w:val="28"/>
          <w:szCs w:val="28"/>
        </w:rPr>
        <w:t>}</w:t>
      </w:r>
    </w:p>
    <w:p w:rsidR="00E07944" w:rsidRPr="00243538" w:rsidRDefault="00E07944" w:rsidP="00E07944">
      <w:pPr>
        <w:pStyle w:val="HTML"/>
        <w:shd w:val="clear" w:color="auto" w:fill="272822"/>
        <w:spacing w:before="120" w:after="120"/>
        <w:rPr>
          <w:rStyle w:val="HTML1"/>
          <w:rFonts w:ascii="Times New Roman" w:hAnsi="Times New Roman" w:cs="Times New Roman"/>
          <w:color w:val="F8F8F2"/>
          <w:sz w:val="28"/>
          <w:szCs w:val="28"/>
        </w:rPr>
      </w:pPr>
      <w:r w:rsidRPr="00243538">
        <w:rPr>
          <w:rStyle w:val="HTML1"/>
          <w:rFonts w:ascii="Times New Roman" w:hAnsi="Times New Roman" w:cs="Times New Roman"/>
          <w:color w:val="F8F8F2"/>
          <w:sz w:val="28"/>
          <w:szCs w:val="28"/>
        </w:rPr>
        <w:t xml:space="preserve">    </w:t>
      </w:r>
      <w:r w:rsidRPr="00243538">
        <w:rPr>
          <w:rStyle w:val="token"/>
          <w:rFonts w:ascii="Times New Roman" w:hAnsi="Times New Roman" w:cs="Times New Roman"/>
          <w:color w:val="F8F8F2"/>
          <w:sz w:val="28"/>
          <w:szCs w:val="28"/>
        </w:rPr>
        <w:t>}</w:t>
      </w:r>
    </w:p>
    <w:p w:rsidR="000D5734" w:rsidRPr="004163C9" w:rsidRDefault="00E07944" w:rsidP="004163C9">
      <w:pPr>
        <w:pStyle w:val="HTML"/>
        <w:shd w:val="clear" w:color="auto" w:fill="272822"/>
        <w:spacing w:before="120" w:after="120"/>
        <w:rPr>
          <w:rFonts w:ascii="Times New Roman" w:hAnsi="Times New Roman" w:cs="Times New Roman"/>
          <w:color w:val="F8F8F2"/>
          <w:sz w:val="28"/>
          <w:szCs w:val="28"/>
        </w:rPr>
      </w:pPr>
      <w:r w:rsidRPr="00243538">
        <w:rPr>
          <w:rStyle w:val="token"/>
          <w:rFonts w:ascii="Times New Roman" w:hAnsi="Times New Roman" w:cs="Times New Roman"/>
          <w:color w:val="F8F8F2"/>
          <w:sz w:val="28"/>
          <w:szCs w:val="28"/>
        </w:rPr>
        <w:t>}</w:t>
      </w:r>
    </w:p>
    <w:p w:rsidR="000D5734" w:rsidRPr="00243538" w:rsidRDefault="000D5734" w:rsidP="008E1FCF">
      <w:pPr>
        <w:shd w:val="clear" w:color="auto" w:fill="FFFFFF"/>
        <w:spacing w:before="120" w:line="360" w:lineRule="auto"/>
        <w:ind w:firstLine="709"/>
        <w:jc w:val="both"/>
        <w:rPr>
          <w:bCs/>
          <w:kern w:val="36"/>
          <w:sz w:val="28"/>
          <w:szCs w:val="28"/>
          <w:lang w:val="uk-UA"/>
        </w:rPr>
      </w:pPr>
      <w:r w:rsidRPr="00243538">
        <w:rPr>
          <w:bCs/>
          <w:kern w:val="36"/>
          <w:sz w:val="28"/>
          <w:szCs w:val="28"/>
          <w:lang w:val="uk-UA"/>
        </w:rPr>
        <w:t xml:space="preserve">Нод adxl335-акселерометр </w:t>
      </w:r>
      <w:r w:rsidR="001702C7" w:rsidRPr="00243538">
        <w:rPr>
          <w:bCs/>
          <w:kern w:val="36"/>
          <w:sz w:val="28"/>
          <w:szCs w:val="28"/>
          <w:lang w:val="uk-UA"/>
        </w:rPr>
        <w:t>–</w:t>
      </w:r>
      <w:r w:rsidRPr="00243538">
        <w:rPr>
          <w:bCs/>
          <w:kern w:val="36"/>
          <w:sz w:val="28"/>
          <w:szCs w:val="28"/>
          <w:lang w:val="uk-UA"/>
        </w:rPr>
        <w:t xml:space="preserve"> Зчитує прискорення з датчика на базі ADXL335. Необхідно звернути увагу, що конкретні екземпляри ADXL335 відрізняються один від одного, і їх вихід повинен бути скоректований для точного вимірювання. За замовчуванням значення грубі, але досить розумні для визначення тряски і приблизною орієнтації (рис. 3.13).</w:t>
      </w:r>
    </w:p>
    <w:p w:rsidR="00E07944" w:rsidRPr="00243538" w:rsidRDefault="00E07944" w:rsidP="003D3B7C">
      <w:pPr>
        <w:spacing w:line="360" w:lineRule="auto"/>
        <w:jc w:val="center"/>
        <w:rPr>
          <w:sz w:val="28"/>
          <w:szCs w:val="28"/>
          <w:lang w:val="uk-UA"/>
        </w:rPr>
      </w:pPr>
      <w:r w:rsidRPr="00243538">
        <w:rPr>
          <w:noProof/>
          <w:sz w:val="28"/>
          <w:szCs w:val="28"/>
        </w:rPr>
        <w:lastRenderedPageBreak/>
        <w:drawing>
          <wp:inline distT="0" distB="0" distL="0" distR="0">
            <wp:extent cx="3704396" cy="4053385"/>
            <wp:effectExtent l="0" t="0" r="0" b="4445"/>
            <wp:docPr id="23" name="Рисунок 23" descr="C:\Users\dimat\AppData\Local\Microsoft\Windows\INetCache\Content.Word\Снимок экрана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dimat\AppData\Local\Microsoft\Windows\INetCache\Content.Word\Снимок экрана (35).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349"/>
                    <a:stretch>
                      <a:fillRect/>
                    </a:stretch>
                  </pic:blipFill>
                  <pic:spPr bwMode="auto">
                    <a:xfrm>
                      <a:off x="0" y="0"/>
                      <a:ext cx="3732520" cy="4084159"/>
                    </a:xfrm>
                    <a:prstGeom prst="rect">
                      <a:avLst/>
                    </a:prstGeom>
                    <a:noFill/>
                    <a:ln>
                      <a:noFill/>
                    </a:ln>
                  </pic:spPr>
                </pic:pic>
              </a:graphicData>
            </a:graphic>
          </wp:inline>
        </w:drawing>
      </w:r>
    </w:p>
    <w:p w:rsidR="00E07944" w:rsidRPr="00243538" w:rsidRDefault="00E07944" w:rsidP="008E1FCF">
      <w:pPr>
        <w:spacing w:line="360" w:lineRule="auto"/>
        <w:ind w:firstLine="709"/>
        <w:jc w:val="center"/>
        <w:rPr>
          <w:sz w:val="28"/>
          <w:szCs w:val="28"/>
          <w:lang w:val="uk-UA"/>
        </w:rPr>
      </w:pPr>
      <w:r w:rsidRPr="00243538">
        <w:rPr>
          <w:sz w:val="28"/>
          <w:szCs w:val="28"/>
          <w:lang w:val="uk-UA"/>
        </w:rPr>
        <w:t>Рис. 3.1</w:t>
      </w:r>
      <w:r w:rsidR="000D5734" w:rsidRPr="00243538">
        <w:rPr>
          <w:sz w:val="28"/>
          <w:szCs w:val="28"/>
          <w:lang w:val="uk-UA"/>
        </w:rPr>
        <w:t>3</w:t>
      </w:r>
      <w:r w:rsidRPr="00243538">
        <w:rPr>
          <w:sz w:val="28"/>
          <w:szCs w:val="28"/>
          <w:lang w:val="uk-UA"/>
        </w:rPr>
        <w:t xml:space="preserve"> </w:t>
      </w:r>
      <w:r w:rsidR="005F180B" w:rsidRPr="00243538">
        <w:rPr>
          <w:sz w:val="28"/>
          <w:szCs w:val="28"/>
          <w:lang w:val="uk-UA"/>
        </w:rPr>
        <w:t xml:space="preserve">– </w:t>
      </w:r>
      <w:r w:rsidRPr="00243538">
        <w:rPr>
          <w:sz w:val="28"/>
          <w:szCs w:val="28"/>
          <w:lang w:val="uk-UA"/>
        </w:rPr>
        <w:t>Нода adxl335-акселерометр</w:t>
      </w:r>
    </w:p>
    <w:p w:rsidR="00E07944" w:rsidRPr="00243538" w:rsidRDefault="00E07944" w:rsidP="008E1FCF">
      <w:pPr>
        <w:spacing w:line="360" w:lineRule="auto"/>
        <w:ind w:firstLine="709"/>
        <w:jc w:val="center"/>
        <w:rPr>
          <w:sz w:val="28"/>
          <w:szCs w:val="28"/>
          <w:lang w:val="uk-UA"/>
        </w:rPr>
      </w:pPr>
    </w:p>
    <w:p w:rsidR="00E07944" w:rsidRPr="00243538" w:rsidRDefault="00E07944" w:rsidP="004578C4">
      <w:pPr>
        <w:spacing w:line="360" w:lineRule="auto"/>
        <w:ind w:firstLine="709"/>
        <w:jc w:val="center"/>
        <w:outlineLvl w:val="1"/>
        <w:rPr>
          <w:b/>
          <w:sz w:val="28"/>
          <w:szCs w:val="28"/>
          <w:lang w:val="uk-UA"/>
        </w:rPr>
      </w:pPr>
      <w:bookmarkStart w:id="20" w:name="_Toc74862533"/>
      <w:r w:rsidRPr="00243538">
        <w:rPr>
          <w:b/>
          <w:sz w:val="28"/>
          <w:szCs w:val="28"/>
          <w:lang w:val="uk-UA"/>
        </w:rPr>
        <w:t>3.5 Підключення до ПК та калібрування даного приладу</w:t>
      </w:r>
      <w:bookmarkEnd w:id="20"/>
    </w:p>
    <w:p w:rsidR="00E07944" w:rsidRPr="00243538" w:rsidRDefault="00E07944" w:rsidP="00924971">
      <w:pPr>
        <w:spacing w:line="360" w:lineRule="auto"/>
        <w:ind w:firstLine="709"/>
        <w:jc w:val="center"/>
        <w:rPr>
          <w:sz w:val="28"/>
          <w:szCs w:val="28"/>
          <w:lang w:val="uk-UA"/>
        </w:rPr>
      </w:pPr>
    </w:p>
    <w:p w:rsidR="000D5734" w:rsidRPr="00243538" w:rsidRDefault="000D5734" w:rsidP="008E1FCF">
      <w:pPr>
        <w:spacing w:line="360" w:lineRule="auto"/>
        <w:ind w:firstLine="709"/>
        <w:jc w:val="both"/>
        <w:rPr>
          <w:kern w:val="28"/>
          <w:sz w:val="28"/>
          <w:szCs w:val="28"/>
          <w:lang w:val="uk-UA"/>
        </w:rPr>
      </w:pPr>
      <w:r w:rsidRPr="00243538">
        <w:rPr>
          <w:kern w:val="28"/>
          <w:sz w:val="28"/>
          <w:szCs w:val="28"/>
          <w:lang w:val="uk-UA"/>
        </w:rPr>
        <w:t>Підключення даного пристрою до ПК здійснюється за допомогою USB типу В. Даний контролер визначиться як ігровий пристрій але з додатковими функціями такі як, калібрування чотирьох кнопок під потреби користувача та калібрування акселерометра яке проходить в напівавтоматичному режимі.</w:t>
      </w:r>
    </w:p>
    <w:p w:rsidR="000D5734" w:rsidRPr="00243538" w:rsidRDefault="000D5734" w:rsidP="008E1FCF">
      <w:pPr>
        <w:spacing w:line="360" w:lineRule="auto"/>
        <w:ind w:firstLine="709"/>
        <w:jc w:val="both"/>
        <w:rPr>
          <w:kern w:val="28"/>
          <w:sz w:val="28"/>
          <w:szCs w:val="28"/>
          <w:lang w:val="uk-UA"/>
        </w:rPr>
      </w:pPr>
      <w:r w:rsidRPr="00243538">
        <w:rPr>
          <w:kern w:val="28"/>
          <w:sz w:val="28"/>
          <w:szCs w:val="28"/>
          <w:lang w:val="uk-UA"/>
        </w:rPr>
        <w:t>Для калібровки акселерометра потрібно зайти в налаштування пристрою після підключення його до ПК та на приборній панелі потрібно натиснути КАЛІБРОВКА «зауваження: перед тим як розпочати калібрування пристрій повинен бути на максимально горизонтальній поверхні інакше дані можуть некоректно зчитатися» це все не сильно заважає але краще не допускати даних помилок на стадії першого калібрування.</w:t>
      </w:r>
    </w:p>
    <w:p w:rsidR="00E07944" w:rsidRPr="00243538" w:rsidRDefault="000D5734" w:rsidP="008E1FCF">
      <w:pPr>
        <w:spacing w:line="360" w:lineRule="auto"/>
        <w:ind w:firstLine="709"/>
        <w:jc w:val="both"/>
        <w:rPr>
          <w:sz w:val="28"/>
          <w:szCs w:val="28"/>
          <w:lang w:val="uk-UA"/>
        </w:rPr>
      </w:pPr>
      <w:r w:rsidRPr="00243538">
        <w:rPr>
          <w:kern w:val="28"/>
          <w:sz w:val="28"/>
          <w:szCs w:val="28"/>
          <w:lang w:val="uk-UA"/>
        </w:rPr>
        <w:t>Також підключення до ПК потрібно для оновлення прошивки модуля та діагностики працездатності приладу.</w:t>
      </w:r>
    </w:p>
    <w:p w:rsidR="00E07944" w:rsidRPr="00243538" w:rsidRDefault="00406628" w:rsidP="004578C4">
      <w:pPr>
        <w:spacing w:line="360" w:lineRule="auto"/>
        <w:ind w:firstLine="709"/>
        <w:jc w:val="center"/>
        <w:outlineLvl w:val="1"/>
        <w:rPr>
          <w:b/>
          <w:sz w:val="28"/>
          <w:szCs w:val="28"/>
          <w:lang w:val="uk-UA"/>
        </w:rPr>
      </w:pPr>
      <w:bookmarkStart w:id="21" w:name="_Toc74862534"/>
      <w:r w:rsidRPr="00243538">
        <w:rPr>
          <w:b/>
          <w:sz w:val="28"/>
          <w:szCs w:val="28"/>
          <w:lang w:val="uk-UA"/>
        </w:rPr>
        <w:lastRenderedPageBreak/>
        <w:t>Висновок за розділом 3</w:t>
      </w:r>
      <w:bookmarkEnd w:id="21"/>
    </w:p>
    <w:p w:rsidR="00406628" w:rsidRPr="00243538" w:rsidRDefault="00406628" w:rsidP="00924971">
      <w:pPr>
        <w:spacing w:line="360" w:lineRule="auto"/>
        <w:ind w:firstLine="709"/>
        <w:jc w:val="center"/>
        <w:rPr>
          <w:sz w:val="28"/>
          <w:szCs w:val="28"/>
          <w:lang w:val="uk-UA"/>
        </w:rPr>
      </w:pPr>
    </w:p>
    <w:p w:rsidR="00E07944" w:rsidRPr="00243538" w:rsidRDefault="00E07944" w:rsidP="008E1FCF">
      <w:pPr>
        <w:spacing w:line="360" w:lineRule="auto"/>
        <w:ind w:firstLine="709"/>
        <w:jc w:val="both"/>
        <w:rPr>
          <w:sz w:val="28"/>
          <w:szCs w:val="28"/>
          <w:lang w:val="uk-UA"/>
        </w:rPr>
      </w:pPr>
      <w:r w:rsidRPr="00243538">
        <w:rPr>
          <w:sz w:val="28"/>
          <w:szCs w:val="28"/>
          <w:lang w:val="uk-UA"/>
        </w:rPr>
        <w:t xml:space="preserve">В даному розділі ми розглянули програмуючі мікроконтролери компанії </w:t>
      </w:r>
      <w:r w:rsidRPr="00243538">
        <w:rPr>
          <w:sz w:val="28"/>
          <w:szCs w:val="28"/>
          <w:lang w:val="en-US"/>
        </w:rPr>
        <w:t>Arduino</w:t>
      </w:r>
      <w:r w:rsidRPr="00243538">
        <w:rPr>
          <w:sz w:val="28"/>
          <w:szCs w:val="28"/>
          <w:lang w:val="uk-UA"/>
        </w:rPr>
        <w:t xml:space="preserve"> одного із перших типів класу </w:t>
      </w:r>
      <w:r w:rsidRPr="00243538">
        <w:rPr>
          <w:sz w:val="28"/>
          <w:szCs w:val="28"/>
          <w:lang w:val="en-US"/>
        </w:rPr>
        <w:t>Arduino</w:t>
      </w:r>
      <w:r w:rsidRPr="00243538">
        <w:rPr>
          <w:sz w:val="28"/>
          <w:szCs w:val="28"/>
          <w:lang w:val="uk-UA"/>
        </w:rPr>
        <w:t xml:space="preserve"> </w:t>
      </w:r>
      <w:r w:rsidRPr="00243538">
        <w:rPr>
          <w:sz w:val="28"/>
          <w:szCs w:val="28"/>
          <w:lang w:val="en-US"/>
        </w:rPr>
        <w:t>Uno</w:t>
      </w:r>
      <w:r w:rsidRPr="00243538">
        <w:rPr>
          <w:sz w:val="28"/>
          <w:szCs w:val="28"/>
          <w:lang w:val="uk-UA"/>
        </w:rPr>
        <w:t>, потенціал даної платформи досить обшнирений для аналізу та рішення аналогових та цифрових задач і для створення різних свого роду ігрових контролерів з розширенням можливостей.</w:t>
      </w:r>
    </w:p>
    <w:p w:rsidR="00E07944" w:rsidRPr="00243538" w:rsidRDefault="00E07944" w:rsidP="008E1FCF">
      <w:pPr>
        <w:spacing w:line="360" w:lineRule="auto"/>
        <w:ind w:firstLine="709"/>
        <w:jc w:val="both"/>
        <w:rPr>
          <w:sz w:val="28"/>
          <w:szCs w:val="28"/>
          <w:lang w:val="uk-UA"/>
        </w:rPr>
      </w:pPr>
      <w:r w:rsidRPr="00243538">
        <w:rPr>
          <w:sz w:val="28"/>
          <w:szCs w:val="28"/>
          <w:lang w:val="uk-UA"/>
        </w:rPr>
        <w:t>З допомогою даного мікроконтролера ми змогли створити аналоговий пристрій який може визначити положення в просторі та передавати дану інформацію на інший пристрій тим самим взаємодіяти з ним та навколишнім середовищем.</w:t>
      </w:r>
    </w:p>
    <w:p w:rsidR="00E07944" w:rsidRPr="00243538" w:rsidRDefault="00E07944" w:rsidP="008E1FCF">
      <w:pPr>
        <w:spacing w:line="360" w:lineRule="auto"/>
        <w:ind w:firstLine="709"/>
        <w:jc w:val="both"/>
        <w:rPr>
          <w:sz w:val="28"/>
          <w:szCs w:val="28"/>
          <w:lang w:val="uk-UA"/>
        </w:rPr>
      </w:pPr>
      <w:r w:rsidRPr="00243538">
        <w:rPr>
          <w:sz w:val="28"/>
          <w:szCs w:val="28"/>
          <w:lang w:val="uk-UA"/>
        </w:rPr>
        <w:t>Для підведення підсумків ми хочемо сказати що даний проект є досить актуальним на даний момент так як можливості в удосконаленні багатообіцяючі і перспективні, звісно цей проект потребує удосконалення як у апаратній так і в програмній частині тому в майбутньому його можна оновити.</w:t>
      </w:r>
    </w:p>
    <w:p w:rsidR="00E07944" w:rsidRPr="00243538" w:rsidRDefault="00E07944">
      <w:pPr>
        <w:spacing w:after="160" w:line="259" w:lineRule="auto"/>
        <w:rPr>
          <w:sz w:val="28"/>
          <w:szCs w:val="28"/>
          <w:lang w:val="uk-UA"/>
        </w:rPr>
      </w:pPr>
      <w:r w:rsidRPr="00243538">
        <w:rPr>
          <w:sz w:val="28"/>
          <w:szCs w:val="28"/>
          <w:lang w:val="uk-UA"/>
        </w:rPr>
        <w:br w:type="page"/>
      </w:r>
    </w:p>
    <w:p w:rsidR="00EA5F89" w:rsidRPr="00243538" w:rsidRDefault="00E07944" w:rsidP="0066144D">
      <w:pPr>
        <w:spacing w:line="360" w:lineRule="auto"/>
        <w:ind w:firstLine="709"/>
        <w:jc w:val="center"/>
        <w:outlineLvl w:val="0"/>
        <w:rPr>
          <w:b/>
          <w:sz w:val="28"/>
          <w:szCs w:val="28"/>
          <w:lang w:val="uk-UA"/>
        </w:rPr>
      </w:pPr>
      <w:bookmarkStart w:id="22" w:name="_Toc74862535"/>
      <w:r w:rsidRPr="00243538">
        <w:rPr>
          <w:b/>
          <w:sz w:val="28"/>
          <w:szCs w:val="28"/>
          <w:lang w:val="uk-UA"/>
        </w:rPr>
        <w:lastRenderedPageBreak/>
        <w:t>ВИСНОВКИ</w:t>
      </w:r>
      <w:bookmarkEnd w:id="22"/>
    </w:p>
    <w:p w:rsidR="001702C7" w:rsidRPr="00243538" w:rsidRDefault="001702C7" w:rsidP="00924971">
      <w:pPr>
        <w:spacing w:line="360" w:lineRule="auto"/>
        <w:ind w:firstLine="709"/>
        <w:jc w:val="center"/>
        <w:rPr>
          <w:b/>
          <w:sz w:val="28"/>
          <w:szCs w:val="28"/>
          <w:lang w:val="uk-UA"/>
        </w:rPr>
      </w:pPr>
    </w:p>
    <w:p w:rsidR="00EA5F89" w:rsidRPr="00243538" w:rsidRDefault="00EA5F89" w:rsidP="008E1FCF">
      <w:pPr>
        <w:spacing w:line="360" w:lineRule="auto"/>
        <w:ind w:firstLine="709"/>
        <w:jc w:val="both"/>
        <w:rPr>
          <w:sz w:val="28"/>
          <w:szCs w:val="28"/>
          <w:lang w:val="uk-UA"/>
        </w:rPr>
      </w:pPr>
      <w:r w:rsidRPr="00243538">
        <w:rPr>
          <w:sz w:val="28"/>
          <w:szCs w:val="28"/>
          <w:lang w:val="uk-UA"/>
        </w:rPr>
        <w:t>В даній роботі була розглянута система визначення розташування об</w:t>
      </w:r>
      <w:r w:rsidR="00E34B73">
        <w:rPr>
          <w:sz w:val="28"/>
          <w:szCs w:val="28"/>
          <w:lang w:val="uk-UA"/>
        </w:rPr>
        <w:t>’</w:t>
      </w:r>
      <w:r w:rsidRPr="00243538">
        <w:rPr>
          <w:sz w:val="28"/>
          <w:szCs w:val="28"/>
          <w:lang w:val="uk-UA"/>
        </w:rPr>
        <w:t xml:space="preserve">єктів у просторі із допомогою мікроконтролеру </w:t>
      </w:r>
      <w:r w:rsidRPr="00243538">
        <w:rPr>
          <w:sz w:val="28"/>
          <w:szCs w:val="28"/>
          <w:lang w:val="en-US"/>
        </w:rPr>
        <w:t>Arduino</w:t>
      </w:r>
      <w:r w:rsidRPr="00243538">
        <w:rPr>
          <w:sz w:val="28"/>
          <w:szCs w:val="28"/>
          <w:lang w:val="uk-UA"/>
        </w:rPr>
        <w:t>, та актуальність даної системи для розширення даної технології, було проведене зрівняння різних системних марок віртуальних контролерів</w:t>
      </w:r>
      <w:r w:rsidR="00EC04FC" w:rsidRPr="00243538">
        <w:rPr>
          <w:sz w:val="28"/>
          <w:szCs w:val="28"/>
          <w:lang w:val="uk-UA"/>
        </w:rPr>
        <w:t>,</w:t>
      </w:r>
      <w:r w:rsidRPr="00243538">
        <w:rPr>
          <w:sz w:val="28"/>
          <w:szCs w:val="28"/>
          <w:lang w:val="uk-UA"/>
        </w:rPr>
        <w:t xml:space="preserve"> зіставлення </w:t>
      </w:r>
      <w:r w:rsidR="00EC04FC" w:rsidRPr="00243538">
        <w:rPr>
          <w:sz w:val="28"/>
          <w:szCs w:val="28"/>
          <w:lang w:val="uk-UA"/>
        </w:rPr>
        <w:t>та аналіз більш ефективної роботоздатністі</w:t>
      </w:r>
    </w:p>
    <w:p w:rsidR="00EA5F89" w:rsidRPr="00243538" w:rsidRDefault="00EA5F89" w:rsidP="008E1FCF">
      <w:pPr>
        <w:spacing w:line="360" w:lineRule="auto"/>
        <w:ind w:firstLine="709"/>
        <w:jc w:val="both"/>
        <w:rPr>
          <w:sz w:val="28"/>
          <w:szCs w:val="28"/>
          <w:highlight w:val="yellow"/>
          <w:lang w:val="uk-UA"/>
        </w:rPr>
      </w:pPr>
      <w:r w:rsidRPr="00243538">
        <w:rPr>
          <w:sz w:val="28"/>
          <w:szCs w:val="28"/>
          <w:lang w:val="uk-UA"/>
        </w:rPr>
        <w:t>Проаналізували систем</w:t>
      </w:r>
      <w:r w:rsidR="00EC04FC" w:rsidRPr="00243538">
        <w:rPr>
          <w:sz w:val="28"/>
          <w:szCs w:val="28"/>
          <w:lang w:val="uk-UA"/>
        </w:rPr>
        <w:t>и віртуальних контролерів,</w:t>
      </w:r>
      <w:r w:rsidRPr="00243538">
        <w:rPr>
          <w:sz w:val="28"/>
          <w:szCs w:val="28"/>
          <w:lang w:val="uk-UA"/>
        </w:rPr>
        <w:t xml:space="preserve"> </w:t>
      </w:r>
      <w:r w:rsidRPr="00243538">
        <w:rPr>
          <w:sz w:val="28"/>
          <w:szCs w:val="28"/>
          <w:lang w:val="uk-UA"/>
        </w:rPr>
        <w:t>принцип роботи, метод обробки та передачі інформації</w:t>
      </w:r>
      <w:r w:rsidR="00EC04FC" w:rsidRPr="00243538">
        <w:rPr>
          <w:sz w:val="28"/>
          <w:szCs w:val="28"/>
          <w:lang w:val="uk-UA"/>
        </w:rPr>
        <w:t xml:space="preserve"> як</w:t>
      </w:r>
      <w:r w:rsidRPr="00243538">
        <w:rPr>
          <w:sz w:val="28"/>
          <w:szCs w:val="28"/>
          <w:lang w:val="uk-UA"/>
        </w:rPr>
        <w:t xml:space="preserve"> по бездротовому зв</w:t>
      </w:r>
      <w:r w:rsidR="00E34B73">
        <w:rPr>
          <w:sz w:val="28"/>
          <w:szCs w:val="28"/>
          <w:lang w:val="uk-UA"/>
        </w:rPr>
        <w:t>’</w:t>
      </w:r>
      <w:r w:rsidRPr="00243538">
        <w:rPr>
          <w:sz w:val="28"/>
          <w:szCs w:val="28"/>
          <w:lang w:val="uk-UA"/>
        </w:rPr>
        <w:t>язку та</w:t>
      </w:r>
      <w:r w:rsidR="00EC04FC" w:rsidRPr="00243538">
        <w:rPr>
          <w:sz w:val="28"/>
          <w:szCs w:val="28"/>
          <w:lang w:val="uk-UA"/>
        </w:rPr>
        <w:t>к і по цифровому.</w:t>
      </w:r>
      <w:r w:rsidRPr="00243538">
        <w:rPr>
          <w:sz w:val="28"/>
          <w:szCs w:val="28"/>
          <w:lang w:val="uk-UA"/>
        </w:rPr>
        <w:t xml:space="preserve"> </w:t>
      </w:r>
      <w:r w:rsidR="00EC04FC" w:rsidRPr="00243538">
        <w:rPr>
          <w:sz w:val="28"/>
          <w:szCs w:val="28"/>
          <w:lang w:val="uk-UA"/>
        </w:rPr>
        <w:t>Н</w:t>
      </w:r>
      <w:r w:rsidRPr="00243538">
        <w:rPr>
          <w:sz w:val="28"/>
          <w:szCs w:val="28"/>
          <w:lang w:val="uk-UA"/>
        </w:rPr>
        <w:t>а основі даних отриманих в ході діагностики був створений макет проекту та дані на які схилялися в продовж роботи.</w:t>
      </w:r>
    </w:p>
    <w:p w:rsidR="00EA5F89" w:rsidRPr="00243538" w:rsidRDefault="00EA5F89" w:rsidP="008E1FCF">
      <w:pPr>
        <w:widowControl w:val="0"/>
        <w:spacing w:line="360" w:lineRule="auto"/>
        <w:ind w:firstLine="709"/>
        <w:jc w:val="both"/>
        <w:rPr>
          <w:sz w:val="28"/>
          <w:szCs w:val="28"/>
          <w:lang w:val="uk-UA"/>
        </w:rPr>
      </w:pPr>
      <w:r w:rsidRPr="00243538">
        <w:rPr>
          <w:sz w:val="28"/>
          <w:szCs w:val="28"/>
          <w:lang w:val="uk-UA"/>
        </w:rPr>
        <w:t xml:space="preserve">Як наслідок, на платформі </w:t>
      </w:r>
      <w:r w:rsidRPr="00243538">
        <w:rPr>
          <w:sz w:val="28"/>
          <w:szCs w:val="28"/>
          <w:lang w:val="en-US"/>
        </w:rPr>
        <w:t>Arduino</w:t>
      </w:r>
      <w:r w:rsidRPr="00243538">
        <w:rPr>
          <w:sz w:val="28"/>
          <w:szCs w:val="28"/>
          <w:lang w:val="uk-UA"/>
        </w:rPr>
        <w:t xml:space="preserve"> </w:t>
      </w:r>
      <w:r w:rsidR="00EC04FC" w:rsidRPr="00243538">
        <w:rPr>
          <w:sz w:val="28"/>
          <w:szCs w:val="28"/>
          <w:lang w:val="en-US"/>
        </w:rPr>
        <w:t>Uno</w:t>
      </w:r>
      <w:r w:rsidRPr="00243538">
        <w:rPr>
          <w:sz w:val="28"/>
          <w:szCs w:val="28"/>
          <w:lang w:val="uk-UA"/>
        </w:rPr>
        <w:t xml:space="preserve"> був побудований макет, а в подальшому створений готовий проект який</w:t>
      </w:r>
      <w:r w:rsidR="00EC04FC" w:rsidRPr="00243538">
        <w:rPr>
          <w:sz w:val="28"/>
          <w:szCs w:val="28"/>
          <w:lang w:val="uk-UA"/>
        </w:rPr>
        <w:t xml:space="preserve"> частково копіює систему розташування об</w:t>
      </w:r>
      <w:r w:rsidR="00E34B73">
        <w:rPr>
          <w:sz w:val="28"/>
          <w:szCs w:val="28"/>
          <w:lang w:val="uk-UA"/>
        </w:rPr>
        <w:t>’</w:t>
      </w:r>
      <w:r w:rsidR="00EC04FC" w:rsidRPr="00243538">
        <w:rPr>
          <w:sz w:val="28"/>
          <w:szCs w:val="28"/>
          <w:lang w:val="uk-UA"/>
        </w:rPr>
        <w:t>єктів у просторі</w:t>
      </w:r>
      <w:r w:rsidRPr="00243538">
        <w:rPr>
          <w:sz w:val="28"/>
          <w:szCs w:val="28"/>
          <w:lang w:val="uk-UA"/>
        </w:rPr>
        <w:t>, тобто</w:t>
      </w:r>
      <w:r w:rsidR="00EC04FC" w:rsidRPr="00243538">
        <w:rPr>
          <w:sz w:val="28"/>
          <w:szCs w:val="28"/>
          <w:lang w:val="uk-UA"/>
        </w:rPr>
        <w:t xml:space="preserve"> дана система за рахунок акселерометра та подальшої калібровки визначає положення у просторі та передає дану інформацію на персональний пристрій.</w:t>
      </w:r>
    </w:p>
    <w:p w:rsidR="00EA5F89" w:rsidRPr="00243538" w:rsidRDefault="00EA5F89" w:rsidP="008E1FCF">
      <w:pPr>
        <w:widowControl w:val="0"/>
        <w:spacing w:line="360" w:lineRule="auto"/>
        <w:ind w:firstLine="709"/>
        <w:jc w:val="both"/>
        <w:rPr>
          <w:sz w:val="28"/>
          <w:szCs w:val="28"/>
          <w:lang w:val="uk-UA"/>
        </w:rPr>
      </w:pPr>
      <w:r w:rsidRPr="00243538">
        <w:rPr>
          <w:sz w:val="28"/>
          <w:szCs w:val="28"/>
          <w:lang w:val="uk-UA"/>
        </w:rPr>
        <w:t xml:space="preserve">Запропонований варіант може бути удосконаленим і використовуватися як у </w:t>
      </w:r>
      <w:r w:rsidR="007B0E50" w:rsidRPr="00243538">
        <w:rPr>
          <w:sz w:val="28"/>
          <w:szCs w:val="28"/>
          <w:lang w:val="uk-UA"/>
        </w:rPr>
        <w:t>промислових</w:t>
      </w:r>
      <w:r w:rsidRPr="00243538">
        <w:rPr>
          <w:sz w:val="28"/>
          <w:szCs w:val="28"/>
          <w:lang w:val="uk-UA"/>
        </w:rPr>
        <w:t xml:space="preserve"> цілях так и для юридичних осіб.</w:t>
      </w:r>
    </w:p>
    <w:p w:rsidR="00EA5F89" w:rsidRPr="00243538" w:rsidRDefault="00EA5F89" w:rsidP="008E1FCF">
      <w:pPr>
        <w:widowControl w:val="0"/>
        <w:spacing w:line="360" w:lineRule="auto"/>
        <w:ind w:firstLine="709"/>
        <w:jc w:val="both"/>
        <w:rPr>
          <w:sz w:val="28"/>
          <w:szCs w:val="28"/>
          <w:highlight w:val="yellow"/>
          <w:lang w:val="uk-UA"/>
        </w:rPr>
      </w:pPr>
      <w:r w:rsidRPr="00243538">
        <w:rPr>
          <w:sz w:val="28"/>
          <w:szCs w:val="28"/>
          <w:lang w:val="uk-UA"/>
        </w:rPr>
        <w:t>Таким чином, результатами дипломної роботи є: п</w:t>
      </w:r>
      <w:r w:rsidR="007B0E50" w:rsidRPr="00243538">
        <w:rPr>
          <w:sz w:val="28"/>
          <w:szCs w:val="28"/>
          <w:lang w:val="uk-UA"/>
        </w:rPr>
        <w:t>ропозиції</w:t>
      </w:r>
      <w:r w:rsidRPr="00243538">
        <w:rPr>
          <w:sz w:val="28"/>
          <w:szCs w:val="28"/>
          <w:lang w:val="uk-UA"/>
        </w:rPr>
        <w:t xml:space="preserve"> щодо практичної реалізації </w:t>
      </w:r>
      <w:r w:rsidR="007B0E50" w:rsidRPr="00243538">
        <w:rPr>
          <w:sz w:val="28"/>
          <w:szCs w:val="28"/>
          <w:lang w:val="uk-UA"/>
        </w:rPr>
        <w:t>визначення розташування об</w:t>
      </w:r>
      <w:r w:rsidR="00E34B73">
        <w:rPr>
          <w:sz w:val="28"/>
          <w:szCs w:val="28"/>
          <w:lang w:val="uk-UA"/>
        </w:rPr>
        <w:t>’</w:t>
      </w:r>
      <w:r w:rsidR="007B0E50" w:rsidRPr="00243538">
        <w:rPr>
          <w:sz w:val="28"/>
          <w:szCs w:val="28"/>
          <w:lang w:val="uk-UA"/>
        </w:rPr>
        <w:t>єктів у просторі</w:t>
      </w:r>
      <w:r w:rsidRPr="00243538">
        <w:rPr>
          <w:sz w:val="28"/>
          <w:szCs w:val="28"/>
          <w:lang w:val="uk-UA"/>
        </w:rPr>
        <w:t xml:space="preserve">; структурна схема реалізації системи </w:t>
      </w:r>
      <w:r w:rsidR="007B0E50" w:rsidRPr="00243538">
        <w:rPr>
          <w:sz w:val="28"/>
          <w:szCs w:val="28"/>
          <w:lang w:val="uk-UA"/>
        </w:rPr>
        <w:t>розташування об</w:t>
      </w:r>
      <w:r w:rsidR="00E34B73">
        <w:rPr>
          <w:sz w:val="28"/>
          <w:szCs w:val="28"/>
          <w:lang w:val="uk-UA"/>
        </w:rPr>
        <w:t>’</w:t>
      </w:r>
      <w:r w:rsidR="007B0E50" w:rsidRPr="00243538">
        <w:rPr>
          <w:sz w:val="28"/>
          <w:szCs w:val="28"/>
          <w:lang w:val="uk-UA"/>
        </w:rPr>
        <w:t>єктів у просторі</w:t>
      </w:r>
      <w:r w:rsidRPr="00243538">
        <w:rPr>
          <w:sz w:val="28"/>
          <w:szCs w:val="28"/>
          <w:lang w:val="uk-UA"/>
        </w:rPr>
        <w:t>; метод реалізації розробки коду прошивки мікроконтролера.</w:t>
      </w:r>
    </w:p>
    <w:p w:rsidR="00EA5F89" w:rsidRPr="00243538" w:rsidRDefault="00EA5F89" w:rsidP="008E1FCF">
      <w:pPr>
        <w:widowControl w:val="0"/>
        <w:spacing w:line="360" w:lineRule="auto"/>
        <w:ind w:firstLine="709"/>
        <w:jc w:val="both"/>
        <w:rPr>
          <w:sz w:val="28"/>
          <w:szCs w:val="28"/>
          <w:lang w:val="uk-UA"/>
        </w:rPr>
      </w:pPr>
      <w:r w:rsidRPr="00243538">
        <w:rPr>
          <w:sz w:val="28"/>
          <w:szCs w:val="28"/>
          <w:lang w:val="uk-UA"/>
        </w:rPr>
        <w:t xml:space="preserve">Вони можуть бути використані для подальших досліджень за даною тематикою та при побудові </w:t>
      </w:r>
      <w:r w:rsidR="007B0E50" w:rsidRPr="00243538">
        <w:rPr>
          <w:sz w:val="28"/>
          <w:szCs w:val="28"/>
          <w:lang w:val="uk-UA"/>
        </w:rPr>
        <w:t>визначення розташування об</w:t>
      </w:r>
      <w:r w:rsidR="00E34B73">
        <w:rPr>
          <w:sz w:val="28"/>
          <w:szCs w:val="28"/>
          <w:lang w:val="uk-UA"/>
        </w:rPr>
        <w:t>’</w:t>
      </w:r>
      <w:r w:rsidR="007B0E50" w:rsidRPr="00243538">
        <w:rPr>
          <w:sz w:val="28"/>
          <w:szCs w:val="28"/>
          <w:lang w:val="uk-UA"/>
        </w:rPr>
        <w:t xml:space="preserve">єктів у просторі із допомогою мікроконтролеру </w:t>
      </w:r>
      <w:r w:rsidR="007B0E50" w:rsidRPr="00243538">
        <w:rPr>
          <w:sz w:val="28"/>
          <w:szCs w:val="28"/>
          <w:lang w:val="en-US"/>
        </w:rPr>
        <w:t>Arduino</w:t>
      </w:r>
      <w:r w:rsidRPr="00243538">
        <w:rPr>
          <w:color w:val="000000"/>
          <w:sz w:val="28"/>
          <w:szCs w:val="28"/>
          <w:lang w:val="uk-UA"/>
        </w:rPr>
        <w:t>.</w:t>
      </w:r>
    </w:p>
    <w:p w:rsidR="00E07944" w:rsidRPr="00243538" w:rsidRDefault="00E07944">
      <w:pPr>
        <w:spacing w:after="160" w:line="259" w:lineRule="auto"/>
        <w:rPr>
          <w:sz w:val="28"/>
          <w:szCs w:val="28"/>
          <w:lang w:val="uk-UA"/>
        </w:rPr>
      </w:pPr>
      <w:r w:rsidRPr="00243538">
        <w:rPr>
          <w:sz w:val="28"/>
          <w:szCs w:val="28"/>
          <w:lang w:val="uk-UA"/>
        </w:rPr>
        <w:br w:type="page"/>
      </w:r>
    </w:p>
    <w:p w:rsidR="00E07944" w:rsidRPr="00243538" w:rsidRDefault="00E07944" w:rsidP="0066144D">
      <w:pPr>
        <w:spacing w:line="360" w:lineRule="auto"/>
        <w:ind w:firstLine="709"/>
        <w:jc w:val="center"/>
        <w:outlineLvl w:val="0"/>
        <w:rPr>
          <w:b/>
          <w:sz w:val="28"/>
          <w:szCs w:val="28"/>
          <w:lang w:val="uk-UA"/>
        </w:rPr>
      </w:pPr>
      <w:bookmarkStart w:id="23" w:name="_Toc43456719"/>
      <w:bookmarkStart w:id="24" w:name="_Toc74862536"/>
      <w:r w:rsidRPr="00243538">
        <w:rPr>
          <w:b/>
          <w:sz w:val="28"/>
          <w:szCs w:val="28"/>
          <w:lang w:val="uk-UA"/>
        </w:rPr>
        <w:lastRenderedPageBreak/>
        <w:t>СПИСОК ВИКОРИСТАНИХ ДЖЕРЕЛ</w:t>
      </w:r>
      <w:bookmarkEnd w:id="23"/>
      <w:bookmarkEnd w:id="24"/>
    </w:p>
    <w:p w:rsidR="00E07944" w:rsidRPr="00243538" w:rsidRDefault="00E07944" w:rsidP="00924971">
      <w:pPr>
        <w:spacing w:line="360" w:lineRule="auto"/>
        <w:ind w:firstLine="709"/>
        <w:jc w:val="center"/>
        <w:rPr>
          <w:sz w:val="28"/>
          <w:szCs w:val="28"/>
          <w:lang w:val="uk-UA"/>
        </w:rPr>
      </w:pPr>
    </w:p>
    <w:p w:rsidR="00E640DA"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en-US"/>
        </w:rPr>
        <w:t>Look</w:t>
      </w:r>
      <w:r w:rsidRPr="00B739E2">
        <w:rPr>
          <w:rFonts w:ascii="Times New Roman" w:hAnsi="Times New Roman" w:cs="Times New Roman"/>
          <w:color w:val="000000" w:themeColor="text1"/>
          <w:sz w:val="28"/>
          <w:szCs w:val="28"/>
        </w:rPr>
        <w:t xml:space="preserve"> </w:t>
      </w:r>
      <w:r w:rsidRPr="00B739E2">
        <w:rPr>
          <w:rFonts w:ascii="Times New Roman" w:hAnsi="Times New Roman" w:cs="Times New Roman"/>
          <w:color w:val="000000" w:themeColor="text1"/>
          <w:sz w:val="28"/>
          <w:szCs w:val="28"/>
          <w:lang w:val="en-US"/>
        </w:rPr>
        <w:t>in</w:t>
      </w:r>
      <w:r w:rsidRPr="00B739E2">
        <w:rPr>
          <w:rFonts w:ascii="Times New Roman" w:hAnsi="Times New Roman" w:cs="Times New Roman"/>
          <w:color w:val="000000" w:themeColor="text1"/>
          <w:sz w:val="28"/>
          <w:szCs w:val="28"/>
        </w:rPr>
        <w:t xml:space="preserve"> </w:t>
      </w:r>
      <w:r w:rsidRPr="00B739E2">
        <w:rPr>
          <w:rFonts w:ascii="Times New Roman" w:hAnsi="Times New Roman" w:cs="Times New Roman"/>
          <w:color w:val="000000" w:themeColor="text1"/>
          <w:sz w:val="28"/>
          <w:szCs w:val="28"/>
          <w:lang w:val="en-US"/>
        </w:rPr>
        <w:t>ar</w:t>
      </w:r>
      <w:r w:rsidR="00F40910">
        <w:rPr>
          <w:rFonts w:ascii="Times New Roman" w:hAnsi="Times New Roman" w:cs="Times New Roman"/>
          <w:color w:val="000000" w:themeColor="text1"/>
          <w:sz w:val="28"/>
          <w:szCs w:val="28"/>
        </w:rPr>
        <w:t>.</w:t>
      </w:r>
      <w:r w:rsidRPr="00B739E2">
        <w:rPr>
          <w:rFonts w:ascii="Times New Roman" w:hAnsi="Times New Roman" w:cs="Times New Roman"/>
          <w:color w:val="000000" w:themeColor="text1"/>
          <w:sz w:val="28"/>
          <w:szCs w:val="28"/>
        </w:rPr>
        <w:t xml:space="preserve"> </w:t>
      </w:r>
      <w:r w:rsidRPr="00B739E2">
        <w:rPr>
          <w:rFonts w:ascii="Times New Roman" w:hAnsi="Times New Roman" w:cs="Times New Roman"/>
          <w:color w:val="000000" w:themeColor="text1"/>
          <w:sz w:val="28"/>
          <w:szCs w:val="28"/>
          <w:lang w:val="uk-UA"/>
        </w:rPr>
        <w:t>Віртуальна реальність [Електронний ресурс] – Режим доступу до ресурсу</w:t>
      </w:r>
      <w:r w:rsidRPr="00B739E2">
        <w:rPr>
          <w:rFonts w:ascii="Times New Roman" w:hAnsi="Times New Roman" w:cs="Times New Roman"/>
          <w:color w:val="000000" w:themeColor="text1"/>
          <w:sz w:val="28"/>
          <w:szCs w:val="28"/>
        </w:rPr>
        <w:t>:</w:t>
      </w:r>
      <w:r w:rsidR="00F40910">
        <w:rPr>
          <w:rFonts w:ascii="Times New Roman" w:hAnsi="Times New Roman" w:cs="Times New Roman"/>
          <w:color w:val="000000" w:themeColor="text1"/>
          <w:sz w:val="28"/>
          <w:szCs w:val="28"/>
        </w:rPr>
        <w:t xml:space="preserve"> </w:t>
      </w:r>
      <w:r w:rsidRPr="00B739E2">
        <w:rPr>
          <w:rFonts w:ascii="Times New Roman" w:hAnsi="Times New Roman" w:cs="Times New Roman"/>
          <w:color w:val="000000" w:themeColor="text1"/>
          <w:sz w:val="28"/>
          <w:szCs w:val="28"/>
          <w:lang w:val="en-US"/>
        </w:rPr>
        <w:t>https</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lookinar</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com</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uk</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rozyasnennya</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vyrtualna</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realnist</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virtual</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reality</w:t>
      </w:r>
      <w:r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en-US"/>
        </w:rPr>
        <w:t>vr</w:t>
      </w:r>
      <w:r w:rsidRPr="00B739E2">
        <w:rPr>
          <w:rFonts w:ascii="Times New Roman" w:hAnsi="Times New Roman" w:cs="Times New Roman"/>
          <w:color w:val="000000" w:themeColor="text1"/>
          <w:sz w:val="28"/>
          <w:szCs w:val="28"/>
          <w:lang w:val="uk-UA"/>
        </w:rPr>
        <w:t>/</w:t>
      </w:r>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Brief Biography of Jaron Lanier. Homepage of Jaron Lanier. Процитовано 2008-09-11</w:t>
      </w:r>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Віртуальна реальність [Електронний ресурс] – Режим доступу до ресурсу</w:t>
      </w:r>
      <w:r w:rsidRPr="00B739E2">
        <w:rPr>
          <w:rFonts w:ascii="Times New Roman" w:hAnsi="Times New Roman" w:cs="Times New Roman"/>
          <w:color w:val="000000" w:themeColor="text1"/>
          <w:sz w:val="28"/>
          <w:szCs w:val="28"/>
        </w:rPr>
        <w:t>:</w:t>
      </w:r>
      <w:r w:rsidR="00A37415" w:rsidRPr="00B739E2">
        <w:rPr>
          <w:rFonts w:ascii="Times New Roman" w:hAnsi="Times New Roman" w:cs="Times New Roman"/>
          <w:color w:val="000000" w:themeColor="text1"/>
          <w:sz w:val="28"/>
          <w:szCs w:val="28"/>
        </w:rPr>
        <w:t xml:space="preserve"> </w:t>
      </w:r>
      <w:hyperlink r:id="rId35" w:history="1">
        <w:r w:rsidR="00A37415" w:rsidRPr="00B739E2">
          <w:rPr>
            <w:rStyle w:val="ac"/>
            <w:rFonts w:ascii="Times New Roman" w:hAnsi="Times New Roman" w:cs="Times New Roman"/>
            <w:color w:val="000000" w:themeColor="text1"/>
            <w:sz w:val="28"/>
            <w:szCs w:val="28"/>
            <w:u w:val="none"/>
            <w:lang w:val="uk-UA"/>
          </w:rPr>
          <w:t>https://uk.wikipedia.org/wiki/%D0%92%D1%96%D1%80%D1%82%D1%</w:t>
        </w:r>
        <w:r w:rsidR="00A37415" w:rsidRPr="00B739E2">
          <w:rPr>
            <w:rStyle w:val="ac"/>
            <w:rFonts w:ascii="Times New Roman" w:hAnsi="Times New Roman" w:cs="Times New Roman"/>
            <w:color w:val="000000" w:themeColor="text1"/>
            <w:sz w:val="28"/>
            <w:szCs w:val="28"/>
            <w:u w:val="none"/>
            <w:lang w:val="uk-UA"/>
          </w:rPr>
          <w:br/>
          <w:t>83%D0%B0%D0%BB%D1%8C%D0%BD%D0%B0_%D1%80%D0%B5%D0%B0%D0%BB%D1%8C%D0%BD%D1%96%D1%81%D1%82%D1%8C</w:t>
        </w:r>
      </w:hyperlink>
    </w:p>
    <w:p w:rsidR="00406628"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rPr>
      </w:pPr>
      <w:r w:rsidRPr="00B739E2">
        <w:rPr>
          <w:rFonts w:ascii="Times New Roman" w:hAnsi="Times New Roman" w:cs="Times New Roman"/>
          <w:color w:val="000000" w:themeColor="text1"/>
          <w:sz w:val="28"/>
          <w:szCs w:val="28"/>
          <w:lang w:val="uk-UA"/>
        </w:rPr>
        <w:t xml:space="preserve">Контролер віртуальної реальності HTC </w:t>
      </w:r>
      <w:r w:rsidRPr="00B739E2">
        <w:rPr>
          <w:rFonts w:ascii="Times New Roman" w:hAnsi="Times New Roman" w:cs="Times New Roman"/>
          <w:color w:val="000000" w:themeColor="text1"/>
          <w:sz w:val="28"/>
          <w:szCs w:val="28"/>
          <w:lang w:val="en-US"/>
        </w:rPr>
        <w:t>Vive</w:t>
      </w:r>
      <w:r w:rsidRPr="00B739E2">
        <w:rPr>
          <w:rFonts w:ascii="Times New Roman" w:hAnsi="Times New Roman" w:cs="Times New Roman"/>
          <w:color w:val="000000" w:themeColor="text1"/>
          <w:sz w:val="28"/>
          <w:szCs w:val="28"/>
          <w:lang w:val="uk-UA"/>
        </w:rPr>
        <w:t xml:space="preserve"> [Електронний ресурс] – Режим доступу до </w:t>
      </w:r>
      <w:r w:rsidRPr="00B739E2">
        <w:rPr>
          <w:rFonts w:ascii="Times New Roman" w:hAnsi="Times New Roman" w:cs="Times New Roman"/>
          <w:color w:val="000000" w:themeColor="text1"/>
          <w:sz w:val="28"/>
          <w:szCs w:val="28"/>
          <w:shd w:val="clear" w:color="auto" w:fill="FFFFFF" w:themeFill="background1"/>
          <w:lang w:val="uk-UA"/>
        </w:rPr>
        <w:t>ресурсу</w:t>
      </w:r>
      <w:r w:rsidRPr="00B739E2">
        <w:rPr>
          <w:rFonts w:ascii="Times New Roman" w:hAnsi="Times New Roman" w:cs="Times New Roman"/>
          <w:color w:val="000000" w:themeColor="text1"/>
          <w:sz w:val="28"/>
          <w:szCs w:val="28"/>
          <w:shd w:val="clear" w:color="auto" w:fill="FFFFFF" w:themeFill="background1"/>
        </w:rPr>
        <w:t xml:space="preserve">: </w:t>
      </w:r>
      <w:hyperlink r:id="rId36" w:history="1">
        <w:r w:rsidR="006116F1" w:rsidRPr="00B739E2">
          <w:rPr>
            <w:rStyle w:val="ac"/>
            <w:rFonts w:ascii="Times New Roman" w:hAnsi="Times New Roman" w:cs="Times New Roman"/>
            <w:color w:val="000000" w:themeColor="text1"/>
            <w:sz w:val="28"/>
            <w:szCs w:val="28"/>
            <w:u w:val="none"/>
            <w:shd w:val="clear" w:color="auto" w:fill="FFFFFF" w:themeFill="background1"/>
          </w:rPr>
          <w:t>https://www.vive.com/us/accessory/controller/</w:t>
        </w:r>
      </w:hyperlink>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Змішана реальність [Електронний ресурс] – Режим доступу до ресурсу</w:t>
      </w:r>
      <w:r w:rsidRPr="00B739E2">
        <w:rPr>
          <w:rFonts w:ascii="Times New Roman" w:hAnsi="Times New Roman" w:cs="Times New Roman"/>
          <w:color w:val="000000" w:themeColor="text1"/>
          <w:sz w:val="28"/>
          <w:szCs w:val="28"/>
        </w:rPr>
        <w:t>:</w:t>
      </w:r>
      <w:r w:rsidR="00B739E2" w:rsidRPr="00B739E2">
        <w:rPr>
          <w:rFonts w:ascii="Times New Roman" w:hAnsi="Times New Roman" w:cs="Times New Roman"/>
          <w:color w:val="000000" w:themeColor="text1"/>
          <w:sz w:val="28"/>
          <w:szCs w:val="28"/>
        </w:rPr>
        <w:t xml:space="preserve"> </w:t>
      </w:r>
      <w:hyperlink r:id="rId37" w:history="1">
        <w:r w:rsidR="00B739E2" w:rsidRPr="00B739E2">
          <w:rPr>
            <w:rStyle w:val="ac"/>
            <w:rFonts w:ascii="Times New Roman" w:hAnsi="Times New Roman" w:cs="Times New Roman"/>
            <w:color w:val="000000" w:themeColor="text1"/>
            <w:sz w:val="28"/>
            <w:szCs w:val="28"/>
            <w:u w:val="none"/>
            <w:lang w:val="uk-UA"/>
          </w:rPr>
          <w:t>https://uk.wikipedia.org/wiki/%D0%97%D0%BC%D1%96%D1%88%</w:t>
        </w:r>
        <w:r w:rsidR="00B739E2" w:rsidRPr="00B739E2">
          <w:rPr>
            <w:rStyle w:val="ac"/>
            <w:rFonts w:ascii="Times New Roman" w:hAnsi="Times New Roman" w:cs="Times New Roman"/>
            <w:color w:val="000000" w:themeColor="text1"/>
            <w:sz w:val="28"/>
            <w:szCs w:val="28"/>
            <w:u w:val="none"/>
            <w:lang w:val="uk-UA"/>
          </w:rPr>
          <w:br/>
          <w:t>D0%B0%D0%BD%D0%B0_%D1%80%D0%B5%D0%B0%D0%BB%D1%8C%D0%BD%D1%96%D1%81%D1%82%D1%8C</w:t>
        </w:r>
      </w:hyperlink>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Грязнова Е.</w:t>
      </w:r>
      <w:r w:rsidR="00F40910">
        <w:rPr>
          <w:rFonts w:ascii="Times New Roman" w:hAnsi="Times New Roman" w:cs="Times New Roman"/>
          <w:color w:val="000000" w:themeColor="text1"/>
          <w:sz w:val="28"/>
          <w:szCs w:val="28"/>
          <w:lang w:val="uk-UA"/>
        </w:rPr>
        <w:t xml:space="preserve"> </w:t>
      </w:r>
      <w:r w:rsidRPr="00B739E2">
        <w:rPr>
          <w:rFonts w:ascii="Times New Roman" w:hAnsi="Times New Roman" w:cs="Times New Roman"/>
          <w:color w:val="000000" w:themeColor="text1"/>
          <w:sz w:val="28"/>
          <w:szCs w:val="28"/>
          <w:lang w:val="uk-UA"/>
        </w:rPr>
        <w:t>В. Философский анализ концепций виртуальной реальности. NB: Философские исследования (ru) 4 (4). с. 53–82. ISSN 2409-8728. doi:10.7256/2306-0174.2013.4.278. Процитовано 2017-11-10</w:t>
      </w:r>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Доповнена реальність [Електронний ресурс] – Режим доступу до ресурсу</w:t>
      </w:r>
      <w:r w:rsidRPr="00B739E2">
        <w:rPr>
          <w:rFonts w:ascii="Times New Roman" w:hAnsi="Times New Roman" w:cs="Times New Roman"/>
          <w:color w:val="000000" w:themeColor="text1"/>
          <w:sz w:val="28"/>
          <w:szCs w:val="28"/>
        </w:rPr>
        <w:t>:</w:t>
      </w:r>
      <w:r w:rsidR="00F40910">
        <w:rPr>
          <w:rFonts w:ascii="Times New Roman" w:hAnsi="Times New Roman" w:cs="Times New Roman"/>
          <w:color w:val="000000" w:themeColor="text1"/>
          <w:sz w:val="28"/>
          <w:szCs w:val="28"/>
        </w:rPr>
        <w:t xml:space="preserve"> </w:t>
      </w:r>
      <w:r w:rsidRPr="00B739E2">
        <w:rPr>
          <w:rFonts w:ascii="Times New Roman" w:hAnsi="Times New Roman" w:cs="Times New Roman"/>
          <w:color w:val="000000" w:themeColor="text1"/>
          <w:sz w:val="28"/>
          <w:szCs w:val="28"/>
          <w:lang w:val="uk-UA"/>
        </w:rPr>
        <w:t>https://uk.wikipedia.org/wiki/%D0%94%D0%BE%D0%BF%D0%BE%D0</w:t>
      </w:r>
      <w:r w:rsidR="00F40910">
        <w:rPr>
          <w:rFonts w:ascii="Times New Roman" w:hAnsi="Times New Roman" w:cs="Times New Roman"/>
          <w:color w:val="000000" w:themeColor="text1"/>
          <w:sz w:val="28"/>
          <w:szCs w:val="28"/>
          <w:lang w:val="uk-UA"/>
        </w:rPr>
        <w:br/>
      </w:r>
      <w:r w:rsidRPr="00B739E2">
        <w:rPr>
          <w:rFonts w:ascii="Times New Roman" w:hAnsi="Times New Roman" w:cs="Times New Roman"/>
          <w:color w:val="000000" w:themeColor="text1"/>
          <w:sz w:val="28"/>
          <w:szCs w:val="28"/>
          <w:lang w:val="uk-UA"/>
        </w:rPr>
        <w:t>%B2%D0%BD%D0%B5%D0%BD%D0%B0_%D1%80%D0%B5%D0%B0%D0%BB%D1%8C%D0%BD%D1%96%D1%81%D1%82%D1%8C</w:t>
      </w:r>
    </w:p>
    <w:p w:rsidR="00406628"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 xml:space="preserve">Мітч Макеффрі – </w:t>
      </w:r>
      <w:r w:rsidRPr="00B739E2">
        <w:rPr>
          <w:rFonts w:ascii="Times New Roman" w:hAnsi="Times New Roman" w:cs="Times New Roman"/>
          <w:color w:val="000000" w:themeColor="text1"/>
          <w:sz w:val="28"/>
          <w:szCs w:val="28"/>
          <w:lang w:val="en-US"/>
        </w:rPr>
        <w:t>Unreal</w:t>
      </w:r>
      <w:r w:rsidRPr="00B739E2">
        <w:rPr>
          <w:rFonts w:ascii="Times New Roman" w:hAnsi="Times New Roman" w:cs="Times New Roman"/>
          <w:color w:val="000000" w:themeColor="text1"/>
          <w:sz w:val="28"/>
          <w:szCs w:val="28"/>
          <w:lang w:val="uk-UA"/>
        </w:rPr>
        <w:t xml:space="preserve"> </w:t>
      </w:r>
      <w:r w:rsidRPr="00B739E2">
        <w:rPr>
          <w:rFonts w:ascii="Times New Roman" w:hAnsi="Times New Roman" w:cs="Times New Roman"/>
          <w:color w:val="000000" w:themeColor="text1"/>
          <w:sz w:val="28"/>
          <w:szCs w:val="28"/>
          <w:lang w:val="en-US"/>
        </w:rPr>
        <w:t>Engine</w:t>
      </w:r>
      <w:r w:rsidRPr="00B739E2">
        <w:rPr>
          <w:rFonts w:ascii="Times New Roman" w:hAnsi="Times New Roman" w:cs="Times New Roman"/>
          <w:color w:val="000000" w:themeColor="text1"/>
          <w:sz w:val="28"/>
          <w:szCs w:val="28"/>
          <w:lang w:val="uk-UA"/>
        </w:rPr>
        <w:t xml:space="preserve"> VR для розробників – Світовий комп</w:t>
      </w:r>
      <w:r w:rsidR="00E34B73">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uk-UA"/>
        </w:rPr>
        <w:t>ютерний бестселер – ПРОГРАМУВАННЯ</w:t>
      </w:r>
    </w:p>
    <w:p w:rsidR="00406628"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 xml:space="preserve">Джарон Ланье – На зорі нової ери – Автобіографія </w:t>
      </w:r>
      <w:r w:rsidR="00A37415"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uk-UA"/>
        </w:rPr>
        <w:t>батька</w:t>
      </w:r>
      <w:r w:rsidR="00A37415" w:rsidRPr="00B739E2">
        <w:rPr>
          <w:rFonts w:ascii="Times New Roman" w:hAnsi="Times New Roman" w:cs="Times New Roman"/>
          <w:color w:val="000000" w:themeColor="text1"/>
          <w:sz w:val="28"/>
          <w:szCs w:val="28"/>
          <w:lang w:val="uk-UA"/>
        </w:rPr>
        <w:t>»</w:t>
      </w:r>
      <w:r w:rsidRPr="00B739E2">
        <w:rPr>
          <w:rFonts w:ascii="Times New Roman" w:hAnsi="Times New Roman" w:cs="Times New Roman"/>
          <w:color w:val="000000" w:themeColor="text1"/>
          <w:sz w:val="28"/>
          <w:szCs w:val="28"/>
          <w:lang w:val="uk-UA"/>
        </w:rPr>
        <w:t xml:space="preserve"> віртуальної реальності</w:t>
      </w:r>
    </w:p>
    <w:p w:rsidR="00E640DA" w:rsidRPr="00B739E2" w:rsidRDefault="00E640DA"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rPr>
      </w:pPr>
      <w:r w:rsidRPr="00B739E2">
        <w:rPr>
          <w:rFonts w:ascii="Times New Roman" w:hAnsi="Times New Roman" w:cs="Times New Roman"/>
          <w:color w:val="000000" w:themeColor="text1"/>
          <w:sz w:val="28"/>
          <w:szCs w:val="28"/>
          <w:lang w:val="uk-UA"/>
        </w:rPr>
        <w:t xml:space="preserve">Контролери </w:t>
      </w:r>
      <w:r w:rsidRPr="00B739E2">
        <w:rPr>
          <w:rFonts w:ascii="Times New Roman" w:hAnsi="Times New Roman" w:cs="Times New Roman"/>
          <w:color w:val="000000" w:themeColor="text1"/>
          <w:sz w:val="28"/>
          <w:szCs w:val="28"/>
        </w:rPr>
        <w:t>Oculus_Rift</w:t>
      </w:r>
      <w:r w:rsidRPr="00B739E2">
        <w:rPr>
          <w:rFonts w:ascii="Times New Roman" w:hAnsi="Times New Roman" w:cs="Times New Roman"/>
          <w:color w:val="000000" w:themeColor="text1"/>
          <w:sz w:val="28"/>
          <w:szCs w:val="28"/>
          <w:lang w:val="uk-UA"/>
        </w:rPr>
        <w:t xml:space="preserve"> [Електронний ресурс] –Режим доступу до ресурсу</w:t>
      </w:r>
      <w:r w:rsidRPr="00B739E2">
        <w:rPr>
          <w:rFonts w:ascii="Times New Roman" w:hAnsi="Times New Roman" w:cs="Times New Roman"/>
          <w:color w:val="000000" w:themeColor="text1"/>
          <w:sz w:val="28"/>
          <w:szCs w:val="28"/>
        </w:rPr>
        <w:t xml:space="preserve">: </w:t>
      </w:r>
      <w:hyperlink r:id="rId38" w:history="1">
        <w:r w:rsidRPr="00B739E2">
          <w:rPr>
            <w:rStyle w:val="ac"/>
            <w:rFonts w:ascii="Times New Roman" w:hAnsi="Times New Roman" w:cs="Times New Roman"/>
            <w:color w:val="000000" w:themeColor="text1"/>
            <w:sz w:val="28"/>
            <w:szCs w:val="28"/>
            <w:u w:val="none"/>
          </w:rPr>
          <w:t>https://en.wikipedia.org/wiki/Oculus_Rift</w:t>
        </w:r>
      </w:hyperlink>
    </w:p>
    <w:p w:rsidR="00E640DA" w:rsidRPr="00B739E2" w:rsidRDefault="00E640DA"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lastRenderedPageBreak/>
        <w:t xml:space="preserve">Контролери </w:t>
      </w:r>
      <w:r w:rsidRPr="00B739E2">
        <w:rPr>
          <w:rFonts w:ascii="Times New Roman" w:hAnsi="Times New Roman" w:cs="Times New Roman"/>
          <w:color w:val="000000" w:themeColor="text1"/>
          <w:sz w:val="28"/>
          <w:szCs w:val="28"/>
        </w:rPr>
        <w:t>PlayStation_VR</w:t>
      </w:r>
      <w:r w:rsidRPr="00B739E2">
        <w:rPr>
          <w:rFonts w:ascii="Times New Roman" w:hAnsi="Times New Roman" w:cs="Times New Roman"/>
          <w:color w:val="000000" w:themeColor="text1"/>
          <w:sz w:val="28"/>
          <w:szCs w:val="28"/>
          <w:lang w:val="uk-UA"/>
        </w:rPr>
        <w:t xml:space="preserve"> [Електронний ресурс] –Режим доступу до ресурсу</w:t>
      </w:r>
      <w:r w:rsidRPr="00B739E2">
        <w:rPr>
          <w:rFonts w:ascii="Times New Roman" w:hAnsi="Times New Roman" w:cs="Times New Roman"/>
          <w:color w:val="000000" w:themeColor="text1"/>
          <w:sz w:val="28"/>
          <w:szCs w:val="28"/>
        </w:rPr>
        <w:t>: https://en.wikipedia.org/wiki/PlayStation_VR</w:t>
      </w:r>
    </w:p>
    <w:p w:rsidR="00406628"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Мікроконтролери</w:t>
      </w:r>
      <w:r w:rsidRPr="00B739E2">
        <w:rPr>
          <w:rFonts w:ascii="Times New Roman" w:hAnsi="Times New Roman" w:cs="Times New Roman"/>
          <w:color w:val="000000" w:themeColor="text1"/>
          <w:sz w:val="28"/>
          <w:szCs w:val="28"/>
        </w:rPr>
        <w:t xml:space="preserve"> Arduino</w:t>
      </w:r>
      <w:r w:rsidRPr="00B739E2">
        <w:rPr>
          <w:rFonts w:ascii="Times New Roman" w:hAnsi="Times New Roman" w:cs="Times New Roman"/>
          <w:color w:val="000000" w:themeColor="text1"/>
          <w:sz w:val="28"/>
          <w:szCs w:val="28"/>
          <w:lang w:val="uk-UA"/>
        </w:rPr>
        <w:t xml:space="preserve"> [Електронний ресурс] –Режим доступу до ресурсу</w:t>
      </w:r>
      <w:r w:rsidRPr="00B739E2">
        <w:rPr>
          <w:rFonts w:ascii="Times New Roman" w:hAnsi="Times New Roman" w:cs="Times New Roman"/>
          <w:color w:val="000000" w:themeColor="text1"/>
          <w:sz w:val="28"/>
          <w:szCs w:val="28"/>
        </w:rPr>
        <w:t>: https://www.arduino.cc</w:t>
      </w:r>
    </w:p>
    <w:p w:rsidR="00406628"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 xml:space="preserve">Візуальне середовище розробки </w:t>
      </w:r>
      <w:r w:rsidRPr="00B739E2">
        <w:rPr>
          <w:rFonts w:ascii="Times New Roman" w:hAnsi="Times New Roman" w:cs="Times New Roman"/>
          <w:color w:val="000000" w:themeColor="text1"/>
          <w:sz w:val="28"/>
          <w:szCs w:val="28"/>
        </w:rPr>
        <w:t>XOD</w:t>
      </w:r>
      <w:r w:rsidRPr="00B739E2">
        <w:rPr>
          <w:rFonts w:ascii="Times New Roman" w:hAnsi="Times New Roman" w:cs="Times New Roman"/>
          <w:color w:val="000000" w:themeColor="text1"/>
          <w:sz w:val="28"/>
          <w:szCs w:val="28"/>
          <w:lang w:val="uk-UA"/>
        </w:rPr>
        <w:t xml:space="preserve"> [Електронний ресурс] –Режим доступу до ресурсу</w:t>
      </w:r>
      <w:r w:rsidRPr="00B739E2">
        <w:rPr>
          <w:rFonts w:ascii="Times New Roman" w:hAnsi="Times New Roman" w:cs="Times New Roman"/>
          <w:color w:val="000000" w:themeColor="text1"/>
          <w:sz w:val="28"/>
          <w:szCs w:val="28"/>
        </w:rPr>
        <w:t xml:space="preserve">: </w:t>
      </w:r>
      <w:hyperlink r:id="rId39" w:history="1">
        <w:r w:rsidRPr="00B739E2">
          <w:rPr>
            <w:rStyle w:val="ac"/>
            <w:rFonts w:ascii="Times New Roman" w:hAnsi="Times New Roman" w:cs="Times New Roman"/>
            <w:color w:val="000000" w:themeColor="text1"/>
            <w:sz w:val="28"/>
            <w:szCs w:val="28"/>
            <w:u w:val="none"/>
          </w:rPr>
          <w:t>https://xod.io</w:t>
        </w:r>
      </w:hyperlink>
    </w:p>
    <w:p w:rsidR="006116F1" w:rsidRPr="00B739E2" w:rsidRDefault="006116F1"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Контролери HTC_Vive [Електронний ресурс] –Режим доступу до ресурсу</w:t>
      </w:r>
      <w:r w:rsidRPr="00B739E2">
        <w:rPr>
          <w:rFonts w:ascii="Times New Roman" w:hAnsi="Times New Roman" w:cs="Times New Roman"/>
          <w:color w:val="000000" w:themeColor="text1"/>
          <w:sz w:val="28"/>
          <w:szCs w:val="28"/>
        </w:rPr>
        <w:t>:</w:t>
      </w:r>
      <w:r w:rsidRPr="00B739E2">
        <w:rPr>
          <w:rFonts w:ascii="Times New Roman" w:hAnsi="Times New Roman" w:cs="Times New Roman"/>
          <w:color w:val="000000" w:themeColor="text1"/>
          <w:sz w:val="28"/>
          <w:szCs w:val="28"/>
          <w:lang w:val="uk-UA"/>
        </w:rPr>
        <w:t>https://en.wikipedia.org/wiki/HTC_Vive</w:t>
      </w:r>
    </w:p>
    <w:p w:rsidR="006116F1" w:rsidRPr="00B739E2" w:rsidRDefault="00406628" w:rsidP="00F40910">
      <w:pPr>
        <w:pStyle w:val="ab"/>
        <w:numPr>
          <w:ilvl w:val="0"/>
          <w:numId w:val="18"/>
        </w:numPr>
        <w:spacing w:after="0" w:line="360" w:lineRule="auto"/>
        <w:ind w:left="0" w:firstLine="709"/>
        <w:jc w:val="both"/>
        <w:rPr>
          <w:rFonts w:ascii="Times New Roman" w:hAnsi="Times New Roman" w:cs="Times New Roman"/>
          <w:color w:val="000000" w:themeColor="text1"/>
          <w:sz w:val="28"/>
          <w:szCs w:val="28"/>
          <w:lang w:val="uk-UA"/>
        </w:rPr>
      </w:pPr>
      <w:r w:rsidRPr="00B739E2">
        <w:rPr>
          <w:rFonts w:ascii="Times New Roman" w:hAnsi="Times New Roman" w:cs="Times New Roman"/>
          <w:color w:val="000000" w:themeColor="text1"/>
          <w:sz w:val="28"/>
          <w:szCs w:val="28"/>
          <w:lang w:val="uk-UA"/>
        </w:rPr>
        <w:t>Віртуальна реальність ESA [Електронний ресурс] – Режим доступу до ресурсу</w:t>
      </w:r>
      <w:r w:rsidRPr="00B739E2">
        <w:rPr>
          <w:rFonts w:ascii="Times New Roman" w:hAnsi="Times New Roman" w:cs="Times New Roman"/>
          <w:color w:val="000000" w:themeColor="text1"/>
          <w:sz w:val="28"/>
          <w:szCs w:val="28"/>
          <w:shd w:val="clear" w:color="auto" w:fill="FFFFFF" w:themeFill="background1"/>
        </w:rPr>
        <w:t>:</w:t>
      </w:r>
      <w:r w:rsidRPr="00B739E2">
        <w:rPr>
          <w:rFonts w:ascii="Times New Roman" w:hAnsi="Times New Roman" w:cs="Times New Roman"/>
          <w:color w:val="000000" w:themeColor="text1"/>
          <w:sz w:val="28"/>
          <w:szCs w:val="28"/>
          <w:shd w:val="clear" w:color="auto" w:fill="FFFFFF" w:themeFill="background1"/>
          <w:lang w:val="uk-UA"/>
        </w:rPr>
        <w:t xml:space="preserve"> </w:t>
      </w:r>
      <w:hyperlink r:id="rId40" w:history="1">
        <w:r w:rsidRPr="00B739E2">
          <w:rPr>
            <w:rStyle w:val="ac"/>
            <w:rFonts w:ascii="Times New Roman" w:hAnsi="Times New Roman" w:cs="Times New Roman"/>
            <w:color w:val="000000" w:themeColor="text1"/>
            <w:sz w:val="28"/>
            <w:szCs w:val="28"/>
            <w:u w:val="none"/>
            <w:shd w:val="clear" w:color="auto" w:fill="FFFFFF" w:themeFill="background1"/>
          </w:rPr>
          <w:t>http</w:t>
        </w:r>
        <w:r w:rsidRPr="00B739E2">
          <w:rPr>
            <w:rStyle w:val="ac"/>
            <w:rFonts w:ascii="Times New Roman" w:hAnsi="Times New Roman" w:cs="Times New Roman"/>
            <w:color w:val="000000" w:themeColor="text1"/>
            <w:sz w:val="28"/>
            <w:szCs w:val="28"/>
            <w:u w:val="none"/>
            <w:shd w:val="clear" w:color="auto" w:fill="FFFFFF" w:themeFill="background1"/>
            <w:lang w:val="uk-UA"/>
          </w:rPr>
          <w:t>://</w:t>
        </w:r>
        <w:r w:rsidRPr="00B739E2">
          <w:rPr>
            <w:rStyle w:val="ac"/>
            <w:rFonts w:ascii="Times New Roman" w:hAnsi="Times New Roman" w:cs="Times New Roman"/>
            <w:color w:val="000000" w:themeColor="text1"/>
            <w:sz w:val="28"/>
            <w:szCs w:val="28"/>
            <w:u w:val="none"/>
            <w:shd w:val="clear" w:color="auto" w:fill="FFFFFF" w:themeFill="background1"/>
          </w:rPr>
          <w:t>www</w:t>
        </w:r>
        <w:r w:rsidRPr="00B739E2">
          <w:rPr>
            <w:rStyle w:val="ac"/>
            <w:rFonts w:ascii="Times New Roman" w:hAnsi="Times New Roman" w:cs="Times New Roman"/>
            <w:color w:val="000000" w:themeColor="text1"/>
            <w:sz w:val="28"/>
            <w:szCs w:val="28"/>
            <w:u w:val="none"/>
            <w:shd w:val="clear" w:color="auto" w:fill="FFFFFF" w:themeFill="background1"/>
            <w:lang w:val="uk-UA"/>
          </w:rPr>
          <w:t>.</w:t>
        </w:r>
        <w:r w:rsidRPr="00B739E2">
          <w:rPr>
            <w:rStyle w:val="ac"/>
            <w:rFonts w:ascii="Times New Roman" w:hAnsi="Times New Roman" w:cs="Times New Roman"/>
            <w:color w:val="000000" w:themeColor="text1"/>
            <w:sz w:val="28"/>
            <w:szCs w:val="28"/>
            <w:u w:val="none"/>
            <w:shd w:val="clear" w:color="auto" w:fill="FFFFFF" w:themeFill="background1"/>
          </w:rPr>
          <w:t>esa</w:t>
        </w:r>
        <w:r w:rsidRPr="00B739E2">
          <w:rPr>
            <w:rStyle w:val="ac"/>
            <w:rFonts w:ascii="Times New Roman" w:hAnsi="Times New Roman" w:cs="Times New Roman"/>
            <w:color w:val="000000" w:themeColor="text1"/>
            <w:sz w:val="28"/>
            <w:szCs w:val="28"/>
            <w:u w:val="none"/>
            <w:shd w:val="clear" w:color="auto" w:fill="FFFFFF" w:themeFill="background1"/>
            <w:lang w:val="uk-UA"/>
          </w:rPr>
          <w:t>.</w:t>
        </w:r>
        <w:r w:rsidRPr="00B739E2">
          <w:rPr>
            <w:rStyle w:val="ac"/>
            <w:rFonts w:ascii="Times New Roman" w:hAnsi="Times New Roman" w:cs="Times New Roman"/>
            <w:color w:val="000000" w:themeColor="text1"/>
            <w:sz w:val="28"/>
            <w:szCs w:val="28"/>
            <w:u w:val="none"/>
            <w:shd w:val="clear" w:color="auto" w:fill="FFFFFF" w:themeFill="background1"/>
          </w:rPr>
          <w:t>int</w:t>
        </w:r>
        <w:r w:rsidRPr="00B739E2">
          <w:rPr>
            <w:rStyle w:val="ac"/>
            <w:rFonts w:ascii="Times New Roman" w:hAnsi="Times New Roman" w:cs="Times New Roman"/>
            <w:color w:val="000000" w:themeColor="text1"/>
            <w:sz w:val="28"/>
            <w:szCs w:val="28"/>
            <w:u w:val="none"/>
            <w:shd w:val="clear" w:color="auto" w:fill="FFFFFF" w:themeFill="background1"/>
            <w:lang w:val="uk-UA"/>
          </w:rPr>
          <w:t>/</w:t>
        </w:r>
        <w:r w:rsidRPr="00B739E2">
          <w:rPr>
            <w:rStyle w:val="ac"/>
            <w:rFonts w:ascii="Times New Roman" w:hAnsi="Times New Roman" w:cs="Times New Roman"/>
            <w:color w:val="000000" w:themeColor="text1"/>
            <w:sz w:val="28"/>
            <w:szCs w:val="28"/>
            <w:u w:val="none"/>
            <w:shd w:val="clear" w:color="auto" w:fill="FFFFFF" w:themeFill="background1"/>
          </w:rPr>
          <w:t>spaceinimages</w:t>
        </w:r>
        <w:r w:rsidRPr="00B739E2">
          <w:rPr>
            <w:rStyle w:val="ac"/>
            <w:rFonts w:ascii="Times New Roman" w:hAnsi="Times New Roman" w:cs="Times New Roman"/>
            <w:color w:val="000000" w:themeColor="text1"/>
            <w:sz w:val="28"/>
            <w:szCs w:val="28"/>
            <w:u w:val="none"/>
            <w:shd w:val="clear" w:color="auto" w:fill="FFFFFF" w:themeFill="background1"/>
            <w:lang w:val="uk-UA"/>
          </w:rPr>
          <w:t>/</w:t>
        </w:r>
        <w:r w:rsidRPr="00B739E2">
          <w:rPr>
            <w:rStyle w:val="ac"/>
            <w:rFonts w:ascii="Times New Roman" w:hAnsi="Times New Roman" w:cs="Times New Roman"/>
            <w:color w:val="000000" w:themeColor="text1"/>
            <w:sz w:val="28"/>
            <w:szCs w:val="28"/>
            <w:u w:val="none"/>
            <w:shd w:val="clear" w:color="auto" w:fill="FFFFFF" w:themeFill="background1"/>
          </w:rPr>
          <w:t>Images</w:t>
        </w:r>
        <w:r w:rsidRPr="00B739E2">
          <w:rPr>
            <w:rStyle w:val="ac"/>
            <w:rFonts w:ascii="Times New Roman" w:hAnsi="Times New Roman" w:cs="Times New Roman"/>
            <w:color w:val="000000" w:themeColor="text1"/>
            <w:sz w:val="28"/>
            <w:szCs w:val="28"/>
            <w:u w:val="none"/>
            <w:shd w:val="clear" w:color="auto" w:fill="FFFFFF" w:themeFill="background1"/>
            <w:lang w:val="uk-UA"/>
          </w:rPr>
          <w:t>/2017/07/</w:t>
        </w:r>
        <w:r w:rsidRPr="00B739E2">
          <w:rPr>
            <w:rStyle w:val="ac"/>
            <w:rFonts w:ascii="Times New Roman" w:hAnsi="Times New Roman" w:cs="Times New Roman"/>
            <w:color w:val="000000" w:themeColor="text1"/>
            <w:sz w:val="28"/>
            <w:szCs w:val="28"/>
            <w:u w:val="none"/>
            <w:shd w:val="clear" w:color="auto" w:fill="FFFFFF" w:themeFill="background1"/>
          </w:rPr>
          <w:t>Reality</w:t>
        </w:r>
        <w:r w:rsidRPr="00B739E2">
          <w:rPr>
            <w:rStyle w:val="ac"/>
            <w:rFonts w:ascii="Times New Roman" w:hAnsi="Times New Roman" w:cs="Times New Roman"/>
            <w:color w:val="000000" w:themeColor="text1"/>
            <w:sz w:val="28"/>
            <w:szCs w:val="28"/>
            <w:u w:val="none"/>
            <w:shd w:val="clear" w:color="auto" w:fill="FFFFFF" w:themeFill="background1"/>
            <w:lang w:val="uk-UA"/>
          </w:rPr>
          <w:t>_</w:t>
        </w:r>
        <w:r w:rsidRPr="00B739E2">
          <w:rPr>
            <w:rStyle w:val="ac"/>
            <w:rFonts w:ascii="Times New Roman" w:hAnsi="Times New Roman" w:cs="Times New Roman"/>
            <w:color w:val="000000" w:themeColor="text1"/>
            <w:sz w:val="28"/>
            <w:szCs w:val="28"/>
            <w:u w:val="none"/>
            <w:shd w:val="clear" w:color="auto" w:fill="FFFFFF" w:themeFill="background1"/>
          </w:rPr>
          <w:t>check</w:t>
        </w:r>
      </w:hyperlink>
    </w:p>
    <w:p w:rsidR="00D86819" w:rsidRPr="00243538" w:rsidRDefault="00D86819">
      <w:pPr>
        <w:spacing w:after="160" w:line="259" w:lineRule="auto"/>
        <w:rPr>
          <w:sz w:val="28"/>
          <w:szCs w:val="28"/>
          <w:lang w:val="uk-UA"/>
        </w:rPr>
      </w:pPr>
      <w:r w:rsidRPr="00243538">
        <w:rPr>
          <w:sz w:val="28"/>
          <w:szCs w:val="28"/>
          <w:lang w:val="uk-UA"/>
        </w:rPr>
        <w:br w:type="page"/>
      </w: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pPr>
        <w:spacing w:after="160" w:line="259" w:lineRule="auto"/>
        <w:rPr>
          <w:b/>
          <w:sz w:val="28"/>
          <w:szCs w:val="28"/>
          <w:lang w:val="uk-UA"/>
        </w:rPr>
      </w:pPr>
    </w:p>
    <w:p w:rsidR="0066144D" w:rsidRDefault="0066144D" w:rsidP="0066144D">
      <w:pPr>
        <w:spacing w:line="360" w:lineRule="auto"/>
        <w:ind w:firstLine="709"/>
        <w:jc w:val="both"/>
        <w:outlineLvl w:val="0"/>
        <w:rPr>
          <w:b/>
          <w:sz w:val="28"/>
          <w:szCs w:val="28"/>
          <w:lang w:val="uk-UA"/>
        </w:rPr>
      </w:pPr>
      <w:bookmarkStart w:id="25" w:name="_Toc74862537"/>
      <w:r w:rsidRPr="0066144D">
        <w:rPr>
          <w:b/>
          <w:sz w:val="144"/>
          <w:szCs w:val="144"/>
          <w:lang w:val="uk-UA"/>
        </w:rPr>
        <w:t>ДОДАТКИ</w:t>
      </w:r>
      <w:bookmarkEnd w:id="25"/>
      <w:r>
        <w:rPr>
          <w:b/>
          <w:sz w:val="28"/>
          <w:szCs w:val="28"/>
          <w:lang w:val="uk-UA"/>
        </w:rPr>
        <w:br w:type="page"/>
      </w:r>
    </w:p>
    <w:p w:rsidR="00D86819" w:rsidRPr="00243538" w:rsidRDefault="00D86819" w:rsidP="00924971">
      <w:pPr>
        <w:spacing w:line="360" w:lineRule="auto"/>
        <w:ind w:firstLine="709"/>
        <w:jc w:val="center"/>
        <w:rPr>
          <w:b/>
          <w:sz w:val="28"/>
          <w:szCs w:val="28"/>
          <w:lang w:val="uk-UA"/>
        </w:rPr>
      </w:pPr>
      <w:r w:rsidRPr="00243538">
        <w:rPr>
          <w:b/>
          <w:sz w:val="28"/>
          <w:szCs w:val="28"/>
          <w:lang w:val="uk-UA"/>
        </w:rPr>
        <w:lastRenderedPageBreak/>
        <w:t xml:space="preserve">ДОДАТОК А </w:t>
      </w:r>
    </w:p>
    <w:p w:rsidR="001B44AF" w:rsidRPr="00243538" w:rsidRDefault="001B44AF" w:rsidP="00924971">
      <w:pPr>
        <w:spacing w:line="360" w:lineRule="auto"/>
        <w:ind w:firstLine="709"/>
        <w:jc w:val="center"/>
        <w:rPr>
          <w:b/>
          <w:sz w:val="28"/>
          <w:szCs w:val="28"/>
          <w:lang w:val="uk-UA"/>
        </w:rPr>
      </w:pPr>
    </w:p>
    <w:p w:rsidR="00AF2BF4" w:rsidRPr="00243538" w:rsidRDefault="00622886" w:rsidP="00924971">
      <w:pPr>
        <w:spacing w:line="360" w:lineRule="auto"/>
        <w:ind w:firstLine="709"/>
        <w:jc w:val="center"/>
        <w:rPr>
          <w:b/>
          <w:sz w:val="28"/>
          <w:szCs w:val="28"/>
        </w:rPr>
      </w:pPr>
      <w:r w:rsidRPr="00243538">
        <w:rPr>
          <w:b/>
          <w:sz w:val="28"/>
          <w:szCs w:val="28"/>
          <w:lang w:val="uk-UA"/>
        </w:rPr>
        <w:t xml:space="preserve">БЛОК СХЕМА КОДУ НА </w:t>
      </w:r>
      <w:r w:rsidRPr="00243538">
        <w:rPr>
          <w:b/>
          <w:sz w:val="28"/>
          <w:szCs w:val="28"/>
          <w:lang w:val="en-US"/>
        </w:rPr>
        <w:t>XOD</w:t>
      </w:r>
    </w:p>
    <w:p w:rsidR="00622886" w:rsidRPr="002E1A06" w:rsidRDefault="00622886" w:rsidP="00924971">
      <w:pPr>
        <w:spacing w:line="360" w:lineRule="auto"/>
        <w:ind w:firstLine="709"/>
        <w:jc w:val="center"/>
        <w:rPr>
          <w:b/>
          <w:sz w:val="28"/>
          <w:szCs w:val="28"/>
        </w:rPr>
      </w:pPr>
    </w:p>
    <w:p w:rsidR="00D86819" w:rsidRPr="002E1A06" w:rsidRDefault="00D86819" w:rsidP="00622886">
      <w:pPr>
        <w:spacing w:line="360" w:lineRule="auto"/>
        <w:ind w:left="-1701"/>
        <w:jc w:val="center"/>
        <w:rPr>
          <w:b/>
          <w:sz w:val="28"/>
          <w:szCs w:val="28"/>
          <w:lang w:val="uk-UA"/>
        </w:rPr>
      </w:pPr>
      <w:r w:rsidRPr="002E1A06">
        <w:rPr>
          <w:b/>
          <w:noProof/>
          <w:szCs w:val="28"/>
        </w:rPr>
        <w:drawing>
          <wp:inline distT="0" distB="0" distL="0" distR="0">
            <wp:extent cx="7505205" cy="4185407"/>
            <wp:effectExtent l="0" t="0" r="635" b="5715"/>
            <wp:docPr id="28" name="Рисунок 28" descr="Снимок экра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нимок экрана (3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04" t="12465" r="20799" b="18150"/>
                    <a:stretch>
                      <a:fillRect/>
                    </a:stretch>
                  </pic:blipFill>
                  <pic:spPr bwMode="auto">
                    <a:xfrm>
                      <a:off x="0" y="0"/>
                      <a:ext cx="7529383" cy="4198890"/>
                    </a:xfrm>
                    <a:prstGeom prst="rect">
                      <a:avLst/>
                    </a:prstGeom>
                    <a:noFill/>
                    <a:ln>
                      <a:noFill/>
                    </a:ln>
                  </pic:spPr>
                </pic:pic>
              </a:graphicData>
            </a:graphic>
          </wp:inline>
        </w:drawing>
      </w:r>
    </w:p>
    <w:sectPr w:rsidR="00D86819" w:rsidRPr="002E1A06" w:rsidSect="003E1A59">
      <w:headerReference w:type="default" r:id="rId42"/>
      <w:footerReference w:type="even" r:id="rId43"/>
      <w:footerReference w:type="default" r:id="rId44"/>
      <w:pgSz w:w="11906" w:h="16838"/>
      <w:pgMar w:top="1134" w:right="567" w:bottom="1134" w:left="1701" w:header="454" w:footer="454"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DE9" w:rsidRDefault="00295DE9" w:rsidP="00DC713B">
      <w:r>
        <w:separator/>
      </w:r>
    </w:p>
  </w:endnote>
  <w:endnote w:type="continuationSeparator" w:id="0">
    <w:p w:rsidR="00295DE9" w:rsidRDefault="00295DE9" w:rsidP="00DC7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F44" w:rsidRDefault="00761FD7">
    <w:pPr>
      <w:pStyle w:val="a4"/>
      <w:framePr w:wrap="around" w:vAnchor="text" w:hAnchor="margin" w:y="1"/>
      <w:rPr>
        <w:rStyle w:val="a3"/>
      </w:rPr>
    </w:pPr>
    <w:r>
      <w:rPr>
        <w:rStyle w:val="a3"/>
      </w:rPr>
      <w:fldChar w:fldCharType="begin"/>
    </w:r>
    <w:r w:rsidR="00080F44">
      <w:rPr>
        <w:rStyle w:val="a3"/>
      </w:rPr>
      <w:instrText xml:space="preserve">PAGE  </w:instrText>
    </w:r>
    <w:r>
      <w:rPr>
        <w:rStyle w:val="a3"/>
      </w:rPr>
      <w:fldChar w:fldCharType="end"/>
    </w:r>
  </w:p>
  <w:p w:rsidR="00080F44" w:rsidRDefault="00080F4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F44" w:rsidRDefault="00080F44">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DE9" w:rsidRDefault="00295DE9" w:rsidP="00DC713B">
      <w:r>
        <w:separator/>
      </w:r>
    </w:p>
  </w:footnote>
  <w:footnote w:type="continuationSeparator" w:id="0">
    <w:p w:rsidR="00295DE9" w:rsidRDefault="00295DE9" w:rsidP="00DC71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558476"/>
      <w:docPartObj>
        <w:docPartGallery w:val="Page Numbers (Top of Page)"/>
        <w:docPartUnique/>
      </w:docPartObj>
    </w:sdtPr>
    <w:sdtContent>
      <w:p w:rsidR="00080F44" w:rsidRDefault="00761FD7">
        <w:pPr>
          <w:pStyle w:val="a6"/>
          <w:jc w:val="right"/>
        </w:pPr>
        <w:r>
          <w:fldChar w:fldCharType="begin"/>
        </w:r>
        <w:r w:rsidR="00080F44">
          <w:instrText>PAGE   \* MERGEFORMAT</w:instrText>
        </w:r>
        <w:r>
          <w:fldChar w:fldCharType="separate"/>
        </w:r>
        <w:r w:rsidR="008441B1">
          <w:rPr>
            <w:noProof/>
          </w:rPr>
          <w:t>1</w:t>
        </w:r>
        <w:r>
          <w:fldChar w:fldCharType="end"/>
        </w:r>
      </w:p>
    </w:sdtContent>
  </w:sdt>
  <w:p w:rsidR="00080F44" w:rsidRDefault="00080F4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DD1"/>
    <w:multiLevelType w:val="hybridMultilevel"/>
    <w:tmpl w:val="06740018"/>
    <w:lvl w:ilvl="0" w:tplc="C262A108">
      <w:start w:val="1"/>
      <w:numFmt w:val="decimal"/>
      <w:lvlText w:val="%1."/>
      <w:lvlJc w:val="left"/>
      <w:pPr>
        <w:ind w:left="1429" w:hanging="360"/>
      </w:pPr>
      <w:rPr>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A46361C"/>
    <w:multiLevelType w:val="hybridMultilevel"/>
    <w:tmpl w:val="96C808CA"/>
    <w:lvl w:ilvl="0" w:tplc="5FD4D4A0">
      <w:start w:val="1"/>
      <w:numFmt w:val="bullet"/>
      <w:suff w:val="space"/>
      <w:lvlText w:val=""/>
      <w:lvlJc w:val="left"/>
      <w:pPr>
        <w:ind w:left="0" w:firstLine="737"/>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27C7415F"/>
    <w:multiLevelType w:val="hybridMultilevel"/>
    <w:tmpl w:val="24E259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96A73F6"/>
    <w:multiLevelType w:val="hybridMultilevel"/>
    <w:tmpl w:val="03925880"/>
    <w:lvl w:ilvl="0" w:tplc="C262A108">
      <w:start w:val="1"/>
      <w:numFmt w:val="decimal"/>
      <w:lvlText w:val="%1."/>
      <w:lvlJc w:val="left"/>
      <w:pPr>
        <w:ind w:left="1800" w:hanging="360"/>
      </w:pPr>
      <w:rPr>
        <w:lang w:val="uk-U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F075610"/>
    <w:multiLevelType w:val="hybridMultilevel"/>
    <w:tmpl w:val="03925880"/>
    <w:lvl w:ilvl="0" w:tplc="C262A108">
      <w:start w:val="1"/>
      <w:numFmt w:val="decimal"/>
      <w:lvlText w:val="%1."/>
      <w:lvlJc w:val="left"/>
      <w:pPr>
        <w:ind w:left="1800" w:hanging="360"/>
      </w:pPr>
      <w:rPr>
        <w:lang w:val="uk-U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0AC7ED7"/>
    <w:multiLevelType w:val="hybridMultilevel"/>
    <w:tmpl w:val="91A2637A"/>
    <w:lvl w:ilvl="0" w:tplc="2000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3CEB5447"/>
    <w:multiLevelType w:val="hybridMultilevel"/>
    <w:tmpl w:val="F2E61310"/>
    <w:lvl w:ilvl="0" w:tplc="C262A108">
      <w:start w:val="1"/>
      <w:numFmt w:val="decimal"/>
      <w:lvlText w:val="%1."/>
      <w:lvlJc w:val="left"/>
      <w:pPr>
        <w:ind w:left="720" w:hanging="360"/>
      </w:pPr>
      <w:rPr>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A95D07"/>
    <w:multiLevelType w:val="hybridMultilevel"/>
    <w:tmpl w:val="1D6C0EE0"/>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6630EA6"/>
    <w:multiLevelType w:val="hybridMultilevel"/>
    <w:tmpl w:val="03925880"/>
    <w:lvl w:ilvl="0" w:tplc="C262A108">
      <w:start w:val="1"/>
      <w:numFmt w:val="decimal"/>
      <w:lvlText w:val="%1."/>
      <w:lvlJc w:val="left"/>
      <w:pPr>
        <w:ind w:left="1800" w:hanging="360"/>
      </w:pPr>
      <w:rPr>
        <w:lang w:val="uk-U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9B15814"/>
    <w:multiLevelType w:val="hybridMultilevel"/>
    <w:tmpl w:val="97BEF1EA"/>
    <w:lvl w:ilvl="0" w:tplc="C262A108">
      <w:start w:val="1"/>
      <w:numFmt w:val="decimal"/>
      <w:lvlText w:val="%1."/>
      <w:lvlJc w:val="left"/>
      <w:pPr>
        <w:ind w:left="2509" w:hanging="360"/>
      </w:pPr>
      <w:rPr>
        <w:lang w:val="uk-UA"/>
      </w:rPr>
    </w:lvl>
    <w:lvl w:ilvl="1" w:tplc="C262A108">
      <w:start w:val="1"/>
      <w:numFmt w:val="decimal"/>
      <w:lvlText w:val="%2."/>
      <w:lvlJc w:val="left"/>
      <w:pPr>
        <w:ind w:left="2149" w:hanging="360"/>
      </w:pPr>
      <w:rPr>
        <w:lang w:val="uk-UA"/>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C81022"/>
    <w:multiLevelType w:val="hybridMultilevel"/>
    <w:tmpl w:val="490828A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4F5B0A33"/>
    <w:multiLevelType w:val="hybridMultilevel"/>
    <w:tmpl w:val="05B06ABE"/>
    <w:lvl w:ilvl="0" w:tplc="C262A108">
      <w:start w:val="1"/>
      <w:numFmt w:val="decimal"/>
      <w:lvlText w:val="%1."/>
      <w:lvlJc w:val="left"/>
      <w:pPr>
        <w:ind w:left="2509" w:hanging="360"/>
      </w:pPr>
      <w:rPr>
        <w:lang w:val="uk-UA"/>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91116F1"/>
    <w:multiLevelType w:val="hybridMultilevel"/>
    <w:tmpl w:val="858A63E8"/>
    <w:lvl w:ilvl="0" w:tplc="C262A108">
      <w:start w:val="1"/>
      <w:numFmt w:val="decimal"/>
      <w:lvlText w:val="%1."/>
      <w:lvlJc w:val="left"/>
      <w:pPr>
        <w:ind w:left="2149" w:hanging="360"/>
      </w:pPr>
      <w:rPr>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317800"/>
    <w:multiLevelType w:val="hybridMultilevel"/>
    <w:tmpl w:val="D92031A0"/>
    <w:lvl w:ilvl="0" w:tplc="20000001">
      <w:start w:val="1"/>
      <w:numFmt w:val="bullet"/>
      <w:lvlText w:val=""/>
      <w:lvlJc w:val="left"/>
      <w:pPr>
        <w:ind w:left="0" w:firstLine="737"/>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621476F2"/>
    <w:multiLevelType w:val="hybridMultilevel"/>
    <w:tmpl w:val="03925880"/>
    <w:lvl w:ilvl="0" w:tplc="C262A108">
      <w:start w:val="1"/>
      <w:numFmt w:val="decimal"/>
      <w:lvlText w:val="%1."/>
      <w:lvlJc w:val="left"/>
      <w:pPr>
        <w:ind w:left="1800" w:hanging="360"/>
      </w:pPr>
      <w:rPr>
        <w:lang w:val="uk-U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5046DBD"/>
    <w:multiLevelType w:val="hybridMultilevel"/>
    <w:tmpl w:val="902ED3C8"/>
    <w:lvl w:ilvl="0" w:tplc="C262A108">
      <w:start w:val="1"/>
      <w:numFmt w:val="decimal"/>
      <w:lvlText w:val="%1."/>
      <w:lvlJc w:val="left"/>
      <w:pPr>
        <w:ind w:left="2149"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FC4FC1"/>
    <w:multiLevelType w:val="hybridMultilevel"/>
    <w:tmpl w:val="B16271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0"/>
  </w:num>
  <w:num w:numId="3">
    <w:abstractNumId w:val="1"/>
  </w:num>
  <w:num w:numId="4">
    <w:abstractNumId w:val="16"/>
  </w:num>
  <w:num w:numId="5">
    <w:abstractNumId w:val="2"/>
  </w:num>
  <w:num w:numId="6">
    <w:abstractNumId w:val="8"/>
  </w:num>
  <w:num w:numId="7">
    <w:abstractNumId w:val="4"/>
  </w:num>
  <w:num w:numId="8">
    <w:abstractNumId w:val="3"/>
  </w:num>
  <w:num w:numId="9">
    <w:abstractNumId w:val="14"/>
  </w:num>
  <w:num w:numId="10">
    <w:abstractNumId w:val="11"/>
  </w:num>
  <w:num w:numId="11">
    <w:abstractNumId w:val="9"/>
  </w:num>
  <w:num w:numId="12">
    <w:abstractNumId w:val="1"/>
  </w:num>
  <w:num w:numId="13">
    <w:abstractNumId w:val="10"/>
  </w:num>
  <w:num w:numId="14">
    <w:abstractNumId w:val="16"/>
  </w:num>
  <w:num w:numId="15">
    <w:abstractNumId w:val="15"/>
  </w:num>
  <w:num w:numId="16">
    <w:abstractNumId w:val="12"/>
  </w:num>
  <w:num w:numId="17">
    <w:abstractNumId w:val="6"/>
  </w:num>
  <w:num w:numId="18">
    <w:abstractNumId w:val="0"/>
  </w:num>
  <w:num w:numId="19">
    <w:abstractNumId w:val="1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E233CA"/>
    <w:rsid w:val="00022CA0"/>
    <w:rsid w:val="00075D10"/>
    <w:rsid w:val="00080F44"/>
    <w:rsid w:val="0009271B"/>
    <w:rsid w:val="000A3470"/>
    <w:rsid w:val="000B03BF"/>
    <w:rsid w:val="000D5734"/>
    <w:rsid w:val="000F2535"/>
    <w:rsid w:val="00153C6A"/>
    <w:rsid w:val="001702C7"/>
    <w:rsid w:val="001970A1"/>
    <w:rsid w:val="001B44AF"/>
    <w:rsid w:val="001E1B9D"/>
    <w:rsid w:val="001E64BC"/>
    <w:rsid w:val="001E7733"/>
    <w:rsid w:val="002244E9"/>
    <w:rsid w:val="00243538"/>
    <w:rsid w:val="00251DAD"/>
    <w:rsid w:val="002806FF"/>
    <w:rsid w:val="00295DE9"/>
    <w:rsid w:val="002E1A06"/>
    <w:rsid w:val="003079EF"/>
    <w:rsid w:val="003D3B7C"/>
    <w:rsid w:val="003D438A"/>
    <w:rsid w:val="003E1A59"/>
    <w:rsid w:val="00406628"/>
    <w:rsid w:val="004163C9"/>
    <w:rsid w:val="004578C4"/>
    <w:rsid w:val="00470CD0"/>
    <w:rsid w:val="004A43BD"/>
    <w:rsid w:val="004A70BB"/>
    <w:rsid w:val="004C7FAF"/>
    <w:rsid w:val="004D75D8"/>
    <w:rsid w:val="00513A2A"/>
    <w:rsid w:val="00563F75"/>
    <w:rsid w:val="00567050"/>
    <w:rsid w:val="0058654E"/>
    <w:rsid w:val="00593131"/>
    <w:rsid w:val="005967DB"/>
    <w:rsid w:val="005A7695"/>
    <w:rsid w:val="005B2E49"/>
    <w:rsid w:val="005C1154"/>
    <w:rsid w:val="005E5064"/>
    <w:rsid w:val="005F180B"/>
    <w:rsid w:val="006116F1"/>
    <w:rsid w:val="00622886"/>
    <w:rsid w:val="00625E3C"/>
    <w:rsid w:val="00626B60"/>
    <w:rsid w:val="00631A67"/>
    <w:rsid w:val="0066144D"/>
    <w:rsid w:val="006722C1"/>
    <w:rsid w:val="006D2BF4"/>
    <w:rsid w:val="006E5273"/>
    <w:rsid w:val="006F4DB8"/>
    <w:rsid w:val="0071379D"/>
    <w:rsid w:val="00733921"/>
    <w:rsid w:val="007409CC"/>
    <w:rsid w:val="00761FD7"/>
    <w:rsid w:val="007A7146"/>
    <w:rsid w:val="007B0E50"/>
    <w:rsid w:val="007C0B50"/>
    <w:rsid w:val="007C1CE7"/>
    <w:rsid w:val="0080009D"/>
    <w:rsid w:val="008441B1"/>
    <w:rsid w:val="008E1FCF"/>
    <w:rsid w:val="00914869"/>
    <w:rsid w:val="00924971"/>
    <w:rsid w:val="00924BCA"/>
    <w:rsid w:val="00925C67"/>
    <w:rsid w:val="009537C3"/>
    <w:rsid w:val="00987F7A"/>
    <w:rsid w:val="009B2040"/>
    <w:rsid w:val="009B39A4"/>
    <w:rsid w:val="009C470C"/>
    <w:rsid w:val="009D1051"/>
    <w:rsid w:val="009D4A53"/>
    <w:rsid w:val="009D62BD"/>
    <w:rsid w:val="00A02C99"/>
    <w:rsid w:val="00A37415"/>
    <w:rsid w:val="00A378B7"/>
    <w:rsid w:val="00A92F4A"/>
    <w:rsid w:val="00A96623"/>
    <w:rsid w:val="00AD23FF"/>
    <w:rsid w:val="00AF2BF4"/>
    <w:rsid w:val="00B14B2A"/>
    <w:rsid w:val="00B21A94"/>
    <w:rsid w:val="00B30DF8"/>
    <w:rsid w:val="00B739E2"/>
    <w:rsid w:val="00BD38CF"/>
    <w:rsid w:val="00BD628F"/>
    <w:rsid w:val="00BE5D92"/>
    <w:rsid w:val="00BF3C82"/>
    <w:rsid w:val="00CA7297"/>
    <w:rsid w:val="00CB67B6"/>
    <w:rsid w:val="00CD03E8"/>
    <w:rsid w:val="00CD1D64"/>
    <w:rsid w:val="00CD5DB0"/>
    <w:rsid w:val="00D04BB3"/>
    <w:rsid w:val="00D26F3E"/>
    <w:rsid w:val="00D419F3"/>
    <w:rsid w:val="00D86819"/>
    <w:rsid w:val="00DA6EC4"/>
    <w:rsid w:val="00DB7773"/>
    <w:rsid w:val="00DC42DF"/>
    <w:rsid w:val="00DC713B"/>
    <w:rsid w:val="00E07944"/>
    <w:rsid w:val="00E16DC1"/>
    <w:rsid w:val="00E233CA"/>
    <w:rsid w:val="00E30BFA"/>
    <w:rsid w:val="00E34B73"/>
    <w:rsid w:val="00E54BCC"/>
    <w:rsid w:val="00E640DA"/>
    <w:rsid w:val="00EA5F89"/>
    <w:rsid w:val="00EC04FC"/>
    <w:rsid w:val="00EF7446"/>
    <w:rsid w:val="00F073A4"/>
    <w:rsid w:val="00F1512C"/>
    <w:rsid w:val="00F40910"/>
    <w:rsid w:val="00F8062E"/>
    <w:rsid w:val="00FD6F5F"/>
    <w:rsid w:val="00FF4A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2"/>
        <o:r id="V:Rule2"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1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079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DC713B"/>
    <w:pPr>
      <w:keepNext/>
      <w:ind w:left="-57" w:firstLine="399"/>
      <w:outlineLvl w:val="1"/>
    </w:pPr>
    <w:rPr>
      <w:sz w:val="28"/>
      <w:szCs w:val="28"/>
      <w:u w:val="single"/>
      <w:lang w:val="uk-UA"/>
    </w:rPr>
  </w:style>
  <w:style w:type="paragraph" w:styleId="3">
    <w:name w:val="heading 3"/>
    <w:basedOn w:val="a"/>
    <w:next w:val="a"/>
    <w:link w:val="30"/>
    <w:uiPriority w:val="9"/>
    <w:semiHidden/>
    <w:unhideWhenUsed/>
    <w:qFormat/>
    <w:rsid w:val="00E0794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C713B"/>
    <w:rPr>
      <w:rFonts w:ascii="Times New Roman" w:eastAsia="Times New Roman" w:hAnsi="Times New Roman" w:cs="Times New Roman"/>
      <w:sz w:val="28"/>
      <w:szCs w:val="28"/>
      <w:u w:val="single"/>
      <w:lang w:val="uk-UA" w:eastAsia="ru-RU"/>
    </w:rPr>
  </w:style>
  <w:style w:type="character" w:styleId="a3">
    <w:name w:val="page number"/>
    <w:basedOn w:val="a0"/>
    <w:semiHidden/>
    <w:rsid w:val="00DC713B"/>
  </w:style>
  <w:style w:type="paragraph" w:styleId="a4">
    <w:name w:val="footer"/>
    <w:basedOn w:val="a"/>
    <w:link w:val="a5"/>
    <w:uiPriority w:val="99"/>
    <w:rsid w:val="00DC713B"/>
    <w:pPr>
      <w:tabs>
        <w:tab w:val="center" w:pos="4677"/>
        <w:tab w:val="right" w:pos="9355"/>
      </w:tabs>
    </w:pPr>
    <w:rPr>
      <w:lang/>
    </w:rPr>
  </w:style>
  <w:style w:type="character" w:customStyle="1" w:styleId="a5">
    <w:name w:val="Нижний колонтитул Знак"/>
    <w:basedOn w:val="a0"/>
    <w:link w:val="a4"/>
    <w:uiPriority w:val="99"/>
    <w:rsid w:val="00DC713B"/>
    <w:rPr>
      <w:rFonts w:ascii="Times New Roman" w:eastAsia="Times New Roman" w:hAnsi="Times New Roman" w:cs="Times New Roman"/>
      <w:sz w:val="24"/>
      <w:szCs w:val="24"/>
      <w:lang/>
    </w:rPr>
  </w:style>
  <w:style w:type="paragraph" w:styleId="a6">
    <w:name w:val="header"/>
    <w:basedOn w:val="a"/>
    <w:link w:val="a7"/>
    <w:uiPriority w:val="99"/>
    <w:unhideWhenUsed/>
    <w:rsid w:val="00DC713B"/>
    <w:pPr>
      <w:tabs>
        <w:tab w:val="center" w:pos="4677"/>
        <w:tab w:val="right" w:pos="9355"/>
      </w:tabs>
    </w:pPr>
  </w:style>
  <w:style w:type="character" w:customStyle="1" w:styleId="a7">
    <w:name w:val="Верхний колонтитул Знак"/>
    <w:basedOn w:val="a0"/>
    <w:link w:val="a6"/>
    <w:uiPriority w:val="99"/>
    <w:rsid w:val="00DC713B"/>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DC713B"/>
    <w:pPr>
      <w:spacing w:before="100" w:beforeAutospacing="1" w:after="100" w:afterAutospacing="1"/>
    </w:pPr>
  </w:style>
  <w:style w:type="paragraph" w:styleId="a9">
    <w:name w:val="Body Text Indent"/>
    <w:basedOn w:val="a"/>
    <w:link w:val="aa"/>
    <w:semiHidden/>
    <w:rsid w:val="00E07944"/>
    <w:pPr>
      <w:spacing w:line="360" w:lineRule="auto"/>
      <w:ind w:firstLine="851"/>
      <w:jc w:val="both"/>
    </w:pPr>
    <w:rPr>
      <w:kern w:val="28"/>
      <w:sz w:val="28"/>
      <w:szCs w:val="20"/>
      <w:lang w:val="uk-UA"/>
    </w:rPr>
  </w:style>
  <w:style w:type="character" w:customStyle="1" w:styleId="aa">
    <w:name w:val="Основной текст с отступом Знак"/>
    <w:basedOn w:val="a0"/>
    <w:link w:val="a9"/>
    <w:semiHidden/>
    <w:rsid w:val="00E07944"/>
    <w:rPr>
      <w:rFonts w:ascii="Times New Roman" w:eastAsia="Times New Roman" w:hAnsi="Times New Roman" w:cs="Times New Roman"/>
      <w:kern w:val="28"/>
      <w:sz w:val="28"/>
      <w:szCs w:val="20"/>
      <w:lang w:val="uk-UA" w:eastAsia="ru-RU"/>
    </w:rPr>
  </w:style>
  <w:style w:type="paragraph" w:styleId="ab">
    <w:name w:val="List Paragraph"/>
    <w:basedOn w:val="a"/>
    <w:uiPriority w:val="34"/>
    <w:qFormat/>
    <w:rsid w:val="00E079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E07944"/>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E07944"/>
    <w:rPr>
      <w:rFonts w:asciiTheme="majorHAnsi" w:eastAsiaTheme="majorEastAsia" w:hAnsiTheme="majorHAnsi" w:cstheme="majorBidi"/>
      <w:color w:val="1F4D78" w:themeColor="accent1" w:themeShade="7F"/>
      <w:sz w:val="24"/>
      <w:szCs w:val="24"/>
      <w:lang w:eastAsia="ru-RU"/>
    </w:rPr>
  </w:style>
  <w:style w:type="character" w:styleId="ac">
    <w:name w:val="Hyperlink"/>
    <w:basedOn w:val="a0"/>
    <w:uiPriority w:val="99"/>
    <w:unhideWhenUsed/>
    <w:rsid w:val="00E07944"/>
    <w:rPr>
      <w:color w:val="0000FF"/>
      <w:u w:val="single"/>
    </w:rPr>
  </w:style>
  <w:style w:type="paragraph" w:styleId="HTML">
    <w:name w:val="HTML Preformatted"/>
    <w:basedOn w:val="a"/>
    <w:link w:val="HTML0"/>
    <w:uiPriority w:val="99"/>
    <w:unhideWhenUsed/>
    <w:rsid w:val="00E07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07944"/>
    <w:rPr>
      <w:rFonts w:ascii="Courier New" w:eastAsia="Times New Roman" w:hAnsi="Courier New" w:cs="Courier New"/>
      <w:sz w:val="20"/>
      <w:szCs w:val="20"/>
      <w:lang w:eastAsia="ru-RU"/>
    </w:rPr>
  </w:style>
  <w:style w:type="character" w:styleId="HTML1">
    <w:name w:val="HTML Code"/>
    <w:basedOn w:val="a0"/>
    <w:uiPriority w:val="99"/>
    <w:semiHidden/>
    <w:unhideWhenUsed/>
    <w:rsid w:val="00E07944"/>
    <w:rPr>
      <w:rFonts w:ascii="Courier New" w:eastAsia="Times New Roman" w:hAnsi="Courier New" w:cs="Courier New"/>
      <w:sz w:val="20"/>
      <w:szCs w:val="20"/>
    </w:rPr>
  </w:style>
  <w:style w:type="character" w:customStyle="1" w:styleId="token">
    <w:name w:val="token"/>
    <w:basedOn w:val="a0"/>
    <w:rsid w:val="00E07944"/>
  </w:style>
  <w:style w:type="table" w:styleId="ad">
    <w:name w:val="Table Grid"/>
    <w:basedOn w:val="a1"/>
    <w:uiPriority w:val="39"/>
    <w:rsid w:val="005A7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p-gr-name">
    <w:name w:val="cmp-gr-name"/>
    <w:basedOn w:val="a0"/>
    <w:rsid w:val="005A7695"/>
  </w:style>
  <w:style w:type="character" w:customStyle="1" w:styleId="gloss">
    <w:name w:val="gloss"/>
    <w:basedOn w:val="a0"/>
    <w:rsid w:val="005A7695"/>
  </w:style>
  <w:style w:type="character" w:customStyle="1" w:styleId="nobr">
    <w:name w:val="nobr"/>
    <w:basedOn w:val="a0"/>
    <w:rsid w:val="005A7695"/>
  </w:style>
  <w:style w:type="character" w:customStyle="1" w:styleId="compare-property-value-comment">
    <w:name w:val="compare-property-value-comment"/>
    <w:basedOn w:val="a0"/>
    <w:rsid w:val="005A7695"/>
  </w:style>
  <w:style w:type="paragraph" w:styleId="ae">
    <w:name w:val="Body Text"/>
    <w:basedOn w:val="a"/>
    <w:link w:val="af"/>
    <w:uiPriority w:val="99"/>
    <w:semiHidden/>
    <w:unhideWhenUsed/>
    <w:rsid w:val="007C1CE7"/>
    <w:pPr>
      <w:spacing w:after="120"/>
    </w:pPr>
  </w:style>
  <w:style w:type="character" w:customStyle="1" w:styleId="af">
    <w:name w:val="Основной текст Знак"/>
    <w:basedOn w:val="a0"/>
    <w:link w:val="ae"/>
    <w:uiPriority w:val="99"/>
    <w:semiHidden/>
    <w:rsid w:val="007C1CE7"/>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A37415"/>
    <w:rPr>
      <w:color w:val="605E5C"/>
      <w:shd w:val="clear" w:color="auto" w:fill="E1DFDD"/>
    </w:rPr>
  </w:style>
  <w:style w:type="paragraph" w:styleId="af0">
    <w:name w:val="TOC Heading"/>
    <w:basedOn w:val="1"/>
    <w:next w:val="a"/>
    <w:uiPriority w:val="39"/>
    <w:unhideWhenUsed/>
    <w:qFormat/>
    <w:rsid w:val="00CD5DB0"/>
    <w:pPr>
      <w:spacing w:line="259" w:lineRule="auto"/>
      <w:outlineLvl w:val="9"/>
    </w:pPr>
  </w:style>
  <w:style w:type="paragraph" w:styleId="21">
    <w:name w:val="toc 2"/>
    <w:basedOn w:val="a"/>
    <w:next w:val="a"/>
    <w:autoRedefine/>
    <w:uiPriority w:val="39"/>
    <w:unhideWhenUsed/>
    <w:rsid w:val="00CD5DB0"/>
    <w:pPr>
      <w:spacing w:after="100" w:line="259" w:lineRule="auto"/>
      <w:ind w:left="220"/>
    </w:pPr>
    <w:rPr>
      <w:rFonts w:asciiTheme="minorHAnsi" w:eastAsiaTheme="minorEastAsia" w:hAnsiTheme="minorHAnsi"/>
      <w:sz w:val="22"/>
      <w:szCs w:val="22"/>
    </w:rPr>
  </w:style>
  <w:style w:type="paragraph" w:styleId="11">
    <w:name w:val="toc 1"/>
    <w:basedOn w:val="a"/>
    <w:next w:val="a"/>
    <w:autoRedefine/>
    <w:uiPriority w:val="39"/>
    <w:unhideWhenUsed/>
    <w:rsid w:val="00CD5DB0"/>
    <w:pPr>
      <w:spacing w:after="100" w:line="259" w:lineRule="auto"/>
    </w:pPr>
    <w:rPr>
      <w:rFonts w:asciiTheme="minorHAnsi" w:eastAsiaTheme="minorEastAsia" w:hAnsiTheme="minorHAnsi"/>
      <w:sz w:val="22"/>
      <w:szCs w:val="22"/>
    </w:rPr>
  </w:style>
  <w:style w:type="paragraph" w:styleId="31">
    <w:name w:val="toc 3"/>
    <w:basedOn w:val="a"/>
    <w:next w:val="a"/>
    <w:autoRedefine/>
    <w:uiPriority w:val="39"/>
    <w:unhideWhenUsed/>
    <w:rsid w:val="00CD5DB0"/>
    <w:pPr>
      <w:spacing w:after="100" w:line="259" w:lineRule="auto"/>
      <w:ind w:left="440"/>
    </w:pPr>
    <w:rPr>
      <w:rFonts w:asciiTheme="minorHAnsi" w:eastAsiaTheme="minorEastAsia" w:hAnsiTheme="minorHAnsi"/>
      <w:sz w:val="22"/>
      <w:szCs w:val="22"/>
    </w:rPr>
  </w:style>
</w:styles>
</file>

<file path=word/webSettings.xml><?xml version="1.0" encoding="utf-8"?>
<w:webSettings xmlns:r="http://schemas.openxmlformats.org/officeDocument/2006/relationships" xmlns:w="http://schemas.openxmlformats.org/wordprocessingml/2006/main">
  <w:divs>
    <w:div w:id="191964736">
      <w:bodyDiv w:val="1"/>
      <w:marLeft w:val="0"/>
      <w:marRight w:val="0"/>
      <w:marTop w:val="0"/>
      <w:marBottom w:val="0"/>
      <w:divBdr>
        <w:top w:val="none" w:sz="0" w:space="0" w:color="auto"/>
        <w:left w:val="none" w:sz="0" w:space="0" w:color="auto"/>
        <w:bottom w:val="none" w:sz="0" w:space="0" w:color="auto"/>
        <w:right w:val="none" w:sz="0" w:space="0" w:color="auto"/>
      </w:divBdr>
    </w:div>
    <w:div w:id="831726209">
      <w:bodyDiv w:val="1"/>
      <w:marLeft w:val="0"/>
      <w:marRight w:val="0"/>
      <w:marTop w:val="0"/>
      <w:marBottom w:val="0"/>
      <w:divBdr>
        <w:top w:val="none" w:sz="0" w:space="0" w:color="auto"/>
        <w:left w:val="none" w:sz="0" w:space="0" w:color="auto"/>
        <w:bottom w:val="none" w:sz="0" w:space="0" w:color="auto"/>
        <w:right w:val="none" w:sz="0" w:space="0" w:color="auto"/>
      </w:divBdr>
    </w:div>
    <w:div w:id="845241897">
      <w:bodyDiv w:val="1"/>
      <w:marLeft w:val="0"/>
      <w:marRight w:val="0"/>
      <w:marTop w:val="0"/>
      <w:marBottom w:val="0"/>
      <w:divBdr>
        <w:top w:val="none" w:sz="0" w:space="0" w:color="auto"/>
        <w:left w:val="none" w:sz="0" w:space="0" w:color="auto"/>
        <w:bottom w:val="none" w:sz="0" w:space="0" w:color="auto"/>
        <w:right w:val="none" w:sz="0" w:space="0" w:color="auto"/>
      </w:divBdr>
    </w:div>
    <w:div w:id="1004936735">
      <w:bodyDiv w:val="1"/>
      <w:marLeft w:val="0"/>
      <w:marRight w:val="0"/>
      <w:marTop w:val="0"/>
      <w:marBottom w:val="0"/>
      <w:divBdr>
        <w:top w:val="none" w:sz="0" w:space="0" w:color="auto"/>
        <w:left w:val="none" w:sz="0" w:space="0" w:color="auto"/>
        <w:bottom w:val="none" w:sz="0" w:space="0" w:color="auto"/>
        <w:right w:val="none" w:sz="0" w:space="0" w:color="auto"/>
      </w:divBdr>
    </w:div>
    <w:div w:id="1022585626">
      <w:bodyDiv w:val="1"/>
      <w:marLeft w:val="0"/>
      <w:marRight w:val="0"/>
      <w:marTop w:val="0"/>
      <w:marBottom w:val="0"/>
      <w:divBdr>
        <w:top w:val="none" w:sz="0" w:space="0" w:color="auto"/>
        <w:left w:val="none" w:sz="0" w:space="0" w:color="auto"/>
        <w:bottom w:val="none" w:sz="0" w:space="0" w:color="auto"/>
        <w:right w:val="none" w:sz="0" w:space="0" w:color="auto"/>
      </w:divBdr>
    </w:div>
    <w:div w:id="1311640709">
      <w:bodyDiv w:val="1"/>
      <w:marLeft w:val="0"/>
      <w:marRight w:val="0"/>
      <w:marTop w:val="0"/>
      <w:marBottom w:val="0"/>
      <w:divBdr>
        <w:top w:val="none" w:sz="0" w:space="0" w:color="auto"/>
        <w:left w:val="none" w:sz="0" w:space="0" w:color="auto"/>
        <w:bottom w:val="none" w:sz="0" w:space="0" w:color="auto"/>
        <w:right w:val="none" w:sz="0" w:space="0" w:color="auto"/>
      </w:divBdr>
    </w:div>
    <w:div w:id="1588927849">
      <w:bodyDiv w:val="1"/>
      <w:marLeft w:val="0"/>
      <w:marRight w:val="0"/>
      <w:marTop w:val="0"/>
      <w:marBottom w:val="0"/>
      <w:divBdr>
        <w:top w:val="none" w:sz="0" w:space="0" w:color="auto"/>
        <w:left w:val="none" w:sz="0" w:space="0" w:color="auto"/>
        <w:bottom w:val="none" w:sz="0" w:space="0" w:color="auto"/>
        <w:right w:val="none" w:sz="0" w:space="0" w:color="auto"/>
      </w:divBdr>
    </w:div>
    <w:div w:id="1697732971">
      <w:bodyDiv w:val="1"/>
      <w:marLeft w:val="0"/>
      <w:marRight w:val="0"/>
      <w:marTop w:val="0"/>
      <w:marBottom w:val="0"/>
      <w:divBdr>
        <w:top w:val="none" w:sz="0" w:space="0" w:color="auto"/>
        <w:left w:val="none" w:sz="0" w:space="0" w:color="auto"/>
        <w:bottom w:val="none" w:sz="0" w:space="0" w:color="auto"/>
        <w:right w:val="none" w:sz="0" w:space="0" w:color="auto"/>
      </w:divBdr>
    </w:div>
    <w:div w:id="2036689521">
      <w:bodyDiv w:val="1"/>
      <w:marLeft w:val="0"/>
      <w:marRight w:val="0"/>
      <w:marTop w:val="0"/>
      <w:marBottom w:val="0"/>
      <w:divBdr>
        <w:top w:val="none" w:sz="0" w:space="0" w:color="auto"/>
        <w:left w:val="none" w:sz="0" w:space="0" w:color="auto"/>
        <w:bottom w:val="none" w:sz="0" w:space="0" w:color="auto"/>
        <w:right w:val="none" w:sz="0" w:space="0" w:color="auto"/>
      </w:divBdr>
    </w:div>
    <w:div w:id="20839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yperlink" Target="https://xod.io"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en.wikipedia.org/wiki/Oculus_Rif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k.wikipedia.org/wiki/%D0%97%D0%BC%D1%96%D1%88%D0%B0%D0%BD%D0%B0_%D1%80%D0%B5%D0%B0%D0%BB%D1%8C%D0%BD%D1%96%D1%81%D1%82%D1%8C" TargetMode="External"/><Relationship Id="rId40" Type="http://schemas.openxmlformats.org/officeDocument/2006/relationships/hyperlink" Target="http://www.esa.int/spaceinimages/Images/2017/07/Reality_chec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GNU_Affero_General_Public_License" TargetMode="External"/><Relationship Id="rId28" Type="http://schemas.openxmlformats.org/officeDocument/2006/relationships/image" Target="media/image20.jpeg"/><Relationship Id="rId36" Type="http://schemas.openxmlformats.org/officeDocument/2006/relationships/hyperlink" Target="https://www.vive.com/us/accessory/controlle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k.wikipedia.org/wiki/%D0%92%D1%96%D1%80%D1%82%D1%83%D0%B0%D0%BB%D1%8C%D0%BD%D0%B0_%D1%80%D0%B5%D0%B0%D0%BB%D1%8C%D0%BD%D1%96%D1%81%D1%82%D1%8C"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B09EA-B9D3-49E1-84D7-8450343F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10925</Words>
  <Characters>62276</Characters>
  <Application>Microsoft Office Word</Application>
  <DocSecurity>0</DocSecurity>
  <Lines>518</Lines>
  <Paragraphs>146</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ВСТУП</vt:lpstr>
      <vt:lpstr>РОЗДІЛ 1 ВІРТУАЛЬНА РЕАЛЬНІСТЬ ЯК СКЛАДОВА СУЧАСНИХ ІНФОРМАЦІЙНИХ ТЕХНОЛОГІЙ</vt:lpstr>
      <vt:lpstr>    1.1 Еволюційний розвиток віртуальної реальності_x000d_</vt:lpstr>
      <vt:lpstr>    1.2 Програмне та апаратне забезпечення віртуальної реальності</vt:lpstr>
      <vt:lpstr>    Висновок за розділом 1</vt:lpstr>
      <vt:lpstr>РОЗДІЛ 2 ДАНІ ХАРАКТЕРИСТИК ТА ЗРІВНЯННЯ КОНТРОЛЕРІВ ВІРТУАЛЬНОГО ПРОСТОРУ</vt:lpstr>
      <vt:lpstr>    2.1 Характеристики контролерів HTC Vive</vt:lpstr>
      <vt:lpstr>    2.2 Дані гарнітури Oculus Rift</vt:lpstr>
      <vt:lpstr>    2.3 PlayStation VR дані та характеристики</vt:lpstr>
      <vt:lpstr>    2.4 Порівняння характеристик контролерів</vt:lpstr>
      <vt:lpstr>    Висновок за розділом 2</vt:lpstr>
      <vt:lpstr>РОЗДІЛ 3 ВИЗНАЧЕННЯ РОЗТАШУВАННЯ ОБ’ЄКТІВ У ПРОСТОРІ ЗА ДОПОМОГОЮ ARDUINO UNO</vt:lpstr>
      <vt:lpstr>    3.1 Універсальний мікроконтролер Arduino Uno, характеристики та можливості</vt:lpstr>
      <vt:lpstr>    3.2 XOD Середовище розробки програмного забезпечення для Arduino</vt:lpstr>
      <vt:lpstr>    3.3 Компоненти та матеріали використані в даному пристрої</vt:lpstr>
      <vt:lpstr>        3.3.1 Датчик прискорення GY-521 MPU-6050 3-осьового типу</vt:lpstr>
      <vt:lpstr>        3.3.2 Структура li-ion акумулятора</vt:lpstr>
      <vt:lpstr>        3.3.3 Плата контролю li-ion</vt:lpstr>
      <vt:lpstr>    3.4 Алгоритм розробки прошивки для мікроконтролера в XOD IDE</vt:lpstr>
      <vt:lpstr>    3.5 Підключення до ПК та калібрування даного приладу</vt:lpstr>
      <vt:lpstr>    Висновок за розділом 3</vt:lpstr>
      <vt:lpstr>ВИСНОВКИ</vt:lpstr>
      <vt:lpstr>СПИСОК ВИКОРИСТАНИХ ДЖЕРЕЛ</vt:lpstr>
      <vt:lpstr>ДОДАТКИ </vt:lpstr>
    </vt:vector>
  </TitlesOfParts>
  <Company>RePack by SPecialiST</Company>
  <LinksUpToDate>false</LinksUpToDate>
  <CharactersWithSpaces>73055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 Tabachun</dc:creator>
  <cp:lastModifiedBy>vik</cp:lastModifiedBy>
  <cp:revision>2</cp:revision>
  <cp:lastPrinted>2021-06-16T18:50:00Z</cp:lastPrinted>
  <dcterms:created xsi:type="dcterms:W3CDTF">2021-06-18T06:19:00Z</dcterms:created>
  <dcterms:modified xsi:type="dcterms:W3CDTF">2021-06-18T06:19:00Z</dcterms:modified>
</cp:coreProperties>
</file>