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AE3D5D" w14:textId="77777777" w:rsidR="00BB5148" w:rsidRPr="003C4D34" w:rsidRDefault="00BB5148" w:rsidP="00BB5148">
      <w:pPr>
        <w:tabs>
          <w:tab w:val="clear" w:pos="80"/>
        </w:tabs>
        <w:spacing w:after="0" w:line="240" w:lineRule="auto"/>
        <w:ind w:firstLine="709"/>
        <w:jc w:val="right"/>
        <w:rPr>
          <w:rFonts w:eastAsia="Times New Roman"/>
          <w:color w:val="000000"/>
          <w:sz w:val="20"/>
          <w:szCs w:val="20"/>
          <w:lang w:eastAsia="uk-UA"/>
        </w:rPr>
      </w:pPr>
      <w:r w:rsidRPr="003C4D34">
        <w:rPr>
          <w:rFonts w:eastAsia="Times New Roman"/>
          <w:color w:val="000000"/>
          <w:sz w:val="20"/>
          <w:szCs w:val="20"/>
          <w:lang w:eastAsia="uk-UA"/>
        </w:rPr>
        <w:t>ЗАТВЕРДЖЕНО</w:t>
      </w:r>
    </w:p>
    <w:p w14:paraId="38750728" w14:textId="77777777" w:rsidR="00BB5148" w:rsidRPr="003C4D34" w:rsidRDefault="00BB5148" w:rsidP="00BB5148">
      <w:pPr>
        <w:tabs>
          <w:tab w:val="clear" w:pos="80"/>
        </w:tabs>
        <w:spacing w:after="0" w:line="240" w:lineRule="auto"/>
        <w:ind w:firstLine="709"/>
        <w:jc w:val="right"/>
        <w:rPr>
          <w:rFonts w:eastAsia="Times New Roman"/>
          <w:color w:val="000000"/>
          <w:sz w:val="20"/>
          <w:szCs w:val="20"/>
          <w:lang w:eastAsia="uk-UA"/>
        </w:rPr>
      </w:pPr>
      <w:r w:rsidRPr="003C4D34">
        <w:rPr>
          <w:rFonts w:eastAsia="Times New Roman"/>
          <w:color w:val="000000"/>
          <w:sz w:val="20"/>
          <w:szCs w:val="20"/>
          <w:lang w:eastAsia="uk-UA"/>
        </w:rPr>
        <w:t>Наказ Міністерства освіти і науки,</w:t>
      </w:r>
    </w:p>
    <w:p w14:paraId="7CA0526F" w14:textId="77777777" w:rsidR="00BB5148" w:rsidRPr="003C4D34" w:rsidRDefault="00BB5148" w:rsidP="00BB5148">
      <w:pPr>
        <w:tabs>
          <w:tab w:val="clear" w:pos="80"/>
        </w:tabs>
        <w:spacing w:after="0" w:line="240" w:lineRule="auto"/>
        <w:ind w:firstLine="709"/>
        <w:jc w:val="right"/>
        <w:rPr>
          <w:rFonts w:eastAsia="Times New Roman"/>
          <w:color w:val="000000"/>
          <w:sz w:val="20"/>
          <w:szCs w:val="20"/>
          <w:lang w:eastAsia="uk-UA"/>
        </w:rPr>
      </w:pPr>
      <w:r w:rsidRPr="003C4D34">
        <w:rPr>
          <w:rFonts w:eastAsia="Times New Roman"/>
          <w:color w:val="000000"/>
          <w:sz w:val="20"/>
          <w:szCs w:val="20"/>
          <w:lang w:eastAsia="uk-UA"/>
        </w:rPr>
        <w:t xml:space="preserve"> молоді та спорту України </w:t>
      </w:r>
    </w:p>
    <w:p w14:paraId="2D87626A" w14:textId="77777777" w:rsidR="00BB5148" w:rsidRPr="003C4D34" w:rsidRDefault="00BB5148" w:rsidP="00BB5148">
      <w:pPr>
        <w:tabs>
          <w:tab w:val="clear" w:pos="80"/>
        </w:tabs>
        <w:spacing w:after="0" w:line="240" w:lineRule="auto"/>
        <w:ind w:firstLine="709"/>
        <w:jc w:val="right"/>
        <w:rPr>
          <w:rFonts w:eastAsia="Times New Roman"/>
          <w:color w:val="000000"/>
          <w:sz w:val="20"/>
          <w:szCs w:val="20"/>
          <w:lang w:eastAsia="uk-UA"/>
        </w:rPr>
      </w:pPr>
      <w:r w:rsidRPr="003C4D34">
        <w:rPr>
          <w:rFonts w:eastAsia="Times New Roman"/>
          <w:color w:val="000000"/>
          <w:sz w:val="20"/>
          <w:szCs w:val="20"/>
          <w:lang w:eastAsia="uk-UA"/>
        </w:rPr>
        <w:t>29.03.2012 № 384</w:t>
      </w:r>
    </w:p>
    <w:p w14:paraId="3DD73A2D" w14:textId="77777777" w:rsidR="00BB5148" w:rsidRPr="003C4D34" w:rsidRDefault="00BB5148" w:rsidP="00BB5148">
      <w:pPr>
        <w:tabs>
          <w:tab w:val="clear" w:pos="80"/>
        </w:tabs>
        <w:spacing w:before="100" w:beforeAutospacing="1" w:after="100" w:afterAutospacing="1" w:line="240" w:lineRule="auto"/>
        <w:ind w:firstLine="709"/>
        <w:jc w:val="right"/>
        <w:rPr>
          <w:rFonts w:eastAsia="Times New Roman"/>
          <w:color w:val="000000"/>
          <w:sz w:val="18"/>
          <w:szCs w:val="18"/>
          <w:lang w:eastAsia="uk-UA"/>
        </w:rPr>
      </w:pPr>
      <w:r w:rsidRPr="003C4D34">
        <w:rPr>
          <w:rFonts w:eastAsia="Times New Roman"/>
          <w:b/>
          <w:bCs/>
          <w:color w:val="000000"/>
          <w:sz w:val="18"/>
          <w:szCs w:val="18"/>
          <w:lang w:eastAsia="uk-UA"/>
        </w:rPr>
        <w:t>Форма № Н-9.02</w:t>
      </w:r>
    </w:p>
    <w:p w14:paraId="04DF96A2" w14:textId="77777777" w:rsidR="00BB5148" w:rsidRPr="003C4D34" w:rsidRDefault="00BB5148" w:rsidP="00BB5148">
      <w:pPr>
        <w:tabs>
          <w:tab w:val="clear" w:pos="80"/>
        </w:tabs>
        <w:spacing w:after="0" w:line="240" w:lineRule="auto"/>
        <w:jc w:val="center"/>
        <w:rPr>
          <w:rFonts w:eastAsia="Times New Roman"/>
          <w:color w:val="000000"/>
          <w:szCs w:val="28"/>
          <w:lang w:eastAsia="uk-UA"/>
        </w:rPr>
      </w:pPr>
      <w:r w:rsidRPr="003C4D34">
        <w:rPr>
          <w:rFonts w:eastAsia="Times New Roman"/>
          <w:color w:val="000000"/>
          <w:szCs w:val="28"/>
          <w:lang w:eastAsia="uk-UA"/>
        </w:rPr>
        <w:t>_</w:t>
      </w:r>
      <w:r w:rsidRPr="003C4D34">
        <w:rPr>
          <w:rFonts w:eastAsia="Times New Roman"/>
          <w:color w:val="000000"/>
          <w:szCs w:val="28"/>
          <w:u w:val="single"/>
          <w:lang w:eastAsia="uk-UA"/>
        </w:rPr>
        <w:t>Національний університет «Полтавська політехніка імені Юрія Кондратюка»</w:t>
      </w:r>
      <w:r w:rsidRPr="003C4D34">
        <w:rPr>
          <w:rFonts w:eastAsia="Times New Roman"/>
          <w:color w:val="000000"/>
          <w:szCs w:val="28"/>
          <w:lang w:eastAsia="uk-UA"/>
        </w:rPr>
        <w:t>_</w:t>
      </w:r>
    </w:p>
    <w:p w14:paraId="10A286DE" w14:textId="77777777" w:rsidR="00BB5148" w:rsidRPr="003C4D34" w:rsidRDefault="00BB5148" w:rsidP="00BB5148">
      <w:pPr>
        <w:tabs>
          <w:tab w:val="clear" w:pos="80"/>
        </w:tabs>
        <w:spacing w:after="0" w:line="240" w:lineRule="auto"/>
        <w:jc w:val="center"/>
        <w:rPr>
          <w:rFonts w:eastAsia="Times New Roman"/>
          <w:color w:val="000000"/>
          <w:sz w:val="18"/>
          <w:szCs w:val="18"/>
          <w:lang w:eastAsia="uk-UA"/>
        </w:rPr>
      </w:pPr>
      <w:r w:rsidRPr="003C4D34">
        <w:rPr>
          <w:rFonts w:eastAsia="Times New Roman"/>
          <w:color w:val="000000"/>
          <w:sz w:val="18"/>
          <w:szCs w:val="18"/>
          <w:lang w:eastAsia="uk-UA"/>
        </w:rPr>
        <w:t>(повне найменування вищого навчального закладу)</w:t>
      </w:r>
    </w:p>
    <w:p w14:paraId="461CA719" w14:textId="77777777" w:rsidR="00BB5148" w:rsidRPr="003C4D34" w:rsidRDefault="00BB5148" w:rsidP="00BB5148">
      <w:pPr>
        <w:tabs>
          <w:tab w:val="clear" w:pos="80"/>
        </w:tabs>
        <w:spacing w:after="0" w:line="240" w:lineRule="auto"/>
        <w:jc w:val="center"/>
        <w:rPr>
          <w:rFonts w:eastAsia="Times New Roman"/>
          <w:color w:val="000000"/>
          <w:szCs w:val="28"/>
          <w:lang w:eastAsia="uk-UA"/>
        </w:rPr>
      </w:pPr>
      <w:r w:rsidRPr="003C4D34">
        <w:rPr>
          <w:rFonts w:eastAsia="Times New Roman"/>
          <w:color w:val="FFFFFF"/>
          <w:sz w:val="24"/>
          <w:szCs w:val="24"/>
          <w:lang w:eastAsia="uk-UA"/>
        </w:rPr>
        <w:t>_</w:t>
      </w:r>
      <w:r w:rsidRPr="003C4D34">
        <w:rPr>
          <w:rFonts w:eastAsia="Times New Roman"/>
          <w:color w:val="000000"/>
          <w:sz w:val="24"/>
          <w:szCs w:val="24"/>
          <w:u w:val="single"/>
          <w:lang w:eastAsia="uk-UA"/>
        </w:rPr>
        <w:t xml:space="preserve">  </w:t>
      </w:r>
      <w:r w:rsidRPr="003C4D34">
        <w:rPr>
          <w:rFonts w:eastAsia="Times New Roman"/>
          <w:color w:val="000000"/>
          <w:szCs w:val="28"/>
          <w:u w:val="single"/>
          <w:lang w:eastAsia="uk-UA"/>
        </w:rPr>
        <w:t xml:space="preserve">Навчально науковий інститут інформаційних технологій та робототехніки  </w:t>
      </w:r>
      <w:r w:rsidRPr="003C4D34">
        <w:rPr>
          <w:rFonts w:eastAsia="Times New Roman"/>
          <w:color w:val="FFFFFF"/>
          <w:sz w:val="24"/>
          <w:szCs w:val="24"/>
          <w:lang w:eastAsia="uk-UA"/>
        </w:rPr>
        <w:t>_</w:t>
      </w:r>
    </w:p>
    <w:p w14:paraId="5443499D" w14:textId="77777777" w:rsidR="00BB5148" w:rsidRPr="003C4D34" w:rsidRDefault="00BB5148" w:rsidP="00BB5148">
      <w:pPr>
        <w:tabs>
          <w:tab w:val="clear" w:pos="80"/>
        </w:tabs>
        <w:spacing w:after="0" w:line="240" w:lineRule="auto"/>
        <w:jc w:val="center"/>
        <w:rPr>
          <w:rFonts w:eastAsia="Times New Roman"/>
          <w:color w:val="000000"/>
          <w:sz w:val="18"/>
          <w:szCs w:val="18"/>
          <w:lang w:eastAsia="uk-UA"/>
        </w:rPr>
      </w:pPr>
      <w:r w:rsidRPr="003C4D34">
        <w:rPr>
          <w:rFonts w:eastAsia="Times New Roman"/>
          <w:color w:val="000000"/>
          <w:sz w:val="18"/>
          <w:szCs w:val="18"/>
          <w:lang w:eastAsia="uk-UA"/>
        </w:rPr>
        <w:t>(повна назва факультету)</w:t>
      </w:r>
    </w:p>
    <w:p w14:paraId="346BFC94" w14:textId="77777777" w:rsidR="00BB5148" w:rsidRPr="003C4D34" w:rsidRDefault="00BB5148" w:rsidP="00BB5148">
      <w:pPr>
        <w:tabs>
          <w:tab w:val="clear" w:pos="80"/>
        </w:tabs>
        <w:spacing w:after="0" w:line="240" w:lineRule="auto"/>
        <w:jc w:val="center"/>
        <w:rPr>
          <w:rFonts w:eastAsia="Times New Roman"/>
          <w:color w:val="000000"/>
          <w:szCs w:val="28"/>
          <w:lang w:eastAsia="uk-UA"/>
        </w:rPr>
      </w:pPr>
      <w:r w:rsidRPr="003C4D34">
        <w:rPr>
          <w:rFonts w:eastAsia="Times New Roman"/>
          <w:color w:val="FFFFFF"/>
          <w:sz w:val="24"/>
          <w:szCs w:val="24"/>
          <w:lang w:eastAsia="uk-UA"/>
        </w:rPr>
        <w:t>_</w:t>
      </w:r>
      <w:r w:rsidRPr="003C4D34">
        <w:rPr>
          <w:rFonts w:eastAsia="Times New Roman"/>
          <w:color w:val="000000"/>
          <w:sz w:val="24"/>
          <w:szCs w:val="24"/>
          <w:u w:val="single"/>
          <w:lang w:eastAsia="uk-UA"/>
        </w:rPr>
        <w:t xml:space="preserve">  </w:t>
      </w:r>
      <w:r w:rsidRPr="003C4D34">
        <w:rPr>
          <w:rFonts w:eastAsia="Times New Roman"/>
          <w:color w:val="000000"/>
          <w:szCs w:val="28"/>
          <w:u w:val="single"/>
          <w:lang w:eastAsia="uk-UA"/>
        </w:rPr>
        <w:t xml:space="preserve">Кафедра комп’ютерних та інформаційних технологій і систем  </w:t>
      </w:r>
      <w:r w:rsidRPr="003C4D34">
        <w:rPr>
          <w:rFonts w:eastAsia="Times New Roman"/>
          <w:color w:val="FFFFFF"/>
          <w:sz w:val="24"/>
          <w:szCs w:val="24"/>
          <w:lang w:eastAsia="uk-UA"/>
        </w:rPr>
        <w:t>_</w:t>
      </w:r>
    </w:p>
    <w:p w14:paraId="2DC58CDD" w14:textId="77777777" w:rsidR="00BB5148" w:rsidRPr="003C4D34" w:rsidRDefault="00BB5148" w:rsidP="00BB5148">
      <w:pPr>
        <w:tabs>
          <w:tab w:val="clear" w:pos="80"/>
        </w:tabs>
        <w:spacing w:after="0" w:line="240" w:lineRule="auto"/>
        <w:jc w:val="center"/>
        <w:rPr>
          <w:rFonts w:eastAsia="Times New Roman"/>
          <w:color w:val="000000"/>
          <w:sz w:val="18"/>
          <w:szCs w:val="18"/>
          <w:lang w:eastAsia="uk-UA"/>
        </w:rPr>
      </w:pPr>
      <w:r w:rsidRPr="003C4D34">
        <w:rPr>
          <w:rFonts w:eastAsia="Times New Roman"/>
          <w:color w:val="000000"/>
          <w:sz w:val="18"/>
          <w:szCs w:val="18"/>
          <w:lang w:eastAsia="uk-UA"/>
        </w:rPr>
        <w:t>(повна назва кафедри)</w:t>
      </w:r>
    </w:p>
    <w:p w14:paraId="0EB9BEA0" w14:textId="77777777" w:rsidR="00BB5148" w:rsidRDefault="00BB5148" w:rsidP="00BB5148">
      <w:pPr>
        <w:pStyle w:val="a5"/>
        <w:spacing w:before="0" w:beforeAutospacing="0" w:after="0" w:afterAutospacing="0"/>
        <w:jc w:val="center"/>
        <w:rPr>
          <w:color w:val="000000"/>
          <w:sz w:val="28"/>
          <w:szCs w:val="28"/>
        </w:rPr>
      </w:pPr>
    </w:p>
    <w:p w14:paraId="06D2A66B" w14:textId="77777777" w:rsidR="00BB5148" w:rsidRDefault="00BB5148" w:rsidP="00BB5148">
      <w:pPr>
        <w:pStyle w:val="a5"/>
        <w:spacing w:before="0" w:beforeAutospacing="0" w:after="0" w:afterAutospacing="0"/>
        <w:jc w:val="center"/>
        <w:rPr>
          <w:color w:val="000000"/>
          <w:sz w:val="28"/>
          <w:szCs w:val="28"/>
        </w:rPr>
      </w:pPr>
    </w:p>
    <w:p w14:paraId="5A470361" w14:textId="77777777" w:rsidR="00BB5148" w:rsidRPr="001E43EC" w:rsidRDefault="00BB5148" w:rsidP="00BB5148">
      <w:pPr>
        <w:pStyle w:val="a5"/>
        <w:spacing w:before="0" w:beforeAutospacing="0" w:after="0" w:afterAutospacing="0"/>
        <w:jc w:val="center"/>
        <w:rPr>
          <w:color w:val="000000"/>
          <w:sz w:val="28"/>
          <w:szCs w:val="28"/>
        </w:rPr>
      </w:pPr>
    </w:p>
    <w:p w14:paraId="71597607" w14:textId="77777777" w:rsidR="00BB5148" w:rsidRPr="001E43EC" w:rsidRDefault="00BB5148" w:rsidP="00BB5148">
      <w:pPr>
        <w:pStyle w:val="a5"/>
        <w:spacing w:before="0" w:beforeAutospacing="0" w:after="0" w:afterAutospacing="0"/>
        <w:jc w:val="center"/>
        <w:rPr>
          <w:color w:val="000000"/>
          <w:sz w:val="28"/>
          <w:szCs w:val="28"/>
        </w:rPr>
      </w:pPr>
    </w:p>
    <w:p w14:paraId="1011E9ED" w14:textId="77777777" w:rsidR="00BB5148" w:rsidRDefault="00BB5148" w:rsidP="00BB5148">
      <w:pPr>
        <w:pStyle w:val="a5"/>
        <w:spacing w:before="0" w:beforeAutospacing="0" w:after="0" w:afterAutospacing="0"/>
        <w:jc w:val="center"/>
        <w:rPr>
          <w:color w:val="000000"/>
          <w:sz w:val="28"/>
          <w:szCs w:val="28"/>
        </w:rPr>
      </w:pPr>
    </w:p>
    <w:p w14:paraId="1A47D47C" w14:textId="77777777" w:rsidR="00BB5148" w:rsidRPr="00D31AE5" w:rsidRDefault="00BB5148" w:rsidP="00BB5148">
      <w:pPr>
        <w:pStyle w:val="a5"/>
        <w:spacing w:before="0" w:beforeAutospacing="0" w:after="0" w:afterAutospacing="0"/>
        <w:jc w:val="center"/>
        <w:rPr>
          <w:color w:val="000000"/>
          <w:sz w:val="28"/>
          <w:szCs w:val="28"/>
        </w:rPr>
      </w:pPr>
    </w:p>
    <w:p w14:paraId="50AF530A" w14:textId="77777777" w:rsidR="00BB5148" w:rsidRPr="003C4D34" w:rsidRDefault="00BB5148" w:rsidP="00BB5148">
      <w:pPr>
        <w:tabs>
          <w:tab w:val="clear" w:pos="80"/>
        </w:tabs>
        <w:spacing w:after="0" w:line="240" w:lineRule="auto"/>
        <w:jc w:val="center"/>
        <w:rPr>
          <w:rFonts w:eastAsia="Arial Unicode MS"/>
          <w:b/>
          <w:color w:val="000000"/>
          <w:szCs w:val="24"/>
          <w:lang w:eastAsia="ru-RU"/>
        </w:rPr>
      </w:pPr>
      <w:bookmarkStart w:id="0" w:name="_Toc371077955"/>
      <w:bookmarkStart w:id="1" w:name="_Toc372725382"/>
      <w:bookmarkStart w:id="2" w:name="_Toc408658959"/>
      <w:r w:rsidRPr="003C4D34">
        <w:rPr>
          <w:rFonts w:eastAsia="Arial Unicode MS"/>
          <w:b/>
          <w:color w:val="000000"/>
          <w:szCs w:val="24"/>
          <w:lang w:eastAsia="ru-RU"/>
        </w:rPr>
        <w:t>Пояснювальна записка</w:t>
      </w:r>
      <w:bookmarkEnd w:id="0"/>
      <w:bookmarkEnd w:id="1"/>
      <w:bookmarkEnd w:id="2"/>
    </w:p>
    <w:p w14:paraId="71119719" w14:textId="77777777" w:rsidR="00BB5148" w:rsidRPr="003C4D34" w:rsidRDefault="00BB5148" w:rsidP="00BB5148">
      <w:pPr>
        <w:tabs>
          <w:tab w:val="clear" w:pos="80"/>
        </w:tabs>
        <w:spacing w:after="0" w:line="240" w:lineRule="auto"/>
        <w:jc w:val="center"/>
        <w:rPr>
          <w:rFonts w:eastAsia="Arial Unicode MS"/>
          <w:b/>
          <w:color w:val="000000"/>
          <w:szCs w:val="24"/>
          <w:lang w:eastAsia="ru-RU"/>
        </w:rPr>
      </w:pPr>
      <w:bookmarkStart w:id="3" w:name="_Toc371077956"/>
      <w:bookmarkStart w:id="4" w:name="_Toc372725383"/>
      <w:bookmarkStart w:id="5" w:name="_Toc408658960"/>
      <w:r w:rsidRPr="003C4D34">
        <w:rPr>
          <w:rFonts w:eastAsia="Arial Unicode MS"/>
          <w:b/>
          <w:color w:val="000000"/>
          <w:szCs w:val="24"/>
          <w:lang w:eastAsia="ru-RU"/>
        </w:rPr>
        <w:t xml:space="preserve">до дипломного </w:t>
      </w:r>
      <w:proofErr w:type="spellStart"/>
      <w:r w:rsidRPr="003C4D34">
        <w:rPr>
          <w:rFonts w:eastAsia="Arial Unicode MS"/>
          <w:b/>
          <w:color w:val="000000"/>
          <w:szCs w:val="24"/>
          <w:lang w:eastAsia="ru-RU"/>
        </w:rPr>
        <w:t>проєкту</w:t>
      </w:r>
      <w:proofErr w:type="spellEnd"/>
      <w:r w:rsidRPr="003C4D34">
        <w:rPr>
          <w:rFonts w:eastAsia="Arial Unicode MS"/>
          <w:b/>
          <w:color w:val="000000"/>
          <w:szCs w:val="24"/>
          <w:lang w:eastAsia="ru-RU"/>
        </w:rPr>
        <w:t xml:space="preserve"> (роботи)</w:t>
      </w:r>
      <w:bookmarkEnd w:id="3"/>
      <w:bookmarkEnd w:id="4"/>
      <w:bookmarkEnd w:id="5"/>
    </w:p>
    <w:p w14:paraId="4ADE8C92" w14:textId="77777777" w:rsidR="00BB5148" w:rsidRPr="003C4D34" w:rsidRDefault="00BB5148" w:rsidP="00BB5148">
      <w:pPr>
        <w:tabs>
          <w:tab w:val="clear" w:pos="80"/>
        </w:tabs>
        <w:spacing w:after="0" w:line="240" w:lineRule="auto"/>
        <w:jc w:val="center"/>
        <w:rPr>
          <w:rFonts w:eastAsia="Times New Roman"/>
          <w:color w:val="000000"/>
          <w:szCs w:val="28"/>
          <w:lang w:eastAsia="uk-UA"/>
        </w:rPr>
      </w:pPr>
      <w:r w:rsidRPr="003C4D34">
        <w:rPr>
          <w:rFonts w:eastAsia="Times New Roman"/>
          <w:color w:val="FFFFFF"/>
          <w:szCs w:val="28"/>
          <w:lang w:eastAsia="uk-UA"/>
        </w:rPr>
        <w:t>_</w:t>
      </w:r>
      <w:r w:rsidRPr="003C4D34">
        <w:rPr>
          <w:rFonts w:eastAsia="Times New Roman"/>
          <w:color w:val="000000"/>
          <w:szCs w:val="28"/>
          <w:u w:val="single"/>
          <w:lang w:eastAsia="uk-UA"/>
        </w:rPr>
        <w:t xml:space="preserve">                          магістра</w:t>
      </w:r>
      <w:r w:rsidRPr="003C4D34">
        <w:rPr>
          <w:rFonts w:eastAsia="Times New Roman"/>
          <w:color w:val="000000"/>
          <w:sz w:val="24"/>
          <w:szCs w:val="24"/>
          <w:u w:val="single"/>
          <w:lang w:eastAsia="uk-UA"/>
        </w:rPr>
        <w:t xml:space="preserve">                             </w:t>
      </w:r>
      <w:r w:rsidRPr="003C4D34">
        <w:rPr>
          <w:rFonts w:eastAsia="Times New Roman"/>
          <w:color w:val="FFFFFF"/>
          <w:sz w:val="24"/>
          <w:szCs w:val="24"/>
          <w:lang w:eastAsia="uk-UA"/>
        </w:rPr>
        <w:t>_</w:t>
      </w:r>
    </w:p>
    <w:p w14:paraId="56C3ABDB" w14:textId="77777777" w:rsidR="00BB5148" w:rsidRPr="00D31AE5" w:rsidRDefault="00BB5148" w:rsidP="00BB5148">
      <w:pPr>
        <w:pStyle w:val="a5"/>
        <w:spacing w:before="0" w:beforeAutospacing="0" w:after="0" w:afterAutospacing="0"/>
        <w:jc w:val="center"/>
        <w:rPr>
          <w:color w:val="000000"/>
          <w:sz w:val="18"/>
          <w:szCs w:val="18"/>
        </w:rPr>
      </w:pPr>
      <w:r w:rsidRPr="00D31AE5">
        <w:rPr>
          <w:color w:val="000000"/>
          <w:sz w:val="18"/>
          <w:szCs w:val="18"/>
        </w:rPr>
        <w:t xml:space="preserve"> (рівень</w:t>
      </w:r>
      <w:r>
        <w:rPr>
          <w:color w:val="000000"/>
          <w:sz w:val="18"/>
          <w:szCs w:val="18"/>
        </w:rPr>
        <w:t xml:space="preserve"> вищої освіти</w:t>
      </w:r>
      <w:r w:rsidRPr="00D31AE5">
        <w:rPr>
          <w:color w:val="000000"/>
          <w:sz w:val="18"/>
          <w:szCs w:val="18"/>
        </w:rPr>
        <w:t>)</w:t>
      </w:r>
    </w:p>
    <w:p w14:paraId="2BA4E333" w14:textId="77777777" w:rsidR="00BB5148" w:rsidRDefault="00BB5148" w:rsidP="00BB5148">
      <w:pPr>
        <w:pStyle w:val="a5"/>
        <w:spacing w:before="0" w:beforeAutospacing="0" w:after="0" w:afterAutospacing="0"/>
        <w:jc w:val="center"/>
        <w:rPr>
          <w:color w:val="000000"/>
          <w:sz w:val="28"/>
          <w:szCs w:val="28"/>
        </w:rPr>
      </w:pPr>
      <w:r w:rsidRPr="00FA04C0">
        <w:rPr>
          <w:color w:val="000000"/>
          <w:sz w:val="28"/>
          <w:szCs w:val="28"/>
        </w:rPr>
        <w:t>на тему</w:t>
      </w:r>
    </w:p>
    <w:p w14:paraId="6FACF1EB" w14:textId="77777777" w:rsidR="00BB5148" w:rsidRPr="00FD657F" w:rsidRDefault="00BB5148" w:rsidP="00BB5148">
      <w:pPr>
        <w:pStyle w:val="a5"/>
        <w:spacing w:before="0" w:beforeAutospacing="0" w:after="0" w:afterAutospacing="0"/>
        <w:jc w:val="center"/>
        <w:rPr>
          <w:rFonts w:cs="Arial Unicode MS"/>
          <w:szCs w:val="28"/>
          <w:lang w:val="ru-RU"/>
        </w:rPr>
      </w:pPr>
      <w:r>
        <w:rPr>
          <w:color w:val="000000"/>
          <w:sz w:val="28"/>
          <w:szCs w:val="28"/>
        </w:rPr>
        <w:t>___</w:t>
      </w:r>
      <w:r w:rsidRPr="00FA04C0">
        <w:rPr>
          <w:color w:val="000000"/>
          <w:sz w:val="28"/>
          <w:szCs w:val="28"/>
        </w:rPr>
        <w:t>__</w:t>
      </w:r>
      <w:r>
        <w:rPr>
          <w:color w:val="000000"/>
          <w:sz w:val="28"/>
          <w:szCs w:val="28"/>
        </w:rPr>
        <w:t>_</w:t>
      </w:r>
      <w:r w:rsidRPr="00FA04C0">
        <w:rPr>
          <w:color w:val="000000"/>
          <w:sz w:val="28"/>
          <w:szCs w:val="28"/>
        </w:rPr>
        <w:t>______</w:t>
      </w:r>
      <w:r w:rsidRPr="0012681A">
        <w:rPr>
          <w:color w:val="000000"/>
          <w:sz w:val="28"/>
          <w:szCs w:val="28"/>
        </w:rPr>
        <w:t>_</w:t>
      </w:r>
      <w:r>
        <w:rPr>
          <w:color w:val="000000"/>
          <w:sz w:val="28"/>
          <w:szCs w:val="28"/>
        </w:rPr>
        <w:t>_</w:t>
      </w:r>
      <w:r w:rsidRPr="0012681A">
        <w:rPr>
          <w:color w:val="000000"/>
          <w:sz w:val="28"/>
          <w:szCs w:val="28"/>
        </w:rPr>
        <w:t>_</w:t>
      </w:r>
      <w:r w:rsidRPr="0012681A">
        <w:rPr>
          <w:rFonts w:cs="Arial Unicode MS"/>
          <w:szCs w:val="28"/>
          <w:u w:val="single"/>
        </w:rPr>
        <w:t xml:space="preserve"> </w:t>
      </w:r>
      <w:r>
        <w:rPr>
          <w:rFonts w:cs="Arial Unicode MS"/>
          <w:szCs w:val="28"/>
          <w:u w:val="single"/>
        </w:rPr>
        <w:t xml:space="preserve">СОЦІАЛЬНА МЕРЕЖА ДЛЯ </w:t>
      </w:r>
      <w:r>
        <w:rPr>
          <w:rFonts w:cs="Arial Unicode MS"/>
          <w:szCs w:val="28"/>
          <w:u w:val="single"/>
          <w:lang w:val="en-US"/>
        </w:rPr>
        <w:t>IT</w:t>
      </w:r>
      <w:r w:rsidRPr="00D16ED3">
        <w:rPr>
          <w:rFonts w:cs="Arial Unicode MS"/>
          <w:szCs w:val="28"/>
          <w:u w:val="single"/>
          <w:lang w:val="ru-RU"/>
        </w:rPr>
        <w:t>-</w:t>
      </w:r>
      <w:r>
        <w:rPr>
          <w:rFonts w:cs="Arial Unicode MS"/>
          <w:szCs w:val="28"/>
          <w:u w:val="single"/>
        </w:rPr>
        <w:t xml:space="preserve">СПЕЦІАЛІСТІВ </w:t>
      </w:r>
      <w:r>
        <w:rPr>
          <w:color w:val="000000"/>
          <w:sz w:val="28"/>
          <w:szCs w:val="28"/>
        </w:rPr>
        <w:t>_</w:t>
      </w:r>
      <w:r w:rsidRPr="00FA04C0">
        <w:rPr>
          <w:color w:val="000000"/>
          <w:sz w:val="28"/>
          <w:szCs w:val="28"/>
        </w:rPr>
        <w:t>_____</w:t>
      </w:r>
      <w:r>
        <w:rPr>
          <w:color w:val="000000"/>
          <w:sz w:val="28"/>
          <w:szCs w:val="28"/>
        </w:rPr>
        <w:t>_</w:t>
      </w:r>
      <w:r w:rsidRPr="00FA04C0">
        <w:rPr>
          <w:color w:val="000000"/>
          <w:sz w:val="28"/>
          <w:szCs w:val="28"/>
        </w:rPr>
        <w:t>_____</w:t>
      </w:r>
      <w:r>
        <w:rPr>
          <w:color w:val="000000"/>
          <w:sz w:val="28"/>
          <w:szCs w:val="28"/>
        </w:rPr>
        <w:t>____</w:t>
      </w:r>
      <w:r w:rsidRPr="0012681A">
        <w:rPr>
          <w:rFonts w:cs="Arial Unicode MS"/>
          <w:szCs w:val="28"/>
        </w:rPr>
        <w:t xml:space="preserve"> </w:t>
      </w:r>
    </w:p>
    <w:p w14:paraId="58C9AEC5" w14:textId="77777777" w:rsidR="00BB5148" w:rsidRPr="00FA04C0" w:rsidRDefault="00BB5148" w:rsidP="00BB5148">
      <w:pPr>
        <w:pStyle w:val="a5"/>
        <w:spacing w:before="0" w:beforeAutospacing="0" w:after="0" w:afterAutospacing="0"/>
        <w:jc w:val="center"/>
        <w:rPr>
          <w:color w:val="000000"/>
          <w:sz w:val="28"/>
          <w:szCs w:val="28"/>
        </w:rPr>
      </w:pPr>
      <w:r w:rsidRPr="00FA04C0">
        <w:rPr>
          <w:color w:val="000000"/>
          <w:sz w:val="28"/>
          <w:szCs w:val="28"/>
        </w:rPr>
        <w:t>___</w:t>
      </w:r>
      <w:r>
        <w:rPr>
          <w:color w:val="000000"/>
          <w:sz w:val="28"/>
          <w:szCs w:val="28"/>
        </w:rPr>
        <w:t>_</w:t>
      </w:r>
      <w:r w:rsidRPr="00FA04C0">
        <w:rPr>
          <w:color w:val="000000"/>
          <w:sz w:val="28"/>
          <w:szCs w:val="28"/>
        </w:rPr>
        <w:t>______________</w:t>
      </w:r>
      <w:r w:rsidRPr="0012681A">
        <w:rPr>
          <w:rFonts w:cs="Arial Unicode MS"/>
          <w:szCs w:val="28"/>
          <w:u w:val="single"/>
        </w:rPr>
        <w:t>З ЕЛЕМЕНТАМИ ШТУЧНОГО ІНТЕЛЕКТУ</w:t>
      </w:r>
      <w:r w:rsidRPr="00FA04C0">
        <w:rPr>
          <w:color w:val="000000"/>
          <w:sz w:val="28"/>
          <w:szCs w:val="28"/>
        </w:rPr>
        <w:t>_________________</w:t>
      </w:r>
    </w:p>
    <w:p w14:paraId="4C4292B5" w14:textId="77777777" w:rsidR="00BB5148" w:rsidRPr="00FA04C0" w:rsidRDefault="00BB5148" w:rsidP="00BB5148">
      <w:pPr>
        <w:pStyle w:val="a5"/>
        <w:spacing w:before="0" w:beforeAutospacing="0" w:after="0" w:afterAutospacing="0"/>
        <w:rPr>
          <w:color w:val="000000"/>
          <w:sz w:val="28"/>
          <w:szCs w:val="28"/>
        </w:rPr>
      </w:pPr>
    </w:p>
    <w:p w14:paraId="31030D1C" w14:textId="77777777" w:rsidR="00BB5148" w:rsidRDefault="00BB5148" w:rsidP="00BB5148">
      <w:pPr>
        <w:pStyle w:val="a5"/>
        <w:spacing w:before="0" w:beforeAutospacing="0" w:after="0" w:afterAutospacing="0"/>
        <w:rPr>
          <w:color w:val="000000"/>
        </w:rPr>
      </w:pPr>
    </w:p>
    <w:p w14:paraId="5D1ABF77" w14:textId="77777777" w:rsidR="00BB5148" w:rsidRDefault="00BB5148" w:rsidP="00BB5148">
      <w:pPr>
        <w:pStyle w:val="a5"/>
        <w:spacing w:before="0" w:beforeAutospacing="0" w:after="0" w:afterAutospacing="0"/>
        <w:jc w:val="center"/>
        <w:rPr>
          <w:color w:val="000000"/>
        </w:rPr>
      </w:pPr>
    </w:p>
    <w:p w14:paraId="66301F54" w14:textId="77777777" w:rsidR="00BB5148" w:rsidRDefault="00BB5148" w:rsidP="00BB5148">
      <w:pPr>
        <w:pStyle w:val="a5"/>
        <w:spacing w:before="0" w:beforeAutospacing="0" w:after="0" w:afterAutospacing="0"/>
        <w:jc w:val="center"/>
        <w:rPr>
          <w:color w:val="000000"/>
        </w:rPr>
      </w:pPr>
    </w:p>
    <w:p w14:paraId="5F2ED752" w14:textId="77777777" w:rsidR="00BB5148" w:rsidRPr="00FA04C0" w:rsidRDefault="00BB5148" w:rsidP="00BB5148">
      <w:pPr>
        <w:pStyle w:val="a5"/>
        <w:spacing w:before="0" w:beforeAutospacing="0" w:after="0" w:afterAutospacing="0"/>
        <w:ind w:left="3969"/>
        <w:jc w:val="center"/>
        <w:rPr>
          <w:color w:val="000000"/>
          <w:sz w:val="28"/>
          <w:szCs w:val="28"/>
        </w:rPr>
      </w:pPr>
    </w:p>
    <w:p w14:paraId="23073DA8" w14:textId="77777777" w:rsidR="00BB5148" w:rsidRPr="0012681A" w:rsidRDefault="00BB5148" w:rsidP="00BB5148">
      <w:pPr>
        <w:pStyle w:val="a5"/>
        <w:spacing w:before="0" w:beforeAutospacing="0" w:after="0" w:afterAutospacing="0"/>
        <w:ind w:left="3119"/>
        <w:jc w:val="both"/>
        <w:rPr>
          <w:color w:val="000000"/>
          <w:sz w:val="28"/>
          <w:szCs w:val="28"/>
          <w:u w:val="single"/>
        </w:rPr>
      </w:pPr>
      <w:r w:rsidRPr="00FA04C0">
        <w:rPr>
          <w:color w:val="000000"/>
          <w:sz w:val="28"/>
          <w:szCs w:val="28"/>
        </w:rPr>
        <w:t xml:space="preserve">Виконав: студент </w:t>
      </w:r>
      <w:r>
        <w:rPr>
          <w:color w:val="000000"/>
          <w:sz w:val="28"/>
          <w:szCs w:val="28"/>
          <w:u w:val="single"/>
        </w:rPr>
        <w:t xml:space="preserve"> 6</w:t>
      </w:r>
      <w:r w:rsidRPr="00AB5024">
        <w:rPr>
          <w:color w:val="000000"/>
          <w:sz w:val="28"/>
          <w:szCs w:val="28"/>
          <w:u w:val="single"/>
        </w:rPr>
        <w:t xml:space="preserve"> </w:t>
      </w:r>
      <w:r w:rsidRPr="00AB5024">
        <w:rPr>
          <w:color w:val="000000"/>
          <w:sz w:val="28"/>
          <w:szCs w:val="28"/>
        </w:rPr>
        <w:t xml:space="preserve"> </w:t>
      </w:r>
      <w:r>
        <w:rPr>
          <w:color w:val="000000"/>
          <w:sz w:val="28"/>
          <w:szCs w:val="28"/>
        </w:rPr>
        <w:t xml:space="preserve">курсу, групи </w:t>
      </w:r>
      <w:r>
        <w:rPr>
          <w:color w:val="000000"/>
          <w:sz w:val="28"/>
          <w:szCs w:val="28"/>
          <w:u w:val="single"/>
        </w:rPr>
        <w:t>601-ТН</w:t>
      </w:r>
    </w:p>
    <w:p w14:paraId="67D519D7" w14:textId="77777777" w:rsidR="00BB5148" w:rsidRPr="00FA04C0" w:rsidRDefault="00BB5148" w:rsidP="00BB5148">
      <w:pPr>
        <w:pStyle w:val="a5"/>
        <w:spacing w:before="0" w:beforeAutospacing="0" w:after="0" w:afterAutospacing="0"/>
        <w:ind w:left="3119"/>
        <w:jc w:val="both"/>
        <w:rPr>
          <w:color w:val="000000"/>
          <w:sz w:val="28"/>
          <w:szCs w:val="28"/>
        </w:rPr>
      </w:pPr>
      <w:r>
        <w:rPr>
          <w:color w:val="000000"/>
          <w:sz w:val="28"/>
          <w:szCs w:val="28"/>
        </w:rPr>
        <w:t>спеціальності</w:t>
      </w:r>
      <w:r w:rsidRPr="00FA04C0">
        <w:rPr>
          <w:color w:val="000000"/>
          <w:sz w:val="28"/>
          <w:szCs w:val="28"/>
        </w:rPr>
        <w:t xml:space="preserve"> </w:t>
      </w:r>
    </w:p>
    <w:p w14:paraId="754D35B4" w14:textId="77777777" w:rsidR="00BB5148" w:rsidRDefault="00BB5148" w:rsidP="00BB5148">
      <w:pPr>
        <w:pStyle w:val="a5"/>
        <w:spacing w:before="0" w:beforeAutospacing="0" w:after="0" w:afterAutospacing="0"/>
        <w:ind w:left="3119"/>
        <w:jc w:val="both"/>
        <w:rPr>
          <w:color w:val="000000"/>
        </w:rPr>
      </w:pPr>
      <w:r w:rsidRPr="007C5571">
        <w:rPr>
          <w:color w:val="000000"/>
        </w:rPr>
        <w:t>__</w:t>
      </w:r>
      <w:r>
        <w:rPr>
          <w:color w:val="000000"/>
        </w:rPr>
        <w:t>_____________</w:t>
      </w:r>
      <w:r>
        <w:rPr>
          <w:color w:val="000000"/>
          <w:sz w:val="28"/>
          <w:szCs w:val="28"/>
          <w:u w:val="single"/>
        </w:rPr>
        <w:t>122</w:t>
      </w:r>
      <w:r w:rsidRPr="00FA04C0">
        <w:rPr>
          <w:sz w:val="28"/>
          <w:szCs w:val="28"/>
          <w:u w:val="single"/>
        </w:rPr>
        <w:t xml:space="preserve"> </w:t>
      </w:r>
      <w:r>
        <w:rPr>
          <w:sz w:val="28"/>
          <w:szCs w:val="28"/>
          <w:u w:val="single"/>
        </w:rPr>
        <w:t xml:space="preserve">Комп’ютерні науки </w:t>
      </w:r>
      <w:r>
        <w:rPr>
          <w:sz w:val="28"/>
          <w:szCs w:val="28"/>
        </w:rPr>
        <w:t>____________</w:t>
      </w:r>
    </w:p>
    <w:p w14:paraId="2E122A1C" w14:textId="77777777" w:rsidR="00BB5148" w:rsidRPr="00FA04C0" w:rsidRDefault="00BB5148" w:rsidP="00BB5148">
      <w:pPr>
        <w:pStyle w:val="a5"/>
        <w:spacing w:before="0" w:beforeAutospacing="0" w:after="0" w:afterAutospacing="0"/>
        <w:ind w:left="3119"/>
        <w:jc w:val="center"/>
        <w:rPr>
          <w:color w:val="000000"/>
          <w:sz w:val="18"/>
          <w:szCs w:val="18"/>
        </w:rPr>
      </w:pPr>
      <w:r w:rsidRPr="00FA04C0">
        <w:rPr>
          <w:color w:val="000000"/>
          <w:sz w:val="18"/>
          <w:szCs w:val="18"/>
        </w:rPr>
        <w:t xml:space="preserve">(шифр і назва </w:t>
      </w:r>
      <w:r>
        <w:rPr>
          <w:color w:val="000000"/>
          <w:sz w:val="18"/>
          <w:szCs w:val="18"/>
        </w:rPr>
        <w:t>спеціальності</w:t>
      </w:r>
      <w:r w:rsidRPr="00FA04C0">
        <w:rPr>
          <w:color w:val="000000"/>
          <w:sz w:val="18"/>
          <w:szCs w:val="18"/>
        </w:rPr>
        <w:t>)</w:t>
      </w:r>
    </w:p>
    <w:p w14:paraId="09E6476C" w14:textId="77777777" w:rsidR="00BB5148" w:rsidRDefault="00BB5148" w:rsidP="00BB5148">
      <w:pPr>
        <w:pStyle w:val="a5"/>
        <w:spacing w:before="0" w:beforeAutospacing="0" w:after="0" w:afterAutospacing="0"/>
        <w:ind w:left="3119"/>
        <w:jc w:val="both"/>
        <w:rPr>
          <w:color w:val="000000"/>
        </w:rPr>
      </w:pPr>
      <w:r>
        <w:rPr>
          <w:color w:val="000000"/>
        </w:rPr>
        <w:t>____________________</w:t>
      </w:r>
      <w:r w:rsidRPr="007C5571">
        <w:rPr>
          <w:color w:val="000000"/>
        </w:rPr>
        <w:t>_</w:t>
      </w:r>
      <w:r w:rsidRPr="003E689C">
        <w:rPr>
          <w:color w:val="000000"/>
          <w:sz w:val="28"/>
          <w:u w:val="single"/>
        </w:rPr>
        <w:t>Чепіга Р.В</w:t>
      </w:r>
      <w:r w:rsidRPr="007C5571">
        <w:rPr>
          <w:color w:val="000000"/>
        </w:rPr>
        <w:t>_____</w:t>
      </w:r>
      <w:r>
        <w:rPr>
          <w:color w:val="000000"/>
        </w:rPr>
        <w:t>____________</w:t>
      </w:r>
      <w:r w:rsidRPr="007C5571">
        <w:rPr>
          <w:color w:val="000000"/>
        </w:rPr>
        <w:t>______</w:t>
      </w:r>
    </w:p>
    <w:p w14:paraId="624EA624" w14:textId="77777777" w:rsidR="00BB5148" w:rsidRPr="00FA04C0" w:rsidRDefault="00BB5148" w:rsidP="00BB5148">
      <w:pPr>
        <w:pStyle w:val="a5"/>
        <w:spacing w:before="0" w:beforeAutospacing="0" w:after="0" w:afterAutospacing="0"/>
        <w:ind w:left="3119"/>
        <w:jc w:val="center"/>
        <w:rPr>
          <w:color w:val="000000"/>
          <w:sz w:val="18"/>
          <w:szCs w:val="18"/>
        </w:rPr>
      </w:pPr>
      <w:r w:rsidRPr="00FA04C0">
        <w:rPr>
          <w:color w:val="000000"/>
          <w:sz w:val="18"/>
          <w:szCs w:val="18"/>
        </w:rPr>
        <w:t>(прізвище та ініціали)</w:t>
      </w:r>
    </w:p>
    <w:p w14:paraId="7E489DD9" w14:textId="77777777" w:rsidR="00BB5148" w:rsidRDefault="00BB5148" w:rsidP="00BB5148">
      <w:pPr>
        <w:pStyle w:val="a5"/>
        <w:spacing w:before="0" w:beforeAutospacing="0" w:after="0" w:afterAutospacing="0"/>
        <w:ind w:left="3119"/>
        <w:jc w:val="both"/>
        <w:rPr>
          <w:color w:val="000000"/>
        </w:rPr>
      </w:pPr>
      <w:r w:rsidRPr="00FA04C0">
        <w:rPr>
          <w:color w:val="000000"/>
          <w:sz w:val="28"/>
          <w:szCs w:val="28"/>
        </w:rPr>
        <w:t xml:space="preserve">Керівник </w:t>
      </w:r>
      <w:r w:rsidRPr="007C5571">
        <w:rPr>
          <w:color w:val="000000"/>
        </w:rPr>
        <w:t>_____</w:t>
      </w:r>
      <w:r>
        <w:rPr>
          <w:color w:val="000000"/>
        </w:rPr>
        <w:t>____</w:t>
      </w:r>
      <w:r w:rsidRPr="007C5571">
        <w:rPr>
          <w:color w:val="000000"/>
        </w:rPr>
        <w:t>___</w:t>
      </w:r>
      <w:r w:rsidRPr="0012681A">
        <w:rPr>
          <w:color w:val="000000"/>
          <w:u w:val="single"/>
        </w:rPr>
        <w:t xml:space="preserve"> </w:t>
      </w:r>
      <w:proofErr w:type="spellStart"/>
      <w:r w:rsidRPr="003E689C">
        <w:rPr>
          <w:color w:val="000000"/>
          <w:sz w:val="28"/>
          <w:u w:val="single"/>
        </w:rPr>
        <w:t>Ляхов</w:t>
      </w:r>
      <w:proofErr w:type="spellEnd"/>
      <w:r w:rsidRPr="003E689C">
        <w:rPr>
          <w:color w:val="000000"/>
          <w:sz w:val="28"/>
          <w:u w:val="single"/>
        </w:rPr>
        <w:t xml:space="preserve"> О.Л</w:t>
      </w:r>
      <w:r w:rsidRPr="007C5571">
        <w:rPr>
          <w:color w:val="000000"/>
        </w:rPr>
        <w:t>_____</w:t>
      </w:r>
      <w:r>
        <w:rPr>
          <w:color w:val="000000"/>
        </w:rPr>
        <w:t>____________</w:t>
      </w:r>
      <w:r w:rsidRPr="007C5571">
        <w:rPr>
          <w:color w:val="000000"/>
        </w:rPr>
        <w:t>_____</w:t>
      </w:r>
    </w:p>
    <w:p w14:paraId="42DC87D1" w14:textId="77777777" w:rsidR="00BB5148" w:rsidRPr="00FA04C0" w:rsidRDefault="00BB5148" w:rsidP="00BB5148">
      <w:pPr>
        <w:pStyle w:val="a5"/>
        <w:spacing w:before="0" w:beforeAutospacing="0" w:after="0" w:afterAutospacing="0"/>
        <w:ind w:left="3119"/>
        <w:jc w:val="center"/>
        <w:rPr>
          <w:color w:val="000000"/>
          <w:sz w:val="18"/>
          <w:szCs w:val="18"/>
        </w:rPr>
      </w:pPr>
      <w:r w:rsidRPr="00FA04C0">
        <w:rPr>
          <w:color w:val="000000"/>
          <w:sz w:val="18"/>
          <w:szCs w:val="18"/>
        </w:rPr>
        <w:t>(прізвище та ініціали)</w:t>
      </w:r>
    </w:p>
    <w:p w14:paraId="21532BAD" w14:textId="77777777" w:rsidR="00BB5148" w:rsidRPr="00D31AE5" w:rsidRDefault="00BB5148" w:rsidP="00BB5148">
      <w:pPr>
        <w:pStyle w:val="a5"/>
        <w:spacing w:before="0" w:beforeAutospacing="0" w:after="0" w:afterAutospacing="0"/>
        <w:jc w:val="center"/>
        <w:rPr>
          <w:color w:val="000000"/>
          <w:sz w:val="28"/>
          <w:szCs w:val="28"/>
        </w:rPr>
      </w:pPr>
    </w:p>
    <w:p w14:paraId="0EBF6205" w14:textId="77777777" w:rsidR="00BB5148" w:rsidRPr="00D31AE5" w:rsidRDefault="00BB5148" w:rsidP="00BB5148">
      <w:pPr>
        <w:pStyle w:val="a5"/>
        <w:spacing w:before="0" w:beforeAutospacing="0" w:after="0" w:afterAutospacing="0"/>
        <w:jc w:val="center"/>
        <w:rPr>
          <w:color w:val="000000"/>
          <w:sz w:val="28"/>
          <w:szCs w:val="28"/>
        </w:rPr>
      </w:pPr>
    </w:p>
    <w:p w14:paraId="5F2008F2" w14:textId="77777777" w:rsidR="00BB5148" w:rsidRDefault="00BB5148" w:rsidP="00BB5148">
      <w:pPr>
        <w:pStyle w:val="a5"/>
        <w:spacing w:before="0" w:beforeAutospacing="0" w:after="0" w:afterAutospacing="0"/>
        <w:jc w:val="center"/>
        <w:rPr>
          <w:color w:val="000000"/>
          <w:sz w:val="28"/>
          <w:szCs w:val="28"/>
        </w:rPr>
      </w:pPr>
    </w:p>
    <w:p w14:paraId="6B040F6B" w14:textId="77777777" w:rsidR="00BB5148" w:rsidRDefault="00BB5148" w:rsidP="00BB5148">
      <w:pPr>
        <w:pStyle w:val="a5"/>
        <w:spacing w:before="0" w:beforeAutospacing="0" w:after="0" w:afterAutospacing="0"/>
        <w:jc w:val="center"/>
        <w:rPr>
          <w:color w:val="000000"/>
          <w:sz w:val="28"/>
          <w:szCs w:val="28"/>
        </w:rPr>
      </w:pPr>
    </w:p>
    <w:p w14:paraId="15D05E1B" w14:textId="77777777" w:rsidR="00BB5148" w:rsidRDefault="00BB5148" w:rsidP="00BB5148">
      <w:pPr>
        <w:pStyle w:val="a5"/>
        <w:spacing w:before="0" w:beforeAutospacing="0" w:after="0" w:afterAutospacing="0"/>
        <w:jc w:val="center"/>
        <w:rPr>
          <w:color w:val="000000"/>
          <w:sz w:val="28"/>
          <w:szCs w:val="28"/>
        </w:rPr>
      </w:pPr>
    </w:p>
    <w:p w14:paraId="75B6EA60" w14:textId="77777777" w:rsidR="00BB5148" w:rsidRPr="00D31AE5" w:rsidRDefault="00BB5148" w:rsidP="00BB5148">
      <w:pPr>
        <w:pStyle w:val="a5"/>
        <w:spacing w:before="0" w:beforeAutospacing="0" w:after="0" w:afterAutospacing="0"/>
        <w:jc w:val="center"/>
        <w:rPr>
          <w:color w:val="000000"/>
          <w:sz w:val="28"/>
          <w:szCs w:val="28"/>
        </w:rPr>
      </w:pPr>
    </w:p>
    <w:p w14:paraId="054A6A67" w14:textId="77777777" w:rsidR="00BB5148" w:rsidRDefault="00BB5148" w:rsidP="00BB5148">
      <w:pPr>
        <w:pStyle w:val="a5"/>
        <w:spacing w:before="0" w:beforeAutospacing="0" w:after="0" w:afterAutospacing="0"/>
        <w:jc w:val="center"/>
        <w:rPr>
          <w:sz w:val="28"/>
          <w:szCs w:val="28"/>
        </w:rPr>
      </w:pPr>
      <w:r>
        <w:rPr>
          <w:sz w:val="28"/>
          <w:szCs w:val="28"/>
        </w:rPr>
        <w:t>Полтава – 2022</w:t>
      </w:r>
      <w:r w:rsidRPr="00D31AE5">
        <w:rPr>
          <w:sz w:val="28"/>
          <w:szCs w:val="28"/>
        </w:rPr>
        <w:t xml:space="preserve"> року</w:t>
      </w:r>
    </w:p>
    <w:p w14:paraId="12E098E9" w14:textId="77777777" w:rsidR="00BB5148" w:rsidRPr="00AB5024" w:rsidRDefault="00BB5148" w:rsidP="00BB5148">
      <w:pPr>
        <w:spacing w:after="0" w:line="240" w:lineRule="auto"/>
        <w:jc w:val="center"/>
        <w:rPr>
          <w:rFonts w:eastAsia="Times New Roman" w:cs="Arial Unicode MS"/>
          <w:b/>
          <w:szCs w:val="28"/>
          <w:lang w:eastAsia="uk-UA"/>
        </w:rPr>
      </w:pPr>
      <w:r w:rsidRPr="0054378C">
        <w:rPr>
          <w:rFonts w:eastAsia="Times New Roman"/>
          <w:b/>
          <w:szCs w:val="28"/>
          <w:lang w:eastAsia="ru-RU"/>
        </w:rPr>
        <w:br w:type="page"/>
      </w:r>
      <w:r w:rsidRPr="00AB5024">
        <w:rPr>
          <w:rFonts w:eastAsia="Times New Roman" w:cs="Arial Unicode MS"/>
          <w:b/>
          <w:szCs w:val="28"/>
          <w:lang w:eastAsia="uk-UA"/>
        </w:rPr>
        <w:lastRenderedPageBreak/>
        <w:t>МІНІСТЕРСТВО ОСВІТИ І НАУКИ УКРАЇНИ</w:t>
      </w:r>
    </w:p>
    <w:p w14:paraId="4D56CB8E" w14:textId="77777777" w:rsidR="00BB5148" w:rsidRPr="00AB5024" w:rsidRDefault="00BB5148" w:rsidP="00BB5148">
      <w:pPr>
        <w:spacing w:after="0" w:line="240" w:lineRule="auto"/>
        <w:jc w:val="center"/>
        <w:rPr>
          <w:rFonts w:eastAsia="Times New Roman" w:cs="Arial Unicode MS"/>
          <w:b/>
          <w:szCs w:val="28"/>
          <w:lang w:eastAsia="uk-UA"/>
        </w:rPr>
      </w:pPr>
      <w:r w:rsidRPr="00AB5024">
        <w:rPr>
          <w:rFonts w:eastAsia="Times New Roman" w:cs="Arial Unicode MS"/>
          <w:b/>
          <w:szCs w:val="28"/>
          <w:lang w:eastAsia="uk-UA"/>
        </w:rPr>
        <w:t xml:space="preserve">НАЦІОНАЛЬНИЙ УНІВЕРСИТЕТ </w:t>
      </w:r>
    </w:p>
    <w:p w14:paraId="15CBE72C" w14:textId="77777777" w:rsidR="00BB5148" w:rsidRPr="00AB5024" w:rsidRDefault="00BB5148" w:rsidP="00BB5148">
      <w:pPr>
        <w:spacing w:after="0" w:line="240" w:lineRule="auto"/>
        <w:jc w:val="center"/>
        <w:rPr>
          <w:rFonts w:eastAsia="Times New Roman" w:cs="Arial Unicode MS"/>
          <w:b/>
          <w:szCs w:val="28"/>
          <w:lang w:eastAsia="uk-UA"/>
        </w:rPr>
      </w:pPr>
      <w:r w:rsidRPr="00AB5024">
        <w:rPr>
          <w:rFonts w:eastAsia="Times New Roman" w:cs="Arial Unicode MS"/>
          <w:b/>
          <w:szCs w:val="28"/>
          <w:lang w:eastAsia="uk-UA"/>
        </w:rPr>
        <w:t>«ПОЛТАВСЬКА ПОЛІТЕХНІКА ІМЕНІ ЮРІЯ КОНДРАТЮКА»</w:t>
      </w:r>
    </w:p>
    <w:p w14:paraId="4A703BA1" w14:textId="77777777" w:rsidR="00BB5148" w:rsidRPr="00AB5024" w:rsidRDefault="00BB5148" w:rsidP="00BB5148">
      <w:pPr>
        <w:spacing w:after="0" w:line="240" w:lineRule="auto"/>
        <w:jc w:val="center"/>
        <w:rPr>
          <w:rFonts w:eastAsia="Times New Roman" w:cs="Arial Unicode MS"/>
          <w:b/>
          <w:szCs w:val="28"/>
          <w:lang w:eastAsia="ru-RU"/>
        </w:rPr>
      </w:pPr>
    </w:p>
    <w:p w14:paraId="4EAC759D" w14:textId="77777777" w:rsidR="00BB5148" w:rsidRPr="00AB5024" w:rsidRDefault="00BB5148" w:rsidP="00BB5148">
      <w:pPr>
        <w:spacing w:after="0" w:line="240" w:lineRule="auto"/>
        <w:jc w:val="center"/>
        <w:rPr>
          <w:rFonts w:eastAsia="Times New Roman" w:cs="Arial Unicode MS"/>
          <w:b/>
          <w:szCs w:val="28"/>
          <w:lang w:eastAsia="ru-RU"/>
        </w:rPr>
      </w:pPr>
    </w:p>
    <w:p w14:paraId="4928F7FA" w14:textId="77777777" w:rsidR="00BB5148" w:rsidRPr="00AB5024" w:rsidRDefault="00BB5148" w:rsidP="00BB5148">
      <w:pPr>
        <w:spacing w:after="0" w:line="240" w:lineRule="auto"/>
        <w:jc w:val="center"/>
        <w:rPr>
          <w:rFonts w:eastAsia="Times New Roman" w:cs="Arial Unicode MS"/>
          <w:b/>
          <w:szCs w:val="28"/>
          <w:lang w:eastAsia="ru-RU"/>
        </w:rPr>
      </w:pPr>
      <w:r w:rsidRPr="00AB5024">
        <w:rPr>
          <w:rFonts w:eastAsia="Times New Roman" w:cs="Arial Unicode MS"/>
          <w:b/>
          <w:szCs w:val="28"/>
          <w:lang w:eastAsia="ru-RU"/>
        </w:rPr>
        <w:t xml:space="preserve">НАВЧАЛЬНО НАУКОВИЙ ІНСТИТУТ ІНФОРМАЦІЙНИХ ТЕХНОЛОГІЙ ТА РОБОТОТЕХНІКИ </w:t>
      </w:r>
    </w:p>
    <w:p w14:paraId="43BE19E5" w14:textId="77777777" w:rsidR="00BB5148" w:rsidRPr="00AB5024" w:rsidRDefault="00BB5148" w:rsidP="00BB5148">
      <w:pPr>
        <w:spacing w:after="0" w:line="240" w:lineRule="auto"/>
        <w:jc w:val="center"/>
        <w:rPr>
          <w:rFonts w:eastAsia="Times New Roman" w:cs="Arial Unicode MS"/>
          <w:b/>
          <w:szCs w:val="28"/>
          <w:lang w:eastAsia="ru-RU"/>
        </w:rPr>
      </w:pPr>
    </w:p>
    <w:p w14:paraId="6EF44B7E" w14:textId="77777777" w:rsidR="00BB5148" w:rsidRPr="00AB5024" w:rsidRDefault="00BB5148" w:rsidP="00BB5148">
      <w:pPr>
        <w:spacing w:after="0" w:line="240" w:lineRule="auto"/>
        <w:jc w:val="center"/>
        <w:rPr>
          <w:rFonts w:eastAsia="Times New Roman" w:cs="Arial Unicode MS"/>
          <w:b/>
          <w:szCs w:val="28"/>
          <w:lang w:eastAsia="ru-RU"/>
        </w:rPr>
      </w:pPr>
    </w:p>
    <w:p w14:paraId="2D0110CB" w14:textId="77777777" w:rsidR="00BB5148" w:rsidRPr="00AB5024" w:rsidRDefault="00BB5148" w:rsidP="00BB5148">
      <w:pPr>
        <w:spacing w:after="0" w:line="240" w:lineRule="auto"/>
        <w:jc w:val="center"/>
        <w:rPr>
          <w:rFonts w:eastAsia="Times New Roman" w:cs="Arial Unicode MS"/>
          <w:b/>
          <w:szCs w:val="28"/>
          <w:lang w:eastAsia="uk-UA"/>
        </w:rPr>
      </w:pPr>
      <w:r w:rsidRPr="00AB5024">
        <w:rPr>
          <w:rFonts w:eastAsia="Times New Roman" w:cs="Arial Unicode MS"/>
          <w:b/>
          <w:szCs w:val="28"/>
          <w:lang w:eastAsia="uk-UA"/>
        </w:rPr>
        <w:t>КАФЕДРА КОМП’ЮТЕРНИХ ТА ІНФОРМАЦІЙНИХ ТЕХНОЛОГІЙ І СИСТЕМ</w:t>
      </w:r>
    </w:p>
    <w:p w14:paraId="1CEE0481" w14:textId="77777777" w:rsidR="00BB5148" w:rsidRPr="00AB5024" w:rsidRDefault="00BB5148" w:rsidP="00BB5148">
      <w:pPr>
        <w:spacing w:after="0" w:line="240" w:lineRule="auto"/>
        <w:jc w:val="center"/>
        <w:rPr>
          <w:rFonts w:eastAsia="Times New Roman" w:cs="Arial Unicode MS"/>
          <w:b/>
          <w:szCs w:val="28"/>
          <w:lang w:eastAsia="uk-UA"/>
        </w:rPr>
      </w:pPr>
    </w:p>
    <w:p w14:paraId="722F8AA6" w14:textId="77777777" w:rsidR="00BB5148" w:rsidRPr="00AB5024" w:rsidRDefault="00BB5148" w:rsidP="00BB5148">
      <w:pPr>
        <w:spacing w:after="0" w:line="240" w:lineRule="auto"/>
        <w:jc w:val="center"/>
        <w:rPr>
          <w:rFonts w:eastAsia="Times New Roman" w:cs="Arial Unicode MS"/>
          <w:b/>
          <w:szCs w:val="28"/>
          <w:lang w:eastAsia="uk-UA"/>
        </w:rPr>
      </w:pPr>
    </w:p>
    <w:p w14:paraId="24E6EE94" w14:textId="77777777" w:rsidR="00BB5148" w:rsidRPr="00AB5024" w:rsidRDefault="00BB5148" w:rsidP="00BB5148">
      <w:pPr>
        <w:spacing w:after="0" w:line="240" w:lineRule="auto"/>
        <w:jc w:val="center"/>
        <w:rPr>
          <w:rFonts w:eastAsia="Times New Roman" w:cs="Arial Unicode MS"/>
          <w:b/>
          <w:szCs w:val="28"/>
          <w:lang w:eastAsia="uk-UA"/>
        </w:rPr>
      </w:pPr>
      <w:r w:rsidRPr="00AB5024">
        <w:rPr>
          <w:rFonts w:eastAsia="Times New Roman" w:cs="Arial Unicode MS"/>
          <w:b/>
          <w:szCs w:val="28"/>
          <w:lang w:eastAsia="uk-UA"/>
        </w:rPr>
        <w:t xml:space="preserve">КВАЛІФІКАЦІЙНА РОБОТА </w:t>
      </w:r>
      <w:r>
        <w:rPr>
          <w:rFonts w:eastAsia="Times New Roman" w:cs="Arial Unicode MS"/>
          <w:b/>
          <w:szCs w:val="28"/>
          <w:lang w:eastAsia="uk-UA"/>
        </w:rPr>
        <w:t>МАГІСТРА</w:t>
      </w:r>
    </w:p>
    <w:p w14:paraId="4A5B6960" w14:textId="77777777" w:rsidR="00BB5148" w:rsidRPr="00AB5024" w:rsidRDefault="00BB5148" w:rsidP="00BB5148">
      <w:pPr>
        <w:spacing w:after="0" w:line="240" w:lineRule="auto"/>
        <w:jc w:val="center"/>
        <w:rPr>
          <w:rFonts w:eastAsia="Times New Roman" w:cs="Arial Unicode MS"/>
          <w:b/>
          <w:szCs w:val="28"/>
          <w:lang w:eastAsia="uk-UA"/>
        </w:rPr>
      </w:pPr>
    </w:p>
    <w:p w14:paraId="2FE657E6" w14:textId="77777777" w:rsidR="00BB5148" w:rsidRPr="00AB5024" w:rsidRDefault="00BB5148" w:rsidP="00BB5148">
      <w:pPr>
        <w:spacing w:after="0" w:line="240" w:lineRule="auto"/>
        <w:jc w:val="center"/>
        <w:rPr>
          <w:rFonts w:eastAsia="Times New Roman" w:cs="Arial Unicode MS"/>
          <w:b/>
          <w:szCs w:val="28"/>
          <w:lang w:eastAsia="uk-UA"/>
        </w:rPr>
      </w:pPr>
    </w:p>
    <w:p w14:paraId="32C6EC18" w14:textId="77777777" w:rsidR="00BB5148" w:rsidRPr="00AB5024" w:rsidRDefault="00BB5148" w:rsidP="00BB5148">
      <w:pPr>
        <w:spacing w:after="0" w:line="240" w:lineRule="auto"/>
        <w:jc w:val="center"/>
        <w:rPr>
          <w:rFonts w:eastAsia="Times New Roman" w:cs="Arial Unicode MS"/>
          <w:b/>
          <w:szCs w:val="28"/>
          <w:lang w:eastAsia="uk-UA"/>
        </w:rPr>
      </w:pPr>
      <w:r w:rsidRPr="00AB5024">
        <w:rPr>
          <w:rFonts w:eastAsia="Times New Roman" w:cs="Arial Unicode MS"/>
          <w:b/>
          <w:szCs w:val="28"/>
          <w:lang w:eastAsia="uk-UA"/>
        </w:rPr>
        <w:t>спеціальність 122 «Комп’ютерні науки»</w:t>
      </w:r>
    </w:p>
    <w:p w14:paraId="145C30E2" w14:textId="77777777" w:rsidR="00BB5148" w:rsidRPr="00AB5024" w:rsidRDefault="00BB5148" w:rsidP="00BB5148">
      <w:pPr>
        <w:spacing w:after="0" w:line="240" w:lineRule="auto"/>
        <w:jc w:val="center"/>
        <w:rPr>
          <w:rFonts w:eastAsia="Times New Roman" w:cs="Arial Unicode MS"/>
          <w:b/>
          <w:szCs w:val="28"/>
          <w:lang w:eastAsia="uk-UA"/>
        </w:rPr>
      </w:pPr>
      <w:r w:rsidRPr="00AB5024">
        <w:rPr>
          <w:rFonts w:eastAsia="Times New Roman" w:cs="Arial Unicode MS"/>
          <w:b/>
          <w:szCs w:val="28"/>
          <w:lang w:eastAsia="uk-UA"/>
        </w:rPr>
        <w:t>на тему</w:t>
      </w:r>
    </w:p>
    <w:p w14:paraId="2FCC119D" w14:textId="77777777" w:rsidR="00BB5148" w:rsidRPr="00AB5024" w:rsidRDefault="00BB5148" w:rsidP="00BB5148">
      <w:pPr>
        <w:spacing w:after="0" w:line="240" w:lineRule="auto"/>
        <w:jc w:val="center"/>
        <w:rPr>
          <w:rFonts w:eastAsia="Times New Roman" w:cs="Arial Unicode MS"/>
          <w:b/>
          <w:szCs w:val="28"/>
          <w:lang w:eastAsia="uk-UA"/>
        </w:rPr>
      </w:pPr>
    </w:p>
    <w:p w14:paraId="42CC80C3" w14:textId="77777777" w:rsidR="00BB5148" w:rsidRPr="00AB5024" w:rsidRDefault="00BB5148" w:rsidP="00BB5148">
      <w:pPr>
        <w:spacing w:after="0" w:line="240" w:lineRule="auto"/>
        <w:jc w:val="center"/>
        <w:rPr>
          <w:rFonts w:eastAsia="Times New Roman" w:cs="Arial Unicode MS"/>
          <w:b/>
          <w:szCs w:val="28"/>
          <w:lang w:eastAsia="uk-UA"/>
        </w:rPr>
      </w:pPr>
    </w:p>
    <w:p w14:paraId="3A7492AE" w14:textId="77777777" w:rsidR="00BB5148" w:rsidRDefault="00BB5148" w:rsidP="00BB5148">
      <w:pPr>
        <w:spacing w:after="0" w:line="240" w:lineRule="auto"/>
        <w:jc w:val="center"/>
        <w:rPr>
          <w:rFonts w:eastAsia="Times New Roman" w:cs="Arial Unicode MS"/>
          <w:b/>
          <w:szCs w:val="28"/>
          <w:lang w:eastAsia="uk-UA"/>
        </w:rPr>
      </w:pPr>
      <w:r w:rsidRPr="00AB5024">
        <w:rPr>
          <w:rFonts w:eastAsia="Times New Roman" w:cs="Arial Unicode MS"/>
          <w:b/>
          <w:szCs w:val="28"/>
          <w:lang w:eastAsia="uk-UA"/>
        </w:rPr>
        <w:t xml:space="preserve">«Розробка </w:t>
      </w:r>
      <w:r>
        <w:rPr>
          <w:rFonts w:eastAsia="Times New Roman" w:cs="Arial Unicode MS"/>
          <w:b/>
          <w:szCs w:val="28"/>
          <w:lang w:eastAsia="uk-UA"/>
        </w:rPr>
        <w:t xml:space="preserve">соціальної мережі для </w:t>
      </w:r>
      <w:r>
        <w:rPr>
          <w:rFonts w:eastAsia="Times New Roman" w:cs="Arial Unicode MS"/>
          <w:b/>
          <w:szCs w:val="28"/>
          <w:lang w:val="en-US" w:eastAsia="uk-UA"/>
        </w:rPr>
        <w:t>IT</w:t>
      </w:r>
      <w:r w:rsidRPr="00D16ED3">
        <w:rPr>
          <w:rFonts w:eastAsia="Times New Roman" w:cs="Arial Unicode MS"/>
          <w:b/>
          <w:szCs w:val="28"/>
          <w:lang w:val="ru-RU" w:eastAsia="uk-UA"/>
        </w:rPr>
        <w:t>-</w:t>
      </w:r>
      <w:r>
        <w:rPr>
          <w:rFonts w:eastAsia="Times New Roman" w:cs="Arial Unicode MS"/>
          <w:b/>
          <w:szCs w:val="28"/>
          <w:lang w:eastAsia="uk-UA"/>
        </w:rPr>
        <w:t xml:space="preserve">спеціалістів з елементами </w:t>
      </w:r>
    </w:p>
    <w:p w14:paraId="252BEEE2" w14:textId="77777777" w:rsidR="00BB5148" w:rsidRPr="00AB5024" w:rsidRDefault="00BB5148" w:rsidP="00BB5148">
      <w:pPr>
        <w:spacing w:after="0" w:line="240" w:lineRule="auto"/>
        <w:jc w:val="center"/>
        <w:rPr>
          <w:rFonts w:eastAsia="Times New Roman" w:cs="Arial Unicode MS"/>
          <w:b/>
          <w:szCs w:val="28"/>
          <w:lang w:eastAsia="uk-UA"/>
        </w:rPr>
      </w:pPr>
      <w:r>
        <w:rPr>
          <w:rFonts w:eastAsia="Times New Roman" w:cs="Arial Unicode MS"/>
          <w:b/>
          <w:szCs w:val="28"/>
          <w:lang w:eastAsia="uk-UA"/>
        </w:rPr>
        <w:t>штучного інтелекту</w:t>
      </w:r>
      <w:r w:rsidRPr="00AB5024">
        <w:rPr>
          <w:rFonts w:eastAsia="Times New Roman" w:cs="Arial Unicode MS"/>
          <w:b/>
          <w:szCs w:val="28"/>
          <w:lang w:eastAsia="uk-UA"/>
        </w:rPr>
        <w:t>»</w:t>
      </w:r>
    </w:p>
    <w:p w14:paraId="21782D7E" w14:textId="77777777" w:rsidR="00BB5148" w:rsidRPr="00AB5024" w:rsidRDefault="00BB5148" w:rsidP="00BB5148">
      <w:pPr>
        <w:spacing w:after="0" w:line="240" w:lineRule="auto"/>
        <w:rPr>
          <w:rFonts w:eastAsia="Times New Roman" w:cs="Arial Unicode MS"/>
          <w:b/>
          <w:szCs w:val="28"/>
          <w:lang w:eastAsia="ru-RU"/>
        </w:rPr>
      </w:pPr>
    </w:p>
    <w:p w14:paraId="1A760900" w14:textId="77777777" w:rsidR="00BB5148" w:rsidRPr="00AB5024" w:rsidRDefault="00BB5148" w:rsidP="00BB5148">
      <w:pPr>
        <w:spacing w:before="240" w:after="60" w:line="240" w:lineRule="auto"/>
        <w:jc w:val="center"/>
        <w:rPr>
          <w:b/>
          <w:lang w:eastAsia="uk-UA"/>
        </w:rPr>
      </w:pPr>
      <w:r>
        <w:rPr>
          <w:b/>
          <w:lang w:eastAsia="uk-UA"/>
        </w:rPr>
        <w:t>Студента групи 601</w:t>
      </w:r>
      <w:r w:rsidRPr="00AB5024">
        <w:rPr>
          <w:b/>
          <w:lang w:eastAsia="uk-UA"/>
        </w:rPr>
        <w:t>-ТН Чепіги Романа Віталійовича</w:t>
      </w:r>
    </w:p>
    <w:p w14:paraId="3D4410C1" w14:textId="77777777" w:rsidR="00BB5148" w:rsidRPr="00AB5024" w:rsidRDefault="00BB5148" w:rsidP="00BB5148">
      <w:pPr>
        <w:spacing w:before="240" w:after="60" w:line="240" w:lineRule="auto"/>
        <w:rPr>
          <w:lang w:eastAsia="uk-UA"/>
        </w:rPr>
      </w:pPr>
      <w:r w:rsidRPr="00AB5024">
        <w:rPr>
          <w:i/>
          <w:lang w:eastAsia="uk-UA"/>
        </w:rPr>
        <w:t xml:space="preserve"> </w:t>
      </w:r>
    </w:p>
    <w:p w14:paraId="77438816" w14:textId="77777777" w:rsidR="00BB5148" w:rsidRPr="00AB5024" w:rsidRDefault="00BB5148" w:rsidP="00BB5148">
      <w:pPr>
        <w:spacing w:after="0" w:line="240" w:lineRule="auto"/>
        <w:jc w:val="right"/>
        <w:rPr>
          <w:rFonts w:eastAsia="Times New Roman" w:cs="Arial Unicode MS"/>
          <w:b/>
          <w:szCs w:val="28"/>
          <w:lang w:eastAsia="uk-UA"/>
        </w:rPr>
      </w:pPr>
    </w:p>
    <w:p w14:paraId="74C8BB3C" w14:textId="77777777" w:rsidR="00BB5148" w:rsidRPr="00AB5024" w:rsidRDefault="00BB5148" w:rsidP="00BB5148">
      <w:pPr>
        <w:spacing w:after="0" w:line="240" w:lineRule="auto"/>
        <w:jc w:val="right"/>
        <w:rPr>
          <w:rFonts w:eastAsia="Times New Roman" w:cs="Arial Unicode MS"/>
          <w:b/>
          <w:szCs w:val="28"/>
          <w:lang w:eastAsia="uk-UA"/>
        </w:rPr>
      </w:pPr>
    </w:p>
    <w:p w14:paraId="53C3E7C1" w14:textId="77777777" w:rsidR="00BB5148" w:rsidRPr="00AB5024" w:rsidRDefault="00BB5148" w:rsidP="00BB5148">
      <w:pPr>
        <w:spacing w:after="0" w:line="240" w:lineRule="auto"/>
        <w:ind w:left="5664"/>
        <w:rPr>
          <w:rFonts w:eastAsia="Times New Roman" w:cs="Arial Unicode MS"/>
          <w:szCs w:val="28"/>
          <w:lang w:eastAsia="uk-UA"/>
        </w:rPr>
      </w:pPr>
      <w:r w:rsidRPr="00AB5024">
        <w:rPr>
          <w:rFonts w:eastAsia="Times New Roman" w:cs="Arial Unicode MS"/>
          <w:szCs w:val="28"/>
          <w:lang w:eastAsia="uk-UA"/>
        </w:rPr>
        <w:t>Керівник роботи</w:t>
      </w:r>
    </w:p>
    <w:p w14:paraId="1D9EB3CD" w14:textId="77777777" w:rsidR="00BB5148" w:rsidRPr="003D45BB" w:rsidRDefault="00BB5148" w:rsidP="00BB5148">
      <w:pPr>
        <w:spacing w:after="0" w:line="240" w:lineRule="auto"/>
        <w:ind w:firstLine="5670"/>
        <w:rPr>
          <w:rFonts w:eastAsia="Times New Roman" w:cs="Arial Unicode MS"/>
          <w:szCs w:val="28"/>
          <w:lang w:eastAsia="uk-UA"/>
        </w:rPr>
      </w:pPr>
      <w:r w:rsidRPr="003D45BB">
        <w:rPr>
          <w:rFonts w:eastAsia="Times New Roman" w:cs="Arial Unicode MS"/>
          <w:szCs w:val="28"/>
          <w:lang w:eastAsia="uk-UA"/>
        </w:rPr>
        <w:t>доктор технічних наук,</w:t>
      </w:r>
    </w:p>
    <w:p w14:paraId="6C648D65" w14:textId="77777777" w:rsidR="00BB5148" w:rsidRPr="00AB5024" w:rsidRDefault="00BB5148" w:rsidP="00BB5148">
      <w:pPr>
        <w:spacing w:after="0" w:line="240" w:lineRule="auto"/>
        <w:ind w:left="5664"/>
        <w:rPr>
          <w:rFonts w:eastAsia="Arial Unicode MS" w:cs="Arial Unicode MS"/>
          <w:color w:val="000000"/>
          <w:szCs w:val="28"/>
          <w:lang w:eastAsia="ru-RU"/>
        </w:rPr>
      </w:pPr>
      <w:r w:rsidRPr="003D45BB">
        <w:rPr>
          <w:rFonts w:eastAsia="Times New Roman" w:cs="Arial Unicode MS"/>
          <w:szCs w:val="28"/>
          <w:lang w:eastAsia="uk-UA"/>
        </w:rPr>
        <w:t>професор</w:t>
      </w:r>
      <w:r w:rsidRPr="00AB5024">
        <w:rPr>
          <w:rFonts w:eastAsia="Arial Unicode MS" w:cs="Arial Unicode MS"/>
          <w:color w:val="000000"/>
          <w:szCs w:val="28"/>
          <w:lang w:eastAsia="ru-RU"/>
        </w:rPr>
        <w:t xml:space="preserve"> </w:t>
      </w:r>
      <w:proofErr w:type="spellStart"/>
      <w:r>
        <w:rPr>
          <w:rFonts w:eastAsia="Arial Unicode MS" w:cs="Arial Unicode MS"/>
          <w:color w:val="000000"/>
          <w:szCs w:val="28"/>
          <w:lang w:eastAsia="ru-RU"/>
        </w:rPr>
        <w:t>Ляхов</w:t>
      </w:r>
      <w:proofErr w:type="spellEnd"/>
      <w:r>
        <w:rPr>
          <w:rFonts w:eastAsia="Arial Unicode MS" w:cs="Arial Unicode MS"/>
          <w:color w:val="000000"/>
          <w:szCs w:val="28"/>
          <w:lang w:eastAsia="ru-RU"/>
        </w:rPr>
        <w:t xml:space="preserve"> О.Л</w:t>
      </w:r>
      <w:r w:rsidRPr="00AB5024">
        <w:rPr>
          <w:rFonts w:eastAsia="Arial Unicode MS" w:cs="Arial Unicode MS"/>
          <w:color w:val="000000"/>
          <w:szCs w:val="28"/>
          <w:lang w:eastAsia="ru-RU"/>
        </w:rPr>
        <w:t>.</w:t>
      </w:r>
    </w:p>
    <w:p w14:paraId="6891584C" w14:textId="77777777" w:rsidR="00BB5148" w:rsidRPr="00AB5024" w:rsidRDefault="00BB5148" w:rsidP="00BB5148">
      <w:pPr>
        <w:spacing w:after="0" w:line="240" w:lineRule="auto"/>
        <w:rPr>
          <w:rFonts w:eastAsia="Times New Roman" w:cs="Arial Unicode MS"/>
          <w:b/>
          <w:szCs w:val="28"/>
          <w:lang w:eastAsia="uk-UA"/>
        </w:rPr>
      </w:pPr>
    </w:p>
    <w:p w14:paraId="2AF53826" w14:textId="77777777" w:rsidR="00BB5148" w:rsidRPr="00AB5024" w:rsidRDefault="00BB5148" w:rsidP="00BB5148">
      <w:pPr>
        <w:spacing w:after="0" w:line="240" w:lineRule="auto"/>
        <w:rPr>
          <w:rFonts w:eastAsia="Times New Roman" w:cs="Arial Unicode MS"/>
          <w:b/>
          <w:szCs w:val="28"/>
          <w:lang w:eastAsia="uk-UA"/>
        </w:rPr>
      </w:pPr>
    </w:p>
    <w:p w14:paraId="1C77C9CC" w14:textId="77777777" w:rsidR="00BB5148" w:rsidRPr="00145F0D" w:rsidRDefault="00BB5148" w:rsidP="00BB5148">
      <w:pPr>
        <w:tabs>
          <w:tab w:val="clear" w:pos="80"/>
        </w:tabs>
        <w:spacing w:after="0" w:line="240" w:lineRule="auto"/>
        <w:ind w:left="5670"/>
        <w:rPr>
          <w:rFonts w:eastAsia="Times New Roman" w:cs="Arial Unicode MS"/>
          <w:szCs w:val="28"/>
          <w:lang w:eastAsia="uk-UA"/>
        </w:rPr>
      </w:pPr>
      <w:r w:rsidRPr="00145F0D">
        <w:rPr>
          <w:rFonts w:eastAsia="Times New Roman" w:cs="Arial Unicode MS"/>
          <w:szCs w:val="28"/>
          <w:lang w:eastAsia="uk-UA"/>
        </w:rPr>
        <w:t xml:space="preserve">Завідувач кафедри </w:t>
      </w:r>
    </w:p>
    <w:p w14:paraId="3A854F3B" w14:textId="77777777" w:rsidR="00BB5148" w:rsidRPr="00145F0D" w:rsidRDefault="00BB5148" w:rsidP="00BB5148">
      <w:pPr>
        <w:tabs>
          <w:tab w:val="clear" w:pos="80"/>
        </w:tabs>
        <w:spacing w:after="0" w:line="240" w:lineRule="auto"/>
        <w:ind w:left="5670"/>
        <w:rPr>
          <w:rFonts w:eastAsia="Times New Roman" w:cs="Arial Unicode MS"/>
          <w:szCs w:val="28"/>
          <w:lang w:eastAsia="uk-UA"/>
        </w:rPr>
      </w:pPr>
      <w:r w:rsidRPr="00145F0D">
        <w:rPr>
          <w:rFonts w:eastAsia="Times New Roman" w:cs="Arial Unicode MS"/>
          <w:szCs w:val="28"/>
          <w:lang w:eastAsia="uk-UA"/>
        </w:rPr>
        <w:t>____________________</w:t>
      </w:r>
    </w:p>
    <w:p w14:paraId="273D6626" w14:textId="77777777" w:rsidR="00BB5148" w:rsidRPr="00145F0D" w:rsidRDefault="00BB5148" w:rsidP="00BB5148">
      <w:pPr>
        <w:tabs>
          <w:tab w:val="clear" w:pos="80"/>
        </w:tabs>
        <w:spacing w:after="0" w:line="240" w:lineRule="auto"/>
        <w:ind w:left="5670"/>
        <w:rPr>
          <w:rFonts w:eastAsia="Times New Roman" w:cs="Arial Unicode MS"/>
          <w:szCs w:val="28"/>
          <w:lang w:eastAsia="uk-UA"/>
        </w:rPr>
      </w:pPr>
      <w:r w:rsidRPr="00145F0D">
        <w:rPr>
          <w:rFonts w:eastAsia="Times New Roman" w:cs="Arial Unicode MS"/>
          <w:szCs w:val="28"/>
          <w:lang w:eastAsia="uk-UA"/>
        </w:rPr>
        <w:t>____________________</w:t>
      </w:r>
    </w:p>
    <w:p w14:paraId="79847FDD" w14:textId="77777777" w:rsidR="00BB5148" w:rsidRPr="00145F0D" w:rsidRDefault="00BB5148" w:rsidP="00BB5148">
      <w:pPr>
        <w:tabs>
          <w:tab w:val="clear" w:pos="80"/>
        </w:tabs>
        <w:spacing w:after="0" w:line="240" w:lineRule="auto"/>
        <w:ind w:left="5670"/>
        <w:rPr>
          <w:rFonts w:eastAsia="Times New Roman" w:cs="Arial Unicode MS"/>
          <w:szCs w:val="28"/>
          <w:lang w:eastAsia="uk-UA"/>
        </w:rPr>
      </w:pPr>
      <w:r w:rsidRPr="00145F0D">
        <w:rPr>
          <w:rFonts w:eastAsia="Times New Roman" w:cs="Arial Unicode MS"/>
          <w:szCs w:val="28"/>
          <w:lang w:eastAsia="uk-UA"/>
        </w:rPr>
        <w:t>____________________</w:t>
      </w:r>
    </w:p>
    <w:p w14:paraId="6B2A4D19" w14:textId="77777777" w:rsidR="00BB5148" w:rsidRPr="00AB5024" w:rsidRDefault="00BB5148" w:rsidP="00BB5148">
      <w:pPr>
        <w:spacing w:after="0" w:line="240" w:lineRule="auto"/>
        <w:jc w:val="right"/>
        <w:rPr>
          <w:rFonts w:eastAsia="Times New Roman" w:cs="Arial Unicode MS"/>
          <w:b/>
          <w:szCs w:val="28"/>
          <w:lang w:eastAsia="uk-UA"/>
        </w:rPr>
      </w:pPr>
    </w:p>
    <w:p w14:paraId="50DCB630" w14:textId="77777777" w:rsidR="00BB5148" w:rsidRPr="00AB5024" w:rsidRDefault="00BB5148" w:rsidP="00BB5148">
      <w:pPr>
        <w:spacing w:after="0" w:line="240" w:lineRule="auto"/>
        <w:rPr>
          <w:rFonts w:eastAsia="Times New Roman" w:cs="Arial Unicode MS"/>
          <w:b/>
          <w:szCs w:val="28"/>
          <w:lang w:eastAsia="uk-UA"/>
        </w:rPr>
      </w:pPr>
    </w:p>
    <w:p w14:paraId="3E461DE3" w14:textId="77777777" w:rsidR="00BB5148" w:rsidRPr="00AB5024" w:rsidRDefault="00BB5148" w:rsidP="00BB5148">
      <w:pPr>
        <w:spacing w:after="0" w:line="240" w:lineRule="auto"/>
        <w:jc w:val="center"/>
      </w:pPr>
      <w:r>
        <w:rPr>
          <w:rFonts w:eastAsia="Times New Roman" w:cs="Arial Unicode MS"/>
          <w:szCs w:val="28"/>
          <w:lang w:eastAsia="uk-UA"/>
        </w:rPr>
        <w:t>Полтава – 2022</w:t>
      </w:r>
      <w:r w:rsidRPr="00AB5024">
        <w:br w:type="page"/>
      </w:r>
    </w:p>
    <w:p w14:paraId="22F56E20" w14:textId="77777777" w:rsidR="00BB5148" w:rsidRPr="00AE2786" w:rsidRDefault="00BB5148" w:rsidP="00BB5148">
      <w:pPr>
        <w:tabs>
          <w:tab w:val="clear" w:pos="80"/>
        </w:tabs>
        <w:spacing w:line="259" w:lineRule="auto"/>
        <w:jc w:val="center"/>
        <w:rPr>
          <w:rFonts w:eastAsia="Times New Roman"/>
          <w:szCs w:val="28"/>
          <w:lang w:eastAsia="uk-UA"/>
        </w:rPr>
      </w:pPr>
    </w:p>
    <w:p w14:paraId="3C8E813D" w14:textId="77777777" w:rsidR="00BB5148" w:rsidRPr="00112BF5" w:rsidRDefault="00BB5148" w:rsidP="00BB5148">
      <w:pPr>
        <w:jc w:val="center"/>
        <w:rPr>
          <w:b/>
        </w:rPr>
      </w:pPr>
      <w:bookmarkStart w:id="6" w:name="_Toc59143201"/>
      <w:bookmarkStart w:id="7" w:name="_Toc59207933"/>
      <w:bookmarkStart w:id="8" w:name="_Toc59319223"/>
      <w:bookmarkStart w:id="9" w:name="_Toc59456809"/>
      <w:r w:rsidRPr="00112BF5">
        <w:rPr>
          <w:b/>
        </w:rPr>
        <w:t>РЕФЕРАТ</w:t>
      </w:r>
      <w:bookmarkEnd w:id="6"/>
      <w:bookmarkEnd w:id="7"/>
      <w:bookmarkEnd w:id="8"/>
      <w:bookmarkEnd w:id="9"/>
    </w:p>
    <w:p w14:paraId="4200E32B" w14:textId="77777777" w:rsidR="00BB5148" w:rsidRPr="00FD657F" w:rsidRDefault="00BB5148" w:rsidP="00BB5148"/>
    <w:p w14:paraId="3717B294" w14:textId="77777777" w:rsidR="00BB5148" w:rsidRPr="00AB10F6" w:rsidRDefault="00BB5148" w:rsidP="00BB5148">
      <w:pPr>
        <w:tabs>
          <w:tab w:val="clear" w:pos="80"/>
        </w:tabs>
        <w:spacing w:after="0"/>
        <w:rPr>
          <w:szCs w:val="28"/>
        </w:rPr>
      </w:pPr>
      <w:r>
        <w:rPr>
          <w:szCs w:val="28"/>
        </w:rPr>
        <w:tab/>
      </w:r>
      <w:r w:rsidRPr="00AB10F6">
        <w:rPr>
          <w:szCs w:val="28"/>
        </w:rPr>
        <w:t xml:space="preserve">Кваліфікаційна робота </w:t>
      </w:r>
      <w:r>
        <w:rPr>
          <w:szCs w:val="28"/>
        </w:rPr>
        <w:t>магістра</w:t>
      </w:r>
      <w:r w:rsidRPr="00AB10F6">
        <w:rPr>
          <w:szCs w:val="28"/>
        </w:rPr>
        <w:t xml:space="preserve">: </w:t>
      </w:r>
      <w:r w:rsidR="002E6535" w:rsidRPr="002E6535">
        <w:rPr>
          <w:szCs w:val="28"/>
          <w:lang w:val="ru-RU"/>
        </w:rPr>
        <w:t>74</w:t>
      </w:r>
      <w:r w:rsidRPr="00AB10F6">
        <w:rPr>
          <w:szCs w:val="28"/>
        </w:rPr>
        <w:t xml:space="preserve"> с.,</w:t>
      </w:r>
      <w:r w:rsidR="005112BA">
        <w:rPr>
          <w:szCs w:val="28"/>
          <w:lang w:val="ru-RU"/>
        </w:rPr>
        <w:t xml:space="preserve"> 34</w:t>
      </w:r>
      <w:r w:rsidRPr="00AB10F6">
        <w:rPr>
          <w:szCs w:val="28"/>
        </w:rPr>
        <w:t xml:space="preserve"> </w:t>
      </w:r>
      <w:r w:rsidRPr="00E97F08">
        <w:rPr>
          <w:szCs w:val="28"/>
        </w:rPr>
        <w:t>рисунків,</w:t>
      </w:r>
      <w:r w:rsidRPr="00AB10F6">
        <w:rPr>
          <w:szCs w:val="28"/>
        </w:rPr>
        <w:t xml:space="preserve"> </w:t>
      </w:r>
      <w:r>
        <w:rPr>
          <w:szCs w:val="28"/>
          <w:lang w:val="ru-RU"/>
        </w:rPr>
        <w:t>26</w:t>
      </w:r>
      <w:r w:rsidRPr="00AB10F6">
        <w:rPr>
          <w:szCs w:val="28"/>
        </w:rPr>
        <w:t xml:space="preserve"> джерел.</w:t>
      </w:r>
    </w:p>
    <w:p w14:paraId="232A95F5" w14:textId="77777777" w:rsidR="00BB5148" w:rsidRPr="00AB10F6" w:rsidRDefault="00BB5148" w:rsidP="00BB5148">
      <w:pPr>
        <w:tabs>
          <w:tab w:val="clear" w:pos="80"/>
        </w:tabs>
        <w:spacing w:after="0"/>
        <w:rPr>
          <w:szCs w:val="28"/>
        </w:rPr>
      </w:pPr>
      <w:r>
        <w:rPr>
          <w:szCs w:val="28"/>
        </w:rPr>
        <w:tab/>
      </w:r>
      <w:r w:rsidRPr="00AB10F6">
        <w:rPr>
          <w:b/>
          <w:szCs w:val="28"/>
        </w:rPr>
        <w:t>Об’єкт дослідження:</w:t>
      </w:r>
      <w:r w:rsidRPr="00AB10F6">
        <w:rPr>
          <w:szCs w:val="28"/>
        </w:rPr>
        <w:t xml:space="preserve"> </w:t>
      </w:r>
      <w:r>
        <w:rPr>
          <w:szCs w:val="28"/>
        </w:rPr>
        <w:t xml:space="preserve">Веб-додаток соціальної мережі </w:t>
      </w:r>
      <w:r w:rsidRPr="00AB10F6">
        <w:rPr>
          <w:szCs w:val="28"/>
        </w:rPr>
        <w:t>.</w:t>
      </w:r>
    </w:p>
    <w:p w14:paraId="33C7A8B4" w14:textId="77777777" w:rsidR="00BB5148" w:rsidRPr="00AB10F6" w:rsidRDefault="00BB5148" w:rsidP="00BB5148">
      <w:pPr>
        <w:tabs>
          <w:tab w:val="clear" w:pos="80"/>
        </w:tabs>
        <w:spacing w:after="0"/>
        <w:rPr>
          <w:szCs w:val="28"/>
        </w:rPr>
      </w:pPr>
      <w:r>
        <w:rPr>
          <w:szCs w:val="28"/>
        </w:rPr>
        <w:tab/>
      </w:r>
      <w:r w:rsidRPr="00AB10F6">
        <w:rPr>
          <w:b/>
          <w:szCs w:val="28"/>
        </w:rPr>
        <w:t>Предмет дослідження:</w:t>
      </w:r>
      <w:r w:rsidRPr="00AB10F6">
        <w:rPr>
          <w:szCs w:val="28"/>
        </w:rPr>
        <w:t xml:space="preserve"> розробка </w:t>
      </w:r>
      <w:r>
        <w:rPr>
          <w:szCs w:val="28"/>
        </w:rPr>
        <w:t xml:space="preserve">Веб-додатку соціальної мережі для </w:t>
      </w:r>
      <w:r>
        <w:rPr>
          <w:szCs w:val="28"/>
          <w:lang w:val="en-US"/>
        </w:rPr>
        <w:t>desktop</w:t>
      </w:r>
      <w:r w:rsidRPr="0067501E">
        <w:rPr>
          <w:szCs w:val="28"/>
        </w:rPr>
        <w:t xml:space="preserve"> </w:t>
      </w:r>
      <w:r>
        <w:rPr>
          <w:szCs w:val="28"/>
        </w:rPr>
        <w:t xml:space="preserve">та </w:t>
      </w:r>
      <w:r>
        <w:rPr>
          <w:szCs w:val="28"/>
          <w:lang w:val="en-US"/>
        </w:rPr>
        <w:t>mobile</w:t>
      </w:r>
      <w:r w:rsidRPr="00AB10F6">
        <w:rPr>
          <w:szCs w:val="28"/>
        </w:rPr>
        <w:t>.</w:t>
      </w:r>
    </w:p>
    <w:p w14:paraId="0D9FCCEC" w14:textId="77777777" w:rsidR="00BB5148" w:rsidRDefault="00BB5148" w:rsidP="00BB5148">
      <w:pPr>
        <w:tabs>
          <w:tab w:val="clear" w:pos="80"/>
        </w:tabs>
        <w:spacing w:after="0"/>
        <w:rPr>
          <w:szCs w:val="28"/>
        </w:rPr>
      </w:pPr>
      <w:r>
        <w:rPr>
          <w:szCs w:val="28"/>
        </w:rPr>
        <w:tab/>
      </w:r>
      <w:r w:rsidRPr="00AB10F6">
        <w:rPr>
          <w:b/>
          <w:szCs w:val="28"/>
        </w:rPr>
        <w:t>Мета роботи:</w:t>
      </w:r>
      <w:r w:rsidRPr="00AB10F6">
        <w:rPr>
          <w:szCs w:val="28"/>
        </w:rPr>
        <w:t xml:space="preserve"> полягає у висвітленні питань щодо існуючих </w:t>
      </w:r>
      <w:r>
        <w:rPr>
          <w:szCs w:val="28"/>
        </w:rPr>
        <w:t xml:space="preserve">соціальних мереж </w:t>
      </w:r>
      <w:r w:rsidRPr="00AB10F6">
        <w:rPr>
          <w:szCs w:val="28"/>
        </w:rPr>
        <w:t xml:space="preserve">та моделей створення додатків для платформ </w:t>
      </w:r>
      <w:r>
        <w:rPr>
          <w:szCs w:val="28"/>
          <w:lang w:val="en-US"/>
        </w:rPr>
        <w:t>React</w:t>
      </w:r>
      <w:r w:rsidRPr="00646FF8">
        <w:rPr>
          <w:szCs w:val="28"/>
        </w:rPr>
        <w:t xml:space="preserve"> </w:t>
      </w:r>
      <w:r w:rsidRPr="00AB10F6">
        <w:rPr>
          <w:szCs w:val="28"/>
        </w:rPr>
        <w:t xml:space="preserve">та створенні власної </w:t>
      </w:r>
      <w:r>
        <w:rPr>
          <w:szCs w:val="28"/>
        </w:rPr>
        <w:t>соціальної мережі</w:t>
      </w:r>
      <w:r w:rsidRPr="00AB10F6">
        <w:rPr>
          <w:szCs w:val="28"/>
        </w:rPr>
        <w:t xml:space="preserve"> з використанням</w:t>
      </w:r>
      <w:r>
        <w:rPr>
          <w:szCs w:val="28"/>
        </w:rPr>
        <w:t xml:space="preserve"> елементів</w:t>
      </w:r>
      <w:r w:rsidRPr="00AB10F6">
        <w:rPr>
          <w:szCs w:val="28"/>
        </w:rPr>
        <w:t xml:space="preserve"> штучного інтелекту.</w:t>
      </w:r>
      <w:r>
        <w:rPr>
          <w:szCs w:val="28"/>
        </w:rPr>
        <w:t xml:space="preserve"> Для досягнення поставленої мети було окреслено наступні задачі:</w:t>
      </w:r>
    </w:p>
    <w:p w14:paraId="468530CE" w14:textId="77777777" w:rsidR="00BB5148" w:rsidRDefault="00BB5148" w:rsidP="00BB5148">
      <w:pPr>
        <w:pStyle w:val="a4"/>
        <w:numPr>
          <w:ilvl w:val="0"/>
          <w:numId w:val="1"/>
        </w:numPr>
        <w:tabs>
          <w:tab w:val="clear" w:pos="80"/>
        </w:tabs>
        <w:spacing w:after="0"/>
        <w:ind w:left="0" w:firstLine="567"/>
        <w:rPr>
          <w:szCs w:val="28"/>
        </w:rPr>
      </w:pPr>
      <w:r>
        <w:rPr>
          <w:szCs w:val="28"/>
        </w:rPr>
        <w:t>Здійснити аналіз предметної області.</w:t>
      </w:r>
    </w:p>
    <w:p w14:paraId="7EAE3C14" w14:textId="77777777" w:rsidR="00BB5148" w:rsidRDefault="00BB5148" w:rsidP="00BB5148">
      <w:pPr>
        <w:pStyle w:val="a4"/>
        <w:numPr>
          <w:ilvl w:val="0"/>
          <w:numId w:val="1"/>
        </w:numPr>
        <w:tabs>
          <w:tab w:val="clear" w:pos="80"/>
        </w:tabs>
        <w:spacing w:after="0"/>
        <w:ind w:left="0" w:firstLine="567"/>
        <w:rPr>
          <w:szCs w:val="28"/>
        </w:rPr>
      </w:pPr>
      <w:r>
        <w:rPr>
          <w:szCs w:val="28"/>
        </w:rPr>
        <w:t>Освоїти інструменти розробки</w:t>
      </w:r>
      <w:r w:rsidRPr="00801FB7">
        <w:rPr>
          <w:color w:val="FF0000"/>
          <w:szCs w:val="28"/>
        </w:rPr>
        <w:t>.</w:t>
      </w:r>
    </w:p>
    <w:p w14:paraId="7D43C505" w14:textId="77777777" w:rsidR="00BB5148" w:rsidRDefault="00BB5148" w:rsidP="00BB5148">
      <w:pPr>
        <w:pStyle w:val="a4"/>
        <w:numPr>
          <w:ilvl w:val="0"/>
          <w:numId w:val="1"/>
        </w:numPr>
        <w:tabs>
          <w:tab w:val="clear" w:pos="80"/>
        </w:tabs>
        <w:spacing w:after="0"/>
        <w:ind w:left="0" w:firstLine="567"/>
        <w:rPr>
          <w:szCs w:val="28"/>
        </w:rPr>
      </w:pPr>
      <w:r>
        <w:rPr>
          <w:szCs w:val="28"/>
        </w:rPr>
        <w:t>Створити концептуальну та ескізну модель</w:t>
      </w:r>
      <w:r w:rsidRPr="00801FB7">
        <w:rPr>
          <w:color w:val="FF0000"/>
          <w:szCs w:val="28"/>
        </w:rPr>
        <w:t>.</w:t>
      </w:r>
    </w:p>
    <w:p w14:paraId="2BEA5777" w14:textId="77777777" w:rsidR="00BB5148" w:rsidRDefault="00BB5148" w:rsidP="00BB5148">
      <w:pPr>
        <w:pStyle w:val="a4"/>
        <w:numPr>
          <w:ilvl w:val="0"/>
          <w:numId w:val="1"/>
        </w:numPr>
        <w:tabs>
          <w:tab w:val="clear" w:pos="80"/>
        </w:tabs>
        <w:spacing w:after="0"/>
        <w:ind w:left="0" w:firstLine="567"/>
        <w:rPr>
          <w:szCs w:val="28"/>
        </w:rPr>
      </w:pPr>
      <w:r>
        <w:rPr>
          <w:szCs w:val="28"/>
        </w:rPr>
        <w:t>Створити візуальний контент</w:t>
      </w:r>
      <w:r>
        <w:rPr>
          <w:szCs w:val="28"/>
          <w:lang w:val="ru-RU"/>
        </w:rPr>
        <w:t>.</w:t>
      </w:r>
    </w:p>
    <w:p w14:paraId="582A3371" w14:textId="77777777" w:rsidR="00BB5148" w:rsidRDefault="00BB5148" w:rsidP="00BB5148">
      <w:pPr>
        <w:pStyle w:val="a4"/>
        <w:numPr>
          <w:ilvl w:val="0"/>
          <w:numId w:val="1"/>
        </w:numPr>
        <w:tabs>
          <w:tab w:val="clear" w:pos="80"/>
        </w:tabs>
        <w:spacing w:after="0"/>
        <w:ind w:left="0" w:firstLine="567"/>
        <w:rPr>
          <w:szCs w:val="28"/>
        </w:rPr>
      </w:pPr>
      <w:r>
        <w:rPr>
          <w:szCs w:val="28"/>
        </w:rPr>
        <w:t>Здійснити програмну реалізацію соціальної мережі.</w:t>
      </w:r>
    </w:p>
    <w:p w14:paraId="66044D44" w14:textId="77777777" w:rsidR="00BB5148" w:rsidRPr="009E4B7D" w:rsidRDefault="00BB5148" w:rsidP="00BB5148">
      <w:pPr>
        <w:ind w:firstLine="708"/>
        <w:rPr>
          <w:szCs w:val="28"/>
        </w:rPr>
      </w:pPr>
      <w:r w:rsidRPr="009E4B7D">
        <w:rPr>
          <w:b/>
          <w:szCs w:val="28"/>
        </w:rPr>
        <w:t xml:space="preserve">Актуальність </w:t>
      </w:r>
      <w:r w:rsidRPr="009E4B7D">
        <w:rPr>
          <w:szCs w:val="28"/>
        </w:rPr>
        <w:t xml:space="preserve">роботи полягає у необхідності створення </w:t>
      </w:r>
      <w:r>
        <w:rPr>
          <w:szCs w:val="28"/>
        </w:rPr>
        <w:t>соціальної мережі корисної для суспільства та вирішення сучасних проблем з донесенням інформації та її правдивості</w:t>
      </w:r>
      <w:r w:rsidRPr="009E4B7D">
        <w:rPr>
          <w:szCs w:val="28"/>
        </w:rPr>
        <w:t>.</w:t>
      </w:r>
    </w:p>
    <w:p w14:paraId="4E151407" w14:textId="77777777" w:rsidR="00BB5148" w:rsidRPr="00322A33" w:rsidRDefault="00BB5148" w:rsidP="00BB5148">
      <w:pPr>
        <w:tabs>
          <w:tab w:val="clear" w:pos="80"/>
        </w:tabs>
        <w:spacing w:after="0"/>
        <w:rPr>
          <w:szCs w:val="28"/>
          <w:lang w:val="ru-RU"/>
        </w:rPr>
      </w:pPr>
      <w:r>
        <w:rPr>
          <w:szCs w:val="28"/>
        </w:rPr>
        <w:tab/>
      </w:r>
      <w:r w:rsidRPr="00AB10F6">
        <w:rPr>
          <w:b/>
          <w:szCs w:val="28"/>
        </w:rPr>
        <w:t>Ключові слова:</w:t>
      </w:r>
      <w:r w:rsidRPr="00AB10F6">
        <w:rPr>
          <w:szCs w:val="28"/>
        </w:rPr>
        <w:t xml:space="preserve"> </w:t>
      </w:r>
      <w:r>
        <w:rPr>
          <w:szCs w:val="28"/>
        </w:rPr>
        <w:t>соціальна мережа</w:t>
      </w:r>
      <w:r w:rsidRPr="00AB10F6">
        <w:rPr>
          <w:szCs w:val="28"/>
        </w:rPr>
        <w:t xml:space="preserve">, </w:t>
      </w:r>
      <w:r>
        <w:rPr>
          <w:szCs w:val="28"/>
          <w:lang w:val="en-US"/>
        </w:rPr>
        <w:t>React</w:t>
      </w:r>
      <w:r w:rsidRPr="00AB10F6">
        <w:rPr>
          <w:szCs w:val="28"/>
        </w:rPr>
        <w:t xml:space="preserve">, </w:t>
      </w:r>
      <w:r>
        <w:rPr>
          <w:szCs w:val="28"/>
        </w:rPr>
        <w:t>Веб-додаток, інформаційний простір, розважальний портал.</w:t>
      </w:r>
      <w:r w:rsidRPr="00AB10F6">
        <w:rPr>
          <w:szCs w:val="28"/>
        </w:rPr>
        <w:t xml:space="preserve"> </w:t>
      </w:r>
    </w:p>
    <w:p w14:paraId="19AE20B8" w14:textId="77777777" w:rsidR="00BB5148" w:rsidRPr="00831E7E" w:rsidRDefault="00BB5148" w:rsidP="00926CEA">
      <w:pPr>
        <w:spacing w:after="0"/>
        <w:jc w:val="center"/>
        <w:rPr>
          <w:b/>
          <w:lang w:val="en-US"/>
        </w:rPr>
      </w:pPr>
      <w:r w:rsidRPr="00E155C1">
        <w:br w:type="page"/>
      </w:r>
      <w:r w:rsidRPr="00831E7E">
        <w:rPr>
          <w:b/>
          <w:lang w:val="en-US"/>
        </w:rPr>
        <w:lastRenderedPageBreak/>
        <w:t>ABSTRACT</w:t>
      </w:r>
    </w:p>
    <w:p w14:paraId="4829F3F5" w14:textId="77777777" w:rsidR="00BB5148" w:rsidRPr="00230365" w:rsidRDefault="00BB5148" w:rsidP="00BB5148">
      <w:pPr>
        <w:tabs>
          <w:tab w:val="clear" w:pos="80"/>
          <w:tab w:val="left" w:pos="142"/>
        </w:tabs>
        <w:rPr>
          <w:lang w:val="en-US"/>
        </w:rPr>
      </w:pPr>
    </w:p>
    <w:p w14:paraId="0C80D1ED" w14:textId="77777777" w:rsidR="00BB5148" w:rsidRDefault="00BB5148" w:rsidP="00BB5148">
      <w:pPr>
        <w:tabs>
          <w:tab w:val="clear" w:pos="80"/>
        </w:tabs>
        <w:spacing w:after="0"/>
        <w:rPr>
          <w:lang w:val="en-US"/>
        </w:rPr>
      </w:pPr>
      <w:r>
        <w:rPr>
          <w:lang w:val="en-US"/>
        </w:rPr>
        <w:tab/>
      </w:r>
      <w:r w:rsidRPr="00FD657F">
        <w:rPr>
          <w:lang w:val="en-US"/>
        </w:rPr>
        <w:t>Qualif</w:t>
      </w:r>
      <w:r>
        <w:rPr>
          <w:lang w:val="en-US"/>
        </w:rPr>
        <w:t xml:space="preserve">ying work of the master: </w:t>
      </w:r>
      <w:r w:rsidR="002E6535">
        <w:rPr>
          <w:lang w:val="en-US"/>
        </w:rPr>
        <w:t xml:space="preserve">74 </w:t>
      </w:r>
      <w:r>
        <w:rPr>
          <w:lang w:val="en-US"/>
        </w:rPr>
        <w:t>pages,</w:t>
      </w:r>
      <w:r w:rsidRPr="00D07D5F">
        <w:rPr>
          <w:lang w:val="en-US"/>
        </w:rPr>
        <w:t xml:space="preserve"> </w:t>
      </w:r>
      <w:r w:rsidR="005112BA" w:rsidRPr="005112BA">
        <w:rPr>
          <w:lang w:val="en-US"/>
        </w:rPr>
        <w:t xml:space="preserve">34 </w:t>
      </w:r>
      <w:r>
        <w:rPr>
          <w:lang w:val="en-US"/>
        </w:rPr>
        <w:t>pictures</w:t>
      </w:r>
      <w:r w:rsidRPr="00FD657F">
        <w:rPr>
          <w:lang w:val="en-US"/>
        </w:rPr>
        <w:t>,</w:t>
      </w:r>
      <w:r w:rsidR="005112BA" w:rsidRPr="005112BA">
        <w:rPr>
          <w:lang w:val="en-US"/>
        </w:rPr>
        <w:t xml:space="preserve"> 26</w:t>
      </w:r>
      <w:r w:rsidRPr="00FD657F">
        <w:rPr>
          <w:lang w:val="en-US"/>
        </w:rPr>
        <w:t xml:space="preserve"> sources.</w:t>
      </w:r>
    </w:p>
    <w:p w14:paraId="4502355B" w14:textId="77777777" w:rsidR="00BB5148" w:rsidRPr="00AB1009" w:rsidRDefault="00BB5148" w:rsidP="00BB5148">
      <w:pPr>
        <w:tabs>
          <w:tab w:val="clear" w:pos="80"/>
        </w:tabs>
        <w:spacing w:after="0"/>
        <w:rPr>
          <w:lang w:val="en-US"/>
        </w:rPr>
      </w:pPr>
      <w:r>
        <w:rPr>
          <w:b/>
          <w:lang w:val="en-US"/>
        </w:rPr>
        <w:tab/>
      </w:r>
      <w:r w:rsidRPr="00AB1009">
        <w:rPr>
          <w:b/>
          <w:lang w:val="en-US"/>
        </w:rPr>
        <w:t>Object of research:</w:t>
      </w:r>
      <w:r w:rsidRPr="00AB1009">
        <w:rPr>
          <w:lang w:val="en-US"/>
        </w:rPr>
        <w:t xml:space="preserve"> </w:t>
      </w:r>
      <w:proofErr w:type="spellStart"/>
      <w:r w:rsidRPr="009F43D9">
        <w:t>Social</w:t>
      </w:r>
      <w:proofErr w:type="spellEnd"/>
      <w:r w:rsidRPr="009F43D9">
        <w:t xml:space="preserve"> </w:t>
      </w:r>
      <w:r>
        <w:rPr>
          <w:lang w:val="en-US"/>
        </w:rPr>
        <w:t>network</w:t>
      </w:r>
      <w:r w:rsidRPr="009F43D9">
        <w:t xml:space="preserve"> </w:t>
      </w:r>
      <w:proofErr w:type="spellStart"/>
      <w:r w:rsidRPr="009F43D9">
        <w:t>web</w:t>
      </w:r>
      <w:proofErr w:type="spellEnd"/>
      <w:r w:rsidRPr="009F43D9">
        <w:t xml:space="preserve"> </w:t>
      </w:r>
      <w:proofErr w:type="spellStart"/>
      <w:r w:rsidRPr="009F43D9">
        <w:t>application</w:t>
      </w:r>
      <w:proofErr w:type="spellEnd"/>
      <w:r w:rsidRPr="00AB1009">
        <w:rPr>
          <w:lang w:val="en-US"/>
        </w:rPr>
        <w:t>.</w:t>
      </w:r>
    </w:p>
    <w:p w14:paraId="00C5D01C" w14:textId="77777777" w:rsidR="00BB5148" w:rsidRDefault="00BB5148" w:rsidP="00BB5148">
      <w:pPr>
        <w:tabs>
          <w:tab w:val="clear" w:pos="80"/>
        </w:tabs>
        <w:spacing w:after="0"/>
        <w:rPr>
          <w:lang w:val="en-US"/>
        </w:rPr>
      </w:pPr>
      <w:r>
        <w:rPr>
          <w:b/>
          <w:lang w:val="en-US"/>
        </w:rPr>
        <w:tab/>
      </w:r>
      <w:r w:rsidRPr="00AB1009">
        <w:rPr>
          <w:b/>
          <w:lang w:val="en-US"/>
        </w:rPr>
        <w:t>Subject of research:</w:t>
      </w:r>
      <w:r w:rsidRPr="00AB1009">
        <w:rPr>
          <w:lang w:val="en-US"/>
        </w:rPr>
        <w:t xml:space="preserve"> </w:t>
      </w:r>
      <w:r w:rsidRPr="00147AEB">
        <w:rPr>
          <w:lang w:val="en-US"/>
        </w:rPr>
        <w:t>development of a Web application of a social network for desktop and mobile</w:t>
      </w:r>
      <w:r w:rsidRPr="00AB1009">
        <w:rPr>
          <w:lang w:val="en-US"/>
        </w:rPr>
        <w:t>.</w:t>
      </w:r>
    </w:p>
    <w:p w14:paraId="3FCD72CD" w14:textId="77777777" w:rsidR="00BB5148" w:rsidRDefault="00BB5148" w:rsidP="00BB5148">
      <w:pPr>
        <w:tabs>
          <w:tab w:val="clear" w:pos="80"/>
        </w:tabs>
        <w:spacing w:after="0"/>
        <w:rPr>
          <w:lang w:val="en-US"/>
        </w:rPr>
      </w:pPr>
      <w:r>
        <w:rPr>
          <w:b/>
          <w:lang w:val="en-US"/>
        </w:rPr>
        <w:tab/>
      </w:r>
      <w:r w:rsidRPr="00AB1009">
        <w:rPr>
          <w:b/>
          <w:lang w:val="en-US"/>
        </w:rPr>
        <w:t>Purpose:</w:t>
      </w:r>
      <w:r w:rsidRPr="00AB1009">
        <w:rPr>
          <w:lang w:val="en-US"/>
        </w:rPr>
        <w:t xml:space="preserve"> </w:t>
      </w:r>
      <w:r w:rsidRPr="008D371B">
        <w:rPr>
          <w:lang w:val="en-US"/>
        </w:rPr>
        <w:t>consists in highlighting issues regarding existing social networks and application creation models for React platforms and creating your own social network using elements of artificial intelligence.</w:t>
      </w:r>
    </w:p>
    <w:p w14:paraId="47B9F7E4" w14:textId="77777777" w:rsidR="00BB5148" w:rsidRPr="00AB1009" w:rsidRDefault="00BB5148" w:rsidP="00BB5148">
      <w:pPr>
        <w:tabs>
          <w:tab w:val="clear" w:pos="80"/>
        </w:tabs>
        <w:spacing w:after="0"/>
        <w:rPr>
          <w:lang w:val="en-US"/>
        </w:rPr>
      </w:pPr>
      <w:r>
        <w:rPr>
          <w:lang w:val="en-US"/>
        </w:rPr>
        <w:tab/>
      </w:r>
      <w:r w:rsidRPr="00AB1009">
        <w:rPr>
          <w:lang w:val="en-US"/>
        </w:rPr>
        <w:t>To achieve this goal, the following tasks were outlined:</w:t>
      </w:r>
    </w:p>
    <w:p w14:paraId="4467CDD4" w14:textId="77777777" w:rsidR="00BB5148" w:rsidRPr="004B5D49" w:rsidRDefault="00BB5148" w:rsidP="00BB5148">
      <w:pPr>
        <w:tabs>
          <w:tab w:val="clear" w:pos="80"/>
        </w:tabs>
        <w:spacing w:after="0"/>
        <w:ind w:firstLine="567"/>
        <w:rPr>
          <w:lang w:val="en-US"/>
        </w:rPr>
      </w:pPr>
      <w:r w:rsidRPr="00AB1009">
        <w:rPr>
          <w:lang w:val="en-US"/>
        </w:rPr>
        <w:t>1. Carry out an analysis of the subject area</w:t>
      </w:r>
      <w:r w:rsidRPr="004B5D49">
        <w:rPr>
          <w:lang w:val="en-US"/>
        </w:rPr>
        <w:t>.</w:t>
      </w:r>
    </w:p>
    <w:p w14:paraId="5D501C59" w14:textId="77777777" w:rsidR="00BB5148" w:rsidRPr="004B5D49" w:rsidRDefault="00BB5148" w:rsidP="00BB5148">
      <w:pPr>
        <w:tabs>
          <w:tab w:val="clear" w:pos="80"/>
        </w:tabs>
        <w:spacing w:after="0"/>
        <w:ind w:firstLine="567"/>
        <w:rPr>
          <w:lang w:val="en-US"/>
        </w:rPr>
      </w:pPr>
      <w:r w:rsidRPr="00AB1009">
        <w:rPr>
          <w:lang w:val="en-US"/>
        </w:rPr>
        <w:t>2. Master the instrumental environment</w:t>
      </w:r>
      <w:r w:rsidRPr="004B5D49">
        <w:rPr>
          <w:lang w:val="en-US"/>
        </w:rPr>
        <w:t>.</w:t>
      </w:r>
    </w:p>
    <w:p w14:paraId="655C7678" w14:textId="77777777" w:rsidR="00BB5148" w:rsidRPr="004B5D49" w:rsidRDefault="00BB5148" w:rsidP="00BB5148">
      <w:pPr>
        <w:tabs>
          <w:tab w:val="clear" w:pos="80"/>
        </w:tabs>
        <w:spacing w:after="0"/>
        <w:ind w:firstLine="567"/>
        <w:rPr>
          <w:lang w:val="en-US"/>
        </w:rPr>
      </w:pPr>
      <w:r w:rsidRPr="00AB1009">
        <w:rPr>
          <w:lang w:val="en-US"/>
        </w:rPr>
        <w:t>3. Create a conceptual and sketch model</w:t>
      </w:r>
      <w:r w:rsidRPr="004B5D49">
        <w:rPr>
          <w:lang w:val="en-US"/>
        </w:rPr>
        <w:t>.</w:t>
      </w:r>
    </w:p>
    <w:p w14:paraId="2739C844" w14:textId="77777777" w:rsidR="00BB5148" w:rsidRPr="00230365" w:rsidRDefault="00BB5148" w:rsidP="00BB5148">
      <w:pPr>
        <w:tabs>
          <w:tab w:val="clear" w:pos="80"/>
        </w:tabs>
        <w:spacing w:after="0"/>
        <w:ind w:firstLine="567"/>
        <w:rPr>
          <w:lang w:val="en-US"/>
        </w:rPr>
      </w:pPr>
      <w:r w:rsidRPr="00AB1009">
        <w:rPr>
          <w:lang w:val="en-US"/>
        </w:rPr>
        <w:t>4. Create visual content</w:t>
      </w:r>
      <w:r w:rsidRPr="00230365">
        <w:rPr>
          <w:lang w:val="en-US"/>
        </w:rPr>
        <w:t>.</w:t>
      </w:r>
    </w:p>
    <w:p w14:paraId="6EC4970A" w14:textId="77777777" w:rsidR="00BB5148" w:rsidRDefault="00BB5148" w:rsidP="00BB5148">
      <w:pPr>
        <w:tabs>
          <w:tab w:val="clear" w:pos="80"/>
        </w:tabs>
        <w:spacing w:after="0"/>
        <w:ind w:firstLine="567"/>
        <w:rPr>
          <w:lang w:val="en-US"/>
        </w:rPr>
      </w:pPr>
      <w:r w:rsidRPr="00AB1009">
        <w:rPr>
          <w:lang w:val="en-US"/>
        </w:rPr>
        <w:t>5. Implement a software implementation of the entertainment application.</w:t>
      </w:r>
    </w:p>
    <w:p w14:paraId="06E35FA2" w14:textId="77777777" w:rsidR="00BB5148" w:rsidRDefault="00BB5148" w:rsidP="00BB5148">
      <w:pPr>
        <w:tabs>
          <w:tab w:val="clear" w:pos="80"/>
        </w:tabs>
        <w:spacing w:after="0"/>
        <w:rPr>
          <w:lang w:val="en-US"/>
        </w:rPr>
      </w:pPr>
      <w:r>
        <w:rPr>
          <w:lang w:val="en-US"/>
        </w:rPr>
        <w:tab/>
      </w:r>
      <w:r w:rsidRPr="00AB1009">
        <w:rPr>
          <w:b/>
          <w:lang w:val="en-US"/>
        </w:rPr>
        <w:t>The urgency of the work</w:t>
      </w:r>
      <w:r w:rsidRPr="00AB1009">
        <w:rPr>
          <w:lang w:val="en-US"/>
        </w:rPr>
        <w:t xml:space="preserve"> </w:t>
      </w:r>
      <w:r>
        <w:rPr>
          <w:lang w:val="en-US"/>
        </w:rPr>
        <w:t xml:space="preserve">lies </w:t>
      </w:r>
      <w:r w:rsidRPr="00DF79CA">
        <w:rPr>
          <w:lang w:val="en-US"/>
        </w:rPr>
        <w:t>in the need to create a social network useful for society and to solve modern problems with reporting information and its truthfulness.</w:t>
      </w:r>
    </w:p>
    <w:p w14:paraId="5BD88D36" w14:textId="77777777" w:rsidR="00BB5148" w:rsidRPr="00FD657F" w:rsidRDefault="00BB5148" w:rsidP="00BB5148">
      <w:pPr>
        <w:tabs>
          <w:tab w:val="clear" w:pos="80"/>
        </w:tabs>
        <w:spacing w:after="0"/>
        <w:rPr>
          <w:lang w:val="en-US"/>
        </w:rPr>
      </w:pPr>
      <w:r>
        <w:rPr>
          <w:lang w:val="en-US"/>
        </w:rPr>
        <w:tab/>
      </w:r>
      <w:r w:rsidRPr="00AB1009">
        <w:rPr>
          <w:b/>
          <w:lang w:val="en-US"/>
        </w:rPr>
        <w:t xml:space="preserve">Keywords: </w:t>
      </w:r>
      <w:r w:rsidRPr="00322A33">
        <w:rPr>
          <w:lang w:val="en-US"/>
        </w:rPr>
        <w:t>social network, React, Web application, information space, entertainment portal.</w:t>
      </w:r>
    </w:p>
    <w:p w14:paraId="1DAE35C6" w14:textId="77777777" w:rsidR="00BB5148" w:rsidRPr="00FD657F" w:rsidRDefault="00BB5148" w:rsidP="00BB5148">
      <w:pPr>
        <w:tabs>
          <w:tab w:val="clear" w:pos="80"/>
        </w:tabs>
        <w:spacing w:after="0"/>
        <w:rPr>
          <w:szCs w:val="28"/>
          <w:lang w:val="en-US"/>
        </w:rPr>
      </w:pPr>
      <w:r>
        <w:rPr>
          <w:szCs w:val="28"/>
        </w:rPr>
        <w:br w:type="page"/>
      </w:r>
    </w:p>
    <w:p w14:paraId="3F51A8A6" w14:textId="77777777" w:rsidR="00BB5148" w:rsidRPr="005112BA" w:rsidRDefault="00BB5148" w:rsidP="00BB5148">
      <w:pPr>
        <w:jc w:val="center"/>
        <w:rPr>
          <w:b/>
          <w:lang w:val="ru-RU"/>
        </w:rPr>
      </w:pPr>
      <w:bookmarkStart w:id="10" w:name="_Toc55505612"/>
      <w:bookmarkStart w:id="11" w:name="_Toc55572106"/>
      <w:bookmarkStart w:id="12" w:name="_Toc55576356"/>
      <w:bookmarkStart w:id="13" w:name="_Toc55738385"/>
      <w:bookmarkStart w:id="14" w:name="_Toc58942042"/>
      <w:bookmarkStart w:id="15" w:name="_Toc58942300"/>
      <w:bookmarkStart w:id="16" w:name="_Toc59143202"/>
      <w:bookmarkStart w:id="17" w:name="_Toc59207934"/>
      <w:bookmarkStart w:id="18" w:name="_Toc59319224"/>
      <w:bookmarkStart w:id="19" w:name="_Toc59456810"/>
      <w:r w:rsidRPr="00217371">
        <w:rPr>
          <w:b/>
        </w:rPr>
        <w:lastRenderedPageBreak/>
        <w:t>ЗМІСТ</w:t>
      </w:r>
      <w:bookmarkEnd w:id="10"/>
      <w:bookmarkEnd w:id="11"/>
      <w:bookmarkEnd w:id="12"/>
      <w:bookmarkEnd w:id="13"/>
      <w:bookmarkEnd w:id="14"/>
      <w:bookmarkEnd w:id="15"/>
      <w:bookmarkEnd w:id="16"/>
      <w:bookmarkEnd w:id="17"/>
      <w:bookmarkEnd w:id="18"/>
      <w:bookmarkEnd w:id="19"/>
    </w:p>
    <w:sdt>
      <w:sdtPr>
        <w:id w:val="-383024520"/>
        <w:docPartObj>
          <w:docPartGallery w:val="Table of Contents"/>
          <w:docPartUnique/>
        </w:docPartObj>
      </w:sdtPr>
      <w:sdtEndPr>
        <w:rPr>
          <w:b/>
          <w:bCs/>
          <w:noProof/>
        </w:rPr>
      </w:sdtEndPr>
      <w:sdtContent>
        <w:p w14:paraId="3ABFB93A" w14:textId="77777777" w:rsidR="00A34357" w:rsidRPr="00217371" w:rsidRDefault="00BB5148" w:rsidP="00422AD5">
          <w:pPr>
            <w:pStyle w:val="11"/>
            <w:rPr>
              <w:rFonts w:eastAsiaTheme="minorEastAsia"/>
              <w:noProof/>
              <w:lang w:val="ru-RU" w:eastAsia="ru-RU"/>
            </w:rPr>
          </w:pPr>
          <w:r w:rsidRPr="00217371">
            <w:fldChar w:fldCharType="begin"/>
          </w:r>
          <w:r w:rsidRPr="00217371">
            <w:instrText xml:space="preserve"> TOC \o "1-3" \u </w:instrText>
          </w:r>
          <w:r w:rsidRPr="00217371">
            <w:fldChar w:fldCharType="separate"/>
          </w:r>
          <w:r w:rsidR="00A34357" w:rsidRPr="00627CB5">
            <w:rPr>
              <w:noProof/>
            </w:rPr>
            <w:t>ВСТУП</w:t>
          </w:r>
          <w:r w:rsidR="00A34357" w:rsidRPr="00217371">
            <w:rPr>
              <w:noProof/>
            </w:rPr>
            <w:tab/>
          </w:r>
          <w:r w:rsidR="00A34357" w:rsidRPr="00217371">
            <w:rPr>
              <w:noProof/>
            </w:rPr>
            <w:fldChar w:fldCharType="begin"/>
          </w:r>
          <w:r w:rsidR="00A34357" w:rsidRPr="00217371">
            <w:rPr>
              <w:noProof/>
            </w:rPr>
            <w:instrText xml:space="preserve"> PAGEREF _Toc121821588 \h </w:instrText>
          </w:r>
          <w:r w:rsidR="00A34357" w:rsidRPr="00217371">
            <w:rPr>
              <w:noProof/>
            </w:rPr>
          </w:r>
          <w:r w:rsidR="00A34357" w:rsidRPr="00217371">
            <w:rPr>
              <w:noProof/>
            </w:rPr>
            <w:fldChar w:fldCharType="separate"/>
          </w:r>
          <w:r w:rsidR="00A34357" w:rsidRPr="00217371">
            <w:rPr>
              <w:noProof/>
            </w:rPr>
            <w:t>9</w:t>
          </w:r>
          <w:r w:rsidR="00A34357" w:rsidRPr="00217371">
            <w:rPr>
              <w:noProof/>
            </w:rPr>
            <w:fldChar w:fldCharType="end"/>
          </w:r>
        </w:p>
        <w:p w14:paraId="6831C680" w14:textId="77777777" w:rsidR="00A34357" w:rsidRPr="00217371" w:rsidRDefault="00A34357" w:rsidP="00422AD5">
          <w:pPr>
            <w:pStyle w:val="11"/>
            <w:rPr>
              <w:rFonts w:eastAsiaTheme="minorEastAsia"/>
              <w:noProof/>
              <w:lang w:val="ru-RU" w:eastAsia="ru-RU"/>
            </w:rPr>
          </w:pPr>
          <w:r w:rsidRPr="00217371">
            <w:rPr>
              <w:noProof/>
            </w:rPr>
            <w:t>РОЗДІЛ 1 АНАЛІЗ ПРЕДМЕТНОЇ ГАЛУЗІ ТА ПОСТАНОВКА ЗАДАЧІ</w:t>
          </w:r>
          <w:r w:rsidRPr="00217371">
            <w:rPr>
              <w:noProof/>
            </w:rPr>
            <w:tab/>
          </w:r>
          <w:r w:rsidRPr="00217371">
            <w:rPr>
              <w:noProof/>
            </w:rPr>
            <w:fldChar w:fldCharType="begin"/>
          </w:r>
          <w:r w:rsidRPr="00217371">
            <w:rPr>
              <w:noProof/>
            </w:rPr>
            <w:instrText xml:space="preserve"> PAGEREF _Toc121821589 \h </w:instrText>
          </w:r>
          <w:r w:rsidRPr="00217371">
            <w:rPr>
              <w:noProof/>
            </w:rPr>
          </w:r>
          <w:r w:rsidRPr="00217371">
            <w:rPr>
              <w:noProof/>
            </w:rPr>
            <w:fldChar w:fldCharType="separate"/>
          </w:r>
          <w:r w:rsidRPr="00217371">
            <w:rPr>
              <w:noProof/>
            </w:rPr>
            <w:t>10</w:t>
          </w:r>
          <w:r w:rsidRPr="00217371">
            <w:rPr>
              <w:noProof/>
            </w:rPr>
            <w:fldChar w:fldCharType="end"/>
          </w:r>
        </w:p>
        <w:p w14:paraId="589913EF" w14:textId="77777777" w:rsidR="00A34357" w:rsidRPr="00217371" w:rsidRDefault="00A34357" w:rsidP="00936B70">
          <w:pPr>
            <w:pStyle w:val="21"/>
            <w:tabs>
              <w:tab w:val="right" w:leader="dot" w:pos="9679"/>
            </w:tabs>
            <w:rPr>
              <w:rFonts w:eastAsiaTheme="minorEastAsia"/>
              <w:noProof/>
              <w:lang w:val="ru-RU" w:eastAsia="ru-RU"/>
            </w:rPr>
          </w:pPr>
          <w:r w:rsidRPr="00217371">
            <w:rPr>
              <w:noProof/>
            </w:rPr>
            <w:t>1.1 Історія та визначення соціальних мереж.</w:t>
          </w:r>
          <w:r w:rsidRPr="00217371">
            <w:rPr>
              <w:noProof/>
            </w:rPr>
            <w:tab/>
          </w:r>
          <w:r w:rsidRPr="00217371">
            <w:rPr>
              <w:noProof/>
            </w:rPr>
            <w:fldChar w:fldCharType="begin"/>
          </w:r>
          <w:r w:rsidRPr="00217371">
            <w:rPr>
              <w:noProof/>
            </w:rPr>
            <w:instrText xml:space="preserve"> PAGEREF _Toc121821590 \h </w:instrText>
          </w:r>
          <w:r w:rsidRPr="00217371">
            <w:rPr>
              <w:noProof/>
            </w:rPr>
          </w:r>
          <w:r w:rsidRPr="00217371">
            <w:rPr>
              <w:noProof/>
            </w:rPr>
            <w:fldChar w:fldCharType="separate"/>
          </w:r>
          <w:r w:rsidRPr="00217371">
            <w:rPr>
              <w:noProof/>
            </w:rPr>
            <w:t>10</w:t>
          </w:r>
          <w:r w:rsidRPr="00217371">
            <w:rPr>
              <w:noProof/>
            </w:rPr>
            <w:fldChar w:fldCharType="end"/>
          </w:r>
        </w:p>
        <w:p w14:paraId="039EA633" w14:textId="77777777" w:rsidR="00A34357" w:rsidRPr="00217371" w:rsidRDefault="00A34357" w:rsidP="00D7061E">
          <w:pPr>
            <w:pStyle w:val="21"/>
            <w:tabs>
              <w:tab w:val="right" w:leader="dot" w:pos="9679"/>
            </w:tabs>
            <w:rPr>
              <w:rFonts w:eastAsiaTheme="minorEastAsia"/>
              <w:noProof/>
              <w:lang w:val="ru-RU" w:eastAsia="ru-RU"/>
            </w:rPr>
          </w:pPr>
          <w:r w:rsidRPr="00217371">
            <w:rPr>
              <w:noProof/>
            </w:rPr>
            <w:t>1.2 Класифікація та проблеми соціальних мереж</w:t>
          </w:r>
          <w:r w:rsidRPr="00217371">
            <w:rPr>
              <w:noProof/>
            </w:rPr>
            <w:tab/>
          </w:r>
          <w:r w:rsidRPr="00217371">
            <w:rPr>
              <w:noProof/>
            </w:rPr>
            <w:fldChar w:fldCharType="begin"/>
          </w:r>
          <w:r w:rsidRPr="00217371">
            <w:rPr>
              <w:noProof/>
            </w:rPr>
            <w:instrText xml:space="preserve"> PAGEREF _Toc121821591 \h </w:instrText>
          </w:r>
          <w:r w:rsidRPr="00217371">
            <w:rPr>
              <w:noProof/>
            </w:rPr>
          </w:r>
          <w:r w:rsidRPr="00217371">
            <w:rPr>
              <w:noProof/>
            </w:rPr>
            <w:fldChar w:fldCharType="separate"/>
          </w:r>
          <w:r w:rsidRPr="00217371">
            <w:rPr>
              <w:noProof/>
            </w:rPr>
            <w:t>15</w:t>
          </w:r>
          <w:r w:rsidRPr="00217371">
            <w:rPr>
              <w:noProof/>
            </w:rPr>
            <w:fldChar w:fldCharType="end"/>
          </w:r>
        </w:p>
        <w:p w14:paraId="785A94FE" w14:textId="77777777" w:rsidR="00A34357" w:rsidRPr="00217371" w:rsidRDefault="00A34357" w:rsidP="00936B70">
          <w:pPr>
            <w:pStyle w:val="21"/>
            <w:tabs>
              <w:tab w:val="right" w:leader="dot" w:pos="9679"/>
            </w:tabs>
            <w:rPr>
              <w:rFonts w:eastAsiaTheme="minorEastAsia"/>
              <w:noProof/>
              <w:lang w:val="ru-RU" w:eastAsia="ru-RU"/>
            </w:rPr>
          </w:pPr>
          <w:r w:rsidRPr="00217371">
            <w:rPr>
              <w:noProof/>
            </w:rPr>
            <w:t>1.3 Порівняння аналогів соціальних мереж за їх інформативною спеціалізацією та зовнішнім виглядом.</w:t>
          </w:r>
          <w:r w:rsidRPr="00217371">
            <w:rPr>
              <w:noProof/>
            </w:rPr>
            <w:tab/>
          </w:r>
          <w:r w:rsidRPr="00217371">
            <w:rPr>
              <w:noProof/>
            </w:rPr>
            <w:fldChar w:fldCharType="begin"/>
          </w:r>
          <w:r w:rsidRPr="00217371">
            <w:rPr>
              <w:noProof/>
            </w:rPr>
            <w:instrText xml:space="preserve"> PAGEREF _Toc121821592 \h </w:instrText>
          </w:r>
          <w:r w:rsidRPr="00217371">
            <w:rPr>
              <w:noProof/>
            </w:rPr>
          </w:r>
          <w:r w:rsidRPr="00217371">
            <w:rPr>
              <w:noProof/>
            </w:rPr>
            <w:fldChar w:fldCharType="separate"/>
          </w:r>
          <w:r w:rsidRPr="00217371">
            <w:rPr>
              <w:noProof/>
            </w:rPr>
            <w:t>23</w:t>
          </w:r>
          <w:r w:rsidRPr="00217371">
            <w:rPr>
              <w:noProof/>
            </w:rPr>
            <w:fldChar w:fldCharType="end"/>
          </w:r>
        </w:p>
        <w:p w14:paraId="4612C364" w14:textId="77777777" w:rsidR="00A34357" w:rsidRPr="00217371" w:rsidRDefault="00A34357" w:rsidP="00422AD5">
          <w:pPr>
            <w:pStyle w:val="31"/>
            <w:ind w:firstLine="1276"/>
            <w:rPr>
              <w:rFonts w:ascii="Times New Roman" w:eastAsiaTheme="minorEastAsia" w:hAnsi="Times New Roman"/>
              <w:noProof/>
              <w:sz w:val="28"/>
              <w:szCs w:val="28"/>
              <w:lang w:val="ru-RU" w:eastAsia="ru-RU"/>
            </w:rPr>
          </w:pPr>
          <w:r w:rsidRPr="00217371">
            <w:rPr>
              <w:rFonts w:ascii="Times New Roman" w:hAnsi="Times New Roman"/>
              <w:noProof/>
              <w:sz w:val="28"/>
              <w:szCs w:val="28"/>
            </w:rPr>
            <w:t>1.3.1 Визначення обраної спеціалізації.</w:t>
          </w:r>
          <w:r w:rsidRPr="00217371">
            <w:rPr>
              <w:rFonts w:ascii="Times New Roman" w:hAnsi="Times New Roman"/>
              <w:noProof/>
              <w:sz w:val="28"/>
              <w:szCs w:val="28"/>
            </w:rPr>
            <w:tab/>
          </w:r>
          <w:r w:rsidRPr="00217371">
            <w:rPr>
              <w:rFonts w:ascii="Times New Roman" w:hAnsi="Times New Roman"/>
              <w:noProof/>
              <w:sz w:val="28"/>
              <w:szCs w:val="28"/>
            </w:rPr>
            <w:fldChar w:fldCharType="begin"/>
          </w:r>
          <w:r w:rsidRPr="00217371">
            <w:rPr>
              <w:rFonts w:ascii="Times New Roman" w:hAnsi="Times New Roman"/>
              <w:noProof/>
              <w:sz w:val="28"/>
              <w:szCs w:val="28"/>
            </w:rPr>
            <w:instrText xml:space="preserve"> PAGEREF _Toc121821593 \h </w:instrText>
          </w:r>
          <w:r w:rsidRPr="00217371">
            <w:rPr>
              <w:rFonts w:ascii="Times New Roman" w:hAnsi="Times New Roman"/>
              <w:noProof/>
              <w:sz w:val="28"/>
              <w:szCs w:val="28"/>
            </w:rPr>
          </w:r>
          <w:r w:rsidRPr="00217371">
            <w:rPr>
              <w:rFonts w:ascii="Times New Roman" w:hAnsi="Times New Roman"/>
              <w:noProof/>
              <w:sz w:val="28"/>
              <w:szCs w:val="28"/>
            </w:rPr>
            <w:fldChar w:fldCharType="separate"/>
          </w:r>
          <w:r w:rsidRPr="00217371">
            <w:rPr>
              <w:rFonts w:ascii="Times New Roman" w:hAnsi="Times New Roman"/>
              <w:noProof/>
              <w:sz w:val="28"/>
              <w:szCs w:val="28"/>
            </w:rPr>
            <w:t>23</w:t>
          </w:r>
          <w:r w:rsidRPr="00217371">
            <w:rPr>
              <w:rFonts w:ascii="Times New Roman" w:hAnsi="Times New Roman"/>
              <w:noProof/>
              <w:sz w:val="28"/>
              <w:szCs w:val="28"/>
            </w:rPr>
            <w:fldChar w:fldCharType="end"/>
          </w:r>
        </w:p>
        <w:p w14:paraId="58DEBB8D" w14:textId="77777777" w:rsidR="00A34357" w:rsidRPr="00217371" w:rsidRDefault="00A34357" w:rsidP="00422AD5">
          <w:pPr>
            <w:pStyle w:val="31"/>
            <w:ind w:firstLine="1276"/>
            <w:rPr>
              <w:rFonts w:ascii="Times New Roman" w:eastAsiaTheme="minorEastAsia" w:hAnsi="Times New Roman"/>
              <w:noProof/>
              <w:sz w:val="28"/>
              <w:szCs w:val="28"/>
              <w:lang w:val="ru-RU" w:eastAsia="ru-RU"/>
            </w:rPr>
          </w:pPr>
          <w:r w:rsidRPr="00217371">
            <w:rPr>
              <w:rFonts w:ascii="Times New Roman" w:hAnsi="Times New Roman"/>
              <w:noProof/>
              <w:sz w:val="28"/>
              <w:szCs w:val="28"/>
            </w:rPr>
            <w:t>1.3.2 Facebook.</w:t>
          </w:r>
          <w:r w:rsidRPr="00217371">
            <w:rPr>
              <w:rFonts w:ascii="Times New Roman" w:hAnsi="Times New Roman"/>
              <w:noProof/>
              <w:sz w:val="28"/>
              <w:szCs w:val="28"/>
            </w:rPr>
            <w:tab/>
          </w:r>
          <w:r w:rsidRPr="00217371">
            <w:rPr>
              <w:rFonts w:ascii="Times New Roman" w:hAnsi="Times New Roman"/>
              <w:noProof/>
              <w:sz w:val="28"/>
              <w:szCs w:val="28"/>
            </w:rPr>
            <w:fldChar w:fldCharType="begin"/>
          </w:r>
          <w:r w:rsidRPr="00217371">
            <w:rPr>
              <w:rFonts w:ascii="Times New Roman" w:hAnsi="Times New Roman"/>
              <w:noProof/>
              <w:sz w:val="28"/>
              <w:szCs w:val="28"/>
            </w:rPr>
            <w:instrText xml:space="preserve"> PAGEREF _Toc121821594 \h </w:instrText>
          </w:r>
          <w:r w:rsidRPr="00217371">
            <w:rPr>
              <w:rFonts w:ascii="Times New Roman" w:hAnsi="Times New Roman"/>
              <w:noProof/>
              <w:sz w:val="28"/>
              <w:szCs w:val="28"/>
            </w:rPr>
          </w:r>
          <w:r w:rsidRPr="00217371">
            <w:rPr>
              <w:rFonts w:ascii="Times New Roman" w:hAnsi="Times New Roman"/>
              <w:noProof/>
              <w:sz w:val="28"/>
              <w:szCs w:val="28"/>
            </w:rPr>
            <w:fldChar w:fldCharType="separate"/>
          </w:r>
          <w:r w:rsidRPr="00217371">
            <w:rPr>
              <w:rFonts w:ascii="Times New Roman" w:hAnsi="Times New Roman"/>
              <w:noProof/>
              <w:sz w:val="28"/>
              <w:szCs w:val="28"/>
            </w:rPr>
            <w:t>24</w:t>
          </w:r>
          <w:r w:rsidRPr="00217371">
            <w:rPr>
              <w:rFonts w:ascii="Times New Roman" w:hAnsi="Times New Roman"/>
              <w:noProof/>
              <w:sz w:val="28"/>
              <w:szCs w:val="28"/>
            </w:rPr>
            <w:fldChar w:fldCharType="end"/>
          </w:r>
        </w:p>
        <w:p w14:paraId="73CE0376" w14:textId="77777777" w:rsidR="00A34357" w:rsidRPr="00217371" w:rsidRDefault="00A34357" w:rsidP="00422AD5">
          <w:pPr>
            <w:pStyle w:val="31"/>
            <w:ind w:firstLine="1276"/>
            <w:rPr>
              <w:rFonts w:ascii="Times New Roman" w:eastAsiaTheme="minorEastAsia" w:hAnsi="Times New Roman"/>
              <w:noProof/>
              <w:sz w:val="28"/>
              <w:szCs w:val="28"/>
              <w:lang w:val="ru-RU" w:eastAsia="ru-RU"/>
            </w:rPr>
          </w:pPr>
          <w:r w:rsidRPr="00217371">
            <w:rPr>
              <w:rFonts w:ascii="Times New Roman" w:hAnsi="Times New Roman"/>
              <w:noProof/>
              <w:sz w:val="28"/>
              <w:szCs w:val="28"/>
              <w:shd w:val="clear" w:color="auto" w:fill="FFFFFF"/>
            </w:rPr>
            <w:t>1.3.3</w:t>
          </w:r>
          <w:r w:rsidRPr="00217371">
            <w:rPr>
              <w:rFonts w:ascii="Times New Roman" w:hAnsi="Times New Roman"/>
              <w:noProof/>
              <w:sz w:val="28"/>
              <w:szCs w:val="28"/>
              <w:shd w:val="clear" w:color="auto" w:fill="FFFFFF"/>
              <w:lang w:val="ru-RU"/>
            </w:rPr>
            <w:t xml:space="preserve"> </w:t>
          </w:r>
          <w:r w:rsidRPr="00217371">
            <w:rPr>
              <w:rFonts w:ascii="Times New Roman" w:hAnsi="Times New Roman"/>
              <w:noProof/>
              <w:sz w:val="28"/>
              <w:szCs w:val="28"/>
              <w:shd w:val="clear" w:color="auto" w:fill="FFFFFF"/>
            </w:rPr>
            <w:t>Instagram.</w:t>
          </w:r>
          <w:r w:rsidRPr="00217371">
            <w:rPr>
              <w:rFonts w:ascii="Times New Roman" w:hAnsi="Times New Roman"/>
              <w:noProof/>
              <w:sz w:val="28"/>
              <w:szCs w:val="28"/>
            </w:rPr>
            <w:tab/>
          </w:r>
          <w:r w:rsidRPr="00217371">
            <w:rPr>
              <w:rFonts w:ascii="Times New Roman" w:hAnsi="Times New Roman"/>
              <w:noProof/>
              <w:sz w:val="28"/>
              <w:szCs w:val="28"/>
            </w:rPr>
            <w:fldChar w:fldCharType="begin"/>
          </w:r>
          <w:r w:rsidRPr="00217371">
            <w:rPr>
              <w:rFonts w:ascii="Times New Roman" w:hAnsi="Times New Roman"/>
              <w:noProof/>
              <w:sz w:val="28"/>
              <w:szCs w:val="28"/>
            </w:rPr>
            <w:instrText xml:space="preserve"> PAGEREF _Toc121821595 \h </w:instrText>
          </w:r>
          <w:r w:rsidRPr="00217371">
            <w:rPr>
              <w:rFonts w:ascii="Times New Roman" w:hAnsi="Times New Roman"/>
              <w:noProof/>
              <w:sz w:val="28"/>
              <w:szCs w:val="28"/>
            </w:rPr>
          </w:r>
          <w:r w:rsidRPr="00217371">
            <w:rPr>
              <w:rFonts w:ascii="Times New Roman" w:hAnsi="Times New Roman"/>
              <w:noProof/>
              <w:sz w:val="28"/>
              <w:szCs w:val="28"/>
            </w:rPr>
            <w:fldChar w:fldCharType="separate"/>
          </w:r>
          <w:r w:rsidRPr="00217371">
            <w:rPr>
              <w:rFonts w:ascii="Times New Roman" w:hAnsi="Times New Roman"/>
              <w:noProof/>
              <w:sz w:val="28"/>
              <w:szCs w:val="28"/>
            </w:rPr>
            <w:t>28</w:t>
          </w:r>
          <w:r w:rsidRPr="00217371">
            <w:rPr>
              <w:rFonts w:ascii="Times New Roman" w:hAnsi="Times New Roman"/>
              <w:noProof/>
              <w:sz w:val="28"/>
              <w:szCs w:val="28"/>
            </w:rPr>
            <w:fldChar w:fldCharType="end"/>
          </w:r>
        </w:p>
        <w:p w14:paraId="4167ADA5" w14:textId="77777777" w:rsidR="00A34357" w:rsidRPr="00217371" w:rsidRDefault="00A34357" w:rsidP="00936B70">
          <w:pPr>
            <w:pStyle w:val="21"/>
            <w:tabs>
              <w:tab w:val="right" w:leader="dot" w:pos="9679"/>
            </w:tabs>
            <w:rPr>
              <w:rFonts w:eastAsiaTheme="minorEastAsia"/>
              <w:noProof/>
              <w:lang w:val="ru-RU" w:eastAsia="ru-RU"/>
            </w:rPr>
          </w:pPr>
          <w:r w:rsidRPr="00217371">
            <w:rPr>
              <w:noProof/>
            </w:rPr>
            <w:t>1.4 Постановка задачі</w:t>
          </w:r>
          <w:r w:rsidRPr="00217371">
            <w:rPr>
              <w:bCs/>
              <w:noProof/>
            </w:rPr>
            <w:t>.</w:t>
          </w:r>
          <w:r w:rsidRPr="00217371">
            <w:rPr>
              <w:noProof/>
            </w:rPr>
            <w:tab/>
          </w:r>
          <w:r w:rsidRPr="00217371">
            <w:rPr>
              <w:noProof/>
            </w:rPr>
            <w:fldChar w:fldCharType="begin"/>
          </w:r>
          <w:r w:rsidRPr="00217371">
            <w:rPr>
              <w:noProof/>
            </w:rPr>
            <w:instrText xml:space="preserve"> PAGEREF _Toc121821596 \h </w:instrText>
          </w:r>
          <w:r w:rsidRPr="00217371">
            <w:rPr>
              <w:noProof/>
            </w:rPr>
          </w:r>
          <w:r w:rsidRPr="00217371">
            <w:rPr>
              <w:noProof/>
            </w:rPr>
            <w:fldChar w:fldCharType="separate"/>
          </w:r>
          <w:r w:rsidRPr="00217371">
            <w:rPr>
              <w:noProof/>
            </w:rPr>
            <w:t>34</w:t>
          </w:r>
          <w:r w:rsidRPr="00217371">
            <w:rPr>
              <w:noProof/>
            </w:rPr>
            <w:fldChar w:fldCharType="end"/>
          </w:r>
        </w:p>
        <w:p w14:paraId="417D5C72" w14:textId="77777777" w:rsidR="00A34357" w:rsidRPr="00217371" w:rsidRDefault="00A34357" w:rsidP="00422AD5">
          <w:pPr>
            <w:pStyle w:val="11"/>
            <w:rPr>
              <w:rFonts w:eastAsiaTheme="minorEastAsia"/>
              <w:noProof/>
              <w:lang w:val="ru-RU" w:eastAsia="ru-RU"/>
            </w:rPr>
          </w:pPr>
          <w:r w:rsidRPr="00217371">
            <w:rPr>
              <w:noProof/>
            </w:rPr>
            <w:t>РОЗДІЛ 2.  АНАЛІЗ ІНСТРУМЕНТАРІЮ ДЛЯ РОЗРОБЛЕННЯ СОЦІАЛЬНОЇ МЕРЕЖІ</w:t>
          </w:r>
          <w:r w:rsidRPr="00217371">
            <w:rPr>
              <w:noProof/>
            </w:rPr>
            <w:tab/>
          </w:r>
          <w:r w:rsidRPr="00217371">
            <w:rPr>
              <w:noProof/>
            </w:rPr>
            <w:fldChar w:fldCharType="begin"/>
          </w:r>
          <w:r w:rsidRPr="00217371">
            <w:rPr>
              <w:noProof/>
            </w:rPr>
            <w:instrText xml:space="preserve"> PAGEREF _Toc121821597 \h </w:instrText>
          </w:r>
          <w:r w:rsidRPr="00217371">
            <w:rPr>
              <w:noProof/>
            </w:rPr>
          </w:r>
          <w:r w:rsidRPr="00217371">
            <w:rPr>
              <w:noProof/>
            </w:rPr>
            <w:fldChar w:fldCharType="separate"/>
          </w:r>
          <w:r w:rsidRPr="00217371">
            <w:rPr>
              <w:noProof/>
            </w:rPr>
            <w:t>36</w:t>
          </w:r>
          <w:r w:rsidRPr="00217371">
            <w:rPr>
              <w:noProof/>
            </w:rPr>
            <w:fldChar w:fldCharType="end"/>
          </w:r>
        </w:p>
        <w:p w14:paraId="01506286" w14:textId="77777777" w:rsidR="00A34357" w:rsidRPr="00217371" w:rsidRDefault="00A34357" w:rsidP="00D7061E">
          <w:pPr>
            <w:pStyle w:val="21"/>
            <w:rPr>
              <w:rFonts w:eastAsiaTheme="minorEastAsia"/>
              <w:noProof/>
              <w:lang w:val="ru-RU" w:eastAsia="ru-RU"/>
            </w:rPr>
          </w:pPr>
          <w:r w:rsidRPr="00217371">
            <w:rPr>
              <w:noProof/>
            </w:rPr>
            <w:t xml:space="preserve">2.1 Вибір та обґрунтування </w:t>
          </w:r>
          <w:r w:rsidRPr="00217371">
            <w:rPr>
              <w:noProof/>
              <w:lang w:val="en-US"/>
            </w:rPr>
            <w:t>React</w:t>
          </w:r>
          <w:r w:rsidRPr="00217371">
            <w:rPr>
              <w:noProof/>
            </w:rPr>
            <w:t xml:space="preserve"> в якості фронт-енд фреймворку</w:t>
          </w:r>
          <w:r w:rsidRPr="00217371">
            <w:rPr>
              <w:noProof/>
            </w:rPr>
            <w:tab/>
          </w:r>
          <w:r w:rsidRPr="00217371">
            <w:rPr>
              <w:noProof/>
            </w:rPr>
            <w:fldChar w:fldCharType="begin"/>
          </w:r>
          <w:r w:rsidRPr="00217371">
            <w:rPr>
              <w:noProof/>
            </w:rPr>
            <w:instrText xml:space="preserve"> PAGEREF _Toc121821598 \h </w:instrText>
          </w:r>
          <w:r w:rsidRPr="00217371">
            <w:rPr>
              <w:noProof/>
            </w:rPr>
          </w:r>
          <w:r w:rsidRPr="00217371">
            <w:rPr>
              <w:noProof/>
            </w:rPr>
            <w:fldChar w:fldCharType="separate"/>
          </w:r>
          <w:r w:rsidRPr="00217371">
            <w:rPr>
              <w:noProof/>
            </w:rPr>
            <w:t>36</w:t>
          </w:r>
          <w:r w:rsidRPr="00217371">
            <w:rPr>
              <w:noProof/>
            </w:rPr>
            <w:fldChar w:fldCharType="end"/>
          </w:r>
        </w:p>
        <w:p w14:paraId="03E071BF" w14:textId="77777777" w:rsidR="00A34357" w:rsidRPr="00217371" w:rsidRDefault="00A34357" w:rsidP="00422AD5">
          <w:pPr>
            <w:pStyle w:val="31"/>
            <w:ind w:firstLine="1418"/>
            <w:rPr>
              <w:rFonts w:ascii="Times New Roman" w:eastAsiaTheme="minorEastAsia" w:hAnsi="Times New Roman"/>
              <w:noProof/>
              <w:sz w:val="28"/>
              <w:szCs w:val="28"/>
              <w:lang w:val="ru-RU" w:eastAsia="ru-RU"/>
            </w:rPr>
          </w:pPr>
          <w:r w:rsidRPr="00217371">
            <w:rPr>
              <w:rFonts w:ascii="Times New Roman" w:hAnsi="Times New Roman"/>
              <w:noProof/>
              <w:sz w:val="28"/>
              <w:szCs w:val="28"/>
            </w:rPr>
            <w:t>2.1.1 Загальні відомості про JavaScript</w:t>
          </w:r>
          <w:r w:rsidRPr="00217371">
            <w:rPr>
              <w:rFonts w:ascii="Times New Roman" w:hAnsi="Times New Roman"/>
              <w:noProof/>
              <w:sz w:val="28"/>
              <w:szCs w:val="28"/>
            </w:rPr>
            <w:tab/>
          </w:r>
          <w:r w:rsidRPr="00217371">
            <w:rPr>
              <w:rFonts w:ascii="Times New Roman" w:hAnsi="Times New Roman"/>
              <w:noProof/>
              <w:sz w:val="28"/>
              <w:szCs w:val="28"/>
            </w:rPr>
            <w:fldChar w:fldCharType="begin"/>
          </w:r>
          <w:r w:rsidRPr="00217371">
            <w:rPr>
              <w:rFonts w:ascii="Times New Roman" w:hAnsi="Times New Roman"/>
              <w:noProof/>
              <w:sz w:val="28"/>
              <w:szCs w:val="28"/>
            </w:rPr>
            <w:instrText xml:space="preserve"> PAGEREF _Toc121821599 \h </w:instrText>
          </w:r>
          <w:r w:rsidRPr="00217371">
            <w:rPr>
              <w:rFonts w:ascii="Times New Roman" w:hAnsi="Times New Roman"/>
              <w:noProof/>
              <w:sz w:val="28"/>
              <w:szCs w:val="28"/>
            </w:rPr>
          </w:r>
          <w:r w:rsidRPr="00217371">
            <w:rPr>
              <w:rFonts w:ascii="Times New Roman" w:hAnsi="Times New Roman"/>
              <w:noProof/>
              <w:sz w:val="28"/>
              <w:szCs w:val="28"/>
            </w:rPr>
            <w:fldChar w:fldCharType="separate"/>
          </w:r>
          <w:r w:rsidRPr="00217371">
            <w:rPr>
              <w:rFonts w:ascii="Times New Roman" w:hAnsi="Times New Roman"/>
              <w:noProof/>
              <w:sz w:val="28"/>
              <w:szCs w:val="28"/>
            </w:rPr>
            <w:t>36</w:t>
          </w:r>
          <w:r w:rsidRPr="00217371">
            <w:rPr>
              <w:rFonts w:ascii="Times New Roman" w:hAnsi="Times New Roman"/>
              <w:noProof/>
              <w:sz w:val="28"/>
              <w:szCs w:val="28"/>
            </w:rPr>
            <w:fldChar w:fldCharType="end"/>
          </w:r>
        </w:p>
        <w:p w14:paraId="54784F4E" w14:textId="77777777" w:rsidR="00A34357" w:rsidRPr="00217371" w:rsidRDefault="00A34357" w:rsidP="00422AD5">
          <w:pPr>
            <w:pStyle w:val="31"/>
            <w:ind w:firstLine="1418"/>
            <w:rPr>
              <w:rFonts w:ascii="Times New Roman" w:eastAsiaTheme="minorEastAsia" w:hAnsi="Times New Roman"/>
              <w:noProof/>
              <w:sz w:val="28"/>
              <w:szCs w:val="28"/>
              <w:lang w:val="ru-RU" w:eastAsia="ru-RU"/>
            </w:rPr>
          </w:pPr>
          <w:r w:rsidRPr="00217371">
            <w:rPr>
              <w:rFonts w:ascii="Times New Roman" w:hAnsi="Times New Roman"/>
              <w:noProof/>
              <w:sz w:val="28"/>
              <w:szCs w:val="28"/>
            </w:rPr>
            <w:t>2.1.2 Загальні відомості про React</w:t>
          </w:r>
          <w:r w:rsidRPr="00217371">
            <w:rPr>
              <w:rFonts w:ascii="Times New Roman" w:hAnsi="Times New Roman"/>
              <w:noProof/>
              <w:sz w:val="28"/>
              <w:szCs w:val="28"/>
            </w:rPr>
            <w:tab/>
          </w:r>
          <w:r w:rsidRPr="00217371">
            <w:rPr>
              <w:rFonts w:ascii="Times New Roman" w:hAnsi="Times New Roman"/>
              <w:noProof/>
              <w:sz w:val="28"/>
              <w:szCs w:val="28"/>
            </w:rPr>
            <w:fldChar w:fldCharType="begin"/>
          </w:r>
          <w:r w:rsidRPr="00217371">
            <w:rPr>
              <w:rFonts w:ascii="Times New Roman" w:hAnsi="Times New Roman"/>
              <w:noProof/>
              <w:sz w:val="28"/>
              <w:szCs w:val="28"/>
            </w:rPr>
            <w:instrText xml:space="preserve"> PAGEREF _Toc121821600 \h </w:instrText>
          </w:r>
          <w:r w:rsidRPr="00217371">
            <w:rPr>
              <w:rFonts w:ascii="Times New Roman" w:hAnsi="Times New Roman"/>
              <w:noProof/>
              <w:sz w:val="28"/>
              <w:szCs w:val="28"/>
            </w:rPr>
          </w:r>
          <w:r w:rsidRPr="00217371">
            <w:rPr>
              <w:rFonts w:ascii="Times New Roman" w:hAnsi="Times New Roman"/>
              <w:noProof/>
              <w:sz w:val="28"/>
              <w:szCs w:val="28"/>
            </w:rPr>
            <w:fldChar w:fldCharType="separate"/>
          </w:r>
          <w:r w:rsidRPr="00217371">
            <w:rPr>
              <w:rFonts w:ascii="Times New Roman" w:hAnsi="Times New Roman"/>
              <w:noProof/>
              <w:sz w:val="28"/>
              <w:szCs w:val="28"/>
            </w:rPr>
            <w:t>37</w:t>
          </w:r>
          <w:r w:rsidRPr="00217371">
            <w:rPr>
              <w:rFonts w:ascii="Times New Roman" w:hAnsi="Times New Roman"/>
              <w:noProof/>
              <w:sz w:val="28"/>
              <w:szCs w:val="28"/>
            </w:rPr>
            <w:fldChar w:fldCharType="end"/>
          </w:r>
        </w:p>
        <w:p w14:paraId="26873B09" w14:textId="77777777" w:rsidR="00A34357" w:rsidRPr="00217371" w:rsidRDefault="00A34357" w:rsidP="00936B70">
          <w:pPr>
            <w:pStyle w:val="21"/>
            <w:tabs>
              <w:tab w:val="right" w:leader="dot" w:pos="9679"/>
            </w:tabs>
            <w:rPr>
              <w:rFonts w:eastAsiaTheme="minorEastAsia"/>
              <w:noProof/>
              <w:lang w:val="ru-RU" w:eastAsia="ru-RU"/>
            </w:rPr>
          </w:pPr>
          <w:r w:rsidRPr="00217371">
            <w:rPr>
              <w:noProof/>
            </w:rPr>
            <w:t>2.2 Вибір та обґрунтування використання мови C# для бек-енду</w:t>
          </w:r>
          <w:r w:rsidRPr="00217371">
            <w:rPr>
              <w:noProof/>
            </w:rPr>
            <w:tab/>
          </w:r>
          <w:r w:rsidRPr="00217371">
            <w:rPr>
              <w:noProof/>
            </w:rPr>
            <w:fldChar w:fldCharType="begin"/>
          </w:r>
          <w:r w:rsidRPr="00217371">
            <w:rPr>
              <w:noProof/>
            </w:rPr>
            <w:instrText xml:space="preserve"> PAGEREF _Toc121821601 \h </w:instrText>
          </w:r>
          <w:r w:rsidRPr="00217371">
            <w:rPr>
              <w:noProof/>
            </w:rPr>
          </w:r>
          <w:r w:rsidRPr="00217371">
            <w:rPr>
              <w:noProof/>
            </w:rPr>
            <w:fldChar w:fldCharType="separate"/>
          </w:r>
          <w:r w:rsidRPr="00217371">
            <w:rPr>
              <w:noProof/>
            </w:rPr>
            <w:t>39</w:t>
          </w:r>
          <w:r w:rsidRPr="00217371">
            <w:rPr>
              <w:noProof/>
            </w:rPr>
            <w:fldChar w:fldCharType="end"/>
          </w:r>
        </w:p>
        <w:p w14:paraId="2CF09EBD" w14:textId="77777777" w:rsidR="00A34357" w:rsidRPr="00217371" w:rsidRDefault="00A34357" w:rsidP="00422AD5">
          <w:pPr>
            <w:pStyle w:val="31"/>
            <w:ind w:firstLine="1418"/>
            <w:rPr>
              <w:rFonts w:ascii="Times New Roman" w:eastAsiaTheme="minorEastAsia" w:hAnsi="Times New Roman"/>
              <w:noProof/>
              <w:sz w:val="28"/>
              <w:szCs w:val="28"/>
              <w:lang w:val="ru-RU" w:eastAsia="ru-RU"/>
            </w:rPr>
          </w:pPr>
          <w:r w:rsidRPr="00217371">
            <w:rPr>
              <w:rFonts w:ascii="Times New Roman" w:hAnsi="Times New Roman"/>
              <w:noProof/>
              <w:sz w:val="28"/>
              <w:szCs w:val="28"/>
            </w:rPr>
            <w:t>2.2.1 Загальні відомості про платформу .NET Framework</w:t>
          </w:r>
          <w:r w:rsidRPr="00217371">
            <w:rPr>
              <w:rFonts w:ascii="Times New Roman" w:hAnsi="Times New Roman"/>
              <w:noProof/>
              <w:sz w:val="28"/>
              <w:szCs w:val="28"/>
            </w:rPr>
            <w:tab/>
          </w:r>
          <w:r w:rsidRPr="00217371">
            <w:rPr>
              <w:rFonts w:ascii="Times New Roman" w:hAnsi="Times New Roman"/>
              <w:noProof/>
              <w:sz w:val="28"/>
              <w:szCs w:val="28"/>
            </w:rPr>
            <w:fldChar w:fldCharType="begin"/>
          </w:r>
          <w:r w:rsidRPr="00217371">
            <w:rPr>
              <w:rFonts w:ascii="Times New Roman" w:hAnsi="Times New Roman"/>
              <w:noProof/>
              <w:sz w:val="28"/>
              <w:szCs w:val="28"/>
            </w:rPr>
            <w:instrText xml:space="preserve"> PAGEREF _Toc121821602 \h </w:instrText>
          </w:r>
          <w:r w:rsidRPr="00217371">
            <w:rPr>
              <w:rFonts w:ascii="Times New Roman" w:hAnsi="Times New Roman"/>
              <w:noProof/>
              <w:sz w:val="28"/>
              <w:szCs w:val="28"/>
            </w:rPr>
          </w:r>
          <w:r w:rsidRPr="00217371">
            <w:rPr>
              <w:rFonts w:ascii="Times New Roman" w:hAnsi="Times New Roman"/>
              <w:noProof/>
              <w:sz w:val="28"/>
              <w:szCs w:val="28"/>
            </w:rPr>
            <w:fldChar w:fldCharType="separate"/>
          </w:r>
          <w:r w:rsidRPr="00217371">
            <w:rPr>
              <w:rFonts w:ascii="Times New Roman" w:hAnsi="Times New Roman"/>
              <w:noProof/>
              <w:sz w:val="28"/>
              <w:szCs w:val="28"/>
            </w:rPr>
            <w:t>39</w:t>
          </w:r>
          <w:r w:rsidRPr="00217371">
            <w:rPr>
              <w:rFonts w:ascii="Times New Roman" w:hAnsi="Times New Roman"/>
              <w:noProof/>
              <w:sz w:val="28"/>
              <w:szCs w:val="28"/>
            </w:rPr>
            <w:fldChar w:fldCharType="end"/>
          </w:r>
        </w:p>
        <w:p w14:paraId="260683AA" w14:textId="77777777" w:rsidR="00A34357" w:rsidRPr="00217371" w:rsidRDefault="00A34357" w:rsidP="00422AD5">
          <w:pPr>
            <w:pStyle w:val="31"/>
            <w:ind w:firstLine="1418"/>
            <w:rPr>
              <w:rFonts w:ascii="Times New Roman" w:eastAsiaTheme="minorEastAsia" w:hAnsi="Times New Roman"/>
              <w:noProof/>
              <w:sz w:val="28"/>
              <w:szCs w:val="28"/>
              <w:lang w:val="en-US" w:eastAsia="ru-RU"/>
            </w:rPr>
          </w:pPr>
          <w:r w:rsidRPr="00217371">
            <w:rPr>
              <w:rFonts w:ascii="Times New Roman" w:hAnsi="Times New Roman"/>
              <w:noProof/>
              <w:sz w:val="28"/>
              <w:szCs w:val="28"/>
            </w:rPr>
            <w:t>2.2.2 ASP.NET Core Web API</w:t>
          </w:r>
          <w:r w:rsidRPr="00217371">
            <w:rPr>
              <w:rFonts w:ascii="Times New Roman" w:hAnsi="Times New Roman"/>
              <w:noProof/>
              <w:sz w:val="28"/>
              <w:szCs w:val="28"/>
            </w:rPr>
            <w:tab/>
          </w:r>
          <w:r w:rsidRPr="00217371">
            <w:rPr>
              <w:rFonts w:ascii="Times New Roman" w:hAnsi="Times New Roman"/>
              <w:noProof/>
              <w:sz w:val="28"/>
              <w:szCs w:val="28"/>
            </w:rPr>
            <w:fldChar w:fldCharType="begin"/>
          </w:r>
          <w:r w:rsidRPr="00217371">
            <w:rPr>
              <w:rFonts w:ascii="Times New Roman" w:hAnsi="Times New Roman"/>
              <w:noProof/>
              <w:sz w:val="28"/>
              <w:szCs w:val="28"/>
            </w:rPr>
            <w:instrText xml:space="preserve"> PAGEREF _Toc121821603 \h </w:instrText>
          </w:r>
          <w:r w:rsidRPr="00217371">
            <w:rPr>
              <w:rFonts w:ascii="Times New Roman" w:hAnsi="Times New Roman"/>
              <w:noProof/>
              <w:sz w:val="28"/>
              <w:szCs w:val="28"/>
            </w:rPr>
          </w:r>
          <w:r w:rsidRPr="00217371">
            <w:rPr>
              <w:rFonts w:ascii="Times New Roman" w:hAnsi="Times New Roman"/>
              <w:noProof/>
              <w:sz w:val="28"/>
              <w:szCs w:val="28"/>
            </w:rPr>
            <w:fldChar w:fldCharType="separate"/>
          </w:r>
          <w:r w:rsidRPr="00217371">
            <w:rPr>
              <w:rFonts w:ascii="Times New Roman" w:hAnsi="Times New Roman"/>
              <w:noProof/>
              <w:sz w:val="28"/>
              <w:szCs w:val="28"/>
            </w:rPr>
            <w:t>40</w:t>
          </w:r>
          <w:r w:rsidRPr="00217371">
            <w:rPr>
              <w:rFonts w:ascii="Times New Roman" w:hAnsi="Times New Roman"/>
              <w:noProof/>
              <w:sz w:val="28"/>
              <w:szCs w:val="28"/>
            </w:rPr>
            <w:fldChar w:fldCharType="end"/>
          </w:r>
        </w:p>
        <w:p w14:paraId="62F5E3C7" w14:textId="77777777" w:rsidR="00A34357" w:rsidRPr="00217371" w:rsidRDefault="00A34357" w:rsidP="00422AD5">
          <w:pPr>
            <w:pStyle w:val="31"/>
            <w:ind w:firstLine="1418"/>
            <w:rPr>
              <w:rFonts w:ascii="Times New Roman" w:eastAsiaTheme="minorEastAsia" w:hAnsi="Times New Roman"/>
              <w:noProof/>
              <w:sz w:val="28"/>
              <w:szCs w:val="28"/>
              <w:lang w:val="en-US" w:eastAsia="ru-RU"/>
            </w:rPr>
          </w:pPr>
          <w:r w:rsidRPr="00217371">
            <w:rPr>
              <w:rFonts w:ascii="Times New Roman" w:hAnsi="Times New Roman"/>
              <w:noProof/>
              <w:sz w:val="28"/>
              <w:szCs w:val="28"/>
            </w:rPr>
            <w:t>2.2.3 Мова програмування C#.</w:t>
          </w:r>
          <w:r w:rsidRPr="00217371">
            <w:rPr>
              <w:rFonts w:ascii="Times New Roman" w:hAnsi="Times New Roman"/>
              <w:noProof/>
              <w:sz w:val="28"/>
              <w:szCs w:val="28"/>
            </w:rPr>
            <w:tab/>
          </w:r>
          <w:r w:rsidRPr="00217371">
            <w:rPr>
              <w:rFonts w:ascii="Times New Roman" w:hAnsi="Times New Roman"/>
              <w:noProof/>
              <w:sz w:val="28"/>
              <w:szCs w:val="28"/>
            </w:rPr>
            <w:fldChar w:fldCharType="begin"/>
          </w:r>
          <w:r w:rsidRPr="00217371">
            <w:rPr>
              <w:rFonts w:ascii="Times New Roman" w:hAnsi="Times New Roman"/>
              <w:noProof/>
              <w:sz w:val="28"/>
              <w:szCs w:val="28"/>
            </w:rPr>
            <w:instrText xml:space="preserve"> PAGEREF _Toc121821604 \h </w:instrText>
          </w:r>
          <w:r w:rsidRPr="00217371">
            <w:rPr>
              <w:rFonts w:ascii="Times New Roman" w:hAnsi="Times New Roman"/>
              <w:noProof/>
              <w:sz w:val="28"/>
              <w:szCs w:val="28"/>
            </w:rPr>
          </w:r>
          <w:r w:rsidRPr="00217371">
            <w:rPr>
              <w:rFonts w:ascii="Times New Roman" w:hAnsi="Times New Roman"/>
              <w:noProof/>
              <w:sz w:val="28"/>
              <w:szCs w:val="28"/>
            </w:rPr>
            <w:fldChar w:fldCharType="separate"/>
          </w:r>
          <w:r w:rsidRPr="00217371">
            <w:rPr>
              <w:rFonts w:ascii="Times New Roman" w:hAnsi="Times New Roman"/>
              <w:noProof/>
              <w:sz w:val="28"/>
              <w:szCs w:val="28"/>
            </w:rPr>
            <w:t>43</w:t>
          </w:r>
          <w:r w:rsidRPr="00217371">
            <w:rPr>
              <w:rFonts w:ascii="Times New Roman" w:hAnsi="Times New Roman"/>
              <w:noProof/>
              <w:sz w:val="28"/>
              <w:szCs w:val="28"/>
            </w:rPr>
            <w:fldChar w:fldCharType="end"/>
          </w:r>
        </w:p>
        <w:p w14:paraId="0E302D07" w14:textId="77777777" w:rsidR="00A34357" w:rsidRPr="00217371" w:rsidRDefault="00A34357" w:rsidP="00936B70">
          <w:pPr>
            <w:pStyle w:val="21"/>
            <w:tabs>
              <w:tab w:val="right" w:leader="dot" w:pos="9679"/>
            </w:tabs>
            <w:rPr>
              <w:rFonts w:eastAsiaTheme="minorEastAsia"/>
              <w:noProof/>
              <w:lang w:val="en-US" w:eastAsia="ru-RU"/>
            </w:rPr>
          </w:pPr>
          <w:r w:rsidRPr="00217371">
            <w:rPr>
              <w:noProof/>
            </w:rPr>
            <w:t>2.3 Середовище розробки Microsoft Visual Studio</w:t>
          </w:r>
          <w:r w:rsidRPr="00217371">
            <w:rPr>
              <w:noProof/>
            </w:rPr>
            <w:tab/>
          </w:r>
          <w:r w:rsidRPr="00217371">
            <w:rPr>
              <w:noProof/>
            </w:rPr>
            <w:fldChar w:fldCharType="begin"/>
          </w:r>
          <w:r w:rsidRPr="00217371">
            <w:rPr>
              <w:noProof/>
            </w:rPr>
            <w:instrText xml:space="preserve"> PAGEREF _Toc121821605 \h </w:instrText>
          </w:r>
          <w:r w:rsidRPr="00217371">
            <w:rPr>
              <w:noProof/>
            </w:rPr>
          </w:r>
          <w:r w:rsidRPr="00217371">
            <w:rPr>
              <w:noProof/>
            </w:rPr>
            <w:fldChar w:fldCharType="separate"/>
          </w:r>
          <w:r w:rsidRPr="00217371">
            <w:rPr>
              <w:noProof/>
            </w:rPr>
            <w:t>45</w:t>
          </w:r>
          <w:r w:rsidRPr="00217371">
            <w:rPr>
              <w:noProof/>
            </w:rPr>
            <w:fldChar w:fldCharType="end"/>
          </w:r>
        </w:p>
        <w:p w14:paraId="693C0FF3" w14:textId="77777777" w:rsidR="00A34357" w:rsidRPr="00217371" w:rsidRDefault="00A34357" w:rsidP="00936B70">
          <w:pPr>
            <w:pStyle w:val="21"/>
            <w:tabs>
              <w:tab w:val="right" w:leader="dot" w:pos="9679"/>
            </w:tabs>
            <w:rPr>
              <w:rFonts w:eastAsiaTheme="minorEastAsia"/>
              <w:noProof/>
              <w:lang w:val="ru-RU" w:eastAsia="ru-RU"/>
            </w:rPr>
          </w:pPr>
          <w:r w:rsidRPr="00217371">
            <w:rPr>
              <w:noProof/>
            </w:rPr>
            <w:t>2.4 Вибір та обґрунтування використання бази даних</w:t>
          </w:r>
          <w:r w:rsidRPr="00217371">
            <w:rPr>
              <w:noProof/>
            </w:rPr>
            <w:tab/>
          </w:r>
          <w:r w:rsidRPr="00217371">
            <w:rPr>
              <w:noProof/>
            </w:rPr>
            <w:fldChar w:fldCharType="begin"/>
          </w:r>
          <w:r w:rsidRPr="00217371">
            <w:rPr>
              <w:noProof/>
            </w:rPr>
            <w:instrText xml:space="preserve"> PAGEREF _Toc121821606 \h </w:instrText>
          </w:r>
          <w:r w:rsidRPr="00217371">
            <w:rPr>
              <w:noProof/>
            </w:rPr>
          </w:r>
          <w:r w:rsidRPr="00217371">
            <w:rPr>
              <w:noProof/>
            </w:rPr>
            <w:fldChar w:fldCharType="separate"/>
          </w:r>
          <w:r w:rsidRPr="00217371">
            <w:rPr>
              <w:noProof/>
            </w:rPr>
            <w:t>46</w:t>
          </w:r>
          <w:r w:rsidRPr="00217371">
            <w:rPr>
              <w:noProof/>
            </w:rPr>
            <w:fldChar w:fldCharType="end"/>
          </w:r>
        </w:p>
        <w:p w14:paraId="403CD623" w14:textId="77777777" w:rsidR="00A34357" w:rsidRPr="00217371" w:rsidRDefault="00A34357" w:rsidP="00936B70">
          <w:pPr>
            <w:pStyle w:val="21"/>
            <w:tabs>
              <w:tab w:val="right" w:leader="dot" w:pos="9679"/>
            </w:tabs>
            <w:rPr>
              <w:rFonts w:eastAsiaTheme="minorEastAsia"/>
              <w:noProof/>
              <w:lang w:val="ru-RU" w:eastAsia="ru-RU"/>
            </w:rPr>
          </w:pPr>
          <w:r w:rsidRPr="00217371">
            <w:rPr>
              <w:noProof/>
            </w:rPr>
            <w:t>2.5 Висновок до розділу</w:t>
          </w:r>
          <w:r w:rsidRPr="00217371">
            <w:rPr>
              <w:noProof/>
            </w:rPr>
            <w:tab/>
          </w:r>
          <w:r w:rsidRPr="00217371">
            <w:rPr>
              <w:noProof/>
            </w:rPr>
            <w:fldChar w:fldCharType="begin"/>
          </w:r>
          <w:r w:rsidRPr="00217371">
            <w:rPr>
              <w:noProof/>
            </w:rPr>
            <w:instrText xml:space="preserve"> PAGEREF _Toc121821607 \h </w:instrText>
          </w:r>
          <w:r w:rsidRPr="00217371">
            <w:rPr>
              <w:noProof/>
            </w:rPr>
          </w:r>
          <w:r w:rsidRPr="00217371">
            <w:rPr>
              <w:noProof/>
            </w:rPr>
            <w:fldChar w:fldCharType="separate"/>
          </w:r>
          <w:r w:rsidRPr="00217371">
            <w:rPr>
              <w:noProof/>
            </w:rPr>
            <w:t>48</w:t>
          </w:r>
          <w:r w:rsidRPr="00217371">
            <w:rPr>
              <w:noProof/>
            </w:rPr>
            <w:fldChar w:fldCharType="end"/>
          </w:r>
        </w:p>
        <w:p w14:paraId="78EFD607" w14:textId="77777777" w:rsidR="00A34357" w:rsidRPr="00217371" w:rsidRDefault="00A34357" w:rsidP="00422AD5">
          <w:pPr>
            <w:pStyle w:val="11"/>
            <w:rPr>
              <w:rFonts w:eastAsiaTheme="minorEastAsia"/>
              <w:noProof/>
              <w:lang w:val="ru-RU" w:eastAsia="ru-RU"/>
            </w:rPr>
          </w:pPr>
          <w:r w:rsidRPr="00217371">
            <w:rPr>
              <w:noProof/>
              <w:color w:val="2D2D2D"/>
              <w:shd w:val="clear" w:color="auto" w:fill="FFFFFF"/>
            </w:rPr>
            <w:t>РОЗДІЛ 3</w:t>
          </w:r>
          <w:r w:rsidRPr="00217371">
            <w:rPr>
              <w:noProof/>
            </w:rPr>
            <w:t xml:space="preserve"> ПРОЄКТУВАННЯ ТА РОЗРОБКА СОЦІАЛЬНОЇ МЕРЕЖІ</w:t>
          </w:r>
          <w:r w:rsidRPr="00217371">
            <w:rPr>
              <w:noProof/>
            </w:rPr>
            <w:tab/>
          </w:r>
          <w:r w:rsidRPr="00217371">
            <w:rPr>
              <w:noProof/>
            </w:rPr>
            <w:fldChar w:fldCharType="begin"/>
          </w:r>
          <w:r w:rsidRPr="00217371">
            <w:rPr>
              <w:noProof/>
            </w:rPr>
            <w:instrText xml:space="preserve"> PAGEREF _Toc121821608 \h </w:instrText>
          </w:r>
          <w:r w:rsidRPr="00217371">
            <w:rPr>
              <w:noProof/>
            </w:rPr>
          </w:r>
          <w:r w:rsidRPr="00217371">
            <w:rPr>
              <w:noProof/>
            </w:rPr>
            <w:fldChar w:fldCharType="separate"/>
          </w:r>
          <w:r w:rsidRPr="00217371">
            <w:rPr>
              <w:noProof/>
            </w:rPr>
            <w:t>49</w:t>
          </w:r>
          <w:r w:rsidRPr="00217371">
            <w:rPr>
              <w:noProof/>
            </w:rPr>
            <w:fldChar w:fldCharType="end"/>
          </w:r>
        </w:p>
        <w:p w14:paraId="23F2B82A" w14:textId="77777777" w:rsidR="00A34357" w:rsidRPr="00217371" w:rsidRDefault="00A34357" w:rsidP="00936B70">
          <w:pPr>
            <w:pStyle w:val="21"/>
            <w:tabs>
              <w:tab w:val="right" w:leader="dot" w:pos="9679"/>
            </w:tabs>
            <w:rPr>
              <w:rFonts w:eastAsiaTheme="minorEastAsia"/>
              <w:noProof/>
              <w:lang w:val="ru-RU" w:eastAsia="ru-RU"/>
            </w:rPr>
          </w:pPr>
          <w:r w:rsidRPr="00217371">
            <w:rPr>
              <w:noProof/>
            </w:rPr>
            <w:t>3.1 Діаграма варіантів використання для соціальної мережі</w:t>
          </w:r>
          <w:r w:rsidRPr="00217371">
            <w:rPr>
              <w:noProof/>
            </w:rPr>
            <w:tab/>
          </w:r>
          <w:r w:rsidRPr="00217371">
            <w:rPr>
              <w:noProof/>
            </w:rPr>
            <w:fldChar w:fldCharType="begin"/>
          </w:r>
          <w:r w:rsidRPr="00217371">
            <w:rPr>
              <w:noProof/>
            </w:rPr>
            <w:instrText xml:space="preserve"> PAGEREF _Toc121821609 \h </w:instrText>
          </w:r>
          <w:r w:rsidRPr="00217371">
            <w:rPr>
              <w:noProof/>
            </w:rPr>
          </w:r>
          <w:r w:rsidRPr="00217371">
            <w:rPr>
              <w:noProof/>
            </w:rPr>
            <w:fldChar w:fldCharType="separate"/>
          </w:r>
          <w:r w:rsidRPr="00217371">
            <w:rPr>
              <w:noProof/>
            </w:rPr>
            <w:t>49</w:t>
          </w:r>
          <w:r w:rsidRPr="00217371">
            <w:rPr>
              <w:noProof/>
            </w:rPr>
            <w:fldChar w:fldCharType="end"/>
          </w:r>
        </w:p>
        <w:p w14:paraId="318FF335" w14:textId="77777777" w:rsidR="00A34357" w:rsidRPr="00217371" w:rsidRDefault="00A34357" w:rsidP="00936B70">
          <w:pPr>
            <w:pStyle w:val="21"/>
            <w:tabs>
              <w:tab w:val="right" w:leader="dot" w:pos="9679"/>
            </w:tabs>
            <w:rPr>
              <w:rFonts w:eastAsiaTheme="minorEastAsia"/>
              <w:noProof/>
              <w:lang w:val="ru-RU" w:eastAsia="ru-RU"/>
            </w:rPr>
          </w:pPr>
          <w:r w:rsidRPr="00217371">
            <w:rPr>
              <w:noProof/>
            </w:rPr>
            <w:t>3.2 Розробка структури бази даних</w:t>
          </w:r>
          <w:r w:rsidRPr="00217371">
            <w:rPr>
              <w:noProof/>
            </w:rPr>
            <w:tab/>
          </w:r>
          <w:r w:rsidRPr="00217371">
            <w:rPr>
              <w:noProof/>
            </w:rPr>
            <w:fldChar w:fldCharType="begin"/>
          </w:r>
          <w:r w:rsidRPr="00217371">
            <w:rPr>
              <w:noProof/>
            </w:rPr>
            <w:instrText xml:space="preserve"> PAGEREF _Toc121821610 \h </w:instrText>
          </w:r>
          <w:r w:rsidRPr="00217371">
            <w:rPr>
              <w:noProof/>
            </w:rPr>
          </w:r>
          <w:r w:rsidRPr="00217371">
            <w:rPr>
              <w:noProof/>
            </w:rPr>
            <w:fldChar w:fldCharType="separate"/>
          </w:r>
          <w:r w:rsidRPr="00217371">
            <w:rPr>
              <w:noProof/>
            </w:rPr>
            <w:t>51</w:t>
          </w:r>
          <w:r w:rsidRPr="00217371">
            <w:rPr>
              <w:noProof/>
            </w:rPr>
            <w:fldChar w:fldCharType="end"/>
          </w:r>
        </w:p>
        <w:p w14:paraId="7A720AD2" w14:textId="77777777" w:rsidR="00A34357" w:rsidRPr="00217371" w:rsidRDefault="00A34357" w:rsidP="00936B70">
          <w:pPr>
            <w:pStyle w:val="21"/>
            <w:tabs>
              <w:tab w:val="right" w:leader="dot" w:pos="9679"/>
            </w:tabs>
            <w:rPr>
              <w:rFonts w:eastAsiaTheme="minorEastAsia"/>
              <w:noProof/>
              <w:lang w:val="ru-RU" w:eastAsia="ru-RU"/>
            </w:rPr>
          </w:pPr>
          <w:r w:rsidRPr="00217371">
            <w:rPr>
              <w:noProof/>
            </w:rPr>
            <w:t>3.3 Створення бек-енд частини</w:t>
          </w:r>
          <w:r w:rsidRPr="00217371">
            <w:rPr>
              <w:noProof/>
            </w:rPr>
            <w:tab/>
          </w:r>
          <w:r w:rsidRPr="00217371">
            <w:rPr>
              <w:noProof/>
            </w:rPr>
            <w:fldChar w:fldCharType="begin"/>
          </w:r>
          <w:r w:rsidRPr="00217371">
            <w:rPr>
              <w:noProof/>
            </w:rPr>
            <w:instrText xml:space="preserve"> PAGEREF _Toc121821611 \h </w:instrText>
          </w:r>
          <w:r w:rsidRPr="00217371">
            <w:rPr>
              <w:noProof/>
            </w:rPr>
          </w:r>
          <w:r w:rsidRPr="00217371">
            <w:rPr>
              <w:noProof/>
            </w:rPr>
            <w:fldChar w:fldCharType="separate"/>
          </w:r>
          <w:r w:rsidRPr="00217371">
            <w:rPr>
              <w:noProof/>
            </w:rPr>
            <w:t>52</w:t>
          </w:r>
          <w:r w:rsidRPr="00217371">
            <w:rPr>
              <w:noProof/>
            </w:rPr>
            <w:fldChar w:fldCharType="end"/>
          </w:r>
        </w:p>
        <w:p w14:paraId="041620F0" w14:textId="77777777" w:rsidR="00A34357" w:rsidRPr="00217371" w:rsidRDefault="00A34357" w:rsidP="00936B70">
          <w:pPr>
            <w:pStyle w:val="21"/>
            <w:tabs>
              <w:tab w:val="right" w:leader="dot" w:pos="9679"/>
            </w:tabs>
            <w:rPr>
              <w:rFonts w:eastAsiaTheme="minorEastAsia"/>
              <w:noProof/>
              <w:lang w:val="ru-RU" w:eastAsia="ru-RU"/>
            </w:rPr>
          </w:pPr>
          <w:r w:rsidRPr="00217371">
            <w:rPr>
              <w:noProof/>
            </w:rPr>
            <w:lastRenderedPageBreak/>
            <w:t>3.4 Проєктування інтерфейсу</w:t>
          </w:r>
          <w:r w:rsidRPr="00217371">
            <w:rPr>
              <w:noProof/>
            </w:rPr>
            <w:tab/>
          </w:r>
          <w:r w:rsidRPr="00217371">
            <w:rPr>
              <w:noProof/>
            </w:rPr>
            <w:fldChar w:fldCharType="begin"/>
          </w:r>
          <w:r w:rsidRPr="00217371">
            <w:rPr>
              <w:noProof/>
            </w:rPr>
            <w:instrText xml:space="preserve"> PAGEREF _Toc121821612 \h </w:instrText>
          </w:r>
          <w:r w:rsidRPr="00217371">
            <w:rPr>
              <w:noProof/>
            </w:rPr>
          </w:r>
          <w:r w:rsidRPr="00217371">
            <w:rPr>
              <w:noProof/>
            </w:rPr>
            <w:fldChar w:fldCharType="separate"/>
          </w:r>
          <w:r w:rsidRPr="00217371">
            <w:rPr>
              <w:noProof/>
            </w:rPr>
            <w:t>58</w:t>
          </w:r>
          <w:r w:rsidRPr="00217371">
            <w:rPr>
              <w:noProof/>
            </w:rPr>
            <w:fldChar w:fldCharType="end"/>
          </w:r>
        </w:p>
        <w:p w14:paraId="5FFA5A66" w14:textId="77777777" w:rsidR="00A34357" w:rsidRPr="00217371" w:rsidRDefault="00A34357" w:rsidP="00936B70">
          <w:pPr>
            <w:pStyle w:val="21"/>
            <w:tabs>
              <w:tab w:val="right" w:leader="dot" w:pos="9679"/>
            </w:tabs>
            <w:rPr>
              <w:rFonts w:eastAsiaTheme="minorEastAsia"/>
              <w:noProof/>
              <w:lang w:val="ru-RU" w:eastAsia="ru-RU"/>
            </w:rPr>
          </w:pPr>
          <w:r w:rsidRPr="00217371">
            <w:rPr>
              <w:noProof/>
            </w:rPr>
            <w:t>3.5 Розробка інтерфейсу</w:t>
          </w:r>
          <w:r w:rsidRPr="00217371">
            <w:rPr>
              <w:noProof/>
            </w:rPr>
            <w:tab/>
          </w:r>
          <w:r w:rsidRPr="00217371">
            <w:rPr>
              <w:noProof/>
            </w:rPr>
            <w:fldChar w:fldCharType="begin"/>
          </w:r>
          <w:r w:rsidRPr="00217371">
            <w:rPr>
              <w:noProof/>
            </w:rPr>
            <w:instrText xml:space="preserve"> PAGEREF _Toc121821613 \h </w:instrText>
          </w:r>
          <w:r w:rsidRPr="00217371">
            <w:rPr>
              <w:noProof/>
            </w:rPr>
          </w:r>
          <w:r w:rsidRPr="00217371">
            <w:rPr>
              <w:noProof/>
            </w:rPr>
            <w:fldChar w:fldCharType="separate"/>
          </w:r>
          <w:r w:rsidRPr="00217371">
            <w:rPr>
              <w:noProof/>
            </w:rPr>
            <w:t>66</w:t>
          </w:r>
          <w:r w:rsidRPr="00217371">
            <w:rPr>
              <w:noProof/>
            </w:rPr>
            <w:fldChar w:fldCharType="end"/>
          </w:r>
        </w:p>
        <w:p w14:paraId="226AD246" w14:textId="77777777" w:rsidR="00A34357" w:rsidRPr="00217371" w:rsidRDefault="00A34357" w:rsidP="00936B70">
          <w:pPr>
            <w:pStyle w:val="21"/>
            <w:tabs>
              <w:tab w:val="right" w:leader="dot" w:pos="9679"/>
            </w:tabs>
            <w:rPr>
              <w:rFonts w:eastAsiaTheme="minorEastAsia"/>
              <w:noProof/>
              <w:lang w:val="ru-RU" w:eastAsia="ru-RU"/>
            </w:rPr>
          </w:pPr>
          <w:r w:rsidRPr="00217371">
            <w:rPr>
              <w:noProof/>
            </w:rPr>
            <w:t>3.6 Висновок до розділу</w:t>
          </w:r>
          <w:r w:rsidRPr="00217371">
            <w:rPr>
              <w:noProof/>
            </w:rPr>
            <w:tab/>
          </w:r>
          <w:r w:rsidRPr="00217371">
            <w:rPr>
              <w:noProof/>
            </w:rPr>
            <w:fldChar w:fldCharType="begin"/>
          </w:r>
          <w:r w:rsidRPr="00217371">
            <w:rPr>
              <w:noProof/>
            </w:rPr>
            <w:instrText xml:space="preserve"> PAGEREF _Toc121821614 \h </w:instrText>
          </w:r>
          <w:r w:rsidRPr="00217371">
            <w:rPr>
              <w:noProof/>
            </w:rPr>
          </w:r>
          <w:r w:rsidRPr="00217371">
            <w:rPr>
              <w:noProof/>
            </w:rPr>
            <w:fldChar w:fldCharType="separate"/>
          </w:r>
          <w:r w:rsidRPr="00217371">
            <w:rPr>
              <w:noProof/>
            </w:rPr>
            <w:t>70</w:t>
          </w:r>
          <w:r w:rsidRPr="00217371">
            <w:rPr>
              <w:noProof/>
            </w:rPr>
            <w:fldChar w:fldCharType="end"/>
          </w:r>
        </w:p>
        <w:p w14:paraId="77118B63" w14:textId="77777777" w:rsidR="00A34357" w:rsidRPr="00217371" w:rsidRDefault="00A34357" w:rsidP="00422AD5">
          <w:pPr>
            <w:pStyle w:val="11"/>
            <w:rPr>
              <w:rFonts w:eastAsiaTheme="minorEastAsia"/>
              <w:noProof/>
              <w:lang w:val="ru-RU" w:eastAsia="ru-RU"/>
            </w:rPr>
          </w:pPr>
          <w:r w:rsidRPr="00217371">
            <w:rPr>
              <w:noProof/>
            </w:rPr>
            <w:t>РОЗДІЛ 4 ТЕСТУВАННЯ</w:t>
          </w:r>
          <w:r w:rsidRPr="00217371">
            <w:rPr>
              <w:noProof/>
            </w:rPr>
            <w:tab/>
          </w:r>
          <w:r w:rsidRPr="00217371">
            <w:rPr>
              <w:noProof/>
            </w:rPr>
            <w:fldChar w:fldCharType="begin"/>
          </w:r>
          <w:r w:rsidRPr="00217371">
            <w:rPr>
              <w:noProof/>
            </w:rPr>
            <w:instrText xml:space="preserve"> PAGEREF _Toc121821615 \h </w:instrText>
          </w:r>
          <w:r w:rsidRPr="00217371">
            <w:rPr>
              <w:noProof/>
            </w:rPr>
          </w:r>
          <w:r w:rsidRPr="00217371">
            <w:rPr>
              <w:noProof/>
            </w:rPr>
            <w:fldChar w:fldCharType="separate"/>
          </w:r>
          <w:r w:rsidRPr="00217371">
            <w:rPr>
              <w:noProof/>
            </w:rPr>
            <w:t>71</w:t>
          </w:r>
          <w:r w:rsidRPr="00217371">
            <w:rPr>
              <w:noProof/>
            </w:rPr>
            <w:fldChar w:fldCharType="end"/>
          </w:r>
        </w:p>
        <w:p w14:paraId="771D4B80" w14:textId="77777777" w:rsidR="00A34357" w:rsidRPr="00217371" w:rsidRDefault="00A34357" w:rsidP="00936B70">
          <w:pPr>
            <w:pStyle w:val="21"/>
            <w:tabs>
              <w:tab w:val="right" w:leader="dot" w:pos="9679"/>
            </w:tabs>
            <w:rPr>
              <w:rFonts w:eastAsiaTheme="minorEastAsia"/>
              <w:noProof/>
              <w:lang w:val="ru-RU" w:eastAsia="ru-RU"/>
            </w:rPr>
          </w:pPr>
          <w:r w:rsidRPr="00217371">
            <w:rPr>
              <w:noProof/>
            </w:rPr>
            <w:t>4.1 Тест-план для соціальної мережі</w:t>
          </w:r>
          <w:r w:rsidRPr="00217371">
            <w:rPr>
              <w:noProof/>
            </w:rPr>
            <w:tab/>
          </w:r>
          <w:r w:rsidRPr="00217371">
            <w:rPr>
              <w:noProof/>
            </w:rPr>
            <w:fldChar w:fldCharType="begin"/>
          </w:r>
          <w:r w:rsidRPr="00217371">
            <w:rPr>
              <w:noProof/>
            </w:rPr>
            <w:instrText xml:space="preserve"> PAGEREF _Toc121821616 \h </w:instrText>
          </w:r>
          <w:r w:rsidRPr="00217371">
            <w:rPr>
              <w:noProof/>
            </w:rPr>
          </w:r>
          <w:r w:rsidRPr="00217371">
            <w:rPr>
              <w:noProof/>
            </w:rPr>
            <w:fldChar w:fldCharType="separate"/>
          </w:r>
          <w:r w:rsidRPr="00217371">
            <w:rPr>
              <w:noProof/>
            </w:rPr>
            <w:t>71</w:t>
          </w:r>
          <w:r w:rsidRPr="00217371">
            <w:rPr>
              <w:noProof/>
            </w:rPr>
            <w:fldChar w:fldCharType="end"/>
          </w:r>
        </w:p>
        <w:p w14:paraId="39E65520" w14:textId="77777777" w:rsidR="00A34357" w:rsidRPr="00217371" w:rsidRDefault="00A34357" w:rsidP="00936B70">
          <w:pPr>
            <w:pStyle w:val="21"/>
            <w:tabs>
              <w:tab w:val="right" w:leader="dot" w:pos="9679"/>
            </w:tabs>
            <w:rPr>
              <w:rFonts w:eastAsiaTheme="minorEastAsia"/>
              <w:noProof/>
              <w:lang w:val="ru-RU" w:eastAsia="ru-RU"/>
            </w:rPr>
          </w:pPr>
          <w:r w:rsidRPr="00217371">
            <w:rPr>
              <w:noProof/>
            </w:rPr>
            <w:t>4.2 Тестування верстки інтерфейсу</w:t>
          </w:r>
          <w:r w:rsidRPr="00217371">
            <w:rPr>
              <w:noProof/>
            </w:rPr>
            <w:tab/>
          </w:r>
          <w:r w:rsidRPr="00217371">
            <w:rPr>
              <w:noProof/>
            </w:rPr>
            <w:fldChar w:fldCharType="begin"/>
          </w:r>
          <w:r w:rsidRPr="00217371">
            <w:rPr>
              <w:noProof/>
            </w:rPr>
            <w:instrText xml:space="preserve"> PAGEREF _Toc121821617 \h </w:instrText>
          </w:r>
          <w:r w:rsidRPr="00217371">
            <w:rPr>
              <w:noProof/>
            </w:rPr>
          </w:r>
          <w:r w:rsidRPr="00217371">
            <w:rPr>
              <w:noProof/>
            </w:rPr>
            <w:fldChar w:fldCharType="separate"/>
          </w:r>
          <w:r w:rsidRPr="00217371">
            <w:rPr>
              <w:noProof/>
            </w:rPr>
            <w:t>72</w:t>
          </w:r>
          <w:r w:rsidRPr="00217371">
            <w:rPr>
              <w:noProof/>
            </w:rPr>
            <w:fldChar w:fldCharType="end"/>
          </w:r>
        </w:p>
        <w:p w14:paraId="545C8E8E" w14:textId="77777777" w:rsidR="00A34357" w:rsidRPr="00217371" w:rsidRDefault="00A34357" w:rsidP="00936B70">
          <w:pPr>
            <w:pStyle w:val="21"/>
            <w:tabs>
              <w:tab w:val="right" w:leader="dot" w:pos="9679"/>
            </w:tabs>
            <w:rPr>
              <w:rFonts w:eastAsiaTheme="minorEastAsia"/>
              <w:noProof/>
              <w:lang w:val="ru-RU" w:eastAsia="ru-RU"/>
            </w:rPr>
          </w:pPr>
          <w:r w:rsidRPr="00217371">
            <w:rPr>
              <w:rFonts w:eastAsiaTheme="majorEastAsia"/>
              <w:noProof/>
            </w:rPr>
            <w:t>4.3 Функціональне тестування</w:t>
          </w:r>
          <w:r w:rsidRPr="00217371">
            <w:rPr>
              <w:noProof/>
            </w:rPr>
            <w:tab/>
          </w:r>
          <w:r w:rsidRPr="00217371">
            <w:rPr>
              <w:noProof/>
            </w:rPr>
            <w:fldChar w:fldCharType="begin"/>
          </w:r>
          <w:r w:rsidRPr="00217371">
            <w:rPr>
              <w:noProof/>
            </w:rPr>
            <w:instrText xml:space="preserve"> PAGEREF _Toc121821618 \h </w:instrText>
          </w:r>
          <w:r w:rsidRPr="00217371">
            <w:rPr>
              <w:noProof/>
            </w:rPr>
          </w:r>
          <w:r w:rsidRPr="00217371">
            <w:rPr>
              <w:noProof/>
            </w:rPr>
            <w:fldChar w:fldCharType="separate"/>
          </w:r>
          <w:r w:rsidRPr="00217371">
            <w:rPr>
              <w:noProof/>
            </w:rPr>
            <w:t>73</w:t>
          </w:r>
          <w:r w:rsidRPr="00217371">
            <w:rPr>
              <w:noProof/>
            </w:rPr>
            <w:fldChar w:fldCharType="end"/>
          </w:r>
        </w:p>
        <w:p w14:paraId="7DD5C6EF" w14:textId="77777777" w:rsidR="00A34357" w:rsidRPr="00217371" w:rsidRDefault="00A34357" w:rsidP="00422AD5">
          <w:pPr>
            <w:pStyle w:val="11"/>
            <w:rPr>
              <w:rFonts w:eastAsiaTheme="minorEastAsia"/>
              <w:noProof/>
              <w:lang w:val="ru-RU" w:eastAsia="ru-RU"/>
            </w:rPr>
          </w:pPr>
          <w:r w:rsidRPr="00217371">
            <w:rPr>
              <w:noProof/>
            </w:rPr>
            <w:t>ВИСНОВОК</w:t>
          </w:r>
          <w:r w:rsidRPr="00217371">
            <w:rPr>
              <w:noProof/>
            </w:rPr>
            <w:tab/>
          </w:r>
          <w:r w:rsidRPr="00217371">
            <w:rPr>
              <w:noProof/>
            </w:rPr>
            <w:fldChar w:fldCharType="begin"/>
          </w:r>
          <w:r w:rsidRPr="00217371">
            <w:rPr>
              <w:noProof/>
            </w:rPr>
            <w:instrText xml:space="preserve"> PAGEREF _Toc121821619 \h </w:instrText>
          </w:r>
          <w:r w:rsidRPr="00217371">
            <w:rPr>
              <w:noProof/>
            </w:rPr>
          </w:r>
          <w:r w:rsidRPr="00217371">
            <w:rPr>
              <w:noProof/>
            </w:rPr>
            <w:fldChar w:fldCharType="separate"/>
          </w:r>
          <w:r w:rsidRPr="00217371">
            <w:rPr>
              <w:noProof/>
            </w:rPr>
            <w:t>74</w:t>
          </w:r>
          <w:r w:rsidRPr="00217371">
            <w:rPr>
              <w:noProof/>
            </w:rPr>
            <w:fldChar w:fldCharType="end"/>
          </w:r>
        </w:p>
        <w:p w14:paraId="0D3DA781" w14:textId="77777777" w:rsidR="00A34357" w:rsidRPr="00217371" w:rsidRDefault="00A34357" w:rsidP="00422AD5">
          <w:pPr>
            <w:pStyle w:val="11"/>
            <w:rPr>
              <w:rFonts w:eastAsiaTheme="minorEastAsia"/>
              <w:noProof/>
              <w:lang w:val="ru-RU" w:eastAsia="ru-RU"/>
            </w:rPr>
          </w:pPr>
          <w:r w:rsidRPr="00217371">
            <w:rPr>
              <w:noProof/>
            </w:rPr>
            <w:t>СПИСОК ВИКОРИСТАНИХ ДЖЕРЕЛ</w:t>
          </w:r>
          <w:r w:rsidRPr="00217371">
            <w:rPr>
              <w:noProof/>
            </w:rPr>
            <w:tab/>
          </w:r>
          <w:r w:rsidRPr="00217371">
            <w:rPr>
              <w:noProof/>
            </w:rPr>
            <w:fldChar w:fldCharType="begin"/>
          </w:r>
          <w:r w:rsidRPr="00217371">
            <w:rPr>
              <w:noProof/>
            </w:rPr>
            <w:instrText xml:space="preserve"> PAGEREF _Toc121821620 \h </w:instrText>
          </w:r>
          <w:r w:rsidRPr="00217371">
            <w:rPr>
              <w:noProof/>
            </w:rPr>
          </w:r>
          <w:r w:rsidRPr="00217371">
            <w:rPr>
              <w:noProof/>
            </w:rPr>
            <w:fldChar w:fldCharType="separate"/>
          </w:r>
          <w:r w:rsidRPr="00217371">
            <w:rPr>
              <w:noProof/>
            </w:rPr>
            <w:t>75</w:t>
          </w:r>
          <w:r w:rsidRPr="00217371">
            <w:rPr>
              <w:noProof/>
            </w:rPr>
            <w:fldChar w:fldCharType="end"/>
          </w:r>
        </w:p>
        <w:p w14:paraId="114FA9E7" w14:textId="77777777" w:rsidR="00BB5148" w:rsidRDefault="00BB5148" w:rsidP="00422AD5">
          <w:pPr>
            <w:pStyle w:val="11"/>
          </w:pPr>
          <w:r w:rsidRPr="00217371">
            <w:fldChar w:fldCharType="end"/>
          </w:r>
        </w:p>
      </w:sdtContent>
    </w:sdt>
    <w:p w14:paraId="3835B293" w14:textId="77777777" w:rsidR="00BB5148" w:rsidRDefault="00BB5148" w:rsidP="00BB5148">
      <w:pPr>
        <w:tabs>
          <w:tab w:val="clear" w:pos="80"/>
        </w:tabs>
        <w:spacing w:line="259" w:lineRule="auto"/>
        <w:jc w:val="left"/>
        <w:rPr>
          <w:b/>
          <w:szCs w:val="32"/>
          <w:lang w:val="ru-RU"/>
        </w:rPr>
      </w:pPr>
      <w:bookmarkStart w:id="20" w:name="_Toc408658968"/>
      <w:bookmarkStart w:id="21" w:name="_Toc372725391"/>
      <w:bookmarkStart w:id="22" w:name="_Toc55505268"/>
      <w:bookmarkStart w:id="23" w:name="_Toc59456811"/>
      <w:bookmarkStart w:id="24" w:name="_Toc121773002"/>
      <w:bookmarkStart w:id="25" w:name="_Toc121773397"/>
      <w:r>
        <w:br w:type="page"/>
      </w:r>
    </w:p>
    <w:p w14:paraId="7F1078F5" w14:textId="77777777" w:rsidR="00BB5148" w:rsidRPr="00394ADC" w:rsidRDefault="00BB5148" w:rsidP="00394ADC">
      <w:pPr>
        <w:jc w:val="center"/>
        <w:rPr>
          <w:b/>
        </w:rPr>
      </w:pPr>
      <w:r w:rsidRPr="00394ADC">
        <w:rPr>
          <w:b/>
        </w:rPr>
        <w:lastRenderedPageBreak/>
        <w:t>ПЕРЕЛІК УМОВНИХ ПОЗНАЧЕНЬ, СКОРОЧЕНЬ І ТЕРМІНІВ</w:t>
      </w:r>
      <w:bookmarkEnd w:id="20"/>
      <w:bookmarkEnd w:id="21"/>
      <w:bookmarkEnd w:id="22"/>
      <w:bookmarkEnd w:id="23"/>
      <w:bookmarkEnd w:id="24"/>
      <w:bookmarkEnd w:id="25"/>
    </w:p>
    <w:p w14:paraId="35FD3AC0" w14:textId="77777777" w:rsidR="00BB5148" w:rsidRDefault="00BB5148" w:rsidP="00BB5148">
      <w:pPr>
        <w:tabs>
          <w:tab w:val="clear" w:pos="80"/>
        </w:tabs>
        <w:spacing w:after="0"/>
        <w:rPr>
          <w:szCs w:val="28"/>
        </w:rPr>
      </w:pPr>
    </w:p>
    <w:p w14:paraId="4EC3B962" w14:textId="4B6F9835" w:rsidR="00BB5148" w:rsidRPr="00FA759A" w:rsidRDefault="00BB5148" w:rsidP="00BB5148">
      <w:pPr>
        <w:spacing w:after="0"/>
      </w:pPr>
      <w:r w:rsidRPr="00022CA1">
        <w:rPr>
          <w:b/>
        </w:rPr>
        <w:t>ОС</w:t>
      </w:r>
      <w:r w:rsidRPr="00FA759A">
        <w:t xml:space="preserve"> – Операційна система</w:t>
      </w:r>
      <w:r w:rsidR="0043414A">
        <w:t>.</w:t>
      </w:r>
    </w:p>
    <w:p w14:paraId="45ABB214" w14:textId="0D31F162" w:rsidR="00BB5148" w:rsidRPr="00022CA1" w:rsidRDefault="00BB5148" w:rsidP="00BB5148">
      <w:pPr>
        <w:spacing w:after="0"/>
        <w:rPr>
          <w:b/>
          <w:lang w:val="ru-RU"/>
        </w:rPr>
      </w:pPr>
      <w:r w:rsidRPr="00022CA1">
        <w:rPr>
          <w:b/>
        </w:rPr>
        <w:t>Репост</w:t>
      </w:r>
      <w:r w:rsidR="00022CA1">
        <w:rPr>
          <w:b/>
          <w:lang w:val="ru-RU"/>
        </w:rPr>
        <w:t xml:space="preserve"> </w:t>
      </w:r>
      <w:r w:rsidR="00022CA1" w:rsidRPr="00022CA1">
        <w:rPr>
          <w:lang w:val="ru-RU"/>
        </w:rPr>
        <w:t>–</w:t>
      </w:r>
      <w:r w:rsidR="00022CA1">
        <w:rPr>
          <w:b/>
          <w:lang w:val="ru-RU"/>
        </w:rPr>
        <w:t xml:space="preserve"> </w:t>
      </w:r>
      <w:proofErr w:type="spellStart"/>
      <w:r w:rsidR="00022CA1">
        <w:rPr>
          <w:lang w:val="ru-RU"/>
        </w:rPr>
        <w:t>Пересилання</w:t>
      </w:r>
      <w:proofErr w:type="spellEnd"/>
      <w:r w:rsidR="00022CA1">
        <w:rPr>
          <w:lang w:val="ru-RU"/>
        </w:rPr>
        <w:t xml:space="preserve"> </w:t>
      </w:r>
      <w:proofErr w:type="spellStart"/>
      <w:r w:rsidR="00022CA1">
        <w:rPr>
          <w:lang w:val="ru-RU"/>
        </w:rPr>
        <w:t>пуб</w:t>
      </w:r>
      <w:r w:rsidR="001A1201" w:rsidRPr="002E6535">
        <w:rPr>
          <w:lang w:val="ru-RU"/>
        </w:rPr>
        <w:t>лікації</w:t>
      </w:r>
      <w:proofErr w:type="spellEnd"/>
      <w:r w:rsidR="0043414A">
        <w:rPr>
          <w:lang w:val="ru-RU"/>
        </w:rPr>
        <w:t>.</w:t>
      </w:r>
      <w:r w:rsidR="00022CA1">
        <w:rPr>
          <w:b/>
          <w:lang w:val="ru-RU"/>
        </w:rPr>
        <w:t xml:space="preserve"> </w:t>
      </w:r>
    </w:p>
    <w:p w14:paraId="66DB7C0F" w14:textId="11F15D3F" w:rsidR="00BB5148" w:rsidRPr="00FA759A" w:rsidRDefault="00BB5148" w:rsidP="00BB5148">
      <w:pPr>
        <w:spacing w:after="0"/>
      </w:pPr>
      <w:r w:rsidRPr="00022CA1">
        <w:rPr>
          <w:b/>
        </w:rPr>
        <w:t>Твіт</w:t>
      </w:r>
      <w:r w:rsidRPr="00FA759A">
        <w:t xml:space="preserve"> – Пост у соціальній мережі </w:t>
      </w:r>
      <w:proofErr w:type="spellStart"/>
      <w:r w:rsidRPr="00FA759A">
        <w:t>Twitter</w:t>
      </w:r>
      <w:proofErr w:type="spellEnd"/>
      <w:r w:rsidR="0043414A">
        <w:t>.</w:t>
      </w:r>
    </w:p>
    <w:p w14:paraId="0D3340A4" w14:textId="689D03F4" w:rsidR="00BB5148" w:rsidRPr="00FA759A" w:rsidRDefault="00BB5148" w:rsidP="00BB5148">
      <w:pPr>
        <w:spacing w:after="0"/>
      </w:pPr>
      <w:proofErr w:type="spellStart"/>
      <w:r w:rsidRPr="00022CA1">
        <w:rPr>
          <w:b/>
        </w:rPr>
        <w:t>Попап</w:t>
      </w:r>
      <w:proofErr w:type="spellEnd"/>
      <w:r w:rsidRPr="00FA759A">
        <w:t xml:space="preserve"> – </w:t>
      </w:r>
      <w:proofErr w:type="spellStart"/>
      <w:r w:rsidRPr="00FA759A">
        <w:t>Вспливаюче</w:t>
      </w:r>
      <w:proofErr w:type="spellEnd"/>
      <w:r w:rsidRPr="00FA759A">
        <w:t xml:space="preserve"> вікно</w:t>
      </w:r>
      <w:r w:rsidR="0043414A">
        <w:t>.</w:t>
      </w:r>
    </w:p>
    <w:p w14:paraId="02438A5B" w14:textId="1F0209B3" w:rsidR="00BB5148" w:rsidRPr="001E3DA4" w:rsidRDefault="00BB5148" w:rsidP="00BB5148">
      <w:pPr>
        <w:spacing w:after="0"/>
      </w:pPr>
      <w:proofErr w:type="spellStart"/>
      <w:r w:rsidRPr="00022CA1">
        <w:rPr>
          <w:b/>
        </w:rPr>
        <w:t>Framework</w:t>
      </w:r>
      <w:proofErr w:type="spellEnd"/>
      <w:r w:rsidR="001A1201">
        <w:rPr>
          <w:b/>
        </w:rPr>
        <w:t xml:space="preserve"> </w:t>
      </w:r>
      <w:r w:rsidR="001A1201" w:rsidRPr="001A1201">
        <w:t>–</w:t>
      </w:r>
      <w:r w:rsidR="001A1201">
        <w:rPr>
          <w:b/>
        </w:rPr>
        <w:t xml:space="preserve"> </w:t>
      </w:r>
      <w:r w:rsidR="001E3DA4" w:rsidRPr="001E3DA4">
        <w:t>це програмне середовище, яке спрощує та прискорює ств</w:t>
      </w:r>
      <w:r w:rsidR="00A9060C">
        <w:t>орення програмного забезпечення</w:t>
      </w:r>
      <w:r w:rsidR="0043414A">
        <w:t>.</w:t>
      </w:r>
    </w:p>
    <w:p w14:paraId="741F7011" w14:textId="6A6979D2" w:rsidR="00BB5148" w:rsidRPr="00967427" w:rsidRDefault="00BB5148" w:rsidP="00BB5148">
      <w:pPr>
        <w:spacing w:after="0"/>
      </w:pPr>
      <w:r w:rsidRPr="00022CA1">
        <w:rPr>
          <w:b/>
        </w:rPr>
        <w:t>HTML</w:t>
      </w:r>
      <w:r w:rsidR="00B71365" w:rsidRPr="001A1201">
        <w:t xml:space="preserve"> – </w:t>
      </w:r>
      <w:r w:rsidR="001A1201">
        <w:t>Язик розмітки гіпертексту</w:t>
      </w:r>
      <w:r w:rsidR="0043414A">
        <w:t>.</w:t>
      </w:r>
    </w:p>
    <w:p w14:paraId="751B200E" w14:textId="4464E1A8" w:rsidR="00BB5148" w:rsidRPr="00967427" w:rsidRDefault="00BB5148" w:rsidP="00BB5148">
      <w:pPr>
        <w:spacing w:after="0"/>
      </w:pPr>
      <w:r w:rsidRPr="00022CA1">
        <w:rPr>
          <w:b/>
        </w:rPr>
        <w:t>CSS</w:t>
      </w:r>
      <w:r w:rsidR="00B71365" w:rsidRPr="001A1201">
        <w:t xml:space="preserve"> – </w:t>
      </w:r>
      <w:r w:rsidR="001A1201">
        <w:t>Каскадні таблиці стилів</w:t>
      </w:r>
      <w:r w:rsidR="0043414A">
        <w:t>.</w:t>
      </w:r>
    </w:p>
    <w:p w14:paraId="2CA9AECD" w14:textId="26F52D8D" w:rsidR="00BB5148" w:rsidRPr="00967427" w:rsidRDefault="00BB5148" w:rsidP="00BB5148">
      <w:pPr>
        <w:spacing w:after="0"/>
      </w:pPr>
      <w:r w:rsidRPr="00022CA1">
        <w:rPr>
          <w:b/>
        </w:rPr>
        <w:t>SPA</w:t>
      </w:r>
      <w:r w:rsidR="00B71365" w:rsidRPr="001A1201">
        <w:t xml:space="preserve"> – </w:t>
      </w:r>
      <w:proofErr w:type="spellStart"/>
      <w:r w:rsidR="001A1201">
        <w:t>Односторінкові</w:t>
      </w:r>
      <w:proofErr w:type="spellEnd"/>
      <w:r w:rsidR="001A1201">
        <w:t xml:space="preserve"> додатки</w:t>
      </w:r>
      <w:r w:rsidR="0043414A">
        <w:t>.</w:t>
      </w:r>
    </w:p>
    <w:p w14:paraId="04A3AFBD" w14:textId="2A605E25" w:rsidR="00BB5148" w:rsidRPr="001A1201" w:rsidRDefault="00BB5148" w:rsidP="00BB5148">
      <w:pPr>
        <w:spacing w:after="0"/>
      </w:pPr>
      <w:r w:rsidRPr="00022CA1">
        <w:rPr>
          <w:b/>
        </w:rPr>
        <w:t>NPM</w:t>
      </w:r>
      <w:r w:rsidR="00B71365" w:rsidRPr="001A1201">
        <w:t xml:space="preserve"> – </w:t>
      </w:r>
      <w:r w:rsidR="001A1201">
        <w:t xml:space="preserve">Менеджер пакетів </w:t>
      </w:r>
      <w:r w:rsidR="00B71365">
        <w:rPr>
          <w:lang w:val="en-US"/>
        </w:rPr>
        <w:t>Node</w:t>
      </w:r>
      <w:r w:rsidR="0043414A">
        <w:t>.</w:t>
      </w:r>
      <w:r w:rsidR="00B71365" w:rsidRPr="001A1201">
        <w:t xml:space="preserve"> </w:t>
      </w:r>
    </w:p>
    <w:p w14:paraId="1699A128" w14:textId="378C6992" w:rsidR="00BB5148" w:rsidRPr="00FA759A" w:rsidRDefault="00BB5148" w:rsidP="00BB5148">
      <w:pPr>
        <w:spacing w:after="0"/>
      </w:pPr>
      <w:r w:rsidRPr="00022CA1">
        <w:rPr>
          <w:b/>
        </w:rPr>
        <w:t>ПЗ</w:t>
      </w:r>
      <w:r w:rsidRPr="00FA759A">
        <w:t xml:space="preserve"> – Програмне забезпечення</w:t>
      </w:r>
      <w:r w:rsidR="0043414A">
        <w:t>.</w:t>
      </w:r>
    </w:p>
    <w:p w14:paraId="1EC8378D" w14:textId="0198C7C2" w:rsidR="00022CA1" w:rsidRPr="00967427" w:rsidRDefault="00022CA1" w:rsidP="00022CA1">
      <w:pPr>
        <w:spacing w:after="0"/>
        <w:rPr>
          <w:lang w:val="ru-RU"/>
        </w:rPr>
      </w:pPr>
      <w:r w:rsidRPr="00022CA1">
        <w:rPr>
          <w:b/>
        </w:rPr>
        <w:t>CLR</w:t>
      </w:r>
      <w:r w:rsidRPr="001A1201">
        <w:rPr>
          <w:b/>
          <w:lang w:val="ru-RU"/>
        </w:rPr>
        <w:t xml:space="preserve"> </w:t>
      </w:r>
      <w:r w:rsidRPr="001A1201">
        <w:rPr>
          <w:lang w:val="ru-RU"/>
        </w:rPr>
        <w:t xml:space="preserve">– </w:t>
      </w:r>
      <w:proofErr w:type="spellStart"/>
      <w:r w:rsidR="001A1201" w:rsidRPr="001A1201">
        <w:rPr>
          <w:color w:val="000000" w:themeColor="text1"/>
          <w:lang w:val="ru-RU"/>
        </w:rPr>
        <w:t>Загальномовне</w:t>
      </w:r>
      <w:proofErr w:type="spellEnd"/>
      <w:r w:rsidR="001A1201" w:rsidRPr="001A1201">
        <w:rPr>
          <w:color w:val="000000" w:themeColor="text1"/>
          <w:lang w:val="ru-RU"/>
        </w:rPr>
        <w:t xml:space="preserve"> </w:t>
      </w:r>
      <w:proofErr w:type="spellStart"/>
      <w:r w:rsidR="001A1201" w:rsidRPr="001A1201">
        <w:rPr>
          <w:color w:val="000000" w:themeColor="text1"/>
          <w:lang w:val="ru-RU"/>
        </w:rPr>
        <w:t>середовище</w:t>
      </w:r>
      <w:proofErr w:type="spellEnd"/>
      <w:r w:rsidR="001A1201" w:rsidRPr="001A1201">
        <w:rPr>
          <w:color w:val="000000" w:themeColor="text1"/>
          <w:lang w:val="ru-RU"/>
        </w:rPr>
        <w:t xml:space="preserve"> </w:t>
      </w:r>
      <w:proofErr w:type="spellStart"/>
      <w:r w:rsidR="001A1201" w:rsidRPr="001A1201">
        <w:rPr>
          <w:color w:val="000000" w:themeColor="text1"/>
          <w:lang w:val="ru-RU"/>
        </w:rPr>
        <w:t>виконання</w:t>
      </w:r>
      <w:proofErr w:type="spellEnd"/>
      <w:r w:rsidR="0043414A">
        <w:rPr>
          <w:color w:val="000000" w:themeColor="text1"/>
          <w:lang w:val="ru-RU"/>
        </w:rPr>
        <w:t>.</w:t>
      </w:r>
    </w:p>
    <w:p w14:paraId="0207E2A9" w14:textId="5D3408A2" w:rsidR="00BB5148" w:rsidRPr="00967427" w:rsidRDefault="00BB5148" w:rsidP="00BB5148">
      <w:pPr>
        <w:spacing w:after="0"/>
        <w:rPr>
          <w:b/>
          <w:lang w:val="ru-RU"/>
        </w:rPr>
      </w:pPr>
      <w:r w:rsidRPr="00022CA1">
        <w:rPr>
          <w:b/>
        </w:rPr>
        <w:t>CTS</w:t>
      </w:r>
      <w:r w:rsidR="00022CA1" w:rsidRPr="001A1201">
        <w:rPr>
          <w:lang w:val="ru-RU"/>
        </w:rPr>
        <w:t xml:space="preserve"> – </w:t>
      </w:r>
      <w:r w:rsidR="001A1201">
        <w:rPr>
          <w:color w:val="000000" w:themeColor="text1"/>
        </w:rPr>
        <w:t>Загальна система типів</w:t>
      </w:r>
      <w:r w:rsidR="0043414A">
        <w:rPr>
          <w:color w:val="000000" w:themeColor="text1"/>
        </w:rPr>
        <w:t>.</w:t>
      </w:r>
    </w:p>
    <w:p w14:paraId="038F16FC" w14:textId="0DBE220E" w:rsidR="00BB5148" w:rsidRPr="002E6535" w:rsidRDefault="00BB5148" w:rsidP="00BB5148">
      <w:pPr>
        <w:spacing w:after="0"/>
        <w:rPr>
          <w:lang w:val="ru-RU"/>
        </w:rPr>
      </w:pPr>
      <w:r w:rsidRPr="00022CA1">
        <w:rPr>
          <w:b/>
        </w:rPr>
        <w:t>CLS</w:t>
      </w:r>
      <w:r w:rsidR="00022CA1" w:rsidRPr="002E6535">
        <w:rPr>
          <w:b/>
          <w:lang w:val="ru-RU"/>
        </w:rPr>
        <w:t xml:space="preserve"> </w:t>
      </w:r>
      <w:r w:rsidR="00022CA1" w:rsidRPr="002E6535">
        <w:rPr>
          <w:lang w:val="ru-RU"/>
        </w:rPr>
        <w:t xml:space="preserve">– </w:t>
      </w:r>
      <w:r w:rsidR="001A1201">
        <w:rPr>
          <w:color w:val="000000" w:themeColor="text1"/>
        </w:rPr>
        <w:t xml:space="preserve">Загальна </w:t>
      </w:r>
      <w:proofErr w:type="spellStart"/>
      <w:r w:rsidR="001A1201" w:rsidRPr="001A1201">
        <w:rPr>
          <w:color w:val="000000" w:themeColor="text1"/>
          <w:lang w:val="ru-RU"/>
        </w:rPr>
        <w:t>мовна</w:t>
      </w:r>
      <w:proofErr w:type="spellEnd"/>
      <w:r w:rsidR="001A1201" w:rsidRPr="002E6535">
        <w:rPr>
          <w:color w:val="000000" w:themeColor="text1"/>
          <w:lang w:val="ru-RU"/>
        </w:rPr>
        <w:t xml:space="preserve"> </w:t>
      </w:r>
      <w:proofErr w:type="spellStart"/>
      <w:r w:rsidR="001A1201" w:rsidRPr="001A1201">
        <w:rPr>
          <w:color w:val="000000" w:themeColor="text1"/>
          <w:lang w:val="ru-RU"/>
        </w:rPr>
        <w:t>специфікація</w:t>
      </w:r>
      <w:proofErr w:type="spellEnd"/>
      <w:r w:rsidR="0043414A">
        <w:rPr>
          <w:color w:val="000000" w:themeColor="text1"/>
          <w:lang w:val="ru-RU"/>
        </w:rPr>
        <w:t>.</w:t>
      </w:r>
    </w:p>
    <w:p w14:paraId="23716DC2" w14:textId="2B803937" w:rsidR="00BB5148" w:rsidRPr="002E6535" w:rsidRDefault="00BB5148" w:rsidP="00BB5148">
      <w:pPr>
        <w:spacing w:after="0"/>
        <w:rPr>
          <w:lang w:val="ru-RU"/>
        </w:rPr>
      </w:pPr>
      <w:bookmarkStart w:id="26" w:name="_Toc121773003"/>
      <w:bookmarkStart w:id="27" w:name="_Toc121773398"/>
      <w:r w:rsidRPr="00022CA1">
        <w:rPr>
          <w:b/>
        </w:rPr>
        <w:t>REST</w:t>
      </w:r>
      <w:bookmarkEnd w:id="26"/>
      <w:bookmarkEnd w:id="27"/>
      <w:r w:rsidR="00022CA1" w:rsidRPr="002E6535">
        <w:rPr>
          <w:b/>
          <w:lang w:val="ru-RU"/>
        </w:rPr>
        <w:t xml:space="preserve"> </w:t>
      </w:r>
      <w:r w:rsidR="00022CA1" w:rsidRPr="002E6535">
        <w:rPr>
          <w:lang w:val="ru-RU"/>
        </w:rPr>
        <w:t>–</w:t>
      </w:r>
      <w:r w:rsidR="00022CA1" w:rsidRPr="00022CA1">
        <w:t xml:space="preserve"> </w:t>
      </w:r>
      <w:r w:rsidR="00967427">
        <w:t>П</w:t>
      </w:r>
      <w:r w:rsidR="00967427" w:rsidRPr="00967427">
        <w:t>ередача репрезентативного стану</w:t>
      </w:r>
      <w:r w:rsidR="0043414A">
        <w:rPr>
          <w:lang w:val="ru-RU"/>
        </w:rPr>
        <w:t>.</w:t>
      </w:r>
    </w:p>
    <w:p w14:paraId="518C7C64" w14:textId="6A945662" w:rsidR="00BB5148" w:rsidRPr="00967427" w:rsidRDefault="00BB5148" w:rsidP="00BB5148">
      <w:pPr>
        <w:spacing w:after="0"/>
        <w:rPr>
          <w:b/>
          <w:lang w:val="ru-RU"/>
        </w:rPr>
      </w:pPr>
      <w:r w:rsidRPr="00022CA1">
        <w:rPr>
          <w:b/>
        </w:rPr>
        <w:t>API</w:t>
      </w:r>
      <w:r w:rsidR="00022CA1" w:rsidRPr="00967427">
        <w:rPr>
          <w:b/>
          <w:lang w:val="ru-RU"/>
        </w:rPr>
        <w:t xml:space="preserve"> </w:t>
      </w:r>
      <w:r w:rsidR="00022CA1" w:rsidRPr="00967427">
        <w:rPr>
          <w:szCs w:val="28"/>
          <w:lang w:val="ru-RU"/>
        </w:rPr>
        <w:t xml:space="preserve">– </w:t>
      </w:r>
      <w:r w:rsidR="00745803" w:rsidRPr="00745803">
        <w:rPr>
          <w:bCs/>
          <w:color w:val="202122"/>
          <w:szCs w:val="28"/>
          <w:shd w:val="clear" w:color="auto" w:fill="FFFFFF"/>
        </w:rPr>
        <w:t>інтерфейс прикладного програмування</w:t>
      </w:r>
      <w:r w:rsidR="0043414A">
        <w:rPr>
          <w:bCs/>
          <w:color w:val="202122"/>
          <w:szCs w:val="28"/>
          <w:shd w:val="clear" w:color="auto" w:fill="FFFFFF"/>
          <w:lang w:val="ru-RU"/>
        </w:rPr>
        <w:t>.</w:t>
      </w:r>
    </w:p>
    <w:p w14:paraId="158CD984" w14:textId="6A0D61D2" w:rsidR="00BB5148" w:rsidRPr="00967427" w:rsidRDefault="00BB5148" w:rsidP="00BB5148">
      <w:pPr>
        <w:spacing w:after="0"/>
        <w:rPr>
          <w:lang w:val="ru-RU"/>
        </w:rPr>
      </w:pPr>
      <w:r w:rsidRPr="00022CA1">
        <w:rPr>
          <w:b/>
        </w:rPr>
        <w:t>URL</w:t>
      </w:r>
      <w:r w:rsidR="00745803" w:rsidRPr="00745803">
        <w:rPr>
          <w:b/>
          <w:lang w:val="ru-RU"/>
        </w:rPr>
        <w:t xml:space="preserve"> </w:t>
      </w:r>
      <w:r w:rsidR="00745803" w:rsidRPr="00745803">
        <w:rPr>
          <w:lang w:val="ru-RU"/>
        </w:rPr>
        <w:t>–</w:t>
      </w:r>
      <w:r w:rsidR="00745803" w:rsidRPr="00745803">
        <w:rPr>
          <w:b/>
          <w:lang w:val="ru-RU"/>
        </w:rPr>
        <w:t xml:space="preserve"> </w:t>
      </w:r>
      <w:r w:rsidR="00745803" w:rsidRPr="00745803">
        <w:t>Уніфікований локатор ресурсів</w:t>
      </w:r>
      <w:r w:rsidR="0043414A">
        <w:rPr>
          <w:lang w:val="ru-RU"/>
        </w:rPr>
        <w:t>.</w:t>
      </w:r>
    </w:p>
    <w:p w14:paraId="57815C31" w14:textId="1383EA82" w:rsidR="00BB5148" w:rsidRPr="00967427" w:rsidRDefault="00BB5148" w:rsidP="00BB5148">
      <w:pPr>
        <w:spacing w:after="0"/>
        <w:rPr>
          <w:lang w:val="ru-RU"/>
        </w:rPr>
      </w:pPr>
      <w:bookmarkStart w:id="28" w:name="_Toc121773004"/>
      <w:bookmarkStart w:id="29" w:name="_Toc121773399"/>
      <w:r w:rsidRPr="00022CA1">
        <w:rPr>
          <w:b/>
        </w:rPr>
        <w:t>СУБД</w:t>
      </w:r>
      <w:bookmarkEnd w:id="28"/>
      <w:bookmarkEnd w:id="29"/>
      <w:r w:rsidR="00745803" w:rsidRPr="00745803">
        <w:rPr>
          <w:b/>
          <w:lang w:val="ru-RU"/>
        </w:rPr>
        <w:t xml:space="preserve"> </w:t>
      </w:r>
      <w:r w:rsidR="00745803" w:rsidRPr="00745803">
        <w:rPr>
          <w:lang w:val="ru-RU"/>
        </w:rPr>
        <w:t xml:space="preserve">– </w:t>
      </w:r>
      <w:r w:rsidR="00745803">
        <w:t>Система</w:t>
      </w:r>
      <w:r w:rsidR="00745803" w:rsidRPr="0007291E">
        <w:t xml:space="preserve"> управління базами даних</w:t>
      </w:r>
      <w:r w:rsidR="0043414A">
        <w:rPr>
          <w:lang w:val="ru-RU"/>
        </w:rPr>
        <w:t>.</w:t>
      </w:r>
    </w:p>
    <w:p w14:paraId="18BAA955" w14:textId="0860424F" w:rsidR="00BB5148" w:rsidRPr="0044763C" w:rsidRDefault="00BB5148" w:rsidP="00BB5148">
      <w:pPr>
        <w:spacing w:after="0"/>
        <w:rPr>
          <w:lang w:val="ru-RU"/>
        </w:rPr>
      </w:pPr>
      <w:bookmarkStart w:id="30" w:name="_Toc121773005"/>
      <w:bookmarkStart w:id="31" w:name="_Toc121773400"/>
      <w:r w:rsidRPr="00022CA1">
        <w:rPr>
          <w:b/>
        </w:rPr>
        <w:t>SQL</w:t>
      </w:r>
      <w:bookmarkEnd w:id="30"/>
      <w:bookmarkEnd w:id="31"/>
      <w:r w:rsidR="00745803">
        <w:rPr>
          <w:b/>
        </w:rPr>
        <w:t xml:space="preserve"> </w:t>
      </w:r>
      <w:r w:rsidR="00745803" w:rsidRPr="00745803">
        <w:t>–</w:t>
      </w:r>
      <w:r w:rsidR="00745803">
        <w:rPr>
          <w:b/>
        </w:rPr>
        <w:t xml:space="preserve"> </w:t>
      </w:r>
      <w:r w:rsidR="0044763C">
        <w:t>М</w:t>
      </w:r>
      <w:r w:rsidR="00745803" w:rsidRPr="00745803">
        <w:t>ова структурованих запитів</w:t>
      </w:r>
      <w:r w:rsidR="0043414A">
        <w:rPr>
          <w:lang w:val="ru-RU"/>
        </w:rPr>
        <w:t>.</w:t>
      </w:r>
    </w:p>
    <w:p w14:paraId="4BFEDA13" w14:textId="79CD43C2" w:rsidR="00BB5148" w:rsidRPr="0044763C" w:rsidRDefault="00BB5148" w:rsidP="00BB5148">
      <w:pPr>
        <w:spacing w:after="0"/>
        <w:rPr>
          <w:b/>
          <w:lang w:val="ru-RU"/>
        </w:rPr>
      </w:pPr>
      <w:bookmarkStart w:id="32" w:name="_Toc121773006"/>
      <w:bookmarkStart w:id="33" w:name="_Toc121773401"/>
      <w:r w:rsidRPr="00022CA1">
        <w:rPr>
          <w:b/>
        </w:rPr>
        <w:t>SSMS</w:t>
      </w:r>
      <w:bookmarkEnd w:id="32"/>
      <w:bookmarkEnd w:id="33"/>
      <w:r w:rsidR="0044763C">
        <w:rPr>
          <w:b/>
        </w:rPr>
        <w:t xml:space="preserve"> </w:t>
      </w:r>
      <w:r w:rsidR="0044763C" w:rsidRPr="0044763C">
        <w:t>–</w:t>
      </w:r>
      <w:r w:rsidR="0044763C">
        <w:rPr>
          <w:b/>
          <w:lang w:val="ru-RU"/>
        </w:rPr>
        <w:t xml:space="preserve"> </w:t>
      </w:r>
      <w:proofErr w:type="spellStart"/>
      <w:r w:rsidR="0044763C">
        <w:rPr>
          <w:lang w:val="ru-RU"/>
        </w:rPr>
        <w:t>Студія</w:t>
      </w:r>
      <w:proofErr w:type="spellEnd"/>
      <w:r w:rsidR="0044763C">
        <w:rPr>
          <w:lang w:val="ru-RU"/>
        </w:rPr>
        <w:t xml:space="preserve"> менеджменту серверу </w:t>
      </w:r>
      <w:r w:rsidR="0044763C">
        <w:rPr>
          <w:lang w:val="en-US"/>
        </w:rPr>
        <w:t>SQL</w:t>
      </w:r>
      <w:r w:rsidR="0043414A">
        <w:rPr>
          <w:lang w:val="ru-RU"/>
        </w:rPr>
        <w:t>.</w:t>
      </w:r>
      <w:r w:rsidR="0044763C">
        <w:rPr>
          <w:b/>
        </w:rPr>
        <w:t xml:space="preserve"> </w:t>
      </w:r>
    </w:p>
    <w:p w14:paraId="0B00ED96" w14:textId="203C4E5F" w:rsidR="00BB5148" w:rsidRPr="001E3DA4" w:rsidRDefault="00BB5148" w:rsidP="00BB5148">
      <w:pPr>
        <w:spacing w:after="0"/>
        <w:rPr>
          <w:b/>
          <w:lang w:val="ru-RU"/>
        </w:rPr>
      </w:pPr>
      <w:bookmarkStart w:id="34" w:name="_Toc121773007"/>
      <w:bookmarkStart w:id="35" w:name="_Toc121773402"/>
      <w:r w:rsidRPr="00022CA1">
        <w:rPr>
          <w:b/>
        </w:rPr>
        <w:t>CRUD</w:t>
      </w:r>
      <w:bookmarkEnd w:id="34"/>
      <w:bookmarkEnd w:id="35"/>
      <w:r w:rsidR="0044763C">
        <w:rPr>
          <w:b/>
        </w:rPr>
        <w:t xml:space="preserve"> </w:t>
      </w:r>
      <w:r w:rsidR="0044763C" w:rsidRPr="0044763C">
        <w:t>–</w:t>
      </w:r>
      <w:r w:rsidR="0044763C">
        <w:t xml:space="preserve"> </w:t>
      </w:r>
      <w:r w:rsidR="0044763C" w:rsidRPr="0044763C">
        <w:t>У комп’ютерному програмуванні створення, читання, оновлення та видалення є чотирма основними операціями постійного зберігання</w:t>
      </w:r>
      <w:r w:rsidR="0043414A">
        <w:rPr>
          <w:lang w:val="ru-RU"/>
        </w:rPr>
        <w:t>.</w:t>
      </w:r>
    </w:p>
    <w:p w14:paraId="3DA74F6F" w14:textId="77777777" w:rsidR="00BB5148" w:rsidRDefault="00BB5148" w:rsidP="00BB5148">
      <w:pPr>
        <w:tabs>
          <w:tab w:val="clear" w:pos="80"/>
        </w:tabs>
        <w:spacing w:after="0"/>
        <w:rPr>
          <w:szCs w:val="28"/>
        </w:rPr>
      </w:pPr>
    </w:p>
    <w:p w14:paraId="569F3B27" w14:textId="77777777" w:rsidR="00BB5148" w:rsidRPr="00AB10F6" w:rsidRDefault="00BB5148" w:rsidP="00BB5148">
      <w:pPr>
        <w:tabs>
          <w:tab w:val="clear" w:pos="80"/>
        </w:tabs>
        <w:spacing w:after="0"/>
        <w:rPr>
          <w:szCs w:val="28"/>
        </w:rPr>
      </w:pPr>
    </w:p>
    <w:p w14:paraId="35AD1B3D" w14:textId="77777777" w:rsidR="00BB5148" w:rsidRDefault="00BB5148" w:rsidP="000160E7">
      <w:pPr>
        <w:tabs>
          <w:tab w:val="clear" w:pos="80"/>
        </w:tabs>
        <w:spacing w:after="0"/>
        <w:ind w:firstLine="709"/>
        <w:jc w:val="center"/>
        <w:outlineLvl w:val="0"/>
        <w:rPr>
          <w:b/>
        </w:rPr>
      </w:pPr>
      <w:r w:rsidRPr="00AB10F6">
        <w:rPr>
          <w:szCs w:val="28"/>
        </w:rPr>
        <w:br w:type="page"/>
      </w:r>
      <w:bookmarkStart w:id="36" w:name="_Toc55505269"/>
      <w:bookmarkStart w:id="37" w:name="_Toc59456812"/>
      <w:bookmarkStart w:id="38" w:name="_Toc121821588"/>
      <w:r w:rsidRPr="00FB6041">
        <w:rPr>
          <w:b/>
        </w:rPr>
        <w:lastRenderedPageBreak/>
        <w:t>ВСТУП</w:t>
      </w:r>
      <w:bookmarkEnd w:id="36"/>
      <w:bookmarkEnd w:id="37"/>
      <w:bookmarkEnd w:id="38"/>
    </w:p>
    <w:p w14:paraId="4CFAC55B" w14:textId="77777777" w:rsidR="000160E7" w:rsidRPr="00FB6041" w:rsidRDefault="000160E7" w:rsidP="000160E7">
      <w:pPr>
        <w:tabs>
          <w:tab w:val="clear" w:pos="80"/>
        </w:tabs>
        <w:spacing w:after="0"/>
        <w:ind w:firstLine="709"/>
        <w:jc w:val="center"/>
        <w:rPr>
          <w:b/>
          <w:szCs w:val="28"/>
        </w:rPr>
      </w:pPr>
    </w:p>
    <w:p w14:paraId="4B7217DD" w14:textId="77777777" w:rsidR="00BB5148" w:rsidRPr="0043414A" w:rsidRDefault="00BB5148" w:rsidP="00BB5148">
      <w:pPr>
        <w:tabs>
          <w:tab w:val="clear" w:pos="80"/>
        </w:tabs>
        <w:spacing w:after="0"/>
        <w:ind w:firstLine="709"/>
        <w:rPr>
          <w:iCs/>
        </w:rPr>
      </w:pPr>
      <w:r w:rsidRPr="0043414A">
        <w:rPr>
          <w:iCs/>
          <w:szCs w:val="28"/>
        </w:rPr>
        <w:t xml:space="preserve">Актуальність роботи полягає у необхідності створення соціальної мережі корисної для суспільства, в особливості для </w:t>
      </w:r>
      <w:r w:rsidRPr="0043414A">
        <w:rPr>
          <w:iCs/>
          <w:szCs w:val="28"/>
          <w:lang w:val="en-US"/>
        </w:rPr>
        <w:t>IT</w:t>
      </w:r>
      <w:r w:rsidRPr="0043414A">
        <w:rPr>
          <w:iCs/>
          <w:szCs w:val="28"/>
        </w:rPr>
        <w:t xml:space="preserve"> спеціалістів котрі потребують велику кількість корисного навчального матеріалу, та вирішення сучасних проблем з донесенням інформації та її правдивості.</w:t>
      </w:r>
      <w:r w:rsidRPr="0043414A">
        <w:rPr>
          <w:iCs/>
        </w:rPr>
        <w:tab/>
      </w:r>
    </w:p>
    <w:p w14:paraId="730A5106" w14:textId="77777777" w:rsidR="00BB5148" w:rsidRPr="00531AEF" w:rsidRDefault="00BB5148" w:rsidP="00BB5148">
      <w:pPr>
        <w:tabs>
          <w:tab w:val="clear" w:pos="80"/>
        </w:tabs>
        <w:spacing w:after="0"/>
        <w:ind w:firstLine="709"/>
        <w:rPr>
          <w:szCs w:val="28"/>
        </w:rPr>
      </w:pPr>
      <w:r w:rsidRPr="00531AEF">
        <w:rPr>
          <w:i/>
          <w:szCs w:val="28"/>
        </w:rPr>
        <w:t>Об’єкт дослідження:</w:t>
      </w:r>
      <w:r w:rsidRPr="00531AEF">
        <w:rPr>
          <w:szCs w:val="28"/>
        </w:rPr>
        <w:t xml:space="preserve"> Веб-додаток соціальної мережі .</w:t>
      </w:r>
    </w:p>
    <w:p w14:paraId="6DD347EA" w14:textId="77777777" w:rsidR="00BB5148" w:rsidRPr="00531AEF" w:rsidRDefault="00BB5148" w:rsidP="00BB5148">
      <w:pPr>
        <w:tabs>
          <w:tab w:val="clear" w:pos="80"/>
        </w:tabs>
        <w:spacing w:after="0"/>
        <w:ind w:firstLine="709"/>
        <w:rPr>
          <w:szCs w:val="28"/>
        </w:rPr>
      </w:pPr>
      <w:r w:rsidRPr="00531AEF">
        <w:rPr>
          <w:i/>
          <w:szCs w:val="28"/>
        </w:rPr>
        <w:t>Предмет дослідження:</w:t>
      </w:r>
      <w:r w:rsidRPr="00531AEF">
        <w:rPr>
          <w:szCs w:val="28"/>
        </w:rPr>
        <w:t xml:space="preserve"> розробка Веб-додатку соціальної мережі для </w:t>
      </w:r>
      <w:r w:rsidRPr="00531AEF">
        <w:rPr>
          <w:szCs w:val="28"/>
          <w:lang w:val="en-US"/>
        </w:rPr>
        <w:t>desktop</w:t>
      </w:r>
      <w:r w:rsidRPr="00531AEF">
        <w:rPr>
          <w:szCs w:val="28"/>
        </w:rPr>
        <w:t xml:space="preserve"> та </w:t>
      </w:r>
      <w:r w:rsidRPr="00531AEF">
        <w:rPr>
          <w:szCs w:val="28"/>
          <w:lang w:val="en-US"/>
        </w:rPr>
        <w:t>mobile</w:t>
      </w:r>
      <w:r w:rsidRPr="00531AEF">
        <w:rPr>
          <w:szCs w:val="28"/>
        </w:rPr>
        <w:t>.</w:t>
      </w:r>
    </w:p>
    <w:p w14:paraId="5D7ADC35" w14:textId="77777777" w:rsidR="00BB5148" w:rsidRPr="00531AEF" w:rsidRDefault="00BB5148" w:rsidP="00BB5148">
      <w:pPr>
        <w:tabs>
          <w:tab w:val="clear" w:pos="80"/>
        </w:tabs>
        <w:spacing w:after="0"/>
        <w:ind w:firstLine="709"/>
        <w:rPr>
          <w:szCs w:val="28"/>
        </w:rPr>
      </w:pPr>
      <w:r w:rsidRPr="00531AEF">
        <w:rPr>
          <w:i/>
          <w:szCs w:val="28"/>
        </w:rPr>
        <w:t>Мета роботи:</w:t>
      </w:r>
      <w:r w:rsidRPr="00531AEF">
        <w:rPr>
          <w:szCs w:val="28"/>
        </w:rPr>
        <w:t xml:space="preserve"> полягає у висвітленні питань щодо існуючих соціальних мереж та моделей створення додатків для платформ </w:t>
      </w:r>
      <w:r w:rsidRPr="00531AEF">
        <w:rPr>
          <w:szCs w:val="28"/>
          <w:lang w:val="en-US"/>
        </w:rPr>
        <w:t>React</w:t>
      </w:r>
      <w:r w:rsidRPr="00531AEF">
        <w:rPr>
          <w:szCs w:val="28"/>
        </w:rPr>
        <w:t xml:space="preserve"> та створенні власної соціальної мережі з використанням елементів штучного інтелекту. Для досягнення поставленої мети було окреслено наступні задачі:</w:t>
      </w:r>
    </w:p>
    <w:p w14:paraId="4D5ED55D" w14:textId="77777777" w:rsidR="00BB5148" w:rsidRPr="00531AEF" w:rsidRDefault="00BB5148" w:rsidP="00BB5148">
      <w:pPr>
        <w:pStyle w:val="a4"/>
        <w:numPr>
          <w:ilvl w:val="0"/>
          <w:numId w:val="6"/>
        </w:numPr>
        <w:tabs>
          <w:tab w:val="clear" w:pos="80"/>
        </w:tabs>
        <w:spacing w:after="0"/>
        <w:ind w:left="0" w:firstLine="709"/>
        <w:rPr>
          <w:szCs w:val="28"/>
        </w:rPr>
      </w:pPr>
      <w:r w:rsidRPr="00531AEF">
        <w:rPr>
          <w:szCs w:val="28"/>
        </w:rPr>
        <w:t>Здійснити аналіз предметної області.</w:t>
      </w:r>
    </w:p>
    <w:p w14:paraId="4A2C3125" w14:textId="77777777" w:rsidR="00BB5148" w:rsidRPr="00531AEF" w:rsidRDefault="00BB5148" w:rsidP="00BB5148">
      <w:pPr>
        <w:pStyle w:val="a4"/>
        <w:numPr>
          <w:ilvl w:val="0"/>
          <w:numId w:val="6"/>
        </w:numPr>
        <w:tabs>
          <w:tab w:val="clear" w:pos="80"/>
        </w:tabs>
        <w:spacing w:after="0"/>
        <w:ind w:left="0" w:firstLine="709"/>
        <w:rPr>
          <w:szCs w:val="28"/>
        </w:rPr>
      </w:pPr>
      <w:r w:rsidRPr="00531AEF">
        <w:rPr>
          <w:szCs w:val="28"/>
        </w:rPr>
        <w:t>Освоїти інструменти розробки</w:t>
      </w:r>
      <w:r w:rsidRPr="00531AEF">
        <w:rPr>
          <w:color w:val="FF0000"/>
          <w:szCs w:val="28"/>
        </w:rPr>
        <w:t>.</w:t>
      </w:r>
    </w:p>
    <w:p w14:paraId="1C66228C" w14:textId="77777777" w:rsidR="00BB5148" w:rsidRPr="00531AEF" w:rsidRDefault="00BB5148" w:rsidP="00BB5148">
      <w:pPr>
        <w:pStyle w:val="a4"/>
        <w:numPr>
          <w:ilvl w:val="0"/>
          <w:numId w:val="6"/>
        </w:numPr>
        <w:tabs>
          <w:tab w:val="clear" w:pos="80"/>
        </w:tabs>
        <w:spacing w:after="0"/>
        <w:ind w:left="0" w:firstLine="709"/>
        <w:rPr>
          <w:szCs w:val="28"/>
        </w:rPr>
      </w:pPr>
      <w:r w:rsidRPr="00531AEF">
        <w:rPr>
          <w:szCs w:val="28"/>
        </w:rPr>
        <w:t>Створити концептуальну та ескізну модель</w:t>
      </w:r>
      <w:r w:rsidRPr="00531AEF">
        <w:rPr>
          <w:color w:val="FF0000"/>
          <w:szCs w:val="28"/>
        </w:rPr>
        <w:t>.</w:t>
      </w:r>
    </w:p>
    <w:p w14:paraId="154820FD" w14:textId="77777777" w:rsidR="00BB5148" w:rsidRPr="00531AEF" w:rsidRDefault="00BB5148" w:rsidP="00BB5148">
      <w:pPr>
        <w:pStyle w:val="a4"/>
        <w:numPr>
          <w:ilvl w:val="0"/>
          <w:numId w:val="6"/>
        </w:numPr>
        <w:tabs>
          <w:tab w:val="clear" w:pos="80"/>
        </w:tabs>
        <w:spacing w:after="0"/>
        <w:ind w:left="0" w:firstLine="709"/>
        <w:rPr>
          <w:szCs w:val="28"/>
        </w:rPr>
      </w:pPr>
      <w:r w:rsidRPr="00531AEF">
        <w:rPr>
          <w:szCs w:val="28"/>
        </w:rPr>
        <w:t>Створити візуальний контент</w:t>
      </w:r>
      <w:r w:rsidRPr="00531AEF">
        <w:rPr>
          <w:szCs w:val="28"/>
          <w:lang w:val="ru-RU"/>
        </w:rPr>
        <w:t>.</w:t>
      </w:r>
    </w:p>
    <w:p w14:paraId="0B26525F" w14:textId="77777777" w:rsidR="00BB5148" w:rsidRPr="00531AEF" w:rsidRDefault="00BB5148" w:rsidP="00BB5148">
      <w:pPr>
        <w:pStyle w:val="a4"/>
        <w:numPr>
          <w:ilvl w:val="0"/>
          <w:numId w:val="6"/>
        </w:numPr>
        <w:tabs>
          <w:tab w:val="clear" w:pos="80"/>
        </w:tabs>
        <w:spacing w:after="0"/>
        <w:ind w:left="0" w:firstLine="709"/>
        <w:rPr>
          <w:szCs w:val="28"/>
        </w:rPr>
      </w:pPr>
      <w:r w:rsidRPr="00531AEF">
        <w:rPr>
          <w:szCs w:val="28"/>
        </w:rPr>
        <w:t>Здійснити програмну реалізацію соціальної мережі.</w:t>
      </w:r>
    </w:p>
    <w:p w14:paraId="5832AC6D" w14:textId="77777777" w:rsidR="00BB5148" w:rsidRPr="00531AEF" w:rsidRDefault="00BB5148" w:rsidP="00BB5148">
      <w:pPr>
        <w:pStyle w:val="a4"/>
        <w:tabs>
          <w:tab w:val="clear" w:pos="80"/>
        </w:tabs>
        <w:spacing w:after="0"/>
        <w:ind w:left="0" w:firstLine="709"/>
        <w:rPr>
          <w:szCs w:val="28"/>
        </w:rPr>
      </w:pPr>
      <w:r w:rsidRPr="00531AEF">
        <w:rPr>
          <w:szCs w:val="28"/>
        </w:rPr>
        <w:tab/>
      </w:r>
      <w:r w:rsidRPr="00531AEF">
        <w:rPr>
          <w:i/>
          <w:szCs w:val="28"/>
        </w:rPr>
        <w:t>Очікувані результати:</w:t>
      </w:r>
      <w:r w:rsidRPr="00531AEF">
        <w:rPr>
          <w:szCs w:val="28"/>
        </w:rPr>
        <w:t xml:space="preserve"> В результаті виконання дипломної роботи має бути створено бета-версію </w:t>
      </w:r>
      <w:r>
        <w:rPr>
          <w:szCs w:val="28"/>
        </w:rPr>
        <w:t>соціальної мережі</w:t>
      </w:r>
      <w:r w:rsidRPr="00531AEF">
        <w:rPr>
          <w:szCs w:val="28"/>
        </w:rPr>
        <w:t xml:space="preserve"> «</w:t>
      </w:r>
      <w:proofErr w:type="spellStart"/>
      <w:r w:rsidRPr="002E1F73">
        <w:rPr>
          <w:b/>
          <w:szCs w:val="28"/>
          <w:lang w:val="en-US"/>
        </w:rPr>
        <w:t>ITegrity</w:t>
      </w:r>
      <w:proofErr w:type="spellEnd"/>
      <w:r w:rsidRPr="00531AEF">
        <w:rPr>
          <w:szCs w:val="28"/>
        </w:rPr>
        <w:t xml:space="preserve">» за допомогою </w:t>
      </w:r>
      <w:r w:rsidRPr="004A3F53">
        <w:rPr>
          <w:color w:val="000000" w:themeColor="text1"/>
          <w:szCs w:val="28"/>
          <w:lang w:val="en-US"/>
        </w:rPr>
        <w:t>React</w:t>
      </w:r>
      <w:r w:rsidRPr="004A3F53">
        <w:rPr>
          <w:color w:val="000000" w:themeColor="text1"/>
          <w:szCs w:val="28"/>
        </w:rPr>
        <w:t xml:space="preserve"> 18x та .</w:t>
      </w:r>
      <w:r w:rsidRPr="004A3F53">
        <w:rPr>
          <w:color w:val="000000" w:themeColor="text1"/>
          <w:szCs w:val="28"/>
          <w:lang w:val="en-US"/>
        </w:rPr>
        <w:t>NET</w:t>
      </w:r>
      <w:r w:rsidRPr="004A3F53">
        <w:rPr>
          <w:color w:val="000000" w:themeColor="text1"/>
          <w:szCs w:val="28"/>
        </w:rPr>
        <w:t xml:space="preserve"> </w:t>
      </w:r>
      <w:r w:rsidRPr="004A3F53">
        <w:rPr>
          <w:color w:val="000000" w:themeColor="text1"/>
          <w:szCs w:val="28"/>
          <w:lang w:val="en-US"/>
        </w:rPr>
        <w:t>Framework</w:t>
      </w:r>
      <w:r w:rsidRPr="004A3F53">
        <w:rPr>
          <w:color w:val="000000" w:themeColor="text1"/>
          <w:szCs w:val="28"/>
        </w:rPr>
        <w:t xml:space="preserve"> 5 версії</w:t>
      </w:r>
      <w:r w:rsidRPr="00531AEF">
        <w:rPr>
          <w:szCs w:val="28"/>
        </w:rPr>
        <w:t xml:space="preserve">. </w:t>
      </w:r>
    </w:p>
    <w:p w14:paraId="2B0DA7FE" w14:textId="77777777" w:rsidR="00BB5148" w:rsidRPr="00AB10F6" w:rsidRDefault="00BB5148" w:rsidP="00BB5148">
      <w:pPr>
        <w:pStyle w:val="a4"/>
        <w:tabs>
          <w:tab w:val="clear" w:pos="80"/>
        </w:tabs>
        <w:spacing w:after="0"/>
        <w:ind w:left="0" w:firstLine="709"/>
        <w:rPr>
          <w:szCs w:val="28"/>
        </w:rPr>
      </w:pPr>
      <w:r>
        <w:rPr>
          <w:szCs w:val="28"/>
        </w:rPr>
        <w:br w:type="page"/>
      </w:r>
    </w:p>
    <w:p w14:paraId="45F27F4F" w14:textId="77777777" w:rsidR="00BB5148" w:rsidRPr="00F84C57" w:rsidRDefault="00BB5148" w:rsidP="00BB5148">
      <w:pPr>
        <w:spacing w:after="0"/>
        <w:jc w:val="center"/>
        <w:outlineLvl w:val="0"/>
        <w:rPr>
          <w:b/>
        </w:rPr>
      </w:pPr>
      <w:bookmarkStart w:id="39" w:name="_Toc121400802"/>
      <w:bookmarkStart w:id="40" w:name="_Toc121773008"/>
      <w:bookmarkStart w:id="41" w:name="_Toc121773403"/>
      <w:bookmarkStart w:id="42" w:name="_Toc121821589"/>
      <w:r w:rsidRPr="00F84C57">
        <w:rPr>
          <w:b/>
        </w:rPr>
        <w:lastRenderedPageBreak/>
        <w:t>РОЗДІЛ 1</w:t>
      </w:r>
      <w:r w:rsidRPr="00F84C57">
        <w:rPr>
          <w:b/>
        </w:rPr>
        <w:br/>
        <w:t>АНАЛІЗ ПРЕДМЕТНОЇ ГАЛУЗІ ТА ПОСТАНОВКА ЗАДАЧІ</w:t>
      </w:r>
      <w:bookmarkEnd w:id="39"/>
      <w:bookmarkEnd w:id="40"/>
      <w:bookmarkEnd w:id="41"/>
      <w:bookmarkEnd w:id="42"/>
      <w:r w:rsidRPr="00F84C57">
        <w:rPr>
          <w:b/>
        </w:rPr>
        <w:t xml:space="preserve"> </w:t>
      </w:r>
    </w:p>
    <w:p w14:paraId="030AD0D8" w14:textId="77777777" w:rsidR="00BB5148" w:rsidRPr="00D6393C" w:rsidRDefault="00BB5148" w:rsidP="00BB5148">
      <w:pPr>
        <w:spacing w:after="0"/>
      </w:pPr>
    </w:p>
    <w:p w14:paraId="50FAAB76" w14:textId="77777777" w:rsidR="00BB5148" w:rsidRPr="00776E79" w:rsidRDefault="00BB5148" w:rsidP="00776E79">
      <w:pPr>
        <w:pStyle w:val="2"/>
        <w:rPr>
          <w:rStyle w:val="ab"/>
          <w:b/>
          <w:bCs w:val="0"/>
        </w:rPr>
      </w:pPr>
      <w:bookmarkStart w:id="43" w:name="_Toc121773009"/>
      <w:bookmarkStart w:id="44" w:name="_Toc121773404"/>
      <w:bookmarkStart w:id="45" w:name="_Toc121821590"/>
      <w:r w:rsidRPr="00776E79">
        <w:rPr>
          <w:rStyle w:val="ab"/>
          <w:b/>
        </w:rPr>
        <w:t>1.1 Історія та визначення соціальних мереж.</w:t>
      </w:r>
      <w:bookmarkEnd w:id="43"/>
      <w:bookmarkEnd w:id="44"/>
      <w:bookmarkEnd w:id="45"/>
    </w:p>
    <w:p w14:paraId="3B90A22A" w14:textId="77777777" w:rsidR="00BB5148" w:rsidRPr="001B56C1" w:rsidRDefault="00BB5148" w:rsidP="00BB5148">
      <w:pPr>
        <w:spacing w:after="0"/>
      </w:pPr>
    </w:p>
    <w:p w14:paraId="36A9FD00" w14:textId="77777777" w:rsidR="00BB5148" w:rsidRPr="00EE159D" w:rsidRDefault="00BB5148" w:rsidP="00BB5148">
      <w:pPr>
        <w:shd w:val="clear" w:color="auto" w:fill="FFFFFF"/>
        <w:spacing w:after="0"/>
        <w:ind w:firstLine="709"/>
        <w:rPr>
          <w:rFonts w:eastAsia="Times New Roman"/>
          <w:color w:val="000000" w:themeColor="text1"/>
          <w:szCs w:val="28"/>
          <w:lang w:eastAsia="ru-RU"/>
        </w:rPr>
      </w:pPr>
      <w:bookmarkStart w:id="46" w:name="_Toc59456819"/>
      <w:bookmarkStart w:id="47" w:name="_Toc55505274"/>
      <w:r w:rsidRPr="00EE159D">
        <w:rPr>
          <w:rFonts w:eastAsia="Times New Roman"/>
          <w:color w:val="000000" w:themeColor="text1"/>
          <w:szCs w:val="28"/>
          <w:lang w:eastAsia="ru-RU"/>
        </w:rPr>
        <w:t>На сьогодні</w:t>
      </w:r>
      <w:r>
        <w:rPr>
          <w:rFonts w:eastAsia="Times New Roman"/>
          <w:color w:val="000000" w:themeColor="text1"/>
          <w:szCs w:val="28"/>
          <w:lang w:eastAsia="ru-RU"/>
        </w:rPr>
        <w:t>ш</w:t>
      </w:r>
      <w:r w:rsidRPr="00EE159D">
        <w:rPr>
          <w:rFonts w:eastAsia="Times New Roman"/>
          <w:color w:val="000000" w:themeColor="text1"/>
          <w:szCs w:val="28"/>
          <w:lang w:eastAsia="ru-RU"/>
        </w:rPr>
        <w:t xml:space="preserve">ній день, ми не можемо уявити своє життя без соціальних мереж. У далекому минулому, для того, щоб отримати звичайний лист від </w:t>
      </w:r>
      <w:proofErr w:type="spellStart"/>
      <w:r w:rsidRPr="00EE159D">
        <w:rPr>
          <w:rFonts w:eastAsia="Times New Roman"/>
          <w:color w:val="000000" w:themeColor="text1"/>
          <w:szCs w:val="28"/>
          <w:lang w:eastAsia="ru-RU"/>
        </w:rPr>
        <w:t>товарища</w:t>
      </w:r>
      <w:proofErr w:type="spellEnd"/>
      <w:r w:rsidRPr="00EE159D">
        <w:rPr>
          <w:rFonts w:eastAsia="Times New Roman"/>
          <w:color w:val="000000" w:themeColor="text1"/>
          <w:szCs w:val="28"/>
          <w:lang w:eastAsia="ru-RU"/>
        </w:rPr>
        <w:t>,</w:t>
      </w:r>
      <w:r>
        <w:rPr>
          <w:rFonts w:eastAsia="Times New Roman"/>
          <w:color w:val="000000" w:themeColor="text1"/>
          <w:szCs w:val="28"/>
          <w:lang w:eastAsia="ru-RU"/>
        </w:rPr>
        <w:t xml:space="preserve"> </w:t>
      </w:r>
      <w:r w:rsidRPr="00EE159D">
        <w:rPr>
          <w:rFonts w:eastAsia="Times New Roman"/>
          <w:color w:val="000000" w:themeColor="text1"/>
          <w:szCs w:val="28"/>
          <w:lang w:eastAsia="ru-RU"/>
        </w:rPr>
        <w:t xml:space="preserve">на поштову скриньку доводилось чекати тижнями, а в окремих випадках місяцями. Однак зараз, ще не встигши </w:t>
      </w:r>
      <w:proofErr w:type="spellStart"/>
      <w:r w:rsidRPr="00EE159D">
        <w:rPr>
          <w:rFonts w:eastAsia="Times New Roman"/>
          <w:color w:val="000000" w:themeColor="text1"/>
          <w:szCs w:val="28"/>
          <w:lang w:eastAsia="ru-RU"/>
        </w:rPr>
        <w:t>розплючити</w:t>
      </w:r>
      <w:proofErr w:type="spellEnd"/>
      <w:r w:rsidRPr="00EE159D">
        <w:rPr>
          <w:rFonts w:eastAsia="Times New Roman"/>
          <w:color w:val="000000" w:themeColor="text1"/>
          <w:szCs w:val="28"/>
          <w:lang w:eastAsia="ru-RU"/>
        </w:rPr>
        <w:t xml:space="preserve"> очі після сну, ми починаємо свій ранок переглядаючи стрічки новин у </w:t>
      </w:r>
      <w:proofErr w:type="spellStart"/>
      <w:r w:rsidRPr="00EE159D">
        <w:rPr>
          <w:rFonts w:eastAsia="Times New Roman"/>
          <w:color w:val="000000" w:themeColor="text1"/>
          <w:szCs w:val="28"/>
          <w:lang w:eastAsia="ru-RU"/>
        </w:rPr>
        <w:t>такиж</w:t>
      </w:r>
      <w:proofErr w:type="spellEnd"/>
      <w:r w:rsidRPr="00EE159D">
        <w:rPr>
          <w:rFonts w:eastAsia="Times New Roman"/>
          <w:color w:val="000000" w:themeColor="text1"/>
          <w:szCs w:val="28"/>
          <w:lang w:eastAsia="ru-RU"/>
        </w:rPr>
        <w:t xml:space="preserve"> соціальних мережах, як </w:t>
      </w:r>
      <w:proofErr w:type="spellStart"/>
      <w:r w:rsidRPr="00EE159D">
        <w:rPr>
          <w:rFonts w:eastAsia="Times New Roman"/>
          <w:color w:val="000000" w:themeColor="text1"/>
          <w:szCs w:val="28"/>
          <w:lang w:eastAsia="ru-RU"/>
        </w:rPr>
        <w:t>Facebook</w:t>
      </w:r>
      <w:proofErr w:type="spellEnd"/>
      <w:r w:rsidRPr="00EE159D">
        <w:rPr>
          <w:rFonts w:eastAsia="Times New Roman"/>
          <w:color w:val="000000" w:themeColor="text1"/>
          <w:szCs w:val="28"/>
          <w:lang w:eastAsia="ru-RU"/>
        </w:rPr>
        <w:t xml:space="preserve"> або </w:t>
      </w:r>
      <w:proofErr w:type="spellStart"/>
      <w:r w:rsidRPr="00EE159D">
        <w:rPr>
          <w:rFonts w:eastAsia="Times New Roman"/>
          <w:color w:val="000000" w:themeColor="text1"/>
          <w:szCs w:val="28"/>
          <w:lang w:eastAsia="ru-RU"/>
        </w:rPr>
        <w:t>Instagram</w:t>
      </w:r>
      <w:proofErr w:type="spellEnd"/>
      <w:r w:rsidRPr="00EE159D">
        <w:rPr>
          <w:rFonts w:eastAsia="Times New Roman"/>
          <w:color w:val="000000" w:themeColor="text1"/>
          <w:szCs w:val="28"/>
          <w:lang w:eastAsia="ru-RU"/>
        </w:rPr>
        <w:t xml:space="preserve">, або читаємо повідомлення, які ми отримали на мобільний месенджер, </w:t>
      </w:r>
      <w:proofErr w:type="spellStart"/>
      <w:r w:rsidRPr="00EE159D">
        <w:rPr>
          <w:rFonts w:eastAsia="Times New Roman"/>
          <w:color w:val="000000" w:themeColor="text1"/>
          <w:szCs w:val="28"/>
          <w:lang w:eastAsia="ru-RU"/>
        </w:rPr>
        <w:t>WhatsApp</w:t>
      </w:r>
      <w:proofErr w:type="spellEnd"/>
      <w:r w:rsidRPr="00EE159D">
        <w:rPr>
          <w:rFonts w:eastAsia="Times New Roman"/>
          <w:color w:val="000000" w:themeColor="text1"/>
          <w:szCs w:val="28"/>
          <w:lang w:eastAsia="ru-RU"/>
        </w:rPr>
        <w:t xml:space="preserve">, </w:t>
      </w:r>
      <w:proofErr w:type="spellStart"/>
      <w:r w:rsidRPr="00EE159D">
        <w:rPr>
          <w:rFonts w:eastAsia="Times New Roman"/>
          <w:color w:val="000000" w:themeColor="text1"/>
          <w:szCs w:val="28"/>
          <w:lang w:eastAsia="ru-RU"/>
        </w:rPr>
        <w:t>Viber</w:t>
      </w:r>
      <w:proofErr w:type="spellEnd"/>
      <w:r w:rsidRPr="00EE159D">
        <w:rPr>
          <w:rFonts w:eastAsia="Times New Roman"/>
          <w:color w:val="000000" w:themeColor="text1"/>
          <w:szCs w:val="28"/>
          <w:lang w:eastAsia="ru-RU"/>
        </w:rPr>
        <w:t>, Telegram. На сьогодні найпопулярніші соціальні мережі світу налічують десятки, а то й сотні мільйонів користувачів, які не усвідомлюючи того, марнують свій час в світі електронних профілів користувачів та безкінечних блоків останніх новин.</w:t>
      </w:r>
    </w:p>
    <w:p w14:paraId="325BB760" w14:textId="77777777" w:rsidR="00BB5148" w:rsidRPr="00EE159D" w:rsidRDefault="00BB5148" w:rsidP="00BB5148">
      <w:pPr>
        <w:shd w:val="clear" w:color="auto" w:fill="FFFFFF"/>
        <w:spacing w:after="0"/>
        <w:ind w:firstLine="709"/>
        <w:rPr>
          <w:rFonts w:eastAsia="Times New Roman"/>
          <w:color w:val="000000" w:themeColor="text1"/>
          <w:szCs w:val="28"/>
          <w:lang w:eastAsia="ru-RU"/>
        </w:rPr>
      </w:pPr>
      <w:r w:rsidRPr="00EE159D">
        <w:rPr>
          <w:rFonts w:eastAsia="Times New Roman"/>
          <w:color w:val="000000" w:themeColor="text1"/>
          <w:szCs w:val="28"/>
          <w:lang w:eastAsia="ru-RU"/>
        </w:rPr>
        <w:t xml:space="preserve">Ми використовуємо соціальні мережі та месенджери, оскільки цивілізована людина комунікативна й потребує багато спілкування. Але на цьому список соціальних мереж не закінчується, існують також мережі з певною спеціалізацією або з призначенням, наприклад </w:t>
      </w:r>
      <w:proofErr w:type="spellStart"/>
      <w:r w:rsidRPr="00EE159D">
        <w:rPr>
          <w:rFonts w:eastAsia="Times New Roman"/>
          <w:color w:val="000000" w:themeColor="text1"/>
          <w:szCs w:val="28"/>
          <w:lang w:eastAsia="ru-RU"/>
        </w:rPr>
        <w:t>Medium</w:t>
      </w:r>
      <w:proofErr w:type="spellEnd"/>
      <w:r w:rsidRPr="00EE159D">
        <w:rPr>
          <w:rFonts w:eastAsia="Times New Roman"/>
          <w:color w:val="000000" w:themeColor="text1"/>
          <w:szCs w:val="28"/>
          <w:lang w:eastAsia="ru-RU"/>
        </w:rPr>
        <w:t xml:space="preserve"> – це соціальна платформа для розробників і не тільки та </w:t>
      </w:r>
      <w:proofErr w:type="spellStart"/>
      <w:r w:rsidRPr="00EE159D">
        <w:rPr>
          <w:rFonts w:eastAsia="Times New Roman"/>
          <w:color w:val="000000" w:themeColor="text1"/>
          <w:szCs w:val="28"/>
          <w:lang w:eastAsia="ru-RU"/>
        </w:rPr>
        <w:t>SoundCloud</w:t>
      </w:r>
      <w:proofErr w:type="spellEnd"/>
      <w:r w:rsidRPr="00EE159D">
        <w:rPr>
          <w:rFonts w:eastAsia="Times New Roman"/>
          <w:color w:val="000000" w:themeColor="text1"/>
          <w:szCs w:val="28"/>
          <w:lang w:eastAsia="ru-RU"/>
        </w:rPr>
        <w:t xml:space="preserve"> – це соціальна платформа </w:t>
      </w:r>
      <w:proofErr w:type="spellStart"/>
      <w:r w:rsidRPr="00EE159D">
        <w:rPr>
          <w:rFonts w:eastAsia="Times New Roman"/>
          <w:color w:val="000000" w:themeColor="text1"/>
          <w:szCs w:val="28"/>
          <w:lang w:eastAsia="ru-RU"/>
        </w:rPr>
        <w:t>платформа</w:t>
      </w:r>
      <w:proofErr w:type="spellEnd"/>
      <w:r w:rsidRPr="00EE159D">
        <w:rPr>
          <w:rFonts w:eastAsia="Times New Roman"/>
          <w:color w:val="000000" w:themeColor="text1"/>
          <w:szCs w:val="28"/>
          <w:lang w:eastAsia="ru-RU"/>
        </w:rPr>
        <w:t xml:space="preserve"> для творців та музикантів, які мають можливість безко</w:t>
      </w:r>
      <w:r>
        <w:rPr>
          <w:rFonts w:eastAsia="Times New Roman"/>
          <w:color w:val="000000" w:themeColor="text1"/>
          <w:szCs w:val="28"/>
          <w:lang w:eastAsia="ru-RU"/>
        </w:rPr>
        <w:t>штовно завантажувати свої треки</w:t>
      </w:r>
      <w:r w:rsidRPr="00EE159D">
        <w:rPr>
          <w:rFonts w:eastAsia="Times New Roman"/>
          <w:color w:val="000000" w:themeColor="text1"/>
          <w:szCs w:val="28"/>
          <w:lang w:eastAsia="ru-RU"/>
        </w:rPr>
        <w:t xml:space="preserve"> [1].</w:t>
      </w:r>
    </w:p>
    <w:p w14:paraId="0396B791" w14:textId="77777777" w:rsidR="00BB5148" w:rsidRPr="00EE159D" w:rsidRDefault="00BB5148" w:rsidP="00BB5148">
      <w:pPr>
        <w:shd w:val="clear" w:color="auto" w:fill="FFFFFF"/>
        <w:spacing w:after="0"/>
        <w:ind w:firstLine="709"/>
        <w:rPr>
          <w:rFonts w:eastAsia="Times New Roman"/>
          <w:color w:val="000000" w:themeColor="text1"/>
          <w:szCs w:val="28"/>
          <w:lang w:eastAsia="ru-RU"/>
        </w:rPr>
      </w:pPr>
      <w:r w:rsidRPr="00EE159D">
        <w:rPr>
          <w:rFonts w:eastAsia="Times New Roman"/>
          <w:color w:val="000000" w:themeColor="text1"/>
          <w:szCs w:val="28"/>
          <w:lang w:eastAsia="ru-RU"/>
        </w:rPr>
        <w:t xml:space="preserve">Приблизно у середині дев’яностих років XX століття почали з’являтися перші варіанти соціальних </w:t>
      </w:r>
      <w:proofErr w:type="spellStart"/>
      <w:r w:rsidRPr="00EE159D">
        <w:rPr>
          <w:rFonts w:eastAsia="Times New Roman"/>
          <w:color w:val="000000" w:themeColor="text1"/>
          <w:szCs w:val="28"/>
          <w:lang w:eastAsia="ru-RU"/>
        </w:rPr>
        <w:t>інтренет</w:t>
      </w:r>
      <w:proofErr w:type="spellEnd"/>
      <w:r w:rsidRPr="00EE159D">
        <w:rPr>
          <w:rFonts w:eastAsia="Times New Roman"/>
          <w:color w:val="000000" w:themeColor="text1"/>
          <w:szCs w:val="28"/>
          <w:lang w:eastAsia="ru-RU"/>
        </w:rPr>
        <w:t xml:space="preserve">-мереж. Були створені інструменти, які були у відкритому доступі та при їх використання надавалася можливість створювати зв’язки між користувачами в рамках </w:t>
      </w:r>
      <w:proofErr w:type="spellStart"/>
      <w:r w:rsidRPr="00EE159D">
        <w:rPr>
          <w:rFonts w:eastAsia="Times New Roman"/>
          <w:color w:val="000000" w:themeColor="text1"/>
          <w:szCs w:val="28"/>
          <w:lang w:eastAsia="ru-RU"/>
        </w:rPr>
        <w:t>вебсайту</w:t>
      </w:r>
      <w:proofErr w:type="spellEnd"/>
      <w:r w:rsidRPr="00EE159D">
        <w:rPr>
          <w:rFonts w:eastAsia="Times New Roman"/>
          <w:color w:val="000000" w:themeColor="text1"/>
          <w:szCs w:val="28"/>
          <w:lang w:eastAsia="ru-RU"/>
        </w:rPr>
        <w:t xml:space="preserve">. Спочатку ними користувались для </w:t>
      </w:r>
      <w:r w:rsidRPr="00EE159D">
        <w:rPr>
          <w:rFonts w:eastAsia="Times New Roman"/>
          <w:color w:val="000000" w:themeColor="text1"/>
          <w:szCs w:val="28"/>
          <w:lang w:eastAsia="ru-RU"/>
        </w:rPr>
        <w:lastRenderedPageBreak/>
        <w:t>визначення і підтримки контактів в плані бізнесу. Але згодом</w:t>
      </w:r>
      <w:r>
        <w:rPr>
          <w:rFonts w:eastAsia="Times New Roman"/>
          <w:color w:val="000000" w:themeColor="text1"/>
          <w:szCs w:val="28"/>
          <w:lang w:eastAsia="ru-RU"/>
        </w:rPr>
        <w:t xml:space="preserve"> </w:t>
      </w:r>
      <w:r w:rsidRPr="00EE159D">
        <w:rPr>
          <w:rFonts w:eastAsia="Times New Roman"/>
          <w:color w:val="000000" w:themeColor="text1"/>
          <w:szCs w:val="28"/>
          <w:lang w:eastAsia="ru-RU"/>
        </w:rPr>
        <w:t xml:space="preserve">почали </w:t>
      </w:r>
      <w:r>
        <w:rPr>
          <w:rFonts w:eastAsia="Times New Roman"/>
          <w:color w:val="000000" w:themeColor="text1"/>
          <w:szCs w:val="28"/>
          <w:lang w:eastAsia="ru-RU"/>
        </w:rPr>
        <w:t xml:space="preserve"> з’явилися форуми за інтересами</w:t>
      </w:r>
      <w:r w:rsidRPr="00EE159D">
        <w:rPr>
          <w:rFonts w:eastAsia="Times New Roman"/>
          <w:color w:val="000000" w:themeColor="text1"/>
          <w:szCs w:val="28"/>
          <w:lang w:eastAsia="ru-RU"/>
        </w:rPr>
        <w:t xml:space="preserve"> [2].</w:t>
      </w:r>
    </w:p>
    <w:p w14:paraId="480CF969" w14:textId="77777777" w:rsidR="00BB5148" w:rsidRPr="00EE159D" w:rsidRDefault="00BB5148" w:rsidP="00BB5148">
      <w:pPr>
        <w:shd w:val="clear" w:color="auto" w:fill="FFFFFF"/>
        <w:spacing w:after="0"/>
        <w:ind w:firstLine="709"/>
        <w:rPr>
          <w:rFonts w:eastAsia="Times New Roman"/>
          <w:color w:val="000000" w:themeColor="text1"/>
          <w:szCs w:val="28"/>
          <w:lang w:eastAsia="ru-RU"/>
        </w:rPr>
      </w:pPr>
      <w:r w:rsidRPr="00EE159D">
        <w:rPr>
          <w:rFonts w:eastAsia="Times New Roman"/>
          <w:color w:val="000000" w:themeColor="text1"/>
          <w:szCs w:val="28"/>
          <w:lang w:eastAsia="ru-RU"/>
        </w:rPr>
        <w:t xml:space="preserve">Більш того соціальні мережі були зручними навіть для </w:t>
      </w:r>
      <w:proofErr w:type="spellStart"/>
      <w:r w:rsidRPr="00EE159D">
        <w:rPr>
          <w:rFonts w:eastAsia="Times New Roman"/>
          <w:color w:val="000000" w:themeColor="text1"/>
          <w:szCs w:val="28"/>
          <w:lang w:eastAsia="ru-RU"/>
        </w:rPr>
        <w:t>недосвідченних</w:t>
      </w:r>
      <w:proofErr w:type="spellEnd"/>
      <w:r w:rsidRPr="00EE159D">
        <w:rPr>
          <w:rFonts w:eastAsia="Times New Roman"/>
          <w:color w:val="000000" w:themeColor="text1"/>
          <w:szCs w:val="28"/>
          <w:lang w:eastAsia="ru-RU"/>
        </w:rPr>
        <w:t xml:space="preserve"> користувачів, тому число користувачів, що активно почали користуватись Інтернетом, до початку нового тисячоліття значно зростала. Для більшості тодішніх людей досвід у соціальній мережі став одним із засобів самовираження. Потреба розказати про себе всьому світу на той час, перевищила критичну точку, тому що з появою соціальної мережі «</w:t>
      </w:r>
      <w:proofErr w:type="spellStart"/>
      <w:r w:rsidRPr="00EE159D">
        <w:rPr>
          <w:rFonts w:eastAsia="Times New Roman"/>
          <w:color w:val="000000" w:themeColor="text1"/>
          <w:szCs w:val="28"/>
          <w:lang w:eastAsia="ru-RU"/>
        </w:rPr>
        <w:t>Facebook</w:t>
      </w:r>
      <w:proofErr w:type="spellEnd"/>
      <w:r w:rsidRPr="00EE159D">
        <w:rPr>
          <w:rFonts w:eastAsia="Times New Roman"/>
          <w:color w:val="000000" w:themeColor="text1"/>
          <w:szCs w:val="28"/>
          <w:lang w:eastAsia="ru-RU"/>
        </w:rPr>
        <w:t xml:space="preserve">», дуже </w:t>
      </w:r>
      <w:proofErr w:type="spellStart"/>
      <w:r w:rsidRPr="00EE159D">
        <w:rPr>
          <w:rFonts w:eastAsia="Times New Roman"/>
          <w:color w:val="000000" w:themeColor="text1"/>
          <w:szCs w:val="28"/>
          <w:lang w:eastAsia="ru-RU"/>
        </w:rPr>
        <w:t>оперативно</w:t>
      </w:r>
      <w:proofErr w:type="spellEnd"/>
      <w:r w:rsidRPr="00EE159D">
        <w:rPr>
          <w:rFonts w:eastAsia="Times New Roman"/>
          <w:color w:val="000000" w:themeColor="text1"/>
          <w:szCs w:val="28"/>
          <w:lang w:eastAsia="ru-RU"/>
        </w:rPr>
        <w:t xml:space="preserve"> завоювала неабияку популярність. Хай там як, саме середину двохтисячних років соціологи та інші різні фахівці та дослідники вважають часом народження нового явища в людській історії – соціальних інтернет-мереж [3].</w:t>
      </w:r>
    </w:p>
    <w:p w14:paraId="34C912C7" w14:textId="77777777" w:rsidR="00BB5148" w:rsidRPr="00EE159D" w:rsidRDefault="00BB5148" w:rsidP="00BB5148">
      <w:pPr>
        <w:shd w:val="clear" w:color="auto" w:fill="FFFFFF"/>
        <w:spacing w:after="0"/>
        <w:ind w:firstLine="709"/>
        <w:rPr>
          <w:color w:val="000000" w:themeColor="text1"/>
          <w:szCs w:val="28"/>
          <w:shd w:val="clear" w:color="auto" w:fill="FFFFFF"/>
        </w:rPr>
      </w:pPr>
      <w:r w:rsidRPr="00EE159D">
        <w:rPr>
          <w:color w:val="000000" w:themeColor="text1"/>
          <w:szCs w:val="28"/>
          <w:shd w:val="clear" w:color="auto" w:fill="FFFFFF"/>
        </w:rPr>
        <w:t xml:space="preserve">23-річний Марк Цукерберг заснував </w:t>
      </w:r>
      <w:proofErr w:type="spellStart"/>
      <w:r w:rsidRPr="00EE159D">
        <w:rPr>
          <w:color w:val="000000" w:themeColor="text1"/>
          <w:szCs w:val="28"/>
          <w:shd w:val="clear" w:color="auto" w:fill="FFFFFF"/>
        </w:rPr>
        <w:t>Facebook</w:t>
      </w:r>
      <w:proofErr w:type="spellEnd"/>
      <w:r w:rsidRPr="00EE159D">
        <w:rPr>
          <w:color w:val="000000" w:themeColor="text1"/>
          <w:szCs w:val="28"/>
          <w:shd w:val="clear" w:color="auto" w:fill="FFFFFF"/>
        </w:rPr>
        <w:t xml:space="preserve">, коли вивчав психологію в Гарвардському університеті. Завзятий комп’ютерний програміст, Цукерберг уже розробив ряд веб-сайтів соціальних мереж для однокурсників, включаючи </w:t>
      </w:r>
      <w:proofErr w:type="spellStart"/>
      <w:r w:rsidRPr="00EE159D">
        <w:rPr>
          <w:color w:val="000000" w:themeColor="text1"/>
          <w:szCs w:val="28"/>
          <w:shd w:val="clear" w:color="auto" w:fill="FFFFFF"/>
        </w:rPr>
        <w:t>Coursematch</w:t>
      </w:r>
      <w:proofErr w:type="spellEnd"/>
      <w:r w:rsidRPr="00EE159D">
        <w:rPr>
          <w:color w:val="000000" w:themeColor="text1"/>
          <w:szCs w:val="28"/>
          <w:shd w:val="clear" w:color="auto" w:fill="FFFFFF"/>
        </w:rPr>
        <w:t xml:space="preserve">, який дозволяв користувачам переглядати людей, які отримують диплом, і </w:t>
      </w:r>
      <w:proofErr w:type="spellStart"/>
      <w:r w:rsidRPr="00EE159D">
        <w:rPr>
          <w:color w:val="000000" w:themeColor="text1"/>
          <w:szCs w:val="28"/>
          <w:shd w:val="clear" w:color="auto" w:fill="FFFFFF"/>
        </w:rPr>
        <w:t>Facemash</w:t>
      </w:r>
      <w:proofErr w:type="spellEnd"/>
      <w:r w:rsidRPr="00EE159D">
        <w:rPr>
          <w:color w:val="000000" w:themeColor="text1"/>
          <w:szCs w:val="28"/>
          <w:shd w:val="clear" w:color="auto" w:fill="FFFFFF"/>
        </w:rPr>
        <w:t>, де можна було оцінити привабливість людей.</w:t>
      </w:r>
    </w:p>
    <w:p w14:paraId="20E229C5" w14:textId="77777777" w:rsidR="00BB5148" w:rsidRPr="00EE159D" w:rsidRDefault="00BB5148" w:rsidP="00BB5148">
      <w:pPr>
        <w:shd w:val="clear" w:color="auto" w:fill="FFFFFF"/>
        <w:spacing w:after="0"/>
        <w:ind w:firstLine="709"/>
        <w:rPr>
          <w:color w:val="000000" w:themeColor="text1"/>
          <w:szCs w:val="28"/>
          <w:shd w:val="clear" w:color="auto" w:fill="FFFFFF"/>
          <w:lang w:val="ru-RU"/>
        </w:rPr>
      </w:pPr>
      <w:r w:rsidRPr="00EE159D">
        <w:rPr>
          <w:color w:val="000000" w:themeColor="text1"/>
          <w:szCs w:val="28"/>
          <w:shd w:val="clear" w:color="auto" w:fill="FFFFFF"/>
        </w:rPr>
        <w:t>У лютому 2004 року пан Цукерберг запустив «</w:t>
      </w:r>
      <w:proofErr w:type="spellStart"/>
      <w:r w:rsidRPr="00EE159D">
        <w:rPr>
          <w:color w:val="000000" w:themeColor="text1"/>
          <w:szCs w:val="28"/>
          <w:shd w:val="clear" w:color="auto" w:fill="FFFFFF"/>
        </w:rPr>
        <w:t>The</w:t>
      </w:r>
      <w:proofErr w:type="spellEnd"/>
      <w:r w:rsidRPr="00EE159D">
        <w:rPr>
          <w:color w:val="000000" w:themeColor="text1"/>
          <w:szCs w:val="28"/>
          <w:shd w:val="clear" w:color="auto" w:fill="FFFFFF"/>
        </w:rPr>
        <w:t xml:space="preserve"> </w:t>
      </w:r>
      <w:proofErr w:type="spellStart"/>
      <w:r w:rsidRPr="00EE159D">
        <w:rPr>
          <w:color w:val="000000" w:themeColor="text1"/>
          <w:szCs w:val="28"/>
          <w:shd w:val="clear" w:color="auto" w:fill="FFFFFF"/>
        </w:rPr>
        <w:t>facebook</w:t>
      </w:r>
      <w:proofErr w:type="spellEnd"/>
      <w:r w:rsidRPr="00EE159D">
        <w:rPr>
          <w:color w:val="000000" w:themeColor="text1"/>
          <w:szCs w:val="28"/>
          <w:shd w:val="clear" w:color="auto" w:fill="FFFFFF"/>
        </w:rPr>
        <w:t>», як його спочатку називали. Назва взята з аркушів паперу, розданих першокурсникам, профільним студентам і співробітникам. Протягом 24 годин 1200 студентів Гарварду зареєструвалися, а через місяць більше половини студентів мали профіль.</w:t>
      </w:r>
    </w:p>
    <w:p w14:paraId="1F693D5D" w14:textId="77777777" w:rsidR="00BB5148" w:rsidRPr="00EE159D" w:rsidRDefault="00BB5148" w:rsidP="00BB5148">
      <w:pPr>
        <w:shd w:val="clear" w:color="auto" w:fill="FFFFFF"/>
        <w:spacing w:after="0"/>
        <w:ind w:firstLine="709"/>
        <w:rPr>
          <w:color w:val="000000" w:themeColor="text1"/>
          <w:szCs w:val="28"/>
          <w:shd w:val="clear" w:color="auto" w:fill="FFFFFF"/>
          <w:lang w:val="ru-RU"/>
        </w:rPr>
      </w:pPr>
      <w:r w:rsidRPr="00EE159D">
        <w:rPr>
          <w:color w:val="000000" w:themeColor="text1"/>
          <w:szCs w:val="28"/>
          <w:shd w:val="clear" w:color="auto" w:fill="FFFFFF"/>
        </w:rPr>
        <w:t>Мережа була негайно поширена на інші бостонські університети, Лігу Плюща і, зрештою, на всі університети США. Він став Facebook.com у серпні 2005 року після того, як адресу було придбано за 200 000 доларів. Середні школи США могли зареєструватися з вересня 2005 року, потім він почав поширюватися по всьому світу, досягнувши університетів Великобританії наступного місяця.</w:t>
      </w:r>
    </w:p>
    <w:p w14:paraId="2363E79D" w14:textId="77777777" w:rsidR="00BB5148" w:rsidRPr="00EE159D" w:rsidRDefault="00BB5148" w:rsidP="00BB5148">
      <w:pPr>
        <w:shd w:val="clear" w:color="auto" w:fill="FFFFFF"/>
        <w:spacing w:after="0"/>
        <w:ind w:firstLine="709"/>
        <w:rPr>
          <w:color w:val="000000" w:themeColor="text1"/>
          <w:szCs w:val="28"/>
          <w:shd w:val="clear" w:color="auto" w:fill="FFFFFF"/>
          <w:lang w:val="ru-RU"/>
        </w:rPr>
      </w:pPr>
      <w:r w:rsidRPr="00EE159D">
        <w:rPr>
          <w:color w:val="000000" w:themeColor="text1"/>
          <w:szCs w:val="28"/>
          <w:shd w:val="clear" w:color="auto" w:fill="FFFFFF"/>
        </w:rPr>
        <w:lastRenderedPageBreak/>
        <w:t xml:space="preserve">Станом на вересень 2006 року мережа була розширена за межі навчальних закладів для всіх, хто має зареєстровану адресу електронної пошти. Сайт залишається безкоштовним для приєднання та отримує прибуток за рахунок доходів від реклами. </w:t>
      </w:r>
      <w:proofErr w:type="spellStart"/>
      <w:r w:rsidRPr="00EE159D">
        <w:rPr>
          <w:color w:val="000000" w:themeColor="text1"/>
          <w:szCs w:val="28"/>
          <w:shd w:val="clear" w:color="auto" w:fill="FFFFFF"/>
        </w:rPr>
        <w:t>Yahoo</w:t>
      </w:r>
      <w:proofErr w:type="spellEnd"/>
      <w:r w:rsidRPr="00EE159D">
        <w:rPr>
          <w:color w:val="000000" w:themeColor="text1"/>
          <w:szCs w:val="28"/>
          <w:shd w:val="clear" w:color="auto" w:fill="FFFFFF"/>
        </w:rPr>
        <w:t xml:space="preserve"> і </w:t>
      </w:r>
      <w:proofErr w:type="spellStart"/>
      <w:r w:rsidRPr="00EE159D">
        <w:rPr>
          <w:color w:val="000000" w:themeColor="text1"/>
          <w:szCs w:val="28"/>
          <w:shd w:val="clear" w:color="auto" w:fill="FFFFFF"/>
        </w:rPr>
        <w:t>Google</w:t>
      </w:r>
      <w:proofErr w:type="spellEnd"/>
      <w:r w:rsidRPr="00EE159D">
        <w:rPr>
          <w:color w:val="000000" w:themeColor="text1"/>
          <w:szCs w:val="28"/>
          <w:shd w:val="clear" w:color="auto" w:fill="FFFFFF"/>
        </w:rPr>
        <w:t xml:space="preserve"> є одними з компаній, які висловили зацікавленість у викупі, за чутками, обговорюються цифри близько 2 мільярдів доларів (975 мільйонів фунтів стерлінгів). Пан Цукерберг наразі відмовлявся продавати.</w:t>
      </w:r>
    </w:p>
    <w:p w14:paraId="4AB928CF" w14:textId="77777777" w:rsidR="00BB5148" w:rsidRPr="00EE159D" w:rsidRDefault="00BB5148" w:rsidP="00BB5148">
      <w:pPr>
        <w:shd w:val="clear" w:color="auto" w:fill="FFFFFF"/>
        <w:spacing w:after="0"/>
        <w:ind w:firstLine="709"/>
        <w:rPr>
          <w:color w:val="000000" w:themeColor="text1"/>
          <w:szCs w:val="28"/>
          <w:shd w:val="clear" w:color="auto" w:fill="FFFFFF"/>
          <w:lang w:val="ru-RU"/>
        </w:rPr>
      </w:pPr>
      <w:r w:rsidRPr="00EE159D">
        <w:rPr>
          <w:color w:val="000000" w:themeColor="text1"/>
          <w:szCs w:val="28"/>
          <w:shd w:val="clear" w:color="auto" w:fill="FFFFFF"/>
        </w:rPr>
        <w:t xml:space="preserve">Функції сайту продовжували розвиватися протягом 2007 року. Тепер користувачі можуть дарувати подарунки друзям, розміщувати безкоштовні рекламні оголошення та навіть розробляти власні програми </w:t>
      </w:r>
      <w:r>
        <w:rPr>
          <w:color w:val="000000" w:themeColor="text1"/>
          <w:szCs w:val="28"/>
          <w:shd w:val="clear" w:color="auto" w:fill="FFFFFF"/>
        </w:rPr>
        <w:t>–</w:t>
      </w:r>
      <w:r w:rsidRPr="00EE159D">
        <w:rPr>
          <w:color w:val="000000" w:themeColor="text1"/>
          <w:szCs w:val="28"/>
          <w:shd w:val="clear" w:color="auto" w:fill="FFFFFF"/>
        </w:rPr>
        <w:t xml:space="preserve"> графіті та </w:t>
      </w:r>
      <w:proofErr w:type="spellStart"/>
      <w:r w:rsidRPr="00EE159D">
        <w:rPr>
          <w:color w:val="000000" w:themeColor="text1"/>
          <w:szCs w:val="28"/>
          <w:shd w:val="clear" w:color="auto" w:fill="FFFFFF"/>
        </w:rPr>
        <w:t>Scrabble</w:t>
      </w:r>
      <w:proofErr w:type="spellEnd"/>
      <w:r w:rsidRPr="00EE159D">
        <w:rPr>
          <w:color w:val="000000" w:themeColor="text1"/>
          <w:szCs w:val="28"/>
          <w:shd w:val="clear" w:color="auto" w:fill="FFFFFF"/>
        </w:rPr>
        <w:t xml:space="preserve"> особливо популярні.</w:t>
      </w:r>
    </w:p>
    <w:p w14:paraId="3C5F5E92" w14:textId="77777777" w:rsidR="00BB5148" w:rsidRPr="00EE159D" w:rsidRDefault="00BB5148" w:rsidP="00BB5148">
      <w:pPr>
        <w:shd w:val="clear" w:color="auto" w:fill="FFFFFF"/>
        <w:spacing w:after="0"/>
        <w:ind w:firstLine="709"/>
        <w:rPr>
          <w:color w:val="000000" w:themeColor="text1"/>
          <w:szCs w:val="28"/>
          <w:shd w:val="clear" w:color="auto" w:fill="FFFFFF"/>
        </w:rPr>
      </w:pPr>
      <w:r w:rsidRPr="00EE159D">
        <w:rPr>
          <w:color w:val="000000" w:themeColor="text1"/>
          <w:szCs w:val="28"/>
          <w:shd w:val="clear" w:color="auto" w:fill="FFFFFF"/>
        </w:rPr>
        <w:t>Цього місяця компанія оголосила, що кількість зареєстрованих користувачів досягла 30 мільйонів, що зробило її найбільшою соціальною мережею з освітньою спрямованістю.</w:t>
      </w:r>
    </w:p>
    <w:p w14:paraId="31BBEAEB" w14:textId="77777777" w:rsidR="00BB5148" w:rsidRPr="00EE159D" w:rsidRDefault="00BB5148" w:rsidP="00BB5148">
      <w:pPr>
        <w:shd w:val="clear" w:color="auto" w:fill="FFFFFF"/>
        <w:spacing w:after="0"/>
        <w:ind w:firstLine="709"/>
        <w:rPr>
          <w:color w:val="000000" w:themeColor="text1"/>
          <w:szCs w:val="28"/>
          <w:shd w:val="clear" w:color="auto" w:fill="FFFFFF"/>
        </w:rPr>
      </w:pPr>
      <w:r w:rsidRPr="00EE159D">
        <w:rPr>
          <w:color w:val="000000" w:themeColor="text1"/>
          <w:szCs w:val="28"/>
          <w:shd w:val="clear" w:color="auto" w:fill="FFFFFF"/>
        </w:rPr>
        <w:t xml:space="preserve">Раніше в цьому році ходили чутки, що принц Вільям зареєструвався, але пізніше виявилося, що це був просто шахрай. Член парламенту Девід </w:t>
      </w:r>
      <w:proofErr w:type="spellStart"/>
      <w:r w:rsidRPr="00EE159D">
        <w:rPr>
          <w:color w:val="000000" w:themeColor="text1"/>
          <w:szCs w:val="28"/>
          <w:shd w:val="clear" w:color="auto" w:fill="FFFFFF"/>
        </w:rPr>
        <w:t>Мілібенд</w:t>
      </w:r>
      <w:proofErr w:type="spellEnd"/>
      <w:r w:rsidRPr="00EE159D">
        <w:rPr>
          <w:color w:val="000000" w:themeColor="text1"/>
          <w:szCs w:val="28"/>
          <w:shd w:val="clear" w:color="auto" w:fill="FFFFFF"/>
        </w:rPr>
        <w:t xml:space="preserve">, радіо-діджей Джо Вілі, актор </w:t>
      </w:r>
      <w:proofErr w:type="spellStart"/>
      <w:r w:rsidRPr="00EE159D">
        <w:rPr>
          <w:color w:val="000000" w:themeColor="text1"/>
          <w:szCs w:val="28"/>
          <w:shd w:val="clear" w:color="auto" w:fill="FFFFFF"/>
        </w:rPr>
        <w:t>Орландо</w:t>
      </w:r>
      <w:proofErr w:type="spellEnd"/>
      <w:r w:rsidRPr="00EE159D">
        <w:rPr>
          <w:color w:val="000000" w:themeColor="text1"/>
          <w:szCs w:val="28"/>
          <w:shd w:val="clear" w:color="auto" w:fill="FFFFFF"/>
        </w:rPr>
        <w:t xml:space="preserve"> </w:t>
      </w:r>
      <w:proofErr w:type="spellStart"/>
      <w:r w:rsidRPr="00EE159D">
        <w:rPr>
          <w:color w:val="000000" w:themeColor="text1"/>
          <w:szCs w:val="28"/>
          <w:shd w:val="clear" w:color="auto" w:fill="FFFFFF"/>
        </w:rPr>
        <w:t>Блум</w:t>
      </w:r>
      <w:proofErr w:type="spellEnd"/>
      <w:r w:rsidRPr="00EE159D">
        <w:rPr>
          <w:color w:val="000000" w:themeColor="text1"/>
          <w:szCs w:val="28"/>
          <w:shd w:val="clear" w:color="auto" w:fill="FFFFFF"/>
        </w:rPr>
        <w:t xml:space="preserve">, художниця Трейсі </w:t>
      </w:r>
      <w:proofErr w:type="spellStart"/>
      <w:r w:rsidRPr="00EE159D">
        <w:rPr>
          <w:color w:val="000000" w:themeColor="text1"/>
          <w:szCs w:val="28"/>
          <w:shd w:val="clear" w:color="auto" w:fill="FFFFFF"/>
        </w:rPr>
        <w:t>Емін</w:t>
      </w:r>
      <w:proofErr w:type="spellEnd"/>
      <w:r w:rsidRPr="00EE159D">
        <w:rPr>
          <w:color w:val="000000" w:themeColor="text1"/>
          <w:szCs w:val="28"/>
          <w:shd w:val="clear" w:color="auto" w:fill="FFFFFF"/>
        </w:rPr>
        <w:t xml:space="preserve"> і засновник Вікіпедії </w:t>
      </w:r>
      <w:proofErr w:type="spellStart"/>
      <w:r w:rsidRPr="00EE159D">
        <w:rPr>
          <w:color w:val="000000" w:themeColor="text1"/>
          <w:szCs w:val="28"/>
          <w:shd w:val="clear" w:color="auto" w:fill="FFFFFF"/>
        </w:rPr>
        <w:t>Джиммі</w:t>
      </w:r>
      <w:proofErr w:type="spellEnd"/>
      <w:r w:rsidRPr="00EE159D">
        <w:rPr>
          <w:color w:val="000000" w:themeColor="text1"/>
          <w:szCs w:val="28"/>
          <w:shd w:val="clear" w:color="auto" w:fill="FFFFFF"/>
        </w:rPr>
        <w:t xml:space="preserve"> </w:t>
      </w:r>
      <w:proofErr w:type="spellStart"/>
      <w:r w:rsidRPr="00EE159D">
        <w:rPr>
          <w:color w:val="000000" w:themeColor="text1"/>
          <w:szCs w:val="28"/>
          <w:shd w:val="clear" w:color="auto" w:fill="FFFFFF"/>
        </w:rPr>
        <w:t>Вейлз</w:t>
      </w:r>
      <w:proofErr w:type="spellEnd"/>
      <w:r w:rsidRPr="00EE159D">
        <w:rPr>
          <w:color w:val="000000" w:themeColor="text1"/>
          <w:szCs w:val="28"/>
          <w:shd w:val="clear" w:color="auto" w:fill="FFFFFF"/>
        </w:rPr>
        <w:t xml:space="preserve"> є одними з підтверджених високопоставлених учасників.</w:t>
      </w:r>
    </w:p>
    <w:p w14:paraId="11301815" w14:textId="77777777" w:rsidR="00BB5148" w:rsidRPr="00EE159D" w:rsidRDefault="00BB5148" w:rsidP="00BB5148">
      <w:pPr>
        <w:shd w:val="clear" w:color="auto" w:fill="FFFFFF"/>
        <w:spacing w:after="0"/>
        <w:ind w:firstLine="709"/>
        <w:rPr>
          <w:color w:val="000000" w:themeColor="text1"/>
          <w:szCs w:val="28"/>
          <w:shd w:val="clear" w:color="auto" w:fill="FFFFFF"/>
        </w:rPr>
      </w:pPr>
      <w:r w:rsidRPr="00EE159D">
        <w:rPr>
          <w:color w:val="000000" w:themeColor="text1"/>
          <w:szCs w:val="28"/>
          <w:shd w:val="clear" w:color="auto" w:fill="FFFFFF"/>
        </w:rPr>
        <w:t xml:space="preserve">Цього місяця чиновники заборонили водну бійку у стилі флешмобу в </w:t>
      </w:r>
      <w:proofErr w:type="spellStart"/>
      <w:r w:rsidRPr="00EE159D">
        <w:rPr>
          <w:color w:val="000000" w:themeColor="text1"/>
          <w:szCs w:val="28"/>
          <w:shd w:val="clear" w:color="auto" w:fill="FFFFFF"/>
        </w:rPr>
        <w:t>Гайд</w:t>
      </w:r>
      <w:proofErr w:type="spellEnd"/>
      <w:r w:rsidRPr="00EE159D">
        <w:rPr>
          <w:color w:val="000000" w:themeColor="text1"/>
          <w:szCs w:val="28"/>
          <w:shd w:val="clear" w:color="auto" w:fill="FFFFFF"/>
        </w:rPr>
        <w:t xml:space="preserve">-парку, організовану через </w:t>
      </w:r>
      <w:proofErr w:type="spellStart"/>
      <w:r w:rsidRPr="00EE159D">
        <w:rPr>
          <w:color w:val="000000" w:themeColor="text1"/>
          <w:szCs w:val="28"/>
          <w:shd w:val="clear" w:color="auto" w:fill="FFFFFF"/>
        </w:rPr>
        <w:t>Facebook</w:t>
      </w:r>
      <w:proofErr w:type="spellEnd"/>
      <w:r w:rsidRPr="00EE159D">
        <w:rPr>
          <w:color w:val="000000" w:themeColor="text1"/>
          <w:szCs w:val="28"/>
          <w:shd w:val="clear" w:color="auto" w:fill="FFFFFF"/>
        </w:rPr>
        <w:t xml:space="preserve">, через побоювання громадської безпеки. І в Оксфорді виникли нові суперечки, коли студенти дізналися, що керівництво університету перевіряє їхні профілі у </w:t>
      </w:r>
      <w:proofErr w:type="spellStart"/>
      <w:r w:rsidRPr="00EE159D">
        <w:rPr>
          <w:color w:val="000000" w:themeColor="text1"/>
          <w:szCs w:val="28"/>
          <w:shd w:val="clear" w:color="auto" w:fill="FFFFFF"/>
        </w:rPr>
        <w:t>Facebook</w:t>
      </w:r>
      <w:proofErr w:type="spellEnd"/>
      <w:r w:rsidRPr="00EE159D">
        <w:rPr>
          <w:color w:val="000000" w:themeColor="text1"/>
          <w:szCs w:val="28"/>
          <w:shd w:val="clear" w:color="auto" w:fill="FFFFFF"/>
        </w:rPr>
        <w:t>.</w:t>
      </w:r>
    </w:p>
    <w:p w14:paraId="7D18A7E1" w14:textId="77777777" w:rsidR="00BB5148" w:rsidRPr="00EE159D" w:rsidRDefault="00BB5148" w:rsidP="00BB5148">
      <w:pPr>
        <w:shd w:val="clear" w:color="auto" w:fill="FFFFFF"/>
        <w:spacing w:after="0"/>
        <w:ind w:firstLine="709"/>
        <w:rPr>
          <w:color w:val="000000" w:themeColor="text1"/>
          <w:szCs w:val="28"/>
          <w:shd w:val="clear" w:color="auto" w:fill="FFFFFF"/>
          <w:lang w:val="ru-RU"/>
        </w:rPr>
      </w:pPr>
      <w:r w:rsidRPr="00EE159D">
        <w:rPr>
          <w:color w:val="000000" w:themeColor="text1"/>
          <w:szCs w:val="28"/>
          <w:shd w:val="clear" w:color="auto" w:fill="FFFFFF"/>
        </w:rPr>
        <w:t xml:space="preserve">Судовий процес проти </w:t>
      </w:r>
      <w:proofErr w:type="spellStart"/>
      <w:r w:rsidRPr="00EE159D">
        <w:rPr>
          <w:color w:val="000000" w:themeColor="text1"/>
          <w:szCs w:val="28"/>
          <w:shd w:val="clear" w:color="auto" w:fill="FFFFFF"/>
        </w:rPr>
        <w:t>Facebook</w:t>
      </w:r>
      <w:proofErr w:type="spellEnd"/>
      <w:r w:rsidRPr="00EE159D">
        <w:rPr>
          <w:color w:val="000000" w:themeColor="text1"/>
          <w:szCs w:val="28"/>
          <w:shd w:val="clear" w:color="auto" w:fill="FFFFFF"/>
        </w:rPr>
        <w:t xml:space="preserve"> розпочався у вересні 2004 року, коли </w:t>
      </w:r>
      <w:proofErr w:type="spellStart"/>
      <w:r w:rsidRPr="00EE159D">
        <w:rPr>
          <w:color w:val="000000" w:themeColor="text1"/>
          <w:szCs w:val="28"/>
          <w:shd w:val="clear" w:color="auto" w:fill="FFFFFF"/>
        </w:rPr>
        <w:t>Дівія</w:t>
      </w:r>
      <w:proofErr w:type="spellEnd"/>
      <w:r w:rsidRPr="00EE159D">
        <w:rPr>
          <w:color w:val="000000" w:themeColor="text1"/>
          <w:szCs w:val="28"/>
          <w:shd w:val="clear" w:color="auto" w:fill="FFFFFF"/>
        </w:rPr>
        <w:t xml:space="preserve"> </w:t>
      </w:r>
      <w:proofErr w:type="spellStart"/>
      <w:r w:rsidRPr="00EE159D">
        <w:rPr>
          <w:color w:val="000000" w:themeColor="text1"/>
          <w:szCs w:val="28"/>
          <w:shd w:val="clear" w:color="auto" w:fill="FFFFFF"/>
        </w:rPr>
        <w:t>Нарендра</w:t>
      </w:r>
      <w:proofErr w:type="spellEnd"/>
      <w:r w:rsidRPr="00EE159D">
        <w:rPr>
          <w:color w:val="000000" w:themeColor="text1"/>
          <w:szCs w:val="28"/>
          <w:shd w:val="clear" w:color="auto" w:fill="FFFFFF"/>
        </w:rPr>
        <w:t xml:space="preserve"> та брати Камерон і </w:t>
      </w:r>
      <w:proofErr w:type="spellStart"/>
      <w:r w:rsidRPr="00EE159D">
        <w:rPr>
          <w:color w:val="000000" w:themeColor="text1"/>
          <w:szCs w:val="28"/>
          <w:shd w:val="clear" w:color="auto" w:fill="FFFFFF"/>
        </w:rPr>
        <w:t>Тайлер</w:t>
      </w:r>
      <w:proofErr w:type="spellEnd"/>
      <w:r w:rsidRPr="00EE159D">
        <w:rPr>
          <w:color w:val="000000" w:themeColor="text1"/>
          <w:szCs w:val="28"/>
          <w:shd w:val="clear" w:color="auto" w:fill="FFFFFF"/>
        </w:rPr>
        <w:t xml:space="preserve"> </w:t>
      </w:r>
      <w:proofErr w:type="spellStart"/>
      <w:r w:rsidRPr="00EE159D">
        <w:rPr>
          <w:color w:val="000000" w:themeColor="text1"/>
          <w:szCs w:val="28"/>
          <w:shd w:val="clear" w:color="auto" w:fill="FFFFFF"/>
        </w:rPr>
        <w:t>Вінклвосс</w:t>
      </w:r>
      <w:proofErr w:type="spellEnd"/>
      <w:r w:rsidRPr="00EE159D">
        <w:rPr>
          <w:color w:val="000000" w:themeColor="text1"/>
          <w:szCs w:val="28"/>
          <w:shd w:val="clear" w:color="auto" w:fill="FFFFFF"/>
        </w:rPr>
        <w:t xml:space="preserve">, які заснували сайт соціальної мережі </w:t>
      </w:r>
      <w:proofErr w:type="spellStart"/>
      <w:r w:rsidRPr="00EE159D">
        <w:rPr>
          <w:color w:val="000000" w:themeColor="text1"/>
          <w:szCs w:val="28"/>
          <w:shd w:val="clear" w:color="auto" w:fill="FFFFFF"/>
        </w:rPr>
        <w:t>ConnectU</w:t>
      </w:r>
      <w:proofErr w:type="spellEnd"/>
      <w:r w:rsidRPr="00EE159D">
        <w:rPr>
          <w:color w:val="000000" w:themeColor="text1"/>
          <w:szCs w:val="28"/>
          <w:shd w:val="clear" w:color="auto" w:fill="FFFFFF"/>
        </w:rPr>
        <w:t xml:space="preserve">, звинуватили пана Цукерберга в копіюванні їхніх ідей і кодування. Пан Цукерберг працював у них програмістом, коли всі вони навчалися в Гарварді до створення </w:t>
      </w:r>
      <w:proofErr w:type="spellStart"/>
      <w:r w:rsidRPr="00EE159D">
        <w:rPr>
          <w:color w:val="000000" w:themeColor="text1"/>
          <w:szCs w:val="28"/>
          <w:shd w:val="clear" w:color="auto" w:fill="FFFFFF"/>
        </w:rPr>
        <w:t>Facebook</w:t>
      </w:r>
      <w:proofErr w:type="spellEnd"/>
      <w:r w:rsidRPr="00EE159D">
        <w:rPr>
          <w:color w:val="000000" w:themeColor="text1"/>
          <w:szCs w:val="28"/>
          <w:shd w:val="clear" w:color="auto" w:fill="FFFFFF"/>
        </w:rPr>
        <w:t>.</w:t>
      </w:r>
    </w:p>
    <w:p w14:paraId="35ED632B" w14:textId="77777777" w:rsidR="00BB5148" w:rsidRPr="00776E79" w:rsidRDefault="00BB5148" w:rsidP="00776E79">
      <w:pPr>
        <w:shd w:val="clear" w:color="auto" w:fill="FFFFFF"/>
        <w:spacing w:after="0"/>
        <w:ind w:firstLine="709"/>
        <w:rPr>
          <w:color w:val="000000" w:themeColor="text1"/>
          <w:szCs w:val="28"/>
          <w:shd w:val="clear" w:color="auto" w:fill="FFFFFF"/>
        </w:rPr>
      </w:pPr>
      <w:r w:rsidRPr="00EE159D">
        <w:rPr>
          <w:color w:val="000000" w:themeColor="text1"/>
          <w:szCs w:val="28"/>
          <w:shd w:val="clear" w:color="auto" w:fill="FFFFFF"/>
        </w:rPr>
        <w:lastRenderedPageBreak/>
        <w:t>У березні 2007 року справу було закрито через те</w:t>
      </w:r>
      <w:r>
        <w:rPr>
          <w:color w:val="000000" w:themeColor="text1"/>
          <w:szCs w:val="28"/>
          <w:shd w:val="clear" w:color="auto" w:fill="FFFFFF"/>
        </w:rPr>
        <w:t>хнічні причини, але без рішення</w:t>
      </w:r>
      <w:r w:rsidRPr="00EE159D">
        <w:rPr>
          <w:color w:val="000000" w:themeColor="text1"/>
          <w:szCs w:val="28"/>
          <w:shd w:val="clear" w:color="auto" w:fill="FFFFFF"/>
        </w:rPr>
        <w:t xml:space="preserve"> [4].</w:t>
      </w:r>
    </w:p>
    <w:p w14:paraId="6F0228FB" w14:textId="77777777" w:rsidR="00BB5148" w:rsidRPr="005966D7" w:rsidRDefault="00BB5148" w:rsidP="00BB5148">
      <w:pPr>
        <w:pStyle w:val="has-medium-font-size"/>
        <w:shd w:val="clear" w:color="auto" w:fill="FFFFFF"/>
        <w:spacing w:before="0" w:beforeAutospacing="0" w:after="0" w:afterAutospacing="0" w:line="360" w:lineRule="auto"/>
        <w:ind w:firstLine="709"/>
        <w:jc w:val="both"/>
        <w:rPr>
          <w:color w:val="000000" w:themeColor="text1"/>
          <w:sz w:val="28"/>
          <w:szCs w:val="28"/>
          <w:lang w:val="uk-UA"/>
        </w:rPr>
      </w:pPr>
      <w:r w:rsidRPr="005966D7">
        <w:rPr>
          <w:color w:val="000000" w:themeColor="text1"/>
          <w:sz w:val="28"/>
          <w:szCs w:val="28"/>
          <w:lang w:val="uk-UA"/>
        </w:rPr>
        <w:t>На сьогодні через велику варіативність програм та додатків важко сказати чи та або інша платформа є соціальною мережею, такими як профілі, перегляд, з’єднання, обмін та канали, є соціальною мережею, тому маємо знати її точне визначення та згодом класифікувати її по типам.</w:t>
      </w:r>
      <w:r w:rsidRPr="005966D7">
        <w:rPr>
          <w:color w:val="000000" w:themeColor="text1"/>
          <w:sz w:val="28"/>
          <w:szCs w:val="28"/>
        </w:rPr>
        <w:t> </w:t>
      </w:r>
    </w:p>
    <w:p w14:paraId="40EB2683" w14:textId="77777777" w:rsidR="00BB5148" w:rsidRPr="005966D7" w:rsidRDefault="00BB5148" w:rsidP="00BB5148">
      <w:pPr>
        <w:pStyle w:val="has-medium-font-size"/>
        <w:shd w:val="clear" w:color="auto" w:fill="FFFFFF"/>
        <w:spacing w:before="0" w:beforeAutospacing="0" w:after="0" w:afterAutospacing="0" w:line="360" w:lineRule="auto"/>
        <w:ind w:firstLine="709"/>
        <w:jc w:val="both"/>
        <w:rPr>
          <w:color w:val="000000" w:themeColor="text1"/>
          <w:sz w:val="28"/>
          <w:szCs w:val="28"/>
          <w:lang w:val="uk-UA"/>
        </w:rPr>
      </w:pPr>
      <w:r w:rsidRPr="005966D7">
        <w:rPr>
          <w:color w:val="000000" w:themeColor="text1"/>
          <w:sz w:val="28"/>
          <w:szCs w:val="28"/>
          <w:lang w:val="uk-UA"/>
        </w:rPr>
        <w:t xml:space="preserve">Соціальна мережа – це платформа, що складається з </w:t>
      </w:r>
      <w:r>
        <w:rPr>
          <w:color w:val="000000" w:themeColor="text1"/>
          <w:sz w:val="28"/>
          <w:szCs w:val="28"/>
          <w:lang w:val="uk-UA"/>
        </w:rPr>
        <w:t xml:space="preserve">купи людей, які зустрічаються в Інтернеті </w:t>
      </w:r>
      <w:r w:rsidRPr="005966D7">
        <w:rPr>
          <w:color w:val="000000" w:themeColor="text1"/>
          <w:sz w:val="28"/>
          <w:szCs w:val="28"/>
          <w:lang w:val="uk-UA"/>
        </w:rPr>
        <w:t>для спілкування, розміщуючи інформацію та зображення, залишаючи коментарі чи надсилаючи повідомлення об’єднані під одним доменом та зв`язані однією і тією ж лог</w:t>
      </w:r>
      <w:r>
        <w:rPr>
          <w:color w:val="000000" w:themeColor="text1"/>
          <w:sz w:val="28"/>
          <w:szCs w:val="28"/>
          <w:lang w:val="uk-UA"/>
        </w:rPr>
        <w:t xml:space="preserve">ічною імплементацією платформи. </w:t>
      </w:r>
      <w:r w:rsidRPr="005966D7">
        <w:rPr>
          <w:color w:val="000000" w:themeColor="text1"/>
          <w:sz w:val="28"/>
          <w:szCs w:val="28"/>
          <w:lang w:val="uk-UA"/>
        </w:rPr>
        <w:t>Її учасники можуть розширити свої особисті та ділові контакти, зв’язавшись з іншими на веб-сайтах соціальних мереж та в додатках, поширювати та споживати інформацію, ділитися нею із своїми контактами.</w:t>
      </w:r>
    </w:p>
    <w:p w14:paraId="183136D9" w14:textId="77777777" w:rsidR="00BB5148" w:rsidRPr="005966D7" w:rsidRDefault="00BB5148" w:rsidP="00BB5148">
      <w:pPr>
        <w:pStyle w:val="has-medium-font-size"/>
        <w:shd w:val="clear" w:color="auto" w:fill="FFFFFF"/>
        <w:spacing w:before="0" w:beforeAutospacing="0" w:after="0" w:afterAutospacing="0" w:line="360" w:lineRule="auto"/>
        <w:ind w:firstLine="709"/>
        <w:jc w:val="both"/>
        <w:rPr>
          <w:color w:val="000000" w:themeColor="text1"/>
          <w:sz w:val="28"/>
          <w:szCs w:val="28"/>
          <w:lang w:val="uk-UA"/>
        </w:rPr>
      </w:pPr>
      <w:r w:rsidRPr="005966D7">
        <w:rPr>
          <w:color w:val="000000" w:themeColor="text1"/>
          <w:sz w:val="28"/>
          <w:szCs w:val="28"/>
          <w:lang w:val="uk-UA"/>
        </w:rPr>
        <w:t>Чому у людей виникає потреба у комунікації з якимось користувачем онлайн? Люди хочуть поділитися досвідом, емоціями та новинами або просто поспілкуватися з другом. Це бажання ділитися і спілкуватися, зумовлене взаємозалежністю. Люди залежать один від одного для схвалення, визнання та соціалізації. Взаємозалежність може базуватися на:</w:t>
      </w:r>
    </w:p>
    <w:p w14:paraId="3311F2B5" w14:textId="77777777" w:rsidR="00BB5148" w:rsidRPr="005966D7" w:rsidRDefault="0000209A" w:rsidP="00BB5148">
      <w:pPr>
        <w:numPr>
          <w:ilvl w:val="0"/>
          <w:numId w:val="2"/>
        </w:numPr>
        <w:shd w:val="clear" w:color="auto" w:fill="FFFFFF"/>
        <w:tabs>
          <w:tab w:val="clear" w:pos="80"/>
        </w:tabs>
        <w:spacing w:after="0"/>
        <w:ind w:left="0" w:firstLine="709"/>
        <w:jc w:val="left"/>
        <w:rPr>
          <w:color w:val="000000" w:themeColor="text1"/>
          <w:szCs w:val="28"/>
        </w:rPr>
      </w:pPr>
      <w:r>
        <w:rPr>
          <w:color w:val="000000" w:themeColor="text1"/>
          <w:szCs w:val="28"/>
        </w:rPr>
        <w:t>д</w:t>
      </w:r>
      <w:r w:rsidR="00BB5148" w:rsidRPr="005966D7">
        <w:rPr>
          <w:color w:val="000000" w:themeColor="text1"/>
          <w:szCs w:val="28"/>
        </w:rPr>
        <w:t>ружба</w:t>
      </w:r>
      <w:r w:rsidR="00267FD1">
        <w:rPr>
          <w:color w:val="000000" w:themeColor="text1"/>
          <w:szCs w:val="28"/>
          <w:lang w:val="en-US"/>
        </w:rPr>
        <w:t>;</w:t>
      </w:r>
    </w:p>
    <w:p w14:paraId="5298D55B" w14:textId="77777777" w:rsidR="00BB5148" w:rsidRPr="005966D7" w:rsidRDefault="0000209A" w:rsidP="00BB5148">
      <w:pPr>
        <w:numPr>
          <w:ilvl w:val="0"/>
          <w:numId w:val="2"/>
        </w:numPr>
        <w:shd w:val="clear" w:color="auto" w:fill="FFFFFF"/>
        <w:tabs>
          <w:tab w:val="clear" w:pos="80"/>
        </w:tabs>
        <w:spacing w:after="0"/>
        <w:ind w:left="0" w:firstLine="709"/>
        <w:jc w:val="left"/>
        <w:rPr>
          <w:color w:val="000000" w:themeColor="text1"/>
          <w:szCs w:val="28"/>
        </w:rPr>
      </w:pPr>
      <w:r>
        <w:rPr>
          <w:color w:val="000000" w:themeColor="text1"/>
          <w:szCs w:val="28"/>
        </w:rPr>
        <w:t>с</w:t>
      </w:r>
      <w:r w:rsidR="00BB5148" w:rsidRPr="005966D7">
        <w:rPr>
          <w:color w:val="000000" w:themeColor="text1"/>
          <w:szCs w:val="28"/>
        </w:rPr>
        <w:t>порідненість</w:t>
      </w:r>
      <w:r w:rsidR="00267FD1">
        <w:rPr>
          <w:color w:val="000000" w:themeColor="text1"/>
          <w:szCs w:val="28"/>
          <w:lang w:val="en-US"/>
        </w:rPr>
        <w:t>;</w:t>
      </w:r>
    </w:p>
    <w:p w14:paraId="4C3DE876" w14:textId="77777777" w:rsidR="00BB5148" w:rsidRPr="005966D7" w:rsidRDefault="0000209A" w:rsidP="00BB5148">
      <w:pPr>
        <w:numPr>
          <w:ilvl w:val="0"/>
          <w:numId w:val="2"/>
        </w:numPr>
        <w:shd w:val="clear" w:color="auto" w:fill="FFFFFF"/>
        <w:tabs>
          <w:tab w:val="clear" w:pos="80"/>
        </w:tabs>
        <w:spacing w:after="0"/>
        <w:ind w:left="0" w:firstLine="709"/>
        <w:jc w:val="left"/>
        <w:rPr>
          <w:color w:val="000000" w:themeColor="text1"/>
          <w:szCs w:val="28"/>
        </w:rPr>
      </w:pPr>
      <w:r>
        <w:rPr>
          <w:color w:val="000000" w:themeColor="text1"/>
          <w:szCs w:val="28"/>
        </w:rPr>
        <w:t>с</w:t>
      </w:r>
      <w:r w:rsidR="00BB5148" w:rsidRPr="005966D7">
        <w:rPr>
          <w:color w:val="000000" w:themeColor="text1"/>
          <w:szCs w:val="28"/>
        </w:rPr>
        <w:t>пільні інтереси</w:t>
      </w:r>
      <w:r w:rsidR="00267FD1">
        <w:rPr>
          <w:color w:val="000000" w:themeColor="text1"/>
          <w:szCs w:val="28"/>
          <w:lang w:val="en-US"/>
        </w:rPr>
        <w:t>;</w:t>
      </w:r>
    </w:p>
    <w:p w14:paraId="7E0BDFFD" w14:textId="77777777" w:rsidR="00BB5148" w:rsidRPr="005966D7" w:rsidRDefault="0000209A" w:rsidP="00BB5148">
      <w:pPr>
        <w:numPr>
          <w:ilvl w:val="0"/>
          <w:numId w:val="2"/>
        </w:numPr>
        <w:shd w:val="clear" w:color="auto" w:fill="FFFFFF"/>
        <w:tabs>
          <w:tab w:val="clear" w:pos="80"/>
        </w:tabs>
        <w:spacing w:after="0"/>
        <w:ind w:left="0" w:firstLine="709"/>
        <w:jc w:val="left"/>
        <w:rPr>
          <w:color w:val="000000" w:themeColor="text1"/>
          <w:szCs w:val="28"/>
        </w:rPr>
      </w:pPr>
      <w:r>
        <w:rPr>
          <w:color w:val="000000" w:themeColor="text1"/>
          <w:szCs w:val="28"/>
        </w:rPr>
        <w:t>ф</w:t>
      </w:r>
      <w:r w:rsidR="00BB5148" w:rsidRPr="005966D7">
        <w:rPr>
          <w:color w:val="000000" w:themeColor="text1"/>
          <w:szCs w:val="28"/>
        </w:rPr>
        <w:t>інансовий обмін</w:t>
      </w:r>
      <w:r w:rsidR="00267FD1">
        <w:rPr>
          <w:color w:val="000000" w:themeColor="text1"/>
          <w:szCs w:val="28"/>
          <w:lang w:val="en-US"/>
        </w:rPr>
        <w:t>;</w:t>
      </w:r>
    </w:p>
    <w:p w14:paraId="289CE70C" w14:textId="7C11194F" w:rsidR="00BB5148" w:rsidRPr="005966D7" w:rsidRDefault="0000209A" w:rsidP="00BB5148">
      <w:pPr>
        <w:numPr>
          <w:ilvl w:val="0"/>
          <w:numId w:val="2"/>
        </w:numPr>
        <w:shd w:val="clear" w:color="auto" w:fill="FFFFFF"/>
        <w:tabs>
          <w:tab w:val="clear" w:pos="80"/>
        </w:tabs>
        <w:spacing w:after="0"/>
        <w:ind w:left="0" w:firstLine="709"/>
        <w:jc w:val="left"/>
        <w:rPr>
          <w:color w:val="000000" w:themeColor="text1"/>
          <w:szCs w:val="28"/>
        </w:rPr>
      </w:pPr>
      <w:r>
        <w:rPr>
          <w:color w:val="000000" w:themeColor="text1"/>
          <w:szCs w:val="28"/>
        </w:rPr>
        <w:t>п</w:t>
      </w:r>
      <w:r w:rsidR="00BB5148" w:rsidRPr="005966D7">
        <w:rPr>
          <w:color w:val="000000" w:themeColor="text1"/>
          <w:szCs w:val="28"/>
        </w:rPr>
        <w:t>ереконання</w:t>
      </w:r>
      <w:r w:rsidR="0043414A">
        <w:rPr>
          <w:color w:val="000000" w:themeColor="text1"/>
          <w:szCs w:val="28"/>
        </w:rPr>
        <w:t>.</w:t>
      </w:r>
    </w:p>
    <w:p w14:paraId="26586DD6" w14:textId="77777777" w:rsidR="00BB5148" w:rsidRPr="005966D7" w:rsidRDefault="00BB5148" w:rsidP="00BB5148">
      <w:pPr>
        <w:spacing w:after="0"/>
        <w:ind w:firstLine="709"/>
        <w:rPr>
          <w:color w:val="000000" w:themeColor="text1"/>
        </w:rPr>
      </w:pPr>
      <w:r>
        <w:rPr>
          <w:color w:val="000000" w:themeColor="text1"/>
        </w:rPr>
        <w:t xml:space="preserve">Люди формують </w:t>
      </w:r>
      <w:r w:rsidRPr="005966D7">
        <w:rPr>
          <w:color w:val="000000" w:themeColor="text1"/>
        </w:rPr>
        <w:t xml:space="preserve">дружні </w:t>
      </w:r>
      <w:r>
        <w:rPr>
          <w:color w:val="000000" w:themeColor="text1"/>
        </w:rPr>
        <w:t xml:space="preserve">стосунки природним шляхом. </w:t>
      </w:r>
      <w:r w:rsidRPr="005966D7">
        <w:rPr>
          <w:color w:val="000000" w:themeColor="text1"/>
        </w:rPr>
        <w:t>Ці з’єднання співіснують як в реальному житті так і в Інтернеті. </w:t>
      </w:r>
      <w:proofErr w:type="spellStart"/>
      <w:r w:rsidRPr="005966D7">
        <w:rPr>
          <w:color w:val="000000" w:themeColor="text1"/>
        </w:rPr>
        <w:t>Facebook</w:t>
      </w:r>
      <w:proofErr w:type="spellEnd"/>
      <w:r w:rsidRPr="005966D7">
        <w:rPr>
          <w:color w:val="000000" w:themeColor="text1"/>
        </w:rPr>
        <w:t xml:space="preserve"> приймає мільйони друзів і допомагає їм підключатися та обмінюватися контентом, та бути онлайн коли це так потрібно.  </w:t>
      </w:r>
    </w:p>
    <w:p w14:paraId="297A603E" w14:textId="77777777" w:rsidR="00BB5148" w:rsidRPr="005966D7" w:rsidRDefault="00BB5148" w:rsidP="00BB5148">
      <w:pPr>
        <w:spacing w:after="0"/>
        <w:ind w:firstLine="709"/>
        <w:rPr>
          <w:color w:val="000000" w:themeColor="text1"/>
        </w:rPr>
      </w:pPr>
      <w:r w:rsidRPr="005966D7">
        <w:rPr>
          <w:color w:val="000000" w:themeColor="text1"/>
        </w:rPr>
        <w:lastRenderedPageBreak/>
        <w:t>Ми також шукаємо споріднених по духу. Нас притягує до людей, які відчувають і дбають про нас. Родинні зв’язки – одна з перших форм споріднення. </w:t>
      </w:r>
    </w:p>
    <w:p w14:paraId="56CAF886" w14:textId="77777777" w:rsidR="00BB5148" w:rsidRPr="005966D7" w:rsidRDefault="00BB5148" w:rsidP="00BB5148">
      <w:pPr>
        <w:spacing w:after="0"/>
        <w:ind w:firstLine="709"/>
        <w:rPr>
          <w:color w:val="000000" w:themeColor="text1"/>
        </w:rPr>
      </w:pPr>
      <w:r w:rsidRPr="005966D7">
        <w:rPr>
          <w:color w:val="000000" w:themeColor="text1"/>
        </w:rPr>
        <w:t>Іноді люди збираються довкола спільних інтересів,</w:t>
      </w:r>
      <w:r>
        <w:rPr>
          <w:color w:val="000000" w:themeColor="text1"/>
        </w:rPr>
        <w:t xml:space="preserve"> </w:t>
      </w:r>
      <w:r w:rsidRPr="005966D7">
        <w:rPr>
          <w:color w:val="000000" w:themeColor="text1"/>
        </w:rPr>
        <w:t>таких</w:t>
      </w:r>
      <w:r>
        <w:rPr>
          <w:color w:val="000000" w:themeColor="text1"/>
        </w:rPr>
        <w:t xml:space="preserve"> як мистецтво, музика чи книги. </w:t>
      </w:r>
      <w:r w:rsidRPr="005966D7">
        <w:rPr>
          <w:color w:val="000000" w:themeColor="text1"/>
        </w:rPr>
        <w:t>Об’єктом інтересу є те, що об’єднує громаду. Технологія допомагає цим громадам залишатися на зв’язку та розвивати спільноти у всьому світі. Навіть таку вікову діяльність, як риболовля, можна вдосконалити за допомогою</w:t>
      </w:r>
      <w:r>
        <w:rPr>
          <w:color w:val="000000" w:themeColor="text1"/>
          <w:lang w:val="ru-RU"/>
        </w:rPr>
        <w:t xml:space="preserve"> </w:t>
      </w:r>
      <w:r w:rsidRPr="005966D7">
        <w:rPr>
          <w:color w:val="000000" w:themeColor="text1"/>
        </w:rPr>
        <w:t>технології</w:t>
      </w:r>
      <w:r>
        <w:rPr>
          <w:color w:val="000000" w:themeColor="text1"/>
        </w:rPr>
        <w:t xml:space="preserve">. Наприклад, </w:t>
      </w:r>
      <w:proofErr w:type="spellStart"/>
      <w:r>
        <w:rPr>
          <w:color w:val="000000" w:themeColor="text1"/>
        </w:rPr>
        <w:t>Fishbrain</w:t>
      </w:r>
      <w:proofErr w:type="spellEnd"/>
      <w:r w:rsidRPr="004F30CF">
        <w:rPr>
          <w:color w:val="000000" w:themeColor="text1"/>
        </w:rPr>
        <w:t xml:space="preserve"> </w:t>
      </w:r>
      <w:r w:rsidRPr="005966D7">
        <w:rPr>
          <w:color w:val="000000" w:themeColor="text1"/>
        </w:rPr>
        <w:t>дозволяє користувачам д</w:t>
      </w:r>
      <w:r>
        <w:rPr>
          <w:color w:val="000000" w:themeColor="text1"/>
        </w:rPr>
        <w:t xml:space="preserve">ілитися уловами з іншими рибалками. </w:t>
      </w:r>
      <w:r w:rsidRPr="005966D7">
        <w:rPr>
          <w:color w:val="000000" w:themeColor="text1"/>
        </w:rPr>
        <w:t xml:space="preserve">Завдяки </w:t>
      </w:r>
      <w:proofErr w:type="spellStart"/>
      <w:r w:rsidRPr="005966D7">
        <w:rPr>
          <w:color w:val="000000" w:themeColor="text1"/>
        </w:rPr>
        <w:t>Fishbrain</w:t>
      </w:r>
      <w:proofErr w:type="spellEnd"/>
      <w:r w:rsidRPr="005966D7">
        <w:rPr>
          <w:color w:val="000000" w:themeColor="text1"/>
        </w:rPr>
        <w:t>, людина може приєднатися до глобальної мережі рибалок та дізнатися про найкращі час</w:t>
      </w:r>
      <w:r>
        <w:rPr>
          <w:color w:val="000000" w:themeColor="text1"/>
        </w:rPr>
        <w:t>и та місця для риболовлі.</w:t>
      </w:r>
    </w:p>
    <w:p w14:paraId="43AD09E4" w14:textId="77777777" w:rsidR="00BB5148" w:rsidRPr="00465428" w:rsidRDefault="00BB5148" w:rsidP="00BB5148">
      <w:pPr>
        <w:spacing w:after="0"/>
        <w:ind w:firstLine="709"/>
        <w:rPr>
          <w:color w:val="000000" w:themeColor="text1"/>
        </w:rPr>
      </w:pPr>
      <w:r w:rsidRPr="005966D7">
        <w:rPr>
          <w:color w:val="000000" w:themeColor="text1"/>
        </w:rPr>
        <w:t xml:space="preserve">Управління фінансами теж може бути в основі розробки соціальної мережі. Американці продовжують занурюватися в рух цифрових платежів. Згідно з опитуванням </w:t>
      </w:r>
      <w:proofErr w:type="spellStart"/>
      <w:r w:rsidRPr="005966D7">
        <w:rPr>
          <w:color w:val="000000" w:themeColor="text1"/>
        </w:rPr>
        <w:t>McKinsey</w:t>
      </w:r>
      <w:proofErr w:type="spellEnd"/>
      <w:r w:rsidRPr="005966D7">
        <w:rPr>
          <w:color w:val="000000" w:themeColor="text1"/>
        </w:rPr>
        <w:t xml:space="preserve"> &amp; </w:t>
      </w:r>
      <w:proofErr w:type="spellStart"/>
      <w:r w:rsidRPr="005966D7">
        <w:rPr>
          <w:color w:val="000000" w:themeColor="text1"/>
        </w:rPr>
        <w:t>Co</w:t>
      </w:r>
      <w:proofErr w:type="spellEnd"/>
      <w:r w:rsidRPr="005966D7">
        <w:rPr>
          <w:color w:val="000000" w:themeColor="text1"/>
        </w:rPr>
        <w:t>, у 2021 році 82% американців використовували цифрові платежі, порівняно з 78% у попер</w:t>
      </w:r>
      <w:r>
        <w:rPr>
          <w:color w:val="000000" w:themeColor="text1"/>
        </w:rPr>
        <w:t>едньому році та 72% у 2016 році</w:t>
      </w:r>
      <w:r w:rsidRPr="005966D7">
        <w:rPr>
          <w:color w:val="000000" w:themeColor="text1"/>
        </w:rPr>
        <w:t xml:space="preserve"> </w:t>
      </w:r>
      <w:r w:rsidRPr="00465428">
        <w:rPr>
          <w:color w:val="000000" w:themeColor="text1"/>
        </w:rPr>
        <w:t>[5].</w:t>
      </w:r>
    </w:p>
    <w:p w14:paraId="6061482B" w14:textId="77777777" w:rsidR="00BB5148" w:rsidRPr="005966D7" w:rsidRDefault="00BB5148" w:rsidP="00BB5148">
      <w:pPr>
        <w:spacing w:after="0"/>
        <w:ind w:firstLine="709"/>
        <w:rPr>
          <w:color w:val="000000" w:themeColor="text1"/>
        </w:rPr>
      </w:pPr>
      <w:r w:rsidRPr="005966D7">
        <w:rPr>
          <w:color w:val="000000" w:themeColor="text1"/>
        </w:rPr>
        <w:t xml:space="preserve">Ключовою частиною революції цифрових платежів є зростання мобільних платіжних програм, зокрема </w:t>
      </w:r>
      <w:proofErr w:type="spellStart"/>
      <w:r w:rsidRPr="005966D7">
        <w:rPr>
          <w:color w:val="000000" w:themeColor="text1"/>
        </w:rPr>
        <w:t>Venmo</w:t>
      </w:r>
      <w:proofErr w:type="spellEnd"/>
      <w:r w:rsidRPr="005966D7">
        <w:rPr>
          <w:color w:val="000000" w:themeColor="text1"/>
        </w:rPr>
        <w:t xml:space="preserve">. </w:t>
      </w:r>
      <w:proofErr w:type="spellStart"/>
      <w:r w:rsidRPr="005966D7">
        <w:rPr>
          <w:color w:val="000000" w:themeColor="text1"/>
        </w:rPr>
        <w:t>Venmo</w:t>
      </w:r>
      <w:proofErr w:type="spellEnd"/>
      <w:r w:rsidRPr="005966D7">
        <w:rPr>
          <w:color w:val="000000" w:themeColor="text1"/>
        </w:rPr>
        <w:t xml:space="preserve">, що належить </w:t>
      </w:r>
      <w:proofErr w:type="spellStart"/>
      <w:r w:rsidRPr="005966D7">
        <w:rPr>
          <w:color w:val="000000" w:themeColor="text1"/>
        </w:rPr>
        <w:t>PayPal</w:t>
      </w:r>
      <w:proofErr w:type="spellEnd"/>
      <w:r w:rsidRPr="005966D7">
        <w:rPr>
          <w:color w:val="000000" w:themeColor="text1"/>
        </w:rPr>
        <w:t xml:space="preserve">, дозволяє користувачам швидко надсилати й отримувати гроші. Користувачі також можуть робити покупки через додаток. Станом на листопад 2021 року у </w:t>
      </w:r>
      <w:proofErr w:type="spellStart"/>
      <w:r w:rsidRPr="005966D7">
        <w:rPr>
          <w:color w:val="000000" w:themeColor="text1"/>
        </w:rPr>
        <w:t>Venmo</w:t>
      </w:r>
      <w:proofErr w:type="spellEnd"/>
      <w:r w:rsidRPr="005966D7">
        <w:rPr>
          <w:color w:val="000000" w:themeColor="text1"/>
        </w:rPr>
        <w:t>, доступного лише в США, було понад 80 мільйонів користувачів.</w:t>
      </w:r>
    </w:p>
    <w:p w14:paraId="0F1A7962" w14:textId="77777777" w:rsidR="00BB5148" w:rsidRPr="005966D7" w:rsidRDefault="00BB5148" w:rsidP="00BB5148">
      <w:pPr>
        <w:spacing w:after="0"/>
        <w:ind w:firstLine="709"/>
        <w:rPr>
          <w:color w:val="000000" w:themeColor="text1"/>
        </w:rPr>
      </w:pPr>
      <w:r w:rsidRPr="005966D7">
        <w:rPr>
          <w:color w:val="000000" w:themeColor="text1"/>
        </w:rPr>
        <w:t xml:space="preserve">По суті, </w:t>
      </w:r>
      <w:proofErr w:type="spellStart"/>
      <w:r w:rsidRPr="005966D7">
        <w:rPr>
          <w:color w:val="000000" w:themeColor="text1"/>
        </w:rPr>
        <w:t>Venmo</w:t>
      </w:r>
      <w:proofErr w:type="spellEnd"/>
      <w:r w:rsidRPr="005966D7">
        <w:rPr>
          <w:color w:val="000000" w:themeColor="text1"/>
        </w:rPr>
        <w:t xml:space="preserve"> — це безготівковий спосіб надсилання та отримання грошей. Наприклад, за допомогою </w:t>
      </w:r>
      <w:proofErr w:type="spellStart"/>
      <w:r w:rsidRPr="005966D7">
        <w:rPr>
          <w:color w:val="000000" w:themeColor="text1"/>
        </w:rPr>
        <w:t>Venmo</w:t>
      </w:r>
      <w:proofErr w:type="spellEnd"/>
      <w:r w:rsidRPr="005966D7">
        <w:rPr>
          <w:color w:val="000000" w:themeColor="text1"/>
        </w:rPr>
        <w:t xml:space="preserve"> можна розділити вечерю з колегою, оплатити свою частину поїздки на таксі, яку ви розділили з тіткою, або надіслати половину місячної орендної плати сусідові по кімнаті.</w:t>
      </w:r>
    </w:p>
    <w:p w14:paraId="05AF5D53" w14:textId="77777777" w:rsidR="00BB5148" w:rsidRPr="00E97D26" w:rsidRDefault="00BB5148" w:rsidP="00BB5148">
      <w:pPr>
        <w:spacing w:after="0"/>
        <w:ind w:firstLine="709"/>
        <w:rPr>
          <w:color w:val="000000" w:themeColor="text1"/>
          <w:lang w:val="ru-RU"/>
        </w:rPr>
      </w:pPr>
      <w:r w:rsidRPr="005966D7">
        <w:rPr>
          <w:color w:val="000000" w:themeColor="text1"/>
        </w:rPr>
        <w:t xml:space="preserve">Однак функціональність </w:t>
      </w:r>
      <w:proofErr w:type="spellStart"/>
      <w:r w:rsidRPr="005966D7">
        <w:rPr>
          <w:color w:val="000000" w:themeColor="text1"/>
        </w:rPr>
        <w:t>Venmo</w:t>
      </w:r>
      <w:proofErr w:type="spellEnd"/>
      <w:r w:rsidRPr="005966D7">
        <w:rPr>
          <w:color w:val="000000" w:themeColor="text1"/>
        </w:rPr>
        <w:t xml:space="preserve"> виходить за рамки цього. Користувачі також можуть:</w:t>
      </w:r>
    </w:p>
    <w:p w14:paraId="339BFFE3" w14:textId="77777777" w:rsidR="00BB5148" w:rsidRPr="005966D7" w:rsidRDefault="00BB5148" w:rsidP="00BB5148">
      <w:pPr>
        <w:pStyle w:val="a4"/>
        <w:numPr>
          <w:ilvl w:val="0"/>
          <w:numId w:val="21"/>
        </w:numPr>
        <w:spacing w:after="0"/>
        <w:ind w:left="0" w:firstLine="709"/>
        <w:rPr>
          <w:color w:val="000000" w:themeColor="text1"/>
        </w:rPr>
      </w:pPr>
      <w:r w:rsidRPr="005966D7">
        <w:rPr>
          <w:color w:val="000000" w:themeColor="text1"/>
        </w:rPr>
        <w:t xml:space="preserve">Робити покупки за допомогою дебетової картки </w:t>
      </w:r>
      <w:proofErr w:type="spellStart"/>
      <w:r w:rsidRPr="005966D7">
        <w:rPr>
          <w:color w:val="000000" w:themeColor="text1"/>
        </w:rPr>
        <w:t>Venmo</w:t>
      </w:r>
      <w:proofErr w:type="spellEnd"/>
      <w:r w:rsidRPr="005966D7">
        <w:rPr>
          <w:color w:val="000000" w:themeColor="text1"/>
        </w:rPr>
        <w:t xml:space="preserve"> </w:t>
      </w:r>
      <w:proofErr w:type="spellStart"/>
      <w:r w:rsidRPr="005966D7">
        <w:rPr>
          <w:color w:val="000000" w:themeColor="text1"/>
        </w:rPr>
        <w:t>Mastercard</w:t>
      </w:r>
      <w:proofErr w:type="spellEnd"/>
      <w:r w:rsidRPr="005966D7">
        <w:rPr>
          <w:color w:val="000000" w:themeColor="text1"/>
        </w:rPr>
        <w:t xml:space="preserve"> у будь-якій точці США, де приймають </w:t>
      </w:r>
      <w:proofErr w:type="spellStart"/>
      <w:r w:rsidRPr="005966D7">
        <w:rPr>
          <w:color w:val="000000" w:themeColor="text1"/>
        </w:rPr>
        <w:t>Mastercard</w:t>
      </w:r>
      <w:proofErr w:type="spellEnd"/>
      <w:r>
        <w:rPr>
          <w:color w:val="000000" w:themeColor="text1"/>
          <w:lang w:val="ru-RU"/>
        </w:rPr>
        <w:t>.</w:t>
      </w:r>
    </w:p>
    <w:p w14:paraId="02B46CED" w14:textId="77777777" w:rsidR="00BB5148" w:rsidRPr="005966D7" w:rsidRDefault="00BB5148" w:rsidP="00BB5148">
      <w:pPr>
        <w:pStyle w:val="a4"/>
        <w:numPr>
          <w:ilvl w:val="0"/>
          <w:numId w:val="21"/>
        </w:numPr>
        <w:spacing w:after="0"/>
        <w:ind w:left="0" w:firstLine="709"/>
        <w:rPr>
          <w:color w:val="000000" w:themeColor="text1"/>
        </w:rPr>
      </w:pPr>
      <w:r w:rsidRPr="005966D7">
        <w:rPr>
          <w:color w:val="000000" w:themeColor="text1"/>
        </w:rPr>
        <w:lastRenderedPageBreak/>
        <w:t xml:space="preserve">Оплачувати покупки через програми та мобільні веб-сайти авторизованих партнерів </w:t>
      </w:r>
      <w:proofErr w:type="spellStart"/>
      <w:r w:rsidRPr="005966D7">
        <w:rPr>
          <w:color w:val="000000" w:themeColor="text1"/>
        </w:rPr>
        <w:t>Venmo</w:t>
      </w:r>
      <w:proofErr w:type="spellEnd"/>
      <w:r>
        <w:rPr>
          <w:color w:val="000000" w:themeColor="text1"/>
          <w:lang w:val="ru-RU"/>
        </w:rPr>
        <w:t>.</w:t>
      </w:r>
    </w:p>
    <w:p w14:paraId="5EC3822F" w14:textId="77777777" w:rsidR="00BB5148" w:rsidRPr="005966D7" w:rsidRDefault="00BB5148" w:rsidP="00BB5148">
      <w:pPr>
        <w:pStyle w:val="a4"/>
        <w:numPr>
          <w:ilvl w:val="0"/>
          <w:numId w:val="21"/>
        </w:numPr>
        <w:spacing w:after="0"/>
        <w:ind w:left="0" w:firstLine="709"/>
        <w:rPr>
          <w:color w:val="000000" w:themeColor="text1"/>
        </w:rPr>
      </w:pPr>
      <w:proofErr w:type="spellStart"/>
      <w:r w:rsidRPr="005966D7">
        <w:rPr>
          <w:color w:val="000000" w:themeColor="text1"/>
        </w:rPr>
        <w:t>Використову</w:t>
      </w:r>
      <w:proofErr w:type="spellEnd"/>
      <w:r>
        <w:rPr>
          <w:color w:val="000000" w:themeColor="text1"/>
          <w:lang w:val="ru-RU"/>
        </w:rPr>
        <w:t>в</w:t>
      </w:r>
      <w:proofErr w:type="spellStart"/>
      <w:r w:rsidRPr="005966D7">
        <w:rPr>
          <w:color w:val="000000" w:themeColor="text1"/>
        </w:rPr>
        <w:t>ати</w:t>
      </w:r>
      <w:proofErr w:type="spellEnd"/>
      <w:r w:rsidRPr="005966D7">
        <w:rPr>
          <w:color w:val="000000" w:themeColor="text1"/>
        </w:rPr>
        <w:t xml:space="preserve"> QR-код у магазині, щоб зробити покупку з </w:t>
      </w:r>
      <w:proofErr w:type="spellStart"/>
      <w:r w:rsidRPr="005966D7">
        <w:rPr>
          <w:color w:val="000000" w:themeColor="text1"/>
        </w:rPr>
        <w:t>Venmo</w:t>
      </w:r>
      <w:proofErr w:type="spellEnd"/>
      <w:r>
        <w:rPr>
          <w:color w:val="000000" w:themeColor="text1"/>
          <w:lang w:val="ru-RU"/>
        </w:rPr>
        <w:t>.</w:t>
      </w:r>
    </w:p>
    <w:p w14:paraId="0D6626DD" w14:textId="77777777" w:rsidR="00BB5148" w:rsidRPr="005966D7" w:rsidRDefault="00BB5148" w:rsidP="00BB5148">
      <w:pPr>
        <w:pStyle w:val="a4"/>
        <w:numPr>
          <w:ilvl w:val="0"/>
          <w:numId w:val="21"/>
        </w:numPr>
        <w:spacing w:after="0"/>
        <w:ind w:left="0" w:firstLine="709"/>
        <w:rPr>
          <w:color w:val="000000" w:themeColor="text1"/>
        </w:rPr>
      </w:pPr>
      <w:r w:rsidRPr="005966D7">
        <w:rPr>
          <w:color w:val="000000" w:themeColor="text1"/>
        </w:rPr>
        <w:t xml:space="preserve">Отримувати певні чеки готівкою після того, як ви підтвердите свою особу, подавши заявку на дебетову картку </w:t>
      </w:r>
      <w:proofErr w:type="spellStart"/>
      <w:r w:rsidRPr="005966D7">
        <w:rPr>
          <w:color w:val="000000" w:themeColor="text1"/>
        </w:rPr>
        <w:t>Venmo</w:t>
      </w:r>
      <w:proofErr w:type="spellEnd"/>
      <w:r w:rsidRPr="005966D7">
        <w:rPr>
          <w:color w:val="000000" w:themeColor="text1"/>
        </w:rPr>
        <w:t xml:space="preserve"> або налаштувавши прямий депозит</w:t>
      </w:r>
      <w:r w:rsidRPr="005966D7">
        <w:rPr>
          <w:color w:val="000000" w:themeColor="text1"/>
          <w:lang w:val="ru-RU"/>
        </w:rPr>
        <w:t xml:space="preserve"> [6]</w:t>
      </w:r>
      <w:r>
        <w:rPr>
          <w:color w:val="000000" w:themeColor="text1"/>
          <w:lang w:val="ru-RU"/>
        </w:rPr>
        <w:t>.</w:t>
      </w:r>
    </w:p>
    <w:p w14:paraId="22ED91FA" w14:textId="77777777" w:rsidR="00BB5148" w:rsidRPr="00AF0748" w:rsidRDefault="00BB5148" w:rsidP="00BB5148">
      <w:pPr>
        <w:pStyle w:val="has-medium-font-size"/>
        <w:shd w:val="clear" w:color="auto" w:fill="FFFFFF"/>
        <w:spacing w:before="0" w:beforeAutospacing="0" w:after="0" w:afterAutospacing="0" w:line="360" w:lineRule="auto"/>
        <w:ind w:firstLine="709"/>
        <w:jc w:val="both"/>
        <w:rPr>
          <w:color w:val="2D2D2D"/>
          <w:sz w:val="28"/>
          <w:szCs w:val="28"/>
          <w:lang w:val="uk-UA"/>
        </w:rPr>
      </w:pPr>
    </w:p>
    <w:p w14:paraId="0F05E550" w14:textId="77777777" w:rsidR="00BB5148" w:rsidRPr="00776E79" w:rsidRDefault="00BB5148" w:rsidP="00776E79">
      <w:pPr>
        <w:pStyle w:val="2"/>
        <w:rPr>
          <w:rStyle w:val="ab"/>
          <w:b/>
          <w:bCs w:val="0"/>
        </w:rPr>
      </w:pPr>
      <w:bookmarkStart w:id="48" w:name="_Toc121773011"/>
      <w:bookmarkStart w:id="49" w:name="_Toc121773406"/>
      <w:bookmarkStart w:id="50" w:name="_Toc121821591"/>
      <w:r w:rsidRPr="00776E79">
        <w:rPr>
          <w:rStyle w:val="ab"/>
          <w:b/>
        </w:rPr>
        <w:t>1.2 Класифікація та проблеми соціальних мереж</w:t>
      </w:r>
      <w:bookmarkEnd w:id="48"/>
      <w:bookmarkEnd w:id="49"/>
      <w:bookmarkEnd w:id="50"/>
    </w:p>
    <w:p w14:paraId="703AD818" w14:textId="77777777" w:rsidR="00BB5148" w:rsidRPr="00D35260" w:rsidRDefault="00BB5148" w:rsidP="00BB5148">
      <w:pPr>
        <w:spacing w:after="0"/>
      </w:pPr>
    </w:p>
    <w:p w14:paraId="1C810D1A" w14:textId="77777777" w:rsidR="00BB5148" w:rsidRPr="00C52A1B" w:rsidRDefault="00BB5148" w:rsidP="00BB5148">
      <w:pPr>
        <w:pStyle w:val="has-medium-font-size"/>
        <w:shd w:val="clear" w:color="auto" w:fill="FFFFFF"/>
        <w:spacing w:before="0" w:beforeAutospacing="0" w:after="0" w:afterAutospacing="0" w:line="360" w:lineRule="auto"/>
        <w:ind w:firstLine="709"/>
        <w:jc w:val="both"/>
        <w:rPr>
          <w:color w:val="000000" w:themeColor="text1"/>
          <w:sz w:val="28"/>
          <w:szCs w:val="28"/>
          <w:lang w:val="uk-UA"/>
        </w:rPr>
      </w:pPr>
      <w:r w:rsidRPr="00C52A1B">
        <w:rPr>
          <w:color w:val="000000" w:themeColor="text1"/>
          <w:sz w:val="28"/>
          <w:szCs w:val="28"/>
          <w:lang w:val="uk-UA"/>
        </w:rPr>
        <w:t>Сьогодні існує б</w:t>
      </w:r>
      <w:r w:rsidR="00DD7CCF">
        <w:rPr>
          <w:color w:val="000000" w:themeColor="text1"/>
          <w:sz w:val="28"/>
          <w:szCs w:val="28"/>
          <w:lang w:val="uk-UA"/>
        </w:rPr>
        <w:t>агато соціальних мереж (рис. 1</w:t>
      </w:r>
      <w:r w:rsidRPr="00C52A1B">
        <w:rPr>
          <w:color w:val="000000" w:themeColor="text1"/>
          <w:sz w:val="28"/>
          <w:szCs w:val="28"/>
          <w:lang w:val="uk-UA"/>
        </w:rPr>
        <w:t xml:space="preserve">.1), весь світ користується цим інтернет-дивом, важко уявити свій ранок без перегляду стрічки новин у смартфоні. Мільйони людей користуються соціальними мережами для спілкування, розваг, пошуку інформації або </w:t>
      </w:r>
      <w:r>
        <w:rPr>
          <w:color w:val="000000" w:themeColor="text1"/>
          <w:sz w:val="28"/>
          <w:szCs w:val="28"/>
          <w:lang w:val="uk-UA"/>
        </w:rPr>
        <w:t xml:space="preserve">поширення </w:t>
      </w:r>
      <w:r w:rsidRPr="00C52A1B">
        <w:rPr>
          <w:color w:val="000000" w:themeColor="text1"/>
          <w:sz w:val="28"/>
          <w:szCs w:val="28"/>
          <w:lang w:val="uk-UA"/>
        </w:rPr>
        <w:t xml:space="preserve">своїх ідей, бізнесу, тощо. Про це говорить світова статистика опублікована </w:t>
      </w:r>
      <w:proofErr w:type="spellStart"/>
      <w:r w:rsidRPr="00C52A1B">
        <w:rPr>
          <w:color w:val="000000" w:themeColor="text1"/>
          <w:sz w:val="28"/>
          <w:szCs w:val="28"/>
          <w:lang w:val="uk-UA"/>
        </w:rPr>
        <w:t>опублікована</w:t>
      </w:r>
      <w:proofErr w:type="spellEnd"/>
      <w:r w:rsidRPr="00C52A1B">
        <w:rPr>
          <w:color w:val="000000" w:themeColor="text1"/>
          <w:sz w:val="28"/>
          <w:szCs w:val="28"/>
          <w:lang w:val="uk-UA"/>
        </w:rPr>
        <w:t xml:space="preserve"> дослідницьким відділом </w:t>
      </w:r>
      <w:proofErr w:type="spellStart"/>
      <w:r w:rsidRPr="00C52A1B">
        <w:rPr>
          <w:color w:val="000000" w:themeColor="text1"/>
          <w:sz w:val="28"/>
          <w:szCs w:val="28"/>
          <w:lang w:val="uk-UA"/>
        </w:rPr>
        <w:t>Statista</w:t>
      </w:r>
      <w:proofErr w:type="spellEnd"/>
      <w:r w:rsidRPr="00C52A1B">
        <w:rPr>
          <w:color w:val="000000" w:themeColor="text1"/>
          <w:sz w:val="28"/>
          <w:szCs w:val="28"/>
          <w:lang w:val="uk-UA"/>
        </w:rPr>
        <w:t xml:space="preserve">, 8 березня 2022 </w:t>
      </w:r>
      <w:r w:rsidRPr="00C52A1B">
        <w:rPr>
          <w:color w:val="000000" w:themeColor="text1"/>
          <w:sz w:val="28"/>
          <w:szCs w:val="28"/>
        </w:rPr>
        <w:t>[</w:t>
      </w:r>
      <w:r w:rsidRPr="00C52A1B">
        <w:rPr>
          <w:color w:val="000000" w:themeColor="text1"/>
          <w:sz w:val="28"/>
          <w:szCs w:val="28"/>
          <w:lang w:val="uk-UA"/>
        </w:rPr>
        <w:t>7</w:t>
      </w:r>
      <w:r w:rsidRPr="00C52A1B">
        <w:rPr>
          <w:color w:val="000000" w:themeColor="text1"/>
          <w:sz w:val="28"/>
          <w:szCs w:val="28"/>
        </w:rPr>
        <w:t>]</w:t>
      </w:r>
      <w:r w:rsidRPr="00C52A1B">
        <w:rPr>
          <w:color w:val="000000" w:themeColor="text1"/>
          <w:sz w:val="28"/>
          <w:szCs w:val="28"/>
          <w:lang w:val="uk-UA"/>
        </w:rPr>
        <w:t xml:space="preserve">. </w:t>
      </w:r>
    </w:p>
    <w:p w14:paraId="1DE06601" w14:textId="77777777" w:rsidR="00BB5148" w:rsidRPr="00A43ACE" w:rsidRDefault="00BB5148" w:rsidP="00BB5148">
      <w:pPr>
        <w:pStyle w:val="has-medium-font-size"/>
        <w:shd w:val="clear" w:color="auto" w:fill="FFFFFF"/>
        <w:spacing w:before="0" w:beforeAutospacing="0" w:after="0" w:afterAutospacing="0" w:line="360" w:lineRule="auto"/>
        <w:ind w:firstLine="709"/>
        <w:jc w:val="center"/>
        <w:rPr>
          <w:color w:val="00B050"/>
          <w:sz w:val="28"/>
          <w:szCs w:val="28"/>
        </w:rPr>
      </w:pPr>
      <w:r w:rsidRPr="00A43ACE">
        <w:rPr>
          <w:noProof/>
          <w:color w:val="00B050"/>
        </w:rPr>
        <w:lastRenderedPageBreak/>
        <w:drawing>
          <wp:inline distT="0" distB="0" distL="0" distR="0" wp14:anchorId="4E058E6F" wp14:editId="46361323">
            <wp:extent cx="4658995" cy="4878705"/>
            <wp:effectExtent l="0" t="0" r="8255" b="0"/>
            <wp:docPr id="7" name="Рисунок 7" descr="Опубліковано дослідницьким відділом Statista, 8 березня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публіковано дослідницьким відділом Statista, 8 березня 202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658995" cy="4878705"/>
                    </a:xfrm>
                    <a:prstGeom prst="rect">
                      <a:avLst/>
                    </a:prstGeom>
                    <a:noFill/>
                    <a:ln>
                      <a:noFill/>
                    </a:ln>
                  </pic:spPr>
                </pic:pic>
              </a:graphicData>
            </a:graphic>
          </wp:inline>
        </w:drawing>
      </w:r>
    </w:p>
    <w:p w14:paraId="44B5F9BF" w14:textId="77777777" w:rsidR="00BB5148" w:rsidRPr="00BA4DBC" w:rsidRDefault="00DD7CCF" w:rsidP="00BB5148">
      <w:pPr>
        <w:pStyle w:val="has-medium-font-size"/>
        <w:shd w:val="clear" w:color="auto" w:fill="FFFFFF"/>
        <w:spacing w:before="0" w:beforeAutospacing="0" w:after="0" w:afterAutospacing="0" w:line="360" w:lineRule="auto"/>
        <w:ind w:firstLine="709"/>
        <w:jc w:val="center"/>
        <w:rPr>
          <w:color w:val="000000" w:themeColor="text1"/>
          <w:sz w:val="28"/>
          <w:lang w:val="uk-UA"/>
        </w:rPr>
      </w:pPr>
      <w:r>
        <w:rPr>
          <w:color w:val="000000" w:themeColor="text1"/>
          <w:sz w:val="28"/>
          <w:lang w:val="uk-UA"/>
        </w:rPr>
        <w:t>Рисунок 1</w:t>
      </w:r>
      <w:r w:rsidR="00BB5148" w:rsidRPr="001913B8">
        <w:rPr>
          <w:color w:val="000000" w:themeColor="text1"/>
          <w:sz w:val="28"/>
          <w:lang w:val="uk-UA"/>
        </w:rPr>
        <w:t>.1 – Порівняння соціальних мереж за кількіс</w:t>
      </w:r>
      <w:r w:rsidR="00BB5148">
        <w:rPr>
          <w:color w:val="000000" w:themeColor="text1"/>
          <w:sz w:val="28"/>
          <w:lang w:val="uk-UA"/>
        </w:rPr>
        <w:t>т</w:t>
      </w:r>
      <w:r w:rsidR="00BB5148" w:rsidRPr="001913B8">
        <w:rPr>
          <w:color w:val="000000" w:themeColor="text1"/>
          <w:sz w:val="28"/>
          <w:lang w:val="uk-UA"/>
        </w:rPr>
        <w:t>ю ак</w:t>
      </w:r>
      <w:r w:rsidR="00BB5148">
        <w:rPr>
          <w:color w:val="000000" w:themeColor="text1"/>
          <w:sz w:val="28"/>
          <w:lang w:val="uk-UA"/>
        </w:rPr>
        <w:t>тивних користувачів на 2022 рік</w:t>
      </w:r>
    </w:p>
    <w:p w14:paraId="143AF5DF" w14:textId="77777777" w:rsidR="00BB5148" w:rsidRPr="00A43ACE" w:rsidRDefault="00BB5148" w:rsidP="00BB5148">
      <w:pPr>
        <w:pStyle w:val="has-medium-font-size"/>
        <w:shd w:val="clear" w:color="auto" w:fill="FFFFFF"/>
        <w:spacing w:before="0" w:beforeAutospacing="0" w:after="0" w:afterAutospacing="0" w:line="360" w:lineRule="auto"/>
        <w:jc w:val="both"/>
        <w:rPr>
          <w:color w:val="00B050"/>
          <w:sz w:val="28"/>
          <w:szCs w:val="28"/>
          <w:lang w:val="uk-UA"/>
        </w:rPr>
      </w:pPr>
      <w:r w:rsidRPr="00A43ACE">
        <w:rPr>
          <w:noProof/>
          <w:color w:val="00B050"/>
        </w:rPr>
        <w:lastRenderedPageBreak/>
        <w:drawing>
          <wp:inline distT="0" distB="0" distL="0" distR="0" wp14:anchorId="23890540" wp14:editId="5A9B326D">
            <wp:extent cx="6070600" cy="5197462"/>
            <wp:effectExtent l="0" t="0" r="0" b="0"/>
            <wp:docPr id="2" name="Рисунок 2" descr="Що таке соціальні мереж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Що таке соціальні мережі?"/>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35116" cy="5252699"/>
                    </a:xfrm>
                    <a:prstGeom prst="rect">
                      <a:avLst/>
                    </a:prstGeom>
                    <a:noFill/>
                    <a:ln>
                      <a:noFill/>
                    </a:ln>
                  </pic:spPr>
                </pic:pic>
              </a:graphicData>
            </a:graphic>
          </wp:inline>
        </w:drawing>
      </w:r>
    </w:p>
    <w:p w14:paraId="34F72B8D" w14:textId="77777777" w:rsidR="00BB5148" w:rsidRPr="00BA4DBC" w:rsidRDefault="00BB5148" w:rsidP="00BB5148">
      <w:pPr>
        <w:pStyle w:val="has-medium-font-size"/>
        <w:shd w:val="clear" w:color="auto" w:fill="FFFFFF"/>
        <w:spacing w:before="0" w:beforeAutospacing="0" w:after="0" w:afterAutospacing="0" w:line="360" w:lineRule="auto"/>
        <w:ind w:firstLine="709"/>
        <w:jc w:val="center"/>
        <w:rPr>
          <w:color w:val="000000" w:themeColor="text1"/>
          <w:sz w:val="28"/>
          <w:szCs w:val="28"/>
          <w:lang w:val="uk-UA"/>
        </w:rPr>
      </w:pPr>
      <w:r w:rsidRPr="0095377C">
        <w:rPr>
          <w:color w:val="000000" w:themeColor="text1"/>
          <w:sz w:val="28"/>
          <w:lang w:val="uk-UA"/>
        </w:rPr>
        <w:t>Рисунок 1.2– Логотипи відомих соціальних мереж</w:t>
      </w:r>
    </w:p>
    <w:p w14:paraId="094E9B44" w14:textId="77777777" w:rsidR="00BB5148" w:rsidRPr="007A310B" w:rsidRDefault="00BB5148" w:rsidP="00BB5148">
      <w:pPr>
        <w:pStyle w:val="has-medium-font-size"/>
        <w:shd w:val="clear" w:color="auto" w:fill="FFFFFF"/>
        <w:spacing w:before="0" w:beforeAutospacing="0" w:after="0" w:afterAutospacing="0" w:line="360" w:lineRule="auto"/>
        <w:ind w:firstLine="709"/>
        <w:jc w:val="both"/>
        <w:rPr>
          <w:color w:val="000000" w:themeColor="text1"/>
          <w:sz w:val="28"/>
          <w:szCs w:val="28"/>
          <w:lang w:val="uk-UA"/>
        </w:rPr>
      </w:pPr>
      <w:r w:rsidRPr="0095377C">
        <w:rPr>
          <w:color w:val="000000" w:themeColor="text1"/>
          <w:sz w:val="28"/>
          <w:szCs w:val="28"/>
          <w:lang w:val="uk-UA"/>
        </w:rPr>
        <w:t>Про деякі з них ніхто мабуть і не знав, але вони існують і, хоча знаходяться всі в одному класі, вони суттє</w:t>
      </w:r>
      <w:r>
        <w:rPr>
          <w:color w:val="000000" w:themeColor="text1"/>
          <w:sz w:val="28"/>
          <w:szCs w:val="28"/>
          <w:lang w:val="uk-UA"/>
        </w:rPr>
        <w:t>во відрізняються одне від одної</w:t>
      </w:r>
      <w:r w:rsidRPr="0095377C">
        <w:rPr>
          <w:color w:val="000000" w:themeColor="text1"/>
          <w:sz w:val="28"/>
          <w:szCs w:val="28"/>
          <w:lang w:val="uk-UA"/>
        </w:rPr>
        <w:t xml:space="preserve"> за певними ознаками. Давайте перейдемо від визначення що таке соціальні мережі до їх класифікації.</w:t>
      </w:r>
    </w:p>
    <w:p w14:paraId="27A7276B" w14:textId="77777777" w:rsidR="00BB5148" w:rsidRPr="002E6535" w:rsidRDefault="00BB5148" w:rsidP="00BB5148">
      <w:pPr>
        <w:pStyle w:val="has-medium-font-size"/>
        <w:shd w:val="clear" w:color="auto" w:fill="FFFFFF"/>
        <w:spacing w:before="0" w:beforeAutospacing="0" w:after="0" w:afterAutospacing="0" w:line="360" w:lineRule="auto"/>
        <w:ind w:firstLine="709"/>
        <w:jc w:val="both"/>
        <w:rPr>
          <w:b/>
          <w:color w:val="000000" w:themeColor="text1"/>
          <w:sz w:val="28"/>
          <w:szCs w:val="28"/>
        </w:rPr>
      </w:pPr>
      <w:r w:rsidRPr="007A310B">
        <w:rPr>
          <w:b/>
          <w:color w:val="000000" w:themeColor="text1"/>
          <w:sz w:val="28"/>
          <w:szCs w:val="28"/>
          <w:lang w:val="uk-UA"/>
        </w:rPr>
        <w:t>Класифікація за аудиторією.</w:t>
      </w:r>
    </w:p>
    <w:p w14:paraId="529FF1B0" w14:textId="77777777" w:rsidR="00BB5148" w:rsidRPr="00164C1D" w:rsidRDefault="00BB5148" w:rsidP="0089792C">
      <w:pPr>
        <w:shd w:val="clear" w:color="auto" w:fill="FFFFFF"/>
        <w:tabs>
          <w:tab w:val="clear" w:pos="80"/>
        </w:tabs>
        <w:spacing w:after="0"/>
        <w:ind w:firstLine="709"/>
        <w:rPr>
          <w:color w:val="000000" w:themeColor="text1"/>
          <w:szCs w:val="28"/>
        </w:rPr>
      </w:pPr>
      <w:r w:rsidRPr="007A310B">
        <w:rPr>
          <w:color w:val="000000" w:themeColor="text1"/>
          <w:szCs w:val="28"/>
        </w:rPr>
        <w:t>Широкі соціа</w:t>
      </w:r>
      <w:r>
        <w:rPr>
          <w:color w:val="000000" w:themeColor="text1"/>
          <w:szCs w:val="28"/>
        </w:rPr>
        <w:t>льні мережі</w:t>
      </w:r>
      <w:r w:rsidRPr="00164C1D">
        <w:rPr>
          <w:color w:val="000000" w:themeColor="text1"/>
          <w:szCs w:val="28"/>
        </w:rPr>
        <w:t>, тобто ті, до яких долучитися можна будь-якому користувачу, незалежно від походження. </w:t>
      </w:r>
      <w:proofErr w:type="spellStart"/>
      <w:r w:rsidRPr="00164C1D">
        <w:rPr>
          <w:color w:val="000000" w:themeColor="text1"/>
          <w:szCs w:val="28"/>
        </w:rPr>
        <w:t>Facebook</w:t>
      </w:r>
      <w:proofErr w:type="spellEnd"/>
      <w:r w:rsidRPr="00164C1D">
        <w:rPr>
          <w:color w:val="000000" w:themeColor="text1"/>
          <w:szCs w:val="28"/>
        </w:rPr>
        <w:t xml:space="preserve"> створювався, як університетська соціальна мережа, втім зараз це основна мережа для спілкування.</w:t>
      </w:r>
    </w:p>
    <w:p w14:paraId="5D07C128" w14:textId="77777777" w:rsidR="00BB5148" w:rsidRDefault="00BB5148" w:rsidP="0089792C">
      <w:pPr>
        <w:shd w:val="clear" w:color="auto" w:fill="FFFFFF"/>
        <w:tabs>
          <w:tab w:val="clear" w:pos="80"/>
        </w:tabs>
        <w:spacing w:after="0"/>
        <w:ind w:firstLine="709"/>
        <w:rPr>
          <w:color w:val="000000" w:themeColor="text1"/>
          <w:szCs w:val="28"/>
        </w:rPr>
      </w:pPr>
      <w:proofErr w:type="spellStart"/>
      <w:r w:rsidRPr="00AE0620">
        <w:rPr>
          <w:color w:val="000000" w:themeColor="text1"/>
          <w:szCs w:val="28"/>
        </w:rPr>
        <w:lastRenderedPageBreak/>
        <w:t>Нішеві</w:t>
      </w:r>
      <w:proofErr w:type="spellEnd"/>
      <w:r w:rsidRPr="00AE0620">
        <w:rPr>
          <w:color w:val="000000" w:themeColor="text1"/>
          <w:szCs w:val="28"/>
        </w:rPr>
        <w:t xml:space="preserve"> соціальні мережі, що мають на меті об’єднати людей, які мають якусь конкретну мету або якійсь «</w:t>
      </w:r>
      <w:proofErr w:type="spellStart"/>
      <w:r w:rsidRPr="00AE0620">
        <w:rPr>
          <w:color w:val="000000" w:themeColor="text1"/>
          <w:szCs w:val="28"/>
        </w:rPr>
        <w:t>нішевий</w:t>
      </w:r>
      <w:proofErr w:type="spellEnd"/>
      <w:r w:rsidRPr="00AE0620">
        <w:rPr>
          <w:color w:val="000000" w:themeColor="text1"/>
          <w:szCs w:val="28"/>
        </w:rPr>
        <w:t xml:space="preserve">» інтерес чи </w:t>
      </w:r>
      <w:proofErr w:type="spellStart"/>
      <w:r w:rsidRPr="00AE0620">
        <w:rPr>
          <w:color w:val="000000" w:themeColor="text1"/>
          <w:szCs w:val="28"/>
        </w:rPr>
        <w:t>хоббі</w:t>
      </w:r>
      <w:proofErr w:type="spellEnd"/>
      <w:r w:rsidRPr="00AE0620">
        <w:rPr>
          <w:color w:val="000000" w:themeColor="text1"/>
          <w:szCs w:val="28"/>
        </w:rPr>
        <w:t>. Чудовий приклад </w:t>
      </w:r>
      <w:proofErr w:type="spellStart"/>
      <w:r w:rsidRPr="00AE0620">
        <w:rPr>
          <w:color w:val="000000" w:themeColor="text1"/>
          <w:szCs w:val="28"/>
        </w:rPr>
        <w:t>The-Dots</w:t>
      </w:r>
      <w:proofErr w:type="spellEnd"/>
      <w:r w:rsidRPr="00AE0620">
        <w:rPr>
          <w:color w:val="000000" w:themeColor="text1"/>
          <w:szCs w:val="28"/>
        </w:rPr>
        <w:t>. Ця соціальна мережа пр</w:t>
      </w:r>
      <w:r w:rsidRPr="00C366B1">
        <w:rPr>
          <w:color w:val="000000" w:themeColor="text1"/>
          <w:szCs w:val="28"/>
        </w:rPr>
        <w:t>изна</w:t>
      </w:r>
      <w:r w:rsidRPr="00AE0620">
        <w:rPr>
          <w:color w:val="000000" w:themeColor="text1"/>
          <w:szCs w:val="28"/>
        </w:rPr>
        <w:t>чена для творців та усіх тих, хто хоче ділитись своїми творіння та черпати нові ідеї.</w:t>
      </w:r>
    </w:p>
    <w:p w14:paraId="0D89FBAB" w14:textId="77777777" w:rsidR="00BB5148" w:rsidRPr="002E6535" w:rsidRDefault="00BB5148" w:rsidP="00BB5148">
      <w:pPr>
        <w:pStyle w:val="has-medium-font-size"/>
        <w:shd w:val="clear" w:color="auto" w:fill="FFFFFF"/>
        <w:spacing w:before="0" w:beforeAutospacing="0" w:after="0" w:afterAutospacing="0" w:line="360" w:lineRule="auto"/>
        <w:ind w:firstLine="709"/>
        <w:contextualSpacing/>
        <w:jc w:val="both"/>
        <w:rPr>
          <w:b/>
          <w:color w:val="000000" w:themeColor="text1"/>
          <w:sz w:val="28"/>
          <w:szCs w:val="28"/>
          <w:lang w:val="uk-UA"/>
        </w:rPr>
      </w:pPr>
      <w:r w:rsidRPr="007A310B">
        <w:rPr>
          <w:b/>
          <w:color w:val="000000" w:themeColor="text1"/>
          <w:sz w:val="28"/>
          <w:szCs w:val="28"/>
          <w:lang w:val="uk-UA"/>
        </w:rPr>
        <w:t xml:space="preserve">Класифікація за </w:t>
      </w:r>
      <w:r>
        <w:rPr>
          <w:b/>
          <w:color w:val="000000" w:themeColor="text1"/>
          <w:sz w:val="28"/>
          <w:szCs w:val="28"/>
          <w:lang w:val="uk-UA"/>
        </w:rPr>
        <w:t>призначенням</w:t>
      </w:r>
      <w:r w:rsidRPr="007A310B">
        <w:rPr>
          <w:b/>
          <w:color w:val="000000" w:themeColor="text1"/>
          <w:sz w:val="28"/>
          <w:szCs w:val="28"/>
          <w:lang w:val="uk-UA"/>
        </w:rPr>
        <w:t>.</w:t>
      </w:r>
    </w:p>
    <w:p w14:paraId="01888453" w14:textId="77777777" w:rsidR="00BB5148" w:rsidRPr="004C0C73" w:rsidRDefault="00BB5148" w:rsidP="004205B0">
      <w:pPr>
        <w:spacing w:after="0"/>
        <w:ind w:firstLine="709"/>
        <w:rPr>
          <w:szCs w:val="28"/>
        </w:rPr>
      </w:pPr>
      <w:r w:rsidRPr="00CB750F">
        <w:rPr>
          <w:noProof/>
        </w:rPr>
        <w:t xml:space="preserve">Cоціальні мережі – це сайти, які дозволяють спілкуватися з людьми, які мають схожі інтереси та досвід. Facebook, Twitter та Instagram є трьома </w:t>
      </w:r>
      <w:r>
        <w:rPr>
          <w:noProof/>
        </w:rPr>
        <w:t>найпопулярнішими прикладами веб</w:t>
      </w:r>
      <w:r w:rsidRPr="00CB750F">
        <w:rPr>
          <w:noProof/>
        </w:rPr>
        <w:t xml:space="preserve">сайтів соціальних мереж. </w:t>
      </w:r>
      <w:r w:rsidRPr="00CB750F">
        <w:t>Ці платформи дозволяють нам спілкуватися з нашими друзями, родиною та навіть брендами. Більшість сайтів соціальних мереж дозволяють користувачам ділитися думками, завантажувати фотографії та відео та брати участь у групах за інтересами.</w:t>
      </w:r>
    </w:p>
    <w:p w14:paraId="6D491647" w14:textId="77777777" w:rsidR="00BB5148" w:rsidRPr="005352D7" w:rsidRDefault="00BB5148" w:rsidP="004205B0">
      <w:pPr>
        <w:spacing w:after="0"/>
        <w:ind w:firstLine="709"/>
      </w:pPr>
      <w:r w:rsidRPr="005352D7">
        <w:t>Сайти закладок (</w:t>
      </w:r>
      <w:proofErr w:type="spellStart"/>
      <w:r w:rsidRPr="005352D7">
        <w:t>англ</w:t>
      </w:r>
      <w:proofErr w:type="spellEnd"/>
      <w:r w:rsidRPr="005352D7">
        <w:t xml:space="preserve">. </w:t>
      </w:r>
      <w:proofErr w:type="spellStart"/>
      <w:r w:rsidRPr="005352D7">
        <w:t>Bookmarking</w:t>
      </w:r>
      <w:proofErr w:type="spellEnd"/>
      <w:r w:rsidRPr="005352D7">
        <w:t xml:space="preserve"> </w:t>
      </w:r>
      <w:proofErr w:type="spellStart"/>
      <w:r w:rsidRPr="005352D7">
        <w:t>Sites</w:t>
      </w:r>
      <w:proofErr w:type="spellEnd"/>
      <w:r w:rsidRPr="005352D7">
        <w:t xml:space="preserve">) дозволяють користувачам зберігати та впорядковувати посилання на будь-яку кількість онлайн-ресурсів і веб-сайтів. Чудовою особливістю цих сайтів є можливість для користувачів «позначати» посилання, що полегшує їх пошук і незмінно ділиться з їхніми підписниками. </w:t>
      </w:r>
      <w:proofErr w:type="spellStart"/>
      <w:r w:rsidRPr="005352D7">
        <w:t>Pinterest</w:t>
      </w:r>
      <w:proofErr w:type="spellEnd"/>
      <w:r w:rsidRPr="005352D7">
        <w:t xml:space="preserve">, </w:t>
      </w:r>
      <w:proofErr w:type="spellStart"/>
      <w:r w:rsidRPr="005352D7">
        <w:t>Flipboard</w:t>
      </w:r>
      <w:proofErr w:type="spellEnd"/>
      <w:r w:rsidRPr="005352D7">
        <w:t xml:space="preserve">, </w:t>
      </w:r>
      <w:proofErr w:type="spellStart"/>
      <w:r w:rsidRPr="005352D7">
        <w:t>Diggs</w:t>
      </w:r>
      <w:proofErr w:type="spellEnd"/>
      <w:r w:rsidRPr="005352D7">
        <w:t xml:space="preserve">, </w:t>
      </w:r>
      <w:proofErr w:type="spellStart"/>
      <w:r w:rsidRPr="005352D7">
        <w:t>StumbleUpon</w:t>
      </w:r>
      <w:proofErr w:type="spellEnd"/>
      <w:r w:rsidRPr="005352D7">
        <w:t xml:space="preserve"> — популярні приклади сайтів закладок.</w:t>
      </w:r>
    </w:p>
    <w:p w14:paraId="27E88F7E" w14:textId="77777777" w:rsidR="00BB5148" w:rsidRPr="005352D7" w:rsidRDefault="00BB5148" w:rsidP="004205B0">
      <w:pPr>
        <w:spacing w:after="0"/>
        <w:ind w:firstLine="709"/>
      </w:pPr>
      <w:r w:rsidRPr="005352D7">
        <w:t xml:space="preserve">Сайти соціальних новин дозволяють своїм користувачам публікувати посилання на новини та інші елементи до зовнішніх статей. Потім користувачі переходять до голосування за зазначені елементи, і елементи з найбільшою кількістю голосів відображаються найбільш помітно. Хорошим прикладом сайту соціальних новин є </w:t>
      </w:r>
      <w:proofErr w:type="spellStart"/>
      <w:r w:rsidRPr="005352D7">
        <w:t>Reddit</w:t>
      </w:r>
      <w:proofErr w:type="spellEnd"/>
      <w:r w:rsidRPr="005352D7">
        <w:t>.</w:t>
      </w:r>
    </w:p>
    <w:p w14:paraId="1FD590CB" w14:textId="77777777" w:rsidR="00BB5148" w:rsidRPr="005352D7" w:rsidRDefault="00BB5148" w:rsidP="004205B0">
      <w:pPr>
        <w:spacing w:after="0"/>
        <w:ind w:firstLine="709"/>
      </w:pPr>
      <w:r w:rsidRPr="005352D7">
        <w:t xml:space="preserve">Веб-сайти для обміну </w:t>
      </w:r>
      <w:proofErr w:type="spellStart"/>
      <w:r w:rsidRPr="005352D7">
        <w:t>медіафайлами</w:t>
      </w:r>
      <w:proofErr w:type="spellEnd"/>
      <w:r w:rsidRPr="005352D7">
        <w:t xml:space="preserve"> дозволяють користувачам обмінюватися різними типами </w:t>
      </w:r>
      <w:proofErr w:type="spellStart"/>
      <w:r w:rsidRPr="005352D7">
        <w:t>медіафайлів</w:t>
      </w:r>
      <w:proofErr w:type="spellEnd"/>
      <w:r w:rsidRPr="005352D7">
        <w:t xml:space="preserve">, причому двома основними з них є сайти для обміну зображеннями та розміщення відео. Більшість із цих сайтів також пропонують соціальні функції, як-от можливість створювати профілі та можливість коментувати завантажені зображення чи відео. Ці платформи </w:t>
      </w:r>
      <w:r w:rsidRPr="005352D7">
        <w:lastRenderedPageBreak/>
        <w:t>здебільшого заохочують створений користувачами контент, де будь-хто може створювати, курувати та ділитися творчістю, яка говорить про н</w:t>
      </w:r>
      <w:r>
        <w:t xml:space="preserve">их або іскрові розмови. </w:t>
      </w:r>
      <w:proofErr w:type="spellStart"/>
      <w:r>
        <w:t>YouTube</w:t>
      </w:r>
      <w:proofErr w:type="spellEnd"/>
      <w:r>
        <w:t xml:space="preserve"> </w:t>
      </w:r>
      <w:r w:rsidRPr="005352D7">
        <w:t xml:space="preserve">залишається найвідомішим сайтом для обміну </w:t>
      </w:r>
      <w:proofErr w:type="spellStart"/>
      <w:r w:rsidRPr="005352D7">
        <w:t>медіафайлами</w:t>
      </w:r>
      <w:proofErr w:type="spellEnd"/>
      <w:r w:rsidRPr="005352D7">
        <w:t xml:space="preserve"> у світі.</w:t>
      </w:r>
    </w:p>
    <w:p w14:paraId="5F20822D" w14:textId="77777777" w:rsidR="00BB5148" w:rsidRPr="005352D7" w:rsidRDefault="00BB5148" w:rsidP="004205B0">
      <w:pPr>
        <w:spacing w:after="0"/>
        <w:ind w:firstLine="709"/>
      </w:pPr>
      <w:proofErr w:type="spellStart"/>
      <w:r w:rsidRPr="005352D7">
        <w:t>Мікроблоги</w:t>
      </w:r>
      <w:proofErr w:type="spellEnd"/>
      <w:r w:rsidRPr="005352D7">
        <w:t xml:space="preserve">, сайти, які дозволяють користувачам надсилати свої короткі письмові записи, які можуть містити посилання на сайти продуктів і послуг, а також посилання на сайти інших соціальних мереж. Потім вони публікуються на «стінах» кожного, хто підписався на обліковий запис цього </w:t>
      </w:r>
      <w:r>
        <w:t xml:space="preserve">користувача. Найпоширенішим </w:t>
      </w:r>
      <w:proofErr w:type="spellStart"/>
      <w:r>
        <w:t>веб</w:t>
      </w:r>
      <w:r w:rsidRPr="005352D7">
        <w:t>сайтом</w:t>
      </w:r>
      <w:proofErr w:type="spellEnd"/>
      <w:r w:rsidRPr="005352D7">
        <w:t xml:space="preserve"> для ведення </w:t>
      </w:r>
      <w:proofErr w:type="spellStart"/>
      <w:r w:rsidRPr="005352D7">
        <w:t>мікроблогів</w:t>
      </w:r>
      <w:proofErr w:type="spellEnd"/>
      <w:r w:rsidRPr="005352D7">
        <w:t xml:space="preserve"> є </w:t>
      </w:r>
      <w:proofErr w:type="spellStart"/>
      <w:r w:rsidRPr="005352D7">
        <w:t>Twitter</w:t>
      </w:r>
      <w:proofErr w:type="spellEnd"/>
      <w:r w:rsidRPr="005352D7">
        <w:t>.</w:t>
      </w:r>
    </w:p>
    <w:p w14:paraId="7D2EEEA8" w14:textId="77777777" w:rsidR="00BB5148" w:rsidRPr="005352D7" w:rsidRDefault="00BB5148" w:rsidP="004205B0">
      <w:pPr>
        <w:spacing w:after="0"/>
        <w:ind w:firstLine="709"/>
      </w:pPr>
      <w:r>
        <w:t xml:space="preserve">Онлайн-форум – </w:t>
      </w:r>
      <w:r w:rsidRPr="005352D7">
        <w:t xml:space="preserve">це сайт, який дозволяє користувачам брати участь у розмовах, публікуючи повідомлення спільноти та відповідаючи на них. Сайт для коментарів у блозі – це те ж саме, але він трохи більш зосереджений. Коментарі зазвичай зосереджені навколо конкретної теми доданого блогу. </w:t>
      </w:r>
      <w:proofErr w:type="spellStart"/>
      <w:r w:rsidRPr="005352D7">
        <w:t>Google</w:t>
      </w:r>
      <w:proofErr w:type="spellEnd"/>
      <w:r w:rsidRPr="005352D7">
        <w:t xml:space="preserve"> має популярний сайт для ведення блогів із влучною назвою </w:t>
      </w:r>
      <w:proofErr w:type="spellStart"/>
      <w:r w:rsidRPr="005352D7">
        <w:t>Blogger</w:t>
      </w:r>
      <w:proofErr w:type="spellEnd"/>
      <w:r w:rsidRPr="005352D7">
        <w:t xml:space="preserve">. Проте, здається, існує нескінченна кількість сайтів для ведення блогів, особливо тому, що багато з них є </w:t>
      </w:r>
      <w:proofErr w:type="spellStart"/>
      <w:r w:rsidRPr="005352D7">
        <w:t>нішевими</w:t>
      </w:r>
      <w:proofErr w:type="spellEnd"/>
      <w:r w:rsidRPr="005352D7">
        <w:t>, на відміну від універсальних сайтів соціальних мереж.</w:t>
      </w:r>
    </w:p>
    <w:p w14:paraId="0C869BF8" w14:textId="77777777" w:rsidR="00BB5148" w:rsidRPr="005352D7" w:rsidRDefault="00BB5148" w:rsidP="004205B0">
      <w:pPr>
        <w:spacing w:after="0"/>
        <w:ind w:firstLine="709"/>
      </w:pPr>
      <w:r w:rsidRPr="005352D7">
        <w:t xml:space="preserve">Сайти з відгуками, як-от </w:t>
      </w:r>
      <w:proofErr w:type="spellStart"/>
      <w:r w:rsidRPr="005352D7">
        <w:t>TripAdvisor</w:t>
      </w:r>
      <w:proofErr w:type="spellEnd"/>
      <w:r w:rsidRPr="005352D7">
        <w:t xml:space="preserve"> і </w:t>
      </w:r>
      <w:proofErr w:type="spellStart"/>
      <w:r w:rsidRPr="005352D7">
        <w:t>FourSquare</w:t>
      </w:r>
      <w:proofErr w:type="spellEnd"/>
      <w:r w:rsidRPr="005352D7">
        <w:t>, показують відгуки від учасників спільноти про всі види місць і вражень. Це тримає людей подалі від темряви та дозволяє їм краще планувати або приймати рішення, коли справа доходить до вибору ресторану для побачення. Це корисно не лише для звичайних користувачів, а й для компаній, які також можуть зрозуміти точку зору клієнтів. Як добре, так і погано, це може допомогти їм визначити, що працює, і виявити області, які можна вдосконалити.</w:t>
      </w:r>
    </w:p>
    <w:p w14:paraId="231A332A" w14:textId="77777777" w:rsidR="00BB5148" w:rsidRPr="004C0C73" w:rsidRDefault="00BB5148" w:rsidP="004205B0">
      <w:pPr>
        <w:spacing w:after="0"/>
        <w:ind w:firstLine="709"/>
        <w:rPr>
          <w:color w:val="000000" w:themeColor="text1"/>
        </w:rPr>
      </w:pPr>
      <w:r w:rsidRPr="004C0C73">
        <w:rPr>
          <w:color w:val="000000" w:themeColor="text1"/>
        </w:rPr>
        <w:t xml:space="preserve">Блоги спільноти. Іноді все, що ви хочете зробити, це поділитися одним повідомленням, і насправді не всі в Інтернеті хочуть вкладати кошти у ведення та підтримку блогу на веб-сайті, розміщеному самостійно. Саме тут спільні </w:t>
      </w:r>
      <w:r w:rsidRPr="004C0C73">
        <w:rPr>
          <w:color w:val="000000" w:themeColor="text1"/>
        </w:rPr>
        <w:lastRenderedPageBreak/>
        <w:t xml:space="preserve">платформи для ведення блогів, такі як </w:t>
      </w:r>
      <w:proofErr w:type="spellStart"/>
      <w:r w:rsidRPr="004C0C73">
        <w:rPr>
          <w:color w:val="000000" w:themeColor="text1"/>
        </w:rPr>
        <w:t>Medium</w:t>
      </w:r>
      <w:proofErr w:type="spellEnd"/>
      <w:r w:rsidRPr="004C0C73">
        <w:rPr>
          <w:color w:val="000000" w:themeColor="text1"/>
        </w:rPr>
        <w:t>, дають людям простір для висловлення своїх думок і голосу.</w:t>
      </w:r>
    </w:p>
    <w:p w14:paraId="3F29A355" w14:textId="77777777" w:rsidR="00BB5148" w:rsidRPr="004C0C73" w:rsidRDefault="00BB5148" w:rsidP="004205B0">
      <w:pPr>
        <w:spacing w:after="0"/>
        <w:ind w:firstLine="709"/>
        <w:rPr>
          <w:color w:val="000000" w:themeColor="text1"/>
        </w:rPr>
      </w:pPr>
      <w:r w:rsidRPr="004C0C73">
        <w:rPr>
          <w:color w:val="000000" w:themeColor="text1"/>
        </w:rPr>
        <w:t xml:space="preserve">Економічні мережі спільного використання. Хоча це може не спасти вам безпосередньо на думку, але такі веб-сайти, як </w:t>
      </w:r>
      <w:proofErr w:type="spellStart"/>
      <w:r w:rsidRPr="004C0C73">
        <w:rPr>
          <w:color w:val="000000" w:themeColor="text1"/>
        </w:rPr>
        <w:t>Airbnb</w:t>
      </w:r>
      <w:proofErr w:type="spellEnd"/>
      <w:r w:rsidRPr="004C0C73">
        <w:rPr>
          <w:color w:val="000000" w:themeColor="text1"/>
        </w:rPr>
        <w:t>, призначені не лише для пошуку оренди житла чи активного відпочинку. Ці мережі спільної економіки об’єднують людей, які мають щось, чим хочуть поділитися, з людьми, які цього потребують.</w:t>
      </w:r>
    </w:p>
    <w:p w14:paraId="3B6BBBE3" w14:textId="77777777" w:rsidR="00BB5148" w:rsidRPr="002E6535" w:rsidRDefault="00BB5148" w:rsidP="00BB5148">
      <w:pPr>
        <w:spacing w:after="0"/>
        <w:ind w:firstLine="709"/>
        <w:contextualSpacing/>
        <w:rPr>
          <w:color w:val="000000" w:themeColor="text1"/>
        </w:rPr>
      </w:pPr>
      <w:r w:rsidRPr="009830D9">
        <w:rPr>
          <w:rStyle w:val="ab"/>
          <w:color w:val="000000" w:themeColor="text1"/>
          <w:szCs w:val="28"/>
        </w:rPr>
        <w:t>Класифікація за платформою.</w:t>
      </w:r>
    </w:p>
    <w:p w14:paraId="2F13BC4C" w14:textId="77777777" w:rsidR="00BB5148" w:rsidRPr="00151868" w:rsidRDefault="00BB5148" w:rsidP="00244162">
      <w:pPr>
        <w:shd w:val="clear" w:color="auto" w:fill="FFFFFF"/>
        <w:tabs>
          <w:tab w:val="clear" w:pos="80"/>
        </w:tabs>
        <w:spacing w:after="0"/>
        <w:ind w:firstLine="709"/>
        <w:contextualSpacing/>
        <w:rPr>
          <w:color w:val="000000" w:themeColor="text1"/>
          <w:szCs w:val="28"/>
        </w:rPr>
      </w:pPr>
      <w:proofErr w:type="spellStart"/>
      <w:r w:rsidRPr="00151868">
        <w:rPr>
          <w:color w:val="000000" w:themeColor="text1"/>
          <w:szCs w:val="28"/>
        </w:rPr>
        <w:t>Десктопні</w:t>
      </w:r>
      <w:proofErr w:type="spellEnd"/>
      <w:r w:rsidRPr="00151868">
        <w:rPr>
          <w:color w:val="000000" w:themeColor="text1"/>
          <w:szCs w:val="28"/>
        </w:rPr>
        <w:t xml:space="preserve"> соціальні мережі, тобто такі соціальні мережі, до яких можн</w:t>
      </w:r>
      <w:r>
        <w:rPr>
          <w:color w:val="000000" w:themeColor="text1"/>
          <w:szCs w:val="28"/>
        </w:rPr>
        <w:t>а залучитись лиш</w:t>
      </w:r>
      <w:r w:rsidRPr="00151868">
        <w:rPr>
          <w:color w:val="000000" w:themeColor="text1"/>
          <w:szCs w:val="28"/>
        </w:rPr>
        <w:t xml:space="preserve">е з персональних комп’ютерів через </w:t>
      </w:r>
      <w:proofErr w:type="spellStart"/>
      <w:r w:rsidRPr="00151868">
        <w:rPr>
          <w:color w:val="000000" w:themeColor="text1"/>
          <w:szCs w:val="28"/>
        </w:rPr>
        <w:t>вебсайт</w:t>
      </w:r>
      <w:proofErr w:type="spellEnd"/>
      <w:r w:rsidRPr="00151868">
        <w:rPr>
          <w:color w:val="000000" w:themeColor="text1"/>
          <w:szCs w:val="28"/>
        </w:rPr>
        <w:t xml:space="preserve">. </w:t>
      </w:r>
    </w:p>
    <w:p w14:paraId="232B785E" w14:textId="77777777" w:rsidR="00BB5148" w:rsidRPr="00151868" w:rsidRDefault="00BB5148" w:rsidP="00244162">
      <w:pPr>
        <w:shd w:val="clear" w:color="auto" w:fill="FFFFFF"/>
        <w:tabs>
          <w:tab w:val="clear" w:pos="80"/>
        </w:tabs>
        <w:spacing w:after="0"/>
        <w:ind w:firstLine="709"/>
        <w:contextualSpacing/>
        <w:rPr>
          <w:color w:val="000000" w:themeColor="text1"/>
          <w:szCs w:val="28"/>
        </w:rPr>
      </w:pPr>
      <w:r w:rsidRPr="00151868">
        <w:rPr>
          <w:color w:val="000000" w:themeColor="text1"/>
          <w:szCs w:val="28"/>
        </w:rPr>
        <w:t>Мобільні соціальні мережі. До них мають доступ лише користувачі мобільних прист</w:t>
      </w:r>
      <w:r w:rsidRPr="00C366B1">
        <w:rPr>
          <w:color w:val="000000" w:themeColor="text1"/>
          <w:szCs w:val="28"/>
        </w:rPr>
        <w:t>р</w:t>
      </w:r>
      <w:r>
        <w:rPr>
          <w:color w:val="000000" w:themeColor="text1"/>
          <w:szCs w:val="28"/>
        </w:rPr>
        <w:t>оїв, таких як планшети, смарт</w:t>
      </w:r>
      <w:r w:rsidRPr="00151868">
        <w:rPr>
          <w:color w:val="000000" w:themeColor="text1"/>
          <w:szCs w:val="28"/>
        </w:rPr>
        <w:t>фони або користувачі розумних годинників.</w:t>
      </w:r>
    </w:p>
    <w:p w14:paraId="55B56FEF" w14:textId="77777777" w:rsidR="00BB5148" w:rsidRPr="00151868" w:rsidRDefault="00BB5148" w:rsidP="00244162">
      <w:pPr>
        <w:shd w:val="clear" w:color="auto" w:fill="FFFFFF"/>
        <w:tabs>
          <w:tab w:val="clear" w:pos="80"/>
        </w:tabs>
        <w:spacing w:after="0"/>
        <w:ind w:firstLine="709"/>
        <w:contextualSpacing/>
        <w:rPr>
          <w:color w:val="000000" w:themeColor="text1"/>
          <w:szCs w:val="28"/>
        </w:rPr>
      </w:pPr>
      <w:r>
        <w:rPr>
          <w:color w:val="000000" w:themeColor="text1"/>
          <w:szCs w:val="28"/>
        </w:rPr>
        <w:t>Соціальні мережі гі</w:t>
      </w:r>
      <w:r w:rsidRPr="00151868">
        <w:rPr>
          <w:color w:val="000000" w:themeColor="text1"/>
          <w:szCs w:val="28"/>
        </w:rPr>
        <w:t xml:space="preserve">бридної форми, тобто такі соціальні мережі, доступ о яких можна отримати з будь-якого пристрою. Вони розроблені для будь-якої платформи та мають власні застосунки для </w:t>
      </w:r>
      <w:proofErr w:type="spellStart"/>
      <w:r w:rsidRPr="00151868">
        <w:rPr>
          <w:color w:val="000000" w:themeColor="text1"/>
          <w:szCs w:val="28"/>
        </w:rPr>
        <w:t>iOS</w:t>
      </w:r>
      <w:proofErr w:type="spellEnd"/>
      <w:r w:rsidRPr="00151868">
        <w:rPr>
          <w:color w:val="000000" w:themeColor="text1"/>
          <w:szCs w:val="28"/>
        </w:rPr>
        <w:t xml:space="preserve"> або </w:t>
      </w:r>
      <w:proofErr w:type="spellStart"/>
      <w:r w:rsidRPr="00151868">
        <w:rPr>
          <w:color w:val="000000" w:themeColor="text1"/>
          <w:szCs w:val="28"/>
        </w:rPr>
        <w:t>Android</w:t>
      </w:r>
      <w:proofErr w:type="spellEnd"/>
      <w:r w:rsidRPr="00151868">
        <w:rPr>
          <w:color w:val="000000" w:themeColor="text1"/>
          <w:szCs w:val="28"/>
        </w:rPr>
        <w:t>. </w:t>
      </w:r>
    </w:p>
    <w:p w14:paraId="2C941019" w14:textId="77777777" w:rsidR="00BB5148" w:rsidRPr="00244162" w:rsidRDefault="00BB5148" w:rsidP="00244162">
      <w:pPr>
        <w:shd w:val="clear" w:color="auto" w:fill="FFFFFF"/>
        <w:tabs>
          <w:tab w:val="clear" w:pos="80"/>
        </w:tabs>
        <w:spacing w:after="0"/>
        <w:ind w:firstLine="709"/>
        <w:rPr>
          <w:color w:val="000000" w:themeColor="text1"/>
          <w:szCs w:val="28"/>
        </w:rPr>
      </w:pPr>
      <w:r w:rsidRPr="00244162">
        <w:rPr>
          <w:color w:val="000000" w:themeColor="text1"/>
          <w:szCs w:val="28"/>
        </w:rPr>
        <w:t xml:space="preserve">На сьогоднішній день, більшість соціальних мереж, які були створені лише на </w:t>
      </w:r>
      <w:proofErr w:type="spellStart"/>
      <w:r w:rsidRPr="00244162">
        <w:rPr>
          <w:color w:val="000000" w:themeColor="text1"/>
          <w:szCs w:val="28"/>
        </w:rPr>
        <w:t>десктопні</w:t>
      </w:r>
      <w:proofErr w:type="spellEnd"/>
      <w:r w:rsidRPr="00244162">
        <w:rPr>
          <w:color w:val="000000" w:themeColor="text1"/>
          <w:szCs w:val="28"/>
        </w:rPr>
        <w:t xml:space="preserve"> пристрої, у зв’язку з технологічними прогресами поступово переходять на гібридну форму існування, або взагалі мобільну [8]. </w:t>
      </w:r>
    </w:p>
    <w:p w14:paraId="473A549E" w14:textId="77777777" w:rsidR="00BB5148" w:rsidRPr="00525393" w:rsidRDefault="00BB5148" w:rsidP="00BB5148">
      <w:pPr>
        <w:spacing w:after="0"/>
        <w:ind w:firstLine="709"/>
        <w:contextualSpacing/>
        <w:rPr>
          <w:b/>
          <w:color w:val="000000" w:themeColor="text1"/>
        </w:rPr>
      </w:pPr>
      <w:r w:rsidRPr="00525393">
        <w:rPr>
          <w:b/>
          <w:color w:val="000000" w:themeColor="text1"/>
        </w:rPr>
        <w:t xml:space="preserve">Проблеми соціальних мереж. </w:t>
      </w:r>
      <w:r w:rsidRPr="00525393">
        <w:rPr>
          <w:color w:val="000000" w:themeColor="text1"/>
          <w:szCs w:val="28"/>
        </w:rPr>
        <w:t>Створення соціального додатк</w:t>
      </w:r>
      <w:r>
        <w:rPr>
          <w:color w:val="000000" w:themeColor="text1"/>
          <w:szCs w:val="28"/>
        </w:rPr>
        <w:t xml:space="preserve">а може бути складним завданням. </w:t>
      </w:r>
      <w:r w:rsidRPr="00525393">
        <w:rPr>
          <w:color w:val="000000" w:themeColor="text1"/>
          <w:szCs w:val="28"/>
        </w:rPr>
        <w:t xml:space="preserve">Розробники не створюють додаток лише заради створення. Вони розвивають його для аудиторії, яка має свої очікування. Тому часто вони звертаються до чотирьох ключових </w:t>
      </w:r>
      <w:r>
        <w:rPr>
          <w:color w:val="000000" w:themeColor="text1"/>
          <w:szCs w:val="28"/>
        </w:rPr>
        <w:t xml:space="preserve">елементів під час створення </w:t>
      </w:r>
      <w:proofErr w:type="spellStart"/>
      <w:r>
        <w:rPr>
          <w:color w:val="000000" w:themeColor="text1"/>
          <w:szCs w:val="28"/>
        </w:rPr>
        <w:t>веб</w:t>
      </w:r>
      <w:r w:rsidRPr="00525393">
        <w:rPr>
          <w:color w:val="000000" w:themeColor="text1"/>
          <w:szCs w:val="28"/>
        </w:rPr>
        <w:t>сайту</w:t>
      </w:r>
      <w:proofErr w:type="spellEnd"/>
      <w:r w:rsidRPr="00525393">
        <w:rPr>
          <w:color w:val="000000" w:themeColor="text1"/>
          <w:szCs w:val="28"/>
        </w:rPr>
        <w:t xml:space="preserve"> в соціальних мережах: продуктивність, безпека, дизайн та персоналізація.</w:t>
      </w:r>
    </w:p>
    <w:p w14:paraId="23CCFA75" w14:textId="77777777" w:rsidR="00BB5148" w:rsidRPr="00525393" w:rsidRDefault="00BB5148" w:rsidP="00BB5148">
      <w:pPr>
        <w:pStyle w:val="has-medium-font-size"/>
        <w:shd w:val="clear" w:color="auto" w:fill="FFFFFF"/>
        <w:spacing w:before="0" w:beforeAutospacing="0" w:after="0" w:afterAutospacing="0" w:line="360" w:lineRule="auto"/>
        <w:ind w:firstLine="709"/>
        <w:contextualSpacing/>
        <w:jc w:val="both"/>
        <w:rPr>
          <w:color w:val="000000" w:themeColor="text1"/>
          <w:sz w:val="28"/>
          <w:szCs w:val="28"/>
          <w:lang w:val="uk-UA"/>
        </w:rPr>
      </w:pPr>
      <w:r w:rsidRPr="00525393">
        <w:rPr>
          <w:b/>
          <w:color w:val="000000" w:themeColor="text1"/>
          <w:sz w:val="28"/>
          <w:szCs w:val="28"/>
          <w:lang w:val="uk-UA"/>
        </w:rPr>
        <w:t>Продуктивність.</w:t>
      </w:r>
      <w:r w:rsidRPr="00525393">
        <w:rPr>
          <w:color w:val="000000" w:themeColor="text1"/>
          <w:sz w:val="28"/>
          <w:szCs w:val="28"/>
          <w:lang w:val="uk-UA"/>
        </w:rPr>
        <w:t xml:space="preserve"> Важливо створити високоефективну програму соц</w:t>
      </w:r>
      <w:r>
        <w:rPr>
          <w:color w:val="000000" w:themeColor="text1"/>
          <w:sz w:val="28"/>
          <w:szCs w:val="28"/>
          <w:lang w:val="uk-UA"/>
        </w:rPr>
        <w:t xml:space="preserve">іальної </w:t>
      </w:r>
      <w:r w:rsidRPr="00525393">
        <w:rPr>
          <w:color w:val="000000" w:themeColor="text1"/>
          <w:sz w:val="28"/>
          <w:szCs w:val="28"/>
          <w:lang w:val="uk-UA"/>
        </w:rPr>
        <w:t xml:space="preserve">мережі. Ви не зможете залишитися на ринку, якщо ваш додаток </w:t>
      </w:r>
      <w:r w:rsidRPr="00525393">
        <w:rPr>
          <w:color w:val="000000" w:themeColor="text1"/>
          <w:sz w:val="28"/>
          <w:szCs w:val="28"/>
          <w:lang w:val="uk-UA"/>
        </w:rPr>
        <w:lastRenderedPageBreak/>
        <w:t>повільний і не</w:t>
      </w:r>
      <w:r>
        <w:rPr>
          <w:color w:val="000000" w:themeColor="text1"/>
          <w:sz w:val="28"/>
          <w:szCs w:val="28"/>
          <w:lang w:val="uk-UA"/>
        </w:rPr>
        <w:t>відповідний. Якщо ви не задовольняє</w:t>
      </w:r>
      <w:r w:rsidRPr="00525393">
        <w:rPr>
          <w:color w:val="000000" w:themeColor="text1"/>
          <w:sz w:val="28"/>
          <w:szCs w:val="28"/>
          <w:lang w:val="uk-UA"/>
        </w:rPr>
        <w:t>те очікувань щодо ефективності, користувачі відмовляться від вашого продукту. Програма повинна будуватися з перспективою майбутнього зростання та масштабування.</w:t>
      </w:r>
    </w:p>
    <w:p w14:paraId="09B111CE" w14:textId="77777777" w:rsidR="00BB5148" w:rsidRPr="00525393" w:rsidRDefault="00BB5148" w:rsidP="00BB5148">
      <w:pPr>
        <w:pStyle w:val="has-medium-font-size"/>
        <w:shd w:val="clear" w:color="auto" w:fill="FFFFFF"/>
        <w:spacing w:before="0" w:beforeAutospacing="0" w:after="0" w:afterAutospacing="0" w:line="360" w:lineRule="auto"/>
        <w:ind w:firstLine="709"/>
        <w:contextualSpacing/>
        <w:jc w:val="both"/>
        <w:rPr>
          <w:color w:val="000000" w:themeColor="text1"/>
          <w:sz w:val="28"/>
          <w:szCs w:val="28"/>
          <w:lang w:val="uk-UA"/>
        </w:rPr>
      </w:pPr>
      <w:r w:rsidRPr="00525393">
        <w:rPr>
          <w:color w:val="000000" w:themeColor="text1"/>
          <w:sz w:val="28"/>
          <w:szCs w:val="28"/>
          <w:lang w:val="uk-UA"/>
        </w:rPr>
        <w:t>Користувачі повинні легко створювати публікації та завантажувати зображення та відео. </w:t>
      </w:r>
      <w:proofErr w:type="spellStart"/>
      <w:r w:rsidRPr="00525393">
        <w:rPr>
          <w:color w:val="000000" w:themeColor="text1"/>
          <w:sz w:val="28"/>
          <w:szCs w:val="28"/>
          <w:lang w:val="uk-UA"/>
        </w:rPr>
        <w:t>LinkedIn</w:t>
      </w:r>
      <w:proofErr w:type="spellEnd"/>
      <w:r w:rsidRPr="00525393">
        <w:rPr>
          <w:color w:val="000000" w:themeColor="text1"/>
          <w:sz w:val="28"/>
          <w:szCs w:val="28"/>
          <w:lang w:val="uk-UA"/>
        </w:rPr>
        <w:t xml:space="preserve"> ніколи не став би основною професійною мережею, якби її продуктивність була поганою. </w:t>
      </w:r>
      <w:proofErr w:type="spellStart"/>
      <w:r w:rsidRPr="00525393">
        <w:rPr>
          <w:color w:val="000000" w:themeColor="text1"/>
          <w:sz w:val="28"/>
          <w:szCs w:val="28"/>
          <w:lang w:val="uk-UA"/>
        </w:rPr>
        <w:t>Instagram</w:t>
      </w:r>
      <w:proofErr w:type="spellEnd"/>
      <w:r w:rsidRPr="00525393">
        <w:rPr>
          <w:color w:val="000000" w:themeColor="text1"/>
          <w:sz w:val="28"/>
          <w:szCs w:val="28"/>
          <w:lang w:val="uk-UA"/>
        </w:rPr>
        <w:t xml:space="preserve"> ніколи не став би відомим, якби перегляд фотографій було важким процесом.</w:t>
      </w:r>
    </w:p>
    <w:p w14:paraId="6904C142" w14:textId="77777777" w:rsidR="00BB5148" w:rsidRPr="00525393" w:rsidRDefault="00BB5148" w:rsidP="00BB5148">
      <w:pPr>
        <w:spacing w:after="0"/>
        <w:ind w:firstLine="709"/>
        <w:contextualSpacing/>
        <w:rPr>
          <w:b/>
          <w:color w:val="000000" w:themeColor="text1"/>
          <w:lang w:val="ru-RU"/>
        </w:rPr>
      </w:pPr>
      <w:r w:rsidRPr="00525393">
        <w:rPr>
          <w:b/>
          <w:color w:val="000000" w:themeColor="text1"/>
        </w:rPr>
        <w:t xml:space="preserve">Проблеми соціальних мереж. </w:t>
      </w:r>
    </w:p>
    <w:p w14:paraId="7676EE5E" w14:textId="77777777" w:rsidR="00BB5148" w:rsidRPr="00525393" w:rsidRDefault="00BB5148" w:rsidP="00BB5148">
      <w:pPr>
        <w:spacing w:after="0"/>
        <w:ind w:firstLine="709"/>
        <w:contextualSpacing/>
        <w:rPr>
          <w:color w:val="000000" w:themeColor="text1"/>
        </w:rPr>
      </w:pPr>
      <w:proofErr w:type="spellStart"/>
      <w:r w:rsidRPr="00525393">
        <w:rPr>
          <w:color w:val="000000" w:themeColor="text1"/>
          <w:lang w:val="ru-RU"/>
        </w:rPr>
        <w:t>Поява</w:t>
      </w:r>
      <w:proofErr w:type="spellEnd"/>
      <w:r w:rsidRPr="00525393">
        <w:rPr>
          <w:color w:val="000000" w:themeColor="text1"/>
          <w:lang w:val="ru-RU"/>
        </w:rPr>
        <w:t xml:space="preserve"> </w:t>
      </w:r>
      <w:proofErr w:type="spellStart"/>
      <w:r w:rsidRPr="00525393">
        <w:rPr>
          <w:color w:val="000000" w:themeColor="text1"/>
          <w:lang w:val="ru-RU"/>
        </w:rPr>
        <w:t>соціальних</w:t>
      </w:r>
      <w:proofErr w:type="spellEnd"/>
      <w:r w:rsidRPr="00525393">
        <w:rPr>
          <w:color w:val="000000" w:themeColor="text1"/>
          <w:lang w:val="ru-RU"/>
        </w:rPr>
        <w:t xml:space="preserve"> мереж привела до </w:t>
      </w:r>
      <w:proofErr w:type="spellStart"/>
      <w:r w:rsidRPr="00525393">
        <w:rPr>
          <w:color w:val="000000" w:themeColor="text1"/>
          <w:lang w:val="ru-RU"/>
        </w:rPr>
        <w:t>багатьох</w:t>
      </w:r>
      <w:proofErr w:type="spellEnd"/>
      <w:r w:rsidRPr="00525393">
        <w:rPr>
          <w:color w:val="000000" w:themeColor="text1"/>
          <w:lang w:val="ru-RU"/>
        </w:rPr>
        <w:t xml:space="preserve"> пробл</w:t>
      </w:r>
      <w:r>
        <w:rPr>
          <w:color w:val="000000" w:themeColor="text1"/>
          <w:lang w:val="ru-RU"/>
        </w:rPr>
        <w:t xml:space="preserve">ем, </w:t>
      </w:r>
      <w:proofErr w:type="spellStart"/>
      <w:r>
        <w:rPr>
          <w:color w:val="000000" w:themeColor="text1"/>
          <w:lang w:val="ru-RU"/>
        </w:rPr>
        <w:t>починаючи</w:t>
      </w:r>
      <w:proofErr w:type="spellEnd"/>
      <w:r>
        <w:rPr>
          <w:color w:val="000000" w:themeColor="text1"/>
          <w:lang w:val="ru-RU"/>
        </w:rPr>
        <w:t xml:space="preserve"> </w:t>
      </w:r>
      <w:proofErr w:type="spellStart"/>
      <w:r>
        <w:rPr>
          <w:color w:val="000000" w:themeColor="text1"/>
          <w:lang w:val="ru-RU"/>
        </w:rPr>
        <w:t>від</w:t>
      </w:r>
      <w:proofErr w:type="spellEnd"/>
      <w:r>
        <w:rPr>
          <w:color w:val="000000" w:themeColor="text1"/>
          <w:lang w:val="ru-RU"/>
        </w:rPr>
        <w:t xml:space="preserve"> </w:t>
      </w:r>
      <w:proofErr w:type="spellStart"/>
      <w:r>
        <w:rPr>
          <w:color w:val="000000" w:themeColor="text1"/>
          <w:lang w:val="ru-RU"/>
        </w:rPr>
        <w:t>дезінформації</w:t>
      </w:r>
      <w:proofErr w:type="spellEnd"/>
      <w:r>
        <w:rPr>
          <w:color w:val="000000" w:themeColor="text1"/>
          <w:lang w:val="ru-RU"/>
        </w:rPr>
        <w:t xml:space="preserve"> </w:t>
      </w:r>
      <w:r w:rsidRPr="00525393">
        <w:rPr>
          <w:color w:val="000000" w:themeColor="text1"/>
          <w:lang w:val="ru-RU"/>
        </w:rPr>
        <w:t xml:space="preserve">до проблем </w:t>
      </w:r>
      <w:proofErr w:type="spellStart"/>
      <w:r w:rsidRPr="00525393">
        <w:rPr>
          <w:color w:val="000000" w:themeColor="text1"/>
          <w:lang w:val="ru-RU"/>
        </w:rPr>
        <w:t>конфіденційності</w:t>
      </w:r>
      <w:proofErr w:type="spellEnd"/>
      <w:r w:rsidRPr="00525393">
        <w:rPr>
          <w:color w:val="000000" w:themeColor="text1"/>
          <w:lang w:val="ru-RU"/>
        </w:rPr>
        <w:t xml:space="preserve">, </w:t>
      </w:r>
      <w:proofErr w:type="spellStart"/>
      <w:r w:rsidRPr="00525393">
        <w:rPr>
          <w:color w:val="000000" w:themeColor="text1"/>
          <w:lang w:val="ru-RU"/>
        </w:rPr>
        <w:t>пов’язаних</w:t>
      </w:r>
      <w:proofErr w:type="spellEnd"/>
      <w:r w:rsidRPr="00525393">
        <w:rPr>
          <w:color w:val="000000" w:themeColor="text1"/>
          <w:lang w:val="ru-RU"/>
        </w:rPr>
        <w:t xml:space="preserve"> </w:t>
      </w:r>
      <w:proofErr w:type="spellStart"/>
      <w:r w:rsidRPr="00525393">
        <w:rPr>
          <w:color w:val="000000" w:themeColor="text1"/>
          <w:lang w:val="ru-RU"/>
        </w:rPr>
        <w:t>із</w:t>
      </w:r>
      <w:proofErr w:type="spellEnd"/>
      <w:r w:rsidRPr="00525393">
        <w:rPr>
          <w:color w:val="000000" w:themeColor="text1"/>
          <w:lang w:val="ru-RU"/>
        </w:rPr>
        <w:t xml:space="preserve"> </w:t>
      </w:r>
      <w:proofErr w:type="spellStart"/>
      <w:r w:rsidRPr="00525393">
        <w:rPr>
          <w:color w:val="000000" w:themeColor="text1"/>
          <w:lang w:val="ru-RU"/>
        </w:rPr>
        <w:t>публічними</w:t>
      </w:r>
      <w:proofErr w:type="spellEnd"/>
      <w:r w:rsidRPr="00525393">
        <w:rPr>
          <w:color w:val="000000" w:themeColor="text1"/>
          <w:lang w:val="ru-RU"/>
        </w:rPr>
        <w:t xml:space="preserve"> та </w:t>
      </w:r>
      <w:proofErr w:type="spellStart"/>
      <w:r w:rsidRPr="00525393">
        <w:rPr>
          <w:color w:val="000000" w:themeColor="text1"/>
          <w:lang w:val="ru-RU"/>
        </w:rPr>
        <w:t>приватними</w:t>
      </w:r>
      <w:proofErr w:type="spellEnd"/>
      <w:r w:rsidRPr="00525393">
        <w:rPr>
          <w:color w:val="000000" w:themeColor="text1"/>
          <w:lang w:val="ru-RU"/>
        </w:rPr>
        <w:t xml:space="preserve"> </w:t>
      </w:r>
      <w:proofErr w:type="spellStart"/>
      <w:r w:rsidRPr="00525393">
        <w:rPr>
          <w:color w:val="000000" w:themeColor="text1"/>
          <w:lang w:val="ru-RU"/>
        </w:rPr>
        <w:t>особистими</w:t>
      </w:r>
      <w:proofErr w:type="spellEnd"/>
      <w:r w:rsidRPr="00525393">
        <w:rPr>
          <w:color w:val="000000" w:themeColor="text1"/>
          <w:lang w:val="ru-RU"/>
        </w:rPr>
        <w:t xml:space="preserve"> </w:t>
      </w:r>
      <w:proofErr w:type="spellStart"/>
      <w:r w:rsidRPr="00525393">
        <w:rPr>
          <w:color w:val="000000" w:themeColor="text1"/>
          <w:lang w:val="ru-RU"/>
        </w:rPr>
        <w:t>даними</w:t>
      </w:r>
      <w:proofErr w:type="spellEnd"/>
      <w:r w:rsidRPr="00525393">
        <w:rPr>
          <w:color w:val="000000" w:themeColor="text1"/>
          <w:lang w:val="ru-RU"/>
        </w:rPr>
        <w:t xml:space="preserve">. </w:t>
      </w:r>
      <w:r w:rsidRPr="00525393">
        <w:rPr>
          <w:color w:val="000000" w:themeColor="text1"/>
        </w:rPr>
        <w:t>Під час створення застосунка для широкої аудиторії розробники стикається з чотирьома аспектами, які можна назвати, ключовими. Це безпека, продуктивність, дизайн та можливість персоналізації.</w:t>
      </w:r>
    </w:p>
    <w:p w14:paraId="4BA393D8" w14:textId="77777777" w:rsidR="00BB5148" w:rsidRPr="00525393" w:rsidRDefault="00BB5148" w:rsidP="00BB5148">
      <w:pPr>
        <w:pStyle w:val="has-medium-font-size"/>
        <w:shd w:val="clear" w:color="auto" w:fill="FFFFFF"/>
        <w:spacing w:before="0" w:beforeAutospacing="0" w:after="0" w:afterAutospacing="0" w:line="360" w:lineRule="auto"/>
        <w:ind w:firstLine="709"/>
        <w:contextualSpacing/>
        <w:jc w:val="both"/>
        <w:rPr>
          <w:color w:val="000000" w:themeColor="text1"/>
          <w:sz w:val="28"/>
          <w:szCs w:val="28"/>
          <w:lang w:val="uk-UA"/>
        </w:rPr>
      </w:pPr>
      <w:r w:rsidRPr="00525393">
        <w:rPr>
          <w:b/>
          <w:color w:val="000000" w:themeColor="text1"/>
          <w:sz w:val="28"/>
          <w:szCs w:val="28"/>
          <w:lang w:val="uk-UA"/>
        </w:rPr>
        <w:t>Безпека.</w:t>
      </w:r>
      <w:r w:rsidRPr="00525393">
        <w:rPr>
          <w:color w:val="000000" w:themeColor="text1"/>
          <w:sz w:val="28"/>
          <w:szCs w:val="28"/>
          <w:lang w:val="uk-UA"/>
        </w:rPr>
        <w:t xml:space="preserve"> Ніхто не користувався б додатком з поганою безпекою персонал</w:t>
      </w:r>
      <w:r>
        <w:rPr>
          <w:color w:val="000000" w:themeColor="text1"/>
          <w:sz w:val="28"/>
          <w:szCs w:val="28"/>
          <w:lang w:val="uk-UA"/>
        </w:rPr>
        <w:t xml:space="preserve">ьних даних та без усілякої </w:t>
      </w:r>
      <w:proofErr w:type="spellStart"/>
      <w:r>
        <w:rPr>
          <w:color w:val="000000" w:themeColor="text1"/>
          <w:sz w:val="28"/>
          <w:szCs w:val="28"/>
          <w:lang w:val="uk-UA"/>
        </w:rPr>
        <w:t>конфіденціальності</w:t>
      </w:r>
      <w:proofErr w:type="spellEnd"/>
      <w:r w:rsidRPr="00525393">
        <w:rPr>
          <w:color w:val="000000" w:themeColor="text1"/>
          <w:sz w:val="28"/>
          <w:szCs w:val="28"/>
          <w:lang w:val="uk-UA"/>
        </w:rPr>
        <w:t>. І навпаки, підтримка безпеки користувачів може стати рушійною силою, що посприяє зростанню кількості активних користувачів. Адже людям, що користуються додатком важливо знати, що їх дані під надійним шифруванням і ніхто не матиме змогу викраст</w:t>
      </w:r>
      <w:r>
        <w:rPr>
          <w:color w:val="000000" w:themeColor="text1"/>
          <w:sz w:val="28"/>
          <w:szCs w:val="28"/>
          <w:lang w:val="uk-UA"/>
        </w:rPr>
        <w:t>и</w:t>
      </w:r>
      <w:r w:rsidRPr="00525393">
        <w:rPr>
          <w:color w:val="000000" w:themeColor="text1"/>
          <w:sz w:val="28"/>
          <w:szCs w:val="28"/>
          <w:lang w:val="uk-UA"/>
        </w:rPr>
        <w:t xml:space="preserve"> їх персональні дані з баз </w:t>
      </w:r>
      <w:r>
        <w:rPr>
          <w:color w:val="000000" w:themeColor="text1"/>
          <w:sz w:val="28"/>
          <w:szCs w:val="28"/>
          <w:lang w:val="uk-UA"/>
        </w:rPr>
        <w:t>даних. Тому розробники застосун</w:t>
      </w:r>
      <w:r w:rsidRPr="00525393">
        <w:rPr>
          <w:color w:val="000000" w:themeColor="text1"/>
          <w:sz w:val="28"/>
          <w:szCs w:val="28"/>
          <w:lang w:val="uk-UA"/>
        </w:rPr>
        <w:t>ку соціальної мережу мають розробити та запропонувати користувачам такі функції, що дадуть їм змогу контролювати безпеку та цілісність цих даних.  </w:t>
      </w:r>
    </w:p>
    <w:p w14:paraId="5D6B9D82" w14:textId="77777777" w:rsidR="00BB5148" w:rsidRPr="00525393" w:rsidRDefault="00BB5148" w:rsidP="00BB5148">
      <w:pPr>
        <w:pStyle w:val="has-medium-font-size"/>
        <w:shd w:val="clear" w:color="auto" w:fill="FFFFFF"/>
        <w:spacing w:before="0" w:beforeAutospacing="0" w:after="0" w:afterAutospacing="0" w:line="360" w:lineRule="auto"/>
        <w:ind w:firstLine="709"/>
        <w:contextualSpacing/>
        <w:jc w:val="both"/>
        <w:rPr>
          <w:color w:val="000000" w:themeColor="text1"/>
          <w:sz w:val="28"/>
          <w:szCs w:val="28"/>
          <w:lang w:val="uk-UA"/>
        </w:rPr>
      </w:pPr>
      <w:r w:rsidRPr="00525393">
        <w:rPr>
          <w:color w:val="000000" w:themeColor="text1"/>
          <w:sz w:val="28"/>
          <w:szCs w:val="28"/>
          <w:lang w:val="uk-UA"/>
        </w:rPr>
        <w:t xml:space="preserve">Конфіденційність користувачів стосується як загального профілю, так і каналами з’єднання в застосунку. Наприклад </w:t>
      </w:r>
      <w:proofErr w:type="spellStart"/>
      <w:r w:rsidRPr="00525393">
        <w:rPr>
          <w:color w:val="000000" w:themeColor="text1"/>
          <w:sz w:val="28"/>
          <w:szCs w:val="28"/>
          <w:lang w:val="uk-UA"/>
        </w:rPr>
        <w:t>Instagram</w:t>
      </w:r>
      <w:proofErr w:type="spellEnd"/>
      <w:r w:rsidRPr="00525393">
        <w:rPr>
          <w:color w:val="000000" w:themeColor="text1"/>
          <w:sz w:val="28"/>
          <w:szCs w:val="28"/>
          <w:lang w:val="uk-UA"/>
        </w:rPr>
        <w:t xml:space="preserve"> дає можливість  користувачам приховувати свої акаунти та надає можливість контролювати користувачів, які хочуть переглядати публікації та сторінку. У </w:t>
      </w:r>
      <w:proofErr w:type="spellStart"/>
      <w:r w:rsidRPr="00525393">
        <w:rPr>
          <w:color w:val="000000" w:themeColor="text1"/>
          <w:sz w:val="28"/>
          <w:szCs w:val="28"/>
          <w:lang w:val="uk-UA"/>
        </w:rPr>
        <w:t>Facebook</w:t>
      </w:r>
      <w:proofErr w:type="spellEnd"/>
      <w:r w:rsidRPr="00525393">
        <w:rPr>
          <w:color w:val="000000" w:themeColor="text1"/>
          <w:sz w:val="28"/>
          <w:szCs w:val="28"/>
          <w:lang w:val="uk-UA"/>
        </w:rPr>
        <w:t xml:space="preserve"> є налаштування конфіденційності, які дозволяються приховувати списки друзів і </w:t>
      </w:r>
      <w:r w:rsidRPr="00525393">
        <w:rPr>
          <w:color w:val="000000" w:themeColor="text1"/>
          <w:sz w:val="28"/>
          <w:szCs w:val="28"/>
          <w:lang w:val="uk-UA"/>
        </w:rPr>
        <w:lastRenderedPageBreak/>
        <w:t>публікації, а також контролювати доступ користувачам, які хочуть підписатись на сторінку.</w:t>
      </w:r>
    </w:p>
    <w:p w14:paraId="04866E7B" w14:textId="77777777" w:rsidR="00BB5148" w:rsidRPr="00525393" w:rsidRDefault="00BB5148" w:rsidP="00BB5148">
      <w:pPr>
        <w:pStyle w:val="has-medium-font-size"/>
        <w:shd w:val="clear" w:color="auto" w:fill="FFFFFF"/>
        <w:spacing w:before="0" w:beforeAutospacing="0" w:after="0" w:afterAutospacing="0" w:line="360" w:lineRule="auto"/>
        <w:ind w:firstLine="709"/>
        <w:contextualSpacing/>
        <w:jc w:val="both"/>
        <w:rPr>
          <w:color w:val="000000" w:themeColor="text1"/>
          <w:sz w:val="28"/>
          <w:szCs w:val="28"/>
          <w:lang w:val="uk-UA"/>
        </w:rPr>
      </w:pPr>
      <w:r w:rsidRPr="00525393">
        <w:rPr>
          <w:b/>
          <w:color w:val="000000" w:themeColor="text1"/>
          <w:sz w:val="28"/>
          <w:szCs w:val="28"/>
          <w:lang w:val="uk-UA"/>
        </w:rPr>
        <w:t>Продуктивність.</w:t>
      </w:r>
      <w:r w:rsidRPr="00525393">
        <w:rPr>
          <w:color w:val="000000" w:themeColor="text1"/>
          <w:sz w:val="28"/>
          <w:szCs w:val="28"/>
          <w:lang w:val="uk-UA"/>
        </w:rPr>
        <w:t xml:space="preserve"> Важливо розробити швидких та високоефективних застосунок, адже повільними соціальними мережами ніхто не захоче користуватись. Програма повинна </w:t>
      </w:r>
      <w:r>
        <w:rPr>
          <w:color w:val="000000" w:themeColor="text1"/>
          <w:sz w:val="28"/>
          <w:szCs w:val="28"/>
          <w:lang w:val="uk-UA"/>
        </w:rPr>
        <w:t xml:space="preserve">бути </w:t>
      </w:r>
      <w:proofErr w:type="spellStart"/>
      <w:r>
        <w:rPr>
          <w:color w:val="000000" w:themeColor="text1"/>
          <w:sz w:val="28"/>
          <w:szCs w:val="28"/>
          <w:lang w:val="uk-UA"/>
        </w:rPr>
        <w:t>спроєктована</w:t>
      </w:r>
      <w:proofErr w:type="spellEnd"/>
      <w:r>
        <w:rPr>
          <w:color w:val="000000" w:themeColor="text1"/>
          <w:sz w:val="28"/>
          <w:szCs w:val="28"/>
          <w:lang w:val="uk-UA"/>
        </w:rPr>
        <w:t xml:space="preserve"> з можливістю</w:t>
      </w:r>
      <w:r w:rsidRPr="00525393">
        <w:rPr>
          <w:color w:val="000000" w:themeColor="text1"/>
          <w:sz w:val="28"/>
          <w:szCs w:val="28"/>
          <w:lang w:val="uk-UA"/>
        </w:rPr>
        <w:t xml:space="preserve"> майбутньої оптимізації та масштабування. Вона повинна бути адаптивною та готовою до великої активності та великої кількості користувачів.</w:t>
      </w:r>
    </w:p>
    <w:p w14:paraId="34490787" w14:textId="77777777" w:rsidR="00BB5148" w:rsidRPr="00525393" w:rsidRDefault="00BB5148" w:rsidP="00BB5148">
      <w:pPr>
        <w:pStyle w:val="has-medium-font-size"/>
        <w:shd w:val="clear" w:color="auto" w:fill="FFFFFF"/>
        <w:spacing w:before="0" w:beforeAutospacing="0" w:after="0" w:afterAutospacing="0" w:line="360" w:lineRule="auto"/>
        <w:ind w:firstLine="709"/>
        <w:contextualSpacing/>
        <w:jc w:val="both"/>
        <w:rPr>
          <w:color w:val="000000" w:themeColor="text1"/>
          <w:sz w:val="28"/>
          <w:szCs w:val="28"/>
          <w:lang w:val="uk-UA"/>
        </w:rPr>
      </w:pPr>
      <w:r w:rsidRPr="00525393">
        <w:rPr>
          <w:color w:val="000000" w:themeColor="text1"/>
          <w:sz w:val="28"/>
          <w:szCs w:val="28"/>
          <w:lang w:val="uk-UA"/>
        </w:rPr>
        <w:t>Користувачі повинні мати можливість швидко створювати публікації та легко завантажувати зображення з відео. </w:t>
      </w:r>
    </w:p>
    <w:p w14:paraId="70B28B46" w14:textId="77777777" w:rsidR="00BB5148" w:rsidRPr="00525393" w:rsidRDefault="00BB5148" w:rsidP="00BB5148">
      <w:pPr>
        <w:pStyle w:val="has-medium-font-size"/>
        <w:shd w:val="clear" w:color="auto" w:fill="FFFFFF"/>
        <w:spacing w:before="0" w:beforeAutospacing="0" w:after="0" w:afterAutospacing="0" w:line="360" w:lineRule="auto"/>
        <w:ind w:firstLine="709"/>
        <w:contextualSpacing/>
        <w:jc w:val="both"/>
        <w:rPr>
          <w:color w:val="000000" w:themeColor="text1"/>
          <w:sz w:val="28"/>
          <w:szCs w:val="28"/>
          <w:lang w:val="uk-UA"/>
        </w:rPr>
      </w:pPr>
      <w:r w:rsidRPr="00525393">
        <w:rPr>
          <w:b/>
          <w:color w:val="000000" w:themeColor="text1"/>
          <w:sz w:val="28"/>
          <w:szCs w:val="28"/>
          <w:lang w:val="uk-UA"/>
        </w:rPr>
        <w:t xml:space="preserve">Дизайн. </w:t>
      </w:r>
      <w:r w:rsidRPr="00525393">
        <w:rPr>
          <w:color w:val="000000" w:themeColor="text1"/>
          <w:sz w:val="28"/>
          <w:szCs w:val="28"/>
          <w:lang w:val="uk-UA"/>
        </w:rPr>
        <w:t xml:space="preserve">Для користувачів важливо, щоб дизайн UI/UX був інтуїтивно зрозумілим. Вони будуть розчаровані та дуже швидко стратять інтерес до мережі, якщо не зможуть зрозуміти як працювати з нею. Чудовий приклад – </w:t>
      </w:r>
      <w:proofErr w:type="spellStart"/>
      <w:r w:rsidRPr="00525393">
        <w:rPr>
          <w:color w:val="000000" w:themeColor="text1"/>
          <w:sz w:val="28"/>
          <w:szCs w:val="28"/>
          <w:lang w:val="uk-UA"/>
        </w:rPr>
        <w:t>Twitter</w:t>
      </w:r>
      <w:proofErr w:type="spellEnd"/>
      <w:r w:rsidRPr="00525393">
        <w:rPr>
          <w:color w:val="000000" w:themeColor="text1"/>
          <w:sz w:val="28"/>
          <w:szCs w:val="28"/>
          <w:lang w:val="uk-UA"/>
        </w:rPr>
        <w:t xml:space="preserve">. Розробники зуміли створити продукт, яких своїм легким та швидким інтерфейсом заохочує людей ділитися думками.  Завдяки можливості  невеликих зусиль публікувати твіти, коментувати та </w:t>
      </w:r>
      <w:proofErr w:type="spellStart"/>
      <w:r w:rsidRPr="00525393">
        <w:rPr>
          <w:color w:val="000000" w:themeColor="text1"/>
          <w:sz w:val="28"/>
          <w:szCs w:val="28"/>
          <w:lang w:val="uk-UA"/>
        </w:rPr>
        <w:t>ретвітити</w:t>
      </w:r>
      <w:proofErr w:type="spellEnd"/>
      <w:r w:rsidRPr="00525393">
        <w:rPr>
          <w:color w:val="000000" w:themeColor="text1"/>
          <w:sz w:val="28"/>
          <w:szCs w:val="28"/>
          <w:lang w:val="uk-UA"/>
        </w:rPr>
        <w:t xml:space="preserve"> публікації </w:t>
      </w:r>
      <w:proofErr w:type="spellStart"/>
      <w:r w:rsidRPr="00525393">
        <w:rPr>
          <w:color w:val="000000" w:themeColor="text1"/>
          <w:sz w:val="28"/>
          <w:szCs w:val="28"/>
          <w:lang w:val="uk-UA"/>
        </w:rPr>
        <w:t>Twitter</w:t>
      </w:r>
      <w:proofErr w:type="spellEnd"/>
      <w:r w:rsidRPr="00525393">
        <w:rPr>
          <w:color w:val="000000" w:themeColor="text1"/>
          <w:sz w:val="28"/>
          <w:szCs w:val="28"/>
          <w:lang w:val="uk-UA"/>
        </w:rPr>
        <w:t xml:space="preserve"> зумів так розрекламуватись та стати улюбленої мережею для мільйонів користувачів.</w:t>
      </w:r>
    </w:p>
    <w:p w14:paraId="0C95F657" w14:textId="77777777" w:rsidR="00BB5148" w:rsidRPr="00525393" w:rsidRDefault="00BB5148" w:rsidP="00BB5148">
      <w:pPr>
        <w:pStyle w:val="has-medium-font-size"/>
        <w:shd w:val="clear" w:color="auto" w:fill="FFFFFF"/>
        <w:spacing w:before="0" w:beforeAutospacing="0" w:after="0" w:afterAutospacing="0" w:line="360" w:lineRule="auto"/>
        <w:ind w:firstLine="709"/>
        <w:contextualSpacing/>
        <w:jc w:val="both"/>
        <w:rPr>
          <w:color w:val="000000" w:themeColor="text1"/>
          <w:sz w:val="28"/>
          <w:szCs w:val="28"/>
          <w:lang w:val="uk-UA"/>
        </w:rPr>
      </w:pPr>
      <w:r>
        <w:rPr>
          <w:color w:val="000000" w:themeColor="text1"/>
          <w:sz w:val="28"/>
          <w:szCs w:val="28"/>
          <w:lang w:val="uk-UA"/>
        </w:rPr>
        <w:t>Приклади поганого</w:t>
      </w:r>
      <w:r w:rsidRPr="00525393">
        <w:rPr>
          <w:color w:val="000000" w:themeColor="text1"/>
          <w:sz w:val="28"/>
          <w:szCs w:val="28"/>
          <w:lang w:val="uk-UA"/>
        </w:rPr>
        <w:t xml:space="preserve"> </w:t>
      </w:r>
      <w:r>
        <w:rPr>
          <w:color w:val="000000" w:themeColor="text1"/>
          <w:sz w:val="28"/>
          <w:szCs w:val="28"/>
          <w:lang w:val="uk-UA"/>
        </w:rPr>
        <w:t>досвіду використання</w:t>
      </w:r>
      <w:r w:rsidRPr="00525393">
        <w:rPr>
          <w:color w:val="000000" w:themeColor="text1"/>
          <w:sz w:val="28"/>
          <w:szCs w:val="28"/>
          <w:lang w:val="uk-UA"/>
        </w:rPr>
        <w:t>– це тривалий час завантаження сторінок та публікацій, довгі та складні процеси реєстрації та неінтуїтивні функції, до яких важко отримати доступ. </w:t>
      </w:r>
    </w:p>
    <w:p w14:paraId="70182F76" w14:textId="77777777" w:rsidR="00BB5148" w:rsidRPr="00525393" w:rsidRDefault="00BB5148" w:rsidP="00BB5148">
      <w:pPr>
        <w:pStyle w:val="has-medium-font-size"/>
        <w:shd w:val="clear" w:color="auto" w:fill="FFFFFF"/>
        <w:spacing w:before="0" w:beforeAutospacing="0" w:after="0" w:afterAutospacing="0" w:line="360" w:lineRule="auto"/>
        <w:ind w:firstLine="709"/>
        <w:contextualSpacing/>
        <w:jc w:val="both"/>
        <w:rPr>
          <w:color w:val="000000" w:themeColor="text1"/>
          <w:sz w:val="28"/>
          <w:szCs w:val="28"/>
          <w:lang w:val="uk-UA"/>
        </w:rPr>
      </w:pPr>
      <w:r w:rsidRPr="00525393">
        <w:rPr>
          <w:b/>
          <w:color w:val="000000" w:themeColor="text1"/>
          <w:sz w:val="28"/>
          <w:szCs w:val="28"/>
          <w:lang w:val="uk-UA"/>
        </w:rPr>
        <w:t>Персоналізація.</w:t>
      </w:r>
      <w:r w:rsidRPr="00525393">
        <w:rPr>
          <w:color w:val="000000" w:themeColor="text1"/>
          <w:sz w:val="28"/>
          <w:szCs w:val="28"/>
          <w:lang w:val="uk-UA"/>
        </w:rPr>
        <w:t xml:space="preserve"> Люди з різними смаками та вподобаннями будуть користуватись соціальною мережею. Тому необхідно дати можлив</w:t>
      </w:r>
      <w:r>
        <w:rPr>
          <w:color w:val="000000" w:themeColor="text1"/>
          <w:sz w:val="28"/>
          <w:szCs w:val="28"/>
          <w:lang w:val="uk-UA"/>
        </w:rPr>
        <w:t>іс</w:t>
      </w:r>
      <w:r w:rsidRPr="00525393">
        <w:rPr>
          <w:color w:val="000000" w:themeColor="text1"/>
          <w:sz w:val="28"/>
          <w:szCs w:val="28"/>
          <w:lang w:val="uk-UA"/>
        </w:rPr>
        <w:t>ть підлаштовувати сторінку рекомендації, спираючись на їх впо</w:t>
      </w:r>
      <w:r>
        <w:rPr>
          <w:color w:val="000000" w:themeColor="text1"/>
          <w:sz w:val="28"/>
          <w:szCs w:val="28"/>
          <w:lang w:val="uk-UA"/>
        </w:rPr>
        <w:t>добання та зацікавленість контен</w:t>
      </w:r>
      <w:r w:rsidRPr="00525393">
        <w:rPr>
          <w:color w:val="000000" w:themeColor="text1"/>
          <w:sz w:val="28"/>
          <w:szCs w:val="28"/>
          <w:lang w:val="uk-UA"/>
        </w:rPr>
        <w:t>том. Для цього користуються популярність фільтри навчання. Дані фільтри дозволяють програмі запам’ятовувати, які дії здійснюють люди, і п</w:t>
      </w:r>
      <w:r>
        <w:rPr>
          <w:color w:val="000000" w:themeColor="text1"/>
          <w:sz w:val="28"/>
          <w:szCs w:val="28"/>
          <w:lang w:val="uk-UA"/>
        </w:rPr>
        <w:t>ропонувати відповідний їм контен</w:t>
      </w:r>
      <w:r w:rsidRPr="00525393">
        <w:rPr>
          <w:color w:val="000000" w:themeColor="text1"/>
          <w:sz w:val="28"/>
          <w:szCs w:val="28"/>
          <w:lang w:val="uk-UA"/>
        </w:rPr>
        <w:t xml:space="preserve">т. Наприклад, якщо користувач подивиться відео про машини, то така соціальна мережа як </w:t>
      </w:r>
      <w:r w:rsidRPr="00525393">
        <w:rPr>
          <w:color w:val="000000" w:themeColor="text1"/>
          <w:sz w:val="28"/>
          <w:szCs w:val="28"/>
          <w:lang w:val="en-US"/>
        </w:rPr>
        <w:t>YouTube</w:t>
      </w:r>
      <w:r w:rsidRPr="00525393">
        <w:rPr>
          <w:color w:val="000000" w:themeColor="text1"/>
          <w:sz w:val="28"/>
          <w:szCs w:val="28"/>
          <w:lang w:val="uk-UA"/>
        </w:rPr>
        <w:t xml:space="preserve"> запам’ятає це і при наступному оновленні сторінки запропонує вже конте</w:t>
      </w:r>
      <w:r>
        <w:rPr>
          <w:color w:val="000000" w:themeColor="text1"/>
          <w:sz w:val="28"/>
          <w:szCs w:val="28"/>
          <w:lang w:val="uk-UA"/>
        </w:rPr>
        <w:t>н</w:t>
      </w:r>
      <w:r w:rsidRPr="00525393">
        <w:rPr>
          <w:color w:val="000000" w:themeColor="text1"/>
          <w:sz w:val="28"/>
          <w:szCs w:val="28"/>
          <w:lang w:val="uk-UA"/>
        </w:rPr>
        <w:t xml:space="preserve">т, що відповідає </w:t>
      </w:r>
      <w:r w:rsidRPr="00525393">
        <w:rPr>
          <w:color w:val="000000" w:themeColor="text1"/>
          <w:sz w:val="28"/>
          <w:szCs w:val="28"/>
          <w:lang w:val="uk-UA"/>
        </w:rPr>
        <w:lastRenderedPageBreak/>
        <w:t>вашим інтересам.  Або якщо користувач поділиться публікацією на тему домашніх тварин, то на його каналі у фейсбуці з’являться відповідні записи.</w:t>
      </w:r>
    </w:p>
    <w:p w14:paraId="6AE1A31F" w14:textId="77777777" w:rsidR="00BB5148" w:rsidRDefault="00BB5148" w:rsidP="00BB5148">
      <w:pPr>
        <w:pStyle w:val="has-medium-font-size"/>
        <w:shd w:val="clear" w:color="auto" w:fill="FFFFFF"/>
        <w:spacing w:before="0" w:beforeAutospacing="0" w:after="0" w:afterAutospacing="0" w:line="360" w:lineRule="auto"/>
        <w:ind w:firstLine="709"/>
        <w:jc w:val="both"/>
        <w:rPr>
          <w:color w:val="2D2D2D"/>
          <w:sz w:val="28"/>
          <w:szCs w:val="28"/>
          <w:lang w:val="uk-UA"/>
        </w:rPr>
      </w:pPr>
    </w:p>
    <w:p w14:paraId="6D3BD3C5" w14:textId="77777777" w:rsidR="00BB5148" w:rsidRPr="00776E79" w:rsidRDefault="00BB5148" w:rsidP="00776E79">
      <w:pPr>
        <w:pStyle w:val="2"/>
      </w:pPr>
      <w:bookmarkStart w:id="51" w:name="_Toc121773012"/>
      <w:bookmarkStart w:id="52" w:name="_Toc121773407"/>
      <w:bookmarkStart w:id="53" w:name="_Toc121821592"/>
      <w:r w:rsidRPr="00776E79">
        <w:t>1.3 Порівняння аналогів соціальних мереж за їх інформативною спеціалізацією та зовнішнім виглядом.</w:t>
      </w:r>
      <w:bookmarkEnd w:id="51"/>
      <w:bookmarkEnd w:id="52"/>
      <w:bookmarkEnd w:id="53"/>
    </w:p>
    <w:p w14:paraId="2B3821FB" w14:textId="77777777" w:rsidR="00BB5148" w:rsidRPr="006F6D5C" w:rsidRDefault="00BB5148" w:rsidP="00BB5148"/>
    <w:p w14:paraId="237C65F0" w14:textId="77777777" w:rsidR="00BB5148" w:rsidRPr="00257E95" w:rsidRDefault="00BB5148" w:rsidP="00257E95">
      <w:pPr>
        <w:pStyle w:val="3"/>
        <w:jc w:val="both"/>
        <w:rPr>
          <w:lang w:val="uk-UA"/>
        </w:rPr>
      </w:pPr>
      <w:bookmarkStart w:id="54" w:name="_Toc121773013"/>
      <w:bookmarkStart w:id="55" w:name="_Toc121773408"/>
      <w:bookmarkStart w:id="56" w:name="_Toc121821593"/>
      <w:r w:rsidRPr="00257E95">
        <w:rPr>
          <w:lang w:val="uk-UA"/>
        </w:rPr>
        <w:t xml:space="preserve">1.3.1 </w:t>
      </w:r>
      <w:r w:rsidRPr="00257E95">
        <w:rPr>
          <w:noProof/>
          <w:lang w:val="uk-UA"/>
        </w:rPr>
        <w:t>Визначення обраної спеціалізації.</w:t>
      </w:r>
      <w:bookmarkEnd w:id="54"/>
      <w:bookmarkEnd w:id="55"/>
      <w:bookmarkEnd w:id="56"/>
      <w:r w:rsidR="00257E95">
        <w:rPr>
          <w:noProof/>
          <w:lang w:val="uk-UA"/>
        </w:rPr>
        <w:t xml:space="preserve"> </w:t>
      </w:r>
      <w:r w:rsidRPr="00257E95">
        <w:rPr>
          <w:b w:val="0"/>
          <w:lang w:val="uk-UA"/>
        </w:rPr>
        <w:t xml:space="preserve">Для розроблюваної соціальної мережі основним завданням якої є висвітлення та надання інформації її користувачам за основу було прийнято соціальні мережі </w:t>
      </w:r>
      <w:r w:rsidRPr="00257E95">
        <w:rPr>
          <w:b w:val="0"/>
        </w:rPr>
        <w:t>Facebook</w:t>
      </w:r>
      <w:r w:rsidRPr="00257E95">
        <w:rPr>
          <w:b w:val="0"/>
          <w:lang w:val="uk-UA"/>
        </w:rPr>
        <w:t xml:space="preserve"> та </w:t>
      </w:r>
      <w:r w:rsidRPr="00257E95">
        <w:rPr>
          <w:b w:val="0"/>
        </w:rPr>
        <w:t>Instagram</w:t>
      </w:r>
      <w:r w:rsidRPr="00257E95">
        <w:rPr>
          <w:b w:val="0"/>
          <w:lang w:val="uk-UA"/>
        </w:rPr>
        <w:t>, які  й будуть визначати її ключові особливості на можливості.</w:t>
      </w:r>
    </w:p>
    <w:p w14:paraId="765F7429" w14:textId="77777777" w:rsidR="00BB5148" w:rsidRPr="00023D7C" w:rsidRDefault="00BB5148" w:rsidP="00BB5148">
      <w:pPr>
        <w:spacing w:after="0"/>
        <w:ind w:firstLine="709"/>
        <w:rPr>
          <w:color w:val="000000" w:themeColor="text1"/>
        </w:rPr>
      </w:pPr>
      <w:proofErr w:type="spellStart"/>
      <w:r w:rsidRPr="00023D7C">
        <w:rPr>
          <w:color w:val="000000" w:themeColor="text1"/>
        </w:rPr>
        <w:t>Facebook</w:t>
      </w:r>
      <w:proofErr w:type="spellEnd"/>
      <w:r w:rsidRPr="00023D7C">
        <w:rPr>
          <w:color w:val="000000" w:themeColor="text1"/>
        </w:rPr>
        <w:t xml:space="preserve"> — це сайт соціальної мережі, який дозволяє легко спілкуватися та ділитися публікаціями з родиною та друзями онлайн. Спочатку створений для студентів, </w:t>
      </w:r>
      <w:proofErr w:type="spellStart"/>
      <w:r w:rsidRPr="00023D7C">
        <w:rPr>
          <w:color w:val="000000" w:themeColor="text1"/>
        </w:rPr>
        <w:t>Facebook</w:t>
      </w:r>
      <w:proofErr w:type="spellEnd"/>
      <w:r w:rsidRPr="00023D7C">
        <w:rPr>
          <w:color w:val="000000" w:themeColor="text1"/>
        </w:rPr>
        <w:t xml:space="preserve"> був створений у 2004 році Марком Цукербергом, коли він навчався в Гарвардському університеті. До 2006 року будь-хто старше 13 років із дійсною електронною </w:t>
      </w:r>
      <w:proofErr w:type="spellStart"/>
      <w:r w:rsidRPr="00023D7C">
        <w:rPr>
          <w:color w:val="000000" w:themeColor="text1"/>
        </w:rPr>
        <w:t>адресою</w:t>
      </w:r>
      <w:proofErr w:type="spellEnd"/>
      <w:r w:rsidRPr="00023D7C">
        <w:rPr>
          <w:color w:val="000000" w:themeColor="text1"/>
        </w:rPr>
        <w:t xml:space="preserve"> міг приєднатися до </w:t>
      </w:r>
      <w:proofErr w:type="spellStart"/>
      <w:r w:rsidRPr="00023D7C">
        <w:rPr>
          <w:color w:val="000000" w:themeColor="text1"/>
        </w:rPr>
        <w:t>Facebook</w:t>
      </w:r>
      <w:proofErr w:type="spellEnd"/>
      <w:r w:rsidRPr="00023D7C">
        <w:rPr>
          <w:color w:val="000000" w:themeColor="text1"/>
        </w:rPr>
        <w:t xml:space="preserve">. Сьогодні </w:t>
      </w:r>
      <w:proofErr w:type="spellStart"/>
      <w:r w:rsidRPr="00023D7C">
        <w:rPr>
          <w:color w:val="000000" w:themeColor="text1"/>
        </w:rPr>
        <w:t>Facebook</w:t>
      </w:r>
      <w:proofErr w:type="spellEnd"/>
      <w:r w:rsidRPr="00023D7C">
        <w:rPr>
          <w:color w:val="000000" w:themeColor="text1"/>
        </w:rPr>
        <w:t xml:space="preserve"> є найбільшою у світі соціальною мережею, яка налічує понад 1 мільярд користувачів по всьому світу.</w:t>
      </w:r>
    </w:p>
    <w:p w14:paraId="46F85024" w14:textId="77777777" w:rsidR="00BB5148" w:rsidRPr="00023D7C" w:rsidRDefault="00BB5148" w:rsidP="00BB5148">
      <w:pPr>
        <w:spacing w:after="0"/>
        <w:ind w:firstLine="709"/>
        <w:rPr>
          <w:color w:val="000000" w:themeColor="text1"/>
        </w:rPr>
      </w:pPr>
      <w:proofErr w:type="spellStart"/>
      <w:r w:rsidRPr="00023D7C">
        <w:rPr>
          <w:color w:val="000000" w:themeColor="text1"/>
        </w:rPr>
        <w:t>Instagram</w:t>
      </w:r>
      <w:proofErr w:type="spellEnd"/>
      <w:r w:rsidRPr="00023D7C">
        <w:rPr>
          <w:color w:val="000000" w:themeColor="text1"/>
        </w:rPr>
        <w:t xml:space="preserve"> – це безкоштовний додаток для публікації фото та відео, доступний на пристроях </w:t>
      </w:r>
      <w:proofErr w:type="spellStart"/>
      <w:r w:rsidRPr="00023D7C">
        <w:rPr>
          <w:color w:val="000000" w:themeColor="text1"/>
        </w:rPr>
        <w:t>iPhone</w:t>
      </w:r>
      <w:proofErr w:type="spellEnd"/>
      <w:r w:rsidRPr="00023D7C">
        <w:rPr>
          <w:color w:val="000000" w:themeColor="text1"/>
        </w:rPr>
        <w:t xml:space="preserve"> та </w:t>
      </w:r>
      <w:proofErr w:type="spellStart"/>
      <w:r w:rsidRPr="00023D7C">
        <w:rPr>
          <w:color w:val="000000" w:themeColor="text1"/>
        </w:rPr>
        <w:t>Android</w:t>
      </w:r>
      <w:proofErr w:type="spellEnd"/>
      <w:r w:rsidRPr="00023D7C">
        <w:rPr>
          <w:color w:val="000000" w:themeColor="text1"/>
        </w:rPr>
        <w:t xml:space="preserve">. Люди можуть завантажувати в наші сервіси фото та відео та ділитися ними зі своїми передплатниками чи певною групою друзів. Крім того, в </w:t>
      </w:r>
      <w:proofErr w:type="spellStart"/>
      <w:r w:rsidRPr="00023D7C">
        <w:rPr>
          <w:color w:val="000000" w:themeColor="text1"/>
        </w:rPr>
        <w:t>Instagram</w:t>
      </w:r>
      <w:proofErr w:type="spellEnd"/>
      <w:r w:rsidRPr="00023D7C">
        <w:rPr>
          <w:color w:val="000000" w:themeColor="text1"/>
        </w:rPr>
        <w:t xml:space="preserve"> можна дивитися та коментувати публікації друзів, а також ставити позначки "Подобається". Будь-яка людина віком від 13 років може створити обліковий запис, зареєструвавши електронну адресу та вибравши ім'я користувача.</w:t>
      </w:r>
    </w:p>
    <w:p w14:paraId="3F2749AC" w14:textId="77777777" w:rsidR="00BB5148" w:rsidRPr="00552774" w:rsidRDefault="00BB5148" w:rsidP="00BB5148">
      <w:pPr>
        <w:spacing w:after="0"/>
        <w:ind w:firstLine="709"/>
        <w:rPr>
          <w:color w:val="000000" w:themeColor="text1"/>
        </w:rPr>
      </w:pPr>
      <w:r w:rsidRPr="00552774">
        <w:rPr>
          <w:color w:val="000000" w:themeColor="text1"/>
        </w:rPr>
        <w:t>Якщо обрати та об’єднати ключові можливості цих двох платформ, можна створити власну платформу та використовувати їх у своїй спеціалізації.</w:t>
      </w:r>
    </w:p>
    <w:p w14:paraId="61422818" w14:textId="77777777" w:rsidR="00BB5148" w:rsidRPr="002E6535" w:rsidRDefault="00BB5148" w:rsidP="00257E95">
      <w:pPr>
        <w:pStyle w:val="3"/>
        <w:jc w:val="both"/>
        <w:rPr>
          <w:b w:val="0"/>
          <w:lang w:val="ru-RU"/>
        </w:rPr>
      </w:pPr>
      <w:bookmarkStart w:id="57" w:name="_Toc112592574"/>
      <w:bookmarkStart w:id="58" w:name="_Toc118559198"/>
      <w:bookmarkStart w:id="59" w:name="_Toc121773014"/>
      <w:bookmarkStart w:id="60" w:name="_Toc121773409"/>
      <w:bookmarkStart w:id="61" w:name="_Toc121821594"/>
      <w:r w:rsidRPr="00257E95">
        <w:rPr>
          <w:lang w:val="uk-UA"/>
        </w:rPr>
        <w:lastRenderedPageBreak/>
        <w:t xml:space="preserve">1.3.2 </w:t>
      </w:r>
      <w:bookmarkEnd w:id="57"/>
      <w:r w:rsidRPr="00FA759A">
        <w:t>Facebook</w:t>
      </w:r>
      <w:r w:rsidRPr="00257E95">
        <w:rPr>
          <w:lang w:val="uk-UA"/>
        </w:rPr>
        <w:t>.</w:t>
      </w:r>
      <w:bookmarkEnd w:id="58"/>
      <w:bookmarkEnd w:id="59"/>
      <w:bookmarkEnd w:id="60"/>
      <w:bookmarkEnd w:id="61"/>
      <w:r w:rsidRPr="00257E95">
        <w:rPr>
          <w:lang w:val="uk-UA"/>
        </w:rPr>
        <w:t xml:space="preserve"> </w:t>
      </w:r>
      <w:bookmarkStart w:id="62" w:name="_Toc121773015"/>
      <w:bookmarkStart w:id="63" w:name="_Toc121773410"/>
      <w:r w:rsidR="00257E95">
        <w:rPr>
          <w:lang w:val="uk-UA"/>
        </w:rPr>
        <w:t xml:space="preserve"> </w:t>
      </w:r>
      <w:r w:rsidRPr="00257E95">
        <w:rPr>
          <w:b w:val="0"/>
        </w:rPr>
        <w:t>Facebook</w:t>
      </w:r>
      <w:r w:rsidRPr="00257E95">
        <w:rPr>
          <w:b w:val="0"/>
          <w:lang w:val="uk-UA"/>
        </w:rPr>
        <w:t xml:space="preserve"> дозволяє надсилати повідомлення та публікувати оновлення статусу, щоб підтримувати зв’язок із друзями та родиною. </w:t>
      </w:r>
      <w:r w:rsidRPr="002E6535">
        <w:rPr>
          <w:b w:val="0"/>
          <w:lang w:val="ru-RU"/>
        </w:rPr>
        <w:t xml:space="preserve">Ви </w:t>
      </w:r>
      <w:proofErr w:type="spellStart"/>
      <w:r w:rsidRPr="002E6535">
        <w:rPr>
          <w:b w:val="0"/>
          <w:lang w:val="ru-RU"/>
        </w:rPr>
        <w:t>також</w:t>
      </w:r>
      <w:proofErr w:type="spellEnd"/>
      <w:r w:rsidRPr="002E6535">
        <w:rPr>
          <w:b w:val="0"/>
          <w:lang w:val="ru-RU"/>
        </w:rPr>
        <w:t xml:space="preserve"> можете </w:t>
      </w:r>
      <w:proofErr w:type="spellStart"/>
      <w:r w:rsidRPr="002E6535">
        <w:rPr>
          <w:b w:val="0"/>
          <w:lang w:val="ru-RU"/>
        </w:rPr>
        <w:t>ділитися</w:t>
      </w:r>
      <w:proofErr w:type="spellEnd"/>
      <w:r w:rsidRPr="002E6535">
        <w:rPr>
          <w:b w:val="0"/>
          <w:lang w:val="ru-RU"/>
        </w:rPr>
        <w:t xml:space="preserve"> </w:t>
      </w:r>
      <w:proofErr w:type="spellStart"/>
      <w:r w:rsidRPr="002E6535">
        <w:rPr>
          <w:b w:val="0"/>
          <w:lang w:val="ru-RU"/>
        </w:rPr>
        <w:t>різними</w:t>
      </w:r>
      <w:proofErr w:type="spellEnd"/>
      <w:r w:rsidRPr="002E6535">
        <w:rPr>
          <w:b w:val="0"/>
          <w:lang w:val="ru-RU"/>
        </w:rPr>
        <w:t xml:space="preserve"> типами </w:t>
      </w:r>
      <w:proofErr w:type="spellStart"/>
      <w:r w:rsidRPr="002E6535">
        <w:rPr>
          <w:b w:val="0"/>
          <w:lang w:val="ru-RU"/>
        </w:rPr>
        <w:t>вмісту</w:t>
      </w:r>
      <w:proofErr w:type="spellEnd"/>
      <w:r w:rsidRPr="002E6535">
        <w:rPr>
          <w:b w:val="0"/>
          <w:lang w:val="ru-RU"/>
        </w:rPr>
        <w:t xml:space="preserve">, </w:t>
      </w:r>
      <w:proofErr w:type="spellStart"/>
      <w:r w:rsidRPr="002E6535">
        <w:rPr>
          <w:b w:val="0"/>
          <w:lang w:val="ru-RU"/>
        </w:rPr>
        <w:t>наприклад</w:t>
      </w:r>
      <w:proofErr w:type="spellEnd"/>
      <w:r w:rsidRPr="002E6535">
        <w:rPr>
          <w:b w:val="0"/>
          <w:lang w:val="ru-RU"/>
        </w:rPr>
        <w:t xml:space="preserve"> </w:t>
      </w:r>
      <w:proofErr w:type="spellStart"/>
      <w:r w:rsidRPr="002E6535">
        <w:rPr>
          <w:b w:val="0"/>
          <w:lang w:val="ru-RU"/>
        </w:rPr>
        <w:t>фотографіями</w:t>
      </w:r>
      <w:proofErr w:type="spellEnd"/>
      <w:r w:rsidRPr="002E6535">
        <w:rPr>
          <w:b w:val="0"/>
          <w:lang w:val="ru-RU"/>
        </w:rPr>
        <w:t xml:space="preserve"> та </w:t>
      </w:r>
      <w:proofErr w:type="spellStart"/>
      <w:r w:rsidRPr="002E6535">
        <w:rPr>
          <w:b w:val="0"/>
          <w:lang w:val="ru-RU"/>
        </w:rPr>
        <w:t>посиланнями</w:t>
      </w:r>
      <w:proofErr w:type="spellEnd"/>
      <w:r w:rsidRPr="002E6535">
        <w:rPr>
          <w:b w:val="0"/>
          <w:lang w:val="ru-RU"/>
        </w:rPr>
        <w:t xml:space="preserve">. Але </w:t>
      </w:r>
      <w:proofErr w:type="spellStart"/>
      <w:r w:rsidRPr="002E6535">
        <w:rPr>
          <w:b w:val="0"/>
          <w:lang w:val="ru-RU"/>
        </w:rPr>
        <w:t>поділитися</w:t>
      </w:r>
      <w:proofErr w:type="spellEnd"/>
      <w:r w:rsidRPr="002E6535">
        <w:rPr>
          <w:b w:val="0"/>
          <w:lang w:val="ru-RU"/>
        </w:rPr>
        <w:t xml:space="preserve"> </w:t>
      </w:r>
      <w:proofErr w:type="spellStart"/>
      <w:r w:rsidRPr="002E6535">
        <w:rPr>
          <w:b w:val="0"/>
          <w:lang w:val="ru-RU"/>
        </w:rPr>
        <w:t>чимось</w:t>
      </w:r>
      <w:proofErr w:type="spellEnd"/>
      <w:r w:rsidRPr="002E6535">
        <w:rPr>
          <w:b w:val="0"/>
          <w:lang w:val="ru-RU"/>
        </w:rPr>
        <w:t xml:space="preserve"> у </w:t>
      </w:r>
      <w:r w:rsidRPr="00257E95">
        <w:rPr>
          <w:b w:val="0"/>
        </w:rPr>
        <w:t>Facebook</w:t>
      </w:r>
      <w:r w:rsidRPr="002E6535">
        <w:rPr>
          <w:b w:val="0"/>
          <w:lang w:val="ru-RU"/>
        </w:rPr>
        <w:t xml:space="preserve"> </w:t>
      </w:r>
      <w:proofErr w:type="spellStart"/>
      <w:r w:rsidRPr="002E6535">
        <w:rPr>
          <w:b w:val="0"/>
          <w:lang w:val="ru-RU"/>
        </w:rPr>
        <w:t>дещо</w:t>
      </w:r>
      <w:proofErr w:type="spellEnd"/>
      <w:r w:rsidRPr="002E6535">
        <w:rPr>
          <w:b w:val="0"/>
          <w:lang w:val="ru-RU"/>
        </w:rPr>
        <w:t xml:space="preserve"> </w:t>
      </w:r>
      <w:proofErr w:type="spellStart"/>
      <w:r w:rsidRPr="002E6535">
        <w:rPr>
          <w:b w:val="0"/>
          <w:lang w:val="ru-RU"/>
        </w:rPr>
        <w:t>відрізняється</w:t>
      </w:r>
      <w:proofErr w:type="spellEnd"/>
      <w:r w:rsidRPr="002E6535">
        <w:rPr>
          <w:b w:val="0"/>
          <w:lang w:val="ru-RU"/>
        </w:rPr>
        <w:t xml:space="preserve"> </w:t>
      </w:r>
      <w:proofErr w:type="spellStart"/>
      <w:r w:rsidRPr="002E6535">
        <w:rPr>
          <w:b w:val="0"/>
          <w:lang w:val="ru-RU"/>
        </w:rPr>
        <w:t>від</w:t>
      </w:r>
      <w:proofErr w:type="spellEnd"/>
      <w:r w:rsidRPr="002E6535">
        <w:rPr>
          <w:b w:val="0"/>
          <w:lang w:val="ru-RU"/>
        </w:rPr>
        <w:t xml:space="preserve"> </w:t>
      </w:r>
      <w:proofErr w:type="spellStart"/>
      <w:r w:rsidRPr="002E6535">
        <w:rPr>
          <w:b w:val="0"/>
          <w:lang w:val="ru-RU"/>
        </w:rPr>
        <w:t>інших</w:t>
      </w:r>
      <w:proofErr w:type="spellEnd"/>
      <w:r w:rsidRPr="002E6535">
        <w:rPr>
          <w:b w:val="0"/>
          <w:lang w:val="ru-RU"/>
        </w:rPr>
        <w:t xml:space="preserve"> </w:t>
      </w:r>
      <w:proofErr w:type="spellStart"/>
      <w:r w:rsidRPr="002E6535">
        <w:rPr>
          <w:b w:val="0"/>
          <w:lang w:val="ru-RU"/>
        </w:rPr>
        <w:t>видів</w:t>
      </w:r>
      <w:proofErr w:type="spellEnd"/>
      <w:r w:rsidRPr="002E6535">
        <w:rPr>
          <w:b w:val="0"/>
          <w:lang w:val="ru-RU"/>
        </w:rPr>
        <w:t xml:space="preserve"> онлайн-</w:t>
      </w:r>
      <w:proofErr w:type="spellStart"/>
      <w:r w:rsidRPr="002E6535">
        <w:rPr>
          <w:b w:val="0"/>
          <w:lang w:val="ru-RU"/>
        </w:rPr>
        <w:t>спілкування</w:t>
      </w:r>
      <w:proofErr w:type="spellEnd"/>
      <w:r w:rsidRPr="002E6535">
        <w:rPr>
          <w:b w:val="0"/>
          <w:lang w:val="ru-RU"/>
        </w:rPr>
        <w:t xml:space="preserve">. На </w:t>
      </w:r>
      <w:proofErr w:type="spellStart"/>
      <w:r w:rsidRPr="002E6535">
        <w:rPr>
          <w:b w:val="0"/>
          <w:lang w:val="ru-RU"/>
        </w:rPr>
        <w:t>відміну</w:t>
      </w:r>
      <w:proofErr w:type="spellEnd"/>
      <w:r w:rsidRPr="002E6535">
        <w:rPr>
          <w:b w:val="0"/>
          <w:lang w:val="ru-RU"/>
        </w:rPr>
        <w:t xml:space="preserve"> </w:t>
      </w:r>
      <w:proofErr w:type="spellStart"/>
      <w:r w:rsidRPr="002E6535">
        <w:rPr>
          <w:b w:val="0"/>
          <w:lang w:val="ru-RU"/>
        </w:rPr>
        <w:t>від</w:t>
      </w:r>
      <w:proofErr w:type="spellEnd"/>
      <w:r w:rsidRPr="002E6535">
        <w:rPr>
          <w:b w:val="0"/>
          <w:lang w:val="ru-RU"/>
        </w:rPr>
        <w:t xml:space="preserve"> </w:t>
      </w:r>
      <w:proofErr w:type="spellStart"/>
      <w:r w:rsidRPr="002E6535">
        <w:rPr>
          <w:b w:val="0"/>
          <w:lang w:val="ru-RU"/>
        </w:rPr>
        <w:t>електронної</w:t>
      </w:r>
      <w:proofErr w:type="spellEnd"/>
      <w:r w:rsidRPr="002E6535">
        <w:rPr>
          <w:b w:val="0"/>
          <w:lang w:val="ru-RU"/>
        </w:rPr>
        <w:t xml:space="preserve"> </w:t>
      </w:r>
      <w:proofErr w:type="spellStart"/>
      <w:r w:rsidRPr="002E6535">
        <w:rPr>
          <w:b w:val="0"/>
          <w:lang w:val="ru-RU"/>
        </w:rPr>
        <w:t>пошти</w:t>
      </w:r>
      <w:proofErr w:type="spellEnd"/>
      <w:r w:rsidRPr="002E6535">
        <w:rPr>
          <w:b w:val="0"/>
          <w:lang w:val="ru-RU"/>
        </w:rPr>
        <w:t xml:space="preserve"> </w:t>
      </w:r>
      <w:proofErr w:type="spellStart"/>
      <w:r w:rsidRPr="002E6535">
        <w:rPr>
          <w:b w:val="0"/>
          <w:lang w:val="ru-RU"/>
        </w:rPr>
        <w:t>чи</w:t>
      </w:r>
      <w:proofErr w:type="spellEnd"/>
      <w:r w:rsidRPr="002E6535">
        <w:rPr>
          <w:b w:val="0"/>
          <w:lang w:val="ru-RU"/>
        </w:rPr>
        <w:t xml:space="preserve"> </w:t>
      </w:r>
      <w:proofErr w:type="spellStart"/>
      <w:r w:rsidRPr="002E6535">
        <w:rPr>
          <w:b w:val="0"/>
          <w:lang w:val="ru-RU"/>
        </w:rPr>
        <w:t>обміну</w:t>
      </w:r>
      <w:proofErr w:type="spellEnd"/>
      <w:r w:rsidRPr="002E6535">
        <w:rPr>
          <w:b w:val="0"/>
          <w:lang w:val="ru-RU"/>
        </w:rPr>
        <w:t xml:space="preserve"> </w:t>
      </w:r>
      <w:proofErr w:type="spellStart"/>
      <w:r w:rsidRPr="002E6535">
        <w:rPr>
          <w:b w:val="0"/>
          <w:lang w:val="ru-RU"/>
        </w:rPr>
        <w:t>миттєвими</w:t>
      </w:r>
      <w:proofErr w:type="spellEnd"/>
      <w:r w:rsidRPr="002E6535">
        <w:rPr>
          <w:b w:val="0"/>
          <w:lang w:val="ru-RU"/>
        </w:rPr>
        <w:t xml:space="preserve"> </w:t>
      </w:r>
      <w:proofErr w:type="spellStart"/>
      <w:r w:rsidRPr="002E6535">
        <w:rPr>
          <w:b w:val="0"/>
          <w:lang w:val="ru-RU"/>
        </w:rPr>
        <w:t>повідомленнями</w:t>
      </w:r>
      <w:proofErr w:type="spellEnd"/>
      <w:r w:rsidRPr="002E6535">
        <w:rPr>
          <w:b w:val="0"/>
          <w:lang w:val="ru-RU"/>
        </w:rPr>
        <w:t xml:space="preserve">, </w:t>
      </w:r>
      <w:proofErr w:type="spellStart"/>
      <w:r w:rsidRPr="002E6535">
        <w:rPr>
          <w:b w:val="0"/>
          <w:lang w:val="ru-RU"/>
        </w:rPr>
        <w:t>які</w:t>
      </w:r>
      <w:proofErr w:type="spellEnd"/>
      <w:r w:rsidRPr="002E6535">
        <w:rPr>
          <w:b w:val="0"/>
          <w:lang w:val="ru-RU"/>
        </w:rPr>
        <w:t xml:space="preserve"> є </w:t>
      </w:r>
      <w:proofErr w:type="spellStart"/>
      <w:r w:rsidRPr="002E6535">
        <w:rPr>
          <w:b w:val="0"/>
          <w:lang w:val="ru-RU"/>
        </w:rPr>
        <w:t>відносно</w:t>
      </w:r>
      <w:proofErr w:type="spellEnd"/>
      <w:r w:rsidRPr="002E6535">
        <w:rPr>
          <w:b w:val="0"/>
          <w:lang w:val="ru-RU"/>
        </w:rPr>
        <w:t xml:space="preserve"> </w:t>
      </w:r>
      <w:proofErr w:type="spellStart"/>
      <w:r w:rsidRPr="002E6535">
        <w:rPr>
          <w:b w:val="0"/>
          <w:lang w:val="ru-RU"/>
        </w:rPr>
        <w:t>приватними</w:t>
      </w:r>
      <w:proofErr w:type="spellEnd"/>
      <w:r w:rsidRPr="002E6535">
        <w:rPr>
          <w:b w:val="0"/>
          <w:lang w:val="ru-RU"/>
        </w:rPr>
        <w:t xml:space="preserve">, те, </w:t>
      </w:r>
      <w:proofErr w:type="spellStart"/>
      <w:r w:rsidRPr="002E6535">
        <w:rPr>
          <w:b w:val="0"/>
          <w:lang w:val="ru-RU"/>
        </w:rPr>
        <w:t>чим</w:t>
      </w:r>
      <w:proofErr w:type="spellEnd"/>
      <w:r w:rsidRPr="002E6535">
        <w:rPr>
          <w:b w:val="0"/>
          <w:lang w:val="ru-RU"/>
        </w:rPr>
        <w:t xml:space="preserve"> </w:t>
      </w:r>
      <w:proofErr w:type="spellStart"/>
      <w:r w:rsidRPr="002E6535">
        <w:rPr>
          <w:b w:val="0"/>
          <w:lang w:val="ru-RU"/>
        </w:rPr>
        <w:t>ви</w:t>
      </w:r>
      <w:proofErr w:type="spellEnd"/>
      <w:r w:rsidRPr="002E6535">
        <w:rPr>
          <w:b w:val="0"/>
          <w:lang w:val="ru-RU"/>
        </w:rPr>
        <w:t xml:space="preserve"> </w:t>
      </w:r>
      <w:proofErr w:type="spellStart"/>
      <w:r w:rsidRPr="002E6535">
        <w:rPr>
          <w:b w:val="0"/>
          <w:lang w:val="ru-RU"/>
        </w:rPr>
        <w:t>ділитеся</w:t>
      </w:r>
      <w:proofErr w:type="spellEnd"/>
      <w:r w:rsidRPr="002E6535">
        <w:rPr>
          <w:b w:val="0"/>
          <w:lang w:val="ru-RU"/>
        </w:rPr>
        <w:t xml:space="preserve"> на </w:t>
      </w:r>
      <w:r w:rsidRPr="00257E95">
        <w:rPr>
          <w:b w:val="0"/>
        </w:rPr>
        <w:t>Facebook</w:t>
      </w:r>
      <w:r w:rsidRPr="002E6535">
        <w:rPr>
          <w:b w:val="0"/>
          <w:lang w:val="ru-RU"/>
        </w:rPr>
        <w:t xml:space="preserve">, є </w:t>
      </w:r>
      <w:proofErr w:type="spellStart"/>
      <w:r w:rsidRPr="002E6535">
        <w:rPr>
          <w:b w:val="0"/>
          <w:lang w:val="ru-RU"/>
        </w:rPr>
        <w:t>більш</w:t>
      </w:r>
      <w:proofErr w:type="spellEnd"/>
      <w:r w:rsidRPr="002E6535">
        <w:rPr>
          <w:b w:val="0"/>
          <w:lang w:val="ru-RU"/>
        </w:rPr>
        <w:t xml:space="preserve"> </w:t>
      </w:r>
      <w:proofErr w:type="spellStart"/>
      <w:r w:rsidRPr="002E6535">
        <w:rPr>
          <w:b w:val="0"/>
          <w:lang w:val="ru-RU"/>
        </w:rPr>
        <w:t>загальнодоступним</w:t>
      </w:r>
      <w:proofErr w:type="spellEnd"/>
      <w:r w:rsidRPr="002E6535">
        <w:rPr>
          <w:b w:val="0"/>
          <w:lang w:val="ru-RU"/>
        </w:rPr>
        <w:t xml:space="preserve">, а </w:t>
      </w:r>
      <w:proofErr w:type="spellStart"/>
      <w:r w:rsidRPr="002E6535">
        <w:rPr>
          <w:b w:val="0"/>
          <w:lang w:val="ru-RU"/>
        </w:rPr>
        <w:t>це</w:t>
      </w:r>
      <w:proofErr w:type="spellEnd"/>
      <w:r w:rsidRPr="002E6535">
        <w:rPr>
          <w:b w:val="0"/>
          <w:lang w:val="ru-RU"/>
        </w:rPr>
        <w:t xml:space="preserve"> </w:t>
      </w:r>
      <w:proofErr w:type="spellStart"/>
      <w:r w:rsidRPr="002E6535">
        <w:rPr>
          <w:b w:val="0"/>
          <w:lang w:val="ru-RU"/>
        </w:rPr>
        <w:t>означає</w:t>
      </w:r>
      <w:proofErr w:type="spellEnd"/>
      <w:r w:rsidRPr="002E6535">
        <w:rPr>
          <w:b w:val="0"/>
          <w:lang w:val="ru-RU"/>
        </w:rPr>
        <w:t xml:space="preserve">, </w:t>
      </w:r>
      <w:proofErr w:type="spellStart"/>
      <w:r w:rsidRPr="002E6535">
        <w:rPr>
          <w:b w:val="0"/>
          <w:lang w:val="ru-RU"/>
        </w:rPr>
        <w:t>що</w:t>
      </w:r>
      <w:proofErr w:type="spellEnd"/>
      <w:r w:rsidRPr="002E6535">
        <w:rPr>
          <w:b w:val="0"/>
          <w:lang w:val="ru-RU"/>
        </w:rPr>
        <w:t xml:space="preserve"> </w:t>
      </w:r>
      <w:proofErr w:type="spellStart"/>
      <w:r w:rsidRPr="002E6535">
        <w:rPr>
          <w:b w:val="0"/>
          <w:lang w:val="ru-RU"/>
        </w:rPr>
        <w:t>їх</w:t>
      </w:r>
      <w:proofErr w:type="spellEnd"/>
      <w:r w:rsidRPr="002E6535">
        <w:rPr>
          <w:b w:val="0"/>
          <w:lang w:val="ru-RU"/>
        </w:rPr>
        <w:t xml:space="preserve">, як правило, </w:t>
      </w:r>
      <w:proofErr w:type="spellStart"/>
      <w:r w:rsidRPr="002E6535">
        <w:rPr>
          <w:b w:val="0"/>
          <w:lang w:val="ru-RU"/>
        </w:rPr>
        <w:t>бачать</w:t>
      </w:r>
      <w:proofErr w:type="spellEnd"/>
      <w:r w:rsidRPr="002E6535">
        <w:rPr>
          <w:b w:val="0"/>
          <w:lang w:val="ru-RU"/>
        </w:rPr>
        <w:t xml:space="preserve"> </w:t>
      </w:r>
      <w:proofErr w:type="spellStart"/>
      <w:r w:rsidRPr="002E6535">
        <w:rPr>
          <w:b w:val="0"/>
          <w:lang w:val="ru-RU"/>
        </w:rPr>
        <w:t>багато</w:t>
      </w:r>
      <w:proofErr w:type="spellEnd"/>
      <w:r w:rsidRPr="002E6535">
        <w:rPr>
          <w:b w:val="0"/>
          <w:lang w:val="ru-RU"/>
        </w:rPr>
        <w:t xml:space="preserve"> </w:t>
      </w:r>
      <w:proofErr w:type="spellStart"/>
      <w:r w:rsidRPr="002E6535">
        <w:rPr>
          <w:b w:val="0"/>
          <w:lang w:val="ru-RU"/>
        </w:rPr>
        <w:t>інших</w:t>
      </w:r>
      <w:proofErr w:type="spellEnd"/>
      <w:r w:rsidRPr="002E6535">
        <w:rPr>
          <w:b w:val="0"/>
          <w:lang w:val="ru-RU"/>
        </w:rPr>
        <w:t xml:space="preserve"> людей.</w:t>
      </w:r>
      <w:bookmarkEnd w:id="62"/>
      <w:bookmarkEnd w:id="63"/>
    </w:p>
    <w:p w14:paraId="42090E0A" w14:textId="77777777" w:rsidR="00BB5148" w:rsidRPr="00FA759A" w:rsidRDefault="00BB5148" w:rsidP="00BB5148">
      <w:pPr>
        <w:spacing w:after="0"/>
      </w:pPr>
      <w:r w:rsidRPr="006F6D5C">
        <w:tab/>
      </w:r>
      <w:r w:rsidRPr="006F6D5C">
        <w:tab/>
      </w:r>
      <w:r w:rsidRPr="00FA759A">
        <w:t>Для цілей висвітлення та поширення інформації дуже добре підходить ось чому:</w:t>
      </w:r>
    </w:p>
    <w:p w14:paraId="706C6FFE" w14:textId="77777777" w:rsidR="00BB5148" w:rsidRPr="00FA759A" w:rsidRDefault="00BB5148" w:rsidP="00BB5148">
      <w:pPr>
        <w:spacing w:after="0"/>
      </w:pPr>
      <w:r>
        <w:rPr>
          <w:lang w:val="ru-RU"/>
        </w:rPr>
        <w:tab/>
      </w:r>
      <w:r>
        <w:rPr>
          <w:lang w:val="ru-RU"/>
        </w:rPr>
        <w:tab/>
      </w:r>
      <w:r w:rsidRPr="00FA759A">
        <w:t xml:space="preserve">Завдяки великому різновиду додатків для реклами не будуть виникати проблеми з поширенням контенту та набором популярності, звідси виходить, що якщо компанія буде поширювати певні IT-курси або іншого роду послуги, то результат буде значно швидше, використовуючи засоби реклами та </w:t>
      </w:r>
      <w:proofErr w:type="spellStart"/>
      <w:r w:rsidRPr="00FA759A">
        <w:t>таргетингу</w:t>
      </w:r>
      <w:proofErr w:type="spellEnd"/>
      <w:r w:rsidRPr="00FA759A">
        <w:t>.</w:t>
      </w:r>
    </w:p>
    <w:p w14:paraId="0B1165BA" w14:textId="77777777" w:rsidR="00BB5148" w:rsidRPr="00A43629" w:rsidRDefault="00BB5148" w:rsidP="00BB5148">
      <w:pPr>
        <w:spacing w:after="0"/>
        <w:rPr>
          <w:color w:val="000000" w:themeColor="text1"/>
        </w:rPr>
      </w:pPr>
      <w:r>
        <w:rPr>
          <w:lang w:val="ru-RU"/>
        </w:rPr>
        <w:tab/>
      </w:r>
      <w:r>
        <w:rPr>
          <w:lang w:val="ru-RU"/>
        </w:rPr>
        <w:tab/>
      </w:r>
      <w:r w:rsidRPr="00FA759A">
        <w:t xml:space="preserve">По-друге у </w:t>
      </w:r>
      <w:proofErr w:type="spellStart"/>
      <w:r w:rsidRPr="00FA759A">
        <w:t>Facebook</w:t>
      </w:r>
      <w:proofErr w:type="spellEnd"/>
      <w:r w:rsidRPr="00FA759A">
        <w:t xml:space="preserve"> дуже</w:t>
      </w:r>
      <w:r w:rsidRPr="00A43629">
        <w:rPr>
          <w:color w:val="000000" w:themeColor="text1"/>
        </w:rPr>
        <w:t xml:space="preserve"> чіткі алгоритми рекомендацій та пропозицій, багатьох користувачів це не те що задовольняє а навпаки лякає, бо здається що дана соціальна мережа знає про них все. Актуальні рекомендації – шлях до широкого потоку трафіку та коректного </w:t>
      </w:r>
      <w:proofErr w:type="spellStart"/>
      <w:r w:rsidRPr="00A43629">
        <w:rPr>
          <w:color w:val="000000" w:themeColor="text1"/>
        </w:rPr>
        <w:t>таргетингу</w:t>
      </w:r>
      <w:proofErr w:type="spellEnd"/>
      <w:r w:rsidRPr="00A43629">
        <w:rPr>
          <w:color w:val="000000" w:themeColor="text1"/>
        </w:rPr>
        <w:t xml:space="preserve">, </w:t>
      </w:r>
    </w:p>
    <w:p w14:paraId="35784D30" w14:textId="77777777" w:rsidR="00BB5148" w:rsidRPr="000F47ED" w:rsidRDefault="00BB5148" w:rsidP="00BB5148">
      <w:pPr>
        <w:spacing w:after="0"/>
        <w:ind w:firstLine="709"/>
        <w:rPr>
          <w:color w:val="000000" w:themeColor="text1"/>
        </w:rPr>
      </w:pPr>
      <w:r w:rsidRPr="000F47ED">
        <w:rPr>
          <w:color w:val="000000" w:themeColor="text1"/>
        </w:rPr>
        <w:t xml:space="preserve">Також варто додати, Для гарантії безпеки у </w:t>
      </w:r>
      <w:proofErr w:type="spellStart"/>
      <w:r w:rsidRPr="000F47ED">
        <w:rPr>
          <w:color w:val="000000" w:themeColor="text1"/>
        </w:rPr>
        <w:t>Facebook</w:t>
      </w:r>
      <w:proofErr w:type="spellEnd"/>
      <w:r w:rsidRPr="000F47ED">
        <w:rPr>
          <w:color w:val="000000" w:themeColor="text1"/>
        </w:rPr>
        <w:t xml:space="preserve"> користувач може самостійно вибирати налаштування </w:t>
      </w:r>
      <w:proofErr w:type="spellStart"/>
      <w:r w:rsidRPr="000F47ED">
        <w:rPr>
          <w:color w:val="000000" w:themeColor="text1"/>
        </w:rPr>
        <w:t>приватності</w:t>
      </w:r>
      <w:proofErr w:type="spellEnd"/>
      <w:r w:rsidRPr="000F47ED">
        <w:rPr>
          <w:color w:val="000000" w:themeColor="text1"/>
        </w:rPr>
        <w:t xml:space="preserve"> та людей, які матимуть змогу переглянути дані з їхнього облікового запису. Доступ до веб-сайту є безкоштовним, головним джерелом прибутків є різні види реклами, як наприклад банерна реклама. За правилами </w:t>
      </w:r>
      <w:proofErr w:type="spellStart"/>
      <w:r w:rsidRPr="000F47ED">
        <w:rPr>
          <w:color w:val="000000" w:themeColor="text1"/>
        </w:rPr>
        <w:t>Facebook</w:t>
      </w:r>
      <w:proofErr w:type="spellEnd"/>
      <w:r w:rsidRPr="000F47ED">
        <w:rPr>
          <w:color w:val="000000" w:themeColor="text1"/>
        </w:rPr>
        <w:t xml:space="preserve">, ім'я користувача і його зображення для профілю, яке не є обов’язковою умовою, будуть знаходитися у загальному доступі для перегляду. За допомогою індивідуальних </w:t>
      </w:r>
      <w:r>
        <w:rPr>
          <w:color w:val="000000" w:themeColor="text1"/>
          <w:lang w:val="ru-RU"/>
        </w:rPr>
        <w:t>н</w:t>
      </w:r>
      <w:proofErr w:type="spellStart"/>
      <w:r w:rsidRPr="000F47ED">
        <w:rPr>
          <w:color w:val="000000" w:themeColor="text1"/>
        </w:rPr>
        <w:t>алаштувань</w:t>
      </w:r>
      <w:proofErr w:type="spellEnd"/>
      <w:r w:rsidRPr="000F47ED">
        <w:rPr>
          <w:color w:val="000000" w:themeColor="text1"/>
        </w:rPr>
        <w:t xml:space="preserve"> </w:t>
      </w:r>
      <w:proofErr w:type="spellStart"/>
      <w:r w:rsidRPr="000F47ED">
        <w:rPr>
          <w:color w:val="000000" w:themeColor="text1"/>
        </w:rPr>
        <w:t>приватності</w:t>
      </w:r>
      <w:proofErr w:type="spellEnd"/>
      <w:r w:rsidRPr="000F47ED">
        <w:rPr>
          <w:color w:val="000000" w:themeColor="text1"/>
        </w:rPr>
        <w:t xml:space="preserve"> ви можете контролювати те, хто бачитиме інформацію про користувача, а також </w:t>
      </w:r>
      <w:r w:rsidRPr="000F47ED">
        <w:rPr>
          <w:color w:val="000000" w:themeColor="text1"/>
        </w:rPr>
        <w:lastRenderedPageBreak/>
        <w:t>дані, якими ви ділитеся, так само як і те, хто зможе знайти цю інформацію в пошуку [</w:t>
      </w:r>
      <w:r w:rsidRPr="000F47ED">
        <w:rPr>
          <w:color w:val="000000" w:themeColor="text1"/>
          <w:lang w:val="ru-RU"/>
        </w:rPr>
        <w:t>7</w:t>
      </w:r>
      <w:r w:rsidRPr="000F47ED">
        <w:rPr>
          <w:color w:val="000000" w:themeColor="text1"/>
        </w:rPr>
        <w:t>].</w:t>
      </w:r>
    </w:p>
    <w:p w14:paraId="63360240" w14:textId="77777777" w:rsidR="00BB5148" w:rsidRPr="007D2C1F" w:rsidRDefault="00BB5148" w:rsidP="00BB5148">
      <w:pPr>
        <w:spacing w:after="0"/>
        <w:ind w:firstLine="709"/>
        <w:rPr>
          <w:color w:val="000000" w:themeColor="text1"/>
        </w:rPr>
      </w:pPr>
      <w:r w:rsidRPr="007D2C1F">
        <w:rPr>
          <w:color w:val="000000" w:themeColor="text1"/>
        </w:rPr>
        <w:t xml:space="preserve">В основному, </w:t>
      </w:r>
      <w:r w:rsidRPr="007D2C1F">
        <w:rPr>
          <w:color w:val="000000" w:themeColor="text1"/>
          <w:lang w:val="en-US"/>
        </w:rPr>
        <w:t>Facebook</w:t>
      </w:r>
      <w:r w:rsidRPr="007D2C1F">
        <w:rPr>
          <w:color w:val="000000" w:themeColor="text1"/>
        </w:rPr>
        <w:t xml:space="preserve"> – це зручний та інтуїтивно зрозумілий дизайн з дуже звучною стрічкою постів, але серед них можна знайти різноманітний непотріб, або щось цікавеньке, наприклад стаття про «</w:t>
      </w:r>
      <w:r w:rsidRPr="007D2C1F">
        <w:rPr>
          <w:color w:val="000000" w:themeColor="text1"/>
          <w:lang w:val="en-US"/>
        </w:rPr>
        <w:t>Flexbox</w:t>
      </w:r>
      <w:r w:rsidRPr="007D2C1F">
        <w:rPr>
          <w:color w:val="000000" w:themeColor="text1"/>
        </w:rPr>
        <w:t>» з точки зору дизайн</w:t>
      </w:r>
      <w:r w:rsidR="008A3686">
        <w:rPr>
          <w:color w:val="000000" w:themeColor="text1"/>
        </w:rPr>
        <w:t>у (рис. 1.3</w:t>
      </w:r>
      <w:r w:rsidRPr="007D2C1F">
        <w:rPr>
          <w:color w:val="000000" w:themeColor="text1"/>
        </w:rPr>
        <w:t>).</w:t>
      </w:r>
    </w:p>
    <w:p w14:paraId="2A014CF5" w14:textId="77777777" w:rsidR="00BB5148" w:rsidRPr="004F5C15" w:rsidRDefault="00BB5148" w:rsidP="00BB5148">
      <w:pPr>
        <w:jc w:val="center"/>
        <w:rPr>
          <w:color w:val="000000" w:themeColor="text1"/>
        </w:rPr>
      </w:pPr>
      <w:r w:rsidRPr="003048D8">
        <w:rPr>
          <w:noProof/>
          <w:color w:val="00B050"/>
          <w:lang w:val="ru-RU" w:eastAsia="ru-RU"/>
        </w:rPr>
        <w:drawing>
          <wp:inline distT="0" distB="0" distL="0" distR="0" wp14:anchorId="0EEA790F" wp14:editId="5432F8C8">
            <wp:extent cx="6167933" cy="2794000"/>
            <wp:effectExtent l="0" t="0" r="4445"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91362" cy="2804613"/>
                    </a:xfrm>
                    <a:prstGeom prst="rect">
                      <a:avLst/>
                    </a:prstGeom>
                  </pic:spPr>
                </pic:pic>
              </a:graphicData>
            </a:graphic>
          </wp:inline>
        </w:drawing>
      </w:r>
      <w:r w:rsidRPr="004F5C15">
        <w:rPr>
          <w:color w:val="000000" w:themeColor="text1"/>
        </w:rPr>
        <w:t>Рисунок 1.</w:t>
      </w:r>
      <w:r w:rsidR="00494750">
        <w:rPr>
          <w:color w:val="000000" w:themeColor="text1"/>
          <w:lang w:val="ru-RU"/>
        </w:rPr>
        <w:t>3</w:t>
      </w:r>
      <w:r w:rsidRPr="004F5C15">
        <w:rPr>
          <w:color w:val="000000" w:themeColor="text1"/>
        </w:rPr>
        <w:t xml:space="preserve"> – Загальний вигляд </w:t>
      </w:r>
      <w:r w:rsidRPr="004F5C15">
        <w:rPr>
          <w:color w:val="000000" w:themeColor="text1"/>
          <w:lang w:val="en-US"/>
        </w:rPr>
        <w:t>Facebook</w:t>
      </w:r>
    </w:p>
    <w:p w14:paraId="0EF22893" w14:textId="77777777" w:rsidR="00BB5148" w:rsidRPr="00082169" w:rsidRDefault="00BB5148" w:rsidP="00BB5148">
      <w:pPr>
        <w:ind w:firstLine="709"/>
        <w:rPr>
          <w:color w:val="000000" w:themeColor="text1"/>
        </w:rPr>
      </w:pPr>
      <w:r w:rsidRPr="00082169">
        <w:rPr>
          <w:color w:val="000000" w:themeColor="text1"/>
        </w:rPr>
        <w:t>Профіль користувача виглядає стримано, нічого зайвого. Зліва можна побачити перелік фото користувача, а з правого богу список постів, відсортованих по даті створення. В свою чергу у постів є уподобання, коментарі та репост до себе на сті</w:t>
      </w:r>
      <w:r w:rsidR="00385322">
        <w:rPr>
          <w:color w:val="000000" w:themeColor="text1"/>
        </w:rPr>
        <w:t>ну – Ваш список постів (рис. 1.4</w:t>
      </w:r>
      <w:r w:rsidRPr="00082169">
        <w:rPr>
          <w:color w:val="000000" w:themeColor="text1"/>
        </w:rPr>
        <w:t xml:space="preserve">). Також ключовою можливістю на профілі користувача є додання користувача у друзі, або його видалення. Цей функціонал впливає на Ваші рекомендації та відтепер як ви вважаєтесь друзями, у вашій стрічці новин будуть з’являтися пости вашого онлайн-друга </w:t>
      </w:r>
      <w:r w:rsidRPr="00082169">
        <w:rPr>
          <w:color w:val="000000" w:themeColor="text1"/>
          <w:lang w:val="ru-RU"/>
        </w:rPr>
        <w:t>[10]</w:t>
      </w:r>
      <w:r w:rsidRPr="00082169">
        <w:rPr>
          <w:color w:val="000000" w:themeColor="text1"/>
        </w:rPr>
        <w:t>.</w:t>
      </w:r>
    </w:p>
    <w:p w14:paraId="7B0B5382" w14:textId="77777777" w:rsidR="00BB5148" w:rsidRPr="00FF73FB" w:rsidRDefault="00BB5148" w:rsidP="00BB5148">
      <w:pPr>
        <w:jc w:val="center"/>
        <w:rPr>
          <w:color w:val="000000" w:themeColor="text1"/>
          <w:lang w:val="ru-RU"/>
        </w:rPr>
      </w:pPr>
      <w:r>
        <w:rPr>
          <w:noProof/>
          <w:lang w:val="ru-RU" w:eastAsia="ru-RU"/>
        </w:rPr>
        <w:lastRenderedPageBreak/>
        <w:drawing>
          <wp:inline distT="0" distB="0" distL="0" distR="0" wp14:anchorId="427F03AC" wp14:editId="1DBCB05C">
            <wp:extent cx="5790353" cy="4216400"/>
            <wp:effectExtent l="0" t="0" r="127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8888" t="21607" r="22489"/>
                    <a:stretch/>
                  </pic:blipFill>
                  <pic:spPr bwMode="auto">
                    <a:xfrm>
                      <a:off x="0" y="0"/>
                      <a:ext cx="5813322" cy="4233125"/>
                    </a:xfrm>
                    <a:prstGeom prst="rect">
                      <a:avLst/>
                    </a:prstGeom>
                    <a:ln>
                      <a:noFill/>
                    </a:ln>
                    <a:extLst>
                      <a:ext uri="{53640926-AAD7-44D8-BBD7-CCE9431645EC}">
                        <a14:shadowObscured xmlns:a14="http://schemas.microsoft.com/office/drawing/2010/main"/>
                      </a:ext>
                    </a:extLst>
                  </pic:spPr>
                </pic:pic>
              </a:graphicData>
            </a:graphic>
          </wp:inline>
        </w:drawing>
      </w:r>
      <w:r>
        <w:br/>
      </w:r>
      <w:r w:rsidR="00385322">
        <w:rPr>
          <w:color w:val="000000" w:themeColor="text1"/>
        </w:rPr>
        <w:t>Рисунок 1.4</w:t>
      </w:r>
      <w:r w:rsidRPr="00FF73FB">
        <w:rPr>
          <w:color w:val="000000" w:themeColor="text1"/>
        </w:rPr>
        <w:t xml:space="preserve"> – Профіль користувача</w:t>
      </w:r>
    </w:p>
    <w:p w14:paraId="7C8FA6B2" w14:textId="77777777" w:rsidR="00BB5148" w:rsidRPr="00FF73FB" w:rsidRDefault="00BB5148" w:rsidP="00BB5148">
      <w:pPr>
        <w:ind w:firstLine="709"/>
        <w:rPr>
          <w:color w:val="000000" w:themeColor="text1"/>
        </w:rPr>
      </w:pPr>
      <w:r w:rsidRPr="00FF73FB">
        <w:rPr>
          <w:color w:val="000000" w:themeColor="text1"/>
        </w:rPr>
        <w:t xml:space="preserve">Соціальна мережа це не тільки про споживання контенту, але й про висловлення своїх думок з того чи іншого приводу. Зазвичай такий привід визначається темою публікації, коли користувач цікавиться певною темою, він може подискутувати на цю тему у коментарях, або висловити свій протест та </w:t>
      </w:r>
      <w:proofErr w:type="spellStart"/>
      <w:r w:rsidRPr="00FF73FB">
        <w:rPr>
          <w:color w:val="000000" w:themeColor="text1"/>
        </w:rPr>
        <w:t>невподобання</w:t>
      </w:r>
      <w:proofErr w:type="spellEnd"/>
      <w:r w:rsidRPr="00FF73FB">
        <w:rPr>
          <w:color w:val="000000" w:themeColor="text1"/>
        </w:rPr>
        <w:t xml:space="preserve"> до публікації. Секція коментарів виглядає таким чином</w:t>
      </w:r>
      <w:r w:rsidRPr="00FF73FB">
        <w:rPr>
          <w:color w:val="000000" w:themeColor="text1"/>
          <w:lang w:val="ru-RU"/>
        </w:rPr>
        <w:t xml:space="preserve">: </w:t>
      </w:r>
      <w:proofErr w:type="spellStart"/>
      <w:r w:rsidRPr="00FF73FB">
        <w:rPr>
          <w:color w:val="000000" w:themeColor="text1"/>
          <w:lang w:val="ru-RU"/>
        </w:rPr>
        <w:t>по-перше</w:t>
      </w:r>
      <w:proofErr w:type="spellEnd"/>
      <w:r w:rsidRPr="00FF73FB">
        <w:rPr>
          <w:color w:val="000000" w:themeColor="text1"/>
          <w:lang w:val="ru-RU"/>
        </w:rPr>
        <w:t xml:space="preserve"> </w:t>
      </w:r>
      <w:proofErr w:type="spellStart"/>
      <w:r w:rsidRPr="00FF73FB">
        <w:rPr>
          <w:color w:val="000000" w:themeColor="text1"/>
          <w:lang w:val="ru-RU"/>
        </w:rPr>
        <w:t>кожна</w:t>
      </w:r>
      <w:proofErr w:type="spellEnd"/>
      <w:r w:rsidRPr="00FF73FB">
        <w:rPr>
          <w:color w:val="000000" w:themeColor="text1"/>
          <w:lang w:val="ru-RU"/>
        </w:rPr>
        <w:t xml:space="preserve"> </w:t>
      </w:r>
      <w:proofErr w:type="spellStart"/>
      <w:r w:rsidRPr="00FF73FB">
        <w:rPr>
          <w:color w:val="000000" w:themeColor="text1"/>
          <w:lang w:val="ru-RU"/>
        </w:rPr>
        <w:t>публікація</w:t>
      </w:r>
      <w:proofErr w:type="spellEnd"/>
      <w:r w:rsidRPr="00FF73FB">
        <w:rPr>
          <w:color w:val="000000" w:themeColor="text1"/>
          <w:lang w:val="ru-RU"/>
        </w:rPr>
        <w:t xml:space="preserve"> </w:t>
      </w:r>
      <w:proofErr w:type="spellStart"/>
      <w:r w:rsidRPr="00FF73FB">
        <w:rPr>
          <w:color w:val="000000" w:themeColor="text1"/>
          <w:lang w:val="ru-RU"/>
        </w:rPr>
        <w:t>має</w:t>
      </w:r>
      <w:proofErr w:type="spellEnd"/>
      <w:r w:rsidRPr="00FF73FB">
        <w:rPr>
          <w:color w:val="000000" w:themeColor="text1"/>
          <w:lang w:val="ru-RU"/>
        </w:rPr>
        <w:t xml:space="preserve"> </w:t>
      </w:r>
      <w:proofErr w:type="spellStart"/>
      <w:r w:rsidRPr="00FF73FB">
        <w:rPr>
          <w:color w:val="000000" w:themeColor="text1"/>
          <w:lang w:val="ru-RU"/>
        </w:rPr>
        <w:t>перелік</w:t>
      </w:r>
      <w:proofErr w:type="spellEnd"/>
      <w:r w:rsidRPr="00FF73FB">
        <w:rPr>
          <w:color w:val="000000" w:themeColor="text1"/>
          <w:lang w:val="ru-RU"/>
        </w:rPr>
        <w:t xml:space="preserve"> </w:t>
      </w:r>
      <w:proofErr w:type="spellStart"/>
      <w:r w:rsidRPr="00FF73FB">
        <w:rPr>
          <w:color w:val="000000" w:themeColor="text1"/>
          <w:lang w:val="ru-RU"/>
        </w:rPr>
        <w:t>уподобань</w:t>
      </w:r>
      <w:proofErr w:type="spellEnd"/>
      <w:r w:rsidRPr="00FF73FB">
        <w:rPr>
          <w:color w:val="000000" w:themeColor="text1"/>
          <w:lang w:val="ru-RU"/>
        </w:rPr>
        <w:t xml:space="preserve"> та </w:t>
      </w:r>
      <w:proofErr w:type="spellStart"/>
      <w:r w:rsidRPr="00FF73FB">
        <w:rPr>
          <w:color w:val="000000" w:themeColor="text1"/>
          <w:lang w:val="ru-RU"/>
        </w:rPr>
        <w:t>коментарів</w:t>
      </w:r>
      <w:proofErr w:type="spellEnd"/>
      <w:r w:rsidRPr="00FF73FB">
        <w:rPr>
          <w:color w:val="000000" w:themeColor="text1"/>
          <w:lang w:val="ru-RU"/>
        </w:rPr>
        <w:t xml:space="preserve">, </w:t>
      </w:r>
      <w:proofErr w:type="spellStart"/>
      <w:r w:rsidRPr="00FF73FB">
        <w:rPr>
          <w:color w:val="000000" w:themeColor="text1"/>
          <w:lang w:val="ru-RU"/>
        </w:rPr>
        <w:t>також</w:t>
      </w:r>
      <w:proofErr w:type="spellEnd"/>
      <w:r w:rsidRPr="00FF73FB">
        <w:rPr>
          <w:color w:val="000000" w:themeColor="text1"/>
          <w:lang w:val="ru-RU"/>
        </w:rPr>
        <w:t xml:space="preserve"> є </w:t>
      </w:r>
      <w:proofErr w:type="spellStart"/>
      <w:r w:rsidRPr="00FF73FB">
        <w:rPr>
          <w:color w:val="000000" w:themeColor="text1"/>
          <w:lang w:val="ru-RU"/>
        </w:rPr>
        <w:t>текстове</w:t>
      </w:r>
      <w:proofErr w:type="spellEnd"/>
      <w:r w:rsidRPr="00FF73FB">
        <w:rPr>
          <w:color w:val="000000" w:themeColor="text1"/>
          <w:lang w:val="ru-RU"/>
        </w:rPr>
        <w:t xml:space="preserve"> поле для вводу </w:t>
      </w:r>
      <w:proofErr w:type="spellStart"/>
      <w:r w:rsidRPr="00FF73FB">
        <w:rPr>
          <w:color w:val="000000" w:themeColor="text1"/>
          <w:lang w:val="ru-RU"/>
        </w:rPr>
        <w:t>коментаря</w:t>
      </w:r>
      <w:proofErr w:type="spellEnd"/>
      <w:r w:rsidRPr="00FF73FB">
        <w:rPr>
          <w:color w:val="000000" w:themeColor="text1"/>
          <w:lang w:val="ru-RU"/>
        </w:rPr>
        <w:t xml:space="preserve">, а </w:t>
      </w:r>
      <w:proofErr w:type="spellStart"/>
      <w:r w:rsidRPr="00FF73FB">
        <w:rPr>
          <w:color w:val="000000" w:themeColor="text1"/>
          <w:lang w:val="ru-RU"/>
        </w:rPr>
        <w:t>коментарі</w:t>
      </w:r>
      <w:proofErr w:type="spellEnd"/>
      <w:r w:rsidRPr="00FF73FB">
        <w:rPr>
          <w:color w:val="000000" w:themeColor="text1"/>
          <w:lang w:val="ru-RU"/>
        </w:rPr>
        <w:t xml:space="preserve">, в свою </w:t>
      </w:r>
      <w:proofErr w:type="spellStart"/>
      <w:r w:rsidRPr="00FF73FB">
        <w:rPr>
          <w:color w:val="000000" w:themeColor="text1"/>
          <w:lang w:val="ru-RU"/>
        </w:rPr>
        <w:t>чергу</w:t>
      </w:r>
      <w:proofErr w:type="spellEnd"/>
      <w:r w:rsidRPr="00FF73FB">
        <w:rPr>
          <w:color w:val="000000" w:themeColor="text1"/>
          <w:lang w:val="ru-RU"/>
        </w:rPr>
        <w:t xml:space="preserve">, </w:t>
      </w:r>
      <w:proofErr w:type="spellStart"/>
      <w:r w:rsidRPr="00FF73FB">
        <w:rPr>
          <w:color w:val="000000" w:themeColor="text1"/>
          <w:lang w:val="ru-RU"/>
        </w:rPr>
        <w:t>відображаються</w:t>
      </w:r>
      <w:proofErr w:type="spellEnd"/>
      <w:r w:rsidRPr="00FF73FB">
        <w:rPr>
          <w:color w:val="000000" w:themeColor="text1"/>
          <w:lang w:val="ru-RU"/>
        </w:rPr>
        <w:t xml:space="preserve"> по </w:t>
      </w:r>
      <w:proofErr w:type="spellStart"/>
      <w:r w:rsidRPr="00FF73FB">
        <w:rPr>
          <w:color w:val="000000" w:themeColor="text1"/>
          <w:lang w:val="ru-RU"/>
        </w:rPr>
        <w:t>даті</w:t>
      </w:r>
      <w:proofErr w:type="spellEnd"/>
      <w:r w:rsidRPr="00FF73FB">
        <w:rPr>
          <w:color w:val="000000" w:themeColor="text1"/>
          <w:lang w:val="ru-RU"/>
        </w:rPr>
        <w:t xml:space="preserve">, </w:t>
      </w:r>
      <w:proofErr w:type="spellStart"/>
      <w:r w:rsidRPr="00FF73FB">
        <w:rPr>
          <w:color w:val="000000" w:themeColor="text1"/>
          <w:lang w:val="ru-RU"/>
        </w:rPr>
        <w:t>зверху</w:t>
      </w:r>
      <w:proofErr w:type="spellEnd"/>
      <w:r w:rsidRPr="00FF73FB">
        <w:rPr>
          <w:color w:val="000000" w:themeColor="text1"/>
          <w:lang w:val="ru-RU"/>
        </w:rPr>
        <w:t xml:space="preserve"> – </w:t>
      </w:r>
      <w:proofErr w:type="spellStart"/>
      <w:r w:rsidRPr="00FF73FB">
        <w:rPr>
          <w:color w:val="000000" w:themeColor="text1"/>
          <w:lang w:val="ru-RU"/>
        </w:rPr>
        <w:t>раніше</w:t>
      </w:r>
      <w:proofErr w:type="spellEnd"/>
      <w:r w:rsidRPr="00FF73FB">
        <w:rPr>
          <w:color w:val="000000" w:themeColor="text1"/>
          <w:lang w:val="ru-RU"/>
        </w:rPr>
        <w:t xml:space="preserve"> </w:t>
      </w:r>
      <w:proofErr w:type="spellStart"/>
      <w:r w:rsidRPr="00FF73FB">
        <w:rPr>
          <w:color w:val="000000" w:themeColor="text1"/>
          <w:lang w:val="ru-RU"/>
        </w:rPr>
        <w:t>опубліковані</w:t>
      </w:r>
      <w:proofErr w:type="spellEnd"/>
      <w:r w:rsidRPr="00FF73FB">
        <w:rPr>
          <w:color w:val="000000" w:themeColor="text1"/>
          <w:lang w:val="ru-RU"/>
        </w:rPr>
        <w:t xml:space="preserve">, </w:t>
      </w:r>
      <w:proofErr w:type="spellStart"/>
      <w:r w:rsidRPr="00FF73FB">
        <w:rPr>
          <w:color w:val="000000" w:themeColor="text1"/>
          <w:lang w:val="ru-RU"/>
        </w:rPr>
        <w:t>знизу</w:t>
      </w:r>
      <w:proofErr w:type="spellEnd"/>
      <w:r w:rsidRPr="00FF73FB">
        <w:rPr>
          <w:color w:val="000000" w:themeColor="text1"/>
          <w:lang w:val="ru-RU"/>
        </w:rPr>
        <w:t xml:space="preserve"> – </w:t>
      </w:r>
      <w:proofErr w:type="spellStart"/>
      <w:r w:rsidRPr="00FF73FB">
        <w:rPr>
          <w:color w:val="000000" w:themeColor="text1"/>
          <w:lang w:val="ru-RU"/>
        </w:rPr>
        <w:t>піздніше</w:t>
      </w:r>
      <w:proofErr w:type="spellEnd"/>
      <w:r w:rsidR="00385322">
        <w:rPr>
          <w:color w:val="000000" w:themeColor="text1"/>
        </w:rPr>
        <w:t xml:space="preserve"> (рис. 1.5</w:t>
      </w:r>
      <w:r w:rsidRPr="00FF73FB">
        <w:rPr>
          <w:color w:val="000000" w:themeColor="text1"/>
        </w:rPr>
        <w:t>).</w:t>
      </w:r>
    </w:p>
    <w:p w14:paraId="2DFB0043" w14:textId="77777777" w:rsidR="00BB5148" w:rsidRPr="001C7777" w:rsidRDefault="00BB5148" w:rsidP="00BB5148">
      <w:pPr>
        <w:spacing w:after="0"/>
        <w:jc w:val="center"/>
        <w:rPr>
          <w:color w:val="000000" w:themeColor="text1"/>
        </w:rPr>
      </w:pPr>
      <w:r w:rsidRPr="003048D8">
        <w:rPr>
          <w:noProof/>
          <w:color w:val="00B050"/>
          <w:lang w:val="ru-RU" w:eastAsia="ru-RU"/>
        </w:rPr>
        <w:lastRenderedPageBreak/>
        <w:drawing>
          <wp:inline distT="0" distB="0" distL="0" distR="0" wp14:anchorId="6AC668D9" wp14:editId="58B14C35">
            <wp:extent cx="6152515" cy="4933950"/>
            <wp:effectExtent l="0" t="0" r="63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52515" cy="4933950"/>
                    </a:xfrm>
                    <a:prstGeom prst="rect">
                      <a:avLst/>
                    </a:prstGeom>
                  </pic:spPr>
                </pic:pic>
              </a:graphicData>
            </a:graphic>
          </wp:inline>
        </w:drawing>
      </w:r>
      <w:r w:rsidR="00385322">
        <w:rPr>
          <w:color w:val="000000" w:themeColor="text1"/>
        </w:rPr>
        <w:t>Рисунок 1.5</w:t>
      </w:r>
      <w:r w:rsidRPr="001C7777">
        <w:rPr>
          <w:color w:val="000000" w:themeColor="text1"/>
        </w:rPr>
        <w:t xml:space="preserve"> – Секція коментарів </w:t>
      </w:r>
      <w:r w:rsidRPr="001C7777">
        <w:rPr>
          <w:color w:val="000000" w:themeColor="text1"/>
          <w:lang w:val="en-US"/>
        </w:rPr>
        <w:t>Facebook</w:t>
      </w:r>
    </w:p>
    <w:p w14:paraId="1145DF16" w14:textId="77777777" w:rsidR="00BB5148" w:rsidRPr="001C7777" w:rsidRDefault="00BB5148" w:rsidP="00BB5148">
      <w:pPr>
        <w:spacing w:after="0"/>
        <w:ind w:firstLine="709"/>
        <w:rPr>
          <w:color w:val="000000" w:themeColor="text1"/>
        </w:rPr>
      </w:pPr>
      <w:r w:rsidRPr="001C7777">
        <w:rPr>
          <w:color w:val="000000" w:themeColor="text1"/>
        </w:rPr>
        <w:t>Також однією з найважливіших функцій вважається</w:t>
      </w:r>
      <w:r w:rsidR="00385322">
        <w:rPr>
          <w:color w:val="000000" w:themeColor="text1"/>
        </w:rPr>
        <w:t xml:space="preserve"> система сповіщення (рис. 1.6)</w:t>
      </w:r>
      <w:r w:rsidRPr="001C7777">
        <w:rPr>
          <w:color w:val="000000" w:themeColor="text1"/>
        </w:rPr>
        <w:t>, користувач має розуміти, що сталося за його відсутності або навпаки будучи онлайн з його онлайн оточенням. Сповіщення показують про нові повідомлення, публікації від улюблених груп або користувачів, містять інформацію про події такі як день народження або інші заплановані події.</w:t>
      </w:r>
    </w:p>
    <w:p w14:paraId="408C132D" w14:textId="77777777" w:rsidR="00BB5148" w:rsidRPr="003D45BB" w:rsidRDefault="00BB5148" w:rsidP="00BB5148">
      <w:pPr>
        <w:spacing w:after="0"/>
        <w:jc w:val="center"/>
      </w:pPr>
      <w:r>
        <w:rPr>
          <w:noProof/>
          <w:lang w:val="ru-RU" w:eastAsia="ru-RU"/>
        </w:rPr>
        <w:lastRenderedPageBreak/>
        <w:drawing>
          <wp:inline distT="0" distB="0" distL="0" distR="0" wp14:anchorId="24C5855E" wp14:editId="489A2125">
            <wp:extent cx="2965071" cy="4142740"/>
            <wp:effectExtent l="0" t="0" r="698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361" r="2911"/>
                    <a:stretch/>
                  </pic:blipFill>
                  <pic:spPr bwMode="auto">
                    <a:xfrm>
                      <a:off x="0" y="0"/>
                      <a:ext cx="2985281" cy="4170977"/>
                    </a:xfrm>
                    <a:prstGeom prst="rect">
                      <a:avLst/>
                    </a:prstGeom>
                    <a:ln>
                      <a:noFill/>
                    </a:ln>
                    <a:extLst>
                      <a:ext uri="{53640926-AAD7-44D8-BBD7-CCE9431645EC}">
                        <a14:shadowObscured xmlns:a14="http://schemas.microsoft.com/office/drawing/2010/main"/>
                      </a:ext>
                    </a:extLst>
                  </pic:spPr>
                </pic:pic>
              </a:graphicData>
            </a:graphic>
          </wp:inline>
        </w:drawing>
      </w:r>
      <w:r>
        <w:br/>
      </w:r>
      <w:r w:rsidR="00385322">
        <w:rPr>
          <w:color w:val="000000" w:themeColor="text1"/>
        </w:rPr>
        <w:t>Рисунок 1.6</w:t>
      </w:r>
      <w:r w:rsidRPr="00273E59">
        <w:rPr>
          <w:color w:val="000000" w:themeColor="text1"/>
        </w:rPr>
        <w:t xml:space="preserve"> – </w:t>
      </w:r>
      <w:proofErr w:type="spellStart"/>
      <w:r w:rsidRPr="00273E59">
        <w:rPr>
          <w:color w:val="000000" w:themeColor="text1"/>
        </w:rPr>
        <w:t>Попап</w:t>
      </w:r>
      <w:proofErr w:type="spellEnd"/>
      <w:r w:rsidRPr="00273E59">
        <w:rPr>
          <w:color w:val="000000" w:themeColor="text1"/>
        </w:rPr>
        <w:t xml:space="preserve"> нотифікацій</w:t>
      </w:r>
    </w:p>
    <w:p w14:paraId="58C88A6D" w14:textId="77777777" w:rsidR="00BB5148" w:rsidRPr="002E6535" w:rsidRDefault="00BB5148" w:rsidP="00BD5C66">
      <w:pPr>
        <w:pStyle w:val="3"/>
        <w:jc w:val="both"/>
        <w:rPr>
          <w:b w:val="0"/>
          <w:shd w:val="clear" w:color="auto" w:fill="FFFFFF"/>
          <w:lang w:val="uk-UA"/>
        </w:rPr>
      </w:pPr>
      <w:bookmarkStart w:id="64" w:name="_Toc112592575"/>
      <w:bookmarkStart w:id="65" w:name="_Toc118559199"/>
      <w:bookmarkStart w:id="66" w:name="_Toc121773016"/>
      <w:bookmarkStart w:id="67" w:name="_Toc121773411"/>
      <w:bookmarkStart w:id="68" w:name="_Toc121821595"/>
      <w:r w:rsidRPr="00B97DFD">
        <w:rPr>
          <w:rStyle w:val="30"/>
          <w:b/>
          <w:lang w:val="uk-UA"/>
        </w:rPr>
        <w:t>1.3.3</w:t>
      </w:r>
      <w:bookmarkEnd w:id="64"/>
      <w:r w:rsidRPr="00BD5C66">
        <w:rPr>
          <w:rStyle w:val="30"/>
          <w:b/>
          <w:lang w:val="uk-UA"/>
        </w:rPr>
        <w:t xml:space="preserve"> </w:t>
      </w:r>
      <w:r w:rsidRPr="00B97DFD">
        <w:rPr>
          <w:rStyle w:val="30"/>
          <w:b/>
        </w:rPr>
        <w:t>Instagram</w:t>
      </w:r>
      <w:r w:rsidRPr="00B97DFD">
        <w:rPr>
          <w:rStyle w:val="30"/>
          <w:lang w:val="uk-UA"/>
        </w:rPr>
        <w:t>.</w:t>
      </w:r>
      <w:bookmarkEnd w:id="65"/>
      <w:bookmarkEnd w:id="66"/>
      <w:bookmarkEnd w:id="67"/>
      <w:bookmarkEnd w:id="68"/>
      <w:r w:rsidRPr="00BD5C66">
        <w:rPr>
          <w:rStyle w:val="30"/>
          <w:lang w:val="uk-UA"/>
        </w:rPr>
        <w:t xml:space="preserve"> </w:t>
      </w:r>
      <w:r w:rsidRPr="00BD5C66">
        <w:rPr>
          <w:b w:val="0"/>
        </w:rPr>
        <w:t>Instagram</w:t>
      </w:r>
      <w:r w:rsidRPr="00BD5C66">
        <w:rPr>
          <w:b w:val="0"/>
          <w:lang w:val="uk-UA"/>
        </w:rPr>
        <w:t xml:space="preserve"> — це популярна програма для соціальних мереж, яка націлена на обмін </w:t>
      </w:r>
      <w:r w:rsidR="00741F14" w:rsidRPr="00BD5C66">
        <w:rPr>
          <w:b w:val="0"/>
          <w:lang w:val="uk-UA"/>
        </w:rPr>
        <w:t>фотографіями та відео (рис 1.7</w:t>
      </w:r>
      <w:r w:rsidRPr="00BD5C66">
        <w:rPr>
          <w:b w:val="0"/>
          <w:lang w:val="uk-UA"/>
        </w:rPr>
        <w:t>). Вона існує з 201</w:t>
      </w:r>
      <w:r w:rsidRPr="002E6535">
        <w:rPr>
          <w:b w:val="0"/>
          <w:lang w:val="uk-UA"/>
        </w:rPr>
        <w:t xml:space="preserve">0 року та підтримує високий рівень популярності завдяки додаванню нових інноваційних функцій, таких як </w:t>
      </w:r>
      <w:r w:rsidRPr="00BD5C66">
        <w:rPr>
          <w:b w:val="0"/>
        </w:rPr>
        <w:t>Instagram</w:t>
      </w:r>
      <w:r w:rsidRPr="002E6535">
        <w:rPr>
          <w:b w:val="0"/>
          <w:lang w:val="uk-UA"/>
        </w:rPr>
        <w:t xml:space="preserve"> </w:t>
      </w:r>
      <w:r w:rsidRPr="00BD5C66">
        <w:rPr>
          <w:b w:val="0"/>
        </w:rPr>
        <w:t>Stories</w:t>
      </w:r>
      <w:r w:rsidRPr="002E6535">
        <w:rPr>
          <w:b w:val="0"/>
          <w:lang w:val="uk-UA"/>
        </w:rPr>
        <w:t xml:space="preserve">, покупки, </w:t>
      </w:r>
      <w:r w:rsidRPr="00BD5C66">
        <w:rPr>
          <w:b w:val="0"/>
        </w:rPr>
        <w:t>Instagram</w:t>
      </w:r>
      <w:r w:rsidRPr="002E6535">
        <w:rPr>
          <w:b w:val="0"/>
          <w:lang w:val="uk-UA"/>
        </w:rPr>
        <w:t xml:space="preserve"> </w:t>
      </w:r>
      <w:r w:rsidRPr="00BD5C66">
        <w:rPr>
          <w:b w:val="0"/>
        </w:rPr>
        <w:t>Reels</w:t>
      </w:r>
      <w:r w:rsidRPr="002E6535">
        <w:rPr>
          <w:b w:val="0"/>
          <w:lang w:val="uk-UA"/>
        </w:rPr>
        <w:t xml:space="preserve"> тощо.</w:t>
      </w:r>
    </w:p>
    <w:p w14:paraId="207352B6" w14:textId="77777777" w:rsidR="00BB5148" w:rsidRPr="006F6D5C" w:rsidRDefault="00BB5148" w:rsidP="00BB5148">
      <w:pPr>
        <w:spacing w:after="0"/>
      </w:pPr>
      <w:r w:rsidRPr="006F6D5C">
        <w:tab/>
      </w:r>
      <w:r w:rsidRPr="006F6D5C">
        <w:tab/>
        <w:t xml:space="preserve">Подібно до </w:t>
      </w:r>
      <w:proofErr w:type="spellStart"/>
      <w:r w:rsidRPr="006F6D5C">
        <w:t>Facebook</w:t>
      </w:r>
      <w:proofErr w:type="spellEnd"/>
      <w:r w:rsidRPr="006F6D5C">
        <w:t xml:space="preserve"> або </w:t>
      </w:r>
      <w:proofErr w:type="spellStart"/>
      <w:r w:rsidRPr="006F6D5C">
        <w:t>Twitter</w:t>
      </w:r>
      <w:proofErr w:type="spellEnd"/>
      <w:r w:rsidRPr="006F6D5C">
        <w:t xml:space="preserve">, кожен, хто створює обліковий запис </w:t>
      </w:r>
      <w:proofErr w:type="spellStart"/>
      <w:r w:rsidRPr="006F6D5C">
        <w:t>Instagram</w:t>
      </w:r>
      <w:proofErr w:type="spellEnd"/>
      <w:r w:rsidRPr="006F6D5C">
        <w:t>, має профіль і стрічку новин.</w:t>
      </w:r>
    </w:p>
    <w:p w14:paraId="0338E52A" w14:textId="77777777" w:rsidR="00BB5148" w:rsidRPr="006F6D5C" w:rsidRDefault="00BB5148" w:rsidP="00BB5148">
      <w:pPr>
        <w:spacing w:after="0"/>
      </w:pPr>
      <w:r w:rsidRPr="006F6D5C">
        <w:tab/>
      </w:r>
      <w:r w:rsidRPr="006F6D5C">
        <w:tab/>
        <w:t xml:space="preserve">Коли ви публікуєте фотографію чи відео в </w:t>
      </w:r>
      <w:proofErr w:type="spellStart"/>
      <w:r w:rsidRPr="006F6D5C">
        <w:t>Instagram</w:t>
      </w:r>
      <w:proofErr w:type="spellEnd"/>
      <w:r w:rsidRPr="006F6D5C">
        <w:t>, вони відображаються у вашому профілі. Інші користувачі, які підписалися на вас, бачать ваші публікації у своїй стрічці. Так само ви бачите дописи інших користувачів, на яких підписалися.</w:t>
      </w:r>
    </w:p>
    <w:p w14:paraId="38BC35F4" w14:textId="77777777" w:rsidR="00BB5148" w:rsidRPr="00225618" w:rsidRDefault="00BB5148" w:rsidP="00BB5148">
      <w:pPr>
        <w:spacing w:after="0"/>
        <w:rPr>
          <w:szCs w:val="28"/>
          <w:shd w:val="clear" w:color="auto" w:fill="FFFFFF"/>
        </w:rPr>
      </w:pPr>
      <w:r>
        <w:rPr>
          <w:lang w:val="ru-RU"/>
        </w:rPr>
        <w:tab/>
      </w:r>
      <w:r>
        <w:rPr>
          <w:lang w:val="ru-RU"/>
        </w:rPr>
        <w:tab/>
      </w:r>
      <w:proofErr w:type="spellStart"/>
      <w:r w:rsidRPr="006F6D5C">
        <w:t>Instagram</w:t>
      </w:r>
      <w:proofErr w:type="spellEnd"/>
      <w:r w:rsidRPr="006F6D5C">
        <w:t xml:space="preserve"> схожий на спрощену версію </w:t>
      </w:r>
      <w:proofErr w:type="spellStart"/>
      <w:r w:rsidRPr="006F6D5C">
        <w:t>Facebook</w:t>
      </w:r>
      <w:proofErr w:type="spellEnd"/>
      <w:r w:rsidRPr="006F6D5C">
        <w:t xml:space="preserve"> з акцентом на мобільному використанні та візуальному обміні. Як і в інших соціальних мережах, ви взаємодієте з іншими користувачами, підписуючись на них, дозволяючи іншим </w:t>
      </w:r>
      <w:r w:rsidRPr="006F6D5C">
        <w:lastRenderedPageBreak/>
        <w:t xml:space="preserve">стежити за вами, коментуючи, ставлячи лайки, позначаючи тегами та надсилаючи приватні повідомлення. Ви також можете зберігати фотографії, які бачите в </w:t>
      </w:r>
      <w:proofErr w:type="spellStart"/>
      <w:r w:rsidRPr="00225618">
        <w:t>Instagram</w:t>
      </w:r>
      <w:proofErr w:type="spellEnd"/>
      <w:r w:rsidRPr="00225618">
        <w:t>.</w:t>
      </w:r>
      <w:r w:rsidRPr="00225618">
        <w:rPr>
          <w:rStyle w:val="a3"/>
          <w:color w:val="000000" w:themeColor="text1"/>
          <w:szCs w:val="28"/>
          <w:u w:val="none"/>
          <w:shd w:val="clear" w:color="auto" w:fill="FFFFFF"/>
          <w:lang w:val="ru-RU"/>
        </w:rPr>
        <w:t xml:space="preserve"> [11]</w:t>
      </w:r>
      <w:r w:rsidRPr="00225618">
        <w:rPr>
          <w:szCs w:val="28"/>
          <w:shd w:val="clear" w:color="auto" w:fill="FFFFFF"/>
        </w:rPr>
        <w:t xml:space="preserve">. </w:t>
      </w:r>
    </w:p>
    <w:p w14:paraId="276EA63D" w14:textId="77777777" w:rsidR="00BB5148" w:rsidRPr="000E2AF4" w:rsidRDefault="00BB5148" w:rsidP="00BB5148">
      <w:pPr>
        <w:jc w:val="center"/>
        <w:rPr>
          <w:color w:val="000000" w:themeColor="text1"/>
          <w:szCs w:val="28"/>
          <w:shd w:val="clear" w:color="auto" w:fill="FFFFFF"/>
          <w:lang w:val="ru-RU"/>
        </w:rPr>
      </w:pPr>
      <w:r>
        <w:rPr>
          <w:noProof/>
          <w:lang w:val="ru-RU" w:eastAsia="ru-RU"/>
        </w:rPr>
        <w:drawing>
          <wp:inline distT="0" distB="0" distL="0" distR="0" wp14:anchorId="5BF6528B" wp14:editId="13C990FD">
            <wp:extent cx="6099858" cy="29622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11574" r="848"/>
                    <a:stretch/>
                  </pic:blipFill>
                  <pic:spPr bwMode="auto">
                    <a:xfrm>
                      <a:off x="0" y="0"/>
                      <a:ext cx="6100340" cy="2962509"/>
                    </a:xfrm>
                    <a:prstGeom prst="rect">
                      <a:avLst/>
                    </a:prstGeom>
                    <a:ln>
                      <a:noFill/>
                    </a:ln>
                    <a:extLst>
                      <a:ext uri="{53640926-AAD7-44D8-BBD7-CCE9431645EC}">
                        <a14:shadowObscured xmlns:a14="http://schemas.microsoft.com/office/drawing/2010/main"/>
                      </a:ext>
                    </a:extLst>
                  </pic:spPr>
                </pic:pic>
              </a:graphicData>
            </a:graphic>
          </wp:inline>
        </w:drawing>
      </w:r>
    </w:p>
    <w:p w14:paraId="5AEC3F69" w14:textId="77777777" w:rsidR="00BB5148" w:rsidRPr="00AD1AFD" w:rsidRDefault="00741F14" w:rsidP="00BB5148">
      <w:pPr>
        <w:spacing w:after="0"/>
        <w:ind w:firstLine="709"/>
        <w:jc w:val="center"/>
        <w:rPr>
          <w:lang w:val="ru-RU"/>
        </w:rPr>
      </w:pPr>
      <w:r>
        <w:t>Рисунок 1.7</w:t>
      </w:r>
      <w:r w:rsidR="00BB5148" w:rsidRPr="003D45BB">
        <w:t xml:space="preserve"> – </w:t>
      </w:r>
      <w:r w:rsidR="00BB5148">
        <w:t xml:space="preserve">загальний вигляд </w:t>
      </w:r>
      <w:r w:rsidR="00BB5148">
        <w:rPr>
          <w:lang w:val="en-US"/>
        </w:rPr>
        <w:t>Instagram</w:t>
      </w:r>
    </w:p>
    <w:p w14:paraId="34498366" w14:textId="77777777" w:rsidR="00BB5148" w:rsidRPr="006F6D5C" w:rsidRDefault="00BB5148" w:rsidP="00BB5148">
      <w:pPr>
        <w:spacing w:after="0"/>
      </w:pPr>
      <w:bookmarkStart w:id="69" w:name="_Toc121773017"/>
      <w:bookmarkStart w:id="70" w:name="_Toc121773412"/>
      <w:r>
        <w:rPr>
          <w:lang w:val="ru-RU"/>
        </w:rPr>
        <w:tab/>
      </w:r>
      <w:r>
        <w:rPr>
          <w:lang w:val="ru-RU"/>
        </w:rPr>
        <w:tab/>
      </w:r>
      <w:proofErr w:type="spellStart"/>
      <w:r w:rsidRPr="006F6D5C">
        <w:t>Instagram</w:t>
      </w:r>
      <w:proofErr w:type="spellEnd"/>
      <w:r w:rsidRPr="006F6D5C">
        <w:t xml:space="preserve"> – це вже більш спеціалізована соціальна мережа, спочатку вона була </w:t>
      </w:r>
      <w:proofErr w:type="spellStart"/>
      <w:r w:rsidRPr="006F6D5C">
        <w:t>спроєктована</w:t>
      </w:r>
      <w:proofErr w:type="spellEnd"/>
      <w:r w:rsidRPr="006F6D5C">
        <w:t xml:space="preserve"> для того, щоб креативні люди, автори фотографій з усього світу могли ділитися цими фото онлайн, але згодом як і кожна соціальна мережа, вона наповнюється різним контингентом людей і цей «жанр» змішується та перестає бути унікальним, зараз же в «</w:t>
      </w:r>
      <w:proofErr w:type="spellStart"/>
      <w:r w:rsidRPr="006F6D5C">
        <w:t>Інсті</w:t>
      </w:r>
      <w:proofErr w:type="spellEnd"/>
      <w:r w:rsidRPr="006F6D5C">
        <w:t>» знаходиться велика кількість розважального контенту, а між ним – купа реклами. Давайте розберемо ключові можливості даної мережі:</w:t>
      </w:r>
      <w:bookmarkEnd w:id="69"/>
      <w:bookmarkEnd w:id="70"/>
    </w:p>
    <w:p w14:paraId="0342BB3F" w14:textId="77777777" w:rsidR="00BB5148" w:rsidRPr="00B97DFD" w:rsidRDefault="00BB5148" w:rsidP="00BB5148">
      <w:pPr>
        <w:spacing w:after="0"/>
        <w:rPr>
          <w:rStyle w:val="30"/>
          <w:lang w:val="uk-UA"/>
        </w:rPr>
      </w:pPr>
      <w:bookmarkStart w:id="71" w:name="_Toc121773018"/>
      <w:bookmarkStart w:id="72" w:name="_Toc121773413"/>
      <w:r w:rsidRPr="006F6D5C">
        <w:tab/>
      </w:r>
      <w:r w:rsidRPr="006F6D5C">
        <w:tab/>
        <w:t>По-перше, це зручний дизайн та стрічка новин з публікаціями ваших підписок, ключові можливості на цій сторінці це перегляд публікацій, коментування, уподобання та репост собі у «</w:t>
      </w:r>
      <w:proofErr w:type="spellStart"/>
      <w:r w:rsidRPr="006F6D5C">
        <w:t>Stories</w:t>
      </w:r>
      <w:proofErr w:type="spellEnd"/>
      <w:r w:rsidRPr="006F6D5C">
        <w:t xml:space="preserve">». Щодо коментарів на </w:t>
      </w:r>
      <w:proofErr w:type="spellStart"/>
      <w:r w:rsidRPr="006F6D5C">
        <w:t>десктопній</w:t>
      </w:r>
      <w:proofErr w:type="spellEnd"/>
      <w:r w:rsidRPr="006F6D5C">
        <w:t xml:space="preserve"> версії по кліку на кнопку </w:t>
      </w:r>
      <w:proofErr w:type="spellStart"/>
      <w:r w:rsidRPr="006F6D5C">
        <w:t>відкривавння</w:t>
      </w:r>
      <w:proofErr w:type="spellEnd"/>
      <w:r w:rsidRPr="006F6D5C">
        <w:t xml:space="preserve"> коментарів </w:t>
      </w:r>
      <w:proofErr w:type="spellStart"/>
      <w:r w:rsidRPr="006F6D5C">
        <w:t>вспливає</w:t>
      </w:r>
      <w:proofErr w:type="spellEnd"/>
      <w:r w:rsidRPr="006F6D5C">
        <w:t xml:space="preserve"> модальне вікно (</w:t>
      </w:r>
      <w:proofErr w:type="spellStart"/>
      <w:r w:rsidRPr="006F6D5C">
        <w:t>попап</w:t>
      </w:r>
      <w:proofErr w:type="spellEnd"/>
      <w:r w:rsidRPr="006F6D5C">
        <w:t>) з публікацією та існуючими коментарями</w:t>
      </w:r>
      <w:bookmarkEnd w:id="71"/>
      <w:bookmarkEnd w:id="72"/>
      <w:r w:rsidRPr="00B97DFD">
        <w:rPr>
          <w:rStyle w:val="30"/>
          <w:lang w:val="uk-UA"/>
        </w:rPr>
        <w:t xml:space="preserve"> </w:t>
      </w:r>
      <w:r w:rsidR="006D0CBC">
        <w:t>(рис. 1.8</w:t>
      </w:r>
      <w:r w:rsidRPr="00B97DFD">
        <w:t>)</w:t>
      </w:r>
      <w:r w:rsidRPr="00B97DFD">
        <w:rPr>
          <w:rStyle w:val="30"/>
          <w:lang w:val="uk-UA"/>
        </w:rPr>
        <w:t xml:space="preserve">. </w:t>
      </w:r>
    </w:p>
    <w:p w14:paraId="32161589" w14:textId="77777777" w:rsidR="00BB5148" w:rsidRPr="00AD1AFD" w:rsidRDefault="00BB5148" w:rsidP="00BB5148">
      <w:pPr>
        <w:ind w:firstLine="709"/>
        <w:rPr>
          <w:rStyle w:val="30"/>
          <w:b w:val="0"/>
          <w:lang w:val="ru-RU"/>
        </w:rPr>
      </w:pPr>
    </w:p>
    <w:p w14:paraId="144504B6" w14:textId="77777777" w:rsidR="00BB5148" w:rsidRPr="009C2DB2" w:rsidRDefault="00BB5148" w:rsidP="00BB5148">
      <w:pPr>
        <w:spacing w:after="0"/>
        <w:ind w:firstLine="709"/>
        <w:jc w:val="center"/>
        <w:rPr>
          <w:rStyle w:val="30"/>
          <w:b w:val="0"/>
          <w:color w:val="00B050"/>
        </w:rPr>
      </w:pPr>
      <w:r>
        <w:rPr>
          <w:noProof/>
          <w:lang w:val="ru-RU" w:eastAsia="ru-RU"/>
        </w:rPr>
        <w:lastRenderedPageBreak/>
        <w:drawing>
          <wp:inline distT="0" distB="0" distL="0" distR="0" wp14:anchorId="36CC025E" wp14:editId="4B839C6D">
            <wp:extent cx="4798776" cy="2968984"/>
            <wp:effectExtent l="0" t="0" r="1905"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0054" t="11359" r="11929"/>
                    <a:stretch/>
                  </pic:blipFill>
                  <pic:spPr bwMode="auto">
                    <a:xfrm>
                      <a:off x="0" y="0"/>
                      <a:ext cx="4798776" cy="2968984"/>
                    </a:xfrm>
                    <a:prstGeom prst="rect">
                      <a:avLst/>
                    </a:prstGeom>
                    <a:ln>
                      <a:noFill/>
                    </a:ln>
                    <a:extLst>
                      <a:ext uri="{53640926-AAD7-44D8-BBD7-CCE9431645EC}">
                        <a14:shadowObscured xmlns:a14="http://schemas.microsoft.com/office/drawing/2010/main"/>
                      </a:ext>
                    </a:extLst>
                  </pic:spPr>
                </pic:pic>
              </a:graphicData>
            </a:graphic>
          </wp:inline>
        </w:drawing>
      </w:r>
    </w:p>
    <w:p w14:paraId="36D27FBA" w14:textId="77777777" w:rsidR="00BB5148" w:rsidRPr="002E6535" w:rsidRDefault="00176461" w:rsidP="00BB5148">
      <w:pPr>
        <w:spacing w:after="0"/>
        <w:ind w:firstLine="709"/>
        <w:jc w:val="center"/>
        <w:rPr>
          <w:rStyle w:val="30"/>
          <w:b w:val="0"/>
          <w:szCs w:val="22"/>
          <w:shd w:val="clear" w:color="auto" w:fill="auto"/>
        </w:rPr>
      </w:pPr>
      <w:r>
        <w:rPr>
          <w:color w:val="000000" w:themeColor="text1"/>
        </w:rPr>
        <w:t>Рисунок 1.8</w:t>
      </w:r>
      <w:r w:rsidR="00BB5148" w:rsidRPr="00974955">
        <w:rPr>
          <w:color w:val="000000" w:themeColor="text1"/>
        </w:rPr>
        <w:t xml:space="preserve"> – модальне вікно з коментарями</w:t>
      </w:r>
    </w:p>
    <w:p w14:paraId="447AD298" w14:textId="77777777" w:rsidR="00BB5148" w:rsidRPr="006F6D5C" w:rsidRDefault="00BB5148" w:rsidP="00BB5148">
      <w:pPr>
        <w:spacing w:after="0"/>
      </w:pPr>
      <w:bookmarkStart w:id="73" w:name="_Toc121773019"/>
      <w:bookmarkStart w:id="74" w:name="_Toc121773414"/>
      <w:r w:rsidRPr="002E6535">
        <w:rPr>
          <w:lang w:val="en-US"/>
        </w:rPr>
        <w:tab/>
      </w:r>
      <w:r w:rsidRPr="002E6535">
        <w:rPr>
          <w:lang w:val="en-US"/>
        </w:rPr>
        <w:tab/>
      </w:r>
      <w:r w:rsidRPr="006F6D5C">
        <w:t xml:space="preserve">По-друге, функція запису </w:t>
      </w:r>
      <w:proofErr w:type="spellStart"/>
      <w:r w:rsidRPr="006F6D5C">
        <w:t>Stories</w:t>
      </w:r>
      <w:proofErr w:type="spellEnd"/>
      <w:r w:rsidRPr="006F6D5C">
        <w:t xml:space="preserve"> – особливість соціальної мережі </w:t>
      </w:r>
      <w:proofErr w:type="spellStart"/>
      <w:r w:rsidRPr="006F6D5C">
        <w:t>Instagram</w:t>
      </w:r>
      <w:proofErr w:type="spellEnd"/>
      <w:r w:rsidRPr="006F6D5C">
        <w:t xml:space="preserve">, завдяки якій можна створювати 10-секундні відео або стилізоване фото з прикріпленням, тексту, </w:t>
      </w:r>
      <w:proofErr w:type="spellStart"/>
      <w:r w:rsidRPr="006F6D5C">
        <w:t>смайлів</w:t>
      </w:r>
      <w:proofErr w:type="spellEnd"/>
      <w:r w:rsidRPr="006F6D5C">
        <w:t xml:space="preserve"> і позначок тощо. Її особливістю є видалення  зі  списку </w:t>
      </w:r>
      <w:proofErr w:type="spellStart"/>
      <w:r w:rsidRPr="006F6D5C">
        <w:t>Stories</w:t>
      </w:r>
      <w:proofErr w:type="spellEnd"/>
      <w:r w:rsidRPr="006F6D5C">
        <w:t xml:space="preserve"> користувача через одну добу автоматично по таймеру [12].</w:t>
      </w:r>
      <w:bookmarkEnd w:id="73"/>
      <w:bookmarkEnd w:id="74"/>
    </w:p>
    <w:p w14:paraId="36EDEAC2" w14:textId="77777777" w:rsidR="00BB5148" w:rsidRPr="006F6D5C" w:rsidRDefault="00BB5148" w:rsidP="00BB5148">
      <w:pPr>
        <w:spacing w:after="0"/>
      </w:pPr>
      <w:bookmarkStart w:id="75" w:name="_Toc121773020"/>
      <w:bookmarkStart w:id="76" w:name="_Toc121773415"/>
      <w:r>
        <w:rPr>
          <w:lang w:val="ru-RU"/>
        </w:rPr>
        <w:tab/>
      </w:r>
      <w:r>
        <w:rPr>
          <w:lang w:val="ru-RU"/>
        </w:rPr>
        <w:tab/>
      </w:r>
      <w:r w:rsidRPr="006F6D5C">
        <w:t xml:space="preserve">Функція </w:t>
      </w:r>
      <w:proofErr w:type="spellStart"/>
      <w:r w:rsidRPr="006F6D5C">
        <w:t>Stories</w:t>
      </w:r>
      <w:proofErr w:type="spellEnd"/>
      <w:r w:rsidRPr="006F6D5C">
        <w:t xml:space="preserve"> відразу стала популярною як тільки з’явилася. Новинкою активно користуються знаменитості, підприємці, завдяки цій функції займаються піаром бізнесу. </w:t>
      </w:r>
      <w:proofErr w:type="spellStart"/>
      <w:r w:rsidRPr="006F6D5C">
        <w:t>Stories</w:t>
      </w:r>
      <w:proofErr w:type="spellEnd"/>
      <w:r w:rsidRPr="006F6D5C">
        <w:t xml:space="preserve"> створена для користувачів, що хочуть поділитися останніми новинами зі своїми друзями або подіями свого життя</w:t>
      </w:r>
      <w:bookmarkEnd w:id="75"/>
      <w:bookmarkEnd w:id="76"/>
      <w:r w:rsidR="00176461">
        <w:t xml:space="preserve"> (рис. 1.9</w:t>
      </w:r>
      <w:r w:rsidRPr="006F6D5C">
        <w:t>).</w:t>
      </w:r>
    </w:p>
    <w:p w14:paraId="6053F0A3" w14:textId="77777777" w:rsidR="00BB5148" w:rsidRPr="00B44B63" w:rsidRDefault="00BB5148" w:rsidP="00BB5148">
      <w:pPr>
        <w:spacing w:after="0"/>
        <w:ind w:firstLine="709"/>
        <w:jc w:val="center"/>
        <w:rPr>
          <w:color w:val="000000" w:themeColor="text1"/>
        </w:rPr>
      </w:pPr>
      <w:r>
        <w:rPr>
          <w:noProof/>
          <w:lang w:val="ru-RU" w:eastAsia="ru-RU"/>
        </w:rPr>
        <w:lastRenderedPageBreak/>
        <w:drawing>
          <wp:inline distT="0" distB="0" distL="0" distR="0" wp14:anchorId="1314D7FE" wp14:editId="21AEEF4F">
            <wp:extent cx="3373334" cy="2990810"/>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7091" t="10712" r="18069"/>
                    <a:stretch/>
                  </pic:blipFill>
                  <pic:spPr bwMode="auto">
                    <a:xfrm>
                      <a:off x="0" y="0"/>
                      <a:ext cx="3373973" cy="2991377"/>
                    </a:xfrm>
                    <a:prstGeom prst="rect">
                      <a:avLst/>
                    </a:prstGeom>
                    <a:ln>
                      <a:noFill/>
                    </a:ln>
                    <a:extLst>
                      <a:ext uri="{53640926-AAD7-44D8-BBD7-CCE9431645EC}">
                        <a14:shadowObscured xmlns:a14="http://schemas.microsoft.com/office/drawing/2010/main"/>
                      </a:ext>
                    </a:extLst>
                  </pic:spPr>
                </pic:pic>
              </a:graphicData>
            </a:graphic>
          </wp:inline>
        </w:drawing>
      </w:r>
      <w:r w:rsidRPr="003D45BB">
        <w:br/>
      </w:r>
      <w:r w:rsidR="00176461">
        <w:rPr>
          <w:color w:val="000000" w:themeColor="text1"/>
        </w:rPr>
        <w:t>Рисунок 1.9</w:t>
      </w:r>
      <w:r w:rsidRPr="00B44B63">
        <w:rPr>
          <w:color w:val="000000" w:themeColor="text1"/>
        </w:rPr>
        <w:t xml:space="preserve"> – перегляд </w:t>
      </w:r>
      <w:r w:rsidRPr="00B44B63">
        <w:rPr>
          <w:color w:val="000000" w:themeColor="text1"/>
          <w:lang w:val="en-US"/>
        </w:rPr>
        <w:t>Stories</w:t>
      </w:r>
      <w:r w:rsidRPr="00B44B63">
        <w:rPr>
          <w:color w:val="000000" w:themeColor="text1"/>
        </w:rPr>
        <w:t xml:space="preserve"> інших користувачів</w:t>
      </w:r>
    </w:p>
    <w:p w14:paraId="0F438718" w14:textId="77777777" w:rsidR="00BB5148" w:rsidRPr="00B44B63" w:rsidRDefault="00BB5148" w:rsidP="00BB5148">
      <w:pPr>
        <w:spacing w:after="0"/>
        <w:ind w:firstLine="709"/>
        <w:rPr>
          <w:color w:val="000000" w:themeColor="text1"/>
        </w:rPr>
      </w:pPr>
      <w:r w:rsidRPr="00B44B63">
        <w:rPr>
          <w:color w:val="000000" w:themeColor="text1"/>
        </w:rPr>
        <w:t xml:space="preserve">Також є можливість переглянути профіль певного користувача, сам профіль виглядає </w:t>
      </w:r>
      <w:proofErr w:type="spellStart"/>
      <w:r>
        <w:rPr>
          <w:color w:val="000000" w:themeColor="text1"/>
        </w:rPr>
        <w:t>компактно</w:t>
      </w:r>
      <w:proofErr w:type="spellEnd"/>
      <w:r w:rsidRPr="00B44B63">
        <w:rPr>
          <w:color w:val="000000" w:themeColor="text1"/>
        </w:rPr>
        <w:t xml:space="preserve">, на відміну від </w:t>
      </w:r>
      <w:r w:rsidRPr="00B44B63">
        <w:rPr>
          <w:color w:val="000000" w:themeColor="text1"/>
          <w:lang w:val="en-US"/>
        </w:rPr>
        <w:t>Facebook</w:t>
      </w:r>
      <w:r w:rsidRPr="00B44B63">
        <w:rPr>
          <w:color w:val="000000" w:themeColor="text1"/>
        </w:rPr>
        <w:t xml:space="preserve">, тут не багато інформації, лише ім’я та короткий опис профілю в той час як усі публікації розташовані у сітку. Під шапкою профіля знаходяться актуальні </w:t>
      </w:r>
      <w:r w:rsidRPr="00B44B63">
        <w:rPr>
          <w:color w:val="000000" w:themeColor="text1"/>
          <w:lang w:val="en-US"/>
        </w:rPr>
        <w:t>Stories</w:t>
      </w:r>
      <w:r w:rsidRPr="00B44B63">
        <w:rPr>
          <w:color w:val="000000" w:themeColor="text1"/>
        </w:rPr>
        <w:t>, (вони не зникають через 24 години, а знаходяться в про) Перехід на публікацію відбувається по кліку на фото публікації, тоді відкривається сам пост з коментарями як на попередніх малюнках. Із ключових можливостей цієї сторінки можна відмітити можливість підписки – відписки та ві</w:t>
      </w:r>
      <w:r w:rsidR="00176461">
        <w:rPr>
          <w:color w:val="000000" w:themeColor="text1"/>
        </w:rPr>
        <w:t>дправку повідомлення (рис. 1.10</w:t>
      </w:r>
      <w:r w:rsidRPr="00B44B63">
        <w:rPr>
          <w:color w:val="000000" w:themeColor="text1"/>
        </w:rPr>
        <w:t>).</w:t>
      </w:r>
    </w:p>
    <w:p w14:paraId="2CA24A15" w14:textId="77777777" w:rsidR="00BB5148" w:rsidRPr="0065713A" w:rsidRDefault="00BB5148" w:rsidP="00BB5148">
      <w:pPr>
        <w:jc w:val="center"/>
        <w:rPr>
          <w:noProof/>
          <w:lang w:eastAsia="ru-RU"/>
        </w:rPr>
      </w:pPr>
    </w:p>
    <w:p w14:paraId="6900E177" w14:textId="77777777" w:rsidR="00BB5148" w:rsidRPr="0065713A" w:rsidRDefault="00BB5148" w:rsidP="00BB5148">
      <w:pPr>
        <w:jc w:val="center"/>
        <w:rPr>
          <w:noProof/>
          <w:lang w:eastAsia="ru-RU"/>
        </w:rPr>
      </w:pPr>
    </w:p>
    <w:p w14:paraId="61D68A44" w14:textId="77777777" w:rsidR="00BB5148" w:rsidRPr="0065713A" w:rsidRDefault="00BB5148" w:rsidP="00BB5148">
      <w:pPr>
        <w:jc w:val="center"/>
        <w:rPr>
          <w:noProof/>
          <w:lang w:eastAsia="ru-RU"/>
        </w:rPr>
      </w:pPr>
    </w:p>
    <w:p w14:paraId="7E832C17" w14:textId="77777777" w:rsidR="00BB5148" w:rsidRDefault="00BB5148" w:rsidP="00BB5148">
      <w:pPr>
        <w:spacing w:after="0"/>
        <w:jc w:val="center"/>
        <w:rPr>
          <w:color w:val="2D2D2D"/>
          <w:szCs w:val="28"/>
        </w:rPr>
      </w:pPr>
      <w:r>
        <w:rPr>
          <w:noProof/>
          <w:lang w:val="ru-RU" w:eastAsia="ru-RU"/>
        </w:rPr>
        <w:lastRenderedPageBreak/>
        <w:drawing>
          <wp:inline distT="0" distB="0" distL="0" distR="0" wp14:anchorId="4F1F80D7" wp14:editId="069E9B77">
            <wp:extent cx="6152515" cy="4879340"/>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52515" cy="4879340"/>
                    </a:xfrm>
                    <a:prstGeom prst="rect">
                      <a:avLst/>
                    </a:prstGeom>
                  </pic:spPr>
                </pic:pic>
              </a:graphicData>
            </a:graphic>
          </wp:inline>
        </w:drawing>
      </w:r>
    </w:p>
    <w:p w14:paraId="093F62F3" w14:textId="77777777" w:rsidR="00BB5148" w:rsidRPr="003C54E1" w:rsidRDefault="00DB4084" w:rsidP="00BB5148">
      <w:pPr>
        <w:spacing w:after="0"/>
        <w:jc w:val="center"/>
        <w:rPr>
          <w:color w:val="000000" w:themeColor="text1"/>
        </w:rPr>
      </w:pPr>
      <w:r>
        <w:rPr>
          <w:color w:val="000000" w:themeColor="text1"/>
        </w:rPr>
        <w:t>Рисунок 1.10</w:t>
      </w:r>
      <w:r w:rsidR="00BB5148" w:rsidRPr="003C54E1">
        <w:rPr>
          <w:color w:val="000000" w:themeColor="text1"/>
        </w:rPr>
        <w:t xml:space="preserve"> – перегляд профілю користувача </w:t>
      </w:r>
      <w:r w:rsidR="00BB5148" w:rsidRPr="003C54E1">
        <w:rPr>
          <w:color w:val="000000" w:themeColor="text1"/>
          <w:lang w:val="en-US"/>
        </w:rPr>
        <w:t>Instagram</w:t>
      </w:r>
    </w:p>
    <w:p w14:paraId="5FC3A9AA" w14:textId="77777777" w:rsidR="00BB5148" w:rsidRPr="003C54E1" w:rsidRDefault="00BB5148" w:rsidP="00BB5148">
      <w:pPr>
        <w:spacing w:after="0"/>
        <w:ind w:firstLine="709"/>
        <w:rPr>
          <w:color w:val="000000" w:themeColor="text1"/>
        </w:rPr>
      </w:pPr>
      <w:r w:rsidRPr="003C54E1">
        <w:rPr>
          <w:color w:val="000000" w:themeColor="text1"/>
        </w:rPr>
        <w:t>Також однією з найважливіших функцій вважаєтьс</w:t>
      </w:r>
      <w:r w:rsidR="00DB4084">
        <w:rPr>
          <w:color w:val="000000" w:themeColor="text1"/>
        </w:rPr>
        <w:t>я система сповіщення (рис. 1.11</w:t>
      </w:r>
      <w:r w:rsidRPr="003C54E1">
        <w:rPr>
          <w:color w:val="000000" w:themeColor="text1"/>
        </w:rPr>
        <w:t>), користувач має розуміти, що сталося за його відсутності або навпаки будучи онлайн з його онлайн оточенням. Сповіщення показують про нові повідомлення, публікації від улюблених груп або користувачів, містять інформацію про події такі як день народження або інші заплановані події.</w:t>
      </w:r>
    </w:p>
    <w:p w14:paraId="7050D119" w14:textId="77777777" w:rsidR="00BB5148" w:rsidRPr="00C974E6" w:rsidRDefault="00BB5148" w:rsidP="00BB5148">
      <w:pPr>
        <w:jc w:val="center"/>
        <w:rPr>
          <w:color w:val="2D2D2D"/>
          <w:szCs w:val="28"/>
        </w:rPr>
      </w:pPr>
    </w:p>
    <w:p w14:paraId="67728CF6" w14:textId="77777777" w:rsidR="00BB5148" w:rsidRDefault="00BB5148" w:rsidP="00BB5148">
      <w:pPr>
        <w:jc w:val="center"/>
        <w:rPr>
          <w:color w:val="2D2D2D"/>
          <w:szCs w:val="28"/>
        </w:rPr>
      </w:pPr>
      <w:r>
        <w:rPr>
          <w:noProof/>
          <w:lang w:val="ru-RU" w:eastAsia="ru-RU"/>
        </w:rPr>
        <w:lastRenderedPageBreak/>
        <w:drawing>
          <wp:inline distT="0" distB="0" distL="0" distR="0" wp14:anchorId="0DBED22A" wp14:editId="6C9155FE">
            <wp:extent cx="2352476" cy="53213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60502" cy="5339456"/>
                    </a:xfrm>
                    <a:prstGeom prst="rect">
                      <a:avLst/>
                    </a:prstGeom>
                  </pic:spPr>
                </pic:pic>
              </a:graphicData>
            </a:graphic>
          </wp:inline>
        </w:drawing>
      </w:r>
      <w:r>
        <w:rPr>
          <w:color w:val="2D2D2D"/>
          <w:szCs w:val="28"/>
        </w:rPr>
        <w:t xml:space="preserve"> </w:t>
      </w:r>
    </w:p>
    <w:p w14:paraId="3096B453" w14:textId="77777777" w:rsidR="00BB5148" w:rsidRDefault="002D7E3F" w:rsidP="00BB5148">
      <w:pPr>
        <w:jc w:val="center"/>
        <w:rPr>
          <w:color w:val="2D2D2D"/>
          <w:szCs w:val="28"/>
        </w:rPr>
      </w:pPr>
      <w:r>
        <w:rPr>
          <w:color w:val="000000" w:themeColor="text1"/>
        </w:rPr>
        <w:t>Рисунок 1.11</w:t>
      </w:r>
      <w:r w:rsidR="00BB5148" w:rsidRPr="00103276">
        <w:rPr>
          <w:color w:val="000000" w:themeColor="text1"/>
        </w:rPr>
        <w:t xml:space="preserve"> – Секція нотифікацій</w:t>
      </w:r>
      <w:r w:rsidR="00BB5148" w:rsidRPr="00103276">
        <w:rPr>
          <w:color w:val="000000" w:themeColor="text1"/>
          <w:szCs w:val="28"/>
        </w:rPr>
        <w:t xml:space="preserve"> </w:t>
      </w:r>
      <w:r w:rsidR="00BB5148">
        <w:rPr>
          <w:color w:val="2D2D2D"/>
          <w:szCs w:val="28"/>
        </w:rPr>
        <w:br w:type="page"/>
      </w:r>
    </w:p>
    <w:p w14:paraId="2090B0C4" w14:textId="77777777" w:rsidR="00BB5148" w:rsidRPr="00F43830" w:rsidRDefault="00BB5148" w:rsidP="00776E79">
      <w:pPr>
        <w:pStyle w:val="2"/>
        <w:rPr>
          <w:rStyle w:val="ab"/>
          <w:b/>
          <w:bCs w:val="0"/>
          <w:i/>
        </w:rPr>
      </w:pPr>
      <w:bookmarkStart w:id="77" w:name="_Toc121773021"/>
      <w:bookmarkStart w:id="78" w:name="_Toc121773416"/>
      <w:bookmarkStart w:id="79" w:name="_Toc121821596"/>
      <w:r>
        <w:lastRenderedPageBreak/>
        <w:t xml:space="preserve">1.4 </w:t>
      </w:r>
      <w:r w:rsidRPr="0065713A">
        <w:t>Постановка задачі</w:t>
      </w:r>
      <w:r>
        <w:rPr>
          <w:rStyle w:val="ab"/>
        </w:rPr>
        <w:t>.</w:t>
      </w:r>
      <w:bookmarkEnd w:id="77"/>
      <w:bookmarkEnd w:id="78"/>
      <w:bookmarkEnd w:id="79"/>
    </w:p>
    <w:p w14:paraId="69DA1628" w14:textId="77777777" w:rsidR="00BB5148" w:rsidRPr="003D45BB" w:rsidRDefault="00BB5148" w:rsidP="00BB5148">
      <w:pPr>
        <w:spacing w:after="0"/>
      </w:pPr>
    </w:p>
    <w:p w14:paraId="6E90FD41" w14:textId="77777777" w:rsidR="00BB5148" w:rsidRPr="00741FB9" w:rsidRDefault="00BB5148" w:rsidP="00BB5148">
      <w:pPr>
        <w:tabs>
          <w:tab w:val="clear" w:pos="80"/>
        </w:tabs>
        <w:spacing w:after="0"/>
        <w:ind w:firstLine="709"/>
        <w:rPr>
          <w:color w:val="000000" w:themeColor="text1"/>
        </w:rPr>
      </w:pPr>
      <w:r w:rsidRPr="00741FB9">
        <w:rPr>
          <w:color w:val="000000" w:themeColor="text1"/>
        </w:rPr>
        <w:t xml:space="preserve">На сьогоднішній день соціальні мережі припинили своє існування як незвичайний та невизначений продукт, адже майже кожна компанія, організація чи установа має свою віртуальне представлення в мережі, що дозволяє збільшити прибуток і розширити можливості. Інтернет поступово починає витісняти всі інші методи комунікації, оскільки він має головну перевагу – оперативність. Насправді завдяки присутності у людей навіть базових навичок роботи з комп'ютером можливо вільно лазити в Інтернеті та в соціальних мережах. </w:t>
      </w:r>
    </w:p>
    <w:p w14:paraId="4B50A910" w14:textId="77777777" w:rsidR="00BB5148" w:rsidRPr="006B4C15" w:rsidRDefault="00BB5148" w:rsidP="00BB5148">
      <w:pPr>
        <w:tabs>
          <w:tab w:val="clear" w:pos="80"/>
        </w:tabs>
        <w:spacing w:after="0"/>
        <w:ind w:firstLine="709"/>
        <w:rPr>
          <w:color w:val="000000" w:themeColor="text1"/>
        </w:rPr>
      </w:pPr>
      <w:r w:rsidRPr="006B4C15">
        <w:rPr>
          <w:color w:val="000000" w:themeColor="text1"/>
        </w:rPr>
        <w:t>Розробка сайтів і поява їх величезної кількості нової інформація – це чудова перспектива для залучення додаткової аудиторії та збільшення кількості вакансій в Інтернеті. Розвиток соціальної мережі забезпечить збільшення чисельності відвідувачів завдяки вибору інтерфейсу. Це дасть системі переваги в інтерактивності і залучить нових користувачів, які хочуть створити особливу спільноту користувачів зі спільними інтересами або професійним досвідом.</w:t>
      </w:r>
    </w:p>
    <w:p w14:paraId="7072ADCA" w14:textId="77777777" w:rsidR="00BB5148" w:rsidRPr="000C3031" w:rsidRDefault="00BB5148" w:rsidP="00BB5148">
      <w:pPr>
        <w:tabs>
          <w:tab w:val="clear" w:pos="80"/>
        </w:tabs>
        <w:spacing w:after="0"/>
        <w:ind w:firstLine="709"/>
        <w:rPr>
          <w:color w:val="000000" w:themeColor="text1"/>
        </w:rPr>
      </w:pPr>
      <w:r w:rsidRPr="000C3031">
        <w:rPr>
          <w:color w:val="000000" w:themeColor="text1"/>
        </w:rPr>
        <w:t xml:space="preserve">Зрозуміло, що комунікаційні завдання, які виникають під час будови інтерактивного середовище, можна вирішити за допомогою останніх передових технології. Звичайно, не можна ігнорувати фактори, що впливають на розвиток інформаційні технології України, наприклад політичні, економічні, соціальні і технологічні аспекти зовнішнього середовища. Інформаційні технології </w:t>
      </w:r>
      <w:proofErr w:type="spellStart"/>
      <w:r w:rsidRPr="000C3031">
        <w:rPr>
          <w:color w:val="000000" w:themeColor="text1"/>
        </w:rPr>
        <w:t>динамічно</w:t>
      </w:r>
      <w:proofErr w:type="spellEnd"/>
      <w:r w:rsidRPr="000C3031">
        <w:rPr>
          <w:color w:val="000000" w:themeColor="text1"/>
        </w:rPr>
        <w:t xml:space="preserve"> розвиваються, а це означає, що для розвитку якісних і конкурентні послуги відкривають перед ними великі перспективи розвитку</w:t>
      </w:r>
    </w:p>
    <w:p w14:paraId="7A821C8F" w14:textId="77777777" w:rsidR="00BB5148" w:rsidRPr="008A50A5" w:rsidRDefault="00BB5148" w:rsidP="00BB5148">
      <w:pPr>
        <w:spacing w:after="0"/>
        <w:ind w:firstLine="709"/>
        <w:rPr>
          <w:color w:val="000000" w:themeColor="text1"/>
        </w:rPr>
      </w:pPr>
      <w:r w:rsidRPr="008A50A5">
        <w:rPr>
          <w:color w:val="000000" w:themeColor="text1"/>
        </w:rPr>
        <w:t xml:space="preserve">Виходячи з популярності соціальних мереж та їх потенційної користі для суспільства, темою дипломного </w:t>
      </w:r>
      <w:proofErr w:type="spellStart"/>
      <w:r w:rsidRPr="008A50A5">
        <w:rPr>
          <w:color w:val="000000" w:themeColor="text1"/>
        </w:rPr>
        <w:t>проєкту</w:t>
      </w:r>
      <w:proofErr w:type="spellEnd"/>
      <w:r w:rsidRPr="008A50A5">
        <w:rPr>
          <w:color w:val="000000" w:themeColor="text1"/>
        </w:rPr>
        <w:t xml:space="preserve"> було обрано створення соціальної мережі для програмістів або </w:t>
      </w:r>
      <w:r w:rsidRPr="008A50A5">
        <w:rPr>
          <w:color w:val="000000" w:themeColor="text1"/>
          <w:lang w:val="en-US"/>
        </w:rPr>
        <w:t>IT</w:t>
      </w:r>
      <w:r w:rsidRPr="008A50A5">
        <w:rPr>
          <w:color w:val="000000" w:themeColor="text1"/>
        </w:rPr>
        <w:t xml:space="preserve">-спеціалістів. Спеціалізація – професійний контент різноманітних </w:t>
      </w:r>
      <w:r w:rsidRPr="008A50A5">
        <w:rPr>
          <w:color w:val="000000" w:themeColor="text1"/>
          <w:lang w:val="en-US"/>
        </w:rPr>
        <w:t>IT</w:t>
      </w:r>
      <w:r w:rsidRPr="008A50A5">
        <w:rPr>
          <w:color w:val="000000" w:themeColor="text1"/>
        </w:rPr>
        <w:t xml:space="preserve"> категорій, пошук роботи, надання послуг, тощо. Ключові можливості: функціонал відстеження користувачів та їх публікацій, </w:t>
      </w:r>
      <w:r w:rsidRPr="008A50A5">
        <w:rPr>
          <w:color w:val="000000" w:themeColor="text1"/>
        </w:rPr>
        <w:lastRenderedPageBreak/>
        <w:t>можливість уподобання, алгоритм рекомендацій, базований на уподобаннях користувача, можливість залишення коментарів, можливість реєстрації нового користувача.</w:t>
      </w:r>
    </w:p>
    <w:p w14:paraId="6C8E95A7" w14:textId="77777777" w:rsidR="00BB5148" w:rsidRPr="008A50A5" w:rsidRDefault="00BB5148" w:rsidP="00BB5148">
      <w:pPr>
        <w:spacing w:after="0"/>
        <w:ind w:firstLine="709"/>
        <w:contextualSpacing/>
        <w:rPr>
          <w:color w:val="000000" w:themeColor="text1"/>
        </w:rPr>
      </w:pPr>
      <w:r w:rsidRPr="008A50A5">
        <w:rPr>
          <w:color w:val="000000" w:themeColor="text1"/>
        </w:rPr>
        <w:t xml:space="preserve">Отже на основі порівняльного аналізу найпопулярніших соціальних мереж таких як </w:t>
      </w:r>
      <w:r w:rsidRPr="008A50A5">
        <w:rPr>
          <w:color w:val="000000" w:themeColor="text1"/>
          <w:lang w:val="en-US"/>
        </w:rPr>
        <w:t>Facebook</w:t>
      </w:r>
      <w:r w:rsidRPr="008A50A5">
        <w:rPr>
          <w:color w:val="000000" w:themeColor="text1"/>
        </w:rPr>
        <w:t xml:space="preserve">, </w:t>
      </w:r>
      <w:r w:rsidRPr="008A50A5">
        <w:rPr>
          <w:color w:val="000000" w:themeColor="text1"/>
          <w:lang w:val="en-US"/>
        </w:rPr>
        <w:t>Instagram</w:t>
      </w:r>
      <w:r w:rsidRPr="008A50A5">
        <w:rPr>
          <w:color w:val="000000" w:themeColor="text1"/>
        </w:rPr>
        <w:t>. було виведено їхні характеристики.</w:t>
      </w:r>
    </w:p>
    <w:p w14:paraId="351023AD" w14:textId="77777777" w:rsidR="00BB5148" w:rsidRPr="008A50A5" w:rsidRDefault="00BB5148" w:rsidP="00BB5148">
      <w:pPr>
        <w:spacing w:after="0"/>
        <w:ind w:firstLine="709"/>
        <w:contextualSpacing/>
        <w:rPr>
          <w:color w:val="000000" w:themeColor="text1"/>
        </w:rPr>
      </w:pPr>
      <w:r w:rsidRPr="008A50A5">
        <w:rPr>
          <w:color w:val="000000" w:themeColor="text1"/>
          <w:sz w:val="27"/>
          <w:szCs w:val="27"/>
          <w:shd w:val="clear" w:color="auto" w:fill="FFFFFF"/>
        </w:rPr>
        <w:t>Ґр</w:t>
      </w:r>
      <w:r w:rsidRPr="008A50A5">
        <w:rPr>
          <w:color w:val="000000" w:themeColor="text1"/>
        </w:rPr>
        <w:t xml:space="preserve">унтуючись на їх характеристики можна визначити критерії розробки своєї соціальної мережі, яка успадкує сучасні програмні рішення і найкращі напрацювання, які характерні для цього типу інтернет-ресурсу. </w:t>
      </w:r>
    </w:p>
    <w:p w14:paraId="47356F00" w14:textId="77777777" w:rsidR="00BB5148" w:rsidRPr="008A50A5" w:rsidRDefault="00BB5148" w:rsidP="00BB5148">
      <w:pPr>
        <w:spacing w:after="0"/>
        <w:ind w:firstLine="709"/>
        <w:contextualSpacing/>
        <w:rPr>
          <w:color w:val="000000" w:themeColor="text1"/>
        </w:rPr>
      </w:pPr>
      <w:r w:rsidRPr="008A50A5">
        <w:rPr>
          <w:color w:val="000000" w:themeColor="text1"/>
        </w:rPr>
        <w:t>Соціальна мережа «</w:t>
      </w:r>
      <w:proofErr w:type="spellStart"/>
      <w:r w:rsidRPr="008A50A5">
        <w:rPr>
          <w:b/>
          <w:color w:val="000000" w:themeColor="text1"/>
          <w:lang w:val="en-US"/>
        </w:rPr>
        <w:t>ITegrity</w:t>
      </w:r>
      <w:proofErr w:type="spellEnd"/>
      <w:r w:rsidRPr="008A50A5">
        <w:rPr>
          <w:color w:val="000000" w:themeColor="text1"/>
        </w:rPr>
        <w:t>»</w:t>
      </w:r>
      <w:r w:rsidRPr="008A50A5">
        <w:rPr>
          <w:color w:val="000000" w:themeColor="text1"/>
          <w:lang w:val="ru-RU"/>
        </w:rPr>
        <w:t xml:space="preserve"> </w:t>
      </w:r>
      <w:r w:rsidRPr="008A50A5">
        <w:rPr>
          <w:color w:val="000000" w:themeColor="text1"/>
        </w:rPr>
        <w:t>повинна, мати наступні функції:</w:t>
      </w:r>
    </w:p>
    <w:p w14:paraId="67F033F5" w14:textId="77777777" w:rsidR="00BB5148" w:rsidRPr="008A50A5" w:rsidRDefault="00EC7B18" w:rsidP="00BB5148">
      <w:pPr>
        <w:pStyle w:val="a4"/>
        <w:numPr>
          <w:ilvl w:val="0"/>
          <w:numId w:val="9"/>
        </w:numPr>
        <w:tabs>
          <w:tab w:val="clear" w:pos="80"/>
        </w:tabs>
        <w:spacing w:after="0"/>
        <w:ind w:left="0" w:firstLine="709"/>
        <w:rPr>
          <w:color w:val="000000" w:themeColor="text1"/>
        </w:rPr>
      </w:pPr>
      <w:r>
        <w:rPr>
          <w:color w:val="000000" w:themeColor="text1"/>
        </w:rPr>
        <w:t>р</w:t>
      </w:r>
      <w:r w:rsidR="00BB5148" w:rsidRPr="008A50A5">
        <w:rPr>
          <w:color w:val="000000" w:themeColor="text1"/>
        </w:rPr>
        <w:t>еєстрація нового користувача;</w:t>
      </w:r>
    </w:p>
    <w:p w14:paraId="0506197F" w14:textId="77777777" w:rsidR="00BB5148" w:rsidRPr="008A50A5" w:rsidRDefault="00EC7B18" w:rsidP="00BB5148">
      <w:pPr>
        <w:pStyle w:val="a4"/>
        <w:numPr>
          <w:ilvl w:val="0"/>
          <w:numId w:val="9"/>
        </w:numPr>
        <w:tabs>
          <w:tab w:val="clear" w:pos="80"/>
        </w:tabs>
        <w:spacing w:after="0"/>
        <w:ind w:left="0" w:firstLine="709"/>
        <w:rPr>
          <w:color w:val="000000" w:themeColor="text1"/>
        </w:rPr>
      </w:pPr>
      <w:r>
        <w:rPr>
          <w:color w:val="000000" w:themeColor="text1"/>
        </w:rPr>
        <w:t>м</w:t>
      </w:r>
      <w:r w:rsidR="00BB5148" w:rsidRPr="008A50A5">
        <w:rPr>
          <w:color w:val="000000" w:themeColor="text1"/>
        </w:rPr>
        <w:t>ожливість авторизації під зареєстрованим користувачем</w:t>
      </w:r>
      <w:r w:rsidR="00BB5148" w:rsidRPr="008A50A5">
        <w:rPr>
          <w:color w:val="000000" w:themeColor="text1"/>
          <w:lang w:val="ru-RU"/>
        </w:rPr>
        <w:t>;</w:t>
      </w:r>
    </w:p>
    <w:p w14:paraId="560CC84B" w14:textId="77777777" w:rsidR="00BB5148" w:rsidRPr="008A50A5" w:rsidRDefault="00EC7B18" w:rsidP="00BB5148">
      <w:pPr>
        <w:pStyle w:val="a4"/>
        <w:numPr>
          <w:ilvl w:val="0"/>
          <w:numId w:val="9"/>
        </w:numPr>
        <w:tabs>
          <w:tab w:val="clear" w:pos="80"/>
        </w:tabs>
        <w:spacing w:after="0"/>
        <w:ind w:left="0" w:firstLine="709"/>
        <w:rPr>
          <w:color w:val="000000" w:themeColor="text1"/>
        </w:rPr>
      </w:pPr>
      <w:r>
        <w:rPr>
          <w:color w:val="000000" w:themeColor="text1"/>
        </w:rPr>
        <w:t>п</w:t>
      </w:r>
      <w:r w:rsidR="00BB5148" w:rsidRPr="008A50A5">
        <w:rPr>
          <w:color w:val="000000" w:themeColor="text1"/>
        </w:rPr>
        <w:t>ерегляд публікацій;</w:t>
      </w:r>
    </w:p>
    <w:p w14:paraId="436CD710" w14:textId="77777777" w:rsidR="00BB5148" w:rsidRPr="008A50A5" w:rsidRDefault="00EC7B18" w:rsidP="00BB5148">
      <w:pPr>
        <w:pStyle w:val="a4"/>
        <w:numPr>
          <w:ilvl w:val="0"/>
          <w:numId w:val="9"/>
        </w:numPr>
        <w:tabs>
          <w:tab w:val="clear" w:pos="80"/>
        </w:tabs>
        <w:spacing w:after="0"/>
        <w:ind w:left="0" w:firstLine="709"/>
        <w:rPr>
          <w:color w:val="000000" w:themeColor="text1"/>
        </w:rPr>
      </w:pPr>
      <w:r>
        <w:rPr>
          <w:color w:val="000000" w:themeColor="text1"/>
        </w:rPr>
        <w:t>о</w:t>
      </w:r>
      <w:r w:rsidR="00BB5148" w:rsidRPr="008A50A5">
        <w:rPr>
          <w:color w:val="000000" w:themeColor="text1"/>
        </w:rPr>
        <w:t>цінка публікації;</w:t>
      </w:r>
    </w:p>
    <w:p w14:paraId="41835748" w14:textId="77777777" w:rsidR="00BB5148" w:rsidRPr="008A50A5" w:rsidRDefault="00EC7B18" w:rsidP="00BB5148">
      <w:pPr>
        <w:pStyle w:val="a4"/>
        <w:numPr>
          <w:ilvl w:val="0"/>
          <w:numId w:val="9"/>
        </w:numPr>
        <w:tabs>
          <w:tab w:val="clear" w:pos="80"/>
        </w:tabs>
        <w:spacing w:after="0"/>
        <w:ind w:left="0" w:firstLine="709"/>
        <w:rPr>
          <w:color w:val="000000" w:themeColor="text1"/>
        </w:rPr>
      </w:pPr>
      <w:r>
        <w:rPr>
          <w:color w:val="000000" w:themeColor="text1"/>
        </w:rPr>
        <w:t>к</w:t>
      </w:r>
      <w:r w:rsidR="00BB5148" w:rsidRPr="008A50A5">
        <w:rPr>
          <w:color w:val="000000" w:themeColor="text1"/>
        </w:rPr>
        <w:t>оментування публікації;</w:t>
      </w:r>
    </w:p>
    <w:p w14:paraId="66B83028" w14:textId="77777777" w:rsidR="00BB5148" w:rsidRPr="008A50A5" w:rsidRDefault="00EC7B18" w:rsidP="00BB5148">
      <w:pPr>
        <w:pStyle w:val="a4"/>
        <w:numPr>
          <w:ilvl w:val="0"/>
          <w:numId w:val="9"/>
        </w:numPr>
        <w:tabs>
          <w:tab w:val="clear" w:pos="80"/>
        </w:tabs>
        <w:spacing w:after="0"/>
        <w:ind w:left="0" w:firstLine="709"/>
        <w:rPr>
          <w:color w:val="000000" w:themeColor="text1"/>
        </w:rPr>
      </w:pPr>
      <w:r>
        <w:rPr>
          <w:color w:val="000000" w:themeColor="text1"/>
        </w:rPr>
        <w:t>с</w:t>
      </w:r>
      <w:r w:rsidR="00BB5148" w:rsidRPr="008A50A5">
        <w:rPr>
          <w:color w:val="000000" w:themeColor="text1"/>
        </w:rPr>
        <w:t>творення публікації;</w:t>
      </w:r>
    </w:p>
    <w:p w14:paraId="431C67EA" w14:textId="77777777" w:rsidR="00BB5148" w:rsidRPr="008A50A5" w:rsidRDefault="00EC7B18" w:rsidP="00BB5148">
      <w:pPr>
        <w:pStyle w:val="a4"/>
        <w:numPr>
          <w:ilvl w:val="0"/>
          <w:numId w:val="9"/>
        </w:numPr>
        <w:tabs>
          <w:tab w:val="clear" w:pos="80"/>
        </w:tabs>
        <w:spacing w:after="0"/>
        <w:ind w:left="0" w:firstLine="709"/>
        <w:rPr>
          <w:color w:val="000000" w:themeColor="text1"/>
        </w:rPr>
      </w:pPr>
      <w:r>
        <w:rPr>
          <w:color w:val="000000" w:themeColor="text1"/>
        </w:rPr>
        <w:t>м</w:t>
      </w:r>
      <w:r w:rsidR="00BB5148" w:rsidRPr="008A50A5">
        <w:rPr>
          <w:color w:val="000000" w:themeColor="text1"/>
        </w:rPr>
        <w:t>ожливість перегляду профілю користувача;</w:t>
      </w:r>
    </w:p>
    <w:p w14:paraId="33CB5FBD" w14:textId="77777777" w:rsidR="00BB5148" w:rsidRPr="008A50A5" w:rsidRDefault="00EC7B18" w:rsidP="00BB5148">
      <w:pPr>
        <w:pStyle w:val="a4"/>
        <w:numPr>
          <w:ilvl w:val="0"/>
          <w:numId w:val="9"/>
        </w:numPr>
        <w:tabs>
          <w:tab w:val="clear" w:pos="80"/>
        </w:tabs>
        <w:spacing w:after="0"/>
        <w:ind w:left="0" w:firstLine="709"/>
        <w:rPr>
          <w:color w:val="000000" w:themeColor="text1"/>
        </w:rPr>
      </w:pPr>
      <w:r>
        <w:rPr>
          <w:color w:val="000000" w:themeColor="text1"/>
        </w:rPr>
        <w:t>м</w:t>
      </w:r>
      <w:r w:rsidR="00BB5148" w:rsidRPr="008A50A5">
        <w:rPr>
          <w:color w:val="000000" w:themeColor="text1"/>
        </w:rPr>
        <w:t>ожливість перегляду вашого профілю;</w:t>
      </w:r>
    </w:p>
    <w:p w14:paraId="1C24A66F" w14:textId="77777777" w:rsidR="00BB5148" w:rsidRPr="008A50A5" w:rsidRDefault="00EC7B18" w:rsidP="00BB5148">
      <w:pPr>
        <w:pStyle w:val="a4"/>
        <w:numPr>
          <w:ilvl w:val="0"/>
          <w:numId w:val="9"/>
        </w:numPr>
        <w:tabs>
          <w:tab w:val="clear" w:pos="80"/>
        </w:tabs>
        <w:spacing w:after="0"/>
        <w:ind w:left="0" w:firstLine="709"/>
        <w:rPr>
          <w:color w:val="000000" w:themeColor="text1"/>
        </w:rPr>
      </w:pPr>
      <w:proofErr w:type="spellStart"/>
      <w:r>
        <w:rPr>
          <w:color w:val="000000" w:themeColor="text1"/>
          <w:lang w:val="ru-RU"/>
        </w:rPr>
        <w:t>ф</w:t>
      </w:r>
      <w:r w:rsidR="00BB5148" w:rsidRPr="008A50A5">
        <w:rPr>
          <w:color w:val="000000" w:themeColor="text1"/>
          <w:lang w:val="ru-RU"/>
        </w:rPr>
        <w:t>ункц</w:t>
      </w:r>
      <w:r w:rsidR="00BB5148" w:rsidRPr="008A50A5">
        <w:rPr>
          <w:color w:val="000000" w:themeColor="text1"/>
        </w:rPr>
        <w:t>іонал</w:t>
      </w:r>
      <w:proofErr w:type="spellEnd"/>
      <w:r w:rsidR="00BB5148" w:rsidRPr="008A50A5">
        <w:rPr>
          <w:color w:val="000000" w:themeColor="text1"/>
        </w:rPr>
        <w:t xml:space="preserve"> підписки на користувача;</w:t>
      </w:r>
    </w:p>
    <w:p w14:paraId="4511C2D2" w14:textId="77777777" w:rsidR="00BB5148" w:rsidRPr="008A50A5" w:rsidRDefault="00EC7B18" w:rsidP="00BB5148">
      <w:pPr>
        <w:pStyle w:val="a4"/>
        <w:numPr>
          <w:ilvl w:val="0"/>
          <w:numId w:val="9"/>
        </w:numPr>
        <w:tabs>
          <w:tab w:val="clear" w:pos="80"/>
        </w:tabs>
        <w:spacing w:after="0"/>
        <w:ind w:left="0" w:firstLine="709"/>
        <w:rPr>
          <w:color w:val="000000" w:themeColor="text1"/>
        </w:rPr>
      </w:pPr>
      <w:proofErr w:type="spellStart"/>
      <w:r>
        <w:rPr>
          <w:color w:val="000000" w:themeColor="text1"/>
          <w:lang w:val="ru-RU"/>
        </w:rPr>
        <w:t>ф</w:t>
      </w:r>
      <w:r w:rsidR="00BB5148" w:rsidRPr="008A50A5">
        <w:rPr>
          <w:color w:val="000000" w:themeColor="text1"/>
          <w:lang w:val="ru-RU"/>
        </w:rPr>
        <w:t>ункц</w:t>
      </w:r>
      <w:r w:rsidR="00BB5148" w:rsidRPr="008A50A5">
        <w:rPr>
          <w:color w:val="000000" w:themeColor="text1"/>
        </w:rPr>
        <w:t>іонал</w:t>
      </w:r>
      <w:proofErr w:type="spellEnd"/>
      <w:r w:rsidR="00BB5148" w:rsidRPr="008A50A5">
        <w:rPr>
          <w:color w:val="000000" w:themeColor="text1"/>
        </w:rPr>
        <w:t xml:space="preserve"> відписки від певного користувача;</w:t>
      </w:r>
    </w:p>
    <w:p w14:paraId="556BCB9A" w14:textId="77777777" w:rsidR="00BB5148" w:rsidRPr="008A50A5" w:rsidRDefault="00EC7B18" w:rsidP="00BB5148">
      <w:pPr>
        <w:pStyle w:val="a4"/>
        <w:numPr>
          <w:ilvl w:val="0"/>
          <w:numId w:val="9"/>
        </w:numPr>
        <w:tabs>
          <w:tab w:val="clear" w:pos="80"/>
        </w:tabs>
        <w:spacing w:after="0"/>
        <w:ind w:left="0" w:firstLine="709"/>
        <w:rPr>
          <w:color w:val="000000" w:themeColor="text1"/>
        </w:rPr>
      </w:pPr>
      <w:r>
        <w:rPr>
          <w:color w:val="000000" w:themeColor="text1"/>
        </w:rPr>
        <w:t>м</w:t>
      </w:r>
      <w:r w:rsidR="00BB5148" w:rsidRPr="008A50A5">
        <w:rPr>
          <w:color w:val="000000" w:themeColor="text1"/>
        </w:rPr>
        <w:t>ожливість перегляду уподобаних публікацій</w:t>
      </w:r>
      <w:r w:rsidR="00BB5148" w:rsidRPr="008A50A5">
        <w:rPr>
          <w:color w:val="000000" w:themeColor="text1"/>
          <w:lang w:val="en-US"/>
        </w:rPr>
        <w:t>;</w:t>
      </w:r>
    </w:p>
    <w:p w14:paraId="236EC091" w14:textId="77777777" w:rsidR="00BB5148" w:rsidRPr="008A50A5" w:rsidRDefault="00EC7B18" w:rsidP="00BB5148">
      <w:pPr>
        <w:pStyle w:val="a4"/>
        <w:numPr>
          <w:ilvl w:val="0"/>
          <w:numId w:val="9"/>
        </w:numPr>
        <w:tabs>
          <w:tab w:val="clear" w:pos="80"/>
        </w:tabs>
        <w:spacing w:after="0"/>
        <w:ind w:left="0" w:firstLine="709"/>
        <w:rPr>
          <w:color w:val="000000" w:themeColor="text1"/>
        </w:rPr>
      </w:pPr>
      <w:r>
        <w:rPr>
          <w:color w:val="000000" w:themeColor="text1"/>
        </w:rPr>
        <w:t>м</w:t>
      </w:r>
      <w:r w:rsidR="00BB5148" w:rsidRPr="008A50A5">
        <w:rPr>
          <w:color w:val="000000" w:themeColor="text1"/>
        </w:rPr>
        <w:t>ожливість перегляду рекомендованих публікацій за статисти</w:t>
      </w:r>
      <w:r w:rsidR="00BB5148">
        <w:rPr>
          <w:color w:val="000000" w:themeColor="text1"/>
        </w:rPr>
        <w:t>кою улюблен</w:t>
      </w:r>
      <w:r w:rsidR="00BB5148" w:rsidRPr="008A50A5">
        <w:rPr>
          <w:color w:val="000000" w:themeColor="text1"/>
        </w:rPr>
        <w:t>их категорій</w:t>
      </w:r>
      <w:r w:rsidR="00BB5148" w:rsidRPr="008A50A5">
        <w:rPr>
          <w:color w:val="000000" w:themeColor="text1"/>
          <w:lang w:val="ru-RU"/>
        </w:rPr>
        <w:t>;</w:t>
      </w:r>
    </w:p>
    <w:p w14:paraId="6ADE4A8C" w14:textId="77777777" w:rsidR="00BB5148" w:rsidRPr="008A50A5" w:rsidRDefault="00EC7B18" w:rsidP="00BB5148">
      <w:pPr>
        <w:pStyle w:val="a4"/>
        <w:numPr>
          <w:ilvl w:val="0"/>
          <w:numId w:val="9"/>
        </w:numPr>
        <w:tabs>
          <w:tab w:val="clear" w:pos="80"/>
        </w:tabs>
        <w:spacing w:after="0"/>
        <w:ind w:left="0" w:firstLine="709"/>
        <w:rPr>
          <w:color w:val="000000" w:themeColor="text1"/>
        </w:rPr>
      </w:pPr>
      <w:r>
        <w:rPr>
          <w:color w:val="000000" w:themeColor="text1"/>
        </w:rPr>
        <w:t>р</w:t>
      </w:r>
      <w:r w:rsidR="00BB5148" w:rsidRPr="008A50A5">
        <w:rPr>
          <w:color w:val="000000" w:themeColor="text1"/>
        </w:rPr>
        <w:t>екомендації зі сторони потенційних підписок на користувачів;</w:t>
      </w:r>
    </w:p>
    <w:p w14:paraId="6CDECED3" w14:textId="77777777" w:rsidR="00BB5148" w:rsidRPr="008A50A5" w:rsidRDefault="00EC7B18" w:rsidP="00BB5148">
      <w:pPr>
        <w:pStyle w:val="a4"/>
        <w:numPr>
          <w:ilvl w:val="0"/>
          <w:numId w:val="9"/>
        </w:numPr>
        <w:tabs>
          <w:tab w:val="clear" w:pos="80"/>
        </w:tabs>
        <w:spacing w:after="0"/>
        <w:ind w:left="0" w:firstLine="709"/>
        <w:rPr>
          <w:color w:val="000000" w:themeColor="text1"/>
        </w:rPr>
      </w:pPr>
      <w:r>
        <w:rPr>
          <w:color w:val="000000" w:themeColor="text1"/>
        </w:rPr>
        <w:t>м</w:t>
      </w:r>
      <w:r w:rsidR="00BB5148" w:rsidRPr="008A50A5">
        <w:rPr>
          <w:color w:val="000000" w:themeColor="text1"/>
        </w:rPr>
        <w:t>ожливість переглянути умови та правила соціальної мережі;</w:t>
      </w:r>
    </w:p>
    <w:p w14:paraId="3AB15922" w14:textId="77777777" w:rsidR="00BB5148" w:rsidRPr="008A50A5" w:rsidRDefault="00EC7B18" w:rsidP="00BB5148">
      <w:pPr>
        <w:pStyle w:val="a4"/>
        <w:numPr>
          <w:ilvl w:val="0"/>
          <w:numId w:val="9"/>
        </w:numPr>
        <w:tabs>
          <w:tab w:val="clear" w:pos="80"/>
        </w:tabs>
        <w:spacing w:after="0"/>
        <w:ind w:left="0" w:firstLine="709"/>
        <w:rPr>
          <w:color w:val="000000" w:themeColor="text1"/>
        </w:rPr>
      </w:pPr>
      <w:r>
        <w:rPr>
          <w:color w:val="000000" w:themeColor="text1"/>
        </w:rPr>
        <w:t>з</w:t>
      </w:r>
      <w:r w:rsidR="00BB5148" w:rsidRPr="008A50A5">
        <w:rPr>
          <w:color w:val="000000" w:themeColor="text1"/>
        </w:rPr>
        <w:t xml:space="preserve">ручний та інтуїтивний інтерфейс, за сучасними стандартами розробки </w:t>
      </w:r>
      <w:proofErr w:type="spellStart"/>
      <w:r w:rsidR="00BB5148" w:rsidRPr="008A50A5">
        <w:rPr>
          <w:color w:val="000000" w:themeColor="text1"/>
        </w:rPr>
        <w:t>вебсайтів</w:t>
      </w:r>
      <w:proofErr w:type="spellEnd"/>
      <w:r w:rsidR="00BB5148" w:rsidRPr="008A50A5">
        <w:rPr>
          <w:color w:val="000000" w:themeColor="text1"/>
        </w:rPr>
        <w:t>.</w:t>
      </w:r>
    </w:p>
    <w:p w14:paraId="40B53728" w14:textId="77777777" w:rsidR="00BB5148" w:rsidRDefault="00BB5148" w:rsidP="00BB5148">
      <w:pPr>
        <w:pStyle w:val="1"/>
        <w:rPr>
          <w:rStyle w:val="10"/>
        </w:rPr>
      </w:pPr>
      <w:bookmarkStart w:id="80" w:name="_Toc121773022"/>
      <w:bookmarkStart w:id="81" w:name="_Toc121773417"/>
      <w:bookmarkStart w:id="82" w:name="_Toc121821597"/>
      <w:r w:rsidRPr="006F6D5C">
        <w:rPr>
          <w:rStyle w:val="10"/>
          <w:b/>
        </w:rPr>
        <w:lastRenderedPageBreak/>
        <w:t>РОЗДІЛ 2.</w:t>
      </w:r>
      <w:bookmarkEnd w:id="46"/>
      <w:bookmarkEnd w:id="47"/>
      <w:bookmarkEnd w:id="80"/>
      <w:bookmarkEnd w:id="81"/>
      <w:r>
        <w:rPr>
          <w:rStyle w:val="10"/>
          <w:b/>
        </w:rPr>
        <w:t xml:space="preserve"> </w:t>
      </w:r>
      <w:r>
        <w:rPr>
          <w:rStyle w:val="10"/>
          <w:b/>
        </w:rPr>
        <w:br/>
      </w:r>
      <w:r w:rsidRPr="00F84C57">
        <w:t>АНАЛІЗ</w:t>
      </w:r>
      <w:r>
        <w:t xml:space="preserve"> ІНСТРУМЕНТАРІЮ ДЛЯ РОЗРОБЛЕННЯ СОЦІАЛЬНОЇ МЕРЕЖІ</w:t>
      </w:r>
      <w:bookmarkEnd w:id="82"/>
    </w:p>
    <w:p w14:paraId="0311D027" w14:textId="77777777" w:rsidR="00BB5148" w:rsidRDefault="00BB5148" w:rsidP="00BB5148">
      <w:pPr>
        <w:tabs>
          <w:tab w:val="clear" w:pos="80"/>
        </w:tabs>
        <w:spacing w:after="0"/>
        <w:ind w:left="709" w:hanging="709"/>
        <w:jc w:val="center"/>
        <w:rPr>
          <w:rStyle w:val="10"/>
        </w:rPr>
      </w:pPr>
    </w:p>
    <w:p w14:paraId="5D6B1ABE" w14:textId="77777777" w:rsidR="00BB5148" w:rsidRPr="00776E79" w:rsidRDefault="00BB5148" w:rsidP="00776E79">
      <w:pPr>
        <w:pStyle w:val="2"/>
      </w:pPr>
      <w:bookmarkStart w:id="83" w:name="_Toc119345388"/>
      <w:bookmarkStart w:id="84" w:name="_Toc121773023"/>
      <w:bookmarkStart w:id="85" w:name="_Toc121773418"/>
      <w:bookmarkStart w:id="86" w:name="_Toc121821598"/>
      <w:r w:rsidRPr="00776E79">
        <w:t>2.1</w:t>
      </w:r>
      <w:bookmarkEnd w:id="83"/>
      <w:r w:rsidRPr="00776E79">
        <w:t xml:space="preserve"> Вибір та обґрунтування </w:t>
      </w:r>
      <w:r>
        <w:rPr>
          <w:lang w:val="en-US"/>
        </w:rPr>
        <w:t>React</w:t>
      </w:r>
      <w:r w:rsidRPr="00776E79">
        <w:t xml:space="preserve"> в якості фронт-</w:t>
      </w:r>
      <w:proofErr w:type="spellStart"/>
      <w:r w:rsidRPr="00776E79">
        <w:t>енд</w:t>
      </w:r>
      <w:proofErr w:type="spellEnd"/>
      <w:r w:rsidRPr="00776E79">
        <w:t xml:space="preserve"> фреймворку</w:t>
      </w:r>
      <w:bookmarkEnd w:id="84"/>
      <w:bookmarkEnd w:id="85"/>
      <w:bookmarkEnd w:id="86"/>
    </w:p>
    <w:p w14:paraId="70EDDC2A" w14:textId="77777777" w:rsidR="00BB5148" w:rsidRDefault="00BB5148" w:rsidP="00BB5148">
      <w:pPr>
        <w:spacing w:after="0"/>
        <w:contextualSpacing/>
        <w:jc w:val="center"/>
        <w:rPr>
          <w:b/>
        </w:rPr>
      </w:pPr>
    </w:p>
    <w:p w14:paraId="702432BD" w14:textId="77777777" w:rsidR="00BB5148" w:rsidRPr="00A2076F" w:rsidRDefault="00BB5148" w:rsidP="00A2076F">
      <w:pPr>
        <w:pStyle w:val="3"/>
        <w:jc w:val="both"/>
        <w:rPr>
          <w:noProof/>
          <w:lang w:val="uk-UA"/>
        </w:rPr>
      </w:pPr>
      <w:bookmarkStart w:id="87" w:name="_Toc121773024"/>
      <w:bookmarkStart w:id="88" w:name="_Toc121773419"/>
      <w:bookmarkStart w:id="89" w:name="_Toc121821599"/>
      <w:r w:rsidRPr="00A2076F">
        <w:rPr>
          <w:noProof/>
          <w:lang w:val="uk-UA"/>
        </w:rPr>
        <w:t xml:space="preserve">2.1.1 Загальні відомості про </w:t>
      </w:r>
      <w:r>
        <w:rPr>
          <w:noProof/>
        </w:rPr>
        <w:t>JavaScript</w:t>
      </w:r>
      <w:bookmarkEnd w:id="87"/>
      <w:bookmarkEnd w:id="88"/>
      <w:bookmarkEnd w:id="89"/>
      <w:r w:rsidR="00A2076F">
        <w:rPr>
          <w:noProof/>
          <w:lang w:val="uk-UA"/>
        </w:rPr>
        <w:t xml:space="preserve">. </w:t>
      </w:r>
      <w:r w:rsidRPr="00A2076F">
        <w:rPr>
          <w:b w:val="0"/>
          <w:szCs w:val="28"/>
          <w:lang w:val="uk-UA"/>
        </w:rPr>
        <w:t xml:space="preserve">Так як </w:t>
      </w:r>
      <w:r w:rsidRPr="00A2076F">
        <w:rPr>
          <w:b w:val="0"/>
          <w:szCs w:val="28"/>
        </w:rPr>
        <w:t>React</w:t>
      </w:r>
      <w:r w:rsidRPr="00A2076F">
        <w:rPr>
          <w:b w:val="0"/>
          <w:szCs w:val="28"/>
          <w:lang w:val="uk-UA"/>
        </w:rPr>
        <w:t xml:space="preserve"> використовує </w:t>
      </w:r>
      <w:r w:rsidRPr="00A2076F">
        <w:rPr>
          <w:b w:val="0"/>
          <w:szCs w:val="28"/>
        </w:rPr>
        <w:t>JavaScript</w:t>
      </w:r>
      <w:r w:rsidRPr="00A2076F">
        <w:rPr>
          <w:b w:val="0"/>
          <w:szCs w:val="28"/>
          <w:lang w:val="uk-UA"/>
        </w:rPr>
        <w:t xml:space="preserve"> то варто також зазначити що являє собою </w:t>
      </w:r>
      <w:r w:rsidRPr="00A2076F">
        <w:rPr>
          <w:b w:val="0"/>
          <w:szCs w:val="28"/>
        </w:rPr>
        <w:t>JavaScript</w:t>
      </w:r>
      <w:r w:rsidRPr="00A2076F">
        <w:rPr>
          <w:b w:val="0"/>
          <w:szCs w:val="28"/>
          <w:lang w:val="uk-UA"/>
        </w:rPr>
        <w:t>.</w:t>
      </w:r>
    </w:p>
    <w:p w14:paraId="37BB63B0" w14:textId="77777777" w:rsidR="00BB5148" w:rsidRPr="007873CA" w:rsidRDefault="00BB5148" w:rsidP="00BB5148">
      <w:pPr>
        <w:rPr>
          <w:b/>
          <w:color w:val="000000" w:themeColor="text1"/>
        </w:rPr>
      </w:pPr>
      <w:r w:rsidRPr="007873CA">
        <w:rPr>
          <w:color w:val="000000" w:themeColor="text1"/>
        </w:rPr>
        <w:tab/>
      </w:r>
      <w:r w:rsidRPr="007873CA">
        <w:rPr>
          <w:color w:val="000000" w:themeColor="text1"/>
        </w:rPr>
        <w:tab/>
      </w:r>
      <w:proofErr w:type="spellStart"/>
      <w:r w:rsidRPr="007873CA">
        <w:rPr>
          <w:color w:val="000000" w:themeColor="text1"/>
        </w:rPr>
        <w:t>JavaScript</w:t>
      </w:r>
      <w:proofErr w:type="spellEnd"/>
      <w:r w:rsidRPr="007873CA">
        <w:rPr>
          <w:color w:val="000000" w:themeColor="text1"/>
        </w:rPr>
        <w:t xml:space="preserve"> – це мова програмування, завдяки якій є можливість зробити </w:t>
      </w:r>
      <w:proofErr w:type="spellStart"/>
      <w:r w:rsidRPr="007873CA">
        <w:rPr>
          <w:color w:val="000000" w:themeColor="text1"/>
        </w:rPr>
        <w:t>вебсторінку</w:t>
      </w:r>
      <w:proofErr w:type="spellEnd"/>
      <w:r w:rsidRPr="007873CA">
        <w:rPr>
          <w:color w:val="000000" w:themeColor="text1"/>
        </w:rPr>
        <w:t xml:space="preserve"> живою, тобто такою, що буде реагувати на різні події, наприклад:</w:t>
      </w:r>
    </w:p>
    <w:p w14:paraId="2AEC277D" w14:textId="77777777" w:rsidR="00BB5148" w:rsidRPr="007873CA" w:rsidRDefault="00CA00EA" w:rsidP="00BB5148">
      <w:pPr>
        <w:pStyle w:val="a4"/>
        <w:numPr>
          <w:ilvl w:val="0"/>
          <w:numId w:val="10"/>
        </w:numPr>
        <w:tabs>
          <w:tab w:val="clear" w:pos="80"/>
        </w:tabs>
        <w:spacing w:after="0"/>
        <w:ind w:left="0" w:firstLine="709"/>
        <w:rPr>
          <w:color w:val="000000" w:themeColor="text1"/>
          <w:szCs w:val="28"/>
        </w:rPr>
      </w:pPr>
      <w:r>
        <w:rPr>
          <w:color w:val="000000" w:themeColor="text1"/>
          <w:szCs w:val="28"/>
        </w:rPr>
        <w:t>з</w:t>
      </w:r>
      <w:r w:rsidR="00BB5148" w:rsidRPr="007873CA">
        <w:rPr>
          <w:color w:val="000000" w:themeColor="text1"/>
          <w:szCs w:val="28"/>
        </w:rPr>
        <w:t>міна динамічних стилів;</w:t>
      </w:r>
    </w:p>
    <w:p w14:paraId="40B3A400" w14:textId="77777777" w:rsidR="00BB5148" w:rsidRPr="007873CA" w:rsidRDefault="00BB5148" w:rsidP="00BB5148">
      <w:pPr>
        <w:pStyle w:val="a4"/>
        <w:numPr>
          <w:ilvl w:val="0"/>
          <w:numId w:val="10"/>
        </w:numPr>
        <w:tabs>
          <w:tab w:val="clear" w:pos="80"/>
        </w:tabs>
        <w:spacing w:after="0"/>
        <w:ind w:left="0" w:firstLine="709"/>
        <w:rPr>
          <w:color w:val="000000" w:themeColor="text1"/>
          <w:szCs w:val="28"/>
        </w:rPr>
      </w:pPr>
      <w:r w:rsidRPr="007873CA">
        <w:rPr>
          <w:color w:val="000000" w:themeColor="text1"/>
          <w:szCs w:val="28"/>
        </w:rPr>
        <w:t>відправка форми;</w:t>
      </w:r>
    </w:p>
    <w:p w14:paraId="46A779AD" w14:textId="77777777" w:rsidR="00BB5148" w:rsidRPr="007873CA" w:rsidRDefault="00CA00EA" w:rsidP="00BB5148">
      <w:pPr>
        <w:pStyle w:val="a4"/>
        <w:numPr>
          <w:ilvl w:val="0"/>
          <w:numId w:val="10"/>
        </w:numPr>
        <w:tabs>
          <w:tab w:val="clear" w:pos="80"/>
        </w:tabs>
        <w:spacing w:after="0"/>
        <w:ind w:left="0" w:firstLine="709"/>
        <w:rPr>
          <w:color w:val="000000" w:themeColor="text1"/>
          <w:szCs w:val="28"/>
        </w:rPr>
      </w:pPr>
      <w:r>
        <w:rPr>
          <w:color w:val="000000" w:themeColor="text1"/>
          <w:szCs w:val="28"/>
        </w:rPr>
        <w:t>анімація</w:t>
      </w:r>
      <w:r>
        <w:rPr>
          <w:color w:val="000000" w:themeColor="text1"/>
          <w:szCs w:val="28"/>
          <w:lang w:val="en-US"/>
        </w:rPr>
        <w:t>;</w:t>
      </w:r>
    </w:p>
    <w:p w14:paraId="21F3CE59" w14:textId="77777777" w:rsidR="00BB5148" w:rsidRPr="007873CA" w:rsidRDefault="00BB5148" w:rsidP="00BB5148">
      <w:pPr>
        <w:pStyle w:val="a4"/>
        <w:numPr>
          <w:ilvl w:val="0"/>
          <w:numId w:val="10"/>
        </w:numPr>
        <w:tabs>
          <w:tab w:val="clear" w:pos="80"/>
        </w:tabs>
        <w:spacing w:after="0"/>
        <w:ind w:left="0" w:firstLine="709"/>
        <w:rPr>
          <w:color w:val="000000" w:themeColor="text1"/>
          <w:szCs w:val="28"/>
        </w:rPr>
      </w:pPr>
      <w:r w:rsidRPr="007873CA">
        <w:rPr>
          <w:color w:val="000000" w:themeColor="text1"/>
          <w:szCs w:val="28"/>
        </w:rPr>
        <w:t>клік на кно</w:t>
      </w:r>
      <w:r>
        <w:rPr>
          <w:color w:val="000000" w:themeColor="text1"/>
          <w:szCs w:val="28"/>
        </w:rPr>
        <w:t>п</w:t>
      </w:r>
      <w:r w:rsidR="00CA00EA">
        <w:rPr>
          <w:color w:val="000000" w:themeColor="text1"/>
          <w:szCs w:val="28"/>
        </w:rPr>
        <w:t>ку.</w:t>
      </w:r>
    </w:p>
    <w:p w14:paraId="213FE069" w14:textId="77777777" w:rsidR="00BB5148" w:rsidRPr="007873CA" w:rsidRDefault="00BB5148" w:rsidP="00BB5148">
      <w:pPr>
        <w:spacing w:after="0"/>
        <w:ind w:firstLine="709"/>
        <w:rPr>
          <w:color w:val="000000" w:themeColor="text1"/>
          <w:szCs w:val="28"/>
        </w:rPr>
      </w:pPr>
      <w:r w:rsidRPr="007873CA">
        <w:rPr>
          <w:color w:val="000000" w:themeColor="text1"/>
          <w:szCs w:val="28"/>
        </w:rPr>
        <w:t xml:space="preserve">Мова </w:t>
      </w:r>
      <w:proofErr w:type="spellStart"/>
      <w:r w:rsidRPr="007873CA">
        <w:rPr>
          <w:color w:val="000000" w:themeColor="text1"/>
          <w:szCs w:val="28"/>
        </w:rPr>
        <w:t>JavaScript</w:t>
      </w:r>
      <w:proofErr w:type="spellEnd"/>
      <w:r w:rsidRPr="007873CA">
        <w:rPr>
          <w:color w:val="000000" w:themeColor="text1"/>
          <w:szCs w:val="28"/>
        </w:rPr>
        <w:t xml:space="preserve"> дуже гнучка і </w:t>
      </w:r>
      <w:proofErr w:type="spellStart"/>
      <w:r w:rsidRPr="007873CA">
        <w:rPr>
          <w:color w:val="000000" w:themeColor="text1"/>
          <w:szCs w:val="28"/>
        </w:rPr>
        <w:t>підійде</w:t>
      </w:r>
      <w:proofErr w:type="spellEnd"/>
      <w:r w:rsidRPr="007873CA">
        <w:rPr>
          <w:color w:val="000000" w:themeColor="text1"/>
          <w:szCs w:val="28"/>
        </w:rPr>
        <w:t xml:space="preserve"> як</w:t>
      </w:r>
      <w:r>
        <w:rPr>
          <w:color w:val="000000" w:themeColor="text1"/>
          <w:szCs w:val="28"/>
        </w:rPr>
        <w:t xml:space="preserve"> </w:t>
      </w:r>
      <w:r w:rsidRPr="007873CA">
        <w:rPr>
          <w:color w:val="000000" w:themeColor="text1"/>
          <w:szCs w:val="28"/>
        </w:rPr>
        <w:t xml:space="preserve">прихильникам </w:t>
      </w:r>
      <w:proofErr w:type="spellStart"/>
      <w:r w:rsidRPr="007873CA">
        <w:rPr>
          <w:color w:val="000000" w:themeColor="text1"/>
          <w:szCs w:val="28"/>
        </w:rPr>
        <w:t>об'єктноорієнтованого</w:t>
      </w:r>
      <w:proofErr w:type="spellEnd"/>
      <w:r w:rsidRPr="007873CA">
        <w:rPr>
          <w:color w:val="000000" w:themeColor="text1"/>
          <w:szCs w:val="28"/>
        </w:rPr>
        <w:t>, так і функціонального підходу. Великий вибір кількість бібліотек і фреймворків надає легкий спосіб вирішувати різні типи технічних завдань.</w:t>
      </w:r>
    </w:p>
    <w:p w14:paraId="2A90D8D7" w14:textId="77777777" w:rsidR="00BB5148" w:rsidRPr="007873CA" w:rsidRDefault="00BB5148" w:rsidP="00BB5148">
      <w:pPr>
        <w:spacing w:after="0"/>
        <w:ind w:firstLine="709"/>
        <w:rPr>
          <w:color w:val="000000" w:themeColor="text1"/>
          <w:szCs w:val="28"/>
        </w:rPr>
      </w:pPr>
      <w:r w:rsidRPr="007873CA">
        <w:rPr>
          <w:color w:val="000000" w:themeColor="text1"/>
          <w:szCs w:val="28"/>
        </w:rPr>
        <w:t xml:space="preserve">Якщо розібрати сайт що написаний на HTML, CSS та </w:t>
      </w:r>
      <w:proofErr w:type="spellStart"/>
      <w:r w:rsidRPr="007873CA">
        <w:rPr>
          <w:color w:val="000000" w:themeColor="text1"/>
          <w:szCs w:val="28"/>
        </w:rPr>
        <w:t>JavaScript</w:t>
      </w:r>
      <w:proofErr w:type="spellEnd"/>
      <w:r w:rsidRPr="007873CA">
        <w:rPr>
          <w:color w:val="000000" w:themeColor="text1"/>
          <w:szCs w:val="28"/>
        </w:rPr>
        <w:t xml:space="preserve">, то HTML створює на сайті розмітку, CSS відповідає за її оформлення, а </w:t>
      </w:r>
      <w:proofErr w:type="spellStart"/>
      <w:r w:rsidRPr="007873CA">
        <w:rPr>
          <w:color w:val="000000" w:themeColor="text1"/>
          <w:szCs w:val="28"/>
        </w:rPr>
        <w:t>JavaScript</w:t>
      </w:r>
      <w:proofErr w:type="spellEnd"/>
      <w:r w:rsidRPr="007873CA">
        <w:rPr>
          <w:color w:val="000000" w:themeColor="text1"/>
          <w:szCs w:val="28"/>
        </w:rPr>
        <w:t xml:space="preserve"> – за функціонування елементів та їхню взаємодію з користувачем [13].</w:t>
      </w:r>
    </w:p>
    <w:p w14:paraId="11DB6888" w14:textId="77777777" w:rsidR="00BB5148" w:rsidRPr="007873CA" w:rsidRDefault="00BB5148" w:rsidP="00BB5148">
      <w:pPr>
        <w:spacing w:after="0"/>
        <w:ind w:firstLine="709"/>
        <w:rPr>
          <w:color w:val="000000" w:themeColor="text1"/>
          <w:szCs w:val="28"/>
        </w:rPr>
      </w:pPr>
      <w:r w:rsidRPr="007873CA">
        <w:rPr>
          <w:color w:val="000000" w:themeColor="text1"/>
          <w:szCs w:val="28"/>
        </w:rPr>
        <w:t xml:space="preserve">За результатами опитування серед </w:t>
      </w:r>
      <w:proofErr w:type="spellStart"/>
      <w:r w:rsidRPr="007873CA">
        <w:rPr>
          <w:color w:val="000000" w:themeColor="text1"/>
          <w:szCs w:val="28"/>
        </w:rPr>
        <w:t>веброзробників</w:t>
      </w:r>
      <w:proofErr w:type="spellEnd"/>
      <w:r w:rsidRPr="007873CA">
        <w:rPr>
          <w:color w:val="000000" w:themeColor="text1"/>
          <w:szCs w:val="28"/>
        </w:rPr>
        <w:t xml:space="preserve"> найпопулярнішою мовою програмування є </w:t>
      </w:r>
      <w:proofErr w:type="spellStart"/>
      <w:r w:rsidRPr="007873CA">
        <w:rPr>
          <w:color w:val="000000" w:themeColor="text1"/>
          <w:szCs w:val="28"/>
        </w:rPr>
        <w:t>JavaScript</w:t>
      </w:r>
      <w:proofErr w:type="spellEnd"/>
      <w:r w:rsidRPr="007873CA">
        <w:rPr>
          <w:color w:val="000000" w:themeColor="text1"/>
          <w:szCs w:val="28"/>
        </w:rPr>
        <w:t xml:space="preserve">, воно було проведено на </w:t>
      </w:r>
      <w:proofErr w:type="spellStart"/>
      <w:r w:rsidRPr="007873CA">
        <w:rPr>
          <w:color w:val="000000" w:themeColor="text1"/>
          <w:szCs w:val="28"/>
        </w:rPr>
        <w:t>Stack</w:t>
      </w:r>
      <w:proofErr w:type="spellEnd"/>
      <w:r w:rsidRPr="007873CA">
        <w:rPr>
          <w:color w:val="000000" w:themeColor="text1"/>
          <w:szCs w:val="28"/>
        </w:rPr>
        <w:t xml:space="preserve"> </w:t>
      </w:r>
      <w:proofErr w:type="spellStart"/>
      <w:r w:rsidRPr="007873CA">
        <w:rPr>
          <w:color w:val="000000" w:themeColor="text1"/>
          <w:szCs w:val="28"/>
        </w:rPr>
        <w:t>Overflow</w:t>
      </w:r>
      <w:proofErr w:type="spellEnd"/>
      <w:r w:rsidRPr="007873CA">
        <w:rPr>
          <w:color w:val="000000" w:themeColor="text1"/>
          <w:szCs w:val="28"/>
        </w:rPr>
        <w:t xml:space="preserve"> у 2020 році. 69,7% із 47 184 професійних розробників проголосували за </w:t>
      </w:r>
      <w:proofErr w:type="spellStart"/>
      <w:r w:rsidRPr="007873CA">
        <w:rPr>
          <w:color w:val="000000" w:themeColor="text1"/>
          <w:szCs w:val="28"/>
        </w:rPr>
        <w:t>JavaScript</w:t>
      </w:r>
      <w:proofErr w:type="spellEnd"/>
      <w:r w:rsidRPr="007873CA">
        <w:rPr>
          <w:color w:val="000000" w:themeColor="text1"/>
          <w:szCs w:val="28"/>
        </w:rPr>
        <w:t xml:space="preserve">. Найпопулярнішими </w:t>
      </w:r>
      <w:proofErr w:type="spellStart"/>
      <w:r w:rsidRPr="007873CA">
        <w:rPr>
          <w:color w:val="000000" w:themeColor="text1"/>
          <w:szCs w:val="28"/>
        </w:rPr>
        <w:t>JavaScript</w:t>
      </w:r>
      <w:proofErr w:type="spellEnd"/>
      <w:r w:rsidRPr="007873CA">
        <w:rPr>
          <w:color w:val="000000" w:themeColor="text1"/>
          <w:szCs w:val="28"/>
        </w:rPr>
        <w:t xml:space="preserve">-фреймворками є </w:t>
      </w:r>
      <w:proofErr w:type="spellStart"/>
      <w:r w:rsidRPr="007873CA">
        <w:rPr>
          <w:color w:val="000000" w:themeColor="text1"/>
          <w:szCs w:val="28"/>
        </w:rPr>
        <w:t>Angular</w:t>
      </w:r>
      <w:proofErr w:type="spellEnd"/>
      <w:r w:rsidRPr="007873CA">
        <w:rPr>
          <w:color w:val="000000" w:themeColor="text1"/>
          <w:szCs w:val="28"/>
        </w:rPr>
        <w:t xml:space="preserve">, </w:t>
      </w:r>
      <w:proofErr w:type="spellStart"/>
      <w:r w:rsidRPr="007873CA">
        <w:rPr>
          <w:color w:val="000000" w:themeColor="text1"/>
          <w:szCs w:val="28"/>
        </w:rPr>
        <w:t>React</w:t>
      </w:r>
      <w:proofErr w:type="spellEnd"/>
      <w:r w:rsidRPr="007873CA">
        <w:rPr>
          <w:color w:val="000000" w:themeColor="text1"/>
          <w:szCs w:val="28"/>
        </w:rPr>
        <w:t>, та Vue.js.</w:t>
      </w:r>
    </w:p>
    <w:p w14:paraId="2945D444" w14:textId="77777777" w:rsidR="00BB5148" w:rsidRDefault="00BB5148" w:rsidP="00BB5148">
      <w:pPr>
        <w:spacing w:after="0"/>
        <w:ind w:firstLine="709"/>
        <w:rPr>
          <w:color w:val="000000" w:themeColor="text1"/>
          <w:szCs w:val="28"/>
        </w:rPr>
      </w:pPr>
      <w:r w:rsidRPr="007873CA">
        <w:rPr>
          <w:color w:val="000000" w:themeColor="text1"/>
          <w:szCs w:val="28"/>
        </w:rPr>
        <w:t>Для створення фронт-</w:t>
      </w:r>
      <w:proofErr w:type="spellStart"/>
      <w:r w:rsidRPr="007873CA">
        <w:rPr>
          <w:color w:val="000000" w:themeColor="text1"/>
          <w:szCs w:val="28"/>
        </w:rPr>
        <w:t>енд</w:t>
      </w:r>
      <w:proofErr w:type="spellEnd"/>
      <w:r w:rsidRPr="007873CA">
        <w:rPr>
          <w:color w:val="000000" w:themeColor="text1"/>
          <w:szCs w:val="28"/>
        </w:rPr>
        <w:t xml:space="preserve"> частини сайту я використав фреймворк </w:t>
      </w:r>
      <w:r w:rsidRPr="007873CA">
        <w:rPr>
          <w:color w:val="000000" w:themeColor="text1"/>
          <w:szCs w:val="28"/>
          <w:lang w:val="en-US"/>
        </w:rPr>
        <w:t>React</w:t>
      </w:r>
      <w:r w:rsidRPr="007873CA">
        <w:rPr>
          <w:color w:val="000000" w:themeColor="text1"/>
          <w:szCs w:val="28"/>
        </w:rPr>
        <w:t>.</w:t>
      </w:r>
      <w:proofErr w:type="spellStart"/>
      <w:r w:rsidRPr="007873CA">
        <w:rPr>
          <w:color w:val="000000" w:themeColor="text1"/>
          <w:szCs w:val="28"/>
        </w:rPr>
        <w:t>js</w:t>
      </w:r>
      <w:proofErr w:type="spellEnd"/>
      <w:r w:rsidRPr="007873CA">
        <w:rPr>
          <w:color w:val="000000" w:themeColor="text1"/>
          <w:szCs w:val="28"/>
        </w:rPr>
        <w:t xml:space="preserve">. </w:t>
      </w:r>
    </w:p>
    <w:p w14:paraId="76ED0AA5" w14:textId="77777777" w:rsidR="00A2076F" w:rsidRDefault="00A2076F" w:rsidP="00BB5148">
      <w:pPr>
        <w:spacing w:after="0"/>
        <w:ind w:firstLine="709"/>
        <w:rPr>
          <w:color w:val="000000" w:themeColor="text1"/>
          <w:szCs w:val="28"/>
        </w:rPr>
      </w:pPr>
    </w:p>
    <w:p w14:paraId="7EBE42E4" w14:textId="77777777" w:rsidR="00BB5148" w:rsidRPr="002E6535" w:rsidRDefault="00BB5148" w:rsidP="00A2076F">
      <w:pPr>
        <w:pStyle w:val="3"/>
        <w:rPr>
          <w:szCs w:val="28"/>
          <w:lang w:val="uk-UA"/>
        </w:rPr>
      </w:pPr>
      <w:bookmarkStart w:id="90" w:name="_Toc121773025"/>
      <w:bookmarkStart w:id="91" w:name="_Toc121773420"/>
      <w:bookmarkStart w:id="92" w:name="_Toc121821600"/>
      <w:r w:rsidRPr="00A2076F">
        <w:rPr>
          <w:lang w:val="uk-UA"/>
        </w:rPr>
        <w:lastRenderedPageBreak/>
        <w:t xml:space="preserve">2.1.2 Загальні відомості про </w:t>
      </w:r>
      <w:r w:rsidRPr="00E126C9">
        <w:rPr>
          <w:szCs w:val="28"/>
        </w:rPr>
        <w:t>React</w:t>
      </w:r>
      <w:bookmarkEnd w:id="90"/>
      <w:bookmarkEnd w:id="91"/>
      <w:bookmarkEnd w:id="92"/>
      <w:r w:rsidR="00A2076F">
        <w:rPr>
          <w:szCs w:val="28"/>
          <w:lang w:val="uk-UA"/>
        </w:rPr>
        <w:t xml:space="preserve">. </w:t>
      </w:r>
      <w:r w:rsidR="00A2076F" w:rsidRPr="00A2076F">
        <w:rPr>
          <w:b w:val="0"/>
          <w:szCs w:val="28"/>
          <w:lang w:val="uk-UA"/>
        </w:rPr>
        <w:t xml:space="preserve"> </w:t>
      </w:r>
      <w:r w:rsidRPr="00A2076F">
        <w:rPr>
          <w:b w:val="0"/>
          <w:szCs w:val="28"/>
        </w:rPr>
        <w:t>React</w:t>
      </w:r>
      <w:r w:rsidRPr="00A2076F">
        <w:rPr>
          <w:b w:val="0"/>
          <w:szCs w:val="28"/>
          <w:lang w:val="uk-UA"/>
        </w:rPr>
        <w:t>.</w:t>
      </w:r>
      <w:proofErr w:type="spellStart"/>
      <w:r w:rsidRPr="00A2076F">
        <w:rPr>
          <w:b w:val="0"/>
          <w:szCs w:val="28"/>
        </w:rPr>
        <w:t>js</w:t>
      </w:r>
      <w:proofErr w:type="spellEnd"/>
      <w:r w:rsidRPr="00A2076F">
        <w:rPr>
          <w:b w:val="0"/>
          <w:szCs w:val="28"/>
          <w:lang w:val="uk-UA"/>
        </w:rPr>
        <w:t xml:space="preserve"> – </w:t>
      </w:r>
      <w:r w:rsidRPr="00A2076F">
        <w:rPr>
          <w:b w:val="0"/>
          <w:szCs w:val="28"/>
        </w:rPr>
        <w:t>JavaScript</w:t>
      </w:r>
      <w:r w:rsidRPr="00A2076F">
        <w:rPr>
          <w:b w:val="0"/>
          <w:szCs w:val="28"/>
          <w:lang w:val="uk-UA"/>
        </w:rPr>
        <w:t xml:space="preserve">-фреймворк з відкритим вихідним кодом для створення користувацьких інтерфейсів. Він легко інтегрується в </w:t>
      </w:r>
      <w:proofErr w:type="spellStart"/>
      <w:r w:rsidRPr="00A2076F">
        <w:rPr>
          <w:b w:val="0"/>
          <w:szCs w:val="28"/>
          <w:lang w:val="uk-UA"/>
        </w:rPr>
        <w:t>проєкти</w:t>
      </w:r>
      <w:proofErr w:type="spellEnd"/>
      <w:r w:rsidRPr="00A2076F">
        <w:rPr>
          <w:b w:val="0"/>
          <w:szCs w:val="28"/>
          <w:lang w:val="uk-UA"/>
        </w:rPr>
        <w:t xml:space="preserve"> з використанням інших </w:t>
      </w:r>
      <w:r w:rsidRPr="00A2076F">
        <w:rPr>
          <w:b w:val="0"/>
          <w:szCs w:val="28"/>
        </w:rPr>
        <w:t>JavaScript</w:t>
      </w:r>
      <w:r w:rsidRPr="00A2076F">
        <w:rPr>
          <w:b w:val="0"/>
          <w:szCs w:val="28"/>
          <w:lang w:val="uk-UA"/>
        </w:rPr>
        <w:t xml:space="preserve">-бібліотек та дозволяє створювати складні </w:t>
      </w:r>
      <w:proofErr w:type="spellStart"/>
      <w:r w:rsidRPr="00A2076F">
        <w:rPr>
          <w:b w:val="0"/>
          <w:szCs w:val="28"/>
          <w:lang w:val="uk-UA"/>
        </w:rPr>
        <w:t>односторінкові</w:t>
      </w:r>
      <w:proofErr w:type="spellEnd"/>
      <w:r w:rsidRPr="00A2076F">
        <w:rPr>
          <w:b w:val="0"/>
          <w:szCs w:val="28"/>
          <w:lang w:val="uk-UA"/>
        </w:rPr>
        <w:t xml:space="preserve"> додат</w:t>
      </w:r>
      <w:r w:rsidRPr="002E6535">
        <w:rPr>
          <w:b w:val="0"/>
          <w:szCs w:val="28"/>
          <w:lang w:val="uk-UA"/>
        </w:rPr>
        <w:t xml:space="preserve">ки </w:t>
      </w:r>
      <w:r w:rsidRPr="00A2076F">
        <w:rPr>
          <w:b w:val="0"/>
          <w:szCs w:val="28"/>
        </w:rPr>
        <w:t>SPA</w:t>
      </w:r>
      <w:r w:rsidRPr="002E6535">
        <w:rPr>
          <w:b w:val="0"/>
          <w:szCs w:val="28"/>
          <w:lang w:val="uk-UA"/>
        </w:rPr>
        <w:t>.</w:t>
      </w:r>
    </w:p>
    <w:p w14:paraId="641914D8" w14:textId="77777777" w:rsidR="00BB5148" w:rsidRPr="00E95B9A" w:rsidRDefault="00BB5148" w:rsidP="00BB5148">
      <w:pPr>
        <w:spacing w:after="0"/>
        <w:ind w:firstLine="709"/>
        <w:rPr>
          <w:color w:val="000000" w:themeColor="text1"/>
          <w:szCs w:val="28"/>
        </w:rPr>
      </w:pPr>
      <w:r w:rsidRPr="00E95B9A">
        <w:rPr>
          <w:color w:val="000000" w:themeColor="text1"/>
          <w:szCs w:val="28"/>
          <w:lang w:val="en-US"/>
        </w:rPr>
        <w:t>React</w:t>
      </w:r>
      <w:r w:rsidRPr="00E95B9A">
        <w:rPr>
          <w:color w:val="000000" w:themeColor="text1"/>
          <w:szCs w:val="28"/>
        </w:rPr>
        <w:t xml:space="preserve"> легко масштабується і добре підходить для об'ємних </w:t>
      </w:r>
      <w:proofErr w:type="spellStart"/>
      <w:r w:rsidRPr="00E95B9A">
        <w:rPr>
          <w:color w:val="000000" w:themeColor="text1"/>
          <w:szCs w:val="28"/>
        </w:rPr>
        <w:t>проєктів</w:t>
      </w:r>
      <w:proofErr w:type="spellEnd"/>
      <w:r w:rsidRPr="00E95B9A">
        <w:rPr>
          <w:color w:val="000000" w:themeColor="text1"/>
          <w:szCs w:val="28"/>
        </w:rPr>
        <w:t xml:space="preserve">. Також </w:t>
      </w:r>
      <w:r w:rsidRPr="00E95B9A">
        <w:rPr>
          <w:color w:val="000000" w:themeColor="text1"/>
          <w:szCs w:val="28"/>
          <w:lang w:val="en-US"/>
        </w:rPr>
        <w:t>React</w:t>
      </w:r>
      <w:r w:rsidRPr="00E95B9A">
        <w:rPr>
          <w:color w:val="000000" w:themeColor="text1"/>
          <w:szCs w:val="28"/>
        </w:rPr>
        <w:t>.</w:t>
      </w:r>
      <w:proofErr w:type="spellStart"/>
      <w:r w:rsidRPr="00E95B9A">
        <w:rPr>
          <w:color w:val="000000" w:themeColor="text1"/>
          <w:szCs w:val="28"/>
        </w:rPr>
        <w:t>js</w:t>
      </w:r>
      <w:proofErr w:type="spellEnd"/>
      <w:r w:rsidRPr="00E95B9A">
        <w:rPr>
          <w:color w:val="000000" w:themeColor="text1"/>
          <w:szCs w:val="28"/>
        </w:rPr>
        <w:t xml:space="preserve"> відмінно підходить і для розробки динамічних інтерфейсів, які адаптуються під користувача.</w:t>
      </w:r>
    </w:p>
    <w:p w14:paraId="31419197" w14:textId="77777777" w:rsidR="00BB5148" w:rsidRPr="00E95B9A" w:rsidRDefault="00BB5148" w:rsidP="00BB5148">
      <w:pPr>
        <w:spacing w:after="0"/>
        <w:ind w:firstLine="709"/>
        <w:rPr>
          <w:color w:val="000000" w:themeColor="text1"/>
          <w:szCs w:val="28"/>
        </w:rPr>
      </w:pPr>
      <w:r w:rsidRPr="00E95B9A">
        <w:rPr>
          <w:color w:val="000000" w:themeColor="text1"/>
          <w:szCs w:val="28"/>
        </w:rPr>
        <w:t xml:space="preserve">Він спрощує створення динамічних користувацьких інтерфейсів. потрібно лише описати, як різні компоненти будуть виглядати у відповідному стані вашого додатку і </w:t>
      </w:r>
      <w:proofErr w:type="spellStart"/>
      <w:r w:rsidRPr="00E95B9A">
        <w:rPr>
          <w:color w:val="000000" w:themeColor="text1"/>
          <w:szCs w:val="28"/>
        </w:rPr>
        <w:t>React</w:t>
      </w:r>
      <w:proofErr w:type="spellEnd"/>
      <w:r w:rsidRPr="00E95B9A">
        <w:rPr>
          <w:color w:val="000000" w:themeColor="text1"/>
          <w:szCs w:val="28"/>
        </w:rPr>
        <w:t xml:space="preserve"> ефективно оновить та </w:t>
      </w:r>
      <w:proofErr w:type="spellStart"/>
      <w:r w:rsidRPr="00E95B9A">
        <w:rPr>
          <w:color w:val="000000" w:themeColor="text1"/>
          <w:szCs w:val="28"/>
        </w:rPr>
        <w:t>відрендерить</w:t>
      </w:r>
      <w:proofErr w:type="spellEnd"/>
      <w:r w:rsidRPr="00E95B9A">
        <w:rPr>
          <w:color w:val="000000" w:themeColor="text1"/>
          <w:szCs w:val="28"/>
        </w:rPr>
        <w:t xml:space="preserve"> лише ті компоненти, які мають зміни у даних.</w:t>
      </w:r>
    </w:p>
    <w:p w14:paraId="3B7B0FA5" w14:textId="77777777" w:rsidR="00BB5148" w:rsidRPr="00E95B9A" w:rsidRDefault="00BB5148" w:rsidP="00BB5148">
      <w:pPr>
        <w:spacing w:after="0"/>
        <w:ind w:firstLine="709"/>
        <w:rPr>
          <w:color w:val="000000" w:themeColor="text1"/>
          <w:szCs w:val="28"/>
        </w:rPr>
      </w:pPr>
      <w:r w:rsidRPr="00E95B9A">
        <w:rPr>
          <w:color w:val="000000" w:themeColor="text1"/>
          <w:szCs w:val="28"/>
        </w:rPr>
        <w:t>Декларативні інтерфейси роблять ваш код більш передбачуваним і його набагато легше налагоджувати.</w:t>
      </w:r>
    </w:p>
    <w:p w14:paraId="7B13F2D9" w14:textId="77777777" w:rsidR="00BB5148" w:rsidRPr="00E95B9A" w:rsidRDefault="00BB5148" w:rsidP="00BB5148">
      <w:pPr>
        <w:spacing w:after="0"/>
        <w:ind w:firstLine="709"/>
        <w:rPr>
          <w:color w:val="000000" w:themeColor="text1"/>
          <w:szCs w:val="28"/>
        </w:rPr>
      </w:pPr>
      <w:r w:rsidRPr="00E95B9A">
        <w:rPr>
          <w:color w:val="000000" w:themeColor="text1"/>
          <w:szCs w:val="28"/>
        </w:rPr>
        <w:t xml:space="preserve">Завдяки ньому можна створювати </w:t>
      </w:r>
      <w:proofErr w:type="spellStart"/>
      <w:r w:rsidRPr="00E95B9A">
        <w:rPr>
          <w:color w:val="000000" w:themeColor="text1"/>
          <w:szCs w:val="28"/>
        </w:rPr>
        <w:t>інкапсульовані</w:t>
      </w:r>
      <w:proofErr w:type="spellEnd"/>
      <w:r w:rsidRPr="00E95B9A">
        <w:rPr>
          <w:color w:val="000000" w:themeColor="text1"/>
          <w:szCs w:val="28"/>
        </w:rPr>
        <w:t xml:space="preserve"> компоненти, які керують власним станом, а вже з них будувати ускладнені інтерфейси. Оскільки логіка компонентів написана на </w:t>
      </w:r>
      <w:proofErr w:type="spellStart"/>
      <w:r w:rsidRPr="00E95B9A">
        <w:rPr>
          <w:color w:val="000000" w:themeColor="text1"/>
          <w:szCs w:val="28"/>
        </w:rPr>
        <w:t>JavaScript</w:t>
      </w:r>
      <w:proofErr w:type="spellEnd"/>
      <w:r w:rsidRPr="00E95B9A">
        <w:rPr>
          <w:color w:val="000000" w:themeColor="text1"/>
          <w:szCs w:val="28"/>
        </w:rPr>
        <w:t>, замість шаблонів, можна з легкістю передавати комплексні дані у додаток і зберігати стан окремо від DOM [14].</w:t>
      </w:r>
    </w:p>
    <w:p w14:paraId="47585ABB" w14:textId="77777777" w:rsidR="00BB5148" w:rsidRPr="00E95B9A" w:rsidRDefault="00BB5148" w:rsidP="00BB5148">
      <w:pPr>
        <w:ind w:firstLine="709"/>
        <w:rPr>
          <w:color w:val="000000" w:themeColor="text1"/>
          <w:szCs w:val="28"/>
        </w:rPr>
      </w:pPr>
      <w:r w:rsidRPr="00E95B9A">
        <w:rPr>
          <w:color w:val="000000" w:themeColor="text1"/>
          <w:szCs w:val="28"/>
        </w:rPr>
        <w:t xml:space="preserve">Окрім того згідно з тенденціями </w:t>
      </w:r>
      <w:r w:rsidRPr="00E95B9A">
        <w:rPr>
          <w:color w:val="000000" w:themeColor="text1"/>
          <w:szCs w:val="28"/>
          <w:lang w:val="en-US"/>
        </w:rPr>
        <w:t>NPM</w:t>
      </w:r>
      <w:r w:rsidRPr="00E95B9A">
        <w:rPr>
          <w:color w:val="000000" w:themeColor="text1"/>
          <w:szCs w:val="28"/>
        </w:rPr>
        <w:t xml:space="preserve"> , </w:t>
      </w:r>
      <w:r w:rsidRPr="00E95B9A">
        <w:rPr>
          <w:color w:val="000000" w:themeColor="text1"/>
          <w:szCs w:val="28"/>
          <w:lang w:val="en-US"/>
        </w:rPr>
        <w:t>React</w:t>
      </w:r>
      <w:r w:rsidRPr="00E95B9A">
        <w:rPr>
          <w:color w:val="000000" w:themeColor="text1"/>
          <w:szCs w:val="28"/>
        </w:rPr>
        <w:t xml:space="preserve">, </w:t>
      </w:r>
      <w:r w:rsidRPr="00E95B9A">
        <w:rPr>
          <w:color w:val="000000" w:themeColor="text1"/>
          <w:szCs w:val="28"/>
          <w:lang w:val="en-US"/>
        </w:rPr>
        <w:t>Angular</w:t>
      </w:r>
      <w:r w:rsidRPr="00E95B9A">
        <w:rPr>
          <w:color w:val="000000" w:themeColor="text1"/>
          <w:szCs w:val="28"/>
        </w:rPr>
        <w:t xml:space="preserve"> і </w:t>
      </w:r>
      <w:r w:rsidRPr="00E95B9A">
        <w:rPr>
          <w:color w:val="000000" w:themeColor="text1"/>
          <w:szCs w:val="28"/>
          <w:lang w:val="en-US"/>
        </w:rPr>
        <w:t>Vue</w:t>
      </w:r>
      <w:r w:rsidRPr="00E95B9A">
        <w:rPr>
          <w:color w:val="000000" w:themeColor="text1"/>
          <w:szCs w:val="28"/>
        </w:rPr>
        <w:t>.</w:t>
      </w:r>
      <w:proofErr w:type="spellStart"/>
      <w:r w:rsidRPr="00E95B9A">
        <w:rPr>
          <w:color w:val="000000" w:themeColor="text1"/>
          <w:szCs w:val="28"/>
          <w:lang w:val="en-US"/>
        </w:rPr>
        <w:t>js</w:t>
      </w:r>
      <w:proofErr w:type="spellEnd"/>
      <w:r w:rsidRPr="00E95B9A">
        <w:rPr>
          <w:color w:val="000000" w:themeColor="text1"/>
          <w:szCs w:val="28"/>
        </w:rPr>
        <w:t xml:space="preserve"> є найбільш </w:t>
      </w:r>
      <w:proofErr w:type="spellStart"/>
      <w:r w:rsidRPr="00E95B9A">
        <w:rPr>
          <w:color w:val="000000" w:themeColor="text1"/>
          <w:szCs w:val="28"/>
        </w:rPr>
        <w:t>завантажуваними</w:t>
      </w:r>
      <w:proofErr w:type="spellEnd"/>
      <w:r w:rsidRPr="00E95B9A">
        <w:rPr>
          <w:color w:val="000000" w:themeColor="text1"/>
          <w:szCs w:val="28"/>
        </w:rPr>
        <w:t xml:space="preserve"> фреймворками </w:t>
      </w:r>
      <w:r w:rsidRPr="00E95B9A">
        <w:rPr>
          <w:color w:val="000000" w:themeColor="text1"/>
          <w:szCs w:val="28"/>
          <w:lang w:val="en-US"/>
        </w:rPr>
        <w:t>JavaScript</w:t>
      </w:r>
      <w:r w:rsidRPr="00E95B9A">
        <w:rPr>
          <w:color w:val="000000" w:themeColor="text1"/>
          <w:szCs w:val="28"/>
        </w:rPr>
        <w:t xml:space="preserve">, але боротьба між цими фреймворками триватиме в 2022 році. Якщо оцінити завантаження всіх трьох фреймворків веб-розробки за останні 2 роки, безсумнівно, </w:t>
      </w:r>
      <w:r w:rsidRPr="00E95B9A">
        <w:rPr>
          <w:color w:val="000000" w:themeColor="text1"/>
          <w:szCs w:val="28"/>
          <w:lang w:val="en-US"/>
        </w:rPr>
        <w:t>React</w:t>
      </w:r>
      <w:r w:rsidR="006C3F23">
        <w:rPr>
          <w:color w:val="000000" w:themeColor="text1"/>
          <w:szCs w:val="28"/>
        </w:rPr>
        <w:t xml:space="preserve"> лідирує (рис 2.1</w:t>
      </w:r>
      <w:r w:rsidRPr="00E95B9A">
        <w:rPr>
          <w:color w:val="000000" w:themeColor="text1"/>
          <w:szCs w:val="28"/>
        </w:rPr>
        <w:t xml:space="preserve">), а завантаження </w:t>
      </w:r>
      <w:r w:rsidRPr="00E95B9A">
        <w:rPr>
          <w:color w:val="000000" w:themeColor="text1"/>
          <w:szCs w:val="28"/>
          <w:lang w:val="en-US"/>
        </w:rPr>
        <w:t>Vue</w:t>
      </w:r>
      <w:r w:rsidRPr="00E95B9A">
        <w:rPr>
          <w:color w:val="000000" w:themeColor="text1"/>
          <w:szCs w:val="28"/>
        </w:rPr>
        <w:t>.</w:t>
      </w:r>
      <w:proofErr w:type="spellStart"/>
      <w:r w:rsidRPr="00E95B9A">
        <w:rPr>
          <w:color w:val="000000" w:themeColor="text1"/>
          <w:szCs w:val="28"/>
          <w:lang w:val="en-US"/>
        </w:rPr>
        <w:t>js</w:t>
      </w:r>
      <w:proofErr w:type="spellEnd"/>
      <w:r w:rsidRPr="00E95B9A">
        <w:rPr>
          <w:color w:val="000000" w:themeColor="text1"/>
          <w:szCs w:val="28"/>
        </w:rPr>
        <w:t xml:space="preserve"> виявляються вищими, ніж </w:t>
      </w:r>
      <w:r w:rsidRPr="00E95B9A">
        <w:rPr>
          <w:color w:val="000000" w:themeColor="text1"/>
          <w:szCs w:val="28"/>
          <w:lang w:val="en-US"/>
        </w:rPr>
        <w:t>Angular</w:t>
      </w:r>
      <w:r w:rsidRPr="00E95B9A">
        <w:rPr>
          <w:color w:val="000000" w:themeColor="text1"/>
          <w:szCs w:val="28"/>
        </w:rPr>
        <w:t xml:space="preserve">. Як висновок, </w:t>
      </w:r>
      <w:r w:rsidRPr="00E95B9A">
        <w:rPr>
          <w:color w:val="000000" w:themeColor="text1"/>
          <w:szCs w:val="28"/>
          <w:lang w:val="en-US"/>
        </w:rPr>
        <w:t>React</w:t>
      </w:r>
      <w:r w:rsidRPr="00E95B9A">
        <w:rPr>
          <w:color w:val="000000" w:themeColor="text1"/>
          <w:szCs w:val="28"/>
        </w:rPr>
        <w:t>.</w:t>
      </w:r>
      <w:proofErr w:type="spellStart"/>
      <w:r w:rsidRPr="00E95B9A">
        <w:rPr>
          <w:color w:val="000000" w:themeColor="text1"/>
          <w:szCs w:val="28"/>
          <w:lang w:val="en-US"/>
        </w:rPr>
        <w:t>js</w:t>
      </w:r>
      <w:proofErr w:type="spellEnd"/>
      <w:r w:rsidRPr="00E95B9A">
        <w:rPr>
          <w:color w:val="000000" w:themeColor="text1"/>
          <w:szCs w:val="28"/>
        </w:rPr>
        <w:t xml:space="preserve"> – найпопулярніше рішення на даний момент [15].</w:t>
      </w:r>
    </w:p>
    <w:p w14:paraId="239D80FE" w14:textId="77777777" w:rsidR="00BB5148" w:rsidRDefault="00BB5148" w:rsidP="00BB5148">
      <w:pPr>
        <w:spacing w:after="0"/>
        <w:jc w:val="center"/>
        <w:rPr>
          <w:color w:val="000000" w:themeColor="text1"/>
          <w:szCs w:val="28"/>
        </w:rPr>
      </w:pPr>
      <w:r>
        <w:rPr>
          <w:noProof/>
          <w:lang w:val="ru-RU" w:eastAsia="ru-RU"/>
        </w:rPr>
        <w:lastRenderedPageBreak/>
        <w:drawing>
          <wp:inline distT="0" distB="0" distL="0" distR="0" wp14:anchorId="1E9CEF15" wp14:editId="058CAB36">
            <wp:extent cx="6152515" cy="3701296"/>
            <wp:effectExtent l="0" t="0" r="635" b="0"/>
            <wp:docPr id="9" name="Рисунок 9" descr="Джерело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Джерело зображення"/>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52515" cy="3701296"/>
                    </a:xfrm>
                    <a:prstGeom prst="rect">
                      <a:avLst/>
                    </a:prstGeom>
                    <a:noFill/>
                    <a:ln>
                      <a:noFill/>
                    </a:ln>
                  </pic:spPr>
                </pic:pic>
              </a:graphicData>
            </a:graphic>
          </wp:inline>
        </w:drawing>
      </w:r>
    </w:p>
    <w:p w14:paraId="6C6A4791" w14:textId="77777777" w:rsidR="00BB5148" w:rsidRPr="00955624" w:rsidRDefault="006C3F23" w:rsidP="00BB5148">
      <w:pPr>
        <w:spacing w:after="0"/>
        <w:ind w:firstLine="709"/>
        <w:jc w:val="center"/>
        <w:rPr>
          <w:lang w:val="ru-RU"/>
        </w:rPr>
      </w:pPr>
      <w:r>
        <w:t>Рисунок 2.1</w:t>
      </w:r>
      <w:r w:rsidR="00BB5148" w:rsidRPr="003D45BB">
        <w:t xml:space="preserve"> – </w:t>
      </w:r>
      <w:r w:rsidR="00BB5148">
        <w:rPr>
          <w:lang w:val="ru-RU"/>
        </w:rPr>
        <w:t xml:space="preserve">Статистика </w:t>
      </w:r>
      <w:r w:rsidR="00BB5148">
        <w:rPr>
          <w:lang w:val="en-US"/>
        </w:rPr>
        <w:t>NPM</w:t>
      </w:r>
      <w:r w:rsidR="00BB5148" w:rsidRPr="00955624">
        <w:rPr>
          <w:lang w:val="ru-RU"/>
        </w:rPr>
        <w:t xml:space="preserve"> </w:t>
      </w:r>
      <w:r w:rsidR="00BB5148">
        <w:t xml:space="preserve">по завантажуванням </w:t>
      </w:r>
      <w:r w:rsidR="00BB5148">
        <w:rPr>
          <w:lang w:val="en-US"/>
        </w:rPr>
        <w:t>JS</w:t>
      </w:r>
      <w:r w:rsidR="00BB5148">
        <w:rPr>
          <w:lang w:val="ru-RU"/>
        </w:rPr>
        <w:t>-</w:t>
      </w:r>
      <w:proofErr w:type="spellStart"/>
      <w:r w:rsidR="00BB5148">
        <w:rPr>
          <w:lang w:val="ru-RU"/>
        </w:rPr>
        <w:t>фреймоврків</w:t>
      </w:r>
      <w:proofErr w:type="spellEnd"/>
    </w:p>
    <w:p w14:paraId="444887D4" w14:textId="77777777" w:rsidR="00BB5148" w:rsidRPr="00955624" w:rsidRDefault="00BB5148" w:rsidP="00BB5148">
      <w:pPr>
        <w:tabs>
          <w:tab w:val="clear" w:pos="80"/>
        </w:tabs>
        <w:spacing w:line="259" w:lineRule="auto"/>
        <w:jc w:val="left"/>
        <w:rPr>
          <w:color w:val="000000" w:themeColor="text1"/>
          <w:szCs w:val="28"/>
          <w:lang w:val="ru-RU"/>
        </w:rPr>
      </w:pPr>
      <w:r>
        <w:rPr>
          <w:color w:val="000000" w:themeColor="text1"/>
          <w:szCs w:val="28"/>
          <w:lang w:val="ru-RU"/>
        </w:rPr>
        <w:br w:type="page"/>
      </w:r>
    </w:p>
    <w:p w14:paraId="2D8F9720" w14:textId="77777777" w:rsidR="00BB5148" w:rsidRDefault="00BB5148" w:rsidP="00776E79">
      <w:pPr>
        <w:pStyle w:val="2"/>
      </w:pPr>
      <w:bookmarkStart w:id="93" w:name="_Toc121773026"/>
      <w:bookmarkStart w:id="94" w:name="_Toc121773421"/>
      <w:bookmarkStart w:id="95" w:name="_Toc121821601"/>
      <w:r w:rsidRPr="0065387A">
        <w:lastRenderedPageBreak/>
        <w:t>2.2 Вибір та обґрунтування використання мови C# для бек</w:t>
      </w:r>
      <w:r>
        <w:t>-</w:t>
      </w:r>
      <w:proofErr w:type="spellStart"/>
      <w:r w:rsidRPr="0065387A">
        <w:t>енду</w:t>
      </w:r>
      <w:bookmarkEnd w:id="93"/>
      <w:bookmarkEnd w:id="94"/>
      <w:bookmarkEnd w:id="95"/>
      <w:proofErr w:type="spellEnd"/>
    </w:p>
    <w:p w14:paraId="78A5688F" w14:textId="77777777" w:rsidR="00BB5148" w:rsidRDefault="00BB5148" w:rsidP="00BB5148">
      <w:pPr>
        <w:spacing w:after="0"/>
        <w:rPr>
          <w:b/>
          <w:color w:val="000000" w:themeColor="text1"/>
        </w:rPr>
      </w:pPr>
    </w:p>
    <w:p w14:paraId="7CA93027" w14:textId="77777777" w:rsidR="00BB5148" w:rsidRPr="0081094C" w:rsidRDefault="00BB5148" w:rsidP="0081094C">
      <w:pPr>
        <w:pStyle w:val="3"/>
        <w:jc w:val="both"/>
        <w:rPr>
          <w:lang w:val="uk-UA"/>
        </w:rPr>
      </w:pPr>
      <w:bookmarkStart w:id="96" w:name="_Toc121773027"/>
      <w:bookmarkStart w:id="97" w:name="_Toc121773422"/>
      <w:bookmarkStart w:id="98" w:name="_Toc121821602"/>
      <w:r w:rsidRPr="0081094C">
        <w:rPr>
          <w:lang w:val="uk-UA"/>
        </w:rPr>
        <w:t>2.2.1 Загальні відомості про платформу .</w:t>
      </w:r>
      <w:r>
        <w:t>NET</w:t>
      </w:r>
      <w:r w:rsidRPr="0081094C">
        <w:rPr>
          <w:lang w:val="uk-UA"/>
        </w:rPr>
        <w:t xml:space="preserve"> </w:t>
      </w:r>
      <w:r>
        <w:t>Framework</w:t>
      </w:r>
      <w:bookmarkEnd w:id="96"/>
      <w:bookmarkEnd w:id="97"/>
      <w:bookmarkEnd w:id="98"/>
      <w:r w:rsidR="0081094C">
        <w:rPr>
          <w:lang w:val="uk-UA"/>
        </w:rPr>
        <w:t xml:space="preserve">. </w:t>
      </w:r>
      <w:r w:rsidRPr="0081094C">
        <w:rPr>
          <w:b w:val="0"/>
          <w:lang w:val="uk-UA"/>
        </w:rPr>
        <w:t>Для розробки бек-</w:t>
      </w:r>
      <w:proofErr w:type="spellStart"/>
      <w:r w:rsidRPr="0081094C">
        <w:rPr>
          <w:b w:val="0"/>
          <w:lang w:val="uk-UA"/>
        </w:rPr>
        <w:t>енд</w:t>
      </w:r>
      <w:proofErr w:type="spellEnd"/>
      <w:r w:rsidRPr="0081094C">
        <w:rPr>
          <w:b w:val="0"/>
          <w:lang w:val="uk-UA"/>
        </w:rPr>
        <w:t xml:space="preserve"> частини продукту «</w:t>
      </w:r>
      <w:proofErr w:type="spellStart"/>
      <w:r w:rsidRPr="0081094C">
        <w:rPr>
          <w:b w:val="0"/>
        </w:rPr>
        <w:t>ITegrity</w:t>
      </w:r>
      <w:proofErr w:type="spellEnd"/>
      <w:r w:rsidRPr="0081094C">
        <w:rPr>
          <w:b w:val="0"/>
          <w:lang w:val="uk-UA"/>
        </w:rPr>
        <w:t xml:space="preserve">» була обрана мова програмування С# на платформі </w:t>
      </w:r>
      <w:r w:rsidRPr="0081094C">
        <w:rPr>
          <w:b w:val="0"/>
        </w:rPr>
        <w:t>Microsoft</w:t>
      </w:r>
      <w:r w:rsidRPr="0081094C">
        <w:rPr>
          <w:b w:val="0"/>
          <w:lang w:val="uk-UA"/>
        </w:rPr>
        <w:t xml:space="preserve"> .</w:t>
      </w:r>
      <w:r w:rsidRPr="0081094C">
        <w:rPr>
          <w:b w:val="0"/>
        </w:rPr>
        <w:t>NET</w:t>
      </w:r>
      <w:r w:rsidRPr="0081094C">
        <w:rPr>
          <w:b w:val="0"/>
          <w:lang w:val="uk-UA"/>
        </w:rPr>
        <w:t>.</w:t>
      </w:r>
      <w:r w:rsidRPr="0081094C">
        <w:rPr>
          <w:b w:val="0"/>
          <w:lang w:val="uk-UA"/>
        </w:rPr>
        <w:tab/>
      </w:r>
    </w:p>
    <w:p w14:paraId="01A95244" w14:textId="77777777" w:rsidR="00BB5148" w:rsidRPr="00717D6B" w:rsidRDefault="00BB5148" w:rsidP="00BB5148">
      <w:pPr>
        <w:spacing w:after="0"/>
        <w:rPr>
          <w:color w:val="000000" w:themeColor="text1"/>
        </w:rPr>
      </w:pPr>
      <w:r w:rsidRPr="0081094C">
        <w:rPr>
          <w:color w:val="000000" w:themeColor="text1"/>
        </w:rPr>
        <w:tab/>
      </w:r>
      <w:r w:rsidRPr="0081094C">
        <w:rPr>
          <w:color w:val="000000" w:themeColor="text1"/>
        </w:rPr>
        <w:tab/>
      </w:r>
      <w:r w:rsidRPr="00717D6B">
        <w:rPr>
          <w:color w:val="000000" w:themeColor="text1"/>
        </w:rPr>
        <w:t>Платформа .</w:t>
      </w:r>
      <w:r w:rsidRPr="00717D6B">
        <w:rPr>
          <w:color w:val="000000" w:themeColor="text1"/>
          <w:lang w:val="en-US"/>
        </w:rPr>
        <w:t>NET</w:t>
      </w:r>
      <w:r w:rsidRPr="00717D6B">
        <w:rPr>
          <w:color w:val="000000" w:themeColor="text1"/>
        </w:rPr>
        <w:t xml:space="preserve">, як і пов’язана з нею мова програмування </w:t>
      </w:r>
      <w:r w:rsidRPr="00717D6B">
        <w:rPr>
          <w:color w:val="000000" w:themeColor="text1"/>
          <w:lang w:val="en-US"/>
        </w:rPr>
        <w:t>C</w:t>
      </w:r>
      <w:r w:rsidRPr="00717D6B">
        <w:rPr>
          <w:color w:val="000000" w:themeColor="text1"/>
        </w:rPr>
        <w:t xml:space="preserve"># була представлена у далекому 2002 році і доволі швидко стала невід’ємною частиною та опорю сучасної індустрії розробки програмного забезпечення (далі </w:t>
      </w:r>
      <w:r w:rsidRPr="007B26AA">
        <w:rPr>
          <w:color w:val="000000" w:themeColor="text1"/>
        </w:rPr>
        <w:t>ПЗ</w:t>
      </w:r>
      <w:r w:rsidRPr="00717D6B">
        <w:rPr>
          <w:color w:val="000000" w:themeColor="text1"/>
        </w:rPr>
        <w:t xml:space="preserve">). </w:t>
      </w:r>
      <w:r w:rsidRPr="002E6535">
        <w:rPr>
          <w:color w:val="000000" w:themeColor="text1"/>
        </w:rPr>
        <w:t>.</w:t>
      </w:r>
      <w:r w:rsidRPr="00717D6B">
        <w:rPr>
          <w:color w:val="000000" w:themeColor="text1"/>
          <w:lang w:val="en-US"/>
        </w:rPr>
        <w:t>NET</w:t>
      </w:r>
      <w:r w:rsidRPr="002E6535">
        <w:rPr>
          <w:color w:val="000000" w:themeColor="text1"/>
        </w:rPr>
        <w:t xml:space="preserve"> </w:t>
      </w:r>
      <w:r w:rsidRPr="00717D6B">
        <w:rPr>
          <w:color w:val="000000" w:themeColor="text1"/>
          <w:lang w:val="en-US"/>
        </w:rPr>
        <w:t>Framework</w:t>
      </w:r>
      <w:r w:rsidRPr="002E6535">
        <w:rPr>
          <w:color w:val="000000" w:themeColor="text1"/>
        </w:rPr>
        <w:t xml:space="preserve"> </w:t>
      </w:r>
      <w:r w:rsidRPr="00717D6B">
        <w:rPr>
          <w:color w:val="000000" w:themeColor="text1"/>
        </w:rPr>
        <w:t xml:space="preserve">представляє собою доволі гнучку, але достатньо потужну платформу з дуже простою моделлю програмування, що використовується для створення застосунків, що можуть функціонувати під управлінням операційних систем сімейства </w:t>
      </w:r>
      <w:r w:rsidRPr="00717D6B">
        <w:rPr>
          <w:color w:val="000000" w:themeColor="text1"/>
          <w:lang w:val="en-US"/>
        </w:rPr>
        <w:t>Microsoft</w:t>
      </w:r>
      <w:r w:rsidRPr="00717D6B">
        <w:rPr>
          <w:color w:val="000000" w:themeColor="text1"/>
        </w:rPr>
        <w:t xml:space="preserve"> </w:t>
      </w:r>
      <w:r w:rsidRPr="00717D6B">
        <w:rPr>
          <w:color w:val="000000" w:themeColor="text1"/>
          <w:lang w:val="en-US"/>
        </w:rPr>
        <w:t>Windows</w:t>
      </w:r>
      <w:r w:rsidRPr="00717D6B">
        <w:rPr>
          <w:color w:val="000000" w:themeColor="text1"/>
        </w:rPr>
        <w:t>, а також</w:t>
      </w:r>
      <w:r w:rsidRPr="002E6535">
        <w:rPr>
          <w:color w:val="000000" w:themeColor="text1"/>
        </w:rPr>
        <w:t xml:space="preserve"> </w:t>
      </w:r>
      <w:r w:rsidRPr="00717D6B">
        <w:rPr>
          <w:color w:val="000000" w:themeColor="text1"/>
          <w:lang w:val="en-US"/>
        </w:rPr>
        <w:t>Android</w:t>
      </w:r>
      <w:r w:rsidRPr="002E6535">
        <w:rPr>
          <w:color w:val="000000" w:themeColor="text1"/>
        </w:rPr>
        <w:t xml:space="preserve">, </w:t>
      </w:r>
      <w:r w:rsidRPr="00717D6B">
        <w:rPr>
          <w:color w:val="000000" w:themeColor="text1"/>
          <w:lang w:val="en-US"/>
        </w:rPr>
        <w:t>iOS</w:t>
      </w:r>
      <w:r w:rsidRPr="002E6535">
        <w:rPr>
          <w:color w:val="000000" w:themeColor="text1"/>
        </w:rPr>
        <w:t xml:space="preserve">, </w:t>
      </w:r>
      <w:proofErr w:type="spellStart"/>
      <w:r w:rsidRPr="00717D6B">
        <w:rPr>
          <w:color w:val="000000" w:themeColor="text1"/>
          <w:lang w:val="en-US"/>
        </w:rPr>
        <w:t>macOs</w:t>
      </w:r>
      <w:proofErr w:type="spellEnd"/>
      <w:r w:rsidRPr="00717D6B">
        <w:rPr>
          <w:color w:val="000000" w:themeColor="text1"/>
        </w:rPr>
        <w:t xml:space="preserve"> і різноманітні дистрибутиви </w:t>
      </w:r>
      <w:r w:rsidRPr="00717D6B">
        <w:rPr>
          <w:color w:val="000000" w:themeColor="text1"/>
          <w:lang w:val="en-US"/>
        </w:rPr>
        <w:t>Linux</w:t>
      </w:r>
      <w:r w:rsidRPr="002E6535">
        <w:rPr>
          <w:color w:val="000000" w:themeColor="text1"/>
        </w:rPr>
        <w:t>/</w:t>
      </w:r>
      <w:r w:rsidRPr="00717D6B">
        <w:rPr>
          <w:color w:val="000000" w:themeColor="text1"/>
          <w:lang w:val="en-US"/>
        </w:rPr>
        <w:t>Unix</w:t>
      </w:r>
      <w:r w:rsidRPr="002E6535">
        <w:rPr>
          <w:color w:val="000000" w:themeColor="text1"/>
        </w:rPr>
        <w:t xml:space="preserve">. </w:t>
      </w:r>
    </w:p>
    <w:p w14:paraId="57C5A530" w14:textId="77777777" w:rsidR="00BB5148" w:rsidRPr="00E741D0" w:rsidRDefault="00BB5148" w:rsidP="00BB5148">
      <w:pPr>
        <w:spacing w:after="0"/>
        <w:rPr>
          <w:color w:val="000000" w:themeColor="text1"/>
        </w:rPr>
      </w:pPr>
      <w:r w:rsidRPr="005352D7">
        <w:rPr>
          <w:color w:val="70AD47" w:themeColor="accent6"/>
        </w:rPr>
        <w:tab/>
      </w:r>
      <w:r w:rsidRPr="005352D7">
        <w:rPr>
          <w:color w:val="70AD47" w:themeColor="accent6"/>
        </w:rPr>
        <w:tab/>
      </w:r>
      <w:r w:rsidRPr="00E741D0">
        <w:rPr>
          <w:color w:val="000000" w:themeColor="text1"/>
        </w:rPr>
        <w:t>Платформа .</w:t>
      </w:r>
      <w:r w:rsidRPr="00E741D0">
        <w:rPr>
          <w:color w:val="000000" w:themeColor="text1"/>
          <w:lang w:val="en-US"/>
        </w:rPr>
        <w:t>NET</w:t>
      </w:r>
      <w:r w:rsidRPr="00E741D0">
        <w:rPr>
          <w:color w:val="000000" w:themeColor="text1"/>
        </w:rPr>
        <w:t xml:space="preserve"> </w:t>
      </w:r>
      <w:r w:rsidRPr="00E741D0">
        <w:rPr>
          <w:color w:val="000000" w:themeColor="text1"/>
          <w:lang w:val="en-US"/>
        </w:rPr>
        <w:t>Framework</w:t>
      </w:r>
      <w:r w:rsidRPr="00E741D0">
        <w:rPr>
          <w:color w:val="000000" w:themeColor="text1"/>
        </w:rPr>
        <w:t xml:space="preserve"> по своїй суті являє собою середовищем виконання та широкою бібліотекою базових класів. Вона складається з трьох ключових компонентів, які відповідають за вищесказане. Перший - це рівень виконуючого середовища, який правильно назвати загальномовним виконуючим середовищем (</w:t>
      </w:r>
      <w:r w:rsidRPr="00E741D0">
        <w:rPr>
          <w:color w:val="000000" w:themeColor="text1"/>
          <w:lang w:val="en-US"/>
        </w:rPr>
        <w:t>Common</w:t>
      </w:r>
      <w:r w:rsidRPr="00E741D0">
        <w:rPr>
          <w:color w:val="000000" w:themeColor="text1"/>
        </w:rPr>
        <w:t xml:space="preserve"> </w:t>
      </w:r>
      <w:r w:rsidRPr="00E741D0">
        <w:rPr>
          <w:color w:val="000000" w:themeColor="text1"/>
          <w:lang w:val="en-US"/>
        </w:rPr>
        <w:t>Language</w:t>
      </w:r>
      <w:r w:rsidRPr="00E741D0">
        <w:rPr>
          <w:color w:val="000000" w:themeColor="text1"/>
        </w:rPr>
        <w:t xml:space="preserve"> </w:t>
      </w:r>
      <w:r w:rsidRPr="00E741D0">
        <w:rPr>
          <w:color w:val="000000" w:themeColor="text1"/>
          <w:lang w:val="en-US"/>
        </w:rPr>
        <w:t>Runtime</w:t>
      </w:r>
      <w:r w:rsidRPr="00E741D0">
        <w:rPr>
          <w:color w:val="000000" w:themeColor="text1"/>
        </w:rPr>
        <w:t xml:space="preserve"> (далі </w:t>
      </w:r>
      <w:r w:rsidRPr="00E741D0">
        <w:rPr>
          <w:color w:val="000000" w:themeColor="text1"/>
          <w:lang w:val="en-US"/>
        </w:rPr>
        <w:t>CLR</w:t>
      </w:r>
      <w:r w:rsidRPr="00E741D0">
        <w:rPr>
          <w:color w:val="000000" w:themeColor="text1"/>
        </w:rPr>
        <w:t xml:space="preserve">), головною задачею якого є автоматичне виявлення, управління та завантаження об’єктами платформи. Також, </w:t>
      </w:r>
      <w:r w:rsidRPr="00E741D0">
        <w:rPr>
          <w:color w:val="000000" w:themeColor="text1"/>
          <w:lang w:val="en-US"/>
        </w:rPr>
        <w:t>CLR</w:t>
      </w:r>
      <w:r w:rsidRPr="00E741D0">
        <w:rPr>
          <w:color w:val="000000" w:themeColor="text1"/>
        </w:rPr>
        <w:t xml:space="preserve"> несе відповідальність за </w:t>
      </w:r>
      <w:r>
        <w:rPr>
          <w:color w:val="000000" w:themeColor="text1"/>
        </w:rPr>
        <w:t>кількість</w:t>
      </w:r>
      <w:r w:rsidRPr="00E741D0">
        <w:rPr>
          <w:color w:val="000000" w:themeColor="text1"/>
        </w:rPr>
        <w:t xml:space="preserve"> аспектів</w:t>
      </w:r>
      <w:r>
        <w:rPr>
          <w:color w:val="000000" w:themeColor="text1"/>
        </w:rPr>
        <w:t xml:space="preserve"> низького рівня</w:t>
      </w:r>
      <w:r w:rsidRPr="00E741D0">
        <w:rPr>
          <w:color w:val="000000" w:themeColor="text1"/>
        </w:rPr>
        <w:t>, такі як управління пам’яттю, обслуговування застосунку, координація потоків ті виконання базових перевірок, пов’язаних з безпекою, тощо.</w:t>
      </w:r>
    </w:p>
    <w:p w14:paraId="545EFBE7" w14:textId="77777777" w:rsidR="00BB5148" w:rsidRPr="006A0602" w:rsidRDefault="00BB5148" w:rsidP="00BB5148">
      <w:pPr>
        <w:spacing w:after="0"/>
        <w:rPr>
          <w:color w:val="000000" w:themeColor="text1"/>
        </w:rPr>
      </w:pPr>
      <w:r w:rsidRPr="005352D7">
        <w:rPr>
          <w:color w:val="70AD47" w:themeColor="accent6"/>
        </w:rPr>
        <w:tab/>
      </w:r>
      <w:r w:rsidRPr="005352D7">
        <w:rPr>
          <w:color w:val="70AD47" w:themeColor="accent6"/>
        </w:rPr>
        <w:tab/>
      </w:r>
      <w:r w:rsidRPr="006A0602">
        <w:rPr>
          <w:color w:val="000000" w:themeColor="text1"/>
        </w:rPr>
        <w:t>Наступним ключовий компонент платформи .</w:t>
      </w:r>
      <w:r w:rsidRPr="006A0602">
        <w:rPr>
          <w:color w:val="000000" w:themeColor="text1"/>
          <w:lang w:val="en-US"/>
        </w:rPr>
        <w:t>NET</w:t>
      </w:r>
      <w:r w:rsidRPr="006A0602">
        <w:rPr>
          <w:color w:val="000000" w:themeColor="text1"/>
        </w:rPr>
        <w:t xml:space="preserve"> є загальна системи типів (</w:t>
      </w:r>
      <w:r w:rsidRPr="006A0602">
        <w:rPr>
          <w:color w:val="000000" w:themeColor="text1"/>
          <w:lang w:val="en-US"/>
        </w:rPr>
        <w:t>Common</w:t>
      </w:r>
      <w:r w:rsidRPr="006A0602">
        <w:rPr>
          <w:color w:val="000000" w:themeColor="text1"/>
        </w:rPr>
        <w:t xml:space="preserve"> </w:t>
      </w:r>
      <w:r w:rsidRPr="006A0602">
        <w:rPr>
          <w:color w:val="000000" w:themeColor="text1"/>
          <w:lang w:val="en-US"/>
        </w:rPr>
        <w:t>Type</w:t>
      </w:r>
      <w:r w:rsidRPr="006A0602">
        <w:rPr>
          <w:color w:val="000000" w:themeColor="text1"/>
        </w:rPr>
        <w:t xml:space="preserve"> </w:t>
      </w:r>
      <w:r w:rsidRPr="006A0602">
        <w:rPr>
          <w:color w:val="000000" w:themeColor="text1"/>
          <w:lang w:val="en-US"/>
        </w:rPr>
        <w:t>System</w:t>
      </w:r>
      <w:r w:rsidRPr="006A0602">
        <w:rPr>
          <w:color w:val="000000" w:themeColor="text1"/>
        </w:rPr>
        <w:t xml:space="preserve"> (далі </w:t>
      </w:r>
      <w:r w:rsidRPr="006A0602">
        <w:rPr>
          <w:color w:val="000000" w:themeColor="text1"/>
          <w:lang w:val="en-US"/>
        </w:rPr>
        <w:t>CTS</w:t>
      </w:r>
      <w:r w:rsidRPr="006A0602">
        <w:rPr>
          <w:color w:val="000000" w:themeColor="text1"/>
        </w:rPr>
        <w:t>). Специфікація даної системи до дрібниць описує усі можливі типи даних та всі програмні конструкції, що підтримуються виконавчим середовищем, та вказує яким чином ті чи інші сутності можуть взаємодіяти один з одним, та як вони представлені в форматі метаданих .</w:t>
      </w:r>
      <w:r w:rsidRPr="006A0602">
        <w:rPr>
          <w:color w:val="000000" w:themeColor="text1"/>
          <w:lang w:val="en-US"/>
        </w:rPr>
        <w:t>NET</w:t>
      </w:r>
      <w:r w:rsidRPr="006A0602">
        <w:rPr>
          <w:color w:val="000000" w:themeColor="text1"/>
        </w:rPr>
        <w:t>.</w:t>
      </w:r>
    </w:p>
    <w:p w14:paraId="5AF2AD93" w14:textId="77777777" w:rsidR="00BB5148" w:rsidRPr="006A0602" w:rsidRDefault="00BB5148" w:rsidP="00BB5148">
      <w:pPr>
        <w:spacing w:after="0"/>
        <w:rPr>
          <w:color w:val="000000" w:themeColor="text1"/>
        </w:rPr>
      </w:pPr>
      <w:r w:rsidRPr="006A0602">
        <w:rPr>
          <w:color w:val="000000" w:themeColor="text1"/>
        </w:rPr>
        <w:lastRenderedPageBreak/>
        <w:t xml:space="preserve">Як було сказано раніше, платформа підтримує низку мов, що можуть використовуватись при створенні додатків, втім не всі вони підтримуються абсолютно всі функціональні можливості, що підтримуються специфікацією </w:t>
      </w:r>
      <w:r w:rsidRPr="006A0602">
        <w:rPr>
          <w:color w:val="000000" w:themeColor="text1"/>
          <w:lang w:val="en-US"/>
        </w:rPr>
        <w:t>CTS</w:t>
      </w:r>
      <w:r w:rsidRPr="006A0602">
        <w:rPr>
          <w:color w:val="000000" w:themeColor="text1"/>
        </w:rPr>
        <w:t xml:space="preserve">. Тому для цього існує загальномовна специфікацією </w:t>
      </w:r>
      <w:r w:rsidRPr="006A0602">
        <w:rPr>
          <w:color w:val="000000" w:themeColor="text1"/>
          <w:lang w:val="en-US"/>
        </w:rPr>
        <w:t>Common</w:t>
      </w:r>
      <w:r w:rsidRPr="006A0602">
        <w:rPr>
          <w:color w:val="000000" w:themeColor="text1"/>
        </w:rPr>
        <w:t xml:space="preserve"> </w:t>
      </w:r>
      <w:r w:rsidRPr="006A0602">
        <w:rPr>
          <w:color w:val="000000" w:themeColor="text1"/>
          <w:lang w:val="en-US"/>
        </w:rPr>
        <w:t>Language</w:t>
      </w:r>
      <w:r w:rsidRPr="006A0602">
        <w:rPr>
          <w:color w:val="000000" w:themeColor="text1"/>
        </w:rPr>
        <w:t xml:space="preserve"> </w:t>
      </w:r>
      <w:r w:rsidRPr="006A0602">
        <w:rPr>
          <w:color w:val="000000" w:themeColor="text1"/>
          <w:lang w:val="en-US"/>
        </w:rPr>
        <w:t>Specification</w:t>
      </w:r>
      <w:r w:rsidRPr="006A0602">
        <w:rPr>
          <w:color w:val="000000" w:themeColor="text1"/>
        </w:rPr>
        <w:t xml:space="preserve"> (далі </w:t>
      </w:r>
      <w:r w:rsidRPr="006A0602">
        <w:rPr>
          <w:color w:val="000000" w:themeColor="text1"/>
          <w:lang w:val="en-US"/>
        </w:rPr>
        <w:t>CLS</w:t>
      </w:r>
      <w:r w:rsidRPr="006A0602">
        <w:rPr>
          <w:color w:val="000000" w:themeColor="text1"/>
        </w:rPr>
        <w:t>), що описує множини загальних типів та програмних конструкцій, які підтримуються усіма мовами, що мають підтримку платформи .</w:t>
      </w:r>
      <w:r w:rsidRPr="006A0602">
        <w:rPr>
          <w:color w:val="000000" w:themeColor="text1"/>
          <w:lang w:val="en-US"/>
        </w:rPr>
        <w:t>NET</w:t>
      </w:r>
      <w:r w:rsidRPr="006A0602">
        <w:rPr>
          <w:color w:val="000000" w:themeColor="text1"/>
        </w:rPr>
        <w:t>.</w:t>
      </w:r>
    </w:p>
    <w:p w14:paraId="2AF9C662" w14:textId="77777777" w:rsidR="00BB5148" w:rsidRPr="00FA1327" w:rsidRDefault="00BB5148" w:rsidP="00BB5148">
      <w:pPr>
        <w:spacing w:after="0"/>
        <w:rPr>
          <w:color w:val="000000" w:themeColor="text1"/>
        </w:rPr>
      </w:pPr>
      <w:r w:rsidRPr="006A0602">
        <w:rPr>
          <w:color w:val="000000" w:themeColor="text1"/>
        </w:rPr>
        <w:tab/>
      </w:r>
      <w:r w:rsidRPr="006A0602">
        <w:rPr>
          <w:color w:val="000000" w:themeColor="text1"/>
        </w:rPr>
        <w:tab/>
        <w:t>В доповнення до всього цього, платформа представляє бібліотеку базових класів, що доступна усім мовам програмування .</w:t>
      </w:r>
      <w:r w:rsidRPr="006A0602">
        <w:rPr>
          <w:color w:val="000000" w:themeColor="text1"/>
          <w:lang w:val="en-US"/>
        </w:rPr>
        <w:t>NET</w:t>
      </w:r>
      <w:r w:rsidRPr="006A0602">
        <w:rPr>
          <w:color w:val="000000" w:themeColor="text1"/>
        </w:rPr>
        <w:t xml:space="preserve">. Ця бібліотека, окрім </w:t>
      </w:r>
      <w:proofErr w:type="spellStart"/>
      <w:r w:rsidRPr="006A0602">
        <w:rPr>
          <w:color w:val="000000" w:themeColor="text1"/>
        </w:rPr>
        <w:t>інкапсулювання</w:t>
      </w:r>
      <w:proofErr w:type="spellEnd"/>
      <w:r w:rsidRPr="006A0602">
        <w:rPr>
          <w:color w:val="000000" w:themeColor="text1"/>
        </w:rPr>
        <w:t xml:space="preserve"> різноманітних примітивів, по типу потоків, систем візуальної графіки та механізмів взаємодії з зовнішніми пристроями має змогу забезпечувати підтримку різноманітних служб, що потребують більшість реальних застосунків [16, с. 49-50]</w:t>
      </w:r>
      <w:r w:rsidRPr="00FA1327">
        <w:rPr>
          <w:color w:val="000000" w:themeColor="text1"/>
        </w:rPr>
        <w:t>.</w:t>
      </w:r>
    </w:p>
    <w:p w14:paraId="4B3C593E" w14:textId="77777777" w:rsidR="00BB5148" w:rsidRPr="002C219F" w:rsidRDefault="00BB5148" w:rsidP="002C219F">
      <w:pPr>
        <w:pStyle w:val="3"/>
        <w:jc w:val="both"/>
        <w:rPr>
          <w:b w:val="0"/>
          <w:lang w:val="uk-UA"/>
        </w:rPr>
      </w:pPr>
      <w:bookmarkStart w:id="99" w:name="_Toc121773028"/>
      <w:bookmarkStart w:id="100" w:name="_Toc121773423"/>
      <w:bookmarkStart w:id="101" w:name="_Toc121821603"/>
      <w:r w:rsidRPr="006F6D5C">
        <w:rPr>
          <w:rStyle w:val="10"/>
          <w:b/>
          <w:szCs w:val="26"/>
          <w:lang w:val="uk-UA"/>
        </w:rPr>
        <w:t xml:space="preserve">2.2.2 </w:t>
      </w:r>
      <w:r w:rsidRPr="006F6D5C">
        <w:rPr>
          <w:rStyle w:val="10"/>
          <w:b/>
          <w:szCs w:val="26"/>
        </w:rPr>
        <w:t>ASP</w:t>
      </w:r>
      <w:r w:rsidRPr="006F6D5C">
        <w:rPr>
          <w:rStyle w:val="10"/>
          <w:b/>
          <w:szCs w:val="26"/>
          <w:lang w:val="uk-UA"/>
        </w:rPr>
        <w:t>.</w:t>
      </w:r>
      <w:r w:rsidRPr="006F6D5C">
        <w:rPr>
          <w:rStyle w:val="10"/>
          <w:b/>
          <w:szCs w:val="26"/>
        </w:rPr>
        <w:t>NET</w:t>
      </w:r>
      <w:r w:rsidRPr="006F6D5C">
        <w:rPr>
          <w:rStyle w:val="10"/>
          <w:b/>
          <w:szCs w:val="26"/>
          <w:lang w:val="uk-UA"/>
        </w:rPr>
        <w:t xml:space="preserve"> </w:t>
      </w:r>
      <w:r w:rsidRPr="006F6D5C">
        <w:rPr>
          <w:rStyle w:val="10"/>
          <w:b/>
          <w:szCs w:val="26"/>
        </w:rPr>
        <w:t>Core</w:t>
      </w:r>
      <w:r w:rsidRPr="006F6D5C">
        <w:rPr>
          <w:rStyle w:val="10"/>
          <w:b/>
          <w:szCs w:val="26"/>
          <w:lang w:val="uk-UA"/>
        </w:rPr>
        <w:t xml:space="preserve"> </w:t>
      </w:r>
      <w:r w:rsidRPr="006F6D5C">
        <w:rPr>
          <w:rStyle w:val="10"/>
          <w:b/>
          <w:szCs w:val="26"/>
        </w:rPr>
        <w:t>Web</w:t>
      </w:r>
      <w:r w:rsidRPr="006F6D5C">
        <w:rPr>
          <w:rStyle w:val="10"/>
          <w:b/>
          <w:szCs w:val="26"/>
          <w:lang w:val="uk-UA"/>
        </w:rPr>
        <w:t xml:space="preserve"> </w:t>
      </w:r>
      <w:r w:rsidRPr="006F6D5C">
        <w:rPr>
          <w:rStyle w:val="10"/>
          <w:b/>
          <w:szCs w:val="26"/>
        </w:rPr>
        <w:t>API</w:t>
      </w:r>
      <w:bookmarkStart w:id="102" w:name="_Toc121773029"/>
      <w:bookmarkStart w:id="103" w:name="_Toc121773424"/>
      <w:bookmarkEnd w:id="99"/>
      <w:bookmarkEnd w:id="100"/>
      <w:bookmarkEnd w:id="101"/>
      <w:r w:rsidR="002C219F">
        <w:rPr>
          <w:rStyle w:val="10"/>
          <w:b/>
          <w:szCs w:val="26"/>
          <w:lang w:val="uk-UA"/>
        </w:rPr>
        <w:t xml:space="preserve">. </w:t>
      </w:r>
      <w:r w:rsidRPr="007F59D5">
        <w:rPr>
          <w:b w:val="0"/>
        </w:rPr>
        <w:t>Web</w:t>
      </w:r>
      <w:r w:rsidRPr="002C219F">
        <w:rPr>
          <w:lang w:val="uk-UA"/>
        </w:rPr>
        <w:t xml:space="preserve"> </w:t>
      </w:r>
      <w:r w:rsidRPr="002C219F">
        <w:rPr>
          <w:b w:val="0"/>
        </w:rPr>
        <w:t>API</w:t>
      </w:r>
      <w:r w:rsidRPr="002C219F">
        <w:rPr>
          <w:b w:val="0"/>
          <w:lang w:val="uk-UA"/>
        </w:rPr>
        <w:t xml:space="preserve"> являє собою спосіб побудови додатка </w:t>
      </w:r>
      <w:r w:rsidRPr="002C219F">
        <w:rPr>
          <w:b w:val="0"/>
        </w:rPr>
        <w:t>ASP</w:t>
      </w:r>
      <w:r w:rsidRPr="002C219F">
        <w:rPr>
          <w:b w:val="0"/>
          <w:lang w:val="uk-UA"/>
        </w:rPr>
        <w:t>.</w:t>
      </w:r>
      <w:r w:rsidRPr="002C219F">
        <w:rPr>
          <w:b w:val="0"/>
        </w:rPr>
        <w:t>NET</w:t>
      </w:r>
      <w:r w:rsidRPr="002C219F">
        <w:rPr>
          <w:b w:val="0"/>
          <w:lang w:val="uk-UA"/>
        </w:rPr>
        <w:t xml:space="preserve">, який спеціально призначений для роботи в стилі </w:t>
      </w:r>
      <w:r w:rsidRPr="002C219F">
        <w:rPr>
          <w:b w:val="0"/>
        </w:rPr>
        <w:t>REST</w:t>
      </w:r>
      <w:r w:rsidRPr="002C219F">
        <w:rPr>
          <w:b w:val="0"/>
          <w:lang w:val="uk-UA"/>
        </w:rPr>
        <w:t xml:space="preserve"> (</w:t>
      </w:r>
      <w:r w:rsidRPr="002C219F">
        <w:rPr>
          <w:b w:val="0"/>
        </w:rPr>
        <w:t>Representation</w:t>
      </w:r>
      <w:r w:rsidRPr="002C219F">
        <w:rPr>
          <w:b w:val="0"/>
          <w:lang w:val="uk-UA"/>
        </w:rPr>
        <w:t xml:space="preserve"> </w:t>
      </w:r>
      <w:r w:rsidRPr="002C219F">
        <w:rPr>
          <w:b w:val="0"/>
        </w:rPr>
        <w:t>State</w:t>
      </w:r>
      <w:r w:rsidRPr="002C219F">
        <w:rPr>
          <w:b w:val="0"/>
          <w:lang w:val="uk-UA"/>
        </w:rPr>
        <w:t xml:space="preserve"> </w:t>
      </w:r>
      <w:r w:rsidRPr="002C219F">
        <w:rPr>
          <w:b w:val="0"/>
        </w:rPr>
        <w:t>Transfer</w:t>
      </w:r>
      <w:r w:rsidRPr="002C219F">
        <w:rPr>
          <w:b w:val="0"/>
          <w:lang w:val="uk-UA"/>
        </w:rPr>
        <w:t xml:space="preserve"> або "передача стану уявлення"). </w:t>
      </w:r>
      <w:proofErr w:type="spellStart"/>
      <w:r w:rsidRPr="002E6535">
        <w:rPr>
          <w:b w:val="0"/>
          <w:lang w:val="ru-RU"/>
        </w:rPr>
        <w:t>Його</w:t>
      </w:r>
      <w:proofErr w:type="spellEnd"/>
      <w:r w:rsidRPr="002E6535">
        <w:rPr>
          <w:b w:val="0"/>
          <w:lang w:val="ru-RU"/>
        </w:rPr>
        <w:t xml:space="preserve"> </w:t>
      </w:r>
      <w:proofErr w:type="spellStart"/>
      <w:r w:rsidRPr="002E6535">
        <w:rPr>
          <w:b w:val="0"/>
          <w:lang w:val="ru-RU"/>
        </w:rPr>
        <w:t>можна</w:t>
      </w:r>
      <w:proofErr w:type="spellEnd"/>
      <w:r w:rsidRPr="002E6535">
        <w:rPr>
          <w:b w:val="0"/>
          <w:lang w:val="ru-RU"/>
        </w:rPr>
        <w:t xml:space="preserve"> </w:t>
      </w:r>
      <w:proofErr w:type="spellStart"/>
      <w:r w:rsidRPr="002E6535">
        <w:rPr>
          <w:b w:val="0"/>
          <w:lang w:val="ru-RU"/>
        </w:rPr>
        <w:t>назвати</w:t>
      </w:r>
      <w:proofErr w:type="spellEnd"/>
      <w:r w:rsidRPr="002E6535">
        <w:rPr>
          <w:b w:val="0"/>
          <w:lang w:val="ru-RU"/>
        </w:rPr>
        <w:t xml:space="preserve"> </w:t>
      </w:r>
      <w:r w:rsidRPr="002C219F">
        <w:rPr>
          <w:b w:val="0"/>
        </w:rPr>
        <w:t>RESTful</w:t>
      </w:r>
      <w:r w:rsidRPr="002E6535">
        <w:rPr>
          <w:b w:val="0"/>
          <w:lang w:val="ru-RU"/>
        </w:rPr>
        <w:t xml:space="preserve"> </w:t>
      </w:r>
      <w:r w:rsidRPr="002C219F">
        <w:rPr>
          <w:b w:val="0"/>
        </w:rPr>
        <w:t>API</w:t>
      </w:r>
      <w:r w:rsidRPr="002E6535">
        <w:rPr>
          <w:b w:val="0"/>
          <w:lang w:val="ru-RU"/>
        </w:rPr>
        <w:t xml:space="preserve">. </w:t>
      </w:r>
      <w:proofErr w:type="spellStart"/>
      <w:r w:rsidRPr="002E6535">
        <w:rPr>
          <w:b w:val="0"/>
          <w:lang w:val="ru-RU"/>
        </w:rPr>
        <w:t>Це</w:t>
      </w:r>
      <w:proofErr w:type="spellEnd"/>
      <w:r w:rsidRPr="002E6535">
        <w:rPr>
          <w:b w:val="0"/>
          <w:lang w:val="ru-RU"/>
        </w:rPr>
        <w:t xml:space="preserve"> </w:t>
      </w:r>
      <w:proofErr w:type="spellStart"/>
      <w:r w:rsidRPr="002E6535">
        <w:rPr>
          <w:b w:val="0"/>
          <w:lang w:val="ru-RU"/>
        </w:rPr>
        <w:t>інтерфейс</w:t>
      </w:r>
      <w:proofErr w:type="spellEnd"/>
      <w:r w:rsidRPr="002E6535">
        <w:rPr>
          <w:b w:val="0"/>
          <w:lang w:val="ru-RU"/>
        </w:rPr>
        <w:t xml:space="preserve">, </w:t>
      </w:r>
      <w:proofErr w:type="spellStart"/>
      <w:r w:rsidRPr="002E6535">
        <w:rPr>
          <w:b w:val="0"/>
          <w:lang w:val="ru-RU"/>
        </w:rPr>
        <w:t>що</w:t>
      </w:r>
      <w:proofErr w:type="spellEnd"/>
      <w:r w:rsidRPr="002E6535">
        <w:rPr>
          <w:b w:val="0"/>
          <w:lang w:val="ru-RU"/>
        </w:rPr>
        <w:t xml:space="preserve"> </w:t>
      </w:r>
      <w:proofErr w:type="spellStart"/>
      <w:r w:rsidRPr="002E6535">
        <w:rPr>
          <w:b w:val="0"/>
          <w:lang w:val="ru-RU"/>
        </w:rPr>
        <w:t>використовуються</w:t>
      </w:r>
      <w:proofErr w:type="spellEnd"/>
      <w:r w:rsidRPr="002E6535">
        <w:rPr>
          <w:b w:val="0"/>
          <w:lang w:val="ru-RU"/>
        </w:rPr>
        <w:t xml:space="preserve"> </w:t>
      </w:r>
      <w:proofErr w:type="spellStart"/>
      <w:r w:rsidRPr="002E6535">
        <w:rPr>
          <w:b w:val="0"/>
          <w:lang w:val="ru-RU"/>
        </w:rPr>
        <w:t>двома</w:t>
      </w:r>
      <w:proofErr w:type="spellEnd"/>
      <w:r w:rsidRPr="002E6535">
        <w:rPr>
          <w:b w:val="0"/>
          <w:lang w:val="ru-RU"/>
        </w:rPr>
        <w:t xml:space="preserve"> </w:t>
      </w:r>
      <w:proofErr w:type="spellStart"/>
      <w:r w:rsidRPr="002E6535">
        <w:rPr>
          <w:b w:val="0"/>
          <w:lang w:val="ru-RU"/>
        </w:rPr>
        <w:t>комп'ютерними</w:t>
      </w:r>
      <w:proofErr w:type="spellEnd"/>
      <w:r w:rsidRPr="002E6535">
        <w:rPr>
          <w:b w:val="0"/>
          <w:lang w:val="ru-RU"/>
        </w:rPr>
        <w:t xml:space="preserve"> системами для </w:t>
      </w:r>
      <w:proofErr w:type="spellStart"/>
      <w:r w:rsidRPr="002E6535">
        <w:rPr>
          <w:b w:val="0"/>
          <w:lang w:val="ru-RU"/>
        </w:rPr>
        <w:t>безпечного</w:t>
      </w:r>
      <w:proofErr w:type="spellEnd"/>
      <w:r w:rsidRPr="002E6535">
        <w:rPr>
          <w:b w:val="0"/>
          <w:lang w:val="ru-RU"/>
        </w:rPr>
        <w:t xml:space="preserve"> </w:t>
      </w:r>
      <w:proofErr w:type="spellStart"/>
      <w:r w:rsidRPr="002E6535">
        <w:rPr>
          <w:b w:val="0"/>
          <w:lang w:val="ru-RU"/>
        </w:rPr>
        <w:t>обміну</w:t>
      </w:r>
      <w:proofErr w:type="spellEnd"/>
      <w:r w:rsidRPr="002E6535">
        <w:rPr>
          <w:b w:val="0"/>
          <w:lang w:val="ru-RU"/>
        </w:rPr>
        <w:t xml:space="preserve"> </w:t>
      </w:r>
      <w:proofErr w:type="spellStart"/>
      <w:r w:rsidRPr="002E6535">
        <w:rPr>
          <w:b w:val="0"/>
          <w:lang w:val="ru-RU"/>
        </w:rPr>
        <w:t>інформацією</w:t>
      </w:r>
      <w:proofErr w:type="spellEnd"/>
      <w:r w:rsidRPr="002E6535">
        <w:rPr>
          <w:b w:val="0"/>
          <w:lang w:val="ru-RU"/>
        </w:rPr>
        <w:t xml:space="preserve"> через </w:t>
      </w:r>
      <w:proofErr w:type="spellStart"/>
      <w:r w:rsidRPr="002E6535">
        <w:rPr>
          <w:b w:val="0"/>
          <w:lang w:val="ru-RU"/>
        </w:rPr>
        <w:t>Інтернет</w:t>
      </w:r>
      <w:proofErr w:type="spellEnd"/>
      <w:r w:rsidRPr="002E6535">
        <w:rPr>
          <w:b w:val="0"/>
          <w:lang w:val="ru-RU"/>
        </w:rPr>
        <w:t xml:space="preserve">. </w:t>
      </w:r>
      <w:proofErr w:type="spellStart"/>
      <w:r w:rsidRPr="002E6535">
        <w:rPr>
          <w:b w:val="0"/>
          <w:lang w:val="ru-RU"/>
        </w:rPr>
        <w:t>Більшість</w:t>
      </w:r>
      <w:proofErr w:type="spellEnd"/>
      <w:r w:rsidRPr="002E6535">
        <w:rPr>
          <w:b w:val="0"/>
          <w:lang w:val="ru-RU"/>
        </w:rPr>
        <w:t xml:space="preserve"> </w:t>
      </w:r>
      <w:proofErr w:type="spellStart"/>
      <w:r w:rsidRPr="002E6535">
        <w:rPr>
          <w:b w:val="0"/>
          <w:lang w:val="ru-RU"/>
        </w:rPr>
        <w:t>бізнес-додатків</w:t>
      </w:r>
      <w:proofErr w:type="spellEnd"/>
      <w:r w:rsidRPr="002E6535">
        <w:rPr>
          <w:b w:val="0"/>
          <w:lang w:val="ru-RU"/>
        </w:rPr>
        <w:t xml:space="preserve"> </w:t>
      </w:r>
      <w:proofErr w:type="spellStart"/>
      <w:r w:rsidRPr="002E6535">
        <w:rPr>
          <w:b w:val="0"/>
          <w:lang w:val="ru-RU"/>
        </w:rPr>
        <w:t>повинні</w:t>
      </w:r>
      <w:proofErr w:type="spellEnd"/>
      <w:r w:rsidRPr="002E6535">
        <w:rPr>
          <w:b w:val="0"/>
          <w:lang w:val="ru-RU"/>
        </w:rPr>
        <w:t xml:space="preserve"> </w:t>
      </w:r>
      <w:proofErr w:type="spellStart"/>
      <w:r w:rsidRPr="002E6535">
        <w:rPr>
          <w:b w:val="0"/>
          <w:lang w:val="ru-RU"/>
        </w:rPr>
        <w:t>взаємодіяти</w:t>
      </w:r>
      <w:proofErr w:type="spellEnd"/>
      <w:r w:rsidRPr="002E6535">
        <w:rPr>
          <w:b w:val="0"/>
          <w:lang w:val="ru-RU"/>
        </w:rPr>
        <w:t xml:space="preserve"> з </w:t>
      </w:r>
      <w:proofErr w:type="spellStart"/>
      <w:r w:rsidRPr="002E6535">
        <w:rPr>
          <w:b w:val="0"/>
          <w:lang w:val="ru-RU"/>
        </w:rPr>
        <w:t>іншими</w:t>
      </w:r>
      <w:proofErr w:type="spellEnd"/>
      <w:r w:rsidRPr="002E6535">
        <w:rPr>
          <w:b w:val="0"/>
          <w:lang w:val="ru-RU"/>
        </w:rPr>
        <w:t xml:space="preserve"> </w:t>
      </w:r>
      <w:proofErr w:type="spellStart"/>
      <w:r w:rsidRPr="002E6535">
        <w:rPr>
          <w:b w:val="0"/>
          <w:lang w:val="ru-RU"/>
        </w:rPr>
        <w:t>внутрішніми</w:t>
      </w:r>
      <w:proofErr w:type="spellEnd"/>
      <w:r w:rsidRPr="002E6535">
        <w:rPr>
          <w:b w:val="0"/>
          <w:lang w:val="ru-RU"/>
        </w:rPr>
        <w:t xml:space="preserve"> та </w:t>
      </w:r>
      <w:proofErr w:type="spellStart"/>
      <w:r w:rsidRPr="002E6535">
        <w:rPr>
          <w:b w:val="0"/>
          <w:lang w:val="ru-RU"/>
        </w:rPr>
        <w:t>сторонніми</w:t>
      </w:r>
      <w:proofErr w:type="spellEnd"/>
      <w:r w:rsidRPr="002E6535">
        <w:rPr>
          <w:b w:val="0"/>
          <w:lang w:val="ru-RU"/>
        </w:rPr>
        <w:t xml:space="preserve"> </w:t>
      </w:r>
      <w:proofErr w:type="spellStart"/>
      <w:r w:rsidRPr="002E6535">
        <w:rPr>
          <w:b w:val="0"/>
          <w:lang w:val="ru-RU"/>
        </w:rPr>
        <w:t>програмами</w:t>
      </w:r>
      <w:proofErr w:type="spellEnd"/>
      <w:r w:rsidRPr="002E6535">
        <w:rPr>
          <w:b w:val="0"/>
          <w:lang w:val="ru-RU"/>
        </w:rPr>
        <w:t xml:space="preserve"> для </w:t>
      </w:r>
      <w:proofErr w:type="spellStart"/>
      <w:r w:rsidRPr="002E6535">
        <w:rPr>
          <w:b w:val="0"/>
          <w:lang w:val="ru-RU"/>
        </w:rPr>
        <w:t>виконання</w:t>
      </w:r>
      <w:proofErr w:type="spellEnd"/>
      <w:r w:rsidRPr="002E6535">
        <w:rPr>
          <w:b w:val="0"/>
          <w:lang w:val="ru-RU"/>
        </w:rPr>
        <w:t xml:space="preserve"> </w:t>
      </w:r>
      <w:proofErr w:type="spellStart"/>
      <w:r w:rsidRPr="002E6535">
        <w:rPr>
          <w:b w:val="0"/>
          <w:lang w:val="ru-RU"/>
        </w:rPr>
        <w:t>різних</w:t>
      </w:r>
      <w:proofErr w:type="spellEnd"/>
      <w:r w:rsidRPr="002E6535">
        <w:rPr>
          <w:b w:val="0"/>
          <w:lang w:val="ru-RU"/>
        </w:rPr>
        <w:t xml:space="preserve"> </w:t>
      </w:r>
      <w:proofErr w:type="spellStart"/>
      <w:r w:rsidRPr="002E6535">
        <w:rPr>
          <w:b w:val="0"/>
          <w:lang w:val="ru-RU"/>
        </w:rPr>
        <w:t>завдань</w:t>
      </w:r>
      <w:proofErr w:type="spellEnd"/>
      <w:r w:rsidRPr="002E6535">
        <w:rPr>
          <w:b w:val="0"/>
          <w:lang w:val="ru-RU"/>
        </w:rPr>
        <w:t xml:space="preserve">. </w:t>
      </w:r>
      <w:proofErr w:type="spellStart"/>
      <w:r w:rsidRPr="002E6535">
        <w:rPr>
          <w:b w:val="0"/>
          <w:lang w:val="ru-RU"/>
        </w:rPr>
        <w:t>Наприклад</w:t>
      </w:r>
      <w:proofErr w:type="spellEnd"/>
      <w:r w:rsidRPr="002E6535">
        <w:rPr>
          <w:b w:val="0"/>
          <w:lang w:val="ru-RU"/>
        </w:rPr>
        <w:t xml:space="preserve">, </w:t>
      </w:r>
      <w:proofErr w:type="spellStart"/>
      <w:r w:rsidRPr="002E6535">
        <w:rPr>
          <w:b w:val="0"/>
          <w:lang w:val="ru-RU"/>
        </w:rPr>
        <w:t>щоб</w:t>
      </w:r>
      <w:proofErr w:type="spellEnd"/>
      <w:r w:rsidRPr="002E6535">
        <w:rPr>
          <w:b w:val="0"/>
          <w:lang w:val="ru-RU"/>
        </w:rPr>
        <w:t xml:space="preserve"> </w:t>
      </w:r>
      <w:proofErr w:type="spellStart"/>
      <w:r w:rsidRPr="002E6535">
        <w:rPr>
          <w:b w:val="0"/>
          <w:lang w:val="ru-RU"/>
        </w:rPr>
        <w:t>отримати</w:t>
      </w:r>
      <w:proofErr w:type="spellEnd"/>
      <w:r w:rsidRPr="002E6535">
        <w:rPr>
          <w:b w:val="0"/>
          <w:lang w:val="ru-RU"/>
        </w:rPr>
        <w:t xml:space="preserve"> </w:t>
      </w:r>
      <w:proofErr w:type="spellStart"/>
      <w:r w:rsidRPr="002E6535">
        <w:rPr>
          <w:b w:val="0"/>
          <w:lang w:val="ru-RU"/>
        </w:rPr>
        <w:t>певну</w:t>
      </w:r>
      <w:proofErr w:type="spellEnd"/>
      <w:r w:rsidRPr="002E6535">
        <w:rPr>
          <w:b w:val="0"/>
          <w:lang w:val="ru-RU"/>
        </w:rPr>
        <w:t xml:space="preserve"> </w:t>
      </w:r>
      <w:proofErr w:type="spellStart"/>
      <w:r w:rsidRPr="002E6535">
        <w:rPr>
          <w:b w:val="0"/>
          <w:lang w:val="ru-RU"/>
        </w:rPr>
        <w:t>інформацію</w:t>
      </w:r>
      <w:proofErr w:type="spellEnd"/>
      <w:r w:rsidRPr="002E6535">
        <w:rPr>
          <w:b w:val="0"/>
          <w:lang w:val="ru-RU"/>
        </w:rPr>
        <w:t xml:space="preserve"> про </w:t>
      </w:r>
      <w:proofErr w:type="spellStart"/>
      <w:r w:rsidRPr="002E6535">
        <w:rPr>
          <w:b w:val="0"/>
          <w:lang w:val="ru-RU"/>
        </w:rPr>
        <w:t>користувача</w:t>
      </w:r>
      <w:proofErr w:type="spellEnd"/>
      <w:r w:rsidRPr="002E6535">
        <w:rPr>
          <w:b w:val="0"/>
          <w:lang w:val="ru-RU"/>
        </w:rPr>
        <w:t xml:space="preserve">, </w:t>
      </w:r>
      <w:proofErr w:type="spellStart"/>
      <w:r w:rsidRPr="002E6535">
        <w:rPr>
          <w:b w:val="0"/>
          <w:lang w:val="ru-RU"/>
        </w:rPr>
        <w:t>внутрішня</w:t>
      </w:r>
      <w:proofErr w:type="spellEnd"/>
      <w:r w:rsidRPr="002E6535">
        <w:rPr>
          <w:b w:val="0"/>
          <w:lang w:val="ru-RU"/>
        </w:rPr>
        <w:t xml:space="preserve"> система повинна </w:t>
      </w:r>
      <w:proofErr w:type="spellStart"/>
      <w:r w:rsidRPr="002E6535">
        <w:rPr>
          <w:b w:val="0"/>
          <w:lang w:val="ru-RU"/>
        </w:rPr>
        <w:t>обмінюватися</w:t>
      </w:r>
      <w:proofErr w:type="spellEnd"/>
      <w:r w:rsidRPr="002E6535">
        <w:rPr>
          <w:b w:val="0"/>
          <w:lang w:val="ru-RU"/>
        </w:rPr>
        <w:t xml:space="preserve"> </w:t>
      </w:r>
      <w:proofErr w:type="spellStart"/>
      <w:r w:rsidRPr="002E6535">
        <w:rPr>
          <w:b w:val="0"/>
          <w:lang w:val="ru-RU"/>
        </w:rPr>
        <w:t>даними</w:t>
      </w:r>
      <w:proofErr w:type="spellEnd"/>
      <w:r w:rsidRPr="002E6535">
        <w:rPr>
          <w:b w:val="0"/>
          <w:lang w:val="ru-RU"/>
        </w:rPr>
        <w:t xml:space="preserve"> з системою </w:t>
      </w:r>
      <w:proofErr w:type="spellStart"/>
      <w:r w:rsidRPr="002E6535">
        <w:rPr>
          <w:b w:val="0"/>
          <w:lang w:val="ru-RU"/>
        </w:rPr>
        <w:t>клієнта</w:t>
      </w:r>
      <w:proofErr w:type="spellEnd"/>
      <w:r w:rsidRPr="002E6535">
        <w:rPr>
          <w:b w:val="0"/>
          <w:lang w:val="ru-RU"/>
        </w:rPr>
        <w:t xml:space="preserve">, </w:t>
      </w:r>
      <w:proofErr w:type="spellStart"/>
      <w:r w:rsidRPr="002E6535">
        <w:rPr>
          <w:b w:val="0"/>
          <w:lang w:val="ru-RU"/>
        </w:rPr>
        <w:t>щоб</w:t>
      </w:r>
      <w:proofErr w:type="spellEnd"/>
      <w:r w:rsidRPr="002E6535">
        <w:rPr>
          <w:b w:val="0"/>
          <w:lang w:val="ru-RU"/>
        </w:rPr>
        <w:t xml:space="preserve"> </w:t>
      </w:r>
      <w:proofErr w:type="spellStart"/>
      <w:r w:rsidRPr="002E6535">
        <w:rPr>
          <w:b w:val="0"/>
          <w:lang w:val="ru-RU"/>
        </w:rPr>
        <w:t>автоматизувати</w:t>
      </w:r>
      <w:proofErr w:type="spellEnd"/>
      <w:r w:rsidRPr="002E6535">
        <w:rPr>
          <w:b w:val="0"/>
          <w:lang w:val="ru-RU"/>
        </w:rPr>
        <w:t xml:space="preserve"> </w:t>
      </w:r>
      <w:proofErr w:type="spellStart"/>
      <w:r w:rsidRPr="002E6535">
        <w:rPr>
          <w:b w:val="0"/>
          <w:lang w:val="ru-RU"/>
        </w:rPr>
        <w:t>процес</w:t>
      </w:r>
      <w:proofErr w:type="spellEnd"/>
      <w:r w:rsidRPr="002E6535">
        <w:rPr>
          <w:b w:val="0"/>
          <w:lang w:val="ru-RU"/>
        </w:rPr>
        <w:t xml:space="preserve"> </w:t>
      </w:r>
      <w:proofErr w:type="spellStart"/>
      <w:r w:rsidRPr="002E6535">
        <w:rPr>
          <w:b w:val="0"/>
          <w:lang w:val="ru-RU"/>
        </w:rPr>
        <w:t>передачі</w:t>
      </w:r>
      <w:proofErr w:type="spellEnd"/>
      <w:r w:rsidRPr="002E6535">
        <w:rPr>
          <w:b w:val="0"/>
          <w:lang w:val="ru-RU"/>
        </w:rPr>
        <w:t xml:space="preserve"> </w:t>
      </w:r>
      <w:proofErr w:type="spellStart"/>
      <w:r w:rsidRPr="002E6535">
        <w:rPr>
          <w:b w:val="0"/>
          <w:lang w:val="ru-RU"/>
        </w:rPr>
        <w:t>даних</w:t>
      </w:r>
      <w:proofErr w:type="spellEnd"/>
      <w:r w:rsidRPr="002E6535">
        <w:rPr>
          <w:b w:val="0"/>
          <w:lang w:val="ru-RU"/>
        </w:rPr>
        <w:t xml:space="preserve"> про </w:t>
      </w:r>
      <w:proofErr w:type="spellStart"/>
      <w:r w:rsidRPr="002E6535">
        <w:rPr>
          <w:b w:val="0"/>
          <w:lang w:val="ru-RU"/>
        </w:rPr>
        <w:t>користувача</w:t>
      </w:r>
      <w:proofErr w:type="spellEnd"/>
      <w:r w:rsidRPr="002E6535">
        <w:rPr>
          <w:b w:val="0"/>
          <w:lang w:val="ru-RU"/>
        </w:rPr>
        <w:t xml:space="preserve">, </w:t>
      </w:r>
      <w:proofErr w:type="spellStart"/>
      <w:r w:rsidRPr="002E6535">
        <w:rPr>
          <w:b w:val="0"/>
          <w:lang w:val="ru-RU"/>
        </w:rPr>
        <w:t>наприклад</w:t>
      </w:r>
      <w:proofErr w:type="spellEnd"/>
      <w:r w:rsidRPr="002E6535">
        <w:rPr>
          <w:b w:val="0"/>
          <w:lang w:val="ru-RU"/>
        </w:rPr>
        <w:t xml:space="preserve"> про </w:t>
      </w:r>
      <w:proofErr w:type="spellStart"/>
      <w:r w:rsidRPr="002E6535">
        <w:rPr>
          <w:b w:val="0"/>
          <w:lang w:val="ru-RU"/>
        </w:rPr>
        <w:t>його</w:t>
      </w:r>
      <w:proofErr w:type="spellEnd"/>
      <w:r w:rsidRPr="002E6535">
        <w:rPr>
          <w:b w:val="0"/>
          <w:lang w:val="ru-RU"/>
        </w:rPr>
        <w:t xml:space="preserve"> </w:t>
      </w:r>
      <w:proofErr w:type="spellStart"/>
      <w:r w:rsidRPr="002E6535">
        <w:rPr>
          <w:b w:val="0"/>
          <w:lang w:val="ru-RU"/>
        </w:rPr>
        <w:t>вік</w:t>
      </w:r>
      <w:proofErr w:type="spellEnd"/>
      <w:r w:rsidRPr="002E6535">
        <w:rPr>
          <w:b w:val="0"/>
          <w:lang w:val="ru-RU"/>
        </w:rPr>
        <w:t xml:space="preserve"> </w:t>
      </w:r>
      <w:proofErr w:type="spellStart"/>
      <w:r w:rsidRPr="002E6535">
        <w:rPr>
          <w:b w:val="0"/>
          <w:lang w:val="ru-RU"/>
        </w:rPr>
        <w:t>чи</w:t>
      </w:r>
      <w:proofErr w:type="spellEnd"/>
      <w:r w:rsidRPr="002E6535">
        <w:rPr>
          <w:b w:val="0"/>
          <w:lang w:val="ru-RU"/>
        </w:rPr>
        <w:t xml:space="preserve"> </w:t>
      </w:r>
      <w:proofErr w:type="spellStart"/>
      <w:r w:rsidRPr="002E6535">
        <w:rPr>
          <w:b w:val="0"/>
          <w:lang w:val="ru-RU"/>
        </w:rPr>
        <w:t>його</w:t>
      </w:r>
      <w:proofErr w:type="spellEnd"/>
      <w:r w:rsidRPr="002E6535">
        <w:rPr>
          <w:b w:val="0"/>
          <w:lang w:val="ru-RU"/>
        </w:rPr>
        <w:t xml:space="preserve"> </w:t>
      </w:r>
      <w:proofErr w:type="spellStart"/>
      <w:r w:rsidRPr="002E6535">
        <w:rPr>
          <w:b w:val="0"/>
          <w:lang w:val="ru-RU"/>
        </w:rPr>
        <w:t>контактну</w:t>
      </w:r>
      <w:proofErr w:type="spellEnd"/>
      <w:r w:rsidRPr="002E6535">
        <w:rPr>
          <w:b w:val="0"/>
          <w:lang w:val="ru-RU"/>
        </w:rPr>
        <w:t xml:space="preserve"> </w:t>
      </w:r>
      <w:proofErr w:type="spellStart"/>
      <w:r w:rsidRPr="002E6535">
        <w:rPr>
          <w:b w:val="0"/>
          <w:lang w:val="ru-RU"/>
        </w:rPr>
        <w:t>дані</w:t>
      </w:r>
      <w:proofErr w:type="spellEnd"/>
      <w:r w:rsidRPr="002E6535">
        <w:rPr>
          <w:b w:val="0"/>
          <w:lang w:val="ru-RU"/>
        </w:rPr>
        <w:t xml:space="preserve">. </w:t>
      </w:r>
      <w:r w:rsidRPr="002C219F">
        <w:rPr>
          <w:b w:val="0"/>
        </w:rPr>
        <w:t>RESTful</w:t>
      </w:r>
      <w:r w:rsidRPr="002E6535">
        <w:rPr>
          <w:b w:val="0"/>
          <w:lang w:val="ru-RU"/>
        </w:rPr>
        <w:t xml:space="preserve"> </w:t>
      </w:r>
      <w:r w:rsidRPr="002C219F">
        <w:rPr>
          <w:b w:val="0"/>
        </w:rPr>
        <w:t>API</w:t>
      </w:r>
      <w:r w:rsidRPr="002E6535">
        <w:rPr>
          <w:b w:val="0"/>
          <w:lang w:val="ru-RU"/>
        </w:rPr>
        <w:t xml:space="preserve"> </w:t>
      </w:r>
      <w:proofErr w:type="spellStart"/>
      <w:r w:rsidRPr="002E6535">
        <w:rPr>
          <w:b w:val="0"/>
          <w:lang w:val="ru-RU"/>
        </w:rPr>
        <w:t>підтримують</w:t>
      </w:r>
      <w:proofErr w:type="spellEnd"/>
      <w:r w:rsidRPr="002E6535">
        <w:rPr>
          <w:b w:val="0"/>
          <w:lang w:val="ru-RU"/>
        </w:rPr>
        <w:t xml:space="preserve"> </w:t>
      </w:r>
      <w:proofErr w:type="spellStart"/>
      <w:r w:rsidRPr="002E6535">
        <w:rPr>
          <w:b w:val="0"/>
          <w:lang w:val="ru-RU"/>
        </w:rPr>
        <w:t>такий</w:t>
      </w:r>
      <w:proofErr w:type="spellEnd"/>
      <w:r w:rsidRPr="002E6535">
        <w:rPr>
          <w:b w:val="0"/>
          <w:lang w:val="ru-RU"/>
        </w:rPr>
        <w:t xml:space="preserve"> </w:t>
      </w:r>
      <w:proofErr w:type="spellStart"/>
      <w:r w:rsidRPr="002E6535">
        <w:rPr>
          <w:b w:val="0"/>
          <w:lang w:val="ru-RU"/>
        </w:rPr>
        <w:t>обмін</w:t>
      </w:r>
      <w:proofErr w:type="spellEnd"/>
      <w:r w:rsidRPr="002E6535">
        <w:rPr>
          <w:b w:val="0"/>
          <w:lang w:val="ru-RU"/>
        </w:rPr>
        <w:t xml:space="preserve"> </w:t>
      </w:r>
      <w:proofErr w:type="spellStart"/>
      <w:r w:rsidRPr="002E6535">
        <w:rPr>
          <w:b w:val="0"/>
          <w:lang w:val="ru-RU"/>
        </w:rPr>
        <w:t>інформацією</w:t>
      </w:r>
      <w:proofErr w:type="spellEnd"/>
      <w:r w:rsidRPr="002E6535">
        <w:rPr>
          <w:b w:val="0"/>
          <w:lang w:val="ru-RU"/>
        </w:rPr>
        <w:t xml:space="preserve">, </w:t>
      </w:r>
      <w:proofErr w:type="spellStart"/>
      <w:r w:rsidRPr="002E6535">
        <w:rPr>
          <w:b w:val="0"/>
          <w:lang w:val="ru-RU"/>
        </w:rPr>
        <w:t>оскільки</w:t>
      </w:r>
      <w:proofErr w:type="spellEnd"/>
      <w:r w:rsidRPr="002E6535">
        <w:rPr>
          <w:b w:val="0"/>
          <w:lang w:val="ru-RU"/>
        </w:rPr>
        <w:t xml:space="preserve"> вони </w:t>
      </w:r>
      <w:proofErr w:type="spellStart"/>
      <w:r w:rsidRPr="002E6535">
        <w:rPr>
          <w:b w:val="0"/>
          <w:lang w:val="ru-RU"/>
        </w:rPr>
        <w:t>дотримуються</w:t>
      </w:r>
      <w:proofErr w:type="spellEnd"/>
      <w:r w:rsidRPr="002E6535">
        <w:rPr>
          <w:b w:val="0"/>
          <w:lang w:val="ru-RU"/>
        </w:rPr>
        <w:t xml:space="preserve"> </w:t>
      </w:r>
      <w:proofErr w:type="spellStart"/>
      <w:r w:rsidRPr="002E6535">
        <w:rPr>
          <w:b w:val="0"/>
          <w:lang w:val="ru-RU"/>
        </w:rPr>
        <w:t>безпечних</w:t>
      </w:r>
      <w:proofErr w:type="spellEnd"/>
      <w:r w:rsidRPr="002E6535">
        <w:rPr>
          <w:b w:val="0"/>
          <w:lang w:val="ru-RU"/>
        </w:rPr>
        <w:t xml:space="preserve">, </w:t>
      </w:r>
      <w:proofErr w:type="spellStart"/>
      <w:r w:rsidRPr="002E6535">
        <w:rPr>
          <w:b w:val="0"/>
          <w:lang w:val="ru-RU"/>
        </w:rPr>
        <w:t>надійних</w:t>
      </w:r>
      <w:proofErr w:type="spellEnd"/>
      <w:r w:rsidRPr="002E6535">
        <w:rPr>
          <w:b w:val="0"/>
          <w:lang w:val="ru-RU"/>
        </w:rPr>
        <w:t xml:space="preserve"> та </w:t>
      </w:r>
      <w:proofErr w:type="spellStart"/>
      <w:r w:rsidRPr="002E6535">
        <w:rPr>
          <w:b w:val="0"/>
          <w:lang w:val="ru-RU"/>
        </w:rPr>
        <w:t>ефективних</w:t>
      </w:r>
      <w:proofErr w:type="spellEnd"/>
      <w:r w:rsidRPr="002E6535">
        <w:rPr>
          <w:b w:val="0"/>
          <w:lang w:val="ru-RU"/>
        </w:rPr>
        <w:t xml:space="preserve"> </w:t>
      </w:r>
      <w:proofErr w:type="spellStart"/>
      <w:r w:rsidRPr="002E6535">
        <w:rPr>
          <w:b w:val="0"/>
          <w:lang w:val="ru-RU"/>
        </w:rPr>
        <w:t>стандартів</w:t>
      </w:r>
      <w:proofErr w:type="spellEnd"/>
      <w:r w:rsidRPr="002E6535">
        <w:rPr>
          <w:b w:val="0"/>
          <w:lang w:val="ru-RU"/>
        </w:rPr>
        <w:t xml:space="preserve"> </w:t>
      </w:r>
      <w:proofErr w:type="spellStart"/>
      <w:r w:rsidRPr="002E6535">
        <w:rPr>
          <w:b w:val="0"/>
          <w:lang w:val="ru-RU"/>
        </w:rPr>
        <w:t>програмної</w:t>
      </w:r>
      <w:proofErr w:type="spellEnd"/>
      <w:r w:rsidRPr="002E6535">
        <w:rPr>
          <w:b w:val="0"/>
          <w:lang w:val="ru-RU"/>
        </w:rPr>
        <w:t xml:space="preserve"> </w:t>
      </w:r>
      <w:proofErr w:type="spellStart"/>
      <w:r w:rsidRPr="002E6535">
        <w:rPr>
          <w:b w:val="0"/>
          <w:lang w:val="ru-RU"/>
        </w:rPr>
        <w:t>взаємодії</w:t>
      </w:r>
      <w:proofErr w:type="spellEnd"/>
      <w:r w:rsidRPr="002E6535">
        <w:rPr>
          <w:b w:val="0"/>
          <w:lang w:val="ru-RU"/>
        </w:rPr>
        <w:t>.</w:t>
      </w:r>
      <w:bookmarkEnd w:id="102"/>
      <w:bookmarkEnd w:id="103"/>
      <w:r w:rsidRPr="002E6535">
        <w:rPr>
          <w:b w:val="0"/>
          <w:lang w:val="ru-RU"/>
        </w:rPr>
        <w:t xml:space="preserve"> </w:t>
      </w:r>
    </w:p>
    <w:p w14:paraId="65388FD7" w14:textId="77777777" w:rsidR="00BB5148" w:rsidRPr="006F6D5C" w:rsidRDefault="00BB5148" w:rsidP="00BB5148">
      <w:pPr>
        <w:spacing w:after="0"/>
      </w:pPr>
      <w:r w:rsidRPr="006F6D5C">
        <w:tab/>
      </w:r>
      <w:r w:rsidRPr="006F6D5C">
        <w:tab/>
      </w:r>
      <w:bookmarkStart w:id="104" w:name="_Toc121773030"/>
      <w:bookmarkStart w:id="105" w:name="_Toc121773425"/>
      <w:proofErr w:type="spellStart"/>
      <w:r w:rsidRPr="006F6D5C">
        <w:t>Representational</w:t>
      </w:r>
      <w:proofErr w:type="spellEnd"/>
      <w:r w:rsidRPr="006F6D5C">
        <w:t xml:space="preserve"> </w:t>
      </w:r>
      <w:proofErr w:type="spellStart"/>
      <w:r w:rsidRPr="006F6D5C">
        <w:t>State</w:t>
      </w:r>
      <w:proofErr w:type="spellEnd"/>
      <w:r w:rsidRPr="006F6D5C">
        <w:t xml:space="preserve"> </w:t>
      </w:r>
      <w:proofErr w:type="spellStart"/>
      <w:r w:rsidRPr="006F6D5C">
        <w:t>Transfer</w:t>
      </w:r>
      <w:proofErr w:type="spellEnd"/>
      <w:r w:rsidRPr="006F6D5C">
        <w:t xml:space="preserve"> (REST) – це програмна архітектура, яка визначає умови роботи API. Спочатку REST створювалася як керівництво для </w:t>
      </w:r>
      <w:r w:rsidRPr="006F6D5C">
        <w:lastRenderedPageBreak/>
        <w:t>управління взаємодіями у складній мережі, такій як Інтернет. Архітектуру на основі REST можна використовувати для підтримки високопродуктивного та надійного зв'язку в необхідному масштабі. Її можна легко впроваджувати та модифікувати, забезпечуючи прозорість та крос-платформну адаптацію будь-якої системи API [17].</w:t>
      </w:r>
      <w:bookmarkEnd w:id="104"/>
      <w:bookmarkEnd w:id="105"/>
    </w:p>
    <w:p w14:paraId="45F30FA9" w14:textId="77777777" w:rsidR="00BB5148" w:rsidRPr="006F6D5C" w:rsidRDefault="00BB5148" w:rsidP="00BB5148">
      <w:pPr>
        <w:spacing w:after="0"/>
      </w:pPr>
      <w:r w:rsidRPr="006F6D5C">
        <w:tab/>
      </w:r>
      <w:r w:rsidRPr="006F6D5C">
        <w:tab/>
      </w:r>
      <w:bookmarkStart w:id="106" w:name="_Toc121773031"/>
      <w:bookmarkStart w:id="107" w:name="_Toc121773426"/>
      <w:r w:rsidRPr="006F6D5C">
        <w:t xml:space="preserve">Розробники можуть створювати API з використанням кількох </w:t>
      </w:r>
      <w:proofErr w:type="spellStart"/>
      <w:r w:rsidRPr="006F6D5C">
        <w:t>архітектур</w:t>
      </w:r>
      <w:proofErr w:type="spellEnd"/>
      <w:r w:rsidRPr="006F6D5C">
        <w:t xml:space="preserve">. API-інтерфейси, які відповідають архітектурному стилю REST, називаються REST API. Веб-служби, що реалізують архітектуру REST, називаються веб-службами </w:t>
      </w:r>
      <w:proofErr w:type="spellStart"/>
      <w:r w:rsidRPr="006F6D5C">
        <w:t>RESTful</w:t>
      </w:r>
      <w:proofErr w:type="spellEnd"/>
      <w:r w:rsidRPr="006F6D5C">
        <w:t xml:space="preserve">. Як правило, термін </w:t>
      </w:r>
      <w:proofErr w:type="spellStart"/>
      <w:r w:rsidRPr="006F6D5C">
        <w:t>RESTful</w:t>
      </w:r>
      <w:proofErr w:type="spellEnd"/>
      <w:r w:rsidRPr="006F6D5C">
        <w:t xml:space="preserve"> API відноситься до мережевих </w:t>
      </w:r>
      <w:proofErr w:type="spellStart"/>
      <w:r w:rsidRPr="006F6D5C">
        <w:t>RESTful</w:t>
      </w:r>
      <w:proofErr w:type="spellEnd"/>
      <w:r w:rsidRPr="006F6D5C">
        <w:t xml:space="preserve"> API. Однак REST API та </w:t>
      </w:r>
      <w:proofErr w:type="spellStart"/>
      <w:r w:rsidRPr="006F6D5C">
        <w:t>RESTful</w:t>
      </w:r>
      <w:proofErr w:type="spellEnd"/>
      <w:r w:rsidRPr="006F6D5C">
        <w:t xml:space="preserve"> API є взаємозамінними термінами.</w:t>
      </w:r>
      <w:bookmarkEnd w:id="106"/>
      <w:bookmarkEnd w:id="107"/>
    </w:p>
    <w:p w14:paraId="18AC9718" w14:textId="77777777" w:rsidR="00BB5148" w:rsidRPr="006F6D5C" w:rsidRDefault="00BB5148" w:rsidP="002870B5">
      <w:pPr>
        <w:spacing w:after="0"/>
        <w:ind w:firstLine="709"/>
      </w:pPr>
      <w:bookmarkStart w:id="108" w:name="_Toc121773032"/>
      <w:bookmarkStart w:id="109" w:name="_Toc121773427"/>
      <w:r w:rsidRPr="006F6D5C">
        <w:t xml:space="preserve">Базовий принцип роботи </w:t>
      </w:r>
      <w:proofErr w:type="spellStart"/>
      <w:r w:rsidRPr="006F6D5C">
        <w:t>RESTful</w:t>
      </w:r>
      <w:proofErr w:type="spellEnd"/>
      <w:r w:rsidRPr="006F6D5C">
        <w:t xml:space="preserve"> API збігається із принципом роботи в Інтернеті. Клієнт зв'язується з сервером за допомогою API, коли йому потрібний ресурс. Розробники описують принцип використання REST API клієнтом у документації на API серверної програми.</w:t>
      </w:r>
      <w:bookmarkEnd w:id="108"/>
      <w:bookmarkEnd w:id="109"/>
      <w:r w:rsidRPr="006F6D5C">
        <w:t xml:space="preserve"> </w:t>
      </w:r>
    </w:p>
    <w:p w14:paraId="302D3F3F" w14:textId="77777777" w:rsidR="00BB5148" w:rsidRPr="006F6D5C" w:rsidRDefault="00BB5148" w:rsidP="002870B5">
      <w:pPr>
        <w:spacing w:after="0"/>
        <w:ind w:firstLine="709"/>
      </w:pPr>
      <w:bookmarkStart w:id="110" w:name="_Toc121773033"/>
      <w:bookmarkStart w:id="111" w:name="_Toc121773428"/>
      <w:r w:rsidRPr="006F6D5C">
        <w:t>Нижче наведено основні етапи запиту REST API:</w:t>
      </w:r>
      <w:bookmarkEnd w:id="110"/>
      <w:bookmarkEnd w:id="111"/>
    </w:p>
    <w:p w14:paraId="52E03152" w14:textId="52C0EFE7" w:rsidR="00BB5148" w:rsidRPr="006F6D5C" w:rsidRDefault="0043414A" w:rsidP="002870B5">
      <w:pPr>
        <w:pStyle w:val="a4"/>
        <w:numPr>
          <w:ilvl w:val="0"/>
          <w:numId w:val="27"/>
        </w:numPr>
        <w:spacing w:after="0"/>
        <w:ind w:left="0" w:firstLine="709"/>
      </w:pPr>
      <w:bookmarkStart w:id="112" w:name="_Toc121773034"/>
      <w:bookmarkStart w:id="113" w:name="_Toc121773429"/>
      <w:r>
        <w:t>К</w:t>
      </w:r>
      <w:r w:rsidR="00BB5148" w:rsidRPr="006F6D5C">
        <w:t>лієнт надсилає запит на сервер. Керуючись документацією API, клієнт форматує запит так, щоб його розумів сервер</w:t>
      </w:r>
      <w:bookmarkEnd w:id="112"/>
      <w:bookmarkEnd w:id="113"/>
      <w:r w:rsidR="001D09C5">
        <w:t>;</w:t>
      </w:r>
    </w:p>
    <w:p w14:paraId="7DD10408" w14:textId="69D35270" w:rsidR="00BB5148" w:rsidRPr="006F6D5C" w:rsidRDefault="0043414A" w:rsidP="002870B5">
      <w:pPr>
        <w:pStyle w:val="a4"/>
        <w:numPr>
          <w:ilvl w:val="0"/>
          <w:numId w:val="27"/>
        </w:numPr>
        <w:spacing w:after="0"/>
        <w:ind w:left="0" w:firstLine="709"/>
      </w:pPr>
      <w:bookmarkStart w:id="114" w:name="_Toc121773035"/>
      <w:bookmarkStart w:id="115" w:name="_Toc121773430"/>
      <w:r>
        <w:t>С</w:t>
      </w:r>
      <w:r w:rsidR="00BB5148" w:rsidRPr="006F6D5C">
        <w:t xml:space="preserve">ервер </w:t>
      </w:r>
      <w:proofErr w:type="spellStart"/>
      <w:r w:rsidR="00BB5148" w:rsidRPr="006F6D5C">
        <w:t>аутентифікує</w:t>
      </w:r>
      <w:proofErr w:type="spellEnd"/>
      <w:r w:rsidR="00BB5148" w:rsidRPr="006F6D5C">
        <w:t xml:space="preserve"> клієнта та підтверджує, що клієнт має право зробити цей запит</w:t>
      </w:r>
      <w:bookmarkEnd w:id="114"/>
      <w:bookmarkEnd w:id="115"/>
      <w:r w:rsidR="001D09C5" w:rsidRPr="001D09C5">
        <w:t>;</w:t>
      </w:r>
    </w:p>
    <w:p w14:paraId="5694A0AA" w14:textId="27403C5C" w:rsidR="00BB5148" w:rsidRPr="006F6D5C" w:rsidRDefault="0043414A" w:rsidP="002870B5">
      <w:pPr>
        <w:pStyle w:val="a4"/>
        <w:numPr>
          <w:ilvl w:val="0"/>
          <w:numId w:val="27"/>
        </w:numPr>
        <w:spacing w:after="0"/>
        <w:ind w:left="0" w:firstLine="709"/>
      </w:pPr>
      <w:bookmarkStart w:id="116" w:name="_Toc121773036"/>
      <w:bookmarkStart w:id="117" w:name="_Toc121773431"/>
      <w:r>
        <w:t>С</w:t>
      </w:r>
      <w:r w:rsidR="00BB5148" w:rsidRPr="006F6D5C">
        <w:t>ервер отримує запит та внутрішньо обробляє його</w:t>
      </w:r>
      <w:bookmarkEnd w:id="116"/>
      <w:bookmarkEnd w:id="117"/>
      <w:r w:rsidR="001D09C5">
        <w:t>;</w:t>
      </w:r>
    </w:p>
    <w:p w14:paraId="1EE47A0B" w14:textId="64C627A8" w:rsidR="00BB5148" w:rsidRPr="006F6D5C" w:rsidRDefault="0043414A" w:rsidP="002870B5">
      <w:pPr>
        <w:pStyle w:val="a4"/>
        <w:numPr>
          <w:ilvl w:val="0"/>
          <w:numId w:val="27"/>
        </w:numPr>
        <w:spacing w:after="0"/>
        <w:ind w:left="0" w:firstLine="709"/>
      </w:pPr>
      <w:bookmarkStart w:id="118" w:name="_Toc121773037"/>
      <w:bookmarkStart w:id="119" w:name="_Toc121773432"/>
      <w:r>
        <w:t>С</w:t>
      </w:r>
      <w:r w:rsidR="00BB5148" w:rsidRPr="006F6D5C">
        <w:t>ервер повертає клієнтові відповідь. Відповідь містить інформацію, яка повідомляє клієнту, чи був запит успішним. Також запит включає в себе відомості, що клієнт запитував</w:t>
      </w:r>
      <w:bookmarkEnd w:id="118"/>
      <w:bookmarkEnd w:id="119"/>
      <w:r w:rsidR="001D09C5">
        <w:t>.</w:t>
      </w:r>
    </w:p>
    <w:p w14:paraId="3E2ABB22" w14:textId="77777777" w:rsidR="00BB5148" w:rsidRPr="006F6D5C" w:rsidRDefault="00BB5148" w:rsidP="002870B5">
      <w:pPr>
        <w:spacing w:after="0"/>
        <w:ind w:firstLine="709"/>
      </w:pPr>
      <w:bookmarkStart w:id="120" w:name="_Toc121773038"/>
      <w:bookmarkStart w:id="121" w:name="_Toc121773433"/>
      <w:r w:rsidRPr="006F6D5C">
        <w:t>Відомості про запит і відповідь REST API можуть відрізнятися залежно від того, як розробники проектують API.</w:t>
      </w:r>
      <w:bookmarkEnd w:id="120"/>
      <w:bookmarkEnd w:id="121"/>
    </w:p>
    <w:p w14:paraId="0859D79A" w14:textId="77777777" w:rsidR="00BB5148" w:rsidRPr="006F6D5C" w:rsidRDefault="00BB5148" w:rsidP="00BB5148">
      <w:pPr>
        <w:spacing w:after="0"/>
      </w:pPr>
      <w:bookmarkStart w:id="122" w:name="_Toc121773039"/>
      <w:bookmarkStart w:id="123" w:name="_Toc121773434"/>
      <w:r w:rsidRPr="0007291E">
        <w:tab/>
      </w:r>
      <w:r w:rsidRPr="0007291E">
        <w:tab/>
      </w:r>
      <w:r w:rsidRPr="006F6D5C">
        <w:t>REST-архітектура передбачає застосування наступних компоненти, для взаємодії з сервером:</w:t>
      </w:r>
      <w:bookmarkEnd w:id="122"/>
      <w:bookmarkEnd w:id="123"/>
    </w:p>
    <w:p w14:paraId="79B0F706" w14:textId="77777777" w:rsidR="00BB5148" w:rsidRPr="006F6D5C" w:rsidRDefault="00BB5148" w:rsidP="00BB5148">
      <w:pPr>
        <w:spacing w:after="0"/>
      </w:pPr>
      <w:bookmarkStart w:id="124" w:name="_Toc121773040"/>
      <w:bookmarkStart w:id="125" w:name="_Toc121773435"/>
      <w:r>
        <w:rPr>
          <w:lang w:val="ru-RU"/>
        </w:rPr>
        <w:lastRenderedPageBreak/>
        <w:tab/>
      </w:r>
      <w:r>
        <w:rPr>
          <w:lang w:val="ru-RU"/>
        </w:rPr>
        <w:tab/>
      </w:r>
      <w:r w:rsidRPr="006F6D5C">
        <w:t>Унікальний ідентифікатор ресурсу. Сервер надає кожному ресурсу унікальний ідентифікатор ресурсу. У випадку служб REST сервер ідентифікує ресурси за допомогою універсального покажчика ресурсів клієнта (</w:t>
      </w:r>
      <w:bookmarkEnd w:id="124"/>
      <w:bookmarkEnd w:id="125"/>
      <w:proofErr w:type="spellStart"/>
      <w:r w:rsidRPr="006F6D5C">
        <w:t>Uniform</w:t>
      </w:r>
      <w:proofErr w:type="spellEnd"/>
      <w:r w:rsidRPr="006F6D5C">
        <w:t xml:space="preserve"> </w:t>
      </w:r>
      <w:proofErr w:type="spellStart"/>
      <w:r w:rsidRPr="006F6D5C">
        <w:t>Resource</w:t>
      </w:r>
      <w:proofErr w:type="spellEnd"/>
      <w:r w:rsidRPr="006F6D5C">
        <w:t xml:space="preserve"> </w:t>
      </w:r>
      <w:proofErr w:type="spellStart"/>
      <w:r w:rsidRPr="006F6D5C">
        <w:t>Locator</w:t>
      </w:r>
      <w:proofErr w:type="spellEnd"/>
      <w:r w:rsidRPr="006F6D5C">
        <w:t xml:space="preserve"> (далі URL). URL-адреса вказує шлях до ресурсу, вона являє собою аналогічну адресі </w:t>
      </w:r>
      <w:proofErr w:type="spellStart"/>
      <w:r w:rsidRPr="006F6D5C">
        <w:t>вебсайту</w:t>
      </w:r>
      <w:proofErr w:type="spellEnd"/>
      <w:r w:rsidRPr="006F6D5C">
        <w:t xml:space="preserve">, який можна ввести в браузері для відвідування веб сторінки. URL-адреса також називається </w:t>
      </w:r>
      <w:proofErr w:type="spellStart"/>
      <w:r w:rsidRPr="006F6D5C">
        <w:t>адресою</w:t>
      </w:r>
      <w:proofErr w:type="spellEnd"/>
      <w:r w:rsidRPr="006F6D5C">
        <w:t xml:space="preserve"> запиту і чітко вказує серверу, що потрібно клієнту.</w:t>
      </w:r>
    </w:p>
    <w:p w14:paraId="15019758" w14:textId="77777777" w:rsidR="00BB5148" w:rsidRPr="0007291E" w:rsidRDefault="00BB5148" w:rsidP="00BB5148">
      <w:pPr>
        <w:spacing w:after="0"/>
      </w:pPr>
      <w:bookmarkStart w:id="126" w:name="_Toc121773041"/>
      <w:bookmarkStart w:id="127" w:name="_Toc121773436"/>
      <w:r>
        <w:rPr>
          <w:lang w:val="ru-RU"/>
        </w:rPr>
        <w:tab/>
      </w:r>
      <w:r>
        <w:rPr>
          <w:lang w:val="ru-RU"/>
        </w:rPr>
        <w:tab/>
      </w:r>
      <w:r w:rsidRPr="0007291E">
        <w:t xml:space="preserve">Методи. Як правило, розробники реалізують </w:t>
      </w:r>
      <w:proofErr w:type="spellStart"/>
      <w:r w:rsidRPr="0007291E">
        <w:t>RESTful</w:t>
      </w:r>
      <w:proofErr w:type="spellEnd"/>
      <w:r w:rsidRPr="0007291E">
        <w:t xml:space="preserve"> API за допомогою протоколу передачі гіпертексту (HTTP). Метод HTTP повідомляє серверу, що необхідно зробити з ресурсом. Нижче наведено чотири поширені методи HTTP:</w:t>
      </w:r>
      <w:bookmarkEnd w:id="126"/>
      <w:bookmarkEnd w:id="127"/>
    </w:p>
    <w:p w14:paraId="7917CFAD" w14:textId="77777777" w:rsidR="00BB5148" w:rsidRPr="0007291E" w:rsidRDefault="00BB5148" w:rsidP="005F3A9A">
      <w:pPr>
        <w:pStyle w:val="a4"/>
        <w:numPr>
          <w:ilvl w:val="0"/>
          <w:numId w:val="28"/>
        </w:numPr>
        <w:spacing w:after="0"/>
        <w:ind w:left="0" w:firstLine="709"/>
      </w:pPr>
      <w:bookmarkStart w:id="128" w:name="_Toc121773042"/>
      <w:bookmarkStart w:id="129" w:name="_Toc121773437"/>
      <w:r w:rsidRPr="005F3A9A">
        <w:rPr>
          <w:b/>
        </w:rPr>
        <w:t>GET</w:t>
      </w:r>
      <w:r w:rsidRPr="0007291E">
        <w:t>.</w:t>
      </w:r>
      <w:bookmarkStart w:id="130" w:name="_Toc121773043"/>
      <w:bookmarkStart w:id="131" w:name="_Toc121773438"/>
      <w:bookmarkEnd w:id="128"/>
      <w:bookmarkEnd w:id="129"/>
      <w:r w:rsidR="005F3A9A" w:rsidRPr="005F3A9A">
        <w:rPr>
          <w:lang w:val="ru-RU"/>
        </w:rPr>
        <w:t xml:space="preserve"> </w:t>
      </w:r>
      <w:r w:rsidRPr="0007291E">
        <w:t>Клієнти використовують GET для доступу до ресурсів, розміщених на сервері за вказаною URL-</w:t>
      </w:r>
      <w:proofErr w:type="spellStart"/>
      <w:r w:rsidRPr="0007291E">
        <w:t>адресою</w:t>
      </w:r>
      <w:proofErr w:type="spellEnd"/>
      <w:r w:rsidRPr="0007291E">
        <w:t xml:space="preserve">. Вони можуть </w:t>
      </w:r>
      <w:proofErr w:type="spellStart"/>
      <w:r w:rsidRPr="0007291E">
        <w:t>кешувати</w:t>
      </w:r>
      <w:proofErr w:type="spellEnd"/>
      <w:r w:rsidRPr="0007291E">
        <w:t xml:space="preserve"> запити GET і надсилати параметри у запиті </w:t>
      </w:r>
      <w:proofErr w:type="spellStart"/>
      <w:r w:rsidRPr="0007291E">
        <w:t>RESTful</w:t>
      </w:r>
      <w:proofErr w:type="spellEnd"/>
      <w:r w:rsidRPr="0007291E">
        <w:t xml:space="preserve"> API, щоб повідомити сервер про необхідність фільтрувати дані перед відправкою</w:t>
      </w:r>
      <w:bookmarkEnd w:id="130"/>
      <w:bookmarkEnd w:id="131"/>
      <w:r w:rsidR="005F3A9A">
        <w:t>;</w:t>
      </w:r>
    </w:p>
    <w:p w14:paraId="21870F58" w14:textId="77777777" w:rsidR="00BB5148" w:rsidRPr="006C3F23" w:rsidRDefault="00BB5148" w:rsidP="005F3A9A">
      <w:pPr>
        <w:pStyle w:val="a4"/>
        <w:numPr>
          <w:ilvl w:val="0"/>
          <w:numId w:val="28"/>
        </w:numPr>
        <w:spacing w:after="0"/>
        <w:ind w:left="0" w:firstLine="709"/>
      </w:pPr>
      <w:bookmarkStart w:id="132" w:name="_Toc121773044"/>
      <w:bookmarkStart w:id="133" w:name="_Toc121773439"/>
      <w:r w:rsidRPr="005F3A9A">
        <w:rPr>
          <w:b/>
        </w:rPr>
        <w:t>POST</w:t>
      </w:r>
      <w:r w:rsidRPr="0007291E">
        <w:t>.</w:t>
      </w:r>
      <w:bookmarkStart w:id="134" w:name="_Toc121773045"/>
      <w:bookmarkStart w:id="135" w:name="_Toc121773440"/>
      <w:bookmarkEnd w:id="132"/>
      <w:bookmarkEnd w:id="133"/>
      <w:r w:rsidR="005F3A9A" w:rsidRPr="005F3A9A">
        <w:rPr>
          <w:lang w:val="ru-RU"/>
        </w:rPr>
        <w:t xml:space="preserve"> </w:t>
      </w:r>
      <w:r w:rsidRPr="0007291E">
        <w:t>Клієнти використовують POST для надсилання даних на сервер. При цьому вони включають запит на подання даних. Надсилання одного і того ж запиту POST кілька разів має побічний ефект – багаторазове створення одного і того ж ресурсу</w:t>
      </w:r>
      <w:bookmarkEnd w:id="134"/>
      <w:bookmarkEnd w:id="135"/>
      <w:r w:rsidR="005F3A9A">
        <w:t>;</w:t>
      </w:r>
    </w:p>
    <w:p w14:paraId="5564613C" w14:textId="77777777" w:rsidR="00BB5148" w:rsidRPr="0007291E" w:rsidRDefault="00BB5148" w:rsidP="005F3A9A">
      <w:pPr>
        <w:pStyle w:val="a4"/>
        <w:numPr>
          <w:ilvl w:val="0"/>
          <w:numId w:val="28"/>
        </w:numPr>
        <w:spacing w:after="0"/>
        <w:ind w:left="0" w:firstLine="709"/>
      </w:pPr>
      <w:bookmarkStart w:id="136" w:name="_Toc121773046"/>
      <w:bookmarkStart w:id="137" w:name="_Toc121773441"/>
      <w:r w:rsidRPr="005F3A9A">
        <w:rPr>
          <w:b/>
        </w:rPr>
        <w:t>PUT</w:t>
      </w:r>
      <w:r w:rsidRPr="0007291E">
        <w:t>.</w:t>
      </w:r>
      <w:bookmarkStart w:id="138" w:name="_Toc121773047"/>
      <w:bookmarkStart w:id="139" w:name="_Toc121773442"/>
      <w:bookmarkEnd w:id="136"/>
      <w:bookmarkEnd w:id="137"/>
      <w:r w:rsidR="005F3A9A" w:rsidRPr="005F3A9A">
        <w:rPr>
          <w:lang w:val="ru-RU"/>
        </w:rPr>
        <w:t xml:space="preserve"> </w:t>
      </w:r>
      <w:r w:rsidRPr="0007291E">
        <w:t xml:space="preserve">Клієнти використовують PUT для оновлення ресурсів, що існують на сервері. На відміну від POST, надсилання одного і того ж запиту PUT кілька разів дає той самий результат у веб-службі </w:t>
      </w:r>
      <w:proofErr w:type="spellStart"/>
      <w:r w:rsidRPr="0007291E">
        <w:t>RESTful</w:t>
      </w:r>
      <w:bookmarkEnd w:id="138"/>
      <w:bookmarkEnd w:id="139"/>
      <w:proofErr w:type="spellEnd"/>
      <w:r w:rsidR="005F3A9A">
        <w:t>;</w:t>
      </w:r>
    </w:p>
    <w:p w14:paraId="06F31277" w14:textId="77777777" w:rsidR="00BB5148" w:rsidRPr="0007291E" w:rsidRDefault="00BB5148" w:rsidP="005F3A9A">
      <w:pPr>
        <w:pStyle w:val="a4"/>
        <w:numPr>
          <w:ilvl w:val="0"/>
          <w:numId w:val="28"/>
        </w:numPr>
        <w:spacing w:after="0"/>
        <w:ind w:left="0" w:firstLine="709"/>
      </w:pPr>
      <w:bookmarkStart w:id="140" w:name="_Toc121773048"/>
      <w:bookmarkStart w:id="141" w:name="_Toc121773443"/>
      <w:r w:rsidRPr="005F3A9A">
        <w:rPr>
          <w:b/>
        </w:rPr>
        <w:t>DELETE</w:t>
      </w:r>
      <w:r w:rsidRPr="0007291E">
        <w:t>.</w:t>
      </w:r>
      <w:bookmarkStart w:id="142" w:name="_Toc121773049"/>
      <w:bookmarkStart w:id="143" w:name="_Toc121773444"/>
      <w:bookmarkEnd w:id="140"/>
      <w:bookmarkEnd w:id="141"/>
      <w:r w:rsidR="005F3A9A" w:rsidRPr="005F3A9A">
        <w:rPr>
          <w:lang w:val="ru-RU"/>
        </w:rPr>
        <w:t xml:space="preserve"> </w:t>
      </w:r>
      <w:r w:rsidRPr="0007291E">
        <w:t>Клієнти використовують запит DELETE для видалення ресурсу. Запит DELETE може змінити стан сервера. Однак, якщо користувач не має відповідної автентифікації, запит завершується помилкою [17].</w:t>
      </w:r>
      <w:bookmarkEnd w:id="142"/>
      <w:bookmarkEnd w:id="143"/>
    </w:p>
    <w:p w14:paraId="361826A3" w14:textId="77777777" w:rsidR="00BB5148" w:rsidRPr="0007291E" w:rsidRDefault="00BB5148" w:rsidP="00BB5148">
      <w:pPr>
        <w:spacing w:after="0"/>
      </w:pPr>
      <w:bookmarkStart w:id="144" w:name="_Toc121773050"/>
      <w:bookmarkStart w:id="145" w:name="_Toc121773445"/>
      <w:r w:rsidRPr="0007291E">
        <w:t xml:space="preserve">Загалі, REST-стиль особливо зручний при створенні різноманітних </w:t>
      </w:r>
      <w:proofErr w:type="spellStart"/>
      <w:r w:rsidRPr="0007291E">
        <w:t>односторінкових</w:t>
      </w:r>
      <w:proofErr w:type="spellEnd"/>
      <w:r w:rsidRPr="0007291E">
        <w:t xml:space="preserve"> застосунків (</w:t>
      </w:r>
      <w:proofErr w:type="spellStart"/>
      <w:r w:rsidRPr="0007291E">
        <w:t>Single</w:t>
      </w:r>
      <w:proofErr w:type="spellEnd"/>
      <w:r w:rsidRPr="0007291E">
        <w:t xml:space="preserve"> </w:t>
      </w:r>
      <w:proofErr w:type="spellStart"/>
      <w:r w:rsidRPr="0007291E">
        <w:t>Page</w:t>
      </w:r>
      <w:proofErr w:type="spellEnd"/>
      <w:r w:rsidRPr="0007291E">
        <w:t xml:space="preserve"> </w:t>
      </w:r>
      <w:proofErr w:type="spellStart"/>
      <w:r w:rsidRPr="0007291E">
        <w:t>Application</w:t>
      </w:r>
      <w:proofErr w:type="spellEnd"/>
      <w:r w:rsidRPr="0007291E">
        <w:t xml:space="preserve">), які часто використовують спеціальні </w:t>
      </w:r>
      <w:proofErr w:type="spellStart"/>
      <w:r w:rsidRPr="0007291E">
        <w:t>Javascript</w:t>
      </w:r>
      <w:proofErr w:type="spellEnd"/>
      <w:r w:rsidRPr="0007291E">
        <w:t xml:space="preserve">-фреймворки типу </w:t>
      </w:r>
      <w:proofErr w:type="spellStart"/>
      <w:r w:rsidRPr="0007291E">
        <w:t>Angular</w:t>
      </w:r>
      <w:proofErr w:type="spellEnd"/>
      <w:r w:rsidRPr="0007291E">
        <w:t xml:space="preserve">, </w:t>
      </w:r>
      <w:proofErr w:type="spellStart"/>
      <w:r w:rsidRPr="0007291E">
        <w:t>React</w:t>
      </w:r>
      <w:proofErr w:type="spellEnd"/>
      <w:r w:rsidRPr="0007291E">
        <w:t xml:space="preserve"> або Vue.js. По суті </w:t>
      </w:r>
      <w:proofErr w:type="spellStart"/>
      <w:r w:rsidRPr="0007291E">
        <w:t>Web</w:t>
      </w:r>
      <w:proofErr w:type="spellEnd"/>
      <w:r w:rsidRPr="0007291E">
        <w:t xml:space="preserve"> API </w:t>
      </w:r>
      <w:r w:rsidRPr="0007291E">
        <w:lastRenderedPageBreak/>
        <w:t xml:space="preserve">є веб-службою, до якої можуть звертатися інші додатки. При чому ці додатки можуть являти собою будь-яку технологію і платформу - це можуть бути веб-додатки, мобільні або </w:t>
      </w:r>
      <w:proofErr w:type="spellStart"/>
      <w:r w:rsidRPr="0007291E">
        <w:t>десктопні</w:t>
      </w:r>
      <w:proofErr w:type="spellEnd"/>
      <w:r w:rsidRPr="0007291E">
        <w:t xml:space="preserve"> клієнти.</w:t>
      </w:r>
      <w:bookmarkEnd w:id="144"/>
      <w:bookmarkEnd w:id="145"/>
    </w:p>
    <w:p w14:paraId="578F1906" w14:textId="77777777" w:rsidR="00BB5148" w:rsidRPr="002E6535" w:rsidRDefault="00BB5148" w:rsidP="00A56021">
      <w:pPr>
        <w:pStyle w:val="3"/>
        <w:jc w:val="both"/>
        <w:rPr>
          <w:lang w:val="ru-RU"/>
        </w:rPr>
      </w:pPr>
      <w:bookmarkStart w:id="146" w:name="_Toc121773051"/>
      <w:bookmarkStart w:id="147" w:name="_Toc121773446"/>
      <w:bookmarkStart w:id="148" w:name="_Toc121821604"/>
      <w:r w:rsidRPr="00A56021">
        <w:rPr>
          <w:lang w:val="uk-UA"/>
        </w:rPr>
        <w:t xml:space="preserve">2.2.3 Мова програмування </w:t>
      </w:r>
      <w:r w:rsidRPr="00A11338">
        <w:t>C</w:t>
      </w:r>
      <w:r w:rsidRPr="00A56021">
        <w:rPr>
          <w:lang w:val="uk-UA"/>
        </w:rPr>
        <w:t>#.</w:t>
      </w:r>
      <w:bookmarkEnd w:id="146"/>
      <w:bookmarkEnd w:id="147"/>
      <w:bookmarkEnd w:id="148"/>
      <w:r w:rsidR="00A56021">
        <w:rPr>
          <w:lang w:val="uk-UA"/>
        </w:rPr>
        <w:t xml:space="preserve"> </w:t>
      </w:r>
      <w:r w:rsidRPr="00A56021">
        <w:rPr>
          <w:b w:val="0"/>
          <w:lang w:val="uk-UA"/>
        </w:rPr>
        <w:t>С# (</w:t>
      </w:r>
      <w:proofErr w:type="spellStart"/>
      <w:r w:rsidRPr="00A56021">
        <w:rPr>
          <w:b w:val="0"/>
          <w:lang w:val="uk-UA"/>
        </w:rPr>
        <w:t>читається</w:t>
      </w:r>
      <w:proofErr w:type="spellEnd"/>
      <w:r w:rsidRPr="00A56021">
        <w:rPr>
          <w:b w:val="0"/>
          <w:lang w:val="uk-UA"/>
        </w:rPr>
        <w:t xml:space="preserve"> та вимовляється «сі </w:t>
      </w:r>
      <w:proofErr w:type="spellStart"/>
      <w:r w:rsidRPr="00A56021">
        <w:rPr>
          <w:b w:val="0"/>
          <w:lang w:val="uk-UA"/>
        </w:rPr>
        <w:t>шарп</w:t>
      </w:r>
      <w:proofErr w:type="spellEnd"/>
      <w:r w:rsidRPr="00A56021">
        <w:rPr>
          <w:b w:val="0"/>
          <w:lang w:val="uk-UA"/>
        </w:rPr>
        <w:t xml:space="preserve">») – це сучасна об’єктно–орієнтована з безпечною типізацією мова програмування, розроблена Пітером Гольде, Андресом </w:t>
      </w:r>
      <w:proofErr w:type="spellStart"/>
      <w:r w:rsidRPr="00A56021">
        <w:rPr>
          <w:b w:val="0"/>
          <w:lang w:val="uk-UA"/>
        </w:rPr>
        <w:t>Гейлсбер</w:t>
      </w:r>
      <w:proofErr w:type="spellEnd"/>
      <w:r w:rsidRPr="00A56021">
        <w:rPr>
          <w:b w:val="0"/>
        </w:rPr>
        <w:t>ᴦ</w:t>
      </w:r>
      <w:proofErr w:type="spellStart"/>
      <w:r w:rsidRPr="00A56021">
        <w:rPr>
          <w:b w:val="0"/>
          <w:lang w:val="uk-UA"/>
        </w:rPr>
        <w:t>ом</w:t>
      </w:r>
      <w:proofErr w:type="spellEnd"/>
      <w:r w:rsidRPr="00A56021">
        <w:rPr>
          <w:b w:val="0"/>
          <w:lang w:val="uk-UA"/>
        </w:rPr>
        <w:t xml:space="preserve"> та Скотом </w:t>
      </w:r>
      <w:proofErr w:type="spellStart"/>
      <w:r w:rsidRPr="00A56021">
        <w:rPr>
          <w:b w:val="0"/>
          <w:lang w:val="uk-UA"/>
        </w:rPr>
        <w:t>Вілтамутом</w:t>
      </w:r>
      <w:proofErr w:type="spellEnd"/>
      <w:r w:rsidRPr="00A56021">
        <w:rPr>
          <w:b w:val="0"/>
          <w:lang w:val="uk-UA"/>
        </w:rPr>
        <w:t xml:space="preserve">. </w:t>
      </w:r>
      <w:r w:rsidRPr="002E6535">
        <w:rPr>
          <w:b w:val="0"/>
          <w:lang w:val="ru-RU"/>
        </w:rPr>
        <w:t xml:space="preserve">С# </w:t>
      </w:r>
      <w:proofErr w:type="spellStart"/>
      <w:r w:rsidRPr="002E6535">
        <w:rPr>
          <w:b w:val="0"/>
          <w:lang w:val="ru-RU"/>
        </w:rPr>
        <w:t>дозволяє</w:t>
      </w:r>
      <w:proofErr w:type="spellEnd"/>
      <w:r w:rsidRPr="002E6535">
        <w:rPr>
          <w:b w:val="0"/>
          <w:lang w:val="ru-RU"/>
        </w:rPr>
        <w:t xml:space="preserve"> </w:t>
      </w:r>
      <w:proofErr w:type="spellStart"/>
      <w:r w:rsidRPr="002E6535">
        <w:rPr>
          <w:b w:val="0"/>
          <w:lang w:val="ru-RU"/>
        </w:rPr>
        <w:t>розробникам</w:t>
      </w:r>
      <w:proofErr w:type="spellEnd"/>
      <w:r w:rsidRPr="002E6535">
        <w:rPr>
          <w:b w:val="0"/>
          <w:lang w:val="ru-RU"/>
        </w:rPr>
        <w:t xml:space="preserve"> </w:t>
      </w:r>
      <w:proofErr w:type="spellStart"/>
      <w:r w:rsidRPr="002E6535">
        <w:rPr>
          <w:b w:val="0"/>
          <w:lang w:val="ru-RU"/>
        </w:rPr>
        <w:t>створювати</w:t>
      </w:r>
      <w:proofErr w:type="spellEnd"/>
      <w:r w:rsidRPr="002E6535">
        <w:rPr>
          <w:b w:val="0"/>
          <w:lang w:val="ru-RU"/>
        </w:rPr>
        <w:t xml:space="preserve"> </w:t>
      </w:r>
      <w:proofErr w:type="spellStart"/>
      <w:r w:rsidRPr="002E6535">
        <w:rPr>
          <w:b w:val="0"/>
          <w:lang w:val="ru-RU"/>
        </w:rPr>
        <w:t>безпечні</w:t>
      </w:r>
      <w:proofErr w:type="spellEnd"/>
      <w:r w:rsidRPr="002E6535">
        <w:rPr>
          <w:b w:val="0"/>
          <w:lang w:val="ru-RU"/>
        </w:rPr>
        <w:t xml:space="preserve"> та </w:t>
      </w:r>
      <w:proofErr w:type="spellStart"/>
      <w:r w:rsidRPr="002E6535">
        <w:rPr>
          <w:b w:val="0"/>
          <w:lang w:val="ru-RU"/>
        </w:rPr>
        <w:t>надійні</w:t>
      </w:r>
      <w:proofErr w:type="spellEnd"/>
      <w:r w:rsidRPr="002E6535">
        <w:rPr>
          <w:b w:val="0"/>
          <w:lang w:val="ru-RU"/>
        </w:rPr>
        <w:t xml:space="preserve"> </w:t>
      </w:r>
      <w:proofErr w:type="spellStart"/>
      <w:r w:rsidRPr="002E6535">
        <w:rPr>
          <w:b w:val="0"/>
          <w:lang w:val="ru-RU"/>
        </w:rPr>
        <w:t>застосунки</w:t>
      </w:r>
      <w:proofErr w:type="spellEnd"/>
      <w:r w:rsidRPr="002E6535">
        <w:rPr>
          <w:b w:val="0"/>
          <w:lang w:val="ru-RU"/>
        </w:rPr>
        <w:t xml:space="preserve"> та </w:t>
      </w:r>
      <w:proofErr w:type="spellStart"/>
      <w:r w:rsidRPr="002E6535">
        <w:rPr>
          <w:b w:val="0"/>
          <w:lang w:val="ru-RU"/>
        </w:rPr>
        <w:t>додатки</w:t>
      </w:r>
      <w:proofErr w:type="spellEnd"/>
      <w:r w:rsidRPr="002E6535">
        <w:rPr>
          <w:b w:val="0"/>
          <w:lang w:val="ru-RU"/>
        </w:rPr>
        <w:t xml:space="preserve"> </w:t>
      </w:r>
      <w:proofErr w:type="spellStart"/>
      <w:r w:rsidRPr="002E6535">
        <w:rPr>
          <w:b w:val="0"/>
          <w:lang w:val="ru-RU"/>
        </w:rPr>
        <w:t>різного</w:t>
      </w:r>
      <w:proofErr w:type="spellEnd"/>
      <w:r w:rsidRPr="002E6535">
        <w:rPr>
          <w:b w:val="0"/>
          <w:lang w:val="ru-RU"/>
        </w:rPr>
        <w:t xml:space="preserve"> типу. На </w:t>
      </w:r>
      <w:proofErr w:type="spellStart"/>
      <w:r w:rsidRPr="002E6535">
        <w:rPr>
          <w:b w:val="0"/>
          <w:lang w:val="ru-RU"/>
        </w:rPr>
        <w:t>сьогоднішній</w:t>
      </w:r>
      <w:proofErr w:type="spellEnd"/>
      <w:r w:rsidRPr="002E6535">
        <w:rPr>
          <w:b w:val="0"/>
          <w:lang w:val="ru-RU"/>
        </w:rPr>
        <w:t xml:space="preserve"> день вона є </w:t>
      </w:r>
      <w:proofErr w:type="spellStart"/>
      <w:r w:rsidRPr="002E6535">
        <w:rPr>
          <w:b w:val="0"/>
          <w:lang w:val="ru-RU"/>
        </w:rPr>
        <w:t>однією</w:t>
      </w:r>
      <w:proofErr w:type="spellEnd"/>
      <w:r w:rsidRPr="002E6535">
        <w:rPr>
          <w:b w:val="0"/>
          <w:lang w:val="ru-RU"/>
        </w:rPr>
        <w:t xml:space="preserve"> з </w:t>
      </w:r>
      <w:proofErr w:type="spellStart"/>
      <w:r w:rsidRPr="002E6535">
        <w:rPr>
          <w:b w:val="0"/>
          <w:lang w:val="ru-RU"/>
        </w:rPr>
        <w:t>найбільш</w:t>
      </w:r>
      <w:proofErr w:type="spellEnd"/>
      <w:r w:rsidRPr="002E6535">
        <w:rPr>
          <w:b w:val="0"/>
          <w:lang w:val="ru-RU"/>
        </w:rPr>
        <w:t xml:space="preserve"> </w:t>
      </w:r>
      <w:proofErr w:type="spellStart"/>
      <w:r w:rsidRPr="002E6535">
        <w:rPr>
          <w:b w:val="0"/>
          <w:lang w:val="ru-RU"/>
        </w:rPr>
        <w:t>потужних</w:t>
      </w:r>
      <w:proofErr w:type="spellEnd"/>
      <w:r w:rsidRPr="002E6535">
        <w:rPr>
          <w:b w:val="0"/>
          <w:lang w:val="ru-RU"/>
        </w:rPr>
        <w:t xml:space="preserve"> </w:t>
      </w:r>
      <w:proofErr w:type="spellStart"/>
      <w:r w:rsidRPr="002E6535">
        <w:rPr>
          <w:b w:val="0"/>
          <w:lang w:val="ru-RU"/>
        </w:rPr>
        <w:t>мов</w:t>
      </w:r>
      <w:proofErr w:type="spellEnd"/>
      <w:r w:rsidRPr="002E6535">
        <w:rPr>
          <w:b w:val="0"/>
          <w:lang w:val="ru-RU"/>
        </w:rPr>
        <w:t xml:space="preserve"> </w:t>
      </w:r>
      <w:proofErr w:type="spellStart"/>
      <w:r w:rsidRPr="002E6535">
        <w:rPr>
          <w:b w:val="0"/>
          <w:lang w:val="ru-RU"/>
        </w:rPr>
        <w:t>програмування</w:t>
      </w:r>
      <w:proofErr w:type="spellEnd"/>
      <w:r w:rsidRPr="002E6535">
        <w:rPr>
          <w:b w:val="0"/>
          <w:lang w:val="ru-RU"/>
        </w:rPr>
        <w:t xml:space="preserve"> та </w:t>
      </w:r>
      <w:proofErr w:type="spellStart"/>
      <w:r w:rsidRPr="002E6535">
        <w:rPr>
          <w:b w:val="0"/>
          <w:lang w:val="ru-RU"/>
        </w:rPr>
        <w:t>однією</w:t>
      </w:r>
      <w:proofErr w:type="spellEnd"/>
      <w:r w:rsidRPr="002E6535">
        <w:rPr>
          <w:b w:val="0"/>
          <w:lang w:val="ru-RU"/>
        </w:rPr>
        <w:t xml:space="preserve"> з </w:t>
      </w:r>
      <w:proofErr w:type="spellStart"/>
      <w:r w:rsidRPr="002E6535">
        <w:rPr>
          <w:b w:val="0"/>
          <w:lang w:val="ru-RU"/>
        </w:rPr>
        <w:t>найрозвинутіших</w:t>
      </w:r>
      <w:proofErr w:type="spellEnd"/>
      <w:r w:rsidRPr="002E6535">
        <w:rPr>
          <w:b w:val="0"/>
          <w:lang w:val="ru-RU"/>
        </w:rPr>
        <w:t xml:space="preserve"> в ІТ </w:t>
      </w:r>
      <w:proofErr w:type="spellStart"/>
      <w:r w:rsidRPr="002E6535">
        <w:rPr>
          <w:b w:val="0"/>
          <w:lang w:val="ru-RU"/>
        </w:rPr>
        <w:t>сфері</w:t>
      </w:r>
      <w:proofErr w:type="spellEnd"/>
      <w:r w:rsidRPr="002E6535">
        <w:rPr>
          <w:b w:val="0"/>
          <w:lang w:val="ru-RU"/>
        </w:rPr>
        <w:t xml:space="preserve">.  Вона </w:t>
      </w:r>
      <w:proofErr w:type="spellStart"/>
      <w:r w:rsidRPr="002E6535">
        <w:rPr>
          <w:b w:val="0"/>
          <w:lang w:val="ru-RU"/>
        </w:rPr>
        <w:t>представляє</w:t>
      </w:r>
      <w:proofErr w:type="spellEnd"/>
      <w:r w:rsidRPr="002E6535">
        <w:rPr>
          <w:b w:val="0"/>
          <w:lang w:val="ru-RU"/>
        </w:rPr>
        <w:t xml:space="preserve"> собою </w:t>
      </w:r>
      <w:proofErr w:type="spellStart"/>
      <w:r w:rsidRPr="002E6535">
        <w:rPr>
          <w:b w:val="0"/>
          <w:lang w:val="ru-RU"/>
        </w:rPr>
        <w:t>мову</w:t>
      </w:r>
      <w:proofErr w:type="spellEnd"/>
      <w:r w:rsidRPr="002E6535">
        <w:rPr>
          <w:b w:val="0"/>
          <w:lang w:val="ru-RU"/>
        </w:rPr>
        <w:t xml:space="preserve"> </w:t>
      </w:r>
      <w:proofErr w:type="spellStart"/>
      <w:r w:rsidRPr="002E6535">
        <w:rPr>
          <w:b w:val="0"/>
          <w:lang w:val="ru-RU"/>
        </w:rPr>
        <w:t>сімейства</w:t>
      </w:r>
      <w:proofErr w:type="spellEnd"/>
      <w:r w:rsidRPr="002E6535">
        <w:rPr>
          <w:b w:val="0"/>
          <w:lang w:val="ru-RU"/>
        </w:rPr>
        <w:t xml:space="preserve"> С, синтаксис </w:t>
      </w:r>
      <w:proofErr w:type="spellStart"/>
      <w:r w:rsidRPr="002E6535">
        <w:rPr>
          <w:b w:val="0"/>
          <w:lang w:val="ru-RU"/>
        </w:rPr>
        <w:t>якої</w:t>
      </w:r>
      <w:proofErr w:type="spellEnd"/>
      <w:r w:rsidRPr="002E6535">
        <w:rPr>
          <w:b w:val="0"/>
          <w:lang w:val="ru-RU"/>
        </w:rPr>
        <w:t xml:space="preserve"> схожий з С/С++ та </w:t>
      </w:r>
      <w:r w:rsidRPr="00A56021">
        <w:rPr>
          <w:b w:val="0"/>
        </w:rPr>
        <w:t>Java</w:t>
      </w:r>
      <w:r w:rsidRPr="002E6535">
        <w:rPr>
          <w:b w:val="0"/>
          <w:lang w:val="ru-RU"/>
        </w:rPr>
        <w:t xml:space="preserve"> </w:t>
      </w:r>
      <w:proofErr w:type="spellStart"/>
      <w:r w:rsidRPr="002E6535">
        <w:rPr>
          <w:b w:val="0"/>
          <w:lang w:val="ru-RU"/>
        </w:rPr>
        <w:t>або</w:t>
      </w:r>
      <w:proofErr w:type="spellEnd"/>
      <w:r w:rsidRPr="002E6535">
        <w:rPr>
          <w:b w:val="0"/>
          <w:lang w:val="ru-RU"/>
        </w:rPr>
        <w:t xml:space="preserve"> </w:t>
      </w:r>
      <w:r w:rsidRPr="00A56021">
        <w:rPr>
          <w:b w:val="0"/>
        </w:rPr>
        <w:t>JavaScript</w:t>
      </w:r>
      <w:r w:rsidRPr="002E6535">
        <w:rPr>
          <w:b w:val="0"/>
          <w:lang w:val="ru-RU"/>
        </w:rPr>
        <w:t xml:space="preserve">. </w:t>
      </w:r>
      <w:proofErr w:type="spellStart"/>
      <w:r w:rsidRPr="002E6535">
        <w:rPr>
          <w:b w:val="0"/>
          <w:lang w:val="ru-RU"/>
        </w:rPr>
        <w:t>Мова</w:t>
      </w:r>
      <w:proofErr w:type="spellEnd"/>
      <w:r w:rsidRPr="002E6535">
        <w:rPr>
          <w:b w:val="0"/>
          <w:lang w:val="ru-RU"/>
        </w:rPr>
        <w:t xml:space="preserve"> </w:t>
      </w:r>
      <w:proofErr w:type="spellStart"/>
      <w:r w:rsidRPr="002E6535">
        <w:rPr>
          <w:b w:val="0"/>
          <w:lang w:val="ru-RU"/>
        </w:rPr>
        <w:t>підтримує</w:t>
      </w:r>
      <w:proofErr w:type="spellEnd"/>
      <w:r w:rsidRPr="002E6535">
        <w:rPr>
          <w:b w:val="0"/>
          <w:lang w:val="ru-RU"/>
        </w:rPr>
        <w:t xml:space="preserve"> </w:t>
      </w:r>
      <w:proofErr w:type="spellStart"/>
      <w:r w:rsidRPr="002E6535">
        <w:rPr>
          <w:b w:val="0"/>
          <w:lang w:val="ru-RU"/>
        </w:rPr>
        <w:t>поліморфізм</w:t>
      </w:r>
      <w:proofErr w:type="spellEnd"/>
      <w:r w:rsidRPr="002E6535">
        <w:rPr>
          <w:b w:val="0"/>
          <w:lang w:val="ru-RU"/>
        </w:rPr>
        <w:t xml:space="preserve">, </w:t>
      </w:r>
      <w:proofErr w:type="spellStart"/>
      <w:r w:rsidRPr="002E6535">
        <w:rPr>
          <w:b w:val="0"/>
          <w:lang w:val="ru-RU"/>
        </w:rPr>
        <w:t>успадковування</w:t>
      </w:r>
      <w:proofErr w:type="spellEnd"/>
      <w:r w:rsidRPr="002E6535">
        <w:rPr>
          <w:b w:val="0"/>
          <w:lang w:val="ru-RU"/>
        </w:rPr>
        <w:t xml:space="preserve">, </w:t>
      </w:r>
      <w:proofErr w:type="spellStart"/>
      <w:r w:rsidRPr="002E6535">
        <w:rPr>
          <w:b w:val="0"/>
          <w:lang w:val="ru-RU"/>
        </w:rPr>
        <w:t>перенавантаження</w:t>
      </w:r>
      <w:proofErr w:type="spellEnd"/>
      <w:r w:rsidRPr="002E6535">
        <w:rPr>
          <w:b w:val="0"/>
          <w:lang w:val="ru-RU"/>
        </w:rPr>
        <w:t xml:space="preserve"> </w:t>
      </w:r>
      <w:proofErr w:type="spellStart"/>
      <w:r w:rsidRPr="002E6535">
        <w:rPr>
          <w:b w:val="0"/>
          <w:lang w:val="ru-RU"/>
        </w:rPr>
        <w:t>операторів</w:t>
      </w:r>
      <w:proofErr w:type="spellEnd"/>
      <w:r w:rsidRPr="002E6535">
        <w:rPr>
          <w:b w:val="0"/>
          <w:lang w:val="ru-RU"/>
        </w:rPr>
        <w:t xml:space="preserve">, </w:t>
      </w:r>
      <w:proofErr w:type="spellStart"/>
      <w:r w:rsidRPr="002E6535">
        <w:rPr>
          <w:b w:val="0"/>
          <w:lang w:val="ru-RU"/>
        </w:rPr>
        <w:t>має</w:t>
      </w:r>
      <w:proofErr w:type="spellEnd"/>
      <w:r w:rsidRPr="002E6535">
        <w:rPr>
          <w:b w:val="0"/>
          <w:lang w:val="ru-RU"/>
        </w:rPr>
        <w:t xml:space="preserve"> </w:t>
      </w:r>
      <w:proofErr w:type="spellStart"/>
      <w:r w:rsidRPr="002E6535">
        <w:rPr>
          <w:b w:val="0"/>
          <w:lang w:val="ru-RU"/>
        </w:rPr>
        <w:t>строгу</w:t>
      </w:r>
      <w:proofErr w:type="spellEnd"/>
      <w:r w:rsidRPr="002E6535">
        <w:rPr>
          <w:b w:val="0"/>
          <w:lang w:val="ru-RU"/>
        </w:rPr>
        <w:t xml:space="preserve"> та </w:t>
      </w:r>
      <w:proofErr w:type="spellStart"/>
      <w:r w:rsidRPr="002E6535">
        <w:rPr>
          <w:b w:val="0"/>
          <w:lang w:val="ru-RU"/>
        </w:rPr>
        <w:t>статичну</w:t>
      </w:r>
      <w:proofErr w:type="spellEnd"/>
      <w:r w:rsidRPr="002E6535">
        <w:rPr>
          <w:b w:val="0"/>
          <w:lang w:val="ru-RU"/>
        </w:rPr>
        <w:t xml:space="preserve"> </w:t>
      </w:r>
      <w:proofErr w:type="spellStart"/>
      <w:r w:rsidRPr="002E6535">
        <w:rPr>
          <w:b w:val="0"/>
          <w:lang w:val="ru-RU"/>
        </w:rPr>
        <w:t>типізацію</w:t>
      </w:r>
      <w:proofErr w:type="spellEnd"/>
      <w:r w:rsidRPr="002E6535">
        <w:rPr>
          <w:b w:val="0"/>
          <w:lang w:val="ru-RU"/>
        </w:rPr>
        <w:t xml:space="preserve">. Даний </w:t>
      </w:r>
      <w:proofErr w:type="spellStart"/>
      <w:r w:rsidRPr="002E6535">
        <w:rPr>
          <w:b w:val="0"/>
          <w:lang w:val="ru-RU"/>
        </w:rPr>
        <w:t>об’єктно</w:t>
      </w:r>
      <w:proofErr w:type="spellEnd"/>
      <w:r w:rsidRPr="002E6535">
        <w:rPr>
          <w:b w:val="0"/>
          <w:lang w:val="ru-RU"/>
        </w:rPr>
        <w:t>–</w:t>
      </w:r>
      <w:proofErr w:type="spellStart"/>
      <w:r w:rsidRPr="002E6535">
        <w:rPr>
          <w:b w:val="0"/>
          <w:lang w:val="ru-RU"/>
        </w:rPr>
        <w:t>орієнтований</w:t>
      </w:r>
      <w:proofErr w:type="spellEnd"/>
      <w:r w:rsidRPr="002E6535">
        <w:rPr>
          <w:b w:val="0"/>
          <w:lang w:val="ru-RU"/>
        </w:rPr>
        <w:t xml:space="preserve"> </w:t>
      </w:r>
      <w:proofErr w:type="spellStart"/>
      <w:r w:rsidRPr="002E6535">
        <w:rPr>
          <w:b w:val="0"/>
          <w:lang w:val="ru-RU"/>
        </w:rPr>
        <w:t>підхід</w:t>
      </w:r>
      <w:proofErr w:type="spellEnd"/>
      <w:r w:rsidRPr="002E6535">
        <w:rPr>
          <w:b w:val="0"/>
          <w:lang w:val="ru-RU"/>
        </w:rPr>
        <w:t xml:space="preserve"> </w:t>
      </w:r>
      <w:proofErr w:type="spellStart"/>
      <w:r w:rsidRPr="002E6535">
        <w:rPr>
          <w:b w:val="0"/>
          <w:lang w:val="ru-RU"/>
        </w:rPr>
        <w:t>дозволяє</w:t>
      </w:r>
      <w:proofErr w:type="spellEnd"/>
      <w:r w:rsidRPr="002E6535">
        <w:rPr>
          <w:b w:val="0"/>
          <w:lang w:val="ru-RU"/>
        </w:rPr>
        <w:t xml:space="preserve"> </w:t>
      </w:r>
      <w:proofErr w:type="spellStart"/>
      <w:r w:rsidRPr="002E6535">
        <w:rPr>
          <w:b w:val="0"/>
          <w:lang w:val="ru-RU"/>
        </w:rPr>
        <w:t>вирішити</w:t>
      </w:r>
      <w:proofErr w:type="spellEnd"/>
      <w:r w:rsidRPr="002E6535">
        <w:rPr>
          <w:b w:val="0"/>
          <w:lang w:val="ru-RU"/>
        </w:rPr>
        <w:t xml:space="preserve"> </w:t>
      </w:r>
      <w:proofErr w:type="spellStart"/>
      <w:r w:rsidRPr="002E6535">
        <w:rPr>
          <w:b w:val="0"/>
          <w:lang w:val="ru-RU"/>
        </w:rPr>
        <w:t>задачі</w:t>
      </w:r>
      <w:proofErr w:type="spellEnd"/>
      <w:r w:rsidRPr="002E6535">
        <w:rPr>
          <w:b w:val="0"/>
          <w:lang w:val="ru-RU"/>
        </w:rPr>
        <w:t xml:space="preserve"> </w:t>
      </w:r>
      <w:proofErr w:type="spellStart"/>
      <w:r w:rsidRPr="002E6535">
        <w:rPr>
          <w:b w:val="0"/>
          <w:lang w:val="ru-RU"/>
        </w:rPr>
        <w:t>побудови</w:t>
      </w:r>
      <w:proofErr w:type="spellEnd"/>
      <w:r w:rsidRPr="002E6535">
        <w:rPr>
          <w:b w:val="0"/>
          <w:lang w:val="ru-RU"/>
        </w:rPr>
        <w:t xml:space="preserve"> великих, але в той час легко </w:t>
      </w:r>
      <w:proofErr w:type="spellStart"/>
      <w:r w:rsidRPr="002E6535">
        <w:rPr>
          <w:b w:val="0"/>
          <w:lang w:val="ru-RU"/>
        </w:rPr>
        <w:t>масштабуємих</w:t>
      </w:r>
      <w:proofErr w:type="spellEnd"/>
      <w:r w:rsidRPr="002E6535">
        <w:rPr>
          <w:b w:val="0"/>
          <w:lang w:val="ru-RU"/>
        </w:rPr>
        <w:t xml:space="preserve"> та </w:t>
      </w:r>
      <w:proofErr w:type="spellStart"/>
      <w:r w:rsidRPr="002E6535">
        <w:rPr>
          <w:b w:val="0"/>
          <w:lang w:val="ru-RU"/>
        </w:rPr>
        <w:t>гнучких</w:t>
      </w:r>
      <w:proofErr w:type="spellEnd"/>
      <w:r w:rsidRPr="002E6535">
        <w:rPr>
          <w:b w:val="0"/>
          <w:lang w:val="ru-RU"/>
        </w:rPr>
        <w:t xml:space="preserve"> </w:t>
      </w:r>
      <w:proofErr w:type="spellStart"/>
      <w:r w:rsidRPr="002E6535">
        <w:rPr>
          <w:b w:val="0"/>
          <w:lang w:val="ru-RU"/>
        </w:rPr>
        <w:t>застосунків</w:t>
      </w:r>
      <w:proofErr w:type="spellEnd"/>
      <w:r w:rsidRPr="002E6535">
        <w:rPr>
          <w:b w:val="0"/>
          <w:lang w:val="ru-RU"/>
        </w:rPr>
        <w:t xml:space="preserve">, </w:t>
      </w:r>
      <w:proofErr w:type="spellStart"/>
      <w:r w:rsidRPr="002E6535">
        <w:rPr>
          <w:b w:val="0"/>
          <w:lang w:val="ru-RU"/>
        </w:rPr>
        <w:t>що</w:t>
      </w:r>
      <w:proofErr w:type="spellEnd"/>
      <w:r w:rsidRPr="002E6535">
        <w:rPr>
          <w:b w:val="0"/>
          <w:lang w:val="ru-RU"/>
        </w:rPr>
        <w:t xml:space="preserve"> з </w:t>
      </w:r>
      <w:proofErr w:type="spellStart"/>
      <w:r w:rsidRPr="002E6535">
        <w:rPr>
          <w:b w:val="0"/>
          <w:lang w:val="ru-RU"/>
        </w:rPr>
        <w:t>легкістю</w:t>
      </w:r>
      <w:proofErr w:type="spellEnd"/>
      <w:r w:rsidRPr="002E6535">
        <w:rPr>
          <w:b w:val="0"/>
          <w:lang w:val="ru-RU"/>
        </w:rPr>
        <w:t xml:space="preserve"> </w:t>
      </w:r>
      <w:proofErr w:type="spellStart"/>
      <w:r w:rsidRPr="002E6535">
        <w:rPr>
          <w:b w:val="0"/>
          <w:lang w:val="ru-RU"/>
        </w:rPr>
        <w:t>можна</w:t>
      </w:r>
      <w:proofErr w:type="spellEnd"/>
      <w:r w:rsidRPr="002E6535">
        <w:rPr>
          <w:b w:val="0"/>
          <w:lang w:val="ru-RU"/>
        </w:rPr>
        <w:t xml:space="preserve"> </w:t>
      </w:r>
      <w:proofErr w:type="spellStart"/>
      <w:r w:rsidRPr="002E6535">
        <w:rPr>
          <w:b w:val="0"/>
          <w:lang w:val="ru-RU"/>
        </w:rPr>
        <w:t>розширити</w:t>
      </w:r>
      <w:proofErr w:type="spellEnd"/>
      <w:r w:rsidRPr="002E6535">
        <w:rPr>
          <w:b w:val="0"/>
          <w:lang w:val="ru-RU"/>
        </w:rPr>
        <w:t xml:space="preserve">. На даний момент </w:t>
      </w:r>
      <w:proofErr w:type="spellStart"/>
      <w:r w:rsidRPr="002E6535">
        <w:rPr>
          <w:b w:val="0"/>
          <w:lang w:val="ru-RU"/>
        </w:rPr>
        <w:t>мова</w:t>
      </w:r>
      <w:proofErr w:type="spellEnd"/>
      <w:r w:rsidRPr="002E6535">
        <w:rPr>
          <w:b w:val="0"/>
          <w:lang w:val="ru-RU"/>
        </w:rPr>
        <w:t xml:space="preserve"> </w:t>
      </w:r>
      <w:proofErr w:type="spellStart"/>
      <w:r w:rsidRPr="002E6535">
        <w:rPr>
          <w:b w:val="0"/>
          <w:lang w:val="ru-RU"/>
        </w:rPr>
        <w:t>продовжує</w:t>
      </w:r>
      <w:proofErr w:type="spellEnd"/>
      <w:r w:rsidRPr="002E6535">
        <w:rPr>
          <w:b w:val="0"/>
          <w:lang w:val="ru-RU"/>
        </w:rPr>
        <w:t xml:space="preserve"> активно </w:t>
      </w:r>
      <w:proofErr w:type="spellStart"/>
      <w:r w:rsidRPr="002E6535">
        <w:rPr>
          <w:b w:val="0"/>
          <w:lang w:val="ru-RU"/>
        </w:rPr>
        <w:t>розвиватись</w:t>
      </w:r>
      <w:proofErr w:type="spellEnd"/>
      <w:r w:rsidRPr="002E6535">
        <w:rPr>
          <w:b w:val="0"/>
          <w:lang w:val="ru-RU"/>
        </w:rPr>
        <w:t xml:space="preserve">, з кожною </w:t>
      </w:r>
      <w:proofErr w:type="spellStart"/>
      <w:r w:rsidRPr="002E6535">
        <w:rPr>
          <w:b w:val="0"/>
          <w:lang w:val="ru-RU"/>
        </w:rPr>
        <w:t>версією</w:t>
      </w:r>
      <w:proofErr w:type="spellEnd"/>
      <w:r w:rsidRPr="002E6535">
        <w:rPr>
          <w:b w:val="0"/>
          <w:lang w:val="ru-RU"/>
        </w:rPr>
        <w:t xml:space="preserve"> </w:t>
      </w:r>
      <w:proofErr w:type="spellStart"/>
      <w:r w:rsidRPr="002E6535">
        <w:rPr>
          <w:b w:val="0"/>
          <w:lang w:val="ru-RU"/>
        </w:rPr>
        <w:t>додаючи</w:t>
      </w:r>
      <w:proofErr w:type="spellEnd"/>
      <w:r w:rsidRPr="002E6535">
        <w:rPr>
          <w:b w:val="0"/>
          <w:lang w:val="ru-RU"/>
        </w:rPr>
        <w:t xml:space="preserve"> </w:t>
      </w:r>
      <w:proofErr w:type="spellStart"/>
      <w:r w:rsidRPr="002E6535">
        <w:rPr>
          <w:b w:val="0"/>
          <w:lang w:val="ru-RU"/>
        </w:rPr>
        <w:t>нові</w:t>
      </w:r>
      <w:proofErr w:type="spellEnd"/>
      <w:r w:rsidRPr="002E6535">
        <w:rPr>
          <w:b w:val="0"/>
          <w:lang w:val="ru-RU"/>
        </w:rPr>
        <w:t xml:space="preserve"> </w:t>
      </w:r>
      <w:proofErr w:type="spellStart"/>
      <w:r w:rsidRPr="002E6535">
        <w:rPr>
          <w:b w:val="0"/>
          <w:lang w:val="ru-RU"/>
        </w:rPr>
        <w:t>функції</w:t>
      </w:r>
      <w:proofErr w:type="spellEnd"/>
      <w:r w:rsidRPr="002E6535">
        <w:rPr>
          <w:b w:val="0"/>
          <w:lang w:val="ru-RU"/>
        </w:rPr>
        <w:t xml:space="preserve"> та </w:t>
      </w:r>
      <w:proofErr w:type="spellStart"/>
      <w:r w:rsidRPr="002E6535">
        <w:rPr>
          <w:b w:val="0"/>
          <w:lang w:val="ru-RU"/>
        </w:rPr>
        <w:t>можливості</w:t>
      </w:r>
      <w:proofErr w:type="spellEnd"/>
      <w:r w:rsidRPr="002E6535">
        <w:rPr>
          <w:b w:val="0"/>
          <w:lang w:val="ru-RU"/>
        </w:rPr>
        <w:t xml:space="preserve">. </w:t>
      </w:r>
      <w:proofErr w:type="spellStart"/>
      <w:r w:rsidRPr="002E6535">
        <w:rPr>
          <w:b w:val="0"/>
          <w:lang w:val="ru-RU"/>
        </w:rPr>
        <w:t>Нижче</w:t>
      </w:r>
      <w:proofErr w:type="spellEnd"/>
      <w:r w:rsidRPr="002E6535">
        <w:rPr>
          <w:b w:val="0"/>
          <w:lang w:val="ru-RU"/>
        </w:rPr>
        <w:t xml:space="preserve"> </w:t>
      </w:r>
      <w:proofErr w:type="spellStart"/>
      <w:r w:rsidRPr="002E6535">
        <w:rPr>
          <w:b w:val="0"/>
          <w:lang w:val="ru-RU"/>
        </w:rPr>
        <w:t>наведені</w:t>
      </w:r>
      <w:proofErr w:type="spellEnd"/>
      <w:r w:rsidRPr="002E6535">
        <w:rPr>
          <w:b w:val="0"/>
          <w:lang w:val="ru-RU"/>
        </w:rPr>
        <w:t xml:space="preserve"> </w:t>
      </w:r>
      <w:proofErr w:type="spellStart"/>
      <w:r w:rsidRPr="002E6535">
        <w:rPr>
          <w:b w:val="0"/>
          <w:lang w:val="ru-RU"/>
        </w:rPr>
        <w:t>лише</w:t>
      </w:r>
      <w:proofErr w:type="spellEnd"/>
      <w:r w:rsidRPr="002E6535">
        <w:rPr>
          <w:b w:val="0"/>
          <w:lang w:val="ru-RU"/>
        </w:rPr>
        <w:t xml:space="preserve"> </w:t>
      </w:r>
      <w:proofErr w:type="spellStart"/>
      <w:r w:rsidRPr="002E6535">
        <w:rPr>
          <w:b w:val="0"/>
          <w:lang w:val="ru-RU"/>
        </w:rPr>
        <w:t>деякі</w:t>
      </w:r>
      <w:proofErr w:type="spellEnd"/>
      <w:r w:rsidRPr="002E6535">
        <w:rPr>
          <w:b w:val="0"/>
          <w:lang w:val="ru-RU"/>
        </w:rPr>
        <w:t xml:space="preserve"> з </w:t>
      </w:r>
      <w:proofErr w:type="spellStart"/>
      <w:r w:rsidRPr="002E6535">
        <w:rPr>
          <w:b w:val="0"/>
          <w:lang w:val="ru-RU"/>
        </w:rPr>
        <w:t>функцій</w:t>
      </w:r>
      <w:proofErr w:type="spellEnd"/>
      <w:r w:rsidRPr="002E6535">
        <w:rPr>
          <w:b w:val="0"/>
          <w:lang w:val="ru-RU"/>
        </w:rPr>
        <w:t xml:space="preserve"> </w:t>
      </w:r>
      <w:proofErr w:type="spellStart"/>
      <w:r w:rsidRPr="002E6535">
        <w:rPr>
          <w:b w:val="0"/>
          <w:lang w:val="ru-RU"/>
        </w:rPr>
        <w:t>мови</w:t>
      </w:r>
      <w:proofErr w:type="spellEnd"/>
      <w:r w:rsidRPr="002E6535">
        <w:rPr>
          <w:b w:val="0"/>
          <w:lang w:val="ru-RU"/>
        </w:rPr>
        <w:t xml:space="preserve">, </w:t>
      </w:r>
      <w:proofErr w:type="spellStart"/>
      <w:r w:rsidRPr="002E6535">
        <w:rPr>
          <w:b w:val="0"/>
          <w:lang w:val="ru-RU"/>
        </w:rPr>
        <w:t>що</w:t>
      </w:r>
      <w:proofErr w:type="spellEnd"/>
      <w:r w:rsidRPr="002E6535">
        <w:rPr>
          <w:b w:val="0"/>
          <w:lang w:val="ru-RU"/>
        </w:rPr>
        <w:t xml:space="preserve"> </w:t>
      </w:r>
      <w:proofErr w:type="spellStart"/>
      <w:r w:rsidRPr="002E6535">
        <w:rPr>
          <w:b w:val="0"/>
          <w:lang w:val="ru-RU"/>
        </w:rPr>
        <w:t>дозволяють</w:t>
      </w:r>
      <w:proofErr w:type="spellEnd"/>
      <w:r w:rsidRPr="002E6535">
        <w:rPr>
          <w:b w:val="0"/>
          <w:lang w:val="ru-RU"/>
        </w:rPr>
        <w:t xml:space="preserve"> </w:t>
      </w:r>
      <w:proofErr w:type="spellStart"/>
      <w:r w:rsidRPr="002E6535">
        <w:rPr>
          <w:b w:val="0"/>
          <w:lang w:val="ru-RU"/>
        </w:rPr>
        <w:t>створювати</w:t>
      </w:r>
      <w:proofErr w:type="spellEnd"/>
      <w:r w:rsidRPr="002E6535">
        <w:rPr>
          <w:b w:val="0"/>
          <w:lang w:val="ru-RU"/>
        </w:rPr>
        <w:t xml:space="preserve"> </w:t>
      </w:r>
      <w:proofErr w:type="spellStart"/>
      <w:r w:rsidRPr="002E6535">
        <w:rPr>
          <w:b w:val="0"/>
          <w:lang w:val="ru-RU"/>
        </w:rPr>
        <w:t>надійні</w:t>
      </w:r>
      <w:proofErr w:type="spellEnd"/>
      <w:r w:rsidRPr="002E6535">
        <w:rPr>
          <w:b w:val="0"/>
          <w:lang w:val="ru-RU"/>
        </w:rPr>
        <w:t xml:space="preserve"> та </w:t>
      </w:r>
      <w:proofErr w:type="spellStart"/>
      <w:r w:rsidRPr="002E6535">
        <w:rPr>
          <w:b w:val="0"/>
          <w:lang w:val="ru-RU"/>
        </w:rPr>
        <w:t>стійкі</w:t>
      </w:r>
      <w:proofErr w:type="spellEnd"/>
      <w:r w:rsidRPr="002E6535">
        <w:rPr>
          <w:b w:val="0"/>
          <w:lang w:val="ru-RU"/>
        </w:rPr>
        <w:t xml:space="preserve"> </w:t>
      </w:r>
      <w:proofErr w:type="spellStart"/>
      <w:r w:rsidRPr="002E6535">
        <w:rPr>
          <w:b w:val="0"/>
          <w:lang w:val="ru-RU"/>
        </w:rPr>
        <w:t>застосунки</w:t>
      </w:r>
      <w:proofErr w:type="spellEnd"/>
      <w:r w:rsidRPr="002E6535">
        <w:rPr>
          <w:b w:val="0"/>
          <w:lang w:val="ru-RU"/>
        </w:rPr>
        <w:t>.</w:t>
      </w:r>
    </w:p>
    <w:p w14:paraId="27BFE4E8" w14:textId="77777777" w:rsidR="00BB5148" w:rsidRPr="0007291E" w:rsidRDefault="00BB5148" w:rsidP="00BB5148">
      <w:pPr>
        <w:spacing w:after="0"/>
      </w:pPr>
      <w:r w:rsidRPr="0007291E">
        <w:tab/>
      </w:r>
      <w:r w:rsidRPr="0007291E">
        <w:tab/>
        <w:t>Збирач сміття – механізм, що керує автоматичним виділенням та звільненням пам'яті. При кожному створенні об'єкта середовище CLR виділяє пам'ять об'єкту з керованої купи. Поки в купі є вільний та доступний адресний простір, середовище виконання продовжує виділяти простір для нових об'єктів. Проте ресурси пам'яті не безмежні, тому зрештою необхідно виконати збір сміття, щоб звільнити пам'ять. Механізм оптимізації збирача сміття визначає найкращий час для виконання збору, ґрунтуючись на виконаних операціях виділення пам'яті. Коли збирач сміття виконує складання, він перевіряє наявність об'єктів у керованій купі, які більше не використовуються програмою, а потім виконує необхідні операції, щоб звільнити пам'ять.</w:t>
      </w:r>
    </w:p>
    <w:p w14:paraId="07BD5713" w14:textId="77777777" w:rsidR="00BB5148" w:rsidRPr="0007291E" w:rsidRDefault="00BB5148" w:rsidP="00BB5148">
      <w:pPr>
        <w:spacing w:after="0"/>
      </w:pPr>
      <w:r w:rsidRPr="0007291E">
        <w:lastRenderedPageBreak/>
        <w:tab/>
      </w:r>
      <w:r w:rsidRPr="0007291E">
        <w:tab/>
        <w:t xml:space="preserve">Типи, що допускають значення </w:t>
      </w:r>
      <w:proofErr w:type="spellStart"/>
      <w:r w:rsidRPr="0007291E">
        <w:t>null</w:t>
      </w:r>
      <w:proofErr w:type="spellEnd"/>
      <w:r w:rsidRPr="0007291E">
        <w:t xml:space="preserve">.  У контексті, що допускає значення </w:t>
      </w:r>
      <w:proofErr w:type="spellStart"/>
      <w:r w:rsidRPr="0007291E">
        <w:t>Null</w:t>
      </w:r>
      <w:proofErr w:type="spellEnd"/>
      <w:r w:rsidRPr="0007291E">
        <w:t xml:space="preserve">, усі типи посилань допускають значення </w:t>
      </w:r>
      <w:proofErr w:type="spellStart"/>
      <w:r w:rsidRPr="0007291E">
        <w:t>Null</w:t>
      </w:r>
      <w:proofErr w:type="spellEnd"/>
      <w:r w:rsidRPr="0007291E">
        <w:t xml:space="preserve">. Типи посилань із можливістю значення </w:t>
      </w:r>
      <w:proofErr w:type="spellStart"/>
      <w:r w:rsidRPr="0007291E">
        <w:t>Null</w:t>
      </w:r>
      <w:proofErr w:type="spellEnd"/>
      <w:r w:rsidRPr="0007291E">
        <w:t xml:space="preserve"> посилаються на групу функцій, що входять у контекст з можливістю значення </w:t>
      </w:r>
      <w:proofErr w:type="spellStart"/>
      <w:r w:rsidRPr="0007291E">
        <w:t>Null</w:t>
      </w:r>
      <w:proofErr w:type="spellEnd"/>
      <w:r w:rsidRPr="0007291E">
        <w:t xml:space="preserve">, які мінімізують ймовірність того, що код </w:t>
      </w:r>
      <w:proofErr w:type="spellStart"/>
      <w:r w:rsidRPr="0007291E">
        <w:t>видасть</w:t>
      </w:r>
      <w:proofErr w:type="spellEnd"/>
      <w:r w:rsidRPr="0007291E">
        <w:t xml:space="preserve"> виключення </w:t>
      </w:r>
      <w:proofErr w:type="spellStart"/>
      <w:r w:rsidRPr="0007291E">
        <w:t>System.NullReferenceException</w:t>
      </w:r>
      <w:proofErr w:type="spellEnd"/>
      <w:r w:rsidRPr="0007291E">
        <w:t xml:space="preserve"> (виключення, що виникає при спробі доступу до члену типу, який має нульове значення) середовища розробки.</w:t>
      </w:r>
    </w:p>
    <w:p w14:paraId="05C22FA0" w14:textId="77777777" w:rsidR="00BB5148" w:rsidRPr="0007291E" w:rsidRDefault="00BB5148" w:rsidP="00BB5148">
      <w:pPr>
        <w:spacing w:after="0"/>
      </w:pPr>
      <w:r w:rsidRPr="0007291E">
        <w:tab/>
      </w:r>
      <w:r w:rsidRPr="0007291E">
        <w:tab/>
        <w:t xml:space="preserve">Обробка винятків надає структурований та розширюваний підхід до виявлення помилок та відновлення після них. Функції обробки винятків у мові C# допомагають упоратися з непередбаченими чи виключними ситуаціями, які виникають під час виконання програми. Під час обробки винятків використовуються ключові слова </w:t>
      </w:r>
      <w:proofErr w:type="spellStart"/>
      <w:r w:rsidRPr="0007291E">
        <w:t>try</w:t>
      </w:r>
      <w:proofErr w:type="spellEnd"/>
      <w:r w:rsidRPr="0007291E">
        <w:t xml:space="preserve">, </w:t>
      </w:r>
      <w:proofErr w:type="spellStart"/>
      <w:r w:rsidRPr="0007291E">
        <w:t>catch</w:t>
      </w:r>
      <w:proofErr w:type="spellEnd"/>
      <w:r w:rsidRPr="0007291E">
        <w:t xml:space="preserve"> і </w:t>
      </w:r>
      <w:proofErr w:type="spellStart"/>
      <w:r w:rsidRPr="0007291E">
        <w:t>finally</w:t>
      </w:r>
      <w:proofErr w:type="spellEnd"/>
      <w:r w:rsidRPr="0007291E">
        <w:t xml:space="preserve"> для дій, які можуть бути невдалими. Це дозволяє обробляти помилки, а також правильно вивільняти ресурси. Винятки можуть створюватися середовищем виконання (CLR), платформою .NET, бібліотеками сторонніх постачальників або кодом самої програми. Щоб створити виняток, використовується ключове слово </w:t>
      </w:r>
      <w:proofErr w:type="spellStart"/>
      <w:r w:rsidRPr="0007291E">
        <w:t>throw</w:t>
      </w:r>
      <w:proofErr w:type="spellEnd"/>
      <w:r w:rsidRPr="0007291E">
        <w:t>.</w:t>
      </w:r>
    </w:p>
    <w:p w14:paraId="05A9B7B0" w14:textId="77777777" w:rsidR="00BB5148" w:rsidRPr="0007291E" w:rsidRDefault="00BB5148" w:rsidP="00BB5148">
      <w:pPr>
        <w:spacing w:after="0"/>
      </w:pPr>
      <w:r>
        <w:rPr>
          <w:lang w:val="ru-RU"/>
        </w:rPr>
        <w:tab/>
      </w:r>
      <w:r>
        <w:rPr>
          <w:lang w:val="ru-RU"/>
        </w:rPr>
        <w:tab/>
      </w:r>
      <w:r w:rsidRPr="0007291E">
        <w:t xml:space="preserve">Лямбда-вирази підтримують прийоми функціонального програмування. Синтаксис LINQ створює загальний шаблон для роботи з даними будь-якого джерела. Абревіатура LINQ позначає цілий набір технологій, що створюють та використовують можливості інтеграції запитів безпосередньо в мову C#. Традиційно запити до даних виражаються у вигляді звичайних рядків без перевірки типів компіляції або підтримки </w:t>
      </w:r>
      <w:proofErr w:type="spellStart"/>
      <w:r w:rsidRPr="0007291E">
        <w:t>IntelliSense</w:t>
      </w:r>
      <w:proofErr w:type="spellEnd"/>
      <w:r w:rsidRPr="0007291E">
        <w:t xml:space="preserve">. Крім того, розробнику доводиться вивчати різні мови запитів для кожного типу джерел даних: баз даних SQL, XML-документів, різних веб служб і т. д. Технології LINQ перетворюють запити на зручну </w:t>
      </w:r>
      <w:proofErr w:type="spellStart"/>
      <w:r w:rsidRPr="0007291E">
        <w:t>мовну</w:t>
      </w:r>
      <w:proofErr w:type="spellEnd"/>
      <w:r w:rsidRPr="0007291E">
        <w:t xml:space="preserve"> конструкцію, яка застосовується аналогічно до класів, методів і подій.</w:t>
      </w:r>
    </w:p>
    <w:p w14:paraId="5AF89501" w14:textId="77777777" w:rsidR="00BB5148" w:rsidRPr="0007291E" w:rsidRDefault="00BB5148" w:rsidP="00BB5148">
      <w:pPr>
        <w:spacing w:after="0"/>
      </w:pPr>
      <w:r w:rsidRPr="0007291E">
        <w:tab/>
      </w:r>
      <w:r w:rsidRPr="0007291E">
        <w:tab/>
        <w:t xml:space="preserve">Підтримка мов для асинхронних операцій забезпечує синтаксис для створення розподілених систем. C# є єдина система типів. Модель асинхронного </w:t>
      </w:r>
      <w:r w:rsidRPr="0007291E">
        <w:lastRenderedPageBreak/>
        <w:t xml:space="preserve">програмування з урахуванням завдань (TAP) надає абстракцію асинхронного коду. Код пишеться як послідовність операторів, як завжди, втім є можливість читати цей код, начебто кожна інструкція завершувалася до початку наступної. Компілятор виконує безліч перетворень, оскільки деякі з цих інструкцій можуть почати роботу та повернути </w:t>
      </w:r>
      <w:proofErr w:type="spellStart"/>
      <w:r w:rsidRPr="0007291E">
        <w:t>Task</w:t>
      </w:r>
      <w:proofErr w:type="spellEnd"/>
      <w:r w:rsidRPr="0007291E">
        <w:t>, що представляє поточну роботу.</w:t>
      </w:r>
    </w:p>
    <w:p w14:paraId="0D793ECD" w14:textId="77777777" w:rsidR="00BB5148" w:rsidRPr="00B13BA8" w:rsidRDefault="00BB5148" w:rsidP="00BB5148">
      <w:pPr>
        <w:spacing w:after="0"/>
        <w:ind w:firstLine="709"/>
        <w:rPr>
          <w:color w:val="000000" w:themeColor="text1"/>
        </w:rPr>
      </w:pPr>
    </w:p>
    <w:p w14:paraId="7F6B067A" w14:textId="77777777" w:rsidR="00BB5148" w:rsidRPr="00776E79" w:rsidRDefault="00BB5148" w:rsidP="00776E79">
      <w:pPr>
        <w:pStyle w:val="2"/>
      </w:pPr>
      <w:bookmarkStart w:id="149" w:name="_Toc121773052"/>
      <w:bookmarkStart w:id="150" w:name="_Toc121773447"/>
      <w:bookmarkStart w:id="151" w:name="_Toc121821605"/>
      <w:r w:rsidRPr="00776E79">
        <w:t xml:space="preserve">2.3 Середовище розробки </w:t>
      </w:r>
      <w:r w:rsidRPr="005352D7">
        <w:t>Microsoft</w:t>
      </w:r>
      <w:r w:rsidRPr="00776E79">
        <w:t xml:space="preserve"> </w:t>
      </w:r>
      <w:proofErr w:type="spellStart"/>
      <w:r w:rsidRPr="005352D7">
        <w:t>Visual</w:t>
      </w:r>
      <w:proofErr w:type="spellEnd"/>
      <w:r w:rsidRPr="00776E79">
        <w:t xml:space="preserve"> </w:t>
      </w:r>
      <w:proofErr w:type="spellStart"/>
      <w:r w:rsidRPr="005352D7">
        <w:t>Studio</w:t>
      </w:r>
      <w:bookmarkEnd w:id="149"/>
      <w:bookmarkEnd w:id="150"/>
      <w:bookmarkEnd w:id="151"/>
      <w:proofErr w:type="spellEnd"/>
    </w:p>
    <w:p w14:paraId="47E46584" w14:textId="77777777" w:rsidR="00BB5148" w:rsidRPr="00B13BA8" w:rsidRDefault="00BB5148" w:rsidP="00BB5148">
      <w:pPr>
        <w:spacing w:after="0"/>
      </w:pPr>
    </w:p>
    <w:p w14:paraId="201741B6" w14:textId="77777777" w:rsidR="00BB5148" w:rsidRPr="00927BF3" w:rsidRDefault="00BB5148" w:rsidP="00BB5148">
      <w:pPr>
        <w:spacing w:after="0"/>
        <w:rPr>
          <w:color w:val="000000" w:themeColor="text1"/>
        </w:rPr>
      </w:pPr>
      <w:r w:rsidRPr="005352D7">
        <w:rPr>
          <w:color w:val="70AD47" w:themeColor="accent6"/>
        </w:rPr>
        <w:tab/>
      </w:r>
      <w:r w:rsidRPr="005352D7">
        <w:rPr>
          <w:color w:val="70AD47" w:themeColor="accent6"/>
        </w:rPr>
        <w:tab/>
      </w:r>
      <w:r w:rsidRPr="00927BF3">
        <w:rPr>
          <w:color w:val="000000" w:themeColor="text1"/>
        </w:rPr>
        <w:t>Для розробки на платформі .</w:t>
      </w:r>
      <w:r w:rsidRPr="00927BF3">
        <w:rPr>
          <w:color w:val="000000" w:themeColor="text1"/>
          <w:lang w:val="en-US"/>
        </w:rPr>
        <w:t>NET</w:t>
      </w:r>
      <w:r w:rsidRPr="00927BF3">
        <w:rPr>
          <w:color w:val="000000" w:themeColor="text1"/>
        </w:rPr>
        <w:t xml:space="preserve"> було обрано середовище розробки </w:t>
      </w:r>
      <w:r w:rsidRPr="00927BF3">
        <w:rPr>
          <w:color w:val="000000" w:themeColor="text1"/>
          <w:lang w:val="en-US"/>
        </w:rPr>
        <w:t>MS</w:t>
      </w:r>
      <w:r w:rsidRPr="00927BF3">
        <w:rPr>
          <w:color w:val="000000" w:themeColor="text1"/>
        </w:rPr>
        <w:t xml:space="preserve"> </w:t>
      </w:r>
      <w:r w:rsidRPr="00927BF3">
        <w:rPr>
          <w:color w:val="000000" w:themeColor="text1"/>
          <w:lang w:val="en-US"/>
        </w:rPr>
        <w:t>Visual</w:t>
      </w:r>
      <w:r w:rsidRPr="00927BF3">
        <w:rPr>
          <w:color w:val="000000" w:themeColor="text1"/>
        </w:rPr>
        <w:t xml:space="preserve"> </w:t>
      </w:r>
      <w:r w:rsidRPr="00927BF3">
        <w:rPr>
          <w:color w:val="000000" w:themeColor="text1"/>
          <w:lang w:val="en-US"/>
        </w:rPr>
        <w:t>Studio</w:t>
      </w:r>
      <w:r w:rsidRPr="00927BF3">
        <w:rPr>
          <w:color w:val="000000" w:themeColor="text1"/>
        </w:rPr>
        <w:t>.</w:t>
      </w:r>
    </w:p>
    <w:p w14:paraId="3740A4E8" w14:textId="77777777" w:rsidR="00BB5148" w:rsidRPr="00927BF3" w:rsidRDefault="00BB5148" w:rsidP="00BB5148">
      <w:pPr>
        <w:spacing w:after="0"/>
        <w:rPr>
          <w:color w:val="000000" w:themeColor="text1"/>
          <w:lang w:val="ru-RU"/>
        </w:rPr>
      </w:pPr>
      <w:r w:rsidRPr="00927BF3">
        <w:rPr>
          <w:color w:val="000000" w:themeColor="text1"/>
        </w:rPr>
        <w:t xml:space="preserve"> </w:t>
      </w:r>
      <w:r w:rsidRPr="00927BF3">
        <w:rPr>
          <w:color w:val="000000" w:themeColor="text1"/>
        </w:rPr>
        <w:tab/>
      </w:r>
      <w:r w:rsidRPr="00927BF3">
        <w:rPr>
          <w:color w:val="000000" w:themeColor="text1"/>
        </w:rPr>
        <w:tab/>
      </w:r>
      <w:r w:rsidRPr="00927BF3">
        <w:rPr>
          <w:color w:val="000000" w:themeColor="text1"/>
          <w:lang w:val="en-US"/>
        </w:rPr>
        <w:t>Visual</w:t>
      </w:r>
      <w:r w:rsidRPr="00927BF3">
        <w:rPr>
          <w:color w:val="000000" w:themeColor="text1"/>
        </w:rPr>
        <w:t xml:space="preserve"> </w:t>
      </w:r>
      <w:r w:rsidRPr="00927BF3">
        <w:rPr>
          <w:color w:val="000000" w:themeColor="text1"/>
          <w:lang w:val="en-US"/>
        </w:rPr>
        <w:t>Studio</w:t>
      </w:r>
      <w:r w:rsidRPr="00927BF3">
        <w:rPr>
          <w:color w:val="000000" w:themeColor="text1"/>
        </w:rPr>
        <w:t xml:space="preserve"> – це лінійка продуктів, розроблена компанією Майкрософт. На сьогоднішній день, є однією з передових інтегрованих середовищ розробки, що включає в себе низку можливостей, що дає даному середовищу перевагу на іншими. Даний продукт дає змогу створювати консольні програми, графічні ігри, веб-сайти, веб-застосунки тощо. </w:t>
      </w:r>
      <w:r w:rsidRPr="00927BF3">
        <w:rPr>
          <w:color w:val="000000" w:themeColor="text1"/>
          <w:lang w:val="en-US"/>
        </w:rPr>
        <w:t>Visual</w:t>
      </w:r>
      <w:r w:rsidRPr="00927BF3">
        <w:rPr>
          <w:color w:val="000000" w:themeColor="text1"/>
        </w:rPr>
        <w:t xml:space="preserve"> </w:t>
      </w:r>
      <w:r w:rsidRPr="00927BF3">
        <w:rPr>
          <w:color w:val="000000" w:themeColor="text1"/>
          <w:lang w:val="en-US"/>
        </w:rPr>
        <w:t>Studio</w:t>
      </w:r>
      <w:r w:rsidRPr="00927BF3">
        <w:rPr>
          <w:color w:val="000000" w:themeColor="text1"/>
        </w:rPr>
        <w:t xml:space="preserve"> включає в себе редактор вихідного коду, з підтримкою технології </w:t>
      </w:r>
      <w:proofErr w:type="spellStart"/>
      <w:r w:rsidRPr="00927BF3">
        <w:rPr>
          <w:color w:val="000000" w:themeColor="text1"/>
        </w:rPr>
        <w:t>IntelliSense</w:t>
      </w:r>
      <w:proofErr w:type="spellEnd"/>
      <w:r w:rsidRPr="00927BF3">
        <w:rPr>
          <w:color w:val="000000" w:themeColor="text1"/>
        </w:rPr>
        <w:t>, що я</w:t>
      </w:r>
      <w:r>
        <w:rPr>
          <w:color w:val="000000" w:themeColor="text1"/>
        </w:rPr>
        <w:t xml:space="preserve">вляє собою технологію </w:t>
      </w:r>
      <w:proofErr w:type="spellStart"/>
      <w:r>
        <w:rPr>
          <w:color w:val="000000" w:themeColor="text1"/>
        </w:rPr>
        <w:t>автозаповнення</w:t>
      </w:r>
      <w:proofErr w:type="spellEnd"/>
      <w:r>
        <w:rPr>
          <w:color w:val="000000" w:themeColor="text1"/>
        </w:rPr>
        <w:t xml:space="preserve"> від компанії</w:t>
      </w:r>
      <w:r w:rsidRPr="00927BF3">
        <w:rPr>
          <w:color w:val="000000" w:themeColor="text1"/>
        </w:rPr>
        <w:t xml:space="preserve"> Майкрософт. Основною задачею даної технологіє є дописування назв функцій при початковому вводі літер. Окрім цього, </w:t>
      </w:r>
      <w:proofErr w:type="spellStart"/>
      <w:r w:rsidRPr="00927BF3">
        <w:rPr>
          <w:color w:val="000000" w:themeColor="text1"/>
        </w:rPr>
        <w:t>IntelliSense</w:t>
      </w:r>
      <w:proofErr w:type="spellEnd"/>
      <w:r w:rsidRPr="00927BF3">
        <w:rPr>
          <w:color w:val="000000" w:themeColor="text1"/>
        </w:rPr>
        <w:t xml:space="preserve"> використовується для доступу до документації та усунення неоднозначності в назвах на іменах функцій, методів та змінних, використовуючи рефлексію </w:t>
      </w:r>
      <w:r w:rsidRPr="00927BF3">
        <w:rPr>
          <w:color w:val="000000" w:themeColor="text1"/>
          <w:lang w:val="ru-RU"/>
        </w:rPr>
        <w:t>[18].</w:t>
      </w:r>
    </w:p>
    <w:p w14:paraId="46031E30" w14:textId="77777777" w:rsidR="00BB5148" w:rsidRDefault="00BB5148" w:rsidP="00BB5148">
      <w:pPr>
        <w:spacing w:after="0"/>
        <w:rPr>
          <w:color w:val="000000" w:themeColor="text1"/>
        </w:rPr>
      </w:pPr>
      <w:r w:rsidRPr="005352D7">
        <w:rPr>
          <w:color w:val="70AD47" w:themeColor="accent6"/>
        </w:rPr>
        <w:tab/>
      </w:r>
      <w:r w:rsidRPr="005352D7">
        <w:rPr>
          <w:color w:val="70AD47" w:themeColor="accent6"/>
        </w:rPr>
        <w:tab/>
      </w:r>
      <w:r w:rsidRPr="007F4923">
        <w:rPr>
          <w:color w:val="000000" w:themeColor="text1"/>
        </w:rPr>
        <w:t xml:space="preserve">В останніх версія продукту, даних механізм дає змогу пропонувати та створювати автоматично конструктори, методи та властивості. Вбудований, так званий, </w:t>
      </w:r>
      <w:proofErr w:type="spellStart"/>
      <w:r w:rsidRPr="007F4923">
        <w:rPr>
          <w:color w:val="000000" w:themeColor="text1"/>
        </w:rPr>
        <w:t>налагоджувач</w:t>
      </w:r>
      <w:proofErr w:type="spellEnd"/>
      <w:r w:rsidRPr="007F4923">
        <w:rPr>
          <w:color w:val="000000" w:themeColor="text1"/>
        </w:rPr>
        <w:t xml:space="preserve"> може працювати як </w:t>
      </w:r>
      <w:proofErr w:type="spellStart"/>
      <w:r w:rsidRPr="007F4923">
        <w:rPr>
          <w:color w:val="000000" w:themeColor="text1"/>
        </w:rPr>
        <w:t>налагоджувач</w:t>
      </w:r>
      <w:proofErr w:type="spellEnd"/>
      <w:r w:rsidRPr="007F4923">
        <w:rPr>
          <w:color w:val="000000" w:themeColor="text1"/>
        </w:rPr>
        <w:t xml:space="preserve"> на рівні вихідного коду, так і на рівні машинного коду. Окрім цього, останні версії, як наприклад </w:t>
      </w:r>
      <w:r w:rsidRPr="007F4923">
        <w:rPr>
          <w:color w:val="000000" w:themeColor="text1"/>
          <w:lang w:val="en-US"/>
        </w:rPr>
        <w:t>VS</w:t>
      </w:r>
      <w:r w:rsidRPr="007F4923">
        <w:rPr>
          <w:color w:val="000000" w:themeColor="text1"/>
        </w:rPr>
        <w:t xml:space="preserve"> 2022 роблять роботу зі складними на об’ємними проектами простішою, за рахунок оптимізації процесів, тому виконання простих задач, таких як написання коду, </w:t>
      </w:r>
      <w:r w:rsidRPr="007F4923">
        <w:rPr>
          <w:color w:val="000000" w:themeColor="text1"/>
        </w:rPr>
        <w:lastRenderedPageBreak/>
        <w:t xml:space="preserve">переключення між гілками (під час роботи з репозиторіями, такими як </w:t>
      </w:r>
      <w:r w:rsidRPr="007F4923">
        <w:rPr>
          <w:color w:val="000000" w:themeColor="text1"/>
          <w:lang w:val="en-US"/>
        </w:rPr>
        <w:t>GitHub</w:t>
      </w:r>
      <w:r w:rsidRPr="007F4923">
        <w:rPr>
          <w:color w:val="000000" w:themeColor="text1"/>
        </w:rPr>
        <w:t xml:space="preserve">) у системі відбувається плавніше та швидше. </w:t>
      </w:r>
    </w:p>
    <w:p w14:paraId="00AA0357" w14:textId="77777777" w:rsidR="00BB5148" w:rsidRPr="007F4923" w:rsidRDefault="00BB5148" w:rsidP="00BB5148">
      <w:pPr>
        <w:spacing w:after="0"/>
        <w:rPr>
          <w:color w:val="000000" w:themeColor="text1"/>
        </w:rPr>
      </w:pPr>
    </w:p>
    <w:p w14:paraId="154EC34D" w14:textId="77777777" w:rsidR="00BB5148" w:rsidRDefault="00BB5148" w:rsidP="00776E79">
      <w:pPr>
        <w:pStyle w:val="2"/>
      </w:pPr>
      <w:bookmarkStart w:id="152" w:name="_Toc121773053"/>
      <w:bookmarkStart w:id="153" w:name="_Toc121773448"/>
      <w:bookmarkStart w:id="154" w:name="_Toc121821606"/>
      <w:r w:rsidRPr="005352D7">
        <w:t>2.4 Вибір та обґрунтування використання бази даних</w:t>
      </w:r>
      <w:bookmarkEnd w:id="152"/>
      <w:bookmarkEnd w:id="153"/>
      <w:bookmarkEnd w:id="154"/>
    </w:p>
    <w:p w14:paraId="09A71846" w14:textId="77777777" w:rsidR="00BB5148" w:rsidRPr="007F4923" w:rsidRDefault="00BB5148" w:rsidP="00BB5148">
      <w:pPr>
        <w:spacing w:after="0"/>
      </w:pPr>
    </w:p>
    <w:p w14:paraId="6A5AF65A" w14:textId="77777777" w:rsidR="00BB5148" w:rsidRPr="0007291E" w:rsidRDefault="00BB5148" w:rsidP="00BB5148">
      <w:pPr>
        <w:spacing w:after="0"/>
      </w:pPr>
      <w:bookmarkStart w:id="155" w:name="_Toc121773054"/>
      <w:bookmarkStart w:id="156" w:name="_Toc121773449"/>
      <w:r>
        <w:rPr>
          <w:lang w:val="ru-RU"/>
        </w:rPr>
        <w:tab/>
      </w:r>
      <w:r>
        <w:rPr>
          <w:lang w:val="ru-RU"/>
        </w:rPr>
        <w:tab/>
      </w:r>
      <w:r w:rsidRPr="0007291E">
        <w:t>У сучасному світі не можливо уявити веб продукт без сховища даних, якими цей продукт може оперувати. Тому було прийняте рішення створювати власну базу даних, що буде задовольняти потреби продукту  «</w:t>
      </w:r>
      <w:proofErr w:type="spellStart"/>
      <w:r w:rsidRPr="0007291E">
        <w:t>ITegrity</w:t>
      </w:r>
      <w:proofErr w:type="spellEnd"/>
      <w:r w:rsidRPr="0007291E">
        <w:t>».</w:t>
      </w:r>
      <w:bookmarkEnd w:id="155"/>
      <w:bookmarkEnd w:id="156"/>
    </w:p>
    <w:p w14:paraId="3EA9D6BD" w14:textId="77777777" w:rsidR="00BB5148" w:rsidRPr="0007291E" w:rsidRDefault="00BB5148" w:rsidP="00BB5148">
      <w:pPr>
        <w:spacing w:after="0"/>
      </w:pPr>
      <w:bookmarkStart w:id="157" w:name="_Toc121773055"/>
      <w:bookmarkStart w:id="158" w:name="_Toc121773450"/>
      <w:r>
        <w:rPr>
          <w:lang w:val="ru-RU"/>
        </w:rPr>
        <w:tab/>
      </w:r>
      <w:r>
        <w:rPr>
          <w:lang w:val="ru-RU"/>
        </w:rPr>
        <w:tab/>
      </w:r>
      <w:r w:rsidRPr="0007291E">
        <w:t>База даних – це впорядкований набір структурованої інформації або даних, які зазвичай зберігаються в електронному вигляді комп'ютерної системи. База даних зазвичай управляється системою управління базами даних (далі СУБД). Дані разом із СУБД, а також додатки, які з ними пов'язані, називаються системою баз даних, або, для стислості, просто базою даних.</w:t>
      </w:r>
      <w:bookmarkEnd w:id="157"/>
      <w:bookmarkEnd w:id="158"/>
    </w:p>
    <w:p w14:paraId="149FF25F" w14:textId="77777777" w:rsidR="00BB5148" w:rsidRPr="0007291E" w:rsidRDefault="00BB5148" w:rsidP="00BB5148">
      <w:pPr>
        <w:spacing w:after="0"/>
      </w:pPr>
      <w:bookmarkStart w:id="159" w:name="_Toc121773056"/>
      <w:bookmarkStart w:id="160" w:name="_Toc121773451"/>
      <w:r>
        <w:rPr>
          <w:lang w:val="ru-RU"/>
        </w:rPr>
        <w:tab/>
      </w:r>
      <w:r>
        <w:rPr>
          <w:lang w:val="ru-RU"/>
        </w:rPr>
        <w:tab/>
      </w:r>
      <w:r w:rsidRPr="0007291E">
        <w:t>Дані у найпоширеніших типах сучасних баз даних зазвичай зберігаються у вигляді рядків і стовпців, які формують таблицю. Цими даними можна легко керувати, змінювати, оновлювати, контролювати та впорядковувати. У більшості баз даних для запису та запитів даних використовується мова структурованих запитів (</w:t>
      </w:r>
      <w:proofErr w:type="spellStart"/>
      <w:r w:rsidRPr="0007291E">
        <w:t>Structured</w:t>
      </w:r>
      <w:proofErr w:type="spellEnd"/>
      <w:r w:rsidRPr="0007291E">
        <w:t xml:space="preserve"> </w:t>
      </w:r>
      <w:proofErr w:type="spellStart"/>
      <w:r w:rsidRPr="0007291E">
        <w:t>Query</w:t>
      </w:r>
      <w:proofErr w:type="spellEnd"/>
      <w:r w:rsidRPr="0007291E">
        <w:t xml:space="preserve"> </w:t>
      </w:r>
      <w:proofErr w:type="spellStart"/>
      <w:r w:rsidRPr="0007291E">
        <w:t>Language</w:t>
      </w:r>
      <w:proofErr w:type="spellEnd"/>
      <w:r w:rsidRPr="0007291E">
        <w:t xml:space="preserve"> (далі SQL) [19].</w:t>
      </w:r>
      <w:bookmarkEnd w:id="159"/>
      <w:bookmarkEnd w:id="160"/>
    </w:p>
    <w:p w14:paraId="5721D497" w14:textId="77777777" w:rsidR="00BB5148" w:rsidRPr="0007291E" w:rsidRDefault="00BB5148" w:rsidP="00BB5148">
      <w:pPr>
        <w:spacing w:after="0"/>
      </w:pPr>
      <w:bookmarkStart w:id="161" w:name="_Toc121773057"/>
      <w:bookmarkStart w:id="162" w:name="_Toc121773452"/>
      <w:r w:rsidRPr="0007291E">
        <w:tab/>
      </w:r>
      <w:r w:rsidRPr="0007291E">
        <w:tab/>
        <w:t xml:space="preserve">SQL – це популярна мова запитів, яка часто використовується у всіх типах програм. Аналітики даних та розробники вивчають та використовують SQL, тому що це рішення добре інтегрується з різними мовами програмування. Наприклад, вони можуть впроваджувати SQL-запити з мовою програмування </w:t>
      </w:r>
      <w:proofErr w:type="spellStart"/>
      <w:r w:rsidRPr="0007291E">
        <w:t>Java</w:t>
      </w:r>
      <w:proofErr w:type="spellEnd"/>
      <w:r w:rsidRPr="0007291E">
        <w:t xml:space="preserve"> для створення високопродуктивних програм обробки даних з основними системами баз даних SQL, такими як </w:t>
      </w:r>
      <w:proofErr w:type="spellStart"/>
      <w:r w:rsidRPr="0007291E">
        <w:t>Oracle</w:t>
      </w:r>
      <w:proofErr w:type="spellEnd"/>
      <w:r w:rsidRPr="0007291E">
        <w:t xml:space="preserve"> або MS SQL Server. Рішення SQL також досить просте у освоєнні, оскільки у його твердженнях використовуються загальноприйняті англійські ключові слова [20].</w:t>
      </w:r>
      <w:bookmarkEnd w:id="161"/>
      <w:bookmarkEnd w:id="162"/>
    </w:p>
    <w:p w14:paraId="47E599E5" w14:textId="77777777" w:rsidR="00BB5148" w:rsidRPr="0007291E" w:rsidRDefault="00BB5148" w:rsidP="00BB5148">
      <w:pPr>
        <w:spacing w:after="0"/>
      </w:pPr>
      <w:bookmarkStart w:id="163" w:name="_Toc121773058"/>
      <w:bookmarkStart w:id="164" w:name="_Toc121773453"/>
      <w:r w:rsidRPr="0007291E">
        <w:t>Нижче наведені компоненти СУБД.</w:t>
      </w:r>
      <w:bookmarkEnd w:id="163"/>
      <w:bookmarkEnd w:id="164"/>
    </w:p>
    <w:p w14:paraId="4E4DB564" w14:textId="77777777" w:rsidR="00BB5148" w:rsidRPr="0007291E" w:rsidRDefault="00BB5148" w:rsidP="00BB5148">
      <w:pPr>
        <w:pStyle w:val="a4"/>
        <w:numPr>
          <w:ilvl w:val="0"/>
          <w:numId w:val="29"/>
        </w:numPr>
        <w:spacing w:after="0"/>
      </w:pPr>
      <w:bookmarkStart w:id="165" w:name="_Toc121773059"/>
      <w:bookmarkStart w:id="166" w:name="_Toc121773454"/>
      <w:r w:rsidRPr="0007291E">
        <w:lastRenderedPageBreak/>
        <w:t>Таблиця SQL:</w:t>
      </w:r>
      <w:bookmarkEnd w:id="165"/>
      <w:bookmarkEnd w:id="166"/>
    </w:p>
    <w:p w14:paraId="163496F2" w14:textId="77777777" w:rsidR="00BB5148" w:rsidRPr="0007291E" w:rsidRDefault="00BB5148" w:rsidP="00BB5148">
      <w:pPr>
        <w:spacing w:after="0"/>
      </w:pPr>
      <w:bookmarkStart w:id="167" w:name="_Toc121773060"/>
      <w:bookmarkStart w:id="168" w:name="_Toc121773455"/>
      <w:r>
        <w:rPr>
          <w:lang w:val="ru-RU"/>
        </w:rPr>
        <w:tab/>
      </w:r>
      <w:r>
        <w:rPr>
          <w:lang w:val="ru-RU"/>
        </w:rPr>
        <w:tab/>
      </w:r>
      <w:r w:rsidRPr="0007291E">
        <w:t>Таблиця SQL – це базовий елемент реляційної бази даних. Таблиця бази даних SQL складається з рядків та стовпців. Інженери баз даних створюють зв'язок між кількома таблицями бази даних, щоб оптимізувати простір для зберігання даних.</w:t>
      </w:r>
      <w:bookmarkEnd w:id="167"/>
      <w:bookmarkEnd w:id="168"/>
    </w:p>
    <w:p w14:paraId="7A8F7EAD" w14:textId="77777777" w:rsidR="00BB5148" w:rsidRPr="0007291E" w:rsidRDefault="00BB5148" w:rsidP="00BB5148">
      <w:pPr>
        <w:pStyle w:val="a4"/>
        <w:numPr>
          <w:ilvl w:val="0"/>
          <w:numId w:val="29"/>
        </w:numPr>
        <w:spacing w:after="0"/>
      </w:pPr>
      <w:bookmarkStart w:id="169" w:name="_Toc121773061"/>
      <w:bookmarkStart w:id="170" w:name="_Toc121773456"/>
      <w:r w:rsidRPr="0007291E">
        <w:t>Оператори SQL:</w:t>
      </w:r>
      <w:bookmarkEnd w:id="169"/>
      <w:bookmarkEnd w:id="170"/>
    </w:p>
    <w:p w14:paraId="6DFBBEF6" w14:textId="77777777" w:rsidR="00BB5148" w:rsidRPr="0007291E" w:rsidRDefault="00BB5148" w:rsidP="00BB5148">
      <w:pPr>
        <w:spacing w:after="0"/>
      </w:pPr>
      <w:bookmarkStart w:id="171" w:name="_Toc121773062"/>
      <w:bookmarkStart w:id="172" w:name="_Toc121773457"/>
      <w:r>
        <w:rPr>
          <w:lang w:val="ru-RU"/>
        </w:rPr>
        <w:tab/>
      </w:r>
      <w:r>
        <w:rPr>
          <w:lang w:val="ru-RU"/>
        </w:rPr>
        <w:tab/>
      </w:r>
      <w:r w:rsidRPr="0007291E">
        <w:t xml:space="preserve">Оператори SQL або SQL-запити є дійсними інструкціями, зрозумілими системам управління реляційними базами даних. Розробники програмного забезпечення створюють інструкції SQL за допомогою різних </w:t>
      </w:r>
      <w:proofErr w:type="spellStart"/>
      <w:r w:rsidRPr="0007291E">
        <w:t>мовних</w:t>
      </w:r>
      <w:proofErr w:type="spellEnd"/>
      <w:r w:rsidRPr="0007291E">
        <w:t xml:space="preserve"> елементів SQL. Елементи мови SQL – це такі компоненти, як ідентифікатори, змінні та умови пошуку, які формують правильну інструкцію SQL.</w:t>
      </w:r>
      <w:bookmarkEnd w:id="171"/>
      <w:bookmarkEnd w:id="172"/>
    </w:p>
    <w:p w14:paraId="6DD9D6FB" w14:textId="77777777" w:rsidR="00BB5148" w:rsidRPr="0007291E" w:rsidRDefault="00BB5148" w:rsidP="00BB5148">
      <w:pPr>
        <w:pStyle w:val="a4"/>
        <w:numPr>
          <w:ilvl w:val="0"/>
          <w:numId w:val="29"/>
        </w:numPr>
        <w:spacing w:after="0"/>
      </w:pPr>
      <w:bookmarkStart w:id="173" w:name="_Toc121773063"/>
      <w:bookmarkStart w:id="174" w:name="_Toc121773458"/>
      <w:proofErr w:type="spellStart"/>
      <w:r w:rsidRPr="0007291E">
        <w:t>Зберігаємі</w:t>
      </w:r>
      <w:proofErr w:type="spellEnd"/>
      <w:r w:rsidRPr="0007291E">
        <w:t xml:space="preserve"> процедури:</w:t>
      </w:r>
      <w:bookmarkEnd w:id="173"/>
      <w:bookmarkEnd w:id="174"/>
    </w:p>
    <w:p w14:paraId="59193F83" w14:textId="77777777" w:rsidR="00BB5148" w:rsidRPr="0007291E" w:rsidRDefault="00BB5148" w:rsidP="00BB5148">
      <w:pPr>
        <w:spacing w:after="0"/>
      </w:pPr>
      <w:bookmarkStart w:id="175" w:name="_Toc121773064"/>
      <w:bookmarkStart w:id="176" w:name="_Toc121773459"/>
      <w:r w:rsidRPr="0007291E">
        <w:tab/>
      </w:r>
      <w:r w:rsidRPr="0007291E">
        <w:tab/>
      </w:r>
      <w:proofErr w:type="spellStart"/>
      <w:r w:rsidRPr="0007291E">
        <w:t>Зберігаємі</w:t>
      </w:r>
      <w:proofErr w:type="spellEnd"/>
      <w:r w:rsidRPr="0007291E">
        <w:t xml:space="preserve"> процедури – це набір з однієї або кількох інструкцій SQL, що зберігаються у реляційній базі даних. Розробники програмного забезпечення використовують процедури, що зберігаються, для підвищення ефективності та продуктивності. Наприклад, вони можуть створити процедуру оновлення таблиць продажів, що зберігається, замість написання однієї і тієї ж інструкції SQL в різних додатках [20].</w:t>
      </w:r>
      <w:bookmarkEnd w:id="175"/>
      <w:bookmarkEnd w:id="176"/>
    </w:p>
    <w:p w14:paraId="38A666D2" w14:textId="77777777" w:rsidR="00BB5148" w:rsidRPr="0007291E" w:rsidRDefault="00BB5148" w:rsidP="00BB5148">
      <w:pPr>
        <w:spacing w:after="0"/>
      </w:pPr>
      <w:bookmarkStart w:id="177" w:name="_Toc121773065"/>
      <w:bookmarkStart w:id="178" w:name="_Toc121773460"/>
      <w:r w:rsidRPr="0007291E">
        <w:tab/>
      </w:r>
      <w:r w:rsidRPr="0007291E">
        <w:tab/>
        <w:t xml:space="preserve">Для оперування базою даних було прийняте рішення </w:t>
      </w:r>
      <w:proofErr w:type="spellStart"/>
      <w:r w:rsidRPr="0007291E">
        <w:t>викориcтовувати</w:t>
      </w:r>
      <w:proofErr w:type="spellEnd"/>
      <w:r w:rsidRPr="0007291E">
        <w:t xml:space="preserve"> SQL Server </w:t>
      </w:r>
      <w:proofErr w:type="spellStart"/>
      <w:r w:rsidRPr="0007291E">
        <w:t>Management</w:t>
      </w:r>
      <w:proofErr w:type="spellEnd"/>
      <w:r w:rsidRPr="0007291E">
        <w:t xml:space="preserve"> </w:t>
      </w:r>
      <w:proofErr w:type="spellStart"/>
      <w:r w:rsidRPr="0007291E">
        <w:t>Studio</w:t>
      </w:r>
      <w:proofErr w:type="spellEnd"/>
      <w:r w:rsidRPr="0007291E">
        <w:t xml:space="preserve"> (далі SSMS). SSMS – це інтегроване середовище для управління будь-якою інфраструктурою SQL, від SQL Server до баз даних SQL </w:t>
      </w:r>
      <w:proofErr w:type="spellStart"/>
      <w:r w:rsidRPr="0007291E">
        <w:t>Azure</w:t>
      </w:r>
      <w:proofErr w:type="spellEnd"/>
      <w:r w:rsidRPr="0007291E">
        <w:t>. SSMS надає засоби для налаштування, спостереження та адміністрування екземплярів SQL Server та баз даних. За допомогою SSMS можна розгортати, відстежувати та оновлювати компоненти рівня даних, які використовуються вашими програмами, а також створювати запити та скрипти [21].</w:t>
      </w:r>
      <w:bookmarkEnd w:id="177"/>
      <w:bookmarkEnd w:id="178"/>
    </w:p>
    <w:p w14:paraId="62C36525" w14:textId="77777777" w:rsidR="00BB5148" w:rsidRPr="005352D7" w:rsidRDefault="00BB5148" w:rsidP="00BB5148">
      <w:pPr>
        <w:spacing w:after="0"/>
        <w:ind w:firstLine="709"/>
        <w:rPr>
          <w:rStyle w:val="10"/>
          <w:b w:val="0"/>
          <w:color w:val="70AD47" w:themeColor="accent6"/>
        </w:rPr>
      </w:pPr>
    </w:p>
    <w:p w14:paraId="7D0C3AFE" w14:textId="77777777" w:rsidR="00BB5148" w:rsidRPr="006F6D5C" w:rsidRDefault="00BB5148" w:rsidP="00776E79">
      <w:pPr>
        <w:pStyle w:val="2"/>
        <w:rPr>
          <w:rStyle w:val="10"/>
          <w:b/>
        </w:rPr>
      </w:pPr>
      <w:bookmarkStart w:id="179" w:name="_Toc121773066"/>
      <w:bookmarkStart w:id="180" w:name="_Toc121773461"/>
      <w:bookmarkStart w:id="181" w:name="_Toc121821607"/>
      <w:r w:rsidRPr="006F6D5C">
        <w:rPr>
          <w:rStyle w:val="10"/>
          <w:b/>
        </w:rPr>
        <w:lastRenderedPageBreak/>
        <w:t>2.5 Висновок до розділу</w:t>
      </w:r>
      <w:bookmarkEnd w:id="179"/>
      <w:bookmarkEnd w:id="180"/>
      <w:bookmarkEnd w:id="181"/>
    </w:p>
    <w:p w14:paraId="59401A75" w14:textId="77777777" w:rsidR="00BB5148" w:rsidRPr="00BC3DAE" w:rsidRDefault="00BB5148" w:rsidP="00BB5148">
      <w:pPr>
        <w:spacing w:after="0"/>
      </w:pPr>
    </w:p>
    <w:p w14:paraId="0B43E1D5" w14:textId="77777777" w:rsidR="00BB5148" w:rsidRPr="0007291E" w:rsidRDefault="00BB5148" w:rsidP="00BB5148">
      <w:pPr>
        <w:spacing w:after="0"/>
      </w:pPr>
      <w:r w:rsidRPr="0007291E">
        <w:tab/>
      </w:r>
      <w:r w:rsidRPr="0007291E">
        <w:tab/>
        <w:t xml:space="preserve">У даному розділі було розглянуто технології для створення клієнтської частини </w:t>
      </w:r>
      <w:proofErr w:type="spellStart"/>
      <w:r w:rsidRPr="0007291E">
        <w:t>проєкту</w:t>
      </w:r>
      <w:proofErr w:type="spellEnd"/>
      <w:r w:rsidRPr="0007291E">
        <w:t xml:space="preserve">, а саме React.js – </w:t>
      </w:r>
      <w:proofErr w:type="spellStart"/>
      <w:r w:rsidRPr="0007291E">
        <w:t>JavaScript</w:t>
      </w:r>
      <w:proofErr w:type="spellEnd"/>
      <w:r w:rsidRPr="0007291E">
        <w:t xml:space="preserve">-фреймворку з відкритим вихідним кодом для створення користувацьких інтерфейсів та </w:t>
      </w:r>
      <w:proofErr w:type="spellStart"/>
      <w:r w:rsidRPr="0007291E">
        <w:t>JavaScript</w:t>
      </w:r>
      <w:proofErr w:type="spellEnd"/>
      <w:r w:rsidRPr="0007291E">
        <w:t xml:space="preserve">, </w:t>
      </w:r>
      <w:proofErr w:type="spellStart"/>
      <w:r w:rsidRPr="0007291E">
        <w:t>кросплатформеної</w:t>
      </w:r>
      <w:proofErr w:type="spellEnd"/>
      <w:r w:rsidRPr="0007291E">
        <w:t xml:space="preserve"> </w:t>
      </w:r>
      <w:proofErr w:type="spellStart"/>
      <w:r w:rsidRPr="0007291E">
        <w:t>об'єктноорієнтованої</w:t>
      </w:r>
      <w:proofErr w:type="spellEnd"/>
      <w:r w:rsidRPr="0007291E">
        <w:t xml:space="preserve"> мови програмування, мови браузеру.</w:t>
      </w:r>
    </w:p>
    <w:p w14:paraId="463B6E5D" w14:textId="77777777" w:rsidR="00BB5148" w:rsidRPr="0007291E" w:rsidRDefault="00BB5148" w:rsidP="00BB5148">
      <w:pPr>
        <w:spacing w:after="0"/>
      </w:pPr>
      <w:r w:rsidRPr="0007291E">
        <w:tab/>
      </w:r>
      <w:r w:rsidRPr="0007291E">
        <w:tab/>
        <w:t xml:space="preserve">Також розглянуто .NET </w:t>
      </w:r>
      <w:proofErr w:type="spellStart"/>
      <w:r w:rsidRPr="0007291E">
        <w:t>Framework</w:t>
      </w:r>
      <w:proofErr w:type="spellEnd"/>
      <w:r w:rsidRPr="0007291E">
        <w:t xml:space="preserve"> представляє собою доволі гнучку, але достатньо потужну платформу з дуже простою моделлю програмування, що використовується для створення застосунків, що можуть функціонувати під управлінням операційних систем сімейства Microsoft Windows, а також </w:t>
      </w:r>
      <w:proofErr w:type="spellStart"/>
      <w:r w:rsidRPr="0007291E">
        <w:t>Android</w:t>
      </w:r>
      <w:proofErr w:type="spellEnd"/>
      <w:r w:rsidRPr="0007291E">
        <w:t xml:space="preserve">, </w:t>
      </w:r>
      <w:proofErr w:type="spellStart"/>
      <w:r w:rsidRPr="0007291E">
        <w:t>iOS</w:t>
      </w:r>
      <w:proofErr w:type="spellEnd"/>
      <w:r w:rsidRPr="0007291E">
        <w:t xml:space="preserve">, </w:t>
      </w:r>
      <w:proofErr w:type="spellStart"/>
      <w:r w:rsidRPr="0007291E">
        <w:t>macOs</w:t>
      </w:r>
      <w:proofErr w:type="spellEnd"/>
      <w:r w:rsidRPr="0007291E">
        <w:t xml:space="preserve"> і різноманітні дистрибутиви </w:t>
      </w:r>
      <w:proofErr w:type="spellStart"/>
      <w:r w:rsidRPr="0007291E">
        <w:t>Linux</w:t>
      </w:r>
      <w:proofErr w:type="spellEnd"/>
      <w:r w:rsidRPr="0007291E">
        <w:t>/</w:t>
      </w:r>
      <w:proofErr w:type="spellStart"/>
      <w:r w:rsidRPr="0007291E">
        <w:t>Unix</w:t>
      </w:r>
      <w:proofErr w:type="spellEnd"/>
      <w:r w:rsidRPr="0007291E">
        <w:t xml:space="preserve">. </w:t>
      </w:r>
    </w:p>
    <w:p w14:paraId="7105B249" w14:textId="77777777" w:rsidR="00BB5148" w:rsidRPr="0007291E" w:rsidRDefault="00BB5148" w:rsidP="00BB5148">
      <w:pPr>
        <w:spacing w:after="0"/>
      </w:pPr>
      <w:r w:rsidRPr="0007291E">
        <w:tab/>
      </w:r>
      <w:r w:rsidRPr="0007291E">
        <w:tab/>
        <w:t xml:space="preserve">У даному розділі описано особливості створення </w:t>
      </w:r>
      <w:proofErr w:type="spellStart"/>
      <w:r w:rsidRPr="0007291E">
        <w:t>Web</w:t>
      </w:r>
      <w:proofErr w:type="spellEnd"/>
      <w:r w:rsidRPr="0007291E">
        <w:t xml:space="preserve"> API, що являє собою спосіб побудови додатка ASP.NET, який спеціально призначений для роботи в стилі REST, а також розглянуто особливості середовища розробки програмних засобів Microsoft </w:t>
      </w:r>
      <w:proofErr w:type="spellStart"/>
      <w:r w:rsidRPr="0007291E">
        <w:t>Visual</w:t>
      </w:r>
      <w:proofErr w:type="spellEnd"/>
      <w:r w:rsidRPr="0007291E">
        <w:t xml:space="preserve"> </w:t>
      </w:r>
      <w:proofErr w:type="spellStart"/>
      <w:r w:rsidRPr="0007291E">
        <w:t>Studio</w:t>
      </w:r>
      <w:proofErr w:type="spellEnd"/>
      <w:r w:rsidRPr="0007291E">
        <w:t>, та мову структурованих запитів SQL.</w:t>
      </w:r>
    </w:p>
    <w:p w14:paraId="029585D2" w14:textId="77777777" w:rsidR="00BB5148" w:rsidRDefault="00BB5148" w:rsidP="00BB5148">
      <w:pPr>
        <w:tabs>
          <w:tab w:val="clear" w:pos="80"/>
        </w:tabs>
        <w:spacing w:line="259" w:lineRule="auto"/>
        <w:jc w:val="left"/>
        <w:rPr>
          <w:color w:val="70AD47" w:themeColor="accent6"/>
        </w:rPr>
      </w:pPr>
      <w:r>
        <w:rPr>
          <w:color w:val="70AD47" w:themeColor="accent6"/>
        </w:rPr>
        <w:br w:type="page"/>
      </w:r>
    </w:p>
    <w:p w14:paraId="3D3B80F6" w14:textId="77777777" w:rsidR="00BB5148" w:rsidRPr="00E347F3" w:rsidRDefault="00BB5148" w:rsidP="00BB5148">
      <w:pPr>
        <w:pStyle w:val="1"/>
      </w:pPr>
      <w:bookmarkStart w:id="182" w:name="_Toc121773067"/>
      <w:bookmarkStart w:id="183" w:name="_Toc121773462"/>
      <w:bookmarkStart w:id="184" w:name="_Toc121821608"/>
      <w:r w:rsidRPr="006F6D5C">
        <w:rPr>
          <w:rStyle w:val="20"/>
          <w:rFonts w:eastAsia="Calibri"/>
          <w:b/>
        </w:rPr>
        <w:lastRenderedPageBreak/>
        <w:t>РОЗДІЛ 3</w:t>
      </w:r>
      <w:bookmarkEnd w:id="182"/>
      <w:bookmarkEnd w:id="183"/>
      <w:r w:rsidRPr="00E347F3">
        <w:br/>
      </w:r>
      <w:r w:rsidRPr="00831067">
        <w:t>ПРОЄКТУВАННЯ ТА РОЗРОБКА СОЦІАЛЬНОЇ МЕРЕЖІ</w:t>
      </w:r>
      <w:bookmarkEnd w:id="184"/>
    </w:p>
    <w:p w14:paraId="2ECF35A3" w14:textId="77777777" w:rsidR="00BB5148" w:rsidRPr="00E347F3" w:rsidRDefault="00BB5148" w:rsidP="00BB5148">
      <w:pPr>
        <w:spacing w:after="0"/>
        <w:ind w:firstLine="709"/>
        <w:jc w:val="center"/>
        <w:rPr>
          <w:color w:val="000000" w:themeColor="text1"/>
        </w:rPr>
      </w:pPr>
    </w:p>
    <w:p w14:paraId="5E4977A5" w14:textId="77777777" w:rsidR="00BB5148" w:rsidRPr="00E347F3" w:rsidRDefault="00BB5148" w:rsidP="00776E79">
      <w:pPr>
        <w:pStyle w:val="2"/>
      </w:pPr>
      <w:bookmarkStart w:id="185" w:name="_Toc121773068"/>
      <w:bookmarkStart w:id="186" w:name="_Toc121773463"/>
      <w:bookmarkStart w:id="187" w:name="_Toc121821609"/>
      <w:r w:rsidRPr="00E347F3">
        <w:t>3.1 Діаграма варіантів використання для соціальної мережі</w:t>
      </w:r>
      <w:bookmarkEnd w:id="185"/>
      <w:bookmarkEnd w:id="186"/>
      <w:bookmarkEnd w:id="187"/>
    </w:p>
    <w:p w14:paraId="437FCF15" w14:textId="77777777" w:rsidR="00BB5148" w:rsidRPr="00E347F3" w:rsidRDefault="00BB5148" w:rsidP="00BB5148">
      <w:pPr>
        <w:spacing w:after="0"/>
        <w:jc w:val="center"/>
        <w:rPr>
          <w:b/>
          <w:color w:val="000000" w:themeColor="text1"/>
        </w:rPr>
      </w:pPr>
    </w:p>
    <w:p w14:paraId="19381FD0" w14:textId="77777777" w:rsidR="00BB5148" w:rsidRPr="00665CFF" w:rsidRDefault="00BB5148" w:rsidP="00BB5148">
      <w:pPr>
        <w:spacing w:after="0"/>
        <w:ind w:left="80" w:firstLine="709"/>
        <w:rPr>
          <w:color w:val="000000" w:themeColor="text1"/>
        </w:rPr>
      </w:pPr>
      <w:r w:rsidRPr="00665CFF">
        <w:rPr>
          <w:color w:val="000000" w:themeColor="text1"/>
        </w:rPr>
        <w:t xml:space="preserve">Діаграма прецедентів UML – це основна форма системних або програмних вимог до нової програми на її стадії розробки. Завдяки даному типу діаграм моделюється очікувана поведінка, що описує функції, якими зможуть користуватися юзери даного ПЗ, але не описує точний спосіб як це буде виконано. Описані випадки використання можуть бути визначені як текстовим, так і візуальним форматом. </w:t>
      </w:r>
    </w:p>
    <w:p w14:paraId="19293778" w14:textId="77777777" w:rsidR="00BB5148" w:rsidRPr="00665CFF" w:rsidRDefault="00BB5148" w:rsidP="00BB5148">
      <w:pPr>
        <w:spacing w:after="0"/>
        <w:ind w:left="80" w:firstLine="709"/>
        <w:rPr>
          <w:color w:val="000000" w:themeColor="text1"/>
        </w:rPr>
      </w:pPr>
      <w:r w:rsidRPr="00665CFF">
        <w:rPr>
          <w:color w:val="000000" w:themeColor="text1"/>
        </w:rPr>
        <w:t>В UML діаграми варіантів використання моделюють поведінку системи та допомагають охопити вимоги системи.</w:t>
      </w:r>
    </w:p>
    <w:p w14:paraId="5D41C651" w14:textId="77777777" w:rsidR="00BB5148" w:rsidRPr="00665CFF" w:rsidRDefault="00BB5148" w:rsidP="00BB5148">
      <w:pPr>
        <w:spacing w:after="0"/>
        <w:ind w:left="80" w:firstLine="709"/>
        <w:rPr>
          <w:color w:val="000000" w:themeColor="text1"/>
        </w:rPr>
      </w:pPr>
      <w:r w:rsidRPr="00665CFF">
        <w:rPr>
          <w:color w:val="000000" w:themeColor="text1"/>
        </w:rPr>
        <w:t>Діаграми варіантів використання описують функції високого рівня та область застосування системи. Ці діаграми також ідентифікують взаємодію між системою та її акторами. Варіанти використання та актори на діаграмах варіантів використання описують, що робить система та як актори її використовують, але не описують те, як система працює всередині [</w:t>
      </w:r>
      <w:r w:rsidRPr="00665CFF">
        <w:rPr>
          <w:color w:val="000000" w:themeColor="text1"/>
          <w:lang w:val="ru-RU"/>
        </w:rPr>
        <w:t>22</w:t>
      </w:r>
      <w:r w:rsidRPr="00665CFF">
        <w:rPr>
          <w:color w:val="000000" w:themeColor="text1"/>
        </w:rPr>
        <w:t>].</w:t>
      </w:r>
      <w:r w:rsidRPr="00665CFF">
        <w:rPr>
          <w:color w:val="000000" w:themeColor="text1"/>
        </w:rPr>
        <w:tab/>
      </w:r>
    </w:p>
    <w:p w14:paraId="3F61F575" w14:textId="77777777" w:rsidR="00BB5148" w:rsidRPr="00665CFF" w:rsidRDefault="00BB5148" w:rsidP="00BB5148">
      <w:pPr>
        <w:spacing w:after="0"/>
        <w:ind w:left="80" w:firstLine="709"/>
        <w:rPr>
          <w:color w:val="000000" w:themeColor="text1"/>
        </w:rPr>
      </w:pPr>
      <w:r w:rsidRPr="00665CFF">
        <w:rPr>
          <w:color w:val="000000" w:themeColor="text1"/>
        </w:rPr>
        <w:t>Діаграми прецедентів зазвичай створюються на ранній стадії розробки, і люди часто застосовують моделювання варіантів використання для того, щоб:</w:t>
      </w:r>
    </w:p>
    <w:p w14:paraId="2C124FCA" w14:textId="77777777" w:rsidR="00BB5148" w:rsidRPr="00665CFF" w:rsidRDefault="00BB5148" w:rsidP="00BB5148">
      <w:pPr>
        <w:pStyle w:val="a4"/>
        <w:numPr>
          <w:ilvl w:val="0"/>
          <w:numId w:val="9"/>
        </w:numPr>
        <w:tabs>
          <w:tab w:val="clear" w:pos="80"/>
        </w:tabs>
        <w:spacing w:after="0"/>
        <w:ind w:left="80" w:firstLine="709"/>
        <w:rPr>
          <w:color w:val="000000" w:themeColor="text1"/>
        </w:rPr>
      </w:pPr>
      <w:r w:rsidRPr="00665CFF">
        <w:rPr>
          <w:color w:val="000000" w:themeColor="text1"/>
        </w:rPr>
        <w:t>визначити контекст системи, предметної області;</w:t>
      </w:r>
    </w:p>
    <w:p w14:paraId="558BBA65" w14:textId="77777777" w:rsidR="00BB5148" w:rsidRPr="00665CFF" w:rsidRDefault="00BB5148" w:rsidP="00BB5148">
      <w:pPr>
        <w:pStyle w:val="a4"/>
        <w:numPr>
          <w:ilvl w:val="0"/>
          <w:numId w:val="9"/>
        </w:numPr>
        <w:tabs>
          <w:tab w:val="clear" w:pos="80"/>
        </w:tabs>
        <w:spacing w:after="0"/>
        <w:ind w:left="80" w:firstLine="709"/>
        <w:rPr>
          <w:color w:val="000000" w:themeColor="text1"/>
        </w:rPr>
      </w:pPr>
      <w:r w:rsidRPr="00665CFF">
        <w:rPr>
          <w:color w:val="000000" w:themeColor="text1"/>
        </w:rPr>
        <w:t>визначити загальні вимоги до логічної частини цієї системи;</w:t>
      </w:r>
    </w:p>
    <w:p w14:paraId="6C7A8F81" w14:textId="77777777" w:rsidR="00BB5148" w:rsidRPr="00665CFF" w:rsidRDefault="00BB5148" w:rsidP="00BB5148">
      <w:pPr>
        <w:pStyle w:val="a4"/>
        <w:numPr>
          <w:ilvl w:val="0"/>
          <w:numId w:val="9"/>
        </w:numPr>
        <w:tabs>
          <w:tab w:val="clear" w:pos="80"/>
        </w:tabs>
        <w:spacing w:after="0"/>
        <w:ind w:left="80" w:firstLine="709"/>
        <w:rPr>
          <w:color w:val="000000" w:themeColor="text1"/>
        </w:rPr>
      </w:pPr>
      <w:r w:rsidRPr="00665CFF">
        <w:rPr>
          <w:color w:val="000000" w:themeColor="text1"/>
        </w:rPr>
        <w:t>правильно визначити архітектуру систем;</w:t>
      </w:r>
    </w:p>
    <w:p w14:paraId="34E02766" w14:textId="77777777" w:rsidR="00BB5148" w:rsidRPr="00665CFF" w:rsidRDefault="00BB5148" w:rsidP="00BB5148">
      <w:pPr>
        <w:pStyle w:val="a4"/>
        <w:numPr>
          <w:ilvl w:val="0"/>
          <w:numId w:val="9"/>
        </w:numPr>
        <w:tabs>
          <w:tab w:val="clear" w:pos="80"/>
        </w:tabs>
        <w:spacing w:after="0"/>
        <w:ind w:left="80" w:firstLine="709"/>
        <w:rPr>
          <w:color w:val="000000" w:themeColor="text1"/>
        </w:rPr>
      </w:pPr>
      <w:r w:rsidRPr="00665CFF">
        <w:rPr>
          <w:color w:val="000000" w:themeColor="text1"/>
        </w:rPr>
        <w:t>сприяти реалізації системи та підготувати текстову документацію;</w:t>
      </w:r>
    </w:p>
    <w:p w14:paraId="16543E50" w14:textId="77777777" w:rsidR="00BB5148" w:rsidRPr="00665CFF" w:rsidRDefault="00BB5148" w:rsidP="00BB5148">
      <w:pPr>
        <w:pStyle w:val="a4"/>
        <w:numPr>
          <w:ilvl w:val="0"/>
          <w:numId w:val="9"/>
        </w:numPr>
        <w:tabs>
          <w:tab w:val="clear" w:pos="80"/>
        </w:tabs>
        <w:spacing w:after="0"/>
        <w:ind w:left="80" w:firstLine="709"/>
        <w:rPr>
          <w:color w:val="000000" w:themeColor="text1"/>
        </w:rPr>
      </w:pPr>
      <w:r w:rsidRPr="00665CFF">
        <w:rPr>
          <w:color w:val="000000" w:themeColor="text1"/>
        </w:rPr>
        <w:t>розроблювати систему аналітичним способом.</w:t>
      </w:r>
    </w:p>
    <w:p w14:paraId="38E736C4" w14:textId="77777777" w:rsidR="00BB5148" w:rsidRPr="00665CFF" w:rsidRDefault="00BB5148" w:rsidP="00BB5148">
      <w:pPr>
        <w:spacing w:after="0"/>
        <w:ind w:left="80" w:firstLine="709"/>
        <w:rPr>
          <w:color w:val="000000" w:themeColor="text1"/>
        </w:rPr>
      </w:pPr>
      <w:r w:rsidRPr="00665CFF">
        <w:rPr>
          <w:color w:val="000000" w:themeColor="text1"/>
        </w:rPr>
        <w:t>Діаграма прецедентів зазвичай проста. Вона не показує деталей випадків використання:</w:t>
      </w:r>
    </w:p>
    <w:p w14:paraId="192CBD6B" w14:textId="77777777" w:rsidR="00BB5148" w:rsidRPr="00665CFF" w:rsidRDefault="00BB5148" w:rsidP="00BB5148">
      <w:pPr>
        <w:pStyle w:val="a4"/>
        <w:numPr>
          <w:ilvl w:val="0"/>
          <w:numId w:val="17"/>
        </w:numPr>
        <w:tabs>
          <w:tab w:val="clear" w:pos="80"/>
        </w:tabs>
        <w:spacing w:after="0"/>
        <w:ind w:left="80" w:firstLine="709"/>
        <w:rPr>
          <w:color w:val="000000" w:themeColor="text1"/>
        </w:rPr>
      </w:pPr>
      <w:r w:rsidRPr="00665CFF">
        <w:rPr>
          <w:color w:val="000000" w:themeColor="text1"/>
        </w:rPr>
        <w:lastRenderedPageBreak/>
        <w:t>вона лише узагальнює деякі взаємозв'язки між випадками використання, суб'єктами та системами;</w:t>
      </w:r>
    </w:p>
    <w:p w14:paraId="646B7EE5" w14:textId="77777777" w:rsidR="00BB5148" w:rsidRPr="00665CFF" w:rsidRDefault="00BB5148" w:rsidP="00BB5148">
      <w:pPr>
        <w:pStyle w:val="a4"/>
        <w:numPr>
          <w:ilvl w:val="0"/>
          <w:numId w:val="17"/>
        </w:numPr>
        <w:tabs>
          <w:tab w:val="clear" w:pos="80"/>
        </w:tabs>
        <w:spacing w:after="0"/>
        <w:ind w:left="80" w:firstLine="709"/>
        <w:rPr>
          <w:color w:val="000000" w:themeColor="text1"/>
        </w:rPr>
      </w:pPr>
      <w:r w:rsidRPr="00665CFF">
        <w:rPr>
          <w:color w:val="000000" w:themeColor="text1"/>
        </w:rPr>
        <w:t>вона не показує порядок, у якому виконуються кроки для досягнення цілей кожного випадку використання.</w:t>
      </w:r>
    </w:p>
    <w:p w14:paraId="0AF00CE8" w14:textId="77777777" w:rsidR="00BB5148" w:rsidRPr="00665CFF" w:rsidRDefault="00BB5148" w:rsidP="00BB5148">
      <w:pPr>
        <w:spacing w:after="0"/>
        <w:ind w:left="80" w:firstLine="709"/>
        <w:rPr>
          <w:color w:val="000000" w:themeColor="text1"/>
        </w:rPr>
      </w:pPr>
      <w:r w:rsidRPr="00665CFF">
        <w:rPr>
          <w:color w:val="000000" w:themeColor="text1"/>
        </w:rPr>
        <w:t>Як вже було сказано, діаграма варіантів використання має бути не складною і містити лише кілька фігур. Якщо діаграма містить більше ніж 20 випадків використання, вона вважається неправильно використаною схемою [2</w:t>
      </w:r>
      <w:r w:rsidRPr="00665CFF">
        <w:rPr>
          <w:color w:val="000000" w:themeColor="text1"/>
          <w:lang w:val="en-US"/>
        </w:rPr>
        <w:t>2</w:t>
      </w:r>
      <w:r w:rsidRPr="00665CFF">
        <w:rPr>
          <w:color w:val="000000" w:themeColor="text1"/>
        </w:rPr>
        <w:t>].</w:t>
      </w:r>
    </w:p>
    <w:p w14:paraId="362BE178" w14:textId="77777777" w:rsidR="00BB5148" w:rsidRPr="00665CFF" w:rsidRDefault="00BB5148" w:rsidP="00BB5148">
      <w:pPr>
        <w:spacing w:after="0"/>
        <w:ind w:left="79" w:firstLine="709"/>
        <w:jc w:val="center"/>
        <w:rPr>
          <w:color w:val="000000" w:themeColor="text1"/>
        </w:rPr>
      </w:pPr>
      <w:r w:rsidRPr="00665CFF">
        <w:rPr>
          <w:noProof/>
          <w:color w:val="000000" w:themeColor="text1"/>
          <w:lang w:val="ru-RU" w:eastAsia="ru-RU"/>
        </w:rPr>
        <w:drawing>
          <wp:inline distT="0" distB="0" distL="0" distR="0" wp14:anchorId="0090DB09" wp14:editId="502FA662">
            <wp:extent cx="4109842" cy="3158490"/>
            <wp:effectExtent l="0" t="0" r="5080" b="3810"/>
            <wp:docPr id="16" name="Рисунок 16" descr="C:\Загрузки\ііі.draw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Загрузки\ііі.drawio.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12870" cy="3160817"/>
                    </a:xfrm>
                    <a:prstGeom prst="rect">
                      <a:avLst/>
                    </a:prstGeom>
                    <a:noFill/>
                    <a:ln>
                      <a:noFill/>
                    </a:ln>
                  </pic:spPr>
                </pic:pic>
              </a:graphicData>
            </a:graphic>
          </wp:inline>
        </w:drawing>
      </w:r>
    </w:p>
    <w:p w14:paraId="4C75937B" w14:textId="77777777" w:rsidR="00BB5148" w:rsidRPr="00665CFF" w:rsidRDefault="00504F84" w:rsidP="00BB5148">
      <w:pPr>
        <w:spacing w:after="0"/>
        <w:ind w:left="79" w:firstLine="709"/>
        <w:jc w:val="center"/>
        <w:rPr>
          <w:color w:val="000000" w:themeColor="text1"/>
          <w:lang w:val="ru-RU"/>
        </w:rPr>
      </w:pPr>
      <w:r>
        <w:rPr>
          <w:color w:val="000000" w:themeColor="text1"/>
        </w:rPr>
        <w:t>Рисунок 3.1</w:t>
      </w:r>
      <w:r w:rsidR="00BB5148" w:rsidRPr="00665CFF">
        <w:rPr>
          <w:color w:val="000000" w:themeColor="text1"/>
        </w:rPr>
        <w:t xml:space="preserve"> – </w:t>
      </w:r>
      <w:proofErr w:type="spellStart"/>
      <w:r w:rsidR="00BB5148" w:rsidRPr="00665CFF">
        <w:rPr>
          <w:color w:val="000000" w:themeColor="text1"/>
          <w:lang w:val="ru-RU"/>
        </w:rPr>
        <w:t>діарама</w:t>
      </w:r>
      <w:proofErr w:type="spellEnd"/>
      <w:r w:rsidR="00BB5148" w:rsidRPr="00665CFF">
        <w:rPr>
          <w:color w:val="000000" w:themeColor="text1"/>
          <w:lang w:val="ru-RU"/>
        </w:rPr>
        <w:t xml:space="preserve"> </w:t>
      </w:r>
      <w:proofErr w:type="spellStart"/>
      <w:r w:rsidR="00BB5148" w:rsidRPr="00665CFF">
        <w:rPr>
          <w:color w:val="000000" w:themeColor="text1"/>
          <w:lang w:val="ru-RU"/>
        </w:rPr>
        <w:t>варіантів</w:t>
      </w:r>
      <w:proofErr w:type="spellEnd"/>
      <w:r w:rsidR="00BB5148" w:rsidRPr="00665CFF">
        <w:rPr>
          <w:color w:val="000000" w:themeColor="text1"/>
          <w:lang w:val="ru-RU"/>
        </w:rPr>
        <w:t xml:space="preserve"> для </w:t>
      </w:r>
      <w:proofErr w:type="spellStart"/>
      <w:r w:rsidR="00BB5148" w:rsidRPr="00665CFF">
        <w:rPr>
          <w:color w:val="000000" w:themeColor="text1"/>
          <w:lang w:val="ru-RU"/>
        </w:rPr>
        <w:t>користувача</w:t>
      </w:r>
      <w:proofErr w:type="spellEnd"/>
      <w:r w:rsidR="00BB5148" w:rsidRPr="00665CFF">
        <w:rPr>
          <w:color w:val="000000" w:themeColor="text1"/>
          <w:lang w:val="ru-RU"/>
        </w:rPr>
        <w:t xml:space="preserve"> </w:t>
      </w:r>
      <w:proofErr w:type="spellStart"/>
      <w:r w:rsidR="00BB5148" w:rsidRPr="00665CFF">
        <w:rPr>
          <w:color w:val="000000" w:themeColor="text1"/>
          <w:lang w:val="ru-RU"/>
        </w:rPr>
        <w:t>мережі</w:t>
      </w:r>
      <w:proofErr w:type="spellEnd"/>
    </w:p>
    <w:p w14:paraId="55A7BC2F" w14:textId="77777777" w:rsidR="00BB5148" w:rsidRDefault="00504F84" w:rsidP="00BB5148">
      <w:pPr>
        <w:spacing w:after="0"/>
        <w:ind w:left="79" w:firstLine="709"/>
        <w:rPr>
          <w:color w:val="000000" w:themeColor="text1"/>
        </w:rPr>
      </w:pPr>
      <w:r>
        <w:rPr>
          <w:color w:val="000000" w:themeColor="text1"/>
        </w:rPr>
        <w:t>На рисунку 3.1</w:t>
      </w:r>
      <w:r w:rsidR="00BB5148" w:rsidRPr="00665CFF">
        <w:rPr>
          <w:color w:val="000000" w:themeColor="text1"/>
        </w:rPr>
        <w:t xml:space="preserve"> проілюстрована діаграма варіантів використання для користувача соціальної мережі з перерахованими базовими можливостями використання системи.</w:t>
      </w:r>
    </w:p>
    <w:p w14:paraId="1EEB437F" w14:textId="77777777" w:rsidR="00BB5148" w:rsidRDefault="00BB5148" w:rsidP="00BB5148">
      <w:pPr>
        <w:spacing w:after="0"/>
        <w:ind w:left="80" w:firstLine="709"/>
        <w:rPr>
          <w:color w:val="000000" w:themeColor="text1"/>
        </w:rPr>
      </w:pPr>
    </w:p>
    <w:p w14:paraId="4289329B" w14:textId="77777777" w:rsidR="00BB5148" w:rsidRDefault="00BB5148" w:rsidP="00BB5148">
      <w:pPr>
        <w:spacing w:after="0"/>
        <w:ind w:left="80" w:firstLine="709"/>
        <w:rPr>
          <w:color w:val="000000" w:themeColor="text1"/>
        </w:rPr>
      </w:pPr>
    </w:p>
    <w:p w14:paraId="24674B7D" w14:textId="77777777" w:rsidR="00BB5148" w:rsidRDefault="00BB5148" w:rsidP="00BB5148">
      <w:pPr>
        <w:spacing w:after="0"/>
        <w:ind w:left="80" w:firstLine="709"/>
        <w:rPr>
          <w:color w:val="000000" w:themeColor="text1"/>
        </w:rPr>
      </w:pPr>
    </w:p>
    <w:p w14:paraId="29C7B275" w14:textId="77777777" w:rsidR="00BB5148" w:rsidRPr="00665CFF" w:rsidRDefault="00BB5148" w:rsidP="00BB5148">
      <w:pPr>
        <w:spacing w:after="0"/>
        <w:ind w:left="80" w:firstLine="709"/>
        <w:rPr>
          <w:color w:val="000000" w:themeColor="text1"/>
        </w:rPr>
      </w:pPr>
    </w:p>
    <w:p w14:paraId="6D16073F" w14:textId="77777777" w:rsidR="00BB5148" w:rsidRPr="006F6D5C" w:rsidRDefault="00BB5148" w:rsidP="00776E79">
      <w:pPr>
        <w:pStyle w:val="2"/>
        <w:rPr>
          <w:rStyle w:val="10"/>
          <w:b/>
          <w:szCs w:val="26"/>
        </w:rPr>
      </w:pPr>
      <w:bookmarkStart w:id="188" w:name="_Toc121773069"/>
      <w:bookmarkStart w:id="189" w:name="_Toc121773464"/>
      <w:bookmarkStart w:id="190" w:name="_Toc121821610"/>
      <w:r>
        <w:rPr>
          <w:rStyle w:val="10"/>
          <w:b/>
          <w:szCs w:val="26"/>
        </w:rPr>
        <w:lastRenderedPageBreak/>
        <w:t xml:space="preserve">3.2 </w:t>
      </w:r>
      <w:r w:rsidRPr="006F6D5C">
        <w:rPr>
          <w:rStyle w:val="10"/>
          <w:b/>
          <w:szCs w:val="26"/>
        </w:rPr>
        <w:t>Розробка структури бази даних</w:t>
      </w:r>
      <w:bookmarkEnd w:id="188"/>
      <w:bookmarkEnd w:id="189"/>
      <w:bookmarkEnd w:id="190"/>
    </w:p>
    <w:p w14:paraId="0120E670" w14:textId="77777777" w:rsidR="00BB5148" w:rsidRPr="00BB4D97" w:rsidRDefault="00BB5148" w:rsidP="00BB5148">
      <w:pPr>
        <w:pStyle w:val="a4"/>
        <w:tabs>
          <w:tab w:val="left" w:pos="540"/>
        </w:tabs>
        <w:spacing w:after="0"/>
        <w:ind w:left="90"/>
        <w:rPr>
          <w:rStyle w:val="10"/>
          <w:color w:val="000000" w:themeColor="text1"/>
          <w:szCs w:val="22"/>
        </w:rPr>
      </w:pPr>
    </w:p>
    <w:p w14:paraId="6635158D" w14:textId="77777777" w:rsidR="00BB5148" w:rsidRPr="00BB4D97" w:rsidRDefault="00BB5148" w:rsidP="00BB5148">
      <w:pPr>
        <w:spacing w:after="0"/>
        <w:rPr>
          <w:color w:val="000000" w:themeColor="text1"/>
          <w:lang w:val="ru-RU"/>
        </w:rPr>
      </w:pPr>
      <w:r w:rsidRPr="00BB4D97">
        <w:rPr>
          <w:color w:val="000000" w:themeColor="text1"/>
        </w:rPr>
        <w:tab/>
      </w:r>
      <w:r w:rsidRPr="00BB4D97">
        <w:rPr>
          <w:color w:val="000000" w:themeColor="text1"/>
        </w:rPr>
        <w:tab/>
        <w:t>Концептуальна модель – це модель даних, що створюється на найбільш абстрактному рівні. Дані моделі корисні своєю простотою та за допомогою неформальному опису можуть найбільш змістовно зробити імітацію моделі, включаючи опис елементів системи, їх характеристики та взаємодії між елементами. Для цього використовуються моделі, таблиці, графіки, діаграми, одним словом все, що задовольняє потреби розробника або замовника. Концептуальна модель містить інформацію для системного аналітика, що в свою чергу виконує формалізацію систем. Потім даних опис буде перетворюватись в програму–імітатор відповідно до обраної технології або методики програмування. Концептуальна модель, та в схема бази даних продукту «</w:t>
      </w:r>
      <w:proofErr w:type="spellStart"/>
      <w:r w:rsidRPr="00BB4D97">
        <w:rPr>
          <w:color w:val="000000" w:themeColor="text1"/>
          <w:lang w:val="en-US"/>
        </w:rPr>
        <w:t>ITegrity</w:t>
      </w:r>
      <w:proofErr w:type="spellEnd"/>
      <w:r w:rsidRPr="00BB4D97">
        <w:rPr>
          <w:color w:val="000000" w:themeColor="text1"/>
        </w:rPr>
        <w:t>» відображена на рисунку 3</w:t>
      </w:r>
      <w:r w:rsidRPr="00BB4D97">
        <w:rPr>
          <w:color w:val="000000" w:themeColor="text1"/>
          <w:lang w:val="ru-RU"/>
        </w:rPr>
        <w:t>.2</w:t>
      </w:r>
      <w:r w:rsidRPr="00BB4D97">
        <w:rPr>
          <w:color w:val="000000" w:themeColor="text1"/>
        </w:rPr>
        <w:t>.</w:t>
      </w:r>
    </w:p>
    <w:p w14:paraId="1D88AB47" w14:textId="77777777" w:rsidR="00BB5148" w:rsidRPr="00BB4D97" w:rsidRDefault="00BB5148" w:rsidP="00BB5148">
      <w:pPr>
        <w:rPr>
          <w:rStyle w:val="10"/>
          <w:color w:val="000000" w:themeColor="text1"/>
          <w:szCs w:val="22"/>
        </w:rPr>
      </w:pPr>
      <w:r w:rsidRPr="00BB4D97">
        <w:rPr>
          <w:noProof/>
          <w:color w:val="000000" w:themeColor="text1"/>
          <w:lang w:val="ru-RU" w:eastAsia="ru-RU"/>
        </w:rPr>
        <w:drawing>
          <wp:inline distT="0" distB="0" distL="0" distR="0" wp14:anchorId="4F0EEDB2" wp14:editId="0AC1A0C8">
            <wp:extent cx="6149340" cy="2720340"/>
            <wp:effectExtent l="0" t="0" r="3810" b="381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49340" cy="2720340"/>
                    </a:xfrm>
                    <a:prstGeom prst="rect">
                      <a:avLst/>
                    </a:prstGeom>
                    <a:noFill/>
                    <a:ln>
                      <a:noFill/>
                    </a:ln>
                  </pic:spPr>
                </pic:pic>
              </a:graphicData>
            </a:graphic>
          </wp:inline>
        </w:drawing>
      </w:r>
    </w:p>
    <w:p w14:paraId="1F1F74B3" w14:textId="77777777" w:rsidR="00BB5148" w:rsidRPr="00BB4D97" w:rsidRDefault="00BB5148" w:rsidP="00BB5148">
      <w:pPr>
        <w:spacing w:after="0"/>
        <w:jc w:val="center"/>
        <w:rPr>
          <w:color w:val="000000" w:themeColor="text1"/>
        </w:rPr>
      </w:pPr>
      <w:r w:rsidRPr="00BB4D97">
        <w:rPr>
          <w:color w:val="000000" w:themeColor="text1"/>
        </w:rPr>
        <w:t xml:space="preserve">Рисунок </w:t>
      </w:r>
      <w:r w:rsidRPr="00BB4D97">
        <w:rPr>
          <w:color w:val="000000" w:themeColor="text1"/>
          <w:lang w:val="ru-RU"/>
        </w:rPr>
        <w:t>3.2</w:t>
      </w:r>
      <w:r w:rsidRPr="00BB4D97">
        <w:rPr>
          <w:color w:val="000000" w:themeColor="text1"/>
        </w:rPr>
        <w:t xml:space="preserve"> – Схема бази даних</w:t>
      </w:r>
    </w:p>
    <w:p w14:paraId="14CCA975" w14:textId="77777777" w:rsidR="00BB5148" w:rsidRPr="00BB4D97" w:rsidRDefault="00BB5148" w:rsidP="00BB5148">
      <w:pPr>
        <w:spacing w:after="0"/>
        <w:rPr>
          <w:color w:val="000000" w:themeColor="text1"/>
          <w:lang w:val="ru-RU"/>
        </w:rPr>
      </w:pPr>
      <w:r w:rsidRPr="00BB4D97">
        <w:rPr>
          <w:color w:val="000000" w:themeColor="text1"/>
          <w:lang w:val="ru-RU"/>
        </w:rPr>
        <w:tab/>
      </w:r>
      <w:r w:rsidRPr="00BB4D97">
        <w:rPr>
          <w:color w:val="000000" w:themeColor="text1"/>
        </w:rPr>
        <w:tab/>
        <w:t xml:space="preserve">Дана модель складається з шести таблиць, що пов’язані між собою деякими зв’язками, в нашому випадку зв’язками «один-до-багатьох». </w:t>
      </w:r>
    </w:p>
    <w:p w14:paraId="0A8DAA59" w14:textId="77777777" w:rsidR="00BB5148" w:rsidRPr="00BB4D97" w:rsidRDefault="00BB5148" w:rsidP="00BB5148">
      <w:pPr>
        <w:spacing w:after="0"/>
        <w:rPr>
          <w:color w:val="000000" w:themeColor="text1"/>
        </w:rPr>
      </w:pPr>
      <w:r w:rsidRPr="00BB4D97">
        <w:rPr>
          <w:color w:val="000000" w:themeColor="text1"/>
          <w:lang w:val="ru-RU"/>
        </w:rPr>
        <w:tab/>
      </w:r>
      <w:r w:rsidRPr="00BB4D97">
        <w:rPr>
          <w:color w:val="000000" w:themeColor="text1"/>
          <w:lang w:val="ru-RU"/>
        </w:rPr>
        <w:tab/>
      </w:r>
      <w:r w:rsidRPr="00BB4D97">
        <w:rPr>
          <w:color w:val="000000" w:themeColor="text1"/>
        </w:rPr>
        <w:t xml:space="preserve">Зв’язок «один-до-багатьох» виникає, коли один запис у таблиці 1 пов’язаний з одним або кількома записами в таблиці 2. Однак один запис у </w:t>
      </w:r>
      <w:r w:rsidRPr="00BB4D97">
        <w:rPr>
          <w:color w:val="000000" w:themeColor="text1"/>
        </w:rPr>
        <w:lastRenderedPageBreak/>
        <w:t xml:space="preserve">таблиці 2 не може бути пов’язаний із більш ніж одним записом у таблиці 1. Ми можемо отримати сотні прикладів таких </w:t>
      </w:r>
      <w:proofErr w:type="spellStart"/>
      <w:r w:rsidRPr="00BB4D97">
        <w:rPr>
          <w:color w:val="000000" w:themeColor="text1"/>
        </w:rPr>
        <w:t>зв’язків</w:t>
      </w:r>
      <w:proofErr w:type="spellEnd"/>
      <w:r w:rsidRPr="00BB4D97">
        <w:rPr>
          <w:color w:val="000000" w:themeColor="text1"/>
        </w:rPr>
        <w:t>: сторінки та книга, до якої вони належать, учні та їх клас, замовлення та замовник, який їх розмістив, тощо. INNER JOIN вважаються найефективнішим способом об’єднання даних із двох таблиць, які мають відношення «один до багатьох».</w:t>
      </w:r>
    </w:p>
    <w:p w14:paraId="77CCDEB0" w14:textId="77777777" w:rsidR="00BB5148" w:rsidRPr="00BB4D97" w:rsidRDefault="00BB5148" w:rsidP="00BB5148">
      <w:pPr>
        <w:spacing w:after="0"/>
        <w:rPr>
          <w:color w:val="000000" w:themeColor="text1"/>
          <w:lang w:val="ru-RU"/>
        </w:rPr>
      </w:pPr>
      <w:r w:rsidRPr="00BB4D97">
        <w:rPr>
          <w:color w:val="000000" w:themeColor="text1"/>
        </w:rPr>
        <w:tab/>
      </w:r>
      <w:r w:rsidRPr="00BB4D97">
        <w:rPr>
          <w:color w:val="000000" w:themeColor="text1"/>
        </w:rPr>
        <w:tab/>
        <w:t xml:space="preserve">Приклад створення зв’язку один до багатьох мовою </w:t>
      </w:r>
      <w:r w:rsidRPr="00BB4D97">
        <w:rPr>
          <w:color w:val="000000" w:themeColor="text1"/>
          <w:lang w:val="en-US"/>
        </w:rPr>
        <w:t>SQL</w:t>
      </w:r>
      <w:r w:rsidRPr="00BB4D97">
        <w:rPr>
          <w:color w:val="000000" w:themeColor="text1"/>
        </w:rPr>
        <w:t xml:space="preserve"> наведений у додатку В.</w:t>
      </w:r>
    </w:p>
    <w:p w14:paraId="0987F549" w14:textId="77777777" w:rsidR="00BB5148" w:rsidRPr="00BB4D97" w:rsidRDefault="00BB5148" w:rsidP="00BB5148">
      <w:pPr>
        <w:spacing w:after="0"/>
        <w:rPr>
          <w:color w:val="000000" w:themeColor="text1"/>
        </w:rPr>
      </w:pPr>
      <w:r w:rsidRPr="00BB4D97">
        <w:rPr>
          <w:color w:val="000000" w:themeColor="text1"/>
        </w:rPr>
        <w:t xml:space="preserve">До складу таблиць, які необхідно створити для продукту </w:t>
      </w:r>
      <w:proofErr w:type="spellStart"/>
      <w:r w:rsidRPr="00BB4D97">
        <w:rPr>
          <w:color w:val="000000" w:themeColor="text1"/>
          <w:lang w:val="en-US"/>
        </w:rPr>
        <w:t>ITegrity</w:t>
      </w:r>
      <w:proofErr w:type="spellEnd"/>
      <w:r w:rsidRPr="00BB4D97">
        <w:rPr>
          <w:color w:val="000000" w:themeColor="text1"/>
        </w:rPr>
        <w:t xml:space="preserve"> входять наступні:</w:t>
      </w:r>
    </w:p>
    <w:p w14:paraId="3FD9A200" w14:textId="77777777" w:rsidR="00BB5148" w:rsidRPr="00BB4D97" w:rsidRDefault="006139B6" w:rsidP="00BB5148">
      <w:pPr>
        <w:pStyle w:val="a4"/>
        <w:numPr>
          <w:ilvl w:val="1"/>
          <w:numId w:val="3"/>
        </w:numPr>
        <w:tabs>
          <w:tab w:val="clear" w:pos="1440"/>
        </w:tabs>
        <w:spacing w:after="0"/>
        <w:ind w:left="0" w:firstLine="709"/>
        <w:rPr>
          <w:color w:val="000000" w:themeColor="text1"/>
          <w:lang w:val="en-US"/>
        </w:rPr>
      </w:pPr>
      <w:r>
        <w:rPr>
          <w:color w:val="000000" w:themeColor="text1"/>
          <w:lang w:val="en-US"/>
        </w:rPr>
        <w:t>u</w:t>
      </w:r>
      <w:r w:rsidR="00BB5148" w:rsidRPr="00BB4D97">
        <w:rPr>
          <w:color w:val="000000" w:themeColor="text1"/>
          <w:lang w:val="en-US"/>
        </w:rPr>
        <w:t xml:space="preserve">sers – </w:t>
      </w:r>
      <w:r w:rsidR="00BB5148" w:rsidRPr="00BB4D97">
        <w:rPr>
          <w:color w:val="000000" w:themeColor="text1"/>
        </w:rPr>
        <w:t>таблиця користувачів</w:t>
      </w:r>
      <w:r>
        <w:rPr>
          <w:color w:val="000000" w:themeColor="text1"/>
          <w:lang w:val="en-US"/>
        </w:rPr>
        <w:t>;</w:t>
      </w:r>
    </w:p>
    <w:p w14:paraId="1B28A17C" w14:textId="77777777" w:rsidR="00BB5148" w:rsidRPr="00BB4D97" w:rsidRDefault="006139B6" w:rsidP="00BB5148">
      <w:pPr>
        <w:pStyle w:val="a4"/>
        <w:numPr>
          <w:ilvl w:val="1"/>
          <w:numId w:val="3"/>
        </w:numPr>
        <w:tabs>
          <w:tab w:val="clear" w:pos="1440"/>
        </w:tabs>
        <w:spacing w:after="0"/>
        <w:ind w:left="0" w:firstLine="709"/>
        <w:rPr>
          <w:color w:val="000000" w:themeColor="text1"/>
          <w:lang w:val="en-US"/>
        </w:rPr>
      </w:pPr>
      <w:r>
        <w:rPr>
          <w:color w:val="000000" w:themeColor="text1"/>
          <w:lang w:val="en-US"/>
        </w:rPr>
        <w:t>p</w:t>
      </w:r>
      <w:r w:rsidR="00BB5148" w:rsidRPr="00BB4D97">
        <w:rPr>
          <w:color w:val="000000" w:themeColor="text1"/>
          <w:lang w:val="en-US"/>
        </w:rPr>
        <w:t xml:space="preserve">osts – </w:t>
      </w:r>
      <w:r w:rsidR="00BB5148" w:rsidRPr="00BB4D97">
        <w:rPr>
          <w:color w:val="000000" w:themeColor="text1"/>
        </w:rPr>
        <w:t>таблиця постів користувача</w:t>
      </w:r>
      <w:r>
        <w:rPr>
          <w:color w:val="000000" w:themeColor="text1"/>
          <w:lang w:val="en-US"/>
        </w:rPr>
        <w:t>;</w:t>
      </w:r>
    </w:p>
    <w:p w14:paraId="00C7D077" w14:textId="77777777" w:rsidR="00BB5148" w:rsidRPr="00BB4D97" w:rsidRDefault="006139B6" w:rsidP="00BB5148">
      <w:pPr>
        <w:pStyle w:val="a4"/>
        <w:numPr>
          <w:ilvl w:val="1"/>
          <w:numId w:val="3"/>
        </w:numPr>
        <w:tabs>
          <w:tab w:val="clear" w:pos="1440"/>
        </w:tabs>
        <w:spacing w:after="0"/>
        <w:ind w:left="0" w:firstLine="709"/>
        <w:rPr>
          <w:color w:val="000000" w:themeColor="text1"/>
          <w:lang w:val="en-US"/>
        </w:rPr>
      </w:pPr>
      <w:r>
        <w:rPr>
          <w:color w:val="000000" w:themeColor="text1"/>
          <w:lang w:val="en-US"/>
        </w:rPr>
        <w:t>c</w:t>
      </w:r>
      <w:r w:rsidR="00BB5148" w:rsidRPr="00BB4D97">
        <w:rPr>
          <w:color w:val="000000" w:themeColor="text1"/>
          <w:lang w:val="en-US"/>
        </w:rPr>
        <w:t xml:space="preserve">omments – </w:t>
      </w:r>
      <w:r w:rsidR="00BB5148" w:rsidRPr="00BB4D97">
        <w:rPr>
          <w:color w:val="000000" w:themeColor="text1"/>
        </w:rPr>
        <w:t>таблиця коментарів користувача</w:t>
      </w:r>
      <w:r>
        <w:rPr>
          <w:color w:val="000000" w:themeColor="text1"/>
          <w:lang w:val="en-US"/>
        </w:rPr>
        <w:t>;</w:t>
      </w:r>
    </w:p>
    <w:p w14:paraId="0C952479" w14:textId="77777777" w:rsidR="00BB5148" w:rsidRPr="00BB4D97" w:rsidRDefault="006139B6" w:rsidP="00BB5148">
      <w:pPr>
        <w:pStyle w:val="a4"/>
        <w:numPr>
          <w:ilvl w:val="1"/>
          <w:numId w:val="3"/>
        </w:numPr>
        <w:tabs>
          <w:tab w:val="clear" w:pos="1440"/>
        </w:tabs>
        <w:spacing w:after="0"/>
        <w:ind w:left="0" w:firstLine="709"/>
        <w:rPr>
          <w:color w:val="000000" w:themeColor="text1"/>
          <w:lang w:val="ru-RU"/>
        </w:rPr>
      </w:pPr>
      <w:r>
        <w:rPr>
          <w:color w:val="000000" w:themeColor="text1"/>
          <w:lang w:val="en-US"/>
        </w:rPr>
        <w:t>f</w:t>
      </w:r>
      <w:r w:rsidR="00BB5148" w:rsidRPr="00BB4D97">
        <w:rPr>
          <w:color w:val="000000" w:themeColor="text1"/>
          <w:lang w:val="en-US"/>
        </w:rPr>
        <w:t>ollowers</w:t>
      </w:r>
      <w:r w:rsidR="00BB5148" w:rsidRPr="00BB4D97">
        <w:rPr>
          <w:color w:val="000000" w:themeColor="text1"/>
        </w:rPr>
        <w:t xml:space="preserve"> – таблиця користувачів, що слідкують за користувачем</w:t>
      </w:r>
      <w:r w:rsidRPr="006139B6">
        <w:rPr>
          <w:color w:val="000000" w:themeColor="text1"/>
          <w:lang w:val="ru-RU"/>
        </w:rPr>
        <w:t>;</w:t>
      </w:r>
    </w:p>
    <w:p w14:paraId="50A4F51F" w14:textId="77777777" w:rsidR="00BB5148" w:rsidRPr="00BB4D97" w:rsidRDefault="006139B6" w:rsidP="00BB5148">
      <w:pPr>
        <w:pStyle w:val="a4"/>
        <w:numPr>
          <w:ilvl w:val="1"/>
          <w:numId w:val="3"/>
        </w:numPr>
        <w:tabs>
          <w:tab w:val="clear" w:pos="1440"/>
        </w:tabs>
        <w:spacing w:after="0"/>
        <w:ind w:left="0" w:firstLine="709"/>
        <w:rPr>
          <w:color w:val="000000" w:themeColor="text1"/>
          <w:lang w:val="ru-RU"/>
        </w:rPr>
      </w:pPr>
      <w:r>
        <w:rPr>
          <w:color w:val="000000" w:themeColor="text1"/>
          <w:lang w:val="en-US"/>
        </w:rPr>
        <w:t>f</w:t>
      </w:r>
      <w:r w:rsidR="00BB5148" w:rsidRPr="00BB4D97">
        <w:rPr>
          <w:color w:val="000000" w:themeColor="text1"/>
          <w:lang w:val="en-US"/>
        </w:rPr>
        <w:t>ollowings</w:t>
      </w:r>
      <w:r w:rsidR="00BB5148" w:rsidRPr="00BB4D97">
        <w:rPr>
          <w:color w:val="000000" w:themeColor="text1"/>
        </w:rPr>
        <w:t xml:space="preserve"> – таблиця користувачів, за якими слідкує користувач</w:t>
      </w:r>
      <w:r w:rsidRPr="006139B6">
        <w:rPr>
          <w:color w:val="000000" w:themeColor="text1"/>
          <w:lang w:val="ru-RU"/>
        </w:rPr>
        <w:t>;</w:t>
      </w:r>
    </w:p>
    <w:p w14:paraId="635C9052" w14:textId="77777777" w:rsidR="00BB5148" w:rsidRPr="00BB4D97" w:rsidRDefault="006139B6" w:rsidP="00BB5148">
      <w:pPr>
        <w:pStyle w:val="a4"/>
        <w:numPr>
          <w:ilvl w:val="1"/>
          <w:numId w:val="3"/>
        </w:numPr>
        <w:tabs>
          <w:tab w:val="clear" w:pos="1440"/>
        </w:tabs>
        <w:spacing w:after="0"/>
        <w:ind w:left="0" w:firstLine="709"/>
        <w:rPr>
          <w:color w:val="000000" w:themeColor="text1"/>
          <w:lang w:val="ru-RU"/>
        </w:rPr>
      </w:pPr>
      <w:r>
        <w:rPr>
          <w:color w:val="000000" w:themeColor="text1"/>
          <w:lang w:val="en-US"/>
        </w:rPr>
        <w:t>i</w:t>
      </w:r>
      <w:r w:rsidR="00BB5148" w:rsidRPr="00BB4D97">
        <w:rPr>
          <w:color w:val="000000" w:themeColor="text1"/>
          <w:lang w:val="en-US"/>
        </w:rPr>
        <w:t>mages</w:t>
      </w:r>
      <w:r w:rsidR="00BB5148" w:rsidRPr="00BB4D97">
        <w:rPr>
          <w:color w:val="000000" w:themeColor="text1"/>
        </w:rPr>
        <w:t xml:space="preserve"> – таблиця з даними, які необхідні для зберігання картинок в базі даних</w:t>
      </w:r>
      <w:r w:rsidRPr="006139B6">
        <w:rPr>
          <w:color w:val="000000" w:themeColor="text1"/>
          <w:lang w:val="ru-RU"/>
        </w:rPr>
        <w:t>.</w:t>
      </w:r>
    </w:p>
    <w:p w14:paraId="71198B14" w14:textId="77777777" w:rsidR="00BB5148" w:rsidRPr="00BB4D97" w:rsidRDefault="00BB5148" w:rsidP="00BB5148">
      <w:pPr>
        <w:spacing w:after="0"/>
        <w:rPr>
          <w:rStyle w:val="10"/>
          <w:b w:val="0"/>
          <w:color w:val="00B050"/>
          <w:szCs w:val="22"/>
          <w:lang w:val="ru-RU"/>
        </w:rPr>
      </w:pPr>
    </w:p>
    <w:p w14:paraId="7BF970AE" w14:textId="77777777" w:rsidR="00BB5148" w:rsidRPr="006F6D5C" w:rsidRDefault="00BB5148" w:rsidP="00776E79">
      <w:pPr>
        <w:pStyle w:val="2"/>
        <w:rPr>
          <w:rStyle w:val="10"/>
          <w:b/>
          <w:szCs w:val="22"/>
        </w:rPr>
      </w:pPr>
      <w:bookmarkStart w:id="191" w:name="_Toc121821611"/>
      <w:r w:rsidRPr="006F6D5C">
        <w:rPr>
          <w:rStyle w:val="10"/>
          <w:b/>
        </w:rPr>
        <w:t xml:space="preserve">3.3 </w:t>
      </w:r>
      <w:bookmarkStart w:id="192" w:name="_Toc121773070"/>
      <w:bookmarkStart w:id="193" w:name="_Toc121773465"/>
      <w:r w:rsidRPr="006F6D5C">
        <w:rPr>
          <w:rStyle w:val="10"/>
          <w:b/>
        </w:rPr>
        <w:t>Створення бек-</w:t>
      </w:r>
      <w:proofErr w:type="spellStart"/>
      <w:r w:rsidRPr="006F6D5C">
        <w:rPr>
          <w:rStyle w:val="10"/>
          <w:b/>
        </w:rPr>
        <w:t>енд</w:t>
      </w:r>
      <w:proofErr w:type="spellEnd"/>
      <w:r w:rsidRPr="006F6D5C">
        <w:rPr>
          <w:rStyle w:val="10"/>
          <w:b/>
        </w:rPr>
        <w:t xml:space="preserve"> частини</w:t>
      </w:r>
      <w:bookmarkEnd w:id="191"/>
      <w:bookmarkEnd w:id="192"/>
      <w:bookmarkEnd w:id="193"/>
    </w:p>
    <w:p w14:paraId="2B64AB23" w14:textId="77777777" w:rsidR="00BB5148" w:rsidRPr="00F0482D" w:rsidRDefault="00BB5148" w:rsidP="00BB5148">
      <w:pPr>
        <w:pStyle w:val="a4"/>
        <w:spacing w:after="0"/>
        <w:ind w:left="357"/>
        <w:rPr>
          <w:rStyle w:val="10"/>
          <w:szCs w:val="22"/>
        </w:rPr>
      </w:pPr>
    </w:p>
    <w:p w14:paraId="50063528" w14:textId="77777777" w:rsidR="00BB5148" w:rsidRPr="0007291E" w:rsidRDefault="00BB5148" w:rsidP="00BB5148">
      <w:pPr>
        <w:spacing w:after="0"/>
      </w:pPr>
      <w:r>
        <w:rPr>
          <w:rStyle w:val="10"/>
          <w:b w:val="0"/>
        </w:rPr>
        <w:tab/>
      </w:r>
      <w:r w:rsidRPr="0007291E">
        <w:tab/>
      </w:r>
      <w:bookmarkStart w:id="194" w:name="_Toc121773071"/>
      <w:bookmarkStart w:id="195" w:name="_Toc121773466"/>
      <w:r w:rsidRPr="0007291E">
        <w:t xml:space="preserve">Для реалізації серверної частини проекту було обрано ASP.NET технологію, в стилі </w:t>
      </w:r>
      <w:proofErr w:type="spellStart"/>
      <w:r w:rsidRPr="0007291E">
        <w:t>RESTful</w:t>
      </w:r>
      <w:proofErr w:type="spellEnd"/>
      <w:r w:rsidRPr="0007291E">
        <w:t xml:space="preserve"> API. В якості архітектури було обрано цибулеву архітектуру (</w:t>
      </w:r>
      <w:proofErr w:type="spellStart"/>
      <w:r w:rsidRPr="0007291E">
        <w:t>Onion</w:t>
      </w:r>
      <w:proofErr w:type="spellEnd"/>
      <w:r w:rsidRPr="0007291E">
        <w:t xml:space="preserve"> </w:t>
      </w:r>
      <w:proofErr w:type="spellStart"/>
      <w:r w:rsidRPr="0007291E">
        <w:t>Architecture</w:t>
      </w:r>
      <w:proofErr w:type="spellEnd"/>
      <w:r w:rsidRPr="0007291E">
        <w:t>). Свою назву вона отримала завдяки своєму стилю побудови проекту, яка представляє своєю</w:t>
      </w:r>
      <w:bookmarkEnd w:id="194"/>
      <w:bookmarkEnd w:id="195"/>
      <w:r w:rsidRPr="0007291E">
        <w:t xml:space="preserve"> формою багаторівневу архітектуру, і ми можемо візуалізувати ці шари як концентричні кола. </w:t>
      </w:r>
    </w:p>
    <w:p w14:paraId="19321866" w14:textId="77777777" w:rsidR="00BB5148" w:rsidRPr="0007291E" w:rsidRDefault="00BB5148" w:rsidP="00BB5148">
      <w:pPr>
        <w:tabs>
          <w:tab w:val="clear" w:pos="80"/>
        </w:tabs>
        <w:spacing w:after="0"/>
      </w:pPr>
      <w:r w:rsidRPr="0007291E">
        <w:tab/>
      </w:r>
      <w:r w:rsidRPr="0007291E">
        <w:tab/>
      </w:r>
      <w:bookmarkStart w:id="196" w:name="_Toc121773072"/>
      <w:bookmarkStart w:id="197" w:name="_Toc121773467"/>
      <w:r w:rsidRPr="0007291E">
        <w:t xml:space="preserve">Архітектуру </w:t>
      </w:r>
      <w:proofErr w:type="spellStart"/>
      <w:r w:rsidRPr="0007291E">
        <w:t>Onion</w:t>
      </w:r>
      <w:proofErr w:type="spellEnd"/>
      <w:r w:rsidRPr="0007291E">
        <w:t xml:space="preserve"> вперше представив </w:t>
      </w:r>
      <w:proofErr w:type="spellStart"/>
      <w:r w:rsidRPr="0007291E">
        <w:t>Джеффрі</w:t>
      </w:r>
      <w:proofErr w:type="spellEnd"/>
      <w:r w:rsidRPr="0007291E">
        <w:t xml:space="preserve"> Палермо, щоб подолати проблеми традиційного підходу N-</w:t>
      </w:r>
      <w:proofErr w:type="spellStart"/>
      <w:r w:rsidRPr="0007291E">
        <w:t>рівневої</w:t>
      </w:r>
      <w:proofErr w:type="spellEnd"/>
      <w:r w:rsidRPr="0007291E">
        <w:t xml:space="preserve"> архітектури.</w:t>
      </w:r>
      <w:bookmarkEnd w:id="196"/>
      <w:bookmarkEnd w:id="197"/>
    </w:p>
    <w:p w14:paraId="31DEC4DE" w14:textId="77777777" w:rsidR="00BB5148" w:rsidRPr="0007291E" w:rsidRDefault="00BB5148" w:rsidP="00BB5148">
      <w:pPr>
        <w:spacing w:after="0"/>
      </w:pPr>
      <w:r w:rsidRPr="0007291E">
        <w:lastRenderedPageBreak/>
        <w:tab/>
      </w:r>
      <w:r w:rsidRPr="0007291E">
        <w:tab/>
      </w:r>
      <w:bookmarkStart w:id="198" w:name="_Toc121773073"/>
      <w:bookmarkStart w:id="199" w:name="_Toc121773468"/>
      <w:r w:rsidRPr="0007291E">
        <w:t>Є кілька способів, якими можна «розділити цибулю», але у ході розробки було обрано підхід, коли архітектура розділяється на 3 рівні:</w:t>
      </w:r>
      <w:bookmarkEnd w:id="198"/>
      <w:bookmarkEnd w:id="199"/>
    </w:p>
    <w:p w14:paraId="4A333AE2" w14:textId="77777777" w:rsidR="00BB5148" w:rsidRPr="0007291E" w:rsidRDefault="00BB5148" w:rsidP="00BB5148">
      <w:pPr>
        <w:pStyle w:val="a4"/>
        <w:numPr>
          <w:ilvl w:val="2"/>
          <w:numId w:val="23"/>
        </w:numPr>
        <w:tabs>
          <w:tab w:val="clear" w:pos="80"/>
        </w:tabs>
        <w:ind w:left="720" w:hanging="630"/>
      </w:pPr>
      <w:bookmarkStart w:id="200" w:name="_Toc121773074"/>
      <w:bookmarkStart w:id="201" w:name="_Toc121773469"/>
      <w:r w:rsidRPr="0007291E">
        <w:t>Рівень домену (</w:t>
      </w:r>
      <w:proofErr w:type="spellStart"/>
      <w:r w:rsidRPr="0007291E">
        <w:t>Domain</w:t>
      </w:r>
      <w:proofErr w:type="spellEnd"/>
      <w:r w:rsidRPr="0007291E">
        <w:t>/</w:t>
      </w:r>
      <w:proofErr w:type="spellStart"/>
      <w:r w:rsidRPr="0007291E">
        <w:t>Repository</w:t>
      </w:r>
      <w:proofErr w:type="spellEnd"/>
      <w:r w:rsidRPr="0007291E">
        <w:t xml:space="preserve"> </w:t>
      </w:r>
      <w:proofErr w:type="spellStart"/>
      <w:r w:rsidRPr="0007291E">
        <w:t>layer</w:t>
      </w:r>
      <w:proofErr w:type="spellEnd"/>
      <w:r w:rsidRPr="0007291E">
        <w:t>).</w:t>
      </w:r>
      <w:bookmarkStart w:id="202" w:name="_Toc121773075"/>
      <w:bookmarkStart w:id="203" w:name="_Toc121773470"/>
      <w:bookmarkEnd w:id="200"/>
      <w:bookmarkEnd w:id="201"/>
    </w:p>
    <w:p w14:paraId="2A66DFD2" w14:textId="77777777" w:rsidR="00BB5148" w:rsidRPr="0007291E" w:rsidRDefault="00BB5148" w:rsidP="00BB5148">
      <w:pPr>
        <w:pStyle w:val="a4"/>
        <w:numPr>
          <w:ilvl w:val="2"/>
          <w:numId w:val="23"/>
        </w:numPr>
        <w:tabs>
          <w:tab w:val="clear" w:pos="80"/>
        </w:tabs>
        <w:ind w:left="720" w:hanging="630"/>
      </w:pPr>
      <w:r w:rsidRPr="0007291E">
        <w:t>Сервісний рівень (</w:t>
      </w:r>
      <w:proofErr w:type="spellStart"/>
      <w:r w:rsidRPr="0007291E">
        <w:t>Service</w:t>
      </w:r>
      <w:proofErr w:type="spellEnd"/>
      <w:r w:rsidRPr="0007291E">
        <w:t xml:space="preserve"> </w:t>
      </w:r>
      <w:proofErr w:type="spellStart"/>
      <w:r w:rsidRPr="0007291E">
        <w:t>layer</w:t>
      </w:r>
      <w:proofErr w:type="spellEnd"/>
      <w:r w:rsidRPr="0007291E">
        <w:t>).</w:t>
      </w:r>
      <w:bookmarkStart w:id="204" w:name="_Toc121773076"/>
      <w:bookmarkStart w:id="205" w:name="_Toc121773471"/>
      <w:bookmarkEnd w:id="202"/>
      <w:bookmarkEnd w:id="203"/>
    </w:p>
    <w:p w14:paraId="47A54E76" w14:textId="77777777" w:rsidR="00BB5148" w:rsidRPr="0007291E" w:rsidRDefault="00BB5148" w:rsidP="00BB5148">
      <w:pPr>
        <w:pStyle w:val="a4"/>
        <w:numPr>
          <w:ilvl w:val="2"/>
          <w:numId w:val="23"/>
        </w:numPr>
        <w:tabs>
          <w:tab w:val="clear" w:pos="80"/>
        </w:tabs>
        <w:spacing w:after="0"/>
        <w:ind w:left="720" w:hanging="630"/>
      </w:pPr>
      <w:r w:rsidRPr="0007291E">
        <w:t xml:space="preserve">Рівень </w:t>
      </w:r>
      <w:proofErr w:type="spellStart"/>
      <w:r w:rsidRPr="0007291E">
        <w:t>контроллерів</w:t>
      </w:r>
      <w:proofErr w:type="spellEnd"/>
      <w:r w:rsidRPr="0007291E">
        <w:t xml:space="preserve"> (</w:t>
      </w:r>
      <w:proofErr w:type="spellStart"/>
      <w:r w:rsidRPr="0007291E">
        <w:t>Controller</w:t>
      </w:r>
      <w:proofErr w:type="spellEnd"/>
      <w:r w:rsidRPr="0007291E">
        <w:t xml:space="preserve"> </w:t>
      </w:r>
      <w:proofErr w:type="spellStart"/>
      <w:r w:rsidRPr="0007291E">
        <w:t>layer</w:t>
      </w:r>
      <w:proofErr w:type="spellEnd"/>
      <w:r w:rsidRPr="0007291E">
        <w:t>).</w:t>
      </w:r>
      <w:bookmarkEnd w:id="204"/>
      <w:bookmarkEnd w:id="205"/>
    </w:p>
    <w:p w14:paraId="2BBFD02C" w14:textId="77777777" w:rsidR="00BB5148" w:rsidRPr="0007291E" w:rsidRDefault="00BB5148" w:rsidP="00BB5148">
      <w:pPr>
        <w:spacing w:after="0"/>
      </w:pPr>
      <w:r w:rsidRPr="00927077">
        <w:rPr>
          <w:rStyle w:val="10"/>
          <w:b w:val="0"/>
          <w:color w:val="000000" w:themeColor="text1"/>
        </w:rPr>
        <w:tab/>
      </w:r>
      <w:r w:rsidRPr="00927077">
        <w:rPr>
          <w:rStyle w:val="10"/>
          <w:b w:val="0"/>
          <w:color w:val="000000" w:themeColor="text1"/>
        </w:rPr>
        <w:tab/>
      </w:r>
      <w:bookmarkStart w:id="206" w:name="_Toc121773077"/>
      <w:bookmarkStart w:id="207" w:name="_Toc121773472"/>
      <w:r w:rsidR="00504F84">
        <w:t>На малюнку 3.3</w:t>
      </w:r>
      <w:r w:rsidRPr="0007291E">
        <w:t xml:space="preserve"> представлено схему даної цибулевої архітектури, для проекту «</w:t>
      </w:r>
      <w:proofErr w:type="spellStart"/>
      <w:r w:rsidRPr="0007291E">
        <w:t>ITegrity</w:t>
      </w:r>
      <w:proofErr w:type="spellEnd"/>
      <w:r w:rsidRPr="0007291E">
        <w:t>».</w:t>
      </w:r>
      <w:bookmarkEnd w:id="206"/>
      <w:bookmarkEnd w:id="207"/>
    </w:p>
    <w:p w14:paraId="78A1F083" w14:textId="77777777" w:rsidR="00BB5148" w:rsidRPr="0007291E" w:rsidRDefault="00BB5148" w:rsidP="00BB5148">
      <w:pPr>
        <w:spacing w:after="0"/>
      </w:pPr>
      <w:r w:rsidRPr="0007291E">
        <w:tab/>
      </w:r>
      <w:r w:rsidRPr="0007291E">
        <w:tab/>
      </w:r>
      <w:bookmarkStart w:id="208" w:name="_Toc121773078"/>
      <w:bookmarkStart w:id="209" w:name="_Toc121773473"/>
      <w:r w:rsidRPr="0007291E">
        <w:t>Даний підхід можна назвати ще шаблоном проектування сховища (</w:t>
      </w:r>
      <w:proofErr w:type="spellStart"/>
      <w:r w:rsidRPr="0007291E">
        <w:t>Repository</w:t>
      </w:r>
      <w:proofErr w:type="spellEnd"/>
      <w:r w:rsidRPr="0007291E">
        <w:t xml:space="preserve"> </w:t>
      </w:r>
      <w:proofErr w:type="spellStart"/>
      <w:r w:rsidRPr="0007291E">
        <w:t>Design</w:t>
      </w:r>
      <w:proofErr w:type="spellEnd"/>
      <w:r w:rsidRPr="0007291E">
        <w:t xml:space="preserve"> </w:t>
      </w:r>
      <w:proofErr w:type="spellStart"/>
      <w:r w:rsidRPr="0007291E">
        <w:t>Pattern</w:t>
      </w:r>
      <w:proofErr w:type="spellEnd"/>
      <w:r w:rsidRPr="0007291E">
        <w:t>). По своїй суті даний шаблон в C# є посередником між доменом і шарами відображення даних, використовуючи інтерфейс, подібний до колекції, для доступу до об’єктів домену. Шаблон проектування сховища відокремлює логіку доступу до даних і відображає її на сутності в бізнес-</w:t>
      </w:r>
      <w:proofErr w:type="spellStart"/>
      <w:r w:rsidRPr="0007291E">
        <w:t>логіці</w:t>
      </w:r>
      <w:proofErr w:type="spellEnd"/>
      <w:r w:rsidRPr="0007291E">
        <w:t>. Він працює з сутностями домену та виконує логіку доступу до даних.</w:t>
      </w:r>
      <w:bookmarkEnd w:id="208"/>
      <w:bookmarkEnd w:id="209"/>
      <w:r w:rsidRPr="0007291E">
        <w:t xml:space="preserve"> </w:t>
      </w:r>
    </w:p>
    <w:p w14:paraId="7794CB32" w14:textId="77777777" w:rsidR="00BB5148" w:rsidRPr="00783252" w:rsidRDefault="00BB5148" w:rsidP="00BB5148">
      <w:pPr>
        <w:jc w:val="center"/>
        <w:rPr>
          <w:rStyle w:val="10"/>
          <w:b w:val="0"/>
          <w:color w:val="70AD47" w:themeColor="accent6"/>
          <w:lang w:val="en-US"/>
        </w:rPr>
      </w:pPr>
      <w:r w:rsidRPr="00783252">
        <w:rPr>
          <w:noProof/>
          <w:color w:val="70AD47" w:themeColor="accent6"/>
          <w:lang w:val="ru-RU" w:eastAsia="ru-RU"/>
        </w:rPr>
        <w:drawing>
          <wp:inline distT="0" distB="0" distL="0" distR="0" wp14:anchorId="4141C756" wp14:editId="13890E4E">
            <wp:extent cx="2148840" cy="1984178"/>
            <wp:effectExtent l="0" t="0" r="3810" b="0"/>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ion.png"/>
                    <pic:cNvPicPr/>
                  </pic:nvPicPr>
                  <pic:blipFill>
                    <a:blip r:embed="rId21">
                      <a:extLst>
                        <a:ext uri="{28A0092B-C50C-407E-A947-70E740481C1C}">
                          <a14:useLocalDpi xmlns:a14="http://schemas.microsoft.com/office/drawing/2010/main" val="0"/>
                        </a:ext>
                      </a:extLst>
                    </a:blip>
                    <a:stretch>
                      <a:fillRect/>
                    </a:stretch>
                  </pic:blipFill>
                  <pic:spPr>
                    <a:xfrm>
                      <a:off x="0" y="0"/>
                      <a:ext cx="2148840" cy="1984178"/>
                    </a:xfrm>
                    <a:prstGeom prst="rect">
                      <a:avLst/>
                    </a:prstGeom>
                  </pic:spPr>
                </pic:pic>
              </a:graphicData>
            </a:graphic>
          </wp:inline>
        </w:drawing>
      </w:r>
    </w:p>
    <w:p w14:paraId="224435E0" w14:textId="77777777" w:rsidR="00BB5148" w:rsidRPr="0007291E" w:rsidRDefault="00504F84" w:rsidP="00BB5148">
      <w:pPr>
        <w:spacing w:after="0"/>
        <w:jc w:val="center"/>
      </w:pPr>
      <w:bookmarkStart w:id="210" w:name="_Toc121773079"/>
      <w:bookmarkStart w:id="211" w:name="_Toc121773474"/>
      <w:r>
        <w:t>Рисунок 3.3</w:t>
      </w:r>
      <w:r w:rsidR="00901AC4">
        <w:t xml:space="preserve"> </w:t>
      </w:r>
      <w:r w:rsidR="00901AC4">
        <w:rPr>
          <w:color w:val="000000" w:themeColor="text1"/>
        </w:rPr>
        <w:t>–</w:t>
      </w:r>
      <w:r w:rsidR="00BB5148" w:rsidRPr="0007291E">
        <w:t xml:space="preserve"> </w:t>
      </w:r>
      <w:proofErr w:type="spellStart"/>
      <w:r w:rsidR="00BB5148" w:rsidRPr="0007291E">
        <w:t>Onion</w:t>
      </w:r>
      <w:proofErr w:type="spellEnd"/>
      <w:r w:rsidR="00BB5148" w:rsidRPr="0007291E">
        <w:t xml:space="preserve"> архітектура</w:t>
      </w:r>
      <w:bookmarkEnd w:id="210"/>
      <w:bookmarkEnd w:id="211"/>
    </w:p>
    <w:p w14:paraId="2DD39DD4" w14:textId="77777777" w:rsidR="00BB5148" w:rsidRPr="0007291E" w:rsidRDefault="00BB5148" w:rsidP="00BB5148">
      <w:pPr>
        <w:spacing w:after="0"/>
      </w:pPr>
      <w:r w:rsidRPr="0007291E">
        <w:tab/>
      </w:r>
      <w:r w:rsidRPr="0007291E">
        <w:tab/>
      </w:r>
      <w:bookmarkStart w:id="212" w:name="_Toc121773080"/>
      <w:bookmarkStart w:id="213" w:name="_Toc121773475"/>
      <w:r w:rsidRPr="0007291E">
        <w:t>У шаблоні проектування сховища сутність домену, логіка доступу до даних і бізнес-логіка спілкуються один з одним за допомогою інтерфейсів. Він приховує деталі доступу до даних від бізнес-логіки.</w:t>
      </w:r>
      <w:bookmarkEnd w:id="212"/>
      <w:bookmarkEnd w:id="213"/>
      <w:r w:rsidRPr="0007291E">
        <w:t xml:space="preserve"> </w:t>
      </w:r>
    </w:p>
    <w:p w14:paraId="2A5AA47C" w14:textId="207B8719" w:rsidR="00BB5148" w:rsidRPr="0007291E" w:rsidRDefault="00BB5148" w:rsidP="00BB5148">
      <w:pPr>
        <w:pStyle w:val="a4"/>
        <w:numPr>
          <w:ilvl w:val="0"/>
          <w:numId w:val="30"/>
        </w:numPr>
        <w:spacing w:after="0"/>
      </w:pPr>
      <w:bookmarkStart w:id="214" w:name="_Toc121773081"/>
      <w:bookmarkStart w:id="215" w:name="_Toc121773476"/>
      <w:r w:rsidRPr="0007291E">
        <w:t>Переваги шаблону дизайну сховища</w:t>
      </w:r>
      <w:bookmarkEnd w:id="214"/>
      <w:bookmarkEnd w:id="215"/>
      <w:r w:rsidR="0043414A">
        <w:t>.</w:t>
      </w:r>
    </w:p>
    <w:p w14:paraId="7264F40C" w14:textId="77777777" w:rsidR="00BB5148" w:rsidRPr="0007291E" w:rsidRDefault="00BB5148" w:rsidP="00BB5148">
      <w:pPr>
        <w:pStyle w:val="a4"/>
        <w:numPr>
          <w:ilvl w:val="0"/>
          <w:numId w:val="30"/>
        </w:numPr>
        <w:spacing w:after="0"/>
      </w:pPr>
      <w:bookmarkStart w:id="216" w:name="_Toc121773082"/>
      <w:bookmarkStart w:id="217" w:name="_Toc121773477"/>
      <w:r w:rsidRPr="0007291E">
        <w:t>Тестування контролерів стає легким, оскільки тестова структура не повинна запускатися з фактичним кодом доступу до бази даних.</w:t>
      </w:r>
      <w:bookmarkEnd w:id="216"/>
      <w:bookmarkEnd w:id="217"/>
    </w:p>
    <w:p w14:paraId="25F369BF" w14:textId="77777777" w:rsidR="00BB5148" w:rsidRPr="0007291E" w:rsidRDefault="00BB5148" w:rsidP="00BB5148">
      <w:pPr>
        <w:pStyle w:val="a4"/>
        <w:numPr>
          <w:ilvl w:val="0"/>
          <w:numId w:val="30"/>
        </w:numPr>
        <w:spacing w:after="0"/>
      </w:pPr>
      <w:bookmarkStart w:id="218" w:name="_Toc121773083"/>
      <w:bookmarkStart w:id="219" w:name="_Toc121773478"/>
      <w:r w:rsidRPr="0007291E">
        <w:lastRenderedPageBreak/>
        <w:t>Шаблон дизайну сховища відокремлює фактичну базу даних, запити та іншу логіку доступу до даних від решти програми.</w:t>
      </w:r>
      <w:bookmarkEnd w:id="218"/>
      <w:bookmarkEnd w:id="219"/>
    </w:p>
    <w:p w14:paraId="062C81C2" w14:textId="77777777" w:rsidR="00BB5148" w:rsidRPr="0007291E" w:rsidRDefault="00BB5148" w:rsidP="00BB5148">
      <w:pPr>
        <w:pStyle w:val="a4"/>
        <w:numPr>
          <w:ilvl w:val="0"/>
          <w:numId w:val="30"/>
        </w:numPr>
        <w:spacing w:after="0"/>
      </w:pPr>
      <w:bookmarkStart w:id="220" w:name="_Toc121773084"/>
      <w:bookmarkStart w:id="221" w:name="_Toc121773479"/>
      <w:r w:rsidRPr="0007291E">
        <w:t>Бізнес-логіка може отримати доступ до об’єкта даних, не знаючи базової архітектури доступу до даних.</w:t>
      </w:r>
      <w:bookmarkEnd w:id="220"/>
      <w:bookmarkEnd w:id="221"/>
    </w:p>
    <w:p w14:paraId="747A99E2" w14:textId="77777777" w:rsidR="00BB5148" w:rsidRPr="0007291E" w:rsidRDefault="00BB5148" w:rsidP="00BB5148">
      <w:pPr>
        <w:pStyle w:val="a4"/>
        <w:numPr>
          <w:ilvl w:val="0"/>
          <w:numId w:val="30"/>
        </w:numPr>
        <w:spacing w:after="0"/>
      </w:pPr>
      <w:bookmarkStart w:id="222" w:name="_Toc121773085"/>
      <w:bookmarkStart w:id="223" w:name="_Toc121773480"/>
      <w:r w:rsidRPr="0007291E">
        <w:t xml:space="preserve">Бізнес-логіка не знає, чи використовує програма LINQ </w:t>
      </w:r>
      <w:proofErr w:type="spellStart"/>
      <w:r w:rsidRPr="0007291E">
        <w:t>to</w:t>
      </w:r>
      <w:proofErr w:type="spellEnd"/>
      <w:r w:rsidRPr="0007291E">
        <w:t xml:space="preserve"> SQL чи ADO.NET. У майбутньому основні джерела даних або архітектуру можна буде змінити, не впливаючи на бізнес-логіку.</w:t>
      </w:r>
      <w:bookmarkEnd w:id="222"/>
      <w:bookmarkEnd w:id="223"/>
    </w:p>
    <w:p w14:paraId="1E6E6BF7" w14:textId="77777777" w:rsidR="00BB5148" w:rsidRPr="0007291E" w:rsidRDefault="00BB5148" w:rsidP="00BB5148">
      <w:pPr>
        <w:pStyle w:val="a4"/>
        <w:numPr>
          <w:ilvl w:val="0"/>
          <w:numId w:val="30"/>
        </w:numPr>
        <w:spacing w:after="0"/>
      </w:pPr>
      <w:bookmarkStart w:id="224" w:name="_Toc121773086"/>
      <w:bookmarkStart w:id="225" w:name="_Toc121773481"/>
      <w:r w:rsidRPr="0007291E">
        <w:t xml:space="preserve">Стратегію </w:t>
      </w:r>
      <w:proofErr w:type="spellStart"/>
      <w:r w:rsidRPr="0007291E">
        <w:t>кешування</w:t>
      </w:r>
      <w:proofErr w:type="spellEnd"/>
      <w:r w:rsidRPr="0007291E">
        <w:t xml:space="preserve"> для джерела даних можна централізувати.</w:t>
      </w:r>
      <w:bookmarkEnd w:id="224"/>
      <w:bookmarkEnd w:id="225"/>
    </w:p>
    <w:p w14:paraId="0D3095C3" w14:textId="77777777" w:rsidR="00BB5148" w:rsidRPr="0007291E" w:rsidRDefault="00BB5148" w:rsidP="00BB5148">
      <w:pPr>
        <w:pStyle w:val="a4"/>
        <w:numPr>
          <w:ilvl w:val="0"/>
          <w:numId w:val="30"/>
        </w:numPr>
        <w:spacing w:after="0"/>
      </w:pPr>
      <w:bookmarkStart w:id="226" w:name="_Toc121773087"/>
      <w:bookmarkStart w:id="227" w:name="_Toc121773482"/>
      <w:r w:rsidRPr="0007291E">
        <w:t>Централізація логіки доступу до даних, що полегшує обслуговування коду.</w:t>
      </w:r>
      <w:bookmarkEnd w:id="226"/>
      <w:bookmarkEnd w:id="227"/>
    </w:p>
    <w:p w14:paraId="1BEE01B4" w14:textId="77777777" w:rsidR="00BB5148" w:rsidRPr="0007291E" w:rsidRDefault="00BB5148" w:rsidP="00BB5148">
      <w:r w:rsidRPr="00BE03AD">
        <w:rPr>
          <w:rStyle w:val="10"/>
          <w:b w:val="0"/>
          <w:color w:val="000000" w:themeColor="text1"/>
          <w:lang w:val="ru-RU"/>
        </w:rPr>
        <w:tab/>
      </w:r>
      <w:r w:rsidRPr="00BE03AD">
        <w:rPr>
          <w:rStyle w:val="10"/>
          <w:b w:val="0"/>
          <w:color w:val="000000" w:themeColor="text1"/>
          <w:lang w:val="ru-RU"/>
        </w:rPr>
        <w:tab/>
      </w:r>
      <w:bookmarkStart w:id="228" w:name="_Toc121773088"/>
      <w:bookmarkStart w:id="229" w:name="_Toc121773483"/>
      <w:r w:rsidRPr="0007291E">
        <w:t xml:space="preserve">На малюнку представлено структуру, або так зване, дерево проекту, створеного в середовищі </w:t>
      </w:r>
      <w:proofErr w:type="spellStart"/>
      <w:r w:rsidRPr="0007291E">
        <w:t>Visual</w:t>
      </w:r>
      <w:proofErr w:type="spellEnd"/>
      <w:r w:rsidRPr="0007291E">
        <w:t xml:space="preserve"> </w:t>
      </w:r>
      <w:proofErr w:type="spellStart"/>
      <w:r w:rsidRPr="0007291E">
        <w:t>Studio</w:t>
      </w:r>
      <w:proofErr w:type="spellEnd"/>
      <w:r w:rsidRPr="0007291E">
        <w:t xml:space="preserve"> 22.</w:t>
      </w:r>
      <w:bookmarkEnd w:id="228"/>
      <w:bookmarkEnd w:id="229"/>
    </w:p>
    <w:p w14:paraId="14C42225" w14:textId="77777777" w:rsidR="00BB5148" w:rsidRPr="00807CD5" w:rsidRDefault="00BB5148" w:rsidP="00BB5148">
      <w:pPr>
        <w:spacing w:after="0"/>
        <w:jc w:val="center"/>
        <w:rPr>
          <w:rStyle w:val="10"/>
          <w:b w:val="0"/>
          <w:lang w:val="ru-RU"/>
        </w:rPr>
      </w:pPr>
      <w:r>
        <w:rPr>
          <w:noProof/>
          <w:lang w:val="ru-RU" w:eastAsia="ru-RU"/>
        </w:rPr>
        <w:drawing>
          <wp:inline distT="0" distB="0" distL="0" distR="0" wp14:anchorId="0BF67492" wp14:editId="08E2BB4A">
            <wp:extent cx="2377051" cy="3406140"/>
            <wp:effectExtent l="0" t="0" r="4445" b="381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77051" cy="3406140"/>
                    </a:xfrm>
                    <a:prstGeom prst="rect">
                      <a:avLst/>
                    </a:prstGeom>
                    <a:noFill/>
                    <a:ln>
                      <a:noFill/>
                    </a:ln>
                  </pic:spPr>
                </pic:pic>
              </a:graphicData>
            </a:graphic>
          </wp:inline>
        </w:drawing>
      </w:r>
    </w:p>
    <w:p w14:paraId="435EB16B" w14:textId="77777777" w:rsidR="00BB5148" w:rsidRPr="0007291E" w:rsidRDefault="00504F84" w:rsidP="00BB5148">
      <w:pPr>
        <w:jc w:val="center"/>
      </w:pPr>
      <w:bookmarkStart w:id="230" w:name="_Toc121773089"/>
      <w:bookmarkStart w:id="231" w:name="_Toc121773484"/>
      <w:r>
        <w:t>Рисунок 3.4</w:t>
      </w:r>
      <w:r w:rsidR="00901AC4">
        <w:t xml:space="preserve"> </w:t>
      </w:r>
      <w:r w:rsidR="00901AC4">
        <w:rPr>
          <w:color w:val="000000" w:themeColor="text1"/>
        </w:rPr>
        <w:t>–</w:t>
      </w:r>
      <w:r w:rsidR="00BB5148" w:rsidRPr="0007291E">
        <w:t xml:space="preserve"> Дерево проекту «</w:t>
      </w:r>
      <w:proofErr w:type="spellStart"/>
      <w:r w:rsidR="00BB5148" w:rsidRPr="0007291E">
        <w:t>ITegrity</w:t>
      </w:r>
      <w:proofErr w:type="spellEnd"/>
      <w:r w:rsidR="00BB5148" w:rsidRPr="0007291E">
        <w:t>» за шаблоном проектування сховища</w:t>
      </w:r>
      <w:bookmarkEnd w:id="230"/>
      <w:bookmarkEnd w:id="231"/>
    </w:p>
    <w:p w14:paraId="22C936C1" w14:textId="77777777" w:rsidR="00BB5148" w:rsidRPr="0007291E" w:rsidRDefault="00BB5148" w:rsidP="00BB5148">
      <w:pPr>
        <w:spacing w:after="0"/>
      </w:pPr>
      <w:r>
        <w:rPr>
          <w:rStyle w:val="10"/>
          <w:b w:val="0"/>
        </w:rPr>
        <w:tab/>
      </w:r>
      <w:r>
        <w:rPr>
          <w:rStyle w:val="10"/>
          <w:b w:val="0"/>
        </w:rPr>
        <w:tab/>
      </w:r>
      <w:bookmarkStart w:id="232" w:name="_Toc121773090"/>
      <w:bookmarkStart w:id="233" w:name="_Toc121773485"/>
      <w:r w:rsidRPr="0007291E">
        <w:t xml:space="preserve">Проект </w:t>
      </w:r>
      <w:proofErr w:type="spellStart"/>
      <w:r w:rsidRPr="0007291E">
        <w:t>ITegrity</w:t>
      </w:r>
      <w:proofErr w:type="spellEnd"/>
      <w:r w:rsidRPr="0007291E">
        <w:t xml:space="preserve"> складається з одного стартап проекту IT.API, та п’яти бібліотек класів, три з них являють собою інтерфейси, що містять лише моделі, так звані, контракти, з допомогою яких шари спілкуються один з одним, тому </w:t>
      </w:r>
      <w:r w:rsidRPr="0007291E">
        <w:lastRenderedPageBreak/>
        <w:t xml:space="preserve">частина бізнес-логіки нічого не знає про сам API, а також нічого не знає про репозиторій, адже спілкується завдяки інтерфейсам, що знаходять в бібліотеках </w:t>
      </w:r>
      <w:proofErr w:type="spellStart"/>
      <w:r w:rsidRPr="0007291E">
        <w:t>IT.API.Contract</w:t>
      </w:r>
      <w:proofErr w:type="spellEnd"/>
      <w:r w:rsidRPr="0007291E">
        <w:t xml:space="preserve">, </w:t>
      </w:r>
      <w:proofErr w:type="spellStart"/>
      <w:r w:rsidRPr="0007291E">
        <w:t>IT.Services.Contract</w:t>
      </w:r>
      <w:proofErr w:type="spellEnd"/>
      <w:r w:rsidRPr="0007291E">
        <w:t xml:space="preserve"> та </w:t>
      </w:r>
      <w:proofErr w:type="spellStart"/>
      <w:r w:rsidRPr="0007291E">
        <w:t>IT.Repository.Contract</w:t>
      </w:r>
      <w:proofErr w:type="spellEnd"/>
      <w:r w:rsidRPr="0007291E">
        <w:t>. Кожен з шарів має свої контракти, які спілкуються лише з шаром, лежить на наступному рівні даної архітектури. Тобто шар IT.API має доступ лише до своїх контрактів, та контрактів шару бізнес-логіки</w:t>
      </w:r>
      <w:r w:rsidR="00504F84">
        <w:t xml:space="preserve"> – </w:t>
      </w:r>
      <w:proofErr w:type="spellStart"/>
      <w:r w:rsidR="00504F84">
        <w:t>IT.Services</w:t>
      </w:r>
      <w:proofErr w:type="spellEnd"/>
      <w:r w:rsidR="00504F84">
        <w:t>. На рисунку 3.5 та 3.6</w:t>
      </w:r>
      <w:r w:rsidRPr="0007291E">
        <w:t xml:space="preserve"> показано зв’язки між шарами.</w:t>
      </w:r>
      <w:bookmarkEnd w:id="232"/>
      <w:bookmarkEnd w:id="233"/>
    </w:p>
    <w:p w14:paraId="1C465EA3" w14:textId="77777777" w:rsidR="00BB5148" w:rsidRPr="0007291E" w:rsidRDefault="00BB5148" w:rsidP="00BB5148">
      <w:pPr>
        <w:spacing w:after="0"/>
        <w:jc w:val="center"/>
      </w:pPr>
      <w:r w:rsidRPr="0007291E">
        <w:rPr>
          <w:noProof/>
          <w:lang w:val="ru-RU" w:eastAsia="ru-RU"/>
        </w:rPr>
        <w:drawing>
          <wp:inline distT="0" distB="0" distL="0" distR="0" wp14:anchorId="7D37CCD6" wp14:editId="60BA2E78">
            <wp:extent cx="2606040" cy="1501140"/>
            <wp:effectExtent l="0" t="0" r="3810" b="3810"/>
            <wp:docPr id="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06040" cy="1501140"/>
                    </a:xfrm>
                    <a:prstGeom prst="rect">
                      <a:avLst/>
                    </a:prstGeom>
                    <a:noFill/>
                    <a:ln>
                      <a:noFill/>
                    </a:ln>
                  </pic:spPr>
                </pic:pic>
              </a:graphicData>
            </a:graphic>
          </wp:inline>
        </w:drawing>
      </w:r>
    </w:p>
    <w:p w14:paraId="52A9427E" w14:textId="77777777" w:rsidR="00BB5148" w:rsidRPr="0007291E" w:rsidRDefault="00BB5148" w:rsidP="00BB5148">
      <w:pPr>
        <w:spacing w:after="0"/>
        <w:jc w:val="center"/>
      </w:pPr>
      <w:bookmarkStart w:id="234" w:name="_Toc121773091"/>
      <w:bookmarkStart w:id="235" w:name="_Toc121773486"/>
      <w:r w:rsidRPr="0007291E">
        <w:t>Рисун</w:t>
      </w:r>
      <w:r w:rsidR="00504F84">
        <w:t>ок 3.5</w:t>
      </w:r>
      <w:r w:rsidR="00901AC4">
        <w:t xml:space="preserve"> </w:t>
      </w:r>
      <w:r w:rsidR="00901AC4">
        <w:rPr>
          <w:color w:val="000000" w:themeColor="text1"/>
        </w:rPr>
        <w:t>–</w:t>
      </w:r>
      <w:r w:rsidRPr="0007291E">
        <w:t xml:space="preserve"> Залежності </w:t>
      </w:r>
      <w:proofErr w:type="spellStart"/>
      <w:r w:rsidRPr="0007291E">
        <w:t>IT.Repository</w:t>
      </w:r>
      <w:bookmarkEnd w:id="234"/>
      <w:bookmarkEnd w:id="235"/>
      <w:proofErr w:type="spellEnd"/>
    </w:p>
    <w:p w14:paraId="4268CD37" w14:textId="77777777" w:rsidR="00BB5148" w:rsidRPr="0007291E" w:rsidRDefault="00BB5148" w:rsidP="00BB5148">
      <w:pPr>
        <w:spacing w:after="0"/>
        <w:jc w:val="center"/>
      </w:pPr>
      <w:r w:rsidRPr="0007291E">
        <w:rPr>
          <w:noProof/>
          <w:lang w:val="ru-RU" w:eastAsia="ru-RU"/>
        </w:rPr>
        <w:drawing>
          <wp:inline distT="0" distB="0" distL="0" distR="0" wp14:anchorId="61958DD4" wp14:editId="416EEEDC">
            <wp:extent cx="2613660" cy="14630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13660" cy="1463040"/>
                    </a:xfrm>
                    <a:prstGeom prst="rect">
                      <a:avLst/>
                    </a:prstGeom>
                    <a:noFill/>
                    <a:ln>
                      <a:noFill/>
                    </a:ln>
                  </pic:spPr>
                </pic:pic>
              </a:graphicData>
            </a:graphic>
          </wp:inline>
        </w:drawing>
      </w:r>
    </w:p>
    <w:p w14:paraId="499590F8" w14:textId="77777777" w:rsidR="00BB5148" w:rsidRPr="0007291E" w:rsidRDefault="00504F84" w:rsidP="00BB5148">
      <w:pPr>
        <w:spacing w:after="0"/>
        <w:jc w:val="center"/>
      </w:pPr>
      <w:bookmarkStart w:id="236" w:name="_Toc121773092"/>
      <w:bookmarkStart w:id="237" w:name="_Toc121773487"/>
      <w:r>
        <w:t>Рисунок 3.6</w:t>
      </w:r>
      <w:r w:rsidR="00901AC4">
        <w:t xml:space="preserve"> </w:t>
      </w:r>
      <w:r w:rsidR="00901AC4">
        <w:rPr>
          <w:color w:val="000000" w:themeColor="text1"/>
        </w:rPr>
        <w:t>–</w:t>
      </w:r>
      <w:r w:rsidR="00BB5148" w:rsidRPr="0007291E">
        <w:t xml:space="preserve"> Залежності </w:t>
      </w:r>
      <w:proofErr w:type="spellStart"/>
      <w:r w:rsidR="00BB5148" w:rsidRPr="0007291E">
        <w:t>IT.Services</w:t>
      </w:r>
      <w:bookmarkEnd w:id="236"/>
      <w:bookmarkEnd w:id="237"/>
      <w:proofErr w:type="spellEnd"/>
    </w:p>
    <w:p w14:paraId="09E759B5" w14:textId="77777777" w:rsidR="00BB5148" w:rsidRPr="0007291E" w:rsidRDefault="00BB5148" w:rsidP="00BB5148">
      <w:pPr>
        <w:spacing w:after="0"/>
      </w:pPr>
      <w:r w:rsidRPr="0007291E">
        <w:tab/>
      </w:r>
      <w:r w:rsidRPr="0007291E">
        <w:tab/>
      </w:r>
      <w:bookmarkStart w:id="238" w:name="_Toc121773093"/>
      <w:bookmarkStart w:id="239" w:name="_Toc121773488"/>
      <w:r w:rsidRPr="0007291E">
        <w:t>Як бачимо репозиторій має доступ до свої контрактів та контрактів сервісного шару. Завдяки бібліотеці</w:t>
      </w:r>
      <w:bookmarkEnd w:id="238"/>
      <w:bookmarkEnd w:id="239"/>
      <w:r w:rsidRPr="0007291E">
        <w:t xml:space="preserve"> </w:t>
      </w:r>
      <w:proofErr w:type="spellStart"/>
      <w:r w:rsidRPr="0007291E">
        <w:t>AutoMapper</w:t>
      </w:r>
      <w:proofErr w:type="spellEnd"/>
      <w:r w:rsidRPr="0007291E">
        <w:t xml:space="preserve"> [23], яка автоматично зв’язує моделі шарів.</w:t>
      </w:r>
    </w:p>
    <w:p w14:paraId="0B691F8B" w14:textId="77777777" w:rsidR="00BB5148" w:rsidRPr="0007291E" w:rsidRDefault="00BB5148" w:rsidP="00BB5148">
      <w:pPr>
        <w:spacing w:after="0"/>
      </w:pPr>
      <w:r w:rsidRPr="0007291E">
        <w:tab/>
      </w:r>
      <w:r w:rsidRPr="0007291E">
        <w:tab/>
      </w:r>
      <w:bookmarkStart w:id="240" w:name="_Toc121773094"/>
      <w:bookmarkStart w:id="241" w:name="_Toc121773489"/>
      <w:r w:rsidRPr="0007291E">
        <w:t xml:space="preserve">База даних була створена з використанням </w:t>
      </w:r>
      <w:proofErr w:type="spellStart"/>
      <w:r w:rsidRPr="0007291E">
        <w:t>Entity</w:t>
      </w:r>
      <w:proofErr w:type="spellEnd"/>
      <w:r w:rsidRPr="0007291E">
        <w:t xml:space="preserve"> </w:t>
      </w:r>
      <w:proofErr w:type="spellStart"/>
      <w:r w:rsidRPr="0007291E">
        <w:t>Framework</w:t>
      </w:r>
      <w:proofErr w:type="spellEnd"/>
      <w:r w:rsidRPr="0007291E">
        <w:t xml:space="preserve">. Вона складається, як і було описано раніше з 6-ти таблиць. Усі вони були автоматично згенеровані технологією </w:t>
      </w:r>
      <w:proofErr w:type="spellStart"/>
      <w:r w:rsidRPr="0007291E">
        <w:t>Entity</w:t>
      </w:r>
      <w:proofErr w:type="spellEnd"/>
      <w:r w:rsidRPr="0007291E">
        <w:t xml:space="preserve"> </w:t>
      </w:r>
      <w:proofErr w:type="spellStart"/>
      <w:r w:rsidRPr="0007291E">
        <w:t>Framework</w:t>
      </w:r>
      <w:proofErr w:type="spellEnd"/>
      <w:r w:rsidRPr="0007291E">
        <w:t xml:space="preserve"> з допомогою створення міграцій до бази даних. Витяг з міграції можна переглянути в додатку Г.</w:t>
      </w:r>
      <w:bookmarkEnd w:id="240"/>
      <w:bookmarkEnd w:id="241"/>
    </w:p>
    <w:p w14:paraId="5AEBC01B" w14:textId="77777777" w:rsidR="00BB5148" w:rsidRPr="0007291E" w:rsidRDefault="00BB5148" w:rsidP="00BB5148">
      <w:pPr>
        <w:spacing w:after="0"/>
      </w:pPr>
      <w:r w:rsidRPr="0007291E">
        <w:lastRenderedPageBreak/>
        <w:tab/>
      </w:r>
      <w:r w:rsidRPr="0007291E">
        <w:tab/>
      </w:r>
      <w:bookmarkStart w:id="242" w:name="_Toc121773095"/>
      <w:bookmarkStart w:id="243" w:name="_Toc121773490"/>
      <w:r w:rsidRPr="0007291E">
        <w:t xml:space="preserve">Таблиця </w:t>
      </w:r>
      <w:proofErr w:type="spellStart"/>
      <w:r w:rsidRPr="0007291E">
        <w:t>Users</w:t>
      </w:r>
      <w:proofErr w:type="spellEnd"/>
      <w:r w:rsidRPr="0007291E">
        <w:t xml:space="preserve"> містить в собі інформацію про усіх зареєстрованих користувачів веб-додатку, а саме унікальний ідентифікатор, ім’я, пошту, закодований пароль та дані про час створення та оновлення користувача.</w:t>
      </w:r>
      <w:bookmarkEnd w:id="242"/>
      <w:bookmarkEnd w:id="243"/>
    </w:p>
    <w:p w14:paraId="2135B6E2" w14:textId="77777777" w:rsidR="00BB5148" w:rsidRPr="0007291E" w:rsidRDefault="00BB5148" w:rsidP="00BB5148">
      <w:pPr>
        <w:spacing w:after="0"/>
      </w:pPr>
      <w:r w:rsidRPr="0007291E">
        <w:tab/>
      </w:r>
      <w:r w:rsidRPr="0007291E">
        <w:tab/>
      </w:r>
      <w:bookmarkStart w:id="244" w:name="_Toc121773096"/>
      <w:bookmarkStart w:id="245" w:name="_Toc121773491"/>
      <w:r w:rsidR="00901AC4">
        <w:t>На рисунку 3.7</w:t>
      </w:r>
      <w:r w:rsidRPr="0007291E">
        <w:t xml:space="preserve"> показано структуру бази даних та зв’язки між таблицями.</w:t>
      </w:r>
      <w:bookmarkEnd w:id="244"/>
      <w:bookmarkEnd w:id="245"/>
    </w:p>
    <w:p w14:paraId="24B5C53C" w14:textId="77777777" w:rsidR="00BB5148" w:rsidRPr="0007291E" w:rsidRDefault="00BB5148" w:rsidP="00BB5148">
      <w:pPr>
        <w:spacing w:after="0"/>
        <w:jc w:val="center"/>
      </w:pPr>
      <w:r w:rsidRPr="0007291E">
        <w:rPr>
          <w:noProof/>
          <w:lang w:val="ru-RU" w:eastAsia="ru-RU"/>
        </w:rPr>
        <w:drawing>
          <wp:inline distT="0" distB="0" distL="0" distR="0" wp14:anchorId="57CE3687" wp14:editId="1D0EB342">
            <wp:extent cx="6141720" cy="386334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41720" cy="3863340"/>
                    </a:xfrm>
                    <a:prstGeom prst="rect">
                      <a:avLst/>
                    </a:prstGeom>
                    <a:noFill/>
                    <a:ln>
                      <a:noFill/>
                    </a:ln>
                  </pic:spPr>
                </pic:pic>
              </a:graphicData>
            </a:graphic>
          </wp:inline>
        </w:drawing>
      </w:r>
      <w:r w:rsidR="00901AC4">
        <w:t xml:space="preserve">Рисунок 3.7 </w:t>
      </w:r>
      <w:r w:rsidR="00901AC4" w:rsidRPr="00BB4D97">
        <w:rPr>
          <w:color w:val="000000" w:themeColor="text1"/>
        </w:rPr>
        <w:t xml:space="preserve">– </w:t>
      </w:r>
      <w:r w:rsidRPr="0007291E">
        <w:t>Структура бази даних</w:t>
      </w:r>
    </w:p>
    <w:p w14:paraId="6C5C4D0F" w14:textId="77777777" w:rsidR="00BB5148" w:rsidRPr="0007291E" w:rsidRDefault="00BB5148" w:rsidP="00BB5148">
      <w:pPr>
        <w:spacing w:after="0"/>
      </w:pPr>
      <w:r w:rsidRPr="0007291E">
        <w:rPr>
          <w:rStyle w:val="10"/>
          <w:b w:val="0"/>
        </w:rPr>
        <w:tab/>
      </w:r>
      <w:r w:rsidRPr="0007291E">
        <w:tab/>
      </w:r>
      <w:bookmarkStart w:id="246" w:name="_Toc121773097"/>
      <w:bookmarkStart w:id="247" w:name="_Toc121773492"/>
      <w:r w:rsidRPr="0007291E">
        <w:t xml:space="preserve">Дана таблиця пов’язана з таблицями </w:t>
      </w:r>
      <w:proofErr w:type="spellStart"/>
      <w:r w:rsidRPr="0007291E">
        <w:t>Followers</w:t>
      </w:r>
      <w:proofErr w:type="spellEnd"/>
      <w:r w:rsidRPr="0007291E">
        <w:t xml:space="preserve">, </w:t>
      </w:r>
      <w:proofErr w:type="spellStart"/>
      <w:r w:rsidRPr="0007291E">
        <w:t>Following</w:t>
      </w:r>
      <w:proofErr w:type="spellEnd"/>
      <w:r w:rsidRPr="0007291E">
        <w:t xml:space="preserve">, </w:t>
      </w:r>
      <w:proofErr w:type="spellStart"/>
      <w:r w:rsidRPr="0007291E">
        <w:t>Posts</w:t>
      </w:r>
      <w:proofErr w:type="spellEnd"/>
      <w:r w:rsidRPr="0007291E">
        <w:t xml:space="preserve"> за допомогою унікального ідентифікатора.</w:t>
      </w:r>
      <w:bookmarkEnd w:id="246"/>
      <w:bookmarkEnd w:id="247"/>
      <w:r w:rsidRPr="0007291E">
        <w:t xml:space="preserve"> </w:t>
      </w:r>
    </w:p>
    <w:p w14:paraId="2C05367B" w14:textId="77777777" w:rsidR="00BB5148" w:rsidRPr="0007291E" w:rsidRDefault="00BB5148" w:rsidP="00BB5148">
      <w:pPr>
        <w:spacing w:after="0"/>
      </w:pPr>
      <w:r w:rsidRPr="0007291E">
        <w:tab/>
      </w:r>
      <w:r w:rsidRPr="0007291E">
        <w:tab/>
      </w:r>
      <w:bookmarkStart w:id="248" w:name="_Toc121773098"/>
      <w:bookmarkStart w:id="249" w:name="_Toc121773493"/>
      <w:r w:rsidRPr="0007291E">
        <w:t xml:space="preserve">Таблиця </w:t>
      </w:r>
      <w:proofErr w:type="spellStart"/>
      <w:r w:rsidRPr="0007291E">
        <w:t>Followers</w:t>
      </w:r>
      <w:proofErr w:type="spellEnd"/>
      <w:r w:rsidRPr="0007291E">
        <w:t xml:space="preserve"> являє собою  таблицю, у якій відображаються дані про те, на яких користувачів зареєстрований юзер підписаний. Дана таблиця складається з поля, що прив’язаний до таблиці </w:t>
      </w:r>
      <w:proofErr w:type="spellStart"/>
      <w:r w:rsidRPr="0007291E">
        <w:t>Users</w:t>
      </w:r>
      <w:proofErr w:type="spellEnd"/>
      <w:r w:rsidRPr="0007291E">
        <w:t xml:space="preserve">, з допомогою зовнішнього ключа, також містить унікальний ідентифікатор користувача, на якого користувач підписаний. Лічильник підписників для кожного користувача було прийняте </w:t>
      </w:r>
      <w:proofErr w:type="spellStart"/>
      <w:r w:rsidRPr="0007291E">
        <w:t>рішеннян</w:t>
      </w:r>
      <w:proofErr w:type="spellEnd"/>
      <w:r w:rsidRPr="0007291E">
        <w:t xml:space="preserve"> не </w:t>
      </w:r>
      <w:proofErr w:type="spellStart"/>
      <w:r w:rsidRPr="0007291E">
        <w:t>імплементувати</w:t>
      </w:r>
      <w:proofErr w:type="spellEnd"/>
      <w:r w:rsidRPr="0007291E">
        <w:t>, а рахувати вже за допомогою коду методом .</w:t>
      </w:r>
      <w:proofErr w:type="spellStart"/>
      <w:r w:rsidRPr="0007291E">
        <w:t>Count</w:t>
      </w:r>
      <w:proofErr w:type="spellEnd"/>
      <w:r w:rsidRPr="0007291E">
        <w:t>().</w:t>
      </w:r>
      <w:bookmarkEnd w:id="248"/>
      <w:bookmarkEnd w:id="249"/>
      <w:r w:rsidRPr="0007291E">
        <w:t xml:space="preserve">  </w:t>
      </w:r>
    </w:p>
    <w:p w14:paraId="5F07D43D" w14:textId="77777777" w:rsidR="00BB5148" w:rsidRPr="0007291E" w:rsidRDefault="00BB5148" w:rsidP="00BB5148">
      <w:pPr>
        <w:spacing w:after="0"/>
      </w:pPr>
      <w:r w:rsidRPr="0007291E">
        <w:lastRenderedPageBreak/>
        <w:tab/>
      </w:r>
      <w:r w:rsidRPr="0007291E">
        <w:tab/>
      </w:r>
      <w:bookmarkStart w:id="250" w:name="_Toc121773099"/>
      <w:bookmarkStart w:id="251" w:name="_Toc121773494"/>
      <w:r w:rsidRPr="0007291E">
        <w:t xml:space="preserve">Таблиця </w:t>
      </w:r>
      <w:proofErr w:type="spellStart"/>
      <w:r w:rsidRPr="0007291E">
        <w:t>Following</w:t>
      </w:r>
      <w:proofErr w:type="spellEnd"/>
      <w:r w:rsidRPr="0007291E">
        <w:t xml:space="preserve"> ідентична до таблиці </w:t>
      </w:r>
      <w:proofErr w:type="spellStart"/>
      <w:r w:rsidRPr="0007291E">
        <w:t>Followers</w:t>
      </w:r>
      <w:proofErr w:type="spellEnd"/>
      <w:r w:rsidRPr="0007291E">
        <w:t>, але являє собою таблицю з інформацією про тих юзерів, які підписані на даного зареєстрованого користувача. Лічильник підписок замінено методом .</w:t>
      </w:r>
      <w:proofErr w:type="spellStart"/>
      <w:r w:rsidRPr="0007291E">
        <w:t>Count</w:t>
      </w:r>
      <w:proofErr w:type="spellEnd"/>
      <w:r w:rsidRPr="0007291E">
        <w:t>(), аналогічно попередній таблиці.</w:t>
      </w:r>
      <w:bookmarkEnd w:id="250"/>
      <w:bookmarkEnd w:id="251"/>
    </w:p>
    <w:p w14:paraId="4A6613E8" w14:textId="77777777" w:rsidR="00BB5148" w:rsidRPr="0007291E" w:rsidRDefault="00BB5148" w:rsidP="00BB5148">
      <w:pPr>
        <w:spacing w:after="0"/>
      </w:pPr>
      <w:r w:rsidRPr="0007291E">
        <w:tab/>
      </w:r>
      <w:r w:rsidRPr="0007291E">
        <w:tab/>
      </w:r>
      <w:bookmarkStart w:id="252" w:name="_Toc121773100"/>
      <w:bookmarkStart w:id="253" w:name="_Toc121773495"/>
      <w:r w:rsidRPr="0007291E">
        <w:t xml:space="preserve">Таблиця </w:t>
      </w:r>
      <w:proofErr w:type="spellStart"/>
      <w:r w:rsidRPr="0007291E">
        <w:t>Posts</w:t>
      </w:r>
      <w:proofErr w:type="spellEnd"/>
      <w:r w:rsidRPr="0007291E">
        <w:t xml:space="preserve"> містить інформацію про кожний пост, яких створював юзер. Вона складається з унікального ідентифікатора, назви, дати створення та оновлення, тексту поста.</w:t>
      </w:r>
      <w:bookmarkEnd w:id="252"/>
      <w:bookmarkEnd w:id="253"/>
    </w:p>
    <w:p w14:paraId="49168CC3" w14:textId="77777777" w:rsidR="00BB5148" w:rsidRPr="0007291E" w:rsidRDefault="00BB5148" w:rsidP="00BB5148">
      <w:pPr>
        <w:spacing w:after="0"/>
      </w:pPr>
      <w:r w:rsidRPr="0007291E">
        <w:tab/>
      </w:r>
      <w:r w:rsidRPr="0007291E">
        <w:tab/>
      </w:r>
      <w:bookmarkStart w:id="254" w:name="_Toc121773101"/>
      <w:bookmarkStart w:id="255" w:name="_Toc121773496"/>
      <w:r w:rsidRPr="0007291E">
        <w:t xml:space="preserve">Таблиця </w:t>
      </w:r>
      <w:proofErr w:type="spellStart"/>
      <w:r w:rsidRPr="0007291E">
        <w:t>Images</w:t>
      </w:r>
      <w:proofErr w:type="spellEnd"/>
      <w:r w:rsidRPr="0007291E">
        <w:t xml:space="preserve">, яка, як було вирішено у ході розробки, складається з унікального ідентифікатору та посилання, у вигляді строки, на місцезнаходження даного зображення, не має </w:t>
      </w:r>
      <w:proofErr w:type="spellStart"/>
      <w:r w:rsidRPr="0007291E">
        <w:t>зв’язків</w:t>
      </w:r>
      <w:proofErr w:type="spellEnd"/>
      <w:r w:rsidRPr="0007291E">
        <w:t xml:space="preserve"> з жодною з таблиць, адже не прив’язується лише до посту, як було вирішено спочатку, а може містить картинку головної сторінки юзера, а тому зв’язувати таблицю з іншими не має сенсу, щоб не допусками </w:t>
      </w:r>
      <w:proofErr w:type="spellStart"/>
      <w:r w:rsidRPr="0007291E">
        <w:t>null</w:t>
      </w:r>
      <w:proofErr w:type="spellEnd"/>
      <w:r w:rsidRPr="0007291E">
        <w:t xml:space="preserve"> помилок.</w:t>
      </w:r>
      <w:bookmarkEnd w:id="254"/>
      <w:bookmarkEnd w:id="255"/>
    </w:p>
    <w:p w14:paraId="0122FABF" w14:textId="77777777" w:rsidR="00BB5148" w:rsidRPr="0007291E" w:rsidRDefault="00BB5148" w:rsidP="00BB5148">
      <w:pPr>
        <w:spacing w:after="0"/>
      </w:pPr>
      <w:r w:rsidRPr="0007291E">
        <w:tab/>
      </w:r>
      <w:r w:rsidRPr="0007291E">
        <w:tab/>
      </w:r>
      <w:bookmarkStart w:id="256" w:name="_Toc121773102"/>
      <w:bookmarkStart w:id="257" w:name="_Toc121773497"/>
      <w:r w:rsidRPr="0007291E">
        <w:t xml:space="preserve">Таблиця </w:t>
      </w:r>
      <w:proofErr w:type="spellStart"/>
      <w:r w:rsidRPr="0007291E">
        <w:t>Comments</w:t>
      </w:r>
      <w:proofErr w:type="spellEnd"/>
      <w:r w:rsidRPr="0007291E">
        <w:t xml:space="preserve"> пов’язана з таблицею постів, має унікальних ідентифікатор, текст та дату створення.</w:t>
      </w:r>
      <w:bookmarkEnd w:id="256"/>
      <w:bookmarkEnd w:id="257"/>
      <w:r w:rsidRPr="0007291E">
        <w:t xml:space="preserve">  </w:t>
      </w:r>
    </w:p>
    <w:p w14:paraId="35FA2610" w14:textId="77777777" w:rsidR="00BB5148" w:rsidRPr="0007291E" w:rsidRDefault="00BB5148" w:rsidP="00BB5148">
      <w:pPr>
        <w:spacing w:after="0"/>
      </w:pPr>
      <w:r w:rsidRPr="0007291E">
        <w:tab/>
      </w:r>
      <w:r w:rsidRPr="0007291E">
        <w:tab/>
      </w:r>
      <w:bookmarkStart w:id="258" w:name="_Toc121773103"/>
      <w:bookmarkStart w:id="259" w:name="_Toc121773498"/>
      <w:r w:rsidRPr="0007291E">
        <w:t xml:space="preserve">Сервер реалізує багатошарову (цибулеву) архітектуру веб-додатку: шар API, шар, який має доступ до даних, а також шар </w:t>
      </w:r>
      <w:proofErr w:type="spellStart"/>
      <w:r w:rsidRPr="0007291E">
        <w:t>Domain</w:t>
      </w:r>
      <w:proofErr w:type="spellEnd"/>
      <w:r w:rsidRPr="0007291E">
        <w:t xml:space="preserve"> в якому реалізовані класи-моделі предметної області.</w:t>
      </w:r>
      <w:bookmarkEnd w:id="258"/>
      <w:bookmarkEnd w:id="259"/>
    </w:p>
    <w:p w14:paraId="589301E3" w14:textId="77777777" w:rsidR="00BB5148" w:rsidRPr="0007291E" w:rsidRDefault="00BB5148" w:rsidP="00BB5148">
      <w:pPr>
        <w:spacing w:after="0"/>
      </w:pPr>
      <w:r w:rsidRPr="0007291E">
        <w:tab/>
      </w:r>
      <w:r w:rsidRPr="0007291E">
        <w:tab/>
      </w:r>
      <w:bookmarkStart w:id="260" w:name="_Toc121773104"/>
      <w:bookmarkStart w:id="261" w:name="_Toc121773499"/>
      <w:r w:rsidRPr="0007291E">
        <w:t xml:space="preserve">В шарі API є 3 контролера, </w:t>
      </w:r>
      <w:proofErr w:type="spellStart"/>
      <w:r w:rsidRPr="0007291E">
        <w:t>UsersController</w:t>
      </w:r>
      <w:proofErr w:type="spellEnd"/>
      <w:r w:rsidRPr="0007291E">
        <w:t xml:space="preserve">, </w:t>
      </w:r>
      <w:proofErr w:type="spellStart"/>
      <w:r w:rsidRPr="0007291E">
        <w:t>PostsController</w:t>
      </w:r>
      <w:proofErr w:type="spellEnd"/>
      <w:r w:rsidRPr="0007291E">
        <w:t xml:space="preserve"> та </w:t>
      </w:r>
      <w:proofErr w:type="spellStart"/>
      <w:r w:rsidRPr="0007291E">
        <w:t>AuthController</w:t>
      </w:r>
      <w:proofErr w:type="spellEnd"/>
      <w:r w:rsidRPr="0007291E">
        <w:t>.</w:t>
      </w:r>
      <w:bookmarkEnd w:id="260"/>
      <w:bookmarkEnd w:id="261"/>
    </w:p>
    <w:p w14:paraId="1ABC511C" w14:textId="77777777" w:rsidR="00BB5148" w:rsidRPr="0007291E" w:rsidRDefault="00BB5148" w:rsidP="00BB5148">
      <w:pPr>
        <w:spacing w:after="0"/>
        <w:jc w:val="center"/>
      </w:pPr>
      <w:r w:rsidRPr="0007291E">
        <w:rPr>
          <w:noProof/>
          <w:lang w:val="ru-RU" w:eastAsia="ru-RU"/>
        </w:rPr>
        <w:drawing>
          <wp:inline distT="0" distB="0" distL="0" distR="0" wp14:anchorId="57FFB920" wp14:editId="086DEBC7">
            <wp:extent cx="1569720" cy="1153506"/>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69720" cy="1153506"/>
                    </a:xfrm>
                    <a:prstGeom prst="rect">
                      <a:avLst/>
                    </a:prstGeom>
                    <a:noFill/>
                    <a:ln>
                      <a:noFill/>
                    </a:ln>
                  </pic:spPr>
                </pic:pic>
              </a:graphicData>
            </a:graphic>
          </wp:inline>
        </w:drawing>
      </w:r>
    </w:p>
    <w:p w14:paraId="45806B60" w14:textId="77777777" w:rsidR="00BB5148" w:rsidRPr="0007291E" w:rsidRDefault="00901AC4" w:rsidP="00BB5148">
      <w:pPr>
        <w:spacing w:after="0"/>
        <w:jc w:val="center"/>
      </w:pPr>
      <w:bookmarkStart w:id="262" w:name="_Toc121773105"/>
      <w:bookmarkStart w:id="263" w:name="_Toc121773500"/>
      <w:r>
        <w:t xml:space="preserve">Рисунок. 3.8 </w:t>
      </w:r>
      <w:r>
        <w:rPr>
          <w:color w:val="000000" w:themeColor="text1"/>
        </w:rPr>
        <w:t>–</w:t>
      </w:r>
      <w:r w:rsidR="00BB5148" w:rsidRPr="0007291E">
        <w:t xml:space="preserve"> Контролери АРІ шару</w:t>
      </w:r>
      <w:bookmarkEnd w:id="262"/>
      <w:bookmarkEnd w:id="263"/>
    </w:p>
    <w:p w14:paraId="6AA4114C" w14:textId="77777777" w:rsidR="00BB5148" w:rsidRPr="0007291E" w:rsidRDefault="00BB5148" w:rsidP="00BB5148">
      <w:pPr>
        <w:spacing w:after="0"/>
      </w:pPr>
      <w:r w:rsidRPr="0007291E">
        <w:rPr>
          <w:rStyle w:val="10"/>
          <w:b w:val="0"/>
        </w:rPr>
        <w:tab/>
      </w:r>
      <w:r w:rsidRPr="0007291E">
        <w:rPr>
          <w:rStyle w:val="10"/>
          <w:b w:val="0"/>
        </w:rPr>
        <w:tab/>
      </w:r>
      <w:bookmarkStart w:id="264" w:name="_Toc121773106"/>
      <w:bookmarkStart w:id="265" w:name="_Toc121773501"/>
      <w:r w:rsidRPr="0007291E">
        <w:t>Контролери реалізують стандартну CRUD (</w:t>
      </w:r>
      <w:proofErr w:type="spellStart"/>
      <w:r w:rsidRPr="0007291E">
        <w:t>Create</w:t>
      </w:r>
      <w:proofErr w:type="spellEnd"/>
      <w:r w:rsidRPr="0007291E">
        <w:t xml:space="preserve">, </w:t>
      </w:r>
      <w:proofErr w:type="spellStart"/>
      <w:r w:rsidRPr="0007291E">
        <w:t>Read</w:t>
      </w:r>
      <w:proofErr w:type="spellEnd"/>
      <w:r w:rsidRPr="0007291E">
        <w:t xml:space="preserve">, </w:t>
      </w:r>
      <w:proofErr w:type="spellStart"/>
      <w:r w:rsidRPr="0007291E">
        <w:t>Update</w:t>
      </w:r>
      <w:proofErr w:type="spellEnd"/>
      <w:r w:rsidRPr="0007291E">
        <w:t xml:space="preserve">, </w:t>
      </w:r>
      <w:proofErr w:type="spellStart"/>
      <w:r w:rsidRPr="0007291E">
        <w:t>Delete</w:t>
      </w:r>
      <w:proofErr w:type="spellEnd"/>
      <w:r w:rsidRPr="0007291E">
        <w:t xml:space="preserve">) методологію і являють собою </w:t>
      </w:r>
      <w:proofErr w:type="spellStart"/>
      <w:r w:rsidRPr="0007291E">
        <w:t>ендпоінти</w:t>
      </w:r>
      <w:proofErr w:type="spellEnd"/>
      <w:r w:rsidRPr="0007291E">
        <w:t xml:space="preserve">, які викликає клієнт, та з допомогою </w:t>
      </w:r>
      <w:r w:rsidRPr="0007291E">
        <w:lastRenderedPageBreak/>
        <w:t xml:space="preserve">яких має можливість створювати, читати, редагувати, та видаляти записів базі даних. Це відбувається через </w:t>
      </w:r>
      <w:proofErr w:type="spellStart"/>
      <w:r w:rsidRPr="0007291E">
        <w:t>аутентифіковані</w:t>
      </w:r>
      <w:proofErr w:type="spellEnd"/>
      <w:r w:rsidRPr="0007291E">
        <w:t xml:space="preserve"> HTTP запити, в тому разі, коли існує в базі, тобто зареєстрований та авторизований. З кожним запитом передається токен доступу який </w:t>
      </w:r>
      <w:proofErr w:type="spellStart"/>
      <w:r w:rsidRPr="0007291E">
        <w:t>валідується</w:t>
      </w:r>
      <w:proofErr w:type="spellEnd"/>
      <w:r w:rsidRPr="0007291E">
        <w:t xml:space="preserve"> на сервері по ключу і перевіряється на термін придатності.</w:t>
      </w:r>
      <w:bookmarkEnd w:id="264"/>
      <w:bookmarkEnd w:id="265"/>
      <w:r w:rsidRPr="0007291E">
        <w:t xml:space="preserve"> </w:t>
      </w:r>
    </w:p>
    <w:p w14:paraId="33387F21" w14:textId="77777777" w:rsidR="00BB5148" w:rsidRPr="0007291E" w:rsidRDefault="00BB5148" w:rsidP="00BB5148">
      <w:pPr>
        <w:spacing w:after="0"/>
      </w:pPr>
      <w:r w:rsidRPr="0007291E">
        <w:tab/>
      </w:r>
      <w:r w:rsidRPr="0007291E">
        <w:tab/>
      </w:r>
      <w:bookmarkStart w:id="266" w:name="_Toc121773107"/>
      <w:bookmarkStart w:id="267" w:name="_Toc121773502"/>
      <w:r w:rsidRPr="0007291E">
        <w:t xml:space="preserve">У додатку Е наведено лістинг контролеру на прикладі </w:t>
      </w:r>
      <w:proofErr w:type="spellStart"/>
      <w:r w:rsidRPr="0007291E">
        <w:t>AuthController</w:t>
      </w:r>
      <w:proofErr w:type="spellEnd"/>
      <w:r w:rsidRPr="0007291E">
        <w:t>.</w:t>
      </w:r>
      <w:bookmarkEnd w:id="266"/>
      <w:bookmarkEnd w:id="267"/>
    </w:p>
    <w:p w14:paraId="1971EBC2" w14:textId="77777777" w:rsidR="00BB5148" w:rsidRPr="0007291E" w:rsidRDefault="00BB5148" w:rsidP="00BB5148">
      <w:pPr>
        <w:spacing w:after="0"/>
      </w:pPr>
      <w:r w:rsidRPr="0007291E">
        <w:tab/>
      </w:r>
      <w:r w:rsidRPr="0007291E">
        <w:tab/>
      </w:r>
      <w:bookmarkStart w:id="268" w:name="_Toc121773108"/>
      <w:bookmarkStart w:id="269" w:name="_Toc121773503"/>
      <w:r w:rsidRPr="0007291E">
        <w:t>Клієнтський проект, тобто фронт-</w:t>
      </w:r>
      <w:proofErr w:type="spellStart"/>
      <w:r w:rsidRPr="0007291E">
        <w:t>енд</w:t>
      </w:r>
      <w:proofErr w:type="spellEnd"/>
      <w:r w:rsidRPr="0007291E">
        <w:t xml:space="preserve"> частина взаємодіє з сервером через API, виконує основні взаємодії, як наприклад відображає профіль користувача, та за допомогою технології </w:t>
      </w:r>
      <w:proofErr w:type="spellStart"/>
      <w:r w:rsidRPr="0007291E">
        <w:t>SignalR</w:t>
      </w:r>
      <w:proofErr w:type="spellEnd"/>
      <w:r w:rsidRPr="0007291E">
        <w:t xml:space="preserve"> виконує запити та оновлення сторінки у реальному часі. Конфігурація </w:t>
      </w:r>
      <w:proofErr w:type="spellStart"/>
      <w:r w:rsidRPr="0007291E">
        <w:t>SignalR</w:t>
      </w:r>
      <w:proofErr w:type="spellEnd"/>
      <w:r w:rsidRPr="0007291E">
        <w:t xml:space="preserve"> надана в додатку Д.</w:t>
      </w:r>
      <w:bookmarkEnd w:id="268"/>
      <w:bookmarkEnd w:id="269"/>
    </w:p>
    <w:p w14:paraId="426E31FD" w14:textId="77777777" w:rsidR="00BB5148" w:rsidRPr="006F6D5C" w:rsidRDefault="00BB5148" w:rsidP="00BB5148">
      <w:pPr>
        <w:spacing w:after="0"/>
      </w:pPr>
    </w:p>
    <w:p w14:paraId="18809FD0" w14:textId="77777777" w:rsidR="00BB5148" w:rsidRPr="00776E79" w:rsidRDefault="00BB5148" w:rsidP="00776E79">
      <w:pPr>
        <w:pStyle w:val="2"/>
      </w:pPr>
      <w:bookmarkStart w:id="270" w:name="_Toc121821612"/>
      <w:r w:rsidRPr="00776E79">
        <w:t xml:space="preserve">3.4 </w:t>
      </w:r>
      <w:bookmarkStart w:id="271" w:name="_Toc121773109"/>
      <w:bookmarkStart w:id="272" w:name="_Toc121773504"/>
      <w:proofErr w:type="spellStart"/>
      <w:r w:rsidRPr="00776E79">
        <w:t>Проєктування</w:t>
      </w:r>
      <w:proofErr w:type="spellEnd"/>
      <w:r w:rsidRPr="00776E79">
        <w:t xml:space="preserve"> інтерфейсу</w:t>
      </w:r>
      <w:bookmarkEnd w:id="270"/>
      <w:bookmarkEnd w:id="271"/>
      <w:bookmarkEnd w:id="272"/>
    </w:p>
    <w:p w14:paraId="197FAD6E" w14:textId="77777777" w:rsidR="00BB5148" w:rsidRPr="000C1AFC" w:rsidRDefault="00BB5148" w:rsidP="00BB5148">
      <w:pPr>
        <w:spacing w:after="0"/>
        <w:rPr>
          <w:b/>
        </w:rPr>
      </w:pPr>
    </w:p>
    <w:p w14:paraId="522D17A5" w14:textId="77777777" w:rsidR="00BB5148" w:rsidRPr="00A227CA" w:rsidRDefault="00BB5148" w:rsidP="00BB5148">
      <w:pPr>
        <w:spacing w:after="0"/>
        <w:rPr>
          <w:color w:val="000000" w:themeColor="text1"/>
        </w:rPr>
      </w:pPr>
      <w:r>
        <w:rPr>
          <w:rStyle w:val="10"/>
        </w:rPr>
        <w:tab/>
      </w:r>
      <w:r w:rsidRPr="00906E50">
        <w:rPr>
          <w:rStyle w:val="10"/>
          <w:color w:val="00B050"/>
        </w:rPr>
        <w:tab/>
      </w:r>
      <w:r w:rsidRPr="00A227CA">
        <w:rPr>
          <w:color w:val="000000" w:themeColor="text1"/>
        </w:rPr>
        <w:t xml:space="preserve">На етапі </w:t>
      </w:r>
      <w:proofErr w:type="spellStart"/>
      <w:r w:rsidRPr="00A227CA">
        <w:rPr>
          <w:color w:val="000000" w:themeColor="text1"/>
        </w:rPr>
        <w:t>проєктування</w:t>
      </w:r>
      <w:proofErr w:type="spellEnd"/>
      <w:r w:rsidRPr="00A227CA">
        <w:rPr>
          <w:color w:val="000000" w:themeColor="text1"/>
        </w:rPr>
        <w:t xml:space="preserve"> соціальної мережі у попередніх розділах ми вже визначені загальні вимоги до системи та її майбутній функціонал, але більш того для розробки системи нам потрібне візуальне представлення ключових екранів системи. </w:t>
      </w:r>
    </w:p>
    <w:p w14:paraId="26F1081C" w14:textId="77777777" w:rsidR="00BB5148" w:rsidRPr="00A227CA" w:rsidRDefault="00BB5148" w:rsidP="00BB5148">
      <w:pPr>
        <w:spacing w:after="0"/>
        <w:ind w:firstLine="709"/>
        <w:rPr>
          <w:color w:val="000000" w:themeColor="text1"/>
        </w:rPr>
      </w:pPr>
      <w:proofErr w:type="spellStart"/>
      <w:r w:rsidRPr="00A227CA">
        <w:rPr>
          <w:color w:val="000000" w:themeColor="text1"/>
        </w:rPr>
        <w:t>Проєктування</w:t>
      </w:r>
      <w:proofErr w:type="spellEnd"/>
      <w:r w:rsidRPr="00A227CA">
        <w:rPr>
          <w:color w:val="000000" w:themeColor="text1"/>
        </w:rPr>
        <w:t xml:space="preserve"> користувацького інтерфейсу робиться для того, щоб визначити чіткий дизайн сайту. Він повинен не тільки бути приємним та цікавим для користувача ай бути відповідним до функціоналу системи. Другорядною задачею дизайну є зробити систему максимально зручною та привабливою для звичайних користувачів.</w:t>
      </w:r>
    </w:p>
    <w:p w14:paraId="07D0D49F" w14:textId="77777777" w:rsidR="00BB5148" w:rsidRPr="00A227CA" w:rsidRDefault="00BB5148" w:rsidP="00BB5148">
      <w:pPr>
        <w:spacing w:after="0"/>
        <w:ind w:firstLine="709"/>
        <w:rPr>
          <w:color w:val="000000" w:themeColor="text1"/>
        </w:rPr>
      </w:pPr>
      <w:r w:rsidRPr="00A227CA">
        <w:rPr>
          <w:color w:val="000000" w:themeColor="text1"/>
        </w:rPr>
        <w:t xml:space="preserve">По-перше треба визначитися з відповідним розміщення компонентів та знайти зручну структуру переходів по частинам порталу. Для розробки соціальної мережі необхідно прикинути основні компоненти сайту, такі як профіль користувача або стрічка публікацій, що завжди знаходиться в центрі уваги користувача. </w:t>
      </w:r>
    </w:p>
    <w:p w14:paraId="71797EF2" w14:textId="77777777" w:rsidR="00BB5148" w:rsidRPr="00A227CA" w:rsidRDefault="00BB5148" w:rsidP="00BB5148">
      <w:pPr>
        <w:spacing w:after="0"/>
        <w:ind w:firstLine="709"/>
        <w:rPr>
          <w:color w:val="000000" w:themeColor="text1"/>
          <w:lang w:val="ru-RU"/>
        </w:rPr>
      </w:pPr>
      <w:r w:rsidRPr="00A227CA">
        <w:rPr>
          <w:color w:val="000000" w:themeColor="text1"/>
        </w:rPr>
        <w:lastRenderedPageBreak/>
        <w:t xml:space="preserve">Як висновок аналізу користувацького інтерфейсу соціальних мереж у попередніх розділах, було розроблено макети з попереднім зовнішнім виглядом компонентів та </w:t>
      </w:r>
      <w:proofErr w:type="spellStart"/>
      <w:r w:rsidRPr="00A227CA">
        <w:rPr>
          <w:color w:val="000000" w:themeColor="text1"/>
        </w:rPr>
        <w:t>вебсторінок</w:t>
      </w:r>
      <w:proofErr w:type="spellEnd"/>
      <w:r w:rsidRPr="00A227CA">
        <w:rPr>
          <w:color w:val="000000" w:themeColor="text1"/>
        </w:rPr>
        <w:t xml:space="preserve"> соціальної мережі. Вони будуть дуже корисні під час розробки </w:t>
      </w:r>
      <w:proofErr w:type="spellStart"/>
      <w:r w:rsidRPr="00A227CA">
        <w:rPr>
          <w:color w:val="000000" w:themeColor="text1"/>
        </w:rPr>
        <w:t>фронтенду</w:t>
      </w:r>
      <w:proofErr w:type="spellEnd"/>
      <w:r w:rsidRPr="00A227CA">
        <w:rPr>
          <w:color w:val="000000" w:themeColor="text1"/>
        </w:rPr>
        <w:t xml:space="preserve">. Усі макети було створено за допомогою продукту </w:t>
      </w:r>
      <w:r w:rsidRPr="00A227CA">
        <w:rPr>
          <w:color w:val="000000" w:themeColor="text1"/>
          <w:lang w:val="en-US"/>
        </w:rPr>
        <w:t>Balsamiq</w:t>
      </w:r>
      <w:r w:rsidRPr="00A227CA">
        <w:rPr>
          <w:color w:val="000000" w:themeColor="text1"/>
          <w:lang w:val="ru-RU"/>
        </w:rPr>
        <w:t xml:space="preserve"> </w:t>
      </w:r>
      <w:r w:rsidRPr="00A227CA">
        <w:rPr>
          <w:color w:val="000000" w:themeColor="text1"/>
          <w:lang w:val="en-US"/>
        </w:rPr>
        <w:t>Wireframes</w:t>
      </w:r>
      <w:r w:rsidRPr="00A227CA">
        <w:rPr>
          <w:color w:val="000000" w:themeColor="text1"/>
        </w:rPr>
        <w:t xml:space="preserve"> – Створення макетів проводиться швидко та легко за допомогою конструктора каркасів </w:t>
      </w:r>
      <w:proofErr w:type="spellStart"/>
      <w:r w:rsidRPr="00A227CA">
        <w:rPr>
          <w:color w:val="000000" w:themeColor="text1"/>
        </w:rPr>
        <w:t>Lucidchart</w:t>
      </w:r>
      <w:proofErr w:type="spellEnd"/>
      <w:r w:rsidRPr="00A227CA">
        <w:rPr>
          <w:color w:val="000000" w:themeColor="text1"/>
        </w:rPr>
        <w:t xml:space="preserve">. </w:t>
      </w:r>
    </w:p>
    <w:p w14:paraId="5D080A0A" w14:textId="77777777" w:rsidR="00BB5148" w:rsidRPr="00A227CA" w:rsidRDefault="00901AC4" w:rsidP="00BB5148">
      <w:pPr>
        <w:spacing w:after="0"/>
        <w:ind w:firstLine="709"/>
        <w:rPr>
          <w:color w:val="000000" w:themeColor="text1"/>
        </w:rPr>
      </w:pPr>
      <w:r>
        <w:rPr>
          <w:color w:val="000000" w:themeColor="text1"/>
        </w:rPr>
        <w:t>На рисунку 4</w:t>
      </w:r>
      <w:r w:rsidR="00BB5148" w:rsidRPr="00A227CA">
        <w:rPr>
          <w:color w:val="000000" w:themeColor="text1"/>
        </w:rPr>
        <w:t>.1 наведено перший макет, який відображає сторінку реєстрації у системі,. що побачить користувач щойно потрапивши у систему</w:t>
      </w:r>
    </w:p>
    <w:p w14:paraId="187612DA" w14:textId="77777777" w:rsidR="00BB5148" w:rsidRDefault="00BB5148" w:rsidP="00BB5148">
      <w:pPr>
        <w:spacing w:after="0"/>
        <w:jc w:val="center"/>
        <w:rPr>
          <w:color w:val="00B050"/>
        </w:rPr>
      </w:pPr>
      <w:r>
        <w:rPr>
          <w:noProof/>
          <w:lang w:val="ru-RU" w:eastAsia="ru-RU"/>
        </w:rPr>
        <w:drawing>
          <wp:inline distT="0" distB="0" distL="0" distR="0" wp14:anchorId="7BFADB06" wp14:editId="61B17C0D">
            <wp:extent cx="6152515" cy="4768770"/>
            <wp:effectExtent l="0" t="0" r="63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57267" cy="4772453"/>
                    </a:xfrm>
                    <a:prstGeom prst="rect">
                      <a:avLst/>
                    </a:prstGeom>
                  </pic:spPr>
                </pic:pic>
              </a:graphicData>
            </a:graphic>
          </wp:inline>
        </w:drawing>
      </w:r>
    </w:p>
    <w:p w14:paraId="04BDFA48" w14:textId="77777777" w:rsidR="00BB5148" w:rsidRPr="00856EDA" w:rsidRDefault="00901AC4" w:rsidP="00BB5148">
      <w:pPr>
        <w:spacing w:after="0"/>
        <w:jc w:val="center"/>
        <w:rPr>
          <w:color w:val="000000" w:themeColor="text1"/>
        </w:rPr>
      </w:pPr>
      <w:r>
        <w:rPr>
          <w:color w:val="000000" w:themeColor="text1"/>
        </w:rPr>
        <w:t>Рисунок 4.</w:t>
      </w:r>
      <w:r w:rsidR="00BB5148" w:rsidRPr="00856EDA">
        <w:rPr>
          <w:color w:val="000000" w:themeColor="text1"/>
        </w:rPr>
        <w:t>1 – Вигляд сторінки реєстрації</w:t>
      </w:r>
    </w:p>
    <w:p w14:paraId="073761C5" w14:textId="77777777" w:rsidR="00BB5148" w:rsidRPr="00856EDA" w:rsidRDefault="00BB5148" w:rsidP="00BB5148">
      <w:pPr>
        <w:spacing w:after="0"/>
        <w:ind w:firstLine="709"/>
        <w:rPr>
          <w:color w:val="000000" w:themeColor="text1"/>
        </w:rPr>
      </w:pPr>
      <w:r w:rsidRPr="00856EDA">
        <w:rPr>
          <w:color w:val="000000" w:themeColor="text1"/>
        </w:rPr>
        <w:t xml:space="preserve">На першому макеті можна побачити хедер системи, поля авторизації імейлу, імені користувача, паролю та його перевірки на відповідність. Також під </w:t>
      </w:r>
      <w:r w:rsidRPr="00856EDA">
        <w:rPr>
          <w:color w:val="000000" w:themeColor="text1"/>
        </w:rPr>
        <w:lastRenderedPageBreak/>
        <w:t xml:space="preserve">формою є кнопка, по кліку на неї форма, якщо проходить </w:t>
      </w:r>
      <w:proofErr w:type="spellStart"/>
      <w:r w:rsidRPr="00856EDA">
        <w:rPr>
          <w:color w:val="000000" w:themeColor="text1"/>
        </w:rPr>
        <w:t>валідацію</w:t>
      </w:r>
      <w:proofErr w:type="spellEnd"/>
      <w:r w:rsidRPr="00856EDA">
        <w:rPr>
          <w:color w:val="000000" w:themeColor="text1"/>
        </w:rPr>
        <w:t>, відправляється на бек</w:t>
      </w:r>
      <w:r w:rsidRPr="00856EDA">
        <w:rPr>
          <w:color w:val="000000" w:themeColor="text1"/>
          <w:lang w:val="ru-RU"/>
        </w:rPr>
        <w:t>-</w:t>
      </w:r>
      <w:proofErr w:type="spellStart"/>
      <w:r w:rsidRPr="00856EDA">
        <w:rPr>
          <w:color w:val="000000" w:themeColor="text1"/>
        </w:rPr>
        <w:t>енд</w:t>
      </w:r>
      <w:proofErr w:type="spellEnd"/>
      <w:r w:rsidRPr="00856EDA">
        <w:rPr>
          <w:color w:val="000000" w:themeColor="text1"/>
        </w:rPr>
        <w:t>.</w:t>
      </w:r>
    </w:p>
    <w:p w14:paraId="72AE6C39" w14:textId="77777777" w:rsidR="00BB5148" w:rsidRPr="00856EDA" w:rsidRDefault="00901AC4" w:rsidP="00BB5148">
      <w:pPr>
        <w:spacing w:after="0"/>
        <w:ind w:firstLine="709"/>
        <w:rPr>
          <w:color w:val="000000" w:themeColor="text1"/>
        </w:rPr>
      </w:pPr>
      <w:r>
        <w:rPr>
          <w:color w:val="000000" w:themeColor="text1"/>
        </w:rPr>
        <w:t>На рисунку 4</w:t>
      </w:r>
      <w:r w:rsidR="00BB5148" w:rsidRPr="00856EDA">
        <w:rPr>
          <w:color w:val="000000" w:themeColor="text1"/>
        </w:rPr>
        <w:t>.2 видно макет сторінки авторизації. За дизайном дуже схоже на попередній макет. Саме цей екран користувач бачить вперше коли потрапляє на нашу соціальну мережу. Після реєстрації користувача також перенаправляє на сторінку логіну.</w:t>
      </w:r>
    </w:p>
    <w:p w14:paraId="287AC69D" w14:textId="77777777" w:rsidR="00BB5148" w:rsidRPr="00A87EF8" w:rsidRDefault="00BB5148" w:rsidP="00BB5148">
      <w:pPr>
        <w:spacing w:after="0"/>
        <w:jc w:val="center"/>
        <w:rPr>
          <w:color w:val="000000" w:themeColor="text1"/>
        </w:rPr>
      </w:pPr>
      <w:r w:rsidRPr="005E5F90">
        <w:rPr>
          <w:noProof/>
          <w:color w:val="00B050"/>
          <w:lang w:val="ru-RU" w:eastAsia="ru-RU"/>
        </w:rPr>
        <w:drawing>
          <wp:inline distT="0" distB="0" distL="0" distR="0" wp14:anchorId="70F0D6C3" wp14:editId="626BE116">
            <wp:extent cx="5734050" cy="406455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42904" cy="4070829"/>
                    </a:xfrm>
                    <a:prstGeom prst="rect">
                      <a:avLst/>
                    </a:prstGeom>
                  </pic:spPr>
                </pic:pic>
              </a:graphicData>
            </a:graphic>
          </wp:inline>
        </w:drawing>
      </w:r>
      <w:r w:rsidRPr="005E5F90">
        <w:rPr>
          <w:color w:val="00B050"/>
        </w:rPr>
        <w:br/>
      </w:r>
      <w:r w:rsidR="00901AC4">
        <w:rPr>
          <w:color w:val="000000" w:themeColor="text1"/>
        </w:rPr>
        <w:t>Рисунок 4</w:t>
      </w:r>
      <w:r w:rsidRPr="00A87EF8">
        <w:rPr>
          <w:color w:val="000000" w:themeColor="text1"/>
        </w:rPr>
        <w:t>.2 – Сторінка логіну у систему</w:t>
      </w:r>
    </w:p>
    <w:p w14:paraId="09222AEA" w14:textId="77777777" w:rsidR="00BB5148" w:rsidRPr="00A87EF8" w:rsidRDefault="00901AC4" w:rsidP="00BB5148">
      <w:pPr>
        <w:spacing w:after="0"/>
        <w:ind w:firstLine="709"/>
        <w:rPr>
          <w:color w:val="000000" w:themeColor="text1"/>
        </w:rPr>
      </w:pPr>
      <w:r>
        <w:rPr>
          <w:color w:val="000000" w:themeColor="text1"/>
        </w:rPr>
        <w:t>На наступному рисунку 4</w:t>
      </w:r>
      <w:r w:rsidR="00BB5148" w:rsidRPr="00A87EF8">
        <w:rPr>
          <w:color w:val="000000" w:themeColor="text1"/>
        </w:rPr>
        <w:t xml:space="preserve">.3 маємо вигляд домашньої сторінки з різними вкладками, Авторизований користувач при переході на </w:t>
      </w:r>
      <w:r w:rsidR="00BB5148" w:rsidRPr="00A87EF8">
        <w:rPr>
          <w:color w:val="000000" w:themeColor="text1"/>
          <w:lang w:val="en-US"/>
        </w:rPr>
        <w:t>URL</w:t>
      </w:r>
      <w:r w:rsidR="00BB5148" w:rsidRPr="00A87EF8">
        <w:rPr>
          <w:color w:val="000000" w:themeColor="text1"/>
        </w:rPr>
        <w:t xml:space="preserve"> соціальної мережі потрапляє саме сюди. Тут ми можемо побачити три вкладки, під цими вкладками залежно від активної буде змінюватися список публікацій. Сама публікація виглядає так: в шапці публікації є аватар користувача, та його ім’я. Під шапкою публікації знаходиться картинка, яку користувач додає під час його створення. Знизу знаходиться панель управління публікацією, на ній знаходяться кнопки </w:t>
      </w:r>
      <w:r w:rsidR="00BB5148" w:rsidRPr="00A87EF8">
        <w:rPr>
          <w:color w:val="000000" w:themeColor="text1"/>
        </w:rPr>
        <w:lastRenderedPageBreak/>
        <w:t>уподобання, кнопка відкриття вікна коментарів, та статистичні дані про публікацію. А вже під нею знаходиться опис публікації.</w:t>
      </w:r>
    </w:p>
    <w:p w14:paraId="7ED4F71F" w14:textId="77777777" w:rsidR="00BB5148" w:rsidRDefault="00BB5148" w:rsidP="00BB5148">
      <w:pPr>
        <w:spacing w:after="0"/>
        <w:jc w:val="center"/>
        <w:rPr>
          <w:color w:val="00B050"/>
        </w:rPr>
      </w:pPr>
      <w:r w:rsidRPr="005E5F90">
        <w:rPr>
          <w:noProof/>
          <w:color w:val="00B050"/>
          <w:lang w:val="ru-RU" w:eastAsia="ru-RU"/>
        </w:rPr>
        <w:drawing>
          <wp:inline distT="0" distB="0" distL="0" distR="0" wp14:anchorId="5FA6F8B5" wp14:editId="23A0314A">
            <wp:extent cx="6152515" cy="4763135"/>
            <wp:effectExtent l="0" t="0" r="63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52515" cy="4763135"/>
                    </a:xfrm>
                    <a:prstGeom prst="rect">
                      <a:avLst/>
                    </a:prstGeom>
                  </pic:spPr>
                </pic:pic>
              </a:graphicData>
            </a:graphic>
          </wp:inline>
        </w:drawing>
      </w:r>
    </w:p>
    <w:p w14:paraId="4B194F3B" w14:textId="77777777" w:rsidR="00BB5148" w:rsidRPr="00790C5D" w:rsidRDefault="00901AC4" w:rsidP="00BB5148">
      <w:pPr>
        <w:spacing w:after="0"/>
        <w:jc w:val="center"/>
        <w:rPr>
          <w:color w:val="000000" w:themeColor="text1"/>
        </w:rPr>
      </w:pPr>
      <w:r>
        <w:rPr>
          <w:color w:val="000000" w:themeColor="text1"/>
        </w:rPr>
        <w:t>Рисунок 4</w:t>
      </w:r>
      <w:r w:rsidR="00BB5148" w:rsidRPr="00790C5D">
        <w:rPr>
          <w:color w:val="000000" w:themeColor="text1"/>
        </w:rPr>
        <w:t>.3 – Стрічка публікацій</w:t>
      </w:r>
    </w:p>
    <w:p w14:paraId="250164B9" w14:textId="77777777" w:rsidR="00BB5148" w:rsidRPr="00790C5D" w:rsidRDefault="00BB5148" w:rsidP="00BB5148">
      <w:pPr>
        <w:spacing w:after="0"/>
        <w:ind w:firstLine="709"/>
        <w:rPr>
          <w:color w:val="000000" w:themeColor="text1"/>
        </w:rPr>
      </w:pPr>
      <w:r w:rsidRPr="00790C5D">
        <w:rPr>
          <w:color w:val="000000" w:themeColor="text1"/>
        </w:rPr>
        <w:t>Домашня сторінка поділена на дві секції, ми їх розглядаємо окремо тому, що це два різних компоненти. Панель з правого бок</w:t>
      </w:r>
      <w:r w:rsidR="00901AC4">
        <w:rPr>
          <w:color w:val="000000" w:themeColor="text1"/>
        </w:rPr>
        <w:t>у проілюстровано на рисунку 4.</w:t>
      </w:r>
      <w:r w:rsidRPr="00790C5D">
        <w:rPr>
          <w:color w:val="000000" w:themeColor="text1"/>
        </w:rPr>
        <w:t>4.</w:t>
      </w:r>
    </w:p>
    <w:p w14:paraId="4181E253" w14:textId="77777777" w:rsidR="00BB5148" w:rsidRPr="00012189" w:rsidRDefault="00BB5148" w:rsidP="00BB5148">
      <w:pPr>
        <w:spacing w:after="0"/>
        <w:jc w:val="center"/>
        <w:rPr>
          <w:color w:val="000000" w:themeColor="text1"/>
        </w:rPr>
      </w:pPr>
      <w:r w:rsidRPr="005E5F90">
        <w:rPr>
          <w:noProof/>
          <w:color w:val="00B050"/>
          <w:lang w:val="ru-RU" w:eastAsia="ru-RU"/>
        </w:rPr>
        <w:lastRenderedPageBreak/>
        <w:drawing>
          <wp:inline distT="0" distB="0" distL="0" distR="0" wp14:anchorId="538FAF2F" wp14:editId="4A408CF8">
            <wp:extent cx="2856865" cy="4745990"/>
            <wp:effectExtent l="0" t="0" r="63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3566"/>
                    <a:stretch/>
                  </pic:blipFill>
                  <pic:spPr bwMode="auto">
                    <a:xfrm>
                      <a:off x="0" y="0"/>
                      <a:ext cx="2856865" cy="4745990"/>
                    </a:xfrm>
                    <a:prstGeom prst="rect">
                      <a:avLst/>
                    </a:prstGeom>
                    <a:ln>
                      <a:noFill/>
                    </a:ln>
                    <a:extLst>
                      <a:ext uri="{53640926-AAD7-44D8-BBD7-CCE9431645EC}">
                        <a14:shadowObscured xmlns:a14="http://schemas.microsoft.com/office/drawing/2010/main"/>
                      </a:ext>
                    </a:extLst>
                  </pic:spPr>
                </pic:pic>
              </a:graphicData>
            </a:graphic>
          </wp:inline>
        </w:drawing>
      </w:r>
      <w:r w:rsidRPr="005E5F90">
        <w:rPr>
          <w:color w:val="00B050"/>
        </w:rPr>
        <w:br/>
      </w:r>
      <w:r w:rsidR="00901AC4">
        <w:rPr>
          <w:color w:val="000000" w:themeColor="text1"/>
        </w:rPr>
        <w:t>Рисунок 4.</w:t>
      </w:r>
      <w:r w:rsidRPr="00012189">
        <w:rPr>
          <w:color w:val="000000" w:themeColor="text1"/>
        </w:rPr>
        <w:t>4 – Бокова панель домашньої сторінки</w:t>
      </w:r>
    </w:p>
    <w:p w14:paraId="2ED4712E" w14:textId="77777777" w:rsidR="00BB5148" w:rsidRPr="00012189" w:rsidRDefault="00BB5148" w:rsidP="00BB5148">
      <w:pPr>
        <w:spacing w:after="0"/>
        <w:ind w:firstLine="709"/>
        <w:rPr>
          <w:color w:val="000000" w:themeColor="text1"/>
        </w:rPr>
      </w:pPr>
      <w:r w:rsidRPr="00012189">
        <w:rPr>
          <w:color w:val="000000" w:themeColor="text1"/>
        </w:rPr>
        <w:t>На цьому зображенні видно бокову панель, зверху є текст поле для створення публікації, також можна прикріпити файл. Під цим вікном знаходяться вкладки користувачів, на першій вкладці показуються користувачі, які є рекомендованими для підписки, на другій – список контактів користувача.</w:t>
      </w:r>
    </w:p>
    <w:p w14:paraId="2706C230" w14:textId="77777777" w:rsidR="00BB5148" w:rsidRPr="00012189" w:rsidRDefault="00901AC4" w:rsidP="00BB5148">
      <w:pPr>
        <w:spacing w:after="0"/>
        <w:ind w:firstLine="709"/>
        <w:rPr>
          <w:color w:val="000000" w:themeColor="text1"/>
          <w:lang w:val="ru-RU"/>
        </w:rPr>
      </w:pPr>
      <w:r>
        <w:rPr>
          <w:color w:val="000000" w:themeColor="text1"/>
        </w:rPr>
        <w:t>На наступному макеті (рис. 4</w:t>
      </w:r>
      <w:r w:rsidR="00BB5148" w:rsidRPr="00012189">
        <w:rPr>
          <w:color w:val="000000" w:themeColor="text1"/>
        </w:rPr>
        <w:t xml:space="preserve">.5) можна побачити </w:t>
      </w:r>
      <w:proofErr w:type="spellStart"/>
      <w:r w:rsidR="00BB5148" w:rsidRPr="00012189">
        <w:rPr>
          <w:color w:val="000000" w:themeColor="text1"/>
        </w:rPr>
        <w:t>випадаюче</w:t>
      </w:r>
      <w:proofErr w:type="spellEnd"/>
      <w:r w:rsidR="00BB5148" w:rsidRPr="00012189">
        <w:rPr>
          <w:color w:val="000000" w:themeColor="text1"/>
        </w:rPr>
        <w:t xml:space="preserve"> вікно, яке з’являється після кліку на зображення користувача в шапці сайту. Звідси є можливість перейти на профіль авторизованого користувача, його налаштування та є можливість </w:t>
      </w:r>
      <w:proofErr w:type="spellStart"/>
      <w:r w:rsidR="00BB5148" w:rsidRPr="00012189">
        <w:rPr>
          <w:color w:val="000000" w:themeColor="text1"/>
        </w:rPr>
        <w:t>вилогінитись</w:t>
      </w:r>
      <w:proofErr w:type="spellEnd"/>
      <w:r w:rsidR="00BB5148" w:rsidRPr="00012189">
        <w:rPr>
          <w:color w:val="000000" w:themeColor="text1"/>
        </w:rPr>
        <w:t xml:space="preserve"> з системи.</w:t>
      </w:r>
    </w:p>
    <w:p w14:paraId="4954620F" w14:textId="77777777" w:rsidR="00BB5148" w:rsidRPr="00430B5F" w:rsidRDefault="00BB5148" w:rsidP="00BB5148">
      <w:pPr>
        <w:spacing w:after="0"/>
        <w:jc w:val="center"/>
        <w:rPr>
          <w:color w:val="000000" w:themeColor="text1"/>
        </w:rPr>
      </w:pPr>
      <w:r w:rsidRPr="005E5F90">
        <w:rPr>
          <w:noProof/>
          <w:color w:val="00B050"/>
          <w:lang w:val="ru-RU" w:eastAsia="ru-RU"/>
        </w:rPr>
        <w:lastRenderedPageBreak/>
        <w:drawing>
          <wp:inline distT="0" distB="0" distL="0" distR="0" wp14:anchorId="296CD957" wp14:editId="4FDAB0E0">
            <wp:extent cx="5107086" cy="397065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120591" cy="3981155"/>
                    </a:xfrm>
                    <a:prstGeom prst="rect">
                      <a:avLst/>
                    </a:prstGeom>
                  </pic:spPr>
                </pic:pic>
              </a:graphicData>
            </a:graphic>
          </wp:inline>
        </w:drawing>
      </w:r>
      <w:r w:rsidRPr="005E5F90">
        <w:rPr>
          <w:color w:val="00B050"/>
        </w:rPr>
        <w:br/>
      </w:r>
      <w:r w:rsidR="00901AC4">
        <w:rPr>
          <w:color w:val="000000" w:themeColor="text1"/>
        </w:rPr>
        <w:t>Рисунок 4</w:t>
      </w:r>
      <w:r w:rsidRPr="00430B5F">
        <w:rPr>
          <w:color w:val="000000" w:themeColor="text1"/>
        </w:rPr>
        <w:t xml:space="preserve">.5 – </w:t>
      </w:r>
      <w:proofErr w:type="spellStart"/>
      <w:r w:rsidRPr="00430B5F">
        <w:rPr>
          <w:color w:val="000000" w:themeColor="text1"/>
        </w:rPr>
        <w:t>Випадаюче</w:t>
      </w:r>
      <w:proofErr w:type="spellEnd"/>
      <w:r w:rsidRPr="00430B5F">
        <w:rPr>
          <w:color w:val="000000" w:themeColor="text1"/>
        </w:rPr>
        <w:t xml:space="preserve"> вікно профілю користувача.</w:t>
      </w:r>
    </w:p>
    <w:p w14:paraId="4542C33F" w14:textId="77777777" w:rsidR="00BB5148" w:rsidRPr="00430B5F" w:rsidRDefault="00901AC4" w:rsidP="00BB5148">
      <w:pPr>
        <w:spacing w:after="0"/>
        <w:ind w:firstLine="709"/>
        <w:rPr>
          <w:color w:val="000000" w:themeColor="text1"/>
        </w:rPr>
      </w:pPr>
      <w:r>
        <w:rPr>
          <w:color w:val="000000" w:themeColor="text1"/>
        </w:rPr>
        <w:t>На рисунку 4</w:t>
      </w:r>
      <w:r w:rsidR="00BB5148" w:rsidRPr="00430B5F">
        <w:rPr>
          <w:color w:val="000000" w:themeColor="text1"/>
        </w:rPr>
        <w:t>.6 зображено вигляд сторінки профілю будь-якого користувача системи. Зліва є блок, який так як і домашня сторінка містить в собі публікації відповідного користувача. З іншого боку знаходиться компонент відомостей про користувача, з даними типу кількості публікацій, підписок та підписників. Також під ними є кнопка підписки на користувача.</w:t>
      </w:r>
    </w:p>
    <w:p w14:paraId="2D493402" w14:textId="77777777" w:rsidR="00BB5148" w:rsidRDefault="00BB5148" w:rsidP="00BB5148">
      <w:pPr>
        <w:spacing w:after="0"/>
        <w:jc w:val="center"/>
        <w:rPr>
          <w:color w:val="00B050"/>
        </w:rPr>
      </w:pPr>
      <w:r w:rsidRPr="005E5F90">
        <w:rPr>
          <w:noProof/>
          <w:color w:val="00B050"/>
          <w:lang w:val="ru-RU" w:eastAsia="ru-RU"/>
        </w:rPr>
        <w:lastRenderedPageBreak/>
        <w:drawing>
          <wp:inline distT="0" distB="0" distL="0" distR="0" wp14:anchorId="13C06C27" wp14:editId="5801C16C">
            <wp:extent cx="6152515" cy="4761865"/>
            <wp:effectExtent l="0" t="0" r="635"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52515" cy="4761865"/>
                    </a:xfrm>
                    <a:prstGeom prst="rect">
                      <a:avLst/>
                    </a:prstGeom>
                  </pic:spPr>
                </pic:pic>
              </a:graphicData>
            </a:graphic>
          </wp:inline>
        </w:drawing>
      </w:r>
    </w:p>
    <w:p w14:paraId="6C5D0EAF" w14:textId="77777777" w:rsidR="00BB5148" w:rsidRPr="00C07F4F" w:rsidRDefault="00901AC4" w:rsidP="00BB5148">
      <w:pPr>
        <w:spacing w:after="0"/>
        <w:jc w:val="center"/>
        <w:rPr>
          <w:color w:val="000000" w:themeColor="text1"/>
        </w:rPr>
      </w:pPr>
      <w:r>
        <w:rPr>
          <w:color w:val="000000" w:themeColor="text1"/>
        </w:rPr>
        <w:t>Рисунок 4</w:t>
      </w:r>
      <w:r w:rsidR="00BB5148" w:rsidRPr="00C07F4F">
        <w:rPr>
          <w:color w:val="000000" w:themeColor="text1"/>
        </w:rPr>
        <w:t>.6 – Сторінка профілю користувача</w:t>
      </w:r>
    </w:p>
    <w:p w14:paraId="4909473C" w14:textId="77777777" w:rsidR="00BB5148" w:rsidRPr="00C07F4F" w:rsidRDefault="00BB5148" w:rsidP="00BB5148">
      <w:pPr>
        <w:spacing w:after="0"/>
        <w:ind w:firstLine="709"/>
        <w:rPr>
          <w:color w:val="000000" w:themeColor="text1"/>
        </w:rPr>
      </w:pPr>
      <w:r w:rsidRPr="00C07F4F">
        <w:rPr>
          <w:color w:val="000000" w:themeColor="text1"/>
        </w:rPr>
        <w:t xml:space="preserve">Переходимо до </w:t>
      </w:r>
      <w:proofErr w:type="spellStart"/>
      <w:r w:rsidRPr="00C07F4F">
        <w:rPr>
          <w:color w:val="000000" w:themeColor="text1"/>
          <w:lang w:val="ru-RU"/>
        </w:rPr>
        <w:t>ключових</w:t>
      </w:r>
      <w:proofErr w:type="spellEnd"/>
      <w:r w:rsidRPr="00C07F4F">
        <w:rPr>
          <w:color w:val="000000" w:themeColor="text1"/>
          <w:lang w:val="ru-RU"/>
        </w:rPr>
        <w:t xml:space="preserve"> </w:t>
      </w:r>
      <w:proofErr w:type="spellStart"/>
      <w:r w:rsidRPr="00C07F4F">
        <w:rPr>
          <w:color w:val="000000" w:themeColor="text1"/>
          <w:lang w:val="ru-RU"/>
        </w:rPr>
        <w:t>можливостей</w:t>
      </w:r>
      <w:proofErr w:type="spellEnd"/>
      <w:r w:rsidRPr="00C07F4F">
        <w:rPr>
          <w:color w:val="000000" w:themeColor="text1"/>
          <w:lang w:val="ru-RU"/>
        </w:rPr>
        <w:t xml:space="preserve"> </w:t>
      </w:r>
      <w:proofErr w:type="spellStart"/>
      <w:r w:rsidRPr="00C07F4F">
        <w:rPr>
          <w:color w:val="000000" w:themeColor="text1"/>
          <w:lang w:val="ru-RU"/>
        </w:rPr>
        <w:t>соціальної</w:t>
      </w:r>
      <w:proofErr w:type="spellEnd"/>
      <w:r w:rsidRPr="00C07F4F">
        <w:rPr>
          <w:color w:val="000000" w:themeColor="text1"/>
          <w:lang w:val="ru-RU"/>
        </w:rPr>
        <w:t xml:space="preserve"> </w:t>
      </w:r>
      <w:proofErr w:type="spellStart"/>
      <w:r w:rsidRPr="00C07F4F">
        <w:rPr>
          <w:color w:val="000000" w:themeColor="text1"/>
          <w:lang w:val="ru-RU"/>
        </w:rPr>
        <w:t>мережі</w:t>
      </w:r>
      <w:proofErr w:type="spellEnd"/>
      <w:r w:rsidRPr="00C07F4F">
        <w:rPr>
          <w:color w:val="000000" w:themeColor="text1"/>
          <w:lang w:val="ru-RU"/>
        </w:rPr>
        <w:t xml:space="preserve">, одними з </w:t>
      </w:r>
      <w:proofErr w:type="spellStart"/>
      <w:r w:rsidRPr="00C07F4F">
        <w:rPr>
          <w:color w:val="000000" w:themeColor="text1"/>
          <w:lang w:val="ru-RU"/>
        </w:rPr>
        <w:t>яких</w:t>
      </w:r>
      <w:proofErr w:type="spellEnd"/>
      <w:r w:rsidRPr="00C07F4F">
        <w:rPr>
          <w:color w:val="000000" w:themeColor="text1"/>
          <w:lang w:val="ru-RU"/>
        </w:rPr>
        <w:t xml:space="preserve"> </w:t>
      </w:r>
      <w:proofErr w:type="spellStart"/>
      <w:r w:rsidRPr="00C07F4F">
        <w:rPr>
          <w:color w:val="000000" w:themeColor="text1"/>
          <w:lang w:val="ru-RU"/>
        </w:rPr>
        <w:t>являються</w:t>
      </w:r>
      <w:proofErr w:type="spellEnd"/>
      <w:r w:rsidRPr="00C07F4F">
        <w:rPr>
          <w:color w:val="000000" w:themeColor="text1"/>
          <w:lang w:val="ru-RU"/>
        </w:rPr>
        <w:t xml:space="preserve"> </w:t>
      </w:r>
      <w:proofErr w:type="spellStart"/>
      <w:r w:rsidRPr="00C07F4F">
        <w:rPr>
          <w:color w:val="000000" w:themeColor="text1"/>
          <w:lang w:val="ru-RU"/>
        </w:rPr>
        <w:t>коментарі</w:t>
      </w:r>
      <w:proofErr w:type="spellEnd"/>
      <w:r w:rsidRPr="00C07F4F">
        <w:rPr>
          <w:color w:val="000000" w:themeColor="text1"/>
          <w:lang w:val="ru-RU"/>
        </w:rPr>
        <w:t xml:space="preserve">. </w:t>
      </w:r>
      <w:r w:rsidRPr="00C07F4F">
        <w:rPr>
          <w:color w:val="000000" w:themeColor="text1"/>
        </w:rPr>
        <w:t>Для того щоб відкрилося вікно коментарів потрібно натиснути на іконку коментаря в публікації. Після чого відривається модальне вікн</w:t>
      </w:r>
      <w:r w:rsidR="00901AC4">
        <w:rPr>
          <w:color w:val="000000" w:themeColor="text1"/>
        </w:rPr>
        <w:t xml:space="preserve">о, що дублює публікацію (рис. </w:t>
      </w:r>
      <w:r w:rsidRPr="00C07F4F">
        <w:rPr>
          <w:color w:val="000000" w:themeColor="text1"/>
        </w:rPr>
        <w:t>4.7).</w:t>
      </w:r>
    </w:p>
    <w:p w14:paraId="03FEA5C9" w14:textId="77777777" w:rsidR="00BB5148" w:rsidRDefault="00BB5148" w:rsidP="00BB5148">
      <w:pPr>
        <w:spacing w:after="0"/>
        <w:jc w:val="center"/>
        <w:rPr>
          <w:color w:val="000000" w:themeColor="text1"/>
        </w:rPr>
      </w:pPr>
      <w:r w:rsidRPr="005E5F90">
        <w:rPr>
          <w:noProof/>
          <w:color w:val="00B050"/>
          <w:lang w:val="ru-RU" w:eastAsia="ru-RU"/>
        </w:rPr>
        <w:lastRenderedPageBreak/>
        <w:drawing>
          <wp:inline distT="0" distB="0" distL="0" distR="0" wp14:anchorId="56664159" wp14:editId="2BE5C980">
            <wp:extent cx="6152515" cy="4782185"/>
            <wp:effectExtent l="0" t="0" r="63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52515" cy="4782185"/>
                    </a:xfrm>
                    <a:prstGeom prst="rect">
                      <a:avLst/>
                    </a:prstGeom>
                  </pic:spPr>
                </pic:pic>
              </a:graphicData>
            </a:graphic>
          </wp:inline>
        </w:drawing>
      </w:r>
    </w:p>
    <w:p w14:paraId="5B2AD374" w14:textId="77777777" w:rsidR="00BB5148" w:rsidRPr="0082082A" w:rsidRDefault="00901AC4" w:rsidP="00BB5148">
      <w:pPr>
        <w:spacing w:after="0"/>
        <w:jc w:val="center"/>
        <w:rPr>
          <w:color w:val="000000" w:themeColor="text1"/>
        </w:rPr>
      </w:pPr>
      <w:r>
        <w:rPr>
          <w:color w:val="000000" w:themeColor="text1"/>
        </w:rPr>
        <w:t>Рисунок</w:t>
      </w:r>
      <w:r w:rsidR="00BB5148" w:rsidRPr="0082082A">
        <w:rPr>
          <w:color w:val="000000" w:themeColor="text1"/>
        </w:rPr>
        <w:t>.4.7 – Вікно коментарів</w:t>
      </w:r>
    </w:p>
    <w:p w14:paraId="14FEF544" w14:textId="77777777" w:rsidR="00BB5148" w:rsidRPr="0082082A" w:rsidRDefault="00BB5148" w:rsidP="00BB5148">
      <w:pPr>
        <w:spacing w:after="0"/>
        <w:ind w:firstLine="709"/>
        <w:rPr>
          <w:color w:val="000000" w:themeColor="text1"/>
        </w:rPr>
      </w:pPr>
      <w:r w:rsidRPr="0082082A">
        <w:rPr>
          <w:color w:val="000000" w:themeColor="text1"/>
        </w:rPr>
        <w:t>Під публікацією є секція коментарів, в якій знаходяться коментарі кори</w:t>
      </w:r>
      <w:r>
        <w:rPr>
          <w:color w:val="000000" w:themeColor="text1"/>
        </w:rPr>
        <w:t>с</w:t>
      </w:r>
      <w:r w:rsidRPr="0082082A">
        <w:rPr>
          <w:color w:val="000000" w:themeColor="text1"/>
        </w:rPr>
        <w:t xml:space="preserve">тувачів </w:t>
      </w:r>
      <w:r>
        <w:rPr>
          <w:color w:val="000000" w:themeColor="text1"/>
        </w:rPr>
        <w:t>від</w:t>
      </w:r>
      <w:r w:rsidRPr="0082082A">
        <w:rPr>
          <w:color w:val="000000" w:themeColor="text1"/>
        </w:rPr>
        <w:t>сортовані по даті створення, також є можливість написати власний.</w:t>
      </w:r>
    </w:p>
    <w:p w14:paraId="1413E94E" w14:textId="77777777" w:rsidR="00BB5148" w:rsidRPr="0082082A" w:rsidRDefault="00BB5148" w:rsidP="00BB5148">
      <w:pPr>
        <w:spacing w:after="0"/>
        <w:ind w:firstLine="709"/>
        <w:rPr>
          <w:color w:val="000000" w:themeColor="text1"/>
        </w:rPr>
      </w:pPr>
      <w:r w:rsidRPr="0082082A">
        <w:rPr>
          <w:color w:val="000000" w:themeColor="text1"/>
        </w:rPr>
        <w:t xml:space="preserve">Отже, в ході </w:t>
      </w:r>
      <w:proofErr w:type="spellStart"/>
      <w:r w:rsidRPr="0082082A">
        <w:rPr>
          <w:color w:val="000000" w:themeColor="text1"/>
        </w:rPr>
        <w:t>проєктування</w:t>
      </w:r>
      <w:proofErr w:type="spellEnd"/>
      <w:r w:rsidRPr="0082082A">
        <w:rPr>
          <w:color w:val="000000" w:themeColor="text1"/>
        </w:rPr>
        <w:t xml:space="preserve"> дизайну користувацького інтерфейсу для системи соціальної мережі було створено 7 макетів які відповідають вимогам.</w:t>
      </w:r>
    </w:p>
    <w:p w14:paraId="5AEA0045" w14:textId="77777777" w:rsidR="00BB5148" w:rsidRPr="00776E79" w:rsidRDefault="00BB5148" w:rsidP="00776E79">
      <w:pPr>
        <w:pStyle w:val="2"/>
      </w:pPr>
      <w:r w:rsidRPr="006F6D5C">
        <w:rPr>
          <w:rStyle w:val="10"/>
          <w:color w:val="00B050"/>
        </w:rPr>
        <w:br w:type="page"/>
      </w:r>
      <w:bookmarkStart w:id="273" w:name="_Toc121821613"/>
      <w:r w:rsidRPr="00776E79">
        <w:rPr>
          <w:rFonts w:eastAsia="Calibri"/>
        </w:rPr>
        <w:lastRenderedPageBreak/>
        <w:t xml:space="preserve">3.5 </w:t>
      </w:r>
      <w:bookmarkStart w:id="274" w:name="_Toc121773110"/>
      <w:bookmarkStart w:id="275" w:name="_Toc121773505"/>
      <w:r w:rsidRPr="00776E79">
        <w:t>Розробка інтерфейсу</w:t>
      </w:r>
      <w:bookmarkEnd w:id="273"/>
      <w:bookmarkEnd w:id="274"/>
      <w:bookmarkEnd w:id="275"/>
    </w:p>
    <w:p w14:paraId="5E1933FA" w14:textId="77777777" w:rsidR="00BB5148" w:rsidRPr="001C0E8E" w:rsidRDefault="00BB5148" w:rsidP="00BB5148">
      <w:pPr>
        <w:pStyle w:val="a4"/>
        <w:spacing w:after="0"/>
        <w:ind w:left="357"/>
        <w:rPr>
          <w:b/>
        </w:rPr>
      </w:pPr>
    </w:p>
    <w:p w14:paraId="07EBE0A8" w14:textId="77777777" w:rsidR="00BB5148" w:rsidRPr="0007291E" w:rsidRDefault="00BB5148" w:rsidP="00BB5148">
      <w:pPr>
        <w:spacing w:after="0"/>
      </w:pPr>
      <w:r>
        <w:rPr>
          <w:rStyle w:val="10"/>
          <w:color w:val="FF0000"/>
        </w:rPr>
        <w:tab/>
      </w:r>
      <w:r w:rsidRPr="00506ADA">
        <w:rPr>
          <w:rStyle w:val="10"/>
          <w:b w:val="0"/>
          <w:color w:val="000000" w:themeColor="text1"/>
        </w:rPr>
        <w:tab/>
      </w:r>
      <w:bookmarkStart w:id="276" w:name="_Toc121773111"/>
      <w:bookmarkStart w:id="277" w:name="_Toc121773506"/>
      <w:r w:rsidRPr="0007291E">
        <w:t xml:space="preserve">У ході розробки інтерфейсу для веб додатку </w:t>
      </w:r>
      <w:proofErr w:type="spellStart"/>
      <w:r w:rsidRPr="0007291E">
        <w:t>ITegrity</w:t>
      </w:r>
      <w:proofErr w:type="spellEnd"/>
      <w:r w:rsidRPr="0007291E">
        <w:t xml:space="preserve"> були створені наступні сторінки.</w:t>
      </w:r>
      <w:bookmarkEnd w:id="276"/>
      <w:bookmarkEnd w:id="277"/>
    </w:p>
    <w:p w14:paraId="7F16308B" w14:textId="77777777" w:rsidR="00BB5148" w:rsidRPr="0007291E" w:rsidRDefault="00BB5148" w:rsidP="00BB5148">
      <w:pPr>
        <w:spacing w:after="0"/>
        <w:jc w:val="center"/>
      </w:pPr>
      <w:r w:rsidRPr="0007291E">
        <w:rPr>
          <w:noProof/>
          <w:lang w:val="ru-RU" w:eastAsia="ru-RU"/>
        </w:rPr>
        <w:drawing>
          <wp:inline distT="0" distB="0" distL="0" distR="0" wp14:anchorId="297008FF" wp14:editId="4A15DBC7">
            <wp:extent cx="5730240" cy="2786916"/>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0240" cy="2786916"/>
                    </a:xfrm>
                    <a:prstGeom prst="rect">
                      <a:avLst/>
                    </a:prstGeom>
                    <a:noFill/>
                    <a:ln>
                      <a:noFill/>
                    </a:ln>
                  </pic:spPr>
                </pic:pic>
              </a:graphicData>
            </a:graphic>
          </wp:inline>
        </w:drawing>
      </w:r>
    </w:p>
    <w:p w14:paraId="11514873" w14:textId="77777777" w:rsidR="00BB5148" w:rsidRPr="0007291E" w:rsidRDefault="00BB5148" w:rsidP="00BB5148">
      <w:pPr>
        <w:spacing w:after="0"/>
        <w:jc w:val="center"/>
      </w:pPr>
    </w:p>
    <w:p w14:paraId="7655124E" w14:textId="77777777" w:rsidR="00BB5148" w:rsidRPr="0007291E" w:rsidRDefault="00901AC4" w:rsidP="00BB5148">
      <w:pPr>
        <w:spacing w:after="0"/>
        <w:jc w:val="center"/>
      </w:pPr>
      <w:bookmarkStart w:id="278" w:name="_Toc121773112"/>
      <w:bookmarkStart w:id="279" w:name="_Toc121773507"/>
      <w:r>
        <w:t>Рис. 4</w:t>
      </w:r>
      <w:r w:rsidR="00BB5148" w:rsidRPr="0007291E">
        <w:t>.</w:t>
      </w:r>
      <w:bookmarkEnd w:id="278"/>
      <w:bookmarkEnd w:id="279"/>
      <w:r>
        <w:t>8</w:t>
      </w:r>
      <w:r w:rsidR="00BB5148" w:rsidRPr="0007291E">
        <w:t xml:space="preserve"> – Логін сторінка</w:t>
      </w:r>
    </w:p>
    <w:p w14:paraId="38AC32D2" w14:textId="77777777" w:rsidR="00BB5148" w:rsidRPr="0007291E" w:rsidRDefault="00BB5148" w:rsidP="00BB5148">
      <w:pPr>
        <w:spacing w:after="0"/>
      </w:pPr>
      <w:r w:rsidRPr="0007291E">
        <w:tab/>
      </w:r>
      <w:r w:rsidRPr="0007291E">
        <w:tab/>
      </w:r>
      <w:bookmarkStart w:id="280" w:name="_Toc121773113"/>
      <w:bookmarkStart w:id="281" w:name="_Toc121773508"/>
      <w:r w:rsidRPr="0007291E">
        <w:t xml:space="preserve">Сторінка логіну. На сторінці логіну присутній </w:t>
      </w:r>
      <w:proofErr w:type="spellStart"/>
      <w:r w:rsidRPr="0007291E">
        <w:t>попап</w:t>
      </w:r>
      <w:proofErr w:type="spellEnd"/>
      <w:r w:rsidRPr="0007291E">
        <w:t xml:space="preserve"> з логотипом «</w:t>
      </w:r>
      <w:proofErr w:type="spellStart"/>
      <w:r w:rsidRPr="0007291E">
        <w:t>ITegrity</w:t>
      </w:r>
      <w:proofErr w:type="spellEnd"/>
      <w:r w:rsidRPr="0007291E">
        <w:t xml:space="preserve">», двома полями для заповнення: ім’я користувача та пароль та кнопкою підтвердження логіну. Також є </w:t>
      </w:r>
      <w:proofErr w:type="spellStart"/>
      <w:r w:rsidRPr="0007291E">
        <w:t>чекбокс</w:t>
      </w:r>
      <w:proofErr w:type="spellEnd"/>
      <w:r w:rsidRPr="0007291E">
        <w:t xml:space="preserve"> «</w:t>
      </w:r>
      <w:proofErr w:type="spellStart"/>
      <w:r w:rsidRPr="0007291E">
        <w:t>Keep</w:t>
      </w:r>
      <w:proofErr w:type="spellEnd"/>
      <w:r w:rsidRPr="0007291E">
        <w:t xml:space="preserve"> </w:t>
      </w:r>
      <w:proofErr w:type="spellStart"/>
      <w:r w:rsidRPr="0007291E">
        <w:t>me</w:t>
      </w:r>
      <w:proofErr w:type="spellEnd"/>
      <w:r w:rsidRPr="0007291E">
        <w:t xml:space="preserve"> </w:t>
      </w:r>
      <w:proofErr w:type="spellStart"/>
      <w:r w:rsidRPr="0007291E">
        <w:t>logged</w:t>
      </w:r>
      <w:proofErr w:type="spellEnd"/>
      <w:r w:rsidRPr="0007291E">
        <w:t xml:space="preserve"> </w:t>
      </w:r>
      <w:proofErr w:type="spellStart"/>
      <w:r w:rsidRPr="0007291E">
        <w:t>in</w:t>
      </w:r>
      <w:proofErr w:type="spellEnd"/>
      <w:r w:rsidRPr="0007291E">
        <w:t>!», який відповідає тому чи буде користувач виходити зі свого профілю при закритті  сайту.</w:t>
      </w:r>
      <w:bookmarkEnd w:id="280"/>
      <w:bookmarkEnd w:id="281"/>
    </w:p>
    <w:p w14:paraId="41267F20" w14:textId="77777777" w:rsidR="00BB5148" w:rsidRPr="0007291E" w:rsidRDefault="00BB5148" w:rsidP="00BB5148">
      <w:pPr>
        <w:spacing w:after="0"/>
        <w:jc w:val="center"/>
      </w:pPr>
      <w:r w:rsidRPr="0007291E">
        <w:rPr>
          <w:noProof/>
          <w:lang w:val="ru-RU" w:eastAsia="ru-RU"/>
        </w:rPr>
        <w:lastRenderedPageBreak/>
        <w:drawing>
          <wp:inline distT="0" distB="0" distL="0" distR="0" wp14:anchorId="439D4386" wp14:editId="03344A8B">
            <wp:extent cx="5441616" cy="2636520"/>
            <wp:effectExtent l="0" t="0" r="698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41616" cy="2636520"/>
                    </a:xfrm>
                    <a:prstGeom prst="rect">
                      <a:avLst/>
                    </a:prstGeom>
                    <a:noFill/>
                    <a:ln>
                      <a:noFill/>
                    </a:ln>
                  </pic:spPr>
                </pic:pic>
              </a:graphicData>
            </a:graphic>
          </wp:inline>
        </w:drawing>
      </w:r>
    </w:p>
    <w:p w14:paraId="7CE7CA7C" w14:textId="77777777" w:rsidR="00BB5148" w:rsidRPr="0007291E" w:rsidRDefault="00BB5148" w:rsidP="00BB5148">
      <w:pPr>
        <w:spacing w:after="0"/>
        <w:jc w:val="center"/>
      </w:pPr>
      <w:bookmarkStart w:id="282" w:name="_Toc121773114"/>
      <w:bookmarkStart w:id="283" w:name="_Toc121773509"/>
      <w:r w:rsidRPr="0007291E">
        <w:t xml:space="preserve">Рис. </w:t>
      </w:r>
      <w:bookmarkEnd w:id="282"/>
      <w:bookmarkEnd w:id="283"/>
      <w:r w:rsidR="00901AC4">
        <w:t>4.9</w:t>
      </w:r>
      <w:r w:rsidRPr="0007291E">
        <w:t xml:space="preserve"> – Сторінка реєстрації</w:t>
      </w:r>
    </w:p>
    <w:p w14:paraId="634FEB69" w14:textId="77777777" w:rsidR="00BB5148" w:rsidRPr="0007291E" w:rsidRDefault="00BB5148" w:rsidP="00BB5148">
      <w:pPr>
        <w:spacing w:after="0"/>
      </w:pPr>
      <w:r w:rsidRPr="0007291E">
        <w:tab/>
      </w:r>
      <w:r w:rsidRPr="0007291E">
        <w:tab/>
      </w:r>
      <w:bookmarkStart w:id="284" w:name="_Toc121773115"/>
      <w:bookmarkStart w:id="285" w:name="_Toc121773510"/>
      <w:r w:rsidRPr="0007291E">
        <w:t xml:space="preserve">Сторінка реєстрації схожа на сторінку логіну, але відміняється кількістю полів для заповнення інформації. При реєстрації користувача повинен заповнити такі поля, як: імейл, ім’я користувача, пароль та підтвердження паролю. Також є кнопка підтвердження реєстрації. Після натискання користувача автоматично перенаправляє на інший </w:t>
      </w:r>
      <w:proofErr w:type="spellStart"/>
      <w:r w:rsidRPr="0007291E">
        <w:t>попап</w:t>
      </w:r>
      <w:proofErr w:type="spellEnd"/>
      <w:r w:rsidRPr="0007291E">
        <w:t xml:space="preserve"> з підтвердженням реєстрації.</w:t>
      </w:r>
      <w:bookmarkEnd w:id="284"/>
      <w:bookmarkEnd w:id="285"/>
      <w:r w:rsidRPr="0007291E">
        <w:t xml:space="preserve"> </w:t>
      </w:r>
    </w:p>
    <w:p w14:paraId="0C06F86F" w14:textId="77777777" w:rsidR="00BB5148" w:rsidRPr="0007291E" w:rsidRDefault="00BB5148" w:rsidP="00BB5148">
      <w:pPr>
        <w:spacing w:after="0"/>
        <w:jc w:val="center"/>
      </w:pPr>
      <w:r w:rsidRPr="0007291E">
        <w:rPr>
          <w:noProof/>
          <w:lang w:val="ru-RU" w:eastAsia="ru-RU"/>
        </w:rPr>
        <w:drawing>
          <wp:inline distT="0" distB="0" distL="0" distR="0" wp14:anchorId="081C6854" wp14:editId="44DB09FA">
            <wp:extent cx="5906104" cy="28651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06104" cy="2865120"/>
                    </a:xfrm>
                    <a:prstGeom prst="rect">
                      <a:avLst/>
                    </a:prstGeom>
                    <a:noFill/>
                    <a:ln>
                      <a:noFill/>
                    </a:ln>
                  </pic:spPr>
                </pic:pic>
              </a:graphicData>
            </a:graphic>
          </wp:inline>
        </w:drawing>
      </w:r>
    </w:p>
    <w:p w14:paraId="02757346" w14:textId="77777777" w:rsidR="00BB5148" w:rsidRPr="0007291E" w:rsidRDefault="00BB5148" w:rsidP="00BB5148">
      <w:pPr>
        <w:spacing w:after="0"/>
        <w:jc w:val="center"/>
      </w:pPr>
      <w:bookmarkStart w:id="286" w:name="_Toc121773116"/>
      <w:bookmarkStart w:id="287" w:name="_Toc121773511"/>
      <w:r w:rsidRPr="0007291E">
        <w:t xml:space="preserve">Рис. </w:t>
      </w:r>
      <w:bookmarkEnd w:id="286"/>
      <w:bookmarkEnd w:id="287"/>
      <w:r w:rsidR="00901AC4">
        <w:t>4.10</w:t>
      </w:r>
      <w:r w:rsidRPr="0007291E">
        <w:t xml:space="preserve"> – </w:t>
      </w:r>
      <w:proofErr w:type="spellStart"/>
      <w:r w:rsidRPr="0007291E">
        <w:t>Попап</w:t>
      </w:r>
      <w:proofErr w:type="spellEnd"/>
      <w:r w:rsidRPr="0007291E">
        <w:t xml:space="preserve"> підтвердження успішної реєстрації</w:t>
      </w:r>
    </w:p>
    <w:p w14:paraId="6ED3F9B4" w14:textId="77777777" w:rsidR="00BB5148" w:rsidRPr="0007291E" w:rsidRDefault="00BB5148" w:rsidP="00BB5148">
      <w:pPr>
        <w:spacing w:after="0"/>
        <w:jc w:val="center"/>
      </w:pPr>
      <w:r w:rsidRPr="0007291E">
        <w:rPr>
          <w:noProof/>
          <w:lang w:val="ru-RU" w:eastAsia="ru-RU"/>
        </w:rPr>
        <w:lastRenderedPageBreak/>
        <w:drawing>
          <wp:inline distT="0" distB="0" distL="0" distR="0" wp14:anchorId="221A93C7" wp14:editId="70A40D49">
            <wp:extent cx="5806440" cy="2816772"/>
            <wp:effectExtent l="0" t="0" r="381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06440" cy="2816772"/>
                    </a:xfrm>
                    <a:prstGeom prst="rect">
                      <a:avLst/>
                    </a:prstGeom>
                    <a:noFill/>
                    <a:ln>
                      <a:noFill/>
                    </a:ln>
                  </pic:spPr>
                </pic:pic>
              </a:graphicData>
            </a:graphic>
          </wp:inline>
        </w:drawing>
      </w:r>
    </w:p>
    <w:p w14:paraId="551F4DDA" w14:textId="77777777" w:rsidR="00BB5148" w:rsidRPr="0007291E" w:rsidRDefault="00901AC4" w:rsidP="00BB5148">
      <w:pPr>
        <w:spacing w:after="0"/>
        <w:jc w:val="center"/>
      </w:pPr>
      <w:bookmarkStart w:id="288" w:name="_Toc121773117"/>
      <w:bookmarkStart w:id="289" w:name="_Toc121773512"/>
      <w:r>
        <w:t xml:space="preserve">Рис. </w:t>
      </w:r>
      <w:r w:rsidR="00BB5148" w:rsidRPr="0007291E">
        <w:t>4</w:t>
      </w:r>
      <w:bookmarkEnd w:id="288"/>
      <w:bookmarkEnd w:id="289"/>
      <w:r>
        <w:t>.11</w:t>
      </w:r>
      <w:r w:rsidR="00BB5148" w:rsidRPr="0007291E">
        <w:t xml:space="preserve"> – Домашня сторінка</w:t>
      </w:r>
    </w:p>
    <w:p w14:paraId="2CFA7E7C" w14:textId="7CB6F80C" w:rsidR="00BB5148" w:rsidRPr="0007291E" w:rsidRDefault="00BB5148" w:rsidP="00BB5148">
      <w:pPr>
        <w:spacing w:after="0"/>
      </w:pPr>
      <w:r w:rsidRPr="0007291E">
        <w:tab/>
      </w:r>
      <w:r w:rsidRPr="0007291E">
        <w:tab/>
      </w:r>
      <w:bookmarkStart w:id="290" w:name="_Toc121773118"/>
      <w:bookmarkStart w:id="291" w:name="_Toc121773513"/>
      <w:r w:rsidRPr="0007291E">
        <w:t xml:space="preserve">На домашній сторінці </w:t>
      </w:r>
      <w:r w:rsidR="0043414A">
        <w:t>авторизований</w:t>
      </w:r>
      <w:r w:rsidRPr="0007291E">
        <w:t xml:space="preserve"> користувач має можливість бачити останні оновлення користувачів, на яких підписаний, так звана «</w:t>
      </w:r>
      <w:proofErr w:type="spellStart"/>
      <w:r w:rsidRPr="0007291E">
        <w:t>Feed</w:t>
      </w:r>
      <w:proofErr w:type="spellEnd"/>
      <w:r w:rsidRPr="0007291E">
        <w:t>» вкладка. Поруч з нею знаходиться вкладка з вподобаними дописами, а також рекомендації, які пропонуються на основі вподобаних дописів. Окрім цього, юзер має можливість створити свій пост, та прикріпити до нього медіа-файл або картинку. Також, на даній сторінці є можливість переглянути рекомендованих інших користувачів, та має можливість підписатись на них.</w:t>
      </w:r>
      <w:bookmarkEnd w:id="290"/>
      <w:bookmarkEnd w:id="291"/>
    </w:p>
    <w:p w14:paraId="20D3302B" w14:textId="77777777" w:rsidR="00BB5148" w:rsidRPr="0007291E" w:rsidRDefault="00BB5148" w:rsidP="00BB5148">
      <w:pPr>
        <w:spacing w:after="0"/>
      </w:pPr>
      <w:r w:rsidRPr="0007291E">
        <w:tab/>
      </w:r>
      <w:r w:rsidRPr="0007291E">
        <w:tab/>
      </w:r>
      <w:bookmarkStart w:id="292" w:name="_Toc121773119"/>
      <w:bookmarkStart w:id="293" w:name="_Toc121773514"/>
      <w:r w:rsidRPr="0007291E">
        <w:t xml:space="preserve">Вгорі справа є мініатюра фотографії користувача, яка слугує кнопкою зі </w:t>
      </w:r>
      <w:proofErr w:type="spellStart"/>
      <w:r w:rsidRPr="0007291E">
        <w:t>вспливаючою</w:t>
      </w:r>
      <w:proofErr w:type="spellEnd"/>
      <w:r w:rsidRPr="0007291E">
        <w:t xml:space="preserve"> інформаціє</w:t>
      </w:r>
      <w:r w:rsidR="00901AC4">
        <w:t>ю. Як можна бачити на рисунку 4.12</w:t>
      </w:r>
      <w:r w:rsidRPr="0007291E">
        <w:t xml:space="preserve"> з її активацією, юзер має можливість пер</w:t>
      </w:r>
      <w:r w:rsidR="00901AC4">
        <w:t>ейти до свого профілю (рис 4.13</w:t>
      </w:r>
      <w:r w:rsidRPr="0007291E">
        <w:t>), до вікна налаштувань або вийти зі свого акаунту.</w:t>
      </w:r>
      <w:bookmarkEnd w:id="292"/>
      <w:bookmarkEnd w:id="293"/>
    </w:p>
    <w:p w14:paraId="60EBA248" w14:textId="77777777" w:rsidR="00BB5148" w:rsidRPr="0007291E" w:rsidRDefault="00BB5148" w:rsidP="00BB5148">
      <w:pPr>
        <w:spacing w:after="0"/>
        <w:jc w:val="center"/>
      </w:pPr>
      <w:r w:rsidRPr="0007291E">
        <w:rPr>
          <w:noProof/>
          <w:lang w:val="ru-RU" w:eastAsia="ru-RU"/>
        </w:rPr>
        <w:lastRenderedPageBreak/>
        <w:drawing>
          <wp:inline distT="0" distB="0" distL="0" distR="0" wp14:anchorId="609E9B1C" wp14:editId="3FB16919">
            <wp:extent cx="6141720" cy="29946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41720" cy="2994660"/>
                    </a:xfrm>
                    <a:prstGeom prst="rect">
                      <a:avLst/>
                    </a:prstGeom>
                    <a:noFill/>
                    <a:ln>
                      <a:noFill/>
                    </a:ln>
                  </pic:spPr>
                </pic:pic>
              </a:graphicData>
            </a:graphic>
          </wp:inline>
        </w:drawing>
      </w:r>
    </w:p>
    <w:p w14:paraId="4ABD9AFE" w14:textId="77777777" w:rsidR="00901AC4" w:rsidRPr="0007291E" w:rsidRDefault="00901AC4" w:rsidP="00901AC4">
      <w:pPr>
        <w:spacing w:after="0"/>
        <w:jc w:val="center"/>
      </w:pPr>
      <w:bookmarkStart w:id="294" w:name="_Toc121773120"/>
      <w:bookmarkStart w:id="295" w:name="_Toc121773515"/>
      <w:r>
        <w:t xml:space="preserve">Рис. </w:t>
      </w:r>
      <w:r w:rsidRPr="0007291E">
        <w:t>4</w:t>
      </w:r>
      <w:r>
        <w:t>.12</w:t>
      </w:r>
      <w:r w:rsidRPr="0007291E">
        <w:t xml:space="preserve"> – Домашня сторінка зі </w:t>
      </w:r>
      <w:proofErr w:type="spellStart"/>
      <w:r w:rsidRPr="0007291E">
        <w:t>вспливаючим</w:t>
      </w:r>
      <w:proofErr w:type="spellEnd"/>
      <w:r w:rsidRPr="0007291E">
        <w:t xml:space="preserve"> вікном управління</w:t>
      </w:r>
    </w:p>
    <w:p w14:paraId="66EFDF42" w14:textId="77777777" w:rsidR="00BB5148" w:rsidRPr="0007291E" w:rsidRDefault="00BB5148" w:rsidP="00BB5148">
      <w:pPr>
        <w:spacing w:after="0"/>
        <w:jc w:val="center"/>
      </w:pPr>
      <w:r w:rsidRPr="0007291E">
        <w:t xml:space="preserve"> </w:t>
      </w:r>
      <w:bookmarkEnd w:id="294"/>
      <w:bookmarkEnd w:id="295"/>
    </w:p>
    <w:p w14:paraId="1B54D0C7" w14:textId="77777777" w:rsidR="00BB5148" w:rsidRPr="0007291E" w:rsidRDefault="00BB5148" w:rsidP="00BB5148">
      <w:pPr>
        <w:spacing w:after="0"/>
        <w:jc w:val="center"/>
      </w:pPr>
      <w:r w:rsidRPr="0007291E">
        <w:rPr>
          <w:noProof/>
          <w:lang w:val="ru-RU" w:eastAsia="ru-RU"/>
        </w:rPr>
        <w:drawing>
          <wp:inline distT="0" distB="0" distL="0" distR="0" wp14:anchorId="1419BB74" wp14:editId="3A38FCAD">
            <wp:extent cx="6141720" cy="297942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41720" cy="2979420"/>
                    </a:xfrm>
                    <a:prstGeom prst="rect">
                      <a:avLst/>
                    </a:prstGeom>
                    <a:noFill/>
                    <a:ln>
                      <a:noFill/>
                    </a:ln>
                  </pic:spPr>
                </pic:pic>
              </a:graphicData>
            </a:graphic>
          </wp:inline>
        </w:drawing>
      </w:r>
    </w:p>
    <w:p w14:paraId="1FDA280E" w14:textId="77777777" w:rsidR="00BB5148" w:rsidRPr="0007291E" w:rsidRDefault="00901AC4" w:rsidP="00BB5148">
      <w:pPr>
        <w:spacing w:after="0"/>
        <w:jc w:val="center"/>
      </w:pPr>
      <w:bookmarkStart w:id="296" w:name="_Toc121773121"/>
      <w:bookmarkStart w:id="297" w:name="_Toc121773516"/>
      <w:r>
        <w:t xml:space="preserve">Рис. </w:t>
      </w:r>
      <w:r w:rsidRPr="0007291E">
        <w:t>4</w:t>
      </w:r>
      <w:r>
        <w:t>.13</w:t>
      </w:r>
      <w:r w:rsidRPr="0007291E">
        <w:t xml:space="preserve"> –</w:t>
      </w:r>
      <w:r w:rsidR="00BB5148" w:rsidRPr="0007291E">
        <w:t xml:space="preserve"> Сторінка профілю користувача</w:t>
      </w:r>
      <w:bookmarkEnd w:id="296"/>
      <w:bookmarkEnd w:id="297"/>
    </w:p>
    <w:p w14:paraId="0F3F58B0" w14:textId="77777777" w:rsidR="00BB5148" w:rsidRPr="0007291E" w:rsidRDefault="00BB5148" w:rsidP="00BB5148">
      <w:pPr>
        <w:spacing w:after="0"/>
      </w:pPr>
      <w:r w:rsidRPr="0007291E">
        <w:tab/>
      </w:r>
      <w:r w:rsidRPr="0007291E">
        <w:tab/>
      </w:r>
      <w:bookmarkStart w:id="298" w:name="_Toc121773122"/>
      <w:bookmarkStart w:id="299" w:name="_Toc121773517"/>
      <w:r w:rsidRPr="0007291E">
        <w:t>На сторінці профілю користувача відображається інформація про кількість підписок та підписників, загальна кількість постів, та кнопка, що дозволяє підписатися або відписатися.</w:t>
      </w:r>
      <w:bookmarkEnd w:id="298"/>
      <w:bookmarkEnd w:id="299"/>
    </w:p>
    <w:p w14:paraId="0C3A02E0" w14:textId="77777777" w:rsidR="00BB5148" w:rsidRPr="0007291E" w:rsidRDefault="00BB5148" w:rsidP="00BB5148">
      <w:pPr>
        <w:spacing w:after="0"/>
        <w:jc w:val="center"/>
      </w:pPr>
      <w:r w:rsidRPr="0007291E">
        <w:rPr>
          <w:noProof/>
          <w:lang w:val="ru-RU" w:eastAsia="ru-RU"/>
        </w:rPr>
        <w:lastRenderedPageBreak/>
        <w:drawing>
          <wp:inline distT="0" distB="0" distL="0" distR="0" wp14:anchorId="374240C8" wp14:editId="03BBFA86">
            <wp:extent cx="5753100" cy="278375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3100" cy="2783758"/>
                    </a:xfrm>
                    <a:prstGeom prst="rect">
                      <a:avLst/>
                    </a:prstGeom>
                    <a:noFill/>
                    <a:ln>
                      <a:noFill/>
                    </a:ln>
                  </pic:spPr>
                </pic:pic>
              </a:graphicData>
            </a:graphic>
          </wp:inline>
        </w:drawing>
      </w:r>
    </w:p>
    <w:p w14:paraId="288D01ED" w14:textId="77777777" w:rsidR="00BB5148" w:rsidRPr="0007291E" w:rsidRDefault="00901AC4" w:rsidP="00BB5148">
      <w:pPr>
        <w:spacing w:after="0"/>
        <w:jc w:val="center"/>
      </w:pPr>
      <w:r>
        <w:t xml:space="preserve">Рис. </w:t>
      </w:r>
      <w:r w:rsidRPr="0007291E">
        <w:t>4</w:t>
      </w:r>
      <w:r>
        <w:t>.14</w:t>
      </w:r>
      <w:r w:rsidR="00BB5148" w:rsidRPr="0007291E">
        <w:t xml:space="preserve"> – Сторінка допису та коментарів</w:t>
      </w:r>
    </w:p>
    <w:p w14:paraId="448F9D91" w14:textId="77777777" w:rsidR="00BB5148" w:rsidRPr="0007291E" w:rsidRDefault="00BB5148" w:rsidP="00BB5148">
      <w:pPr>
        <w:spacing w:after="0"/>
      </w:pPr>
      <w:r w:rsidRPr="0007291E">
        <w:tab/>
      </w:r>
      <w:r w:rsidRPr="0007291E">
        <w:tab/>
      </w:r>
      <w:bookmarkStart w:id="300" w:name="_Toc121773124"/>
      <w:bookmarkStart w:id="301" w:name="_Toc121773519"/>
      <w:r w:rsidRPr="0007291E">
        <w:t>До кожного допису можна додати коментар. Усі коментарі можна переглянути під дописом на сторінці коментарів. Вони відображаються у спадаючому напрямку за датою створення. Тобто новіші коментарі будуть внизу.</w:t>
      </w:r>
      <w:bookmarkEnd w:id="300"/>
      <w:bookmarkEnd w:id="301"/>
      <w:r w:rsidRPr="0007291E">
        <w:t xml:space="preserve"> </w:t>
      </w:r>
    </w:p>
    <w:p w14:paraId="549C8D8E" w14:textId="77777777" w:rsidR="00BB5148" w:rsidRPr="00D938DE" w:rsidRDefault="00BB5148" w:rsidP="00BB5148">
      <w:pPr>
        <w:spacing w:after="0"/>
        <w:rPr>
          <w:rStyle w:val="10"/>
          <w:b w:val="0"/>
          <w:color w:val="000000" w:themeColor="text1"/>
        </w:rPr>
      </w:pPr>
    </w:p>
    <w:p w14:paraId="14EF5E2D" w14:textId="77777777" w:rsidR="00BB5148" w:rsidRPr="006F6D5C" w:rsidRDefault="00BB5148" w:rsidP="00776E79">
      <w:pPr>
        <w:pStyle w:val="2"/>
        <w:rPr>
          <w:rFonts w:eastAsia="Calibri"/>
        </w:rPr>
      </w:pPr>
      <w:bookmarkStart w:id="302" w:name="_Toc121821614"/>
      <w:r w:rsidRPr="006F6D5C">
        <w:rPr>
          <w:rFonts w:eastAsia="Calibri"/>
        </w:rPr>
        <w:t xml:space="preserve">3.6 </w:t>
      </w:r>
      <w:bookmarkStart w:id="303" w:name="_Toc121773125"/>
      <w:bookmarkStart w:id="304" w:name="_Toc121773520"/>
      <w:r w:rsidRPr="006F6D5C">
        <w:rPr>
          <w:rFonts w:eastAsia="Calibri"/>
        </w:rPr>
        <w:t>Висновок до розділу</w:t>
      </w:r>
      <w:bookmarkEnd w:id="302"/>
      <w:bookmarkEnd w:id="303"/>
      <w:bookmarkEnd w:id="304"/>
    </w:p>
    <w:p w14:paraId="3DFC92CE" w14:textId="77777777" w:rsidR="00BB5148" w:rsidRPr="00922926" w:rsidRDefault="00BB5148" w:rsidP="00BB5148">
      <w:pPr>
        <w:spacing w:after="0"/>
        <w:rPr>
          <w:color w:val="000000" w:themeColor="text1"/>
        </w:rPr>
      </w:pPr>
    </w:p>
    <w:p w14:paraId="1D98B3FE" w14:textId="77777777" w:rsidR="00BB5148" w:rsidRPr="00922926" w:rsidRDefault="00BB5148" w:rsidP="00B27947">
      <w:pPr>
        <w:pStyle w:val="a4"/>
        <w:spacing w:after="0"/>
        <w:ind w:left="0" w:firstLine="709"/>
        <w:rPr>
          <w:color w:val="000000" w:themeColor="text1"/>
        </w:rPr>
      </w:pPr>
      <w:r w:rsidRPr="00922926">
        <w:rPr>
          <w:color w:val="000000" w:themeColor="text1"/>
        </w:rPr>
        <w:t xml:space="preserve">У даному розділі було створено діаграми використання для соціальних мереж, було розроблено структуру бази даних для </w:t>
      </w:r>
      <w:proofErr w:type="spellStart"/>
      <w:r w:rsidRPr="00922926">
        <w:rPr>
          <w:color w:val="000000" w:themeColor="text1"/>
        </w:rPr>
        <w:t>проєкту</w:t>
      </w:r>
      <w:proofErr w:type="spellEnd"/>
      <w:r w:rsidRPr="00922926">
        <w:rPr>
          <w:color w:val="000000" w:themeColor="text1"/>
        </w:rPr>
        <w:t xml:space="preserve">  </w:t>
      </w:r>
      <w:r w:rsidRPr="00922926">
        <w:rPr>
          <w:color w:val="000000" w:themeColor="text1"/>
          <w:lang w:val="en-US"/>
        </w:rPr>
        <w:t>I</w:t>
      </w:r>
      <w:r w:rsidRPr="00922926">
        <w:rPr>
          <w:color w:val="000000" w:themeColor="text1"/>
        </w:rPr>
        <w:t>Т</w:t>
      </w:r>
      <w:proofErr w:type="spellStart"/>
      <w:r w:rsidRPr="00922926">
        <w:rPr>
          <w:color w:val="000000" w:themeColor="text1"/>
          <w:lang w:val="en-US"/>
        </w:rPr>
        <w:t>egrity</w:t>
      </w:r>
      <w:proofErr w:type="spellEnd"/>
      <w:r w:rsidRPr="00922926">
        <w:rPr>
          <w:color w:val="000000" w:themeColor="text1"/>
        </w:rPr>
        <w:t xml:space="preserve">, було розглянуто та створено серверну частину додатку з допомогою </w:t>
      </w:r>
      <w:r w:rsidRPr="00922926">
        <w:rPr>
          <w:color w:val="000000" w:themeColor="text1"/>
          <w:lang w:val="ru-RU"/>
        </w:rPr>
        <w:t>.</w:t>
      </w:r>
      <w:r w:rsidRPr="00922926">
        <w:rPr>
          <w:color w:val="000000" w:themeColor="text1"/>
          <w:lang w:val="en-US"/>
        </w:rPr>
        <w:t>Net</w:t>
      </w:r>
      <w:r w:rsidRPr="00922926">
        <w:rPr>
          <w:color w:val="000000" w:themeColor="text1"/>
          <w:lang w:val="ru-RU"/>
        </w:rPr>
        <w:t xml:space="preserve"> </w:t>
      </w:r>
      <w:r w:rsidRPr="00922926">
        <w:rPr>
          <w:color w:val="000000" w:themeColor="text1"/>
          <w:lang w:val="en-US"/>
        </w:rPr>
        <w:t>Framework</w:t>
      </w:r>
      <w:r w:rsidRPr="00922926">
        <w:rPr>
          <w:color w:val="000000" w:themeColor="text1"/>
        </w:rPr>
        <w:t>, було розроблено на продемонстровано розроблено клієнтської частини з допомогою таких технологій, як React.js.</w:t>
      </w:r>
    </w:p>
    <w:p w14:paraId="063DD1DF" w14:textId="77777777" w:rsidR="00BB5148" w:rsidRPr="00217371" w:rsidRDefault="00BB5148" w:rsidP="00BB5148">
      <w:pPr>
        <w:tabs>
          <w:tab w:val="clear" w:pos="80"/>
        </w:tabs>
        <w:spacing w:line="259" w:lineRule="auto"/>
        <w:jc w:val="left"/>
        <w:rPr>
          <w:color w:val="70AD47" w:themeColor="accent6"/>
          <w:lang w:val="ru-RU"/>
        </w:rPr>
      </w:pPr>
      <w:r>
        <w:rPr>
          <w:color w:val="70AD47" w:themeColor="accent6"/>
        </w:rPr>
        <w:br w:type="page"/>
      </w:r>
    </w:p>
    <w:p w14:paraId="0CA90D24" w14:textId="77777777" w:rsidR="00BB5148" w:rsidRPr="00F25805" w:rsidRDefault="00BB5148" w:rsidP="00BB5148">
      <w:pPr>
        <w:pStyle w:val="1"/>
        <w:spacing w:after="240"/>
      </w:pPr>
      <w:bookmarkStart w:id="305" w:name="_Toc121773126"/>
      <w:bookmarkStart w:id="306" w:name="_Toc121773521"/>
      <w:bookmarkStart w:id="307" w:name="_Toc121821615"/>
      <w:r>
        <w:lastRenderedPageBreak/>
        <w:t>РОЗДІЛ 4</w:t>
      </w:r>
      <w:r w:rsidRPr="00F25805">
        <w:br/>
        <w:t>ТЕСТУВАННЯ</w:t>
      </w:r>
      <w:bookmarkEnd w:id="305"/>
      <w:bookmarkEnd w:id="306"/>
      <w:bookmarkEnd w:id="307"/>
      <w:r w:rsidRPr="00F25805">
        <w:t xml:space="preserve"> </w:t>
      </w:r>
    </w:p>
    <w:p w14:paraId="4C69C93D" w14:textId="643B81FD" w:rsidR="00BB5148" w:rsidRPr="00EC149E" w:rsidRDefault="00BB5148" w:rsidP="00BB5148">
      <w:pPr>
        <w:spacing w:after="0"/>
        <w:ind w:firstLine="709"/>
        <w:rPr>
          <w:color w:val="000000" w:themeColor="text1"/>
        </w:rPr>
      </w:pPr>
      <w:r w:rsidRPr="00EC149E">
        <w:rPr>
          <w:color w:val="000000" w:themeColor="text1"/>
        </w:rPr>
        <w:t xml:space="preserve">Тестування – це обов'язкова перевірка будь-якого продукту, ціль якої - це знаходження відхилень, тобто процес пошуку помилок (багів). Дану перевірку можуть проводити як розробник, так і замовник але все ж таки, найкращий варіант – спеціально навчена людина </w:t>
      </w:r>
      <w:r w:rsidR="0043414A">
        <w:rPr>
          <w:color w:val="000000" w:themeColor="text1"/>
        </w:rPr>
        <w:t>фахівець з тестування</w:t>
      </w:r>
      <w:r w:rsidRPr="00EC149E">
        <w:rPr>
          <w:color w:val="000000" w:themeColor="text1"/>
        </w:rPr>
        <w:t xml:space="preserve"> [</w:t>
      </w:r>
      <w:r w:rsidRPr="00EC149E">
        <w:rPr>
          <w:color w:val="000000" w:themeColor="text1"/>
          <w:lang w:val="ru-RU"/>
        </w:rPr>
        <w:t>24</w:t>
      </w:r>
      <w:r w:rsidRPr="00EC149E">
        <w:rPr>
          <w:color w:val="000000" w:themeColor="text1"/>
        </w:rPr>
        <w:t>].</w:t>
      </w:r>
    </w:p>
    <w:p w14:paraId="1159F49E" w14:textId="77777777" w:rsidR="00BB5148" w:rsidRPr="00EC149E" w:rsidRDefault="00BB5148" w:rsidP="00BB5148">
      <w:pPr>
        <w:spacing w:after="0"/>
        <w:ind w:firstLine="709"/>
        <w:rPr>
          <w:color w:val="000000" w:themeColor="text1"/>
        </w:rPr>
      </w:pPr>
      <w:r w:rsidRPr="00EC149E">
        <w:rPr>
          <w:color w:val="000000" w:themeColor="text1"/>
        </w:rPr>
        <w:t xml:space="preserve">Соціальна мережа особливо потребує  можливості працювати правильно, через те, що кожен користувач, який не буде спроможний знаходитися довго на порталі – це втрата грошей за рекламу , тому у цьому розділі </w:t>
      </w:r>
      <w:proofErr w:type="spellStart"/>
      <w:r w:rsidRPr="00EC149E">
        <w:rPr>
          <w:color w:val="000000" w:themeColor="text1"/>
        </w:rPr>
        <w:t>проєктування</w:t>
      </w:r>
      <w:proofErr w:type="spellEnd"/>
      <w:r w:rsidRPr="00EC149E">
        <w:rPr>
          <w:color w:val="000000" w:themeColor="text1"/>
        </w:rPr>
        <w:t xml:space="preserve"> було </w:t>
      </w:r>
      <w:proofErr w:type="spellStart"/>
      <w:r w:rsidRPr="00EC149E">
        <w:rPr>
          <w:color w:val="000000" w:themeColor="text1"/>
        </w:rPr>
        <w:t>протестовано</w:t>
      </w:r>
      <w:proofErr w:type="spellEnd"/>
      <w:r w:rsidRPr="00EC149E">
        <w:rPr>
          <w:color w:val="000000" w:themeColor="text1"/>
        </w:rPr>
        <w:t xml:space="preserve"> сайт за всіма </w:t>
      </w:r>
      <w:proofErr w:type="spellStart"/>
      <w:r w:rsidRPr="00EC149E">
        <w:rPr>
          <w:color w:val="000000" w:themeColor="text1"/>
        </w:rPr>
        <w:t>нео</w:t>
      </w:r>
      <w:proofErr w:type="spellEnd"/>
      <w:r w:rsidRPr="00EC149E">
        <w:rPr>
          <w:color w:val="000000" w:themeColor="text1"/>
          <w:lang w:val="ru-RU"/>
        </w:rPr>
        <w:t>б</w:t>
      </w:r>
      <w:proofErr w:type="spellStart"/>
      <w:r w:rsidRPr="00EC149E">
        <w:rPr>
          <w:color w:val="000000" w:themeColor="text1"/>
        </w:rPr>
        <w:t>хідними</w:t>
      </w:r>
      <w:proofErr w:type="spellEnd"/>
      <w:r w:rsidRPr="00EC149E">
        <w:rPr>
          <w:color w:val="000000" w:themeColor="text1"/>
        </w:rPr>
        <w:t xml:space="preserve"> стандартами.</w:t>
      </w:r>
    </w:p>
    <w:p w14:paraId="430A0181" w14:textId="77777777" w:rsidR="00BB5148" w:rsidRPr="00EC149E" w:rsidRDefault="00BB5148" w:rsidP="00BB5148">
      <w:pPr>
        <w:spacing w:after="0"/>
        <w:ind w:firstLine="709"/>
        <w:rPr>
          <w:color w:val="000000" w:themeColor="text1"/>
        </w:rPr>
      </w:pPr>
      <w:r w:rsidRPr="00EC149E">
        <w:rPr>
          <w:color w:val="000000" w:themeColor="text1"/>
        </w:rPr>
        <w:t>Тестування – обов'язковий тривалий процес. Через проходження продукту скрізь щільний та визначений тест-план як результат ми маємо справний продукт і підтвердження того, що в момент релізу все буде працювати так, як і очікується, якщо знехтувати цим етапом, можна повністю провалити свою бізнес кампанію.</w:t>
      </w:r>
    </w:p>
    <w:p w14:paraId="71E87CDD" w14:textId="77777777" w:rsidR="00BB5148" w:rsidRPr="00161693" w:rsidRDefault="00BB5148" w:rsidP="00BB5148">
      <w:pPr>
        <w:spacing w:after="0"/>
        <w:rPr>
          <w:color w:val="00B050"/>
        </w:rPr>
      </w:pPr>
    </w:p>
    <w:p w14:paraId="7F0B23AA" w14:textId="77777777" w:rsidR="00BB5148" w:rsidRPr="00E51F56" w:rsidRDefault="00BB5148" w:rsidP="00776E79">
      <w:pPr>
        <w:pStyle w:val="2"/>
        <w:rPr>
          <w:rFonts w:eastAsiaTheme="majorEastAsia"/>
        </w:rPr>
      </w:pPr>
      <w:bookmarkStart w:id="308" w:name="_Toc74322286"/>
      <w:bookmarkStart w:id="309" w:name="_Toc75003191"/>
      <w:bookmarkStart w:id="310" w:name="_Toc121773127"/>
      <w:bookmarkStart w:id="311" w:name="_Toc121773522"/>
      <w:bookmarkStart w:id="312" w:name="_Toc121821616"/>
      <w:r w:rsidRPr="00E51F56">
        <w:rPr>
          <w:rFonts w:eastAsiaTheme="majorEastAsia"/>
        </w:rPr>
        <w:t>4.1 Тест-план</w:t>
      </w:r>
      <w:bookmarkEnd w:id="308"/>
      <w:bookmarkEnd w:id="309"/>
      <w:r w:rsidRPr="00E51F56">
        <w:rPr>
          <w:rFonts w:eastAsiaTheme="majorEastAsia"/>
        </w:rPr>
        <w:t xml:space="preserve"> для соціальної мережі</w:t>
      </w:r>
      <w:bookmarkEnd w:id="310"/>
      <w:bookmarkEnd w:id="311"/>
      <w:bookmarkEnd w:id="312"/>
    </w:p>
    <w:p w14:paraId="69643AD9" w14:textId="77777777" w:rsidR="00BB5148" w:rsidRPr="00E51F56" w:rsidRDefault="00BB5148" w:rsidP="00BB5148">
      <w:pPr>
        <w:spacing w:after="0"/>
        <w:rPr>
          <w:color w:val="000000" w:themeColor="text1"/>
        </w:rPr>
      </w:pPr>
    </w:p>
    <w:p w14:paraId="45328E0B" w14:textId="77777777" w:rsidR="00BB5148" w:rsidRPr="00E51F56" w:rsidRDefault="00BB5148" w:rsidP="00BB5148">
      <w:pPr>
        <w:spacing w:after="0"/>
        <w:ind w:firstLine="709"/>
        <w:rPr>
          <w:color w:val="000000" w:themeColor="text1"/>
        </w:rPr>
      </w:pPr>
      <w:r w:rsidRPr="00E51F56">
        <w:rPr>
          <w:color w:val="000000" w:themeColor="text1"/>
        </w:rPr>
        <w:t>Тест-план – це документ, який описує всі види роботи, які буде виконувати команда тестування на проекті. Він може містити рекомендації для процесу тестування, такі як підхід, завдання тестування, потреби в навколишньому середовищі, вимоги до ресурсів, графік і обмеження [25].</w:t>
      </w:r>
    </w:p>
    <w:p w14:paraId="3F801576" w14:textId="77777777" w:rsidR="00BB5148" w:rsidRPr="00E51F56" w:rsidRDefault="00BB5148" w:rsidP="00BB5148">
      <w:pPr>
        <w:spacing w:after="0"/>
        <w:ind w:firstLine="709"/>
        <w:rPr>
          <w:color w:val="000000" w:themeColor="text1"/>
        </w:rPr>
      </w:pPr>
      <w:r w:rsidRPr="00E51F56">
        <w:rPr>
          <w:color w:val="000000" w:themeColor="text1"/>
        </w:rPr>
        <w:t>Для перевірки соціальної мережі на н</w:t>
      </w:r>
      <w:r w:rsidRPr="00E51F56">
        <w:rPr>
          <w:color w:val="000000" w:themeColor="text1"/>
          <w:lang w:val="ru-RU"/>
        </w:rPr>
        <w:t>а</w:t>
      </w:r>
      <w:r w:rsidRPr="00E51F56">
        <w:rPr>
          <w:color w:val="000000" w:themeColor="text1"/>
        </w:rPr>
        <w:t>явність багів було створено тест-план в з зазначеним типом тестування, метою типу тестування та описом процесу (табл. 4.1)</w:t>
      </w:r>
    </w:p>
    <w:p w14:paraId="2FC42510" w14:textId="77777777" w:rsidR="00BB5148" w:rsidRPr="00E51F56" w:rsidRDefault="00BB5148" w:rsidP="00BB5148">
      <w:pPr>
        <w:spacing w:after="0"/>
        <w:jc w:val="center"/>
        <w:rPr>
          <w:color w:val="000000" w:themeColor="text1"/>
        </w:rPr>
      </w:pPr>
      <w:r w:rsidRPr="00E51F56">
        <w:rPr>
          <w:color w:val="000000" w:themeColor="text1"/>
        </w:rPr>
        <w:t xml:space="preserve">Таблиця 4.1 – Загальний-тест план для </w:t>
      </w:r>
      <w:proofErr w:type="spellStart"/>
      <w:r w:rsidRPr="00E51F56">
        <w:rPr>
          <w:color w:val="000000" w:themeColor="text1"/>
        </w:rPr>
        <w:t>проєкту</w:t>
      </w:r>
      <w:proofErr w:type="spellEnd"/>
      <w:r w:rsidRPr="00E51F56">
        <w:rPr>
          <w:color w:val="000000" w:themeColor="text1"/>
          <w:lang w:val="ru-RU"/>
        </w:rPr>
        <w:t xml:space="preserve"> </w:t>
      </w:r>
      <w:proofErr w:type="spellStart"/>
      <w:r w:rsidRPr="00E51F56">
        <w:rPr>
          <w:color w:val="000000" w:themeColor="text1"/>
          <w:lang w:val="ru-RU"/>
        </w:rPr>
        <w:t>соц</w:t>
      </w:r>
      <w:r w:rsidRPr="00E51F56">
        <w:rPr>
          <w:color w:val="000000" w:themeColor="text1"/>
        </w:rPr>
        <w:t>іальної</w:t>
      </w:r>
      <w:proofErr w:type="spellEnd"/>
      <w:r w:rsidRPr="00E51F56">
        <w:rPr>
          <w:color w:val="000000" w:themeColor="text1"/>
        </w:rPr>
        <w:t xml:space="preserve"> мережі</w:t>
      </w:r>
    </w:p>
    <w:p w14:paraId="12CE9E72" w14:textId="59F6C038" w:rsidR="00BB5148" w:rsidRDefault="00BB5148" w:rsidP="00BB5148">
      <w:pPr>
        <w:spacing w:after="0"/>
        <w:rPr>
          <w:color w:val="00B050"/>
          <w:lang w:val="ru-RU"/>
        </w:rPr>
      </w:pPr>
      <w:r w:rsidRPr="00161693">
        <w:rPr>
          <w:noProof/>
          <w:color w:val="00B050"/>
          <w:lang w:val="ru-RU" w:eastAsia="ru-RU"/>
        </w:rPr>
        <w:lastRenderedPageBreak/>
        <w:drawing>
          <wp:inline distT="0" distB="0" distL="0" distR="0" wp14:anchorId="5D868D31" wp14:editId="0DE37894">
            <wp:extent cx="6120130" cy="337600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0" t="346" r="10" b="-1"/>
                    <a:stretch/>
                  </pic:blipFill>
                  <pic:spPr bwMode="auto">
                    <a:xfrm>
                      <a:off x="0" y="0"/>
                      <a:ext cx="6120130" cy="3376002"/>
                    </a:xfrm>
                    <a:prstGeom prst="rect">
                      <a:avLst/>
                    </a:prstGeom>
                    <a:ln>
                      <a:noFill/>
                    </a:ln>
                    <a:extLst>
                      <a:ext uri="{53640926-AAD7-44D8-BBD7-CCE9431645EC}">
                        <a14:shadowObscured xmlns:a14="http://schemas.microsoft.com/office/drawing/2010/main"/>
                      </a:ext>
                    </a:extLst>
                  </pic:spPr>
                </pic:pic>
              </a:graphicData>
            </a:graphic>
          </wp:inline>
        </w:drawing>
      </w:r>
    </w:p>
    <w:p w14:paraId="6A39011A" w14:textId="77777777" w:rsidR="0043414A" w:rsidRPr="006F6D5C" w:rsidRDefault="0043414A" w:rsidP="00BB5148">
      <w:pPr>
        <w:spacing w:after="0"/>
        <w:rPr>
          <w:color w:val="00B050"/>
          <w:lang w:val="ru-RU"/>
        </w:rPr>
      </w:pPr>
    </w:p>
    <w:p w14:paraId="1BA147C5" w14:textId="27EC3DB4" w:rsidR="00BB5148" w:rsidRDefault="00BB5148" w:rsidP="00776E79">
      <w:pPr>
        <w:pStyle w:val="2"/>
        <w:rPr>
          <w:rFonts w:eastAsiaTheme="majorEastAsia"/>
        </w:rPr>
      </w:pPr>
      <w:bookmarkStart w:id="313" w:name="_Toc74322287"/>
      <w:bookmarkStart w:id="314" w:name="_Toc75003192"/>
      <w:bookmarkStart w:id="315" w:name="_Toc121773128"/>
      <w:bookmarkStart w:id="316" w:name="_Toc121773523"/>
      <w:bookmarkStart w:id="317" w:name="_Toc121821617"/>
      <w:r w:rsidRPr="00E60C8D">
        <w:rPr>
          <w:rFonts w:eastAsiaTheme="majorEastAsia"/>
        </w:rPr>
        <w:t>4.2 Тестування верстки інтерфейсу</w:t>
      </w:r>
      <w:bookmarkEnd w:id="313"/>
      <w:bookmarkEnd w:id="314"/>
      <w:bookmarkEnd w:id="315"/>
      <w:bookmarkEnd w:id="316"/>
      <w:bookmarkEnd w:id="317"/>
    </w:p>
    <w:p w14:paraId="2D07F483" w14:textId="77777777" w:rsidR="0043414A" w:rsidRPr="0043414A" w:rsidRDefault="0043414A" w:rsidP="0043414A"/>
    <w:p w14:paraId="154B0791" w14:textId="77777777" w:rsidR="00E413E9" w:rsidRPr="00AB5024" w:rsidRDefault="00BB5148" w:rsidP="00E413E9">
      <w:pPr>
        <w:spacing w:after="0"/>
        <w:ind w:firstLine="709"/>
      </w:pPr>
      <w:r w:rsidRPr="00E60C8D">
        <w:rPr>
          <w:color w:val="000000" w:themeColor="text1"/>
        </w:rPr>
        <w:t>Цей процес тестування інтерфейсу користувача проводиться для забезпечення його відповідності до даної специфікації. Дизайн кожного елементу важливий, адже він не тільки приваблює користувачів своїм оформленням, а й в деяких випадках має свій функціонал. Інтерфейс користувача</w:t>
      </w:r>
      <w:r w:rsidRPr="00E60C8D">
        <w:rPr>
          <w:color w:val="000000" w:themeColor="text1"/>
          <w:lang w:val="en-US"/>
        </w:rPr>
        <w:t> </w:t>
      </w:r>
      <w:r w:rsidRPr="00E60C8D">
        <w:rPr>
          <w:color w:val="000000" w:themeColor="text1"/>
        </w:rPr>
        <w:t xml:space="preserve">– це портал, через який користувач може «спілкуватися» з системою. </w:t>
      </w:r>
    </w:p>
    <w:p w14:paraId="7A6E0596" w14:textId="77777777" w:rsidR="00BB5148" w:rsidRPr="00CA6C2D" w:rsidRDefault="00BB5148" w:rsidP="00BB5148">
      <w:pPr>
        <w:spacing w:after="0"/>
        <w:jc w:val="center"/>
        <w:rPr>
          <w:lang w:val="ru-RU"/>
        </w:rPr>
      </w:pPr>
      <w:r w:rsidRPr="00AB5024">
        <w:br/>
      </w:r>
    </w:p>
    <w:p w14:paraId="69D9495F" w14:textId="77777777" w:rsidR="00BB5148" w:rsidRDefault="00BB5148" w:rsidP="00BB5148">
      <w:pPr>
        <w:keepNext/>
        <w:keepLines/>
        <w:spacing w:after="0"/>
        <w:jc w:val="center"/>
        <w:rPr>
          <w:rFonts w:eastAsiaTheme="majorEastAsia" w:cstheme="majorBidi"/>
          <w:b/>
          <w:color w:val="000000" w:themeColor="text1"/>
          <w:szCs w:val="26"/>
          <w:lang w:val="ru-RU"/>
        </w:rPr>
      </w:pPr>
      <w:bookmarkStart w:id="318" w:name="_Toc74322288"/>
    </w:p>
    <w:p w14:paraId="4FE0A158" w14:textId="77777777" w:rsidR="00BB5148" w:rsidRDefault="00BB5148" w:rsidP="00BB5148">
      <w:pPr>
        <w:keepNext/>
        <w:keepLines/>
        <w:spacing w:after="0"/>
        <w:jc w:val="center"/>
        <w:rPr>
          <w:rFonts w:eastAsiaTheme="majorEastAsia" w:cstheme="majorBidi"/>
          <w:b/>
          <w:color w:val="000000" w:themeColor="text1"/>
          <w:szCs w:val="26"/>
          <w:lang w:val="ru-RU"/>
        </w:rPr>
      </w:pPr>
    </w:p>
    <w:p w14:paraId="779A9305" w14:textId="77777777" w:rsidR="00BB5148" w:rsidRDefault="00BB5148" w:rsidP="00BB5148">
      <w:pPr>
        <w:tabs>
          <w:tab w:val="clear" w:pos="80"/>
        </w:tabs>
        <w:spacing w:line="259" w:lineRule="auto"/>
        <w:jc w:val="left"/>
        <w:rPr>
          <w:rFonts w:eastAsiaTheme="majorEastAsia"/>
          <w:b/>
          <w:color w:val="000000" w:themeColor="text1"/>
          <w:szCs w:val="26"/>
          <w:lang w:val="ru-RU"/>
        </w:rPr>
      </w:pPr>
      <w:bookmarkStart w:id="319" w:name="_Toc75003193"/>
      <w:bookmarkStart w:id="320" w:name="_Toc121773129"/>
      <w:bookmarkStart w:id="321" w:name="_Toc121773524"/>
      <w:r>
        <w:rPr>
          <w:rFonts w:eastAsiaTheme="majorEastAsia"/>
        </w:rPr>
        <w:br w:type="page"/>
      </w:r>
    </w:p>
    <w:p w14:paraId="00070FCC" w14:textId="77777777" w:rsidR="00BB5148" w:rsidRPr="00AB5024" w:rsidRDefault="00BB5148" w:rsidP="00776E79">
      <w:pPr>
        <w:pStyle w:val="2"/>
        <w:rPr>
          <w:rFonts w:eastAsiaTheme="majorEastAsia"/>
        </w:rPr>
      </w:pPr>
      <w:bookmarkStart w:id="322" w:name="_Toc121821618"/>
      <w:r>
        <w:rPr>
          <w:rFonts w:eastAsiaTheme="majorEastAsia"/>
        </w:rPr>
        <w:lastRenderedPageBreak/>
        <w:t>4</w:t>
      </w:r>
      <w:r w:rsidRPr="00AB5024">
        <w:rPr>
          <w:rFonts w:eastAsiaTheme="majorEastAsia"/>
        </w:rPr>
        <w:t>.3 Функціональне тестування</w:t>
      </w:r>
      <w:bookmarkEnd w:id="318"/>
      <w:bookmarkEnd w:id="319"/>
      <w:bookmarkEnd w:id="320"/>
      <w:bookmarkEnd w:id="321"/>
      <w:bookmarkEnd w:id="322"/>
    </w:p>
    <w:p w14:paraId="29F5A4A8" w14:textId="77777777" w:rsidR="00BB5148" w:rsidRPr="00AB5024" w:rsidRDefault="00BB5148" w:rsidP="00BB5148">
      <w:pPr>
        <w:spacing w:after="0"/>
      </w:pPr>
    </w:p>
    <w:p w14:paraId="4FBA8691" w14:textId="77777777" w:rsidR="00BB5148" w:rsidRPr="00276E69" w:rsidRDefault="00BB5148" w:rsidP="00BB5148">
      <w:pPr>
        <w:spacing w:after="0"/>
        <w:ind w:firstLine="709"/>
        <w:rPr>
          <w:color w:val="000000" w:themeColor="text1"/>
        </w:rPr>
      </w:pPr>
      <w:r w:rsidRPr="00276E69">
        <w:rPr>
          <w:color w:val="000000" w:themeColor="text1"/>
        </w:rPr>
        <w:t>Тести функціонального призначення ґрунтуються на функціях і їх властивостях, більш того ще й на зв'язку з іншими системами. Зазвичай їх представляють на всіх етапах тестування: модульному або компонентному , системному, приймальному, інтеграційному тощо.</w:t>
      </w:r>
    </w:p>
    <w:p w14:paraId="41C93F5E" w14:textId="77777777" w:rsidR="00BB5148" w:rsidRPr="00197912" w:rsidRDefault="00BB5148" w:rsidP="00197912">
      <w:pPr>
        <w:spacing w:after="0"/>
        <w:ind w:firstLine="709"/>
        <w:rPr>
          <w:color w:val="000000" w:themeColor="text1"/>
        </w:rPr>
      </w:pPr>
      <w:r w:rsidRPr="00276E69">
        <w:rPr>
          <w:b/>
          <w:color w:val="000000" w:themeColor="text1"/>
        </w:rPr>
        <w:t>Функціональне тестування</w:t>
      </w:r>
      <w:r w:rsidRPr="00276E69">
        <w:rPr>
          <w:color w:val="000000" w:themeColor="text1"/>
        </w:rPr>
        <w:t xml:space="preserve"> – спеціальний вид перевірки, націленої на виявлення </w:t>
      </w:r>
      <w:proofErr w:type="spellStart"/>
      <w:r w:rsidRPr="00276E69">
        <w:rPr>
          <w:color w:val="000000" w:themeColor="text1"/>
        </w:rPr>
        <w:t>невідповідностей</w:t>
      </w:r>
      <w:proofErr w:type="spellEnd"/>
      <w:r w:rsidRPr="00276E69">
        <w:rPr>
          <w:color w:val="000000" w:themeColor="text1"/>
        </w:rPr>
        <w:t xml:space="preserve"> від очікуваних вимог ПЗ його реальним характеристикам. Метою цього тестування є пошук доказів того, що розроблюване ПЗ,, володіє </w:t>
      </w:r>
      <w:proofErr w:type="spellStart"/>
      <w:r w:rsidRPr="00276E69">
        <w:rPr>
          <w:color w:val="000000" w:themeColor="text1"/>
        </w:rPr>
        <w:t>імплементованим</w:t>
      </w:r>
      <w:proofErr w:type="spellEnd"/>
      <w:r w:rsidRPr="00276E69">
        <w:rPr>
          <w:color w:val="000000" w:themeColor="text1"/>
        </w:rPr>
        <w:t xml:space="preserve"> функціоналом, що просив замовник. [26]</w:t>
      </w:r>
      <w:r w:rsidR="00197912">
        <w:rPr>
          <w:color w:val="000000" w:themeColor="text1"/>
          <w:lang w:val="en-US"/>
        </w:rPr>
        <w:t>.</w:t>
      </w:r>
      <w:r w:rsidR="00197912">
        <w:rPr>
          <w:color w:val="000000" w:themeColor="text1"/>
        </w:rPr>
        <w:tab/>
      </w:r>
    </w:p>
    <w:p w14:paraId="6090D90E" w14:textId="77777777" w:rsidR="00BB5148" w:rsidRDefault="00BB5148" w:rsidP="00BB5148">
      <w:pPr>
        <w:spacing w:after="0"/>
        <w:ind w:firstLine="709"/>
        <w:rPr>
          <w:color w:val="000000" w:themeColor="text1"/>
        </w:rPr>
      </w:pPr>
      <w:r w:rsidRPr="00014192">
        <w:rPr>
          <w:color w:val="000000" w:themeColor="text1"/>
        </w:rPr>
        <w:t xml:space="preserve">Отже, після ретельного тестування було знайдено та </w:t>
      </w:r>
      <w:proofErr w:type="spellStart"/>
      <w:r>
        <w:rPr>
          <w:color w:val="000000" w:themeColor="text1"/>
        </w:rPr>
        <w:t>по</w:t>
      </w:r>
      <w:r w:rsidRPr="00014192">
        <w:rPr>
          <w:color w:val="000000" w:themeColor="text1"/>
        </w:rPr>
        <w:t>фікшено</w:t>
      </w:r>
      <w:proofErr w:type="spellEnd"/>
      <w:r w:rsidRPr="00014192">
        <w:rPr>
          <w:color w:val="000000" w:themeColor="text1"/>
        </w:rPr>
        <w:t xml:space="preserve"> баги та відхилення між фактичної поведінкою сайту і очікуваною поведінкою відповідно до специфікації і критерій. Як результат соціальна мережа працює так як і очікувалося.</w:t>
      </w:r>
    </w:p>
    <w:p w14:paraId="2FE3DB1C" w14:textId="77777777" w:rsidR="00BB5148" w:rsidRPr="005840BC" w:rsidRDefault="00BB5148" w:rsidP="00BB5148">
      <w:pPr>
        <w:tabs>
          <w:tab w:val="clear" w:pos="80"/>
        </w:tabs>
        <w:spacing w:line="259" w:lineRule="auto"/>
        <w:jc w:val="left"/>
        <w:rPr>
          <w:color w:val="000000" w:themeColor="text1"/>
        </w:rPr>
      </w:pPr>
      <w:r>
        <w:rPr>
          <w:color w:val="000000" w:themeColor="text1"/>
        </w:rPr>
        <w:br w:type="page"/>
      </w:r>
    </w:p>
    <w:p w14:paraId="53597FA9" w14:textId="77777777" w:rsidR="00BB5148" w:rsidRPr="006F6D5C" w:rsidRDefault="00BB5148" w:rsidP="00BB5148">
      <w:pPr>
        <w:pStyle w:val="1"/>
        <w:spacing w:after="240"/>
        <w:rPr>
          <w:lang w:val="uk-UA"/>
        </w:rPr>
      </w:pPr>
      <w:bookmarkStart w:id="323" w:name="_Toc112608546"/>
      <w:bookmarkStart w:id="324" w:name="_Toc121773130"/>
      <w:bookmarkStart w:id="325" w:name="_Toc121773525"/>
      <w:bookmarkStart w:id="326" w:name="_Toc121821619"/>
      <w:bookmarkStart w:id="327" w:name="_Toc59456834"/>
      <w:r w:rsidRPr="006F6D5C">
        <w:rPr>
          <w:lang w:val="uk-UA"/>
        </w:rPr>
        <w:lastRenderedPageBreak/>
        <w:t>ВИСНОВОК</w:t>
      </w:r>
      <w:bookmarkEnd w:id="323"/>
      <w:bookmarkEnd w:id="324"/>
      <w:bookmarkEnd w:id="325"/>
      <w:bookmarkEnd w:id="326"/>
    </w:p>
    <w:bookmarkEnd w:id="327"/>
    <w:p w14:paraId="2B8362F8" w14:textId="77777777" w:rsidR="00BB5148" w:rsidRPr="005840BC" w:rsidRDefault="00BB5148" w:rsidP="00BB5148">
      <w:pPr>
        <w:spacing w:after="0"/>
        <w:ind w:firstLine="709"/>
      </w:pPr>
      <w:r w:rsidRPr="00E33B64">
        <w:t>Метою даної дипломної роботи було висвітлити питання щодо існуючих методів та можливостей створення соціальних мереж для різних типів платформ, а також у створенні власної соціальної мережі</w:t>
      </w:r>
      <w:r>
        <w:t xml:space="preserve">. У ході виконання даної дипломної роботи було створено та </w:t>
      </w:r>
      <w:proofErr w:type="spellStart"/>
      <w:r>
        <w:t>протестовано</w:t>
      </w:r>
      <w:proofErr w:type="spellEnd"/>
      <w:r>
        <w:t xml:space="preserve"> власну соціальну мережу під назвою </w:t>
      </w:r>
      <w:proofErr w:type="spellStart"/>
      <w:r>
        <w:rPr>
          <w:lang w:val="en-US"/>
        </w:rPr>
        <w:t>ITegrity</w:t>
      </w:r>
      <w:proofErr w:type="spellEnd"/>
      <w:r>
        <w:t xml:space="preserve"> з допомогою таки мов програмування як </w:t>
      </w:r>
      <w:r>
        <w:rPr>
          <w:lang w:val="en-US"/>
        </w:rPr>
        <w:t>C</w:t>
      </w:r>
      <w:r w:rsidRPr="00E33B64">
        <w:t xml:space="preserve"># </w:t>
      </w:r>
      <w:r>
        <w:t xml:space="preserve">та </w:t>
      </w:r>
      <w:r>
        <w:rPr>
          <w:lang w:val="en-US"/>
        </w:rPr>
        <w:t>JavaScript</w:t>
      </w:r>
      <w:r>
        <w:t xml:space="preserve"> і відповідними фреймворками .</w:t>
      </w:r>
      <w:r>
        <w:rPr>
          <w:lang w:val="en-US"/>
        </w:rPr>
        <w:t>Net</w:t>
      </w:r>
      <w:r w:rsidRPr="00E33B64">
        <w:t xml:space="preserve"> </w:t>
      </w:r>
      <w:r>
        <w:t xml:space="preserve">та </w:t>
      </w:r>
      <w:r>
        <w:rPr>
          <w:lang w:val="en-US"/>
        </w:rPr>
        <w:t>React</w:t>
      </w:r>
      <w:r w:rsidRPr="00E33B64">
        <w:t>.</w:t>
      </w:r>
    </w:p>
    <w:p w14:paraId="6A787F23" w14:textId="77777777" w:rsidR="00BB5148" w:rsidRDefault="00BB5148" w:rsidP="00BB5148">
      <w:pPr>
        <w:spacing w:after="0"/>
        <w:ind w:firstLine="709"/>
      </w:pPr>
      <w:r>
        <w:t>Дана соціальна мережа відповідає початковим вимогам, а саме:</w:t>
      </w:r>
    </w:p>
    <w:p w14:paraId="2BB240A7" w14:textId="77777777" w:rsidR="00BB5148" w:rsidRDefault="00A040CA" w:rsidP="00BB5148">
      <w:pPr>
        <w:pStyle w:val="a4"/>
        <w:numPr>
          <w:ilvl w:val="2"/>
          <w:numId w:val="3"/>
        </w:numPr>
        <w:tabs>
          <w:tab w:val="clear" w:pos="2160"/>
        </w:tabs>
        <w:spacing w:after="0"/>
        <w:ind w:left="0" w:firstLine="709"/>
      </w:pPr>
      <w:r>
        <w:t>с</w:t>
      </w:r>
      <w:r w:rsidR="00BB5148">
        <w:t>творено базов</w:t>
      </w:r>
      <w:r>
        <w:t>у авторизацію та автентифікацію</w:t>
      </w:r>
      <w:r w:rsidRPr="00A040CA">
        <w:rPr>
          <w:lang w:val="ru-RU"/>
        </w:rPr>
        <w:t>;</w:t>
      </w:r>
    </w:p>
    <w:p w14:paraId="7066FF76" w14:textId="77777777" w:rsidR="00BB5148" w:rsidRDefault="00A040CA" w:rsidP="00BB5148">
      <w:pPr>
        <w:pStyle w:val="a4"/>
        <w:numPr>
          <w:ilvl w:val="2"/>
          <w:numId w:val="3"/>
        </w:numPr>
        <w:tabs>
          <w:tab w:val="clear" w:pos="2160"/>
        </w:tabs>
        <w:spacing w:after="0"/>
        <w:ind w:left="0" w:firstLine="709"/>
      </w:pPr>
      <w:r>
        <w:t>р</w:t>
      </w:r>
      <w:r w:rsidR="00BB5148">
        <w:t xml:space="preserve">озроблено функціонал створення </w:t>
      </w:r>
      <w:r w:rsidR="00BB5148" w:rsidRPr="00E33B64">
        <w:t xml:space="preserve"> </w:t>
      </w:r>
      <w:r>
        <w:t>публікацій;</w:t>
      </w:r>
    </w:p>
    <w:p w14:paraId="3A6345EF" w14:textId="77777777" w:rsidR="00BB5148" w:rsidRDefault="00A040CA" w:rsidP="00BB5148">
      <w:pPr>
        <w:pStyle w:val="a4"/>
        <w:numPr>
          <w:ilvl w:val="2"/>
          <w:numId w:val="3"/>
        </w:numPr>
        <w:tabs>
          <w:tab w:val="clear" w:pos="2160"/>
        </w:tabs>
        <w:spacing w:after="0"/>
        <w:ind w:left="0" w:firstLine="709"/>
      </w:pPr>
      <w:r>
        <w:t>к</w:t>
      </w:r>
      <w:r w:rsidR="00BB5148">
        <w:t>ористувачі мають можли</w:t>
      </w:r>
      <w:r>
        <w:t>вість коментувати публікації;</w:t>
      </w:r>
    </w:p>
    <w:p w14:paraId="0D7EA33D" w14:textId="77777777" w:rsidR="00BB5148" w:rsidRDefault="00A040CA" w:rsidP="00BB5148">
      <w:pPr>
        <w:pStyle w:val="a4"/>
        <w:numPr>
          <w:ilvl w:val="2"/>
          <w:numId w:val="3"/>
        </w:numPr>
        <w:tabs>
          <w:tab w:val="clear" w:pos="2160"/>
        </w:tabs>
        <w:spacing w:after="0"/>
        <w:ind w:left="0" w:firstLine="709"/>
      </w:pPr>
      <w:r>
        <w:t>з</w:t>
      </w:r>
      <w:r w:rsidR="00BB5148">
        <w:t>а допомогою методів навчання, подібних штучному інтелекту, програма має можливість підлаштовувати стрічку новин відповідно до вподобань поточного користувача.</w:t>
      </w:r>
    </w:p>
    <w:p w14:paraId="4E492497" w14:textId="77777777" w:rsidR="00BB5148" w:rsidRDefault="00BB5148" w:rsidP="00BB5148">
      <w:pPr>
        <w:spacing w:after="0"/>
        <w:ind w:firstLine="709"/>
      </w:pPr>
      <w:r>
        <w:t>У ході тестування було виявлено незначні помилки у дизайні та можливості вдосконалення програми, що буде реалізовано в майбутніх версіях додатку.</w:t>
      </w:r>
    </w:p>
    <w:p w14:paraId="670D8EFE" w14:textId="77777777" w:rsidR="00BB5148" w:rsidRDefault="00BB5148" w:rsidP="00BB5148">
      <w:pPr>
        <w:spacing w:after="0"/>
        <w:ind w:firstLine="709"/>
      </w:pPr>
      <w:r>
        <w:t>Даний додаток створений для веб-мережі та може використовуватись користувачами у будь-якій точці світу.</w:t>
      </w:r>
    </w:p>
    <w:p w14:paraId="0E3393D2" w14:textId="77777777" w:rsidR="00BB5148" w:rsidRDefault="00BB5148" w:rsidP="00BB5148">
      <w:pPr>
        <w:tabs>
          <w:tab w:val="clear" w:pos="80"/>
        </w:tabs>
        <w:spacing w:line="259" w:lineRule="auto"/>
        <w:jc w:val="left"/>
        <w:rPr>
          <w:rFonts w:ascii="Consolas" w:hAnsi="Consolas" w:cs="Consolas"/>
          <w:b/>
          <w:color w:val="000000"/>
          <w:szCs w:val="28"/>
          <w:lang w:eastAsia="uk-UA"/>
        </w:rPr>
      </w:pPr>
      <w:r>
        <w:rPr>
          <w:rFonts w:ascii="Consolas" w:hAnsi="Consolas" w:cs="Consolas"/>
          <w:color w:val="000000"/>
          <w:szCs w:val="28"/>
          <w:lang w:eastAsia="uk-UA"/>
        </w:rPr>
        <w:br w:type="page"/>
      </w:r>
    </w:p>
    <w:p w14:paraId="6BBAA831" w14:textId="77777777" w:rsidR="00BB5148" w:rsidRPr="006F6D5C" w:rsidRDefault="00BB5148" w:rsidP="00BB5148">
      <w:pPr>
        <w:pStyle w:val="1"/>
      </w:pPr>
      <w:bookmarkStart w:id="328" w:name="_Toc74322292"/>
      <w:bookmarkStart w:id="329" w:name="_Toc112592579"/>
      <w:bookmarkStart w:id="330" w:name="_Toc118559230"/>
      <w:bookmarkStart w:id="331" w:name="_Toc121773131"/>
      <w:bookmarkStart w:id="332" w:name="_Toc121773526"/>
      <w:bookmarkStart w:id="333" w:name="_Toc121821620"/>
      <w:r w:rsidRPr="006F6D5C">
        <w:lastRenderedPageBreak/>
        <w:t>СПИСОК ВИКОРИСТАНИХ ДЖЕРЕЛ</w:t>
      </w:r>
      <w:bookmarkEnd w:id="328"/>
      <w:bookmarkEnd w:id="329"/>
      <w:bookmarkEnd w:id="330"/>
      <w:bookmarkEnd w:id="331"/>
      <w:bookmarkEnd w:id="332"/>
      <w:bookmarkEnd w:id="333"/>
    </w:p>
    <w:p w14:paraId="72D355E3" w14:textId="77777777" w:rsidR="00BB5148" w:rsidRPr="003D45BB" w:rsidRDefault="00BB5148" w:rsidP="00BB5148"/>
    <w:p w14:paraId="3092C97F" w14:textId="77777777" w:rsidR="00BB5148" w:rsidRDefault="00BB5148" w:rsidP="00BB5148">
      <w:pPr>
        <w:pStyle w:val="a4"/>
        <w:numPr>
          <w:ilvl w:val="0"/>
          <w:numId w:val="7"/>
        </w:numPr>
        <w:tabs>
          <w:tab w:val="clear" w:pos="80"/>
        </w:tabs>
        <w:spacing w:after="0"/>
        <w:ind w:left="0" w:firstLine="709"/>
      </w:pPr>
      <w:r w:rsidRPr="00D85268">
        <w:t>Чи можна обійтися без соціальних мереж у сучасному світі?</w:t>
      </w:r>
      <w:r w:rsidRPr="003D45BB">
        <w:t xml:space="preserve">. </w:t>
      </w:r>
      <w:r w:rsidRPr="0040698D">
        <w:rPr>
          <w:i/>
        </w:rPr>
        <w:t>ij.ogo.ua</w:t>
      </w:r>
      <w:r w:rsidRPr="003D45BB">
        <w:t xml:space="preserve"> : </w:t>
      </w:r>
      <w:proofErr w:type="spellStart"/>
      <w:r w:rsidRPr="003D45BB">
        <w:t>вебсайт</w:t>
      </w:r>
      <w:proofErr w:type="spellEnd"/>
      <w:r w:rsidRPr="003D45BB">
        <w:t xml:space="preserve">. URL : </w:t>
      </w:r>
      <w:r w:rsidRPr="0040698D">
        <w:rPr>
          <w:color w:val="2E74B5" w:themeColor="accent1" w:themeShade="BF"/>
          <w:u w:val="single"/>
        </w:rPr>
        <w:t>https://ij.ogo.ua/ya-zhurnalist/chi-mozhna-obiytisya-bez-sotsialnih-merezh-u-suchasnomu-sviti/</w:t>
      </w:r>
      <w:r w:rsidRPr="0040698D">
        <w:rPr>
          <w:color w:val="2E74B5" w:themeColor="accent1" w:themeShade="BF"/>
        </w:rPr>
        <w:t xml:space="preserve"> </w:t>
      </w:r>
      <w:r>
        <w:t>(дата звернення: 12.10</w:t>
      </w:r>
      <w:r w:rsidRPr="003D45BB">
        <w:t>.2022).</w:t>
      </w:r>
    </w:p>
    <w:p w14:paraId="0A48D37F" w14:textId="77777777" w:rsidR="00BB5148" w:rsidRPr="003D45BB" w:rsidRDefault="00BB5148" w:rsidP="00BB5148">
      <w:pPr>
        <w:pStyle w:val="a4"/>
        <w:numPr>
          <w:ilvl w:val="0"/>
          <w:numId w:val="7"/>
        </w:numPr>
        <w:tabs>
          <w:tab w:val="clear" w:pos="80"/>
        </w:tabs>
        <w:spacing w:after="0"/>
        <w:ind w:left="0" w:firstLine="709"/>
      </w:pPr>
      <w:r w:rsidRPr="0044203B">
        <w:t>Історія створення соціальних мереж</w:t>
      </w:r>
      <w:r w:rsidRPr="003D45BB">
        <w:t xml:space="preserve">. </w:t>
      </w:r>
      <w:r w:rsidRPr="0044203B">
        <w:rPr>
          <w:i/>
        </w:rPr>
        <w:t>socpn.webnode.com</w:t>
      </w:r>
      <w:r w:rsidRPr="003D45BB">
        <w:t> : вебсайт. URL : </w:t>
      </w:r>
      <w:r w:rsidRPr="0044203B">
        <w:rPr>
          <w:color w:val="2E74B5" w:themeColor="accent1" w:themeShade="BF"/>
          <w:u w:val="single"/>
        </w:rPr>
        <w:t xml:space="preserve">https://socpn.webnode.com.ua/istoriya-stvorennya-sotsialnikh-merezh/ </w:t>
      </w:r>
      <w:r>
        <w:t>(дата звернення: 12.10</w:t>
      </w:r>
      <w:r w:rsidRPr="003D45BB">
        <w:t>.2022).</w:t>
      </w:r>
    </w:p>
    <w:p w14:paraId="26E6781E" w14:textId="77777777" w:rsidR="00BB5148" w:rsidRDefault="00BB5148" w:rsidP="00BB5148">
      <w:pPr>
        <w:pStyle w:val="a4"/>
        <w:numPr>
          <w:ilvl w:val="0"/>
          <w:numId w:val="7"/>
        </w:numPr>
        <w:tabs>
          <w:tab w:val="clear" w:pos="80"/>
        </w:tabs>
        <w:spacing w:after="0"/>
        <w:ind w:left="0" w:firstLine="709"/>
      </w:pPr>
      <w:r w:rsidRPr="0040698D">
        <w:t>Вплив соціальних мереж на формування особистості</w:t>
      </w:r>
      <w:r w:rsidRPr="003D45BB">
        <w:t xml:space="preserve">. </w:t>
      </w:r>
      <w:r w:rsidRPr="0040698D">
        <w:rPr>
          <w:i/>
        </w:rPr>
        <w:t>naurok.com.ua</w:t>
      </w:r>
      <w:r w:rsidRPr="003D45BB">
        <w:t> : вебсайт. URL : </w:t>
      </w:r>
      <w:r w:rsidRPr="0040698D">
        <w:rPr>
          <w:color w:val="2E74B5" w:themeColor="accent1" w:themeShade="BF"/>
          <w:u w:val="single"/>
        </w:rPr>
        <w:t>https://naurok.com.ua/vpliv-socialnih-merezh-na-formuvannya-osobistosti-pidlitkiv-165291.html</w:t>
      </w:r>
      <w:r w:rsidRPr="0040698D">
        <w:rPr>
          <w:color w:val="2E74B5" w:themeColor="accent1" w:themeShade="BF"/>
        </w:rPr>
        <w:t xml:space="preserve"> </w:t>
      </w:r>
      <w:r w:rsidRPr="003D45BB">
        <w:t>(дата звернення</w:t>
      </w:r>
      <w:r>
        <w:t>: 13.10</w:t>
      </w:r>
      <w:r w:rsidRPr="003D45BB">
        <w:t>.2022).</w:t>
      </w:r>
    </w:p>
    <w:p w14:paraId="729AED96" w14:textId="77777777" w:rsidR="00BB5148" w:rsidRDefault="00BB5148" w:rsidP="00BB5148">
      <w:pPr>
        <w:pStyle w:val="a4"/>
        <w:numPr>
          <w:ilvl w:val="0"/>
          <w:numId w:val="7"/>
        </w:numPr>
        <w:tabs>
          <w:tab w:val="clear" w:pos="80"/>
        </w:tabs>
        <w:spacing w:after="0"/>
        <w:ind w:left="0" w:firstLine="709"/>
      </w:pPr>
      <w:r>
        <w:rPr>
          <w:lang w:val="en-US"/>
        </w:rPr>
        <w:t xml:space="preserve">The Guardian. </w:t>
      </w:r>
      <w:r>
        <w:t xml:space="preserve">Коротка історія фейсбуку. </w:t>
      </w:r>
      <w:r w:rsidRPr="003D45BB">
        <w:t>URL </w:t>
      </w:r>
      <w:hyperlink r:id="rId42" w:history="1">
        <w:r w:rsidRPr="00AF15CF">
          <w:rPr>
            <w:rStyle w:val="a3"/>
          </w:rPr>
          <w:t>https://www.theguardian.com/technology/2007/jul/25/media.newmedia</w:t>
        </w:r>
      </w:hyperlink>
      <w:r>
        <w:t xml:space="preserve"> (дата звернення: 14.10</w:t>
      </w:r>
      <w:r w:rsidRPr="003D45BB">
        <w:t>.2022).</w:t>
      </w:r>
    </w:p>
    <w:p w14:paraId="3C9999C4" w14:textId="77777777" w:rsidR="00BB5148" w:rsidRDefault="00BB5148" w:rsidP="00BB5148">
      <w:pPr>
        <w:pStyle w:val="a4"/>
        <w:numPr>
          <w:ilvl w:val="0"/>
          <w:numId w:val="7"/>
        </w:numPr>
        <w:tabs>
          <w:tab w:val="clear" w:pos="80"/>
        </w:tabs>
        <w:spacing w:after="0"/>
        <w:ind w:left="0" w:firstLine="709"/>
      </w:pPr>
      <w:r>
        <w:rPr>
          <w:lang w:val="en-US"/>
        </w:rPr>
        <w:t xml:space="preserve">Forbes. What is Venmo. </w:t>
      </w:r>
      <w:r w:rsidRPr="003D76AB">
        <w:t>forbes.com</w:t>
      </w:r>
      <w:r w:rsidRPr="00AA649C">
        <w:rPr>
          <w:color w:val="000000" w:themeColor="text1"/>
          <w:szCs w:val="28"/>
        </w:rPr>
        <w:t>:</w:t>
      </w:r>
      <w:r w:rsidRPr="00AA649C">
        <w:rPr>
          <w:i/>
          <w:color w:val="000000" w:themeColor="text1"/>
          <w:szCs w:val="28"/>
        </w:rPr>
        <w:t xml:space="preserve"> </w:t>
      </w:r>
      <w:r w:rsidRPr="00AA649C">
        <w:rPr>
          <w:color w:val="000000" w:themeColor="text1"/>
          <w:szCs w:val="28"/>
        </w:rPr>
        <w:t xml:space="preserve">веб-сайт. URL: </w:t>
      </w:r>
      <w:r>
        <w:rPr>
          <w:lang w:val="en-US"/>
        </w:rPr>
        <w:t xml:space="preserve"> </w:t>
      </w:r>
      <w:r w:rsidRPr="003D76AB">
        <w:t>https://www.forbes.com/advisor/money-transfer/what-is-venmo-how-it-works/</w:t>
      </w:r>
    </w:p>
    <w:p w14:paraId="6BACBADC" w14:textId="77777777" w:rsidR="00BB5148" w:rsidRDefault="00BB5148" w:rsidP="00BB5148">
      <w:pPr>
        <w:pStyle w:val="a4"/>
        <w:numPr>
          <w:ilvl w:val="0"/>
          <w:numId w:val="7"/>
        </w:numPr>
        <w:tabs>
          <w:tab w:val="clear" w:pos="80"/>
        </w:tabs>
        <w:spacing w:after="0"/>
        <w:ind w:left="0" w:firstLine="709"/>
      </w:pPr>
      <w:r w:rsidRPr="003F2CB9">
        <w:t>ЩО ТАКЕ СОЦІАЛЬНІ МЕРЕЖІ?</w:t>
      </w:r>
      <w:r w:rsidRPr="0044203B">
        <w:t xml:space="preserve">: </w:t>
      </w:r>
      <w:r w:rsidRPr="003F2CB9">
        <w:rPr>
          <w:i/>
        </w:rPr>
        <w:t>futurenow.com.ua</w:t>
      </w:r>
      <w:r w:rsidRPr="0044203B">
        <w:rPr>
          <w:i/>
        </w:rPr>
        <w:t xml:space="preserve"> </w:t>
      </w:r>
      <w:r w:rsidRPr="0044203B">
        <w:t xml:space="preserve">: </w:t>
      </w:r>
      <w:proofErr w:type="spellStart"/>
      <w:r w:rsidRPr="003D45BB">
        <w:t>вебсайт</w:t>
      </w:r>
      <w:proofErr w:type="spellEnd"/>
      <w:r w:rsidRPr="003F2CB9">
        <w:t>.</w:t>
      </w:r>
      <w:r w:rsidRPr="0044203B">
        <w:t xml:space="preserve"> </w:t>
      </w:r>
      <w:r w:rsidRPr="003D45BB">
        <w:t> URL : </w:t>
      </w:r>
      <w:r w:rsidRPr="003F2CB9">
        <w:rPr>
          <w:color w:val="2E74B5" w:themeColor="accent1" w:themeShade="BF"/>
          <w:u w:val="single"/>
        </w:rPr>
        <w:t xml:space="preserve">https://futurenow.com.ua/shho-take-sotsialni-merezhi-vydy-klasyfikatsiya-bezpeka/ </w:t>
      </w:r>
      <w:r w:rsidRPr="003D45BB">
        <w:t>(да</w:t>
      </w:r>
      <w:r>
        <w:t>та звернення: 23.10</w:t>
      </w:r>
      <w:r w:rsidRPr="003D45BB">
        <w:t>.2022).</w:t>
      </w:r>
    </w:p>
    <w:p w14:paraId="5C896EC6" w14:textId="77777777" w:rsidR="00BB5148" w:rsidRDefault="00BB5148" w:rsidP="00BB5148">
      <w:pPr>
        <w:pStyle w:val="a4"/>
        <w:numPr>
          <w:ilvl w:val="0"/>
          <w:numId w:val="7"/>
        </w:numPr>
        <w:tabs>
          <w:tab w:val="clear" w:pos="80"/>
        </w:tabs>
        <w:spacing w:after="0"/>
        <w:ind w:left="0" w:firstLine="709"/>
      </w:pPr>
      <w:r>
        <w:t xml:space="preserve">Найпопулярніші соціальні мережі у світі станом на січень 2022 </w:t>
      </w:r>
      <w:r w:rsidRPr="0044203B">
        <w:t xml:space="preserve">: </w:t>
      </w:r>
      <w:r w:rsidRPr="00514561">
        <w:rPr>
          <w:i/>
        </w:rPr>
        <w:t xml:space="preserve">marketer.ua </w:t>
      </w:r>
      <w:r w:rsidRPr="0044203B">
        <w:t xml:space="preserve">: </w:t>
      </w:r>
      <w:proofErr w:type="spellStart"/>
      <w:r w:rsidRPr="003D45BB">
        <w:t>вебсайт</w:t>
      </w:r>
      <w:proofErr w:type="spellEnd"/>
      <w:r w:rsidRPr="003F2CB9">
        <w:t>.</w:t>
      </w:r>
      <w:r w:rsidRPr="0044203B">
        <w:t xml:space="preserve"> </w:t>
      </w:r>
      <w:r w:rsidRPr="003D45BB">
        <w:t> URL : </w:t>
      </w:r>
      <w:r w:rsidRPr="00514561">
        <w:rPr>
          <w:color w:val="0070C0"/>
          <w:u w:val="single"/>
        </w:rPr>
        <w:t xml:space="preserve">https://marketer.ua/ua/the-most-popular-social-networks-in-the-world-as-of-january-2022/ </w:t>
      </w:r>
      <w:r w:rsidRPr="00514561">
        <w:rPr>
          <w:color w:val="0070C0"/>
          <w:u w:val="single"/>
          <w:lang w:val="ru-RU"/>
        </w:rPr>
        <w:t xml:space="preserve"> </w:t>
      </w:r>
      <w:r>
        <w:t>(дата звернення: 25.10</w:t>
      </w:r>
      <w:r w:rsidRPr="003D45BB">
        <w:t>.2022).</w:t>
      </w:r>
    </w:p>
    <w:p w14:paraId="1F6B8EA7" w14:textId="77777777" w:rsidR="00BB5148" w:rsidRPr="003D45BB" w:rsidRDefault="00BB5148" w:rsidP="00BB5148">
      <w:pPr>
        <w:pStyle w:val="a4"/>
        <w:numPr>
          <w:ilvl w:val="0"/>
          <w:numId w:val="7"/>
        </w:numPr>
        <w:tabs>
          <w:tab w:val="clear" w:pos="80"/>
        </w:tabs>
        <w:spacing w:after="0"/>
        <w:ind w:left="0" w:firstLine="709"/>
      </w:pPr>
      <w:r w:rsidRPr="00D16ED3">
        <w:rPr>
          <w:lang w:val="en-US"/>
        </w:rPr>
        <w:t>FACEBOOK</w:t>
      </w:r>
      <w:r w:rsidRPr="0044203B">
        <w:t xml:space="preserve"> </w:t>
      </w:r>
      <w:r>
        <w:t>–</w:t>
      </w:r>
      <w:r w:rsidRPr="0044203B">
        <w:t xml:space="preserve"> </w:t>
      </w:r>
      <w:r>
        <w:rPr>
          <w:lang w:val="en-US"/>
        </w:rPr>
        <w:t>Wikipedia</w:t>
      </w:r>
      <w:r w:rsidRPr="0044203B">
        <w:t xml:space="preserve">: </w:t>
      </w:r>
      <w:proofErr w:type="gramStart"/>
      <w:r w:rsidRPr="0044203B">
        <w:rPr>
          <w:i/>
        </w:rPr>
        <w:t xml:space="preserve">uk.wikipedia.org </w:t>
      </w:r>
      <w:r>
        <w:t>:</w:t>
      </w:r>
      <w:proofErr w:type="gramEnd"/>
      <w:r>
        <w:rPr>
          <w:lang w:val="en-US"/>
        </w:rPr>
        <w:t xml:space="preserve"> </w:t>
      </w:r>
      <w:proofErr w:type="spellStart"/>
      <w:r w:rsidRPr="003D45BB">
        <w:t>вебсайт</w:t>
      </w:r>
      <w:proofErr w:type="spellEnd"/>
      <w:r>
        <w:rPr>
          <w:lang w:val="en-US"/>
        </w:rPr>
        <w:t>.</w:t>
      </w:r>
      <w:r w:rsidRPr="0044203B">
        <w:t xml:space="preserve"> </w:t>
      </w:r>
      <w:r w:rsidRPr="003D45BB">
        <w:t> URL : </w:t>
      </w:r>
      <w:r w:rsidRPr="0044203B">
        <w:rPr>
          <w:color w:val="2E74B5" w:themeColor="accent1" w:themeShade="BF"/>
          <w:u w:val="single"/>
        </w:rPr>
        <w:t xml:space="preserve">https://uk.wikipedia.org/wiki/Facebook </w:t>
      </w:r>
      <w:r>
        <w:t>(дата звернення: 1.11</w:t>
      </w:r>
      <w:r w:rsidRPr="003D45BB">
        <w:t>.2022).</w:t>
      </w:r>
    </w:p>
    <w:p w14:paraId="7C4C65A5" w14:textId="77777777" w:rsidR="00BB5148" w:rsidRPr="003D45BB" w:rsidRDefault="00BB5148" w:rsidP="00BB5148">
      <w:pPr>
        <w:pStyle w:val="a4"/>
        <w:numPr>
          <w:ilvl w:val="0"/>
          <w:numId w:val="7"/>
        </w:numPr>
        <w:tabs>
          <w:tab w:val="clear" w:pos="80"/>
        </w:tabs>
        <w:spacing w:after="0"/>
        <w:ind w:left="0" w:firstLine="709"/>
      </w:pPr>
      <w:r>
        <w:rPr>
          <w:lang w:val="en-US"/>
        </w:rPr>
        <w:t>Facebook</w:t>
      </w:r>
      <w:r>
        <w:t xml:space="preserve">:  </w:t>
      </w:r>
      <w:hyperlink r:id="rId43" w:history="1">
        <w:r w:rsidRPr="00F205B5">
          <w:rPr>
            <w:rStyle w:val="a3"/>
            <w:i/>
          </w:rPr>
          <w:t>www.facebook.com</w:t>
        </w:r>
      </w:hyperlink>
      <w:r>
        <w:t xml:space="preserve">:   </w:t>
      </w:r>
      <w:proofErr w:type="spellStart"/>
      <w:r w:rsidRPr="003D45BB">
        <w:t>вебсайт</w:t>
      </w:r>
      <w:proofErr w:type="spellEnd"/>
      <w:r w:rsidRPr="003F2CB9">
        <w:t>.</w:t>
      </w:r>
      <w:r w:rsidRPr="0044203B">
        <w:t xml:space="preserve"> </w:t>
      </w:r>
      <w:r w:rsidRPr="003D45BB">
        <w:t> URL : </w:t>
      </w:r>
      <w:r w:rsidRPr="008D288C">
        <w:rPr>
          <w:color w:val="2E74B5" w:themeColor="accent1" w:themeShade="BF"/>
          <w:u w:val="single"/>
        </w:rPr>
        <w:t>https://www.facebook.com/</w:t>
      </w:r>
      <w:r w:rsidRPr="00F27BA3">
        <w:rPr>
          <w:color w:val="2E74B5" w:themeColor="accent1" w:themeShade="BF"/>
          <w:u w:val="single"/>
        </w:rPr>
        <w:t xml:space="preserve"> </w:t>
      </w:r>
      <w:r w:rsidRPr="003D45BB">
        <w:t>(дата звернення: 20.08.2022).</w:t>
      </w:r>
    </w:p>
    <w:p w14:paraId="19E46800" w14:textId="77777777" w:rsidR="00BB5148" w:rsidRDefault="00BB5148" w:rsidP="00BB5148">
      <w:pPr>
        <w:pStyle w:val="a4"/>
        <w:numPr>
          <w:ilvl w:val="0"/>
          <w:numId w:val="7"/>
        </w:numPr>
        <w:tabs>
          <w:tab w:val="clear" w:pos="80"/>
        </w:tabs>
        <w:spacing w:after="0"/>
        <w:ind w:left="0" w:firstLine="709"/>
      </w:pPr>
      <w:r>
        <w:lastRenderedPageBreak/>
        <w:t xml:space="preserve">Порівняльний аналіз аналогів </w:t>
      </w:r>
      <w:r>
        <w:rPr>
          <w:lang w:val="en-US"/>
        </w:rPr>
        <w:t>Facebook</w:t>
      </w:r>
      <w:r w:rsidRPr="0044203B">
        <w:t xml:space="preserve">: </w:t>
      </w:r>
      <w:r w:rsidRPr="00F27BA3">
        <w:rPr>
          <w:i/>
        </w:rPr>
        <w:t>inmad.vntu.edu.ua</w:t>
      </w:r>
      <w:r w:rsidRPr="0044203B">
        <w:rPr>
          <w:i/>
        </w:rPr>
        <w:t xml:space="preserve"> </w:t>
      </w:r>
      <w:r w:rsidRPr="0044203B">
        <w:t xml:space="preserve">: </w:t>
      </w:r>
      <w:proofErr w:type="spellStart"/>
      <w:r w:rsidRPr="003D45BB">
        <w:t>вебсайт</w:t>
      </w:r>
      <w:proofErr w:type="spellEnd"/>
      <w:r w:rsidRPr="003F2CB9">
        <w:t>.</w:t>
      </w:r>
      <w:r w:rsidRPr="0044203B">
        <w:t xml:space="preserve"> </w:t>
      </w:r>
      <w:r w:rsidRPr="003D45BB">
        <w:t> URL : </w:t>
      </w:r>
      <w:r w:rsidRPr="00F27BA3">
        <w:rPr>
          <w:color w:val="2E74B5" w:themeColor="accent1" w:themeShade="BF"/>
          <w:u w:val="single"/>
        </w:rPr>
        <w:t xml:space="preserve">http://inmad.vntu.edu.ua/portal/static/122C0435 </w:t>
      </w:r>
      <w:r>
        <w:t>(дата звернення: 3.11</w:t>
      </w:r>
      <w:r w:rsidRPr="003D45BB">
        <w:t>.2022).</w:t>
      </w:r>
    </w:p>
    <w:p w14:paraId="6A76819E" w14:textId="77777777" w:rsidR="00BB5148" w:rsidRDefault="00BB5148" w:rsidP="00BB5148">
      <w:pPr>
        <w:pStyle w:val="a4"/>
        <w:numPr>
          <w:ilvl w:val="0"/>
          <w:numId w:val="7"/>
        </w:numPr>
        <w:tabs>
          <w:tab w:val="clear" w:pos="80"/>
        </w:tabs>
        <w:spacing w:after="0"/>
        <w:ind w:left="0" w:firstLine="709"/>
      </w:pPr>
      <w:proofErr w:type="spellStart"/>
      <w:r w:rsidRPr="009E1E3F">
        <w:t>Інстаграмм</w:t>
      </w:r>
      <w:proofErr w:type="spellEnd"/>
      <w:r w:rsidRPr="009E1E3F">
        <w:t xml:space="preserve"> опис мережі. Що таке </w:t>
      </w:r>
      <w:proofErr w:type="spellStart"/>
      <w:r w:rsidRPr="009E1E3F">
        <w:t>Instagram</w:t>
      </w:r>
      <w:proofErr w:type="spellEnd"/>
      <w:r w:rsidRPr="0044203B">
        <w:t xml:space="preserve">: </w:t>
      </w:r>
      <w:r w:rsidRPr="009E1E3F">
        <w:rPr>
          <w:i/>
        </w:rPr>
        <w:t>3ddroid.ru</w:t>
      </w:r>
      <w:r w:rsidRPr="0044203B">
        <w:rPr>
          <w:i/>
        </w:rPr>
        <w:t xml:space="preserve"> </w:t>
      </w:r>
      <w:r w:rsidRPr="0044203B">
        <w:t xml:space="preserve">: </w:t>
      </w:r>
      <w:proofErr w:type="spellStart"/>
      <w:r w:rsidRPr="003D45BB">
        <w:t>вебсайт</w:t>
      </w:r>
      <w:proofErr w:type="spellEnd"/>
      <w:r w:rsidRPr="003F2CB9">
        <w:t>.</w:t>
      </w:r>
      <w:r w:rsidRPr="0044203B">
        <w:t xml:space="preserve"> </w:t>
      </w:r>
      <w:r w:rsidRPr="003D45BB">
        <w:t> URL : </w:t>
      </w:r>
      <w:r w:rsidRPr="009E1E3F">
        <w:rPr>
          <w:color w:val="2E74B5" w:themeColor="accent1" w:themeShade="BF"/>
          <w:u w:val="single"/>
        </w:rPr>
        <w:t xml:space="preserve">https://3ddroid.ru/editors/instagramm-opisanie-seti-chto-takoe-instagram-otmechaem-druzei-na-foto/ </w:t>
      </w:r>
      <w:r>
        <w:t>(дата звернення: 3.11</w:t>
      </w:r>
      <w:r w:rsidRPr="003D45BB">
        <w:t>.2022).</w:t>
      </w:r>
    </w:p>
    <w:p w14:paraId="5F577E63" w14:textId="77777777" w:rsidR="00BB5148" w:rsidRPr="003D45BB" w:rsidRDefault="00BB5148" w:rsidP="00BB5148">
      <w:pPr>
        <w:pStyle w:val="a4"/>
        <w:numPr>
          <w:ilvl w:val="0"/>
          <w:numId w:val="7"/>
        </w:numPr>
        <w:tabs>
          <w:tab w:val="clear" w:pos="80"/>
        </w:tabs>
        <w:spacing w:after="0"/>
        <w:ind w:left="0" w:firstLine="709"/>
      </w:pPr>
      <w:r>
        <w:t xml:space="preserve">Що таке </w:t>
      </w:r>
      <w:proofErr w:type="spellStart"/>
      <w:r>
        <w:t>Сторіс</w:t>
      </w:r>
      <w:proofErr w:type="spellEnd"/>
      <w:r>
        <w:t xml:space="preserve"> в </w:t>
      </w:r>
      <w:proofErr w:type="spellStart"/>
      <w:r>
        <w:t>Інстаграм</w:t>
      </w:r>
      <w:proofErr w:type="spellEnd"/>
      <w:r w:rsidRPr="0044203B">
        <w:t xml:space="preserve"> </w:t>
      </w:r>
      <w:r>
        <w:rPr>
          <w:i/>
        </w:rPr>
        <w:t>dut.edu.ua</w:t>
      </w:r>
      <w:r w:rsidRPr="0044203B">
        <w:rPr>
          <w:i/>
        </w:rPr>
        <w:t xml:space="preserve"> </w:t>
      </w:r>
      <w:r w:rsidRPr="0044203B">
        <w:t xml:space="preserve">: </w:t>
      </w:r>
      <w:proofErr w:type="spellStart"/>
      <w:r w:rsidRPr="003D45BB">
        <w:t>вебсайт</w:t>
      </w:r>
      <w:proofErr w:type="spellEnd"/>
      <w:r w:rsidRPr="003F2CB9">
        <w:t>.</w:t>
      </w:r>
      <w:r w:rsidRPr="0044203B">
        <w:t xml:space="preserve"> </w:t>
      </w:r>
      <w:r w:rsidRPr="003D45BB">
        <w:t> URL : </w:t>
      </w:r>
      <w:r w:rsidRPr="00D804A9">
        <w:rPr>
          <w:color w:val="0070C0"/>
          <w:u w:val="single"/>
        </w:rPr>
        <w:t>https://insta-helper.com/ua/shho-take-storis-v-instagram-jak-koristuvatisja-de/</w:t>
      </w:r>
      <w:r w:rsidRPr="00D804A9">
        <w:rPr>
          <w:color w:val="0070C0"/>
        </w:rPr>
        <w:t xml:space="preserve"> </w:t>
      </w:r>
      <w:r w:rsidRPr="003D45BB">
        <w:t>(дата звернення: 20.08.2022).</w:t>
      </w:r>
    </w:p>
    <w:p w14:paraId="3A987CB3" w14:textId="77777777" w:rsidR="00BB5148" w:rsidRPr="004200EB" w:rsidRDefault="00BB5148" w:rsidP="00BB5148">
      <w:pPr>
        <w:pStyle w:val="a4"/>
        <w:numPr>
          <w:ilvl w:val="0"/>
          <w:numId w:val="7"/>
        </w:numPr>
        <w:spacing w:after="0"/>
        <w:ind w:left="0" w:firstLine="709"/>
        <w:rPr>
          <w:u w:val="single"/>
        </w:rPr>
      </w:pPr>
      <w:r w:rsidRPr="0044203B">
        <w:t xml:space="preserve"> </w:t>
      </w:r>
      <w:proofErr w:type="spellStart"/>
      <w:r w:rsidRPr="004200EB">
        <w:t>Современный</w:t>
      </w:r>
      <w:proofErr w:type="spellEnd"/>
      <w:r w:rsidRPr="004200EB">
        <w:t xml:space="preserve"> </w:t>
      </w:r>
      <w:proofErr w:type="spellStart"/>
      <w:r w:rsidRPr="004200EB">
        <w:t>учебник</w:t>
      </w:r>
      <w:proofErr w:type="spellEnd"/>
      <w:r w:rsidRPr="004200EB">
        <w:t xml:space="preserve"> </w:t>
      </w:r>
      <w:proofErr w:type="spellStart"/>
      <w:r w:rsidRPr="004200EB">
        <w:t>JavaScript</w:t>
      </w:r>
      <w:proofErr w:type="spellEnd"/>
      <w:r w:rsidRPr="004200EB">
        <w:t xml:space="preserve">. </w:t>
      </w:r>
      <w:r w:rsidRPr="004200EB">
        <w:rPr>
          <w:i/>
        </w:rPr>
        <w:t xml:space="preserve">learn.javascript.ru </w:t>
      </w:r>
      <w:r w:rsidRPr="004200EB">
        <w:t>:</w:t>
      </w:r>
      <w:r w:rsidRPr="004200EB">
        <w:rPr>
          <w:i/>
        </w:rPr>
        <w:t xml:space="preserve"> </w:t>
      </w:r>
      <w:r w:rsidRPr="004200EB">
        <w:t xml:space="preserve">веб-сайт. URL: </w:t>
      </w:r>
      <w:hyperlink r:id="rId44" w:history="1">
        <w:r w:rsidRPr="004200EB">
          <w:rPr>
            <w:rStyle w:val="a3"/>
          </w:rPr>
          <w:t>https://learn.javascript.ru/</w:t>
        </w:r>
      </w:hyperlink>
      <w:r>
        <w:t xml:space="preserve"> (дата звернення: 5.11.2022</w:t>
      </w:r>
      <w:r w:rsidRPr="004200EB">
        <w:t>).</w:t>
      </w:r>
    </w:p>
    <w:p w14:paraId="06F4A59D" w14:textId="77777777" w:rsidR="00BB5148" w:rsidRPr="00265661" w:rsidRDefault="00BB5148" w:rsidP="00BB5148">
      <w:pPr>
        <w:pStyle w:val="a4"/>
        <w:numPr>
          <w:ilvl w:val="0"/>
          <w:numId w:val="7"/>
        </w:numPr>
        <w:spacing w:after="0"/>
        <w:ind w:left="0" w:firstLine="709"/>
        <w:rPr>
          <w:u w:val="single"/>
        </w:rPr>
      </w:pPr>
      <w:r>
        <w:rPr>
          <w:lang w:val="en-US"/>
        </w:rPr>
        <w:t>React</w:t>
      </w:r>
      <w:r w:rsidRPr="00C04F9B">
        <w:t>.</w:t>
      </w:r>
      <w:proofErr w:type="spellStart"/>
      <w:r>
        <w:rPr>
          <w:lang w:val="en-US"/>
        </w:rPr>
        <w:t>js</w:t>
      </w:r>
      <w:proofErr w:type="spellEnd"/>
      <w:r w:rsidRPr="00C04F9B">
        <w:t xml:space="preserve"> – </w:t>
      </w:r>
      <w:proofErr w:type="spellStart"/>
      <w:r w:rsidRPr="00C04F9B">
        <w:t>JavaScript</w:t>
      </w:r>
      <w:proofErr w:type="spellEnd"/>
      <w:r w:rsidRPr="00C04F9B">
        <w:t>-бібліотека для створення користувацьких інтерфейсів</w:t>
      </w:r>
      <w:r w:rsidRPr="004200EB">
        <w:t xml:space="preserve">. </w:t>
      </w:r>
      <w:r w:rsidRPr="006435FE">
        <w:rPr>
          <w:i/>
        </w:rPr>
        <w:t>uk.reactjs.org/</w:t>
      </w:r>
      <w:r w:rsidRPr="004200EB">
        <w:rPr>
          <w:i/>
        </w:rPr>
        <w:t xml:space="preserve"> </w:t>
      </w:r>
      <w:r w:rsidRPr="004200EB">
        <w:t>:</w:t>
      </w:r>
      <w:r w:rsidRPr="004200EB">
        <w:rPr>
          <w:i/>
        </w:rPr>
        <w:t xml:space="preserve"> </w:t>
      </w:r>
      <w:r w:rsidRPr="004200EB">
        <w:t xml:space="preserve">веб-сайт. URL: </w:t>
      </w:r>
      <w:r w:rsidRPr="009605F6">
        <w:rPr>
          <w:u w:val="single"/>
        </w:rPr>
        <w:t>https://uk.reactjs.org/</w:t>
      </w:r>
      <w:r w:rsidRPr="004200EB">
        <w:t xml:space="preserve"> (дата звернення: 19.02.2021).</w:t>
      </w:r>
    </w:p>
    <w:p w14:paraId="72822F8E" w14:textId="77777777" w:rsidR="00BB5148" w:rsidRPr="00265661" w:rsidRDefault="00BB5148" w:rsidP="00BB5148">
      <w:pPr>
        <w:pStyle w:val="a4"/>
        <w:numPr>
          <w:ilvl w:val="0"/>
          <w:numId w:val="7"/>
        </w:numPr>
        <w:spacing w:after="0"/>
        <w:ind w:left="0" w:firstLine="709"/>
        <w:rPr>
          <w:u w:val="single"/>
        </w:rPr>
      </w:pPr>
      <w:r w:rsidRPr="00C80126">
        <w:rPr>
          <w:lang w:val="en-US"/>
        </w:rPr>
        <w:t xml:space="preserve">Angular Vs React Vs Vue: The Main Differences </w:t>
      </w:r>
      <w:proofErr w:type="gramStart"/>
      <w:r w:rsidRPr="00C80126">
        <w:rPr>
          <w:lang w:val="en-US"/>
        </w:rPr>
        <w:t>And</w:t>
      </w:r>
      <w:proofErr w:type="gramEnd"/>
      <w:r w:rsidRPr="00C80126">
        <w:rPr>
          <w:lang w:val="en-US"/>
        </w:rPr>
        <w:t xml:space="preserve"> Use Cases</w:t>
      </w:r>
      <w:r w:rsidRPr="004200EB">
        <w:t xml:space="preserve">. </w:t>
      </w:r>
      <w:proofErr w:type="spellStart"/>
      <w:r w:rsidRPr="00265661">
        <w:rPr>
          <w:i/>
        </w:rPr>
        <w:t>incora.software</w:t>
      </w:r>
      <w:proofErr w:type="spellEnd"/>
      <w:r w:rsidRPr="004200EB">
        <w:rPr>
          <w:i/>
        </w:rPr>
        <w:t xml:space="preserve"> </w:t>
      </w:r>
      <w:r w:rsidRPr="004200EB">
        <w:t>:</w:t>
      </w:r>
      <w:r w:rsidRPr="004200EB">
        <w:rPr>
          <w:i/>
        </w:rPr>
        <w:t xml:space="preserve"> </w:t>
      </w:r>
      <w:r w:rsidRPr="004200EB">
        <w:t xml:space="preserve">веб-сайт. URL: </w:t>
      </w:r>
      <w:r w:rsidRPr="00265661">
        <w:rPr>
          <w:u w:val="single"/>
        </w:rPr>
        <w:t>https://incora.software/insights/react-vs-angular-vs-vue-the-main-differences-and-use-cases/55</w:t>
      </w:r>
      <w:r>
        <w:t xml:space="preserve"> (дата звернення: 7.11.2022</w:t>
      </w:r>
      <w:r w:rsidRPr="004200EB">
        <w:t>).</w:t>
      </w:r>
    </w:p>
    <w:p w14:paraId="07674B48" w14:textId="77777777" w:rsidR="00BB5148" w:rsidRDefault="00BB5148" w:rsidP="00BB5148">
      <w:pPr>
        <w:pStyle w:val="a4"/>
        <w:numPr>
          <w:ilvl w:val="0"/>
          <w:numId w:val="7"/>
        </w:numPr>
        <w:tabs>
          <w:tab w:val="clear" w:pos="80"/>
        </w:tabs>
        <w:spacing w:after="0"/>
        <w:ind w:left="0" w:firstLine="709"/>
      </w:pPr>
      <w:r>
        <w:t xml:space="preserve">Мова програмування C# 7 і платформи .NET и .NET </w:t>
      </w:r>
      <w:proofErr w:type="spellStart"/>
      <w:r>
        <w:t>Core</w:t>
      </w:r>
      <w:proofErr w:type="spellEnd"/>
      <w:r>
        <w:t xml:space="preserve">, 8-е вид., 2018 — 1328 с. </w:t>
      </w:r>
      <w:r>
        <w:rPr>
          <w:color w:val="000000" w:themeColor="text1"/>
          <w:szCs w:val="28"/>
        </w:rPr>
        <w:t>(дата звернення: 19.02.2022</w:t>
      </w:r>
      <w:r w:rsidRPr="00AA649C">
        <w:rPr>
          <w:color w:val="000000" w:themeColor="text1"/>
          <w:szCs w:val="28"/>
        </w:rPr>
        <w:t>)</w:t>
      </w:r>
      <w:r>
        <w:rPr>
          <w:color w:val="000000" w:themeColor="text1"/>
          <w:szCs w:val="28"/>
        </w:rPr>
        <w:t>.</w:t>
      </w:r>
    </w:p>
    <w:p w14:paraId="20BFC3D4" w14:textId="77777777" w:rsidR="00BB5148" w:rsidRPr="00AE252A" w:rsidRDefault="00BB5148" w:rsidP="00BB5148">
      <w:pPr>
        <w:pStyle w:val="a4"/>
        <w:numPr>
          <w:ilvl w:val="0"/>
          <w:numId w:val="7"/>
        </w:numPr>
        <w:tabs>
          <w:tab w:val="clear" w:pos="80"/>
        </w:tabs>
        <w:spacing w:after="0"/>
        <w:ind w:left="0" w:firstLine="709"/>
      </w:pPr>
      <w:r>
        <w:rPr>
          <w:lang w:val="en-US"/>
        </w:rPr>
        <w:t>AWS Amazon: What is Rest.</w:t>
      </w:r>
      <w:r>
        <w:t xml:space="preserve"> </w:t>
      </w:r>
      <w:r w:rsidRPr="00FE6DBB">
        <w:rPr>
          <w:i/>
        </w:rPr>
        <w:t>aws.amazon.com</w:t>
      </w:r>
      <w:r w:rsidRPr="004200EB">
        <w:rPr>
          <w:i/>
        </w:rPr>
        <w:t xml:space="preserve"> </w:t>
      </w:r>
      <w:r w:rsidRPr="004200EB">
        <w:t>:</w:t>
      </w:r>
      <w:r w:rsidRPr="004200EB">
        <w:rPr>
          <w:i/>
        </w:rPr>
        <w:t xml:space="preserve"> </w:t>
      </w:r>
      <w:r w:rsidRPr="004200EB">
        <w:t>веб-сайт</w:t>
      </w:r>
      <w:r>
        <w:t>.</w:t>
      </w:r>
      <w:r>
        <w:rPr>
          <w:lang w:val="en-US"/>
        </w:rPr>
        <w:t xml:space="preserve"> URL</w:t>
      </w:r>
      <w:r w:rsidRPr="005847F6">
        <w:rPr>
          <w:lang w:val="ru-RU"/>
        </w:rPr>
        <w:t xml:space="preserve">: </w:t>
      </w:r>
      <w:hyperlink r:id="rId45" w:history="1">
        <w:r w:rsidRPr="005C5EDC">
          <w:rPr>
            <w:rStyle w:val="a3"/>
          </w:rPr>
          <w:t>https://aws.amazon.com/ru/what-is/restful-api/</w:t>
        </w:r>
      </w:hyperlink>
      <w:r>
        <w:t xml:space="preserve"> </w:t>
      </w:r>
      <w:r>
        <w:rPr>
          <w:color w:val="000000" w:themeColor="text1"/>
          <w:szCs w:val="28"/>
        </w:rPr>
        <w:t xml:space="preserve"> (дата звернення: 9.11.2022</w:t>
      </w:r>
      <w:r w:rsidRPr="00AA649C">
        <w:rPr>
          <w:color w:val="000000" w:themeColor="text1"/>
          <w:szCs w:val="28"/>
        </w:rPr>
        <w:t>)</w:t>
      </w:r>
      <w:r>
        <w:rPr>
          <w:color w:val="000000" w:themeColor="text1"/>
          <w:szCs w:val="28"/>
        </w:rPr>
        <w:t>.</w:t>
      </w:r>
    </w:p>
    <w:p w14:paraId="77C8581B" w14:textId="77777777" w:rsidR="00BB5148" w:rsidRPr="005847F6" w:rsidRDefault="00BB5148" w:rsidP="00BB5148">
      <w:pPr>
        <w:pStyle w:val="a4"/>
        <w:numPr>
          <w:ilvl w:val="0"/>
          <w:numId w:val="7"/>
        </w:numPr>
        <w:spacing w:after="0"/>
        <w:ind w:left="0" w:firstLine="709"/>
        <w:rPr>
          <w:lang w:val="ru-RU"/>
        </w:rPr>
      </w:pPr>
      <w:r w:rsidRPr="005847F6">
        <w:rPr>
          <w:lang w:val="ru-RU"/>
        </w:rPr>
        <w:t xml:space="preserve"> </w:t>
      </w:r>
      <w:r w:rsidRPr="00AE252A">
        <w:rPr>
          <w:lang w:val="en-US"/>
        </w:rPr>
        <w:t>Microsoft Visual Studio.</w:t>
      </w:r>
      <w:r>
        <w:t xml:space="preserve"> </w:t>
      </w:r>
      <w:r w:rsidRPr="00FE6DBB">
        <w:rPr>
          <w:i/>
        </w:rPr>
        <w:t>aws.amazon.com</w:t>
      </w:r>
      <w:r w:rsidRPr="004200EB">
        <w:rPr>
          <w:i/>
        </w:rPr>
        <w:t xml:space="preserve"> </w:t>
      </w:r>
      <w:r w:rsidRPr="004200EB">
        <w:t>:</w:t>
      </w:r>
      <w:r w:rsidRPr="004200EB">
        <w:rPr>
          <w:i/>
        </w:rPr>
        <w:t xml:space="preserve"> </w:t>
      </w:r>
      <w:r w:rsidRPr="004200EB">
        <w:t>веб-сайт</w:t>
      </w:r>
      <w:r>
        <w:t>.</w:t>
      </w:r>
      <w:r w:rsidRPr="00AE252A">
        <w:rPr>
          <w:lang w:val="en-US"/>
        </w:rPr>
        <w:t xml:space="preserve"> URL</w:t>
      </w:r>
      <w:r w:rsidRPr="005847F6">
        <w:rPr>
          <w:lang w:val="ru-RU"/>
        </w:rPr>
        <w:t xml:space="preserve">: </w:t>
      </w:r>
      <w:hyperlink r:id="rId46" w:history="1">
        <w:r w:rsidRPr="00AE252A">
          <w:rPr>
            <w:rStyle w:val="a3"/>
            <w:lang w:val="en-US"/>
          </w:rPr>
          <w:t>https</w:t>
        </w:r>
        <w:r w:rsidRPr="005847F6">
          <w:rPr>
            <w:rStyle w:val="a3"/>
            <w:lang w:val="ru-RU"/>
          </w:rPr>
          <w:t>://</w:t>
        </w:r>
        <w:proofErr w:type="spellStart"/>
        <w:r w:rsidRPr="00AE252A">
          <w:rPr>
            <w:rStyle w:val="a3"/>
            <w:lang w:val="en-US"/>
          </w:rPr>
          <w:t>visualstudio</w:t>
        </w:r>
        <w:proofErr w:type="spellEnd"/>
        <w:r w:rsidRPr="005847F6">
          <w:rPr>
            <w:rStyle w:val="a3"/>
            <w:lang w:val="ru-RU"/>
          </w:rPr>
          <w:t>.</w:t>
        </w:r>
        <w:proofErr w:type="spellStart"/>
        <w:r w:rsidRPr="00AE252A">
          <w:rPr>
            <w:rStyle w:val="a3"/>
            <w:lang w:val="en-US"/>
          </w:rPr>
          <w:t>microsoft</w:t>
        </w:r>
        <w:proofErr w:type="spellEnd"/>
        <w:r w:rsidRPr="005847F6">
          <w:rPr>
            <w:rStyle w:val="a3"/>
            <w:lang w:val="ru-RU"/>
          </w:rPr>
          <w:t>.</w:t>
        </w:r>
        <w:r w:rsidRPr="00AE252A">
          <w:rPr>
            <w:rStyle w:val="a3"/>
            <w:lang w:val="en-US"/>
          </w:rPr>
          <w:t>com</w:t>
        </w:r>
        <w:r w:rsidRPr="005847F6">
          <w:rPr>
            <w:rStyle w:val="a3"/>
            <w:lang w:val="ru-RU"/>
          </w:rPr>
          <w:t>/</w:t>
        </w:r>
        <w:proofErr w:type="spellStart"/>
        <w:r w:rsidRPr="00AE252A">
          <w:rPr>
            <w:rStyle w:val="a3"/>
            <w:lang w:val="en-US"/>
          </w:rPr>
          <w:t>en</w:t>
        </w:r>
        <w:proofErr w:type="spellEnd"/>
        <w:r w:rsidRPr="005847F6">
          <w:rPr>
            <w:rStyle w:val="a3"/>
            <w:lang w:val="ru-RU"/>
          </w:rPr>
          <w:t>/</w:t>
        </w:r>
        <w:r w:rsidRPr="00AE252A">
          <w:rPr>
            <w:rStyle w:val="a3"/>
            <w:lang w:val="en-US"/>
          </w:rPr>
          <w:t>vs</w:t>
        </w:r>
        <w:r w:rsidRPr="005847F6">
          <w:rPr>
            <w:rStyle w:val="a3"/>
            <w:lang w:val="ru-RU"/>
          </w:rPr>
          <w:t>/</w:t>
        </w:r>
      </w:hyperlink>
      <w:r w:rsidRPr="005847F6">
        <w:rPr>
          <w:lang w:val="ru-RU"/>
        </w:rPr>
        <w:t xml:space="preserve"> </w:t>
      </w:r>
      <w:r>
        <w:rPr>
          <w:color w:val="000000" w:themeColor="text1"/>
          <w:szCs w:val="28"/>
        </w:rPr>
        <w:t xml:space="preserve"> (дата звернення: 13.11.2022</w:t>
      </w:r>
      <w:r w:rsidRPr="00AA649C">
        <w:rPr>
          <w:color w:val="000000" w:themeColor="text1"/>
          <w:szCs w:val="28"/>
        </w:rPr>
        <w:t>)</w:t>
      </w:r>
      <w:r>
        <w:rPr>
          <w:color w:val="000000" w:themeColor="text1"/>
          <w:szCs w:val="28"/>
        </w:rPr>
        <w:t>.</w:t>
      </w:r>
    </w:p>
    <w:p w14:paraId="5BE8F792" w14:textId="77777777" w:rsidR="00BB5148" w:rsidRPr="008B6CA5" w:rsidRDefault="00BB5148" w:rsidP="00BB5148">
      <w:pPr>
        <w:pStyle w:val="a4"/>
        <w:numPr>
          <w:ilvl w:val="0"/>
          <w:numId w:val="7"/>
        </w:numPr>
        <w:tabs>
          <w:tab w:val="clear" w:pos="80"/>
        </w:tabs>
        <w:spacing w:after="0"/>
        <w:ind w:left="0" w:firstLine="709"/>
      </w:pPr>
      <w:r w:rsidRPr="005847F6">
        <w:rPr>
          <w:lang w:val="ru-RU"/>
        </w:rPr>
        <w:t xml:space="preserve"> </w:t>
      </w:r>
      <w:r>
        <w:rPr>
          <w:lang w:val="en-US"/>
        </w:rPr>
        <w:t xml:space="preserve">Oracle: What is </w:t>
      </w:r>
      <w:proofErr w:type="spellStart"/>
      <w:r>
        <w:rPr>
          <w:lang w:val="en-US"/>
        </w:rPr>
        <w:t>DataBase</w:t>
      </w:r>
      <w:proofErr w:type="spellEnd"/>
      <w:r>
        <w:rPr>
          <w:lang w:val="en-US"/>
        </w:rPr>
        <w:t>.</w:t>
      </w:r>
      <w:r>
        <w:t xml:space="preserve"> </w:t>
      </w:r>
      <w:r w:rsidRPr="00FE6DBB">
        <w:rPr>
          <w:i/>
        </w:rPr>
        <w:t>aws.amazon.com</w:t>
      </w:r>
      <w:r w:rsidRPr="004200EB">
        <w:rPr>
          <w:i/>
        </w:rPr>
        <w:t xml:space="preserve"> </w:t>
      </w:r>
      <w:r w:rsidRPr="004200EB">
        <w:t>:</w:t>
      </w:r>
      <w:r w:rsidRPr="004200EB">
        <w:rPr>
          <w:i/>
        </w:rPr>
        <w:t xml:space="preserve"> </w:t>
      </w:r>
      <w:r w:rsidRPr="004200EB">
        <w:t>веб-сайт</w:t>
      </w:r>
      <w:r>
        <w:t>.</w:t>
      </w:r>
      <w:r>
        <w:rPr>
          <w:lang w:val="en-US"/>
        </w:rPr>
        <w:t xml:space="preserve"> URL</w:t>
      </w:r>
      <w:r w:rsidRPr="005847F6">
        <w:rPr>
          <w:lang w:val="ru-RU"/>
        </w:rPr>
        <w:t xml:space="preserve">: </w:t>
      </w:r>
      <w:hyperlink r:id="rId47" w:history="1">
        <w:r w:rsidRPr="005C5EDC">
          <w:rPr>
            <w:rStyle w:val="a3"/>
            <w:lang w:val="en-US"/>
          </w:rPr>
          <w:t>https</w:t>
        </w:r>
        <w:r w:rsidRPr="005847F6">
          <w:rPr>
            <w:rStyle w:val="a3"/>
            <w:lang w:val="ru-RU"/>
          </w:rPr>
          <w:t>://</w:t>
        </w:r>
        <w:r w:rsidRPr="005C5EDC">
          <w:rPr>
            <w:rStyle w:val="a3"/>
            <w:lang w:val="en-US"/>
          </w:rPr>
          <w:t>www</w:t>
        </w:r>
        <w:r w:rsidRPr="005847F6">
          <w:rPr>
            <w:rStyle w:val="a3"/>
            <w:lang w:val="ru-RU"/>
          </w:rPr>
          <w:t>.</w:t>
        </w:r>
        <w:r w:rsidRPr="005C5EDC">
          <w:rPr>
            <w:rStyle w:val="a3"/>
            <w:lang w:val="en-US"/>
          </w:rPr>
          <w:t>oracle</w:t>
        </w:r>
        <w:r w:rsidRPr="005847F6">
          <w:rPr>
            <w:rStyle w:val="a3"/>
            <w:lang w:val="ru-RU"/>
          </w:rPr>
          <w:t>.</w:t>
        </w:r>
        <w:r w:rsidRPr="005C5EDC">
          <w:rPr>
            <w:rStyle w:val="a3"/>
            <w:lang w:val="en-US"/>
          </w:rPr>
          <w:t>com</w:t>
        </w:r>
        <w:r w:rsidRPr="005847F6">
          <w:rPr>
            <w:rStyle w:val="a3"/>
            <w:lang w:val="ru-RU"/>
          </w:rPr>
          <w:t>/</w:t>
        </w:r>
        <w:r w:rsidRPr="005C5EDC">
          <w:rPr>
            <w:rStyle w:val="a3"/>
            <w:lang w:val="en-US"/>
          </w:rPr>
          <w:t>cis</w:t>
        </w:r>
        <w:r w:rsidRPr="005847F6">
          <w:rPr>
            <w:rStyle w:val="a3"/>
            <w:lang w:val="ru-RU"/>
          </w:rPr>
          <w:t>/</w:t>
        </w:r>
        <w:r w:rsidRPr="005C5EDC">
          <w:rPr>
            <w:rStyle w:val="a3"/>
            <w:lang w:val="en-US"/>
          </w:rPr>
          <w:t>database</w:t>
        </w:r>
        <w:r w:rsidRPr="005847F6">
          <w:rPr>
            <w:rStyle w:val="a3"/>
            <w:lang w:val="ru-RU"/>
          </w:rPr>
          <w:t>/</w:t>
        </w:r>
        <w:r w:rsidRPr="005C5EDC">
          <w:rPr>
            <w:rStyle w:val="a3"/>
            <w:lang w:val="en-US"/>
          </w:rPr>
          <w:t>what</w:t>
        </w:r>
        <w:r w:rsidRPr="005847F6">
          <w:rPr>
            <w:rStyle w:val="a3"/>
            <w:lang w:val="ru-RU"/>
          </w:rPr>
          <w:t>-</w:t>
        </w:r>
        <w:r w:rsidRPr="005C5EDC">
          <w:rPr>
            <w:rStyle w:val="a3"/>
            <w:lang w:val="en-US"/>
          </w:rPr>
          <w:t>is</w:t>
        </w:r>
        <w:r w:rsidRPr="005847F6">
          <w:rPr>
            <w:rStyle w:val="a3"/>
            <w:lang w:val="ru-RU"/>
          </w:rPr>
          <w:t>-</w:t>
        </w:r>
        <w:r w:rsidRPr="005C5EDC">
          <w:rPr>
            <w:rStyle w:val="a3"/>
            <w:lang w:val="en-US"/>
          </w:rPr>
          <w:t>database</w:t>
        </w:r>
        <w:r w:rsidRPr="005847F6">
          <w:rPr>
            <w:rStyle w:val="a3"/>
            <w:lang w:val="ru-RU"/>
          </w:rPr>
          <w:t>/</w:t>
        </w:r>
      </w:hyperlink>
      <w:r>
        <w:rPr>
          <w:rStyle w:val="a3"/>
        </w:rPr>
        <w:t xml:space="preserve"> </w:t>
      </w:r>
      <w:r>
        <w:rPr>
          <w:color w:val="000000" w:themeColor="text1"/>
          <w:szCs w:val="28"/>
        </w:rPr>
        <w:t xml:space="preserve"> (дата звернення: 13.11.2022</w:t>
      </w:r>
      <w:r w:rsidRPr="00AA649C">
        <w:rPr>
          <w:color w:val="000000" w:themeColor="text1"/>
          <w:szCs w:val="28"/>
        </w:rPr>
        <w:t>)</w:t>
      </w:r>
      <w:r>
        <w:rPr>
          <w:color w:val="000000" w:themeColor="text1"/>
          <w:szCs w:val="28"/>
        </w:rPr>
        <w:t>.</w:t>
      </w:r>
    </w:p>
    <w:p w14:paraId="136E8E4F" w14:textId="77777777" w:rsidR="00BB5148" w:rsidRDefault="00BB5148" w:rsidP="00BB5148">
      <w:pPr>
        <w:pStyle w:val="a4"/>
        <w:numPr>
          <w:ilvl w:val="0"/>
          <w:numId w:val="7"/>
        </w:numPr>
        <w:tabs>
          <w:tab w:val="clear" w:pos="80"/>
        </w:tabs>
        <w:spacing w:after="0"/>
        <w:ind w:left="0" w:firstLine="709"/>
      </w:pPr>
      <w:r w:rsidRPr="005847F6">
        <w:rPr>
          <w:lang w:val="ru-RU"/>
        </w:rPr>
        <w:t xml:space="preserve"> </w:t>
      </w:r>
      <w:r>
        <w:rPr>
          <w:lang w:val="en-US"/>
        </w:rPr>
        <w:t>AWS Amazon: What is SQL.</w:t>
      </w:r>
      <w:r>
        <w:t xml:space="preserve"> </w:t>
      </w:r>
      <w:r w:rsidRPr="00FE6DBB">
        <w:rPr>
          <w:i/>
        </w:rPr>
        <w:t>aws.amazon.com</w:t>
      </w:r>
      <w:r w:rsidRPr="004200EB">
        <w:rPr>
          <w:i/>
        </w:rPr>
        <w:t xml:space="preserve"> </w:t>
      </w:r>
      <w:r w:rsidRPr="004200EB">
        <w:t>:</w:t>
      </w:r>
      <w:r w:rsidRPr="004200EB">
        <w:rPr>
          <w:i/>
        </w:rPr>
        <w:t xml:space="preserve"> </w:t>
      </w:r>
      <w:r w:rsidRPr="004200EB">
        <w:t>веб-сайт</w:t>
      </w:r>
      <w:r>
        <w:t>.</w:t>
      </w:r>
      <w:r>
        <w:rPr>
          <w:lang w:val="en-US"/>
        </w:rPr>
        <w:t xml:space="preserve"> URL</w:t>
      </w:r>
      <w:r w:rsidRPr="005847F6">
        <w:rPr>
          <w:lang w:val="ru-RU"/>
        </w:rPr>
        <w:t xml:space="preserve">: </w:t>
      </w:r>
      <w:hyperlink r:id="rId48" w:history="1">
        <w:r w:rsidRPr="00975259">
          <w:rPr>
            <w:rStyle w:val="a3"/>
            <w:lang w:val="en-US"/>
          </w:rPr>
          <w:t>https</w:t>
        </w:r>
        <w:r w:rsidRPr="005847F6">
          <w:rPr>
            <w:rStyle w:val="a3"/>
            <w:lang w:val="ru-RU"/>
          </w:rPr>
          <w:t>://</w:t>
        </w:r>
        <w:proofErr w:type="spellStart"/>
        <w:r w:rsidRPr="00975259">
          <w:rPr>
            <w:rStyle w:val="a3"/>
            <w:lang w:val="en-US"/>
          </w:rPr>
          <w:t>aws</w:t>
        </w:r>
        <w:proofErr w:type="spellEnd"/>
        <w:r w:rsidRPr="005847F6">
          <w:rPr>
            <w:rStyle w:val="a3"/>
            <w:lang w:val="ru-RU"/>
          </w:rPr>
          <w:t>.</w:t>
        </w:r>
        <w:r w:rsidRPr="00975259">
          <w:rPr>
            <w:rStyle w:val="a3"/>
            <w:lang w:val="en-US"/>
          </w:rPr>
          <w:t>amazon</w:t>
        </w:r>
        <w:r w:rsidRPr="005847F6">
          <w:rPr>
            <w:rStyle w:val="a3"/>
            <w:lang w:val="ru-RU"/>
          </w:rPr>
          <w:t>.</w:t>
        </w:r>
        <w:r w:rsidRPr="00975259">
          <w:rPr>
            <w:rStyle w:val="a3"/>
            <w:lang w:val="en-US"/>
          </w:rPr>
          <w:t>com</w:t>
        </w:r>
        <w:r w:rsidRPr="005847F6">
          <w:rPr>
            <w:rStyle w:val="a3"/>
            <w:lang w:val="ru-RU"/>
          </w:rPr>
          <w:t>/</w:t>
        </w:r>
        <w:proofErr w:type="spellStart"/>
        <w:r w:rsidRPr="00975259">
          <w:rPr>
            <w:rStyle w:val="a3"/>
            <w:lang w:val="en-US"/>
          </w:rPr>
          <w:t>en</w:t>
        </w:r>
        <w:proofErr w:type="spellEnd"/>
        <w:r w:rsidRPr="005847F6">
          <w:rPr>
            <w:rStyle w:val="a3"/>
            <w:lang w:val="ru-RU"/>
          </w:rPr>
          <w:t>/</w:t>
        </w:r>
        <w:r w:rsidRPr="00975259">
          <w:rPr>
            <w:rStyle w:val="a3"/>
            <w:lang w:val="en-US"/>
          </w:rPr>
          <w:t>what</w:t>
        </w:r>
        <w:r w:rsidRPr="005847F6">
          <w:rPr>
            <w:rStyle w:val="a3"/>
            <w:lang w:val="ru-RU"/>
          </w:rPr>
          <w:t>-</w:t>
        </w:r>
        <w:r w:rsidRPr="00975259">
          <w:rPr>
            <w:rStyle w:val="a3"/>
            <w:lang w:val="en-US"/>
          </w:rPr>
          <w:t>is</w:t>
        </w:r>
        <w:r w:rsidRPr="005847F6">
          <w:rPr>
            <w:rStyle w:val="a3"/>
            <w:lang w:val="ru-RU"/>
          </w:rPr>
          <w:t>/</w:t>
        </w:r>
        <w:proofErr w:type="spellStart"/>
        <w:r w:rsidRPr="00975259">
          <w:rPr>
            <w:rStyle w:val="a3"/>
            <w:lang w:val="en-US"/>
          </w:rPr>
          <w:t>sql</w:t>
        </w:r>
        <w:proofErr w:type="spellEnd"/>
        <w:r w:rsidRPr="005847F6">
          <w:rPr>
            <w:rStyle w:val="a3"/>
            <w:lang w:val="ru-RU"/>
          </w:rPr>
          <w:t>/</w:t>
        </w:r>
      </w:hyperlink>
      <w:r>
        <w:rPr>
          <w:rStyle w:val="a3"/>
        </w:rPr>
        <w:t xml:space="preserve"> </w:t>
      </w:r>
      <w:r>
        <w:rPr>
          <w:color w:val="000000" w:themeColor="text1"/>
          <w:szCs w:val="28"/>
        </w:rPr>
        <w:t xml:space="preserve"> (дата звернення: 13.11.2022</w:t>
      </w:r>
      <w:r w:rsidRPr="00AA649C">
        <w:rPr>
          <w:color w:val="000000" w:themeColor="text1"/>
          <w:szCs w:val="28"/>
        </w:rPr>
        <w:t>)</w:t>
      </w:r>
      <w:r>
        <w:rPr>
          <w:color w:val="000000" w:themeColor="text1"/>
          <w:szCs w:val="28"/>
        </w:rPr>
        <w:t>.</w:t>
      </w:r>
    </w:p>
    <w:p w14:paraId="13562041" w14:textId="77777777" w:rsidR="00BB5148" w:rsidRPr="00672E88" w:rsidRDefault="00BB5148" w:rsidP="00BB5148">
      <w:pPr>
        <w:pStyle w:val="a4"/>
        <w:numPr>
          <w:ilvl w:val="0"/>
          <w:numId w:val="7"/>
        </w:numPr>
        <w:tabs>
          <w:tab w:val="clear" w:pos="80"/>
        </w:tabs>
        <w:spacing w:after="0"/>
        <w:ind w:left="0" w:firstLine="709"/>
      </w:pPr>
      <w:r>
        <w:lastRenderedPageBreak/>
        <w:t xml:space="preserve"> </w:t>
      </w:r>
      <w:r>
        <w:rPr>
          <w:lang w:val="en-US"/>
        </w:rPr>
        <w:t>SQL Server Management Studio.</w:t>
      </w:r>
      <w:r>
        <w:t xml:space="preserve"> </w:t>
      </w:r>
      <w:r w:rsidRPr="00FE6DBB">
        <w:rPr>
          <w:i/>
        </w:rPr>
        <w:t>aws.amazon.com</w:t>
      </w:r>
      <w:r w:rsidRPr="004200EB">
        <w:rPr>
          <w:i/>
        </w:rPr>
        <w:t xml:space="preserve"> </w:t>
      </w:r>
      <w:r w:rsidRPr="004200EB">
        <w:t>:</w:t>
      </w:r>
      <w:r w:rsidRPr="004200EB">
        <w:rPr>
          <w:i/>
        </w:rPr>
        <w:t xml:space="preserve"> </w:t>
      </w:r>
      <w:r w:rsidRPr="004200EB">
        <w:t>веб-сайт</w:t>
      </w:r>
      <w:r>
        <w:rPr>
          <w:lang w:val="en-US"/>
        </w:rPr>
        <w:t xml:space="preserve"> URL</w:t>
      </w:r>
      <w:r w:rsidRPr="00323700">
        <w:rPr>
          <w:lang w:val="en-US"/>
        </w:rPr>
        <w:t xml:space="preserve">: </w:t>
      </w:r>
      <w:hyperlink r:id="rId49" w:history="1">
        <w:r w:rsidRPr="00975259">
          <w:rPr>
            <w:rStyle w:val="a3"/>
            <w:lang w:val="en-US"/>
          </w:rPr>
          <w:t>https</w:t>
        </w:r>
        <w:r w:rsidRPr="00323700">
          <w:rPr>
            <w:rStyle w:val="a3"/>
            <w:lang w:val="en-US"/>
          </w:rPr>
          <w:t>://</w:t>
        </w:r>
        <w:r w:rsidRPr="00975259">
          <w:rPr>
            <w:rStyle w:val="a3"/>
            <w:lang w:val="en-US"/>
          </w:rPr>
          <w:t>learn</w:t>
        </w:r>
        <w:r w:rsidRPr="00323700">
          <w:rPr>
            <w:rStyle w:val="a3"/>
            <w:lang w:val="en-US"/>
          </w:rPr>
          <w:t>.</w:t>
        </w:r>
        <w:r w:rsidRPr="00975259">
          <w:rPr>
            <w:rStyle w:val="a3"/>
            <w:lang w:val="en-US"/>
          </w:rPr>
          <w:t>microsoft</w:t>
        </w:r>
        <w:r w:rsidRPr="00323700">
          <w:rPr>
            <w:rStyle w:val="a3"/>
            <w:lang w:val="en-US"/>
          </w:rPr>
          <w:t>.</w:t>
        </w:r>
        <w:r w:rsidRPr="00975259">
          <w:rPr>
            <w:rStyle w:val="a3"/>
            <w:lang w:val="en-US"/>
          </w:rPr>
          <w:t>com</w:t>
        </w:r>
        <w:r w:rsidRPr="00323700">
          <w:rPr>
            <w:rStyle w:val="a3"/>
            <w:lang w:val="en-US"/>
          </w:rPr>
          <w:t>/</w:t>
        </w:r>
        <w:r w:rsidRPr="00975259">
          <w:rPr>
            <w:rStyle w:val="a3"/>
            <w:lang w:val="en-US"/>
          </w:rPr>
          <w:t>en</w:t>
        </w:r>
        <w:r w:rsidRPr="00323700">
          <w:rPr>
            <w:rStyle w:val="a3"/>
            <w:lang w:val="en-US"/>
          </w:rPr>
          <w:t>-</w:t>
        </w:r>
        <w:r w:rsidRPr="00975259">
          <w:rPr>
            <w:rStyle w:val="a3"/>
            <w:lang w:val="en-US"/>
          </w:rPr>
          <w:t>us</w:t>
        </w:r>
        <w:r w:rsidRPr="00323700">
          <w:rPr>
            <w:rStyle w:val="a3"/>
            <w:lang w:val="en-US"/>
          </w:rPr>
          <w:t>/</w:t>
        </w:r>
        <w:r w:rsidRPr="00975259">
          <w:rPr>
            <w:rStyle w:val="a3"/>
            <w:lang w:val="en-US"/>
          </w:rPr>
          <w:t>sql</w:t>
        </w:r>
        <w:r w:rsidRPr="00323700">
          <w:rPr>
            <w:rStyle w:val="a3"/>
            <w:lang w:val="en-US"/>
          </w:rPr>
          <w:t>/</w:t>
        </w:r>
        <w:r w:rsidRPr="00975259">
          <w:rPr>
            <w:rStyle w:val="a3"/>
            <w:lang w:val="en-US"/>
          </w:rPr>
          <w:t>ssms</w:t>
        </w:r>
        <w:r w:rsidRPr="00323700">
          <w:rPr>
            <w:rStyle w:val="a3"/>
            <w:lang w:val="en-US"/>
          </w:rPr>
          <w:t>/</w:t>
        </w:r>
        <w:r w:rsidRPr="00975259">
          <w:rPr>
            <w:rStyle w:val="a3"/>
            <w:lang w:val="en-US"/>
          </w:rPr>
          <w:t>download</w:t>
        </w:r>
        <w:r w:rsidRPr="00323700">
          <w:rPr>
            <w:rStyle w:val="a3"/>
            <w:lang w:val="en-US"/>
          </w:rPr>
          <w:t>-</w:t>
        </w:r>
        <w:r w:rsidRPr="00975259">
          <w:rPr>
            <w:rStyle w:val="a3"/>
            <w:lang w:val="en-US"/>
          </w:rPr>
          <w:t>sql</w:t>
        </w:r>
        <w:r w:rsidRPr="00323700">
          <w:rPr>
            <w:rStyle w:val="a3"/>
            <w:lang w:val="en-US"/>
          </w:rPr>
          <w:t>-</w:t>
        </w:r>
        <w:r w:rsidRPr="00975259">
          <w:rPr>
            <w:rStyle w:val="a3"/>
            <w:lang w:val="en-US"/>
          </w:rPr>
          <w:t>server</w:t>
        </w:r>
        <w:r w:rsidRPr="00323700">
          <w:rPr>
            <w:rStyle w:val="a3"/>
            <w:lang w:val="en-US"/>
          </w:rPr>
          <w:t>-</w:t>
        </w:r>
        <w:r w:rsidRPr="00975259">
          <w:rPr>
            <w:rStyle w:val="a3"/>
            <w:lang w:val="en-US"/>
          </w:rPr>
          <w:t>management</w:t>
        </w:r>
        <w:r w:rsidRPr="00323700">
          <w:rPr>
            <w:rStyle w:val="a3"/>
            <w:lang w:val="en-US"/>
          </w:rPr>
          <w:t>-</w:t>
        </w:r>
        <w:r w:rsidRPr="00975259">
          <w:rPr>
            <w:rStyle w:val="a3"/>
            <w:lang w:val="en-US"/>
          </w:rPr>
          <w:t>studio</w:t>
        </w:r>
        <w:r w:rsidRPr="00323700">
          <w:rPr>
            <w:rStyle w:val="a3"/>
            <w:lang w:val="en-US"/>
          </w:rPr>
          <w:t>-</w:t>
        </w:r>
        <w:r w:rsidRPr="00975259">
          <w:rPr>
            <w:rStyle w:val="a3"/>
            <w:lang w:val="en-US"/>
          </w:rPr>
          <w:t>ssms</w:t>
        </w:r>
        <w:r w:rsidRPr="00323700">
          <w:rPr>
            <w:rStyle w:val="a3"/>
            <w:lang w:val="en-US"/>
          </w:rPr>
          <w:t>?</w:t>
        </w:r>
        <w:r w:rsidRPr="00975259">
          <w:rPr>
            <w:rStyle w:val="a3"/>
            <w:lang w:val="en-US"/>
          </w:rPr>
          <w:t>view</w:t>
        </w:r>
        <w:r w:rsidRPr="00323700">
          <w:rPr>
            <w:rStyle w:val="a3"/>
            <w:lang w:val="en-US"/>
          </w:rPr>
          <w:t>=</w:t>
        </w:r>
        <w:r w:rsidRPr="00975259">
          <w:rPr>
            <w:rStyle w:val="a3"/>
            <w:lang w:val="en-US"/>
          </w:rPr>
          <w:t>sql</w:t>
        </w:r>
        <w:r w:rsidRPr="00323700">
          <w:rPr>
            <w:rStyle w:val="a3"/>
            <w:lang w:val="en-US"/>
          </w:rPr>
          <w:t>-</w:t>
        </w:r>
        <w:r w:rsidRPr="00975259">
          <w:rPr>
            <w:rStyle w:val="a3"/>
            <w:lang w:val="en-US"/>
          </w:rPr>
          <w:t>server</w:t>
        </w:r>
        <w:r w:rsidRPr="00323700">
          <w:rPr>
            <w:rStyle w:val="a3"/>
            <w:lang w:val="en-US"/>
          </w:rPr>
          <w:t>-</w:t>
        </w:r>
        <w:r w:rsidRPr="00975259">
          <w:rPr>
            <w:rStyle w:val="a3"/>
            <w:lang w:val="en-US"/>
          </w:rPr>
          <w:t>ver</w:t>
        </w:r>
        <w:r w:rsidRPr="00323700">
          <w:rPr>
            <w:rStyle w:val="a3"/>
            <w:lang w:val="en-US"/>
          </w:rPr>
          <w:t>16</w:t>
        </w:r>
      </w:hyperlink>
      <w:r>
        <w:rPr>
          <w:rStyle w:val="a3"/>
        </w:rPr>
        <w:t xml:space="preserve"> </w:t>
      </w:r>
      <w:r>
        <w:rPr>
          <w:color w:val="000000" w:themeColor="text1"/>
          <w:szCs w:val="28"/>
        </w:rPr>
        <w:t xml:space="preserve"> (дата звернення: 13.11.2022</w:t>
      </w:r>
      <w:r w:rsidRPr="00AA649C">
        <w:rPr>
          <w:color w:val="000000" w:themeColor="text1"/>
          <w:szCs w:val="28"/>
        </w:rPr>
        <w:t>)</w:t>
      </w:r>
      <w:r>
        <w:rPr>
          <w:color w:val="000000" w:themeColor="text1"/>
          <w:szCs w:val="28"/>
        </w:rPr>
        <w:t>.</w:t>
      </w:r>
    </w:p>
    <w:p w14:paraId="6A200FE3" w14:textId="77777777" w:rsidR="00BB5148" w:rsidRPr="00AC1FB1" w:rsidRDefault="00BB5148" w:rsidP="00BB5148">
      <w:pPr>
        <w:numPr>
          <w:ilvl w:val="0"/>
          <w:numId w:val="7"/>
        </w:numPr>
        <w:tabs>
          <w:tab w:val="clear" w:pos="80"/>
        </w:tabs>
        <w:spacing w:after="0"/>
        <w:ind w:left="0" w:firstLine="709"/>
        <w:contextualSpacing/>
        <w:rPr>
          <w:color w:val="000000" w:themeColor="text1"/>
          <w:szCs w:val="28"/>
          <w:u w:val="single"/>
        </w:rPr>
      </w:pPr>
      <w:proofErr w:type="spellStart"/>
      <w:r w:rsidRPr="00AA649C">
        <w:rPr>
          <w:color w:val="000000" w:themeColor="text1"/>
          <w:szCs w:val="28"/>
        </w:rPr>
        <w:t>What</w:t>
      </w:r>
      <w:proofErr w:type="spellEnd"/>
      <w:r w:rsidRPr="00AA649C">
        <w:rPr>
          <w:color w:val="000000" w:themeColor="text1"/>
          <w:szCs w:val="28"/>
        </w:rPr>
        <w:t xml:space="preserve"> </w:t>
      </w:r>
      <w:proofErr w:type="spellStart"/>
      <w:r w:rsidRPr="00AA649C">
        <w:rPr>
          <w:color w:val="000000" w:themeColor="text1"/>
          <w:szCs w:val="28"/>
        </w:rPr>
        <w:t>is</w:t>
      </w:r>
      <w:proofErr w:type="spellEnd"/>
      <w:r w:rsidRPr="00AA649C">
        <w:rPr>
          <w:color w:val="000000" w:themeColor="text1"/>
          <w:szCs w:val="28"/>
        </w:rPr>
        <w:t xml:space="preserve"> </w:t>
      </w:r>
      <w:proofErr w:type="spellStart"/>
      <w:r w:rsidRPr="00AA649C">
        <w:rPr>
          <w:color w:val="000000" w:themeColor="text1"/>
          <w:szCs w:val="28"/>
        </w:rPr>
        <w:t>Use</w:t>
      </w:r>
      <w:proofErr w:type="spellEnd"/>
      <w:r w:rsidRPr="00AA649C">
        <w:rPr>
          <w:color w:val="000000" w:themeColor="text1"/>
          <w:szCs w:val="28"/>
        </w:rPr>
        <w:t xml:space="preserve"> </w:t>
      </w:r>
      <w:proofErr w:type="spellStart"/>
      <w:r w:rsidRPr="00AA649C">
        <w:rPr>
          <w:color w:val="000000" w:themeColor="text1"/>
          <w:szCs w:val="28"/>
        </w:rPr>
        <w:t>Case</w:t>
      </w:r>
      <w:proofErr w:type="spellEnd"/>
      <w:r w:rsidRPr="00AA649C">
        <w:rPr>
          <w:color w:val="000000" w:themeColor="text1"/>
          <w:szCs w:val="28"/>
        </w:rPr>
        <w:t xml:space="preserve"> </w:t>
      </w:r>
      <w:proofErr w:type="spellStart"/>
      <w:r w:rsidRPr="00AA649C">
        <w:rPr>
          <w:color w:val="000000" w:themeColor="text1"/>
          <w:szCs w:val="28"/>
        </w:rPr>
        <w:t>Diagram</w:t>
      </w:r>
      <w:proofErr w:type="spellEnd"/>
      <w:r w:rsidRPr="00AA649C">
        <w:rPr>
          <w:color w:val="000000" w:themeColor="text1"/>
          <w:szCs w:val="28"/>
        </w:rPr>
        <w:t xml:space="preserve">? </w:t>
      </w:r>
      <w:r w:rsidRPr="00AA649C">
        <w:rPr>
          <w:i/>
          <w:color w:val="000000" w:themeColor="text1"/>
          <w:szCs w:val="28"/>
        </w:rPr>
        <w:t xml:space="preserve">visual-paradigm.com </w:t>
      </w:r>
      <w:r w:rsidRPr="00AA649C">
        <w:rPr>
          <w:color w:val="000000" w:themeColor="text1"/>
          <w:szCs w:val="28"/>
        </w:rPr>
        <w:t>:</w:t>
      </w:r>
      <w:r w:rsidRPr="00AA649C">
        <w:rPr>
          <w:i/>
          <w:color w:val="000000" w:themeColor="text1"/>
          <w:szCs w:val="28"/>
        </w:rPr>
        <w:t xml:space="preserve"> </w:t>
      </w:r>
      <w:r w:rsidRPr="00AA649C">
        <w:rPr>
          <w:color w:val="000000" w:themeColor="text1"/>
          <w:szCs w:val="28"/>
        </w:rPr>
        <w:t xml:space="preserve">веб-сайт. URL: </w:t>
      </w:r>
      <w:hyperlink r:id="rId50" w:history="1">
        <w:r w:rsidRPr="00AA649C">
          <w:rPr>
            <w:rStyle w:val="a3"/>
            <w:color w:val="000000" w:themeColor="text1"/>
          </w:rPr>
          <w:t>https://www.visual-paradigm.com/guide/uml-unified-modeling-language/what-is-use-case-diagram/</w:t>
        </w:r>
      </w:hyperlink>
      <w:r w:rsidRPr="001236BE">
        <w:rPr>
          <w:color w:val="000000" w:themeColor="text1"/>
          <w:szCs w:val="28"/>
        </w:rPr>
        <w:t xml:space="preserve"> </w:t>
      </w:r>
      <w:r>
        <w:rPr>
          <w:color w:val="000000" w:themeColor="text1"/>
          <w:szCs w:val="28"/>
        </w:rPr>
        <w:t>(дата звернення: 16.11.2022</w:t>
      </w:r>
      <w:r w:rsidRPr="00AA649C">
        <w:rPr>
          <w:color w:val="000000" w:themeColor="text1"/>
          <w:szCs w:val="28"/>
        </w:rPr>
        <w:t>).</w:t>
      </w:r>
    </w:p>
    <w:p w14:paraId="6B0E7318" w14:textId="77777777" w:rsidR="00BB5148" w:rsidRPr="008B6CA5" w:rsidRDefault="00BB5148" w:rsidP="00BB5148">
      <w:pPr>
        <w:pStyle w:val="a4"/>
        <w:numPr>
          <w:ilvl w:val="0"/>
          <w:numId w:val="7"/>
        </w:numPr>
        <w:tabs>
          <w:tab w:val="clear" w:pos="80"/>
        </w:tabs>
        <w:spacing w:after="0"/>
        <w:ind w:left="0" w:firstLine="709"/>
      </w:pPr>
      <w:proofErr w:type="spellStart"/>
      <w:r>
        <w:rPr>
          <w:lang w:val="en-US"/>
        </w:rPr>
        <w:t>AutoMapper</w:t>
      </w:r>
      <w:proofErr w:type="spellEnd"/>
      <w:r>
        <w:t xml:space="preserve">. </w:t>
      </w:r>
      <w:r w:rsidRPr="00F15FB4">
        <w:rPr>
          <w:i/>
        </w:rPr>
        <w:t>docs.automapper.org</w:t>
      </w:r>
      <w:r w:rsidRPr="00F15FB4">
        <w:t xml:space="preserve"> </w:t>
      </w:r>
      <w:r>
        <w:t xml:space="preserve"> : </w:t>
      </w:r>
      <w:r w:rsidRPr="004200EB">
        <w:t>веб-сайт</w:t>
      </w:r>
      <w:r w:rsidRPr="00F15FB4">
        <w:t xml:space="preserve"> </w:t>
      </w:r>
      <w:r>
        <w:rPr>
          <w:lang w:val="en-US"/>
        </w:rPr>
        <w:t>URL</w:t>
      </w:r>
      <w:r w:rsidRPr="00F15FB4">
        <w:t xml:space="preserve">: </w:t>
      </w:r>
      <w:hyperlink r:id="rId51" w:history="1">
        <w:r w:rsidRPr="00ED4C82">
          <w:rPr>
            <w:rStyle w:val="a3"/>
          </w:rPr>
          <w:t>https://docs.automapper.org/en/stable/Getting-started.html</w:t>
        </w:r>
      </w:hyperlink>
      <w:r>
        <w:t xml:space="preserve"> </w:t>
      </w:r>
      <w:r w:rsidRPr="00AA649C">
        <w:rPr>
          <w:color w:val="000000" w:themeColor="text1"/>
          <w:szCs w:val="28"/>
        </w:rPr>
        <w:t xml:space="preserve">(дата звернення: </w:t>
      </w:r>
      <w:r>
        <w:rPr>
          <w:color w:val="000000" w:themeColor="text1"/>
          <w:szCs w:val="28"/>
        </w:rPr>
        <w:t>22</w:t>
      </w:r>
      <w:r w:rsidRPr="00AA649C">
        <w:rPr>
          <w:color w:val="000000" w:themeColor="text1"/>
          <w:szCs w:val="28"/>
        </w:rPr>
        <w:t>.</w:t>
      </w:r>
      <w:r>
        <w:rPr>
          <w:color w:val="000000" w:themeColor="text1"/>
          <w:szCs w:val="28"/>
        </w:rPr>
        <w:t>11</w:t>
      </w:r>
      <w:r w:rsidRPr="00AA649C">
        <w:rPr>
          <w:color w:val="000000" w:themeColor="text1"/>
          <w:szCs w:val="28"/>
        </w:rPr>
        <w:t>.</w:t>
      </w:r>
      <w:r w:rsidRPr="003D45BB">
        <w:t>2022</w:t>
      </w:r>
      <w:r w:rsidRPr="00AA649C">
        <w:rPr>
          <w:color w:val="000000" w:themeColor="text1"/>
          <w:szCs w:val="28"/>
        </w:rPr>
        <w:t>)</w:t>
      </w:r>
      <w:r>
        <w:rPr>
          <w:color w:val="000000" w:themeColor="text1"/>
          <w:szCs w:val="28"/>
        </w:rPr>
        <w:t>.</w:t>
      </w:r>
    </w:p>
    <w:p w14:paraId="246254AF" w14:textId="77777777" w:rsidR="00BB5148" w:rsidRPr="00AA649C" w:rsidRDefault="00BB5148" w:rsidP="00BB5148">
      <w:pPr>
        <w:numPr>
          <w:ilvl w:val="0"/>
          <w:numId w:val="7"/>
        </w:numPr>
        <w:tabs>
          <w:tab w:val="clear" w:pos="80"/>
        </w:tabs>
        <w:spacing w:after="0"/>
        <w:ind w:left="0" w:firstLine="709"/>
        <w:contextualSpacing/>
        <w:rPr>
          <w:color w:val="000000" w:themeColor="text1"/>
          <w:szCs w:val="28"/>
          <w:u w:val="single"/>
        </w:rPr>
      </w:pPr>
      <w:r w:rsidRPr="00AA649C">
        <w:rPr>
          <w:color w:val="000000" w:themeColor="text1"/>
          <w:szCs w:val="28"/>
        </w:rPr>
        <w:t xml:space="preserve">Особливості тестування сайту. </w:t>
      </w:r>
      <w:r w:rsidRPr="00AA649C">
        <w:rPr>
          <w:i/>
          <w:color w:val="000000" w:themeColor="text1"/>
          <w:szCs w:val="28"/>
        </w:rPr>
        <w:t xml:space="preserve">armedsoft.com </w:t>
      </w:r>
      <w:r w:rsidRPr="00AA649C">
        <w:rPr>
          <w:color w:val="000000" w:themeColor="text1"/>
          <w:szCs w:val="28"/>
        </w:rPr>
        <w:t>:</w:t>
      </w:r>
      <w:r w:rsidRPr="00AA649C">
        <w:rPr>
          <w:i/>
          <w:color w:val="000000" w:themeColor="text1"/>
          <w:szCs w:val="28"/>
        </w:rPr>
        <w:t xml:space="preserve"> </w:t>
      </w:r>
      <w:r w:rsidRPr="00AA649C">
        <w:rPr>
          <w:color w:val="000000" w:themeColor="text1"/>
          <w:szCs w:val="28"/>
        </w:rPr>
        <w:t xml:space="preserve">веб-сайт. URL: </w:t>
      </w:r>
      <w:hyperlink r:id="rId52" w:history="1">
        <w:r w:rsidRPr="00AA649C">
          <w:rPr>
            <w:rStyle w:val="a3"/>
            <w:color w:val="000000" w:themeColor="text1"/>
            <w:szCs w:val="28"/>
          </w:rPr>
          <w:t>https://armedsoft.com/ua/blog/osoblyvosti-testuvannya-saytu</w:t>
        </w:r>
      </w:hyperlink>
      <w:r>
        <w:rPr>
          <w:color w:val="000000" w:themeColor="text1"/>
          <w:szCs w:val="28"/>
        </w:rPr>
        <w:t xml:space="preserve"> (дата звернення: 22.11.2022</w:t>
      </w:r>
      <w:r w:rsidRPr="00AA649C">
        <w:rPr>
          <w:color w:val="000000" w:themeColor="text1"/>
          <w:szCs w:val="28"/>
        </w:rPr>
        <w:t>).</w:t>
      </w:r>
    </w:p>
    <w:p w14:paraId="6B5785E1" w14:textId="77777777" w:rsidR="00BB5148" w:rsidRPr="00AA649C" w:rsidRDefault="00BB5148" w:rsidP="00BB5148">
      <w:pPr>
        <w:numPr>
          <w:ilvl w:val="0"/>
          <w:numId w:val="7"/>
        </w:numPr>
        <w:tabs>
          <w:tab w:val="clear" w:pos="80"/>
        </w:tabs>
        <w:spacing w:after="0"/>
        <w:ind w:left="0" w:firstLine="709"/>
        <w:contextualSpacing/>
        <w:rPr>
          <w:color w:val="000000" w:themeColor="text1"/>
          <w:szCs w:val="28"/>
          <w:u w:val="single"/>
        </w:rPr>
      </w:pPr>
      <w:r w:rsidRPr="00AA649C">
        <w:rPr>
          <w:color w:val="000000" w:themeColor="text1"/>
          <w:szCs w:val="28"/>
        </w:rPr>
        <w:t xml:space="preserve">Про </w:t>
      </w:r>
      <w:proofErr w:type="spellStart"/>
      <w:r w:rsidRPr="00AA649C">
        <w:rPr>
          <w:color w:val="000000" w:themeColor="text1"/>
          <w:szCs w:val="28"/>
        </w:rPr>
        <w:t>тестинг</w:t>
      </w:r>
      <w:proofErr w:type="spellEnd"/>
      <w:r w:rsidRPr="00AA649C">
        <w:rPr>
          <w:color w:val="000000" w:themeColor="text1"/>
          <w:szCs w:val="28"/>
        </w:rPr>
        <w:t xml:space="preserve"> тест план. </w:t>
      </w:r>
      <w:r w:rsidRPr="00AA649C">
        <w:rPr>
          <w:rStyle w:val="a3"/>
          <w:i/>
          <w:color w:val="000000" w:themeColor="text1"/>
          <w:szCs w:val="28"/>
        </w:rPr>
        <w:t>protesting.ru</w:t>
      </w:r>
      <w:r w:rsidRPr="00AA649C">
        <w:rPr>
          <w:i/>
          <w:color w:val="000000" w:themeColor="text1"/>
          <w:szCs w:val="28"/>
        </w:rPr>
        <w:t xml:space="preserve"> </w:t>
      </w:r>
      <w:r w:rsidRPr="00AA649C">
        <w:rPr>
          <w:color w:val="000000" w:themeColor="text1"/>
          <w:szCs w:val="28"/>
        </w:rPr>
        <w:t>:</w:t>
      </w:r>
      <w:r w:rsidRPr="00AA649C">
        <w:rPr>
          <w:i/>
          <w:color w:val="000000" w:themeColor="text1"/>
          <w:szCs w:val="28"/>
        </w:rPr>
        <w:t xml:space="preserve"> </w:t>
      </w:r>
      <w:r w:rsidRPr="00AA649C">
        <w:rPr>
          <w:color w:val="000000" w:themeColor="text1"/>
          <w:szCs w:val="28"/>
        </w:rPr>
        <w:t xml:space="preserve">веб-сайт. URL: </w:t>
      </w:r>
      <w:r w:rsidRPr="00AA649C">
        <w:rPr>
          <w:rStyle w:val="a3"/>
          <w:color w:val="000000" w:themeColor="text1"/>
          <w:szCs w:val="28"/>
        </w:rPr>
        <w:t>http://www.protesting.ru/testing/plan.html</w:t>
      </w:r>
      <w:r>
        <w:rPr>
          <w:color w:val="000000" w:themeColor="text1"/>
          <w:szCs w:val="28"/>
        </w:rPr>
        <w:t xml:space="preserve"> (дата звернення: 24.11.2022</w:t>
      </w:r>
      <w:r w:rsidRPr="00AA649C">
        <w:rPr>
          <w:color w:val="000000" w:themeColor="text1"/>
          <w:szCs w:val="28"/>
        </w:rPr>
        <w:t>).</w:t>
      </w:r>
    </w:p>
    <w:p w14:paraId="17B7ED72" w14:textId="77777777" w:rsidR="00BB5148" w:rsidRPr="00816E29" w:rsidRDefault="00BB5148" w:rsidP="00BB5148">
      <w:pPr>
        <w:numPr>
          <w:ilvl w:val="0"/>
          <w:numId w:val="7"/>
        </w:numPr>
        <w:tabs>
          <w:tab w:val="clear" w:pos="80"/>
        </w:tabs>
        <w:spacing w:after="0"/>
        <w:ind w:left="0" w:firstLine="709"/>
        <w:contextualSpacing/>
        <w:rPr>
          <w:color w:val="000000" w:themeColor="text1"/>
          <w:szCs w:val="28"/>
          <w:u w:val="single"/>
        </w:rPr>
      </w:pPr>
      <w:r w:rsidRPr="00AA649C">
        <w:rPr>
          <w:color w:val="000000" w:themeColor="text1"/>
          <w:szCs w:val="28"/>
        </w:rPr>
        <w:t xml:space="preserve">Функціональне тестування </w:t>
      </w:r>
      <w:r w:rsidRPr="00A5626D">
        <w:rPr>
          <w:i/>
          <w:color w:val="000000" w:themeColor="text1"/>
          <w:szCs w:val="28"/>
          <w:u w:val="single"/>
        </w:rPr>
        <w:t>qalight.ua</w:t>
      </w:r>
      <w:r w:rsidRPr="00AA649C">
        <w:rPr>
          <w:rStyle w:val="a3"/>
          <w:i/>
          <w:color w:val="000000" w:themeColor="text1"/>
          <w:szCs w:val="28"/>
        </w:rPr>
        <w:t>.com</w:t>
      </w:r>
      <w:r w:rsidRPr="00AA649C">
        <w:rPr>
          <w:i/>
          <w:color w:val="000000" w:themeColor="text1"/>
          <w:szCs w:val="28"/>
        </w:rPr>
        <w:t xml:space="preserve"> </w:t>
      </w:r>
      <w:r w:rsidRPr="00AA649C">
        <w:rPr>
          <w:color w:val="000000" w:themeColor="text1"/>
          <w:szCs w:val="28"/>
        </w:rPr>
        <w:t>:</w:t>
      </w:r>
      <w:r w:rsidRPr="00AA649C">
        <w:rPr>
          <w:i/>
          <w:color w:val="000000" w:themeColor="text1"/>
          <w:szCs w:val="28"/>
        </w:rPr>
        <w:t xml:space="preserve"> </w:t>
      </w:r>
      <w:r w:rsidRPr="00AA649C">
        <w:rPr>
          <w:color w:val="000000" w:themeColor="text1"/>
          <w:szCs w:val="28"/>
        </w:rPr>
        <w:t xml:space="preserve">веб-сайт. URL: </w:t>
      </w:r>
      <w:r w:rsidRPr="00A5626D">
        <w:rPr>
          <w:rStyle w:val="a3"/>
          <w:color w:val="000000" w:themeColor="text1"/>
          <w:szCs w:val="28"/>
        </w:rPr>
        <w:t xml:space="preserve">https://qalight.ua/baza-znaniy/funktsionalne-testuvannya/ </w:t>
      </w:r>
      <w:r>
        <w:rPr>
          <w:color w:val="000000" w:themeColor="text1"/>
          <w:szCs w:val="28"/>
        </w:rPr>
        <w:t>(дата звернення: 24.11.2022</w:t>
      </w:r>
      <w:r w:rsidRPr="00AA649C">
        <w:rPr>
          <w:color w:val="000000" w:themeColor="text1"/>
          <w:szCs w:val="28"/>
        </w:rPr>
        <w:t>).</w:t>
      </w:r>
    </w:p>
    <w:p w14:paraId="061CE6B0" w14:textId="77777777" w:rsidR="00BB5148" w:rsidRDefault="00BB5148" w:rsidP="00BB5148">
      <w:pPr>
        <w:tabs>
          <w:tab w:val="clear" w:pos="80"/>
        </w:tabs>
        <w:spacing w:line="259" w:lineRule="auto"/>
        <w:jc w:val="left"/>
        <w:rPr>
          <w:rFonts w:ascii="Consolas" w:hAnsi="Consolas" w:cs="Consolas"/>
          <w:b/>
          <w:color w:val="000000"/>
          <w:szCs w:val="28"/>
          <w:lang w:eastAsia="uk-UA"/>
        </w:rPr>
      </w:pPr>
      <w:r>
        <w:rPr>
          <w:rFonts w:ascii="Consolas" w:hAnsi="Consolas" w:cs="Consolas"/>
          <w:color w:val="000000"/>
          <w:szCs w:val="28"/>
          <w:lang w:eastAsia="uk-UA"/>
        </w:rPr>
        <w:br w:type="page"/>
      </w:r>
    </w:p>
    <w:p w14:paraId="1DCAB13A" w14:textId="77777777" w:rsidR="00DF2C0A" w:rsidRPr="00DF2C0A" w:rsidRDefault="00FB5B65" w:rsidP="00DF2C0A">
      <w:pPr>
        <w:contextualSpacing/>
        <w:jc w:val="center"/>
        <w:rPr>
          <w:b/>
          <w:szCs w:val="28"/>
          <w:lang w:val="ru-RU"/>
        </w:rPr>
      </w:pPr>
      <w:bookmarkStart w:id="334" w:name="_Toc119345404"/>
      <w:r w:rsidRPr="00F25805">
        <w:rPr>
          <w:b/>
          <w:szCs w:val="28"/>
        </w:rPr>
        <w:lastRenderedPageBreak/>
        <w:t>ДОДАТОК А</w:t>
      </w:r>
      <w:bookmarkEnd w:id="334"/>
      <w:r w:rsidRPr="00F25805">
        <w:rPr>
          <w:b/>
          <w:szCs w:val="28"/>
        </w:rPr>
        <w:br/>
      </w:r>
      <w:r w:rsidR="00033EB6" w:rsidRPr="00F25805">
        <w:rPr>
          <w:b/>
          <w:szCs w:val="28"/>
        </w:rPr>
        <w:t xml:space="preserve">ЛІСТИНГ КОДУ </w:t>
      </w:r>
      <w:r w:rsidR="00033EB6">
        <w:rPr>
          <w:b/>
          <w:szCs w:val="28"/>
        </w:rPr>
        <w:t>КОМПОНЕНТУ</w:t>
      </w:r>
      <w:r w:rsidR="00DF2C0A">
        <w:rPr>
          <w:b/>
          <w:szCs w:val="28"/>
          <w:lang w:val="ru-RU"/>
        </w:rPr>
        <w:t xml:space="preserve"> </w:t>
      </w:r>
      <w:r w:rsidR="00DF2C0A">
        <w:rPr>
          <w:b/>
          <w:szCs w:val="28"/>
          <w:lang w:val="en-US"/>
        </w:rPr>
        <w:t>POST</w:t>
      </w:r>
    </w:p>
    <w:p w14:paraId="03FDB5E5" w14:textId="77777777" w:rsidR="00DF2C0A" w:rsidRPr="00DF2C0A" w:rsidRDefault="00DF2C0A" w:rsidP="00DF2C0A">
      <w:pPr>
        <w:contextualSpacing/>
        <w:jc w:val="left"/>
        <w:rPr>
          <w:rFonts w:ascii="Courier New" w:hAnsi="Courier New" w:cs="Courier New"/>
          <w:sz w:val="20"/>
          <w:szCs w:val="20"/>
        </w:rPr>
      </w:pPr>
      <w:proofErr w:type="spellStart"/>
      <w:r w:rsidRPr="00DF2C0A">
        <w:rPr>
          <w:rFonts w:ascii="Courier New" w:hAnsi="Courier New" w:cs="Courier New"/>
          <w:sz w:val="20"/>
          <w:szCs w:val="20"/>
        </w:rPr>
        <w:t>import</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React</w:t>
      </w:r>
      <w:proofErr w:type="spellEnd"/>
      <w:r w:rsidRPr="00DF2C0A">
        <w:rPr>
          <w:rFonts w:ascii="Courier New" w:hAnsi="Courier New" w:cs="Courier New"/>
          <w:sz w:val="20"/>
          <w:szCs w:val="20"/>
        </w:rPr>
        <w:t xml:space="preserve">, { </w:t>
      </w:r>
      <w:proofErr w:type="spellStart"/>
      <w:r w:rsidRPr="00DF2C0A">
        <w:rPr>
          <w:rFonts w:ascii="Courier New" w:hAnsi="Courier New" w:cs="Courier New"/>
          <w:sz w:val="20"/>
          <w:szCs w:val="20"/>
        </w:rPr>
        <w:t>useState</w:t>
      </w:r>
      <w:proofErr w:type="spellEnd"/>
      <w:r w:rsidRPr="00DF2C0A">
        <w:rPr>
          <w:rFonts w:ascii="Courier New" w:hAnsi="Courier New" w:cs="Courier New"/>
          <w:sz w:val="20"/>
          <w:szCs w:val="20"/>
        </w:rPr>
        <w:t xml:space="preserve"> } </w:t>
      </w:r>
      <w:proofErr w:type="spellStart"/>
      <w:r w:rsidRPr="00DF2C0A">
        <w:rPr>
          <w:rFonts w:ascii="Courier New" w:hAnsi="Courier New" w:cs="Courier New"/>
          <w:sz w:val="20"/>
          <w:szCs w:val="20"/>
        </w:rPr>
        <w:t>from</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react</w:t>
      </w:r>
      <w:proofErr w:type="spellEnd"/>
      <w:r w:rsidRPr="00DF2C0A">
        <w:rPr>
          <w:rFonts w:ascii="Courier New" w:hAnsi="Courier New" w:cs="Courier New"/>
          <w:sz w:val="20"/>
          <w:szCs w:val="20"/>
        </w:rPr>
        <w:t>'</w:t>
      </w:r>
      <w:r w:rsidRPr="00DF2C0A">
        <w:rPr>
          <w:rFonts w:ascii="Courier New" w:hAnsi="Courier New" w:cs="Courier New"/>
          <w:sz w:val="20"/>
          <w:szCs w:val="20"/>
        </w:rPr>
        <w:br/>
      </w:r>
      <w:proofErr w:type="spellStart"/>
      <w:r w:rsidRPr="00DF2C0A">
        <w:rPr>
          <w:rFonts w:ascii="Courier New" w:hAnsi="Courier New" w:cs="Courier New"/>
          <w:sz w:val="20"/>
          <w:szCs w:val="20"/>
        </w:rPr>
        <w:t>import</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Avatar</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Box</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IconButton</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Typography</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from</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material-ui</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core</w:t>
      </w:r>
      <w:proofErr w:type="spellEnd"/>
      <w:r w:rsidRPr="00DF2C0A">
        <w:rPr>
          <w:rFonts w:ascii="Courier New" w:hAnsi="Courier New" w:cs="Courier New"/>
          <w:sz w:val="20"/>
          <w:szCs w:val="20"/>
        </w:rPr>
        <w:t>";</w:t>
      </w:r>
      <w:r w:rsidRPr="00DF2C0A">
        <w:rPr>
          <w:rFonts w:ascii="Courier New" w:hAnsi="Courier New" w:cs="Courier New"/>
          <w:sz w:val="20"/>
          <w:szCs w:val="20"/>
        </w:rPr>
        <w:br/>
      </w:r>
      <w:proofErr w:type="spellStart"/>
      <w:r w:rsidRPr="00DF2C0A">
        <w:rPr>
          <w:rFonts w:ascii="Courier New" w:hAnsi="Courier New" w:cs="Courier New"/>
          <w:sz w:val="20"/>
          <w:szCs w:val="20"/>
        </w:rPr>
        <w:t>import</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Link</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from</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react-router-dom</w:t>
      </w:r>
      <w:proofErr w:type="spellEnd"/>
      <w:r w:rsidRPr="00DF2C0A">
        <w:rPr>
          <w:rFonts w:ascii="Courier New" w:hAnsi="Courier New" w:cs="Courier New"/>
          <w:sz w:val="20"/>
          <w:szCs w:val="20"/>
        </w:rPr>
        <w:t>'</w:t>
      </w:r>
      <w:r w:rsidRPr="00DF2C0A">
        <w:rPr>
          <w:rFonts w:ascii="Courier New" w:hAnsi="Courier New" w:cs="Courier New"/>
          <w:sz w:val="20"/>
          <w:szCs w:val="20"/>
        </w:rPr>
        <w:br/>
      </w:r>
      <w:proofErr w:type="spellStart"/>
      <w:r w:rsidRPr="00DF2C0A">
        <w:rPr>
          <w:rFonts w:ascii="Courier New" w:hAnsi="Courier New" w:cs="Courier New"/>
          <w:sz w:val="20"/>
          <w:szCs w:val="20"/>
        </w:rPr>
        <w:t>import</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FavoriteBorder</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ChatBubbleOutline</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Favorite,Close</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from</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mui</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icons-material</w:t>
      </w:r>
      <w:proofErr w:type="spellEnd"/>
      <w:r w:rsidRPr="00DF2C0A">
        <w:rPr>
          <w:rFonts w:ascii="Courier New" w:hAnsi="Courier New" w:cs="Courier New"/>
          <w:sz w:val="20"/>
          <w:szCs w:val="20"/>
        </w:rPr>
        <w:t>';</w:t>
      </w:r>
      <w:r w:rsidRPr="00DF2C0A">
        <w:rPr>
          <w:rFonts w:ascii="Courier New" w:hAnsi="Courier New" w:cs="Courier New"/>
          <w:sz w:val="20"/>
          <w:szCs w:val="20"/>
        </w:rPr>
        <w:br/>
      </w:r>
      <w:proofErr w:type="spellStart"/>
      <w:r w:rsidRPr="00DF2C0A">
        <w:rPr>
          <w:rFonts w:ascii="Courier New" w:hAnsi="Courier New" w:cs="Courier New"/>
          <w:sz w:val="20"/>
          <w:szCs w:val="20"/>
        </w:rPr>
        <w:t>import</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Modal</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from</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mui</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material</w:t>
      </w:r>
      <w:proofErr w:type="spellEnd"/>
      <w:r w:rsidRPr="00DF2C0A">
        <w:rPr>
          <w:rFonts w:ascii="Courier New" w:hAnsi="Courier New" w:cs="Courier New"/>
          <w:sz w:val="20"/>
          <w:szCs w:val="20"/>
        </w:rPr>
        <w:t>";</w:t>
      </w:r>
      <w:r w:rsidRPr="00DF2C0A">
        <w:rPr>
          <w:rFonts w:ascii="Courier New" w:hAnsi="Courier New" w:cs="Courier New"/>
          <w:sz w:val="20"/>
          <w:szCs w:val="20"/>
        </w:rPr>
        <w:br/>
      </w:r>
      <w:proofErr w:type="spellStart"/>
      <w:r w:rsidRPr="00DF2C0A">
        <w:rPr>
          <w:rFonts w:ascii="Courier New" w:hAnsi="Courier New" w:cs="Courier New"/>
          <w:sz w:val="20"/>
          <w:szCs w:val="20"/>
        </w:rPr>
        <w:t>import</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Comments</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from</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Comments</w:t>
      </w:r>
      <w:proofErr w:type="spellEnd"/>
      <w:r w:rsidRPr="00DF2C0A">
        <w:rPr>
          <w:rFonts w:ascii="Courier New" w:hAnsi="Courier New" w:cs="Courier New"/>
          <w:sz w:val="20"/>
          <w:szCs w:val="20"/>
        </w:rPr>
        <w:t>";</w:t>
      </w:r>
      <w:r w:rsidRPr="00DF2C0A">
        <w:rPr>
          <w:rFonts w:ascii="Courier New" w:hAnsi="Courier New" w:cs="Courier New"/>
          <w:sz w:val="20"/>
          <w:szCs w:val="20"/>
        </w:rPr>
        <w:br/>
      </w:r>
      <w:r w:rsidRPr="00DF2C0A">
        <w:rPr>
          <w:rFonts w:ascii="Courier New" w:hAnsi="Courier New" w:cs="Courier New"/>
          <w:sz w:val="20"/>
          <w:szCs w:val="20"/>
        </w:rPr>
        <w:br/>
      </w:r>
      <w:proofErr w:type="spellStart"/>
      <w:r w:rsidRPr="00DF2C0A">
        <w:rPr>
          <w:rFonts w:ascii="Courier New" w:hAnsi="Courier New" w:cs="Courier New"/>
          <w:sz w:val="20"/>
          <w:szCs w:val="20"/>
        </w:rPr>
        <w:t>const</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mockedComments</w:t>
      </w:r>
      <w:proofErr w:type="spellEnd"/>
      <w:r w:rsidRPr="00DF2C0A">
        <w:rPr>
          <w:rFonts w:ascii="Courier New" w:hAnsi="Courier New" w:cs="Courier New"/>
          <w:sz w:val="20"/>
          <w:szCs w:val="20"/>
        </w:rPr>
        <w:t xml:space="preserve"> = [</w:t>
      </w:r>
      <w:r w:rsidRPr="00DF2C0A">
        <w:rPr>
          <w:rFonts w:ascii="Courier New" w:hAnsi="Courier New" w:cs="Courier New"/>
          <w:sz w:val="20"/>
          <w:szCs w:val="20"/>
        </w:rPr>
        <w:br/>
        <w:t xml:space="preserve">    {</w:t>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id</w:t>
      </w:r>
      <w:proofErr w:type="spellEnd"/>
      <w:r w:rsidRPr="00DF2C0A">
        <w:rPr>
          <w:rFonts w:ascii="Courier New" w:hAnsi="Courier New" w:cs="Courier New"/>
          <w:sz w:val="20"/>
          <w:szCs w:val="20"/>
        </w:rPr>
        <w:t>: 0,</w:t>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userId</w:t>
      </w:r>
      <w:proofErr w:type="spellEnd"/>
      <w:r w:rsidRPr="00DF2C0A">
        <w:rPr>
          <w:rFonts w:ascii="Courier New" w:hAnsi="Courier New" w:cs="Courier New"/>
          <w:sz w:val="20"/>
          <w:szCs w:val="20"/>
        </w:rPr>
        <w:t>: 1,</w:t>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postId</w:t>
      </w:r>
      <w:proofErr w:type="spellEnd"/>
      <w:r w:rsidRPr="00DF2C0A">
        <w:rPr>
          <w:rFonts w:ascii="Courier New" w:hAnsi="Courier New" w:cs="Courier New"/>
          <w:sz w:val="20"/>
          <w:szCs w:val="20"/>
        </w:rPr>
        <w:t>: 1,</w:t>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comment</w:t>
      </w:r>
      <w:proofErr w:type="spellEnd"/>
      <w:r w:rsidRPr="00DF2C0A">
        <w:rPr>
          <w:rFonts w:ascii="Courier New" w:hAnsi="Courier New" w:cs="Courier New"/>
          <w:sz w:val="20"/>
          <w:szCs w:val="20"/>
        </w:rPr>
        <w:t>: "</w:t>
      </w:r>
      <w:proofErr w:type="spellStart"/>
      <w:r w:rsidRPr="00DF2C0A">
        <w:rPr>
          <w:rFonts w:ascii="Courier New" w:hAnsi="Courier New" w:cs="Courier New"/>
          <w:sz w:val="20"/>
          <w:szCs w:val="20"/>
        </w:rPr>
        <w:t>wow</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that's</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cool</w:t>
      </w:r>
      <w:proofErr w:type="spellEnd"/>
      <w:r w:rsidRPr="00DF2C0A">
        <w:rPr>
          <w:rFonts w:ascii="Courier New" w:hAnsi="Courier New" w:cs="Courier New"/>
          <w:sz w:val="20"/>
          <w:szCs w:val="20"/>
        </w:rPr>
        <w:t>"</w:t>
      </w:r>
      <w:r w:rsidRPr="00DF2C0A">
        <w:rPr>
          <w:rFonts w:ascii="Courier New" w:hAnsi="Courier New" w:cs="Courier New"/>
          <w:sz w:val="20"/>
          <w:szCs w:val="20"/>
        </w:rPr>
        <w:br/>
        <w:t xml:space="preserve">    }</w:t>
      </w:r>
      <w:r w:rsidRPr="00DF2C0A">
        <w:rPr>
          <w:rFonts w:ascii="Courier New" w:hAnsi="Courier New" w:cs="Courier New"/>
          <w:sz w:val="20"/>
          <w:szCs w:val="20"/>
        </w:rPr>
        <w:br/>
        <w:t>]</w:t>
      </w:r>
      <w:r w:rsidRPr="00DF2C0A">
        <w:rPr>
          <w:rFonts w:ascii="Courier New" w:hAnsi="Courier New" w:cs="Courier New"/>
          <w:sz w:val="20"/>
          <w:szCs w:val="20"/>
        </w:rPr>
        <w:br/>
      </w:r>
      <w:r w:rsidRPr="00DF2C0A">
        <w:rPr>
          <w:rFonts w:ascii="Courier New" w:hAnsi="Courier New" w:cs="Courier New"/>
          <w:sz w:val="20"/>
          <w:szCs w:val="20"/>
        </w:rPr>
        <w:br/>
      </w:r>
      <w:proofErr w:type="spellStart"/>
      <w:r w:rsidRPr="00DF2C0A">
        <w:rPr>
          <w:rFonts w:ascii="Courier New" w:hAnsi="Courier New" w:cs="Courier New"/>
          <w:sz w:val="20"/>
          <w:szCs w:val="20"/>
        </w:rPr>
        <w:t>const</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Post</w:t>
      </w:r>
      <w:proofErr w:type="spellEnd"/>
      <w:r w:rsidRPr="00DF2C0A">
        <w:rPr>
          <w:rFonts w:ascii="Courier New" w:hAnsi="Courier New" w:cs="Courier New"/>
          <w:sz w:val="20"/>
          <w:szCs w:val="20"/>
        </w:rPr>
        <w:t xml:space="preserve"> = ({</w:t>
      </w:r>
      <w:proofErr w:type="spellStart"/>
      <w:r w:rsidRPr="00DF2C0A">
        <w:rPr>
          <w:rFonts w:ascii="Courier New" w:hAnsi="Courier New" w:cs="Courier New"/>
          <w:sz w:val="20"/>
          <w:szCs w:val="20"/>
        </w:rPr>
        <w:t>post</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likePost</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setUserProfile</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systemUsers</w:t>
      </w:r>
      <w:proofErr w:type="spellEnd"/>
      <w:r w:rsidRPr="00DF2C0A">
        <w:rPr>
          <w:rFonts w:ascii="Courier New" w:hAnsi="Courier New" w:cs="Courier New"/>
          <w:sz w:val="20"/>
          <w:szCs w:val="20"/>
        </w:rPr>
        <w:t>}) =&gt; {</w:t>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const</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open</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setOpen</w:t>
      </w:r>
      <w:proofErr w:type="spellEnd"/>
      <w:r w:rsidRPr="00DF2C0A">
        <w:rPr>
          <w:rFonts w:ascii="Courier New" w:hAnsi="Courier New" w:cs="Courier New"/>
          <w:sz w:val="20"/>
          <w:szCs w:val="20"/>
        </w:rPr>
        <w:t xml:space="preserve">] = </w:t>
      </w:r>
      <w:proofErr w:type="spellStart"/>
      <w:r w:rsidRPr="00DF2C0A">
        <w:rPr>
          <w:rFonts w:ascii="Courier New" w:hAnsi="Courier New" w:cs="Courier New"/>
          <w:sz w:val="20"/>
          <w:szCs w:val="20"/>
        </w:rPr>
        <w:t>useState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false</w:t>
      </w:r>
      <w:proofErr w:type="spellEnd"/>
      <w:r w:rsidRPr="00DF2C0A">
        <w:rPr>
          <w:rFonts w:ascii="Courier New" w:hAnsi="Courier New" w:cs="Courier New"/>
          <w:sz w:val="20"/>
          <w:szCs w:val="20"/>
        </w:rPr>
        <w:t>);</w:t>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const</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handleOpen</w:t>
      </w:r>
      <w:proofErr w:type="spellEnd"/>
      <w:r w:rsidRPr="00DF2C0A">
        <w:rPr>
          <w:rFonts w:ascii="Courier New" w:hAnsi="Courier New" w:cs="Courier New"/>
          <w:sz w:val="20"/>
          <w:szCs w:val="20"/>
        </w:rPr>
        <w:t xml:space="preserve"> = () =&gt; </w:t>
      </w:r>
      <w:proofErr w:type="spellStart"/>
      <w:r w:rsidRPr="00DF2C0A">
        <w:rPr>
          <w:rFonts w:ascii="Courier New" w:hAnsi="Courier New" w:cs="Courier New"/>
          <w:sz w:val="20"/>
          <w:szCs w:val="20"/>
        </w:rPr>
        <w:t>setOpen</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true</w:t>
      </w:r>
      <w:proofErr w:type="spellEnd"/>
      <w:r w:rsidRPr="00DF2C0A">
        <w:rPr>
          <w:rFonts w:ascii="Courier New" w:hAnsi="Courier New" w:cs="Courier New"/>
          <w:sz w:val="20"/>
          <w:szCs w:val="20"/>
        </w:rPr>
        <w:t>);</w:t>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const</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handleClose</w:t>
      </w:r>
      <w:proofErr w:type="spellEnd"/>
      <w:r w:rsidRPr="00DF2C0A">
        <w:rPr>
          <w:rFonts w:ascii="Courier New" w:hAnsi="Courier New" w:cs="Courier New"/>
          <w:sz w:val="20"/>
          <w:szCs w:val="20"/>
        </w:rPr>
        <w:t xml:space="preserve"> = () =&gt; </w:t>
      </w:r>
      <w:proofErr w:type="spellStart"/>
      <w:r w:rsidRPr="00DF2C0A">
        <w:rPr>
          <w:rFonts w:ascii="Courier New" w:hAnsi="Courier New" w:cs="Courier New"/>
          <w:sz w:val="20"/>
          <w:szCs w:val="20"/>
        </w:rPr>
        <w:t>setOpen</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false</w:t>
      </w:r>
      <w:proofErr w:type="spellEnd"/>
      <w:r w:rsidRPr="00DF2C0A">
        <w:rPr>
          <w:rFonts w:ascii="Courier New" w:hAnsi="Courier New" w:cs="Courier New"/>
          <w:sz w:val="20"/>
          <w:szCs w:val="20"/>
        </w:rPr>
        <w:t>);</w:t>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const</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commentValue</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setCommentValue</w:t>
      </w:r>
      <w:proofErr w:type="spellEnd"/>
      <w:r w:rsidRPr="00DF2C0A">
        <w:rPr>
          <w:rFonts w:ascii="Courier New" w:hAnsi="Courier New" w:cs="Courier New"/>
          <w:sz w:val="20"/>
          <w:szCs w:val="20"/>
        </w:rPr>
        <w:t xml:space="preserve">] = </w:t>
      </w:r>
      <w:proofErr w:type="spellStart"/>
      <w:r w:rsidRPr="00DF2C0A">
        <w:rPr>
          <w:rFonts w:ascii="Courier New" w:hAnsi="Courier New" w:cs="Courier New"/>
          <w:sz w:val="20"/>
          <w:szCs w:val="20"/>
        </w:rPr>
        <w:t>useState</w:t>
      </w:r>
      <w:proofErr w:type="spellEnd"/>
      <w:r w:rsidRPr="00DF2C0A">
        <w:rPr>
          <w:rFonts w:ascii="Courier New" w:hAnsi="Courier New" w:cs="Courier New"/>
          <w:sz w:val="20"/>
          <w:szCs w:val="20"/>
        </w:rPr>
        <w:t>("")</w:t>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const</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comments</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setComments</w:t>
      </w:r>
      <w:proofErr w:type="spellEnd"/>
      <w:r w:rsidRPr="00DF2C0A">
        <w:rPr>
          <w:rFonts w:ascii="Courier New" w:hAnsi="Courier New" w:cs="Courier New"/>
          <w:sz w:val="20"/>
          <w:szCs w:val="20"/>
        </w:rPr>
        <w:t xml:space="preserve">] = </w:t>
      </w:r>
      <w:proofErr w:type="spellStart"/>
      <w:r w:rsidRPr="00DF2C0A">
        <w:rPr>
          <w:rFonts w:ascii="Courier New" w:hAnsi="Courier New" w:cs="Courier New"/>
          <w:sz w:val="20"/>
          <w:szCs w:val="20"/>
        </w:rPr>
        <w:t>useState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mockedComments</w:t>
      </w:r>
      <w:proofErr w:type="spellEnd"/>
      <w:r w:rsidRPr="00DF2C0A">
        <w:rPr>
          <w:rFonts w:ascii="Courier New" w:hAnsi="Courier New" w:cs="Courier New"/>
          <w:sz w:val="20"/>
          <w:szCs w:val="20"/>
        </w:rPr>
        <w:t>);</w:t>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const</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filteredComments</w:t>
      </w:r>
      <w:proofErr w:type="spellEnd"/>
      <w:r w:rsidRPr="00DF2C0A">
        <w:rPr>
          <w:rFonts w:ascii="Courier New" w:hAnsi="Courier New" w:cs="Courier New"/>
          <w:sz w:val="20"/>
          <w:szCs w:val="20"/>
        </w:rPr>
        <w:t xml:space="preserve"> = </w:t>
      </w:r>
      <w:proofErr w:type="spellStart"/>
      <w:r w:rsidRPr="00DF2C0A">
        <w:rPr>
          <w:rFonts w:ascii="Courier New" w:hAnsi="Courier New" w:cs="Courier New"/>
          <w:sz w:val="20"/>
          <w:szCs w:val="20"/>
        </w:rPr>
        <w:t>comments.filter</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comment</w:t>
      </w:r>
      <w:proofErr w:type="spellEnd"/>
      <w:r w:rsidRPr="00DF2C0A">
        <w:rPr>
          <w:rFonts w:ascii="Courier New" w:hAnsi="Courier New" w:cs="Courier New"/>
          <w:sz w:val="20"/>
          <w:szCs w:val="20"/>
        </w:rPr>
        <w:t xml:space="preserve">) =&gt; </w:t>
      </w:r>
      <w:proofErr w:type="spellStart"/>
      <w:r w:rsidRPr="00DF2C0A">
        <w:rPr>
          <w:rFonts w:ascii="Courier New" w:hAnsi="Courier New" w:cs="Courier New"/>
          <w:sz w:val="20"/>
          <w:szCs w:val="20"/>
        </w:rPr>
        <w:t>comment.postId</w:t>
      </w:r>
      <w:proofErr w:type="spellEnd"/>
      <w:r w:rsidRPr="00DF2C0A">
        <w:rPr>
          <w:rFonts w:ascii="Courier New" w:hAnsi="Courier New" w:cs="Courier New"/>
          <w:sz w:val="20"/>
          <w:szCs w:val="20"/>
        </w:rPr>
        <w:t xml:space="preserve"> === post.id);</w:t>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const</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createComment</w:t>
      </w:r>
      <w:proofErr w:type="spellEnd"/>
      <w:r w:rsidRPr="00DF2C0A">
        <w:rPr>
          <w:rFonts w:ascii="Courier New" w:hAnsi="Courier New" w:cs="Courier New"/>
          <w:sz w:val="20"/>
          <w:szCs w:val="20"/>
        </w:rPr>
        <w:t xml:space="preserve"> = (</w:t>
      </w:r>
      <w:proofErr w:type="spellStart"/>
      <w:r w:rsidRPr="00DF2C0A">
        <w:rPr>
          <w:rFonts w:ascii="Courier New" w:hAnsi="Courier New" w:cs="Courier New"/>
          <w:sz w:val="20"/>
          <w:szCs w:val="20"/>
        </w:rPr>
        <w:t>text</w:t>
      </w:r>
      <w:proofErr w:type="spellEnd"/>
      <w:r w:rsidRPr="00DF2C0A">
        <w:rPr>
          <w:rFonts w:ascii="Courier New" w:hAnsi="Courier New" w:cs="Courier New"/>
          <w:sz w:val="20"/>
          <w:szCs w:val="20"/>
        </w:rPr>
        <w:t>) =&gt; {</w:t>
      </w:r>
      <w:r w:rsidRPr="00DF2C0A">
        <w:rPr>
          <w:rFonts w:ascii="Courier New" w:hAnsi="Courier New" w:cs="Courier New"/>
          <w:sz w:val="20"/>
          <w:szCs w:val="20"/>
        </w:rPr>
        <w:br/>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setComments</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comments</w:t>
      </w:r>
      <w:proofErr w:type="spellEnd"/>
      <w:r w:rsidRPr="00DF2C0A">
        <w:rPr>
          <w:rFonts w:ascii="Courier New" w:hAnsi="Courier New" w:cs="Courier New"/>
          <w:sz w:val="20"/>
          <w:szCs w:val="20"/>
        </w:rPr>
        <w:t>, {</w:t>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id</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comments.length</w:t>
      </w:r>
      <w:proofErr w:type="spellEnd"/>
      <w:r w:rsidRPr="00DF2C0A">
        <w:rPr>
          <w:rFonts w:ascii="Courier New" w:hAnsi="Courier New" w:cs="Courier New"/>
          <w:sz w:val="20"/>
          <w:szCs w:val="20"/>
        </w:rPr>
        <w:t xml:space="preserve"> + 1,</w:t>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userId</w:t>
      </w:r>
      <w:proofErr w:type="spellEnd"/>
      <w:r w:rsidRPr="00DF2C0A">
        <w:rPr>
          <w:rFonts w:ascii="Courier New" w:hAnsi="Courier New" w:cs="Courier New"/>
          <w:sz w:val="20"/>
          <w:szCs w:val="20"/>
        </w:rPr>
        <w:t>: 777,</w:t>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postId</w:t>
      </w:r>
      <w:proofErr w:type="spellEnd"/>
      <w:r w:rsidRPr="00DF2C0A">
        <w:rPr>
          <w:rFonts w:ascii="Courier New" w:hAnsi="Courier New" w:cs="Courier New"/>
          <w:sz w:val="20"/>
          <w:szCs w:val="20"/>
        </w:rPr>
        <w:t>: post.id,</w:t>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comment</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text</w:t>
      </w:r>
      <w:proofErr w:type="spellEnd"/>
      <w:r w:rsidRPr="00DF2C0A">
        <w:rPr>
          <w:rFonts w:ascii="Courier New" w:hAnsi="Courier New" w:cs="Courier New"/>
          <w:sz w:val="20"/>
          <w:szCs w:val="20"/>
        </w:rPr>
        <w:br/>
        <w:t xml:space="preserve">        }])</w:t>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setCommentValue</w:t>
      </w:r>
      <w:proofErr w:type="spellEnd"/>
      <w:r w:rsidRPr="00DF2C0A">
        <w:rPr>
          <w:rFonts w:ascii="Courier New" w:hAnsi="Courier New" w:cs="Courier New"/>
          <w:sz w:val="20"/>
          <w:szCs w:val="20"/>
        </w:rPr>
        <w:t>("");</w:t>
      </w:r>
      <w:r w:rsidRPr="00DF2C0A">
        <w:rPr>
          <w:rFonts w:ascii="Courier New" w:hAnsi="Courier New" w:cs="Courier New"/>
          <w:sz w:val="20"/>
          <w:szCs w:val="20"/>
        </w:rPr>
        <w:br/>
        <w:t xml:space="preserve">    }</w:t>
      </w:r>
      <w:r w:rsidRPr="00DF2C0A">
        <w:rPr>
          <w:rFonts w:ascii="Courier New" w:hAnsi="Courier New" w:cs="Courier New"/>
          <w:sz w:val="20"/>
          <w:szCs w:val="20"/>
        </w:rPr>
        <w:br/>
      </w:r>
      <w:r w:rsidRPr="00DF2C0A">
        <w:rPr>
          <w:rFonts w:ascii="Courier New" w:hAnsi="Courier New" w:cs="Courier New"/>
          <w:sz w:val="20"/>
          <w:szCs w:val="20"/>
        </w:rPr>
        <w:br/>
      </w:r>
      <w:r w:rsidRPr="00DF2C0A">
        <w:rPr>
          <w:rFonts w:ascii="Courier New" w:hAnsi="Courier New" w:cs="Courier New"/>
          <w:sz w:val="20"/>
          <w:szCs w:val="20"/>
        </w:rPr>
        <w:lastRenderedPageBreak/>
        <w:t xml:space="preserve">    </w:t>
      </w:r>
      <w:proofErr w:type="spellStart"/>
      <w:r w:rsidRPr="00DF2C0A">
        <w:rPr>
          <w:rFonts w:ascii="Courier New" w:hAnsi="Courier New" w:cs="Courier New"/>
          <w:sz w:val="20"/>
          <w:szCs w:val="20"/>
        </w:rPr>
        <w:t>return</w:t>
      </w:r>
      <w:proofErr w:type="spellEnd"/>
      <w:r w:rsidRPr="00DF2C0A">
        <w:rPr>
          <w:rFonts w:ascii="Courier New" w:hAnsi="Courier New" w:cs="Courier New"/>
          <w:sz w:val="20"/>
          <w:szCs w:val="20"/>
        </w:rPr>
        <w:t xml:space="preserve"> &lt;div </w:t>
      </w:r>
      <w:proofErr w:type="spellStart"/>
      <w:r w:rsidRPr="00DF2C0A">
        <w:rPr>
          <w:rFonts w:ascii="Courier New" w:hAnsi="Courier New" w:cs="Courier New"/>
          <w:sz w:val="20"/>
          <w:szCs w:val="20"/>
        </w:rPr>
        <w:t>style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marginBottom</w:t>
      </w:r>
      <w:proofErr w:type="spellEnd"/>
      <w:r w:rsidRPr="00DF2C0A">
        <w:rPr>
          <w:rFonts w:ascii="Courier New" w:hAnsi="Courier New" w:cs="Courier New"/>
          <w:sz w:val="20"/>
          <w:szCs w:val="20"/>
        </w:rPr>
        <w:t xml:space="preserve">: "15px",paddingBottom: "10px", </w:t>
      </w:r>
      <w:proofErr w:type="spellStart"/>
      <w:r w:rsidRPr="00DF2C0A">
        <w:rPr>
          <w:rFonts w:ascii="Courier New" w:hAnsi="Courier New" w:cs="Courier New"/>
          <w:sz w:val="20"/>
          <w:szCs w:val="20"/>
        </w:rPr>
        <w:t>borderBottom</w:t>
      </w:r>
      <w:proofErr w:type="spellEnd"/>
      <w:r w:rsidRPr="00DF2C0A">
        <w:rPr>
          <w:rFonts w:ascii="Courier New" w:hAnsi="Courier New" w:cs="Courier New"/>
          <w:sz w:val="20"/>
          <w:szCs w:val="20"/>
        </w:rPr>
        <w:t xml:space="preserve">: "15px </w:t>
      </w:r>
      <w:proofErr w:type="spellStart"/>
      <w:r w:rsidRPr="00DF2C0A">
        <w:rPr>
          <w:rFonts w:ascii="Courier New" w:hAnsi="Courier New" w:cs="Courier New"/>
          <w:sz w:val="20"/>
          <w:szCs w:val="20"/>
        </w:rPr>
        <w:t>solid</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rgb</w:t>
      </w:r>
      <w:proofErr w:type="spellEnd"/>
      <w:r w:rsidRPr="00DF2C0A">
        <w:rPr>
          <w:rFonts w:ascii="Courier New" w:hAnsi="Courier New" w:cs="Courier New"/>
          <w:sz w:val="20"/>
          <w:szCs w:val="20"/>
        </w:rPr>
        <w:t>(51, 159, 255)"}}&gt;</w:t>
      </w:r>
      <w:r w:rsidRPr="00DF2C0A">
        <w:rPr>
          <w:rFonts w:ascii="Courier New" w:hAnsi="Courier New" w:cs="Courier New"/>
          <w:sz w:val="20"/>
          <w:szCs w:val="20"/>
        </w:rPr>
        <w:br/>
        <w:t xml:space="preserve">        &lt;div </w:t>
      </w:r>
      <w:proofErr w:type="spellStart"/>
      <w:r w:rsidRPr="00DF2C0A">
        <w:rPr>
          <w:rFonts w:ascii="Courier New" w:hAnsi="Courier New" w:cs="Courier New"/>
          <w:sz w:val="20"/>
          <w:szCs w:val="20"/>
        </w:rPr>
        <w:t>style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display</w:t>
      </w:r>
      <w:proofErr w:type="spellEnd"/>
      <w:r w:rsidRPr="00DF2C0A">
        <w:rPr>
          <w:rFonts w:ascii="Courier New" w:hAnsi="Courier New" w:cs="Courier New"/>
          <w:sz w:val="20"/>
          <w:szCs w:val="20"/>
        </w:rPr>
        <w:t>: "</w:t>
      </w:r>
      <w:proofErr w:type="spellStart"/>
      <w:r w:rsidRPr="00DF2C0A">
        <w:rPr>
          <w:rFonts w:ascii="Courier New" w:hAnsi="Courier New" w:cs="Courier New"/>
          <w:sz w:val="20"/>
          <w:szCs w:val="20"/>
        </w:rPr>
        <w:t>flex</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width</w:t>
      </w:r>
      <w:proofErr w:type="spellEnd"/>
      <w:r w:rsidRPr="00DF2C0A">
        <w:rPr>
          <w:rFonts w:ascii="Courier New" w:hAnsi="Courier New" w:cs="Courier New"/>
          <w:sz w:val="20"/>
          <w:szCs w:val="20"/>
        </w:rPr>
        <w:t xml:space="preserve">: "100%", </w:t>
      </w:r>
      <w:proofErr w:type="spellStart"/>
      <w:r w:rsidRPr="00DF2C0A">
        <w:rPr>
          <w:rFonts w:ascii="Courier New" w:hAnsi="Courier New" w:cs="Courier New"/>
          <w:sz w:val="20"/>
          <w:szCs w:val="20"/>
        </w:rPr>
        <w:t>borderBottom</w:t>
      </w:r>
      <w:proofErr w:type="spellEnd"/>
      <w:r w:rsidRPr="00DF2C0A">
        <w:rPr>
          <w:rFonts w:ascii="Courier New" w:hAnsi="Courier New" w:cs="Courier New"/>
          <w:sz w:val="20"/>
          <w:szCs w:val="20"/>
        </w:rPr>
        <w:t xml:space="preserve">: "2px </w:t>
      </w:r>
      <w:proofErr w:type="spellStart"/>
      <w:r w:rsidRPr="00DF2C0A">
        <w:rPr>
          <w:rFonts w:ascii="Courier New" w:hAnsi="Courier New" w:cs="Courier New"/>
          <w:sz w:val="20"/>
          <w:szCs w:val="20"/>
        </w:rPr>
        <w:t>solid</w:t>
      </w:r>
      <w:proofErr w:type="spellEnd"/>
      <w:r w:rsidRPr="00DF2C0A">
        <w:rPr>
          <w:rFonts w:ascii="Courier New" w:hAnsi="Courier New" w:cs="Courier New"/>
          <w:sz w:val="20"/>
          <w:szCs w:val="20"/>
        </w:rPr>
        <w:t xml:space="preserve"> #f50057", </w:t>
      </w:r>
      <w:proofErr w:type="spellStart"/>
      <w:r w:rsidRPr="00DF2C0A">
        <w:rPr>
          <w:rFonts w:ascii="Courier New" w:hAnsi="Courier New" w:cs="Courier New"/>
          <w:sz w:val="20"/>
          <w:szCs w:val="20"/>
        </w:rPr>
        <w:t>padding</w:t>
      </w:r>
      <w:proofErr w:type="spellEnd"/>
      <w:r w:rsidRPr="00DF2C0A">
        <w:rPr>
          <w:rFonts w:ascii="Courier New" w:hAnsi="Courier New" w:cs="Courier New"/>
          <w:sz w:val="20"/>
          <w:szCs w:val="20"/>
        </w:rPr>
        <w:t xml:space="preserve">: "10px 0", </w:t>
      </w:r>
      <w:proofErr w:type="spellStart"/>
      <w:r w:rsidRPr="00DF2C0A">
        <w:rPr>
          <w:rFonts w:ascii="Courier New" w:hAnsi="Courier New" w:cs="Courier New"/>
          <w:sz w:val="20"/>
          <w:szCs w:val="20"/>
        </w:rPr>
        <w:t>marginBottom</w:t>
      </w:r>
      <w:proofErr w:type="spellEnd"/>
      <w:r w:rsidRPr="00DF2C0A">
        <w:rPr>
          <w:rFonts w:ascii="Courier New" w:hAnsi="Courier New" w:cs="Courier New"/>
          <w:sz w:val="20"/>
          <w:szCs w:val="20"/>
        </w:rPr>
        <w:t>: "10px"}}&gt;</w:t>
      </w:r>
      <w:r w:rsidRPr="00DF2C0A">
        <w:rPr>
          <w:rFonts w:ascii="Courier New" w:hAnsi="Courier New" w:cs="Courier New"/>
          <w:sz w:val="20"/>
          <w:szCs w:val="20"/>
        </w:rPr>
        <w:br/>
        <w:t xml:space="preserve">            &lt;</w:t>
      </w:r>
      <w:proofErr w:type="spellStart"/>
      <w:r w:rsidRPr="00DF2C0A">
        <w:rPr>
          <w:rFonts w:ascii="Courier New" w:hAnsi="Courier New" w:cs="Courier New"/>
          <w:sz w:val="20"/>
          <w:szCs w:val="20"/>
        </w:rPr>
        <w:t>Link</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onClick</w:t>
      </w:r>
      <w:proofErr w:type="spellEnd"/>
      <w:r w:rsidRPr="00DF2C0A">
        <w:rPr>
          <w:rFonts w:ascii="Courier New" w:hAnsi="Courier New" w:cs="Courier New"/>
          <w:sz w:val="20"/>
          <w:szCs w:val="20"/>
        </w:rPr>
        <w:t xml:space="preserve">={() =&gt; </w:t>
      </w:r>
      <w:proofErr w:type="spellStart"/>
      <w:r w:rsidRPr="00DF2C0A">
        <w:rPr>
          <w:rFonts w:ascii="Courier New" w:hAnsi="Courier New" w:cs="Courier New"/>
          <w:sz w:val="20"/>
          <w:szCs w:val="20"/>
        </w:rPr>
        <w:t>setUserProfile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post.author</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style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display</w:t>
      </w:r>
      <w:proofErr w:type="spellEnd"/>
      <w:r w:rsidRPr="00DF2C0A">
        <w:rPr>
          <w:rFonts w:ascii="Courier New" w:hAnsi="Courier New" w:cs="Courier New"/>
          <w:sz w:val="20"/>
          <w:szCs w:val="20"/>
        </w:rPr>
        <w:t>: "</w:t>
      </w:r>
      <w:proofErr w:type="spellStart"/>
      <w:r w:rsidRPr="00DF2C0A">
        <w:rPr>
          <w:rFonts w:ascii="Courier New" w:hAnsi="Courier New" w:cs="Courier New"/>
          <w:sz w:val="20"/>
          <w:szCs w:val="20"/>
        </w:rPr>
        <w:t>flex</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textDecoration</w:t>
      </w:r>
      <w:proofErr w:type="spellEnd"/>
      <w:r w:rsidRPr="00DF2C0A">
        <w:rPr>
          <w:rFonts w:ascii="Courier New" w:hAnsi="Courier New" w:cs="Courier New"/>
          <w:sz w:val="20"/>
          <w:szCs w:val="20"/>
        </w:rPr>
        <w:t>: "</w:t>
      </w:r>
      <w:proofErr w:type="spellStart"/>
      <w:r w:rsidRPr="00DF2C0A">
        <w:rPr>
          <w:rFonts w:ascii="Courier New" w:hAnsi="Courier New" w:cs="Courier New"/>
          <w:sz w:val="20"/>
          <w:szCs w:val="20"/>
        </w:rPr>
        <w:t>none</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color</w:t>
      </w:r>
      <w:proofErr w:type="spellEnd"/>
      <w:r w:rsidRPr="00DF2C0A">
        <w:rPr>
          <w:rFonts w:ascii="Courier New" w:hAnsi="Courier New" w:cs="Courier New"/>
          <w:sz w:val="20"/>
          <w:szCs w:val="20"/>
        </w:rPr>
        <w:t xml:space="preserve">: "#000"}} </w:t>
      </w:r>
      <w:proofErr w:type="spellStart"/>
      <w:r w:rsidRPr="00DF2C0A">
        <w:rPr>
          <w:rFonts w:ascii="Courier New" w:hAnsi="Courier New" w:cs="Courier New"/>
          <w:sz w:val="20"/>
          <w:szCs w:val="20"/>
        </w:rPr>
        <w:t>to</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profile</w:t>
      </w:r>
      <w:proofErr w:type="spellEnd"/>
      <w:r w:rsidRPr="00DF2C0A">
        <w:rPr>
          <w:rFonts w:ascii="Courier New" w:hAnsi="Courier New" w:cs="Courier New"/>
          <w:sz w:val="20"/>
          <w:szCs w:val="20"/>
        </w:rPr>
        <w:t>"}&gt;&lt;</w:t>
      </w:r>
      <w:proofErr w:type="spellStart"/>
      <w:r w:rsidRPr="00DF2C0A">
        <w:rPr>
          <w:rFonts w:ascii="Courier New" w:hAnsi="Courier New" w:cs="Courier New"/>
          <w:sz w:val="20"/>
          <w:szCs w:val="20"/>
        </w:rPr>
        <w:t>Avatar</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style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width</w:t>
      </w:r>
      <w:proofErr w:type="spellEnd"/>
      <w:r w:rsidRPr="00DF2C0A">
        <w:rPr>
          <w:rFonts w:ascii="Courier New" w:hAnsi="Courier New" w:cs="Courier New"/>
          <w:sz w:val="20"/>
          <w:szCs w:val="20"/>
        </w:rPr>
        <w:t xml:space="preserve">: "25px", </w:t>
      </w:r>
      <w:proofErr w:type="spellStart"/>
      <w:r w:rsidRPr="00DF2C0A">
        <w:rPr>
          <w:rFonts w:ascii="Courier New" w:hAnsi="Courier New" w:cs="Courier New"/>
          <w:sz w:val="20"/>
          <w:szCs w:val="20"/>
        </w:rPr>
        <w:t>height</w:t>
      </w:r>
      <w:proofErr w:type="spellEnd"/>
      <w:r w:rsidRPr="00DF2C0A">
        <w:rPr>
          <w:rFonts w:ascii="Courier New" w:hAnsi="Courier New" w:cs="Courier New"/>
          <w:sz w:val="20"/>
          <w:szCs w:val="20"/>
        </w:rPr>
        <w:t xml:space="preserve">: "25px", </w:t>
      </w:r>
      <w:proofErr w:type="spellStart"/>
      <w:r w:rsidRPr="00DF2C0A">
        <w:rPr>
          <w:rFonts w:ascii="Courier New" w:hAnsi="Courier New" w:cs="Courier New"/>
          <w:sz w:val="20"/>
          <w:szCs w:val="20"/>
        </w:rPr>
        <w:t>marginRight</w:t>
      </w:r>
      <w:proofErr w:type="spellEnd"/>
      <w:r w:rsidRPr="00DF2C0A">
        <w:rPr>
          <w:rFonts w:ascii="Courier New" w:hAnsi="Courier New" w:cs="Courier New"/>
          <w:sz w:val="20"/>
          <w:szCs w:val="20"/>
        </w:rPr>
        <w:t>: "10px"}}&gt;&lt;/</w:t>
      </w:r>
      <w:proofErr w:type="spellStart"/>
      <w:r w:rsidRPr="00DF2C0A">
        <w:rPr>
          <w:rFonts w:ascii="Courier New" w:hAnsi="Courier New" w:cs="Courier New"/>
          <w:sz w:val="20"/>
          <w:szCs w:val="20"/>
        </w:rPr>
        <w:t>Avatar</w:t>
      </w:r>
      <w:proofErr w:type="spellEnd"/>
      <w:r w:rsidRPr="00DF2C0A">
        <w:rPr>
          <w:rFonts w:ascii="Courier New" w:hAnsi="Courier New" w:cs="Courier New"/>
          <w:sz w:val="20"/>
          <w:szCs w:val="20"/>
        </w:rPr>
        <w:t>&gt; &lt;</w:t>
      </w:r>
      <w:proofErr w:type="spellStart"/>
      <w:r w:rsidRPr="00DF2C0A">
        <w:rPr>
          <w:rFonts w:ascii="Courier New" w:hAnsi="Courier New" w:cs="Courier New"/>
          <w:sz w:val="20"/>
          <w:szCs w:val="20"/>
        </w:rPr>
        <w:t>strong</w:t>
      </w:r>
      <w:proofErr w:type="spellEnd"/>
      <w:r w:rsidRPr="00DF2C0A">
        <w:rPr>
          <w:rFonts w:ascii="Courier New" w:hAnsi="Courier New" w:cs="Courier New"/>
          <w:sz w:val="20"/>
          <w:szCs w:val="20"/>
        </w:rPr>
        <w:t>&gt;{</w:t>
      </w:r>
      <w:proofErr w:type="spellStart"/>
      <w:r w:rsidRPr="00DF2C0A">
        <w:rPr>
          <w:rFonts w:ascii="Courier New" w:hAnsi="Courier New" w:cs="Courier New"/>
          <w:sz w:val="20"/>
          <w:szCs w:val="20"/>
        </w:rPr>
        <w:t>post.author</w:t>
      </w:r>
      <w:proofErr w:type="spellEnd"/>
      <w:r w:rsidRPr="00DF2C0A">
        <w:rPr>
          <w:rFonts w:ascii="Courier New" w:hAnsi="Courier New" w:cs="Courier New"/>
          <w:sz w:val="20"/>
          <w:szCs w:val="20"/>
        </w:rPr>
        <w:t>}&lt;/</w:t>
      </w:r>
      <w:proofErr w:type="spellStart"/>
      <w:r w:rsidRPr="00DF2C0A">
        <w:rPr>
          <w:rFonts w:ascii="Courier New" w:hAnsi="Courier New" w:cs="Courier New"/>
          <w:sz w:val="20"/>
          <w:szCs w:val="20"/>
        </w:rPr>
        <w:t>strong</w:t>
      </w:r>
      <w:proofErr w:type="spellEnd"/>
      <w:r w:rsidRPr="00DF2C0A">
        <w:rPr>
          <w:rFonts w:ascii="Courier New" w:hAnsi="Courier New" w:cs="Courier New"/>
          <w:sz w:val="20"/>
          <w:szCs w:val="20"/>
        </w:rPr>
        <w:t>&gt;&lt;/</w:t>
      </w:r>
      <w:proofErr w:type="spellStart"/>
      <w:r w:rsidRPr="00DF2C0A">
        <w:rPr>
          <w:rFonts w:ascii="Courier New" w:hAnsi="Courier New" w:cs="Courier New"/>
          <w:sz w:val="20"/>
          <w:szCs w:val="20"/>
        </w:rPr>
        <w:t>Link</w:t>
      </w:r>
      <w:proofErr w:type="spellEnd"/>
      <w:r w:rsidRPr="00DF2C0A">
        <w:rPr>
          <w:rFonts w:ascii="Courier New" w:hAnsi="Courier New" w:cs="Courier New"/>
          <w:sz w:val="20"/>
          <w:szCs w:val="20"/>
        </w:rPr>
        <w:t>&gt;</w:t>
      </w:r>
      <w:r w:rsidRPr="00DF2C0A">
        <w:rPr>
          <w:rFonts w:ascii="Courier New" w:hAnsi="Courier New" w:cs="Courier New"/>
          <w:sz w:val="20"/>
          <w:szCs w:val="20"/>
        </w:rPr>
        <w:br/>
        <w:t xml:space="preserve">        &lt;/div&gt;</w:t>
      </w:r>
      <w:r w:rsidRPr="00DF2C0A">
        <w:rPr>
          <w:rFonts w:ascii="Courier New" w:hAnsi="Courier New" w:cs="Courier New"/>
          <w:sz w:val="20"/>
          <w:szCs w:val="20"/>
        </w:rPr>
        <w:br/>
        <w:t xml:space="preserve">        &lt;</w:t>
      </w:r>
      <w:proofErr w:type="spellStart"/>
      <w:r w:rsidRPr="00DF2C0A">
        <w:rPr>
          <w:rFonts w:ascii="Courier New" w:hAnsi="Courier New" w:cs="Courier New"/>
          <w:sz w:val="20"/>
          <w:szCs w:val="20"/>
        </w:rPr>
        <w:t>img</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style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width</w:t>
      </w:r>
      <w:proofErr w:type="spellEnd"/>
      <w:r w:rsidRPr="00DF2C0A">
        <w:rPr>
          <w:rFonts w:ascii="Courier New" w:hAnsi="Courier New" w:cs="Courier New"/>
          <w:sz w:val="20"/>
          <w:szCs w:val="20"/>
        </w:rPr>
        <w:t xml:space="preserve">: "100%", </w:t>
      </w:r>
      <w:proofErr w:type="spellStart"/>
      <w:r w:rsidRPr="00DF2C0A">
        <w:rPr>
          <w:rFonts w:ascii="Courier New" w:hAnsi="Courier New" w:cs="Courier New"/>
          <w:sz w:val="20"/>
          <w:szCs w:val="20"/>
        </w:rPr>
        <w:t>height</w:t>
      </w:r>
      <w:proofErr w:type="spellEnd"/>
      <w:r w:rsidRPr="00DF2C0A">
        <w:rPr>
          <w:rFonts w:ascii="Courier New" w:hAnsi="Courier New" w:cs="Courier New"/>
          <w:sz w:val="20"/>
          <w:szCs w:val="20"/>
        </w:rPr>
        <w:t xml:space="preserve">: "100%",}} </w:t>
      </w:r>
      <w:proofErr w:type="spellStart"/>
      <w:r w:rsidRPr="00DF2C0A">
        <w:rPr>
          <w:rFonts w:ascii="Courier New" w:hAnsi="Courier New" w:cs="Courier New"/>
          <w:sz w:val="20"/>
          <w:szCs w:val="20"/>
        </w:rPr>
        <w:t>src</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require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assets</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posts</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post.image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jpg</w:t>
      </w:r>
      <w:proofErr w:type="spellEnd"/>
      <w:r w:rsidRPr="00DF2C0A">
        <w:rPr>
          <w:rFonts w:ascii="Courier New" w:hAnsi="Courier New" w:cs="Courier New"/>
          <w:sz w:val="20"/>
          <w:szCs w:val="20"/>
        </w:rPr>
        <w:t>`)}&gt;&lt;/</w:t>
      </w:r>
      <w:proofErr w:type="spellStart"/>
      <w:r w:rsidRPr="00DF2C0A">
        <w:rPr>
          <w:rFonts w:ascii="Courier New" w:hAnsi="Courier New" w:cs="Courier New"/>
          <w:sz w:val="20"/>
          <w:szCs w:val="20"/>
        </w:rPr>
        <w:t>img</w:t>
      </w:r>
      <w:proofErr w:type="spellEnd"/>
      <w:r w:rsidRPr="00DF2C0A">
        <w:rPr>
          <w:rFonts w:ascii="Courier New" w:hAnsi="Courier New" w:cs="Courier New"/>
          <w:sz w:val="20"/>
          <w:szCs w:val="20"/>
        </w:rPr>
        <w:t>&gt;</w:t>
      </w:r>
      <w:r w:rsidRPr="00DF2C0A">
        <w:rPr>
          <w:rFonts w:ascii="Courier New" w:hAnsi="Courier New" w:cs="Courier New"/>
          <w:sz w:val="20"/>
          <w:szCs w:val="20"/>
        </w:rPr>
        <w:br/>
        <w:t xml:space="preserve">        &lt;div </w:t>
      </w:r>
      <w:proofErr w:type="spellStart"/>
      <w:r w:rsidRPr="00DF2C0A">
        <w:rPr>
          <w:rFonts w:ascii="Courier New" w:hAnsi="Courier New" w:cs="Courier New"/>
          <w:sz w:val="20"/>
          <w:szCs w:val="20"/>
        </w:rPr>
        <w:t>style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borderBottom</w:t>
      </w:r>
      <w:proofErr w:type="spellEnd"/>
      <w:r w:rsidRPr="00DF2C0A">
        <w:rPr>
          <w:rFonts w:ascii="Courier New" w:hAnsi="Courier New" w:cs="Courier New"/>
          <w:sz w:val="20"/>
          <w:szCs w:val="20"/>
        </w:rPr>
        <w:t xml:space="preserve">: "2px </w:t>
      </w:r>
      <w:proofErr w:type="spellStart"/>
      <w:r w:rsidRPr="00DF2C0A">
        <w:rPr>
          <w:rFonts w:ascii="Courier New" w:hAnsi="Courier New" w:cs="Courier New"/>
          <w:sz w:val="20"/>
          <w:szCs w:val="20"/>
        </w:rPr>
        <w:t>solid</w:t>
      </w:r>
      <w:proofErr w:type="spellEnd"/>
      <w:r w:rsidRPr="00DF2C0A">
        <w:rPr>
          <w:rFonts w:ascii="Courier New" w:hAnsi="Courier New" w:cs="Courier New"/>
          <w:sz w:val="20"/>
          <w:szCs w:val="20"/>
        </w:rPr>
        <w:t xml:space="preserve"> #f50057",borderTop: "2px </w:t>
      </w:r>
      <w:proofErr w:type="spellStart"/>
      <w:r w:rsidRPr="00DF2C0A">
        <w:rPr>
          <w:rFonts w:ascii="Courier New" w:hAnsi="Courier New" w:cs="Courier New"/>
          <w:sz w:val="20"/>
          <w:szCs w:val="20"/>
        </w:rPr>
        <w:t>solid</w:t>
      </w:r>
      <w:proofErr w:type="spellEnd"/>
      <w:r w:rsidRPr="00DF2C0A">
        <w:rPr>
          <w:rFonts w:ascii="Courier New" w:hAnsi="Courier New" w:cs="Courier New"/>
          <w:sz w:val="20"/>
          <w:szCs w:val="20"/>
        </w:rPr>
        <w:t xml:space="preserve"> #f50057" , </w:t>
      </w:r>
      <w:proofErr w:type="spellStart"/>
      <w:r w:rsidRPr="00DF2C0A">
        <w:rPr>
          <w:rFonts w:ascii="Courier New" w:hAnsi="Courier New" w:cs="Courier New"/>
          <w:sz w:val="20"/>
          <w:szCs w:val="20"/>
        </w:rPr>
        <w:t>padding</w:t>
      </w:r>
      <w:proofErr w:type="spellEnd"/>
      <w:r w:rsidRPr="00DF2C0A">
        <w:rPr>
          <w:rFonts w:ascii="Courier New" w:hAnsi="Courier New" w:cs="Courier New"/>
          <w:sz w:val="20"/>
          <w:szCs w:val="20"/>
        </w:rPr>
        <w:t xml:space="preserve">: "10px 0", </w:t>
      </w:r>
      <w:proofErr w:type="spellStart"/>
      <w:r w:rsidRPr="00DF2C0A">
        <w:rPr>
          <w:rFonts w:ascii="Courier New" w:hAnsi="Courier New" w:cs="Courier New"/>
          <w:sz w:val="20"/>
          <w:szCs w:val="20"/>
        </w:rPr>
        <w:t>display</w:t>
      </w:r>
      <w:proofErr w:type="spellEnd"/>
      <w:r w:rsidRPr="00DF2C0A">
        <w:rPr>
          <w:rFonts w:ascii="Courier New" w:hAnsi="Courier New" w:cs="Courier New"/>
          <w:sz w:val="20"/>
          <w:szCs w:val="20"/>
        </w:rPr>
        <w:t>: "</w:t>
      </w:r>
      <w:proofErr w:type="spellStart"/>
      <w:r w:rsidRPr="00DF2C0A">
        <w:rPr>
          <w:rFonts w:ascii="Courier New" w:hAnsi="Courier New" w:cs="Courier New"/>
          <w:sz w:val="20"/>
          <w:szCs w:val="20"/>
        </w:rPr>
        <w:t>flex</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justifyContent</w:t>
      </w:r>
      <w:proofErr w:type="spellEnd"/>
      <w:r w:rsidRPr="00DF2C0A">
        <w:rPr>
          <w:rFonts w:ascii="Courier New" w:hAnsi="Courier New" w:cs="Courier New"/>
          <w:sz w:val="20"/>
          <w:szCs w:val="20"/>
        </w:rPr>
        <w:t>: "</w:t>
      </w:r>
      <w:proofErr w:type="spellStart"/>
      <w:r w:rsidRPr="00DF2C0A">
        <w:rPr>
          <w:rFonts w:ascii="Courier New" w:hAnsi="Courier New" w:cs="Courier New"/>
          <w:sz w:val="20"/>
          <w:szCs w:val="20"/>
        </w:rPr>
        <w:t>space-between</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alignItems</w:t>
      </w:r>
      <w:proofErr w:type="spellEnd"/>
      <w:r w:rsidRPr="00DF2C0A">
        <w:rPr>
          <w:rFonts w:ascii="Courier New" w:hAnsi="Courier New" w:cs="Courier New"/>
          <w:sz w:val="20"/>
          <w:szCs w:val="20"/>
        </w:rPr>
        <w:t>: "</w:t>
      </w:r>
      <w:proofErr w:type="spellStart"/>
      <w:r w:rsidRPr="00DF2C0A">
        <w:rPr>
          <w:rFonts w:ascii="Courier New" w:hAnsi="Courier New" w:cs="Courier New"/>
          <w:sz w:val="20"/>
          <w:szCs w:val="20"/>
        </w:rPr>
        <w:t>center</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marginBottom</w:t>
      </w:r>
      <w:proofErr w:type="spellEnd"/>
      <w:r w:rsidRPr="00DF2C0A">
        <w:rPr>
          <w:rFonts w:ascii="Courier New" w:hAnsi="Courier New" w:cs="Courier New"/>
          <w:sz w:val="20"/>
          <w:szCs w:val="20"/>
        </w:rPr>
        <w:t>: "10px"}}&gt;</w:t>
      </w:r>
      <w:r w:rsidRPr="00DF2C0A">
        <w:rPr>
          <w:rFonts w:ascii="Courier New" w:hAnsi="Courier New" w:cs="Courier New"/>
          <w:sz w:val="20"/>
          <w:szCs w:val="20"/>
        </w:rPr>
        <w:br/>
        <w:t xml:space="preserve">            &lt;div&gt;</w:t>
      </w:r>
      <w:r w:rsidRPr="00DF2C0A">
        <w:rPr>
          <w:rFonts w:ascii="Courier New" w:hAnsi="Courier New" w:cs="Courier New"/>
          <w:sz w:val="20"/>
          <w:szCs w:val="20"/>
        </w:rPr>
        <w:br/>
        <w:t xml:space="preserve">                &lt;</w:t>
      </w:r>
      <w:proofErr w:type="spellStart"/>
      <w:r w:rsidRPr="00DF2C0A">
        <w:rPr>
          <w:rFonts w:ascii="Courier New" w:hAnsi="Courier New" w:cs="Courier New"/>
          <w:sz w:val="20"/>
          <w:szCs w:val="20"/>
        </w:rPr>
        <w:t>IconButton</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onClick</w:t>
      </w:r>
      <w:proofErr w:type="spellEnd"/>
      <w:r w:rsidRPr="00DF2C0A">
        <w:rPr>
          <w:rFonts w:ascii="Courier New" w:hAnsi="Courier New" w:cs="Courier New"/>
          <w:sz w:val="20"/>
          <w:szCs w:val="20"/>
        </w:rPr>
        <w:t xml:space="preserve">={() =&gt; </w:t>
      </w:r>
      <w:proofErr w:type="spellStart"/>
      <w:r w:rsidRPr="00DF2C0A">
        <w:rPr>
          <w:rFonts w:ascii="Courier New" w:hAnsi="Courier New" w:cs="Courier New"/>
          <w:sz w:val="20"/>
          <w:szCs w:val="20"/>
        </w:rPr>
        <w:t>likePost</w:t>
      </w:r>
      <w:proofErr w:type="spellEnd"/>
      <w:r w:rsidRPr="00DF2C0A">
        <w:rPr>
          <w:rFonts w:ascii="Courier New" w:hAnsi="Courier New" w:cs="Courier New"/>
          <w:sz w:val="20"/>
          <w:szCs w:val="20"/>
        </w:rPr>
        <w:t>(post.id)}&gt;</w:t>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post.liked</w:t>
      </w:r>
      <w:proofErr w:type="spellEnd"/>
      <w:r w:rsidRPr="00DF2C0A">
        <w:rPr>
          <w:rFonts w:ascii="Courier New" w:hAnsi="Courier New" w:cs="Courier New"/>
          <w:sz w:val="20"/>
          <w:szCs w:val="20"/>
        </w:rPr>
        <w:t xml:space="preserve"> ? &lt;</w:t>
      </w:r>
      <w:proofErr w:type="spellStart"/>
      <w:r w:rsidRPr="00DF2C0A">
        <w:rPr>
          <w:rFonts w:ascii="Courier New" w:hAnsi="Courier New" w:cs="Courier New"/>
          <w:sz w:val="20"/>
          <w:szCs w:val="20"/>
        </w:rPr>
        <w:t>Favorite</w:t>
      </w:r>
      <w:proofErr w:type="spellEnd"/>
      <w:r w:rsidRPr="00DF2C0A">
        <w:rPr>
          <w:rFonts w:ascii="Courier New" w:hAnsi="Courier New" w:cs="Courier New"/>
          <w:sz w:val="20"/>
          <w:szCs w:val="20"/>
        </w:rPr>
        <w:t xml:space="preserve"> /&gt; : &lt;</w:t>
      </w:r>
      <w:proofErr w:type="spellStart"/>
      <w:r w:rsidRPr="00DF2C0A">
        <w:rPr>
          <w:rFonts w:ascii="Courier New" w:hAnsi="Courier New" w:cs="Courier New"/>
          <w:sz w:val="20"/>
          <w:szCs w:val="20"/>
        </w:rPr>
        <w:t>FavoriteBorder</w:t>
      </w:r>
      <w:proofErr w:type="spellEnd"/>
      <w:r w:rsidRPr="00DF2C0A">
        <w:rPr>
          <w:rFonts w:ascii="Courier New" w:hAnsi="Courier New" w:cs="Courier New"/>
          <w:sz w:val="20"/>
          <w:szCs w:val="20"/>
        </w:rPr>
        <w:t xml:space="preserve"> /&gt; }</w:t>
      </w:r>
      <w:r w:rsidRPr="00DF2C0A">
        <w:rPr>
          <w:rFonts w:ascii="Courier New" w:hAnsi="Courier New" w:cs="Courier New"/>
          <w:sz w:val="20"/>
          <w:szCs w:val="20"/>
        </w:rPr>
        <w:br/>
        <w:t xml:space="preserve">                &lt;/</w:t>
      </w:r>
      <w:proofErr w:type="spellStart"/>
      <w:r w:rsidRPr="00DF2C0A">
        <w:rPr>
          <w:rFonts w:ascii="Courier New" w:hAnsi="Courier New" w:cs="Courier New"/>
          <w:sz w:val="20"/>
          <w:szCs w:val="20"/>
        </w:rPr>
        <w:t>IconButton</w:t>
      </w:r>
      <w:proofErr w:type="spellEnd"/>
      <w:r w:rsidRPr="00DF2C0A">
        <w:rPr>
          <w:rFonts w:ascii="Courier New" w:hAnsi="Courier New" w:cs="Courier New"/>
          <w:sz w:val="20"/>
          <w:szCs w:val="20"/>
        </w:rPr>
        <w:t>&gt;</w:t>
      </w:r>
      <w:r w:rsidRPr="00DF2C0A">
        <w:rPr>
          <w:rFonts w:ascii="Courier New" w:hAnsi="Courier New" w:cs="Courier New"/>
          <w:sz w:val="20"/>
          <w:szCs w:val="20"/>
        </w:rPr>
        <w:br/>
        <w:t xml:space="preserve">                &lt;</w:t>
      </w:r>
      <w:proofErr w:type="spellStart"/>
      <w:r w:rsidRPr="00DF2C0A">
        <w:rPr>
          <w:rFonts w:ascii="Courier New" w:hAnsi="Courier New" w:cs="Courier New"/>
          <w:sz w:val="20"/>
          <w:szCs w:val="20"/>
        </w:rPr>
        <w:t>IconButton</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onClick</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handleOpen</w:t>
      </w:r>
      <w:proofErr w:type="spellEnd"/>
      <w:r w:rsidRPr="00DF2C0A">
        <w:rPr>
          <w:rFonts w:ascii="Courier New" w:hAnsi="Courier New" w:cs="Courier New"/>
          <w:sz w:val="20"/>
          <w:szCs w:val="20"/>
        </w:rPr>
        <w:t>}&gt;</w:t>
      </w:r>
      <w:r w:rsidRPr="00DF2C0A">
        <w:rPr>
          <w:rFonts w:ascii="Courier New" w:hAnsi="Courier New" w:cs="Courier New"/>
          <w:sz w:val="20"/>
          <w:szCs w:val="20"/>
        </w:rPr>
        <w:br/>
        <w:t xml:space="preserve">                    &lt;</w:t>
      </w:r>
      <w:proofErr w:type="spellStart"/>
      <w:r w:rsidRPr="00DF2C0A">
        <w:rPr>
          <w:rFonts w:ascii="Courier New" w:hAnsi="Courier New" w:cs="Courier New"/>
          <w:sz w:val="20"/>
          <w:szCs w:val="20"/>
        </w:rPr>
        <w:t>ChatBubbleOutline</w:t>
      </w:r>
      <w:proofErr w:type="spellEnd"/>
      <w:r w:rsidRPr="00DF2C0A">
        <w:rPr>
          <w:rFonts w:ascii="Courier New" w:hAnsi="Courier New" w:cs="Courier New"/>
          <w:sz w:val="20"/>
          <w:szCs w:val="20"/>
        </w:rPr>
        <w:t xml:space="preserve"> /&gt;</w:t>
      </w:r>
      <w:r w:rsidRPr="00DF2C0A">
        <w:rPr>
          <w:rFonts w:ascii="Courier New" w:hAnsi="Courier New" w:cs="Courier New"/>
          <w:sz w:val="20"/>
          <w:szCs w:val="20"/>
        </w:rPr>
        <w:br/>
        <w:t xml:space="preserve">                &lt;/</w:t>
      </w:r>
      <w:proofErr w:type="spellStart"/>
      <w:r w:rsidRPr="00DF2C0A">
        <w:rPr>
          <w:rFonts w:ascii="Courier New" w:hAnsi="Courier New" w:cs="Courier New"/>
          <w:sz w:val="20"/>
          <w:szCs w:val="20"/>
        </w:rPr>
        <w:t>IconButton</w:t>
      </w:r>
      <w:proofErr w:type="spellEnd"/>
      <w:r w:rsidRPr="00DF2C0A">
        <w:rPr>
          <w:rFonts w:ascii="Courier New" w:hAnsi="Courier New" w:cs="Courier New"/>
          <w:sz w:val="20"/>
          <w:szCs w:val="20"/>
        </w:rPr>
        <w:t>&gt;</w:t>
      </w:r>
      <w:r w:rsidRPr="00DF2C0A">
        <w:rPr>
          <w:rFonts w:ascii="Courier New" w:hAnsi="Courier New" w:cs="Courier New"/>
          <w:sz w:val="20"/>
          <w:szCs w:val="20"/>
        </w:rPr>
        <w:br/>
      </w:r>
      <w:r w:rsidRPr="00DF2C0A">
        <w:rPr>
          <w:rFonts w:ascii="Courier New" w:hAnsi="Courier New" w:cs="Courier New"/>
          <w:sz w:val="20"/>
          <w:szCs w:val="20"/>
        </w:rPr>
        <w:br/>
        <w:t xml:space="preserve">            &lt;/div&gt;</w:t>
      </w:r>
      <w:r w:rsidRPr="00DF2C0A">
        <w:rPr>
          <w:rFonts w:ascii="Courier New" w:hAnsi="Courier New" w:cs="Courier New"/>
          <w:sz w:val="20"/>
          <w:szCs w:val="20"/>
        </w:rPr>
        <w:br/>
        <w:t xml:space="preserve">            &lt;div </w:t>
      </w:r>
      <w:proofErr w:type="spellStart"/>
      <w:r w:rsidRPr="00DF2C0A">
        <w:rPr>
          <w:rFonts w:ascii="Courier New" w:hAnsi="Courier New" w:cs="Courier New"/>
          <w:sz w:val="20"/>
          <w:szCs w:val="20"/>
        </w:rPr>
        <w:t>style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display</w:t>
      </w:r>
      <w:proofErr w:type="spellEnd"/>
      <w:r w:rsidRPr="00DF2C0A">
        <w:rPr>
          <w:rFonts w:ascii="Courier New" w:hAnsi="Courier New" w:cs="Courier New"/>
          <w:sz w:val="20"/>
          <w:szCs w:val="20"/>
        </w:rPr>
        <w:t>: "</w:t>
      </w:r>
      <w:proofErr w:type="spellStart"/>
      <w:r w:rsidRPr="00DF2C0A">
        <w:rPr>
          <w:rFonts w:ascii="Courier New" w:hAnsi="Courier New" w:cs="Courier New"/>
          <w:sz w:val="20"/>
          <w:szCs w:val="20"/>
        </w:rPr>
        <w:t>flex</w:t>
      </w:r>
      <w:proofErr w:type="spellEnd"/>
      <w:r w:rsidRPr="00DF2C0A">
        <w:rPr>
          <w:rFonts w:ascii="Courier New" w:hAnsi="Courier New" w:cs="Courier New"/>
          <w:sz w:val="20"/>
          <w:szCs w:val="20"/>
        </w:rPr>
        <w:t>"}}&gt;</w:t>
      </w:r>
      <w:r w:rsidRPr="00DF2C0A">
        <w:rPr>
          <w:rFonts w:ascii="Courier New" w:hAnsi="Courier New" w:cs="Courier New"/>
          <w:sz w:val="20"/>
          <w:szCs w:val="20"/>
        </w:rPr>
        <w:br/>
        <w:t xml:space="preserve">                &lt;p </w:t>
      </w:r>
      <w:proofErr w:type="spellStart"/>
      <w:r w:rsidRPr="00DF2C0A">
        <w:rPr>
          <w:rFonts w:ascii="Courier New" w:hAnsi="Courier New" w:cs="Courier New"/>
          <w:sz w:val="20"/>
          <w:szCs w:val="20"/>
        </w:rPr>
        <w:t>style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color</w:t>
      </w:r>
      <w:proofErr w:type="spellEnd"/>
      <w:r w:rsidRPr="00DF2C0A">
        <w:rPr>
          <w:rFonts w:ascii="Courier New" w:hAnsi="Courier New" w:cs="Courier New"/>
          <w:sz w:val="20"/>
          <w:szCs w:val="20"/>
        </w:rPr>
        <w:t xml:space="preserve">: "#A7A7A7", </w:t>
      </w:r>
      <w:proofErr w:type="spellStart"/>
      <w:r w:rsidRPr="00DF2C0A">
        <w:rPr>
          <w:rFonts w:ascii="Courier New" w:hAnsi="Courier New" w:cs="Courier New"/>
          <w:sz w:val="20"/>
          <w:szCs w:val="20"/>
        </w:rPr>
        <w:t>marginRight</w:t>
      </w:r>
      <w:proofErr w:type="spellEnd"/>
      <w:r w:rsidRPr="00DF2C0A">
        <w:rPr>
          <w:rFonts w:ascii="Courier New" w:hAnsi="Courier New" w:cs="Courier New"/>
          <w:sz w:val="20"/>
          <w:szCs w:val="20"/>
        </w:rPr>
        <w:t>: "15px"}}&gt;&lt;</w:t>
      </w:r>
      <w:proofErr w:type="spellStart"/>
      <w:r w:rsidRPr="00DF2C0A">
        <w:rPr>
          <w:rFonts w:ascii="Courier New" w:hAnsi="Courier New" w:cs="Courier New"/>
          <w:sz w:val="20"/>
          <w:szCs w:val="20"/>
        </w:rPr>
        <w:t>strong</w:t>
      </w:r>
      <w:proofErr w:type="spellEnd"/>
      <w:r w:rsidRPr="00DF2C0A">
        <w:rPr>
          <w:rFonts w:ascii="Courier New" w:hAnsi="Courier New" w:cs="Courier New"/>
          <w:sz w:val="20"/>
          <w:szCs w:val="20"/>
        </w:rPr>
        <w:t>&gt;{</w:t>
      </w:r>
      <w:proofErr w:type="spellStart"/>
      <w:r w:rsidRPr="00DF2C0A">
        <w:rPr>
          <w:rFonts w:ascii="Courier New" w:hAnsi="Courier New" w:cs="Courier New"/>
          <w:sz w:val="20"/>
          <w:szCs w:val="20"/>
        </w:rPr>
        <w:t>post.likes</w:t>
      </w:r>
      <w:proofErr w:type="spellEnd"/>
      <w:r w:rsidRPr="00DF2C0A">
        <w:rPr>
          <w:rFonts w:ascii="Courier New" w:hAnsi="Courier New" w:cs="Courier New"/>
          <w:sz w:val="20"/>
          <w:szCs w:val="20"/>
        </w:rPr>
        <w:t>}&lt;/</w:t>
      </w:r>
      <w:proofErr w:type="spellStart"/>
      <w:r w:rsidRPr="00DF2C0A">
        <w:rPr>
          <w:rFonts w:ascii="Courier New" w:hAnsi="Courier New" w:cs="Courier New"/>
          <w:sz w:val="20"/>
          <w:szCs w:val="20"/>
        </w:rPr>
        <w:t>strong</w:t>
      </w:r>
      <w:proofErr w:type="spellEnd"/>
      <w:r w:rsidRPr="00DF2C0A">
        <w:rPr>
          <w:rFonts w:ascii="Courier New" w:hAnsi="Courier New" w:cs="Courier New"/>
          <w:sz w:val="20"/>
          <w:szCs w:val="20"/>
        </w:rPr>
        <w:t xml:space="preserve">&gt; </w:t>
      </w:r>
      <w:proofErr w:type="spellStart"/>
      <w:r w:rsidRPr="00DF2C0A">
        <w:rPr>
          <w:rFonts w:ascii="Courier New" w:hAnsi="Courier New" w:cs="Courier New"/>
          <w:sz w:val="20"/>
          <w:szCs w:val="20"/>
        </w:rPr>
        <w:t>users</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like</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this</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post</w:t>
      </w:r>
      <w:proofErr w:type="spellEnd"/>
      <w:r w:rsidRPr="00DF2C0A">
        <w:rPr>
          <w:rFonts w:ascii="Courier New" w:hAnsi="Courier New" w:cs="Courier New"/>
          <w:sz w:val="20"/>
          <w:szCs w:val="20"/>
        </w:rPr>
        <w:t>&lt;/p&gt;</w:t>
      </w:r>
      <w:r w:rsidRPr="00DF2C0A">
        <w:rPr>
          <w:rFonts w:ascii="Courier New" w:hAnsi="Courier New" w:cs="Courier New"/>
          <w:sz w:val="20"/>
          <w:szCs w:val="20"/>
        </w:rPr>
        <w:br/>
        <w:t xml:space="preserve">                &lt;p </w:t>
      </w:r>
      <w:proofErr w:type="spellStart"/>
      <w:r w:rsidRPr="00DF2C0A">
        <w:rPr>
          <w:rFonts w:ascii="Courier New" w:hAnsi="Courier New" w:cs="Courier New"/>
          <w:sz w:val="20"/>
          <w:szCs w:val="20"/>
        </w:rPr>
        <w:t>style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color</w:t>
      </w:r>
      <w:proofErr w:type="spellEnd"/>
      <w:r w:rsidRPr="00DF2C0A">
        <w:rPr>
          <w:rFonts w:ascii="Courier New" w:hAnsi="Courier New" w:cs="Courier New"/>
          <w:sz w:val="20"/>
          <w:szCs w:val="20"/>
        </w:rPr>
        <w:t>: "#A7A7A7"}}&gt;&lt;</w:t>
      </w:r>
      <w:proofErr w:type="spellStart"/>
      <w:r w:rsidRPr="00DF2C0A">
        <w:rPr>
          <w:rFonts w:ascii="Courier New" w:hAnsi="Courier New" w:cs="Courier New"/>
          <w:sz w:val="20"/>
          <w:szCs w:val="20"/>
        </w:rPr>
        <w:t>strong</w:t>
      </w:r>
      <w:proofErr w:type="spellEnd"/>
      <w:r w:rsidRPr="00DF2C0A">
        <w:rPr>
          <w:rFonts w:ascii="Courier New" w:hAnsi="Courier New" w:cs="Courier New"/>
          <w:sz w:val="20"/>
          <w:szCs w:val="20"/>
        </w:rPr>
        <w:t>&gt;{</w:t>
      </w:r>
      <w:proofErr w:type="spellStart"/>
      <w:r w:rsidRPr="00DF2C0A">
        <w:rPr>
          <w:rFonts w:ascii="Courier New" w:hAnsi="Courier New" w:cs="Courier New"/>
          <w:sz w:val="20"/>
          <w:szCs w:val="20"/>
        </w:rPr>
        <w:t>post.comments.length</w:t>
      </w:r>
      <w:proofErr w:type="spellEnd"/>
      <w:r w:rsidRPr="00DF2C0A">
        <w:rPr>
          <w:rFonts w:ascii="Courier New" w:hAnsi="Courier New" w:cs="Courier New"/>
          <w:sz w:val="20"/>
          <w:szCs w:val="20"/>
        </w:rPr>
        <w:t>}&lt;/</w:t>
      </w:r>
      <w:proofErr w:type="spellStart"/>
      <w:r w:rsidRPr="00DF2C0A">
        <w:rPr>
          <w:rFonts w:ascii="Courier New" w:hAnsi="Courier New" w:cs="Courier New"/>
          <w:sz w:val="20"/>
          <w:szCs w:val="20"/>
        </w:rPr>
        <w:t>strong</w:t>
      </w:r>
      <w:proofErr w:type="spellEnd"/>
      <w:r w:rsidRPr="00DF2C0A">
        <w:rPr>
          <w:rFonts w:ascii="Courier New" w:hAnsi="Courier New" w:cs="Courier New"/>
          <w:sz w:val="20"/>
          <w:szCs w:val="20"/>
        </w:rPr>
        <w:t xml:space="preserve">&gt; </w:t>
      </w:r>
      <w:proofErr w:type="spellStart"/>
      <w:r w:rsidRPr="00DF2C0A">
        <w:rPr>
          <w:rFonts w:ascii="Courier New" w:hAnsi="Courier New" w:cs="Courier New"/>
          <w:sz w:val="20"/>
          <w:szCs w:val="20"/>
        </w:rPr>
        <w:t>comments</w:t>
      </w:r>
      <w:proofErr w:type="spellEnd"/>
      <w:r w:rsidRPr="00DF2C0A">
        <w:rPr>
          <w:rFonts w:ascii="Courier New" w:hAnsi="Courier New" w:cs="Courier New"/>
          <w:sz w:val="20"/>
          <w:szCs w:val="20"/>
        </w:rPr>
        <w:t>&lt;/p&gt;</w:t>
      </w:r>
      <w:r w:rsidRPr="00DF2C0A">
        <w:rPr>
          <w:rFonts w:ascii="Courier New" w:hAnsi="Courier New" w:cs="Courier New"/>
          <w:sz w:val="20"/>
          <w:szCs w:val="20"/>
        </w:rPr>
        <w:br/>
        <w:t xml:space="preserve">            &lt;/div&gt;</w:t>
      </w:r>
      <w:r w:rsidRPr="00DF2C0A">
        <w:rPr>
          <w:rFonts w:ascii="Courier New" w:hAnsi="Courier New" w:cs="Courier New"/>
          <w:sz w:val="20"/>
          <w:szCs w:val="20"/>
        </w:rPr>
        <w:br/>
        <w:t xml:space="preserve">        &lt;/div&gt;</w:t>
      </w:r>
      <w:r w:rsidRPr="00DF2C0A">
        <w:rPr>
          <w:rFonts w:ascii="Courier New" w:hAnsi="Courier New" w:cs="Courier New"/>
          <w:sz w:val="20"/>
          <w:szCs w:val="20"/>
        </w:rPr>
        <w:br/>
        <w:t xml:space="preserve">        &lt;div&gt;&lt;</w:t>
      </w:r>
      <w:proofErr w:type="spellStart"/>
      <w:r w:rsidRPr="00DF2C0A">
        <w:rPr>
          <w:rFonts w:ascii="Courier New" w:hAnsi="Courier New" w:cs="Courier New"/>
          <w:sz w:val="20"/>
          <w:szCs w:val="20"/>
        </w:rPr>
        <w:t>strong</w:t>
      </w:r>
      <w:proofErr w:type="spellEnd"/>
      <w:r w:rsidRPr="00DF2C0A">
        <w:rPr>
          <w:rFonts w:ascii="Courier New" w:hAnsi="Courier New" w:cs="Courier New"/>
          <w:sz w:val="20"/>
          <w:szCs w:val="20"/>
        </w:rPr>
        <w:t>&gt;{</w:t>
      </w:r>
      <w:proofErr w:type="spellStart"/>
      <w:r w:rsidRPr="00DF2C0A">
        <w:rPr>
          <w:rFonts w:ascii="Courier New" w:hAnsi="Courier New" w:cs="Courier New"/>
          <w:sz w:val="20"/>
          <w:szCs w:val="20"/>
        </w:rPr>
        <w:t>post.author</w:t>
      </w:r>
      <w:proofErr w:type="spellEnd"/>
      <w:r w:rsidRPr="00DF2C0A">
        <w:rPr>
          <w:rFonts w:ascii="Courier New" w:hAnsi="Courier New" w:cs="Courier New"/>
          <w:sz w:val="20"/>
          <w:szCs w:val="20"/>
        </w:rPr>
        <w:t>}: &lt;/</w:t>
      </w:r>
      <w:proofErr w:type="spellStart"/>
      <w:r w:rsidRPr="00DF2C0A">
        <w:rPr>
          <w:rFonts w:ascii="Courier New" w:hAnsi="Courier New" w:cs="Courier New"/>
          <w:sz w:val="20"/>
          <w:szCs w:val="20"/>
        </w:rPr>
        <w:t>strong</w:t>
      </w:r>
      <w:proofErr w:type="spellEnd"/>
      <w:r w:rsidRPr="00DF2C0A">
        <w:rPr>
          <w:rFonts w:ascii="Courier New" w:hAnsi="Courier New" w:cs="Courier New"/>
          <w:sz w:val="20"/>
          <w:szCs w:val="20"/>
        </w:rPr>
        <w:t>&gt;{</w:t>
      </w:r>
      <w:proofErr w:type="spellStart"/>
      <w:r w:rsidRPr="00DF2C0A">
        <w:rPr>
          <w:rFonts w:ascii="Courier New" w:hAnsi="Courier New" w:cs="Courier New"/>
          <w:sz w:val="20"/>
          <w:szCs w:val="20"/>
        </w:rPr>
        <w:t>post.description</w:t>
      </w:r>
      <w:proofErr w:type="spellEnd"/>
      <w:r w:rsidRPr="00DF2C0A">
        <w:rPr>
          <w:rFonts w:ascii="Courier New" w:hAnsi="Courier New" w:cs="Courier New"/>
          <w:sz w:val="20"/>
          <w:szCs w:val="20"/>
        </w:rPr>
        <w:t>}&lt;/div&gt;</w:t>
      </w:r>
      <w:r w:rsidRPr="00DF2C0A">
        <w:rPr>
          <w:rFonts w:ascii="Courier New" w:hAnsi="Courier New" w:cs="Courier New"/>
          <w:sz w:val="20"/>
          <w:szCs w:val="20"/>
        </w:rPr>
        <w:br/>
      </w:r>
      <w:r w:rsidRPr="00DF2C0A">
        <w:rPr>
          <w:rFonts w:ascii="Courier New" w:hAnsi="Courier New" w:cs="Courier New"/>
          <w:sz w:val="20"/>
          <w:szCs w:val="20"/>
        </w:rPr>
        <w:br/>
        <w:t xml:space="preserve">        &lt;div&gt;</w:t>
      </w:r>
      <w:r w:rsidRPr="00DF2C0A">
        <w:rPr>
          <w:rFonts w:ascii="Courier New" w:hAnsi="Courier New" w:cs="Courier New"/>
          <w:sz w:val="20"/>
          <w:szCs w:val="20"/>
        </w:rPr>
        <w:br/>
        <w:t xml:space="preserve">            &lt;</w:t>
      </w:r>
      <w:proofErr w:type="spellStart"/>
      <w:r w:rsidRPr="00DF2C0A">
        <w:rPr>
          <w:rFonts w:ascii="Courier New" w:hAnsi="Courier New" w:cs="Courier New"/>
          <w:sz w:val="20"/>
          <w:szCs w:val="20"/>
        </w:rPr>
        <w:t>Modal</w:t>
      </w:r>
      <w:proofErr w:type="spellEnd"/>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keepMounted</w:t>
      </w:r>
      <w:proofErr w:type="spellEnd"/>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open</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open</w:t>
      </w:r>
      <w:proofErr w:type="spellEnd"/>
      <w:r w:rsidRPr="00DF2C0A">
        <w:rPr>
          <w:rFonts w:ascii="Courier New" w:hAnsi="Courier New" w:cs="Courier New"/>
          <w:sz w:val="20"/>
          <w:szCs w:val="20"/>
        </w:rPr>
        <w:t>}</w:t>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onClose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handleClose</w:t>
      </w:r>
      <w:proofErr w:type="spellEnd"/>
      <w:r w:rsidRPr="00DF2C0A">
        <w:rPr>
          <w:rFonts w:ascii="Courier New" w:hAnsi="Courier New" w:cs="Courier New"/>
          <w:sz w:val="20"/>
          <w:szCs w:val="20"/>
        </w:rPr>
        <w:t>}</w:t>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aria-labelledby</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modal-modal-title</w:t>
      </w:r>
      <w:proofErr w:type="spellEnd"/>
      <w:r w:rsidRPr="00DF2C0A">
        <w:rPr>
          <w:rFonts w:ascii="Courier New" w:hAnsi="Courier New" w:cs="Courier New"/>
          <w:sz w:val="20"/>
          <w:szCs w:val="20"/>
        </w:rPr>
        <w:t>"</w:t>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aria-describedby</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modal-modal-description</w:t>
      </w:r>
      <w:proofErr w:type="spellEnd"/>
      <w:r w:rsidRPr="00DF2C0A">
        <w:rPr>
          <w:rFonts w:ascii="Courier New" w:hAnsi="Courier New" w:cs="Courier New"/>
          <w:sz w:val="20"/>
          <w:szCs w:val="20"/>
        </w:rPr>
        <w:t>"</w:t>
      </w:r>
      <w:r w:rsidRPr="00DF2C0A">
        <w:rPr>
          <w:rFonts w:ascii="Courier New" w:hAnsi="Courier New" w:cs="Courier New"/>
          <w:sz w:val="20"/>
          <w:szCs w:val="20"/>
        </w:rPr>
        <w:br/>
      </w:r>
      <w:r w:rsidRPr="00DF2C0A">
        <w:rPr>
          <w:rFonts w:ascii="Courier New" w:hAnsi="Courier New" w:cs="Courier New"/>
          <w:sz w:val="20"/>
          <w:szCs w:val="20"/>
        </w:rPr>
        <w:lastRenderedPageBreak/>
        <w:t xml:space="preserve">            &gt;</w:t>
      </w:r>
      <w:r w:rsidRPr="00DF2C0A">
        <w:rPr>
          <w:rFonts w:ascii="Courier New" w:hAnsi="Courier New" w:cs="Courier New"/>
          <w:sz w:val="20"/>
          <w:szCs w:val="20"/>
        </w:rPr>
        <w:br/>
        <w:t xml:space="preserve">                &lt;</w:t>
      </w:r>
      <w:proofErr w:type="spellStart"/>
      <w:r w:rsidRPr="00DF2C0A">
        <w:rPr>
          <w:rFonts w:ascii="Courier New" w:hAnsi="Courier New" w:cs="Courier New"/>
          <w:sz w:val="20"/>
          <w:szCs w:val="20"/>
        </w:rPr>
        <w:t>Box</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style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width</w:t>
      </w:r>
      <w:proofErr w:type="spellEnd"/>
      <w:r w:rsidRPr="00DF2C0A">
        <w:rPr>
          <w:rFonts w:ascii="Courier New" w:hAnsi="Courier New" w:cs="Courier New"/>
          <w:sz w:val="20"/>
          <w:szCs w:val="20"/>
        </w:rPr>
        <w:t xml:space="preserve">: "100%", </w:t>
      </w:r>
      <w:proofErr w:type="spellStart"/>
      <w:r w:rsidRPr="00DF2C0A">
        <w:rPr>
          <w:rFonts w:ascii="Courier New" w:hAnsi="Courier New" w:cs="Courier New"/>
          <w:sz w:val="20"/>
          <w:szCs w:val="20"/>
        </w:rPr>
        <w:t>height</w:t>
      </w:r>
      <w:proofErr w:type="spellEnd"/>
      <w:r w:rsidRPr="00DF2C0A">
        <w:rPr>
          <w:rFonts w:ascii="Courier New" w:hAnsi="Courier New" w:cs="Courier New"/>
          <w:sz w:val="20"/>
          <w:szCs w:val="20"/>
        </w:rPr>
        <w:t xml:space="preserve">: "100%", </w:t>
      </w:r>
      <w:proofErr w:type="spellStart"/>
      <w:r w:rsidRPr="00DF2C0A">
        <w:rPr>
          <w:rFonts w:ascii="Courier New" w:hAnsi="Courier New" w:cs="Courier New"/>
          <w:sz w:val="20"/>
          <w:szCs w:val="20"/>
        </w:rPr>
        <w:t>display</w:t>
      </w:r>
      <w:proofErr w:type="spellEnd"/>
      <w:r w:rsidRPr="00DF2C0A">
        <w:rPr>
          <w:rFonts w:ascii="Courier New" w:hAnsi="Courier New" w:cs="Courier New"/>
          <w:sz w:val="20"/>
          <w:szCs w:val="20"/>
        </w:rPr>
        <w:t>: "</w:t>
      </w:r>
      <w:proofErr w:type="spellStart"/>
      <w:r w:rsidRPr="00DF2C0A">
        <w:rPr>
          <w:rFonts w:ascii="Courier New" w:hAnsi="Courier New" w:cs="Courier New"/>
          <w:sz w:val="20"/>
          <w:szCs w:val="20"/>
        </w:rPr>
        <w:t>flex</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alignItems</w:t>
      </w:r>
      <w:proofErr w:type="spellEnd"/>
      <w:r w:rsidRPr="00DF2C0A">
        <w:rPr>
          <w:rFonts w:ascii="Courier New" w:hAnsi="Courier New" w:cs="Courier New"/>
          <w:sz w:val="20"/>
          <w:szCs w:val="20"/>
        </w:rPr>
        <w:t>: "</w:t>
      </w:r>
      <w:proofErr w:type="spellStart"/>
      <w:r w:rsidRPr="00DF2C0A">
        <w:rPr>
          <w:rFonts w:ascii="Courier New" w:hAnsi="Courier New" w:cs="Courier New"/>
          <w:sz w:val="20"/>
          <w:szCs w:val="20"/>
        </w:rPr>
        <w:t>center</w:t>
      </w:r>
      <w:proofErr w:type="spellEnd"/>
      <w:r w:rsidRPr="00DF2C0A">
        <w:rPr>
          <w:rFonts w:ascii="Courier New" w:hAnsi="Courier New" w:cs="Courier New"/>
          <w:sz w:val="20"/>
          <w:szCs w:val="20"/>
        </w:rPr>
        <w:t>"}}&gt;</w:t>
      </w:r>
      <w:r w:rsidRPr="00DF2C0A">
        <w:rPr>
          <w:rFonts w:ascii="Courier New" w:hAnsi="Courier New" w:cs="Courier New"/>
          <w:sz w:val="20"/>
          <w:szCs w:val="20"/>
        </w:rPr>
        <w:br/>
        <w:t xml:space="preserve">                    &lt;</w:t>
      </w:r>
      <w:proofErr w:type="spellStart"/>
      <w:r w:rsidRPr="00DF2C0A">
        <w:rPr>
          <w:rFonts w:ascii="Courier New" w:hAnsi="Courier New" w:cs="Courier New"/>
          <w:sz w:val="20"/>
          <w:szCs w:val="20"/>
        </w:rPr>
        <w:t>Box</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style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width</w:t>
      </w:r>
      <w:proofErr w:type="spellEnd"/>
      <w:r w:rsidRPr="00DF2C0A">
        <w:rPr>
          <w:rFonts w:ascii="Courier New" w:hAnsi="Courier New" w:cs="Courier New"/>
          <w:sz w:val="20"/>
          <w:szCs w:val="20"/>
        </w:rPr>
        <w:t xml:space="preserve">: "30%", </w:t>
      </w:r>
      <w:proofErr w:type="spellStart"/>
      <w:r w:rsidRPr="00DF2C0A">
        <w:rPr>
          <w:rFonts w:ascii="Courier New" w:hAnsi="Courier New" w:cs="Courier New"/>
          <w:sz w:val="20"/>
          <w:szCs w:val="20"/>
        </w:rPr>
        <w:t>background</w:t>
      </w:r>
      <w:proofErr w:type="spellEnd"/>
      <w:r w:rsidRPr="00DF2C0A">
        <w:rPr>
          <w:rFonts w:ascii="Courier New" w:hAnsi="Courier New" w:cs="Courier New"/>
          <w:sz w:val="20"/>
          <w:szCs w:val="20"/>
        </w:rPr>
        <w:t>: "#</w:t>
      </w:r>
      <w:proofErr w:type="spellStart"/>
      <w:r w:rsidRPr="00DF2C0A">
        <w:rPr>
          <w:rFonts w:ascii="Courier New" w:hAnsi="Courier New" w:cs="Courier New"/>
          <w:sz w:val="20"/>
          <w:szCs w:val="20"/>
        </w:rPr>
        <w:t>fff</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maxHeight</w:t>
      </w:r>
      <w:proofErr w:type="spellEnd"/>
      <w:r w:rsidRPr="00DF2C0A">
        <w:rPr>
          <w:rFonts w:ascii="Courier New" w:hAnsi="Courier New" w:cs="Courier New"/>
          <w:sz w:val="20"/>
          <w:szCs w:val="20"/>
        </w:rPr>
        <w:t xml:space="preserve">: "90%", </w:t>
      </w:r>
      <w:proofErr w:type="spellStart"/>
      <w:r w:rsidRPr="00DF2C0A">
        <w:rPr>
          <w:rFonts w:ascii="Courier New" w:hAnsi="Courier New" w:cs="Courier New"/>
          <w:sz w:val="20"/>
          <w:szCs w:val="20"/>
        </w:rPr>
        <w:t>margin</w:t>
      </w:r>
      <w:proofErr w:type="spellEnd"/>
      <w:r w:rsidRPr="00DF2C0A">
        <w:rPr>
          <w:rFonts w:ascii="Courier New" w:hAnsi="Courier New" w:cs="Courier New"/>
          <w:sz w:val="20"/>
          <w:szCs w:val="20"/>
        </w:rPr>
        <w:t xml:space="preserve">: "0 </w:t>
      </w:r>
      <w:proofErr w:type="spellStart"/>
      <w:r w:rsidRPr="00DF2C0A">
        <w:rPr>
          <w:rFonts w:ascii="Courier New" w:hAnsi="Courier New" w:cs="Courier New"/>
          <w:sz w:val="20"/>
          <w:szCs w:val="20"/>
        </w:rPr>
        <w:t>auto</w:t>
      </w:r>
      <w:proofErr w:type="spellEnd"/>
      <w:r w:rsidRPr="00DF2C0A">
        <w:rPr>
          <w:rFonts w:ascii="Courier New" w:hAnsi="Courier New" w:cs="Courier New"/>
          <w:sz w:val="20"/>
          <w:szCs w:val="20"/>
        </w:rPr>
        <w:t>"}}&gt;</w:t>
      </w:r>
      <w:r w:rsidRPr="00DF2C0A">
        <w:rPr>
          <w:rFonts w:ascii="Courier New" w:hAnsi="Courier New" w:cs="Courier New"/>
          <w:sz w:val="20"/>
          <w:szCs w:val="20"/>
        </w:rPr>
        <w:br/>
        <w:t xml:space="preserve">                        &lt;div </w:t>
      </w:r>
      <w:proofErr w:type="spellStart"/>
      <w:r w:rsidRPr="00DF2C0A">
        <w:rPr>
          <w:rFonts w:ascii="Courier New" w:hAnsi="Courier New" w:cs="Courier New"/>
          <w:sz w:val="20"/>
          <w:szCs w:val="20"/>
        </w:rPr>
        <w:t>style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display</w:t>
      </w:r>
      <w:proofErr w:type="spellEnd"/>
      <w:r w:rsidRPr="00DF2C0A">
        <w:rPr>
          <w:rFonts w:ascii="Courier New" w:hAnsi="Courier New" w:cs="Courier New"/>
          <w:sz w:val="20"/>
          <w:szCs w:val="20"/>
        </w:rPr>
        <w:t>: "</w:t>
      </w:r>
      <w:proofErr w:type="spellStart"/>
      <w:r w:rsidRPr="00DF2C0A">
        <w:rPr>
          <w:rFonts w:ascii="Courier New" w:hAnsi="Courier New" w:cs="Courier New"/>
          <w:sz w:val="20"/>
          <w:szCs w:val="20"/>
        </w:rPr>
        <w:t>flex</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flexDirection</w:t>
      </w:r>
      <w:proofErr w:type="spellEnd"/>
      <w:r w:rsidRPr="00DF2C0A">
        <w:rPr>
          <w:rFonts w:ascii="Courier New" w:hAnsi="Courier New" w:cs="Courier New"/>
          <w:sz w:val="20"/>
          <w:szCs w:val="20"/>
        </w:rPr>
        <w:t>: "</w:t>
      </w:r>
      <w:proofErr w:type="spellStart"/>
      <w:r w:rsidRPr="00DF2C0A">
        <w:rPr>
          <w:rFonts w:ascii="Courier New" w:hAnsi="Courier New" w:cs="Courier New"/>
          <w:sz w:val="20"/>
          <w:szCs w:val="20"/>
        </w:rPr>
        <w:t>row-reverse</w:t>
      </w:r>
      <w:proofErr w:type="spellEnd"/>
      <w:r w:rsidRPr="00DF2C0A">
        <w:rPr>
          <w:rFonts w:ascii="Courier New" w:hAnsi="Courier New" w:cs="Courier New"/>
          <w:sz w:val="20"/>
          <w:szCs w:val="20"/>
        </w:rPr>
        <w:t>"}}&gt;</w:t>
      </w:r>
      <w:r w:rsidRPr="00DF2C0A">
        <w:rPr>
          <w:rFonts w:ascii="Courier New" w:hAnsi="Courier New" w:cs="Courier New"/>
          <w:sz w:val="20"/>
          <w:szCs w:val="20"/>
        </w:rPr>
        <w:br/>
        <w:t xml:space="preserve">                            &lt;</w:t>
      </w:r>
      <w:proofErr w:type="spellStart"/>
      <w:r w:rsidRPr="00DF2C0A">
        <w:rPr>
          <w:rFonts w:ascii="Courier New" w:hAnsi="Courier New" w:cs="Courier New"/>
          <w:sz w:val="20"/>
          <w:szCs w:val="20"/>
        </w:rPr>
        <w:t>IconButton</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style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padding</w:t>
      </w:r>
      <w:proofErr w:type="spellEnd"/>
      <w:r w:rsidRPr="00DF2C0A">
        <w:rPr>
          <w:rFonts w:ascii="Courier New" w:hAnsi="Courier New" w:cs="Courier New"/>
          <w:sz w:val="20"/>
          <w:szCs w:val="20"/>
        </w:rPr>
        <w:t xml:space="preserve">: "4px"}} </w:t>
      </w:r>
      <w:proofErr w:type="spellStart"/>
      <w:r w:rsidRPr="00DF2C0A">
        <w:rPr>
          <w:rFonts w:ascii="Courier New" w:hAnsi="Courier New" w:cs="Courier New"/>
          <w:sz w:val="20"/>
          <w:szCs w:val="20"/>
        </w:rPr>
        <w:t>onClick</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handleClose</w:t>
      </w:r>
      <w:proofErr w:type="spellEnd"/>
      <w:r w:rsidRPr="00DF2C0A">
        <w:rPr>
          <w:rFonts w:ascii="Courier New" w:hAnsi="Courier New" w:cs="Courier New"/>
          <w:sz w:val="20"/>
          <w:szCs w:val="20"/>
        </w:rPr>
        <w:t>}&gt;</w:t>
      </w:r>
      <w:r w:rsidRPr="00DF2C0A">
        <w:rPr>
          <w:rFonts w:ascii="Courier New" w:hAnsi="Courier New" w:cs="Courier New"/>
          <w:sz w:val="20"/>
          <w:szCs w:val="20"/>
        </w:rPr>
        <w:br/>
        <w:t xml:space="preserve">                                &lt;</w:t>
      </w:r>
      <w:proofErr w:type="spellStart"/>
      <w:r w:rsidRPr="00DF2C0A">
        <w:rPr>
          <w:rFonts w:ascii="Courier New" w:hAnsi="Courier New" w:cs="Courier New"/>
          <w:sz w:val="20"/>
          <w:szCs w:val="20"/>
        </w:rPr>
        <w:t>Close</w:t>
      </w:r>
      <w:proofErr w:type="spellEnd"/>
      <w:r w:rsidRPr="00DF2C0A">
        <w:rPr>
          <w:rFonts w:ascii="Courier New" w:hAnsi="Courier New" w:cs="Courier New"/>
          <w:sz w:val="20"/>
          <w:szCs w:val="20"/>
        </w:rPr>
        <w:t xml:space="preserve"> /&gt;</w:t>
      </w:r>
      <w:r w:rsidRPr="00DF2C0A">
        <w:rPr>
          <w:rFonts w:ascii="Courier New" w:hAnsi="Courier New" w:cs="Courier New"/>
          <w:sz w:val="20"/>
          <w:szCs w:val="20"/>
        </w:rPr>
        <w:br/>
        <w:t xml:space="preserve">                            &lt;/</w:t>
      </w:r>
      <w:proofErr w:type="spellStart"/>
      <w:r w:rsidRPr="00DF2C0A">
        <w:rPr>
          <w:rFonts w:ascii="Courier New" w:hAnsi="Courier New" w:cs="Courier New"/>
          <w:sz w:val="20"/>
          <w:szCs w:val="20"/>
        </w:rPr>
        <w:t>IconButton</w:t>
      </w:r>
      <w:proofErr w:type="spellEnd"/>
      <w:r w:rsidRPr="00DF2C0A">
        <w:rPr>
          <w:rFonts w:ascii="Courier New" w:hAnsi="Courier New" w:cs="Courier New"/>
          <w:sz w:val="20"/>
          <w:szCs w:val="20"/>
        </w:rPr>
        <w:t>&gt;</w:t>
      </w:r>
      <w:r w:rsidRPr="00DF2C0A">
        <w:rPr>
          <w:rFonts w:ascii="Courier New" w:hAnsi="Courier New" w:cs="Courier New"/>
          <w:sz w:val="20"/>
          <w:szCs w:val="20"/>
        </w:rPr>
        <w:br/>
        <w:t xml:space="preserve">                        &lt;/div&gt;</w:t>
      </w:r>
      <w:r w:rsidRPr="00DF2C0A">
        <w:rPr>
          <w:rFonts w:ascii="Courier New" w:hAnsi="Courier New" w:cs="Courier New"/>
          <w:sz w:val="20"/>
          <w:szCs w:val="20"/>
        </w:rPr>
        <w:br/>
      </w:r>
      <w:r w:rsidRPr="00DF2C0A">
        <w:rPr>
          <w:rFonts w:ascii="Courier New" w:hAnsi="Courier New" w:cs="Courier New"/>
          <w:sz w:val="20"/>
          <w:szCs w:val="20"/>
        </w:rPr>
        <w:br/>
        <w:t xml:space="preserve">                        &lt;div </w:t>
      </w:r>
      <w:proofErr w:type="spellStart"/>
      <w:r w:rsidRPr="00DF2C0A">
        <w:rPr>
          <w:rFonts w:ascii="Courier New" w:hAnsi="Courier New" w:cs="Courier New"/>
          <w:sz w:val="20"/>
          <w:szCs w:val="20"/>
        </w:rPr>
        <w:t>style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padding</w:t>
      </w:r>
      <w:proofErr w:type="spellEnd"/>
      <w:r w:rsidRPr="00DF2C0A">
        <w:rPr>
          <w:rFonts w:ascii="Courier New" w:hAnsi="Courier New" w:cs="Courier New"/>
          <w:sz w:val="20"/>
          <w:szCs w:val="20"/>
        </w:rPr>
        <w:t>: "0 20px"}}&gt;</w:t>
      </w:r>
      <w:r w:rsidRPr="00DF2C0A">
        <w:rPr>
          <w:rFonts w:ascii="Courier New" w:hAnsi="Courier New" w:cs="Courier New"/>
          <w:sz w:val="20"/>
          <w:szCs w:val="20"/>
        </w:rPr>
        <w:br/>
        <w:t xml:space="preserve">                            &lt;</w:t>
      </w:r>
      <w:proofErr w:type="spellStart"/>
      <w:r w:rsidRPr="00DF2C0A">
        <w:rPr>
          <w:rFonts w:ascii="Courier New" w:hAnsi="Courier New" w:cs="Courier New"/>
          <w:sz w:val="20"/>
          <w:szCs w:val="20"/>
        </w:rPr>
        <w:t>img</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style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width</w:t>
      </w:r>
      <w:proofErr w:type="spellEnd"/>
      <w:r w:rsidRPr="00DF2C0A">
        <w:rPr>
          <w:rFonts w:ascii="Courier New" w:hAnsi="Courier New" w:cs="Courier New"/>
          <w:sz w:val="20"/>
          <w:szCs w:val="20"/>
        </w:rPr>
        <w:t xml:space="preserve">: "100%", </w:t>
      </w:r>
      <w:proofErr w:type="spellStart"/>
      <w:r w:rsidRPr="00DF2C0A">
        <w:rPr>
          <w:rFonts w:ascii="Courier New" w:hAnsi="Courier New" w:cs="Courier New"/>
          <w:sz w:val="20"/>
          <w:szCs w:val="20"/>
        </w:rPr>
        <w:t>height</w:t>
      </w:r>
      <w:proofErr w:type="spellEnd"/>
      <w:r w:rsidRPr="00DF2C0A">
        <w:rPr>
          <w:rFonts w:ascii="Courier New" w:hAnsi="Courier New" w:cs="Courier New"/>
          <w:sz w:val="20"/>
          <w:szCs w:val="20"/>
        </w:rPr>
        <w:t xml:space="preserve">: "100%",  </w:t>
      </w:r>
      <w:proofErr w:type="spellStart"/>
      <w:r w:rsidRPr="00DF2C0A">
        <w:rPr>
          <w:rFonts w:ascii="Courier New" w:hAnsi="Courier New" w:cs="Courier New"/>
          <w:sz w:val="20"/>
          <w:szCs w:val="20"/>
        </w:rPr>
        <w:t>borderBottom</w:t>
      </w:r>
      <w:proofErr w:type="spellEnd"/>
      <w:r w:rsidRPr="00DF2C0A">
        <w:rPr>
          <w:rFonts w:ascii="Courier New" w:hAnsi="Courier New" w:cs="Courier New"/>
          <w:sz w:val="20"/>
          <w:szCs w:val="20"/>
        </w:rPr>
        <w:t xml:space="preserve">: "5px </w:t>
      </w:r>
      <w:proofErr w:type="spellStart"/>
      <w:r w:rsidRPr="00DF2C0A">
        <w:rPr>
          <w:rFonts w:ascii="Courier New" w:hAnsi="Courier New" w:cs="Courier New"/>
          <w:sz w:val="20"/>
          <w:szCs w:val="20"/>
        </w:rPr>
        <w:t>solid</w:t>
      </w:r>
      <w:proofErr w:type="spellEnd"/>
      <w:r w:rsidRPr="00DF2C0A">
        <w:rPr>
          <w:rFonts w:ascii="Courier New" w:hAnsi="Courier New" w:cs="Courier New"/>
          <w:sz w:val="20"/>
          <w:szCs w:val="20"/>
        </w:rPr>
        <w:t xml:space="preserve"> #f50057", </w:t>
      </w:r>
      <w:proofErr w:type="spellStart"/>
      <w:r w:rsidRPr="00DF2C0A">
        <w:rPr>
          <w:rFonts w:ascii="Courier New" w:hAnsi="Courier New" w:cs="Courier New"/>
          <w:sz w:val="20"/>
          <w:szCs w:val="20"/>
        </w:rPr>
        <w:t>marginBottom</w:t>
      </w:r>
      <w:proofErr w:type="spellEnd"/>
      <w:r w:rsidRPr="00DF2C0A">
        <w:rPr>
          <w:rFonts w:ascii="Courier New" w:hAnsi="Courier New" w:cs="Courier New"/>
          <w:sz w:val="20"/>
          <w:szCs w:val="20"/>
        </w:rPr>
        <w:t xml:space="preserve">: "10px"}} </w:t>
      </w:r>
      <w:proofErr w:type="spellStart"/>
      <w:r w:rsidRPr="00DF2C0A">
        <w:rPr>
          <w:rFonts w:ascii="Courier New" w:hAnsi="Courier New" w:cs="Courier New"/>
          <w:sz w:val="20"/>
          <w:szCs w:val="20"/>
        </w:rPr>
        <w:t>src</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require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assets</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posts</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post.image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jpg</w:t>
      </w:r>
      <w:proofErr w:type="spellEnd"/>
      <w:r w:rsidRPr="00DF2C0A">
        <w:rPr>
          <w:rFonts w:ascii="Courier New" w:hAnsi="Courier New" w:cs="Courier New"/>
          <w:sz w:val="20"/>
          <w:szCs w:val="20"/>
        </w:rPr>
        <w:t>`)}&gt;&lt;/</w:t>
      </w:r>
      <w:proofErr w:type="spellStart"/>
      <w:r w:rsidRPr="00DF2C0A">
        <w:rPr>
          <w:rFonts w:ascii="Courier New" w:hAnsi="Courier New" w:cs="Courier New"/>
          <w:sz w:val="20"/>
          <w:szCs w:val="20"/>
        </w:rPr>
        <w:t>img</w:t>
      </w:r>
      <w:proofErr w:type="spellEnd"/>
      <w:r w:rsidRPr="00DF2C0A">
        <w:rPr>
          <w:rFonts w:ascii="Courier New" w:hAnsi="Courier New" w:cs="Courier New"/>
          <w:sz w:val="20"/>
          <w:szCs w:val="20"/>
        </w:rPr>
        <w:t>&gt;</w:t>
      </w:r>
      <w:r w:rsidRPr="00DF2C0A">
        <w:rPr>
          <w:rFonts w:ascii="Courier New" w:hAnsi="Courier New" w:cs="Courier New"/>
          <w:sz w:val="20"/>
          <w:szCs w:val="20"/>
        </w:rPr>
        <w:br/>
        <w:t xml:space="preserve">                            &lt;div </w:t>
      </w:r>
      <w:proofErr w:type="spellStart"/>
      <w:r w:rsidRPr="00DF2C0A">
        <w:rPr>
          <w:rFonts w:ascii="Courier New" w:hAnsi="Courier New" w:cs="Courier New"/>
          <w:sz w:val="20"/>
          <w:szCs w:val="20"/>
        </w:rPr>
        <w:t>style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marginBottom</w:t>
      </w:r>
      <w:proofErr w:type="spellEnd"/>
      <w:r w:rsidRPr="00DF2C0A">
        <w:rPr>
          <w:rFonts w:ascii="Courier New" w:hAnsi="Courier New" w:cs="Courier New"/>
          <w:sz w:val="20"/>
          <w:szCs w:val="20"/>
        </w:rPr>
        <w:t xml:space="preserve">: "20px", </w:t>
      </w:r>
      <w:proofErr w:type="spellStart"/>
      <w:r w:rsidRPr="00DF2C0A">
        <w:rPr>
          <w:rFonts w:ascii="Courier New" w:hAnsi="Courier New" w:cs="Courier New"/>
          <w:sz w:val="20"/>
          <w:szCs w:val="20"/>
        </w:rPr>
        <w:t>maxHeight</w:t>
      </w:r>
      <w:proofErr w:type="spellEnd"/>
      <w:r w:rsidRPr="00DF2C0A">
        <w:rPr>
          <w:rFonts w:ascii="Courier New" w:hAnsi="Courier New" w:cs="Courier New"/>
          <w:sz w:val="20"/>
          <w:szCs w:val="20"/>
        </w:rPr>
        <w:t xml:space="preserve">: "150px", </w:t>
      </w:r>
      <w:proofErr w:type="spellStart"/>
      <w:r w:rsidRPr="00DF2C0A">
        <w:rPr>
          <w:rFonts w:ascii="Courier New" w:hAnsi="Courier New" w:cs="Courier New"/>
          <w:sz w:val="20"/>
          <w:szCs w:val="20"/>
        </w:rPr>
        <w:t>overflowY</w:t>
      </w:r>
      <w:proofErr w:type="spellEnd"/>
      <w:r w:rsidRPr="00DF2C0A">
        <w:rPr>
          <w:rFonts w:ascii="Courier New" w:hAnsi="Courier New" w:cs="Courier New"/>
          <w:sz w:val="20"/>
          <w:szCs w:val="20"/>
        </w:rPr>
        <w:t>: "</w:t>
      </w:r>
      <w:proofErr w:type="spellStart"/>
      <w:r w:rsidRPr="00DF2C0A">
        <w:rPr>
          <w:rFonts w:ascii="Courier New" w:hAnsi="Courier New" w:cs="Courier New"/>
          <w:sz w:val="20"/>
          <w:szCs w:val="20"/>
        </w:rPr>
        <w:t>auto</w:t>
      </w:r>
      <w:proofErr w:type="spellEnd"/>
      <w:r w:rsidRPr="00DF2C0A">
        <w:rPr>
          <w:rFonts w:ascii="Courier New" w:hAnsi="Courier New" w:cs="Courier New"/>
          <w:sz w:val="20"/>
          <w:szCs w:val="20"/>
        </w:rPr>
        <w:t>"}}&gt;&lt;</w:t>
      </w:r>
      <w:proofErr w:type="spellStart"/>
      <w:r w:rsidRPr="00DF2C0A">
        <w:rPr>
          <w:rFonts w:ascii="Courier New" w:hAnsi="Courier New" w:cs="Courier New"/>
          <w:sz w:val="20"/>
          <w:szCs w:val="20"/>
        </w:rPr>
        <w:t>strong</w:t>
      </w:r>
      <w:proofErr w:type="spellEnd"/>
      <w:r w:rsidRPr="00DF2C0A">
        <w:rPr>
          <w:rFonts w:ascii="Courier New" w:hAnsi="Courier New" w:cs="Courier New"/>
          <w:sz w:val="20"/>
          <w:szCs w:val="20"/>
        </w:rPr>
        <w:t>&gt;{</w:t>
      </w:r>
      <w:proofErr w:type="spellStart"/>
      <w:r w:rsidRPr="00DF2C0A">
        <w:rPr>
          <w:rFonts w:ascii="Courier New" w:hAnsi="Courier New" w:cs="Courier New"/>
          <w:sz w:val="20"/>
          <w:szCs w:val="20"/>
        </w:rPr>
        <w:t>post.author</w:t>
      </w:r>
      <w:proofErr w:type="spellEnd"/>
      <w:r w:rsidRPr="00DF2C0A">
        <w:rPr>
          <w:rFonts w:ascii="Courier New" w:hAnsi="Courier New" w:cs="Courier New"/>
          <w:sz w:val="20"/>
          <w:szCs w:val="20"/>
        </w:rPr>
        <w:t>}: &lt;/</w:t>
      </w:r>
      <w:proofErr w:type="spellStart"/>
      <w:r w:rsidRPr="00DF2C0A">
        <w:rPr>
          <w:rFonts w:ascii="Courier New" w:hAnsi="Courier New" w:cs="Courier New"/>
          <w:sz w:val="20"/>
          <w:szCs w:val="20"/>
        </w:rPr>
        <w:t>strong</w:t>
      </w:r>
      <w:proofErr w:type="spellEnd"/>
      <w:r w:rsidRPr="00DF2C0A">
        <w:rPr>
          <w:rFonts w:ascii="Courier New" w:hAnsi="Courier New" w:cs="Courier New"/>
          <w:sz w:val="20"/>
          <w:szCs w:val="20"/>
        </w:rPr>
        <w:t>&gt;{</w:t>
      </w:r>
      <w:proofErr w:type="spellStart"/>
      <w:r w:rsidRPr="00DF2C0A">
        <w:rPr>
          <w:rFonts w:ascii="Courier New" w:hAnsi="Courier New" w:cs="Courier New"/>
          <w:sz w:val="20"/>
          <w:szCs w:val="20"/>
        </w:rPr>
        <w:t>post.description</w:t>
      </w:r>
      <w:proofErr w:type="spellEnd"/>
      <w:r w:rsidRPr="00DF2C0A">
        <w:rPr>
          <w:rFonts w:ascii="Courier New" w:hAnsi="Courier New" w:cs="Courier New"/>
          <w:sz w:val="20"/>
          <w:szCs w:val="20"/>
        </w:rPr>
        <w:t>}&lt;/div&gt;</w:t>
      </w:r>
      <w:r w:rsidRPr="00DF2C0A">
        <w:rPr>
          <w:rFonts w:ascii="Courier New" w:hAnsi="Courier New" w:cs="Courier New"/>
          <w:sz w:val="20"/>
          <w:szCs w:val="20"/>
        </w:rPr>
        <w:br/>
        <w:t xml:space="preserve">                            &lt;</w:t>
      </w:r>
      <w:proofErr w:type="spellStart"/>
      <w:r w:rsidRPr="00DF2C0A">
        <w:rPr>
          <w:rFonts w:ascii="Courier New" w:hAnsi="Courier New" w:cs="Courier New"/>
          <w:sz w:val="20"/>
          <w:szCs w:val="20"/>
        </w:rPr>
        <w:t>Comments</w:t>
      </w:r>
      <w:proofErr w:type="spellEnd"/>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systemUsers</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systemUsers</w:t>
      </w:r>
      <w:proofErr w:type="spellEnd"/>
      <w:r w:rsidRPr="00DF2C0A">
        <w:rPr>
          <w:rFonts w:ascii="Courier New" w:hAnsi="Courier New" w:cs="Courier New"/>
          <w:sz w:val="20"/>
          <w:szCs w:val="20"/>
        </w:rPr>
        <w:t>}</w:t>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createComment</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createComment</w:t>
      </w:r>
      <w:proofErr w:type="spellEnd"/>
      <w:r w:rsidRPr="00DF2C0A">
        <w:rPr>
          <w:rFonts w:ascii="Courier New" w:hAnsi="Courier New" w:cs="Courier New"/>
          <w:sz w:val="20"/>
          <w:szCs w:val="20"/>
        </w:rPr>
        <w:t>}</w:t>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filteredComments</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filteredComments</w:t>
      </w:r>
      <w:proofErr w:type="spellEnd"/>
      <w:r w:rsidRPr="00DF2C0A">
        <w:rPr>
          <w:rFonts w:ascii="Courier New" w:hAnsi="Courier New" w:cs="Courier New"/>
          <w:sz w:val="20"/>
          <w:szCs w:val="20"/>
        </w:rPr>
        <w:t>}</w:t>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commentValue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commentValue</w:t>
      </w:r>
      <w:proofErr w:type="spellEnd"/>
      <w:r w:rsidRPr="00DF2C0A">
        <w:rPr>
          <w:rFonts w:ascii="Courier New" w:hAnsi="Courier New" w:cs="Courier New"/>
          <w:sz w:val="20"/>
          <w:szCs w:val="20"/>
        </w:rPr>
        <w:t>}</w:t>
      </w:r>
      <w:r w:rsidRPr="00DF2C0A">
        <w:rPr>
          <w:rFonts w:ascii="Courier New" w:hAnsi="Courier New" w:cs="Courier New"/>
          <w:sz w:val="20"/>
          <w:szCs w:val="20"/>
        </w:rPr>
        <w:br/>
        <w:t xml:space="preserve">                                </w:t>
      </w:r>
      <w:proofErr w:type="spellStart"/>
      <w:r w:rsidRPr="00DF2C0A">
        <w:rPr>
          <w:rFonts w:ascii="Courier New" w:hAnsi="Courier New" w:cs="Courier New"/>
          <w:sz w:val="20"/>
          <w:szCs w:val="20"/>
        </w:rPr>
        <w:t>setCommentValue</w:t>
      </w:r>
      <w:proofErr w:type="spellEnd"/>
      <w:r w:rsidRPr="00DF2C0A">
        <w:rPr>
          <w:rFonts w:ascii="Courier New" w:hAnsi="Courier New" w:cs="Courier New"/>
          <w:sz w:val="20"/>
          <w:szCs w:val="20"/>
        </w:rPr>
        <w:t>={</w:t>
      </w:r>
      <w:proofErr w:type="spellStart"/>
      <w:r w:rsidRPr="00DF2C0A">
        <w:rPr>
          <w:rFonts w:ascii="Courier New" w:hAnsi="Courier New" w:cs="Courier New"/>
          <w:sz w:val="20"/>
          <w:szCs w:val="20"/>
        </w:rPr>
        <w:t>setCommentValue</w:t>
      </w:r>
      <w:proofErr w:type="spellEnd"/>
      <w:r w:rsidRPr="00DF2C0A">
        <w:rPr>
          <w:rFonts w:ascii="Courier New" w:hAnsi="Courier New" w:cs="Courier New"/>
          <w:sz w:val="20"/>
          <w:szCs w:val="20"/>
        </w:rPr>
        <w:t>}/&gt;</w:t>
      </w:r>
      <w:r w:rsidRPr="00DF2C0A">
        <w:rPr>
          <w:rFonts w:ascii="Courier New" w:hAnsi="Courier New" w:cs="Courier New"/>
          <w:sz w:val="20"/>
          <w:szCs w:val="20"/>
        </w:rPr>
        <w:br/>
        <w:t xml:space="preserve">                        &lt;/div&gt;</w:t>
      </w:r>
      <w:r w:rsidRPr="00DF2C0A">
        <w:rPr>
          <w:rFonts w:ascii="Courier New" w:hAnsi="Courier New" w:cs="Courier New"/>
          <w:sz w:val="20"/>
          <w:szCs w:val="20"/>
        </w:rPr>
        <w:br/>
        <w:t xml:space="preserve">                    &lt;/</w:t>
      </w:r>
      <w:proofErr w:type="spellStart"/>
      <w:r w:rsidRPr="00DF2C0A">
        <w:rPr>
          <w:rFonts w:ascii="Courier New" w:hAnsi="Courier New" w:cs="Courier New"/>
          <w:sz w:val="20"/>
          <w:szCs w:val="20"/>
        </w:rPr>
        <w:t>Box</w:t>
      </w:r>
      <w:proofErr w:type="spellEnd"/>
      <w:r w:rsidRPr="00DF2C0A">
        <w:rPr>
          <w:rFonts w:ascii="Courier New" w:hAnsi="Courier New" w:cs="Courier New"/>
          <w:sz w:val="20"/>
          <w:szCs w:val="20"/>
        </w:rPr>
        <w:t>&gt;</w:t>
      </w:r>
      <w:r w:rsidRPr="00DF2C0A">
        <w:rPr>
          <w:rFonts w:ascii="Courier New" w:hAnsi="Courier New" w:cs="Courier New"/>
          <w:sz w:val="20"/>
          <w:szCs w:val="20"/>
        </w:rPr>
        <w:br/>
        <w:t xml:space="preserve">                &lt;/</w:t>
      </w:r>
      <w:proofErr w:type="spellStart"/>
      <w:r w:rsidRPr="00DF2C0A">
        <w:rPr>
          <w:rFonts w:ascii="Courier New" w:hAnsi="Courier New" w:cs="Courier New"/>
          <w:sz w:val="20"/>
          <w:szCs w:val="20"/>
        </w:rPr>
        <w:t>Box</w:t>
      </w:r>
      <w:proofErr w:type="spellEnd"/>
      <w:r w:rsidRPr="00DF2C0A">
        <w:rPr>
          <w:rFonts w:ascii="Courier New" w:hAnsi="Courier New" w:cs="Courier New"/>
          <w:sz w:val="20"/>
          <w:szCs w:val="20"/>
        </w:rPr>
        <w:t>&gt;</w:t>
      </w:r>
      <w:r w:rsidRPr="00DF2C0A">
        <w:rPr>
          <w:rFonts w:ascii="Courier New" w:hAnsi="Courier New" w:cs="Courier New"/>
          <w:sz w:val="20"/>
          <w:szCs w:val="20"/>
        </w:rPr>
        <w:br/>
        <w:t xml:space="preserve">            &lt;/</w:t>
      </w:r>
      <w:proofErr w:type="spellStart"/>
      <w:r w:rsidRPr="00DF2C0A">
        <w:rPr>
          <w:rFonts w:ascii="Courier New" w:hAnsi="Courier New" w:cs="Courier New"/>
          <w:sz w:val="20"/>
          <w:szCs w:val="20"/>
        </w:rPr>
        <w:t>Modal</w:t>
      </w:r>
      <w:proofErr w:type="spellEnd"/>
      <w:r w:rsidRPr="00DF2C0A">
        <w:rPr>
          <w:rFonts w:ascii="Courier New" w:hAnsi="Courier New" w:cs="Courier New"/>
          <w:sz w:val="20"/>
          <w:szCs w:val="20"/>
        </w:rPr>
        <w:t>&gt;</w:t>
      </w:r>
      <w:r w:rsidRPr="00DF2C0A">
        <w:rPr>
          <w:rFonts w:ascii="Courier New" w:hAnsi="Courier New" w:cs="Courier New"/>
          <w:sz w:val="20"/>
          <w:szCs w:val="20"/>
        </w:rPr>
        <w:br/>
        <w:t xml:space="preserve">        &lt;/div&gt;</w:t>
      </w:r>
      <w:r w:rsidRPr="00DF2C0A">
        <w:rPr>
          <w:rFonts w:ascii="Courier New" w:hAnsi="Courier New" w:cs="Courier New"/>
          <w:sz w:val="20"/>
          <w:szCs w:val="20"/>
        </w:rPr>
        <w:br/>
        <w:t xml:space="preserve">    &lt;/div&gt;</w:t>
      </w:r>
      <w:r w:rsidRPr="00DF2C0A">
        <w:rPr>
          <w:rFonts w:ascii="Courier New" w:hAnsi="Courier New" w:cs="Courier New"/>
          <w:sz w:val="20"/>
          <w:szCs w:val="20"/>
        </w:rPr>
        <w:br/>
        <w:t>}</w:t>
      </w:r>
      <w:r w:rsidRPr="00DF2C0A">
        <w:rPr>
          <w:rFonts w:ascii="Courier New" w:hAnsi="Courier New" w:cs="Courier New"/>
          <w:sz w:val="20"/>
          <w:szCs w:val="20"/>
        </w:rPr>
        <w:br/>
      </w:r>
      <w:r w:rsidRPr="00DF2C0A">
        <w:rPr>
          <w:rFonts w:ascii="Courier New" w:hAnsi="Courier New" w:cs="Courier New"/>
          <w:sz w:val="20"/>
          <w:szCs w:val="20"/>
        </w:rPr>
        <w:br/>
      </w:r>
      <w:proofErr w:type="spellStart"/>
      <w:r w:rsidRPr="00DF2C0A">
        <w:rPr>
          <w:rFonts w:ascii="Courier New" w:hAnsi="Courier New" w:cs="Courier New"/>
          <w:sz w:val="20"/>
          <w:szCs w:val="20"/>
        </w:rPr>
        <w:t>export</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default</w:t>
      </w:r>
      <w:proofErr w:type="spellEnd"/>
      <w:r w:rsidRPr="00DF2C0A">
        <w:rPr>
          <w:rFonts w:ascii="Courier New" w:hAnsi="Courier New" w:cs="Courier New"/>
          <w:sz w:val="20"/>
          <w:szCs w:val="20"/>
        </w:rPr>
        <w:t xml:space="preserve"> </w:t>
      </w:r>
      <w:proofErr w:type="spellStart"/>
      <w:r w:rsidRPr="00DF2C0A">
        <w:rPr>
          <w:rFonts w:ascii="Courier New" w:hAnsi="Courier New" w:cs="Courier New"/>
          <w:sz w:val="20"/>
          <w:szCs w:val="20"/>
        </w:rPr>
        <w:t>Post</w:t>
      </w:r>
      <w:proofErr w:type="spellEnd"/>
    </w:p>
    <w:p w14:paraId="3737D208" w14:textId="77777777" w:rsidR="00DF2C0A" w:rsidRDefault="00DF2C0A">
      <w:pPr>
        <w:tabs>
          <w:tab w:val="clear" w:pos="80"/>
        </w:tabs>
        <w:spacing w:line="259" w:lineRule="auto"/>
        <w:jc w:val="left"/>
        <w:rPr>
          <w:rFonts w:ascii="Consolas" w:hAnsi="Consolas" w:cs="Consolas"/>
          <w:color w:val="000000"/>
          <w:sz w:val="16"/>
          <w:szCs w:val="16"/>
          <w:lang w:val="en-US"/>
        </w:rPr>
      </w:pPr>
      <w:r>
        <w:rPr>
          <w:rFonts w:ascii="Consolas" w:hAnsi="Consolas" w:cs="Consolas"/>
          <w:color w:val="000000"/>
          <w:sz w:val="16"/>
          <w:szCs w:val="16"/>
          <w:lang w:val="en-US"/>
        </w:rPr>
        <w:br w:type="page"/>
      </w:r>
    </w:p>
    <w:p w14:paraId="73814D74" w14:textId="77777777" w:rsidR="00FB5B65" w:rsidRPr="00F30526" w:rsidRDefault="00FB5B65" w:rsidP="00FB5B65">
      <w:pPr>
        <w:contextualSpacing/>
        <w:jc w:val="center"/>
        <w:rPr>
          <w:szCs w:val="28"/>
        </w:rPr>
      </w:pPr>
      <w:bookmarkStart w:id="335" w:name="_Toc119345405"/>
      <w:r w:rsidRPr="00F25805">
        <w:rPr>
          <w:b/>
          <w:szCs w:val="28"/>
        </w:rPr>
        <w:lastRenderedPageBreak/>
        <w:t>ДОДАТОК Б</w:t>
      </w:r>
      <w:r w:rsidRPr="00F25805">
        <w:rPr>
          <w:b/>
          <w:szCs w:val="28"/>
        </w:rPr>
        <w:br/>
        <w:t xml:space="preserve">ЛІСТИНГ КОДУ </w:t>
      </w:r>
      <w:bookmarkEnd w:id="335"/>
      <w:r w:rsidR="00F30526">
        <w:rPr>
          <w:b/>
          <w:szCs w:val="28"/>
        </w:rPr>
        <w:t>КОМПОНЕНТУ ПОСТУ</w:t>
      </w:r>
    </w:p>
    <w:p w14:paraId="42853F18"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roofErr w:type="spellStart"/>
      <w:r w:rsidRPr="00A701EB">
        <w:rPr>
          <w:rFonts w:ascii="Courier New" w:hAnsi="Courier New" w:cs="Courier New"/>
          <w:sz w:val="20"/>
          <w:szCs w:val="20"/>
        </w:rPr>
        <w:t>import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React</w:t>
      </w:r>
      <w:proofErr w:type="spellEnd"/>
      <w:r w:rsidRPr="00A701EB">
        <w:rPr>
          <w:rFonts w:ascii="Courier New" w:hAnsi="Courier New" w:cs="Courier New"/>
          <w:sz w:val="20"/>
          <w:szCs w:val="20"/>
        </w:rPr>
        <w:t xml:space="preserve">, { </w:t>
      </w:r>
      <w:proofErr w:type="spellStart"/>
      <w:r w:rsidRPr="00A701EB">
        <w:rPr>
          <w:rFonts w:ascii="Courier New" w:hAnsi="Courier New" w:cs="Courier New"/>
          <w:sz w:val="20"/>
          <w:szCs w:val="20"/>
        </w:rPr>
        <w:t>useEffect</w:t>
      </w:r>
      <w:proofErr w:type="spellEnd"/>
      <w:r w:rsidRPr="00A701EB">
        <w:rPr>
          <w:rFonts w:ascii="Courier New" w:hAnsi="Courier New" w:cs="Courier New"/>
          <w:sz w:val="20"/>
          <w:szCs w:val="20"/>
        </w:rPr>
        <w:t xml:space="preserve"> } </w:t>
      </w:r>
      <w:proofErr w:type="spellStart"/>
      <w:r w:rsidRPr="00A701EB">
        <w:rPr>
          <w:rFonts w:ascii="Courier New" w:hAnsi="Courier New" w:cs="Courier New"/>
          <w:sz w:val="20"/>
          <w:szCs w:val="20"/>
        </w:rPr>
        <w:t>from</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react</w:t>
      </w:r>
      <w:proofErr w:type="spellEnd"/>
      <w:r w:rsidRPr="00A701EB">
        <w:rPr>
          <w:rFonts w:ascii="Courier New" w:hAnsi="Courier New" w:cs="Courier New"/>
          <w:sz w:val="20"/>
          <w:szCs w:val="20"/>
        </w:rPr>
        <w:t>";</w:t>
      </w:r>
    </w:p>
    <w:p w14:paraId="0CD2618D"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
    <w:p w14:paraId="7DF50BED"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roofErr w:type="spellStart"/>
      <w:r w:rsidRPr="00A701EB">
        <w:rPr>
          <w:rFonts w:ascii="Courier New" w:hAnsi="Courier New" w:cs="Courier New"/>
          <w:sz w:val="20"/>
          <w:szCs w:val="20"/>
        </w:rPr>
        <w:t>import</w:t>
      </w:r>
      <w:proofErr w:type="spellEnd"/>
      <w:r w:rsidRPr="00A701EB">
        <w:rPr>
          <w:rFonts w:ascii="Courier New" w:hAnsi="Courier New" w:cs="Courier New"/>
          <w:sz w:val="20"/>
          <w:szCs w:val="20"/>
        </w:rPr>
        <w:t xml:space="preserve"> { </w:t>
      </w:r>
      <w:proofErr w:type="spellStart"/>
      <w:r w:rsidRPr="00A701EB">
        <w:rPr>
          <w:rFonts w:ascii="Courier New" w:hAnsi="Courier New" w:cs="Courier New"/>
          <w:sz w:val="20"/>
          <w:szCs w:val="20"/>
        </w:rPr>
        <w:t>Routes</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Route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useLocation</w:t>
      </w:r>
      <w:proofErr w:type="spellEnd"/>
      <w:r w:rsidRPr="00A701EB">
        <w:rPr>
          <w:rFonts w:ascii="Courier New" w:hAnsi="Courier New" w:cs="Courier New"/>
          <w:sz w:val="20"/>
          <w:szCs w:val="20"/>
        </w:rPr>
        <w:t xml:space="preserve"> } </w:t>
      </w:r>
      <w:proofErr w:type="spellStart"/>
      <w:r w:rsidRPr="00A701EB">
        <w:rPr>
          <w:rFonts w:ascii="Courier New" w:hAnsi="Courier New" w:cs="Courier New"/>
          <w:sz w:val="20"/>
          <w:szCs w:val="20"/>
        </w:rPr>
        <w:t>from</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react-router-dom</w:t>
      </w:r>
      <w:proofErr w:type="spellEnd"/>
      <w:r w:rsidRPr="00A701EB">
        <w:rPr>
          <w:rFonts w:ascii="Courier New" w:hAnsi="Courier New" w:cs="Courier New"/>
          <w:sz w:val="20"/>
          <w:szCs w:val="20"/>
        </w:rPr>
        <w:t>";</w:t>
      </w:r>
    </w:p>
    <w:p w14:paraId="3CD77BA8"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roofErr w:type="spellStart"/>
      <w:r w:rsidRPr="00A701EB">
        <w:rPr>
          <w:rFonts w:ascii="Courier New" w:hAnsi="Courier New" w:cs="Courier New"/>
          <w:sz w:val="20"/>
          <w:szCs w:val="20"/>
        </w:rPr>
        <w:t>import</w:t>
      </w:r>
      <w:proofErr w:type="spellEnd"/>
      <w:r w:rsidRPr="00A701EB">
        <w:rPr>
          <w:rFonts w:ascii="Courier New" w:hAnsi="Courier New" w:cs="Courier New"/>
          <w:sz w:val="20"/>
          <w:szCs w:val="20"/>
        </w:rPr>
        <w:t xml:space="preserve"> {</w:t>
      </w:r>
    </w:p>
    <w:p w14:paraId="31AFBFE9"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AuthenticatedTemplate</w:t>
      </w:r>
      <w:proofErr w:type="spellEnd"/>
      <w:r w:rsidRPr="00A701EB">
        <w:rPr>
          <w:rFonts w:ascii="Courier New" w:hAnsi="Courier New" w:cs="Courier New"/>
          <w:sz w:val="20"/>
          <w:szCs w:val="20"/>
        </w:rPr>
        <w:t>,</w:t>
      </w:r>
    </w:p>
    <w:p w14:paraId="3E622C5B"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UnauthenticatedTemplate</w:t>
      </w:r>
      <w:proofErr w:type="spellEnd"/>
      <w:r w:rsidRPr="00A701EB">
        <w:rPr>
          <w:rFonts w:ascii="Courier New" w:hAnsi="Courier New" w:cs="Courier New"/>
          <w:sz w:val="20"/>
          <w:szCs w:val="20"/>
        </w:rPr>
        <w:t>,</w:t>
      </w:r>
    </w:p>
    <w:p w14:paraId="574C6950"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useMsal</w:t>
      </w:r>
      <w:proofErr w:type="spellEnd"/>
      <w:r w:rsidRPr="00A701EB">
        <w:rPr>
          <w:rFonts w:ascii="Courier New" w:hAnsi="Courier New" w:cs="Courier New"/>
          <w:sz w:val="20"/>
          <w:szCs w:val="20"/>
        </w:rPr>
        <w:t>,</w:t>
      </w:r>
    </w:p>
    <w:p w14:paraId="2970FC21"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useIsAuthenticated</w:t>
      </w:r>
      <w:proofErr w:type="spellEnd"/>
      <w:r w:rsidRPr="00A701EB">
        <w:rPr>
          <w:rFonts w:ascii="Courier New" w:hAnsi="Courier New" w:cs="Courier New"/>
          <w:sz w:val="20"/>
          <w:szCs w:val="20"/>
        </w:rPr>
        <w:t>,</w:t>
      </w:r>
    </w:p>
    <w:p w14:paraId="6E853E33"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from</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azure</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msal-react</w:t>
      </w:r>
      <w:proofErr w:type="spellEnd"/>
      <w:r w:rsidRPr="00A701EB">
        <w:rPr>
          <w:rFonts w:ascii="Courier New" w:hAnsi="Courier New" w:cs="Courier New"/>
          <w:sz w:val="20"/>
          <w:szCs w:val="20"/>
        </w:rPr>
        <w:t>";</w:t>
      </w:r>
    </w:p>
    <w:p w14:paraId="08B01DEC"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roofErr w:type="spellStart"/>
      <w:r w:rsidRPr="00A701EB">
        <w:rPr>
          <w:rFonts w:ascii="Courier New" w:hAnsi="Courier New" w:cs="Courier New"/>
          <w:sz w:val="20"/>
          <w:szCs w:val="20"/>
        </w:rPr>
        <w:t>import</w:t>
      </w:r>
      <w:proofErr w:type="spellEnd"/>
      <w:r w:rsidRPr="00A701EB">
        <w:rPr>
          <w:rFonts w:ascii="Courier New" w:hAnsi="Courier New" w:cs="Courier New"/>
          <w:sz w:val="20"/>
          <w:szCs w:val="20"/>
        </w:rPr>
        <w:t xml:space="preserve"> { </w:t>
      </w:r>
      <w:proofErr w:type="spellStart"/>
      <w:r w:rsidRPr="00A701EB">
        <w:rPr>
          <w:rFonts w:ascii="Courier New" w:hAnsi="Courier New" w:cs="Courier New"/>
          <w:sz w:val="20"/>
          <w:szCs w:val="20"/>
        </w:rPr>
        <w:t>InteractionStatus</w:t>
      </w:r>
      <w:proofErr w:type="spellEnd"/>
      <w:r w:rsidRPr="00A701EB">
        <w:rPr>
          <w:rFonts w:ascii="Courier New" w:hAnsi="Courier New" w:cs="Courier New"/>
          <w:sz w:val="20"/>
          <w:szCs w:val="20"/>
        </w:rPr>
        <w:t xml:space="preserve"> } </w:t>
      </w:r>
      <w:proofErr w:type="spellStart"/>
      <w:r w:rsidRPr="00A701EB">
        <w:rPr>
          <w:rFonts w:ascii="Courier New" w:hAnsi="Courier New" w:cs="Courier New"/>
          <w:sz w:val="20"/>
          <w:szCs w:val="20"/>
        </w:rPr>
        <w:t>from</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azure</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msal-browser</w:t>
      </w:r>
      <w:proofErr w:type="spellEnd"/>
      <w:r w:rsidRPr="00A701EB">
        <w:rPr>
          <w:rFonts w:ascii="Courier New" w:hAnsi="Courier New" w:cs="Courier New"/>
          <w:sz w:val="20"/>
          <w:szCs w:val="20"/>
        </w:rPr>
        <w:t>";</w:t>
      </w:r>
    </w:p>
    <w:p w14:paraId="67788FB8"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roofErr w:type="spellStart"/>
      <w:r w:rsidRPr="00A701EB">
        <w:rPr>
          <w:rFonts w:ascii="Courier New" w:hAnsi="Courier New" w:cs="Courier New"/>
          <w:sz w:val="20"/>
          <w:szCs w:val="20"/>
        </w:rPr>
        <w:t>import</w:t>
      </w:r>
      <w:proofErr w:type="spellEnd"/>
      <w:r w:rsidRPr="00A701EB">
        <w:rPr>
          <w:rFonts w:ascii="Courier New" w:hAnsi="Courier New" w:cs="Courier New"/>
          <w:sz w:val="20"/>
          <w:szCs w:val="20"/>
        </w:rPr>
        <w:t xml:space="preserve"> { </w:t>
      </w:r>
      <w:proofErr w:type="spellStart"/>
      <w:r w:rsidRPr="00A701EB">
        <w:rPr>
          <w:rFonts w:ascii="Courier New" w:hAnsi="Courier New" w:cs="Courier New"/>
          <w:sz w:val="20"/>
          <w:szCs w:val="20"/>
        </w:rPr>
        <w:t>useDispatch</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useSelector</w:t>
      </w:r>
      <w:proofErr w:type="spellEnd"/>
      <w:r w:rsidRPr="00A701EB">
        <w:rPr>
          <w:rFonts w:ascii="Courier New" w:hAnsi="Courier New" w:cs="Courier New"/>
          <w:sz w:val="20"/>
          <w:szCs w:val="20"/>
        </w:rPr>
        <w:t xml:space="preserve"> } </w:t>
      </w:r>
      <w:proofErr w:type="spellStart"/>
      <w:r w:rsidRPr="00A701EB">
        <w:rPr>
          <w:rFonts w:ascii="Courier New" w:hAnsi="Courier New" w:cs="Courier New"/>
          <w:sz w:val="20"/>
          <w:szCs w:val="20"/>
        </w:rPr>
        <w:t>from</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react-redux</w:t>
      </w:r>
      <w:proofErr w:type="spellEnd"/>
      <w:r w:rsidRPr="00A701EB">
        <w:rPr>
          <w:rFonts w:ascii="Courier New" w:hAnsi="Courier New" w:cs="Courier New"/>
          <w:sz w:val="20"/>
          <w:szCs w:val="20"/>
        </w:rPr>
        <w:t>";</w:t>
      </w:r>
    </w:p>
    <w:p w14:paraId="172E6D66"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roofErr w:type="spellStart"/>
      <w:r w:rsidRPr="00A701EB">
        <w:rPr>
          <w:rFonts w:ascii="Courier New" w:hAnsi="Courier New" w:cs="Courier New"/>
          <w:sz w:val="20"/>
          <w:szCs w:val="20"/>
        </w:rPr>
        <w:t>import</w:t>
      </w:r>
      <w:proofErr w:type="spellEnd"/>
      <w:r w:rsidRPr="00A701EB">
        <w:rPr>
          <w:rFonts w:ascii="Courier New" w:hAnsi="Courier New" w:cs="Courier New"/>
          <w:sz w:val="20"/>
          <w:szCs w:val="20"/>
        </w:rPr>
        <w:t xml:space="preserve"> { </w:t>
      </w:r>
      <w:proofErr w:type="spellStart"/>
      <w:r w:rsidRPr="00A701EB">
        <w:rPr>
          <w:rFonts w:ascii="Courier New" w:hAnsi="Courier New" w:cs="Courier New"/>
          <w:sz w:val="20"/>
          <w:szCs w:val="20"/>
        </w:rPr>
        <w:t>loginRequest</w:t>
      </w:r>
      <w:proofErr w:type="spellEnd"/>
      <w:r w:rsidRPr="00A701EB">
        <w:rPr>
          <w:rFonts w:ascii="Courier New" w:hAnsi="Courier New" w:cs="Courier New"/>
          <w:sz w:val="20"/>
          <w:szCs w:val="20"/>
        </w:rPr>
        <w:t xml:space="preserve"> } </w:t>
      </w:r>
      <w:proofErr w:type="spellStart"/>
      <w:r w:rsidRPr="00A701EB">
        <w:rPr>
          <w:rFonts w:ascii="Courier New" w:hAnsi="Courier New" w:cs="Courier New"/>
          <w:sz w:val="20"/>
          <w:szCs w:val="20"/>
        </w:rPr>
        <w:t>from</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authConfig</w:t>
      </w:r>
      <w:proofErr w:type="spellEnd"/>
      <w:r w:rsidRPr="00A701EB">
        <w:rPr>
          <w:rFonts w:ascii="Courier New" w:hAnsi="Courier New" w:cs="Courier New"/>
          <w:sz w:val="20"/>
          <w:szCs w:val="20"/>
        </w:rPr>
        <w:t>";</w:t>
      </w:r>
    </w:p>
    <w:p w14:paraId="6B279694"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roofErr w:type="spellStart"/>
      <w:r w:rsidRPr="00A701EB">
        <w:rPr>
          <w:rFonts w:ascii="Courier New" w:hAnsi="Courier New" w:cs="Courier New"/>
          <w:sz w:val="20"/>
          <w:szCs w:val="20"/>
        </w:rPr>
        <w:t>import</w:t>
      </w:r>
      <w:proofErr w:type="spellEnd"/>
      <w:r w:rsidRPr="00A701EB">
        <w:rPr>
          <w:rFonts w:ascii="Courier New" w:hAnsi="Courier New" w:cs="Courier New"/>
          <w:sz w:val="20"/>
          <w:szCs w:val="20"/>
        </w:rPr>
        <w:t xml:space="preserve"> { </w:t>
      </w:r>
      <w:proofErr w:type="spellStart"/>
      <w:r w:rsidRPr="00A701EB">
        <w:rPr>
          <w:rFonts w:ascii="Courier New" w:hAnsi="Courier New" w:cs="Courier New"/>
          <w:sz w:val="20"/>
          <w:szCs w:val="20"/>
        </w:rPr>
        <w:t>authActions</w:t>
      </w:r>
      <w:proofErr w:type="spellEnd"/>
      <w:r w:rsidRPr="00A701EB">
        <w:rPr>
          <w:rFonts w:ascii="Courier New" w:hAnsi="Courier New" w:cs="Courier New"/>
          <w:sz w:val="20"/>
          <w:szCs w:val="20"/>
        </w:rPr>
        <w:t xml:space="preserve"> } </w:t>
      </w:r>
      <w:proofErr w:type="spellStart"/>
      <w:r w:rsidRPr="00A701EB">
        <w:rPr>
          <w:rFonts w:ascii="Courier New" w:hAnsi="Courier New" w:cs="Courier New"/>
          <w:sz w:val="20"/>
          <w:szCs w:val="20"/>
        </w:rPr>
        <w:t>from</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redux</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actions</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auth</w:t>
      </w:r>
      <w:proofErr w:type="spellEnd"/>
      <w:r w:rsidRPr="00A701EB">
        <w:rPr>
          <w:rFonts w:ascii="Courier New" w:hAnsi="Courier New" w:cs="Courier New"/>
          <w:sz w:val="20"/>
          <w:szCs w:val="20"/>
        </w:rPr>
        <w:t>";</w:t>
      </w:r>
    </w:p>
    <w:p w14:paraId="68C89244"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
    <w:p w14:paraId="71A0271F"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roofErr w:type="spellStart"/>
      <w:r w:rsidRPr="00A701EB">
        <w:rPr>
          <w:rFonts w:ascii="Courier New" w:hAnsi="Courier New" w:cs="Courier New"/>
          <w:sz w:val="20"/>
          <w:szCs w:val="20"/>
        </w:rPr>
        <w:t>import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Home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from</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pages</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Home</w:t>
      </w:r>
      <w:proofErr w:type="spellEnd"/>
      <w:r w:rsidRPr="00A701EB">
        <w:rPr>
          <w:rFonts w:ascii="Courier New" w:hAnsi="Courier New" w:cs="Courier New"/>
          <w:sz w:val="20"/>
          <w:szCs w:val="20"/>
        </w:rPr>
        <w:t>";</w:t>
      </w:r>
    </w:p>
    <w:p w14:paraId="2809CA19"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roofErr w:type="spellStart"/>
      <w:r w:rsidRPr="00A701EB">
        <w:rPr>
          <w:rFonts w:ascii="Courier New" w:hAnsi="Courier New" w:cs="Courier New"/>
          <w:sz w:val="20"/>
          <w:szCs w:val="20"/>
        </w:rPr>
        <w:t>import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UserManagement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from</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pages</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UserManagement</w:t>
      </w:r>
      <w:proofErr w:type="spellEnd"/>
      <w:r w:rsidRPr="00A701EB">
        <w:rPr>
          <w:rFonts w:ascii="Courier New" w:hAnsi="Courier New" w:cs="Courier New"/>
          <w:sz w:val="20"/>
          <w:szCs w:val="20"/>
        </w:rPr>
        <w:t>";</w:t>
      </w:r>
    </w:p>
    <w:p w14:paraId="1A9AE20C"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roofErr w:type="spellStart"/>
      <w:r w:rsidRPr="00A701EB">
        <w:rPr>
          <w:rFonts w:ascii="Courier New" w:hAnsi="Courier New" w:cs="Courier New"/>
          <w:sz w:val="20"/>
          <w:szCs w:val="20"/>
        </w:rPr>
        <w:t>import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GroupInfo</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from</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pages</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GroupInfo</w:t>
      </w:r>
      <w:proofErr w:type="spellEnd"/>
      <w:r w:rsidRPr="00A701EB">
        <w:rPr>
          <w:rFonts w:ascii="Courier New" w:hAnsi="Courier New" w:cs="Courier New"/>
          <w:sz w:val="20"/>
          <w:szCs w:val="20"/>
        </w:rPr>
        <w:t>";</w:t>
      </w:r>
    </w:p>
    <w:p w14:paraId="42DEAC58"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roofErr w:type="spellStart"/>
      <w:r w:rsidRPr="00A701EB">
        <w:rPr>
          <w:rFonts w:ascii="Courier New" w:hAnsi="Courier New" w:cs="Courier New"/>
          <w:sz w:val="20"/>
          <w:szCs w:val="20"/>
        </w:rPr>
        <w:t>import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Users</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from</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components</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Users</w:t>
      </w:r>
      <w:proofErr w:type="spellEnd"/>
      <w:r w:rsidRPr="00A701EB">
        <w:rPr>
          <w:rFonts w:ascii="Courier New" w:hAnsi="Courier New" w:cs="Courier New"/>
          <w:sz w:val="20"/>
          <w:szCs w:val="20"/>
        </w:rPr>
        <w:t>";</w:t>
      </w:r>
    </w:p>
    <w:p w14:paraId="73867878"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roofErr w:type="spellStart"/>
      <w:r w:rsidRPr="00A701EB">
        <w:rPr>
          <w:rFonts w:ascii="Courier New" w:hAnsi="Courier New" w:cs="Courier New"/>
          <w:sz w:val="20"/>
          <w:szCs w:val="20"/>
        </w:rPr>
        <w:t>import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Pending</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from</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components</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Pending</w:t>
      </w:r>
      <w:proofErr w:type="spellEnd"/>
      <w:r w:rsidRPr="00A701EB">
        <w:rPr>
          <w:rFonts w:ascii="Courier New" w:hAnsi="Courier New" w:cs="Courier New"/>
          <w:sz w:val="20"/>
          <w:szCs w:val="20"/>
        </w:rPr>
        <w:t>";</w:t>
      </w:r>
    </w:p>
    <w:p w14:paraId="08C87EE5"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roofErr w:type="spellStart"/>
      <w:r w:rsidRPr="00A701EB">
        <w:rPr>
          <w:rFonts w:ascii="Courier New" w:hAnsi="Courier New" w:cs="Courier New"/>
          <w:sz w:val="20"/>
          <w:szCs w:val="20"/>
        </w:rPr>
        <w:t>import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Groups</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from</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components</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Groups</w:t>
      </w:r>
      <w:proofErr w:type="spellEnd"/>
      <w:r w:rsidRPr="00A701EB">
        <w:rPr>
          <w:rFonts w:ascii="Courier New" w:hAnsi="Courier New" w:cs="Courier New"/>
          <w:sz w:val="20"/>
          <w:szCs w:val="20"/>
        </w:rPr>
        <w:t>";</w:t>
      </w:r>
    </w:p>
    <w:p w14:paraId="0EB8CEDE"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roofErr w:type="spellStart"/>
      <w:r w:rsidRPr="00A701EB">
        <w:rPr>
          <w:rFonts w:ascii="Courier New" w:hAnsi="Courier New" w:cs="Courier New"/>
          <w:sz w:val="20"/>
          <w:szCs w:val="20"/>
        </w:rPr>
        <w:t>import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Archive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from</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components</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Archive</w:t>
      </w:r>
      <w:proofErr w:type="spellEnd"/>
      <w:r w:rsidRPr="00A701EB">
        <w:rPr>
          <w:rFonts w:ascii="Courier New" w:hAnsi="Courier New" w:cs="Courier New"/>
          <w:sz w:val="20"/>
          <w:szCs w:val="20"/>
        </w:rPr>
        <w:t>";</w:t>
      </w:r>
    </w:p>
    <w:p w14:paraId="62E4CC8D"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roofErr w:type="spellStart"/>
      <w:r w:rsidRPr="00A701EB">
        <w:rPr>
          <w:rFonts w:ascii="Courier New" w:hAnsi="Courier New" w:cs="Courier New"/>
          <w:sz w:val="20"/>
          <w:szCs w:val="20"/>
        </w:rPr>
        <w:t>import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ProductsPage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from</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pages</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ProductsPage</w:t>
      </w:r>
      <w:proofErr w:type="spellEnd"/>
      <w:r w:rsidRPr="00A701EB">
        <w:rPr>
          <w:rFonts w:ascii="Courier New" w:hAnsi="Courier New" w:cs="Courier New"/>
          <w:sz w:val="20"/>
          <w:szCs w:val="20"/>
        </w:rPr>
        <w:t>";</w:t>
      </w:r>
    </w:p>
    <w:p w14:paraId="7E881602"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roofErr w:type="spellStart"/>
      <w:r w:rsidRPr="00A701EB">
        <w:rPr>
          <w:rFonts w:ascii="Courier New" w:hAnsi="Courier New" w:cs="Courier New"/>
          <w:sz w:val="20"/>
          <w:szCs w:val="20"/>
        </w:rPr>
        <w:t>import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Products</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from</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components</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Products</w:t>
      </w:r>
      <w:proofErr w:type="spellEnd"/>
      <w:r w:rsidRPr="00A701EB">
        <w:rPr>
          <w:rFonts w:ascii="Courier New" w:hAnsi="Courier New" w:cs="Courier New"/>
          <w:sz w:val="20"/>
          <w:szCs w:val="20"/>
        </w:rPr>
        <w:t>";</w:t>
      </w:r>
    </w:p>
    <w:p w14:paraId="45C1544B"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roofErr w:type="spellStart"/>
      <w:r w:rsidRPr="00A701EB">
        <w:rPr>
          <w:rFonts w:ascii="Courier New" w:hAnsi="Courier New" w:cs="Courier New"/>
          <w:sz w:val="20"/>
          <w:szCs w:val="20"/>
        </w:rPr>
        <w:t>import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ProductOverviewPage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from</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pages</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ProductOverviewPage</w:t>
      </w:r>
      <w:proofErr w:type="spellEnd"/>
      <w:r w:rsidRPr="00A701EB">
        <w:rPr>
          <w:rFonts w:ascii="Courier New" w:hAnsi="Courier New" w:cs="Courier New"/>
          <w:sz w:val="20"/>
          <w:szCs w:val="20"/>
        </w:rPr>
        <w:t>";</w:t>
      </w:r>
    </w:p>
    <w:p w14:paraId="24CBADF8"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roofErr w:type="spellStart"/>
      <w:r w:rsidRPr="00A701EB">
        <w:rPr>
          <w:rFonts w:ascii="Courier New" w:hAnsi="Courier New" w:cs="Courier New"/>
          <w:sz w:val="20"/>
          <w:szCs w:val="20"/>
        </w:rPr>
        <w:t>import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OverviewTab</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from</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components</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ProductOverview</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OverviewTab</w:t>
      </w:r>
      <w:proofErr w:type="spellEnd"/>
      <w:r w:rsidRPr="00A701EB">
        <w:rPr>
          <w:rFonts w:ascii="Courier New" w:hAnsi="Courier New" w:cs="Courier New"/>
          <w:sz w:val="20"/>
          <w:szCs w:val="20"/>
        </w:rPr>
        <w:t>";</w:t>
      </w:r>
    </w:p>
    <w:p w14:paraId="34DDCC13"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
    <w:p w14:paraId="3BEACB98"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roofErr w:type="spellStart"/>
      <w:r w:rsidRPr="00A701EB">
        <w:rPr>
          <w:rFonts w:ascii="Courier New" w:hAnsi="Courier New" w:cs="Courier New"/>
          <w:sz w:val="20"/>
          <w:szCs w:val="20"/>
        </w:rPr>
        <w:t>const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App</w:t>
      </w:r>
      <w:proofErr w:type="spellEnd"/>
      <w:r w:rsidRPr="00A701EB">
        <w:rPr>
          <w:rFonts w:ascii="Courier New" w:hAnsi="Courier New" w:cs="Courier New"/>
          <w:sz w:val="20"/>
          <w:szCs w:val="20"/>
        </w:rPr>
        <w:t xml:space="preserve"> = () =&gt; {</w:t>
      </w:r>
    </w:p>
    <w:p w14:paraId="39916621"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const</w:t>
      </w:r>
      <w:proofErr w:type="spellEnd"/>
      <w:r w:rsidRPr="00A701EB">
        <w:rPr>
          <w:rFonts w:ascii="Courier New" w:hAnsi="Courier New" w:cs="Courier New"/>
          <w:sz w:val="20"/>
          <w:szCs w:val="20"/>
        </w:rPr>
        <w:t xml:space="preserve"> { </w:t>
      </w:r>
      <w:proofErr w:type="spellStart"/>
      <w:r w:rsidRPr="00A701EB">
        <w:rPr>
          <w:rFonts w:ascii="Courier New" w:hAnsi="Courier New" w:cs="Courier New"/>
          <w:sz w:val="20"/>
          <w:szCs w:val="20"/>
        </w:rPr>
        <w:t>instance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inProgress</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accounts</w:t>
      </w:r>
      <w:proofErr w:type="spellEnd"/>
      <w:r w:rsidRPr="00A701EB">
        <w:rPr>
          <w:rFonts w:ascii="Courier New" w:hAnsi="Courier New" w:cs="Courier New"/>
          <w:sz w:val="20"/>
          <w:szCs w:val="20"/>
        </w:rPr>
        <w:t xml:space="preserve"> } = </w:t>
      </w:r>
      <w:proofErr w:type="spellStart"/>
      <w:r w:rsidRPr="00A701EB">
        <w:rPr>
          <w:rFonts w:ascii="Courier New" w:hAnsi="Courier New" w:cs="Courier New"/>
          <w:sz w:val="20"/>
          <w:szCs w:val="20"/>
        </w:rPr>
        <w:t>useMsal</w:t>
      </w:r>
      <w:proofErr w:type="spellEnd"/>
      <w:r w:rsidRPr="00A701EB">
        <w:rPr>
          <w:rFonts w:ascii="Courier New" w:hAnsi="Courier New" w:cs="Courier New"/>
          <w:sz w:val="20"/>
          <w:szCs w:val="20"/>
        </w:rPr>
        <w:t>();</w:t>
      </w:r>
    </w:p>
    <w:p w14:paraId="1A07C6A6"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const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isAuthenticated</w:t>
      </w:r>
      <w:proofErr w:type="spellEnd"/>
      <w:r w:rsidRPr="00A701EB">
        <w:rPr>
          <w:rFonts w:ascii="Courier New" w:hAnsi="Courier New" w:cs="Courier New"/>
          <w:sz w:val="20"/>
          <w:szCs w:val="20"/>
        </w:rPr>
        <w:t xml:space="preserve"> = </w:t>
      </w:r>
      <w:proofErr w:type="spellStart"/>
      <w:r w:rsidRPr="00A701EB">
        <w:rPr>
          <w:rFonts w:ascii="Courier New" w:hAnsi="Courier New" w:cs="Courier New"/>
          <w:sz w:val="20"/>
          <w:szCs w:val="20"/>
        </w:rPr>
        <w:t>useIsAuthenticated</w:t>
      </w:r>
      <w:proofErr w:type="spellEnd"/>
      <w:r w:rsidRPr="00A701EB">
        <w:rPr>
          <w:rFonts w:ascii="Courier New" w:hAnsi="Courier New" w:cs="Courier New"/>
          <w:sz w:val="20"/>
          <w:szCs w:val="20"/>
        </w:rPr>
        <w:t>();</w:t>
      </w:r>
    </w:p>
    <w:p w14:paraId="375C8CCC"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const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dispatch</w:t>
      </w:r>
      <w:proofErr w:type="spellEnd"/>
      <w:r w:rsidRPr="00A701EB">
        <w:rPr>
          <w:rFonts w:ascii="Courier New" w:hAnsi="Courier New" w:cs="Courier New"/>
          <w:sz w:val="20"/>
          <w:szCs w:val="20"/>
        </w:rPr>
        <w:t xml:space="preserve"> = </w:t>
      </w:r>
      <w:proofErr w:type="spellStart"/>
      <w:r w:rsidRPr="00A701EB">
        <w:rPr>
          <w:rFonts w:ascii="Courier New" w:hAnsi="Courier New" w:cs="Courier New"/>
          <w:sz w:val="20"/>
          <w:szCs w:val="20"/>
        </w:rPr>
        <w:t>useDispatch</w:t>
      </w:r>
      <w:proofErr w:type="spellEnd"/>
      <w:r w:rsidRPr="00A701EB">
        <w:rPr>
          <w:rFonts w:ascii="Courier New" w:hAnsi="Courier New" w:cs="Courier New"/>
          <w:sz w:val="20"/>
          <w:szCs w:val="20"/>
        </w:rPr>
        <w:t>();</w:t>
      </w:r>
    </w:p>
    <w:p w14:paraId="74923450"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const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location</w:t>
      </w:r>
      <w:proofErr w:type="spellEnd"/>
      <w:r w:rsidRPr="00A701EB">
        <w:rPr>
          <w:rFonts w:ascii="Courier New" w:hAnsi="Courier New" w:cs="Courier New"/>
          <w:sz w:val="20"/>
          <w:szCs w:val="20"/>
        </w:rPr>
        <w:t xml:space="preserve"> = </w:t>
      </w:r>
      <w:proofErr w:type="spellStart"/>
      <w:r w:rsidRPr="00A701EB">
        <w:rPr>
          <w:rFonts w:ascii="Courier New" w:hAnsi="Courier New" w:cs="Courier New"/>
          <w:sz w:val="20"/>
          <w:szCs w:val="20"/>
        </w:rPr>
        <w:t>useLocation</w:t>
      </w:r>
      <w:proofErr w:type="spellEnd"/>
      <w:r w:rsidRPr="00A701EB">
        <w:rPr>
          <w:rFonts w:ascii="Courier New" w:hAnsi="Courier New" w:cs="Courier New"/>
          <w:sz w:val="20"/>
          <w:szCs w:val="20"/>
        </w:rPr>
        <w:t>();</w:t>
      </w:r>
    </w:p>
    <w:p w14:paraId="27EDE8D6"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const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isAuth</w:t>
      </w:r>
      <w:proofErr w:type="spellEnd"/>
      <w:r w:rsidRPr="00A701EB">
        <w:rPr>
          <w:rFonts w:ascii="Courier New" w:hAnsi="Courier New" w:cs="Courier New"/>
          <w:sz w:val="20"/>
          <w:szCs w:val="20"/>
        </w:rPr>
        <w:t xml:space="preserve"> = </w:t>
      </w:r>
      <w:proofErr w:type="spellStart"/>
      <w:r w:rsidRPr="00A701EB">
        <w:rPr>
          <w:rFonts w:ascii="Courier New" w:hAnsi="Courier New" w:cs="Courier New"/>
          <w:sz w:val="20"/>
          <w:szCs w:val="20"/>
        </w:rPr>
        <w:t>useSelector</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state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any</w:t>
      </w:r>
      <w:proofErr w:type="spellEnd"/>
      <w:r w:rsidRPr="00A701EB">
        <w:rPr>
          <w:rFonts w:ascii="Courier New" w:hAnsi="Courier New" w:cs="Courier New"/>
          <w:sz w:val="20"/>
          <w:szCs w:val="20"/>
        </w:rPr>
        <w:t xml:space="preserve">) =&gt; </w:t>
      </w:r>
      <w:proofErr w:type="spellStart"/>
      <w:r w:rsidRPr="00A701EB">
        <w:rPr>
          <w:rFonts w:ascii="Courier New" w:hAnsi="Courier New" w:cs="Courier New"/>
          <w:sz w:val="20"/>
          <w:szCs w:val="20"/>
        </w:rPr>
        <w:t>state.auth.accessToken</w:t>
      </w:r>
      <w:proofErr w:type="spellEnd"/>
      <w:r w:rsidRPr="00A701EB">
        <w:rPr>
          <w:rFonts w:ascii="Courier New" w:hAnsi="Courier New" w:cs="Courier New"/>
          <w:sz w:val="20"/>
          <w:szCs w:val="20"/>
        </w:rPr>
        <w:t>);</w:t>
      </w:r>
    </w:p>
    <w:p w14:paraId="6D0A1250"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
    <w:p w14:paraId="366D6639"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const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handleLogin</w:t>
      </w:r>
      <w:proofErr w:type="spellEnd"/>
      <w:r w:rsidRPr="00A701EB">
        <w:rPr>
          <w:rFonts w:ascii="Courier New" w:hAnsi="Courier New" w:cs="Courier New"/>
          <w:sz w:val="20"/>
          <w:szCs w:val="20"/>
        </w:rPr>
        <w:t xml:space="preserve"> = (</w:t>
      </w:r>
      <w:proofErr w:type="spellStart"/>
      <w:r w:rsidRPr="00A701EB">
        <w:rPr>
          <w:rFonts w:ascii="Courier New" w:hAnsi="Courier New" w:cs="Courier New"/>
          <w:sz w:val="20"/>
          <w:szCs w:val="20"/>
        </w:rPr>
        <w:t>instance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any</w:t>
      </w:r>
      <w:proofErr w:type="spellEnd"/>
      <w:r w:rsidRPr="00A701EB">
        <w:rPr>
          <w:rFonts w:ascii="Courier New" w:hAnsi="Courier New" w:cs="Courier New"/>
          <w:sz w:val="20"/>
          <w:szCs w:val="20"/>
        </w:rPr>
        <w:t>) =&gt; {</w:t>
      </w:r>
    </w:p>
    <w:p w14:paraId="1DF7668F"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instance.loginRedirect</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loginRequest</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catch</w:t>
      </w:r>
      <w:proofErr w:type="spellEnd"/>
      <w:r w:rsidRPr="00A701EB">
        <w:rPr>
          <w:rFonts w:ascii="Courier New" w:hAnsi="Courier New" w:cs="Courier New"/>
          <w:sz w:val="20"/>
          <w:szCs w:val="20"/>
        </w:rPr>
        <w:t xml:space="preserve">((e: </w:t>
      </w:r>
      <w:proofErr w:type="spellStart"/>
      <w:r w:rsidRPr="00A701EB">
        <w:rPr>
          <w:rFonts w:ascii="Courier New" w:hAnsi="Courier New" w:cs="Courier New"/>
          <w:sz w:val="20"/>
          <w:szCs w:val="20"/>
        </w:rPr>
        <w:t>any</w:t>
      </w:r>
      <w:proofErr w:type="spellEnd"/>
      <w:r w:rsidRPr="00A701EB">
        <w:rPr>
          <w:rFonts w:ascii="Courier New" w:hAnsi="Courier New" w:cs="Courier New"/>
          <w:sz w:val="20"/>
          <w:szCs w:val="20"/>
        </w:rPr>
        <w:t>) =&gt; {</w:t>
      </w:r>
    </w:p>
    <w:p w14:paraId="37264B39"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console.error</w:t>
      </w:r>
      <w:proofErr w:type="spellEnd"/>
      <w:r w:rsidRPr="00A701EB">
        <w:rPr>
          <w:rFonts w:ascii="Courier New" w:hAnsi="Courier New" w:cs="Courier New"/>
          <w:sz w:val="20"/>
          <w:szCs w:val="20"/>
        </w:rPr>
        <w:t>(e);</w:t>
      </w:r>
    </w:p>
    <w:p w14:paraId="5320AA4A"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
    <w:p w14:paraId="2731B7E5"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
    <w:p w14:paraId="39688BF5"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useEffect</w:t>
      </w:r>
      <w:proofErr w:type="spellEnd"/>
      <w:r w:rsidRPr="00A701EB">
        <w:rPr>
          <w:rFonts w:ascii="Courier New" w:hAnsi="Courier New" w:cs="Courier New"/>
          <w:sz w:val="20"/>
          <w:szCs w:val="20"/>
        </w:rPr>
        <w:t>(() =&gt; {</w:t>
      </w:r>
    </w:p>
    <w:p w14:paraId="7ACDFF95"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if</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inProgress</w:t>
      </w:r>
      <w:proofErr w:type="spellEnd"/>
      <w:r w:rsidRPr="00A701EB">
        <w:rPr>
          <w:rFonts w:ascii="Courier New" w:hAnsi="Courier New" w:cs="Courier New"/>
          <w:sz w:val="20"/>
          <w:szCs w:val="20"/>
        </w:rPr>
        <w:t xml:space="preserve"> === </w:t>
      </w:r>
      <w:proofErr w:type="spellStart"/>
      <w:r w:rsidRPr="00A701EB">
        <w:rPr>
          <w:rFonts w:ascii="Courier New" w:hAnsi="Courier New" w:cs="Courier New"/>
          <w:sz w:val="20"/>
          <w:szCs w:val="20"/>
        </w:rPr>
        <w:t>InteractionStatus.None</w:t>
      </w:r>
      <w:proofErr w:type="spellEnd"/>
      <w:r w:rsidRPr="00A701EB">
        <w:rPr>
          <w:rFonts w:ascii="Courier New" w:hAnsi="Courier New" w:cs="Courier New"/>
          <w:sz w:val="20"/>
          <w:szCs w:val="20"/>
        </w:rPr>
        <w:t xml:space="preserve"> &amp;&amp; !</w:t>
      </w:r>
      <w:proofErr w:type="spellStart"/>
      <w:r w:rsidRPr="00A701EB">
        <w:rPr>
          <w:rFonts w:ascii="Courier New" w:hAnsi="Courier New" w:cs="Courier New"/>
          <w:sz w:val="20"/>
          <w:szCs w:val="20"/>
        </w:rPr>
        <w:t>isAuthenticated</w:t>
      </w:r>
      <w:proofErr w:type="spellEnd"/>
      <w:r w:rsidRPr="00A701EB">
        <w:rPr>
          <w:rFonts w:ascii="Courier New" w:hAnsi="Courier New" w:cs="Courier New"/>
          <w:sz w:val="20"/>
          <w:szCs w:val="20"/>
        </w:rPr>
        <w:t>) {</w:t>
      </w:r>
    </w:p>
    <w:p w14:paraId="4BD2DF34"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handleLogin</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instance</w:t>
      </w:r>
      <w:proofErr w:type="spellEnd"/>
      <w:r w:rsidRPr="00A701EB">
        <w:rPr>
          <w:rFonts w:ascii="Courier New" w:hAnsi="Courier New" w:cs="Courier New"/>
          <w:sz w:val="20"/>
          <w:szCs w:val="20"/>
        </w:rPr>
        <w:t>);</w:t>
      </w:r>
    </w:p>
    <w:p w14:paraId="73C9B344"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
    <w:p w14:paraId="1BEF2EB1"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 [</w:t>
      </w:r>
      <w:proofErr w:type="spellStart"/>
      <w:r w:rsidRPr="00A701EB">
        <w:rPr>
          <w:rFonts w:ascii="Courier New" w:hAnsi="Courier New" w:cs="Courier New"/>
          <w:sz w:val="20"/>
          <w:szCs w:val="20"/>
        </w:rPr>
        <w:t>inProgress</w:t>
      </w:r>
      <w:proofErr w:type="spellEnd"/>
      <w:r w:rsidRPr="00A701EB">
        <w:rPr>
          <w:rFonts w:ascii="Courier New" w:hAnsi="Courier New" w:cs="Courier New"/>
          <w:sz w:val="20"/>
          <w:szCs w:val="20"/>
        </w:rPr>
        <w:t>]);</w:t>
      </w:r>
    </w:p>
    <w:p w14:paraId="41DF00DC"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
    <w:p w14:paraId="2330D97B"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useEffect</w:t>
      </w:r>
      <w:proofErr w:type="spellEnd"/>
      <w:r w:rsidRPr="00A701EB">
        <w:rPr>
          <w:rFonts w:ascii="Courier New" w:hAnsi="Courier New" w:cs="Courier New"/>
          <w:sz w:val="20"/>
          <w:szCs w:val="20"/>
        </w:rPr>
        <w:t>(() =&gt; {</w:t>
      </w:r>
    </w:p>
    <w:p w14:paraId="24140A31"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const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tenant</w:t>
      </w:r>
      <w:proofErr w:type="spellEnd"/>
      <w:r w:rsidRPr="00A701EB">
        <w:rPr>
          <w:rFonts w:ascii="Courier New" w:hAnsi="Courier New" w:cs="Courier New"/>
          <w:sz w:val="20"/>
          <w:szCs w:val="20"/>
        </w:rPr>
        <w:t xml:space="preserve"> = </w:t>
      </w:r>
      <w:proofErr w:type="spellStart"/>
      <w:r w:rsidRPr="00A701EB">
        <w:rPr>
          <w:rFonts w:ascii="Courier New" w:hAnsi="Courier New" w:cs="Courier New"/>
          <w:sz w:val="20"/>
          <w:szCs w:val="20"/>
        </w:rPr>
        <w:t>location.search.replace</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tenant</w:t>
      </w:r>
      <w:proofErr w:type="spellEnd"/>
      <w:r w:rsidRPr="00A701EB">
        <w:rPr>
          <w:rFonts w:ascii="Courier New" w:hAnsi="Courier New" w:cs="Courier New"/>
          <w:sz w:val="20"/>
          <w:szCs w:val="20"/>
        </w:rPr>
        <w:t>=", "");</w:t>
      </w:r>
    </w:p>
    <w:p w14:paraId="2FD7D0B8"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const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tenantInStorage</w:t>
      </w:r>
      <w:proofErr w:type="spellEnd"/>
      <w:r w:rsidRPr="00A701EB">
        <w:rPr>
          <w:rFonts w:ascii="Courier New" w:hAnsi="Courier New" w:cs="Courier New"/>
          <w:sz w:val="20"/>
          <w:szCs w:val="20"/>
        </w:rPr>
        <w:t xml:space="preserve"> = </w:t>
      </w:r>
      <w:proofErr w:type="spellStart"/>
      <w:r w:rsidRPr="00A701EB">
        <w:rPr>
          <w:rFonts w:ascii="Courier New" w:hAnsi="Courier New" w:cs="Courier New"/>
          <w:sz w:val="20"/>
          <w:szCs w:val="20"/>
        </w:rPr>
        <w:t>localStorage.getItem</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tenant-name</w:t>
      </w:r>
      <w:proofErr w:type="spellEnd"/>
      <w:r w:rsidRPr="00A701EB">
        <w:rPr>
          <w:rFonts w:ascii="Courier New" w:hAnsi="Courier New" w:cs="Courier New"/>
          <w:sz w:val="20"/>
          <w:szCs w:val="20"/>
        </w:rPr>
        <w:t>");</w:t>
      </w:r>
    </w:p>
    <w:p w14:paraId="056EF14C"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if</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tenant</w:t>
      </w:r>
      <w:proofErr w:type="spellEnd"/>
      <w:r w:rsidRPr="00A701EB">
        <w:rPr>
          <w:rFonts w:ascii="Courier New" w:hAnsi="Courier New" w:cs="Courier New"/>
          <w:sz w:val="20"/>
          <w:szCs w:val="20"/>
        </w:rPr>
        <w:t xml:space="preserve"> &amp;&amp; </w:t>
      </w:r>
      <w:proofErr w:type="spellStart"/>
      <w:r w:rsidRPr="00A701EB">
        <w:rPr>
          <w:rFonts w:ascii="Courier New" w:hAnsi="Courier New" w:cs="Courier New"/>
          <w:sz w:val="20"/>
          <w:szCs w:val="20"/>
        </w:rPr>
        <w:t>tenant</w:t>
      </w:r>
      <w:proofErr w:type="spellEnd"/>
      <w:r w:rsidRPr="00A701EB">
        <w:rPr>
          <w:rFonts w:ascii="Courier New" w:hAnsi="Courier New" w:cs="Courier New"/>
          <w:sz w:val="20"/>
          <w:szCs w:val="20"/>
        </w:rPr>
        <w:t xml:space="preserve"> !== </w:t>
      </w:r>
      <w:proofErr w:type="spellStart"/>
      <w:r w:rsidRPr="00A701EB">
        <w:rPr>
          <w:rFonts w:ascii="Courier New" w:hAnsi="Courier New" w:cs="Courier New"/>
          <w:sz w:val="20"/>
          <w:szCs w:val="20"/>
        </w:rPr>
        <w:t>tenantInStorage</w:t>
      </w:r>
      <w:proofErr w:type="spellEnd"/>
      <w:r w:rsidRPr="00A701EB">
        <w:rPr>
          <w:rFonts w:ascii="Courier New" w:hAnsi="Courier New" w:cs="Courier New"/>
          <w:sz w:val="20"/>
          <w:szCs w:val="20"/>
        </w:rPr>
        <w:t>) {</w:t>
      </w:r>
    </w:p>
    <w:p w14:paraId="0C2BAAE8"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localStorage.setItem</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tenant-name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tenant</w:t>
      </w:r>
      <w:proofErr w:type="spellEnd"/>
      <w:r w:rsidRPr="00A701EB">
        <w:rPr>
          <w:rFonts w:ascii="Courier New" w:hAnsi="Courier New" w:cs="Courier New"/>
          <w:sz w:val="20"/>
          <w:szCs w:val="20"/>
        </w:rPr>
        <w:t>);</w:t>
      </w:r>
    </w:p>
    <w:p w14:paraId="024845E6"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
    <w:p w14:paraId="29AE4433"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 [</w:t>
      </w:r>
      <w:proofErr w:type="spellStart"/>
      <w:r w:rsidRPr="00A701EB">
        <w:rPr>
          <w:rFonts w:ascii="Courier New" w:hAnsi="Courier New" w:cs="Courier New"/>
          <w:sz w:val="20"/>
          <w:szCs w:val="20"/>
        </w:rPr>
        <w:t>location.search</w:t>
      </w:r>
      <w:proofErr w:type="spellEnd"/>
      <w:r w:rsidRPr="00A701EB">
        <w:rPr>
          <w:rFonts w:ascii="Courier New" w:hAnsi="Courier New" w:cs="Courier New"/>
          <w:sz w:val="20"/>
          <w:szCs w:val="20"/>
        </w:rPr>
        <w:t>]);</w:t>
      </w:r>
    </w:p>
    <w:p w14:paraId="1D7B227D"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
    <w:p w14:paraId="17E6C43E"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useEffect</w:t>
      </w:r>
      <w:proofErr w:type="spellEnd"/>
      <w:r w:rsidRPr="00A701EB">
        <w:rPr>
          <w:rFonts w:ascii="Courier New" w:hAnsi="Courier New" w:cs="Courier New"/>
          <w:sz w:val="20"/>
          <w:szCs w:val="20"/>
        </w:rPr>
        <w:t>(() =&gt; {</w:t>
      </w:r>
    </w:p>
    <w:p w14:paraId="0B034629"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if</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isAuthenticated</w:t>
      </w:r>
      <w:proofErr w:type="spellEnd"/>
      <w:r w:rsidRPr="00A701EB">
        <w:rPr>
          <w:rFonts w:ascii="Courier New" w:hAnsi="Courier New" w:cs="Courier New"/>
          <w:sz w:val="20"/>
          <w:szCs w:val="20"/>
        </w:rPr>
        <w:t>) {</w:t>
      </w:r>
    </w:p>
    <w:p w14:paraId="17A738E3"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lastRenderedPageBreak/>
        <w:t xml:space="preserve">      </w:t>
      </w:r>
      <w:proofErr w:type="spellStart"/>
      <w:r w:rsidRPr="00A701EB">
        <w:rPr>
          <w:rFonts w:ascii="Courier New" w:hAnsi="Courier New" w:cs="Courier New"/>
          <w:sz w:val="20"/>
          <w:szCs w:val="20"/>
        </w:rPr>
        <w:t>const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request</w:t>
      </w:r>
      <w:proofErr w:type="spellEnd"/>
      <w:r w:rsidRPr="00A701EB">
        <w:rPr>
          <w:rFonts w:ascii="Courier New" w:hAnsi="Courier New" w:cs="Courier New"/>
          <w:sz w:val="20"/>
          <w:szCs w:val="20"/>
        </w:rPr>
        <w:t xml:space="preserve"> = {</w:t>
      </w:r>
    </w:p>
    <w:p w14:paraId="053E1377"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loginRequest</w:t>
      </w:r>
      <w:proofErr w:type="spellEnd"/>
      <w:r w:rsidRPr="00A701EB">
        <w:rPr>
          <w:rFonts w:ascii="Courier New" w:hAnsi="Courier New" w:cs="Courier New"/>
          <w:sz w:val="20"/>
          <w:szCs w:val="20"/>
        </w:rPr>
        <w:t>,</w:t>
      </w:r>
    </w:p>
    <w:p w14:paraId="397D7C25"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account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accounts</w:t>
      </w:r>
      <w:proofErr w:type="spellEnd"/>
      <w:r w:rsidRPr="00A701EB">
        <w:rPr>
          <w:rFonts w:ascii="Courier New" w:hAnsi="Courier New" w:cs="Courier New"/>
          <w:sz w:val="20"/>
          <w:szCs w:val="20"/>
        </w:rPr>
        <w:t>[0],</w:t>
      </w:r>
    </w:p>
    <w:p w14:paraId="1E106EF6"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
    <w:p w14:paraId="777D8CD6"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instance</w:t>
      </w:r>
      <w:proofErr w:type="spellEnd"/>
    </w:p>
    <w:p w14:paraId="2690D3CC"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acquireTokenSilent</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request</w:t>
      </w:r>
      <w:proofErr w:type="spellEnd"/>
      <w:r w:rsidRPr="00A701EB">
        <w:rPr>
          <w:rFonts w:ascii="Courier New" w:hAnsi="Courier New" w:cs="Courier New"/>
          <w:sz w:val="20"/>
          <w:szCs w:val="20"/>
        </w:rPr>
        <w:t>)</w:t>
      </w:r>
    </w:p>
    <w:p w14:paraId="1D19FBDF"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then</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response</w:t>
      </w:r>
      <w:proofErr w:type="spellEnd"/>
      <w:r w:rsidRPr="00A701EB">
        <w:rPr>
          <w:rFonts w:ascii="Courier New" w:hAnsi="Courier New" w:cs="Courier New"/>
          <w:sz w:val="20"/>
          <w:szCs w:val="20"/>
        </w:rPr>
        <w:t>) =&gt; {</w:t>
      </w:r>
    </w:p>
    <w:p w14:paraId="08E06DC9"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dispatch</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type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authActions.SIGN_IN</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data</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response</w:t>
      </w:r>
      <w:proofErr w:type="spellEnd"/>
      <w:r w:rsidRPr="00A701EB">
        <w:rPr>
          <w:rFonts w:ascii="Courier New" w:hAnsi="Courier New" w:cs="Courier New"/>
          <w:sz w:val="20"/>
          <w:szCs w:val="20"/>
        </w:rPr>
        <w:t xml:space="preserve"> });</w:t>
      </w:r>
    </w:p>
    <w:p w14:paraId="24E06E58"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
    <w:p w14:paraId="50F5F3E5"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catch</w:t>
      </w:r>
      <w:proofErr w:type="spellEnd"/>
      <w:r w:rsidRPr="00A701EB">
        <w:rPr>
          <w:rFonts w:ascii="Courier New" w:hAnsi="Courier New" w:cs="Courier New"/>
          <w:sz w:val="20"/>
          <w:szCs w:val="20"/>
        </w:rPr>
        <w:t>((e) =&gt; {</w:t>
      </w:r>
    </w:p>
    <w:p w14:paraId="069A6E70"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console.log(e);</w:t>
      </w:r>
    </w:p>
    <w:p w14:paraId="6D8B74C9"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
    <w:p w14:paraId="1A0C2268"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
    <w:p w14:paraId="5E90AC19"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 []);</w:t>
      </w:r>
    </w:p>
    <w:p w14:paraId="6F271D63"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return</w:t>
      </w:r>
      <w:proofErr w:type="spellEnd"/>
      <w:r w:rsidRPr="00A701EB">
        <w:rPr>
          <w:rFonts w:ascii="Courier New" w:hAnsi="Courier New" w:cs="Courier New"/>
          <w:sz w:val="20"/>
          <w:szCs w:val="20"/>
        </w:rPr>
        <w:t xml:space="preserve"> (</w:t>
      </w:r>
    </w:p>
    <w:p w14:paraId="4A9F44CB"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&lt;div&gt;</w:t>
      </w:r>
    </w:p>
    <w:p w14:paraId="5B1EF3E4"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AuthenticatedTemplate</w:t>
      </w:r>
      <w:proofErr w:type="spellEnd"/>
      <w:r w:rsidRPr="00A701EB">
        <w:rPr>
          <w:rFonts w:ascii="Courier New" w:hAnsi="Courier New" w:cs="Courier New"/>
          <w:sz w:val="20"/>
          <w:szCs w:val="20"/>
        </w:rPr>
        <w:t>&gt;</w:t>
      </w:r>
    </w:p>
    <w:p w14:paraId="4D7F4AFE"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isAuth</w:t>
      </w:r>
      <w:proofErr w:type="spellEnd"/>
      <w:r w:rsidRPr="00A701EB">
        <w:rPr>
          <w:rFonts w:ascii="Courier New" w:hAnsi="Courier New" w:cs="Courier New"/>
          <w:sz w:val="20"/>
          <w:szCs w:val="20"/>
        </w:rPr>
        <w:t xml:space="preserve"> &amp;&amp; (</w:t>
      </w:r>
    </w:p>
    <w:p w14:paraId="276CD1F5"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Routes</w:t>
      </w:r>
      <w:proofErr w:type="spellEnd"/>
      <w:r w:rsidRPr="00A701EB">
        <w:rPr>
          <w:rFonts w:ascii="Courier New" w:hAnsi="Courier New" w:cs="Courier New"/>
          <w:sz w:val="20"/>
          <w:szCs w:val="20"/>
        </w:rPr>
        <w:t>&gt;</w:t>
      </w:r>
    </w:p>
    <w:p w14:paraId="14BF7C1F"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path</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element</w:t>
      </w:r>
      <w:proofErr w:type="spellEnd"/>
      <w:r w:rsidRPr="00A701EB">
        <w:rPr>
          <w:rFonts w:ascii="Courier New" w:hAnsi="Courier New" w:cs="Courier New"/>
          <w:sz w:val="20"/>
          <w:szCs w:val="20"/>
        </w:rPr>
        <w:t>={&lt;</w:t>
      </w:r>
      <w:proofErr w:type="spellStart"/>
      <w:r w:rsidRPr="00A701EB">
        <w:rPr>
          <w:rFonts w:ascii="Courier New" w:hAnsi="Courier New" w:cs="Courier New"/>
          <w:sz w:val="20"/>
          <w:szCs w:val="20"/>
        </w:rPr>
        <w:t>Home</w:t>
      </w:r>
      <w:proofErr w:type="spellEnd"/>
      <w:r w:rsidRPr="00A701EB">
        <w:rPr>
          <w:rFonts w:ascii="Courier New" w:hAnsi="Courier New" w:cs="Courier New"/>
          <w:sz w:val="20"/>
          <w:szCs w:val="20"/>
        </w:rPr>
        <w:t xml:space="preserve"> /&gt;} /&gt;</w:t>
      </w:r>
    </w:p>
    <w:p w14:paraId="11097C1E"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path</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element</w:t>
      </w:r>
      <w:proofErr w:type="spellEnd"/>
      <w:r w:rsidRPr="00A701EB">
        <w:rPr>
          <w:rFonts w:ascii="Courier New" w:hAnsi="Courier New" w:cs="Courier New"/>
          <w:sz w:val="20"/>
          <w:szCs w:val="20"/>
        </w:rPr>
        <w:t>={&lt;</w:t>
      </w:r>
      <w:proofErr w:type="spellStart"/>
      <w:r w:rsidRPr="00A701EB">
        <w:rPr>
          <w:rFonts w:ascii="Courier New" w:hAnsi="Courier New" w:cs="Courier New"/>
          <w:sz w:val="20"/>
          <w:szCs w:val="20"/>
        </w:rPr>
        <w:t>Home</w:t>
      </w:r>
      <w:proofErr w:type="spellEnd"/>
      <w:r w:rsidRPr="00A701EB">
        <w:rPr>
          <w:rFonts w:ascii="Courier New" w:hAnsi="Courier New" w:cs="Courier New"/>
          <w:sz w:val="20"/>
          <w:szCs w:val="20"/>
        </w:rPr>
        <w:t xml:space="preserve"> /&gt;}&gt;</w:t>
      </w:r>
    </w:p>
    <w:p w14:paraId="33EB4FFC"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path</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element</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Dashboard</w:t>
      </w:r>
      <w:proofErr w:type="spellEnd"/>
      <w:r w:rsidRPr="00A701EB">
        <w:rPr>
          <w:rFonts w:ascii="Courier New" w:hAnsi="Courier New" w:cs="Courier New"/>
          <w:sz w:val="20"/>
          <w:szCs w:val="20"/>
        </w:rPr>
        <w:t>"} /&gt;</w:t>
      </w:r>
    </w:p>
    <w:p w14:paraId="65683C27"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path</w:t>
      </w:r>
      <w:proofErr w:type="spellEnd"/>
      <w:r w:rsidRPr="00A701EB">
        <w:rPr>
          <w:rFonts w:ascii="Courier New" w:hAnsi="Courier New" w:cs="Courier New"/>
          <w:sz w:val="20"/>
          <w:szCs w:val="20"/>
        </w:rPr>
        <w:t>="/user-</w:t>
      </w:r>
      <w:proofErr w:type="spellStart"/>
      <w:r w:rsidRPr="00A701EB">
        <w:rPr>
          <w:rFonts w:ascii="Courier New" w:hAnsi="Courier New" w:cs="Courier New"/>
          <w:sz w:val="20"/>
          <w:szCs w:val="20"/>
        </w:rPr>
        <w:t>management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element</w:t>
      </w:r>
      <w:proofErr w:type="spellEnd"/>
      <w:r w:rsidRPr="00A701EB">
        <w:rPr>
          <w:rFonts w:ascii="Courier New" w:hAnsi="Courier New" w:cs="Courier New"/>
          <w:sz w:val="20"/>
          <w:szCs w:val="20"/>
        </w:rPr>
        <w:t>={&lt;</w:t>
      </w:r>
      <w:proofErr w:type="spellStart"/>
      <w:r w:rsidRPr="00A701EB">
        <w:rPr>
          <w:rFonts w:ascii="Courier New" w:hAnsi="Courier New" w:cs="Courier New"/>
          <w:sz w:val="20"/>
          <w:szCs w:val="20"/>
        </w:rPr>
        <w:t>UserManagement</w:t>
      </w:r>
      <w:proofErr w:type="spellEnd"/>
      <w:r w:rsidRPr="00A701EB">
        <w:rPr>
          <w:rFonts w:ascii="Courier New" w:hAnsi="Courier New" w:cs="Courier New"/>
          <w:sz w:val="20"/>
          <w:szCs w:val="20"/>
        </w:rPr>
        <w:t xml:space="preserve"> /&gt;}&gt;</w:t>
      </w:r>
    </w:p>
    <w:p w14:paraId="6AD89A8D"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path</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users</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element</w:t>
      </w:r>
      <w:proofErr w:type="spellEnd"/>
      <w:r w:rsidRPr="00A701EB">
        <w:rPr>
          <w:rFonts w:ascii="Courier New" w:hAnsi="Courier New" w:cs="Courier New"/>
          <w:sz w:val="20"/>
          <w:szCs w:val="20"/>
        </w:rPr>
        <w:t>={&lt;</w:t>
      </w:r>
      <w:proofErr w:type="spellStart"/>
      <w:r w:rsidRPr="00A701EB">
        <w:rPr>
          <w:rFonts w:ascii="Courier New" w:hAnsi="Courier New" w:cs="Courier New"/>
          <w:sz w:val="20"/>
          <w:szCs w:val="20"/>
        </w:rPr>
        <w:t>Users</w:t>
      </w:r>
      <w:proofErr w:type="spellEnd"/>
      <w:r w:rsidRPr="00A701EB">
        <w:rPr>
          <w:rFonts w:ascii="Courier New" w:hAnsi="Courier New" w:cs="Courier New"/>
          <w:sz w:val="20"/>
          <w:szCs w:val="20"/>
        </w:rPr>
        <w:t xml:space="preserve"> /&gt;} /&gt;</w:t>
      </w:r>
    </w:p>
    <w:p w14:paraId="12AE1321"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path</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pending</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element</w:t>
      </w:r>
      <w:proofErr w:type="spellEnd"/>
      <w:r w:rsidRPr="00A701EB">
        <w:rPr>
          <w:rFonts w:ascii="Courier New" w:hAnsi="Courier New" w:cs="Courier New"/>
          <w:sz w:val="20"/>
          <w:szCs w:val="20"/>
        </w:rPr>
        <w:t>={&lt;</w:t>
      </w:r>
      <w:proofErr w:type="spellStart"/>
      <w:r w:rsidRPr="00A701EB">
        <w:rPr>
          <w:rFonts w:ascii="Courier New" w:hAnsi="Courier New" w:cs="Courier New"/>
          <w:sz w:val="20"/>
          <w:szCs w:val="20"/>
        </w:rPr>
        <w:t>Pending</w:t>
      </w:r>
      <w:proofErr w:type="spellEnd"/>
      <w:r w:rsidRPr="00A701EB">
        <w:rPr>
          <w:rFonts w:ascii="Courier New" w:hAnsi="Courier New" w:cs="Courier New"/>
          <w:sz w:val="20"/>
          <w:szCs w:val="20"/>
        </w:rPr>
        <w:t xml:space="preserve"> /&gt;} /&gt;</w:t>
      </w:r>
    </w:p>
    <w:p w14:paraId="3B208EDD"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path</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archive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element</w:t>
      </w:r>
      <w:proofErr w:type="spellEnd"/>
      <w:r w:rsidRPr="00A701EB">
        <w:rPr>
          <w:rFonts w:ascii="Courier New" w:hAnsi="Courier New" w:cs="Courier New"/>
          <w:sz w:val="20"/>
          <w:szCs w:val="20"/>
        </w:rPr>
        <w:t>={&lt;</w:t>
      </w:r>
      <w:proofErr w:type="spellStart"/>
      <w:r w:rsidRPr="00A701EB">
        <w:rPr>
          <w:rFonts w:ascii="Courier New" w:hAnsi="Courier New" w:cs="Courier New"/>
          <w:sz w:val="20"/>
          <w:szCs w:val="20"/>
        </w:rPr>
        <w:t>Archive</w:t>
      </w:r>
      <w:proofErr w:type="spellEnd"/>
      <w:r w:rsidRPr="00A701EB">
        <w:rPr>
          <w:rFonts w:ascii="Courier New" w:hAnsi="Courier New" w:cs="Courier New"/>
          <w:sz w:val="20"/>
          <w:szCs w:val="20"/>
        </w:rPr>
        <w:t xml:space="preserve"> /&gt;} /&gt;</w:t>
      </w:r>
    </w:p>
    <w:p w14:paraId="6B157EC3"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path</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groups</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element</w:t>
      </w:r>
      <w:proofErr w:type="spellEnd"/>
      <w:r w:rsidRPr="00A701EB">
        <w:rPr>
          <w:rFonts w:ascii="Courier New" w:hAnsi="Courier New" w:cs="Courier New"/>
          <w:sz w:val="20"/>
          <w:szCs w:val="20"/>
        </w:rPr>
        <w:t>={&lt;</w:t>
      </w:r>
      <w:proofErr w:type="spellStart"/>
      <w:r w:rsidRPr="00A701EB">
        <w:rPr>
          <w:rFonts w:ascii="Courier New" w:hAnsi="Courier New" w:cs="Courier New"/>
          <w:sz w:val="20"/>
          <w:szCs w:val="20"/>
        </w:rPr>
        <w:t>Groups</w:t>
      </w:r>
      <w:proofErr w:type="spellEnd"/>
      <w:r w:rsidRPr="00A701EB">
        <w:rPr>
          <w:rFonts w:ascii="Courier New" w:hAnsi="Courier New" w:cs="Courier New"/>
          <w:sz w:val="20"/>
          <w:szCs w:val="20"/>
        </w:rPr>
        <w:t xml:space="preserve"> /&gt;} /&gt;</w:t>
      </w:r>
    </w:p>
    <w:p w14:paraId="32ACEDCF"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w:t>
      </w:r>
      <w:proofErr w:type="spellEnd"/>
      <w:r w:rsidRPr="00A701EB">
        <w:rPr>
          <w:rFonts w:ascii="Courier New" w:hAnsi="Courier New" w:cs="Courier New"/>
          <w:sz w:val="20"/>
          <w:szCs w:val="20"/>
        </w:rPr>
        <w:t>&gt;</w:t>
      </w:r>
    </w:p>
    <w:p w14:paraId="2F2BF87D"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path</w:t>
      </w:r>
      <w:proofErr w:type="spellEnd"/>
      <w:r w:rsidRPr="00A701EB">
        <w:rPr>
          <w:rFonts w:ascii="Courier New" w:hAnsi="Courier New" w:cs="Courier New"/>
          <w:sz w:val="20"/>
          <w:szCs w:val="20"/>
        </w:rPr>
        <w:t>="/user-</w:t>
      </w:r>
      <w:proofErr w:type="spellStart"/>
      <w:r w:rsidRPr="00A701EB">
        <w:rPr>
          <w:rFonts w:ascii="Courier New" w:hAnsi="Courier New" w:cs="Courier New"/>
          <w:sz w:val="20"/>
          <w:szCs w:val="20"/>
        </w:rPr>
        <w:t>management</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groups</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element</w:t>
      </w:r>
      <w:proofErr w:type="spellEnd"/>
      <w:r w:rsidRPr="00A701EB">
        <w:rPr>
          <w:rFonts w:ascii="Courier New" w:hAnsi="Courier New" w:cs="Courier New"/>
          <w:sz w:val="20"/>
          <w:szCs w:val="20"/>
        </w:rPr>
        <w:t>={&lt;</w:t>
      </w:r>
      <w:proofErr w:type="spellStart"/>
      <w:r w:rsidRPr="00A701EB">
        <w:rPr>
          <w:rFonts w:ascii="Courier New" w:hAnsi="Courier New" w:cs="Courier New"/>
          <w:sz w:val="20"/>
          <w:szCs w:val="20"/>
        </w:rPr>
        <w:t>GroupInfo</w:t>
      </w:r>
      <w:proofErr w:type="spellEnd"/>
      <w:r w:rsidRPr="00A701EB">
        <w:rPr>
          <w:rFonts w:ascii="Courier New" w:hAnsi="Courier New" w:cs="Courier New"/>
          <w:sz w:val="20"/>
          <w:szCs w:val="20"/>
        </w:rPr>
        <w:t xml:space="preserve"> /&gt;} /&gt;</w:t>
      </w:r>
    </w:p>
    <w:p w14:paraId="44E8A887"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w:t>
      </w:r>
      <w:proofErr w:type="spellEnd"/>
    </w:p>
    <w:p w14:paraId="2C962A12"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path</w:t>
      </w:r>
      <w:proofErr w:type="spellEnd"/>
      <w:r w:rsidRPr="00A701EB">
        <w:rPr>
          <w:rFonts w:ascii="Courier New" w:hAnsi="Courier New" w:cs="Courier New"/>
          <w:sz w:val="20"/>
          <w:szCs w:val="20"/>
        </w:rPr>
        <w:t>="/user-</w:t>
      </w:r>
      <w:proofErr w:type="spellStart"/>
      <w:r w:rsidRPr="00A701EB">
        <w:rPr>
          <w:rFonts w:ascii="Courier New" w:hAnsi="Courier New" w:cs="Courier New"/>
          <w:sz w:val="20"/>
          <w:szCs w:val="20"/>
        </w:rPr>
        <w:t>management</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archive</w:t>
      </w:r>
      <w:proofErr w:type="spellEnd"/>
      <w:r w:rsidRPr="00A701EB">
        <w:rPr>
          <w:rFonts w:ascii="Courier New" w:hAnsi="Courier New" w:cs="Courier New"/>
          <w:sz w:val="20"/>
          <w:szCs w:val="20"/>
        </w:rPr>
        <w:t>/*"</w:t>
      </w:r>
    </w:p>
    <w:p w14:paraId="17D8C504"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element</w:t>
      </w:r>
      <w:proofErr w:type="spellEnd"/>
      <w:r w:rsidRPr="00A701EB">
        <w:rPr>
          <w:rFonts w:ascii="Courier New" w:hAnsi="Courier New" w:cs="Courier New"/>
          <w:sz w:val="20"/>
          <w:szCs w:val="20"/>
        </w:rPr>
        <w:t>={&lt;</w:t>
      </w:r>
      <w:proofErr w:type="spellStart"/>
      <w:r w:rsidRPr="00A701EB">
        <w:rPr>
          <w:rFonts w:ascii="Courier New" w:hAnsi="Courier New" w:cs="Courier New"/>
          <w:sz w:val="20"/>
          <w:szCs w:val="20"/>
        </w:rPr>
        <w:t>GroupInfo</w:t>
      </w:r>
      <w:proofErr w:type="spellEnd"/>
      <w:r w:rsidRPr="00A701EB">
        <w:rPr>
          <w:rFonts w:ascii="Courier New" w:hAnsi="Courier New" w:cs="Courier New"/>
          <w:sz w:val="20"/>
          <w:szCs w:val="20"/>
        </w:rPr>
        <w:t xml:space="preserve"> /&gt;}</w:t>
      </w:r>
    </w:p>
    <w:p w14:paraId="720AE113"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/&gt;</w:t>
      </w:r>
    </w:p>
    <w:p w14:paraId="26697FB4"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path</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products</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list</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element</w:t>
      </w:r>
      <w:proofErr w:type="spellEnd"/>
      <w:r w:rsidRPr="00A701EB">
        <w:rPr>
          <w:rFonts w:ascii="Courier New" w:hAnsi="Courier New" w:cs="Courier New"/>
          <w:sz w:val="20"/>
          <w:szCs w:val="20"/>
        </w:rPr>
        <w:t>={&lt;</w:t>
      </w:r>
      <w:proofErr w:type="spellStart"/>
      <w:r w:rsidRPr="00A701EB">
        <w:rPr>
          <w:rFonts w:ascii="Courier New" w:hAnsi="Courier New" w:cs="Courier New"/>
          <w:sz w:val="20"/>
          <w:szCs w:val="20"/>
        </w:rPr>
        <w:t>ProductsPage</w:t>
      </w:r>
      <w:proofErr w:type="spellEnd"/>
      <w:r w:rsidRPr="00A701EB">
        <w:rPr>
          <w:rFonts w:ascii="Courier New" w:hAnsi="Courier New" w:cs="Courier New"/>
          <w:sz w:val="20"/>
          <w:szCs w:val="20"/>
        </w:rPr>
        <w:t xml:space="preserve"> /&gt;}&gt;</w:t>
      </w:r>
    </w:p>
    <w:p w14:paraId="3854E226"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path</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element</w:t>
      </w:r>
      <w:proofErr w:type="spellEnd"/>
      <w:r w:rsidRPr="00A701EB">
        <w:rPr>
          <w:rFonts w:ascii="Courier New" w:hAnsi="Courier New" w:cs="Courier New"/>
          <w:sz w:val="20"/>
          <w:szCs w:val="20"/>
        </w:rPr>
        <w:t>={&lt;</w:t>
      </w:r>
      <w:proofErr w:type="spellStart"/>
      <w:r w:rsidRPr="00A701EB">
        <w:rPr>
          <w:rFonts w:ascii="Courier New" w:hAnsi="Courier New" w:cs="Courier New"/>
          <w:sz w:val="20"/>
          <w:szCs w:val="20"/>
        </w:rPr>
        <w:t>Products</w:t>
      </w:r>
      <w:proofErr w:type="spellEnd"/>
      <w:r w:rsidRPr="00A701EB">
        <w:rPr>
          <w:rFonts w:ascii="Courier New" w:hAnsi="Courier New" w:cs="Courier New"/>
          <w:sz w:val="20"/>
          <w:szCs w:val="20"/>
        </w:rPr>
        <w:t xml:space="preserve"> /&gt;} /&gt;</w:t>
      </w:r>
    </w:p>
    <w:p w14:paraId="2B74A9C4"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w:t>
      </w:r>
      <w:proofErr w:type="spellEnd"/>
      <w:r w:rsidRPr="00A701EB">
        <w:rPr>
          <w:rFonts w:ascii="Courier New" w:hAnsi="Courier New" w:cs="Courier New"/>
          <w:sz w:val="20"/>
          <w:szCs w:val="20"/>
        </w:rPr>
        <w:t>&gt;</w:t>
      </w:r>
    </w:p>
    <w:p w14:paraId="35A19580"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path</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products</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archive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element</w:t>
      </w:r>
      <w:proofErr w:type="spellEnd"/>
      <w:r w:rsidRPr="00A701EB">
        <w:rPr>
          <w:rFonts w:ascii="Courier New" w:hAnsi="Courier New" w:cs="Courier New"/>
          <w:sz w:val="20"/>
          <w:szCs w:val="20"/>
        </w:rPr>
        <w:t>={&lt;</w:t>
      </w:r>
      <w:proofErr w:type="spellStart"/>
      <w:r w:rsidRPr="00A701EB">
        <w:rPr>
          <w:rFonts w:ascii="Courier New" w:hAnsi="Courier New" w:cs="Courier New"/>
          <w:sz w:val="20"/>
          <w:szCs w:val="20"/>
        </w:rPr>
        <w:t>ProductsPage</w:t>
      </w:r>
      <w:proofErr w:type="spellEnd"/>
      <w:r w:rsidRPr="00A701EB">
        <w:rPr>
          <w:rFonts w:ascii="Courier New" w:hAnsi="Courier New" w:cs="Courier New"/>
          <w:sz w:val="20"/>
          <w:szCs w:val="20"/>
        </w:rPr>
        <w:t xml:space="preserve"> /&gt;}&gt;</w:t>
      </w:r>
    </w:p>
    <w:p w14:paraId="12F12C6A"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path</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element</w:t>
      </w:r>
      <w:proofErr w:type="spellEnd"/>
      <w:r w:rsidRPr="00A701EB">
        <w:rPr>
          <w:rFonts w:ascii="Courier New" w:hAnsi="Courier New" w:cs="Courier New"/>
          <w:sz w:val="20"/>
          <w:szCs w:val="20"/>
        </w:rPr>
        <w:t>={&lt;</w:t>
      </w:r>
      <w:proofErr w:type="spellStart"/>
      <w:r w:rsidRPr="00A701EB">
        <w:rPr>
          <w:rFonts w:ascii="Courier New" w:hAnsi="Courier New" w:cs="Courier New"/>
          <w:sz w:val="20"/>
          <w:szCs w:val="20"/>
        </w:rPr>
        <w:t>Archive</w:t>
      </w:r>
      <w:proofErr w:type="spellEnd"/>
      <w:r w:rsidRPr="00A701EB">
        <w:rPr>
          <w:rFonts w:ascii="Courier New" w:hAnsi="Courier New" w:cs="Courier New"/>
          <w:sz w:val="20"/>
          <w:szCs w:val="20"/>
        </w:rPr>
        <w:t xml:space="preserve"> /&gt;} /&gt;</w:t>
      </w:r>
    </w:p>
    <w:p w14:paraId="49419AFA"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w:t>
      </w:r>
      <w:proofErr w:type="spellEnd"/>
      <w:r w:rsidRPr="00A701EB">
        <w:rPr>
          <w:rFonts w:ascii="Courier New" w:hAnsi="Courier New" w:cs="Courier New"/>
          <w:sz w:val="20"/>
          <w:szCs w:val="20"/>
        </w:rPr>
        <w:t>&gt;</w:t>
      </w:r>
    </w:p>
    <w:p w14:paraId="74E332B2"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w:t>
      </w:r>
      <w:proofErr w:type="spellEnd"/>
    </w:p>
    <w:p w14:paraId="4B1CDA9D"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path</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products</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list</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productId</w:t>
      </w:r>
      <w:proofErr w:type="spellEnd"/>
      <w:r w:rsidRPr="00A701EB">
        <w:rPr>
          <w:rFonts w:ascii="Courier New" w:hAnsi="Courier New" w:cs="Courier New"/>
          <w:sz w:val="20"/>
          <w:szCs w:val="20"/>
        </w:rPr>
        <w:t>/"</w:t>
      </w:r>
    </w:p>
    <w:p w14:paraId="2CFB8DEE"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element</w:t>
      </w:r>
      <w:proofErr w:type="spellEnd"/>
      <w:r w:rsidRPr="00A701EB">
        <w:rPr>
          <w:rFonts w:ascii="Courier New" w:hAnsi="Courier New" w:cs="Courier New"/>
          <w:sz w:val="20"/>
          <w:szCs w:val="20"/>
        </w:rPr>
        <w:t>={&lt;</w:t>
      </w:r>
      <w:proofErr w:type="spellStart"/>
      <w:r w:rsidRPr="00A701EB">
        <w:rPr>
          <w:rFonts w:ascii="Courier New" w:hAnsi="Courier New" w:cs="Courier New"/>
          <w:sz w:val="20"/>
          <w:szCs w:val="20"/>
        </w:rPr>
        <w:t>ProductOverviewPage</w:t>
      </w:r>
      <w:proofErr w:type="spellEnd"/>
      <w:r w:rsidRPr="00A701EB">
        <w:rPr>
          <w:rFonts w:ascii="Courier New" w:hAnsi="Courier New" w:cs="Courier New"/>
          <w:sz w:val="20"/>
          <w:szCs w:val="20"/>
        </w:rPr>
        <w:t xml:space="preserve"> /&gt;}</w:t>
      </w:r>
    </w:p>
    <w:p w14:paraId="4980B595"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&gt;</w:t>
      </w:r>
    </w:p>
    <w:p w14:paraId="69C2F1F6"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path</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overview</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element</w:t>
      </w:r>
      <w:proofErr w:type="spellEnd"/>
      <w:r w:rsidRPr="00A701EB">
        <w:rPr>
          <w:rFonts w:ascii="Courier New" w:hAnsi="Courier New" w:cs="Courier New"/>
          <w:sz w:val="20"/>
          <w:szCs w:val="20"/>
        </w:rPr>
        <w:t>={&lt;</w:t>
      </w:r>
      <w:proofErr w:type="spellStart"/>
      <w:r w:rsidRPr="00A701EB">
        <w:rPr>
          <w:rFonts w:ascii="Courier New" w:hAnsi="Courier New" w:cs="Courier New"/>
          <w:sz w:val="20"/>
          <w:szCs w:val="20"/>
        </w:rPr>
        <w:t>OverviewTab</w:t>
      </w:r>
      <w:proofErr w:type="spellEnd"/>
      <w:r w:rsidRPr="00A701EB">
        <w:rPr>
          <w:rFonts w:ascii="Courier New" w:hAnsi="Courier New" w:cs="Courier New"/>
          <w:sz w:val="20"/>
          <w:szCs w:val="20"/>
        </w:rPr>
        <w:t xml:space="preserve"> /&gt;} /&gt;</w:t>
      </w:r>
    </w:p>
    <w:p w14:paraId="76C96C97"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path</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versions</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element</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Versions</w:t>
      </w:r>
      <w:proofErr w:type="spellEnd"/>
      <w:r w:rsidRPr="00A701EB">
        <w:rPr>
          <w:rFonts w:ascii="Courier New" w:hAnsi="Courier New" w:cs="Courier New"/>
          <w:sz w:val="20"/>
          <w:szCs w:val="20"/>
        </w:rPr>
        <w:t>"} /&gt;</w:t>
      </w:r>
    </w:p>
    <w:p w14:paraId="2857D139"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w:t>
      </w:r>
      <w:proofErr w:type="spellEnd"/>
      <w:r w:rsidRPr="00A701EB">
        <w:rPr>
          <w:rFonts w:ascii="Courier New" w:hAnsi="Courier New" w:cs="Courier New"/>
          <w:sz w:val="20"/>
          <w:szCs w:val="20"/>
        </w:rPr>
        <w:t>&gt;</w:t>
      </w:r>
    </w:p>
    <w:p w14:paraId="4C022EA1"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path</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analytics</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element</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Analytics</w:t>
      </w:r>
      <w:proofErr w:type="spellEnd"/>
      <w:r w:rsidRPr="00A701EB">
        <w:rPr>
          <w:rFonts w:ascii="Courier New" w:hAnsi="Courier New" w:cs="Courier New"/>
          <w:sz w:val="20"/>
          <w:szCs w:val="20"/>
        </w:rPr>
        <w:t>"} /&gt;</w:t>
      </w:r>
    </w:p>
    <w:p w14:paraId="0AC3B5CD"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path</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settings</w:t>
      </w:r>
      <w:proofErr w:type="spellEnd"/>
      <w:r w:rsidRPr="00A701EB">
        <w:rPr>
          <w:rFonts w:ascii="Courier New" w:hAnsi="Courier New" w:cs="Courier New"/>
          <w:sz w:val="20"/>
          <w:szCs w:val="20"/>
        </w:rPr>
        <w:t xml:space="preserve">" </w:t>
      </w:r>
      <w:proofErr w:type="spellStart"/>
      <w:r w:rsidRPr="00A701EB">
        <w:rPr>
          <w:rFonts w:ascii="Courier New" w:hAnsi="Courier New" w:cs="Courier New"/>
          <w:sz w:val="20"/>
          <w:szCs w:val="20"/>
        </w:rPr>
        <w:t>element</w:t>
      </w:r>
      <w:proofErr w:type="spellEnd"/>
      <w:r w:rsidRPr="00A701EB">
        <w:rPr>
          <w:rFonts w:ascii="Courier New" w:hAnsi="Courier New" w:cs="Courier New"/>
          <w:sz w:val="20"/>
          <w:szCs w:val="20"/>
        </w:rPr>
        <w:t>={"</w:t>
      </w:r>
      <w:proofErr w:type="spellStart"/>
      <w:r w:rsidRPr="00A701EB">
        <w:rPr>
          <w:rFonts w:ascii="Courier New" w:hAnsi="Courier New" w:cs="Courier New"/>
          <w:sz w:val="20"/>
          <w:szCs w:val="20"/>
        </w:rPr>
        <w:t>Settings</w:t>
      </w:r>
      <w:proofErr w:type="spellEnd"/>
      <w:r w:rsidRPr="00A701EB">
        <w:rPr>
          <w:rFonts w:ascii="Courier New" w:hAnsi="Courier New" w:cs="Courier New"/>
          <w:sz w:val="20"/>
          <w:szCs w:val="20"/>
        </w:rPr>
        <w:t>"} /&gt;</w:t>
      </w:r>
    </w:p>
    <w:p w14:paraId="11222EC0"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w:t>
      </w:r>
      <w:proofErr w:type="spellEnd"/>
      <w:r w:rsidRPr="00A701EB">
        <w:rPr>
          <w:rFonts w:ascii="Courier New" w:hAnsi="Courier New" w:cs="Courier New"/>
          <w:sz w:val="20"/>
          <w:szCs w:val="20"/>
        </w:rPr>
        <w:t>&gt;</w:t>
      </w:r>
    </w:p>
    <w:p w14:paraId="676834D8"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Routes</w:t>
      </w:r>
      <w:proofErr w:type="spellEnd"/>
      <w:r w:rsidRPr="00A701EB">
        <w:rPr>
          <w:rFonts w:ascii="Courier New" w:hAnsi="Courier New" w:cs="Courier New"/>
          <w:sz w:val="20"/>
          <w:szCs w:val="20"/>
        </w:rPr>
        <w:t>&gt;</w:t>
      </w:r>
    </w:p>
    <w:p w14:paraId="23C02C0B"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
    <w:p w14:paraId="1E667937"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w:t>
      </w:r>
      <w:proofErr w:type="spellStart"/>
      <w:r w:rsidRPr="00A701EB">
        <w:rPr>
          <w:rFonts w:ascii="Courier New" w:hAnsi="Courier New" w:cs="Courier New"/>
          <w:sz w:val="20"/>
          <w:szCs w:val="20"/>
        </w:rPr>
        <w:t>AuthenticatedTemplate</w:t>
      </w:r>
      <w:proofErr w:type="spellEnd"/>
      <w:r w:rsidRPr="00A701EB">
        <w:rPr>
          <w:rFonts w:ascii="Courier New" w:hAnsi="Courier New" w:cs="Courier New"/>
          <w:sz w:val="20"/>
          <w:szCs w:val="20"/>
        </w:rPr>
        <w:t>&gt;</w:t>
      </w:r>
    </w:p>
    <w:p w14:paraId="5C44F6F0"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
    <w:p w14:paraId="5CC24BB9"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&lt;/div&gt;</w:t>
      </w:r>
    </w:p>
    <w:p w14:paraId="24DFDFAF"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 xml:space="preserve">  );</w:t>
      </w:r>
    </w:p>
    <w:p w14:paraId="3B95107F"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r w:rsidRPr="00A701EB">
        <w:rPr>
          <w:rFonts w:ascii="Courier New" w:hAnsi="Courier New" w:cs="Courier New"/>
          <w:sz w:val="20"/>
          <w:szCs w:val="20"/>
        </w:rPr>
        <w:t>};</w:t>
      </w:r>
    </w:p>
    <w:p w14:paraId="60A69C65" w14:textId="77777777" w:rsidR="00A701EB" w:rsidRPr="00A701EB" w:rsidRDefault="00A701EB" w:rsidP="00A701EB">
      <w:pPr>
        <w:autoSpaceDE w:val="0"/>
        <w:autoSpaceDN w:val="0"/>
        <w:adjustRightInd w:val="0"/>
        <w:spacing w:after="0" w:line="240" w:lineRule="auto"/>
        <w:rPr>
          <w:rFonts w:ascii="Courier New" w:hAnsi="Courier New" w:cs="Courier New"/>
          <w:sz w:val="20"/>
          <w:szCs w:val="20"/>
        </w:rPr>
      </w:pPr>
    </w:p>
    <w:p w14:paraId="72CABABC" w14:textId="77777777" w:rsidR="00FB5B65" w:rsidRPr="008E15DB" w:rsidRDefault="00085D5B" w:rsidP="008E15DB">
      <w:pPr>
        <w:tabs>
          <w:tab w:val="clear" w:pos="80"/>
        </w:tabs>
        <w:spacing w:line="259" w:lineRule="auto"/>
        <w:jc w:val="left"/>
        <w:rPr>
          <w:rFonts w:ascii="Courier New" w:hAnsi="Courier New" w:cs="Courier New"/>
          <w:sz w:val="20"/>
          <w:szCs w:val="20"/>
        </w:rPr>
      </w:pPr>
      <w:r>
        <w:rPr>
          <w:rFonts w:ascii="Courier New" w:hAnsi="Courier New" w:cs="Courier New"/>
          <w:sz w:val="20"/>
          <w:szCs w:val="20"/>
        </w:rPr>
        <w:br w:type="page"/>
      </w:r>
    </w:p>
    <w:p w14:paraId="666ABBA6" w14:textId="77777777" w:rsidR="00FB5B65" w:rsidRPr="009F779E" w:rsidRDefault="00FB5B65" w:rsidP="00FB5B65">
      <w:pPr>
        <w:contextualSpacing/>
        <w:jc w:val="center"/>
        <w:rPr>
          <w:b/>
          <w:szCs w:val="28"/>
        </w:rPr>
      </w:pPr>
      <w:r w:rsidRPr="00F25805">
        <w:rPr>
          <w:b/>
          <w:szCs w:val="28"/>
        </w:rPr>
        <w:lastRenderedPageBreak/>
        <w:t>ДОДАТОК В</w:t>
      </w:r>
      <w:r w:rsidRPr="00F25805">
        <w:rPr>
          <w:b/>
          <w:szCs w:val="28"/>
        </w:rPr>
        <w:br/>
        <w:t xml:space="preserve">ЛІСТИНГ КОДУ </w:t>
      </w:r>
      <w:r>
        <w:rPr>
          <w:b/>
          <w:szCs w:val="28"/>
        </w:rPr>
        <w:t xml:space="preserve">СТВОРЕННЯ ЗВ’ЯЗКУ </w:t>
      </w:r>
      <w:r>
        <w:rPr>
          <w:b/>
          <w:szCs w:val="28"/>
          <w:lang w:val="en-US"/>
        </w:rPr>
        <w:t>ONE</w:t>
      </w:r>
      <w:r w:rsidRPr="009F779E">
        <w:rPr>
          <w:b/>
          <w:szCs w:val="28"/>
        </w:rPr>
        <w:t>-</w:t>
      </w:r>
      <w:r>
        <w:rPr>
          <w:b/>
          <w:szCs w:val="28"/>
          <w:lang w:val="en-US"/>
        </w:rPr>
        <w:t>TO</w:t>
      </w:r>
      <w:r w:rsidRPr="009F779E">
        <w:rPr>
          <w:b/>
          <w:szCs w:val="28"/>
        </w:rPr>
        <w:t>-</w:t>
      </w:r>
      <w:r>
        <w:rPr>
          <w:b/>
          <w:szCs w:val="28"/>
          <w:lang w:val="en-US"/>
        </w:rPr>
        <w:t>MANY</w:t>
      </w:r>
      <w:r>
        <w:rPr>
          <w:b/>
          <w:szCs w:val="28"/>
        </w:rPr>
        <w:t xml:space="preserve"> МОВОЮ </w:t>
      </w:r>
      <w:r>
        <w:rPr>
          <w:b/>
          <w:szCs w:val="28"/>
          <w:lang w:val="en-US"/>
        </w:rPr>
        <w:t>SQL</w:t>
      </w:r>
    </w:p>
    <w:p w14:paraId="27ADCB2A" w14:textId="77777777" w:rsidR="00FB5B65" w:rsidRPr="00A1766E" w:rsidRDefault="00FB5B65" w:rsidP="00FB5B65">
      <w:pPr>
        <w:spacing w:after="0"/>
        <w:rPr>
          <w:rFonts w:ascii="Courier New" w:hAnsi="Courier New" w:cs="Courier New"/>
          <w:sz w:val="20"/>
          <w:szCs w:val="20"/>
        </w:rPr>
      </w:pPr>
    </w:p>
    <w:p w14:paraId="5157C766" w14:textId="77777777" w:rsidR="00FB5B65" w:rsidRPr="00977813" w:rsidRDefault="00FB5B65" w:rsidP="00FB5B65">
      <w:pPr>
        <w:spacing w:after="0"/>
        <w:rPr>
          <w:rFonts w:ascii="Courier New" w:hAnsi="Courier New" w:cs="Courier New"/>
          <w:sz w:val="20"/>
          <w:szCs w:val="20"/>
          <w:lang w:val="en-US"/>
        </w:rPr>
      </w:pPr>
      <w:r w:rsidRPr="00977813">
        <w:rPr>
          <w:rFonts w:ascii="Courier New" w:hAnsi="Courier New" w:cs="Courier New"/>
          <w:sz w:val="20"/>
          <w:szCs w:val="20"/>
          <w:lang w:val="en-US"/>
        </w:rPr>
        <w:t xml:space="preserve">CREATE TABLE </w:t>
      </w:r>
      <w:proofErr w:type="spellStart"/>
      <w:r w:rsidRPr="00977813">
        <w:rPr>
          <w:rFonts w:ascii="Courier New" w:hAnsi="Courier New" w:cs="Courier New"/>
          <w:sz w:val="20"/>
          <w:szCs w:val="20"/>
          <w:lang w:val="en-US"/>
        </w:rPr>
        <w:t>dbo.user</w:t>
      </w:r>
      <w:proofErr w:type="spellEnd"/>
      <w:r w:rsidRPr="00977813">
        <w:rPr>
          <w:rFonts w:ascii="Courier New" w:hAnsi="Courier New" w:cs="Courier New"/>
          <w:sz w:val="20"/>
          <w:szCs w:val="20"/>
          <w:lang w:val="en-US"/>
        </w:rPr>
        <w:t xml:space="preserve"> (</w:t>
      </w:r>
    </w:p>
    <w:p w14:paraId="2F897649" w14:textId="77777777" w:rsidR="00FB5B65" w:rsidRPr="00977813" w:rsidRDefault="00FB5B65" w:rsidP="00FB5B65">
      <w:pPr>
        <w:spacing w:after="0"/>
        <w:rPr>
          <w:rFonts w:ascii="Courier New" w:hAnsi="Courier New" w:cs="Courier New"/>
          <w:sz w:val="20"/>
          <w:szCs w:val="20"/>
          <w:lang w:val="en-US"/>
        </w:rPr>
      </w:pPr>
      <w:r w:rsidRPr="00977813">
        <w:rPr>
          <w:rFonts w:ascii="Courier New" w:hAnsi="Courier New" w:cs="Courier New"/>
          <w:sz w:val="20"/>
          <w:szCs w:val="20"/>
          <w:lang w:val="en-US"/>
        </w:rPr>
        <w:t xml:space="preserve">  </w:t>
      </w:r>
      <w:proofErr w:type="spellStart"/>
      <w:r w:rsidRPr="00977813">
        <w:rPr>
          <w:rFonts w:ascii="Courier New" w:hAnsi="Courier New" w:cs="Courier New"/>
          <w:sz w:val="20"/>
          <w:szCs w:val="20"/>
          <w:lang w:val="en-US"/>
        </w:rPr>
        <w:t>user_id</w:t>
      </w:r>
      <w:proofErr w:type="spellEnd"/>
      <w:r w:rsidRPr="00977813">
        <w:rPr>
          <w:rFonts w:ascii="Courier New" w:hAnsi="Courier New" w:cs="Courier New"/>
          <w:sz w:val="20"/>
          <w:szCs w:val="20"/>
          <w:lang w:val="en-US"/>
        </w:rPr>
        <w:t xml:space="preserve"> int IDENTITY,</w:t>
      </w:r>
    </w:p>
    <w:p w14:paraId="478BAD61" w14:textId="77777777" w:rsidR="00FB5B65" w:rsidRPr="00977813" w:rsidRDefault="00FB5B65" w:rsidP="00FB5B65">
      <w:pPr>
        <w:spacing w:after="0"/>
        <w:rPr>
          <w:rFonts w:ascii="Courier New" w:hAnsi="Courier New" w:cs="Courier New"/>
          <w:sz w:val="20"/>
          <w:szCs w:val="20"/>
          <w:lang w:val="en-US"/>
        </w:rPr>
      </w:pPr>
      <w:r w:rsidRPr="00977813">
        <w:rPr>
          <w:rFonts w:ascii="Courier New" w:hAnsi="Courier New" w:cs="Courier New"/>
          <w:sz w:val="20"/>
          <w:szCs w:val="20"/>
          <w:lang w:val="en-US"/>
        </w:rPr>
        <w:t xml:space="preserve">  </w:t>
      </w:r>
      <w:proofErr w:type="spellStart"/>
      <w:r w:rsidRPr="00977813">
        <w:rPr>
          <w:rFonts w:ascii="Courier New" w:hAnsi="Courier New" w:cs="Courier New"/>
          <w:sz w:val="20"/>
          <w:szCs w:val="20"/>
          <w:lang w:val="en-US"/>
        </w:rPr>
        <w:t>user_name</w:t>
      </w:r>
      <w:proofErr w:type="spellEnd"/>
      <w:r w:rsidRPr="00977813">
        <w:rPr>
          <w:rFonts w:ascii="Courier New" w:hAnsi="Courier New" w:cs="Courier New"/>
          <w:sz w:val="20"/>
          <w:szCs w:val="20"/>
          <w:lang w:val="en-US"/>
        </w:rPr>
        <w:t xml:space="preserve"> </w:t>
      </w:r>
      <w:proofErr w:type="gramStart"/>
      <w:r w:rsidRPr="00977813">
        <w:rPr>
          <w:rFonts w:ascii="Courier New" w:hAnsi="Courier New" w:cs="Courier New"/>
          <w:sz w:val="20"/>
          <w:szCs w:val="20"/>
          <w:lang w:val="en-US"/>
        </w:rPr>
        <w:t>varchar(</w:t>
      </w:r>
      <w:proofErr w:type="gramEnd"/>
      <w:r w:rsidRPr="00977813">
        <w:rPr>
          <w:rFonts w:ascii="Courier New" w:hAnsi="Courier New" w:cs="Courier New"/>
          <w:sz w:val="20"/>
          <w:szCs w:val="20"/>
          <w:lang w:val="en-US"/>
        </w:rPr>
        <w:t>50) NOT NULL,</w:t>
      </w:r>
    </w:p>
    <w:p w14:paraId="54873A6E" w14:textId="77777777" w:rsidR="00FB5B65" w:rsidRPr="00977813" w:rsidRDefault="00FB5B65" w:rsidP="00FB5B65">
      <w:pPr>
        <w:spacing w:after="0"/>
        <w:rPr>
          <w:rFonts w:ascii="Courier New" w:hAnsi="Courier New" w:cs="Courier New"/>
          <w:sz w:val="20"/>
          <w:szCs w:val="20"/>
          <w:lang w:val="en-US"/>
        </w:rPr>
      </w:pPr>
      <w:r w:rsidRPr="00977813">
        <w:rPr>
          <w:rFonts w:ascii="Courier New" w:hAnsi="Courier New" w:cs="Courier New"/>
          <w:sz w:val="20"/>
          <w:szCs w:val="20"/>
          <w:lang w:val="en-US"/>
        </w:rPr>
        <w:t xml:space="preserve">  </w:t>
      </w:r>
      <w:proofErr w:type="spellStart"/>
      <w:r w:rsidRPr="00977813">
        <w:rPr>
          <w:rFonts w:ascii="Courier New" w:hAnsi="Courier New" w:cs="Courier New"/>
          <w:sz w:val="20"/>
          <w:szCs w:val="20"/>
          <w:lang w:val="en-US"/>
        </w:rPr>
        <w:t>group_id</w:t>
      </w:r>
      <w:proofErr w:type="spellEnd"/>
      <w:r w:rsidRPr="00977813">
        <w:rPr>
          <w:rFonts w:ascii="Courier New" w:hAnsi="Courier New" w:cs="Courier New"/>
          <w:sz w:val="20"/>
          <w:szCs w:val="20"/>
          <w:lang w:val="en-US"/>
        </w:rPr>
        <w:t xml:space="preserve"> int NOT NULL,</w:t>
      </w:r>
    </w:p>
    <w:p w14:paraId="62D95FC8" w14:textId="77777777" w:rsidR="00FB5B65" w:rsidRPr="00977813" w:rsidRDefault="00FB5B65" w:rsidP="00FB5B65">
      <w:pPr>
        <w:spacing w:after="0"/>
        <w:rPr>
          <w:rFonts w:ascii="Courier New" w:hAnsi="Courier New" w:cs="Courier New"/>
          <w:sz w:val="20"/>
          <w:szCs w:val="20"/>
          <w:lang w:val="en-US"/>
        </w:rPr>
      </w:pPr>
      <w:r w:rsidRPr="00977813">
        <w:rPr>
          <w:rFonts w:ascii="Courier New" w:hAnsi="Courier New" w:cs="Courier New"/>
          <w:sz w:val="20"/>
          <w:szCs w:val="20"/>
          <w:lang w:val="en-US"/>
        </w:rPr>
        <w:t xml:space="preserve">  CONSTRAINT </w:t>
      </w:r>
      <w:proofErr w:type="spellStart"/>
      <w:r w:rsidRPr="00977813">
        <w:rPr>
          <w:rFonts w:ascii="Courier New" w:hAnsi="Courier New" w:cs="Courier New"/>
          <w:sz w:val="20"/>
          <w:szCs w:val="20"/>
          <w:lang w:val="en-US"/>
        </w:rPr>
        <w:t>PK_city</w:t>
      </w:r>
      <w:proofErr w:type="spellEnd"/>
      <w:r w:rsidRPr="00977813">
        <w:rPr>
          <w:rFonts w:ascii="Courier New" w:hAnsi="Courier New" w:cs="Courier New"/>
          <w:sz w:val="20"/>
          <w:szCs w:val="20"/>
          <w:lang w:val="en-US"/>
        </w:rPr>
        <w:t xml:space="preserve"> PRIMARY KEY CLUSTERED (</w:t>
      </w:r>
      <w:proofErr w:type="spellStart"/>
      <w:r w:rsidRPr="00977813">
        <w:rPr>
          <w:rFonts w:ascii="Courier New" w:hAnsi="Courier New" w:cs="Courier New"/>
          <w:sz w:val="20"/>
          <w:szCs w:val="20"/>
          <w:lang w:val="en-US"/>
        </w:rPr>
        <w:t>user_id</w:t>
      </w:r>
      <w:proofErr w:type="spellEnd"/>
      <w:r w:rsidRPr="00977813">
        <w:rPr>
          <w:rFonts w:ascii="Courier New" w:hAnsi="Courier New" w:cs="Courier New"/>
          <w:sz w:val="20"/>
          <w:szCs w:val="20"/>
          <w:lang w:val="en-US"/>
        </w:rPr>
        <w:t>)</w:t>
      </w:r>
    </w:p>
    <w:p w14:paraId="483C62FB" w14:textId="77777777" w:rsidR="00FB5B65" w:rsidRPr="00977813" w:rsidRDefault="00FB5B65" w:rsidP="00FB5B65">
      <w:pPr>
        <w:spacing w:after="0"/>
        <w:rPr>
          <w:rFonts w:ascii="Courier New" w:hAnsi="Courier New" w:cs="Courier New"/>
          <w:sz w:val="20"/>
          <w:szCs w:val="20"/>
          <w:lang w:val="en-US"/>
        </w:rPr>
      </w:pPr>
      <w:r w:rsidRPr="00977813">
        <w:rPr>
          <w:rFonts w:ascii="Courier New" w:hAnsi="Courier New" w:cs="Courier New"/>
          <w:sz w:val="20"/>
          <w:szCs w:val="20"/>
          <w:lang w:val="en-US"/>
        </w:rPr>
        <w:t>)</w:t>
      </w:r>
    </w:p>
    <w:p w14:paraId="4FAE2387" w14:textId="77777777" w:rsidR="00FB5B65" w:rsidRPr="00977813" w:rsidRDefault="00FB5B65" w:rsidP="00FB5B65">
      <w:pPr>
        <w:spacing w:after="0"/>
        <w:rPr>
          <w:rFonts w:ascii="Courier New" w:hAnsi="Courier New" w:cs="Courier New"/>
          <w:sz w:val="20"/>
          <w:szCs w:val="20"/>
          <w:lang w:val="en-US"/>
        </w:rPr>
      </w:pPr>
      <w:r w:rsidRPr="00977813">
        <w:rPr>
          <w:rFonts w:ascii="Courier New" w:hAnsi="Courier New" w:cs="Courier New"/>
          <w:sz w:val="20"/>
          <w:szCs w:val="20"/>
          <w:lang w:val="en-US"/>
        </w:rPr>
        <w:t>ON [PRIMARY]</w:t>
      </w:r>
    </w:p>
    <w:p w14:paraId="6695E4E8" w14:textId="77777777" w:rsidR="00FB5B65" w:rsidRPr="00977813" w:rsidRDefault="00FB5B65" w:rsidP="00FB5B65">
      <w:pPr>
        <w:spacing w:after="0"/>
        <w:rPr>
          <w:rFonts w:ascii="Courier New" w:hAnsi="Courier New" w:cs="Courier New"/>
          <w:sz w:val="20"/>
          <w:szCs w:val="20"/>
          <w:lang w:val="en-US"/>
        </w:rPr>
      </w:pPr>
      <w:r w:rsidRPr="00977813">
        <w:rPr>
          <w:rFonts w:ascii="Courier New" w:hAnsi="Courier New" w:cs="Courier New"/>
          <w:sz w:val="20"/>
          <w:szCs w:val="20"/>
          <w:lang w:val="en-US"/>
        </w:rPr>
        <w:t>GO</w:t>
      </w:r>
    </w:p>
    <w:p w14:paraId="1F7B8395" w14:textId="77777777" w:rsidR="00FB5B65" w:rsidRPr="00977813" w:rsidRDefault="00FB5B65" w:rsidP="00FB5B65">
      <w:pPr>
        <w:spacing w:after="0"/>
        <w:rPr>
          <w:rFonts w:ascii="Courier New" w:hAnsi="Courier New" w:cs="Courier New"/>
          <w:sz w:val="20"/>
          <w:szCs w:val="20"/>
          <w:lang w:val="en-US"/>
        </w:rPr>
      </w:pPr>
    </w:p>
    <w:p w14:paraId="6073A2CD" w14:textId="77777777" w:rsidR="00FB5B65" w:rsidRPr="00977813" w:rsidRDefault="00FB5B65" w:rsidP="00FB5B65">
      <w:pPr>
        <w:spacing w:after="0"/>
        <w:rPr>
          <w:rFonts w:ascii="Courier New" w:hAnsi="Courier New" w:cs="Courier New"/>
          <w:sz w:val="20"/>
          <w:szCs w:val="20"/>
          <w:lang w:val="en-US"/>
        </w:rPr>
      </w:pPr>
    </w:p>
    <w:p w14:paraId="4F396ABD" w14:textId="77777777" w:rsidR="00FB5B65" w:rsidRPr="00977813" w:rsidRDefault="00FB5B65" w:rsidP="00FB5B65">
      <w:pPr>
        <w:spacing w:after="0"/>
        <w:rPr>
          <w:rFonts w:ascii="Courier New" w:hAnsi="Courier New" w:cs="Courier New"/>
          <w:sz w:val="20"/>
          <w:szCs w:val="20"/>
          <w:lang w:val="en-US"/>
        </w:rPr>
      </w:pPr>
      <w:r w:rsidRPr="00977813">
        <w:rPr>
          <w:rFonts w:ascii="Courier New" w:hAnsi="Courier New" w:cs="Courier New"/>
          <w:sz w:val="20"/>
          <w:szCs w:val="20"/>
          <w:lang w:val="en-US"/>
        </w:rPr>
        <w:t xml:space="preserve">CREATE TABLE </w:t>
      </w:r>
      <w:proofErr w:type="spellStart"/>
      <w:proofErr w:type="gramStart"/>
      <w:r w:rsidRPr="00977813">
        <w:rPr>
          <w:rFonts w:ascii="Courier New" w:hAnsi="Courier New" w:cs="Courier New"/>
          <w:sz w:val="20"/>
          <w:szCs w:val="20"/>
          <w:lang w:val="en-US"/>
        </w:rPr>
        <w:t>dbo.group</w:t>
      </w:r>
      <w:proofErr w:type="spellEnd"/>
      <w:proofErr w:type="gramEnd"/>
      <w:r w:rsidRPr="00977813">
        <w:rPr>
          <w:rFonts w:ascii="Courier New" w:hAnsi="Courier New" w:cs="Courier New"/>
          <w:sz w:val="20"/>
          <w:szCs w:val="20"/>
          <w:lang w:val="en-US"/>
        </w:rPr>
        <w:t xml:space="preserve"> (</w:t>
      </w:r>
    </w:p>
    <w:p w14:paraId="68C0AD73" w14:textId="77777777" w:rsidR="00FB5B65" w:rsidRPr="00977813" w:rsidRDefault="00FB5B65" w:rsidP="00FB5B65">
      <w:pPr>
        <w:spacing w:after="0"/>
        <w:rPr>
          <w:rFonts w:ascii="Courier New" w:hAnsi="Courier New" w:cs="Courier New"/>
          <w:sz w:val="20"/>
          <w:szCs w:val="20"/>
          <w:lang w:val="en-US"/>
        </w:rPr>
      </w:pPr>
      <w:r w:rsidRPr="00977813">
        <w:rPr>
          <w:rFonts w:ascii="Courier New" w:hAnsi="Courier New" w:cs="Courier New"/>
          <w:sz w:val="20"/>
          <w:szCs w:val="20"/>
          <w:lang w:val="en-US"/>
        </w:rPr>
        <w:t xml:space="preserve">  </w:t>
      </w:r>
      <w:proofErr w:type="spellStart"/>
      <w:r w:rsidRPr="00977813">
        <w:rPr>
          <w:rFonts w:ascii="Courier New" w:hAnsi="Courier New" w:cs="Courier New"/>
          <w:sz w:val="20"/>
          <w:szCs w:val="20"/>
          <w:lang w:val="en-US"/>
        </w:rPr>
        <w:t>group_id</w:t>
      </w:r>
      <w:proofErr w:type="spellEnd"/>
      <w:r w:rsidRPr="00977813">
        <w:rPr>
          <w:rFonts w:ascii="Courier New" w:hAnsi="Courier New" w:cs="Courier New"/>
          <w:sz w:val="20"/>
          <w:szCs w:val="20"/>
          <w:lang w:val="en-US"/>
        </w:rPr>
        <w:t xml:space="preserve"> int IDENTITY,</w:t>
      </w:r>
    </w:p>
    <w:p w14:paraId="42CAF7FC" w14:textId="77777777" w:rsidR="00FB5B65" w:rsidRPr="00977813" w:rsidRDefault="00FB5B65" w:rsidP="00FB5B65">
      <w:pPr>
        <w:spacing w:after="0"/>
        <w:rPr>
          <w:rFonts w:ascii="Courier New" w:hAnsi="Courier New" w:cs="Courier New"/>
          <w:sz w:val="20"/>
          <w:szCs w:val="20"/>
          <w:lang w:val="en-US"/>
        </w:rPr>
      </w:pPr>
      <w:r w:rsidRPr="00977813">
        <w:rPr>
          <w:rFonts w:ascii="Courier New" w:hAnsi="Courier New" w:cs="Courier New"/>
          <w:sz w:val="20"/>
          <w:szCs w:val="20"/>
          <w:lang w:val="en-US"/>
        </w:rPr>
        <w:t xml:space="preserve">  group </w:t>
      </w:r>
      <w:proofErr w:type="gramStart"/>
      <w:r w:rsidRPr="00977813">
        <w:rPr>
          <w:rFonts w:ascii="Courier New" w:hAnsi="Courier New" w:cs="Courier New"/>
          <w:sz w:val="20"/>
          <w:szCs w:val="20"/>
          <w:lang w:val="en-US"/>
        </w:rPr>
        <w:t>varchar(</w:t>
      </w:r>
      <w:proofErr w:type="gramEnd"/>
      <w:r w:rsidRPr="00977813">
        <w:rPr>
          <w:rFonts w:ascii="Courier New" w:hAnsi="Courier New" w:cs="Courier New"/>
          <w:sz w:val="20"/>
          <w:szCs w:val="20"/>
          <w:lang w:val="en-US"/>
        </w:rPr>
        <w:t>50) NOT NULL,</w:t>
      </w:r>
    </w:p>
    <w:p w14:paraId="7F9844E7" w14:textId="77777777" w:rsidR="00FB5B65" w:rsidRPr="00977813" w:rsidRDefault="00FB5B65" w:rsidP="00FB5B65">
      <w:pPr>
        <w:spacing w:after="0"/>
        <w:rPr>
          <w:rFonts w:ascii="Courier New" w:hAnsi="Courier New" w:cs="Courier New"/>
          <w:sz w:val="20"/>
          <w:szCs w:val="20"/>
          <w:lang w:val="en-US"/>
        </w:rPr>
      </w:pPr>
      <w:r w:rsidRPr="00977813">
        <w:rPr>
          <w:rFonts w:ascii="Courier New" w:hAnsi="Courier New" w:cs="Courier New"/>
          <w:sz w:val="20"/>
          <w:szCs w:val="20"/>
          <w:lang w:val="en-US"/>
        </w:rPr>
        <w:t xml:space="preserve">  CONSTRAINT </w:t>
      </w:r>
      <w:proofErr w:type="spellStart"/>
      <w:r w:rsidRPr="00977813">
        <w:rPr>
          <w:rFonts w:ascii="Courier New" w:hAnsi="Courier New" w:cs="Courier New"/>
          <w:sz w:val="20"/>
          <w:szCs w:val="20"/>
          <w:lang w:val="en-US"/>
        </w:rPr>
        <w:t>PK_group</w:t>
      </w:r>
      <w:proofErr w:type="spellEnd"/>
      <w:r w:rsidRPr="00977813">
        <w:rPr>
          <w:rFonts w:ascii="Courier New" w:hAnsi="Courier New" w:cs="Courier New"/>
          <w:sz w:val="20"/>
          <w:szCs w:val="20"/>
          <w:lang w:val="en-US"/>
        </w:rPr>
        <w:t xml:space="preserve"> PRIMARY KEY CLUSTERED (</w:t>
      </w:r>
      <w:proofErr w:type="spellStart"/>
      <w:r w:rsidRPr="00977813">
        <w:rPr>
          <w:rFonts w:ascii="Courier New" w:hAnsi="Courier New" w:cs="Courier New"/>
          <w:sz w:val="20"/>
          <w:szCs w:val="20"/>
          <w:lang w:val="en-US"/>
        </w:rPr>
        <w:t>group_id</w:t>
      </w:r>
      <w:proofErr w:type="spellEnd"/>
      <w:r w:rsidRPr="00977813">
        <w:rPr>
          <w:rFonts w:ascii="Courier New" w:hAnsi="Courier New" w:cs="Courier New"/>
          <w:sz w:val="20"/>
          <w:szCs w:val="20"/>
          <w:lang w:val="en-US"/>
        </w:rPr>
        <w:t>)</w:t>
      </w:r>
    </w:p>
    <w:p w14:paraId="0F984144" w14:textId="77777777" w:rsidR="00FB5B65" w:rsidRPr="00977813" w:rsidRDefault="00FB5B65" w:rsidP="00FB5B65">
      <w:pPr>
        <w:spacing w:after="0"/>
        <w:rPr>
          <w:rFonts w:ascii="Courier New" w:hAnsi="Courier New" w:cs="Courier New"/>
          <w:sz w:val="20"/>
          <w:szCs w:val="20"/>
          <w:lang w:val="en-US"/>
        </w:rPr>
      </w:pPr>
      <w:r w:rsidRPr="00977813">
        <w:rPr>
          <w:rFonts w:ascii="Courier New" w:hAnsi="Courier New" w:cs="Courier New"/>
          <w:sz w:val="20"/>
          <w:szCs w:val="20"/>
          <w:lang w:val="en-US"/>
        </w:rPr>
        <w:t>)</w:t>
      </w:r>
    </w:p>
    <w:p w14:paraId="5F0C7E2E" w14:textId="77777777" w:rsidR="00FB5B65" w:rsidRPr="00977813" w:rsidRDefault="00FB5B65" w:rsidP="00FB5B65">
      <w:pPr>
        <w:spacing w:after="0"/>
        <w:rPr>
          <w:rFonts w:ascii="Courier New" w:hAnsi="Courier New" w:cs="Courier New"/>
          <w:sz w:val="20"/>
          <w:szCs w:val="20"/>
          <w:lang w:val="en-US"/>
        </w:rPr>
      </w:pPr>
      <w:r w:rsidRPr="00977813">
        <w:rPr>
          <w:rFonts w:ascii="Courier New" w:hAnsi="Courier New" w:cs="Courier New"/>
          <w:sz w:val="20"/>
          <w:szCs w:val="20"/>
          <w:lang w:val="en-US"/>
        </w:rPr>
        <w:t>ON [PRIMARY]</w:t>
      </w:r>
    </w:p>
    <w:p w14:paraId="7D51988D" w14:textId="77777777" w:rsidR="00FB5B65" w:rsidRPr="00977813" w:rsidRDefault="00FB5B65" w:rsidP="00FB5B65">
      <w:pPr>
        <w:spacing w:after="0"/>
        <w:rPr>
          <w:rFonts w:ascii="Courier New" w:hAnsi="Courier New" w:cs="Courier New"/>
          <w:sz w:val="20"/>
          <w:szCs w:val="20"/>
          <w:lang w:val="en-US"/>
        </w:rPr>
      </w:pPr>
      <w:r w:rsidRPr="00977813">
        <w:rPr>
          <w:rFonts w:ascii="Courier New" w:hAnsi="Courier New" w:cs="Courier New"/>
          <w:sz w:val="20"/>
          <w:szCs w:val="20"/>
          <w:lang w:val="en-US"/>
        </w:rPr>
        <w:t>GO</w:t>
      </w:r>
    </w:p>
    <w:p w14:paraId="3E56645D" w14:textId="77777777" w:rsidR="00FB5B65" w:rsidRPr="00977813" w:rsidRDefault="00FB5B65" w:rsidP="00FB5B65">
      <w:pPr>
        <w:spacing w:after="0"/>
        <w:rPr>
          <w:rFonts w:ascii="Courier New" w:hAnsi="Courier New" w:cs="Courier New"/>
          <w:sz w:val="20"/>
          <w:szCs w:val="20"/>
          <w:lang w:val="en-US"/>
        </w:rPr>
      </w:pPr>
    </w:p>
    <w:p w14:paraId="13552977" w14:textId="77777777" w:rsidR="00FB5B65" w:rsidRPr="00977813" w:rsidRDefault="00FB5B65" w:rsidP="00FB5B65">
      <w:pPr>
        <w:spacing w:after="0"/>
        <w:rPr>
          <w:rFonts w:ascii="Courier New" w:hAnsi="Courier New" w:cs="Courier New"/>
          <w:sz w:val="20"/>
          <w:szCs w:val="20"/>
          <w:lang w:val="en-US"/>
        </w:rPr>
      </w:pPr>
      <w:r w:rsidRPr="00977813">
        <w:rPr>
          <w:rFonts w:ascii="Courier New" w:hAnsi="Courier New" w:cs="Courier New"/>
          <w:sz w:val="20"/>
          <w:szCs w:val="20"/>
          <w:lang w:val="en-US"/>
        </w:rPr>
        <w:t xml:space="preserve">ALTER TABLE </w:t>
      </w:r>
      <w:proofErr w:type="spellStart"/>
      <w:r w:rsidRPr="00977813">
        <w:rPr>
          <w:rFonts w:ascii="Courier New" w:hAnsi="Courier New" w:cs="Courier New"/>
          <w:sz w:val="20"/>
          <w:szCs w:val="20"/>
          <w:lang w:val="en-US"/>
        </w:rPr>
        <w:t>dbo.user</w:t>
      </w:r>
      <w:proofErr w:type="spellEnd"/>
      <w:r w:rsidRPr="00977813">
        <w:rPr>
          <w:rFonts w:ascii="Courier New" w:hAnsi="Courier New" w:cs="Courier New"/>
          <w:sz w:val="20"/>
          <w:szCs w:val="20"/>
          <w:lang w:val="en-US"/>
        </w:rPr>
        <w:t xml:space="preserve"> WITH NOCHECK</w:t>
      </w:r>
    </w:p>
    <w:p w14:paraId="4524805D" w14:textId="77777777" w:rsidR="00FB5B65" w:rsidRPr="00977813" w:rsidRDefault="00FB5B65" w:rsidP="00FB5B65">
      <w:pPr>
        <w:spacing w:after="0"/>
        <w:rPr>
          <w:rFonts w:ascii="Courier New" w:hAnsi="Courier New" w:cs="Courier New"/>
          <w:sz w:val="20"/>
          <w:szCs w:val="20"/>
          <w:lang w:val="en-US"/>
        </w:rPr>
      </w:pPr>
      <w:r w:rsidRPr="00977813">
        <w:rPr>
          <w:rFonts w:ascii="Courier New" w:hAnsi="Courier New" w:cs="Courier New"/>
          <w:sz w:val="20"/>
          <w:szCs w:val="20"/>
          <w:lang w:val="en-US"/>
        </w:rPr>
        <w:t xml:space="preserve">  ADD FOREIGN KEY (</w:t>
      </w:r>
      <w:proofErr w:type="spellStart"/>
      <w:r w:rsidRPr="00977813">
        <w:rPr>
          <w:rFonts w:ascii="Courier New" w:hAnsi="Courier New" w:cs="Courier New"/>
          <w:sz w:val="20"/>
          <w:szCs w:val="20"/>
          <w:lang w:val="en-US"/>
        </w:rPr>
        <w:t>group_id</w:t>
      </w:r>
      <w:proofErr w:type="spellEnd"/>
      <w:r w:rsidRPr="00977813">
        <w:rPr>
          <w:rFonts w:ascii="Courier New" w:hAnsi="Courier New" w:cs="Courier New"/>
          <w:sz w:val="20"/>
          <w:szCs w:val="20"/>
          <w:lang w:val="en-US"/>
        </w:rPr>
        <w:t xml:space="preserve">) REFERENCES </w:t>
      </w:r>
      <w:proofErr w:type="spellStart"/>
      <w:proofErr w:type="gramStart"/>
      <w:r w:rsidRPr="00977813">
        <w:rPr>
          <w:rFonts w:ascii="Courier New" w:hAnsi="Courier New" w:cs="Courier New"/>
          <w:sz w:val="20"/>
          <w:szCs w:val="20"/>
          <w:lang w:val="en-US"/>
        </w:rPr>
        <w:t>dbo.group</w:t>
      </w:r>
      <w:proofErr w:type="spellEnd"/>
      <w:proofErr w:type="gramEnd"/>
      <w:r w:rsidRPr="00977813">
        <w:rPr>
          <w:rFonts w:ascii="Courier New" w:hAnsi="Courier New" w:cs="Courier New"/>
          <w:sz w:val="20"/>
          <w:szCs w:val="20"/>
          <w:lang w:val="en-US"/>
        </w:rPr>
        <w:t xml:space="preserve"> (</w:t>
      </w:r>
      <w:proofErr w:type="spellStart"/>
      <w:r w:rsidRPr="00977813">
        <w:rPr>
          <w:rFonts w:ascii="Courier New" w:hAnsi="Courier New" w:cs="Courier New"/>
          <w:sz w:val="20"/>
          <w:szCs w:val="20"/>
          <w:lang w:val="en-US"/>
        </w:rPr>
        <w:t>group_id</w:t>
      </w:r>
      <w:proofErr w:type="spellEnd"/>
      <w:r w:rsidRPr="00977813">
        <w:rPr>
          <w:rFonts w:ascii="Courier New" w:hAnsi="Courier New" w:cs="Courier New"/>
          <w:sz w:val="20"/>
          <w:szCs w:val="20"/>
          <w:lang w:val="en-US"/>
        </w:rPr>
        <w:t>)</w:t>
      </w:r>
    </w:p>
    <w:p w14:paraId="245D4A3A" w14:textId="77777777" w:rsidR="00FB5B65" w:rsidRDefault="00FB5B65" w:rsidP="00FB5B65">
      <w:pPr>
        <w:spacing w:after="0"/>
        <w:rPr>
          <w:rFonts w:ascii="Courier New" w:hAnsi="Courier New" w:cs="Courier New"/>
          <w:sz w:val="20"/>
          <w:szCs w:val="20"/>
          <w:lang w:val="en-US"/>
        </w:rPr>
      </w:pPr>
      <w:r w:rsidRPr="00977813">
        <w:rPr>
          <w:rFonts w:ascii="Courier New" w:hAnsi="Courier New" w:cs="Courier New"/>
          <w:sz w:val="20"/>
          <w:szCs w:val="20"/>
          <w:lang w:val="en-US"/>
        </w:rPr>
        <w:t>GO</w:t>
      </w:r>
    </w:p>
    <w:p w14:paraId="29F54FC4" w14:textId="77777777" w:rsidR="00FB5B65" w:rsidRDefault="00FB5B65" w:rsidP="00FB5B65">
      <w:pPr>
        <w:tabs>
          <w:tab w:val="clear" w:pos="80"/>
        </w:tabs>
        <w:spacing w:line="259" w:lineRule="auto"/>
        <w:jc w:val="left"/>
        <w:rPr>
          <w:rFonts w:ascii="Courier New" w:hAnsi="Courier New" w:cs="Courier New"/>
          <w:sz w:val="20"/>
          <w:szCs w:val="20"/>
          <w:lang w:val="en-US"/>
        </w:rPr>
      </w:pPr>
      <w:r>
        <w:rPr>
          <w:rFonts w:ascii="Courier New" w:hAnsi="Courier New" w:cs="Courier New"/>
          <w:sz w:val="20"/>
          <w:szCs w:val="20"/>
          <w:lang w:val="en-US"/>
        </w:rPr>
        <w:br w:type="page"/>
      </w:r>
    </w:p>
    <w:p w14:paraId="4301CAA0" w14:textId="77777777" w:rsidR="00FB5B65" w:rsidRPr="006D5CDF" w:rsidRDefault="00FB5B65" w:rsidP="00FB5B65">
      <w:pPr>
        <w:pStyle w:val="1"/>
        <w:rPr>
          <w:lang w:val="uk-UA" w:eastAsia="uk-UA"/>
        </w:rPr>
      </w:pPr>
      <w:bookmarkStart w:id="336" w:name="_Toc121774725"/>
      <w:r w:rsidRPr="00A40647">
        <w:rPr>
          <w:lang w:eastAsia="uk-UA"/>
        </w:rPr>
        <w:lastRenderedPageBreak/>
        <w:t>ДОДАТОК</w:t>
      </w:r>
      <w:r w:rsidRPr="00A1766E">
        <w:rPr>
          <w:lang w:val="en-US" w:eastAsia="uk-UA"/>
        </w:rPr>
        <w:t xml:space="preserve"> </w:t>
      </w:r>
      <w:r>
        <w:rPr>
          <w:lang w:val="uk-UA" w:eastAsia="uk-UA"/>
        </w:rPr>
        <w:t>Г</w:t>
      </w:r>
      <w:r>
        <w:rPr>
          <w:lang w:val="uk-UA" w:eastAsia="uk-UA"/>
        </w:rPr>
        <w:br/>
      </w:r>
      <w:r w:rsidRPr="00A40647">
        <w:rPr>
          <w:lang w:eastAsia="uk-UA"/>
        </w:rPr>
        <w:t>ЛІСТИНГ</w:t>
      </w:r>
      <w:r w:rsidRPr="00A1766E">
        <w:rPr>
          <w:lang w:val="en-US" w:eastAsia="uk-UA"/>
        </w:rPr>
        <w:t xml:space="preserve"> </w:t>
      </w:r>
      <w:r w:rsidRPr="00A40647">
        <w:rPr>
          <w:lang w:eastAsia="uk-UA"/>
        </w:rPr>
        <w:t>МІГРАЦІЇ</w:t>
      </w:r>
      <w:r w:rsidRPr="00A1766E">
        <w:rPr>
          <w:lang w:val="en-US" w:eastAsia="uk-UA"/>
        </w:rPr>
        <w:t xml:space="preserve"> </w:t>
      </w:r>
      <w:r w:rsidRPr="00A40647">
        <w:rPr>
          <w:lang w:eastAsia="uk-UA"/>
        </w:rPr>
        <w:t>ДО</w:t>
      </w:r>
      <w:r w:rsidRPr="00A1766E">
        <w:rPr>
          <w:lang w:val="en-US" w:eastAsia="uk-UA"/>
        </w:rPr>
        <w:t xml:space="preserve"> </w:t>
      </w:r>
      <w:r w:rsidRPr="00A40647">
        <w:rPr>
          <w:lang w:eastAsia="uk-UA"/>
        </w:rPr>
        <w:t>БАЗИ</w:t>
      </w:r>
      <w:r w:rsidRPr="00A1766E">
        <w:rPr>
          <w:lang w:val="en-US" w:eastAsia="uk-UA"/>
        </w:rPr>
        <w:t xml:space="preserve"> </w:t>
      </w:r>
      <w:r w:rsidRPr="00A40647">
        <w:rPr>
          <w:lang w:eastAsia="uk-UA"/>
        </w:rPr>
        <w:t>ДАНИХ</w:t>
      </w:r>
      <w:r w:rsidRPr="00A1766E">
        <w:rPr>
          <w:lang w:val="en-US" w:eastAsia="uk-UA"/>
        </w:rPr>
        <w:t xml:space="preserve">, </w:t>
      </w:r>
      <w:r w:rsidRPr="00A40647">
        <w:rPr>
          <w:lang w:eastAsia="uk-UA"/>
        </w:rPr>
        <w:t>СТВОРЕННИЙ</w:t>
      </w:r>
      <w:r w:rsidRPr="00A1766E">
        <w:rPr>
          <w:lang w:val="en-US" w:eastAsia="uk-UA"/>
        </w:rPr>
        <w:t xml:space="preserve"> </w:t>
      </w:r>
      <w:r w:rsidRPr="00A40647">
        <w:rPr>
          <w:lang w:val="en-US" w:eastAsia="uk-UA"/>
        </w:rPr>
        <w:t>ENTITY</w:t>
      </w:r>
      <w:r w:rsidRPr="00A40647">
        <w:rPr>
          <w:lang w:val="uk-UA" w:eastAsia="uk-UA"/>
        </w:rPr>
        <w:t xml:space="preserve"> </w:t>
      </w:r>
      <w:r w:rsidRPr="00A40647">
        <w:rPr>
          <w:lang w:val="en-US" w:eastAsia="uk-UA"/>
        </w:rPr>
        <w:t>FRAMEWORK</w:t>
      </w:r>
      <w:bookmarkEnd w:id="336"/>
    </w:p>
    <w:p w14:paraId="36C72D59"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using System;</w:t>
      </w:r>
    </w:p>
    <w:p w14:paraId="12238547"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using </w:t>
      </w:r>
      <w:proofErr w:type="spellStart"/>
      <w:proofErr w:type="gramStart"/>
      <w:r w:rsidRPr="00A40647">
        <w:rPr>
          <w:rFonts w:ascii="Courier New" w:eastAsiaTheme="minorHAnsi" w:hAnsi="Courier New" w:cs="Courier New"/>
          <w:color w:val="000000" w:themeColor="text1"/>
          <w:sz w:val="22"/>
          <w:lang w:val="en-US"/>
        </w:rPr>
        <w:t>Microsoft.EntityFrameworkCore.Migrations</w:t>
      </w:r>
      <w:proofErr w:type="spellEnd"/>
      <w:proofErr w:type="gramEnd"/>
      <w:r w:rsidRPr="00A40647">
        <w:rPr>
          <w:rFonts w:ascii="Courier New" w:eastAsiaTheme="minorHAnsi" w:hAnsi="Courier New" w:cs="Courier New"/>
          <w:color w:val="000000" w:themeColor="text1"/>
          <w:sz w:val="22"/>
          <w:lang w:val="en-US"/>
        </w:rPr>
        <w:t>;</w:t>
      </w:r>
    </w:p>
    <w:p w14:paraId="77BCB561"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p>
    <w:p w14:paraId="1D873A1C"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namespace </w:t>
      </w:r>
      <w:proofErr w:type="spellStart"/>
      <w:proofErr w:type="gramStart"/>
      <w:r w:rsidRPr="00A40647">
        <w:rPr>
          <w:rFonts w:ascii="Courier New" w:eastAsiaTheme="minorHAnsi" w:hAnsi="Courier New" w:cs="Courier New"/>
          <w:color w:val="000000" w:themeColor="text1"/>
          <w:sz w:val="22"/>
          <w:lang w:val="en-US"/>
        </w:rPr>
        <w:t>IT.Repository.Migrations</w:t>
      </w:r>
      <w:proofErr w:type="spellEnd"/>
      <w:proofErr w:type="gramEnd"/>
    </w:p>
    <w:p w14:paraId="67CCFEFD"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w:t>
      </w:r>
    </w:p>
    <w:p w14:paraId="3E5F204E"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public partial class </w:t>
      </w:r>
      <w:proofErr w:type="gramStart"/>
      <w:r w:rsidRPr="00A40647">
        <w:rPr>
          <w:rFonts w:ascii="Courier New" w:eastAsiaTheme="minorHAnsi" w:hAnsi="Courier New" w:cs="Courier New"/>
          <w:color w:val="000000" w:themeColor="text1"/>
          <w:sz w:val="22"/>
          <w:lang w:val="en-US"/>
        </w:rPr>
        <w:t>Initial :</w:t>
      </w:r>
      <w:proofErr w:type="gramEnd"/>
      <w:r w:rsidRPr="00A40647">
        <w:rPr>
          <w:rFonts w:ascii="Courier New" w:eastAsiaTheme="minorHAnsi" w:hAnsi="Courier New" w:cs="Courier New"/>
          <w:color w:val="000000" w:themeColor="text1"/>
          <w:sz w:val="22"/>
          <w:lang w:val="en-US"/>
        </w:rPr>
        <w:t xml:space="preserve"> Migration</w:t>
      </w:r>
    </w:p>
    <w:p w14:paraId="6267157E"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27B075B7"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protected override void </w:t>
      </w:r>
      <w:proofErr w:type="gramStart"/>
      <w:r w:rsidRPr="00A40647">
        <w:rPr>
          <w:rFonts w:ascii="Courier New" w:eastAsiaTheme="minorHAnsi" w:hAnsi="Courier New" w:cs="Courier New"/>
          <w:color w:val="000000" w:themeColor="text1"/>
          <w:sz w:val="22"/>
          <w:lang w:val="en-US"/>
        </w:rPr>
        <w:t>Up(</w:t>
      </w:r>
      <w:proofErr w:type="spellStart"/>
      <w:proofErr w:type="gramEnd"/>
      <w:r w:rsidRPr="00A40647">
        <w:rPr>
          <w:rFonts w:ascii="Courier New" w:eastAsiaTheme="minorHAnsi" w:hAnsi="Courier New" w:cs="Courier New"/>
          <w:color w:val="000000" w:themeColor="text1"/>
          <w:sz w:val="22"/>
          <w:lang w:val="en-US"/>
        </w:rPr>
        <w:t>MigrationBuilder</w:t>
      </w:r>
      <w:proofErr w:type="spellEnd"/>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migrationBuilder</w:t>
      </w:r>
      <w:proofErr w:type="spellEnd"/>
      <w:r w:rsidRPr="00A40647">
        <w:rPr>
          <w:rFonts w:ascii="Courier New" w:eastAsiaTheme="minorHAnsi" w:hAnsi="Courier New" w:cs="Courier New"/>
          <w:color w:val="000000" w:themeColor="text1"/>
          <w:sz w:val="22"/>
          <w:lang w:val="en-US"/>
        </w:rPr>
        <w:t>)</w:t>
      </w:r>
    </w:p>
    <w:p w14:paraId="37A0B962"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2BF4BE84"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migrationBuilder.CreateTable</w:t>
      </w:r>
      <w:proofErr w:type="spellEnd"/>
      <w:r w:rsidRPr="00A40647">
        <w:rPr>
          <w:rFonts w:ascii="Courier New" w:eastAsiaTheme="minorHAnsi" w:hAnsi="Courier New" w:cs="Courier New"/>
          <w:color w:val="000000" w:themeColor="text1"/>
          <w:sz w:val="22"/>
          <w:lang w:val="en-US"/>
        </w:rPr>
        <w:t>(</w:t>
      </w:r>
    </w:p>
    <w:p w14:paraId="673DA697"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name: "Users",</w:t>
      </w:r>
    </w:p>
    <w:p w14:paraId="432CEA7D"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columns: table =&gt; new</w:t>
      </w:r>
    </w:p>
    <w:p w14:paraId="2D2C8C03"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21041753"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UserId</w:t>
      </w:r>
      <w:proofErr w:type="spellEnd"/>
      <w:r w:rsidRPr="00A40647">
        <w:rPr>
          <w:rFonts w:ascii="Courier New" w:eastAsiaTheme="minorHAnsi" w:hAnsi="Courier New" w:cs="Courier New"/>
          <w:color w:val="000000" w:themeColor="text1"/>
          <w:sz w:val="22"/>
          <w:lang w:val="en-US"/>
        </w:rPr>
        <w:t xml:space="preserve"> = </w:t>
      </w:r>
      <w:proofErr w:type="spellStart"/>
      <w:proofErr w:type="gramStart"/>
      <w:r w:rsidRPr="00A40647">
        <w:rPr>
          <w:rFonts w:ascii="Courier New" w:eastAsiaTheme="minorHAnsi" w:hAnsi="Courier New" w:cs="Courier New"/>
          <w:color w:val="000000" w:themeColor="text1"/>
          <w:sz w:val="22"/>
          <w:lang w:val="en-US"/>
        </w:rPr>
        <w:t>table.Column</w:t>
      </w:r>
      <w:proofErr w:type="spellEnd"/>
      <w:proofErr w:type="gramEnd"/>
      <w:r w:rsidRPr="00A40647">
        <w:rPr>
          <w:rFonts w:ascii="Courier New" w:eastAsiaTheme="minorHAnsi" w:hAnsi="Courier New" w:cs="Courier New"/>
          <w:color w:val="000000" w:themeColor="text1"/>
          <w:sz w:val="22"/>
          <w:lang w:val="en-US"/>
        </w:rPr>
        <w:t>&lt;</w:t>
      </w:r>
      <w:proofErr w:type="spellStart"/>
      <w:r w:rsidRPr="00A40647">
        <w:rPr>
          <w:rFonts w:ascii="Courier New" w:eastAsiaTheme="minorHAnsi" w:hAnsi="Courier New" w:cs="Courier New"/>
          <w:color w:val="000000" w:themeColor="text1"/>
          <w:sz w:val="22"/>
          <w:lang w:val="en-US"/>
        </w:rPr>
        <w:t>Guid</w:t>
      </w:r>
      <w:proofErr w:type="spellEnd"/>
      <w:r w:rsidRPr="00A40647">
        <w:rPr>
          <w:rFonts w:ascii="Courier New" w:eastAsiaTheme="minorHAnsi" w:hAnsi="Courier New" w:cs="Courier New"/>
          <w:color w:val="000000" w:themeColor="text1"/>
          <w:sz w:val="22"/>
          <w:lang w:val="en-US"/>
        </w:rPr>
        <w:t>&gt;(type: "</w:t>
      </w:r>
      <w:proofErr w:type="spellStart"/>
      <w:r w:rsidRPr="00A40647">
        <w:rPr>
          <w:rFonts w:ascii="Courier New" w:eastAsiaTheme="minorHAnsi" w:hAnsi="Courier New" w:cs="Courier New"/>
          <w:color w:val="000000" w:themeColor="text1"/>
          <w:sz w:val="22"/>
          <w:lang w:val="en-US"/>
        </w:rPr>
        <w:t>uniqueidentifier</w:t>
      </w:r>
      <w:proofErr w:type="spellEnd"/>
      <w:r w:rsidRPr="00A40647">
        <w:rPr>
          <w:rFonts w:ascii="Courier New" w:eastAsiaTheme="minorHAnsi" w:hAnsi="Courier New" w:cs="Courier New"/>
          <w:color w:val="000000" w:themeColor="text1"/>
          <w:sz w:val="22"/>
          <w:lang w:val="en-US"/>
        </w:rPr>
        <w:t>", nullable: false),</w:t>
      </w:r>
    </w:p>
    <w:p w14:paraId="34FF8286"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Email = </w:t>
      </w:r>
      <w:proofErr w:type="spellStart"/>
      <w:proofErr w:type="gramStart"/>
      <w:r w:rsidRPr="00A40647">
        <w:rPr>
          <w:rFonts w:ascii="Courier New" w:eastAsiaTheme="minorHAnsi" w:hAnsi="Courier New" w:cs="Courier New"/>
          <w:color w:val="000000" w:themeColor="text1"/>
          <w:sz w:val="22"/>
          <w:lang w:val="en-US"/>
        </w:rPr>
        <w:t>table.Column</w:t>
      </w:r>
      <w:proofErr w:type="spellEnd"/>
      <w:proofErr w:type="gramEnd"/>
      <w:r w:rsidRPr="00A40647">
        <w:rPr>
          <w:rFonts w:ascii="Courier New" w:eastAsiaTheme="minorHAnsi" w:hAnsi="Courier New" w:cs="Courier New"/>
          <w:color w:val="000000" w:themeColor="text1"/>
          <w:sz w:val="22"/>
          <w:lang w:val="en-US"/>
        </w:rPr>
        <w:t>&lt;string&gt;(type: "</w:t>
      </w:r>
      <w:proofErr w:type="spellStart"/>
      <w:r w:rsidRPr="00A40647">
        <w:rPr>
          <w:rFonts w:ascii="Courier New" w:eastAsiaTheme="minorHAnsi" w:hAnsi="Courier New" w:cs="Courier New"/>
          <w:color w:val="000000" w:themeColor="text1"/>
          <w:sz w:val="22"/>
          <w:lang w:val="en-US"/>
        </w:rPr>
        <w:t>nvarchar</w:t>
      </w:r>
      <w:proofErr w:type="spellEnd"/>
      <w:r w:rsidRPr="00A40647">
        <w:rPr>
          <w:rFonts w:ascii="Courier New" w:eastAsiaTheme="minorHAnsi" w:hAnsi="Courier New" w:cs="Courier New"/>
          <w:color w:val="000000" w:themeColor="text1"/>
          <w:sz w:val="22"/>
          <w:lang w:val="en-US"/>
        </w:rPr>
        <w:t>(max)", nullable: true),</w:t>
      </w:r>
    </w:p>
    <w:p w14:paraId="493F316F"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FirstName = </w:t>
      </w:r>
      <w:proofErr w:type="spellStart"/>
      <w:proofErr w:type="gramStart"/>
      <w:r w:rsidRPr="00A40647">
        <w:rPr>
          <w:rFonts w:ascii="Courier New" w:eastAsiaTheme="minorHAnsi" w:hAnsi="Courier New" w:cs="Courier New"/>
          <w:color w:val="000000" w:themeColor="text1"/>
          <w:sz w:val="22"/>
          <w:lang w:val="en-US"/>
        </w:rPr>
        <w:t>table.Column</w:t>
      </w:r>
      <w:proofErr w:type="spellEnd"/>
      <w:proofErr w:type="gramEnd"/>
      <w:r w:rsidRPr="00A40647">
        <w:rPr>
          <w:rFonts w:ascii="Courier New" w:eastAsiaTheme="minorHAnsi" w:hAnsi="Courier New" w:cs="Courier New"/>
          <w:color w:val="000000" w:themeColor="text1"/>
          <w:sz w:val="22"/>
          <w:lang w:val="en-US"/>
        </w:rPr>
        <w:t>&lt;string&gt;(type: "</w:t>
      </w:r>
      <w:proofErr w:type="spellStart"/>
      <w:r w:rsidRPr="00A40647">
        <w:rPr>
          <w:rFonts w:ascii="Courier New" w:eastAsiaTheme="minorHAnsi" w:hAnsi="Courier New" w:cs="Courier New"/>
          <w:color w:val="000000" w:themeColor="text1"/>
          <w:sz w:val="22"/>
          <w:lang w:val="en-US"/>
        </w:rPr>
        <w:t>nvarchar</w:t>
      </w:r>
      <w:proofErr w:type="spellEnd"/>
      <w:r w:rsidRPr="00A40647">
        <w:rPr>
          <w:rFonts w:ascii="Courier New" w:eastAsiaTheme="minorHAnsi" w:hAnsi="Courier New" w:cs="Courier New"/>
          <w:color w:val="000000" w:themeColor="text1"/>
          <w:sz w:val="22"/>
          <w:lang w:val="en-US"/>
        </w:rPr>
        <w:t>(max)", nullable: true),</w:t>
      </w:r>
    </w:p>
    <w:p w14:paraId="1858589A"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LastName</w:t>
      </w:r>
      <w:proofErr w:type="spellEnd"/>
      <w:r w:rsidRPr="00A40647">
        <w:rPr>
          <w:rFonts w:ascii="Courier New" w:eastAsiaTheme="minorHAnsi" w:hAnsi="Courier New" w:cs="Courier New"/>
          <w:color w:val="000000" w:themeColor="text1"/>
          <w:sz w:val="22"/>
          <w:lang w:val="en-US"/>
        </w:rPr>
        <w:t xml:space="preserve"> = </w:t>
      </w:r>
      <w:proofErr w:type="spellStart"/>
      <w:proofErr w:type="gramStart"/>
      <w:r w:rsidRPr="00A40647">
        <w:rPr>
          <w:rFonts w:ascii="Courier New" w:eastAsiaTheme="minorHAnsi" w:hAnsi="Courier New" w:cs="Courier New"/>
          <w:color w:val="000000" w:themeColor="text1"/>
          <w:sz w:val="22"/>
          <w:lang w:val="en-US"/>
        </w:rPr>
        <w:t>table.Column</w:t>
      </w:r>
      <w:proofErr w:type="spellEnd"/>
      <w:proofErr w:type="gramEnd"/>
      <w:r w:rsidRPr="00A40647">
        <w:rPr>
          <w:rFonts w:ascii="Courier New" w:eastAsiaTheme="minorHAnsi" w:hAnsi="Courier New" w:cs="Courier New"/>
          <w:color w:val="000000" w:themeColor="text1"/>
          <w:sz w:val="22"/>
          <w:lang w:val="en-US"/>
        </w:rPr>
        <w:t>&lt;string&gt;(type: "</w:t>
      </w:r>
      <w:proofErr w:type="spellStart"/>
      <w:r w:rsidRPr="00A40647">
        <w:rPr>
          <w:rFonts w:ascii="Courier New" w:eastAsiaTheme="minorHAnsi" w:hAnsi="Courier New" w:cs="Courier New"/>
          <w:color w:val="000000" w:themeColor="text1"/>
          <w:sz w:val="22"/>
          <w:lang w:val="en-US"/>
        </w:rPr>
        <w:t>nvarchar</w:t>
      </w:r>
      <w:proofErr w:type="spellEnd"/>
      <w:r w:rsidRPr="00A40647">
        <w:rPr>
          <w:rFonts w:ascii="Courier New" w:eastAsiaTheme="minorHAnsi" w:hAnsi="Courier New" w:cs="Courier New"/>
          <w:color w:val="000000" w:themeColor="text1"/>
          <w:sz w:val="22"/>
          <w:lang w:val="en-US"/>
        </w:rPr>
        <w:t>(max)", nullable: true),</w:t>
      </w:r>
    </w:p>
    <w:p w14:paraId="104BC74B"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CreatedUtc</w:t>
      </w:r>
      <w:proofErr w:type="spellEnd"/>
      <w:r w:rsidRPr="00A40647">
        <w:rPr>
          <w:rFonts w:ascii="Courier New" w:eastAsiaTheme="minorHAnsi" w:hAnsi="Courier New" w:cs="Courier New"/>
          <w:color w:val="000000" w:themeColor="text1"/>
          <w:sz w:val="22"/>
          <w:lang w:val="en-US"/>
        </w:rPr>
        <w:t xml:space="preserve"> = </w:t>
      </w:r>
      <w:proofErr w:type="spellStart"/>
      <w:proofErr w:type="gramStart"/>
      <w:r w:rsidRPr="00A40647">
        <w:rPr>
          <w:rFonts w:ascii="Courier New" w:eastAsiaTheme="minorHAnsi" w:hAnsi="Courier New" w:cs="Courier New"/>
          <w:color w:val="000000" w:themeColor="text1"/>
          <w:sz w:val="22"/>
          <w:lang w:val="en-US"/>
        </w:rPr>
        <w:t>table.Column</w:t>
      </w:r>
      <w:proofErr w:type="spellEnd"/>
      <w:proofErr w:type="gramEnd"/>
      <w:r w:rsidRPr="00A40647">
        <w:rPr>
          <w:rFonts w:ascii="Courier New" w:eastAsiaTheme="minorHAnsi" w:hAnsi="Courier New" w:cs="Courier New"/>
          <w:color w:val="000000" w:themeColor="text1"/>
          <w:sz w:val="22"/>
          <w:lang w:val="en-US"/>
        </w:rPr>
        <w:t>&lt;</w:t>
      </w:r>
      <w:proofErr w:type="spellStart"/>
      <w:r w:rsidRPr="00A40647">
        <w:rPr>
          <w:rFonts w:ascii="Courier New" w:eastAsiaTheme="minorHAnsi" w:hAnsi="Courier New" w:cs="Courier New"/>
          <w:color w:val="000000" w:themeColor="text1"/>
          <w:sz w:val="22"/>
          <w:lang w:val="en-US"/>
        </w:rPr>
        <w:t>DateTime</w:t>
      </w:r>
      <w:proofErr w:type="spellEnd"/>
      <w:r w:rsidRPr="00A40647">
        <w:rPr>
          <w:rFonts w:ascii="Courier New" w:eastAsiaTheme="minorHAnsi" w:hAnsi="Courier New" w:cs="Courier New"/>
          <w:color w:val="000000" w:themeColor="text1"/>
          <w:sz w:val="22"/>
          <w:lang w:val="en-US"/>
        </w:rPr>
        <w:t>&gt;(type: "datetime2", nullable: false),</w:t>
      </w:r>
    </w:p>
    <w:p w14:paraId="46293654"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UpdatedUtc</w:t>
      </w:r>
      <w:proofErr w:type="spellEnd"/>
      <w:r w:rsidRPr="00A40647">
        <w:rPr>
          <w:rFonts w:ascii="Courier New" w:eastAsiaTheme="minorHAnsi" w:hAnsi="Courier New" w:cs="Courier New"/>
          <w:color w:val="000000" w:themeColor="text1"/>
          <w:sz w:val="22"/>
          <w:lang w:val="en-US"/>
        </w:rPr>
        <w:t xml:space="preserve"> = </w:t>
      </w:r>
      <w:proofErr w:type="spellStart"/>
      <w:proofErr w:type="gramStart"/>
      <w:r w:rsidRPr="00A40647">
        <w:rPr>
          <w:rFonts w:ascii="Courier New" w:eastAsiaTheme="minorHAnsi" w:hAnsi="Courier New" w:cs="Courier New"/>
          <w:color w:val="000000" w:themeColor="text1"/>
          <w:sz w:val="22"/>
          <w:lang w:val="en-US"/>
        </w:rPr>
        <w:t>table.Column</w:t>
      </w:r>
      <w:proofErr w:type="spellEnd"/>
      <w:proofErr w:type="gramEnd"/>
      <w:r w:rsidRPr="00A40647">
        <w:rPr>
          <w:rFonts w:ascii="Courier New" w:eastAsiaTheme="minorHAnsi" w:hAnsi="Courier New" w:cs="Courier New"/>
          <w:color w:val="000000" w:themeColor="text1"/>
          <w:sz w:val="22"/>
          <w:lang w:val="en-US"/>
        </w:rPr>
        <w:t>&lt;</w:t>
      </w:r>
      <w:proofErr w:type="spellStart"/>
      <w:r w:rsidRPr="00A40647">
        <w:rPr>
          <w:rFonts w:ascii="Courier New" w:eastAsiaTheme="minorHAnsi" w:hAnsi="Courier New" w:cs="Courier New"/>
          <w:color w:val="000000" w:themeColor="text1"/>
          <w:sz w:val="22"/>
          <w:lang w:val="en-US"/>
        </w:rPr>
        <w:t>DateTime</w:t>
      </w:r>
      <w:proofErr w:type="spellEnd"/>
      <w:r w:rsidRPr="00A40647">
        <w:rPr>
          <w:rFonts w:ascii="Courier New" w:eastAsiaTheme="minorHAnsi" w:hAnsi="Courier New" w:cs="Courier New"/>
          <w:color w:val="000000" w:themeColor="text1"/>
          <w:sz w:val="22"/>
          <w:lang w:val="en-US"/>
        </w:rPr>
        <w:t>&gt;(type: "datetime2", nullable: false)</w:t>
      </w:r>
    </w:p>
    <w:p w14:paraId="36160331"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05853E01"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constraints: table =&gt;</w:t>
      </w:r>
    </w:p>
    <w:p w14:paraId="63A85F9D"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4D68ED2A"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proofErr w:type="gramStart"/>
      <w:r w:rsidRPr="00A40647">
        <w:rPr>
          <w:rFonts w:ascii="Courier New" w:eastAsiaTheme="minorHAnsi" w:hAnsi="Courier New" w:cs="Courier New"/>
          <w:color w:val="000000" w:themeColor="text1"/>
          <w:sz w:val="22"/>
          <w:lang w:val="en-US"/>
        </w:rPr>
        <w:t>table.PrimaryKey</w:t>
      </w:r>
      <w:proofErr w:type="spellEnd"/>
      <w:proofErr w:type="gramEnd"/>
      <w:r w:rsidRPr="00A40647">
        <w:rPr>
          <w:rFonts w:ascii="Courier New" w:eastAsiaTheme="minorHAnsi" w:hAnsi="Courier New" w:cs="Courier New"/>
          <w:color w:val="000000" w:themeColor="text1"/>
          <w:sz w:val="22"/>
          <w:lang w:val="en-US"/>
        </w:rPr>
        <w:t>("</w:t>
      </w:r>
      <w:proofErr w:type="spellStart"/>
      <w:r w:rsidRPr="00A40647">
        <w:rPr>
          <w:rFonts w:ascii="Courier New" w:eastAsiaTheme="minorHAnsi" w:hAnsi="Courier New" w:cs="Courier New"/>
          <w:color w:val="000000" w:themeColor="text1"/>
          <w:sz w:val="22"/>
          <w:lang w:val="en-US"/>
        </w:rPr>
        <w:t>PK_Users</w:t>
      </w:r>
      <w:proofErr w:type="spellEnd"/>
      <w:r w:rsidRPr="00A40647">
        <w:rPr>
          <w:rFonts w:ascii="Courier New" w:eastAsiaTheme="minorHAnsi" w:hAnsi="Courier New" w:cs="Courier New"/>
          <w:color w:val="000000" w:themeColor="text1"/>
          <w:sz w:val="22"/>
          <w:lang w:val="en-US"/>
        </w:rPr>
        <w:t xml:space="preserve">", x =&gt; </w:t>
      </w:r>
      <w:proofErr w:type="spellStart"/>
      <w:r w:rsidRPr="00A40647">
        <w:rPr>
          <w:rFonts w:ascii="Courier New" w:eastAsiaTheme="minorHAnsi" w:hAnsi="Courier New" w:cs="Courier New"/>
          <w:color w:val="000000" w:themeColor="text1"/>
          <w:sz w:val="22"/>
          <w:lang w:val="en-US"/>
        </w:rPr>
        <w:t>x.UserId</w:t>
      </w:r>
      <w:proofErr w:type="spellEnd"/>
      <w:r w:rsidRPr="00A40647">
        <w:rPr>
          <w:rFonts w:ascii="Courier New" w:eastAsiaTheme="minorHAnsi" w:hAnsi="Courier New" w:cs="Courier New"/>
          <w:color w:val="000000" w:themeColor="text1"/>
          <w:sz w:val="22"/>
          <w:lang w:val="en-US"/>
        </w:rPr>
        <w:t>);</w:t>
      </w:r>
    </w:p>
    <w:p w14:paraId="4D5F4A03"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5BA72231"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p>
    <w:p w14:paraId="35D7881E"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migrationBuilder.CreateTable</w:t>
      </w:r>
      <w:proofErr w:type="spellEnd"/>
      <w:r w:rsidRPr="00A40647">
        <w:rPr>
          <w:rFonts w:ascii="Courier New" w:eastAsiaTheme="minorHAnsi" w:hAnsi="Courier New" w:cs="Courier New"/>
          <w:color w:val="000000" w:themeColor="text1"/>
          <w:sz w:val="22"/>
          <w:lang w:val="en-US"/>
        </w:rPr>
        <w:t>(</w:t>
      </w:r>
    </w:p>
    <w:p w14:paraId="288DCA54"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name: "Followers",</w:t>
      </w:r>
    </w:p>
    <w:p w14:paraId="6297D3C7"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columns: table =&gt; new</w:t>
      </w:r>
    </w:p>
    <w:p w14:paraId="75A45C45"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3D74C13F"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Id = </w:t>
      </w:r>
      <w:proofErr w:type="spellStart"/>
      <w:proofErr w:type="gramStart"/>
      <w:r w:rsidRPr="00A40647">
        <w:rPr>
          <w:rFonts w:ascii="Courier New" w:eastAsiaTheme="minorHAnsi" w:hAnsi="Courier New" w:cs="Courier New"/>
          <w:color w:val="000000" w:themeColor="text1"/>
          <w:sz w:val="22"/>
          <w:lang w:val="en-US"/>
        </w:rPr>
        <w:t>table.Column</w:t>
      </w:r>
      <w:proofErr w:type="spellEnd"/>
      <w:proofErr w:type="gramEnd"/>
      <w:r w:rsidRPr="00A40647">
        <w:rPr>
          <w:rFonts w:ascii="Courier New" w:eastAsiaTheme="minorHAnsi" w:hAnsi="Courier New" w:cs="Courier New"/>
          <w:color w:val="000000" w:themeColor="text1"/>
          <w:sz w:val="22"/>
          <w:lang w:val="en-US"/>
        </w:rPr>
        <w:t>&lt;int&gt;(type: "int", nullable: false)</w:t>
      </w:r>
    </w:p>
    <w:p w14:paraId="4326633B"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gramStart"/>
      <w:r w:rsidRPr="00A40647">
        <w:rPr>
          <w:rFonts w:ascii="Courier New" w:eastAsiaTheme="minorHAnsi" w:hAnsi="Courier New" w:cs="Courier New"/>
          <w:color w:val="000000" w:themeColor="text1"/>
          <w:sz w:val="22"/>
          <w:lang w:val="en-US"/>
        </w:rPr>
        <w:t>.Annotation</w:t>
      </w:r>
      <w:proofErr w:type="gramEnd"/>
      <w:r w:rsidRPr="00A40647">
        <w:rPr>
          <w:rFonts w:ascii="Courier New" w:eastAsiaTheme="minorHAnsi" w:hAnsi="Courier New" w:cs="Courier New"/>
          <w:color w:val="000000" w:themeColor="text1"/>
          <w:sz w:val="22"/>
          <w:lang w:val="en-US"/>
        </w:rPr>
        <w:t>("</w:t>
      </w:r>
      <w:proofErr w:type="spellStart"/>
      <w:r w:rsidRPr="00A40647">
        <w:rPr>
          <w:rFonts w:ascii="Courier New" w:eastAsiaTheme="minorHAnsi" w:hAnsi="Courier New" w:cs="Courier New"/>
          <w:color w:val="000000" w:themeColor="text1"/>
          <w:sz w:val="22"/>
          <w:lang w:val="en-US"/>
        </w:rPr>
        <w:t>SqlServer:Identity</w:t>
      </w:r>
      <w:proofErr w:type="spellEnd"/>
      <w:r w:rsidRPr="00A40647">
        <w:rPr>
          <w:rFonts w:ascii="Courier New" w:eastAsiaTheme="minorHAnsi" w:hAnsi="Courier New" w:cs="Courier New"/>
          <w:color w:val="000000" w:themeColor="text1"/>
          <w:sz w:val="22"/>
          <w:lang w:val="en-US"/>
        </w:rPr>
        <w:t>", "1, 1"),</w:t>
      </w:r>
    </w:p>
    <w:p w14:paraId="32B9A401"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UserId</w:t>
      </w:r>
      <w:proofErr w:type="spellEnd"/>
      <w:r w:rsidRPr="00A40647">
        <w:rPr>
          <w:rFonts w:ascii="Courier New" w:eastAsiaTheme="minorHAnsi" w:hAnsi="Courier New" w:cs="Courier New"/>
          <w:color w:val="000000" w:themeColor="text1"/>
          <w:sz w:val="22"/>
          <w:lang w:val="en-US"/>
        </w:rPr>
        <w:t xml:space="preserve"> = </w:t>
      </w:r>
      <w:proofErr w:type="spellStart"/>
      <w:proofErr w:type="gramStart"/>
      <w:r w:rsidRPr="00A40647">
        <w:rPr>
          <w:rFonts w:ascii="Courier New" w:eastAsiaTheme="minorHAnsi" w:hAnsi="Courier New" w:cs="Courier New"/>
          <w:color w:val="000000" w:themeColor="text1"/>
          <w:sz w:val="22"/>
          <w:lang w:val="en-US"/>
        </w:rPr>
        <w:t>table.Column</w:t>
      </w:r>
      <w:proofErr w:type="spellEnd"/>
      <w:proofErr w:type="gramEnd"/>
      <w:r w:rsidRPr="00A40647">
        <w:rPr>
          <w:rFonts w:ascii="Courier New" w:eastAsiaTheme="minorHAnsi" w:hAnsi="Courier New" w:cs="Courier New"/>
          <w:color w:val="000000" w:themeColor="text1"/>
          <w:sz w:val="22"/>
          <w:lang w:val="en-US"/>
        </w:rPr>
        <w:t>&lt;</w:t>
      </w:r>
      <w:proofErr w:type="spellStart"/>
      <w:r w:rsidRPr="00A40647">
        <w:rPr>
          <w:rFonts w:ascii="Courier New" w:eastAsiaTheme="minorHAnsi" w:hAnsi="Courier New" w:cs="Courier New"/>
          <w:color w:val="000000" w:themeColor="text1"/>
          <w:sz w:val="22"/>
          <w:lang w:val="en-US"/>
        </w:rPr>
        <w:t>Guid</w:t>
      </w:r>
      <w:proofErr w:type="spellEnd"/>
      <w:r w:rsidRPr="00A40647">
        <w:rPr>
          <w:rFonts w:ascii="Courier New" w:eastAsiaTheme="minorHAnsi" w:hAnsi="Courier New" w:cs="Courier New"/>
          <w:color w:val="000000" w:themeColor="text1"/>
          <w:sz w:val="22"/>
          <w:lang w:val="en-US"/>
        </w:rPr>
        <w:t>&gt;(type: "</w:t>
      </w:r>
      <w:proofErr w:type="spellStart"/>
      <w:r w:rsidRPr="00A40647">
        <w:rPr>
          <w:rFonts w:ascii="Courier New" w:eastAsiaTheme="minorHAnsi" w:hAnsi="Courier New" w:cs="Courier New"/>
          <w:color w:val="000000" w:themeColor="text1"/>
          <w:sz w:val="22"/>
          <w:lang w:val="en-US"/>
        </w:rPr>
        <w:t>uniqueidentifier</w:t>
      </w:r>
      <w:proofErr w:type="spellEnd"/>
      <w:r w:rsidRPr="00A40647">
        <w:rPr>
          <w:rFonts w:ascii="Courier New" w:eastAsiaTheme="minorHAnsi" w:hAnsi="Courier New" w:cs="Courier New"/>
          <w:color w:val="000000" w:themeColor="text1"/>
          <w:sz w:val="22"/>
          <w:lang w:val="en-US"/>
        </w:rPr>
        <w:t>", nullable: false),</w:t>
      </w:r>
    </w:p>
    <w:p w14:paraId="16D57E7A"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FollowerUserId</w:t>
      </w:r>
      <w:proofErr w:type="spellEnd"/>
      <w:r w:rsidRPr="00A40647">
        <w:rPr>
          <w:rFonts w:ascii="Courier New" w:eastAsiaTheme="minorHAnsi" w:hAnsi="Courier New" w:cs="Courier New"/>
          <w:color w:val="000000" w:themeColor="text1"/>
          <w:sz w:val="22"/>
          <w:lang w:val="en-US"/>
        </w:rPr>
        <w:t xml:space="preserve"> = </w:t>
      </w:r>
      <w:proofErr w:type="spellStart"/>
      <w:proofErr w:type="gramStart"/>
      <w:r w:rsidRPr="00A40647">
        <w:rPr>
          <w:rFonts w:ascii="Courier New" w:eastAsiaTheme="minorHAnsi" w:hAnsi="Courier New" w:cs="Courier New"/>
          <w:color w:val="000000" w:themeColor="text1"/>
          <w:sz w:val="22"/>
          <w:lang w:val="en-US"/>
        </w:rPr>
        <w:t>table.Column</w:t>
      </w:r>
      <w:proofErr w:type="spellEnd"/>
      <w:proofErr w:type="gramEnd"/>
      <w:r w:rsidRPr="00A40647">
        <w:rPr>
          <w:rFonts w:ascii="Courier New" w:eastAsiaTheme="minorHAnsi" w:hAnsi="Courier New" w:cs="Courier New"/>
          <w:color w:val="000000" w:themeColor="text1"/>
          <w:sz w:val="22"/>
          <w:lang w:val="en-US"/>
        </w:rPr>
        <w:t>&lt;</w:t>
      </w:r>
      <w:proofErr w:type="spellStart"/>
      <w:r w:rsidRPr="00A40647">
        <w:rPr>
          <w:rFonts w:ascii="Courier New" w:eastAsiaTheme="minorHAnsi" w:hAnsi="Courier New" w:cs="Courier New"/>
          <w:color w:val="000000" w:themeColor="text1"/>
          <w:sz w:val="22"/>
          <w:lang w:val="en-US"/>
        </w:rPr>
        <w:t>Guid</w:t>
      </w:r>
      <w:proofErr w:type="spellEnd"/>
      <w:r w:rsidRPr="00A40647">
        <w:rPr>
          <w:rFonts w:ascii="Courier New" w:eastAsiaTheme="minorHAnsi" w:hAnsi="Courier New" w:cs="Courier New"/>
          <w:color w:val="000000" w:themeColor="text1"/>
          <w:sz w:val="22"/>
          <w:lang w:val="en-US"/>
        </w:rPr>
        <w:t>&gt;(type: "</w:t>
      </w:r>
      <w:proofErr w:type="spellStart"/>
      <w:r w:rsidRPr="00A40647">
        <w:rPr>
          <w:rFonts w:ascii="Courier New" w:eastAsiaTheme="minorHAnsi" w:hAnsi="Courier New" w:cs="Courier New"/>
          <w:color w:val="000000" w:themeColor="text1"/>
          <w:sz w:val="22"/>
          <w:lang w:val="en-US"/>
        </w:rPr>
        <w:t>uniqueidentifier</w:t>
      </w:r>
      <w:proofErr w:type="spellEnd"/>
      <w:r w:rsidRPr="00A40647">
        <w:rPr>
          <w:rFonts w:ascii="Courier New" w:eastAsiaTheme="minorHAnsi" w:hAnsi="Courier New" w:cs="Courier New"/>
          <w:color w:val="000000" w:themeColor="text1"/>
          <w:sz w:val="22"/>
          <w:lang w:val="en-US"/>
        </w:rPr>
        <w:t>", nullable: false),</w:t>
      </w:r>
    </w:p>
    <w:p w14:paraId="1761C612"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UserFolowersCount</w:t>
      </w:r>
      <w:proofErr w:type="spellEnd"/>
      <w:r w:rsidRPr="00A40647">
        <w:rPr>
          <w:rFonts w:ascii="Courier New" w:eastAsiaTheme="minorHAnsi" w:hAnsi="Courier New" w:cs="Courier New"/>
          <w:color w:val="000000" w:themeColor="text1"/>
          <w:sz w:val="22"/>
          <w:lang w:val="en-US"/>
        </w:rPr>
        <w:t xml:space="preserve"> = </w:t>
      </w:r>
      <w:proofErr w:type="spellStart"/>
      <w:proofErr w:type="gramStart"/>
      <w:r w:rsidRPr="00A40647">
        <w:rPr>
          <w:rFonts w:ascii="Courier New" w:eastAsiaTheme="minorHAnsi" w:hAnsi="Courier New" w:cs="Courier New"/>
          <w:color w:val="000000" w:themeColor="text1"/>
          <w:sz w:val="22"/>
          <w:lang w:val="en-US"/>
        </w:rPr>
        <w:t>table.Column</w:t>
      </w:r>
      <w:proofErr w:type="spellEnd"/>
      <w:proofErr w:type="gramEnd"/>
      <w:r w:rsidRPr="00A40647">
        <w:rPr>
          <w:rFonts w:ascii="Courier New" w:eastAsiaTheme="minorHAnsi" w:hAnsi="Courier New" w:cs="Courier New"/>
          <w:color w:val="000000" w:themeColor="text1"/>
          <w:sz w:val="22"/>
          <w:lang w:val="en-US"/>
        </w:rPr>
        <w:t>&lt;int&gt;(type: "int", nullable: false)</w:t>
      </w:r>
    </w:p>
    <w:p w14:paraId="1CF85969"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7E8AE5CF"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constraints: table =&gt;</w:t>
      </w:r>
    </w:p>
    <w:p w14:paraId="319F4025"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456C8E5A"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proofErr w:type="gramStart"/>
      <w:r w:rsidRPr="00A40647">
        <w:rPr>
          <w:rFonts w:ascii="Courier New" w:eastAsiaTheme="minorHAnsi" w:hAnsi="Courier New" w:cs="Courier New"/>
          <w:color w:val="000000" w:themeColor="text1"/>
          <w:sz w:val="22"/>
          <w:lang w:val="en-US"/>
        </w:rPr>
        <w:t>table.PrimaryKey</w:t>
      </w:r>
      <w:proofErr w:type="spellEnd"/>
      <w:proofErr w:type="gramEnd"/>
      <w:r w:rsidRPr="00A40647">
        <w:rPr>
          <w:rFonts w:ascii="Courier New" w:eastAsiaTheme="minorHAnsi" w:hAnsi="Courier New" w:cs="Courier New"/>
          <w:color w:val="000000" w:themeColor="text1"/>
          <w:sz w:val="22"/>
          <w:lang w:val="en-US"/>
        </w:rPr>
        <w:t>("</w:t>
      </w:r>
      <w:proofErr w:type="spellStart"/>
      <w:r w:rsidRPr="00A40647">
        <w:rPr>
          <w:rFonts w:ascii="Courier New" w:eastAsiaTheme="minorHAnsi" w:hAnsi="Courier New" w:cs="Courier New"/>
          <w:color w:val="000000" w:themeColor="text1"/>
          <w:sz w:val="22"/>
          <w:lang w:val="en-US"/>
        </w:rPr>
        <w:t>PK_Followers</w:t>
      </w:r>
      <w:proofErr w:type="spellEnd"/>
      <w:r w:rsidRPr="00A40647">
        <w:rPr>
          <w:rFonts w:ascii="Courier New" w:eastAsiaTheme="minorHAnsi" w:hAnsi="Courier New" w:cs="Courier New"/>
          <w:color w:val="000000" w:themeColor="text1"/>
          <w:sz w:val="22"/>
          <w:lang w:val="en-US"/>
        </w:rPr>
        <w:t xml:space="preserve">", x =&gt; </w:t>
      </w:r>
      <w:proofErr w:type="spellStart"/>
      <w:r w:rsidRPr="00A40647">
        <w:rPr>
          <w:rFonts w:ascii="Courier New" w:eastAsiaTheme="minorHAnsi" w:hAnsi="Courier New" w:cs="Courier New"/>
          <w:color w:val="000000" w:themeColor="text1"/>
          <w:sz w:val="22"/>
          <w:lang w:val="en-US"/>
        </w:rPr>
        <w:t>x.Id</w:t>
      </w:r>
      <w:proofErr w:type="spellEnd"/>
      <w:r w:rsidRPr="00A40647">
        <w:rPr>
          <w:rFonts w:ascii="Courier New" w:eastAsiaTheme="minorHAnsi" w:hAnsi="Courier New" w:cs="Courier New"/>
          <w:color w:val="000000" w:themeColor="text1"/>
          <w:sz w:val="22"/>
          <w:lang w:val="en-US"/>
        </w:rPr>
        <w:t>);</w:t>
      </w:r>
    </w:p>
    <w:p w14:paraId="709DF466"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lastRenderedPageBreak/>
        <w:t xml:space="preserve">                    </w:t>
      </w:r>
      <w:proofErr w:type="spellStart"/>
      <w:proofErr w:type="gramStart"/>
      <w:r w:rsidRPr="00A40647">
        <w:rPr>
          <w:rFonts w:ascii="Courier New" w:eastAsiaTheme="minorHAnsi" w:hAnsi="Courier New" w:cs="Courier New"/>
          <w:color w:val="000000" w:themeColor="text1"/>
          <w:sz w:val="22"/>
          <w:lang w:val="en-US"/>
        </w:rPr>
        <w:t>table.ForeignKey</w:t>
      </w:r>
      <w:proofErr w:type="spellEnd"/>
      <w:proofErr w:type="gramEnd"/>
      <w:r w:rsidRPr="00A40647">
        <w:rPr>
          <w:rFonts w:ascii="Courier New" w:eastAsiaTheme="minorHAnsi" w:hAnsi="Courier New" w:cs="Courier New"/>
          <w:color w:val="000000" w:themeColor="text1"/>
          <w:sz w:val="22"/>
          <w:lang w:val="en-US"/>
        </w:rPr>
        <w:t>(</w:t>
      </w:r>
    </w:p>
    <w:p w14:paraId="76B5E7DC"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name: "</w:t>
      </w:r>
      <w:proofErr w:type="spellStart"/>
      <w:r w:rsidRPr="00A40647">
        <w:rPr>
          <w:rFonts w:ascii="Courier New" w:eastAsiaTheme="minorHAnsi" w:hAnsi="Courier New" w:cs="Courier New"/>
          <w:color w:val="000000" w:themeColor="text1"/>
          <w:sz w:val="22"/>
          <w:lang w:val="en-US"/>
        </w:rPr>
        <w:t>FK_Followers_Users_UserId</w:t>
      </w:r>
      <w:proofErr w:type="spellEnd"/>
      <w:r w:rsidRPr="00A40647">
        <w:rPr>
          <w:rFonts w:ascii="Courier New" w:eastAsiaTheme="minorHAnsi" w:hAnsi="Courier New" w:cs="Courier New"/>
          <w:color w:val="000000" w:themeColor="text1"/>
          <w:sz w:val="22"/>
          <w:lang w:val="en-US"/>
        </w:rPr>
        <w:t>",</w:t>
      </w:r>
    </w:p>
    <w:p w14:paraId="3B8CD809"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column: x =&gt; </w:t>
      </w:r>
      <w:proofErr w:type="spellStart"/>
      <w:proofErr w:type="gramStart"/>
      <w:r w:rsidRPr="00A40647">
        <w:rPr>
          <w:rFonts w:ascii="Courier New" w:eastAsiaTheme="minorHAnsi" w:hAnsi="Courier New" w:cs="Courier New"/>
          <w:color w:val="000000" w:themeColor="text1"/>
          <w:sz w:val="22"/>
          <w:lang w:val="en-US"/>
        </w:rPr>
        <w:t>x.UserId</w:t>
      </w:r>
      <w:proofErr w:type="spellEnd"/>
      <w:proofErr w:type="gramEnd"/>
      <w:r w:rsidRPr="00A40647">
        <w:rPr>
          <w:rFonts w:ascii="Courier New" w:eastAsiaTheme="minorHAnsi" w:hAnsi="Courier New" w:cs="Courier New"/>
          <w:color w:val="000000" w:themeColor="text1"/>
          <w:sz w:val="22"/>
          <w:lang w:val="en-US"/>
        </w:rPr>
        <w:t>,</w:t>
      </w:r>
    </w:p>
    <w:p w14:paraId="2548A784"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principalTable</w:t>
      </w:r>
      <w:proofErr w:type="spellEnd"/>
      <w:r w:rsidRPr="00A40647">
        <w:rPr>
          <w:rFonts w:ascii="Courier New" w:eastAsiaTheme="minorHAnsi" w:hAnsi="Courier New" w:cs="Courier New"/>
          <w:color w:val="000000" w:themeColor="text1"/>
          <w:sz w:val="22"/>
          <w:lang w:val="en-US"/>
        </w:rPr>
        <w:t>: "Users",</w:t>
      </w:r>
    </w:p>
    <w:p w14:paraId="6F4F290C"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principalColumn</w:t>
      </w:r>
      <w:proofErr w:type="spellEnd"/>
      <w:r w:rsidRPr="00A40647">
        <w:rPr>
          <w:rFonts w:ascii="Courier New" w:eastAsiaTheme="minorHAnsi" w:hAnsi="Courier New" w:cs="Courier New"/>
          <w:color w:val="000000" w:themeColor="text1"/>
          <w:sz w:val="22"/>
          <w:lang w:val="en-US"/>
        </w:rPr>
        <w:t>: "</w:t>
      </w:r>
      <w:proofErr w:type="spellStart"/>
      <w:r w:rsidRPr="00A40647">
        <w:rPr>
          <w:rFonts w:ascii="Courier New" w:eastAsiaTheme="minorHAnsi" w:hAnsi="Courier New" w:cs="Courier New"/>
          <w:color w:val="000000" w:themeColor="text1"/>
          <w:sz w:val="22"/>
          <w:lang w:val="en-US"/>
        </w:rPr>
        <w:t>UserId</w:t>
      </w:r>
      <w:proofErr w:type="spellEnd"/>
      <w:r w:rsidRPr="00A40647">
        <w:rPr>
          <w:rFonts w:ascii="Courier New" w:eastAsiaTheme="minorHAnsi" w:hAnsi="Courier New" w:cs="Courier New"/>
          <w:color w:val="000000" w:themeColor="text1"/>
          <w:sz w:val="22"/>
          <w:lang w:val="en-US"/>
        </w:rPr>
        <w:t>",</w:t>
      </w:r>
    </w:p>
    <w:p w14:paraId="4AE6B71B"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onDelete</w:t>
      </w:r>
      <w:proofErr w:type="spellEnd"/>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ReferentialAction.Cascade</w:t>
      </w:r>
      <w:proofErr w:type="spellEnd"/>
      <w:r w:rsidRPr="00A40647">
        <w:rPr>
          <w:rFonts w:ascii="Courier New" w:eastAsiaTheme="minorHAnsi" w:hAnsi="Courier New" w:cs="Courier New"/>
          <w:color w:val="000000" w:themeColor="text1"/>
          <w:sz w:val="22"/>
          <w:lang w:val="en-US"/>
        </w:rPr>
        <w:t>);</w:t>
      </w:r>
    </w:p>
    <w:p w14:paraId="100B697E"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20DAC2B8"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p>
    <w:p w14:paraId="036CCC50"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migrationBuilder.CreateTable</w:t>
      </w:r>
      <w:proofErr w:type="spellEnd"/>
      <w:r w:rsidRPr="00A40647">
        <w:rPr>
          <w:rFonts w:ascii="Courier New" w:eastAsiaTheme="minorHAnsi" w:hAnsi="Courier New" w:cs="Courier New"/>
          <w:color w:val="000000" w:themeColor="text1"/>
          <w:sz w:val="22"/>
          <w:lang w:val="en-US"/>
        </w:rPr>
        <w:t>(</w:t>
      </w:r>
    </w:p>
    <w:p w14:paraId="7FE6C6C4"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name: "Following",</w:t>
      </w:r>
    </w:p>
    <w:p w14:paraId="536445C3"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columns: table =&gt; new</w:t>
      </w:r>
    </w:p>
    <w:p w14:paraId="48D52DB8"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3547CA8E"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Id = </w:t>
      </w:r>
      <w:proofErr w:type="spellStart"/>
      <w:proofErr w:type="gramStart"/>
      <w:r w:rsidRPr="00A40647">
        <w:rPr>
          <w:rFonts w:ascii="Courier New" w:eastAsiaTheme="minorHAnsi" w:hAnsi="Courier New" w:cs="Courier New"/>
          <w:color w:val="000000" w:themeColor="text1"/>
          <w:sz w:val="22"/>
          <w:lang w:val="en-US"/>
        </w:rPr>
        <w:t>table.Column</w:t>
      </w:r>
      <w:proofErr w:type="spellEnd"/>
      <w:proofErr w:type="gramEnd"/>
      <w:r w:rsidRPr="00A40647">
        <w:rPr>
          <w:rFonts w:ascii="Courier New" w:eastAsiaTheme="minorHAnsi" w:hAnsi="Courier New" w:cs="Courier New"/>
          <w:color w:val="000000" w:themeColor="text1"/>
          <w:sz w:val="22"/>
          <w:lang w:val="en-US"/>
        </w:rPr>
        <w:t>&lt;int&gt;(type: "int", nullable: false)</w:t>
      </w:r>
    </w:p>
    <w:p w14:paraId="1E3273D8"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gramStart"/>
      <w:r w:rsidRPr="00A40647">
        <w:rPr>
          <w:rFonts w:ascii="Courier New" w:eastAsiaTheme="minorHAnsi" w:hAnsi="Courier New" w:cs="Courier New"/>
          <w:color w:val="000000" w:themeColor="text1"/>
          <w:sz w:val="22"/>
          <w:lang w:val="en-US"/>
        </w:rPr>
        <w:t>.Annotation</w:t>
      </w:r>
      <w:proofErr w:type="gramEnd"/>
      <w:r w:rsidRPr="00A40647">
        <w:rPr>
          <w:rFonts w:ascii="Courier New" w:eastAsiaTheme="minorHAnsi" w:hAnsi="Courier New" w:cs="Courier New"/>
          <w:color w:val="000000" w:themeColor="text1"/>
          <w:sz w:val="22"/>
          <w:lang w:val="en-US"/>
        </w:rPr>
        <w:t>("</w:t>
      </w:r>
      <w:proofErr w:type="spellStart"/>
      <w:r w:rsidRPr="00A40647">
        <w:rPr>
          <w:rFonts w:ascii="Courier New" w:eastAsiaTheme="minorHAnsi" w:hAnsi="Courier New" w:cs="Courier New"/>
          <w:color w:val="000000" w:themeColor="text1"/>
          <w:sz w:val="22"/>
          <w:lang w:val="en-US"/>
        </w:rPr>
        <w:t>SqlServer:Identity</w:t>
      </w:r>
      <w:proofErr w:type="spellEnd"/>
      <w:r w:rsidRPr="00A40647">
        <w:rPr>
          <w:rFonts w:ascii="Courier New" w:eastAsiaTheme="minorHAnsi" w:hAnsi="Courier New" w:cs="Courier New"/>
          <w:color w:val="000000" w:themeColor="text1"/>
          <w:sz w:val="22"/>
          <w:lang w:val="en-US"/>
        </w:rPr>
        <w:t>", "1, 1"),</w:t>
      </w:r>
    </w:p>
    <w:p w14:paraId="1092D92C"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UserId</w:t>
      </w:r>
      <w:proofErr w:type="spellEnd"/>
      <w:r w:rsidRPr="00A40647">
        <w:rPr>
          <w:rFonts w:ascii="Courier New" w:eastAsiaTheme="minorHAnsi" w:hAnsi="Courier New" w:cs="Courier New"/>
          <w:color w:val="000000" w:themeColor="text1"/>
          <w:sz w:val="22"/>
          <w:lang w:val="en-US"/>
        </w:rPr>
        <w:t xml:space="preserve"> = </w:t>
      </w:r>
      <w:proofErr w:type="spellStart"/>
      <w:proofErr w:type="gramStart"/>
      <w:r w:rsidRPr="00A40647">
        <w:rPr>
          <w:rFonts w:ascii="Courier New" w:eastAsiaTheme="minorHAnsi" w:hAnsi="Courier New" w:cs="Courier New"/>
          <w:color w:val="000000" w:themeColor="text1"/>
          <w:sz w:val="22"/>
          <w:lang w:val="en-US"/>
        </w:rPr>
        <w:t>table.Column</w:t>
      </w:r>
      <w:proofErr w:type="spellEnd"/>
      <w:proofErr w:type="gramEnd"/>
      <w:r w:rsidRPr="00A40647">
        <w:rPr>
          <w:rFonts w:ascii="Courier New" w:eastAsiaTheme="minorHAnsi" w:hAnsi="Courier New" w:cs="Courier New"/>
          <w:color w:val="000000" w:themeColor="text1"/>
          <w:sz w:val="22"/>
          <w:lang w:val="en-US"/>
        </w:rPr>
        <w:t>&lt;</w:t>
      </w:r>
      <w:proofErr w:type="spellStart"/>
      <w:r w:rsidRPr="00A40647">
        <w:rPr>
          <w:rFonts w:ascii="Courier New" w:eastAsiaTheme="minorHAnsi" w:hAnsi="Courier New" w:cs="Courier New"/>
          <w:color w:val="000000" w:themeColor="text1"/>
          <w:sz w:val="22"/>
          <w:lang w:val="en-US"/>
        </w:rPr>
        <w:t>Guid</w:t>
      </w:r>
      <w:proofErr w:type="spellEnd"/>
      <w:r w:rsidRPr="00A40647">
        <w:rPr>
          <w:rFonts w:ascii="Courier New" w:eastAsiaTheme="minorHAnsi" w:hAnsi="Courier New" w:cs="Courier New"/>
          <w:color w:val="000000" w:themeColor="text1"/>
          <w:sz w:val="22"/>
          <w:lang w:val="en-US"/>
        </w:rPr>
        <w:t>&gt;(type: "</w:t>
      </w:r>
      <w:proofErr w:type="spellStart"/>
      <w:r w:rsidRPr="00A40647">
        <w:rPr>
          <w:rFonts w:ascii="Courier New" w:eastAsiaTheme="minorHAnsi" w:hAnsi="Courier New" w:cs="Courier New"/>
          <w:color w:val="000000" w:themeColor="text1"/>
          <w:sz w:val="22"/>
          <w:lang w:val="en-US"/>
        </w:rPr>
        <w:t>uniqueidentifier</w:t>
      </w:r>
      <w:proofErr w:type="spellEnd"/>
      <w:r w:rsidRPr="00A40647">
        <w:rPr>
          <w:rFonts w:ascii="Courier New" w:eastAsiaTheme="minorHAnsi" w:hAnsi="Courier New" w:cs="Courier New"/>
          <w:color w:val="000000" w:themeColor="text1"/>
          <w:sz w:val="22"/>
          <w:lang w:val="en-US"/>
        </w:rPr>
        <w:t>", nullable: false),</w:t>
      </w:r>
    </w:p>
    <w:p w14:paraId="6CA22D32"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FollowingUserId</w:t>
      </w:r>
      <w:proofErr w:type="spellEnd"/>
      <w:r w:rsidRPr="00A40647">
        <w:rPr>
          <w:rFonts w:ascii="Courier New" w:eastAsiaTheme="minorHAnsi" w:hAnsi="Courier New" w:cs="Courier New"/>
          <w:color w:val="000000" w:themeColor="text1"/>
          <w:sz w:val="22"/>
          <w:lang w:val="en-US"/>
        </w:rPr>
        <w:t xml:space="preserve"> = </w:t>
      </w:r>
      <w:proofErr w:type="spellStart"/>
      <w:proofErr w:type="gramStart"/>
      <w:r w:rsidRPr="00A40647">
        <w:rPr>
          <w:rFonts w:ascii="Courier New" w:eastAsiaTheme="minorHAnsi" w:hAnsi="Courier New" w:cs="Courier New"/>
          <w:color w:val="000000" w:themeColor="text1"/>
          <w:sz w:val="22"/>
          <w:lang w:val="en-US"/>
        </w:rPr>
        <w:t>table.Column</w:t>
      </w:r>
      <w:proofErr w:type="spellEnd"/>
      <w:proofErr w:type="gramEnd"/>
      <w:r w:rsidRPr="00A40647">
        <w:rPr>
          <w:rFonts w:ascii="Courier New" w:eastAsiaTheme="minorHAnsi" w:hAnsi="Courier New" w:cs="Courier New"/>
          <w:color w:val="000000" w:themeColor="text1"/>
          <w:sz w:val="22"/>
          <w:lang w:val="en-US"/>
        </w:rPr>
        <w:t>&lt;</w:t>
      </w:r>
      <w:proofErr w:type="spellStart"/>
      <w:r w:rsidRPr="00A40647">
        <w:rPr>
          <w:rFonts w:ascii="Courier New" w:eastAsiaTheme="minorHAnsi" w:hAnsi="Courier New" w:cs="Courier New"/>
          <w:color w:val="000000" w:themeColor="text1"/>
          <w:sz w:val="22"/>
          <w:lang w:val="en-US"/>
        </w:rPr>
        <w:t>Guid</w:t>
      </w:r>
      <w:proofErr w:type="spellEnd"/>
      <w:r w:rsidRPr="00A40647">
        <w:rPr>
          <w:rFonts w:ascii="Courier New" w:eastAsiaTheme="minorHAnsi" w:hAnsi="Courier New" w:cs="Courier New"/>
          <w:color w:val="000000" w:themeColor="text1"/>
          <w:sz w:val="22"/>
          <w:lang w:val="en-US"/>
        </w:rPr>
        <w:t>&gt;(type: "</w:t>
      </w:r>
      <w:proofErr w:type="spellStart"/>
      <w:r w:rsidRPr="00A40647">
        <w:rPr>
          <w:rFonts w:ascii="Courier New" w:eastAsiaTheme="minorHAnsi" w:hAnsi="Courier New" w:cs="Courier New"/>
          <w:color w:val="000000" w:themeColor="text1"/>
          <w:sz w:val="22"/>
          <w:lang w:val="en-US"/>
        </w:rPr>
        <w:t>uniqueidentifier</w:t>
      </w:r>
      <w:proofErr w:type="spellEnd"/>
      <w:r w:rsidRPr="00A40647">
        <w:rPr>
          <w:rFonts w:ascii="Courier New" w:eastAsiaTheme="minorHAnsi" w:hAnsi="Courier New" w:cs="Courier New"/>
          <w:color w:val="000000" w:themeColor="text1"/>
          <w:sz w:val="22"/>
          <w:lang w:val="en-US"/>
        </w:rPr>
        <w:t>", nullable: false),</w:t>
      </w:r>
    </w:p>
    <w:p w14:paraId="24ACCA8E"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UserFolowingCount</w:t>
      </w:r>
      <w:proofErr w:type="spellEnd"/>
      <w:r w:rsidRPr="00A40647">
        <w:rPr>
          <w:rFonts w:ascii="Courier New" w:eastAsiaTheme="minorHAnsi" w:hAnsi="Courier New" w:cs="Courier New"/>
          <w:color w:val="000000" w:themeColor="text1"/>
          <w:sz w:val="22"/>
          <w:lang w:val="en-US"/>
        </w:rPr>
        <w:t xml:space="preserve"> = </w:t>
      </w:r>
      <w:proofErr w:type="spellStart"/>
      <w:proofErr w:type="gramStart"/>
      <w:r w:rsidRPr="00A40647">
        <w:rPr>
          <w:rFonts w:ascii="Courier New" w:eastAsiaTheme="minorHAnsi" w:hAnsi="Courier New" w:cs="Courier New"/>
          <w:color w:val="000000" w:themeColor="text1"/>
          <w:sz w:val="22"/>
          <w:lang w:val="en-US"/>
        </w:rPr>
        <w:t>table.Column</w:t>
      </w:r>
      <w:proofErr w:type="spellEnd"/>
      <w:proofErr w:type="gramEnd"/>
      <w:r w:rsidRPr="00A40647">
        <w:rPr>
          <w:rFonts w:ascii="Courier New" w:eastAsiaTheme="minorHAnsi" w:hAnsi="Courier New" w:cs="Courier New"/>
          <w:color w:val="000000" w:themeColor="text1"/>
          <w:sz w:val="22"/>
          <w:lang w:val="en-US"/>
        </w:rPr>
        <w:t>&lt;int&gt;(type: "int", nullable: false)</w:t>
      </w:r>
    </w:p>
    <w:p w14:paraId="13E378F0"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18A35061"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constraints: table =&gt;</w:t>
      </w:r>
    </w:p>
    <w:p w14:paraId="4C4F4DC3"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19671858"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proofErr w:type="gramStart"/>
      <w:r w:rsidRPr="00A40647">
        <w:rPr>
          <w:rFonts w:ascii="Courier New" w:eastAsiaTheme="minorHAnsi" w:hAnsi="Courier New" w:cs="Courier New"/>
          <w:color w:val="000000" w:themeColor="text1"/>
          <w:sz w:val="22"/>
          <w:lang w:val="en-US"/>
        </w:rPr>
        <w:t>table.PrimaryKey</w:t>
      </w:r>
      <w:proofErr w:type="spellEnd"/>
      <w:proofErr w:type="gramEnd"/>
      <w:r w:rsidRPr="00A40647">
        <w:rPr>
          <w:rFonts w:ascii="Courier New" w:eastAsiaTheme="minorHAnsi" w:hAnsi="Courier New" w:cs="Courier New"/>
          <w:color w:val="000000" w:themeColor="text1"/>
          <w:sz w:val="22"/>
          <w:lang w:val="en-US"/>
        </w:rPr>
        <w:t>("</w:t>
      </w:r>
      <w:proofErr w:type="spellStart"/>
      <w:r w:rsidRPr="00A40647">
        <w:rPr>
          <w:rFonts w:ascii="Courier New" w:eastAsiaTheme="minorHAnsi" w:hAnsi="Courier New" w:cs="Courier New"/>
          <w:color w:val="000000" w:themeColor="text1"/>
          <w:sz w:val="22"/>
          <w:lang w:val="en-US"/>
        </w:rPr>
        <w:t>PK_Following</w:t>
      </w:r>
      <w:proofErr w:type="spellEnd"/>
      <w:r w:rsidRPr="00A40647">
        <w:rPr>
          <w:rFonts w:ascii="Courier New" w:eastAsiaTheme="minorHAnsi" w:hAnsi="Courier New" w:cs="Courier New"/>
          <w:color w:val="000000" w:themeColor="text1"/>
          <w:sz w:val="22"/>
          <w:lang w:val="en-US"/>
        </w:rPr>
        <w:t xml:space="preserve">", x =&gt; </w:t>
      </w:r>
      <w:proofErr w:type="spellStart"/>
      <w:r w:rsidRPr="00A40647">
        <w:rPr>
          <w:rFonts w:ascii="Courier New" w:eastAsiaTheme="minorHAnsi" w:hAnsi="Courier New" w:cs="Courier New"/>
          <w:color w:val="000000" w:themeColor="text1"/>
          <w:sz w:val="22"/>
          <w:lang w:val="en-US"/>
        </w:rPr>
        <w:t>x.Id</w:t>
      </w:r>
      <w:proofErr w:type="spellEnd"/>
      <w:r w:rsidRPr="00A40647">
        <w:rPr>
          <w:rFonts w:ascii="Courier New" w:eastAsiaTheme="minorHAnsi" w:hAnsi="Courier New" w:cs="Courier New"/>
          <w:color w:val="000000" w:themeColor="text1"/>
          <w:sz w:val="22"/>
          <w:lang w:val="en-US"/>
        </w:rPr>
        <w:t>);</w:t>
      </w:r>
    </w:p>
    <w:p w14:paraId="231DAE07"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proofErr w:type="gramStart"/>
      <w:r w:rsidRPr="00A40647">
        <w:rPr>
          <w:rFonts w:ascii="Courier New" w:eastAsiaTheme="minorHAnsi" w:hAnsi="Courier New" w:cs="Courier New"/>
          <w:color w:val="000000" w:themeColor="text1"/>
          <w:sz w:val="22"/>
          <w:lang w:val="en-US"/>
        </w:rPr>
        <w:t>table.ForeignKey</w:t>
      </w:r>
      <w:proofErr w:type="spellEnd"/>
      <w:proofErr w:type="gramEnd"/>
      <w:r w:rsidRPr="00A40647">
        <w:rPr>
          <w:rFonts w:ascii="Courier New" w:eastAsiaTheme="minorHAnsi" w:hAnsi="Courier New" w:cs="Courier New"/>
          <w:color w:val="000000" w:themeColor="text1"/>
          <w:sz w:val="22"/>
          <w:lang w:val="en-US"/>
        </w:rPr>
        <w:t>(</w:t>
      </w:r>
    </w:p>
    <w:p w14:paraId="44AA1603"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name: "</w:t>
      </w:r>
      <w:proofErr w:type="spellStart"/>
      <w:r w:rsidRPr="00A40647">
        <w:rPr>
          <w:rFonts w:ascii="Courier New" w:eastAsiaTheme="minorHAnsi" w:hAnsi="Courier New" w:cs="Courier New"/>
          <w:color w:val="000000" w:themeColor="text1"/>
          <w:sz w:val="22"/>
          <w:lang w:val="en-US"/>
        </w:rPr>
        <w:t>FK_Following_Users_UserId</w:t>
      </w:r>
      <w:proofErr w:type="spellEnd"/>
      <w:r w:rsidRPr="00A40647">
        <w:rPr>
          <w:rFonts w:ascii="Courier New" w:eastAsiaTheme="minorHAnsi" w:hAnsi="Courier New" w:cs="Courier New"/>
          <w:color w:val="000000" w:themeColor="text1"/>
          <w:sz w:val="22"/>
          <w:lang w:val="en-US"/>
        </w:rPr>
        <w:t>",</w:t>
      </w:r>
    </w:p>
    <w:p w14:paraId="4C1B5844"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column: x =&gt; </w:t>
      </w:r>
      <w:proofErr w:type="spellStart"/>
      <w:proofErr w:type="gramStart"/>
      <w:r w:rsidRPr="00A40647">
        <w:rPr>
          <w:rFonts w:ascii="Courier New" w:eastAsiaTheme="minorHAnsi" w:hAnsi="Courier New" w:cs="Courier New"/>
          <w:color w:val="000000" w:themeColor="text1"/>
          <w:sz w:val="22"/>
          <w:lang w:val="en-US"/>
        </w:rPr>
        <w:t>x.UserId</w:t>
      </w:r>
      <w:proofErr w:type="spellEnd"/>
      <w:proofErr w:type="gramEnd"/>
      <w:r w:rsidRPr="00A40647">
        <w:rPr>
          <w:rFonts w:ascii="Courier New" w:eastAsiaTheme="minorHAnsi" w:hAnsi="Courier New" w:cs="Courier New"/>
          <w:color w:val="000000" w:themeColor="text1"/>
          <w:sz w:val="22"/>
          <w:lang w:val="en-US"/>
        </w:rPr>
        <w:t>,</w:t>
      </w:r>
    </w:p>
    <w:p w14:paraId="5016071D"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principalTable</w:t>
      </w:r>
      <w:proofErr w:type="spellEnd"/>
      <w:r w:rsidRPr="00A40647">
        <w:rPr>
          <w:rFonts w:ascii="Courier New" w:eastAsiaTheme="minorHAnsi" w:hAnsi="Courier New" w:cs="Courier New"/>
          <w:color w:val="000000" w:themeColor="text1"/>
          <w:sz w:val="22"/>
          <w:lang w:val="en-US"/>
        </w:rPr>
        <w:t>: "Users",</w:t>
      </w:r>
    </w:p>
    <w:p w14:paraId="781BB847"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principalColumn</w:t>
      </w:r>
      <w:proofErr w:type="spellEnd"/>
      <w:r w:rsidRPr="00A40647">
        <w:rPr>
          <w:rFonts w:ascii="Courier New" w:eastAsiaTheme="minorHAnsi" w:hAnsi="Courier New" w:cs="Courier New"/>
          <w:color w:val="000000" w:themeColor="text1"/>
          <w:sz w:val="22"/>
          <w:lang w:val="en-US"/>
        </w:rPr>
        <w:t>: "</w:t>
      </w:r>
      <w:proofErr w:type="spellStart"/>
      <w:r w:rsidRPr="00A40647">
        <w:rPr>
          <w:rFonts w:ascii="Courier New" w:eastAsiaTheme="minorHAnsi" w:hAnsi="Courier New" w:cs="Courier New"/>
          <w:color w:val="000000" w:themeColor="text1"/>
          <w:sz w:val="22"/>
          <w:lang w:val="en-US"/>
        </w:rPr>
        <w:t>UserId</w:t>
      </w:r>
      <w:proofErr w:type="spellEnd"/>
      <w:r w:rsidRPr="00A40647">
        <w:rPr>
          <w:rFonts w:ascii="Courier New" w:eastAsiaTheme="minorHAnsi" w:hAnsi="Courier New" w:cs="Courier New"/>
          <w:color w:val="000000" w:themeColor="text1"/>
          <w:sz w:val="22"/>
          <w:lang w:val="en-US"/>
        </w:rPr>
        <w:t>",</w:t>
      </w:r>
    </w:p>
    <w:p w14:paraId="5A796657"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onDelete</w:t>
      </w:r>
      <w:proofErr w:type="spellEnd"/>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ReferentialAction.Cascade</w:t>
      </w:r>
      <w:proofErr w:type="spellEnd"/>
      <w:r w:rsidRPr="00A40647">
        <w:rPr>
          <w:rFonts w:ascii="Courier New" w:eastAsiaTheme="minorHAnsi" w:hAnsi="Courier New" w:cs="Courier New"/>
          <w:color w:val="000000" w:themeColor="text1"/>
          <w:sz w:val="22"/>
          <w:lang w:val="en-US"/>
        </w:rPr>
        <w:t>);</w:t>
      </w:r>
    </w:p>
    <w:p w14:paraId="7E57FCD5"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108B606E"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p>
    <w:p w14:paraId="4DFF28E9"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migrationBuilder.CreateTable</w:t>
      </w:r>
      <w:proofErr w:type="spellEnd"/>
      <w:r w:rsidRPr="00A40647">
        <w:rPr>
          <w:rFonts w:ascii="Courier New" w:eastAsiaTheme="minorHAnsi" w:hAnsi="Courier New" w:cs="Courier New"/>
          <w:color w:val="000000" w:themeColor="text1"/>
          <w:sz w:val="22"/>
          <w:lang w:val="en-US"/>
        </w:rPr>
        <w:t>(</w:t>
      </w:r>
    </w:p>
    <w:p w14:paraId="50D16163"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name: "Posts",</w:t>
      </w:r>
    </w:p>
    <w:p w14:paraId="0B91FEA4"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columns: table =&gt; new</w:t>
      </w:r>
    </w:p>
    <w:p w14:paraId="7AE28DBA"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60640298"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Id = </w:t>
      </w:r>
      <w:proofErr w:type="spellStart"/>
      <w:proofErr w:type="gramStart"/>
      <w:r w:rsidRPr="00A40647">
        <w:rPr>
          <w:rFonts w:ascii="Courier New" w:eastAsiaTheme="minorHAnsi" w:hAnsi="Courier New" w:cs="Courier New"/>
          <w:color w:val="000000" w:themeColor="text1"/>
          <w:sz w:val="22"/>
          <w:lang w:val="en-US"/>
        </w:rPr>
        <w:t>table.Column</w:t>
      </w:r>
      <w:proofErr w:type="spellEnd"/>
      <w:proofErr w:type="gramEnd"/>
      <w:r w:rsidRPr="00A40647">
        <w:rPr>
          <w:rFonts w:ascii="Courier New" w:eastAsiaTheme="minorHAnsi" w:hAnsi="Courier New" w:cs="Courier New"/>
          <w:color w:val="000000" w:themeColor="text1"/>
          <w:sz w:val="22"/>
          <w:lang w:val="en-US"/>
        </w:rPr>
        <w:t>&lt;</w:t>
      </w:r>
      <w:proofErr w:type="spellStart"/>
      <w:r w:rsidRPr="00A40647">
        <w:rPr>
          <w:rFonts w:ascii="Courier New" w:eastAsiaTheme="minorHAnsi" w:hAnsi="Courier New" w:cs="Courier New"/>
          <w:color w:val="000000" w:themeColor="text1"/>
          <w:sz w:val="22"/>
          <w:lang w:val="en-US"/>
        </w:rPr>
        <w:t>Guid</w:t>
      </w:r>
      <w:proofErr w:type="spellEnd"/>
      <w:r w:rsidRPr="00A40647">
        <w:rPr>
          <w:rFonts w:ascii="Courier New" w:eastAsiaTheme="minorHAnsi" w:hAnsi="Courier New" w:cs="Courier New"/>
          <w:color w:val="000000" w:themeColor="text1"/>
          <w:sz w:val="22"/>
          <w:lang w:val="en-US"/>
        </w:rPr>
        <w:t>&gt;(type: "</w:t>
      </w:r>
      <w:proofErr w:type="spellStart"/>
      <w:r w:rsidRPr="00A40647">
        <w:rPr>
          <w:rFonts w:ascii="Courier New" w:eastAsiaTheme="minorHAnsi" w:hAnsi="Courier New" w:cs="Courier New"/>
          <w:color w:val="000000" w:themeColor="text1"/>
          <w:sz w:val="22"/>
          <w:lang w:val="en-US"/>
        </w:rPr>
        <w:t>uniqueidentifier</w:t>
      </w:r>
      <w:proofErr w:type="spellEnd"/>
      <w:r w:rsidRPr="00A40647">
        <w:rPr>
          <w:rFonts w:ascii="Courier New" w:eastAsiaTheme="minorHAnsi" w:hAnsi="Courier New" w:cs="Courier New"/>
          <w:color w:val="000000" w:themeColor="text1"/>
          <w:sz w:val="22"/>
          <w:lang w:val="en-US"/>
        </w:rPr>
        <w:t>", nullable: false),</w:t>
      </w:r>
    </w:p>
    <w:p w14:paraId="77C45BF4"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Title = </w:t>
      </w:r>
      <w:proofErr w:type="spellStart"/>
      <w:proofErr w:type="gramStart"/>
      <w:r w:rsidRPr="00A40647">
        <w:rPr>
          <w:rFonts w:ascii="Courier New" w:eastAsiaTheme="minorHAnsi" w:hAnsi="Courier New" w:cs="Courier New"/>
          <w:color w:val="000000" w:themeColor="text1"/>
          <w:sz w:val="22"/>
          <w:lang w:val="en-US"/>
        </w:rPr>
        <w:t>table.Column</w:t>
      </w:r>
      <w:proofErr w:type="spellEnd"/>
      <w:proofErr w:type="gramEnd"/>
      <w:r w:rsidRPr="00A40647">
        <w:rPr>
          <w:rFonts w:ascii="Courier New" w:eastAsiaTheme="minorHAnsi" w:hAnsi="Courier New" w:cs="Courier New"/>
          <w:color w:val="000000" w:themeColor="text1"/>
          <w:sz w:val="22"/>
          <w:lang w:val="en-US"/>
        </w:rPr>
        <w:t>&lt;string&gt;(type: "</w:t>
      </w:r>
      <w:proofErr w:type="spellStart"/>
      <w:r w:rsidRPr="00A40647">
        <w:rPr>
          <w:rFonts w:ascii="Courier New" w:eastAsiaTheme="minorHAnsi" w:hAnsi="Courier New" w:cs="Courier New"/>
          <w:color w:val="000000" w:themeColor="text1"/>
          <w:sz w:val="22"/>
          <w:lang w:val="en-US"/>
        </w:rPr>
        <w:t>nvarchar</w:t>
      </w:r>
      <w:proofErr w:type="spellEnd"/>
      <w:r w:rsidRPr="00A40647">
        <w:rPr>
          <w:rFonts w:ascii="Courier New" w:eastAsiaTheme="minorHAnsi" w:hAnsi="Courier New" w:cs="Courier New"/>
          <w:color w:val="000000" w:themeColor="text1"/>
          <w:sz w:val="22"/>
          <w:lang w:val="en-US"/>
        </w:rPr>
        <w:t>(max)", nullable: true),</w:t>
      </w:r>
    </w:p>
    <w:p w14:paraId="43089E92"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Data = </w:t>
      </w:r>
      <w:proofErr w:type="spellStart"/>
      <w:proofErr w:type="gramStart"/>
      <w:r w:rsidRPr="00A40647">
        <w:rPr>
          <w:rFonts w:ascii="Courier New" w:eastAsiaTheme="minorHAnsi" w:hAnsi="Courier New" w:cs="Courier New"/>
          <w:color w:val="000000" w:themeColor="text1"/>
          <w:sz w:val="22"/>
          <w:lang w:val="en-US"/>
        </w:rPr>
        <w:t>table.Column</w:t>
      </w:r>
      <w:proofErr w:type="spellEnd"/>
      <w:proofErr w:type="gramEnd"/>
      <w:r w:rsidRPr="00A40647">
        <w:rPr>
          <w:rFonts w:ascii="Courier New" w:eastAsiaTheme="minorHAnsi" w:hAnsi="Courier New" w:cs="Courier New"/>
          <w:color w:val="000000" w:themeColor="text1"/>
          <w:sz w:val="22"/>
          <w:lang w:val="en-US"/>
        </w:rPr>
        <w:t>&lt;string&gt;(type: "</w:t>
      </w:r>
      <w:proofErr w:type="spellStart"/>
      <w:r w:rsidRPr="00A40647">
        <w:rPr>
          <w:rFonts w:ascii="Courier New" w:eastAsiaTheme="minorHAnsi" w:hAnsi="Courier New" w:cs="Courier New"/>
          <w:color w:val="000000" w:themeColor="text1"/>
          <w:sz w:val="22"/>
          <w:lang w:val="en-US"/>
        </w:rPr>
        <w:t>nvarchar</w:t>
      </w:r>
      <w:proofErr w:type="spellEnd"/>
      <w:r w:rsidRPr="00A40647">
        <w:rPr>
          <w:rFonts w:ascii="Courier New" w:eastAsiaTheme="minorHAnsi" w:hAnsi="Courier New" w:cs="Courier New"/>
          <w:color w:val="000000" w:themeColor="text1"/>
          <w:sz w:val="22"/>
          <w:lang w:val="en-US"/>
        </w:rPr>
        <w:t>(max)", nullable: true),</w:t>
      </w:r>
    </w:p>
    <w:p w14:paraId="3CB8157D"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UserId</w:t>
      </w:r>
      <w:proofErr w:type="spellEnd"/>
      <w:r w:rsidRPr="00A40647">
        <w:rPr>
          <w:rFonts w:ascii="Courier New" w:eastAsiaTheme="minorHAnsi" w:hAnsi="Courier New" w:cs="Courier New"/>
          <w:color w:val="000000" w:themeColor="text1"/>
          <w:sz w:val="22"/>
          <w:lang w:val="en-US"/>
        </w:rPr>
        <w:t xml:space="preserve"> = </w:t>
      </w:r>
      <w:proofErr w:type="spellStart"/>
      <w:proofErr w:type="gramStart"/>
      <w:r w:rsidRPr="00A40647">
        <w:rPr>
          <w:rFonts w:ascii="Courier New" w:eastAsiaTheme="minorHAnsi" w:hAnsi="Courier New" w:cs="Courier New"/>
          <w:color w:val="000000" w:themeColor="text1"/>
          <w:sz w:val="22"/>
          <w:lang w:val="en-US"/>
        </w:rPr>
        <w:t>table.Column</w:t>
      </w:r>
      <w:proofErr w:type="spellEnd"/>
      <w:proofErr w:type="gramEnd"/>
      <w:r w:rsidRPr="00A40647">
        <w:rPr>
          <w:rFonts w:ascii="Courier New" w:eastAsiaTheme="minorHAnsi" w:hAnsi="Courier New" w:cs="Courier New"/>
          <w:color w:val="000000" w:themeColor="text1"/>
          <w:sz w:val="22"/>
          <w:lang w:val="en-US"/>
        </w:rPr>
        <w:t>&lt;</w:t>
      </w:r>
      <w:proofErr w:type="spellStart"/>
      <w:r w:rsidRPr="00A40647">
        <w:rPr>
          <w:rFonts w:ascii="Courier New" w:eastAsiaTheme="minorHAnsi" w:hAnsi="Courier New" w:cs="Courier New"/>
          <w:color w:val="000000" w:themeColor="text1"/>
          <w:sz w:val="22"/>
          <w:lang w:val="en-US"/>
        </w:rPr>
        <w:t>Guid</w:t>
      </w:r>
      <w:proofErr w:type="spellEnd"/>
      <w:r w:rsidRPr="00A40647">
        <w:rPr>
          <w:rFonts w:ascii="Courier New" w:eastAsiaTheme="minorHAnsi" w:hAnsi="Courier New" w:cs="Courier New"/>
          <w:color w:val="000000" w:themeColor="text1"/>
          <w:sz w:val="22"/>
          <w:lang w:val="en-US"/>
        </w:rPr>
        <w:t>&gt;(type: "</w:t>
      </w:r>
      <w:proofErr w:type="spellStart"/>
      <w:r w:rsidRPr="00A40647">
        <w:rPr>
          <w:rFonts w:ascii="Courier New" w:eastAsiaTheme="minorHAnsi" w:hAnsi="Courier New" w:cs="Courier New"/>
          <w:color w:val="000000" w:themeColor="text1"/>
          <w:sz w:val="22"/>
          <w:lang w:val="en-US"/>
        </w:rPr>
        <w:t>uniqueidentifier</w:t>
      </w:r>
      <w:proofErr w:type="spellEnd"/>
      <w:r w:rsidRPr="00A40647">
        <w:rPr>
          <w:rFonts w:ascii="Courier New" w:eastAsiaTheme="minorHAnsi" w:hAnsi="Courier New" w:cs="Courier New"/>
          <w:color w:val="000000" w:themeColor="text1"/>
          <w:sz w:val="22"/>
          <w:lang w:val="en-US"/>
        </w:rPr>
        <w:t>", nullable: false)</w:t>
      </w:r>
    </w:p>
    <w:p w14:paraId="7D1D3D10"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65BC9B27"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constraints: table =&gt;</w:t>
      </w:r>
    </w:p>
    <w:p w14:paraId="0F990941"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7D04AD2B"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proofErr w:type="gramStart"/>
      <w:r w:rsidRPr="00A40647">
        <w:rPr>
          <w:rFonts w:ascii="Courier New" w:eastAsiaTheme="minorHAnsi" w:hAnsi="Courier New" w:cs="Courier New"/>
          <w:color w:val="000000" w:themeColor="text1"/>
          <w:sz w:val="22"/>
          <w:lang w:val="en-US"/>
        </w:rPr>
        <w:t>table.PrimaryKey</w:t>
      </w:r>
      <w:proofErr w:type="spellEnd"/>
      <w:proofErr w:type="gramEnd"/>
      <w:r w:rsidRPr="00A40647">
        <w:rPr>
          <w:rFonts w:ascii="Courier New" w:eastAsiaTheme="minorHAnsi" w:hAnsi="Courier New" w:cs="Courier New"/>
          <w:color w:val="000000" w:themeColor="text1"/>
          <w:sz w:val="22"/>
          <w:lang w:val="en-US"/>
        </w:rPr>
        <w:t>("</w:t>
      </w:r>
      <w:proofErr w:type="spellStart"/>
      <w:r w:rsidRPr="00A40647">
        <w:rPr>
          <w:rFonts w:ascii="Courier New" w:eastAsiaTheme="minorHAnsi" w:hAnsi="Courier New" w:cs="Courier New"/>
          <w:color w:val="000000" w:themeColor="text1"/>
          <w:sz w:val="22"/>
          <w:lang w:val="en-US"/>
        </w:rPr>
        <w:t>PK_Posts</w:t>
      </w:r>
      <w:proofErr w:type="spellEnd"/>
      <w:r w:rsidRPr="00A40647">
        <w:rPr>
          <w:rFonts w:ascii="Courier New" w:eastAsiaTheme="minorHAnsi" w:hAnsi="Courier New" w:cs="Courier New"/>
          <w:color w:val="000000" w:themeColor="text1"/>
          <w:sz w:val="22"/>
          <w:lang w:val="en-US"/>
        </w:rPr>
        <w:t xml:space="preserve">", x =&gt; </w:t>
      </w:r>
      <w:proofErr w:type="spellStart"/>
      <w:r w:rsidRPr="00A40647">
        <w:rPr>
          <w:rFonts w:ascii="Courier New" w:eastAsiaTheme="minorHAnsi" w:hAnsi="Courier New" w:cs="Courier New"/>
          <w:color w:val="000000" w:themeColor="text1"/>
          <w:sz w:val="22"/>
          <w:lang w:val="en-US"/>
        </w:rPr>
        <w:t>x.Id</w:t>
      </w:r>
      <w:proofErr w:type="spellEnd"/>
      <w:r w:rsidRPr="00A40647">
        <w:rPr>
          <w:rFonts w:ascii="Courier New" w:eastAsiaTheme="minorHAnsi" w:hAnsi="Courier New" w:cs="Courier New"/>
          <w:color w:val="000000" w:themeColor="text1"/>
          <w:sz w:val="22"/>
          <w:lang w:val="en-US"/>
        </w:rPr>
        <w:t>);</w:t>
      </w:r>
    </w:p>
    <w:p w14:paraId="3774516B"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proofErr w:type="gramStart"/>
      <w:r w:rsidRPr="00A40647">
        <w:rPr>
          <w:rFonts w:ascii="Courier New" w:eastAsiaTheme="minorHAnsi" w:hAnsi="Courier New" w:cs="Courier New"/>
          <w:color w:val="000000" w:themeColor="text1"/>
          <w:sz w:val="22"/>
          <w:lang w:val="en-US"/>
        </w:rPr>
        <w:t>table.ForeignKey</w:t>
      </w:r>
      <w:proofErr w:type="spellEnd"/>
      <w:proofErr w:type="gramEnd"/>
      <w:r w:rsidRPr="00A40647">
        <w:rPr>
          <w:rFonts w:ascii="Courier New" w:eastAsiaTheme="minorHAnsi" w:hAnsi="Courier New" w:cs="Courier New"/>
          <w:color w:val="000000" w:themeColor="text1"/>
          <w:sz w:val="22"/>
          <w:lang w:val="en-US"/>
        </w:rPr>
        <w:t>(</w:t>
      </w:r>
    </w:p>
    <w:p w14:paraId="04644706"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name: "</w:t>
      </w:r>
      <w:proofErr w:type="spellStart"/>
      <w:r w:rsidRPr="00A40647">
        <w:rPr>
          <w:rFonts w:ascii="Courier New" w:eastAsiaTheme="minorHAnsi" w:hAnsi="Courier New" w:cs="Courier New"/>
          <w:color w:val="000000" w:themeColor="text1"/>
          <w:sz w:val="22"/>
          <w:lang w:val="en-US"/>
        </w:rPr>
        <w:t>FK_Posts_Users_UserId</w:t>
      </w:r>
      <w:proofErr w:type="spellEnd"/>
      <w:r w:rsidRPr="00A40647">
        <w:rPr>
          <w:rFonts w:ascii="Courier New" w:eastAsiaTheme="minorHAnsi" w:hAnsi="Courier New" w:cs="Courier New"/>
          <w:color w:val="000000" w:themeColor="text1"/>
          <w:sz w:val="22"/>
          <w:lang w:val="en-US"/>
        </w:rPr>
        <w:t>",</w:t>
      </w:r>
    </w:p>
    <w:p w14:paraId="160559CB"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column: x =&gt; </w:t>
      </w:r>
      <w:proofErr w:type="spellStart"/>
      <w:proofErr w:type="gramStart"/>
      <w:r w:rsidRPr="00A40647">
        <w:rPr>
          <w:rFonts w:ascii="Courier New" w:eastAsiaTheme="minorHAnsi" w:hAnsi="Courier New" w:cs="Courier New"/>
          <w:color w:val="000000" w:themeColor="text1"/>
          <w:sz w:val="22"/>
          <w:lang w:val="en-US"/>
        </w:rPr>
        <w:t>x.UserId</w:t>
      </w:r>
      <w:proofErr w:type="spellEnd"/>
      <w:proofErr w:type="gramEnd"/>
      <w:r w:rsidRPr="00A40647">
        <w:rPr>
          <w:rFonts w:ascii="Courier New" w:eastAsiaTheme="minorHAnsi" w:hAnsi="Courier New" w:cs="Courier New"/>
          <w:color w:val="000000" w:themeColor="text1"/>
          <w:sz w:val="22"/>
          <w:lang w:val="en-US"/>
        </w:rPr>
        <w:t>,</w:t>
      </w:r>
    </w:p>
    <w:p w14:paraId="66528574"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principalTable</w:t>
      </w:r>
      <w:proofErr w:type="spellEnd"/>
      <w:r w:rsidRPr="00A40647">
        <w:rPr>
          <w:rFonts w:ascii="Courier New" w:eastAsiaTheme="minorHAnsi" w:hAnsi="Courier New" w:cs="Courier New"/>
          <w:color w:val="000000" w:themeColor="text1"/>
          <w:sz w:val="22"/>
          <w:lang w:val="en-US"/>
        </w:rPr>
        <w:t>: "Users",</w:t>
      </w:r>
    </w:p>
    <w:p w14:paraId="06D6A2A3"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principalColumn</w:t>
      </w:r>
      <w:proofErr w:type="spellEnd"/>
      <w:r w:rsidRPr="00A40647">
        <w:rPr>
          <w:rFonts w:ascii="Courier New" w:eastAsiaTheme="minorHAnsi" w:hAnsi="Courier New" w:cs="Courier New"/>
          <w:color w:val="000000" w:themeColor="text1"/>
          <w:sz w:val="22"/>
          <w:lang w:val="en-US"/>
        </w:rPr>
        <w:t>: "</w:t>
      </w:r>
      <w:proofErr w:type="spellStart"/>
      <w:r w:rsidRPr="00A40647">
        <w:rPr>
          <w:rFonts w:ascii="Courier New" w:eastAsiaTheme="minorHAnsi" w:hAnsi="Courier New" w:cs="Courier New"/>
          <w:color w:val="000000" w:themeColor="text1"/>
          <w:sz w:val="22"/>
          <w:lang w:val="en-US"/>
        </w:rPr>
        <w:t>UserId</w:t>
      </w:r>
      <w:proofErr w:type="spellEnd"/>
      <w:r w:rsidRPr="00A40647">
        <w:rPr>
          <w:rFonts w:ascii="Courier New" w:eastAsiaTheme="minorHAnsi" w:hAnsi="Courier New" w:cs="Courier New"/>
          <w:color w:val="000000" w:themeColor="text1"/>
          <w:sz w:val="22"/>
          <w:lang w:val="en-US"/>
        </w:rPr>
        <w:t>",</w:t>
      </w:r>
    </w:p>
    <w:p w14:paraId="732A057A"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lastRenderedPageBreak/>
        <w:t xml:space="preserve">                        </w:t>
      </w:r>
      <w:proofErr w:type="spellStart"/>
      <w:r w:rsidRPr="00A40647">
        <w:rPr>
          <w:rFonts w:ascii="Courier New" w:eastAsiaTheme="minorHAnsi" w:hAnsi="Courier New" w:cs="Courier New"/>
          <w:color w:val="000000" w:themeColor="text1"/>
          <w:sz w:val="22"/>
          <w:lang w:val="en-US"/>
        </w:rPr>
        <w:t>onDelete</w:t>
      </w:r>
      <w:proofErr w:type="spellEnd"/>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ReferentialAction.Cascade</w:t>
      </w:r>
      <w:proofErr w:type="spellEnd"/>
      <w:r w:rsidRPr="00A40647">
        <w:rPr>
          <w:rFonts w:ascii="Courier New" w:eastAsiaTheme="minorHAnsi" w:hAnsi="Courier New" w:cs="Courier New"/>
          <w:color w:val="000000" w:themeColor="text1"/>
          <w:sz w:val="22"/>
          <w:lang w:val="en-US"/>
        </w:rPr>
        <w:t>);</w:t>
      </w:r>
    </w:p>
    <w:p w14:paraId="2E21175A"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46899F40"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p>
    <w:p w14:paraId="28AF4600"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migrationBuilder.CreateTable</w:t>
      </w:r>
      <w:proofErr w:type="spellEnd"/>
      <w:r w:rsidRPr="00A40647">
        <w:rPr>
          <w:rFonts w:ascii="Courier New" w:eastAsiaTheme="minorHAnsi" w:hAnsi="Courier New" w:cs="Courier New"/>
          <w:color w:val="000000" w:themeColor="text1"/>
          <w:sz w:val="22"/>
          <w:lang w:val="en-US"/>
        </w:rPr>
        <w:t>(</w:t>
      </w:r>
    </w:p>
    <w:p w14:paraId="671D291E"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name: "Comments",</w:t>
      </w:r>
    </w:p>
    <w:p w14:paraId="64BF49CD"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columns: table =&gt; new</w:t>
      </w:r>
    </w:p>
    <w:p w14:paraId="197F1883"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3BDC27AA"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Id = </w:t>
      </w:r>
      <w:proofErr w:type="spellStart"/>
      <w:proofErr w:type="gramStart"/>
      <w:r w:rsidRPr="00A40647">
        <w:rPr>
          <w:rFonts w:ascii="Courier New" w:eastAsiaTheme="minorHAnsi" w:hAnsi="Courier New" w:cs="Courier New"/>
          <w:color w:val="000000" w:themeColor="text1"/>
          <w:sz w:val="22"/>
          <w:lang w:val="en-US"/>
        </w:rPr>
        <w:t>table.Column</w:t>
      </w:r>
      <w:proofErr w:type="spellEnd"/>
      <w:proofErr w:type="gramEnd"/>
      <w:r w:rsidRPr="00A40647">
        <w:rPr>
          <w:rFonts w:ascii="Courier New" w:eastAsiaTheme="minorHAnsi" w:hAnsi="Courier New" w:cs="Courier New"/>
          <w:color w:val="000000" w:themeColor="text1"/>
          <w:sz w:val="22"/>
          <w:lang w:val="en-US"/>
        </w:rPr>
        <w:t>&lt;</w:t>
      </w:r>
      <w:proofErr w:type="spellStart"/>
      <w:r w:rsidRPr="00A40647">
        <w:rPr>
          <w:rFonts w:ascii="Courier New" w:eastAsiaTheme="minorHAnsi" w:hAnsi="Courier New" w:cs="Courier New"/>
          <w:color w:val="000000" w:themeColor="text1"/>
          <w:sz w:val="22"/>
          <w:lang w:val="en-US"/>
        </w:rPr>
        <w:t>Guid</w:t>
      </w:r>
      <w:proofErr w:type="spellEnd"/>
      <w:r w:rsidRPr="00A40647">
        <w:rPr>
          <w:rFonts w:ascii="Courier New" w:eastAsiaTheme="minorHAnsi" w:hAnsi="Courier New" w:cs="Courier New"/>
          <w:color w:val="000000" w:themeColor="text1"/>
          <w:sz w:val="22"/>
          <w:lang w:val="en-US"/>
        </w:rPr>
        <w:t>&gt;(type: "</w:t>
      </w:r>
      <w:proofErr w:type="spellStart"/>
      <w:r w:rsidRPr="00A40647">
        <w:rPr>
          <w:rFonts w:ascii="Courier New" w:eastAsiaTheme="minorHAnsi" w:hAnsi="Courier New" w:cs="Courier New"/>
          <w:color w:val="000000" w:themeColor="text1"/>
          <w:sz w:val="22"/>
          <w:lang w:val="en-US"/>
        </w:rPr>
        <w:t>uniqueidentifier</w:t>
      </w:r>
      <w:proofErr w:type="spellEnd"/>
      <w:r w:rsidRPr="00A40647">
        <w:rPr>
          <w:rFonts w:ascii="Courier New" w:eastAsiaTheme="minorHAnsi" w:hAnsi="Courier New" w:cs="Courier New"/>
          <w:color w:val="000000" w:themeColor="text1"/>
          <w:sz w:val="22"/>
          <w:lang w:val="en-US"/>
        </w:rPr>
        <w:t>", nullable: false),</w:t>
      </w:r>
    </w:p>
    <w:p w14:paraId="07EA88F1"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Data = </w:t>
      </w:r>
      <w:proofErr w:type="spellStart"/>
      <w:proofErr w:type="gramStart"/>
      <w:r w:rsidRPr="00A40647">
        <w:rPr>
          <w:rFonts w:ascii="Courier New" w:eastAsiaTheme="minorHAnsi" w:hAnsi="Courier New" w:cs="Courier New"/>
          <w:color w:val="000000" w:themeColor="text1"/>
          <w:sz w:val="22"/>
          <w:lang w:val="en-US"/>
        </w:rPr>
        <w:t>table.Column</w:t>
      </w:r>
      <w:proofErr w:type="spellEnd"/>
      <w:proofErr w:type="gramEnd"/>
      <w:r w:rsidRPr="00A40647">
        <w:rPr>
          <w:rFonts w:ascii="Courier New" w:eastAsiaTheme="minorHAnsi" w:hAnsi="Courier New" w:cs="Courier New"/>
          <w:color w:val="000000" w:themeColor="text1"/>
          <w:sz w:val="22"/>
          <w:lang w:val="en-US"/>
        </w:rPr>
        <w:t>&lt;string&gt;(type: "</w:t>
      </w:r>
      <w:proofErr w:type="spellStart"/>
      <w:r w:rsidRPr="00A40647">
        <w:rPr>
          <w:rFonts w:ascii="Courier New" w:eastAsiaTheme="minorHAnsi" w:hAnsi="Courier New" w:cs="Courier New"/>
          <w:color w:val="000000" w:themeColor="text1"/>
          <w:sz w:val="22"/>
          <w:lang w:val="en-US"/>
        </w:rPr>
        <w:t>nvarchar</w:t>
      </w:r>
      <w:proofErr w:type="spellEnd"/>
      <w:r w:rsidRPr="00A40647">
        <w:rPr>
          <w:rFonts w:ascii="Courier New" w:eastAsiaTheme="minorHAnsi" w:hAnsi="Courier New" w:cs="Courier New"/>
          <w:color w:val="000000" w:themeColor="text1"/>
          <w:sz w:val="22"/>
          <w:lang w:val="en-US"/>
        </w:rPr>
        <w:t>(max)", nullable: true),</w:t>
      </w:r>
    </w:p>
    <w:p w14:paraId="4B943368"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CreatedUtc</w:t>
      </w:r>
      <w:proofErr w:type="spellEnd"/>
      <w:r w:rsidRPr="00A40647">
        <w:rPr>
          <w:rFonts w:ascii="Courier New" w:eastAsiaTheme="minorHAnsi" w:hAnsi="Courier New" w:cs="Courier New"/>
          <w:color w:val="000000" w:themeColor="text1"/>
          <w:sz w:val="22"/>
          <w:lang w:val="en-US"/>
        </w:rPr>
        <w:t xml:space="preserve"> = </w:t>
      </w:r>
      <w:proofErr w:type="spellStart"/>
      <w:proofErr w:type="gramStart"/>
      <w:r w:rsidRPr="00A40647">
        <w:rPr>
          <w:rFonts w:ascii="Courier New" w:eastAsiaTheme="minorHAnsi" w:hAnsi="Courier New" w:cs="Courier New"/>
          <w:color w:val="000000" w:themeColor="text1"/>
          <w:sz w:val="22"/>
          <w:lang w:val="en-US"/>
        </w:rPr>
        <w:t>table.Column</w:t>
      </w:r>
      <w:proofErr w:type="spellEnd"/>
      <w:proofErr w:type="gramEnd"/>
      <w:r w:rsidRPr="00A40647">
        <w:rPr>
          <w:rFonts w:ascii="Courier New" w:eastAsiaTheme="minorHAnsi" w:hAnsi="Courier New" w:cs="Courier New"/>
          <w:color w:val="000000" w:themeColor="text1"/>
          <w:sz w:val="22"/>
          <w:lang w:val="en-US"/>
        </w:rPr>
        <w:t>&lt;</w:t>
      </w:r>
      <w:proofErr w:type="spellStart"/>
      <w:r w:rsidRPr="00A40647">
        <w:rPr>
          <w:rFonts w:ascii="Courier New" w:eastAsiaTheme="minorHAnsi" w:hAnsi="Courier New" w:cs="Courier New"/>
          <w:color w:val="000000" w:themeColor="text1"/>
          <w:sz w:val="22"/>
          <w:lang w:val="en-US"/>
        </w:rPr>
        <w:t>DateTime</w:t>
      </w:r>
      <w:proofErr w:type="spellEnd"/>
      <w:r w:rsidRPr="00A40647">
        <w:rPr>
          <w:rFonts w:ascii="Courier New" w:eastAsiaTheme="minorHAnsi" w:hAnsi="Courier New" w:cs="Courier New"/>
          <w:color w:val="000000" w:themeColor="text1"/>
          <w:sz w:val="22"/>
          <w:lang w:val="en-US"/>
        </w:rPr>
        <w:t>&gt;(type: "datetime2", nullable: false),</w:t>
      </w:r>
    </w:p>
    <w:p w14:paraId="0F84FCEB"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UpdatedUtc</w:t>
      </w:r>
      <w:proofErr w:type="spellEnd"/>
      <w:r w:rsidRPr="00A40647">
        <w:rPr>
          <w:rFonts w:ascii="Courier New" w:eastAsiaTheme="minorHAnsi" w:hAnsi="Courier New" w:cs="Courier New"/>
          <w:color w:val="000000" w:themeColor="text1"/>
          <w:sz w:val="22"/>
          <w:lang w:val="en-US"/>
        </w:rPr>
        <w:t xml:space="preserve"> = </w:t>
      </w:r>
      <w:proofErr w:type="spellStart"/>
      <w:proofErr w:type="gramStart"/>
      <w:r w:rsidRPr="00A40647">
        <w:rPr>
          <w:rFonts w:ascii="Courier New" w:eastAsiaTheme="minorHAnsi" w:hAnsi="Courier New" w:cs="Courier New"/>
          <w:color w:val="000000" w:themeColor="text1"/>
          <w:sz w:val="22"/>
          <w:lang w:val="en-US"/>
        </w:rPr>
        <w:t>table.Column</w:t>
      </w:r>
      <w:proofErr w:type="spellEnd"/>
      <w:proofErr w:type="gramEnd"/>
      <w:r w:rsidRPr="00A40647">
        <w:rPr>
          <w:rFonts w:ascii="Courier New" w:eastAsiaTheme="minorHAnsi" w:hAnsi="Courier New" w:cs="Courier New"/>
          <w:color w:val="000000" w:themeColor="text1"/>
          <w:sz w:val="22"/>
          <w:lang w:val="en-US"/>
        </w:rPr>
        <w:t>&lt;</w:t>
      </w:r>
      <w:proofErr w:type="spellStart"/>
      <w:r w:rsidRPr="00A40647">
        <w:rPr>
          <w:rFonts w:ascii="Courier New" w:eastAsiaTheme="minorHAnsi" w:hAnsi="Courier New" w:cs="Courier New"/>
          <w:color w:val="000000" w:themeColor="text1"/>
          <w:sz w:val="22"/>
          <w:lang w:val="en-US"/>
        </w:rPr>
        <w:t>DateTime</w:t>
      </w:r>
      <w:proofErr w:type="spellEnd"/>
      <w:r w:rsidRPr="00A40647">
        <w:rPr>
          <w:rFonts w:ascii="Courier New" w:eastAsiaTheme="minorHAnsi" w:hAnsi="Courier New" w:cs="Courier New"/>
          <w:color w:val="000000" w:themeColor="text1"/>
          <w:sz w:val="22"/>
          <w:lang w:val="en-US"/>
        </w:rPr>
        <w:t>&gt;(type: "datetime2", nullable: false),</w:t>
      </w:r>
    </w:p>
    <w:p w14:paraId="7BE77891"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PostId</w:t>
      </w:r>
      <w:proofErr w:type="spellEnd"/>
      <w:r w:rsidRPr="00A40647">
        <w:rPr>
          <w:rFonts w:ascii="Courier New" w:eastAsiaTheme="minorHAnsi" w:hAnsi="Courier New" w:cs="Courier New"/>
          <w:color w:val="000000" w:themeColor="text1"/>
          <w:sz w:val="22"/>
          <w:lang w:val="en-US"/>
        </w:rPr>
        <w:t xml:space="preserve"> = </w:t>
      </w:r>
      <w:proofErr w:type="spellStart"/>
      <w:proofErr w:type="gramStart"/>
      <w:r w:rsidRPr="00A40647">
        <w:rPr>
          <w:rFonts w:ascii="Courier New" w:eastAsiaTheme="minorHAnsi" w:hAnsi="Courier New" w:cs="Courier New"/>
          <w:color w:val="000000" w:themeColor="text1"/>
          <w:sz w:val="22"/>
          <w:lang w:val="en-US"/>
        </w:rPr>
        <w:t>table.Column</w:t>
      </w:r>
      <w:proofErr w:type="spellEnd"/>
      <w:proofErr w:type="gramEnd"/>
      <w:r w:rsidRPr="00A40647">
        <w:rPr>
          <w:rFonts w:ascii="Courier New" w:eastAsiaTheme="minorHAnsi" w:hAnsi="Courier New" w:cs="Courier New"/>
          <w:color w:val="000000" w:themeColor="text1"/>
          <w:sz w:val="22"/>
          <w:lang w:val="en-US"/>
        </w:rPr>
        <w:t>&lt;</w:t>
      </w:r>
      <w:proofErr w:type="spellStart"/>
      <w:r w:rsidRPr="00A40647">
        <w:rPr>
          <w:rFonts w:ascii="Courier New" w:eastAsiaTheme="minorHAnsi" w:hAnsi="Courier New" w:cs="Courier New"/>
          <w:color w:val="000000" w:themeColor="text1"/>
          <w:sz w:val="22"/>
          <w:lang w:val="en-US"/>
        </w:rPr>
        <w:t>Guid</w:t>
      </w:r>
      <w:proofErr w:type="spellEnd"/>
      <w:r w:rsidRPr="00A40647">
        <w:rPr>
          <w:rFonts w:ascii="Courier New" w:eastAsiaTheme="minorHAnsi" w:hAnsi="Courier New" w:cs="Courier New"/>
          <w:color w:val="000000" w:themeColor="text1"/>
          <w:sz w:val="22"/>
          <w:lang w:val="en-US"/>
        </w:rPr>
        <w:t>&gt;(type: "</w:t>
      </w:r>
      <w:proofErr w:type="spellStart"/>
      <w:r w:rsidRPr="00A40647">
        <w:rPr>
          <w:rFonts w:ascii="Courier New" w:eastAsiaTheme="minorHAnsi" w:hAnsi="Courier New" w:cs="Courier New"/>
          <w:color w:val="000000" w:themeColor="text1"/>
          <w:sz w:val="22"/>
          <w:lang w:val="en-US"/>
        </w:rPr>
        <w:t>uniqueidentifier</w:t>
      </w:r>
      <w:proofErr w:type="spellEnd"/>
      <w:r w:rsidRPr="00A40647">
        <w:rPr>
          <w:rFonts w:ascii="Courier New" w:eastAsiaTheme="minorHAnsi" w:hAnsi="Courier New" w:cs="Courier New"/>
          <w:color w:val="000000" w:themeColor="text1"/>
          <w:sz w:val="22"/>
          <w:lang w:val="en-US"/>
        </w:rPr>
        <w:t>", nullable: false),</w:t>
      </w:r>
    </w:p>
    <w:p w14:paraId="7A095187"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PostId1 = </w:t>
      </w:r>
      <w:proofErr w:type="spellStart"/>
      <w:proofErr w:type="gramStart"/>
      <w:r w:rsidRPr="00A40647">
        <w:rPr>
          <w:rFonts w:ascii="Courier New" w:eastAsiaTheme="minorHAnsi" w:hAnsi="Courier New" w:cs="Courier New"/>
          <w:color w:val="000000" w:themeColor="text1"/>
          <w:sz w:val="22"/>
          <w:lang w:val="en-US"/>
        </w:rPr>
        <w:t>table.Column</w:t>
      </w:r>
      <w:proofErr w:type="spellEnd"/>
      <w:proofErr w:type="gramEnd"/>
      <w:r w:rsidRPr="00A40647">
        <w:rPr>
          <w:rFonts w:ascii="Courier New" w:eastAsiaTheme="minorHAnsi" w:hAnsi="Courier New" w:cs="Courier New"/>
          <w:color w:val="000000" w:themeColor="text1"/>
          <w:sz w:val="22"/>
          <w:lang w:val="en-US"/>
        </w:rPr>
        <w:t>&lt;</w:t>
      </w:r>
      <w:proofErr w:type="spellStart"/>
      <w:r w:rsidRPr="00A40647">
        <w:rPr>
          <w:rFonts w:ascii="Courier New" w:eastAsiaTheme="minorHAnsi" w:hAnsi="Courier New" w:cs="Courier New"/>
          <w:color w:val="000000" w:themeColor="text1"/>
          <w:sz w:val="22"/>
          <w:lang w:val="en-US"/>
        </w:rPr>
        <w:t>Guid</w:t>
      </w:r>
      <w:proofErr w:type="spellEnd"/>
      <w:r w:rsidRPr="00A40647">
        <w:rPr>
          <w:rFonts w:ascii="Courier New" w:eastAsiaTheme="minorHAnsi" w:hAnsi="Courier New" w:cs="Courier New"/>
          <w:color w:val="000000" w:themeColor="text1"/>
          <w:sz w:val="22"/>
          <w:lang w:val="en-US"/>
        </w:rPr>
        <w:t>&gt;(type: "</w:t>
      </w:r>
      <w:proofErr w:type="spellStart"/>
      <w:r w:rsidRPr="00A40647">
        <w:rPr>
          <w:rFonts w:ascii="Courier New" w:eastAsiaTheme="minorHAnsi" w:hAnsi="Courier New" w:cs="Courier New"/>
          <w:color w:val="000000" w:themeColor="text1"/>
          <w:sz w:val="22"/>
          <w:lang w:val="en-US"/>
        </w:rPr>
        <w:t>uniqueidentifier</w:t>
      </w:r>
      <w:proofErr w:type="spellEnd"/>
      <w:r w:rsidRPr="00A40647">
        <w:rPr>
          <w:rFonts w:ascii="Courier New" w:eastAsiaTheme="minorHAnsi" w:hAnsi="Courier New" w:cs="Courier New"/>
          <w:color w:val="000000" w:themeColor="text1"/>
          <w:sz w:val="22"/>
          <w:lang w:val="en-US"/>
        </w:rPr>
        <w:t>", nullable: true)</w:t>
      </w:r>
    </w:p>
    <w:p w14:paraId="528995D0"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03452A74"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constraints: table =&gt;</w:t>
      </w:r>
    </w:p>
    <w:p w14:paraId="0F7A481C"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612D14D7"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proofErr w:type="gramStart"/>
      <w:r w:rsidRPr="00A40647">
        <w:rPr>
          <w:rFonts w:ascii="Courier New" w:eastAsiaTheme="minorHAnsi" w:hAnsi="Courier New" w:cs="Courier New"/>
          <w:color w:val="000000" w:themeColor="text1"/>
          <w:sz w:val="22"/>
          <w:lang w:val="en-US"/>
        </w:rPr>
        <w:t>table.PrimaryKey</w:t>
      </w:r>
      <w:proofErr w:type="spellEnd"/>
      <w:proofErr w:type="gramEnd"/>
      <w:r w:rsidRPr="00A40647">
        <w:rPr>
          <w:rFonts w:ascii="Courier New" w:eastAsiaTheme="minorHAnsi" w:hAnsi="Courier New" w:cs="Courier New"/>
          <w:color w:val="000000" w:themeColor="text1"/>
          <w:sz w:val="22"/>
          <w:lang w:val="en-US"/>
        </w:rPr>
        <w:t>("</w:t>
      </w:r>
      <w:proofErr w:type="spellStart"/>
      <w:r w:rsidRPr="00A40647">
        <w:rPr>
          <w:rFonts w:ascii="Courier New" w:eastAsiaTheme="minorHAnsi" w:hAnsi="Courier New" w:cs="Courier New"/>
          <w:color w:val="000000" w:themeColor="text1"/>
          <w:sz w:val="22"/>
          <w:lang w:val="en-US"/>
        </w:rPr>
        <w:t>PK_Comments</w:t>
      </w:r>
      <w:proofErr w:type="spellEnd"/>
      <w:r w:rsidRPr="00A40647">
        <w:rPr>
          <w:rFonts w:ascii="Courier New" w:eastAsiaTheme="minorHAnsi" w:hAnsi="Courier New" w:cs="Courier New"/>
          <w:color w:val="000000" w:themeColor="text1"/>
          <w:sz w:val="22"/>
          <w:lang w:val="en-US"/>
        </w:rPr>
        <w:t xml:space="preserve">", x =&gt; </w:t>
      </w:r>
      <w:proofErr w:type="spellStart"/>
      <w:r w:rsidRPr="00A40647">
        <w:rPr>
          <w:rFonts w:ascii="Courier New" w:eastAsiaTheme="minorHAnsi" w:hAnsi="Courier New" w:cs="Courier New"/>
          <w:color w:val="000000" w:themeColor="text1"/>
          <w:sz w:val="22"/>
          <w:lang w:val="en-US"/>
        </w:rPr>
        <w:t>x.Id</w:t>
      </w:r>
      <w:proofErr w:type="spellEnd"/>
      <w:r w:rsidRPr="00A40647">
        <w:rPr>
          <w:rFonts w:ascii="Courier New" w:eastAsiaTheme="minorHAnsi" w:hAnsi="Courier New" w:cs="Courier New"/>
          <w:color w:val="000000" w:themeColor="text1"/>
          <w:sz w:val="22"/>
          <w:lang w:val="en-US"/>
        </w:rPr>
        <w:t>);</w:t>
      </w:r>
    </w:p>
    <w:p w14:paraId="19857591"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proofErr w:type="gramStart"/>
      <w:r w:rsidRPr="00A40647">
        <w:rPr>
          <w:rFonts w:ascii="Courier New" w:eastAsiaTheme="minorHAnsi" w:hAnsi="Courier New" w:cs="Courier New"/>
          <w:color w:val="000000" w:themeColor="text1"/>
          <w:sz w:val="22"/>
          <w:lang w:val="en-US"/>
        </w:rPr>
        <w:t>table.ForeignKey</w:t>
      </w:r>
      <w:proofErr w:type="spellEnd"/>
      <w:proofErr w:type="gramEnd"/>
      <w:r w:rsidRPr="00A40647">
        <w:rPr>
          <w:rFonts w:ascii="Courier New" w:eastAsiaTheme="minorHAnsi" w:hAnsi="Courier New" w:cs="Courier New"/>
          <w:color w:val="000000" w:themeColor="text1"/>
          <w:sz w:val="22"/>
          <w:lang w:val="en-US"/>
        </w:rPr>
        <w:t>(</w:t>
      </w:r>
    </w:p>
    <w:p w14:paraId="2FFC0003"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name: "</w:t>
      </w:r>
      <w:proofErr w:type="spellStart"/>
      <w:r w:rsidRPr="00A40647">
        <w:rPr>
          <w:rFonts w:ascii="Courier New" w:eastAsiaTheme="minorHAnsi" w:hAnsi="Courier New" w:cs="Courier New"/>
          <w:color w:val="000000" w:themeColor="text1"/>
          <w:sz w:val="22"/>
          <w:lang w:val="en-US"/>
        </w:rPr>
        <w:t>FK_Comments_Posts_PostId</w:t>
      </w:r>
      <w:proofErr w:type="spellEnd"/>
      <w:r w:rsidRPr="00A40647">
        <w:rPr>
          <w:rFonts w:ascii="Courier New" w:eastAsiaTheme="minorHAnsi" w:hAnsi="Courier New" w:cs="Courier New"/>
          <w:color w:val="000000" w:themeColor="text1"/>
          <w:sz w:val="22"/>
          <w:lang w:val="en-US"/>
        </w:rPr>
        <w:t>",</w:t>
      </w:r>
    </w:p>
    <w:p w14:paraId="71993FBD"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column: x =&gt; </w:t>
      </w:r>
      <w:proofErr w:type="spellStart"/>
      <w:proofErr w:type="gramStart"/>
      <w:r w:rsidRPr="00A40647">
        <w:rPr>
          <w:rFonts w:ascii="Courier New" w:eastAsiaTheme="minorHAnsi" w:hAnsi="Courier New" w:cs="Courier New"/>
          <w:color w:val="000000" w:themeColor="text1"/>
          <w:sz w:val="22"/>
          <w:lang w:val="en-US"/>
        </w:rPr>
        <w:t>x.PostId</w:t>
      </w:r>
      <w:proofErr w:type="spellEnd"/>
      <w:proofErr w:type="gramEnd"/>
      <w:r w:rsidRPr="00A40647">
        <w:rPr>
          <w:rFonts w:ascii="Courier New" w:eastAsiaTheme="minorHAnsi" w:hAnsi="Courier New" w:cs="Courier New"/>
          <w:color w:val="000000" w:themeColor="text1"/>
          <w:sz w:val="22"/>
          <w:lang w:val="en-US"/>
        </w:rPr>
        <w:t>,</w:t>
      </w:r>
    </w:p>
    <w:p w14:paraId="1F2F2EE5"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principalTable</w:t>
      </w:r>
      <w:proofErr w:type="spellEnd"/>
      <w:r w:rsidRPr="00A40647">
        <w:rPr>
          <w:rFonts w:ascii="Courier New" w:eastAsiaTheme="minorHAnsi" w:hAnsi="Courier New" w:cs="Courier New"/>
          <w:color w:val="000000" w:themeColor="text1"/>
          <w:sz w:val="22"/>
          <w:lang w:val="en-US"/>
        </w:rPr>
        <w:t>: "Posts",</w:t>
      </w:r>
    </w:p>
    <w:p w14:paraId="7026DD22"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principalColumn</w:t>
      </w:r>
      <w:proofErr w:type="spellEnd"/>
      <w:r w:rsidRPr="00A40647">
        <w:rPr>
          <w:rFonts w:ascii="Courier New" w:eastAsiaTheme="minorHAnsi" w:hAnsi="Courier New" w:cs="Courier New"/>
          <w:color w:val="000000" w:themeColor="text1"/>
          <w:sz w:val="22"/>
          <w:lang w:val="en-US"/>
        </w:rPr>
        <w:t>: "Id",</w:t>
      </w:r>
    </w:p>
    <w:p w14:paraId="1DFE484E"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onDelete</w:t>
      </w:r>
      <w:proofErr w:type="spellEnd"/>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ReferentialAction.Cascade</w:t>
      </w:r>
      <w:proofErr w:type="spellEnd"/>
      <w:r w:rsidRPr="00A40647">
        <w:rPr>
          <w:rFonts w:ascii="Courier New" w:eastAsiaTheme="minorHAnsi" w:hAnsi="Courier New" w:cs="Courier New"/>
          <w:color w:val="000000" w:themeColor="text1"/>
          <w:sz w:val="22"/>
          <w:lang w:val="en-US"/>
        </w:rPr>
        <w:t>);</w:t>
      </w:r>
    </w:p>
    <w:p w14:paraId="3F28A1FE"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proofErr w:type="gramStart"/>
      <w:r w:rsidRPr="00A40647">
        <w:rPr>
          <w:rFonts w:ascii="Courier New" w:eastAsiaTheme="minorHAnsi" w:hAnsi="Courier New" w:cs="Courier New"/>
          <w:color w:val="000000" w:themeColor="text1"/>
          <w:sz w:val="22"/>
          <w:lang w:val="en-US"/>
        </w:rPr>
        <w:t>table.ForeignKey</w:t>
      </w:r>
      <w:proofErr w:type="spellEnd"/>
      <w:proofErr w:type="gramEnd"/>
      <w:r w:rsidRPr="00A40647">
        <w:rPr>
          <w:rFonts w:ascii="Courier New" w:eastAsiaTheme="minorHAnsi" w:hAnsi="Courier New" w:cs="Courier New"/>
          <w:color w:val="000000" w:themeColor="text1"/>
          <w:sz w:val="22"/>
          <w:lang w:val="en-US"/>
        </w:rPr>
        <w:t>(</w:t>
      </w:r>
    </w:p>
    <w:p w14:paraId="14DB55F5"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name: "FK_Comments_Posts_PostId1",</w:t>
      </w:r>
    </w:p>
    <w:p w14:paraId="3D7D52D3"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column: x =&gt; </w:t>
      </w:r>
      <w:proofErr w:type="gramStart"/>
      <w:r w:rsidRPr="00A40647">
        <w:rPr>
          <w:rFonts w:ascii="Courier New" w:eastAsiaTheme="minorHAnsi" w:hAnsi="Courier New" w:cs="Courier New"/>
          <w:color w:val="000000" w:themeColor="text1"/>
          <w:sz w:val="22"/>
          <w:lang w:val="en-US"/>
        </w:rPr>
        <w:t>x.PostId</w:t>
      </w:r>
      <w:proofErr w:type="gramEnd"/>
      <w:r w:rsidRPr="00A40647">
        <w:rPr>
          <w:rFonts w:ascii="Courier New" w:eastAsiaTheme="minorHAnsi" w:hAnsi="Courier New" w:cs="Courier New"/>
          <w:color w:val="000000" w:themeColor="text1"/>
          <w:sz w:val="22"/>
          <w:lang w:val="en-US"/>
        </w:rPr>
        <w:t>1,</w:t>
      </w:r>
    </w:p>
    <w:p w14:paraId="0BDF32AF"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principalTable</w:t>
      </w:r>
      <w:proofErr w:type="spellEnd"/>
      <w:r w:rsidRPr="00A40647">
        <w:rPr>
          <w:rFonts w:ascii="Courier New" w:eastAsiaTheme="minorHAnsi" w:hAnsi="Courier New" w:cs="Courier New"/>
          <w:color w:val="000000" w:themeColor="text1"/>
          <w:sz w:val="22"/>
          <w:lang w:val="en-US"/>
        </w:rPr>
        <w:t>: "Posts",</w:t>
      </w:r>
    </w:p>
    <w:p w14:paraId="0CA828BD"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principalColumn</w:t>
      </w:r>
      <w:proofErr w:type="spellEnd"/>
      <w:r w:rsidRPr="00A40647">
        <w:rPr>
          <w:rFonts w:ascii="Courier New" w:eastAsiaTheme="minorHAnsi" w:hAnsi="Courier New" w:cs="Courier New"/>
          <w:color w:val="000000" w:themeColor="text1"/>
          <w:sz w:val="22"/>
          <w:lang w:val="en-US"/>
        </w:rPr>
        <w:t>: "Id",</w:t>
      </w:r>
    </w:p>
    <w:p w14:paraId="2A2F80E0"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onDelete</w:t>
      </w:r>
      <w:proofErr w:type="spellEnd"/>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ReferentialAction.Restrict</w:t>
      </w:r>
      <w:proofErr w:type="spellEnd"/>
      <w:r w:rsidRPr="00A40647">
        <w:rPr>
          <w:rFonts w:ascii="Courier New" w:eastAsiaTheme="minorHAnsi" w:hAnsi="Courier New" w:cs="Courier New"/>
          <w:color w:val="000000" w:themeColor="text1"/>
          <w:sz w:val="22"/>
          <w:lang w:val="en-US"/>
        </w:rPr>
        <w:t>);</w:t>
      </w:r>
    </w:p>
    <w:p w14:paraId="7B6FDD46"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0D88C6B6"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p>
    <w:p w14:paraId="533BE665"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rPr>
      </w:pPr>
      <w:r w:rsidRPr="00A40647">
        <w:rPr>
          <w:rFonts w:ascii="Courier New" w:eastAsiaTheme="minorHAnsi" w:hAnsi="Courier New" w:cs="Courier New"/>
          <w:color w:val="000000" w:themeColor="text1"/>
          <w:sz w:val="22"/>
          <w:lang w:val="en-US"/>
        </w:rPr>
        <w:t xml:space="preserve">            </w:t>
      </w:r>
    </w:p>
    <w:p w14:paraId="3C0285F6"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migrationBuilder.CreateIndex</w:t>
      </w:r>
      <w:proofErr w:type="spellEnd"/>
      <w:r w:rsidRPr="00A40647">
        <w:rPr>
          <w:rFonts w:ascii="Courier New" w:eastAsiaTheme="minorHAnsi" w:hAnsi="Courier New" w:cs="Courier New"/>
          <w:color w:val="000000" w:themeColor="text1"/>
          <w:sz w:val="22"/>
          <w:lang w:val="en-US"/>
        </w:rPr>
        <w:t>(</w:t>
      </w:r>
    </w:p>
    <w:p w14:paraId="47D9FCF8"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name: "</w:t>
      </w:r>
      <w:proofErr w:type="spellStart"/>
      <w:r w:rsidRPr="00A40647">
        <w:rPr>
          <w:rFonts w:ascii="Courier New" w:eastAsiaTheme="minorHAnsi" w:hAnsi="Courier New" w:cs="Courier New"/>
          <w:color w:val="000000" w:themeColor="text1"/>
          <w:sz w:val="22"/>
          <w:lang w:val="en-US"/>
        </w:rPr>
        <w:t>IX_Comments_PostId</w:t>
      </w:r>
      <w:proofErr w:type="spellEnd"/>
      <w:r w:rsidRPr="00A40647">
        <w:rPr>
          <w:rFonts w:ascii="Courier New" w:eastAsiaTheme="minorHAnsi" w:hAnsi="Courier New" w:cs="Courier New"/>
          <w:color w:val="000000" w:themeColor="text1"/>
          <w:sz w:val="22"/>
          <w:lang w:val="en-US"/>
        </w:rPr>
        <w:t>",</w:t>
      </w:r>
    </w:p>
    <w:p w14:paraId="10CA7E54"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table: "Comments",</w:t>
      </w:r>
    </w:p>
    <w:p w14:paraId="435D13E3"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column: "</w:t>
      </w:r>
      <w:proofErr w:type="spellStart"/>
      <w:r w:rsidRPr="00A40647">
        <w:rPr>
          <w:rFonts w:ascii="Courier New" w:eastAsiaTheme="minorHAnsi" w:hAnsi="Courier New" w:cs="Courier New"/>
          <w:color w:val="000000" w:themeColor="text1"/>
          <w:sz w:val="22"/>
          <w:lang w:val="en-US"/>
        </w:rPr>
        <w:t>PostId</w:t>
      </w:r>
      <w:proofErr w:type="spellEnd"/>
      <w:r w:rsidRPr="00A40647">
        <w:rPr>
          <w:rFonts w:ascii="Courier New" w:eastAsiaTheme="minorHAnsi" w:hAnsi="Courier New" w:cs="Courier New"/>
          <w:color w:val="000000" w:themeColor="text1"/>
          <w:sz w:val="22"/>
          <w:lang w:val="en-US"/>
        </w:rPr>
        <w:t>");</w:t>
      </w:r>
    </w:p>
    <w:p w14:paraId="64D0CE38"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p>
    <w:p w14:paraId="3984239E"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migrationBuilder.CreateIndex</w:t>
      </w:r>
      <w:proofErr w:type="spellEnd"/>
      <w:r w:rsidRPr="00A40647">
        <w:rPr>
          <w:rFonts w:ascii="Courier New" w:eastAsiaTheme="minorHAnsi" w:hAnsi="Courier New" w:cs="Courier New"/>
          <w:color w:val="000000" w:themeColor="text1"/>
          <w:sz w:val="22"/>
          <w:lang w:val="en-US"/>
        </w:rPr>
        <w:t>(</w:t>
      </w:r>
    </w:p>
    <w:p w14:paraId="1D57461B"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name: "IX_Comments_PostId1",</w:t>
      </w:r>
    </w:p>
    <w:p w14:paraId="38294E41"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table: "Comments",</w:t>
      </w:r>
    </w:p>
    <w:p w14:paraId="23ABE24A"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column: "PostId1");</w:t>
      </w:r>
    </w:p>
    <w:p w14:paraId="14150016"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p>
    <w:p w14:paraId="04B0FF3F"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migrationBuilder.CreateIndex</w:t>
      </w:r>
      <w:proofErr w:type="spellEnd"/>
      <w:r w:rsidRPr="00A40647">
        <w:rPr>
          <w:rFonts w:ascii="Courier New" w:eastAsiaTheme="minorHAnsi" w:hAnsi="Courier New" w:cs="Courier New"/>
          <w:color w:val="000000" w:themeColor="text1"/>
          <w:sz w:val="22"/>
          <w:lang w:val="en-US"/>
        </w:rPr>
        <w:t>(</w:t>
      </w:r>
    </w:p>
    <w:p w14:paraId="153CD0A8"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name: "</w:t>
      </w:r>
      <w:proofErr w:type="spellStart"/>
      <w:r w:rsidRPr="00A40647">
        <w:rPr>
          <w:rFonts w:ascii="Courier New" w:eastAsiaTheme="minorHAnsi" w:hAnsi="Courier New" w:cs="Courier New"/>
          <w:color w:val="000000" w:themeColor="text1"/>
          <w:sz w:val="22"/>
          <w:lang w:val="en-US"/>
        </w:rPr>
        <w:t>IX_Followers_UserId</w:t>
      </w:r>
      <w:proofErr w:type="spellEnd"/>
      <w:r w:rsidRPr="00A40647">
        <w:rPr>
          <w:rFonts w:ascii="Courier New" w:eastAsiaTheme="minorHAnsi" w:hAnsi="Courier New" w:cs="Courier New"/>
          <w:color w:val="000000" w:themeColor="text1"/>
          <w:sz w:val="22"/>
          <w:lang w:val="en-US"/>
        </w:rPr>
        <w:t>",</w:t>
      </w:r>
    </w:p>
    <w:p w14:paraId="591D7C6B"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table: "Followers",</w:t>
      </w:r>
    </w:p>
    <w:p w14:paraId="5B3B0856"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column: "</w:t>
      </w:r>
      <w:proofErr w:type="spellStart"/>
      <w:r w:rsidRPr="00A40647">
        <w:rPr>
          <w:rFonts w:ascii="Courier New" w:eastAsiaTheme="minorHAnsi" w:hAnsi="Courier New" w:cs="Courier New"/>
          <w:color w:val="000000" w:themeColor="text1"/>
          <w:sz w:val="22"/>
          <w:lang w:val="en-US"/>
        </w:rPr>
        <w:t>UserId</w:t>
      </w:r>
      <w:proofErr w:type="spellEnd"/>
      <w:r w:rsidRPr="00A40647">
        <w:rPr>
          <w:rFonts w:ascii="Courier New" w:eastAsiaTheme="minorHAnsi" w:hAnsi="Courier New" w:cs="Courier New"/>
          <w:color w:val="000000" w:themeColor="text1"/>
          <w:sz w:val="22"/>
          <w:lang w:val="en-US"/>
        </w:rPr>
        <w:t>");</w:t>
      </w:r>
    </w:p>
    <w:p w14:paraId="02BBA190"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p>
    <w:p w14:paraId="7331CE60"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lastRenderedPageBreak/>
        <w:t xml:space="preserve">            </w:t>
      </w:r>
      <w:proofErr w:type="spellStart"/>
      <w:r w:rsidRPr="00A40647">
        <w:rPr>
          <w:rFonts w:ascii="Courier New" w:eastAsiaTheme="minorHAnsi" w:hAnsi="Courier New" w:cs="Courier New"/>
          <w:color w:val="000000" w:themeColor="text1"/>
          <w:sz w:val="22"/>
          <w:lang w:val="en-US"/>
        </w:rPr>
        <w:t>migrationBuilder.CreateIndex</w:t>
      </w:r>
      <w:proofErr w:type="spellEnd"/>
      <w:r w:rsidRPr="00A40647">
        <w:rPr>
          <w:rFonts w:ascii="Courier New" w:eastAsiaTheme="minorHAnsi" w:hAnsi="Courier New" w:cs="Courier New"/>
          <w:color w:val="000000" w:themeColor="text1"/>
          <w:sz w:val="22"/>
          <w:lang w:val="en-US"/>
        </w:rPr>
        <w:t>(</w:t>
      </w:r>
    </w:p>
    <w:p w14:paraId="58C73A81"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name: "</w:t>
      </w:r>
      <w:proofErr w:type="spellStart"/>
      <w:r w:rsidRPr="00A40647">
        <w:rPr>
          <w:rFonts w:ascii="Courier New" w:eastAsiaTheme="minorHAnsi" w:hAnsi="Courier New" w:cs="Courier New"/>
          <w:color w:val="000000" w:themeColor="text1"/>
          <w:sz w:val="22"/>
          <w:lang w:val="en-US"/>
        </w:rPr>
        <w:t>IX_Following_UserId</w:t>
      </w:r>
      <w:proofErr w:type="spellEnd"/>
      <w:r w:rsidRPr="00A40647">
        <w:rPr>
          <w:rFonts w:ascii="Courier New" w:eastAsiaTheme="minorHAnsi" w:hAnsi="Courier New" w:cs="Courier New"/>
          <w:color w:val="000000" w:themeColor="text1"/>
          <w:sz w:val="22"/>
          <w:lang w:val="en-US"/>
        </w:rPr>
        <w:t>",</w:t>
      </w:r>
    </w:p>
    <w:p w14:paraId="6E1C3A8E"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table: "Following",</w:t>
      </w:r>
    </w:p>
    <w:p w14:paraId="4BFF55AB"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column: "</w:t>
      </w:r>
      <w:proofErr w:type="spellStart"/>
      <w:r w:rsidRPr="00A40647">
        <w:rPr>
          <w:rFonts w:ascii="Courier New" w:eastAsiaTheme="minorHAnsi" w:hAnsi="Courier New" w:cs="Courier New"/>
          <w:color w:val="000000" w:themeColor="text1"/>
          <w:sz w:val="22"/>
          <w:lang w:val="en-US"/>
        </w:rPr>
        <w:t>UserId</w:t>
      </w:r>
      <w:proofErr w:type="spellEnd"/>
      <w:r w:rsidRPr="00A40647">
        <w:rPr>
          <w:rFonts w:ascii="Courier New" w:eastAsiaTheme="minorHAnsi" w:hAnsi="Courier New" w:cs="Courier New"/>
          <w:color w:val="000000" w:themeColor="text1"/>
          <w:sz w:val="22"/>
          <w:lang w:val="en-US"/>
        </w:rPr>
        <w:t>");</w:t>
      </w:r>
    </w:p>
    <w:p w14:paraId="1D86532C"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p>
    <w:p w14:paraId="45316E7D"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migrationBuilder.CreateIndex</w:t>
      </w:r>
      <w:proofErr w:type="spellEnd"/>
      <w:r w:rsidRPr="00A40647">
        <w:rPr>
          <w:rFonts w:ascii="Courier New" w:eastAsiaTheme="minorHAnsi" w:hAnsi="Courier New" w:cs="Courier New"/>
          <w:color w:val="000000" w:themeColor="text1"/>
          <w:sz w:val="22"/>
          <w:lang w:val="en-US"/>
        </w:rPr>
        <w:t>(</w:t>
      </w:r>
    </w:p>
    <w:p w14:paraId="14689165"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name: "</w:t>
      </w:r>
      <w:proofErr w:type="spellStart"/>
      <w:r w:rsidRPr="00A40647">
        <w:rPr>
          <w:rFonts w:ascii="Courier New" w:eastAsiaTheme="minorHAnsi" w:hAnsi="Courier New" w:cs="Courier New"/>
          <w:color w:val="000000" w:themeColor="text1"/>
          <w:sz w:val="22"/>
          <w:lang w:val="en-US"/>
        </w:rPr>
        <w:t>IX_Images_PostId</w:t>
      </w:r>
      <w:proofErr w:type="spellEnd"/>
      <w:r w:rsidRPr="00A40647">
        <w:rPr>
          <w:rFonts w:ascii="Courier New" w:eastAsiaTheme="minorHAnsi" w:hAnsi="Courier New" w:cs="Courier New"/>
          <w:color w:val="000000" w:themeColor="text1"/>
          <w:sz w:val="22"/>
          <w:lang w:val="en-US"/>
        </w:rPr>
        <w:t>",</w:t>
      </w:r>
    </w:p>
    <w:p w14:paraId="0A9E9D52"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table: "Images",</w:t>
      </w:r>
    </w:p>
    <w:p w14:paraId="02060D2A"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column: "</w:t>
      </w:r>
      <w:proofErr w:type="spellStart"/>
      <w:r w:rsidRPr="00A40647">
        <w:rPr>
          <w:rFonts w:ascii="Courier New" w:eastAsiaTheme="minorHAnsi" w:hAnsi="Courier New" w:cs="Courier New"/>
          <w:color w:val="000000" w:themeColor="text1"/>
          <w:sz w:val="22"/>
          <w:lang w:val="en-US"/>
        </w:rPr>
        <w:t>PostId</w:t>
      </w:r>
      <w:proofErr w:type="spellEnd"/>
      <w:r w:rsidRPr="00A40647">
        <w:rPr>
          <w:rFonts w:ascii="Courier New" w:eastAsiaTheme="minorHAnsi" w:hAnsi="Courier New" w:cs="Courier New"/>
          <w:color w:val="000000" w:themeColor="text1"/>
          <w:sz w:val="22"/>
          <w:lang w:val="en-US"/>
        </w:rPr>
        <w:t>");</w:t>
      </w:r>
    </w:p>
    <w:p w14:paraId="3D33A47A"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p>
    <w:p w14:paraId="0139BA36"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migrationBuilder.CreateIndex</w:t>
      </w:r>
      <w:proofErr w:type="spellEnd"/>
      <w:r w:rsidRPr="00A40647">
        <w:rPr>
          <w:rFonts w:ascii="Courier New" w:eastAsiaTheme="minorHAnsi" w:hAnsi="Courier New" w:cs="Courier New"/>
          <w:color w:val="000000" w:themeColor="text1"/>
          <w:sz w:val="22"/>
          <w:lang w:val="en-US"/>
        </w:rPr>
        <w:t>(</w:t>
      </w:r>
    </w:p>
    <w:p w14:paraId="1EA96497"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name: "IX_Images_PostId1",</w:t>
      </w:r>
    </w:p>
    <w:p w14:paraId="6384A675"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table: "Images",</w:t>
      </w:r>
    </w:p>
    <w:p w14:paraId="72F2C548"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column: "PostId1");</w:t>
      </w:r>
    </w:p>
    <w:p w14:paraId="66875D88"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p>
    <w:p w14:paraId="721C0657"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migrationBuilder.CreateIndex</w:t>
      </w:r>
      <w:proofErr w:type="spellEnd"/>
      <w:r w:rsidRPr="00A40647">
        <w:rPr>
          <w:rFonts w:ascii="Courier New" w:eastAsiaTheme="minorHAnsi" w:hAnsi="Courier New" w:cs="Courier New"/>
          <w:color w:val="000000" w:themeColor="text1"/>
          <w:sz w:val="22"/>
          <w:lang w:val="en-US"/>
        </w:rPr>
        <w:t>(</w:t>
      </w:r>
    </w:p>
    <w:p w14:paraId="382C32F0"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name: "</w:t>
      </w:r>
      <w:proofErr w:type="spellStart"/>
      <w:r w:rsidRPr="00A40647">
        <w:rPr>
          <w:rFonts w:ascii="Courier New" w:eastAsiaTheme="minorHAnsi" w:hAnsi="Courier New" w:cs="Courier New"/>
          <w:color w:val="000000" w:themeColor="text1"/>
          <w:sz w:val="22"/>
          <w:lang w:val="en-US"/>
        </w:rPr>
        <w:t>IX_Posts_UserId</w:t>
      </w:r>
      <w:proofErr w:type="spellEnd"/>
      <w:r w:rsidRPr="00A40647">
        <w:rPr>
          <w:rFonts w:ascii="Courier New" w:eastAsiaTheme="minorHAnsi" w:hAnsi="Courier New" w:cs="Courier New"/>
          <w:color w:val="000000" w:themeColor="text1"/>
          <w:sz w:val="22"/>
          <w:lang w:val="en-US"/>
        </w:rPr>
        <w:t>",</w:t>
      </w:r>
    </w:p>
    <w:p w14:paraId="12AAFA6E"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table: "Posts",</w:t>
      </w:r>
    </w:p>
    <w:p w14:paraId="44560E40"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column: "</w:t>
      </w:r>
      <w:proofErr w:type="spellStart"/>
      <w:r w:rsidRPr="00A40647">
        <w:rPr>
          <w:rFonts w:ascii="Courier New" w:eastAsiaTheme="minorHAnsi" w:hAnsi="Courier New" w:cs="Courier New"/>
          <w:color w:val="000000" w:themeColor="text1"/>
          <w:sz w:val="22"/>
          <w:lang w:val="en-US"/>
        </w:rPr>
        <w:t>UserId</w:t>
      </w:r>
      <w:proofErr w:type="spellEnd"/>
      <w:r w:rsidRPr="00A40647">
        <w:rPr>
          <w:rFonts w:ascii="Courier New" w:eastAsiaTheme="minorHAnsi" w:hAnsi="Courier New" w:cs="Courier New"/>
          <w:color w:val="000000" w:themeColor="text1"/>
          <w:sz w:val="22"/>
          <w:lang w:val="en-US"/>
        </w:rPr>
        <w:t>");</w:t>
      </w:r>
    </w:p>
    <w:p w14:paraId="346D813F"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6804191D"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p>
    <w:p w14:paraId="00445577"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protected override void </w:t>
      </w:r>
      <w:proofErr w:type="gramStart"/>
      <w:r w:rsidRPr="00A40647">
        <w:rPr>
          <w:rFonts w:ascii="Courier New" w:eastAsiaTheme="minorHAnsi" w:hAnsi="Courier New" w:cs="Courier New"/>
          <w:color w:val="000000" w:themeColor="text1"/>
          <w:sz w:val="22"/>
          <w:lang w:val="en-US"/>
        </w:rPr>
        <w:t>Down(</w:t>
      </w:r>
      <w:proofErr w:type="spellStart"/>
      <w:proofErr w:type="gramEnd"/>
      <w:r w:rsidRPr="00A40647">
        <w:rPr>
          <w:rFonts w:ascii="Courier New" w:eastAsiaTheme="minorHAnsi" w:hAnsi="Courier New" w:cs="Courier New"/>
          <w:color w:val="000000" w:themeColor="text1"/>
          <w:sz w:val="22"/>
          <w:lang w:val="en-US"/>
        </w:rPr>
        <w:t>MigrationBuilder</w:t>
      </w:r>
      <w:proofErr w:type="spellEnd"/>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migrationBuilder</w:t>
      </w:r>
      <w:proofErr w:type="spellEnd"/>
      <w:r w:rsidRPr="00A40647">
        <w:rPr>
          <w:rFonts w:ascii="Courier New" w:eastAsiaTheme="minorHAnsi" w:hAnsi="Courier New" w:cs="Courier New"/>
          <w:color w:val="000000" w:themeColor="text1"/>
          <w:sz w:val="22"/>
          <w:lang w:val="en-US"/>
        </w:rPr>
        <w:t>)</w:t>
      </w:r>
    </w:p>
    <w:p w14:paraId="588F673B"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10783AB3"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migrationBuilder.DropTable</w:t>
      </w:r>
      <w:proofErr w:type="spellEnd"/>
      <w:r w:rsidRPr="00A40647">
        <w:rPr>
          <w:rFonts w:ascii="Courier New" w:eastAsiaTheme="minorHAnsi" w:hAnsi="Courier New" w:cs="Courier New"/>
          <w:color w:val="000000" w:themeColor="text1"/>
          <w:sz w:val="22"/>
          <w:lang w:val="en-US"/>
        </w:rPr>
        <w:t>(</w:t>
      </w:r>
    </w:p>
    <w:p w14:paraId="6F7094FB"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name: "Comments");</w:t>
      </w:r>
    </w:p>
    <w:p w14:paraId="4D10449D"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p>
    <w:p w14:paraId="04251660"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migrationBuilder.DropTable</w:t>
      </w:r>
      <w:proofErr w:type="spellEnd"/>
      <w:r w:rsidRPr="00A40647">
        <w:rPr>
          <w:rFonts w:ascii="Courier New" w:eastAsiaTheme="minorHAnsi" w:hAnsi="Courier New" w:cs="Courier New"/>
          <w:color w:val="000000" w:themeColor="text1"/>
          <w:sz w:val="22"/>
          <w:lang w:val="en-US"/>
        </w:rPr>
        <w:t>(</w:t>
      </w:r>
    </w:p>
    <w:p w14:paraId="1DD82476"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name: "Followers");</w:t>
      </w:r>
    </w:p>
    <w:p w14:paraId="07FB9691"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p>
    <w:p w14:paraId="59CBE807"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migrationBuilder.DropTable</w:t>
      </w:r>
      <w:proofErr w:type="spellEnd"/>
      <w:r w:rsidRPr="00A40647">
        <w:rPr>
          <w:rFonts w:ascii="Courier New" w:eastAsiaTheme="minorHAnsi" w:hAnsi="Courier New" w:cs="Courier New"/>
          <w:color w:val="000000" w:themeColor="text1"/>
          <w:sz w:val="22"/>
          <w:lang w:val="en-US"/>
        </w:rPr>
        <w:t>(</w:t>
      </w:r>
    </w:p>
    <w:p w14:paraId="7E914CF3"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name: "Following");</w:t>
      </w:r>
    </w:p>
    <w:p w14:paraId="27420283"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p>
    <w:p w14:paraId="2A67155C"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migrationBuilder.DropTable</w:t>
      </w:r>
      <w:proofErr w:type="spellEnd"/>
      <w:r w:rsidRPr="00A40647">
        <w:rPr>
          <w:rFonts w:ascii="Courier New" w:eastAsiaTheme="minorHAnsi" w:hAnsi="Courier New" w:cs="Courier New"/>
          <w:color w:val="000000" w:themeColor="text1"/>
          <w:sz w:val="22"/>
          <w:lang w:val="en-US"/>
        </w:rPr>
        <w:t>(</w:t>
      </w:r>
    </w:p>
    <w:p w14:paraId="4FAB45FC"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name: "Images");</w:t>
      </w:r>
    </w:p>
    <w:p w14:paraId="78A8AD09"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p>
    <w:p w14:paraId="7A031FF6"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migrationBuilder.DropTable</w:t>
      </w:r>
      <w:proofErr w:type="spellEnd"/>
      <w:r w:rsidRPr="00A40647">
        <w:rPr>
          <w:rFonts w:ascii="Courier New" w:eastAsiaTheme="minorHAnsi" w:hAnsi="Courier New" w:cs="Courier New"/>
          <w:color w:val="000000" w:themeColor="text1"/>
          <w:sz w:val="22"/>
          <w:lang w:val="en-US"/>
        </w:rPr>
        <w:t>(</w:t>
      </w:r>
    </w:p>
    <w:p w14:paraId="64EE1D92"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name: "Posts");</w:t>
      </w:r>
    </w:p>
    <w:p w14:paraId="1DF157F6"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p>
    <w:p w14:paraId="4EC83DC0"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roofErr w:type="spellStart"/>
      <w:r w:rsidRPr="00A40647">
        <w:rPr>
          <w:rFonts w:ascii="Courier New" w:eastAsiaTheme="minorHAnsi" w:hAnsi="Courier New" w:cs="Courier New"/>
          <w:color w:val="000000" w:themeColor="text1"/>
          <w:sz w:val="22"/>
          <w:lang w:val="en-US"/>
        </w:rPr>
        <w:t>migrationBuilder.DropTable</w:t>
      </w:r>
      <w:proofErr w:type="spellEnd"/>
      <w:r w:rsidRPr="00A40647">
        <w:rPr>
          <w:rFonts w:ascii="Courier New" w:eastAsiaTheme="minorHAnsi" w:hAnsi="Courier New" w:cs="Courier New"/>
          <w:color w:val="000000" w:themeColor="text1"/>
          <w:sz w:val="22"/>
          <w:lang w:val="en-US"/>
        </w:rPr>
        <w:t>(</w:t>
      </w:r>
    </w:p>
    <w:p w14:paraId="72F5D03B"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name: "Users");</w:t>
      </w:r>
    </w:p>
    <w:p w14:paraId="5B424D56"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199DB748" w14:textId="77777777" w:rsidR="00FB5B65" w:rsidRPr="00A40647"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lang w:val="en-US"/>
        </w:rPr>
      </w:pPr>
      <w:r w:rsidRPr="00A40647">
        <w:rPr>
          <w:rFonts w:ascii="Courier New" w:eastAsiaTheme="minorHAnsi" w:hAnsi="Courier New" w:cs="Courier New"/>
          <w:color w:val="000000" w:themeColor="text1"/>
          <w:sz w:val="22"/>
          <w:lang w:val="en-US"/>
        </w:rPr>
        <w:t xml:space="preserve">    }</w:t>
      </w:r>
    </w:p>
    <w:p w14:paraId="528D133B" w14:textId="77777777" w:rsidR="00FB5B65" w:rsidRDefault="00FB5B65" w:rsidP="00FB5B65">
      <w:pPr>
        <w:tabs>
          <w:tab w:val="clear" w:pos="80"/>
        </w:tabs>
        <w:autoSpaceDE w:val="0"/>
        <w:autoSpaceDN w:val="0"/>
        <w:adjustRightInd w:val="0"/>
        <w:spacing w:after="0" w:line="240" w:lineRule="auto"/>
        <w:jc w:val="left"/>
        <w:rPr>
          <w:rFonts w:ascii="Courier New" w:eastAsiaTheme="minorHAnsi" w:hAnsi="Courier New" w:cs="Courier New"/>
          <w:color w:val="000000" w:themeColor="text1"/>
          <w:sz w:val="22"/>
        </w:rPr>
      </w:pPr>
      <w:r>
        <w:rPr>
          <w:rFonts w:ascii="Courier New" w:eastAsiaTheme="minorHAnsi" w:hAnsi="Courier New" w:cs="Courier New"/>
          <w:color w:val="000000" w:themeColor="text1"/>
          <w:sz w:val="22"/>
          <w:lang w:val="en-US"/>
        </w:rPr>
        <w:t>}</w:t>
      </w:r>
    </w:p>
    <w:p w14:paraId="0927A29E" w14:textId="77777777" w:rsidR="00FB5B65" w:rsidRDefault="00FB5B65" w:rsidP="00FB5B65">
      <w:pPr>
        <w:tabs>
          <w:tab w:val="clear" w:pos="80"/>
        </w:tabs>
        <w:spacing w:line="259" w:lineRule="auto"/>
        <w:jc w:val="left"/>
        <w:rPr>
          <w:rFonts w:ascii="Courier New" w:eastAsiaTheme="minorHAnsi" w:hAnsi="Courier New" w:cs="Courier New"/>
          <w:color w:val="000000" w:themeColor="text1"/>
          <w:sz w:val="22"/>
        </w:rPr>
      </w:pPr>
      <w:r>
        <w:rPr>
          <w:rFonts w:ascii="Courier New" w:eastAsiaTheme="minorHAnsi" w:hAnsi="Courier New" w:cs="Courier New"/>
          <w:color w:val="000000" w:themeColor="text1"/>
          <w:sz w:val="22"/>
        </w:rPr>
        <w:br w:type="page"/>
      </w:r>
    </w:p>
    <w:p w14:paraId="50963541" w14:textId="77777777" w:rsidR="00FB5B65" w:rsidRPr="00630FED" w:rsidRDefault="00FB5B65" w:rsidP="00FB5B65">
      <w:pPr>
        <w:spacing w:after="0"/>
        <w:jc w:val="center"/>
        <w:rPr>
          <w:b/>
        </w:rPr>
      </w:pPr>
      <w:r>
        <w:rPr>
          <w:b/>
        </w:rPr>
        <w:lastRenderedPageBreak/>
        <w:t>ДОДАТОК Д</w:t>
      </w:r>
    </w:p>
    <w:p w14:paraId="2D85DEBF" w14:textId="77777777" w:rsidR="00FB5B65" w:rsidRDefault="00FB5B65" w:rsidP="00FB5B65">
      <w:pPr>
        <w:spacing w:after="0"/>
        <w:jc w:val="center"/>
        <w:rPr>
          <w:b/>
        </w:rPr>
      </w:pPr>
      <w:r w:rsidRPr="00630FED">
        <w:rPr>
          <w:b/>
        </w:rPr>
        <w:t xml:space="preserve">ЛІСТИНГ </w:t>
      </w:r>
      <w:r>
        <w:rPr>
          <w:b/>
        </w:rPr>
        <w:t xml:space="preserve">КОНФІГУРАЦІЇ </w:t>
      </w:r>
      <w:r>
        <w:rPr>
          <w:b/>
          <w:lang w:val="en-US"/>
        </w:rPr>
        <w:t>SIGNALR</w:t>
      </w:r>
    </w:p>
    <w:p w14:paraId="03BF20F4" w14:textId="77777777" w:rsidR="00FB5B65" w:rsidRDefault="00FB5B65" w:rsidP="00FB5B65">
      <w:pPr>
        <w:spacing w:after="0"/>
        <w:jc w:val="center"/>
        <w:rPr>
          <w:b/>
          <w:lang w:val="en-US"/>
        </w:rPr>
      </w:pPr>
      <w:proofErr w:type="spellStart"/>
      <w:r>
        <w:rPr>
          <w:b/>
          <w:lang w:val="en-US"/>
        </w:rPr>
        <w:t>Startup.cs</w:t>
      </w:r>
      <w:proofErr w:type="spellEnd"/>
    </w:p>
    <w:p w14:paraId="565FE2C4" w14:textId="77777777" w:rsidR="00FB5B65" w:rsidRPr="006629D7" w:rsidRDefault="00FB5B65" w:rsidP="00FB5B65">
      <w:pPr>
        <w:spacing w:after="0" w:line="276" w:lineRule="auto"/>
        <w:rPr>
          <w:rFonts w:ascii="Courier New" w:hAnsi="Courier New" w:cs="Courier New"/>
          <w:sz w:val="22"/>
          <w:lang w:val="en-US"/>
        </w:rPr>
      </w:pPr>
      <w:r w:rsidRPr="006629D7">
        <w:rPr>
          <w:rFonts w:ascii="Courier New" w:hAnsi="Courier New" w:cs="Courier New"/>
          <w:sz w:val="22"/>
          <w:lang w:val="en-US"/>
        </w:rPr>
        <w:t xml:space="preserve">using </w:t>
      </w:r>
      <w:proofErr w:type="spellStart"/>
      <w:proofErr w:type="gramStart"/>
      <w:r w:rsidRPr="006629D7">
        <w:rPr>
          <w:rFonts w:ascii="Courier New" w:hAnsi="Courier New" w:cs="Courier New"/>
          <w:sz w:val="22"/>
          <w:lang w:val="en-US"/>
        </w:rPr>
        <w:t>Microsoft.AspNetCore.SignalR</w:t>
      </w:r>
      <w:proofErr w:type="spellEnd"/>
      <w:proofErr w:type="gramEnd"/>
      <w:r w:rsidRPr="006629D7">
        <w:rPr>
          <w:rFonts w:ascii="Courier New" w:hAnsi="Courier New" w:cs="Courier New"/>
          <w:sz w:val="22"/>
          <w:lang w:val="en-US"/>
        </w:rPr>
        <w:t>;</w:t>
      </w:r>
    </w:p>
    <w:p w14:paraId="378B66E6" w14:textId="77777777" w:rsidR="00FB5B65" w:rsidRPr="00630FED" w:rsidRDefault="00FB5B65" w:rsidP="00FB5B65">
      <w:pPr>
        <w:spacing w:after="0" w:line="276" w:lineRule="auto"/>
        <w:jc w:val="left"/>
        <w:rPr>
          <w:rFonts w:ascii="Courier New" w:hAnsi="Courier New" w:cs="Courier New"/>
          <w:sz w:val="22"/>
        </w:rPr>
      </w:pPr>
      <w:proofErr w:type="spellStart"/>
      <w:r w:rsidRPr="00630FED">
        <w:rPr>
          <w:rFonts w:ascii="Courier New" w:hAnsi="Courier New" w:cs="Courier New"/>
          <w:sz w:val="22"/>
        </w:rPr>
        <w:t>public</w:t>
      </w:r>
      <w:proofErr w:type="spellEnd"/>
      <w:r w:rsidRPr="00630FED">
        <w:rPr>
          <w:rFonts w:ascii="Courier New" w:hAnsi="Courier New" w:cs="Courier New"/>
          <w:sz w:val="22"/>
        </w:rPr>
        <w:t xml:space="preserve"> </w:t>
      </w:r>
      <w:proofErr w:type="spellStart"/>
      <w:r w:rsidRPr="00630FED">
        <w:rPr>
          <w:rFonts w:ascii="Courier New" w:hAnsi="Courier New" w:cs="Courier New"/>
          <w:sz w:val="22"/>
        </w:rPr>
        <w:t>void</w:t>
      </w:r>
      <w:proofErr w:type="spellEnd"/>
      <w:r w:rsidRPr="00630FED">
        <w:rPr>
          <w:rFonts w:ascii="Courier New" w:hAnsi="Courier New" w:cs="Courier New"/>
          <w:sz w:val="22"/>
        </w:rPr>
        <w:t xml:space="preserve"> </w:t>
      </w:r>
      <w:proofErr w:type="spellStart"/>
      <w:r w:rsidRPr="00630FED">
        <w:rPr>
          <w:rFonts w:ascii="Courier New" w:hAnsi="Courier New" w:cs="Courier New"/>
          <w:sz w:val="22"/>
        </w:rPr>
        <w:t>ConfigureServices</w:t>
      </w:r>
      <w:proofErr w:type="spellEnd"/>
      <w:r w:rsidRPr="00630FED">
        <w:rPr>
          <w:rFonts w:ascii="Courier New" w:hAnsi="Courier New" w:cs="Courier New"/>
          <w:sz w:val="22"/>
        </w:rPr>
        <w:t>(</w:t>
      </w:r>
      <w:proofErr w:type="spellStart"/>
      <w:r w:rsidRPr="00630FED">
        <w:rPr>
          <w:rFonts w:ascii="Courier New" w:hAnsi="Courier New" w:cs="Courier New"/>
          <w:sz w:val="22"/>
        </w:rPr>
        <w:t>IServiceCollection</w:t>
      </w:r>
      <w:proofErr w:type="spellEnd"/>
      <w:r w:rsidRPr="00630FED">
        <w:rPr>
          <w:rFonts w:ascii="Courier New" w:hAnsi="Courier New" w:cs="Courier New"/>
          <w:sz w:val="22"/>
        </w:rPr>
        <w:t xml:space="preserve"> </w:t>
      </w:r>
      <w:proofErr w:type="spellStart"/>
      <w:r w:rsidRPr="00630FED">
        <w:rPr>
          <w:rFonts w:ascii="Courier New" w:hAnsi="Courier New" w:cs="Courier New"/>
          <w:sz w:val="22"/>
        </w:rPr>
        <w:t>services</w:t>
      </w:r>
      <w:proofErr w:type="spellEnd"/>
      <w:r w:rsidRPr="00630FED">
        <w:rPr>
          <w:rFonts w:ascii="Courier New" w:hAnsi="Courier New" w:cs="Courier New"/>
          <w:sz w:val="22"/>
        </w:rPr>
        <w:t>)</w:t>
      </w:r>
    </w:p>
    <w:p w14:paraId="79F75C65" w14:textId="77777777" w:rsidR="00FB5B65" w:rsidRPr="00630FED" w:rsidRDefault="00FB5B65" w:rsidP="00FB5B65">
      <w:pPr>
        <w:spacing w:after="0" w:line="276" w:lineRule="auto"/>
        <w:jc w:val="left"/>
        <w:rPr>
          <w:rFonts w:ascii="Courier New" w:hAnsi="Courier New" w:cs="Courier New"/>
          <w:sz w:val="22"/>
        </w:rPr>
      </w:pPr>
      <w:r w:rsidRPr="00630FED">
        <w:rPr>
          <w:rFonts w:ascii="Courier New" w:hAnsi="Courier New" w:cs="Courier New"/>
          <w:sz w:val="22"/>
        </w:rPr>
        <w:t>{</w:t>
      </w:r>
    </w:p>
    <w:p w14:paraId="21A07C8A" w14:textId="77777777" w:rsidR="00FB5B65" w:rsidRPr="00630FED" w:rsidRDefault="00FB5B65" w:rsidP="00FB5B65">
      <w:pPr>
        <w:spacing w:after="0" w:line="276" w:lineRule="auto"/>
        <w:jc w:val="left"/>
        <w:rPr>
          <w:rFonts w:ascii="Courier New" w:hAnsi="Courier New" w:cs="Courier New"/>
          <w:sz w:val="22"/>
        </w:rPr>
      </w:pPr>
      <w:r>
        <w:rPr>
          <w:rFonts w:ascii="Courier New" w:hAnsi="Courier New" w:cs="Courier New"/>
          <w:sz w:val="22"/>
          <w:lang w:val="en-US"/>
        </w:rPr>
        <w:tab/>
      </w:r>
      <w:r>
        <w:rPr>
          <w:rFonts w:ascii="Courier New" w:hAnsi="Courier New" w:cs="Courier New"/>
          <w:sz w:val="22"/>
          <w:lang w:val="en-US"/>
        </w:rPr>
        <w:tab/>
      </w:r>
      <w:proofErr w:type="spellStart"/>
      <w:r w:rsidRPr="00630FED">
        <w:rPr>
          <w:rFonts w:ascii="Courier New" w:hAnsi="Courier New" w:cs="Courier New"/>
          <w:sz w:val="22"/>
        </w:rPr>
        <w:t>services.AddCors</w:t>
      </w:r>
      <w:proofErr w:type="spellEnd"/>
      <w:r w:rsidRPr="00630FED">
        <w:rPr>
          <w:rFonts w:ascii="Courier New" w:hAnsi="Courier New" w:cs="Courier New"/>
          <w:sz w:val="22"/>
        </w:rPr>
        <w:t>(</w:t>
      </w:r>
      <w:proofErr w:type="spellStart"/>
      <w:r w:rsidRPr="00630FED">
        <w:rPr>
          <w:rFonts w:ascii="Courier New" w:hAnsi="Courier New" w:cs="Courier New"/>
          <w:sz w:val="22"/>
        </w:rPr>
        <w:t>options</w:t>
      </w:r>
      <w:proofErr w:type="spellEnd"/>
      <w:r w:rsidRPr="00630FED">
        <w:rPr>
          <w:rFonts w:ascii="Courier New" w:hAnsi="Courier New" w:cs="Courier New"/>
          <w:sz w:val="22"/>
        </w:rPr>
        <w:t xml:space="preserve"> =&gt;</w:t>
      </w:r>
    </w:p>
    <w:p w14:paraId="24D678B3" w14:textId="77777777" w:rsidR="00FB5B65" w:rsidRPr="00630FED" w:rsidRDefault="00FB5B65" w:rsidP="00FB5B65">
      <w:pPr>
        <w:spacing w:after="0" w:line="276" w:lineRule="auto"/>
        <w:jc w:val="left"/>
        <w:rPr>
          <w:rFonts w:ascii="Courier New" w:hAnsi="Courier New" w:cs="Courier New"/>
          <w:sz w:val="22"/>
        </w:rPr>
      </w:pPr>
      <w:r>
        <w:rPr>
          <w:rFonts w:ascii="Courier New" w:hAnsi="Courier New" w:cs="Courier New"/>
          <w:sz w:val="22"/>
          <w:lang w:val="en-US"/>
        </w:rPr>
        <w:tab/>
      </w:r>
      <w:r>
        <w:rPr>
          <w:rFonts w:ascii="Courier New" w:hAnsi="Courier New" w:cs="Courier New"/>
          <w:sz w:val="22"/>
          <w:lang w:val="en-US"/>
        </w:rPr>
        <w:tab/>
      </w:r>
      <w:r w:rsidRPr="00630FED">
        <w:rPr>
          <w:rFonts w:ascii="Courier New" w:hAnsi="Courier New" w:cs="Courier New"/>
          <w:sz w:val="22"/>
        </w:rPr>
        <w:t>{</w:t>
      </w:r>
    </w:p>
    <w:p w14:paraId="52E13834" w14:textId="77777777" w:rsidR="00FB5B65" w:rsidRPr="00630FED" w:rsidRDefault="00FB5B65" w:rsidP="00FB5B65">
      <w:pPr>
        <w:spacing w:after="0" w:line="276" w:lineRule="auto"/>
        <w:jc w:val="left"/>
        <w:rPr>
          <w:rFonts w:ascii="Courier New" w:hAnsi="Courier New" w:cs="Courier New"/>
          <w:sz w:val="22"/>
        </w:rPr>
      </w:pPr>
      <w:r>
        <w:rPr>
          <w:rFonts w:ascii="Courier New" w:hAnsi="Courier New" w:cs="Courier New"/>
          <w:sz w:val="22"/>
          <w:lang w:val="en-US"/>
        </w:rPr>
        <w:tab/>
      </w:r>
      <w:r>
        <w:rPr>
          <w:rFonts w:ascii="Courier New" w:hAnsi="Courier New" w:cs="Courier New"/>
          <w:sz w:val="22"/>
          <w:lang w:val="en-US"/>
        </w:rPr>
        <w:tab/>
      </w:r>
      <w:r>
        <w:rPr>
          <w:rFonts w:ascii="Courier New" w:hAnsi="Courier New" w:cs="Courier New"/>
          <w:sz w:val="22"/>
          <w:lang w:val="en-US"/>
        </w:rPr>
        <w:tab/>
      </w:r>
      <w:proofErr w:type="spellStart"/>
      <w:r w:rsidRPr="00630FED">
        <w:rPr>
          <w:rFonts w:ascii="Courier New" w:hAnsi="Courier New" w:cs="Courier New"/>
          <w:sz w:val="22"/>
        </w:rPr>
        <w:t>options.AddDefaultPolicy</w:t>
      </w:r>
      <w:proofErr w:type="spellEnd"/>
      <w:r w:rsidRPr="00630FED">
        <w:rPr>
          <w:rFonts w:ascii="Courier New" w:hAnsi="Courier New" w:cs="Courier New"/>
          <w:sz w:val="22"/>
        </w:rPr>
        <w:t>(</w:t>
      </w:r>
    </w:p>
    <w:p w14:paraId="2536002E" w14:textId="77777777" w:rsidR="00FB5B65" w:rsidRPr="00630FED" w:rsidRDefault="00FB5B65" w:rsidP="00FB5B65">
      <w:pPr>
        <w:spacing w:after="0" w:line="276" w:lineRule="auto"/>
        <w:jc w:val="left"/>
        <w:rPr>
          <w:rFonts w:ascii="Courier New" w:hAnsi="Courier New" w:cs="Courier New"/>
          <w:sz w:val="22"/>
        </w:rPr>
      </w:pPr>
      <w:r>
        <w:rPr>
          <w:rFonts w:ascii="Courier New" w:hAnsi="Courier New" w:cs="Courier New"/>
          <w:sz w:val="22"/>
          <w:lang w:val="en-US"/>
        </w:rPr>
        <w:tab/>
      </w:r>
      <w:r>
        <w:rPr>
          <w:rFonts w:ascii="Courier New" w:hAnsi="Courier New" w:cs="Courier New"/>
          <w:sz w:val="22"/>
          <w:lang w:val="en-US"/>
        </w:rPr>
        <w:tab/>
      </w:r>
      <w:r>
        <w:rPr>
          <w:rFonts w:ascii="Courier New" w:hAnsi="Courier New" w:cs="Courier New"/>
          <w:sz w:val="22"/>
          <w:lang w:val="en-US"/>
        </w:rPr>
        <w:tab/>
      </w:r>
      <w:proofErr w:type="spellStart"/>
      <w:r w:rsidRPr="00630FED">
        <w:rPr>
          <w:rFonts w:ascii="Courier New" w:hAnsi="Courier New" w:cs="Courier New"/>
          <w:sz w:val="22"/>
        </w:rPr>
        <w:t>builder</w:t>
      </w:r>
      <w:proofErr w:type="spellEnd"/>
      <w:r w:rsidRPr="00630FED">
        <w:rPr>
          <w:rFonts w:ascii="Courier New" w:hAnsi="Courier New" w:cs="Courier New"/>
          <w:sz w:val="22"/>
        </w:rPr>
        <w:t xml:space="preserve"> =&gt;</w:t>
      </w:r>
    </w:p>
    <w:p w14:paraId="23B19DA9" w14:textId="77777777" w:rsidR="00FB5B65" w:rsidRPr="00630FED" w:rsidRDefault="00FB5B65" w:rsidP="00FB5B65">
      <w:pPr>
        <w:spacing w:after="0" w:line="276" w:lineRule="auto"/>
        <w:jc w:val="left"/>
        <w:rPr>
          <w:rFonts w:ascii="Courier New" w:hAnsi="Courier New" w:cs="Courier New"/>
          <w:sz w:val="22"/>
        </w:rPr>
      </w:pPr>
      <w:r>
        <w:rPr>
          <w:rFonts w:ascii="Courier New" w:hAnsi="Courier New" w:cs="Courier New"/>
          <w:sz w:val="22"/>
          <w:lang w:val="en-US"/>
        </w:rPr>
        <w:tab/>
      </w:r>
      <w:r>
        <w:rPr>
          <w:rFonts w:ascii="Courier New" w:hAnsi="Courier New" w:cs="Courier New"/>
          <w:sz w:val="22"/>
          <w:lang w:val="en-US"/>
        </w:rPr>
        <w:tab/>
      </w:r>
      <w:r w:rsidRPr="00630FED">
        <w:rPr>
          <w:rFonts w:ascii="Courier New" w:hAnsi="Courier New" w:cs="Courier New"/>
          <w:sz w:val="22"/>
        </w:rPr>
        <w:t>{</w:t>
      </w:r>
    </w:p>
    <w:p w14:paraId="6FFA11AA" w14:textId="77777777" w:rsidR="00FB5B65" w:rsidRPr="00630FED" w:rsidRDefault="00FB5B65" w:rsidP="00FB5B65">
      <w:pPr>
        <w:spacing w:after="0" w:line="276" w:lineRule="auto"/>
        <w:jc w:val="left"/>
        <w:rPr>
          <w:rFonts w:ascii="Courier New" w:hAnsi="Courier New" w:cs="Courier New"/>
          <w:sz w:val="22"/>
        </w:rPr>
      </w:pPr>
      <w:r>
        <w:rPr>
          <w:rFonts w:ascii="Courier New" w:hAnsi="Courier New" w:cs="Courier New"/>
          <w:sz w:val="22"/>
          <w:lang w:val="en-US"/>
        </w:rPr>
        <w:tab/>
      </w:r>
      <w:r>
        <w:rPr>
          <w:rFonts w:ascii="Courier New" w:hAnsi="Courier New" w:cs="Courier New"/>
          <w:sz w:val="22"/>
          <w:lang w:val="en-US"/>
        </w:rPr>
        <w:tab/>
      </w:r>
      <w:proofErr w:type="spellStart"/>
      <w:r w:rsidRPr="00630FED">
        <w:rPr>
          <w:rFonts w:ascii="Courier New" w:hAnsi="Courier New" w:cs="Courier New"/>
          <w:sz w:val="22"/>
        </w:rPr>
        <w:t>builder.AllowAnyOrigin</w:t>
      </w:r>
      <w:proofErr w:type="spellEnd"/>
      <w:r w:rsidRPr="00630FED">
        <w:rPr>
          <w:rFonts w:ascii="Courier New" w:hAnsi="Courier New" w:cs="Courier New"/>
          <w:sz w:val="22"/>
        </w:rPr>
        <w:t>().</w:t>
      </w:r>
      <w:proofErr w:type="spellStart"/>
      <w:r w:rsidRPr="00630FED">
        <w:rPr>
          <w:rFonts w:ascii="Courier New" w:hAnsi="Courier New" w:cs="Courier New"/>
          <w:sz w:val="22"/>
        </w:rPr>
        <w:t>AllowAnyHeader</w:t>
      </w:r>
      <w:proofErr w:type="spellEnd"/>
      <w:r w:rsidRPr="00630FED">
        <w:rPr>
          <w:rFonts w:ascii="Courier New" w:hAnsi="Courier New" w:cs="Courier New"/>
          <w:sz w:val="22"/>
        </w:rPr>
        <w:t>().</w:t>
      </w:r>
      <w:proofErr w:type="spellStart"/>
      <w:r w:rsidRPr="00630FED">
        <w:rPr>
          <w:rFonts w:ascii="Courier New" w:hAnsi="Courier New" w:cs="Courier New"/>
          <w:sz w:val="22"/>
        </w:rPr>
        <w:t>AllowAnyMethod</w:t>
      </w:r>
      <w:proofErr w:type="spellEnd"/>
      <w:r w:rsidRPr="00630FED">
        <w:rPr>
          <w:rFonts w:ascii="Courier New" w:hAnsi="Courier New" w:cs="Courier New"/>
          <w:sz w:val="22"/>
        </w:rPr>
        <w:t>();</w:t>
      </w:r>
    </w:p>
    <w:p w14:paraId="6784AC94" w14:textId="77777777" w:rsidR="00FB5B65" w:rsidRPr="00630FED" w:rsidRDefault="00FB5B65" w:rsidP="00FB5B65">
      <w:pPr>
        <w:spacing w:after="0" w:line="276" w:lineRule="auto"/>
        <w:jc w:val="left"/>
        <w:rPr>
          <w:rFonts w:ascii="Courier New" w:hAnsi="Courier New" w:cs="Courier New"/>
          <w:sz w:val="22"/>
        </w:rPr>
      </w:pPr>
      <w:r>
        <w:rPr>
          <w:rFonts w:ascii="Courier New" w:hAnsi="Courier New" w:cs="Courier New"/>
          <w:sz w:val="22"/>
          <w:lang w:val="en-US"/>
        </w:rPr>
        <w:tab/>
      </w:r>
      <w:r>
        <w:rPr>
          <w:rFonts w:ascii="Courier New" w:hAnsi="Courier New" w:cs="Courier New"/>
          <w:sz w:val="22"/>
          <w:lang w:val="en-US"/>
        </w:rPr>
        <w:tab/>
      </w:r>
      <w:r w:rsidRPr="00630FED">
        <w:rPr>
          <w:rFonts w:ascii="Courier New" w:hAnsi="Courier New" w:cs="Courier New"/>
          <w:sz w:val="22"/>
        </w:rPr>
        <w:t>});</w:t>
      </w:r>
    </w:p>
    <w:p w14:paraId="67DD937D" w14:textId="77777777" w:rsidR="00FB5B65" w:rsidRDefault="00FB5B65" w:rsidP="00FB5B65">
      <w:pPr>
        <w:spacing w:after="0" w:line="276" w:lineRule="auto"/>
        <w:jc w:val="left"/>
        <w:rPr>
          <w:rFonts w:ascii="Courier New" w:hAnsi="Courier New" w:cs="Courier New"/>
          <w:sz w:val="22"/>
          <w:lang w:val="en-US"/>
        </w:rPr>
      </w:pPr>
      <w:r w:rsidRPr="00630FED">
        <w:rPr>
          <w:rFonts w:ascii="Courier New" w:hAnsi="Courier New" w:cs="Courier New"/>
          <w:sz w:val="22"/>
        </w:rPr>
        <w:t>});</w:t>
      </w:r>
    </w:p>
    <w:p w14:paraId="3A700790" w14:textId="77777777" w:rsidR="00FB5B65" w:rsidRDefault="00FB5B65" w:rsidP="00FB5B65">
      <w:pPr>
        <w:spacing w:after="0" w:line="276" w:lineRule="auto"/>
        <w:rPr>
          <w:rFonts w:ascii="Courier New" w:hAnsi="Courier New" w:cs="Courier New"/>
          <w:sz w:val="22"/>
          <w:lang w:val="en-US"/>
        </w:rPr>
      </w:pPr>
      <w:r>
        <w:rPr>
          <w:rFonts w:ascii="Courier New" w:hAnsi="Courier New" w:cs="Courier New"/>
          <w:sz w:val="22"/>
          <w:lang w:val="en-US"/>
        </w:rPr>
        <w:t>***</w:t>
      </w:r>
    </w:p>
    <w:p w14:paraId="76DF0164" w14:textId="77777777" w:rsidR="00FB5B65" w:rsidRDefault="00FB5B65" w:rsidP="00FB5B65">
      <w:pPr>
        <w:spacing w:after="0" w:line="276" w:lineRule="auto"/>
        <w:rPr>
          <w:rFonts w:ascii="Courier New" w:hAnsi="Courier New" w:cs="Courier New"/>
          <w:sz w:val="22"/>
          <w:lang w:val="en-US"/>
        </w:rPr>
      </w:pPr>
      <w:proofErr w:type="spellStart"/>
      <w:proofErr w:type="gramStart"/>
      <w:r w:rsidRPr="00630FED">
        <w:rPr>
          <w:rFonts w:ascii="Courier New" w:hAnsi="Courier New" w:cs="Courier New"/>
          <w:sz w:val="22"/>
          <w:lang w:val="en-US"/>
        </w:rPr>
        <w:t>services.AddSignalR</w:t>
      </w:r>
      <w:proofErr w:type="spellEnd"/>
      <w:proofErr w:type="gramEnd"/>
      <w:r w:rsidRPr="00630FED">
        <w:rPr>
          <w:rFonts w:ascii="Courier New" w:hAnsi="Courier New" w:cs="Courier New"/>
          <w:sz w:val="22"/>
          <w:lang w:val="en-US"/>
        </w:rPr>
        <w:t>();</w:t>
      </w:r>
    </w:p>
    <w:p w14:paraId="6445509D" w14:textId="77777777" w:rsidR="00FB5B65" w:rsidRDefault="00FB5B65" w:rsidP="00FB5B65">
      <w:pPr>
        <w:spacing w:after="0" w:line="276" w:lineRule="auto"/>
        <w:rPr>
          <w:rFonts w:ascii="Courier New" w:hAnsi="Courier New" w:cs="Courier New"/>
          <w:sz w:val="22"/>
          <w:lang w:val="en-US"/>
        </w:rPr>
      </w:pPr>
      <w:r>
        <w:rPr>
          <w:rFonts w:ascii="Courier New" w:hAnsi="Courier New" w:cs="Courier New"/>
          <w:sz w:val="22"/>
          <w:lang w:val="en-US"/>
        </w:rPr>
        <w:t>}</w:t>
      </w:r>
    </w:p>
    <w:p w14:paraId="52327778" w14:textId="77777777" w:rsidR="00FB5B65" w:rsidRPr="006629D7" w:rsidRDefault="00FB5B65" w:rsidP="00FB5B65">
      <w:pPr>
        <w:spacing w:after="0" w:line="276" w:lineRule="auto"/>
        <w:jc w:val="left"/>
        <w:rPr>
          <w:rFonts w:ascii="Courier New" w:hAnsi="Courier New" w:cs="Courier New"/>
          <w:sz w:val="22"/>
          <w:lang w:val="en-US"/>
        </w:rPr>
      </w:pPr>
      <w:r w:rsidRPr="006629D7">
        <w:rPr>
          <w:rFonts w:ascii="Courier New" w:hAnsi="Courier New" w:cs="Courier New"/>
          <w:sz w:val="22"/>
          <w:lang w:val="en-US"/>
        </w:rPr>
        <w:t xml:space="preserve">        public void </w:t>
      </w:r>
      <w:proofErr w:type="gramStart"/>
      <w:r w:rsidRPr="006629D7">
        <w:rPr>
          <w:rFonts w:ascii="Courier New" w:hAnsi="Courier New" w:cs="Courier New"/>
          <w:sz w:val="22"/>
          <w:lang w:val="en-US"/>
        </w:rPr>
        <w:t>Configure(</w:t>
      </w:r>
      <w:proofErr w:type="spellStart"/>
      <w:proofErr w:type="gramEnd"/>
      <w:r w:rsidRPr="006629D7">
        <w:rPr>
          <w:rFonts w:ascii="Courier New" w:hAnsi="Courier New" w:cs="Courier New"/>
          <w:sz w:val="22"/>
          <w:lang w:val="en-US"/>
        </w:rPr>
        <w:t>IApplicationBuilder</w:t>
      </w:r>
      <w:proofErr w:type="spellEnd"/>
      <w:r w:rsidRPr="006629D7">
        <w:rPr>
          <w:rFonts w:ascii="Courier New" w:hAnsi="Courier New" w:cs="Courier New"/>
          <w:sz w:val="22"/>
          <w:lang w:val="en-US"/>
        </w:rPr>
        <w:t xml:space="preserve"> app, </w:t>
      </w:r>
      <w:proofErr w:type="spellStart"/>
      <w:r w:rsidRPr="006629D7">
        <w:rPr>
          <w:rFonts w:ascii="Courier New" w:hAnsi="Courier New" w:cs="Courier New"/>
          <w:sz w:val="22"/>
          <w:lang w:val="en-US"/>
        </w:rPr>
        <w:t>IWebHostEnvironment</w:t>
      </w:r>
      <w:proofErr w:type="spellEnd"/>
      <w:r w:rsidRPr="006629D7">
        <w:rPr>
          <w:rFonts w:ascii="Courier New" w:hAnsi="Courier New" w:cs="Courier New"/>
          <w:sz w:val="22"/>
          <w:lang w:val="en-US"/>
        </w:rPr>
        <w:t xml:space="preserve"> env)</w:t>
      </w:r>
    </w:p>
    <w:p w14:paraId="751E07AA" w14:textId="77777777" w:rsidR="00FB5B65" w:rsidRPr="006629D7" w:rsidRDefault="00FB5B65" w:rsidP="00FB5B65">
      <w:pPr>
        <w:spacing w:after="0" w:line="276" w:lineRule="auto"/>
        <w:jc w:val="left"/>
        <w:rPr>
          <w:rFonts w:ascii="Courier New" w:hAnsi="Courier New" w:cs="Courier New"/>
          <w:sz w:val="22"/>
          <w:lang w:val="en-US"/>
        </w:rPr>
      </w:pPr>
      <w:r>
        <w:rPr>
          <w:rFonts w:ascii="Courier New" w:hAnsi="Courier New" w:cs="Courier New"/>
          <w:sz w:val="22"/>
          <w:lang w:val="en-US"/>
        </w:rPr>
        <w:t xml:space="preserve">        {</w:t>
      </w:r>
    </w:p>
    <w:p w14:paraId="1C18F321" w14:textId="77777777" w:rsidR="00FB5B65" w:rsidRPr="006629D7" w:rsidRDefault="00FB5B65" w:rsidP="00FB5B65">
      <w:pPr>
        <w:spacing w:after="0" w:line="276" w:lineRule="auto"/>
        <w:jc w:val="left"/>
        <w:rPr>
          <w:rFonts w:ascii="Courier New" w:hAnsi="Courier New" w:cs="Courier New"/>
          <w:sz w:val="22"/>
          <w:lang w:val="en-US"/>
        </w:rPr>
      </w:pPr>
      <w:r w:rsidRPr="006629D7">
        <w:rPr>
          <w:rFonts w:ascii="Courier New" w:hAnsi="Courier New" w:cs="Courier New"/>
          <w:sz w:val="22"/>
          <w:lang w:val="en-US"/>
        </w:rPr>
        <w:t xml:space="preserve">            </w:t>
      </w:r>
      <w:proofErr w:type="spellStart"/>
      <w:proofErr w:type="gramStart"/>
      <w:r w:rsidRPr="006629D7">
        <w:rPr>
          <w:rFonts w:ascii="Courier New" w:hAnsi="Courier New" w:cs="Courier New"/>
          <w:sz w:val="22"/>
          <w:lang w:val="en-US"/>
        </w:rPr>
        <w:t>app.UseCors</w:t>
      </w:r>
      <w:proofErr w:type="spellEnd"/>
      <w:proofErr w:type="gramEnd"/>
      <w:r w:rsidRPr="006629D7">
        <w:rPr>
          <w:rFonts w:ascii="Courier New" w:hAnsi="Courier New" w:cs="Courier New"/>
          <w:sz w:val="22"/>
          <w:lang w:val="en-US"/>
        </w:rPr>
        <w:t>(builder =&gt; builder</w:t>
      </w:r>
    </w:p>
    <w:p w14:paraId="043401E6" w14:textId="77777777" w:rsidR="00FB5B65" w:rsidRPr="006629D7" w:rsidRDefault="00FB5B65" w:rsidP="00FB5B65">
      <w:pPr>
        <w:spacing w:after="0" w:line="276" w:lineRule="auto"/>
        <w:jc w:val="left"/>
        <w:rPr>
          <w:rFonts w:ascii="Courier New" w:hAnsi="Courier New" w:cs="Courier New"/>
          <w:sz w:val="22"/>
          <w:lang w:val="en-US"/>
        </w:rPr>
      </w:pPr>
      <w:r w:rsidRPr="006629D7">
        <w:rPr>
          <w:rFonts w:ascii="Courier New" w:hAnsi="Courier New" w:cs="Courier New"/>
          <w:sz w:val="22"/>
          <w:lang w:val="en-US"/>
        </w:rPr>
        <w:t xml:space="preserve">                </w:t>
      </w:r>
      <w:proofErr w:type="gramStart"/>
      <w:r w:rsidRPr="006629D7">
        <w:rPr>
          <w:rFonts w:ascii="Courier New" w:hAnsi="Courier New" w:cs="Courier New"/>
          <w:sz w:val="22"/>
          <w:lang w:val="en-US"/>
        </w:rPr>
        <w:t>.</w:t>
      </w:r>
      <w:proofErr w:type="spellStart"/>
      <w:r w:rsidRPr="006629D7">
        <w:rPr>
          <w:rFonts w:ascii="Courier New" w:hAnsi="Courier New" w:cs="Courier New"/>
          <w:sz w:val="22"/>
          <w:lang w:val="en-US"/>
        </w:rPr>
        <w:t>AllowAnyHeader</w:t>
      </w:r>
      <w:proofErr w:type="spellEnd"/>
      <w:proofErr w:type="gramEnd"/>
      <w:r w:rsidRPr="006629D7">
        <w:rPr>
          <w:rFonts w:ascii="Courier New" w:hAnsi="Courier New" w:cs="Courier New"/>
          <w:sz w:val="22"/>
          <w:lang w:val="en-US"/>
        </w:rPr>
        <w:t>()</w:t>
      </w:r>
    </w:p>
    <w:p w14:paraId="5A397DEA" w14:textId="77777777" w:rsidR="00FB5B65" w:rsidRPr="006629D7" w:rsidRDefault="00FB5B65" w:rsidP="00FB5B65">
      <w:pPr>
        <w:spacing w:after="0" w:line="276" w:lineRule="auto"/>
        <w:jc w:val="left"/>
        <w:rPr>
          <w:rFonts w:ascii="Courier New" w:hAnsi="Courier New" w:cs="Courier New"/>
          <w:sz w:val="22"/>
          <w:lang w:val="en-US"/>
        </w:rPr>
      </w:pPr>
      <w:r w:rsidRPr="006629D7">
        <w:rPr>
          <w:rFonts w:ascii="Courier New" w:hAnsi="Courier New" w:cs="Courier New"/>
          <w:sz w:val="22"/>
          <w:lang w:val="en-US"/>
        </w:rPr>
        <w:t xml:space="preserve">                </w:t>
      </w:r>
      <w:proofErr w:type="gramStart"/>
      <w:r w:rsidRPr="006629D7">
        <w:rPr>
          <w:rFonts w:ascii="Courier New" w:hAnsi="Courier New" w:cs="Courier New"/>
          <w:sz w:val="22"/>
          <w:lang w:val="en-US"/>
        </w:rPr>
        <w:t>.</w:t>
      </w:r>
      <w:proofErr w:type="spellStart"/>
      <w:r w:rsidRPr="006629D7">
        <w:rPr>
          <w:rFonts w:ascii="Courier New" w:hAnsi="Courier New" w:cs="Courier New"/>
          <w:sz w:val="22"/>
          <w:lang w:val="en-US"/>
        </w:rPr>
        <w:t>AllowAnyMethod</w:t>
      </w:r>
      <w:proofErr w:type="spellEnd"/>
      <w:proofErr w:type="gramEnd"/>
      <w:r w:rsidRPr="006629D7">
        <w:rPr>
          <w:rFonts w:ascii="Courier New" w:hAnsi="Courier New" w:cs="Courier New"/>
          <w:sz w:val="22"/>
          <w:lang w:val="en-US"/>
        </w:rPr>
        <w:t>()</w:t>
      </w:r>
    </w:p>
    <w:p w14:paraId="6AA05E09" w14:textId="77777777" w:rsidR="00FB5B65" w:rsidRPr="006629D7" w:rsidRDefault="00FB5B65" w:rsidP="00FB5B65">
      <w:pPr>
        <w:spacing w:after="0" w:line="276" w:lineRule="auto"/>
        <w:jc w:val="left"/>
        <w:rPr>
          <w:rFonts w:ascii="Courier New" w:hAnsi="Courier New" w:cs="Courier New"/>
          <w:sz w:val="22"/>
          <w:lang w:val="en-US"/>
        </w:rPr>
      </w:pPr>
      <w:r w:rsidRPr="006629D7">
        <w:rPr>
          <w:rFonts w:ascii="Courier New" w:hAnsi="Courier New" w:cs="Courier New"/>
          <w:sz w:val="22"/>
          <w:lang w:val="en-US"/>
        </w:rPr>
        <w:t xml:space="preserve">                </w:t>
      </w:r>
      <w:proofErr w:type="gramStart"/>
      <w:r w:rsidRPr="006629D7">
        <w:rPr>
          <w:rFonts w:ascii="Courier New" w:hAnsi="Courier New" w:cs="Courier New"/>
          <w:sz w:val="22"/>
          <w:lang w:val="en-US"/>
        </w:rPr>
        <w:t>.</w:t>
      </w:r>
      <w:proofErr w:type="spellStart"/>
      <w:r w:rsidRPr="006629D7">
        <w:rPr>
          <w:rFonts w:ascii="Courier New" w:hAnsi="Courier New" w:cs="Courier New"/>
          <w:sz w:val="22"/>
          <w:lang w:val="en-US"/>
        </w:rPr>
        <w:t>SetIsOriginAllowed</w:t>
      </w:r>
      <w:proofErr w:type="spellEnd"/>
      <w:proofErr w:type="gramEnd"/>
      <w:r w:rsidRPr="006629D7">
        <w:rPr>
          <w:rFonts w:ascii="Courier New" w:hAnsi="Courier New" w:cs="Courier New"/>
          <w:sz w:val="22"/>
          <w:lang w:val="en-US"/>
        </w:rPr>
        <w:t>((host) =&gt; true)</w:t>
      </w:r>
    </w:p>
    <w:p w14:paraId="25446BEB" w14:textId="77777777" w:rsidR="00FB5B65" w:rsidRPr="006629D7" w:rsidRDefault="00FB5B65" w:rsidP="00FB5B65">
      <w:pPr>
        <w:spacing w:after="0" w:line="276" w:lineRule="auto"/>
        <w:jc w:val="left"/>
        <w:rPr>
          <w:rFonts w:ascii="Courier New" w:hAnsi="Courier New" w:cs="Courier New"/>
          <w:sz w:val="22"/>
          <w:lang w:val="en-US"/>
        </w:rPr>
      </w:pPr>
      <w:r w:rsidRPr="006629D7">
        <w:rPr>
          <w:rFonts w:ascii="Courier New" w:hAnsi="Courier New" w:cs="Courier New"/>
          <w:sz w:val="22"/>
          <w:lang w:val="en-US"/>
        </w:rPr>
        <w:t xml:space="preserve">                </w:t>
      </w:r>
      <w:proofErr w:type="gramStart"/>
      <w:r w:rsidRPr="006629D7">
        <w:rPr>
          <w:rFonts w:ascii="Courier New" w:hAnsi="Courier New" w:cs="Courier New"/>
          <w:sz w:val="22"/>
          <w:lang w:val="en-US"/>
        </w:rPr>
        <w:t>.</w:t>
      </w:r>
      <w:proofErr w:type="spellStart"/>
      <w:r w:rsidRPr="006629D7">
        <w:rPr>
          <w:rFonts w:ascii="Courier New" w:hAnsi="Courier New" w:cs="Courier New"/>
          <w:sz w:val="22"/>
          <w:lang w:val="en-US"/>
        </w:rPr>
        <w:t>AllowCredentials</w:t>
      </w:r>
      <w:proofErr w:type="spellEnd"/>
      <w:proofErr w:type="gramEnd"/>
      <w:r w:rsidRPr="006629D7">
        <w:rPr>
          <w:rFonts w:ascii="Courier New" w:hAnsi="Courier New" w:cs="Courier New"/>
          <w:sz w:val="22"/>
          <w:lang w:val="en-US"/>
        </w:rPr>
        <w:t>()</w:t>
      </w:r>
    </w:p>
    <w:p w14:paraId="4CECD862" w14:textId="77777777" w:rsidR="00FB5B65" w:rsidRDefault="00FB5B65" w:rsidP="00FB5B65">
      <w:pPr>
        <w:spacing w:after="0" w:line="276" w:lineRule="auto"/>
        <w:jc w:val="left"/>
        <w:rPr>
          <w:rFonts w:ascii="Courier New" w:hAnsi="Courier New" w:cs="Courier New"/>
          <w:sz w:val="22"/>
          <w:lang w:val="en-US"/>
        </w:rPr>
      </w:pPr>
      <w:r w:rsidRPr="006629D7">
        <w:rPr>
          <w:rFonts w:ascii="Courier New" w:hAnsi="Courier New" w:cs="Courier New"/>
          <w:sz w:val="22"/>
          <w:lang w:val="en-US"/>
        </w:rPr>
        <w:t xml:space="preserve">            );</w:t>
      </w:r>
    </w:p>
    <w:p w14:paraId="3536026A" w14:textId="77777777" w:rsidR="00FB5B65" w:rsidRDefault="00FB5B65" w:rsidP="00FB5B65">
      <w:pPr>
        <w:spacing w:after="0" w:line="276" w:lineRule="auto"/>
        <w:jc w:val="left"/>
        <w:rPr>
          <w:rFonts w:ascii="Courier New" w:hAnsi="Courier New" w:cs="Courier New"/>
          <w:sz w:val="22"/>
          <w:lang w:val="en-US"/>
        </w:rPr>
      </w:pPr>
      <w:r>
        <w:rPr>
          <w:rFonts w:ascii="Courier New" w:hAnsi="Courier New" w:cs="Courier New"/>
          <w:sz w:val="22"/>
          <w:lang w:val="en-US"/>
        </w:rPr>
        <w:tab/>
        <w:t xml:space="preserve">        }</w:t>
      </w:r>
    </w:p>
    <w:p w14:paraId="74077C0A" w14:textId="77777777" w:rsidR="00FB5B65" w:rsidRDefault="00FB5B65" w:rsidP="00FB5B65">
      <w:pPr>
        <w:spacing w:after="0" w:line="276" w:lineRule="auto"/>
        <w:jc w:val="left"/>
        <w:rPr>
          <w:rFonts w:ascii="Courier New" w:hAnsi="Courier New" w:cs="Courier New"/>
          <w:sz w:val="22"/>
          <w:lang w:val="en-US"/>
        </w:rPr>
      </w:pPr>
      <w:r>
        <w:rPr>
          <w:rFonts w:ascii="Courier New" w:hAnsi="Courier New" w:cs="Courier New"/>
          <w:sz w:val="22"/>
          <w:lang w:val="en-US"/>
        </w:rPr>
        <w:t>}</w:t>
      </w:r>
    </w:p>
    <w:p w14:paraId="5E2E7C2C" w14:textId="77777777" w:rsidR="00FB5B65" w:rsidRDefault="00FB5B65" w:rsidP="00FB5B65">
      <w:pPr>
        <w:spacing w:after="0" w:line="276" w:lineRule="auto"/>
        <w:jc w:val="left"/>
        <w:rPr>
          <w:rFonts w:ascii="Courier New" w:hAnsi="Courier New" w:cs="Courier New"/>
          <w:sz w:val="22"/>
          <w:lang w:val="en-US"/>
        </w:rPr>
      </w:pPr>
    </w:p>
    <w:p w14:paraId="385E9D98" w14:textId="77777777" w:rsidR="00FB5B65" w:rsidRPr="006629D7" w:rsidRDefault="00FB5B65" w:rsidP="00FB5B65">
      <w:pPr>
        <w:spacing w:after="0" w:line="276" w:lineRule="auto"/>
        <w:jc w:val="left"/>
        <w:rPr>
          <w:rFonts w:ascii="Courier New" w:hAnsi="Courier New" w:cs="Courier New"/>
          <w:sz w:val="22"/>
          <w:lang w:val="en-US"/>
        </w:rPr>
      </w:pPr>
      <w:r w:rsidRPr="006629D7">
        <w:rPr>
          <w:rFonts w:ascii="Courier New" w:hAnsi="Courier New" w:cs="Courier New"/>
          <w:sz w:val="22"/>
          <w:lang w:val="en-US"/>
        </w:rPr>
        <w:t xml:space="preserve">using </w:t>
      </w:r>
      <w:proofErr w:type="spellStart"/>
      <w:proofErr w:type="gramStart"/>
      <w:r w:rsidRPr="006629D7">
        <w:rPr>
          <w:rFonts w:ascii="Courier New" w:hAnsi="Courier New" w:cs="Courier New"/>
          <w:sz w:val="22"/>
          <w:lang w:val="en-US"/>
        </w:rPr>
        <w:t>Microsoft.AspNetCore.SignalR</w:t>
      </w:r>
      <w:proofErr w:type="spellEnd"/>
      <w:proofErr w:type="gramEnd"/>
      <w:r w:rsidRPr="006629D7">
        <w:rPr>
          <w:rFonts w:ascii="Courier New" w:hAnsi="Courier New" w:cs="Courier New"/>
          <w:sz w:val="22"/>
          <w:lang w:val="en-US"/>
        </w:rPr>
        <w:t>;</w:t>
      </w:r>
    </w:p>
    <w:p w14:paraId="20D0A27E" w14:textId="77777777" w:rsidR="00FB5B65" w:rsidRPr="006629D7" w:rsidRDefault="00FB5B65" w:rsidP="00FB5B65">
      <w:pPr>
        <w:spacing w:after="0" w:line="276" w:lineRule="auto"/>
        <w:jc w:val="left"/>
        <w:rPr>
          <w:rFonts w:ascii="Courier New" w:hAnsi="Courier New" w:cs="Courier New"/>
          <w:sz w:val="22"/>
          <w:lang w:val="en-US"/>
        </w:rPr>
      </w:pPr>
      <w:r w:rsidRPr="006629D7">
        <w:rPr>
          <w:rFonts w:ascii="Courier New" w:hAnsi="Courier New" w:cs="Courier New"/>
          <w:sz w:val="22"/>
          <w:lang w:val="en-US"/>
        </w:rPr>
        <w:t xml:space="preserve">using </w:t>
      </w:r>
      <w:proofErr w:type="spellStart"/>
      <w:proofErr w:type="gramStart"/>
      <w:r w:rsidRPr="006629D7">
        <w:rPr>
          <w:rFonts w:ascii="Courier New" w:hAnsi="Courier New" w:cs="Courier New"/>
          <w:sz w:val="22"/>
          <w:lang w:val="en-US"/>
        </w:rPr>
        <w:t>System.Threading.Tasks</w:t>
      </w:r>
      <w:proofErr w:type="spellEnd"/>
      <w:proofErr w:type="gramEnd"/>
      <w:r w:rsidRPr="006629D7">
        <w:rPr>
          <w:rFonts w:ascii="Courier New" w:hAnsi="Courier New" w:cs="Courier New"/>
          <w:sz w:val="22"/>
          <w:lang w:val="en-US"/>
        </w:rPr>
        <w:t>;</w:t>
      </w:r>
    </w:p>
    <w:p w14:paraId="7EF6802E" w14:textId="77777777" w:rsidR="00FB5B65" w:rsidRPr="006629D7" w:rsidRDefault="00FB5B65" w:rsidP="00FB5B65">
      <w:pPr>
        <w:spacing w:after="0" w:line="276" w:lineRule="auto"/>
        <w:jc w:val="left"/>
        <w:rPr>
          <w:rFonts w:ascii="Courier New" w:hAnsi="Courier New" w:cs="Courier New"/>
          <w:sz w:val="22"/>
          <w:lang w:val="en-US"/>
        </w:rPr>
      </w:pPr>
    </w:p>
    <w:p w14:paraId="51A05EB2" w14:textId="77777777" w:rsidR="00FB5B65" w:rsidRPr="006629D7" w:rsidRDefault="00FB5B65" w:rsidP="00FB5B65">
      <w:pPr>
        <w:spacing w:after="0" w:line="276" w:lineRule="auto"/>
        <w:jc w:val="left"/>
        <w:rPr>
          <w:rFonts w:ascii="Courier New" w:hAnsi="Courier New" w:cs="Courier New"/>
          <w:sz w:val="22"/>
          <w:lang w:val="en-US"/>
        </w:rPr>
      </w:pPr>
      <w:r w:rsidRPr="006629D7">
        <w:rPr>
          <w:rFonts w:ascii="Courier New" w:hAnsi="Courier New" w:cs="Courier New"/>
          <w:sz w:val="22"/>
          <w:lang w:val="en-US"/>
        </w:rPr>
        <w:t xml:space="preserve">namespace </w:t>
      </w:r>
      <w:proofErr w:type="spellStart"/>
      <w:proofErr w:type="gramStart"/>
      <w:r w:rsidRPr="006629D7">
        <w:rPr>
          <w:rFonts w:ascii="Courier New" w:hAnsi="Courier New" w:cs="Courier New"/>
          <w:sz w:val="22"/>
          <w:lang w:val="en-US"/>
        </w:rPr>
        <w:t>IT.Services</w:t>
      </w:r>
      <w:proofErr w:type="spellEnd"/>
      <w:proofErr w:type="gramEnd"/>
    </w:p>
    <w:p w14:paraId="105DA16B" w14:textId="77777777" w:rsidR="00FB5B65" w:rsidRPr="006629D7" w:rsidRDefault="00FB5B65" w:rsidP="00FB5B65">
      <w:pPr>
        <w:spacing w:after="0" w:line="276" w:lineRule="auto"/>
        <w:jc w:val="left"/>
        <w:rPr>
          <w:rFonts w:ascii="Courier New" w:hAnsi="Courier New" w:cs="Courier New"/>
          <w:sz w:val="22"/>
          <w:lang w:val="en-US"/>
        </w:rPr>
      </w:pPr>
      <w:r w:rsidRPr="006629D7">
        <w:rPr>
          <w:rFonts w:ascii="Courier New" w:hAnsi="Courier New" w:cs="Courier New"/>
          <w:sz w:val="22"/>
          <w:lang w:val="en-US"/>
        </w:rPr>
        <w:t>{</w:t>
      </w:r>
    </w:p>
    <w:p w14:paraId="730635AC" w14:textId="77777777" w:rsidR="00FB5B65" w:rsidRPr="006629D7" w:rsidRDefault="00FB5B65" w:rsidP="00FB5B65">
      <w:pPr>
        <w:spacing w:after="0" w:line="276" w:lineRule="auto"/>
        <w:jc w:val="left"/>
        <w:rPr>
          <w:rFonts w:ascii="Courier New" w:hAnsi="Courier New" w:cs="Courier New"/>
          <w:sz w:val="22"/>
          <w:lang w:val="en-US"/>
        </w:rPr>
      </w:pPr>
      <w:r w:rsidRPr="006629D7">
        <w:rPr>
          <w:rFonts w:ascii="Courier New" w:hAnsi="Courier New" w:cs="Courier New"/>
          <w:sz w:val="22"/>
          <w:lang w:val="en-US"/>
        </w:rPr>
        <w:t xml:space="preserve">    public class </w:t>
      </w:r>
      <w:proofErr w:type="spellStart"/>
      <w:proofErr w:type="gramStart"/>
      <w:r w:rsidRPr="006629D7">
        <w:rPr>
          <w:rFonts w:ascii="Courier New" w:hAnsi="Courier New" w:cs="Courier New"/>
          <w:sz w:val="22"/>
          <w:lang w:val="en-US"/>
        </w:rPr>
        <w:t>CommunicationHub</w:t>
      </w:r>
      <w:proofErr w:type="spellEnd"/>
      <w:r w:rsidRPr="006629D7">
        <w:rPr>
          <w:rFonts w:ascii="Courier New" w:hAnsi="Courier New" w:cs="Courier New"/>
          <w:sz w:val="22"/>
          <w:lang w:val="en-US"/>
        </w:rPr>
        <w:t xml:space="preserve"> :</w:t>
      </w:r>
      <w:proofErr w:type="gramEnd"/>
      <w:r w:rsidRPr="006629D7">
        <w:rPr>
          <w:rFonts w:ascii="Courier New" w:hAnsi="Courier New" w:cs="Courier New"/>
          <w:sz w:val="22"/>
          <w:lang w:val="en-US"/>
        </w:rPr>
        <w:t xml:space="preserve"> Hub, </w:t>
      </w:r>
      <w:proofErr w:type="spellStart"/>
      <w:r w:rsidRPr="006629D7">
        <w:rPr>
          <w:rFonts w:ascii="Courier New" w:hAnsi="Courier New" w:cs="Courier New"/>
          <w:sz w:val="22"/>
          <w:lang w:val="en-US"/>
        </w:rPr>
        <w:t>ICommunicationHub</w:t>
      </w:r>
      <w:proofErr w:type="spellEnd"/>
    </w:p>
    <w:p w14:paraId="50460357" w14:textId="77777777" w:rsidR="00FB5B65" w:rsidRPr="006629D7" w:rsidRDefault="00FB5B65" w:rsidP="00FB5B65">
      <w:pPr>
        <w:spacing w:after="0" w:line="276" w:lineRule="auto"/>
        <w:jc w:val="left"/>
        <w:rPr>
          <w:rFonts w:ascii="Courier New" w:hAnsi="Courier New" w:cs="Courier New"/>
          <w:sz w:val="22"/>
          <w:lang w:val="en-US"/>
        </w:rPr>
      </w:pPr>
      <w:r w:rsidRPr="006629D7">
        <w:rPr>
          <w:rFonts w:ascii="Courier New" w:hAnsi="Courier New" w:cs="Courier New"/>
          <w:sz w:val="22"/>
          <w:lang w:val="en-US"/>
        </w:rPr>
        <w:t xml:space="preserve">    {</w:t>
      </w:r>
    </w:p>
    <w:p w14:paraId="28FB0430" w14:textId="77777777" w:rsidR="00FB5B65" w:rsidRPr="006629D7" w:rsidRDefault="00FB5B65" w:rsidP="00FB5B65">
      <w:pPr>
        <w:spacing w:after="0" w:line="276" w:lineRule="auto"/>
        <w:jc w:val="left"/>
        <w:rPr>
          <w:rFonts w:ascii="Courier New" w:hAnsi="Courier New" w:cs="Courier New"/>
          <w:sz w:val="22"/>
          <w:lang w:val="en-US"/>
        </w:rPr>
      </w:pPr>
      <w:r w:rsidRPr="006629D7">
        <w:rPr>
          <w:rFonts w:ascii="Courier New" w:hAnsi="Courier New" w:cs="Courier New"/>
          <w:sz w:val="22"/>
          <w:lang w:val="en-US"/>
        </w:rPr>
        <w:t xml:space="preserve">        public async Task </w:t>
      </w:r>
      <w:proofErr w:type="spellStart"/>
      <w:proofErr w:type="gramStart"/>
      <w:r>
        <w:rPr>
          <w:rFonts w:ascii="Courier New" w:hAnsi="Courier New" w:cs="Courier New"/>
          <w:sz w:val="22"/>
          <w:lang w:val="en-US"/>
        </w:rPr>
        <w:t>UpdatePage</w:t>
      </w:r>
      <w:proofErr w:type="spellEnd"/>
      <w:r w:rsidRPr="006629D7">
        <w:rPr>
          <w:rFonts w:ascii="Courier New" w:hAnsi="Courier New" w:cs="Courier New"/>
          <w:sz w:val="22"/>
          <w:lang w:val="en-US"/>
        </w:rPr>
        <w:t>(</w:t>
      </w:r>
      <w:proofErr w:type="gramEnd"/>
      <w:r w:rsidRPr="006629D7">
        <w:rPr>
          <w:rFonts w:ascii="Courier New" w:hAnsi="Courier New" w:cs="Courier New"/>
          <w:sz w:val="22"/>
          <w:lang w:val="en-US"/>
        </w:rPr>
        <w:t xml:space="preserve">string </w:t>
      </w:r>
      <w:proofErr w:type="spellStart"/>
      <w:r w:rsidRPr="006629D7">
        <w:rPr>
          <w:rFonts w:ascii="Courier New" w:hAnsi="Courier New" w:cs="Courier New"/>
          <w:sz w:val="22"/>
          <w:lang w:val="en-US"/>
        </w:rPr>
        <w:t>userId</w:t>
      </w:r>
      <w:proofErr w:type="spellEnd"/>
      <w:r w:rsidRPr="006629D7">
        <w:rPr>
          <w:rFonts w:ascii="Courier New" w:hAnsi="Courier New" w:cs="Courier New"/>
          <w:sz w:val="22"/>
          <w:lang w:val="en-US"/>
        </w:rPr>
        <w:t>)</w:t>
      </w:r>
    </w:p>
    <w:p w14:paraId="40DC6846" w14:textId="77777777" w:rsidR="00FB5B65" w:rsidRPr="006629D7" w:rsidRDefault="00FB5B65" w:rsidP="00FB5B65">
      <w:pPr>
        <w:spacing w:after="0" w:line="276" w:lineRule="auto"/>
        <w:jc w:val="left"/>
        <w:rPr>
          <w:rFonts w:ascii="Courier New" w:hAnsi="Courier New" w:cs="Courier New"/>
          <w:sz w:val="22"/>
          <w:lang w:val="en-US"/>
        </w:rPr>
      </w:pPr>
      <w:r w:rsidRPr="006629D7">
        <w:rPr>
          <w:rFonts w:ascii="Courier New" w:hAnsi="Courier New" w:cs="Courier New"/>
          <w:sz w:val="22"/>
          <w:lang w:val="en-US"/>
        </w:rPr>
        <w:t xml:space="preserve">        {</w:t>
      </w:r>
    </w:p>
    <w:p w14:paraId="6299202B" w14:textId="77777777" w:rsidR="00FB5B65" w:rsidRPr="006629D7" w:rsidRDefault="00FB5B65" w:rsidP="00FB5B65">
      <w:pPr>
        <w:spacing w:after="0" w:line="276" w:lineRule="auto"/>
        <w:jc w:val="left"/>
        <w:rPr>
          <w:rFonts w:ascii="Courier New" w:hAnsi="Courier New" w:cs="Courier New"/>
          <w:sz w:val="22"/>
          <w:lang w:val="en-US"/>
        </w:rPr>
      </w:pPr>
      <w:r w:rsidRPr="006629D7">
        <w:rPr>
          <w:rFonts w:ascii="Courier New" w:hAnsi="Courier New" w:cs="Courier New"/>
          <w:sz w:val="22"/>
          <w:lang w:val="en-US"/>
        </w:rPr>
        <w:t xml:space="preserve">            await </w:t>
      </w:r>
      <w:proofErr w:type="spellStart"/>
      <w:r w:rsidRPr="006629D7">
        <w:rPr>
          <w:rFonts w:ascii="Courier New" w:hAnsi="Courier New" w:cs="Courier New"/>
          <w:sz w:val="22"/>
          <w:lang w:val="en-US"/>
        </w:rPr>
        <w:t>C</w:t>
      </w:r>
      <w:r>
        <w:rPr>
          <w:rFonts w:ascii="Courier New" w:hAnsi="Courier New" w:cs="Courier New"/>
          <w:sz w:val="22"/>
          <w:lang w:val="en-US"/>
        </w:rPr>
        <w:t>lients.Client</w:t>
      </w:r>
      <w:proofErr w:type="spellEnd"/>
      <w:r w:rsidRPr="006629D7">
        <w:rPr>
          <w:rFonts w:ascii="Courier New" w:hAnsi="Courier New" w:cs="Courier New"/>
          <w:sz w:val="22"/>
          <w:lang w:val="en-US"/>
        </w:rPr>
        <w:t>(</w:t>
      </w:r>
      <w:proofErr w:type="spellStart"/>
      <w:r>
        <w:rPr>
          <w:rFonts w:ascii="Courier New" w:hAnsi="Courier New" w:cs="Courier New"/>
          <w:sz w:val="22"/>
          <w:lang w:val="en-US"/>
        </w:rPr>
        <w:t>userId</w:t>
      </w:r>
      <w:proofErr w:type="spellEnd"/>
      <w:proofErr w:type="gramStart"/>
      <w:r>
        <w:rPr>
          <w:rFonts w:ascii="Courier New" w:hAnsi="Courier New" w:cs="Courier New"/>
          <w:sz w:val="22"/>
          <w:lang w:val="en-US"/>
        </w:rPr>
        <w:t>).</w:t>
      </w:r>
      <w:proofErr w:type="spellStart"/>
      <w:r>
        <w:rPr>
          <w:rFonts w:ascii="Courier New" w:hAnsi="Courier New" w:cs="Courier New"/>
          <w:sz w:val="22"/>
          <w:lang w:val="en-US"/>
        </w:rPr>
        <w:t>SendAsync</w:t>
      </w:r>
      <w:proofErr w:type="spellEnd"/>
      <w:proofErr w:type="gramEnd"/>
      <w:r>
        <w:rPr>
          <w:rFonts w:ascii="Courier New" w:hAnsi="Courier New" w:cs="Courier New"/>
          <w:sz w:val="22"/>
          <w:lang w:val="en-US"/>
        </w:rPr>
        <w:t>(</w:t>
      </w:r>
      <w:proofErr w:type="spellStart"/>
      <w:r>
        <w:rPr>
          <w:rFonts w:ascii="Courier New" w:hAnsi="Courier New" w:cs="Courier New"/>
          <w:sz w:val="22"/>
          <w:lang w:val="en-US"/>
        </w:rPr>
        <w:t>Endpoints.UpdatePage</w:t>
      </w:r>
      <w:proofErr w:type="spellEnd"/>
      <w:r w:rsidRPr="006629D7">
        <w:rPr>
          <w:rFonts w:ascii="Courier New" w:hAnsi="Courier New" w:cs="Courier New"/>
          <w:sz w:val="22"/>
          <w:lang w:val="en-US"/>
        </w:rPr>
        <w:t>);</w:t>
      </w:r>
    </w:p>
    <w:p w14:paraId="2773EA30" w14:textId="77777777" w:rsidR="00FB5B65" w:rsidRPr="006629D7" w:rsidRDefault="00FB5B65" w:rsidP="00FB5B65">
      <w:pPr>
        <w:spacing w:after="0" w:line="276" w:lineRule="auto"/>
        <w:jc w:val="left"/>
        <w:rPr>
          <w:rFonts w:ascii="Courier New" w:hAnsi="Courier New" w:cs="Courier New"/>
          <w:sz w:val="22"/>
          <w:lang w:val="en-US"/>
        </w:rPr>
      </w:pPr>
      <w:r w:rsidRPr="006629D7">
        <w:rPr>
          <w:rFonts w:ascii="Courier New" w:hAnsi="Courier New" w:cs="Courier New"/>
          <w:sz w:val="22"/>
          <w:lang w:val="en-US"/>
        </w:rPr>
        <w:t xml:space="preserve">        }</w:t>
      </w:r>
    </w:p>
    <w:p w14:paraId="24EC01BD" w14:textId="77777777" w:rsidR="00FB5B65" w:rsidRPr="006629D7" w:rsidRDefault="00FB5B65" w:rsidP="00FB5B65">
      <w:pPr>
        <w:spacing w:after="0" w:line="276" w:lineRule="auto"/>
        <w:jc w:val="left"/>
        <w:rPr>
          <w:rFonts w:ascii="Courier New" w:hAnsi="Courier New" w:cs="Courier New"/>
          <w:sz w:val="22"/>
          <w:lang w:val="en-US"/>
        </w:rPr>
      </w:pPr>
      <w:r w:rsidRPr="006629D7">
        <w:rPr>
          <w:rFonts w:ascii="Courier New" w:hAnsi="Courier New" w:cs="Courier New"/>
          <w:sz w:val="22"/>
          <w:lang w:val="en-US"/>
        </w:rPr>
        <w:t xml:space="preserve">    }</w:t>
      </w:r>
    </w:p>
    <w:p w14:paraId="0D0B8262" w14:textId="77777777" w:rsidR="00FB5B65" w:rsidRDefault="00FB5B65" w:rsidP="00FB5B65">
      <w:pPr>
        <w:spacing w:after="0" w:line="276" w:lineRule="auto"/>
        <w:jc w:val="left"/>
        <w:rPr>
          <w:rFonts w:ascii="Courier New" w:hAnsi="Courier New" w:cs="Courier New"/>
          <w:sz w:val="22"/>
          <w:lang w:val="en-US"/>
        </w:rPr>
      </w:pPr>
      <w:r w:rsidRPr="006629D7">
        <w:rPr>
          <w:rFonts w:ascii="Courier New" w:hAnsi="Courier New" w:cs="Courier New"/>
          <w:sz w:val="22"/>
          <w:lang w:val="en-US"/>
        </w:rPr>
        <w:t>}</w:t>
      </w:r>
    </w:p>
    <w:p w14:paraId="0D95B176" w14:textId="77777777" w:rsidR="00FB5B65" w:rsidRDefault="00FB5B65" w:rsidP="00FB5B65">
      <w:pPr>
        <w:tabs>
          <w:tab w:val="clear" w:pos="80"/>
        </w:tabs>
        <w:spacing w:line="259" w:lineRule="auto"/>
        <w:jc w:val="left"/>
        <w:rPr>
          <w:rFonts w:ascii="Courier New" w:hAnsi="Courier New" w:cs="Courier New"/>
          <w:sz w:val="22"/>
          <w:lang w:val="en-US"/>
        </w:rPr>
      </w:pPr>
      <w:r>
        <w:rPr>
          <w:rFonts w:ascii="Courier New" w:hAnsi="Courier New" w:cs="Courier New"/>
          <w:sz w:val="22"/>
          <w:lang w:val="en-US"/>
        </w:rPr>
        <w:br w:type="page"/>
      </w:r>
    </w:p>
    <w:p w14:paraId="42C5B6C3" w14:textId="77777777" w:rsidR="00FB5B65" w:rsidRPr="00F25805" w:rsidRDefault="00FB5B65" w:rsidP="00FB5B65">
      <w:pPr>
        <w:autoSpaceDE w:val="0"/>
        <w:autoSpaceDN w:val="0"/>
        <w:adjustRightInd w:val="0"/>
        <w:spacing w:line="240" w:lineRule="auto"/>
        <w:rPr>
          <w:rFonts w:ascii="Consolas" w:hAnsi="Consolas" w:cs="Consolas"/>
          <w:color w:val="000000"/>
          <w:sz w:val="19"/>
          <w:szCs w:val="19"/>
        </w:rPr>
      </w:pPr>
    </w:p>
    <w:p w14:paraId="360127D7" w14:textId="77777777" w:rsidR="00FB5B65" w:rsidRPr="006629D7" w:rsidRDefault="00FB5B65" w:rsidP="00FB5B65">
      <w:pPr>
        <w:pStyle w:val="1"/>
        <w:keepNext w:val="0"/>
        <w:keepLines w:val="0"/>
        <w:widowControl w:val="0"/>
        <w:rPr>
          <w:lang w:val="uk-UA"/>
        </w:rPr>
      </w:pPr>
      <w:bookmarkStart w:id="337" w:name="_Toc121774726"/>
      <w:r w:rsidRPr="00FB5B65">
        <w:rPr>
          <w:lang w:val="uk-UA"/>
        </w:rPr>
        <w:t xml:space="preserve">ДОДАТОК </w:t>
      </w:r>
      <w:r>
        <w:rPr>
          <w:lang w:val="uk-UA"/>
        </w:rPr>
        <w:t>Е</w:t>
      </w:r>
      <w:bookmarkEnd w:id="337"/>
    </w:p>
    <w:p w14:paraId="65622424" w14:textId="77777777" w:rsidR="00FB5B65" w:rsidRDefault="00FB5B65" w:rsidP="00FB5B65">
      <w:pPr>
        <w:pStyle w:val="1"/>
        <w:keepNext w:val="0"/>
        <w:keepLines w:val="0"/>
        <w:widowControl w:val="0"/>
        <w:rPr>
          <w:lang w:val="uk-UA"/>
        </w:rPr>
      </w:pPr>
      <w:bookmarkStart w:id="338" w:name="_Toc121774727"/>
      <w:r w:rsidRPr="00FB5B65">
        <w:rPr>
          <w:lang w:val="uk-UA"/>
        </w:rPr>
        <w:t xml:space="preserve">ЛІСТИНГ КОНФІГУРАЦІЇ </w:t>
      </w:r>
      <w:r>
        <w:rPr>
          <w:lang w:val="en-US"/>
        </w:rPr>
        <w:t>SWAGGER</w:t>
      </w:r>
      <w:bookmarkEnd w:id="338"/>
    </w:p>
    <w:p w14:paraId="01116C66" w14:textId="77777777" w:rsidR="00FB5B65" w:rsidRPr="006629D7" w:rsidRDefault="00FB5B65" w:rsidP="00FB5B65">
      <w:pPr>
        <w:spacing w:after="0" w:line="276" w:lineRule="auto"/>
        <w:rPr>
          <w:rFonts w:ascii="Courier New" w:hAnsi="Courier New" w:cs="Courier New"/>
          <w:sz w:val="22"/>
        </w:rPr>
      </w:pPr>
      <w:proofErr w:type="spellStart"/>
      <w:r w:rsidRPr="006629D7">
        <w:rPr>
          <w:rFonts w:ascii="Courier New" w:hAnsi="Courier New" w:cs="Courier New"/>
          <w:sz w:val="22"/>
        </w:rPr>
        <w:t>services.AddSwaggerGen</w:t>
      </w:r>
      <w:proofErr w:type="spellEnd"/>
      <w:r w:rsidRPr="006629D7">
        <w:rPr>
          <w:rFonts w:ascii="Courier New" w:hAnsi="Courier New" w:cs="Courier New"/>
          <w:sz w:val="22"/>
        </w:rPr>
        <w:t>(c =&gt;</w:t>
      </w:r>
    </w:p>
    <w:p w14:paraId="14782713" w14:textId="77777777" w:rsidR="00FB5B65" w:rsidRPr="006629D7" w:rsidRDefault="00FB5B65" w:rsidP="00FB5B65">
      <w:pPr>
        <w:spacing w:after="0" w:line="276" w:lineRule="auto"/>
        <w:rPr>
          <w:rFonts w:ascii="Courier New" w:hAnsi="Courier New" w:cs="Courier New"/>
          <w:sz w:val="22"/>
        </w:rPr>
      </w:pPr>
      <w:r w:rsidRPr="006629D7">
        <w:rPr>
          <w:rFonts w:ascii="Courier New" w:hAnsi="Courier New" w:cs="Courier New"/>
          <w:sz w:val="22"/>
        </w:rPr>
        <w:t xml:space="preserve">            {</w:t>
      </w:r>
    </w:p>
    <w:p w14:paraId="607FC936" w14:textId="77777777" w:rsidR="00FB5B65" w:rsidRPr="006629D7" w:rsidRDefault="00FB5B65" w:rsidP="00FB5B65">
      <w:pPr>
        <w:spacing w:after="0" w:line="276" w:lineRule="auto"/>
        <w:rPr>
          <w:rFonts w:ascii="Courier New" w:hAnsi="Courier New" w:cs="Courier New"/>
          <w:sz w:val="22"/>
        </w:rPr>
      </w:pPr>
      <w:r w:rsidRPr="006629D7">
        <w:rPr>
          <w:rFonts w:ascii="Courier New" w:hAnsi="Courier New" w:cs="Courier New"/>
          <w:sz w:val="22"/>
        </w:rPr>
        <w:t xml:space="preserve">                </w:t>
      </w:r>
      <w:proofErr w:type="spellStart"/>
      <w:r w:rsidRPr="006629D7">
        <w:rPr>
          <w:rFonts w:ascii="Courier New" w:hAnsi="Courier New" w:cs="Courier New"/>
          <w:sz w:val="22"/>
        </w:rPr>
        <w:t>c.OperationFilter</w:t>
      </w:r>
      <w:proofErr w:type="spellEnd"/>
      <w:r w:rsidRPr="006629D7">
        <w:rPr>
          <w:rFonts w:ascii="Courier New" w:hAnsi="Courier New" w:cs="Courier New"/>
          <w:sz w:val="22"/>
        </w:rPr>
        <w:t>&lt;</w:t>
      </w:r>
      <w:proofErr w:type="spellStart"/>
      <w:r w:rsidRPr="006629D7">
        <w:rPr>
          <w:rFonts w:ascii="Courier New" w:hAnsi="Courier New" w:cs="Courier New"/>
          <w:sz w:val="22"/>
        </w:rPr>
        <w:t>SwaggerLanguageHeader</w:t>
      </w:r>
      <w:proofErr w:type="spellEnd"/>
      <w:r w:rsidRPr="006629D7">
        <w:rPr>
          <w:rFonts w:ascii="Courier New" w:hAnsi="Courier New" w:cs="Courier New"/>
          <w:sz w:val="22"/>
        </w:rPr>
        <w:t>&gt;();</w:t>
      </w:r>
    </w:p>
    <w:p w14:paraId="215702A2" w14:textId="77777777" w:rsidR="00FB5B65" w:rsidRPr="006629D7" w:rsidRDefault="00FB5B65" w:rsidP="00FB5B65">
      <w:pPr>
        <w:spacing w:after="0" w:line="276" w:lineRule="auto"/>
        <w:rPr>
          <w:rFonts w:ascii="Courier New" w:hAnsi="Courier New" w:cs="Courier New"/>
          <w:sz w:val="22"/>
        </w:rPr>
      </w:pPr>
      <w:r w:rsidRPr="006629D7">
        <w:rPr>
          <w:rFonts w:ascii="Courier New" w:hAnsi="Courier New" w:cs="Courier New"/>
          <w:sz w:val="22"/>
        </w:rPr>
        <w:t xml:space="preserve">                </w:t>
      </w:r>
      <w:proofErr w:type="spellStart"/>
      <w:r w:rsidRPr="006629D7">
        <w:rPr>
          <w:rFonts w:ascii="Courier New" w:hAnsi="Courier New" w:cs="Courier New"/>
          <w:sz w:val="22"/>
        </w:rPr>
        <w:t>c.SwaggerDoc</w:t>
      </w:r>
      <w:proofErr w:type="spellEnd"/>
      <w:r w:rsidRPr="006629D7">
        <w:rPr>
          <w:rFonts w:ascii="Courier New" w:hAnsi="Courier New" w:cs="Courier New"/>
          <w:sz w:val="22"/>
        </w:rPr>
        <w:t xml:space="preserve">("v1", </w:t>
      </w:r>
      <w:proofErr w:type="spellStart"/>
      <w:r w:rsidRPr="006629D7">
        <w:rPr>
          <w:rFonts w:ascii="Courier New" w:hAnsi="Courier New" w:cs="Courier New"/>
          <w:sz w:val="22"/>
        </w:rPr>
        <w:t>new</w:t>
      </w:r>
      <w:proofErr w:type="spellEnd"/>
      <w:r w:rsidRPr="006629D7">
        <w:rPr>
          <w:rFonts w:ascii="Courier New" w:hAnsi="Courier New" w:cs="Courier New"/>
          <w:sz w:val="22"/>
        </w:rPr>
        <w:t xml:space="preserve"> </w:t>
      </w:r>
      <w:proofErr w:type="spellStart"/>
      <w:r w:rsidRPr="006629D7">
        <w:rPr>
          <w:rFonts w:ascii="Courier New" w:hAnsi="Courier New" w:cs="Courier New"/>
          <w:sz w:val="22"/>
        </w:rPr>
        <w:t>OpenApiInfo</w:t>
      </w:r>
      <w:proofErr w:type="spellEnd"/>
      <w:r w:rsidRPr="006629D7">
        <w:rPr>
          <w:rFonts w:ascii="Courier New" w:hAnsi="Courier New" w:cs="Courier New"/>
          <w:sz w:val="22"/>
        </w:rPr>
        <w:t xml:space="preserve"> { </w:t>
      </w:r>
      <w:proofErr w:type="spellStart"/>
      <w:r w:rsidRPr="006629D7">
        <w:rPr>
          <w:rFonts w:ascii="Courier New" w:hAnsi="Courier New" w:cs="Courier New"/>
          <w:sz w:val="22"/>
        </w:rPr>
        <w:t>Title</w:t>
      </w:r>
      <w:proofErr w:type="spellEnd"/>
      <w:r w:rsidRPr="006629D7">
        <w:rPr>
          <w:rFonts w:ascii="Courier New" w:hAnsi="Courier New" w:cs="Courier New"/>
          <w:sz w:val="22"/>
        </w:rPr>
        <w:t xml:space="preserve"> = "IT.API", </w:t>
      </w:r>
      <w:proofErr w:type="spellStart"/>
      <w:r w:rsidRPr="006629D7">
        <w:rPr>
          <w:rFonts w:ascii="Courier New" w:hAnsi="Courier New" w:cs="Courier New"/>
          <w:sz w:val="22"/>
        </w:rPr>
        <w:t>Version</w:t>
      </w:r>
      <w:proofErr w:type="spellEnd"/>
      <w:r w:rsidRPr="006629D7">
        <w:rPr>
          <w:rFonts w:ascii="Courier New" w:hAnsi="Courier New" w:cs="Courier New"/>
          <w:sz w:val="22"/>
        </w:rPr>
        <w:t xml:space="preserve"> = "v1" });</w:t>
      </w:r>
    </w:p>
    <w:p w14:paraId="220CD320" w14:textId="77777777" w:rsidR="00FB5B65" w:rsidRPr="006629D7" w:rsidRDefault="00FB5B65" w:rsidP="00FB5B65">
      <w:pPr>
        <w:spacing w:after="0" w:line="276" w:lineRule="auto"/>
        <w:rPr>
          <w:rFonts w:ascii="Courier New" w:hAnsi="Courier New" w:cs="Courier New"/>
          <w:sz w:val="22"/>
        </w:rPr>
      </w:pPr>
      <w:r w:rsidRPr="006629D7">
        <w:rPr>
          <w:rFonts w:ascii="Courier New" w:hAnsi="Courier New" w:cs="Courier New"/>
          <w:sz w:val="22"/>
        </w:rPr>
        <w:t xml:space="preserve">                </w:t>
      </w:r>
      <w:proofErr w:type="spellStart"/>
      <w:r w:rsidRPr="006629D7">
        <w:rPr>
          <w:rFonts w:ascii="Courier New" w:hAnsi="Courier New" w:cs="Courier New"/>
          <w:sz w:val="22"/>
        </w:rPr>
        <w:t>var</w:t>
      </w:r>
      <w:proofErr w:type="spellEnd"/>
      <w:r w:rsidRPr="006629D7">
        <w:rPr>
          <w:rFonts w:ascii="Courier New" w:hAnsi="Courier New" w:cs="Courier New"/>
          <w:sz w:val="22"/>
        </w:rPr>
        <w:t xml:space="preserve"> </w:t>
      </w:r>
      <w:proofErr w:type="spellStart"/>
      <w:r w:rsidRPr="006629D7">
        <w:rPr>
          <w:rFonts w:ascii="Courier New" w:hAnsi="Courier New" w:cs="Courier New"/>
          <w:sz w:val="22"/>
        </w:rPr>
        <w:t>securityScheme</w:t>
      </w:r>
      <w:proofErr w:type="spellEnd"/>
      <w:r w:rsidRPr="006629D7">
        <w:rPr>
          <w:rFonts w:ascii="Courier New" w:hAnsi="Courier New" w:cs="Courier New"/>
          <w:sz w:val="22"/>
        </w:rPr>
        <w:t xml:space="preserve"> = </w:t>
      </w:r>
      <w:proofErr w:type="spellStart"/>
      <w:r w:rsidRPr="006629D7">
        <w:rPr>
          <w:rFonts w:ascii="Courier New" w:hAnsi="Courier New" w:cs="Courier New"/>
          <w:sz w:val="22"/>
        </w:rPr>
        <w:t>new</w:t>
      </w:r>
      <w:proofErr w:type="spellEnd"/>
      <w:r w:rsidRPr="006629D7">
        <w:rPr>
          <w:rFonts w:ascii="Courier New" w:hAnsi="Courier New" w:cs="Courier New"/>
          <w:sz w:val="22"/>
        </w:rPr>
        <w:t xml:space="preserve"> </w:t>
      </w:r>
      <w:proofErr w:type="spellStart"/>
      <w:r w:rsidRPr="006629D7">
        <w:rPr>
          <w:rFonts w:ascii="Courier New" w:hAnsi="Courier New" w:cs="Courier New"/>
          <w:sz w:val="22"/>
        </w:rPr>
        <w:t>OpenApiSecurityScheme</w:t>
      </w:r>
      <w:proofErr w:type="spellEnd"/>
    </w:p>
    <w:p w14:paraId="610C3708" w14:textId="77777777" w:rsidR="00FB5B65" w:rsidRPr="006629D7" w:rsidRDefault="00FB5B65" w:rsidP="00FB5B65">
      <w:pPr>
        <w:spacing w:after="0" w:line="276" w:lineRule="auto"/>
        <w:rPr>
          <w:rFonts w:ascii="Courier New" w:hAnsi="Courier New" w:cs="Courier New"/>
          <w:sz w:val="22"/>
        </w:rPr>
      </w:pPr>
      <w:r w:rsidRPr="006629D7">
        <w:rPr>
          <w:rFonts w:ascii="Courier New" w:hAnsi="Courier New" w:cs="Courier New"/>
          <w:sz w:val="22"/>
        </w:rPr>
        <w:t xml:space="preserve">                {</w:t>
      </w:r>
    </w:p>
    <w:p w14:paraId="2CA827E4" w14:textId="77777777" w:rsidR="00FB5B65" w:rsidRPr="006629D7" w:rsidRDefault="00FB5B65" w:rsidP="00FB5B65">
      <w:pPr>
        <w:spacing w:after="0" w:line="276" w:lineRule="auto"/>
        <w:rPr>
          <w:rFonts w:ascii="Courier New" w:hAnsi="Courier New" w:cs="Courier New"/>
          <w:sz w:val="22"/>
        </w:rPr>
      </w:pPr>
      <w:r w:rsidRPr="006629D7">
        <w:rPr>
          <w:rFonts w:ascii="Courier New" w:hAnsi="Courier New" w:cs="Courier New"/>
          <w:sz w:val="22"/>
        </w:rPr>
        <w:t xml:space="preserve">                    </w:t>
      </w:r>
      <w:proofErr w:type="spellStart"/>
      <w:r w:rsidRPr="006629D7">
        <w:rPr>
          <w:rFonts w:ascii="Courier New" w:hAnsi="Courier New" w:cs="Courier New"/>
          <w:sz w:val="22"/>
        </w:rPr>
        <w:t>Name</w:t>
      </w:r>
      <w:proofErr w:type="spellEnd"/>
      <w:r w:rsidRPr="006629D7">
        <w:rPr>
          <w:rFonts w:ascii="Courier New" w:hAnsi="Courier New" w:cs="Courier New"/>
          <w:sz w:val="22"/>
        </w:rPr>
        <w:t xml:space="preserve"> = "JWT </w:t>
      </w:r>
      <w:proofErr w:type="spellStart"/>
      <w:r w:rsidRPr="006629D7">
        <w:rPr>
          <w:rFonts w:ascii="Courier New" w:hAnsi="Courier New" w:cs="Courier New"/>
          <w:sz w:val="22"/>
        </w:rPr>
        <w:t>Authentication</w:t>
      </w:r>
      <w:proofErr w:type="spellEnd"/>
      <w:r w:rsidRPr="006629D7">
        <w:rPr>
          <w:rFonts w:ascii="Courier New" w:hAnsi="Courier New" w:cs="Courier New"/>
          <w:sz w:val="22"/>
        </w:rPr>
        <w:t>",</w:t>
      </w:r>
    </w:p>
    <w:p w14:paraId="4A0F2494" w14:textId="77777777" w:rsidR="00FB5B65" w:rsidRPr="006629D7" w:rsidRDefault="00FB5B65" w:rsidP="00FB5B65">
      <w:pPr>
        <w:spacing w:after="0" w:line="276" w:lineRule="auto"/>
        <w:rPr>
          <w:rFonts w:ascii="Courier New" w:hAnsi="Courier New" w:cs="Courier New"/>
          <w:sz w:val="22"/>
        </w:rPr>
      </w:pPr>
      <w:r w:rsidRPr="006629D7">
        <w:rPr>
          <w:rFonts w:ascii="Courier New" w:hAnsi="Courier New" w:cs="Courier New"/>
          <w:sz w:val="22"/>
        </w:rPr>
        <w:t xml:space="preserve">                    </w:t>
      </w:r>
      <w:proofErr w:type="spellStart"/>
      <w:r w:rsidRPr="006629D7">
        <w:rPr>
          <w:rFonts w:ascii="Courier New" w:hAnsi="Courier New" w:cs="Courier New"/>
          <w:sz w:val="22"/>
        </w:rPr>
        <w:t>Description</w:t>
      </w:r>
      <w:proofErr w:type="spellEnd"/>
      <w:r w:rsidRPr="006629D7">
        <w:rPr>
          <w:rFonts w:ascii="Courier New" w:hAnsi="Courier New" w:cs="Courier New"/>
          <w:sz w:val="22"/>
        </w:rPr>
        <w:t xml:space="preserve"> = "</w:t>
      </w:r>
      <w:proofErr w:type="spellStart"/>
      <w:r w:rsidRPr="006629D7">
        <w:rPr>
          <w:rFonts w:ascii="Courier New" w:hAnsi="Courier New" w:cs="Courier New"/>
          <w:sz w:val="22"/>
        </w:rPr>
        <w:t>Enter</w:t>
      </w:r>
      <w:proofErr w:type="spellEnd"/>
      <w:r w:rsidRPr="006629D7">
        <w:rPr>
          <w:rFonts w:ascii="Courier New" w:hAnsi="Courier New" w:cs="Courier New"/>
          <w:sz w:val="22"/>
        </w:rPr>
        <w:t xml:space="preserve"> JWT </w:t>
      </w:r>
      <w:proofErr w:type="spellStart"/>
      <w:r w:rsidRPr="006629D7">
        <w:rPr>
          <w:rFonts w:ascii="Courier New" w:hAnsi="Courier New" w:cs="Courier New"/>
          <w:sz w:val="22"/>
        </w:rPr>
        <w:t>Bearer</w:t>
      </w:r>
      <w:proofErr w:type="spellEnd"/>
      <w:r w:rsidRPr="006629D7">
        <w:rPr>
          <w:rFonts w:ascii="Courier New" w:hAnsi="Courier New" w:cs="Courier New"/>
          <w:sz w:val="22"/>
        </w:rPr>
        <w:t xml:space="preserve"> </w:t>
      </w:r>
      <w:proofErr w:type="spellStart"/>
      <w:r w:rsidRPr="006629D7">
        <w:rPr>
          <w:rFonts w:ascii="Courier New" w:hAnsi="Courier New" w:cs="Courier New"/>
          <w:sz w:val="22"/>
        </w:rPr>
        <w:t>token</w:t>
      </w:r>
      <w:proofErr w:type="spellEnd"/>
      <w:r w:rsidRPr="006629D7">
        <w:rPr>
          <w:rFonts w:ascii="Courier New" w:hAnsi="Courier New" w:cs="Courier New"/>
          <w:sz w:val="22"/>
        </w:rPr>
        <w:t xml:space="preserve"> **_</w:t>
      </w:r>
      <w:proofErr w:type="spellStart"/>
      <w:r w:rsidRPr="006629D7">
        <w:rPr>
          <w:rFonts w:ascii="Courier New" w:hAnsi="Courier New" w:cs="Courier New"/>
          <w:sz w:val="22"/>
        </w:rPr>
        <w:t>only</w:t>
      </w:r>
      <w:proofErr w:type="spellEnd"/>
      <w:r w:rsidRPr="006629D7">
        <w:rPr>
          <w:rFonts w:ascii="Courier New" w:hAnsi="Courier New" w:cs="Courier New"/>
          <w:sz w:val="22"/>
        </w:rPr>
        <w:t>_**",</w:t>
      </w:r>
    </w:p>
    <w:p w14:paraId="41FB17EF" w14:textId="77777777" w:rsidR="00FB5B65" w:rsidRPr="006629D7" w:rsidRDefault="00FB5B65" w:rsidP="00FB5B65">
      <w:pPr>
        <w:spacing w:after="0" w:line="276" w:lineRule="auto"/>
        <w:rPr>
          <w:rFonts w:ascii="Courier New" w:hAnsi="Courier New" w:cs="Courier New"/>
          <w:sz w:val="22"/>
        </w:rPr>
      </w:pPr>
      <w:r w:rsidRPr="006629D7">
        <w:rPr>
          <w:rFonts w:ascii="Courier New" w:hAnsi="Courier New" w:cs="Courier New"/>
          <w:sz w:val="22"/>
        </w:rPr>
        <w:t xml:space="preserve">                    </w:t>
      </w:r>
      <w:proofErr w:type="spellStart"/>
      <w:r w:rsidRPr="006629D7">
        <w:rPr>
          <w:rFonts w:ascii="Courier New" w:hAnsi="Courier New" w:cs="Courier New"/>
          <w:sz w:val="22"/>
        </w:rPr>
        <w:t>In</w:t>
      </w:r>
      <w:proofErr w:type="spellEnd"/>
      <w:r w:rsidRPr="006629D7">
        <w:rPr>
          <w:rFonts w:ascii="Courier New" w:hAnsi="Courier New" w:cs="Courier New"/>
          <w:sz w:val="22"/>
        </w:rPr>
        <w:t xml:space="preserve"> = </w:t>
      </w:r>
      <w:proofErr w:type="spellStart"/>
      <w:r w:rsidRPr="006629D7">
        <w:rPr>
          <w:rFonts w:ascii="Courier New" w:hAnsi="Courier New" w:cs="Courier New"/>
          <w:sz w:val="22"/>
        </w:rPr>
        <w:t>ParameterLocation.Header</w:t>
      </w:r>
      <w:proofErr w:type="spellEnd"/>
      <w:r w:rsidRPr="006629D7">
        <w:rPr>
          <w:rFonts w:ascii="Courier New" w:hAnsi="Courier New" w:cs="Courier New"/>
          <w:sz w:val="22"/>
        </w:rPr>
        <w:t>,</w:t>
      </w:r>
    </w:p>
    <w:p w14:paraId="58D20151" w14:textId="77777777" w:rsidR="00FB5B65" w:rsidRPr="006629D7" w:rsidRDefault="00FB5B65" w:rsidP="00FB5B65">
      <w:pPr>
        <w:spacing w:after="0" w:line="276" w:lineRule="auto"/>
        <w:rPr>
          <w:rFonts w:ascii="Courier New" w:hAnsi="Courier New" w:cs="Courier New"/>
          <w:sz w:val="22"/>
        </w:rPr>
      </w:pPr>
      <w:r w:rsidRPr="006629D7">
        <w:rPr>
          <w:rFonts w:ascii="Courier New" w:hAnsi="Courier New" w:cs="Courier New"/>
          <w:sz w:val="22"/>
        </w:rPr>
        <w:t xml:space="preserve">                    </w:t>
      </w:r>
      <w:proofErr w:type="spellStart"/>
      <w:r w:rsidRPr="006629D7">
        <w:rPr>
          <w:rFonts w:ascii="Courier New" w:hAnsi="Courier New" w:cs="Courier New"/>
          <w:sz w:val="22"/>
        </w:rPr>
        <w:t>Type</w:t>
      </w:r>
      <w:proofErr w:type="spellEnd"/>
      <w:r w:rsidRPr="006629D7">
        <w:rPr>
          <w:rFonts w:ascii="Courier New" w:hAnsi="Courier New" w:cs="Courier New"/>
          <w:sz w:val="22"/>
        </w:rPr>
        <w:t xml:space="preserve"> = </w:t>
      </w:r>
      <w:proofErr w:type="spellStart"/>
      <w:r w:rsidRPr="006629D7">
        <w:rPr>
          <w:rFonts w:ascii="Courier New" w:hAnsi="Courier New" w:cs="Courier New"/>
          <w:sz w:val="22"/>
        </w:rPr>
        <w:t>SecuritySchemeType.Http</w:t>
      </w:r>
      <w:proofErr w:type="spellEnd"/>
      <w:r w:rsidRPr="006629D7">
        <w:rPr>
          <w:rFonts w:ascii="Courier New" w:hAnsi="Courier New" w:cs="Courier New"/>
          <w:sz w:val="22"/>
        </w:rPr>
        <w:t>,</w:t>
      </w:r>
    </w:p>
    <w:p w14:paraId="0B8963EF" w14:textId="77777777" w:rsidR="00FB5B65" w:rsidRPr="006629D7" w:rsidRDefault="00FB5B65" w:rsidP="00FB5B65">
      <w:pPr>
        <w:spacing w:after="0" w:line="276" w:lineRule="auto"/>
        <w:rPr>
          <w:rFonts w:ascii="Courier New" w:hAnsi="Courier New" w:cs="Courier New"/>
          <w:sz w:val="22"/>
        </w:rPr>
      </w:pPr>
      <w:r w:rsidRPr="006629D7">
        <w:rPr>
          <w:rFonts w:ascii="Courier New" w:hAnsi="Courier New" w:cs="Courier New"/>
          <w:sz w:val="22"/>
        </w:rPr>
        <w:t xml:space="preserve">                    </w:t>
      </w:r>
      <w:proofErr w:type="spellStart"/>
      <w:r w:rsidRPr="006629D7">
        <w:rPr>
          <w:rFonts w:ascii="Courier New" w:hAnsi="Courier New" w:cs="Courier New"/>
          <w:sz w:val="22"/>
        </w:rPr>
        <w:t>Scheme</w:t>
      </w:r>
      <w:proofErr w:type="spellEnd"/>
      <w:r w:rsidRPr="006629D7">
        <w:rPr>
          <w:rFonts w:ascii="Courier New" w:hAnsi="Courier New" w:cs="Courier New"/>
          <w:sz w:val="22"/>
        </w:rPr>
        <w:t xml:space="preserve"> = "</w:t>
      </w:r>
      <w:proofErr w:type="spellStart"/>
      <w:r w:rsidRPr="006629D7">
        <w:rPr>
          <w:rFonts w:ascii="Courier New" w:hAnsi="Courier New" w:cs="Courier New"/>
          <w:sz w:val="22"/>
        </w:rPr>
        <w:t>bearer</w:t>
      </w:r>
      <w:proofErr w:type="spellEnd"/>
      <w:r w:rsidRPr="006629D7">
        <w:rPr>
          <w:rFonts w:ascii="Courier New" w:hAnsi="Courier New" w:cs="Courier New"/>
          <w:sz w:val="22"/>
        </w:rPr>
        <w:t xml:space="preserve">", // </w:t>
      </w:r>
      <w:proofErr w:type="spellStart"/>
      <w:r w:rsidRPr="006629D7">
        <w:rPr>
          <w:rFonts w:ascii="Courier New" w:hAnsi="Courier New" w:cs="Courier New"/>
          <w:sz w:val="22"/>
        </w:rPr>
        <w:t>must</w:t>
      </w:r>
      <w:proofErr w:type="spellEnd"/>
      <w:r w:rsidRPr="006629D7">
        <w:rPr>
          <w:rFonts w:ascii="Courier New" w:hAnsi="Courier New" w:cs="Courier New"/>
          <w:sz w:val="22"/>
        </w:rPr>
        <w:t xml:space="preserve"> </w:t>
      </w:r>
      <w:proofErr w:type="spellStart"/>
      <w:r w:rsidRPr="006629D7">
        <w:rPr>
          <w:rFonts w:ascii="Courier New" w:hAnsi="Courier New" w:cs="Courier New"/>
          <w:sz w:val="22"/>
        </w:rPr>
        <w:t>be</w:t>
      </w:r>
      <w:proofErr w:type="spellEnd"/>
      <w:r w:rsidRPr="006629D7">
        <w:rPr>
          <w:rFonts w:ascii="Courier New" w:hAnsi="Courier New" w:cs="Courier New"/>
          <w:sz w:val="22"/>
        </w:rPr>
        <w:t xml:space="preserve"> </w:t>
      </w:r>
      <w:proofErr w:type="spellStart"/>
      <w:r w:rsidRPr="006629D7">
        <w:rPr>
          <w:rFonts w:ascii="Courier New" w:hAnsi="Courier New" w:cs="Courier New"/>
          <w:sz w:val="22"/>
        </w:rPr>
        <w:t>lower</w:t>
      </w:r>
      <w:proofErr w:type="spellEnd"/>
      <w:r w:rsidRPr="006629D7">
        <w:rPr>
          <w:rFonts w:ascii="Courier New" w:hAnsi="Courier New" w:cs="Courier New"/>
          <w:sz w:val="22"/>
        </w:rPr>
        <w:t xml:space="preserve"> </w:t>
      </w:r>
      <w:proofErr w:type="spellStart"/>
      <w:r w:rsidRPr="006629D7">
        <w:rPr>
          <w:rFonts w:ascii="Courier New" w:hAnsi="Courier New" w:cs="Courier New"/>
          <w:sz w:val="22"/>
        </w:rPr>
        <w:t>case</w:t>
      </w:r>
      <w:proofErr w:type="spellEnd"/>
    </w:p>
    <w:p w14:paraId="30CB83B1" w14:textId="77777777" w:rsidR="00FB5B65" w:rsidRPr="006629D7" w:rsidRDefault="00FB5B65" w:rsidP="00FB5B65">
      <w:pPr>
        <w:spacing w:after="0" w:line="276" w:lineRule="auto"/>
        <w:rPr>
          <w:rFonts w:ascii="Courier New" w:hAnsi="Courier New" w:cs="Courier New"/>
          <w:sz w:val="22"/>
        </w:rPr>
      </w:pPr>
      <w:r w:rsidRPr="006629D7">
        <w:rPr>
          <w:rFonts w:ascii="Courier New" w:hAnsi="Courier New" w:cs="Courier New"/>
          <w:sz w:val="22"/>
        </w:rPr>
        <w:t xml:space="preserve">                    </w:t>
      </w:r>
      <w:proofErr w:type="spellStart"/>
      <w:r w:rsidRPr="006629D7">
        <w:rPr>
          <w:rFonts w:ascii="Courier New" w:hAnsi="Courier New" w:cs="Courier New"/>
          <w:sz w:val="22"/>
        </w:rPr>
        <w:t>BearerFormat</w:t>
      </w:r>
      <w:proofErr w:type="spellEnd"/>
      <w:r w:rsidRPr="006629D7">
        <w:rPr>
          <w:rFonts w:ascii="Courier New" w:hAnsi="Courier New" w:cs="Courier New"/>
          <w:sz w:val="22"/>
        </w:rPr>
        <w:t xml:space="preserve"> = "JWT",</w:t>
      </w:r>
    </w:p>
    <w:p w14:paraId="0A87FC2A" w14:textId="77777777" w:rsidR="00FB5B65" w:rsidRPr="006629D7" w:rsidRDefault="00FB5B65" w:rsidP="00FB5B65">
      <w:pPr>
        <w:spacing w:after="0" w:line="276" w:lineRule="auto"/>
        <w:rPr>
          <w:rFonts w:ascii="Courier New" w:hAnsi="Courier New" w:cs="Courier New"/>
          <w:sz w:val="22"/>
        </w:rPr>
      </w:pPr>
      <w:r w:rsidRPr="006629D7">
        <w:rPr>
          <w:rFonts w:ascii="Courier New" w:hAnsi="Courier New" w:cs="Courier New"/>
          <w:sz w:val="22"/>
        </w:rPr>
        <w:t xml:space="preserve">                    </w:t>
      </w:r>
      <w:proofErr w:type="spellStart"/>
      <w:r w:rsidRPr="006629D7">
        <w:rPr>
          <w:rFonts w:ascii="Courier New" w:hAnsi="Courier New" w:cs="Courier New"/>
          <w:sz w:val="22"/>
        </w:rPr>
        <w:t>Reference</w:t>
      </w:r>
      <w:proofErr w:type="spellEnd"/>
      <w:r w:rsidRPr="006629D7">
        <w:rPr>
          <w:rFonts w:ascii="Courier New" w:hAnsi="Courier New" w:cs="Courier New"/>
          <w:sz w:val="22"/>
        </w:rPr>
        <w:t xml:space="preserve"> = </w:t>
      </w:r>
      <w:proofErr w:type="spellStart"/>
      <w:r w:rsidRPr="006629D7">
        <w:rPr>
          <w:rFonts w:ascii="Courier New" w:hAnsi="Courier New" w:cs="Courier New"/>
          <w:sz w:val="22"/>
        </w:rPr>
        <w:t>new</w:t>
      </w:r>
      <w:proofErr w:type="spellEnd"/>
      <w:r w:rsidRPr="006629D7">
        <w:rPr>
          <w:rFonts w:ascii="Courier New" w:hAnsi="Courier New" w:cs="Courier New"/>
          <w:sz w:val="22"/>
        </w:rPr>
        <w:t xml:space="preserve"> </w:t>
      </w:r>
      <w:proofErr w:type="spellStart"/>
      <w:r w:rsidRPr="006629D7">
        <w:rPr>
          <w:rFonts w:ascii="Courier New" w:hAnsi="Courier New" w:cs="Courier New"/>
          <w:sz w:val="22"/>
        </w:rPr>
        <w:t>OpenApiReference</w:t>
      </w:r>
      <w:proofErr w:type="spellEnd"/>
    </w:p>
    <w:p w14:paraId="1DE18916" w14:textId="77777777" w:rsidR="00FB5B65" w:rsidRPr="006629D7" w:rsidRDefault="00FB5B65" w:rsidP="00FB5B65">
      <w:pPr>
        <w:spacing w:after="0" w:line="276" w:lineRule="auto"/>
        <w:rPr>
          <w:rFonts w:ascii="Courier New" w:hAnsi="Courier New" w:cs="Courier New"/>
          <w:sz w:val="22"/>
        </w:rPr>
      </w:pPr>
      <w:r w:rsidRPr="006629D7">
        <w:rPr>
          <w:rFonts w:ascii="Courier New" w:hAnsi="Courier New" w:cs="Courier New"/>
          <w:sz w:val="22"/>
        </w:rPr>
        <w:t xml:space="preserve">                    {</w:t>
      </w:r>
    </w:p>
    <w:p w14:paraId="7054E2D0" w14:textId="77777777" w:rsidR="00FB5B65" w:rsidRPr="006629D7" w:rsidRDefault="00FB5B65" w:rsidP="00FB5B65">
      <w:pPr>
        <w:spacing w:after="0" w:line="276" w:lineRule="auto"/>
        <w:rPr>
          <w:rFonts w:ascii="Courier New" w:hAnsi="Courier New" w:cs="Courier New"/>
          <w:sz w:val="22"/>
        </w:rPr>
      </w:pPr>
      <w:r w:rsidRPr="006629D7">
        <w:rPr>
          <w:rFonts w:ascii="Courier New" w:hAnsi="Courier New" w:cs="Courier New"/>
          <w:sz w:val="22"/>
        </w:rPr>
        <w:t xml:space="preserve">                        </w:t>
      </w:r>
      <w:proofErr w:type="spellStart"/>
      <w:r w:rsidRPr="006629D7">
        <w:rPr>
          <w:rFonts w:ascii="Courier New" w:hAnsi="Courier New" w:cs="Courier New"/>
          <w:sz w:val="22"/>
        </w:rPr>
        <w:t>Id</w:t>
      </w:r>
      <w:proofErr w:type="spellEnd"/>
      <w:r w:rsidRPr="006629D7">
        <w:rPr>
          <w:rFonts w:ascii="Courier New" w:hAnsi="Courier New" w:cs="Courier New"/>
          <w:sz w:val="22"/>
        </w:rPr>
        <w:t xml:space="preserve"> = </w:t>
      </w:r>
      <w:proofErr w:type="spellStart"/>
      <w:r w:rsidRPr="006629D7">
        <w:rPr>
          <w:rFonts w:ascii="Courier New" w:hAnsi="Courier New" w:cs="Courier New"/>
          <w:sz w:val="22"/>
        </w:rPr>
        <w:t>JwtBearerDefaults.AuthenticationScheme</w:t>
      </w:r>
      <w:proofErr w:type="spellEnd"/>
      <w:r w:rsidRPr="006629D7">
        <w:rPr>
          <w:rFonts w:ascii="Courier New" w:hAnsi="Courier New" w:cs="Courier New"/>
          <w:sz w:val="22"/>
        </w:rPr>
        <w:t>,</w:t>
      </w:r>
    </w:p>
    <w:p w14:paraId="038E2CE5" w14:textId="77777777" w:rsidR="00FB5B65" w:rsidRPr="006629D7" w:rsidRDefault="00FB5B65" w:rsidP="00FB5B65">
      <w:pPr>
        <w:spacing w:after="0" w:line="276" w:lineRule="auto"/>
        <w:rPr>
          <w:rFonts w:ascii="Courier New" w:hAnsi="Courier New" w:cs="Courier New"/>
          <w:sz w:val="22"/>
        </w:rPr>
      </w:pPr>
      <w:r w:rsidRPr="006629D7">
        <w:rPr>
          <w:rFonts w:ascii="Courier New" w:hAnsi="Courier New" w:cs="Courier New"/>
          <w:sz w:val="22"/>
        </w:rPr>
        <w:t xml:space="preserve">                        </w:t>
      </w:r>
      <w:proofErr w:type="spellStart"/>
      <w:r w:rsidRPr="006629D7">
        <w:rPr>
          <w:rFonts w:ascii="Courier New" w:hAnsi="Courier New" w:cs="Courier New"/>
          <w:sz w:val="22"/>
        </w:rPr>
        <w:t>Type</w:t>
      </w:r>
      <w:proofErr w:type="spellEnd"/>
      <w:r w:rsidRPr="006629D7">
        <w:rPr>
          <w:rFonts w:ascii="Courier New" w:hAnsi="Courier New" w:cs="Courier New"/>
          <w:sz w:val="22"/>
        </w:rPr>
        <w:t xml:space="preserve"> = </w:t>
      </w:r>
      <w:proofErr w:type="spellStart"/>
      <w:r w:rsidRPr="006629D7">
        <w:rPr>
          <w:rFonts w:ascii="Courier New" w:hAnsi="Courier New" w:cs="Courier New"/>
          <w:sz w:val="22"/>
        </w:rPr>
        <w:t>ReferenceType.SecurityScheme</w:t>
      </w:r>
      <w:proofErr w:type="spellEnd"/>
    </w:p>
    <w:p w14:paraId="005CECE4" w14:textId="77777777" w:rsidR="00FB5B65" w:rsidRPr="006629D7" w:rsidRDefault="00FB5B65" w:rsidP="00FB5B65">
      <w:pPr>
        <w:spacing w:after="0" w:line="276" w:lineRule="auto"/>
        <w:rPr>
          <w:rFonts w:ascii="Courier New" w:hAnsi="Courier New" w:cs="Courier New"/>
          <w:sz w:val="22"/>
        </w:rPr>
      </w:pPr>
      <w:r w:rsidRPr="006629D7">
        <w:rPr>
          <w:rFonts w:ascii="Courier New" w:hAnsi="Courier New" w:cs="Courier New"/>
          <w:sz w:val="22"/>
        </w:rPr>
        <w:t xml:space="preserve">                    }</w:t>
      </w:r>
    </w:p>
    <w:p w14:paraId="07F893F0" w14:textId="77777777" w:rsidR="00FB5B65" w:rsidRPr="006629D7" w:rsidRDefault="00FB5B65" w:rsidP="00FB5B65">
      <w:pPr>
        <w:spacing w:after="0" w:line="276" w:lineRule="auto"/>
        <w:rPr>
          <w:rFonts w:ascii="Courier New" w:hAnsi="Courier New" w:cs="Courier New"/>
          <w:sz w:val="22"/>
        </w:rPr>
      </w:pPr>
      <w:r w:rsidRPr="006629D7">
        <w:rPr>
          <w:rFonts w:ascii="Courier New" w:hAnsi="Courier New" w:cs="Courier New"/>
          <w:sz w:val="22"/>
        </w:rPr>
        <w:t xml:space="preserve">                };</w:t>
      </w:r>
    </w:p>
    <w:p w14:paraId="66501F00" w14:textId="77777777" w:rsidR="00FB5B65" w:rsidRPr="006629D7" w:rsidRDefault="00FB5B65" w:rsidP="00FB5B65">
      <w:pPr>
        <w:spacing w:after="0" w:line="276" w:lineRule="auto"/>
        <w:rPr>
          <w:rFonts w:ascii="Courier New" w:hAnsi="Courier New" w:cs="Courier New"/>
          <w:sz w:val="22"/>
        </w:rPr>
      </w:pPr>
      <w:r w:rsidRPr="006629D7">
        <w:rPr>
          <w:rFonts w:ascii="Courier New" w:hAnsi="Courier New" w:cs="Courier New"/>
          <w:sz w:val="22"/>
        </w:rPr>
        <w:t xml:space="preserve">                </w:t>
      </w:r>
      <w:proofErr w:type="spellStart"/>
      <w:r w:rsidRPr="006629D7">
        <w:rPr>
          <w:rFonts w:ascii="Courier New" w:hAnsi="Courier New" w:cs="Courier New"/>
          <w:sz w:val="22"/>
        </w:rPr>
        <w:t>c.AddSecurityDefinition</w:t>
      </w:r>
      <w:proofErr w:type="spellEnd"/>
      <w:r w:rsidRPr="006629D7">
        <w:rPr>
          <w:rFonts w:ascii="Courier New" w:hAnsi="Courier New" w:cs="Courier New"/>
          <w:sz w:val="22"/>
        </w:rPr>
        <w:t>(</w:t>
      </w:r>
      <w:proofErr w:type="spellStart"/>
      <w:r w:rsidRPr="006629D7">
        <w:rPr>
          <w:rFonts w:ascii="Courier New" w:hAnsi="Courier New" w:cs="Courier New"/>
          <w:sz w:val="22"/>
        </w:rPr>
        <w:t>securityScheme.Reference.Id</w:t>
      </w:r>
      <w:proofErr w:type="spellEnd"/>
      <w:r w:rsidRPr="006629D7">
        <w:rPr>
          <w:rFonts w:ascii="Courier New" w:hAnsi="Courier New" w:cs="Courier New"/>
          <w:sz w:val="22"/>
        </w:rPr>
        <w:t xml:space="preserve">, </w:t>
      </w:r>
      <w:proofErr w:type="spellStart"/>
      <w:r w:rsidRPr="006629D7">
        <w:rPr>
          <w:rFonts w:ascii="Courier New" w:hAnsi="Courier New" w:cs="Courier New"/>
          <w:sz w:val="22"/>
        </w:rPr>
        <w:t>securityScheme</w:t>
      </w:r>
      <w:proofErr w:type="spellEnd"/>
      <w:r w:rsidRPr="006629D7">
        <w:rPr>
          <w:rFonts w:ascii="Courier New" w:hAnsi="Courier New" w:cs="Courier New"/>
          <w:sz w:val="22"/>
        </w:rPr>
        <w:t>);</w:t>
      </w:r>
    </w:p>
    <w:p w14:paraId="2AC22FCA" w14:textId="77777777" w:rsidR="00FB5B65" w:rsidRPr="006629D7" w:rsidRDefault="00FB5B65" w:rsidP="00FB5B65">
      <w:pPr>
        <w:spacing w:after="0" w:line="276" w:lineRule="auto"/>
        <w:rPr>
          <w:rFonts w:ascii="Courier New" w:hAnsi="Courier New" w:cs="Courier New"/>
          <w:sz w:val="22"/>
        </w:rPr>
      </w:pPr>
      <w:r w:rsidRPr="006629D7">
        <w:rPr>
          <w:rFonts w:ascii="Courier New" w:hAnsi="Courier New" w:cs="Courier New"/>
          <w:sz w:val="22"/>
        </w:rPr>
        <w:t xml:space="preserve">                </w:t>
      </w:r>
      <w:proofErr w:type="spellStart"/>
      <w:r w:rsidRPr="006629D7">
        <w:rPr>
          <w:rFonts w:ascii="Courier New" w:hAnsi="Courier New" w:cs="Courier New"/>
          <w:sz w:val="22"/>
        </w:rPr>
        <w:t>c.AddSecurityRequirement</w:t>
      </w:r>
      <w:proofErr w:type="spellEnd"/>
      <w:r w:rsidRPr="006629D7">
        <w:rPr>
          <w:rFonts w:ascii="Courier New" w:hAnsi="Courier New" w:cs="Courier New"/>
          <w:sz w:val="22"/>
        </w:rPr>
        <w:t>(</w:t>
      </w:r>
      <w:proofErr w:type="spellStart"/>
      <w:r w:rsidRPr="006629D7">
        <w:rPr>
          <w:rFonts w:ascii="Courier New" w:hAnsi="Courier New" w:cs="Courier New"/>
          <w:sz w:val="22"/>
        </w:rPr>
        <w:t>new</w:t>
      </w:r>
      <w:proofErr w:type="spellEnd"/>
      <w:r w:rsidRPr="006629D7">
        <w:rPr>
          <w:rFonts w:ascii="Courier New" w:hAnsi="Courier New" w:cs="Courier New"/>
          <w:sz w:val="22"/>
        </w:rPr>
        <w:t xml:space="preserve"> </w:t>
      </w:r>
      <w:proofErr w:type="spellStart"/>
      <w:r w:rsidRPr="006629D7">
        <w:rPr>
          <w:rFonts w:ascii="Courier New" w:hAnsi="Courier New" w:cs="Courier New"/>
          <w:sz w:val="22"/>
        </w:rPr>
        <w:t>OpenApiSecurityRequirement</w:t>
      </w:r>
      <w:proofErr w:type="spellEnd"/>
    </w:p>
    <w:p w14:paraId="76B0190B" w14:textId="77777777" w:rsidR="00FB5B65" w:rsidRPr="006629D7" w:rsidRDefault="00FB5B65" w:rsidP="00FB5B65">
      <w:pPr>
        <w:spacing w:after="0" w:line="276" w:lineRule="auto"/>
        <w:rPr>
          <w:rFonts w:ascii="Courier New" w:hAnsi="Courier New" w:cs="Courier New"/>
          <w:sz w:val="22"/>
        </w:rPr>
      </w:pPr>
      <w:r w:rsidRPr="006629D7">
        <w:rPr>
          <w:rFonts w:ascii="Courier New" w:hAnsi="Courier New" w:cs="Courier New"/>
          <w:sz w:val="22"/>
        </w:rPr>
        <w:t xml:space="preserve">                {</w:t>
      </w:r>
    </w:p>
    <w:p w14:paraId="5CBDB1D5" w14:textId="77777777" w:rsidR="00FB5B65" w:rsidRPr="006629D7" w:rsidRDefault="00FB5B65" w:rsidP="00FB5B65">
      <w:pPr>
        <w:spacing w:after="0" w:line="276" w:lineRule="auto"/>
        <w:rPr>
          <w:rFonts w:ascii="Courier New" w:hAnsi="Courier New" w:cs="Courier New"/>
          <w:sz w:val="22"/>
        </w:rPr>
      </w:pPr>
      <w:r w:rsidRPr="006629D7">
        <w:rPr>
          <w:rFonts w:ascii="Courier New" w:hAnsi="Courier New" w:cs="Courier New"/>
          <w:sz w:val="22"/>
        </w:rPr>
        <w:t xml:space="preserve">                    {</w:t>
      </w:r>
      <w:proofErr w:type="spellStart"/>
      <w:r w:rsidRPr="006629D7">
        <w:rPr>
          <w:rFonts w:ascii="Courier New" w:hAnsi="Courier New" w:cs="Courier New"/>
          <w:sz w:val="22"/>
        </w:rPr>
        <w:t>securityScheme</w:t>
      </w:r>
      <w:proofErr w:type="spellEnd"/>
      <w:r w:rsidRPr="006629D7">
        <w:rPr>
          <w:rFonts w:ascii="Courier New" w:hAnsi="Courier New" w:cs="Courier New"/>
          <w:sz w:val="22"/>
        </w:rPr>
        <w:t xml:space="preserve">, </w:t>
      </w:r>
      <w:proofErr w:type="spellStart"/>
      <w:r w:rsidRPr="006629D7">
        <w:rPr>
          <w:rFonts w:ascii="Courier New" w:hAnsi="Courier New" w:cs="Courier New"/>
          <w:sz w:val="22"/>
        </w:rPr>
        <w:t>new</w:t>
      </w:r>
      <w:proofErr w:type="spellEnd"/>
      <w:r w:rsidRPr="006629D7">
        <w:rPr>
          <w:rFonts w:ascii="Courier New" w:hAnsi="Courier New" w:cs="Courier New"/>
          <w:sz w:val="22"/>
        </w:rPr>
        <w:t xml:space="preserve"> </w:t>
      </w:r>
      <w:proofErr w:type="spellStart"/>
      <w:r w:rsidRPr="006629D7">
        <w:rPr>
          <w:rFonts w:ascii="Courier New" w:hAnsi="Courier New" w:cs="Courier New"/>
          <w:sz w:val="22"/>
        </w:rPr>
        <w:t>string</w:t>
      </w:r>
      <w:proofErr w:type="spellEnd"/>
      <w:r w:rsidRPr="006629D7">
        <w:rPr>
          <w:rFonts w:ascii="Courier New" w:hAnsi="Courier New" w:cs="Courier New"/>
          <w:sz w:val="22"/>
        </w:rPr>
        <w:t>[] { }}</w:t>
      </w:r>
    </w:p>
    <w:p w14:paraId="745C1583" w14:textId="77777777" w:rsidR="00FB5B65" w:rsidRPr="006629D7" w:rsidRDefault="00FB5B65" w:rsidP="00FB5B65">
      <w:pPr>
        <w:spacing w:after="0" w:line="276" w:lineRule="auto"/>
        <w:rPr>
          <w:rFonts w:ascii="Courier New" w:hAnsi="Courier New" w:cs="Courier New"/>
          <w:sz w:val="22"/>
        </w:rPr>
      </w:pPr>
      <w:r w:rsidRPr="006629D7">
        <w:rPr>
          <w:rFonts w:ascii="Courier New" w:hAnsi="Courier New" w:cs="Courier New"/>
          <w:sz w:val="22"/>
        </w:rPr>
        <w:t xml:space="preserve">                });</w:t>
      </w:r>
    </w:p>
    <w:p w14:paraId="0BB23A54" w14:textId="77777777" w:rsidR="00FB5B65" w:rsidRPr="006629D7" w:rsidRDefault="00FB5B65" w:rsidP="00FB5B65">
      <w:pPr>
        <w:spacing w:after="0" w:line="276" w:lineRule="auto"/>
        <w:rPr>
          <w:rFonts w:ascii="Courier New" w:hAnsi="Courier New" w:cs="Courier New"/>
          <w:sz w:val="22"/>
        </w:rPr>
      </w:pPr>
      <w:r w:rsidRPr="006629D7">
        <w:rPr>
          <w:rFonts w:ascii="Courier New" w:hAnsi="Courier New" w:cs="Courier New"/>
          <w:sz w:val="22"/>
        </w:rPr>
        <w:t xml:space="preserve">                </w:t>
      </w:r>
      <w:proofErr w:type="spellStart"/>
      <w:r w:rsidRPr="006629D7">
        <w:rPr>
          <w:rFonts w:ascii="Courier New" w:hAnsi="Courier New" w:cs="Courier New"/>
          <w:sz w:val="22"/>
        </w:rPr>
        <w:t>c.CustomSchemaIds</w:t>
      </w:r>
      <w:proofErr w:type="spellEnd"/>
      <w:r w:rsidRPr="006629D7">
        <w:rPr>
          <w:rFonts w:ascii="Courier New" w:hAnsi="Courier New" w:cs="Courier New"/>
          <w:sz w:val="22"/>
        </w:rPr>
        <w:t xml:space="preserve">(x =&gt; </w:t>
      </w:r>
      <w:proofErr w:type="spellStart"/>
      <w:r w:rsidRPr="006629D7">
        <w:rPr>
          <w:rFonts w:ascii="Courier New" w:hAnsi="Courier New" w:cs="Courier New"/>
          <w:sz w:val="22"/>
        </w:rPr>
        <w:t>x.FullName</w:t>
      </w:r>
      <w:proofErr w:type="spellEnd"/>
      <w:r w:rsidRPr="006629D7">
        <w:rPr>
          <w:rFonts w:ascii="Courier New" w:hAnsi="Courier New" w:cs="Courier New"/>
          <w:sz w:val="22"/>
        </w:rPr>
        <w:t>);</w:t>
      </w:r>
    </w:p>
    <w:p w14:paraId="4F74662E" w14:textId="77777777" w:rsidR="00FB5B65" w:rsidRPr="006629D7" w:rsidRDefault="00FB5B65" w:rsidP="00FB5B65">
      <w:pPr>
        <w:spacing w:after="0" w:line="276" w:lineRule="auto"/>
        <w:rPr>
          <w:rFonts w:ascii="Courier New" w:hAnsi="Courier New" w:cs="Courier New"/>
          <w:sz w:val="22"/>
        </w:rPr>
      </w:pPr>
      <w:r w:rsidRPr="006629D7">
        <w:rPr>
          <w:rFonts w:ascii="Courier New" w:hAnsi="Courier New" w:cs="Courier New"/>
          <w:sz w:val="22"/>
        </w:rPr>
        <w:t xml:space="preserve">            });</w:t>
      </w:r>
    </w:p>
    <w:p w14:paraId="3F80DF5B" w14:textId="77777777" w:rsidR="00CC0F57" w:rsidRDefault="00CC0F57"/>
    <w:sectPr w:rsidR="00CC0F57" w:rsidSect="0067501E">
      <w:headerReference w:type="default" r:id="rId53"/>
      <w:pgSz w:w="12240" w:h="15840"/>
      <w:pgMar w:top="1134" w:right="850" w:bottom="1134" w:left="1701" w:header="708" w:footer="708" w:gutter="0"/>
      <w:pgNumType w:start="2"/>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FABB6E" w14:textId="77777777" w:rsidR="00FC125D" w:rsidRDefault="00FC125D">
      <w:pPr>
        <w:spacing w:after="0" w:line="240" w:lineRule="auto"/>
      </w:pPr>
      <w:r>
        <w:separator/>
      </w:r>
    </w:p>
  </w:endnote>
  <w:endnote w:type="continuationSeparator" w:id="0">
    <w:p w14:paraId="4AE42CA1" w14:textId="77777777" w:rsidR="00FC125D" w:rsidRDefault="00FC12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958F31" w14:textId="77777777" w:rsidR="00FC125D" w:rsidRDefault="00FC125D">
      <w:pPr>
        <w:spacing w:after="0" w:line="240" w:lineRule="auto"/>
      </w:pPr>
      <w:r>
        <w:separator/>
      </w:r>
    </w:p>
  </w:footnote>
  <w:footnote w:type="continuationSeparator" w:id="0">
    <w:p w14:paraId="418CB685" w14:textId="77777777" w:rsidR="00FC125D" w:rsidRDefault="00FC12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7FC113" w14:textId="77777777" w:rsidR="0007291E" w:rsidRDefault="00BB5148">
    <w:pPr>
      <w:pStyle w:val="a7"/>
      <w:jc w:val="right"/>
    </w:pPr>
    <w:r>
      <w:fldChar w:fldCharType="begin"/>
    </w:r>
    <w:r>
      <w:instrText>PAGE   \* MERGEFORMAT</w:instrText>
    </w:r>
    <w:r>
      <w:fldChar w:fldCharType="separate"/>
    </w:r>
    <w:r w:rsidR="008E15DB" w:rsidRPr="008E15DB">
      <w:rPr>
        <w:noProof/>
        <w:lang w:val="ru-RU"/>
      </w:rPr>
      <w:t>83</w:t>
    </w:r>
    <w:r>
      <w:fldChar w:fldCharType="end"/>
    </w:r>
  </w:p>
  <w:p w14:paraId="791EAF72" w14:textId="77777777" w:rsidR="0007291E" w:rsidRDefault="0043414A">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E42A22"/>
    <w:multiLevelType w:val="multilevel"/>
    <w:tmpl w:val="9D36C6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645AAD"/>
    <w:multiLevelType w:val="multilevel"/>
    <w:tmpl w:val="6A4A0F7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 w15:restartNumberingAfterBreak="0">
    <w:nsid w:val="07740F60"/>
    <w:multiLevelType w:val="hybridMultilevel"/>
    <w:tmpl w:val="00F656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C722D51"/>
    <w:multiLevelType w:val="hybridMultilevel"/>
    <w:tmpl w:val="5552BB4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14A22D9B"/>
    <w:multiLevelType w:val="hybridMultilevel"/>
    <w:tmpl w:val="8E7E1C3E"/>
    <w:lvl w:ilvl="0" w:tplc="D882906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74A2179"/>
    <w:multiLevelType w:val="hybridMultilevel"/>
    <w:tmpl w:val="5552BB4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15:restartNumberingAfterBreak="0">
    <w:nsid w:val="1D1D174F"/>
    <w:multiLevelType w:val="hybridMultilevel"/>
    <w:tmpl w:val="6338BB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CD943A2"/>
    <w:multiLevelType w:val="hybridMultilevel"/>
    <w:tmpl w:val="EA08F67E"/>
    <w:lvl w:ilvl="0" w:tplc="D882906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E4965B8"/>
    <w:multiLevelType w:val="multilevel"/>
    <w:tmpl w:val="75884B68"/>
    <w:lvl w:ilvl="0">
      <w:start w:val="3"/>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 w15:restartNumberingAfterBreak="0">
    <w:nsid w:val="2E715BD5"/>
    <w:multiLevelType w:val="hybridMultilevel"/>
    <w:tmpl w:val="7140225C"/>
    <w:lvl w:ilvl="0" w:tplc="0422000F">
      <w:start w:val="1"/>
      <w:numFmt w:val="decimal"/>
      <w:lvlText w:val="%1."/>
      <w:lvlJc w:val="left"/>
      <w:pPr>
        <w:ind w:left="720" w:hanging="360"/>
      </w:pPr>
      <w:rPr>
        <w:rFont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15:restartNumberingAfterBreak="0">
    <w:nsid w:val="31123525"/>
    <w:multiLevelType w:val="multilevel"/>
    <w:tmpl w:val="3034C61E"/>
    <w:lvl w:ilvl="0">
      <w:start w:val="1"/>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1" w15:restartNumberingAfterBreak="0">
    <w:nsid w:val="31170C8A"/>
    <w:multiLevelType w:val="multilevel"/>
    <w:tmpl w:val="D9147C2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6FB6B8B"/>
    <w:multiLevelType w:val="hybridMultilevel"/>
    <w:tmpl w:val="20B406F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39070911"/>
    <w:multiLevelType w:val="multilevel"/>
    <w:tmpl w:val="6A4A0F7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4" w15:restartNumberingAfterBreak="0">
    <w:nsid w:val="3A645E32"/>
    <w:multiLevelType w:val="multilevel"/>
    <w:tmpl w:val="BF7EE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12974AF"/>
    <w:multiLevelType w:val="multilevel"/>
    <w:tmpl w:val="75884B68"/>
    <w:lvl w:ilvl="0">
      <w:start w:val="3"/>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6" w15:restartNumberingAfterBreak="0">
    <w:nsid w:val="4F9F58CA"/>
    <w:multiLevelType w:val="hybridMultilevel"/>
    <w:tmpl w:val="3216F2E4"/>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15:restartNumberingAfterBreak="0">
    <w:nsid w:val="58F16442"/>
    <w:multiLevelType w:val="hybridMultilevel"/>
    <w:tmpl w:val="CCE61EF8"/>
    <w:lvl w:ilvl="0" w:tplc="0409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 w15:restartNumberingAfterBreak="0">
    <w:nsid w:val="59AB3FEA"/>
    <w:multiLevelType w:val="multilevel"/>
    <w:tmpl w:val="8CAC12FA"/>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5BB168FA"/>
    <w:multiLevelType w:val="hybridMultilevel"/>
    <w:tmpl w:val="2FDC611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15:restartNumberingAfterBreak="0">
    <w:nsid w:val="5E7E52E5"/>
    <w:multiLevelType w:val="multilevel"/>
    <w:tmpl w:val="BC163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111020A"/>
    <w:multiLevelType w:val="hybridMultilevel"/>
    <w:tmpl w:val="BD6EBA34"/>
    <w:lvl w:ilvl="0" w:tplc="0419000F">
      <w:start w:val="1"/>
      <w:numFmt w:val="decimal"/>
      <w:lvlText w:val="%1."/>
      <w:lvlJc w:val="left"/>
      <w:pPr>
        <w:ind w:left="1429" w:hanging="360"/>
      </w:pPr>
    </w:lvl>
    <w:lvl w:ilvl="1" w:tplc="04220019">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2" w15:restartNumberingAfterBreak="0">
    <w:nsid w:val="64E50411"/>
    <w:multiLevelType w:val="multilevel"/>
    <w:tmpl w:val="E202F38E"/>
    <w:lvl w:ilvl="0">
      <w:start w:val="1"/>
      <w:numFmt w:val="decimal"/>
      <w:lvlText w:val="%1."/>
      <w:lvlJc w:val="left"/>
      <w:pPr>
        <w:ind w:left="1429" w:hanging="360"/>
      </w:pPr>
    </w:lvl>
    <w:lvl w:ilvl="1">
      <w:start w:val="3"/>
      <w:numFmt w:val="decimal"/>
      <w:isLgl/>
      <w:lvlText w:val="%1.%2"/>
      <w:lvlJc w:val="left"/>
      <w:pPr>
        <w:ind w:left="1501" w:hanging="432"/>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23" w15:restartNumberingAfterBreak="0">
    <w:nsid w:val="65582A65"/>
    <w:multiLevelType w:val="hybridMultilevel"/>
    <w:tmpl w:val="DC6E05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EE33FFA"/>
    <w:multiLevelType w:val="multilevel"/>
    <w:tmpl w:val="F97CC17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37175B4"/>
    <w:multiLevelType w:val="hybridMultilevel"/>
    <w:tmpl w:val="AF66898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6" w15:restartNumberingAfterBreak="0">
    <w:nsid w:val="74DF5616"/>
    <w:multiLevelType w:val="multilevel"/>
    <w:tmpl w:val="4170E568"/>
    <w:lvl w:ilvl="0">
      <w:start w:val="1"/>
      <w:numFmt w:val="decimal"/>
      <w:lvlText w:val="%1."/>
      <w:lvlJc w:val="left"/>
      <w:pPr>
        <w:ind w:left="720" w:hanging="360"/>
      </w:pPr>
      <w:rPr>
        <w:rFonts w:hint="default"/>
      </w:rPr>
    </w:lvl>
    <w:lvl w:ilvl="1">
      <w:start w:val="4"/>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15:restartNumberingAfterBreak="0">
    <w:nsid w:val="78331102"/>
    <w:multiLevelType w:val="hybridMultilevel"/>
    <w:tmpl w:val="7E668800"/>
    <w:lvl w:ilvl="0" w:tplc="D882906E">
      <w:start w:val="1"/>
      <w:numFmt w:val="bullet"/>
      <w:lvlText w:val=""/>
      <w:lvlJc w:val="left"/>
      <w:pPr>
        <w:ind w:left="1495" w:hanging="360"/>
      </w:pPr>
      <w:rPr>
        <w:rFonts w:ascii="Symbol" w:hAnsi="Symbol" w:hint="default"/>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28" w15:restartNumberingAfterBreak="0">
    <w:nsid w:val="7D144326"/>
    <w:multiLevelType w:val="multilevel"/>
    <w:tmpl w:val="3034C61E"/>
    <w:lvl w:ilvl="0">
      <w:start w:val="1"/>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9" w15:restartNumberingAfterBreak="0">
    <w:nsid w:val="7DDC39A2"/>
    <w:multiLevelType w:val="multilevel"/>
    <w:tmpl w:val="75884B68"/>
    <w:lvl w:ilvl="0">
      <w:start w:val="3"/>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num w:numId="1">
    <w:abstractNumId w:val="3"/>
  </w:num>
  <w:num w:numId="2">
    <w:abstractNumId w:val="14"/>
  </w:num>
  <w:num w:numId="3">
    <w:abstractNumId w:val="0"/>
  </w:num>
  <w:num w:numId="4">
    <w:abstractNumId w:val="24"/>
  </w:num>
  <w:num w:numId="5">
    <w:abstractNumId w:val="20"/>
  </w:num>
  <w:num w:numId="6">
    <w:abstractNumId w:val="5"/>
  </w:num>
  <w:num w:numId="7">
    <w:abstractNumId w:val="23"/>
  </w:num>
  <w:num w:numId="8">
    <w:abstractNumId w:val="21"/>
  </w:num>
  <w:num w:numId="9">
    <w:abstractNumId w:val="7"/>
  </w:num>
  <w:num w:numId="10">
    <w:abstractNumId w:val="27"/>
  </w:num>
  <w:num w:numId="11">
    <w:abstractNumId w:val="22"/>
  </w:num>
  <w:num w:numId="12">
    <w:abstractNumId w:val="6"/>
  </w:num>
  <w:num w:numId="13">
    <w:abstractNumId w:val="26"/>
  </w:num>
  <w:num w:numId="14">
    <w:abstractNumId w:val="13"/>
  </w:num>
  <w:num w:numId="15">
    <w:abstractNumId w:val="1"/>
  </w:num>
  <w:num w:numId="16">
    <w:abstractNumId w:val="18"/>
  </w:num>
  <w:num w:numId="17">
    <w:abstractNumId w:val="4"/>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9"/>
  </w:num>
  <w:num w:numId="20">
    <w:abstractNumId w:val="9"/>
  </w:num>
  <w:num w:numId="21">
    <w:abstractNumId w:val="25"/>
  </w:num>
  <w:num w:numId="22">
    <w:abstractNumId w:val="2"/>
  </w:num>
  <w:num w:numId="23">
    <w:abstractNumId w:val="11"/>
  </w:num>
  <w:num w:numId="24">
    <w:abstractNumId w:val="29"/>
  </w:num>
  <w:num w:numId="25">
    <w:abstractNumId w:val="15"/>
  </w:num>
  <w:num w:numId="26">
    <w:abstractNumId w:val="8"/>
  </w:num>
  <w:num w:numId="27">
    <w:abstractNumId w:val="10"/>
  </w:num>
  <w:num w:numId="28">
    <w:abstractNumId w:val="28"/>
  </w:num>
  <w:num w:numId="29">
    <w:abstractNumId w:val="17"/>
  </w:num>
  <w:num w:numId="30">
    <w:abstractNumId w:val="16"/>
  </w:num>
  <w:num w:numId="3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1088"/>
    <w:rsid w:val="00000727"/>
    <w:rsid w:val="0000209A"/>
    <w:rsid w:val="000160E7"/>
    <w:rsid w:val="00022CA1"/>
    <w:rsid w:val="00033EB6"/>
    <w:rsid w:val="00085D5B"/>
    <w:rsid w:val="000C2C56"/>
    <w:rsid w:val="000E4E09"/>
    <w:rsid w:val="00176461"/>
    <w:rsid w:val="00197912"/>
    <w:rsid w:val="001A1201"/>
    <w:rsid w:val="001D09C5"/>
    <w:rsid w:val="001E3DA4"/>
    <w:rsid w:val="00217371"/>
    <w:rsid w:val="00225618"/>
    <w:rsid w:val="00244162"/>
    <w:rsid w:val="00257E95"/>
    <w:rsid w:val="00267FD1"/>
    <w:rsid w:val="002870B5"/>
    <w:rsid w:val="002C219F"/>
    <w:rsid w:val="002D7E3F"/>
    <w:rsid w:val="002E6535"/>
    <w:rsid w:val="00385322"/>
    <w:rsid w:val="00394ADC"/>
    <w:rsid w:val="003B2F2A"/>
    <w:rsid w:val="003E51C9"/>
    <w:rsid w:val="00407132"/>
    <w:rsid w:val="004205B0"/>
    <w:rsid w:val="00422AD5"/>
    <w:rsid w:val="0043414A"/>
    <w:rsid w:val="00440AE7"/>
    <w:rsid w:val="0044763C"/>
    <w:rsid w:val="00465E51"/>
    <w:rsid w:val="00494750"/>
    <w:rsid w:val="004C0C73"/>
    <w:rsid w:val="00504F84"/>
    <w:rsid w:val="005112BA"/>
    <w:rsid w:val="005779B7"/>
    <w:rsid w:val="005F3A9A"/>
    <w:rsid w:val="006139B6"/>
    <w:rsid w:val="00627CB5"/>
    <w:rsid w:val="006663C7"/>
    <w:rsid w:val="006C3F23"/>
    <w:rsid w:val="006C6789"/>
    <w:rsid w:val="006D0CBC"/>
    <w:rsid w:val="006D5CDF"/>
    <w:rsid w:val="00741F14"/>
    <w:rsid w:val="00745803"/>
    <w:rsid w:val="00776E79"/>
    <w:rsid w:val="0078792B"/>
    <w:rsid w:val="007F59D5"/>
    <w:rsid w:val="0081094C"/>
    <w:rsid w:val="00851088"/>
    <w:rsid w:val="0089581E"/>
    <w:rsid w:val="0089792C"/>
    <w:rsid w:val="008A3686"/>
    <w:rsid w:val="008E15DB"/>
    <w:rsid w:val="00901AC4"/>
    <w:rsid w:val="00921BE1"/>
    <w:rsid w:val="00926CEA"/>
    <w:rsid w:val="00936B70"/>
    <w:rsid w:val="00967427"/>
    <w:rsid w:val="009C5EC2"/>
    <w:rsid w:val="00A040CA"/>
    <w:rsid w:val="00A2076F"/>
    <w:rsid w:val="00A34357"/>
    <w:rsid w:val="00A36061"/>
    <w:rsid w:val="00A56021"/>
    <w:rsid w:val="00A701EB"/>
    <w:rsid w:val="00A9060C"/>
    <w:rsid w:val="00B27947"/>
    <w:rsid w:val="00B31019"/>
    <w:rsid w:val="00B71365"/>
    <w:rsid w:val="00BB5148"/>
    <w:rsid w:val="00BD5C66"/>
    <w:rsid w:val="00C85070"/>
    <w:rsid w:val="00CA00EA"/>
    <w:rsid w:val="00CA5C81"/>
    <w:rsid w:val="00CC0F57"/>
    <w:rsid w:val="00D44CD1"/>
    <w:rsid w:val="00D7061E"/>
    <w:rsid w:val="00DA5B2C"/>
    <w:rsid w:val="00DB4084"/>
    <w:rsid w:val="00DD7CCF"/>
    <w:rsid w:val="00DF2C0A"/>
    <w:rsid w:val="00E413E9"/>
    <w:rsid w:val="00EC7B18"/>
    <w:rsid w:val="00EF2FAD"/>
    <w:rsid w:val="00F30526"/>
    <w:rsid w:val="00FB224F"/>
    <w:rsid w:val="00FB5B65"/>
    <w:rsid w:val="00FC125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4D2CAB"/>
  <w15:chartTrackingRefBased/>
  <w15:docId w15:val="{10CAD828-E5FB-467A-9EBE-8DD8CA8317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aliases w:val="Times Обычный"/>
    <w:qFormat/>
    <w:rsid w:val="00BB5148"/>
    <w:pPr>
      <w:tabs>
        <w:tab w:val="left" w:pos="80"/>
      </w:tabs>
      <w:spacing w:line="360" w:lineRule="auto"/>
      <w:jc w:val="both"/>
    </w:pPr>
    <w:rPr>
      <w:rFonts w:ascii="Times New Roman" w:eastAsia="Calibri" w:hAnsi="Times New Roman" w:cs="Times New Roman"/>
      <w:sz w:val="28"/>
      <w:lang w:val="uk-UA"/>
    </w:rPr>
  </w:style>
  <w:style w:type="paragraph" w:styleId="1">
    <w:name w:val="heading 1"/>
    <w:aliases w:val="Times Заголовок 1"/>
    <w:basedOn w:val="a"/>
    <w:next w:val="a"/>
    <w:link w:val="10"/>
    <w:uiPriority w:val="9"/>
    <w:qFormat/>
    <w:rsid w:val="00BB5148"/>
    <w:pPr>
      <w:keepNext/>
      <w:keepLines/>
      <w:tabs>
        <w:tab w:val="clear" w:pos="80"/>
      </w:tabs>
      <w:spacing w:after="0"/>
      <w:jc w:val="center"/>
      <w:outlineLvl w:val="0"/>
    </w:pPr>
    <w:rPr>
      <w:b/>
      <w:szCs w:val="32"/>
      <w:lang w:val="ru-RU"/>
    </w:rPr>
  </w:style>
  <w:style w:type="paragraph" w:styleId="2">
    <w:name w:val="heading 2"/>
    <w:aliases w:val="Times Заголовок 2"/>
    <w:basedOn w:val="a"/>
    <w:next w:val="a"/>
    <w:link w:val="20"/>
    <w:autoRedefine/>
    <w:uiPriority w:val="9"/>
    <w:unhideWhenUsed/>
    <w:qFormat/>
    <w:rsid w:val="00776E79"/>
    <w:pPr>
      <w:keepNext/>
      <w:keepLines/>
      <w:shd w:val="clear" w:color="auto" w:fill="FFFFFF"/>
      <w:tabs>
        <w:tab w:val="clear" w:pos="80"/>
      </w:tabs>
      <w:spacing w:after="0"/>
      <w:jc w:val="center"/>
      <w:outlineLvl w:val="1"/>
    </w:pPr>
    <w:rPr>
      <w:rFonts w:eastAsia="Times New Roman"/>
      <w:b/>
      <w:color w:val="2D2D2D"/>
      <w:szCs w:val="28"/>
    </w:rPr>
  </w:style>
  <w:style w:type="paragraph" w:styleId="3">
    <w:name w:val="heading 3"/>
    <w:basedOn w:val="a"/>
    <w:next w:val="a"/>
    <w:link w:val="30"/>
    <w:autoRedefine/>
    <w:uiPriority w:val="9"/>
    <w:unhideWhenUsed/>
    <w:qFormat/>
    <w:rsid w:val="0078792B"/>
    <w:pPr>
      <w:shd w:val="clear" w:color="auto" w:fill="FFFFFF"/>
      <w:tabs>
        <w:tab w:val="clear" w:pos="80"/>
      </w:tabs>
      <w:spacing w:after="0"/>
      <w:ind w:firstLine="709"/>
      <w:jc w:val="left"/>
      <w:outlineLvl w:val="2"/>
    </w:pPr>
    <w:rPr>
      <w:b/>
      <w:color w:val="000000" w:themeColor="text1"/>
      <w:szCs w:val="26"/>
      <w:lang w:val="en-US"/>
    </w:rPr>
  </w:style>
  <w:style w:type="paragraph" w:styleId="4">
    <w:name w:val="heading 4"/>
    <w:basedOn w:val="a"/>
    <w:next w:val="a"/>
    <w:link w:val="40"/>
    <w:uiPriority w:val="9"/>
    <w:unhideWhenUsed/>
    <w:qFormat/>
    <w:rsid w:val="00BB5148"/>
    <w:pPr>
      <w:keepNext/>
      <w:keepLines/>
      <w:spacing w:before="40" w:after="0"/>
      <w:outlineLvl w:val="3"/>
    </w:pPr>
    <w:rPr>
      <w:rFonts w:ascii="Calibri Light" w:eastAsia="Times New Roman" w:hAnsi="Calibri Light"/>
      <w:i/>
      <w:iCs/>
      <w:color w:val="2E74B5"/>
    </w:rPr>
  </w:style>
  <w:style w:type="paragraph" w:styleId="5">
    <w:name w:val="heading 5"/>
    <w:basedOn w:val="a"/>
    <w:next w:val="a"/>
    <w:link w:val="50"/>
    <w:uiPriority w:val="9"/>
    <w:unhideWhenUsed/>
    <w:qFormat/>
    <w:rsid w:val="00BB5148"/>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Times Заголовок 1 Знак"/>
    <w:basedOn w:val="a0"/>
    <w:link w:val="1"/>
    <w:uiPriority w:val="9"/>
    <w:rsid w:val="00BB5148"/>
    <w:rPr>
      <w:rFonts w:ascii="Times New Roman" w:eastAsia="Calibri" w:hAnsi="Times New Roman" w:cs="Times New Roman"/>
      <w:b/>
      <w:sz w:val="28"/>
      <w:szCs w:val="32"/>
    </w:rPr>
  </w:style>
  <w:style w:type="character" w:customStyle="1" w:styleId="20">
    <w:name w:val="Заголовок 2 Знак"/>
    <w:aliases w:val="Times Заголовок 2 Знак"/>
    <w:basedOn w:val="a0"/>
    <w:link w:val="2"/>
    <w:uiPriority w:val="9"/>
    <w:rsid w:val="00776E79"/>
    <w:rPr>
      <w:rFonts w:ascii="Times New Roman" w:eastAsia="Times New Roman" w:hAnsi="Times New Roman" w:cs="Times New Roman"/>
      <w:b/>
      <w:color w:val="2D2D2D"/>
      <w:sz w:val="28"/>
      <w:szCs w:val="28"/>
      <w:shd w:val="clear" w:color="auto" w:fill="FFFFFF"/>
      <w:lang w:val="uk-UA"/>
    </w:rPr>
  </w:style>
  <w:style w:type="character" w:customStyle="1" w:styleId="30">
    <w:name w:val="Заголовок 3 Знак"/>
    <w:basedOn w:val="a0"/>
    <w:link w:val="3"/>
    <w:uiPriority w:val="9"/>
    <w:rsid w:val="0078792B"/>
    <w:rPr>
      <w:rFonts w:ascii="Times New Roman" w:eastAsia="Calibri" w:hAnsi="Times New Roman" w:cs="Times New Roman"/>
      <w:b/>
      <w:color w:val="000000" w:themeColor="text1"/>
      <w:sz w:val="28"/>
      <w:szCs w:val="26"/>
      <w:shd w:val="clear" w:color="auto" w:fill="FFFFFF"/>
      <w:lang w:val="en-US"/>
    </w:rPr>
  </w:style>
  <w:style w:type="character" w:customStyle="1" w:styleId="40">
    <w:name w:val="Заголовок 4 Знак"/>
    <w:basedOn w:val="a0"/>
    <w:link w:val="4"/>
    <w:uiPriority w:val="9"/>
    <w:rsid w:val="00BB5148"/>
    <w:rPr>
      <w:rFonts w:ascii="Calibri Light" w:eastAsia="Times New Roman" w:hAnsi="Calibri Light" w:cs="Times New Roman"/>
      <w:i/>
      <w:iCs/>
      <w:color w:val="2E74B5"/>
      <w:sz w:val="28"/>
      <w:lang w:val="uk-UA"/>
    </w:rPr>
  </w:style>
  <w:style w:type="character" w:customStyle="1" w:styleId="50">
    <w:name w:val="Заголовок 5 Знак"/>
    <w:basedOn w:val="a0"/>
    <w:link w:val="5"/>
    <w:uiPriority w:val="9"/>
    <w:rsid w:val="00BB5148"/>
    <w:rPr>
      <w:rFonts w:asciiTheme="majorHAnsi" w:eastAsiaTheme="majorEastAsia" w:hAnsiTheme="majorHAnsi" w:cstheme="majorBidi"/>
      <w:color w:val="1F4D78" w:themeColor="accent1" w:themeShade="7F"/>
      <w:sz w:val="28"/>
      <w:lang w:val="uk-UA"/>
    </w:rPr>
  </w:style>
  <w:style w:type="paragraph" w:styleId="21">
    <w:name w:val="toc 2"/>
    <w:basedOn w:val="a"/>
    <w:next w:val="a"/>
    <w:autoRedefine/>
    <w:uiPriority w:val="39"/>
    <w:unhideWhenUsed/>
    <w:qFormat/>
    <w:rsid w:val="00D7061E"/>
    <w:pPr>
      <w:tabs>
        <w:tab w:val="clear" w:pos="80"/>
        <w:tab w:val="right" w:pos="9679"/>
      </w:tabs>
      <w:spacing w:after="0"/>
      <w:ind w:firstLine="709"/>
    </w:pPr>
  </w:style>
  <w:style w:type="character" w:styleId="a3">
    <w:name w:val="Hyperlink"/>
    <w:uiPriority w:val="99"/>
    <w:unhideWhenUsed/>
    <w:rsid w:val="00BB5148"/>
    <w:rPr>
      <w:color w:val="0563C1"/>
      <w:u w:val="single"/>
    </w:rPr>
  </w:style>
  <w:style w:type="paragraph" w:styleId="a4">
    <w:name w:val="List Paragraph"/>
    <w:basedOn w:val="a"/>
    <w:uiPriority w:val="34"/>
    <w:qFormat/>
    <w:rsid w:val="00BB5148"/>
    <w:pPr>
      <w:ind w:left="720"/>
      <w:contextualSpacing/>
    </w:pPr>
  </w:style>
  <w:style w:type="paragraph" w:styleId="a5">
    <w:name w:val="Normal (Web)"/>
    <w:basedOn w:val="a"/>
    <w:unhideWhenUsed/>
    <w:rsid w:val="00BB5148"/>
    <w:pPr>
      <w:tabs>
        <w:tab w:val="clear" w:pos="80"/>
      </w:tabs>
      <w:spacing w:before="100" w:beforeAutospacing="1" w:after="100" w:afterAutospacing="1" w:line="240" w:lineRule="auto"/>
      <w:jc w:val="left"/>
    </w:pPr>
    <w:rPr>
      <w:rFonts w:eastAsia="Times New Roman"/>
      <w:sz w:val="24"/>
      <w:szCs w:val="24"/>
      <w:lang w:eastAsia="uk-UA"/>
    </w:rPr>
  </w:style>
  <w:style w:type="paragraph" w:styleId="11">
    <w:name w:val="toc 1"/>
    <w:basedOn w:val="a"/>
    <w:next w:val="a"/>
    <w:autoRedefine/>
    <w:uiPriority w:val="39"/>
    <w:unhideWhenUsed/>
    <w:qFormat/>
    <w:rsid w:val="00422AD5"/>
    <w:pPr>
      <w:tabs>
        <w:tab w:val="clear" w:pos="80"/>
        <w:tab w:val="right" w:leader="dot" w:pos="9679"/>
      </w:tabs>
      <w:spacing w:after="0"/>
    </w:pPr>
  </w:style>
  <w:style w:type="paragraph" w:styleId="a6">
    <w:name w:val="TOC Heading"/>
    <w:basedOn w:val="1"/>
    <w:next w:val="a"/>
    <w:uiPriority w:val="39"/>
    <w:unhideWhenUsed/>
    <w:qFormat/>
    <w:rsid w:val="00BB5148"/>
    <w:pPr>
      <w:spacing w:before="240" w:line="259" w:lineRule="auto"/>
      <w:jc w:val="left"/>
      <w:outlineLvl w:val="9"/>
    </w:pPr>
    <w:rPr>
      <w:rFonts w:ascii="Calibri Light" w:eastAsia="Times New Roman" w:hAnsi="Calibri Light"/>
      <w:b w:val="0"/>
      <w:color w:val="2E74B5"/>
      <w:sz w:val="32"/>
      <w:lang w:val="uk-UA" w:eastAsia="uk-UA"/>
    </w:rPr>
  </w:style>
  <w:style w:type="paragraph" w:styleId="a7">
    <w:name w:val="header"/>
    <w:basedOn w:val="a"/>
    <w:link w:val="a8"/>
    <w:uiPriority w:val="99"/>
    <w:unhideWhenUsed/>
    <w:rsid w:val="00BB5148"/>
    <w:pPr>
      <w:tabs>
        <w:tab w:val="clear" w:pos="80"/>
        <w:tab w:val="center" w:pos="4677"/>
        <w:tab w:val="right" w:pos="9355"/>
      </w:tabs>
      <w:spacing w:after="0" w:line="240" w:lineRule="auto"/>
    </w:pPr>
  </w:style>
  <w:style w:type="character" w:customStyle="1" w:styleId="a8">
    <w:name w:val="Верхний колонтитул Знак"/>
    <w:basedOn w:val="a0"/>
    <w:link w:val="a7"/>
    <w:uiPriority w:val="99"/>
    <w:rsid w:val="00BB5148"/>
    <w:rPr>
      <w:rFonts w:ascii="Times New Roman" w:eastAsia="Calibri" w:hAnsi="Times New Roman" w:cs="Times New Roman"/>
      <w:sz w:val="28"/>
      <w:lang w:val="uk-UA"/>
    </w:rPr>
  </w:style>
  <w:style w:type="paragraph" w:styleId="a9">
    <w:name w:val="footer"/>
    <w:basedOn w:val="a"/>
    <w:link w:val="aa"/>
    <w:uiPriority w:val="99"/>
    <w:unhideWhenUsed/>
    <w:rsid w:val="00BB5148"/>
    <w:pPr>
      <w:tabs>
        <w:tab w:val="clear" w:pos="80"/>
        <w:tab w:val="center" w:pos="4677"/>
        <w:tab w:val="right" w:pos="9355"/>
      </w:tabs>
      <w:spacing w:after="0" w:line="240" w:lineRule="auto"/>
    </w:pPr>
  </w:style>
  <w:style w:type="character" w:customStyle="1" w:styleId="aa">
    <w:name w:val="Нижний колонтитул Знак"/>
    <w:basedOn w:val="a0"/>
    <w:link w:val="a9"/>
    <w:uiPriority w:val="99"/>
    <w:rsid w:val="00BB5148"/>
    <w:rPr>
      <w:rFonts w:ascii="Times New Roman" w:eastAsia="Calibri" w:hAnsi="Times New Roman" w:cs="Times New Roman"/>
      <w:sz w:val="28"/>
      <w:lang w:val="uk-UA"/>
    </w:rPr>
  </w:style>
  <w:style w:type="paragraph" w:styleId="31">
    <w:name w:val="toc 3"/>
    <w:basedOn w:val="a"/>
    <w:next w:val="a"/>
    <w:autoRedefine/>
    <w:uiPriority w:val="39"/>
    <w:unhideWhenUsed/>
    <w:qFormat/>
    <w:rsid w:val="00BB5148"/>
    <w:pPr>
      <w:tabs>
        <w:tab w:val="clear" w:pos="80"/>
        <w:tab w:val="left" w:pos="1320"/>
        <w:tab w:val="right" w:leader="dot" w:pos="9679"/>
      </w:tabs>
      <w:spacing w:after="0"/>
    </w:pPr>
    <w:rPr>
      <w:rFonts w:ascii="Calibri" w:eastAsia="Times New Roman" w:hAnsi="Calibri"/>
      <w:sz w:val="22"/>
      <w:lang w:eastAsia="uk-UA"/>
    </w:rPr>
  </w:style>
  <w:style w:type="character" w:styleId="ab">
    <w:name w:val="Strong"/>
    <w:uiPriority w:val="22"/>
    <w:qFormat/>
    <w:rsid w:val="00BB5148"/>
    <w:rPr>
      <w:b/>
      <w:bCs/>
    </w:rPr>
  </w:style>
  <w:style w:type="character" w:styleId="ac">
    <w:name w:val="FollowedHyperlink"/>
    <w:uiPriority w:val="99"/>
    <w:semiHidden/>
    <w:unhideWhenUsed/>
    <w:rsid w:val="00BB5148"/>
    <w:rPr>
      <w:color w:val="954F72"/>
      <w:u w:val="single"/>
    </w:rPr>
  </w:style>
  <w:style w:type="paragraph" w:styleId="HTML">
    <w:name w:val="HTML Preformatted"/>
    <w:basedOn w:val="a"/>
    <w:link w:val="HTML0"/>
    <w:uiPriority w:val="99"/>
    <w:semiHidden/>
    <w:unhideWhenUsed/>
    <w:rsid w:val="00BB5148"/>
    <w:pPr>
      <w:tabs>
        <w:tab w:val="clear" w:pos="8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uk-UA"/>
    </w:rPr>
  </w:style>
  <w:style w:type="character" w:customStyle="1" w:styleId="HTML0">
    <w:name w:val="Стандартный HTML Знак"/>
    <w:basedOn w:val="a0"/>
    <w:link w:val="HTML"/>
    <w:uiPriority w:val="99"/>
    <w:semiHidden/>
    <w:rsid w:val="00BB5148"/>
    <w:rPr>
      <w:rFonts w:ascii="Courier New" w:eastAsia="Times New Roman" w:hAnsi="Courier New" w:cs="Courier New"/>
      <w:sz w:val="20"/>
      <w:szCs w:val="20"/>
      <w:lang w:val="uk-UA" w:eastAsia="uk-UA"/>
    </w:rPr>
  </w:style>
  <w:style w:type="character" w:styleId="HTML1">
    <w:name w:val="HTML Code"/>
    <w:uiPriority w:val="99"/>
    <w:semiHidden/>
    <w:unhideWhenUsed/>
    <w:rsid w:val="00BB5148"/>
    <w:rPr>
      <w:rFonts w:ascii="Courier New" w:eastAsia="Times New Roman" w:hAnsi="Courier New" w:cs="Courier New"/>
      <w:sz w:val="20"/>
      <w:szCs w:val="20"/>
    </w:rPr>
  </w:style>
  <w:style w:type="character" w:customStyle="1" w:styleId="token">
    <w:name w:val="token"/>
    <w:basedOn w:val="a0"/>
    <w:rsid w:val="00BB5148"/>
  </w:style>
  <w:style w:type="table" w:styleId="ad">
    <w:name w:val="Table Grid"/>
    <w:basedOn w:val="a1"/>
    <w:uiPriority w:val="39"/>
    <w:rsid w:val="00BB5148"/>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osted-on">
    <w:name w:val="posted-on"/>
    <w:basedOn w:val="a0"/>
    <w:rsid w:val="00BB5148"/>
  </w:style>
  <w:style w:type="character" w:customStyle="1" w:styleId="byline">
    <w:name w:val="byline"/>
    <w:basedOn w:val="a0"/>
    <w:rsid w:val="00BB5148"/>
  </w:style>
  <w:style w:type="character" w:customStyle="1" w:styleId="author">
    <w:name w:val="author"/>
    <w:basedOn w:val="a0"/>
    <w:rsid w:val="00BB5148"/>
  </w:style>
  <w:style w:type="paragraph" w:customStyle="1" w:styleId="has-medium-font-size">
    <w:name w:val="has-medium-font-size"/>
    <w:basedOn w:val="a"/>
    <w:rsid w:val="00BB5148"/>
    <w:pPr>
      <w:tabs>
        <w:tab w:val="clear" w:pos="80"/>
      </w:tabs>
      <w:spacing w:before="100" w:beforeAutospacing="1" w:after="100" w:afterAutospacing="1" w:line="240" w:lineRule="auto"/>
      <w:jc w:val="left"/>
    </w:pPr>
    <w:rPr>
      <w:rFonts w:eastAsia="Times New Roman"/>
      <w:sz w:val="24"/>
      <w:szCs w:val="24"/>
      <w:lang w:val="ru-RU" w:eastAsia="ru-RU"/>
    </w:rPr>
  </w:style>
  <w:style w:type="paragraph" w:styleId="ae">
    <w:name w:val="Balloon Text"/>
    <w:basedOn w:val="a"/>
    <w:link w:val="af"/>
    <w:uiPriority w:val="99"/>
    <w:semiHidden/>
    <w:unhideWhenUsed/>
    <w:rsid w:val="00BB5148"/>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BB5148"/>
    <w:rPr>
      <w:rFonts w:ascii="Tahoma" w:eastAsia="Calibri" w:hAnsi="Tahoma" w:cs="Tahoma"/>
      <w:sz w:val="16"/>
      <w:szCs w:val="16"/>
      <w:lang w:val="uk-UA"/>
    </w:rPr>
  </w:style>
  <w:style w:type="paragraph" w:styleId="af0">
    <w:name w:val="No Spacing"/>
    <w:uiPriority w:val="1"/>
    <w:qFormat/>
    <w:rsid w:val="00BB5148"/>
    <w:pPr>
      <w:tabs>
        <w:tab w:val="left" w:pos="80"/>
      </w:tabs>
      <w:spacing w:after="0" w:line="240" w:lineRule="auto"/>
      <w:jc w:val="both"/>
    </w:pPr>
    <w:rPr>
      <w:rFonts w:ascii="Times New Roman" w:eastAsia="Calibri" w:hAnsi="Times New Roman" w:cs="Times New Roman"/>
      <w:sz w:val="28"/>
      <w:lang w:val="uk-UA"/>
    </w:rPr>
  </w:style>
  <w:style w:type="paragraph" w:styleId="41">
    <w:name w:val="toc 4"/>
    <w:basedOn w:val="a"/>
    <w:next w:val="a"/>
    <w:autoRedefine/>
    <w:uiPriority w:val="39"/>
    <w:unhideWhenUsed/>
    <w:rsid w:val="00BB5148"/>
    <w:pPr>
      <w:tabs>
        <w:tab w:val="clear" w:pos="80"/>
      </w:tabs>
      <w:spacing w:after="100" w:line="259" w:lineRule="auto"/>
      <w:ind w:left="660"/>
      <w:jc w:val="left"/>
    </w:pPr>
    <w:rPr>
      <w:rFonts w:asciiTheme="minorHAnsi" w:eastAsiaTheme="minorEastAsia" w:hAnsiTheme="minorHAnsi" w:cstheme="minorBidi"/>
      <w:sz w:val="22"/>
      <w:lang w:val="ru-RU" w:eastAsia="ru-RU"/>
    </w:rPr>
  </w:style>
  <w:style w:type="paragraph" w:styleId="51">
    <w:name w:val="toc 5"/>
    <w:basedOn w:val="a"/>
    <w:next w:val="a"/>
    <w:autoRedefine/>
    <w:uiPriority w:val="39"/>
    <w:unhideWhenUsed/>
    <w:rsid w:val="00BB5148"/>
    <w:pPr>
      <w:tabs>
        <w:tab w:val="clear" w:pos="80"/>
      </w:tabs>
      <w:spacing w:after="100" w:line="259" w:lineRule="auto"/>
      <w:ind w:left="880"/>
      <w:jc w:val="left"/>
    </w:pPr>
    <w:rPr>
      <w:rFonts w:asciiTheme="minorHAnsi" w:eastAsiaTheme="minorEastAsia" w:hAnsiTheme="minorHAnsi" w:cstheme="minorBidi"/>
      <w:sz w:val="22"/>
      <w:lang w:val="ru-RU" w:eastAsia="ru-RU"/>
    </w:rPr>
  </w:style>
  <w:style w:type="paragraph" w:styleId="6">
    <w:name w:val="toc 6"/>
    <w:basedOn w:val="a"/>
    <w:next w:val="a"/>
    <w:autoRedefine/>
    <w:uiPriority w:val="39"/>
    <w:unhideWhenUsed/>
    <w:rsid w:val="00BB5148"/>
    <w:pPr>
      <w:tabs>
        <w:tab w:val="clear" w:pos="80"/>
      </w:tabs>
      <w:spacing w:after="100" w:line="259" w:lineRule="auto"/>
      <w:ind w:left="1100"/>
      <w:jc w:val="left"/>
    </w:pPr>
    <w:rPr>
      <w:rFonts w:asciiTheme="minorHAnsi" w:eastAsiaTheme="minorEastAsia" w:hAnsiTheme="minorHAnsi" w:cstheme="minorBidi"/>
      <w:sz w:val="22"/>
      <w:lang w:val="ru-RU" w:eastAsia="ru-RU"/>
    </w:rPr>
  </w:style>
  <w:style w:type="paragraph" w:styleId="7">
    <w:name w:val="toc 7"/>
    <w:basedOn w:val="a"/>
    <w:next w:val="a"/>
    <w:autoRedefine/>
    <w:uiPriority w:val="39"/>
    <w:unhideWhenUsed/>
    <w:rsid w:val="00BB5148"/>
    <w:pPr>
      <w:tabs>
        <w:tab w:val="clear" w:pos="80"/>
      </w:tabs>
      <w:spacing w:after="100" w:line="259" w:lineRule="auto"/>
      <w:ind w:left="1320"/>
      <w:jc w:val="left"/>
    </w:pPr>
    <w:rPr>
      <w:rFonts w:asciiTheme="minorHAnsi" w:eastAsiaTheme="minorEastAsia" w:hAnsiTheme="minorHAnsi" w:cstheme="minorBidi"/>
      <w:sz w:val="22"/>
      <w:lang w:val="ru-RU" w:eastAsia="ru-RU"/>
    </w:rPr>
  </w:style>
  <w:style w:type="paragraph" w:styleId="8">
    <w:name w:val="toc 8"/>
    <w:basedOn w:val="a"/>
    <w:next w:val="a"/>
    <w:autoRedefine/>
    <w:uiPriority w:val="39"/>
    <w:unhideWhenUsed/>
    <w:rsid w:val="00BB5148"/>
    <w:pPr>
      <w:tabs>
        <w:tab w:val="clear" w:pos="80"/>
      </w:tabs>
      <w:spacing w:after="100" w:line="259" w:lineRule="auto"/>
      <w:ind w:left="1540"/>
      <w:jc w:val="left"/>
    </w:pPr>
    <w:rPr>
      <w:rFonts w:asciiTheme="minorHAnsi" w:eastAsiaTheme="minorEastAsia" w:hAnsiTheme="minorHAnsi" w:cstheme="minorBidi"/>
      <w:sz w:val="22"/>
      <w:lang w:val="ru-RU" w:eastAsia="ru-RU"/>
    </w:rPr>
  </w:style>
  <w:style w:type="paragraph" w:styleId="9">
    <w:name w:val="toc 9"/>
    <w:basedOn w:val="a"/>
    <w:next w:val="a"/>
    <w:autoRedefine/>
    <w:uiPriority w:val="39"/>
    <w:unhideWhenUsed/>
    <w:rsid w:val="00BB5148"/>
    <w:pPr>
      <w:tabs>
        <w:tab w:val="clear" w:pos="80"/>
      </w:tabs>
      <w:spacing w:after="100" w:line="259" w:lineRule="auto"/>
      <w:ind w:left="1760"/>
      <w:jc w:val="left"/>
    </w:pPr>
    <w:rPr>
      <w:rFonts w:asciiTheme="minorHAnsi" w:eastAsiaTheme="minorEastAsia" w:hAnsiTheme="minorHAnsi" w:cstheme="minorBidi"/>
      <w:sz w:val="22"/>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984572">
      <w:bodyDiv w:val="1"/>
      <w:marLeft w:val="0"/>
      <w:marRight w:val="0"/>
      <w:marTop w:val="0"/>
      <w:marBottom w:val="0"/>
      <w:divBdr>
        <w:top w:val="none" w:sz="0" w:space="0" w:color="auto"/>
        <w:left w:val="none" w:sz="0" w:space="0" w:color="auto"/>
        <w:bottom w:val="none" w:sz="0" w:space="0" w:color="auto"/>
        <w:right w:val="none" w:sz="0" w:space="0" w:color="auto"/>
      </w:divBdr>
    </w:div>
    <w:div w:id="433670936">
      <w:bodyDiv w:val="1"/>
      <w:marLeft w:val="0"/>
      <w:marRight w:val="0"/>
      <w:marTop w:val="0"/>
      <w:marBottom w:val="0"/>
      <w:divBdr>
        <w:top w:val="none" w:sz="0" w:space="0" w:color="auto"/>
        <w:left w:val="none" w:sz="0" w:space="0" w:color="auto"/>
        <w:bottom w:val="none" w:sz="0" w:space="0" w:color="auto"/>
        <w:right w:val="none" w:sz="0" w:space="0" w:color="auto"/>
      </w:divBdr>
    </w:div>
    <w:div w:id="500046180">
      <w:bodyDiv w:val="1"/>
      <w:marLeft w:val="0"/>
      <w:marRight w:val="0"/>
      <w:marTop w:val="0"/>
      <w:marBottom w:val="0"/>
      <w:divBdr>
        <w:top w:val="none" w:sz="0" w:space="0" w:color="auto"/>
        <w:left w:val="none" w:sz="0" w:space="0" w:color="auto"/>
        <w:bottom w:val="none" w:sz="0" w:space="0" w:color="auto"/>
        <w:right w:val="none" w:sz="0" w:space="0" w:color="auto"/>
      </w:divBdr>
    </w:div>
    <w:div w:id="657810833">
      <w:bodyDiv w:val="1"/>
      <w:marLeft w:val="0"/>
      <w:marRight w:val="0"/>
      <w:marTop w:val="0"/>
      <w:marBottom w:val="0"/>
      <w:divBdr>
        <w:top w:val="none" w:sz="0" w:space="0" w:color="auto"/>
        <w:left w:val="none" w:sz="0" w:space="0" w:color="auto"/>
        <w:bottom w:val="none" w:sz="0" w:space="0" w:color="auto"/>
        <w:right w:val="none" w:sz="0" w:space="0" w:color="auto"/>
      </w:divBdr>
    </w:div>
    <w:div w:id="8328410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hyperlink" Target="https://www.theguardian.com/technology/2007/jul/25/media.newmedia" TargetMode="External"/><Relationship Id="rId47" Type="http://schemas.openxmlformats.org/officeDocument/2006/relationships/hyperlink" Target="https://www.oracle.com/cis/database/what-is-database/" TargetMode="External"/><Relationship Id="rId50" Type="http://schemas.openxmlformats.org/officeDocument/2006/relationships/hyperlink" Target="https://www.visual-paradigm.com/guide/uml-unified-modeling-language/what-is-use-case-diagram/" TargetMode="External"/><Relationship Id="rId55"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hyperlink" Target="https://aws.amazon.com/ru/what-is/restful-api/" TargetMode="External"/><Relationship Id="rId53"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hyperlink" Target="https://learn.javascript.ru/" TargetMode="External"/><Relationship Id="rId52" Type="http://schemas.openxmlformats.org/officeDocument/2006/relationships/hyperlink" Target="https://armedsoft.com/ua/blog/osoblyvosti-testuvannya-saytu"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hyperlink" Target="http://www.facebook.com" TargetMode="External"/><Relationship Id="rId48" Type="http://schemas.openxmlformats.org/officeDocument/2006/relationships/hyperlink" Target="https://aws.amazon.com/en/what-is/sql/" TargetMode="External"/><Relationship Id="rId8" Type="http://schemas.openxmlformats.org/officeDocument/2006/relationships/image" Target="media/image2.png"/><Relationship Id="rId51" Type="http://schemas.openxmlformats.org/officeDocument/2006/relationships/hyperlink" Target="https://docs.automapper.org/en/stable/Getting-started.html"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hyperlink" Target="https://visualstudio.microsoft.com/en/vs/" TargetMode="Externa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hyperlink" Target="https://learn.microsoft.com/en-us/sql/ssms/download-sql-server-management-studio-ssms?view=sql-server-ver16"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88</Pages>
  <Words>15227</Words>
  <Characters>86795</Characters>
  <Application>Microsoft Office Word</Application>
  <DocSecurity>0</DocSecurity>
  <Lines>723</Lines>
  <Paragraphs>203</Paragraphs>
  <ScaleCrop>false</ScaleCrop>
  <Company/>
  <LinksUpToDate>false</LinksUpToDate>
  <CharactersWithSpaces>101819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Roman</dc:creator>
  <cp:keywords/>
  <dc:description/>
  <cp:lastModifiedBy>Демиденко Максим Ігорович</cp:lastModifiedBy>
  <cp:revision>2</cp:revision>
  <dcterms:created xsi:type="dcterms:W3CDTF">2022-12-13T15:28:00Z</dcterms:created>
  <dcterms:modified xsi:type="dcterms:W3CDTF">2022-12-13T15:28:00Z</dcterms:modified>
</cp:coreProperties>
</file>