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5210" w14:textId="77777777" w:rsidR="00F87D72" w:rsidRPr="0050493E" w:rsidRDefault="00F87D72" w:rsidP="002415D3">
      <w:pPr>
        <w:pStyle w:val="Title"/>
        <w:ind w:firstLine="709"/>
        <w:rPr>
          <w:b w:val="0"/>
          <w:szCs w:val="28"/>
          <w:lang w:val="ru-RU"/>
        </w:rPr>
      </w:pPr>
      <w:r w:rsidRPr="0050493E">
        <w:rPr>
          <w:b w:val="0"/>
          <w:szCs w:val="28"/>
        </w:rPr>
        <w:t>Міністерство освіти і науки України</w:t>
      </w:r>
    </w:p>
    <w:p w14:paraId="7411E622" w14:textId="77777777" w:rsidR="00F87D72" w:rsidRPr="0050493E" w:rsidRDefault="00F87D72" w:rsidP="002415D3">
      <w:pPr>
        <w:pStyle w:val="Title"/>
        <w:ind w:firstLine="709"/>
        <w:rPr>
          <w:b w:val="0"/>
          <w:szCs w:val="28"/>
        </w:rPr>
      </w:pPr>
      <w:r w:rsidRPr="0050493E">
        <w:rPr>
          <w:b w:val="0"/>
          <w:szCs w:val="28"/>
        </w:rPr>
        <w:t>Національний університет «Полтавська</w:t>
      </w:r>
      <w:r w:rsidRPr="0050493E">
        <w:rPr>
          <w:b w:val="0"/>
          <w:szCs w:val="28"/>
          <w:lang w:val="ru-RU"/>
        </w:rPr>
        <w:t xml:space="preserve"> </w:t>
      </w:r>
      <w:r w:rsidRPr="0050493E">
        <w:rPr>
          <w:b w:val="0"/>
          <w:szCs w:val="28"/>
        </w:rPr>
        <w:t>політехніка</w:t>
      </w:r>
    </w:p>
    <w:p w14:paraId="6DB69AA3" w14:textId="756610F3" w:rsidR="00F87D72" w:rsidRDefault="00F87D72" w:rsidP="002415D3">
      <w:pPr>
        <w:pStyle w:val="Title"/>
        <w:ind w:firstLine="709"/>
        <w:rPr>
          <w:b w:val="0"/>
          <w:szCs w:val="28"/>
        </w:rPr>
      </w:pPr>
      <w:r w:rsidRPr="0050493E">
        <w:rPr>
          <w:b w:val="0"/>
          <w:szCs w:val="28"/>
        </w:rPr>
        <w:t>імені Юрія Кондратюка»</w:t>
      </w:r>
    </w:p>
    <w:p w14:paraId="67A5225A" w14:textId="77777777" w:rsidR="007F2826" w:rsidRPr="0050493E" w:rsidRDefault="007F2826" w:rsidP="002415D3">
      <w:pPr>
        <w:pStyle w:val="Title"/>
        <w:ind w:firstLine="709"/>
        <w:rPr>
          <w:b w:val="0"/>
          <w:szCs w:val="28"/>
        </w:rPr>
      </w:pPr>
    </w:p>
    <w:p w14:paraId="118D50EB" w14:textId="77777777" w:rsidR="007F2826" w:rsidRPr="0050493E" w:rsidRDefault="007F2826" w:rsidP="007F2826">
      <w:pPr>
        <w:pStyle w:val="Title"/>
        <w:ind w:firstLine="709"/>
        <w:rPr>
          <w:szCs w:val="28"/>
        </w:rPr>
      </w:pPr>
      <w:r w:rsidRPr="0050493E">
        <w:rPr>
          <w:b w:val="0"/>
          <w:szCs w:val="28"/>
        </w:rPr>
        <w:t xml:space="preserve">Факультет </w:t>
      </w:r>
      <w:r>
        <w:rPr>
          <w:b w:val="0"/>
          <w:szCs w:val="28"/>
        </w:rPr>
        <w:t>філології, психології та педагогіки</w:t>
      </w:r>
    </w:p>
    <w:p w14:paraId="11575BD3" w14:textId="1EA09553" w:rsidR="00F87D72" w:rsidRPr="0050493E" w:rsidRDefault="00F87D72" w:rsidP="002415D3">
      <w:pPr>
        <w:pStyle w:val="Title"/>
        <w:ind w:firstLine="709"/>
        <w:rPr>
          <w:b w:val="0"/>
          <w:szCs w:val="28"/>
        </w:rPr>
      </w:pPr>
    </w:p>
    <w:p w14:paraId="5F6A63D3" w14:textId="77777777" w:rsidR="00F87D72" w:rsidRPr="0050493E" w:rsidRDefault="00F87D72" w:rsidP="002415D3">
      <w:pPr>
        <w:pStyle w:val="Title"/>
        <w:ind w:firstLine="709"/>
        <w:rPr>
          <w:szCs w:val="28"/>
        </w:rPr>
      </w:pPr>
    </w:p>
    <w:p w14:paraId="0F847C02" w14:textId="77777777" w:rsidR="00F87D72" w:rsidRPr="0050493E" w:rsidRDefault="00F87D72" w:rsidP="002415D3">
      <w:pPr>
        <w:pStyle w:val="Title"/>
        <w:ind w:firstLine="709"/>
        <w:rPr>
          <w:szCs w:val="28"/>
        </w:rPr>
      </w:pPr>
    </w:p>
    <w:p w14:paraId="689610D9" w14:textId="64B6B924" w:rsidR="00F87D72" w:rsidRPr="0050493E" w:rsidRDefault="00F87D72" w:rsidP="002415D3">
      <w:pPr>
        <w:pStyle w:val="Title"/>
        <w:ind w:firstLine="709"/>
        <w:rPr>
          <w:szCs w:val="28"/>
        </w:rPr>
      </w:pPr>
    </w:p>
    <w:p w14:paraId="50E988BF" w14:textId="77777777" w:rsidR="00043301" w:rsidRPr="0050493E" w:rsidRDefault="00043301" w:rsidP="002415D3">
      <w:pPr>
        <w:pStyle w:val="Title"/>
        <w:ind w:firstLine="709"/>
        <w:rPr>
          <w:szCs w:val="28"/>
        </w:rPr>
      </w:pPr>
    </w:p>
    <w:p w14:paraId="6011308B" w14:textId="12CA9543" w:rsidR="00C20BD8" w:rsidRPr="0050493E" w:rsidRDefault="001D681C" w:rsidP="002415D3">
      <w:pPr>
        <w:pStyle w:val="Title"/>
        <w:ind w:firstLine="709"/>
        <w:rPr>
          <w:szCs w:val="28"/>
        </w:rPr>
      </w:pPr>
      <w:r w:rsidRPr="0050493E">
        <w:rPr>
          <w:szCs w:val="28"/>
        </w:rPr>
        <w:t>Н.О. Сайко</w:t>
      </w:r>
    </w:p>
    <w:p w14:paraId="0E802AED" w14:textId="77777777" w:rsidR="00C20BD8" w:rsidRPr="0050493E" w:rsidRDefault="00C20BD8" w:rsidP="002415D3">
      <w:pPr>
        <w:pStyle w:val="Title"/>
        <w:ind w:firstLine="709"/>
        <w:rPr>
          <w:szCs w:val="28"/>
        </w:rPr>
      </w:pPr>
    </w:p>
    <w:p w14:paraId="6957A558" w14:textId="4E25BB71" w:rsidR="00C20BD8" w:rsidRDefault="007F2826" w:rsidP="002415D3">
      <w:pPr>
        <w:pStyle w:val="Title"/>
        <w:ind w:firstLine="709"/>
      </w:pPr>
      <w:r w:rsidRPr="00536D7D">
        <w:t>ТЕОРІЯ ТА МЕТОДИКА ПРОФЕСІЙНОЇ СОЦІАЛІЗАЦІЇ СТУДЕНТІВ СОЦІОНОМІЧНИХ СПЕЦІАЛЬНОСТЕЙ</w:t>
      </w:r>
    </w:p>
    <w:p w14:paraId="1894C9E0" w14:textId="77777777" w:rsidR="007F2826" w:rsidRPr="007F2826" w:rsidRDefault="007F2826" w:rsidP="002415D3">
      <w:pPr>
        <w:pStyle w:val="Title"/>
        <w:ind w:firstLine="709"/>
        <w:rPr>
          <w:color w:val="FF0000"/>
          <w:szCs w:val="28"/>
        </w:rPr>
      </w:pPr>
    </w:p>
    <w:p w14:paraId="626F02E6" w14:textId="77777777" w:rsidR="00C20BD8" w:rsidRPr="0050493E" w:rsidRDefault="00C20BD8" w:rsidP="002415D3">
      <w:pPr>
        <w:pStyle w:val="Title"/>
        <w:ind w:firstLine="709"/>
        <w:rPr>
          <w:b w:val="0"/>
          <w:i/>
          <w:szCs w:val="28"/>
        </w:rPr>
      </w:pPr>
      <w:r w:rsidRPr="0050493E">
        <w:rPr>
          <w:b w:val="0"/>
          <w:i/>
          <w:szCs w:val="28"/>
        </w:rPr>
        <w:t>Конспект лекцій</w:t>
      </w:r>
    </w:p>
    <w:p w14:paraId="57CF1AE7" w14:textId="77777777" w:rsidR="00F87D72" w:rsidRPr="0050493E" w:rsidRDefault="00F87D72" w:rsidP="0050493E">
      <w:pPr>
        <w:pStyle w:val="Title"/>
        <w:ind w:firstLine="709"/>
        <w:jc w:val="both"/>
        <w:rPr>
          <w:b w:val="0"/>
          <w:i/>
          <w:szCs w:val="28"/>
        </w:rPr>
      </w:pPr>
    </w:p>
    <w:p w14:paraId="3F47F898" w14:textId="331F434C" w:rsidR="00C20BD8" w:rsidRPr="0050493E" w:rsidRDefault="00C20BD8" w:rsidP="002415D3">
      <w:pPr>
        <w:pStyle w:val="Title"/>
        <w:ind w:firstLine="709"/>
        <w:rPr>
          <w:szCs w:val="28"/>
        </w:rPr>
      </w:pPr>
    </w:p>
    <w:p w14:paraId="4718AF8B" w14:textId="77777777" w:rsidR="00C20BD8" w:rsidRPr="0050493E" w:rsidRDefault="00C20BD8" w:rsidP="0050493E">
      <w:pPr>
        <w:pStyle w:val="Title"/>
        <w:ind w:firstLine="709"/>
        <w:jc w:val="both"/>
        <w:rPr>
          <w:szCs w:val="28"/>
        </w:rPr>
      </w:pPr>
    </w:p>
    <w:p w14:paraId="1913368C" w14:textId="596A0D48" w:rsidR="00C20BD8" w:rsidRDefault="00C20BD8" w:rsidP="002415D3">
      <w:pPr>
        <w:pStyle w:val="Title"/>
        <w:ind w:firstLine="709"/>
        <w:rPr>
          <w:noProof/>
          <w:szCs w:val="28"/>
          <w:lang w:val="en-US" w:eastAsia="en-US"/>
        </w:rPr>
      </w:pPr>
    </w:p>
    <w:p w14:paraId="548C5FB1" w14:textId="04F334C5" w:rsidR="00DF68AC" w:rsidRDefault="00000000" w:rsidP="002415D3">
      <w:pPr>
        <w:pStyle w:val="Title"/>
        <w:ind w:firstLine="709"/>
        <w:rPr>
          <w:noProof/>
          <w:szCs w:val="28"/>
          <w:lang w:val="en-US" w:eastAsia="en-US"/>
        </w:rPr>
      </w:pPr>
      <w:r>
        <w:rPr>
          <w:noProof/>
          <w:szCs w:val="28"/>
          <w:lang w:val="en-US" w:eastAsia="en-US"/>
        </w:rPr>
        <w:pict w14:anchorId="00E4F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00.5pt;mso-left-percent:-10001;mso-top-percent:-10001;mso-position-horizontal:absolute;mso-position-horizontal-relative:char;mso-position-vertical:absolute;mso-position-vertical-relative:line;mso-left-percent:-10001;mso-top-percent:-10001">
            <v:imagedata r:id="rId7" o:title=""/>
          </v:shape>
        </w:pict>
      </w:r>
    </w:p>
    <w:p w14:paraId="37D9B827" w14:textId="367A8BE2" w:rsidR="00DF68AC" w:rsidRDefault="00DF68AC" w:rsidP="002415D3">
      <w:pPr>
        <w:pStyle w:val="Title"/>
        <w:ind w:firstLine="709"/>
        <w:rPr>
          <w:noProof/>
          <w:szCs w:val="28"/>
          <w:lang w:val="en-US" w:eastAsia="en-US"/>
        </w:rPr>
      </w:pPr>
    </w:p>
    <w:p w14:paraId="16551D2B" w14:textId="5A4CB9B6" w:rsidR="00DF68AC" w:rsidRDefault="00DF68AC" w:rsidP="002415D3">
      <w:pPr>
        <w:pStyle w:val="Title"/>
        <w:ind w:firstLine="709"/>
        <w:rPr>
          <w:noProof/>
          <w:szCs w:val="28"/>
          <w:lang w:val="en-US" w:eastAsia="en-US"/>
        </w:rPr>
      </w:pPr>
    </w:p>
    <w:p w14:paraId="4C7D52B5" w14:textId="7EDAD08D" w:rsidR="00DF68AC" w:rsidRDefault="00DF68AC" w:rsidP="002415D3">
      <w:pPr>
        <w:pStyle w:val="Title"/>
        <w:ind w:firstLine="709"/>
        <w:rPr>
          <w:noProof/>
          <w:szCs w:val="28"/>
          <w:lang w:val="en-US" w:eastAsia="en-US"/>
        </w:rPr>
      </w:pPr>
    </w:p>
    <w:p w14:paraId="2B7FB985" w14:textId="5DFCE660" w:rsidR="00DF68AC" w:rsidRDefault="00DF68AC" w:rsidP="002415D3">
      <w:pPr>
        <w:pStyle w:val="Title"/>
        <w:ind w:firstLine="709"/>
        <w:rPr>
          <w:noProof/>
          <w:szCs w:val="28"/>
          <w:lang w:val="en-US" w:eastAsia="en-US"/>
        </w:rPr>
      </w:pPr>
    </w:p>
    <w:p w14:paraId="4A1EE085" w14:textId="1D981A85" w:rsidR="00DF68AC" w:rsidRDefault="00DF68AC" w:rsidP="002415D3">
      <w:pPr>
        <w:pStyle w:val="Title"/>
        <w:ind w:firstLine="709"/>
        <w:rPr>
          <w:noProof/>
          <w:szCs w:val="28"/>
          <w:lang w:val="en-US" w:eastAsia="en-US"/>
        </w:rPr>
      </w:pPr>
    </w:p>
    <w:p w14:paraId="6F3E2FBD" w14:textId="3FBA542E" w:rsidR="00DF68AC" w:rsidRDefault="00DF68AC" w:rsidP="002415D3">
      <w:pPr>
        <w:pStyle w:val="Title"/>
        <w:ind w:firstLine="709"/>
        <w:rPr>
          <w:noProof/>
          <w:szCs w:val="28"/>
          <w:lang w:val="en-US" w:eastAsia="en-US"/>
        </w:rPr>
      </w:pPr>
    </w:p>
    <w:p w14:paraId="6A3C3F8D" w14:textId="245EF212" w:rsidR="00DF68AC" w:rsidRDefault="00DF68AC" w:rsidP="002415D3">
      <w:pPr>
        <w:pStyle w:val="Title"/>
        <w:ind w:firstLine="709"/>
        <w:rPr>
          <w:noProof/>
          <w:szCs w:val="28"/>
          <w:lang w:val="en-US" w:eastAsia="en-US"/>
        </w:rPr>
      </w:pPr>
    </w:p>
    <w:p w14:paraId="69795AF4" w14:textId="77777777" w:rsidR="00DF68AC" w:rsidRPr="0050493E" w:rsidRDefault="00DF68AC" w:rsidP="002415D3">
      <w:pPr>
        <w:pStyle w:val="Title"/>
        <w:ind w:firstLine="709"/>
        <w:rPr>
          <w:noProof/>
          <w:szCs w:val="28"/>
          <w:lang w:val="en-US" w:eastAsia="en-US"/>
        </w:rPr>
      </w:pPr>
    </w:p>
    <w:p w14:paraId="1120648A" w14:textId="33148A2C" w:rsidR="00F87D72" w:rsidRDefault="00F87D72" w:rsidP="002415D3">
      <w:pPr>
        <w:pStyle w:val="Title"/>
        <w:ind w:firstLine="709"/>
        <w:rPr>
          <w:b w:val="0"/>
          <w:noProof/>
          <w:szCs w:val="28"/>
          <w:lang w:val="ru-RU" w:eastAsia="en-US"/>
        </w:rPr>
      </w:pPr>
      <w:r w:rsidRPr="0050493E">
        <w:rPr>
          <w:b w:val="0"/>
          <w:noProof/>
          <w:szCs w:val="28"/>
          <w:lang w:val="ru-RU" w:eastAsia="en-US"/>
        </w:rPr>
        <w:t>Полтава 202</w:t>
      </w:r>
      <w:r w:rsidR="007F2826">
        <w:rPr>
          <w:b w:val="0"/>
          <w:noProof/>
          <w:szCs w:val="28"/>
          <w:lang w:val="ru-RU" w:eastAsia="en-US"/>
        </w:rPr>
        <w:t>2</w:t>
      </w:r>
    </w:p>
    <w:p w14:paraId="360587B0" w14:textId="77777777" w:rsidR="00CC0432" w:rsidRPr="0050493E" w:rsidRDefault="00CC0432" w:rsidP="002415D3">
      <w:pPr>
        <w:pStyle w:val="Title"/>
        <w:ind w:firstLine="709"/>
        <w:rPr>
          <w:b w:val="0"/>
          <w:noProof/>
          <w:szCs w:val="28"/>
          <w:lang w:val="ru-RU" w:eastAsia="en-US"/>
        </w:rPr>
      </w:pPr>
    </w:p>
    <w:p w14:paraId="474441A4" w14:textId="77777777" w:rsidR="001D681C" w:rsidRDefault="001D681C" w:rsidP="0050493E">
      <w:pPr>
        <w:pStyle w:val="Title"/>
        <w:ind w:firstLine="709"/>
        <w:jc w:val="both"/>
        <w:rPr>
          <w:b w:val="0"/>
          <w:noProof/>
          <w:szCs w:val="28"/>
          <w:lang w:val="ru-RU" w:eastAsia="en-US"/>
        </w:rPr>
      </w:pPr>
    </w:p>
    <w:p w14:paraId="039D1AC7" w14:textId="77777777" w:rsidR="005811E7" w:rsidRPr="0050493E" w:rsidRDefault="005811E7" w:rsidP="002415D3">
      <w:pPr>
        <w:pStyle w:val="Title"/>
        <w:ind w:firstLine="709"/>
        <w:rPr>
          <w:b w:val="0"/>
          <w:szCs w:val="28"/>
          <w:lang w:val="ru-RU"/>
        </w:rPr>
      </w:pPr>
      <w:r w:rsidRPr="0050493E">
        <w:rPr>
          <w:b w:val="0"/>
          <w:szCs w:val="28"/>
        </w:rPr>
        <w:lastRenderedPageBreak/>
        <w:t>Міністерство освіти і науки України</w:t>
      </w:r>
    </w:p>
    <w:p w14:paraId="3D18F718" w14:textId="77777777" w:rsidR="005811E7" w:rsidRPr="0050493E" w:rsidRDefault="005811E7" w:rsidP="002415D3">
      <w:pPr>
        <w:pStyle w:val="Title"/>
        <w:ind w:firstLine="709"/>
        <w:rPr>
          <w:b w:val="0"/>
          <w:szCs w:val="28"/>
        </w:rPr>
      </w:pPr>
      <w:r w:rsidRPr="0050493E">
        <w:rPr>
          <w:b w:val="0"/>
          <w:szCs w:val="28"/>
        </w:rPr>
        <w:t>Національний університет «Полтавська</w:t>
      </w:r>
      <w:r w:rsidRPr="0050493E">
        <w:rPr>
          <w:b w:val="0"/>
          <w:szCs w:val="28"/>
          <w:lang w:val="ru-RU"/>
        </w:rPr>
        <w:t xml:space="preserve"> </w:t>
      </w:r>
      <w:r w:rsidRPr="0050493E">
        <w:rPr>
          <w:b w:val="0"/>
          <w:szCs w:val="28"/>
        </w:rPr>
        <w:t>політехніка</w:t>
      </w:r>
    </w:p>
    <w:p w14:paraId="01CC3368" w14:textId="407F149E" w:rsidR="005811E7" w:rsidRDefault="005811E7" w:rsidP="002415D3">
      <w:pPr>
        <w:pStyle w:val="Title"/>
        <w:ind w:firstLine="709"/>
        <w:rPr>
          <w:b w:val="0"/>
          <w:szCs w:val="28"/>
        </w:rPr>
      </w:pPr>
      <w:r w:rsidRPr="0050493E">
        <w:rPr>
          <w:b w:val="0"/>
          <w:szCs w:val="28"/>
        </w:rPr>
        <w:t>імені Юрія Кондратюка»</w:t>
      </w:r>
    </w:p>
    <w:p w14:paraId="6646CEC2" w14:textId="77777777" w:rsidR="007F2826" w:rsidRPr="0050493E" w:rsidRDefault="007F2826" w:rsidP="002415D3">
      <w:pPr>
        <w:pStyle w:val="Title"/>
        <w:ind w:firstLine="709"/>
        <w:rPr>
          <w:b w:val="0"/>
          <w:szCs w:val="28"/>
        </w:rPr>
      </w:pPr>
    </w:p>
    <w:p w14:paraId="5EEC28A0" w14:textId="0E85DD15" w:rsidR="005811E7" w:rsidRPr="0050493E" w:rsidRDefault="005811E7" w:rsidP="002415D3">
      <w:pPr>
        <w:pStyle w:val="Title"/>
        <w:ind w:firstLine="709"/>
        <w:rPr>
          <w:szCs w:val="28"/>
        </w:rPr>
      </w:pPr>
      <w:r w:rsidRPr="0050493E">
        <w:rPr>
          <w:b w:val="0"/>
          <w:szCs w:val="28"/>
        </w:rPr>
        <w:t xml:space="preserve">Факультет </w:t>
      </w:r>
      <w:r w:rsidR="007F2826">
        <w:rPr>
          <w:b w:val="0"/>
          <w:szCs w:val="28"/>
        </w:rPr>
        <w:t>філології, психології та педагогіки</w:t>
      </w:r>
    </w:p>
    <w:p w14:paraId="24DF5E37" w14:textId="77777777" w:rsidR="005811E7" w:rsidRPr="0050493E" w:rsidRDefault="005811E7" w:rsidP="0050493E">
      <w:pPr>
        <w:pStyle w:val="Title"/>
        <w:ind w:firstLine="709"/>
        <w:jc w:val="both"/>
        <w:rPr>
          <w:szCs w:val="28"/>
        </w:rPr>
      </w:pPr>
    </w:p>
    <w:p w14:paraId="282E2086" w14:textId="77777777" w:rsidR="005811E7" w:rsidRPr="0050493E" w:rsidRDefault="005811E7" w:rsidP="0050493E">
      <w:pPr>
        <w:pStyle w:val="Title"/>
        <w:ind w:firstLine="709"/>
        <w:jc w:val="both"/>
        <w:rPr>
          <w:szCs w:val="28"/>
        </w:rPr>
      </w:pPr>
    </w:p>
    <w:p w14:paraId="0CA28588" w14:textId="77777777" w:rsidR="005811E7" w:rsidRPr="0050493E" w:rsidRDefault="005811E7" w:rsidP="0050493E">
      <w:pPr>
        <w:pStyle w:val="Title"/>
        <w:ind w:firstLine="709"/>
        <w:jc w:val="both"/>
        <w:rPr>
          <w:szCs w:val="28"/>
        </w:rPr>
      </w:pPr>
    </w:p>
    <w:p w14:paraId="51E96582" w14:textId="77777777" w:rsidR="005811E7" w:rsidRPr="0050493E" w:rsidRDefault="005811E7" w:rsidP="0050493E">
      <w:pPr>
        <w:pStyle w:val="Title"/>
        <w:ind w:firstLine="709"/>
        <w:jc w:val="both"/>
        <w:rPr>
          <w:szCs w:val="28"/>
        </w:rPr>
      </w:pPr>
    </w:p>
    <w:p w14:paraId="01E8016D" w14:textId="77777777" w:rsidR="005811E7" w:rsidRPr="0050493E" w:rsidRDefault="005811E7" w:rsidP="0050493E">
      <w:pPr>
        <w:pStyle w:val="Title"/>
        <w:ind w:firstLine="709"/>
        <w:jc w:val="both"/>
        <w:rPr>
          <w:szCs w:val="28"/>
        </w:rPr>
      </w:pPr>
    </w:p>
    <w:p w14:paraId="3C8B53DE" w14:textId="684805EA" w:rsidR="005811E7" w:rsidRPr="0050493E" w:rsidRDefault="001D681C" w:rsidP="002415D3">
      <w:pPr>
        <w:pStyle w:val="Title"/>
        <w:ind w:firstLine="709"/>
        <w:rPr>
          <w:szCs w:val="28"/>
        </w:rPr>
      </w:pPr>
      <w:r w:rsidRPr="0050493E">
        <w:rPr>
          <w:szCs w:val="28"/>
        </w:rPr>
        <w:t>Н.О. Сайко</w:t>
      </w:r>
    </w:p>
    <w:p w14:paraId="481D3801" w14:textId="1AD64972" w:rsidR="005811E7" w:rsidRPr="0050493E" w:rsidRDefault="005811E7" w:rsidP="002415D3">
      <w:pPr>
        <w:pStyle w:val="Title"/>
        <w:tabs>
          <w:tab w:val="left" w:pos="1788"/>
        </w:tabs>
        <w:ind w:firstLine="709"/>
        <w:rPr>
          <w:szCs w:val="28"/>
        </w:rPr>
      </w:pPr>
    </w:p>
    <w:p w14:paraId="23FA4C5E" w14:textId="77777777" w:rsidR="005811E7" w:rsidRPr="0050493E" w:rsidRDefault="005811E7" w:rsidP="0050493E">
      <w:pPr>
        <w:pStyle w:val="Title"/>
        <w:ind w:firstLine="709"/>
        <w:jc w:val="both"/>
        <w:rPr>
          <w:szCs w:val="28"/>
        </w:rPr>
      </w:pPr>
    </w:p>
    <w:p w14:paraId="545068FF" w14:textId="77777777" w:rsidR="00007314" w:rsidRPr="0050493E" w:rsidRDefault="00007314" w:rsidP="0050493E">
      <w:pPr>
        <w:pStyle w:val="Title"/>
        <w:ind w:firstLine="709"/>
        <w:jc w:val="both"/>
        <w:rPr>
          <w:szCs w:val="28"/>
        </w:rPr>
      </w:pPr>
    </w:p>
    <w:p w14:paraId="2BD8D6FB" w14:textId="77777777" w:rsidR="00007314" w:rsidRPr="0050493E" w:rsidRDefault="00007314" w:rsidP="0050493E">
      <w:pPr>
        <w:pStyle w:val="Title"/>
        <w:ind w:firstLine="709"/>
        <w:jc w:val="both"/>
        <w:rPr>
          <w:szCs w:val="28"/>
        </w:rPr>
      </w:pPr>
    </w:p>
    <w:p w14:paraId="38BC1494" w14:textId="77777777" w:rsidR="005811E7" w:rsidRPr="0050493E" w:rsidRDefault="005811E7" w:rsidP="0050493E">
      <w:pPr>
        <w:pStyle w:val="Title"/>
        <w:ind w:firstLine="709"/>
        <w:jc w:val="both"/>
        <w:rPr>
          <w:szCs w:val="28"/>
        </w:rPr>
      </w:pPr>
    </w:p>
    <w:p w14:paraId="5760E0C6" w14:textId="72EBFE07" w:rsidR="009A47EB" w:rsidRDefault="007F2826" w:rsidP="002415D3">
      <w:pPr>
        <w:spacing w:after="0" w:line="240" w:lineRule="auto"/>
        <w:ind w:firstLine="709"/>
        <w:jc w:val="center"/>
        <w:rPr>
          <w:rFonts w:ascii="Times New Roman" w:hAnsi="Times New Roman"/>
          <w:b/>
          <w:bCs/>
          <w:sz w:val="28"/>
          <w:szCs w:val="28"/>
          <w:lang w:val="uk-UA"/>
        </w:rPr>
      </w:pPr>
      <w:r w:rsidRPr="007F2826">
        <w:rPr>
          <w:rFonts w:ascii="Times New Roman" w:hAnsi="Times New Roman"/>
          <w:b/>
          <w:bCs/>
          <w:sz w:val="28"/>
          <w:szCs w:val="28"/>
          <w:lang w:val="uk-UA"/>
        </w:rPr>
        <w:t>ТЕОРІЯ ТА МЕТОДИКА ПРОФЕСІЙНОЇ СОЦІАЛІЗАЦІЇ СТУДЕНТІВ СОЦІОНОМІЧНИХ СПЕЦІАЛЬНОСТЕЙ</w:t>
      </w:r>
    </w:p>
    <w:p w14:paraId="627D397E" w14:textId="77777777" w:rsidR="007F2826" w:rsidRPr="007F2826" w:rsidRDefault="007F2826" w:rsidP="002415D3">
      <w:pPr>
        <w:spacing w:after="0" w:line="240" w:lineRule="auto"/>
        <w:ind w:firstLine="709"/>
        <w:jc w:val="center"/>
        <w:rPr>
          <w:rFonts w:ascii="Times New Roman" w:hAnsi="Times New Roman"/>
          <w:b/>
          <w:bCs/>
          <w:sz w:val="28"/>
          <w:szCs w:val="28"/>
          <w:lang w:val="uk-UA"/>
        </w:rPr>
      </w:pPr>
    </w:p>
    <w:p w14:paraId="63254CEB" w14:textId="77777777" w:rsidR="005811E7" w:rsidRPr="0050493E" w:rsidRDefault="005811E7" w:rsidP="002415D3">
      <w:pPr>
        <w:pStyle w:val="Title"/>
        <w:ind w:firstLine="709"/>
        <w:rPr>
          <w:b w:val="0"/>
          <w:i/>
          <w:szCs w:val="28"/>
        </w:rPr>
      </w:pPr>
      <w:r w:rsidRPr="0050493E">
        <w:rPr>
          <w:b w:val="0"/>
          <w:i/>
          <w:szCs w:val="28"/>
        </w:rPr>
        <w:t>Конспект лекцій</w:t>
      </w:r>
    </w:p>
    <w:p w14:paraId="2904BBE6" w14:textId="77777777" w:rsidR="00F87D72" w:rsidRPr="0050493E" w:rsidRDefault="00F87D72" w:rsidP="0050493E">
      <w:pPr>
        <w:pStyle w:val="Title"/>
        <w:ind w:firstLine="709"/>
        <w:jc w:val="both"/>
        <w:rPr>
          <w:noProof/>
          <w:szCs w:val="28"/>
          <w:lang w:eastAsia="en-US"/>
        </w:rPr>
      </w:pPr>
    </w:p>
    <w:p w14:paraId="35A928F1" w14:textId="77777777" w:rsidR="00F87D72" w:rsidRPr="0050493E" w:rsidRDefault="00F87D72" w:rsidP="0050493E">
      <w:pPr>
        <w:pStyle w:val="Title"/>
        <w:ind w:firstLine="709"/>
        <w:jc w:val="both"/>
        <w:rPr>
          <w:noProof/>
          <w:szCs w:val="28"/>
          <w:lang w:val="ru-RU" w:eastAsia="en-US"/>
        </w:rPr>
      </w:pPr>
    </w:p>
    <w:p w14:paraId="3AF4F0CB" w14:textId="679DABC1" w:rsidR="005811E7" w:rsidRDefault="005811E7" w:rsidP="0050493E">
      <w:pPr>
        <w:pStyle w:val="Title"/>
        <w:ind w:firstLine="709"/>
        <w:jc w:val="both"/>
        <w:rPr>
          <w:szCs w:val="28"/>
        </w:rPr>
      </w:pPr>
    </w:p>
    <w:p w14:paraId="3D251ACB" w14:textId="77777777" w:rsidR="009A47EB" w:rsidRDefault="009A47EB" w:rsidP="0050493E">
      <w:pPr>
        <w:pStyle w:val="Title"/>
        <w:ind w:firstLine="709"/>
        <w:jc w:val="both"/>
        <w:rPr>
          <w:szCs w:val="28"/>
        </w:rPr>
      </w:pPr>
    </w:p>
    <w:p w14:paraId="5381B9C2" w14:textId="77777777" w:rsidR="009A47EB" w:rsidRDefault="009A47EB" w:rsidP="0050493E">
      <w:pPr>
        <w:pStyle w:val="Title"/>
        <w:ind w:firstLine="709"/>
        <w:jc w:val="both"/>
        <w:rPr>
          <w:szCs w:val="28"/>
        </w:rPr>
      </w:pPr>
    </w:p>
    <w:p w14:paraId="32C0236A" w14:textId="77777777" w:rsidR="009A47EB" w:rsidRDefault="009A47EB" w:rsidP="0050493E">
      <w:pPr>
        <w:pStyle w:val="Title"/>
        <w:ind w:firstLine="709"/>
        <w:jc w:val="both"/>
        <w:rPr>
          <w:szCs w:val="28"/>
        </w:rPr>
      </w:pPr>
    </w:p>
    <w:p w14:paraId="101B6E7B" w14:textId="77777777" w:rsidR="009A47EB" w:rsidRDefault="009A47EB" w:rsidP="0050493E">
      <w:pPr>
        <w:pStyle w:val="Title"/>
        <w:ind w:firstLine="709"/>
        <w:jc w:val="both"/>
        <w:rPr>
          <w:szCs w:val="28"/>
        </w:rPr>
      </w:pPr>
    </w:p>
    <w:p w14:paraId="076A176A" w14:textId="77777777" w:rsidR="009A47EB" w:rsidRDefault="009A47EB" w:rsidP="0050493E">
      <w:pPr>
        <w:pStyle w:val="Title"/>
        <w:ind w:firstLine="709"/>
        <w:jc w:val="both"/>
        <w:rPr>
          <w:szCs w:val="28"/>
        </w:rPr>
      </w:pPr>
    </w:p>
    <w:p w14:paraId="0C10EFDD" w14:textId="77777777" w:rsidR="009A47EB" w:rsidRDefault="009A47EB" w:rsidP="0050493E">
      <w:pPr>
        <w:pStyle w:val="Title"/>
        <w:ind w:firstLine="709"/>
        <w:jc w:val="both"/>
        <w:rPr>
          <w:szCs w:val="28"/>
        </w:rPr>
      </w:pPr>
    </w:p>
    <w:p w14:paraId="00CEA72A" w14:textId="77777777" w:rsidR="009A47EB" w:rsidRDefault="009A47EB" w:rsidP="0050493E">
      <w:pPr>
        <w:pStyle w:val="Title"/>
        <w:ind w:firstLine="709"/>
        <w:jc w:val="both"/>
        <w:rPr>
          <w:szCs w:val="28"/>
        </w:rPr>
      </w:pPr>
    </w:p>
    <w:p w14:paraId="12EF9A60" w14:textId="77777777" w:rsidR="009A47EB" w:rsidRDefault="009A47EB" w:rsidP="0050493E">
      <w:pPr>
        <w:pStyle w:val="Title"/>
        <w:ind w:firstLine="709"/>
        <w:jc w:val="both"/>
        <w:rPr>
          <w:szCs w:val="28"/>
        </w:rPr>
      </w:pPr>
    </w:p>
    <w:p w14:paraId="0D021D7C" w14:textId="77777777" w:rsidR="009A47EB" w:rsidRDefault="009A47EB" w:rsidP="0050493E">
      <w:pPr>
        <w:pStyle w:val="Title"/>
        <w:ind w:firstLine="709"/>
        <w:jc w:val="both"/>
        <w:rPr>
          <w:szCs w:val="28"/>
        </w:rPr>
      </w:pPr>
    </w:p>
    <w:p w14:paraId="2531DD67" w14:textId="77777777" w:rsidR="009A47EB" w:rsidRDefault="009A47EB" w:rsidP="0050493E">
      <w:pPr>
        <w:pStyle w:val="Title"/>
        <w:ind w:firstLine="709"/>
        <w:jc w:val="both"/>
        <w:rPr>
          <w:szCs w:val="28"/>
        </w:rPr>
      </w:pPr>
    </w:p>
    <w:p w14:paraId="05076EDB" w14:textId="77777777" w:rsidR="009A47EB" w:rsidRDefault="009A47EB" w:rsidP="0050493E">
      <w:pPr>
        <w:pStyle w:val="Title"/>
        <w:ind w:firstLine="709"/>
        <w:jc w:val="both"/>
        <w:rPr>
          <w:szCs w:val="28"/>
        </w:rPr>
      </w:pPr>
    </w:p>
    <w:p w14:paraId="09348CC2" w14:textId="77777777" w:rsidR="009A47EB" w:rsidRDefault="009A47EB" w:rsidP="0050493E">
      <w:pPr>
        <w:pStyle w:val="Title"/>
        <w:ind w:firstLine="709"/>
        <w:jc w:val="both"/>
        <w:rPr>
          <w:szCs w:val="28"/>
        </w:rPr>
      </w:pPr>
    </w:p>
    <w:p w14:paraId="4008AB5B" w14:textId="77777777" w:rsidR="009A47EB" w:rsidRDefault="009A47EB" w:rsidP="0050493E">
      <w:pPr>
        <w:pStyle w:val="Title"/>
        <w:ind w:firstLine="709"/>
        <w:jc w:val="both"/>
        <w:rPr>
          <w:szCs w:val="28"/>
        </w:rPr>
      </w:pPr>
    </w:p>
    <w:p w14:paraId="27A29F15" w14:textId="77777777" w:rsidR="009A47EB" w:rsidRDefault="009A47EB" w:rsidP="0050493E">
      <w:pPr>
        <w:pStyle w:val="Title"/>
        <w:ind w:firstLine="709"/>
        <w:jc w:val="both"/>
        <w:rPr>
          <w:szCs w:val="28"/>
        </w:rPr>
      </w:pPr>
    </w:p>
    <w:p w14:paraId="24BDC2B2" w14:textId="77777777" w:rsidR="009A47EB" w:rsidRDefault="009A47EB" w:rsidP="0050493E">
      <w:pPr>
        <w:pStyle w:val="Title"/>
        <w:ind w:firstLine="709"/>
        <w:jc w:val="both"/>
        <w:rPr>
          <w:szCs w:val="28"/>
        </w:rPr>
      </w:pPr>
    </w:p>
    <w:p w14:paraId="1EE2E6E1" w14:textId="77777777" w:rsidR="009A47EB" w:rsidRPr="0050493E" w:rsidRDefault="009A47EB" w:rsidP="0050493E">
      <w:pPr>
        <w:pStyle w:val="Title"/>
        <w:ind w:firstLine="709"/>
        <w:jc w:val="both"/>
        <w:rPr>
          <w:szCs w:val="28"/>
        </w:rPr>
      </w:pPr>
    </w:p>
    <w:p w14:paraId="26D304A6" w14:textId="77777777" w:rsidR="00043301" w:rsidRPr="0050493E" w:rsidRDefault="00043301" w:rsidP="0050493E">
      <w:pPr>
        <w:pStyle w:val="Title"/>
        <w:ind w:firstLine="709"/>
        <w:jc w:val="both"/>
        <w:rPr>
          <w:szCs w:val="28"/>
        </w:rPr>
      </w:pPr>
    </w:p>
    <w:p w14:paraId="150733C3" w14:textId="7D26E26C" w:rsidR="005811E7" w:rsidRPr="0050493E" w:rsidRDefault="005811E7" w:rsidP="009A47EB">
      <w:pPr>
        <w:pStyle w:val="Title"/>
        <w:ind w:firstLine="709"/>
        <w:rPr>
          <w:b w:val="0"/>
          <w:szCs w:val="28"/>
          <w:lang w:val="ru-RU"/>
        </w:rPr>
      </w:pPr>
      <w:r w:rsidRPr="0050493E">
        <w:rPr>
          <w:b w:val="0"/>
          <w:szCs w:val="28"/>
          <w:lang w:val="ru-RU"/>
        </w:rPr>
        <w:t>Полтава 202</w:t>
      </w:r>
      <w:r w:rsidR="007F2826">
        <w:rPr>
          <w:b w:val="0"/>
          <w:szCs w:val="28"/>
          <w:lang w:val="ru-RU"/>
        </w:rPr>
        <w:t>2</w:t>
      </w:r>
    </w:p>
    <w:p w14:paraId="17C81E9C" w14:textId="77777777" w:rsidR="001D681C" w:rsidRPr="0050493E" w:rsidRDefault="001D681C" w:rsidP="0050493E">
      <w:pPr>
        <w:pStyle w:val="Title"/>
        <w:ind w:firstLine="709"/>
        <w:jc w:val="both"/>
        <w:rPr>
          <w:b w:val="0"/>
          <w:szCs w:val="28"/>
          <w:lang w:val="ru-RU"/>
        </w:rPr>
      </w:pPr>
    </w:p>
    <w:p w14:paraId="01C012C5" w14:textId="77777777" w:rsidR="009A47EB" w:rsidRDefault="009A47EB" w:rsidP="0050493E">
      <w:pPr>
        <w:pStyle w:val="Title"/>
        <w:ind w:firstLine="709"/>
        <w:jc w:val="both"/>
        <w:rPr>
          <w:b w:val="0"/>
          <w:szCs w:val="28"/>
          <w:lang w:val="ru-RU"/>
        </w:rPr>
      </w:pPr>
    </w:p>
    <w:p w14:paraId="409CB88D" w14:textId="77777777" w:rsidR="009A47EB" w:rsidRDefault="009A47EB" w:rsidP="0050493E">
      <w:pPr>
        <w:pStyle w:val="Title"/>
        <w:ind w:firstLine="709"/>
        <w:jc w:val="both"/>
        <w:rPr>
          <w:b w:val="0"/>
          <w:szCs w:val="28"/>
          <w:lang w:val="ru-RU"/>
        </w:rPr>
      </w:pPr>
    </w:p>
    <w:p w14:paraId="50598539" w14:textId="77777777" w:rsidR="00C20BD8" w:rsidRPr="0050493E" w:rsidRDefault="005811E7" w:rsidP="0050493E">
      <w:pPr>
        <w:pStyle w:val="Title"/>
        <w:ind w:firstLine="709"/>
        <w:jc w:val="both"/>
        <w:rPr>
          <w:b w:val="0"/>
          <w:szCs w:val="28"/>
          <w:lang w:val="ru-RU"/>
        </w:rPr>
      </w:pPr>
      <w:r w:rsidRPr="0050493E">
        <w:rPr>
          <w:b w:val="0"/>
          <w:szCs w:val="28"/>
          <w:lang w:val="ru-RU"/>
        </w:rPr>
        <w:t xml:space="preserve">УДК </w:t>
      </w:r>
    </w:p>
    <w:p w14:paraId="1558BD31" w14:textId="77777777" w:rsidR="005811E7" w:rsidRPr="0050493E" w:rsidRDefault="005811E7" w:rsidP="0050493E">
      <w:pPr>
        <w:pStyle w:val="Title"/>
        <w:ind w:firstLine="709"/>
        <w:jc w:val="both"/>
        <w:rPr>
          <w:szCs w:val="28"/>
          <w:lang w:val="ru-RU"/>
        </w:rPr>
      </w:pPr>
    </w:p>
    <w:p w14:paraId="085EC058" w14:textId="1EBBD1DC" w:rsidR="00C20BD8" w:rsidRPr="0050493E" w:rsidRDefault="001D681C" w:rsidP="0050493E">
      <w:pPr>
        <w:pStyle w:val="Title"/>
        <w:ind w:firstLine="709"/>
        <w:jc w:val="both"/>
        <w:rPr>
          <w:szCs w:val="28"/>
        </w:rPr>
      </w:pPr>
      <w:r w:rsidRPr="0050493E">
        <w:rPr>
          <w:szCs w:val="28"/>
        </w:rPr>
        <w:t>Сайко Н.О.</w:t>
      </w:r>
    </w:p>
    <w:p w14:paraId="622AE876" w14:textId="515579AC" w:rsidR="00DF68AC" w:rsidRPr="00DF68AC" w:rsidRDefault="00DF68AC" w:rsidP="00DF68AC">
      <w:pPr>
        <w:jc w:val="both"/>
        <w:rPr>
          <w:rFonts w:ascii="Times New Roman" w:hAnsi="Times New Roman"/>
          <w:sz w:val="28"/>
          <w:szCs w:val="28"/>
          <w:lang w:val="uk-UA"/>
        </w:rPr>
      </w:pPr>
      <w:bookmarkStart w:id="0" w:name="_Hlk121138307"/>
      <w:r w:rsidRPr="00DF68AC">
        <w:rPr>
          <w:rFonts w:ascii="Times New Roman" w:hAnsi="Times New Roman"/>
          <w:sz w:val="28"/>
          <w:szCs w:val="28"/>
          <w:lang w:val="uk-UA"/>
        </w:rPr>
        <w:t xml:space="preserve">Теорія та методика професійної соціалізації студентів </w:t>
      </w:r>
      <w:proofErr w:type="spellStart"/>
      <w:r w:rsidRPr="00DF68AC">
        <w:rPr>
          <w:rFonts w:ascii="Times New Roman" w:hAnsi="Times New Roman"/>
          <w:sz w:val="28"/>
          <w:szCs w:val="28"/>
          <w:lang w:val="uk-UA"/>
        </w:rPr>
        <w:t>соціономічних</w:t>
      </w:r>
      <w:proofErr w:type="spellEnd"/>
      <w:r w:rsidRPr="00DF68AC">
        <w:rPr>
          <w:rFonts w:ascii="Times New Roman" w:hAnsi="Times New Roman"/>
          <w:sz w:val="28"/>
          <w:szCs w:val="28"/>
          <w:lang w:val="uk-UA"/>
        </w:rPr>
        <w:t xml:space="preserve"> спеціальностей</w:t>
      </w:r>
      <w:bookmarkEnd w:id="0"/>
      <w:r w:rsidRPr="00DF68AC">
        <w:rPr>
          <w:rFonts w:ascii="Times New Roman" w:hAnsi="Times New Roman"/>
          <w:sz w:val="28"/>
          <w:szCs w:val="28"/>
          <w:lang w:val="uk-UA"/>
        </w:rPr>
        <w:t xml:space="preserve">. Конспект лекцій для студентів освітньо-кваліфікаційного рівня бакалавр. </w:t>
      </w:r>
      <w:proofErr w:type="spellStart"/>
      <w:r w:rsidRPr="00DF68AC">
        <w:rPr>
          <w:rFonts w:ascii="Times New Roman" w:hAnsi="Times New Roman"/>
          <w:sz w:val="28"/>
          <w:szCs w:val="28"/>
          <w:lang w:val="uk-UA"/>
        </w:rPr>
        <w:t>Укл</w:t>
      </w:r>
      <w:proofErr w:type="spellEnd"/>
      <w:r w:rsidRPr="00DF68AC">
        <w:rPr>
          <w:rFonts w:ascii="Times New Roman" w:hAnsi="Times New Roman"/>
          <w:sz w:val="28"/>
          <w:szCs w:val="28"/>
          <w:lang w:val="uk-UA"/>
        </w:rPr>
        <w:t>. Н.О. Сайко</w:t>
      </w:r>
      <w:r>
        <w:rPr>
          <w:rFonts w:ascii="Times New Roman" w:hAnsi="Times New Roman"/>
          <w:sz w:val="28"/>
          <w:szCs w:val="28"/>
          <w:lang w:val="uk-UA"/>
        </w:rPr>
        <w:t>.</w:t>
      </w:r>
      <w:r w:rsidRPr="00DF68AC">
        <w:rPr>
          <w:rFonts w:ascii="Times New Roman" w:hAnsi="Times New Roman"/>
          <w:sz w:val="28"/>
          <w:szCs w:val="28"/>
          <w:lang w:val="uk-UA"/>
        </w:rPr>
        <w:t xml:space="preserve"> Полтава : Національний університет «Полтавська політехніка</w:t>
      </w:r>
      <w:r w:rsidRPr="00DF68AC">
        <w:rPr>
          <w:rFonts w:ascii="Times New Roman" w:hAnsi="Times New Roman"/>
          <w:sz w:val="28"/>
          <w:szCs w:val="28"/>
        </w:rPr>
        <w:t> </w:t>
      </w:r>
      <w:r w:rsidRPr="00DF68AC">
        <w:rPr>
          <w:rFonts w:ascii="Times New Roman" w:hAnsi="Times New Roman"/>
          <w:sz w:val="28"/>
          <w:szCs w:val="28"/>
          <w:lang w:val="uk-UA"/>
        </w:rPr>
        <w:t>імені</w:t>
      </w:r>
      <w:r w:rsidRPr="00DF68AC">
        <w:rPr>
          <w:rFonts w:ascii="Times New Roman" w:hAnsi="Times New Roman"/>
          <w:sz w:val="28"/>
          <w:szCs w:val="28"/>
        </w:rPr>
        <w:t> </w:t>
      </w:r>
      <w:r w:rsidRPr="00DF68AC">
        <w:rPr>
          <w:rFonts w:ascii="Times New Roman" w:hAnsi="Times New Roman"/>
          <w:sz w:val="28"/>
          <w:szCs w:val="28"/>
          <w:lang w:val="uk-UA"/>
        </w:rPr>
        <w:t>Юрія</w:t>
      </w:r>
      <w:r w:rsidRPr="00DF68AC">
        <w:rPr>
          <w:rFonts w:ascii="Times New Roman" w:hAnsi="Times New Roman"/>
          <w:sz w:val="28"/>
          <w:szCs w:val="28"/>
        </w:rPr>
        <w:t> </w:t>
      </w:r>
      <w:r w:rsidRPr="00DF68AC">
        <w:rPr>
          <w:rFonts w:ascii="Times New Roman" w:hAnsi="Times New Roman"/>
          <w:sz w:val="28"/>
          <w:szCs w:val="28"/>
          <w:lang w:val="uk-UA"/>
        </w:rPr>
        <w:t>Кондратюка», 2022.</w:t>
      </w:r>
      <w:r w:rsidR="00C86A6B">
        <w:rPr>
          <w:rFonts w:ascii="Times New Roman" w:hAnsi="Times New Roman"/>
          <w:sz w:val="28"/>
          <w:szCs w:val="28"/>
          <w:lang w:val="uk-UA"/>
        </w:rPr>
        <w:t xml:space="preserve"> 1</w:t>
      </w:r>
      <w:r w:rsidR="009471EF">
        <w:rPr>
          <w:rFonts w:ascii="Times New Roman" w:hAnsi="Times New Roman"/>
          <w:sz w:val="28"/>
          <w:szCs w:val="28"/>
          <w:lang w:val="uk-UA"/>
        </w:rPr>
        <w:t>49</w:t>
      </w:r>
      <w:r w:rsidR="00C86A6B">
        <w:rPr>
          <w:rFonts w:ascii="Times New Roman" w:hAnsi="Times New Roman"/>
          <w:sz w:val="28"/>
          <w:szCs w:val="28"/>
          <w:lang w:val="uk-UA"/>
        </w:rPr>
        <w:t>с.</w:t>
      </w:r>
    </w:p>
    <w:p w14:paraId="3605A4A5" w14:textId="69585DFD" w:rsidR="00C20BD8" w:rsidRPr="0050493E" w:rsidRDefault="00C86A6B" w:rsidP="0050493E">
      <w:pPr>
        <w:pStyle w:val="Title"/>
        <w:ind w:firstLine="709"/>
        <w:jc w:val="both"/>
        <w:rPr>
          <w:szCs w:val="28"/>
        </w:rPr>
      </w:pPr>
      <w:r>
        <w:rPr>
          <w:szCs w:val="28"/>
        </w:rPr>
        <w:t xml:space="preserve"> </w:t>
      </w:r>
    </w:p>
    <w:p w14:paraId="118A1C05" w14:textId="77777777" w:rsidR="00C20BD8" w:rsidRPr="0050493E" w:rsidRDefault="00C20BD8" w:rsidP="0050493E">
      <w:pPr>
        <w:tabs>
          <w:tab w:val="left" w:pos="0"/>
        </w:tabs>
        <w:autoSpaceDE w:val="0"/>
        <w:autoSpaceDN w:val="0"/>
        <w:adjustRightInd w:val="0"/>
        <w:spacing w:after="0" w:line="240" w:lineRule="auto"/>
        <w:ind w:firstLine="709"/>
        <w:jc w:val="both"/>
        <w:rPr>
          <w:b/>
          <w:sz w:val="28"/>
          <w:szCs w:val="28"/>
          <w:lang w:val="uk-UA"/>
        </w:rPr>
      </w:pPr>
    </w:p>
    <w:p w14:paraId="7A61A9A1" w14:textId="77777777" w:rsidR="00C20BD8" w:rsidRPr="0050493E" w:rsidRDefault="00C20BD8"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Укладач:</w:t>
      </w:r>
    </w:p>
    <w:p w14:paraId="0FB58013" w14:textId="17CDD54B" w:rsidR="00C20BD8" w:rsidRPr="0050493E" w:rsidRDefault="001D681C"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i/>
          <w:sz w:val="28"/>
          <w:szCs w:val="28"/>
          <w:lang w:val="uk-UA"/>
        </w:rPr>
        <w:t>Сайко Наталія Олександрівна</w:t>
      </w:r>
      <w:r w:rsidR="00C20BD8" w:rsidRPr="0050493E">
        <w:rPr>
          <w:rFonts w:ascii="Times New Roman" w:hAnsi="Times New Roman"/>
          <w:sz w:val="28"/>
          <w:szCs w:val="28"/>
          <w:lang w:val="uk-UA"/>
        </w:rPr>
        <w:t xml:space="preserve">, </w:t>
      </w:r>
      <w:r w:rsidRPr="0050493E">
        <w:rPr>
          <w:rFonts w:ascii="Times New Roman" w:hAnsi="Times New Roman"/>
          <w:sz w:val="28"/>
          <w:szCs w:val="28"/>
          <w:lang w:val="uk-UA"/>
        </w:rPr>
        <w:t xml:space="preserve">доктор педагогічних </w:t>
      </w:r>
      <w:r w:rsidR="00C20BD8" w:rsidRPr="0050493E">
        <w:rPr>
          <w:rFonts w:ascii="Times New Roman" w:hAnsi="Times New Roman"/>
          <w:sz w:val="28"/>
          <w:szCs w:val="28"/>
          <w:lang w:val="uk-UA"/>
        </w:rPr>
        <w:t xml:space="preserve">наук, </w:t>
      </w:r>
      <w:r w:rsidR="00C86A6B">
        <w:rPr>
          <w:rFonts w:ascii="Times New Roman" w:hAnsi="Times New Roman"/>
          <w:sz w:val="28"/>
          <w:szCs w:val="28"/>
          <w:lang w:val="uk-UA"/>
        </w:rPr>
        <w:t>професор</w:t>
      </w:r>
      <w:r w:rsidR="00C20BD8" w:rsidRPr="0050493E">
        <w:rPr>
          <w:rFonts w:ascii="Times New Roman" w:hAnsi="Times New Roman"/>
          <w:sz w:val="28"/>
          <w:szCs w:val="28"/>
          <w:lang w:val="uk-UA"/>
        </w:rPr>
        <w:t xml:space="preserve">, </w:t>
      </w:r>
      <w:r w:rsidR="00C86A6B">
        <w:rPr>
          <w:rFonts w:ascii="Times New Roman" w:hAnsi="Times New Roman"/>
          <w:sz w:val="28"/>
          <w:szCs w:val="28"/>
          <w:lang w:val="uk-UA"/>
        </w:rPr>
        <w:t>професор</w:t>
      </w:r>
      <w:r w:rsidR="00C20BD8" w:rsidRPr="0050493E">
        <w:rPr>
          <w:rFonts w:ascii="Times New Roman" w:hAnsi="Times New Roman"/>
          <w:sz w:val="28"/>
          <w:szCs w:val="28"/>
          <w:lang w:val="uk-UA"/>
        </w:rPr>
        <w:t xml:space="preserve"> кафедри психології та педагогіки Національного університету «Полтавська політехніка імені Юрія Кондратюка».</w:t>
      </w:r>
    </w:p>
    <w:p w14:paraId="40FF12AC" w14:textId="77777777" w:rsidR="00C20BD8" w:rsidRPr="0050493E" w:rsidRDefault="00C20BD8" w:rsidP="0050493E">
      <w:pPr>
        <w:spacing w:after="0" w:line="240" w:lineRule="auto"/>
        <w:ind w:firstLine="709"/>
        <w:jc w:val="both"/>
        <w:rPr>
          <w:rFonts w:ascii="Times New Roman" w:hAnsi="Times New Roman"/>
          <w:sz w:val="28"/>
          <w:szCs w:val="28"/>
          <w:lang w:val="uk-UA"/>
        </w:rPr>
      </w:pPr>
    </w:p>
    <w:p w14:paraId="147C2C0D" w14:textId="77777777" w:rsidR="00C20BD8" w:rsidRPr="0050493E" w:rsidRDefault="00C20BD8" w:rsidP="0050493E">
      <w:pPr>
        <w:tabs>
          <w:tab w:val="left" w:pos="0"/>
        </w:tabs>
        <w:autoSpaceDE w:val="0"/>
        <w:autoSpaceDN w:val="0"/>
        <w:adjustRightInd w:val="0"/>
        <w:spacing w:after="0" w:line="240" w:lineRule="auto"/>
        <w:ind w:firstLine="709"/>
        <w:jc w:val="both"/>
        <w:rPr>
          <w:rFonts w:ascii="Times New Roman" w:hAnsi="Times New Roman"/>
          <w:sz w:val="28"/>
          <w:szCs w:val="28"/>
          <w:lang w:val="uk-UA"/>
        </w:rPr>
      </w:pPr>
      <w:r w:rsidRPr="0050493E">
        <w:rPr>
          <w:rFonts w:ascii="Times New Roman" w:hAnsi="Times New Roman"/>
          <w:i/>
          <w:sz w:val="28"/>
          <w:szCs w:val="28"/>
          <w:lang w:val="uk-UA"/>
        </w:rPr>
        <w:t xml:space="preserve">Відповідальний за випуск </w:t>
      </w:r>
      <w:r w:rsidRPr="0050493E">
        <w:rPr>
          <w:rFonts w:ascii="Times New Roman" w:hAnsi="Times New Roman"/>
          <w:b/>
          <w:sz w:val="28"/>
          <w:szCs w:val="28"/>
          <w:lang w:val="uk-UA"/>
        </w:rPr>
        <w:t xml:space="preserve">– </w:t>
      </w:r>
      <w:proofErr w:type="spellStart"/>
      <w:r w:rsidRPr="0050493E">
        <w:rPr>
          <w:rFonts w:ascii="Times New Roman" w:hAnsi="Times New Roman"/>
          <w:b/>
          <w:i/>
          <w:sz w:val="28"/>
          <w:szCs w:val="28"/>
          <w:lang w:val="uk-UA"/>
        </w:rPr>
        <w:t>Яланська</w:t>
      </w:r>
      <w:proofErr w:type="spellEnd"/>
      <w:r w:rsidRPr="0050493E">
        <w:rPr>
          <w:rFonts w:ascii="Times New Roman" w:hAnsi="Times New Roman"/>
          <w:b/>
          <w:i/>
          <w:sz w:val="28"/>
          <w:szCs w:val="28"/>
          <w:lang w:val="uk-UA"/>
        </w:rPr>
        <w:t xml:space="preserve"> Світлана</w:t>
      </w:r>
      <w:r w:rsidRPr="0050493E">
        <w:rPr>
          <w:rFonts w:ascii="Times New Roman" w:hAnsi="Times New Roman"/>
          <w:b/>
          <w:i/>
          <w:sz w:val="28"/>
          <w:szCs w:val="28"/>
        </w:rPr>
        <w:t> </w:t>
      </w:r>
      <w:r w:rsidRPr="0050493E">
        <w:rPr>
          <w:rFonts w:ascii="Times New Roman" w:hAnsi="Times New Roman"/>
          <w:b/>
          <w:i/>
          <w:sz w:val="28"/>
          <w:szCs w:val="28"/>
          <w:lang w:val="uk-UA"/>
        </w:rPr>
        <w:t>Павлівна</w:t>
      </w:r>
      <w:r w:rsidRPr="0050493E">
        <w:rPr>
          <w:rFonts w:ascii="Times New Roman" w:hAnsi="Times New Roman"/>
          <w:sz w:val="28"/>
          <w:szCs w:val="28"/>
          <w:lang w:val="uk-UA"/>
        </w:rPr>
        <w:t>, доктор психологічних наук, професор, завідувач кафедри психології та педагогіки Національного університету «Полтавська політехніка імені Юрія Кондратюка»</w:t>
      </w:r>
    </w:p>
    <w:p w14:paraId="7AB2A0D9" w14:textId="77777777" w:rsidR="00C20BD8" w:rsidRPr="0050493E" w:rsidRDefault="00C20BD8" w:rsidP="0050493E">
      <w:pPr>
        <w:tabs>
          <w:tab w:val="left" w:pos="0"/>
        </w:tabs>
        <w:autoSpaceDE w:val="0"/>
        <w:autoSpaceDN w:val="0"/>
        <w:adjustRightInd w:val="0"/>
        <w:spacing w:after="0" w:line="240" w:lineRule="auto"/>
        <w:ind w:firstLine="709"/>
        <w:jc w:val="both"/>
        <w:rPr>
          <w:sz w:val="28"/>
          <w:szCs w:val="28"/>
          <w:lang w:val="uk-UA"/>
        </w:rPr>
      </w:pPr>
    </w:p>
    <w:p w14:paraId="31D19287" w14:textId="77777777" w:rsidR="00C20BD8" w:rsidRPr="0050493E" w:rsidRDefault="00C20BD8"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Рецензент</w:t>
      </w:r>
      <w:r w:rsidR="00085BBE" w:rsidRPr="0050493E">
        <w:rPr>
          <w:rFonts w:ascii="Times New Roman" w:hAnsi="Times New Roman"/>
          <w:i/>
          <w:sz w:val="28"/>
          <w:szCs w:val="28"/>
          <w:lang w:val="uk-UA"/>
        </w:rPr>
        <w:t>и</w:t>
      </w:r>
      <w:r w:rsidRPr="0050493E">
        <w:rPr>
          <w:rFonts w:ascii="Times New Roman" w:hAnsi="Times New Roman"/>
          <w:i/>
          <w:sz w:val="28"/>
          <w:szCs w:val="28"/>
          <w:lang w:val="uk-UA"/>
        </w:rPr>
        <w:t>:</w:t>
      </w:r>
    </w:p>
    <w:p w14:paraId="4FEF1BE2" w14:textId="14BBE2E6" w:rsidR="00337C85" w:rsidRPr="0050493E" w:rsidRDefault="001D681C" w:rsidP="0050493E">
      <w:pPr>
        <w:pStyle w:val="BodyTextIndent"/>
        <w:spacing w:after="0" w:line="240" w:lineRule="auto"/>
        <w:ind w:left="0" w:firstLine="709"/>
        <w:jc w:val="both"/>
        <w:rPr>
          <w:rFonts w:ascii="Times New Roman" w:hAnsi="Times New Roman"/>
          <w:sz w:val="28"/>
          <w:szCs w:val="28"/>
        </w:rPr>
      </w:pPr>
      <w:r w:rsidRPr="007F2826">
        <w:rPr>
          <w:rFonts w:ascii="Times New Roman" w:hAnsi="Times New Roman"/>
          <w:b/>
          <w:i/>
          <w:sz w:val="28"/>
          <w:szCs w:val="28"/>
        </w:rPr>
        <w:t xml:space="preserve"> </w:t>
      </w:r>
    </w:p>
    <w:p w14:paraId="230D9AF3" w14:textId="77777777" w:rsidR="00C20BD8" w:rsidRPr="0050493E" w:rsidRDefault="00C20BD8" w:rsidP="0050493E">
      <w:pPr>
        <w:spacing w:after="0" w:line="240" w:lineRule="auto"/>
        <w:ind w:firstLine="709"/>
        <w:jc w:val="both"/>
        <w:rPr>
          <w:rFonts w:ascii="Times New Roman" w:hAnsi="Times New Roman"/>
          <w:sz w:val="28"/>
          <w:szCs w:val="28"/>
          <w:lang w:val="uk-UA"/>
        </w:rPr>
      </w:pPr>
      <w:proofErr w:type="spellStart"/>
      <w:r w:rsidRPr="0050493E">
        <w:rPr>
          <w:rFonts w:ascii="Times New Roman" w:hAnsi="Times New Roman"/>
          <w:b/>
          <w:i/>
          <w:sz w:val="28"/>
          <w:szCs w:val="28"/>
          <w:lang w:val="uk-UA"/>
        </w:rPr>
        <w:t>Яланська</w:t>
      </w:r>
      <w:proofErr w:type="spellEnd"/>
      <w:r w:rsidRPr="0050493E">
        <w:rPr>
          <w:rFonts w:ascii="Times New Roman" w:hAnsi="Times New Roman"/>
          <w:b/>
          <w:i/>
          <w:sz w:val="28"/>
          <w:szCs w:val="28"/>
          <w:lang w:val="en-US"/>
        </w:rPr>
        <w:t> </w:t>
      </w:r>
      <w:r w:rsidRPr="0050493E">
        <w:rPr>
          <w:rFonts w:ascii="Times New Roman" w:hAnsi="Times New Roman"/>
          <w:b/>
          <w:i/>
          <w:sz w:val="28"/>
          <w:szCs w:val="28"/>
          <w:lang w:val="uk-UA"/>
        </w:rPr>
        <w:t>Світлана</w:t>
      </w:r>
      <w:r w:rsidRPr="0050493E">
        <w:rPr>
          <w:rFonts w:ascii="Times New Roman" w:hAnsi="Times New Roman"/>
          <w:b/>
          <w:i/>
          <w:sz w:val="28"/>
          <w:szCs w:val="28"/>
        </w:rPr>
        <w:t> </w:t>
      </w:r>
      <w:r w:rsidRPr="0050493E">
        <w:rPr>
          <w:rFonts w:ascii="Times New Roman" w:hAnsi="Times New Roman"/>
          <w:b/>
          <w:i/>
          <w:sz w:val="28"/>
          <w:szCs w:val="28"/>
          <w:lang w:val="uk-UA"/>
        </w:rPr>
        <w:t>Павлівна</w:t>
      </w:r>
      <w:r w:rsidRPr="0050493E">
        <w:rPr>
          <w:rFonts w:ascii="Times New Roman" w:hAnsi="Times New Roman"/>
          <w:sz w:val="28"/>
          <w:szCs w:val="28"/>
          <w:lang w:val="uk-UA"/>
        </w:rPr>
        <w:t>, доктор психологічних наук, професор, завідувач кафедри психології та педагогіки Національного університету «Полтавська пол</w:t>
      </w:r>
      <w:r w:rsidR="00401C6E" w:rsidRPr="0050493E">
        <w:rPr>
          <w:rFonts w:ascii="Times New Roman" w:hAnsi="Times New Roman"/>
          <w:sz w:val="28"/>
          <w:szCs w:val="28"/>
          <w:lang w:val="uk-UA"/>
        </w:rPr>
        <w:t>ітехніка імені Юрія Кондратюка».</w:t>
      </w:r>
    </w:p>
    <w:p w14:paraId="5BFE1AB1" w14:textId="77777777" w:rsidR="00C20BD8" w:rsidRPr="0050493E" w:rsidRDefault="00C20BD8" w:rsidP="0050493E">
      <w:pPr>
        <w:spacing w:after="0" w:line="240" w:lineRule="auto"/>
        <w:ind w:firstLine="709"/>
        <w:jc w:val="both"/>
        <w:rPr>
          <w:rFonts w:ascii="Times New Roman" w:hAnsi="Times New Roman"/>
          <w:sz w:val="28"/>
          <w:szCs w:val="28"/>
          <w:lang w:val="uk-UA"/>
        </w:rPr>
      </w:pPr>
    </w:p>
    <w:p w14:paraId="3E52DDE7" w14:textId="223C935C" w:rsidR="00C20BD8" w:rsidRPr="0050493E" w:rsidRDefault="00C20BD8" w:rsidP="0050493E">
      <w:pPr>
        <w:pStyle w:val="Header"/>
        <w:ind w:firstLine="709"/>
        <w:jc w:val="both"/>
        <w:rPr>
          <w:szCs w:val="28"/>
          <w:lang w:val="uk-UA"/>
        </w:rPr>
      </w:pPr>
      <w:r w:rsidRPr="0050493E">
        <w:rPr>
          <w:szCs w:val="28"/>
          <w:lang w:val="uk-UA"/>
        </w:rPr>
        <w:t xml:space="preserve">У </w:t>
      </w:r>
      <w:r w:rsidR="000C208C" w:rsidRPr="0050493E">
        <w:rPr>
          <w:szCs w:val="28"/>
          <w:lang w:val="uk-UA"/>
        </w:rPr>
        <w:t xml:space="preserve">конспекті лекцій </w:t>
      </w:r>
      <w:r w:rsidRPr="0050493E">
        <w:rPr>
          <w:szCs w:val="28"/>
          <w:lang w:val="uk-UA"/>
        </w:rPr>
        <w:t>викладено стислий зміст курсу «</w:t>
      </w:r>
      <w:r w:rsidR="00C86A6B">
        <w:rPr>
          <w:szCs w:val="28"/>
          <w:lang w:val="uk-UA"/>
        </w:rPr>
        <w:t>Теорія і методика соціалізації особистості</w:t>
      </w:r>
      <w:r w:rsidRPr="0050493E">
        <w:rPr>
          <w:szCs w:val="28"/>
          <w:lang w:val="uk-UA"/>
        </w:rPr>
        <w:t xml:space="preserve">», висвітлено </w:t>
      </w:r>
      <w:r w:rsidR="001D681C" w:rsidRPr="0050493E">
        <w:rPr>
          <w:szCs w:val="28"/>
          <w:lang w:val="uk-UA"/>
        </w:rPr>
        <w:t>психологічні та соціально-педагогічні механізми професійної соціалізації</w:t>
      </w:r>
      <w:r w:rsidRPr="0050493E">
        <w:rPr>
          <w:szCs w:val="28"/>
          <w:lang w:val="uk-UA"/>
        </w:rPr>
        <w:t xml:space="preserve">, </w:t>
      </w:r>
      <w:r w:rsidR="001D681C" w:rsidRPr="0050493E">
        <w:rPr>
          <w:szCs w:val="28"/>
          <w:lang w:val="uk-UA"/>
        </w:rPr>
        <w:t>методи та чинники професійної соціалізації</w:t>
      </w:r>
      <w:r w:rsidRPr="0050493E">
        <w:rPr>
          <w:szCs w:val="28"/>
          <w:lang w:val="uk-UA"/>
        </w:rPr>
        <w:t>.</w:t>
      </w:r>
    </w:p>
    <w:p w14:paraId="0C17CC73" w14:textId="551A9CFE" w:rsidR="00C20BD8" w:rsidRPr="0050493E" w:rsidRDefault="00C20BD8" w:rsidP="0050493E">
      <w:pPr>
        <w:pStyle w:val="Title"/>
        <w:ind w:firstLine="709"/>
        <w:jc w:val="both"/>
        <w:rPr>
          <w:b w:val="0"/>
          <w:spacing w:val="-5"/>
          <w:szCs w:val="28"/>
        </w:rPr>
      </w:pPr>
      <w:r w:rsidRPr="0050493E">
        <w:rPr>
          <w:b w:val="0"/>
          <w:spacing w:val="-5"/>
          <w:szCs w:val="28"/>
        </w:rPr>
        <w:t>Конспект лекцій призначений для самостійної роботи студентів закладів вищої освіти</w:t>
      </w:r>
      <w:r w:rsidRPr="0050493E">
        <w:rPr>
          <w:b w:val="0"/>
          <w:szCs w:val="28"/>
        </w:rPr>
        <w:t xml:space="preserve"> денної та заочної форм навчання</w:t>
      </w:r>
      <w:r w:rsidRPr="0050493E">
        <w:rPr>
          <w:b w:val="0"/>
          <w:spacing w:val="-5"/>
          <w:szCs w:val="28"/>
        </w:rPr>
        <w:t>, які вивчають курс «</w:t>
      </w:r>
      <w:r w:rsidR="00CC0432">
        <w:rPr>
          <w:b w:val="0"/>
          <w:spacing w:val="-5"/>
          <w:szCs w:val="28"/>
        </w:rPr>
        <w:t>Теорія і методика соціалізації особистості</w:t>
      </w:r>
      <w:r w:rsidRPr="0050493E">
        <w:rPr>
          <w:b w:val="0"/>
          <w:spacing w:val="-5"/>
          <w:szCs w:val="28"/>
        </w:rPr>
        <w:t>»</w:t>
      </w:r>
      <w:r w:rsidRPr="0050493E">
        <w:rPr>
          <w:b w:val="0"/>
          <w:szCs w:val="28"/>
        </w:rPr>
        <w:t>.</w:t>
      </w:r>
    </w:p>
    <w:p w14:paraId="259392AC" w14:textId="77777777" w:rsidR="00043301" w:rsidRPr="0050493E" w:rsidRDefault="00C20BD8" w:rsidP="0050493E">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709"/>
        <w:jc w:val="both"/>
        <w:rPr>
          <w:rFonts w:ascii="Times New Roman" w:hAnsi="Times New Roman"/>
          <w:color w:val="000000"/>
          <w:spacing w:val="8"/>
          <w:sz w:val="28"/>
          <w:szCs w:val="28"/>
          <w:lang w:val="uk-UA"/>
        </w:rPr>
      </w:pP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r>
      <w:r w:rsidR="000C208C" w:rsidRPr="0050493E">
        <w:rPr>
          <w:rFonts w:ascii="Times New Roman" w:hAnsi="Times New Roman"/>
          <w:color w:val="000000"/>
          <w:spacing w:val="8"/>
          <w:sz w:val="28"/>
          <w:szCs w:val="28"/>
          <w:lang w:val="uk-UA"/>
        </w:rPr>
        <w:tab/>
      </w:r>
    </w:p>
    <w:p w14:paraId="080B0FFA" w14:textId="076C66F7" w:rsidR="000C208C" w:rsidRPr="0050493E" w:rsidRDefault="00043301" w:rsidP="0050493E">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709"/>
        <w:jc w:val="both"/>
        <w:rPr>
          <w:rFonts w:ascii="Times New Roman" w:hAnsi="Times New Roman"/>
          <w:color w:val="000000"/>
          <w:spacing w:val="8"/>
          <w:sz w:val="28"/>
          <w:szCs w:val="28"/>
        </w:rPr>
      </w:pP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r>
      <w:r w:rsidRPr="0050493E">
        <w:rPr>
          <w:rFonts w:ascii="Times New Roman" w:hAnsi="Times New Roman"/>
          <w:color w:val="000000"/>
          <w:spacing w:val="8"/>
          <w:sz w:val="28"/>
          <w:szCs w:val="28"/>
          <w:lang w:val="uk-UA"/>
        </w:rPr>
        <w:tab/>
        <w:t xml:space="preserve"> </w:t>
      </w:r>
      <w:proofErr w:type="spellStart"/>
      <w:r w:rsidR="000C208C" w:rsidRPr="0050493E">
        <w:rPr>
          <w:rFonts w:ascii="Times New Roman" w:hAnsi="Times New Roman"/>
          <w:color w:val="000000"/>
          <w:spacing w:val="8"/>
          <w:sz w:val="28"/>
          <w:szCs w:val="28"/>
        </w:rPr>
        <w:t>Затверджено</w:t>
      </w:r>
      <w:proofErr w:type="spellEnd"/>
      <w:r w:rsidR="000C208C" w:rsidRPr="0050493E">
        <w:rPr>
          <w:rFonts w:ascii="Times New Roman" w:hAnsi="Times New Roman"/>
          <w:color w:val="000000"/>
          <w:spacing w:val="8"/>
          <w:sz w:val="28"/>
          <w:szCs w:val="28"/>
        </w:rPr>
        <w:t xml:space="preserve"> </w:t>
      </w:r>
    </w:p>
    <w:p w14:paraId="2B70A624" w14:textId="77777777" w:rsidR="000C208C" w:rsidRPr="0050493E" w:rsidRDefault="000C208C" w:rsidP="0050493E">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709"/>
        <w:jc w:val="both"/>
        <w:rPr>
          <w:rFonts w:ascii="Times New Roman" w:hAnsi="Times New Roman"/>
          <w:color w:val="000000"/>
          <w:spacing w:val="8"/>
          <w:sz w:val="28"/>
          <w:szCs w:val="28"/>
        </w:rPr>
      </w:pPr>
      <w:r w:rsidRPr="0050493E">
        <w:rPr>
          <w:rFonts w:ascii="Times New Roman" w:hAnsi="Times New Roman"/>
          <w:color w:val="000000"/>
          <w:spacing w:val="8"/>
          <w:sz w:val="28"/>
          <w:szCs w:val="28"/>
        </w:rPr>
        <w:tab/>
        <w:t xml:space="preserve"> </w:t>
      </w:r>
      <w:proofErr w:type="spellStart"/>
      <w:r w:rsidRPr="0050493E">
        <w:rPr>
          <w:rFonts w:ascii="Times New Roman" w:hAnsi="Times New Roman"/>
          <w:color w:val="000000"/>
          <w:spacing w:val="8"/>
          <w:sz w:val="28"/>
          <w:szCs w:val="28"/>
        </w:rPr>
        <w:t>вченою</w:t>
      </w:r>
      <w:proofErr w:type="spellEnd"/>
      <w:r w:rsidRPr="0050493E">
        <w:rPr>
          <w:rFonts w:ascii="Times New Roman" w:hAnsi="Times New Roman"/>
          <w:color w:val="000000"/>
          <w:spacing w:val="8"/>
          <w:sz w:val="28"/>
          <w:szCs w:val="28"/>
        </w:rPr>
        <w:t xml:space="preserve"> радою факультету</w:t>
      </w:r>
    </w:p>
    <w:p w14:paraId="1BA26F06" w14:textId="10777B69" w:rsidR="000C208C" w:rsidRPr="00C86A6B" w:rsidRDefault="00C86A6B" w:rsidP="0050493E">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pacing w:val="8"/>
          <w:sz w:val="28"/>
          <w:szCs w:val="28"/>
          <w:lang w:val="uk-UA"/>
        </w:rPr>
        <w:t>філології, психології, педагогіки</w:t>
      </w:r>
    </w:p>
    <w:p w14:paraId="6514A602" w14:textId="78931FFA" w:rsidR="00C20BD8" w:rsidRPr="0050493E" w:rsidRDefault="000C208C" w:rsidP="0050493E">
      <w:pPr>
        <w:tabs>
          <w:tab w:val="left" w:pos="-2977"/>
          <w:tab w:val="left" w:pos="-2694"/>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709"/>
        <w:jc w:val="both"/>
        <w:rPr>
          <w:color w:val="000000"/>
          <w:spacing w:val="8"/>
          <w:sz w:val="28"/>
          <w:szCs w:val="28"/>
        </w:rPr>
      </w:pPr>
      <w:r w:rsidRPr="0050493E">
        <w:rPr>
          <w:rFonts w:ascii="Times New Roman" w:hAnsi="Times New Roman"/>
          <w:color w:val="000000"/>
          <w:spacing w:val="8"/>
          <w:sz w:val="28"/>
          <w:szCs w:val="28"/>
        </w:rPr>
        <w:tab/>
      </w:r>
      <w:r w:rsidRPr="0050493E">
        <w:rPr>
          <w:rFonts w:ascii="Times New Roman" w:hAnsi="Times New Roman"/>
          <w:color w:val="000000"/>
          <w:spacing w:val="8"/>
          <w:sz w:val="28"/>
          <w:szCs w:val="28"/>
        </w:rPr>
        <w:tab/>
      </w:r>
      <w:r w:rsidRPr="0050493E">
        <w:rPr>
          <w:rFonts w:ascii="Times New Roman" w:hAnsi="Times New Roman"/>
          <w:color w:val="000000"/>
          <w:spacing w:val="8"/>
          <w:sz w:val="28"/>
          <w:szCs w:val="28"/>
        </w:rPr>
        <w:tab/>
      </w:r>
      <w:r w:rsidRPr="0050493E">
        <w:rPr>
          <w:rFonts w:ascii="Times New Roman" w:hAnsi="Times New Roman"/>
          <w:color w:val="000000"/>
          <w:spacing w:val="8"/>
          <w:sz w:val="28"/>
          <w:szCs w:val="28"/>
        </w:rPr>
        <w:tab/>
      </w:r>
      <w:r w:rsidRPr="0050493E">
        <w:rPr>
          <w:rFonts w:ascii="Times New Roman" w:hAnsi="Times New Roman"/>
          <w:color w:val="000000"/>
          <w:spacing w:val="8"/>
          <w:sz w:val="28"/>
          <w:szCs w:val="28"/>
        </w:rPr>
        <w:tab/>
        <w:t xml:space="preserve"> </w:t>
      </w:r>
      <w:proofErr w:type="spellStart"/>
      <w:r w:rsidRPr="0050493E">
        <w:rPr>
          <w:rFonts w:ascii="Times New Roman" w:hAnsi="Times New Roman"/>
          <w:spacing w:val="8"/>
          <w:sz w:val="28"/>
          <w:szCs w:val="28"/>
        </w:rPr>
        <w:t>від</w:t>
      </w:r>
      <w:proofErr w:type="spellEnd"/>
      <w:r w:rsidRPr="0050493E">
        <w:rPr>
          <w:rFonts w:ascii="Times New Roman" w:hAnsi="Times New Roman"/>
          <w:spacing w:val="8"/>
          <w:sz w:val="28"/>
          <w:szCs w:val="28"/>
        </w:rPr>
        <w:t xml:space="preserve"> </w:t>
      </w:r>
      <w:r w:rsidR="00C86A6B">
        <w:rPr>
          <w:rFonts w:ascii="Times New Roman" w:hAnsi="Times New Roman"/>
          <w:spacing w:val="8"/>
          <w:sz w:val="28"/>
          <w:szCs w:val="28"/>
          <w:lang w:val="uk-UA"/>
        </w:rPr>
        <w:t xml:space="preserve"> </w:t>
      </w:r>
      <w:r w:rsidRPr="0050493E">
        <w:rPr>
          <w:rFonts w:ascii="Times New Roman" w:hAnsi="Times New Roman"/>
          <w:spacing w:val="8"/>
          <w:sz w:val="28"/>
          <w:szCs w:val="28"/>
          <w:lang w:val="uk-UA"/>
        </w:rPr>
        <w:t xml:space="preserve"> </w:t>
      </w:r>
      <w:r w:rsidR="001D681C" w:rsidRPr="0050493E">
        <w:rPr>
          <w:rFonts w:ascii="Times New Roman" w:hAnsi="Times New Roman"/>
          <w:spacing w:val="8"/>
          <w:sz w:val="28"/>
          <w:szCs w:val="28"/>
          <w:lang w:val="uk-UA"/>
        </w:rPr>
        <w:t>травня</w:t>
      </w:r>
      <w:r w:rsidRPr="0050493E">
        <w:rPr>
          <w:rFonts w:ascii="Times New Roman" w:hAnsi="Times New Roman"/>
          <w:spacing w:val="8"/>
          <w:sz w:val="28"/>
          <w:szCs w:val="28"/>
        </w:rPr>
        <w:t xml:space="preserve"> 202</w:t>
      </w:r>
      <w:r w:rsidR="00C86A6B">
        <w:rPr>
          <w:rFonts w:ascii="Times New Roman" w:hAnsi="Times New Roman"/>
          <w:spacing w:val="8"/>
          <w:sz w:val="28"/>
          <w:szCs w:val="28"/>
          <w:lang w:val="uk-UA"/>
        </w:rPr>
        <w:t>2</w:t>
      </w:r>
      <w:r w:rsidRPr="0050493E">
        <w:rPr>
          <w:rFonts w:ascii="Times New Roman" w:hAnsi="Times New Roman"/>
          <w:spacing w:val="8"/>
          <w:sz w:val="28"/>
          <w:szCs w:val="28"/>
        </w:rPr>
        <w:t xml:space="preserve"> р., протокол №</w:t>
      </w:r>
      <w:r w:rsidR="001D681C" w:rsidRPr="0050493E">
        <w:rPr>
          <w:rFonts w:ascii="Times New Roman" w:hAnsi="Times New Roman"/>
          <w:spacing w:val="8"/>
          <w:sz w:val="28"/>
          <w:szCs w:val="28"/>
          <w:lang w:val="uk-UA"/>
        </w:rPr>
        <w:t xml:space="preserve"> </w:t>
      </w:r>
      <w:r w:rsidR="00C86A6B">
        <w:rPr>
          <w:rFonts w:ascii="Times New Roman" w:hAnsi="Times New Roman"/>
          <w:spacing w:val="8"/>
          <w:sz w:val="28"/>
          <w:szCs w:val="28"/>
          <w:lang w:val="uk-UA"/>
        </w:rPr>
        <w:t xml:space="preserve"> </w:t>
      </w:r>
      <w:r w:rsidR="00C20BD8" w:rsidRPr="0050493E">
        <w:rPr>
          <w:rFonts w:ascii="Times New Roman" w:hAnsi="Times New Roman"/>
          <w:color w:val="000000"/>
          <w:spacing w:val="8"/>
          <w:sz w:val="28"/>
          <w:szCs w:val="28"/>
          <w:lang w:val="uk-UA"/>
        </w:rPr>
        <w:tab/>
      </w:r>
      <w:r w:rsidR="00C20BD8" w:rsidRPr="0050493E">
        <w:rPr>
          <w:rFonts w:ascii="Times New Roman" w:hAnsi="Times New Roman"/>
          <w:color w:val="000000"/>
          <w:spacing w:val="8"/>
          <w:sz w:val="28"/>
          <w:szCs w:val="28"/>
          <w:lang w:val="uk-UA"/>
        </w:rPr>
        <w:tab/>
      </w:r>
      <w:r w:rsidR="00C20BD8" w:rsidRPr="0050493E">
        <w:rPr>
          <w:rFonts w:ascii="Times New Roman" w:hAnsi="Times New Roman"/>
          <w:spacing w:val="8"/>
          <w:sz w:val="28"/>
          <w:szCs w:val="28"/>
        </w:rPr>
        <w:t xml:space="preserve"> </w:t>
      </w:r>
    </w:p>
    <w:p w14:paraId="64319349" w14:textId="60F83204" w:rsidR="00C20BD8" w:rsidRPr="0050493E" w:rsidRDefault="00C20BD8" w:rsidP="0050493E">
      <w:pPr>
        <w:suppressAutoHyphens/>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rPr>
        <w:t xml:space="preserve">© </w:t>
      </w:r>
      <w:r w:rsidR="001D681C" w:rsidRPr="0050493E">
        <w:rPr>
          <w:rFonts w:ascii="Times New Roman" w:hAnsi="Times New Roman"/>
          <w:sz w:val="28"/>
          <w:szCs w:val="28"/>
          <w:lang w:val="uk-UA"/>
        </w:rPr>
        <w:t>Сайко Н.О</w:t>
      </w:r>
      <w:r w:rsidRPr="0050493E">
        <w:rPr>
          <w:rFonts w:ascii="Times New Roman" w:hAnsi="Times New Roman"/>
          <w:sz w:val="28"/>
          <w:szCs w:val="28"/>
          <w:lang w:val="uk-UA"/>
        </w:rPr>
        <w:t>. 202</w:t>
      </w:r>
      <w:r w:rsidR="00C86A6B">
        <w:rPr>
          <w:rFonts w:ascii="Times New Roman" w:hAnsi="Times New Roman"/>
          <w:sz w:val="28"/>
          <w:szCs w:val="28"/>
          <w:lang w:val="uk-UA"/>
        </w:rPr>
        <w:t>2</w:t>
      </w:r>
    </w:p>
    <w:p w14:paraId="5CEC3B53" w14:textId="1E8AD8C1" w:rsidR="00C20BD8" w:rsidRPr="0050493E" w:rsidRDefault="00C20BD8" w:rsidP="0050493E">
      <w:pPr>
        <w:suppressAutoHyphens/>
        <w:spacing w:after="0" w:line="240" w:lineRule="auto"/>
        <w:ind w:firstLine="709"/>
        <w:jc w:val="both"/>
        <w:rPr>
          <w:rFonts w:ascii="Times New Roman" w:hAnsi="Times New Roman"/>
          <w:b/>
          <w:sz w:val="28"/>
          <w:szCs w:val="28"/>
          <w:lang w:val="uk-UA"/>
        </w:rPr>
      </w:pPr>
      <w:r w:rsidRPr="0050493E">
        <w:rPr>
          <w:rFonts w:ascii="Times New Roman" w:hAnsi="Times New Roman"/>
          <w:sz w:val="28"/>
          <w:szCs w:val="28"/>
          <w:lang w:val="uk-UA"/>
        </w:rPr>
        <w:t>© Національний університет імені Юрія Кондратюка, 202</w:t>
      </w:r>
      <w:r w:rsidR="00C86A6B">
        <w:rPr>
          <w:rFonts w:ascii="Times New Roman" w:hAnsi="Times New Roman"/>
          <w:sz w:val="28"/>
          <w:szCs w:val="28"/>
          <w:lang w:val="uk-UA"/>
        </w:rPr>
        <w:t>2</w:t>
      </w:r>
      <w:r w:rsidRPr="0050493E">
        <w:rPr>
          <w:rFonts w:ascii="Times New Roman" w:hAnsi="Times New Roman"/>
          <w:sz w:val="28"/>
          <w:szCs w:val="28"/>
          <w:lang w:val="uk-UA"/>
        </w:rPr>
        <w:t xml:space="preserve"> </w:t>
      </w:r>
    </w:p>
    <w:p w14:paraId="49B0484F" w14:textId="77777777" w:rsidR="001D681C" w:rsidRPr="0050493E" w:rsidRDefault="001D681C" w:rsidP="0050493E">
      <w:pPr>
        <w:tabs>
          <w:tab w:val="left" w:pos="0"/>
        </w:tabs>
        <w:autoSpaceDE w:val="0"/>
        <w:autoSpaceDN w:val="0"/>
        <w:adjustRightInd w:val="0"/>
        <w:spacing w:after="0" w:line="240" w:lineRule="auto"/>
        <w:ind w:firstLine="709"/>
        <w:jc w:val="both"/>
        <w:rPr>
          <w:rFonts w:ascii="Times New Roman" w:hAnsi="Times New Roman"/>
          <w:b/>
          <w:sz w:val="28"/>
          <w:szCs w:val="28"/>
        </w:rPr>
      </w:pPr>
    </w:p>
    <w:p w14:paraId="0AD2DE3D" w14:textId="77777777" w:rsidR="001D681C" w:rsidRPr="0050493E" w:rsidRDefault="001D681C" w:rsidP="0050493E">
      <w:pPr>
        <w:tabs>
          <w:tab w:val="left" w:pos="0"/>
        </w:tabs>
        <w:autoSpaceDE w:val="0"/>
        <w:autoSpaceDN w:val="0"/>
        <w:adjustRightInd w:val="0"/>
        <w:spacing w:after="0" w:line="240" w:lineRule="auto"/>
        <w:ind w:firstLine="709"/>
        <w:jc w:val="both"/>
        <w:rPr>
          <w:rFonts w:ascii="Times New Roman" w:hAnsi="Times New Roman"/>
          <w:b/>
          <w:sz w:val="28"/>
          <w:szCs w:val="28"/>
        </w:rPr>
      </w:pPr>
    </w:p>
    <w:p w14:paraId="56A46DFA" w14:textId="77777777" w:rsidR="001D681C" w:rsidRPr="0050493E" w:rsidRDefault="001D681C" w:rsidP="0050493E">
      <w:pPr>
        <w:tabs>
          <w:tab w:val="left" w:pos="0"/>
        </w:tabs>
        <w:autoSpaceDE w:val="0"/>
        <w:autoSpaceDN w:val="0"/>
        <w:adjustRightInd w:val="0"/>
        <w:spacing w:after="0" w:line="240" w:lineRule="auto"/>
        <w:ind w:firstLine="709"/>
        <w:jc w:val="both"/>
        <w:rPr>
          <w:rFonts w:ascii="Times New Roman" w:hAnsi="Times New Roman"/>
          <w:b/>
          <w:sz w:val="28"/>
          <w:szCs w:val="28"/>
        </w:rPr>
      </w:pPr>
    </w:p>
    <w:p w14:paraId="15F13D92" w14:textId="77777777" w:rsidR="00C20BD8" w:rsidRPr="0050493E" w:rsidRDefault="00C20BD8" w:rsidP="009A47EB">
      <w:pPr>
        <w:tabs>
          <w:tab w:val="left" w:pos="0"/>
        </w:tabs>
        <w:autoSpaceDE w:val="0"/>
        <w:autoSpaceDN w:val="0"/>
        <w:adjustRightInd w:val="0"/>
        <w:spacing w:after="0" w:line="240" w:lineRule="auto"/>
        <w:ind w:firstLine="709"/>
        <w:jc w:val="center"/>
        <w:rPr>
          <w:rFonts w:ascii="Times New Roman" w:hAnsi="Times New Roman"/>
          <w:b/>
          <w:sz w:val="28"/>
          <w:szCs w:val="28"/>
        </w:rPr>
      </w:pPr>
      <w:r w:rsidRPr="0050493E">
        <w:rPr>
          <w:rFonts w:ascii="Times New Roman" w:hAnsi="Times New Roman"/>
          <w:b/>
          <w:sz w:val="28"/>
          <w:szCs w:val="28"/>
        </w:rPr>
        <w:t>ЗМІСТ</w:t>
      </w:r>
    </w:p>
    <w:p w14:paraId="62D3BD83" w14:textId="77777777" w:rsidR="00C20BD8" w:rsidRPr="0050493E" w:rsidRDefault="00C20BD8" w:rsidP="0050493E">
      <w:pPr>
        <w:pStyle w:val="Title"/>
        <w:ind w:firstLine="709"/>
        <w:jc w:val="both"/>
        <w:rPr>
          <w:szCs w:val="28"/>
        </w:rPr>
      </w:pPr>
    </w:p>
    <w:p w14:paraId="701A429F" w14:textId="77777777" w:rsidR="002C53A2" w:rsidRPr="0050493E" w:rsidRDefault="002C53A2" w:rsidP="0050493E">
      <w:pPr>
        <w:pStyle w:val="Title"/>
        <w:ind w:firstLine="709"/>
        <w:jc w:val="both"/>
        <w:rPr>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188"/>
        <w:gridCol w:w="779"/>
      </w:tblGrid>
      <w:tr w:rsidR="00E56F11" w:rsidRPr="0050493E" w14:paraId="1BD2F3EB" w14:textId="77777777" w:rsidTr="00CC505D">
        <w:trPr>
          <w:trHeight w:val="300"/>
        </w:trPr>
        <w:tc>
          <w:tcPr>
            <w:tcW w:w="8188" w:type="dxa"/>
            <w:shd w:val="clear" w:color="auto" w:fill="auto"/>
          </w:tcPr>
          <w:p w14:paraId="7A873C14" w14:textId="77777777" w:rsidR="00E56F11" w:rsidRPr="0050493E" w:rsidRDefault="00E56F11" w:rsidP="00CC505D">
            <w:pPr>
              <w:pStyle w:val="Title"/>
              <w:jc w:val="left"/>
              <w:rPr>
                <w:szCs w:val="28"/>
              </w:rPr>
            </w:pPr>
            <w:r w:rsidRPr="0050493E">
              <w:rPr>
                <w:szCs w:val="28"/>
              </w:rPr>
              <w:t>ПЕРЕДМОВА</w:t>
            </w:r>
          </w:p>
        </w:tc>
        <w:tc>
          <w:tcPr>
            <w:tcW w:w="779" w:type="dxa"/>
            <w:shd w:val="clear" w:color="auto" w:fill="auto"/>
          </w:tcPr>
          <w:p w14:paraId="3118B48B" w14:textId="77777777" w:rsidR="00E56F11" w:rsidRPr="0050493E" w:rsidRDefault="00E56F11" w:rsidP="00CC505D">
            <w:pPr>
              <w:pStyle w:val="Title"/>
              <w:spacing w:line="360" w:lineRule="auto"/>
              <w:jc w:val="left"/>
              <w:rPr>
                <w:b w:val="0"/>
                <w:szCs w:val="28"/>
                <w:lang w:val="ru-RU"/>
              </w:rPr>
            </w:pPr>
            <w:r w:rsidRPr="0050493E">
              <w:rPr>
                <w:b w:val="0"/>
                <w:szCs w:val="28"/>
                <w:lang w:val="ru-RU"/>
              </w:rPr>
              <w:t>5</w:t>
            </w:r>
          </w:p>
        </w:tc>
      </w:tr>
      <w:tr w:rsidR="00E56F11" w:rsidRPr="0050493E" w14:paraId="317A94F5" w14:textId="77777777" w:rsidTr="00CC505D">
        <w:tc>
          <w:tcPr>
            <w:tcW w:w="8188" w:type="dxa"/>
            <w:shd w:val="clear" w:color="auto" w:fill="auto"/>
          </w:tcPr>
          <w:p w14:paraId="06E4336D" w14:textId="77777777" w:rsidR="00E56F11" w:rsidRPr="0050493E" w:rsidRDefault="00E56F11" w:rsidP="00CC505D">
            <w:pPr>
              <w:pStyle w:val="ListParagraph"/>
              <w:shd w:val="clear" w:color="auto" w:fill="FFFFFF"/>
              <w:ind w:left="0"/>
              <w:rPr>
                <w:szCs w:val="28"/>
              </w:rPr>
            </w:pPr>
            <w:r w:rsidRPr="0050493E">
              <w:rPr>
                <w:b/>
                <w:szCs w:val="28"/>
              </w:rPr>
              <w:t>ЗМІСТОВИЙ МОДУЛЬ 1. ТЕОРЕТИЧНІ ОСНОВИ ПРОФЕСІЙНОЇ СОЦІАЛІЗАЦІЇ</w:t>
            </w:r>
          </w:p>
        </w:tc>
        <w:tc>
          <w:tcPr>
            <w:tcW w:w="779" w:type="dxa"/>
            <w:shd w:val="clear" w:color="auto" w:fill="auto"/>
          </w:tcPr>
          <w:p w14:paraId="7B9580C9" w14:textId="77777777" w:rsidR="00E56F11" w:rsidRPr="0050493E" w:rsidRDefault="00E56F11" w:rsidP="00CC505D">
            <w:pPr>
              <w:pStyle w:val="Title"/>
              <w:spacing w:line="360" w:lineRule="auto"/>
              <w:jc w:val="left"/>
              <w:rPr>
                <w:b w:val="0"/>
                <w:szCs w:val="28"/>
                <w:lang w:val="ru-RU"/>
              </w:rPr>
            </w:pPr>
            <w:r>
              <w:rPr>
                <w:b w:val="0"/>
                <w:szCs w:val="28"/>
                <w:lang w:val="ru-RU"/>
              </w:rPr>
              <w:t>6</w:t>
            </w:r>
          </w:p>
        </w:tc>
      </w:tr>
      <w:tr w:rsidR="00E56F11" w:rsidRPr="0050493E" w14:paraId="1AA7C7B8" w14:textId="77777777" w:rsidTr="00CC505D">
        <w:tc>
          <w:tcPr>
            <w:tcW w:w="8188" w:type="dxa"/>
            <w:shd w:val="clear" w:color="auto" w:fill="auto"/>
          </w:tcPr>
          <w:p w14:paraId="46B1513F" w14:textId="77777777" w:rsidR="00E56F11" w:rsidRPr="009A47EB" w:rsidRDefault="00E56F11" w:rsidP="00CC505D">
            <w:pPr>
              <w:pStyle w:val="Title"/>
              <w:jc w:val="left"/>
              <w:rPr>
                <w:b w:val="0"/>
                <w:sz w:val="32"/>
                <w:szCs w:val="32"/>
              </w:rPr>
            </w:pPr>
            <w:r w:rsidRPr="009A47EB">
              <w:rPr>
                <w:b w:val="0"/>
                <w:sz w:val="32"/>
                <w:szCs w:val="32"/>
              </w:rPr>
              <w:t xml:space="preserve">Тема 1-2. </w:t>
            </w:r>
            <w:r w:rsidRPr="009A47EB">
              <w:rPr>
                <w:b w:val="0"/>
                <w:color w:val="000000"/>
                <w:spacing w:val="-4"/>
                <w:sz w:val="32"/>
                <w:szCs w:val="32"/>
              </w:rPr>
              <w:t>П</w:t>
            </w:r>
            <w:r w:rsidRPr="009A47EB">
              <w:rPr>
                <w:b w:val="0"/>
                <w:color w:val="000000"/>
                <w:spacing w:val="6"/>
                <w:sz w:val="32"/>
                <w:szCs w:val="32"/>
              </w:rPr>
              <w:t>рофесійна соціалізація як процес</w:t>
            </w:r>
          </w:p>
        </w:tc>
        <w:tc>
          <w:tcPr>
            <w:tcW w:w="779" w:type="dxa"/>
            <w:shd w:val="clear" w:color="auto" w:fill="auto"/>
          </w:tcPr>
          <w:p w14:paraId="1B86BA5A" w14:textId="77777777" w:rsidR="00E56F11" w:rsidRPr="0050493E" w:rsidRDefault="00E56F11" w:rsidP="00CC505D">
            <w:pPr>
              <w:pStyle w:val="Title"/>
              <w:spacing w:line="360" w:lineRule="auto"/>
              <w:jc w:val="left"/>
              <w:rPr>
                <w:b w:val="0"/>
                <w:szCs w:val="28"/>
                <w:lang w:val="ru-RU"/>
              </w:rPr>
            </w:pPr>
            <w:r>
              <w:rPr>
                <w:b w:val="0"/>
                <w:szCs w:val="28"/>
                <w:lang w:val="ru-RU"/>
              </w:rPr>
              <w:t>6</w:t>
            </w:r>
          </w:p>
        </w:tc>
      </w:tr>
      <w:tr w:rsidR="00E56F11" w:rsidRPr="0050493E" w14:paraId="79799576" w14:textId="77777777" w:rsidTr="00CC505D">
        <w:tc>
          <w:tcPr>
            <w:tcW w:w="8188" w:type="dxa"/>
            <w:shd w:val="clear" w:color="auto" w:fill="auto"/>
          </w:tcPr>
          <w:p w14:paraId="31A59A16" w14:textId="77777777" w:rsidR="00E56F11" w:rsidRPr="009A47EB" w:rsidRDefault="00E56F11" w:rsidP="00CC505D">
            <w:pPr>
              <w:pStyle w:val="Title"/>
              <w:jc w:val="left"/>
              <w:rPr>
                <w:b w:val="0"/>
                <w:sz w:val="32"/>
                <w:szCs w:val="32"/>
              </w:rPr>
            </w:pPr>
            <w:r w:rsidRPr="009A47EB">
              <w:rPr>
                <w:b w:val="0"/>
                <w:sz w:val="32"/>
                <w:szCs w:val="32"/>
              </w:rPr>
              <w:t>Тема 3</w:t>
            </w:r>
            <w:r>
              <w:rPr>
                <w:b w:val="0"/>
                <w:sz w:val="32"/>
                <w:szCs w:val="32"/>
              </w:rPr>
              <w:t>-4</w:t>
            </w:r>
            <w:r w:rsidRPr="009A47EB">
              <w:rPr>
                <w:b w:val="0"/>
                <w:sz w:val="32"/>
                <w:szCs w:val="32"/>
              </w:rPr>
              <w:t xml:space="preserve">. </w:t>
            </w:r>
            <w:r w:rsidRPr="009A47EB">
              <w:rPr>
                <w:b w:val="0"/>
                <w:color w:val="000000"/>
                <w:spacing w:val="6"/>
                <w:sz w:val="32"/>
                <w:szCs w:val="32"/>
              </w:rPr>
              <w:t>Моделі професійної соціалізації</w:t>
            </w:r>
          </w:p>
        </w:tc>
        <w:tc>
          <w:tcPr>
            <w:tcW w:w="779" w:type="dxa"/>
            <w:shd w:val="clear" w:color="auto" w:fill="auto"/>
          </w:tcPr>
          <w:p w14:paraId="39151955" w14:textId="77777777" w:rsidR="00E56F11" w:rsidRPr="0050493E" w:rsidRDefault="00E56F11" w:rsidP="00CC505D">
            <w:pPr>
              <w:pStyle w:val="Title"/>
              <w:spacing w:line="360" w:lineRule="auto"/>
              <w:jc w:val="left"/>
              <w:rPr>
                <w:b w:val="0"/>
                <w:szCs w:val="28"/>
                <w:lang w:val="ru-RU"/>
              </w:rPr>
            </w:pPr>
            <w:r>
              <w:rPr>
                <w:b w:val="0"/>
                <w:szCs w:val="28"/>
                <w:lang w:val="ru-RU"/>
              </w:rPr>
              <w:t>18</w:t>
            </w:r>
          </w:p>
        </w:tc>
      </w:tr>
      <w:tr w:rsidR="00E56F11" w:rsidRPr="0050493E" w14:paraId="18D729D8" w14:textId="77777777" w:rsidTr="00CC505D">
        <w:tc>
          <w:tcPr>
            <w:tcW w:w="8188" w:type="dxa"/>
            <w:shd w:val="clear" w:color="auto" w:fill="auto"/>
          </w:tcPr>
          <w:p w14:paraId="4867C9ED" w14:textId="77777777" w:rsidR="00E56F11" w:rsidRPr="009A47EB" w:rsidRDefault="00E56F11" w:rsidP="00CC505D">
            <w:pPr>
              <w:pStyle w:val="Title"/>
              <w:jc w:val="left"/>
              <w:rPr>
                <w:b w:val="0"/>
                <w:sz w:val="32"/>
                <w:szCs w:val="32"/>
              </w:rPr>
            </w:pPr>
            <w:r>
              <w:rPr>
                <w:b w:val="0"/>
                <w:sz w:val="32"/>
                <w:szCs w:val="32"/>
              </w:rPr>
              <w:t>Тема 5. Механізми соціалізації</w:t>
            </w:r>
          </w:p>
        </w:tc>
        <w:tc>
          <w:tcPr>
            <w:tcW w:w="779" w:type="dxa"/>
            <w:shd w:val="clear" w:color="auto" w:fill="auto"/>
          </w:tcPr>
          <w:p w14:paraId="50BA5EE4" w14:textId="77777777" w:rsidR="00E56F11" w:rsidRPr="0050493E" w:rsidRDefault="00E56F11" w:rsidP="00CC505D">
            <w:pPr>
              <w:pStyle w:val="Title"/>
              <w:spacing w:line="360" w:lineRule="auto"/>
              <w:jc w:val="left"/>
              <w:rPr>
                <w:b w:val="0"/>
                <w:szCs w:val="28"/>
                <w:lang w:val="ru-RU"/>
              </w:rPr>
            </w:pPr>
            <w:r>
              <w:rPr>
                <w:b w:val="0"/>
                <w:szCs w:val="28"/>
                <w:lang w:val="ru-RU"/>
              </w:rPr>
              <w:t>30</w:t>
            </w:r>
          </w:p>
        </w:tc>
      </w:tr>
      <w:tr w:rsidR="00E56F11" w:rsidRPr="0050493E" w14:paraId="766036B5" w14:textId="77777777" w:rsidTr="00CC505D">
        <w:tc>
          <w:tcPr>
            <w:tcW w:w="8188" w:type="dxa"/>
            <w:shd w:val="clear" w:color="auto" w:fill="auto"/>
          </w:tcPr>
          <w:p w14:paraId="116D1538" w14:textId="77777777" w:rsidR="00E56F11" w:rsidRPr="009A47EB" w:rsidRDefault="00E56F11" w:rsidP="00CC505D">
            <w:pPr>
              <w:pStyle w:val="Title"/>
              <w:jc w:val="left"/>
              <w:rPr>
                <w:b w:val="0"/>
                <w:sz w:val="32"/>
                <w:szCs w:val="32"/>
              </w:rPr>
            </w:pPr>
            <w:r>
              <w:rPr>
                <w:b w:val="0"/>
                <w:sz w:val="32"/>
                <w:szCs w:val="32"/>
              </w:rPr>
              <w:t>Тема 6</w:t>
            </w:r>
            <w:r w:rsidRPr="009A47EB">
              <w:rPr>
                <w:b w:val="0"/>
                <w:sz w:val="32"/>
                <w:szCs w:val="32"/>
              </w:rPr>
              <w:t xml:space="preserve">. </w:t>
            </w:r>
            <w:r w:rsidRPr="009A47EB">
              <w:rPr>
                <w:b w:val="0"/>
                <w:color w:val="000000"/>
                <w:spacing w:val="6"/>
                <w:sz w:val="32"/>
                <w:szCs w:val="32"/>
              </w:rPr>
              <w:t>Становлення особистості в умовах професіоналізації</w:t>
            </w:r>
          </w:p>
        </w:tc>
        <w:tc>
          <w:tcPr>
            <w:tcW w:w="779" w:type="dxa"/>
            <w:shd w:val="clear" w:color="auto" w:fill="auto"/>
          </w:tcPr>
          <w:p w14:paraId="20D3BF57" w14:textId="77777777" w:rsidR="00E56F11" w:rsidRPr="0050493E" w:rsidRDefault="00E56F11" w:rsidP="00CC505D">
            <w:pPr>
              <w:pStyle w:val="Title"/>
              <w:spacing w:line="360" w:lineRule="auto"/>
              <w:jc w:val="left"/>
              <w:rPr>
                <w:b w:val="0"/>
                <w:szCs w:val="28"/>
                <w:lang w:val="ru-RU"/>
              </w:rPr>
            </w:pPr>
            <w:r w:rsidRPr="0050493E">
              <w:rPr>
                <w:b w:val="0"/>
                <w:szCs w:val="28"/>
                <w:lang w:val="ru-RU"/>
              </w:rPr>
              <w:t>3</w:t>
            </w:r>
            <w:r>
              <w:rPr>
                <w:b w:val="0"/>
                <w:szCs w:val="28"/>
                <w:lang w:val="ru-RU"/>
              </w:rPr>
              <w:t>9</w:t>
            </w:r>
          </w:p>
        </w:tc>
      </w:tr>
      <w:tr w:rsidR="00E56F11" w:rsidRPr="0050493E" w14:paraId="1073E140" w14:textId="77777777" w:rsidTr="00CC505D">
        <w:tc>
          <w:tcPr>
            <w:tcW w:w="8188" w:type="dxa"/>
            <w:shd w:val="clear" w:color="auto" w:fill="auto"/>
          </w:tcPr>
          <w:p w14:paraId="641FB03E" w14:textId="77777777" w:rsidR="00E56F11" w:rsidRPr="0050493E" w:rsidRDefault="00E56F11" w:rsidP="00CC505D">
            <w:pPr>
              <w:spacing w:after="0" w:line="240" w:lineRule="auto"/>
              <w:rPr>
                <w:sz w:val="28"/>
                <w:szCs w:val="28"/>
                <w:lang w:val="uk-UA"/>
              </w:rPr>
            </w:pPr>
            <w:r w:rsidRPr="0050493E">
              <w:rPr>
                <w:rFonts w:ascii="Times New Roman" w:hAnsi="Times New Roman"/>
                <w:b/>
                <w:sz w:val="28"/>
                <w:szCs w:val="28"/>
              </w:rPr>
              <w:t>ЗМІСТОВИЙ</w:t>
            </w:r>
            <w:r w:rsidRPr="0050493E">
              <w:rPr>
                <w:rFonts w:ascii="Times New Roman" w:hAnsi="Times New Roman"/>
                <w:b/>
                <w:sz w:val="28"/>
                <w:szCs w:val="28"/>
                <w:lang w:val="uk-UA"/>
              </w:rPr>
              <w:t> </w:t>
            </w:r>
            <w:r w:rsidRPr="0050493E">
              <w:rPr>
                <w:rFonts w:ascii="Times New Roman" w:hAnsi="Times New Roman"/>
                <w:b/>
                <w:sz w:val="28"/>
                <w:szCs w:val="28"/>
              </w:rPr>
              <w:t>МОДУЛЬ</w:t>
            </w:r>
            <w:r w:rsidRPr="0050493E">
              <w:rPr>
                <w:rFonts w:ascii="Times New Roman" w:hAnsi="Times New Roman"/>
                <w:b/>
                <w:sz w:val="28"/>
                <w:szCs w:val="28"/>
                <w:lang w:val="uk-UA"/>
              </w:rPr>
              <w:t> </w:t>
            </w:r>
            <w:r w:rsidRPr="0050493E">
              <w:rPr>
                <w:rFonts w:ascii="Times New Roman" w:hAnsi="Times New Roman"/>
                <w:b/>
                <w:sz w:val="28"/>
                <w:szCs w:val="28"/>
              </w:rPr>
              <w:t xml:space="preserve">2. </w:t>
            </w:r>
            <w:r w:rsidRPr="0050493E">
              <w:rPr>
                <w:rFonts w:ascii="Times New Roman" w:hAnsi="Times New Roman"/>
                <w:b/>
                <w:sz w:val="28"/>
                <w:szCs w:val="28"/>
                <w:lang w:val="uk-UA"/>
              </w:rPr>
              <w:t>МЕТОДИ УСПІШНОЇ ПРОФЕСІЙНОЇ СОЦІАЛІЗАЦІЇ</w:t>
            </w:r>
          </w:p>
        </w:tc>
        <w:tc>
          <w:tcPr>
            <w:tcW w:w="779" w:type="dxa"/>
            <w:shd w:val="clear" w:color="auto" w:fill="auto"/>
          </w:tcPr>
          <w:p w14:paraId="2EB92958" w14:textId="77777777" w:rsidR="00E56F11" w:rsidRPr="0050493E" w:rsidRDefault="00E56F11" w:rsidP="00CC505D">
            <w:pPr>
              <w:pStyle w:val="Title"/>
              <w:spacing w:line="360" w:lineRule="auto"/>
              <w:jc w:val="left"/>
              <w:rPr>
                <w:b w:val="0"/>
                <w:szCs w:val="28"/>
                <w:lang w:val="ru-RU"/>
              </w:rPr>
            </w:pPr>
            <w:r>
              <w:rPr>
                <w:b w:val="0"/>
                <w:szCs w:val="28"/>
                <w:lang w:val="ru-RU"/>
              </w:rPr>
              <w:t>57</w:t>
            </w:r>
          </w:p>
        </w:tc>
      </w:tr>
      <w:tr w:rsidR="00E56F11" w:rsidRPr="0050493E" w14:paraId="6EAAE8F1" w14:textId="77777777" w:rsidTr="00CC505D">
        <w:tc>
          <w:tcPr>
            <w:tcW w:w="8188" w:type="dxa"/>
            <w:shd w:val="clear" w:color="auto" w:fill="auto"/>
          </w:tcPr>
          <w:p w14:paraId="48950447" w14:textId="77777777" w:rsidR="00E56F11" w:rsidRPr="009A47EB" w:rsidRDefault="00E56F11" w:rsidP="00CC505D">
            <w:pPr>
              <w:pStyle w:val="Title"/>
              <w:jc w:val="left"/>
              <w:rPr>
                <w:b w:val="0"/>
                <w:sz w:val="32"/>
                <w:szCs w:val="32"/>
              </w:rPr>
            </w:pPr>
            <w:r w:rsidRPr="009A47EB">
              <w:rPr>
                <w:b w:val="0"/>
                <w:color w:val="000000"/>
                <w:spacing w:val="6"/>
                <w:sz w:val="32"/>
                <w:szCs w:val="32"/>
              </w:rPr>
              <w:t>Тема 7. Професійне спілкування та поведінка</w:t>
            </w:r>
          </w:p>
        </w:tc>
        <w:tc>
          <w:tcPr>
            <w:tcW w:w="779" w:type="dxa"/>
            <w:shd w:val="clear" w:color="auto" w:fill="auto"/>
          </w:tcPr>
          <w:p w14:paraId="17D20232" w14:textId="77777777" w:rsidR="00E56F11" w:rsidRPr="0050493E" w:rsidRDefault="00E56F11" w:rsidP="00CC505D">
            <w:pPr>
              <w:pStyle w:val="Title"/>
              <w:spacing w:line="360" w:lineRule="auto"/>
              <w:jc w:val="left"/>
              <w:rPr>
                <w:b w:val="0"/>
                <w:szCs w:val="28"/>
                <w:lang w:val="ru-RU"/>
              </w:rPr>
            </w:pPr>
            <w:r>
              <w:rPr>
                <w:b w:val="0"/>
                <w:szCs w:val="28"/>
                <w:lang w:val="ru-RU"/>
              </w:rPr>
              <w:t>57</w:t>
            </w:r>
          </w:p>
        </w:tc>
      </w:tr>
      <w:tr w:rsidR="00E56F11" w:rsidRPr="0050493E" w14:paraId="79126E3E" w14:textId="77777777" w:rsidTr="00CC505D">
        <w:tc>
          <w:tcPr>
            <w:tcW w:w="8188" w:type="dxa"/>
            <w:shd w:val="clear" w:color="auto" w:fill="auto"/>
          </w:tcPr>
          <w:p w14:paraId="2DB748E8" w14:textId="77777777" w:rsidR="00E56F11" w:rsidRPr="009A47EB" w:rsidRDefault="00E56F11" w:rsidP="00CC505D">
            <w:pPr>
              <w:spacing w:after="0" w:line="240" w:lineRule="auto"/>
              <w:rPr>
                <w:sz w:val="32"/>
                <w:szCs w:val="32"/>
              </w:rPr>
            </w:pPr>
            <w:r w:rsidRPr="009A47EB">
              <w:rPr>
                <w:rFonts w:ascii="Times New Roman" w:hAnsi="Times New Roman"/>
                <w:color w:val="000000"/>
                <w:spacing w:val="6"/>
                <w:sz w:val="32"/>
                <w:szCs w:val="32"/>
              </w:rPr>
              <w:t xml:space="preserve">Тема 8-9. </w:t>
            </w:r>
            <w:proofErr w:type="spellStart"/>
            <w:r w:rsidRPr="009A47EB">
              <w:rPr>
                <w:rFonts w:ascii="Times New Roman" w:hAnsi="Times New Roman"/>
                <w:color w:val="000000"/>
                <w:spacing w:val="6"/>
                <w:sz w:val="32"/>
                <w:szCs w:val="32"/>
              </w:rPr>
              <w:t>Профілактика</w:t>
            </w:r>
            <w:proofErr w:type="spellEnd"/>
            <w:r w:rsidRPr="009A47EB">
              <w:rPr>
                <w:rFonts w:ascii="Times New Roman" w:hAnsi="Times New Roman"/>
                <w:color w:val="000000"/>
                <w:spacing w:val="6"/>
                <w:sz w:val="32"/>
                <w:szCs w:val="32"/>
              </w:rPr>
              <w:t xml:space="preserve"> </w:t>
            </w:r>
            <w:proofErr w:type="spellStart"/>
            <w:r w:rsidRPr="009A47EB">
              <w:rPr>
                <w:rFonts w:ascii="Times New Roman" w:hAnsi="Times New Roman"/>
                <w:color w:val="000000"/>
                <w:spacing w:val="6"/>
                <w:sz w:val="32"/>
                <w:szCs w:val="32"/>
              </w:rPr>
              <w:t>емоційного</w:t>
            </w:r>
            <w:proofErr w:type="spellEnd"/>
            <w:r w:rsidRPr="009A47EB">
              <w:rPr>
                <w:rFonts w:ascii="Times New Roman" w:hAnsi="Times New Roman"/>
                <w:color w:val="000000"/>
                <w:spacing w:val="6"/>
                <w:sz w:val="32"/>
                <w:szCs w:val="32"/>
              </w:rPr>
              <w:t xml:space="preserve"> </w:t>
            </w:r>
            <w:proofErr w:type="spellStart"/>
            <w:r w:rsidRPr="009A47EB">
              <w:rPr>
                <w:rFonts w:ascii="Times New Roman" w:hAnsi="Times New Roman"/>
                <w:color w:val="000000"/>
                <w:spacing w:val="6"/>
                <w:sz w:val="32"/>
                <w:szCs w:val="32"/>
              </w:rPr>
              <w:t>вигорання</w:t>
            </w:r>
            <w:proofErr w:type="spellEnd"/>
            <w:r w:rsidRPr="009A47EB">
              <w:rPr>
                <w:rFonts w:ascii="Times New Roman" w:hAnsi="Times New Roman"/>
                <w:color w:val="000000"/>
                <w:spacing w:val="6"/>
                <w:sz w:val="32"/>
                <w:szCs w:val="32"/>
              </w:rPr>
              <w:t xml:space="preserve"> та </w:t>
            </w:r>
            <w:proofErr w:type="spellStart"/>
            <w:r w:rsidRPr="009A47EB">
              <w:rPr>
                <w:rFonts w:ascii="Times New Roman" w:hAnsi="Times New Roman"/>
                <w:color w:val="000000"/>
                <w:spacing w:val="6"/>
                <w:sz w:val="32"/>
                <w:szCs w:val="32"/>
              </w:rPr>
              <w:t>нейтралізація</w:t>
            </w:r>
            <w:proofErr w:type="spellEnd"/>
            <w:r w:rsidRPr="009A47EB">
              <w:rPr>
                <w:rFonts w:ascii="Times New Roman" w:hAnsi="Times New Roman"/>
                <w:color w:val="000000"/>
                <w:spacing w:val="6"/>
                <w:sz w:val="32"/>
                <w:szCs w:val="32"/>
              </w:rPr>
              <w:t xml:space="preserve"> </w:t>
            </w:r>
            <w:proofErr w:type="spellStart"/>
            <w:r w:rsidRPr="009A47EB">
              <w:rPr>
                <w:rFonts w:ascii="Times New Roman" w:hAnsi="Times New Roman"/>
                <w:color w:val="000000"/>
                <w:spacing w:val="6"/>
                <w:sz w:val="32"/>
                <w:szCs w:val="32"/>
              </w:rPr>
              <w:t>внутрішніх</w:t>
            </w:r>
            <w:proofErr w:type="spellEnd"/>
            <w:r w:rsidRPr="009A47EB">
              <w:rPr>
                <w:rFonts w:ascii="Times New Roman" w:hAnsi="Times New Roman"/>
                <w:color w:val="000000"/>
                <w:spacing w:val="6"/>
                <w:sz w:val="32"/>
                <w:szCs w:val="32"/>
              </w:rPr>
              <w:t xml:space="preserve"> «</w:t>
            </w:r>
            <w:proofErr w:type="spellStart"/>
            <w:r w:rsidRPr="009A47EB">
              <w:rPr>
                <w:rFonts w:ascii="Times New Roman" w:hAnsi="Times New Roman"/>
                <w:color w:val="000000"/>
                <w:spacing w:val="6"/>
                <w:sz w:val="32"/>
                <w:szCs w:val="32"/>
              </w:rPr>
              <w:t>кілерів</w:t>
            </w:r>
            <w:proofErr w:type="spellEnd"/>
            <w:r w:rsidRPr="009A47EB">
              <w:rPr>
                <w:rFonts w:ascii="Times New Roman" w:hAnsi="Times New Roman"/>
                <w:color w:val="000000"/>
                <w:spacing w:val="6"/>
                <w:sz w:val="32"/>
                <w:szCs w:val="32"/>
              </w:rPr>
              <w:t>»</w:t>
            </w:r>
          </w:p>
        </w:tc>
        <w:tc>
          <w:tcPr>
            <w:tcW w:w="779" w:type="dxa"/>
            <w:shd w:val="clear" w:color="auto" w:fill="auto"/>
          </w:tcPr>
          <w:p w14:paraId="6B74C0B9" w14:textId="77777777" w:rsidR="00E56F11" w:rsidRPr="0050493E" w:rsidRDefault="00E56F11" w:rsidP="00CC505D">
            <w:pPr>
              <w:pStyle w:val="Title"/>
              <w:spacing w:line="360" w:lineRule="auto"/>
              <w:jc w:val="left"/>
              <w:rPr>
                <w:b w:val="0"/>
                <w:szCs w:val="28"/>
                <w:lang w:val="ru-RU"/>
              </w:rPr>
            </w:pPr>
            <w:r>
              <w:rPr>
                <w:b w:val="0"/>
                <w:szCs w:val="28"/>
                <w:lang w:val="ru-RU"/>
              </w:rPr>
              <w:t>68</w:t>
            </w:r>
          </w:p>
        </w:tc>
      </w:tr>
      <w:tr w:rsidR="00E56F11" w:rsidRPr="0050493E" w14:paraId="1113A818" w14:textId="77777777" w:rsidTr="00CC505D">
        <w:tc>
          <w:tcPr>
            <w:tcW w:w="8188" w:type="dxa"/>
            <w:shd w:val="clear" w:color="auto" w:fill="auto"/>
          </w:tcPr>
          <w:p w14:paraId="531C363C" w14:textId="77777777" w:rsidR="00E56F11" w:rsidRPr="009A47EB" w:rsidRDefault="00E56F11" w:rsidP="00CC505D">
            <w:pPr>
              <w:spacing w:after="0" w:line="240" w:lineRule="auto"/>
              <w:rPr>
                <w:sz w:val="32"/>
                <w:szCs w:val="32"/>
              </w:rPr>
            </w:pPr>
            <w:r w:rsidRPr="009A47EB">
              <w:rPr>
                <w:rFonts w:ascii="Times New Roman" w:hAnsi="Times New Roman"/>
                <w:color w:val="000000"/>
                <w:spacing w:val="6"/>
                <w:sz w:val="32"/>
                <w:szCs w:val="32"/>
              </w:rPr>
              <w:t xml:space="preserve">Тема 10. </w:t>
            </w:r>
            <w:proofErr w:type="spellStart"/>
            <w:r w:rsidRPr="009A47EB">
              <w:rPr>
                <w:rFonts w:ascii="Times New Roman" w:hAnsi="Times New Roman"/>
                <w:sz w:val="32"/>
                <w:szCs w:val="32"/>
              </w:rPr>
              <w:t>Основні</w:t>
            </w:r>
            <w:proofErr w:type="spellEnd"/>
            <w:r w:rsidRPr="009A47EB">
              <w:rPr>
                <w:rFonts w:ascii="Times New Roman" w:hAnsi="Times New Roman"/>
                <w:sz w:val="32"/>
                <w:szCs w:val="32"/>
              </w:rPr>
              <w:t xml:space="preserve"> </w:t>
            </w:r>
            <w:proofErr w:type="spellStart"/>
            <w:r w:rsidRPr="009A47EB">
              <w:rPr>
                <w:rFonts w:ascii="Times New Roman" w:hAnsi="Times New Roman"/>
                <w:sz w:val="32"/>
                <w:szCs w:val="32"/>
              </w:rPr>
              <w:t>акценти</w:t>
            </w:r>
            <w:proofErr w:type="spellEnd"/>
            <w:r w:rsidRPr="009A47EB">
              <w:rPr>
                <w:rFonts w:ascii="Times New Roman" w:hAnsi="Times New Roman"/>
                <w:sz w:val="32"/>
                <w:szCs w:val="32"/>
              </w:rPr>
              <w:t xml:space="preserve"> у </w:t>
            </w:r>
            <w:proofErr w:type="spellStart"/>
            <w:r w:rsidRPr="009A47EB">
              <w:rPr>
                <w:rFonts w:ascii="Times New Roman" w:hAnsi="Times New Roman"/>
                <w:sz w:val="32"/>
                <w:szCs w:val="32"/>
              </w:rPr>
              <w:t>підготовці</w:t>
            </w:r>
            <w:proofErr w:type="spellEnd"/>
            <w:r w:rsidRPr="009A47EB">
              <w:rPr>
                <w:rFonts w:ascii="Times New Roman" w:hAnsi="Times New Roman"/>
                <w:sz w:val="32"/>
                <w:szCs w:val="32"/>
              </w:rPr>
              <w:t xml:space="preserve"> </w:t>
            </w:r>
            <w:proofErr w:type="spellStart"/>
            <w:r w:rsidRPr="009A47EB">
              <w:rPr>
                <w:rFonts w:ascii="Times New Roman" w:hAnsi="Times New Roman"/>
                <w:sz w:val="32"/>
                <w:szCs w:val="32"/>
              </w:rPr>
              <w:t>фахівців</w:t>
            </w:r>
            <w:proofErr w:type="spellEnd"/>
            <w:r w:rsidRPr="009A47EB">
              <w:rPr>
                <w:rFonts w:ascii="Times New Roman" w:hAnsi="Times New Roman"/>
                <w:sz w:val="32"/>
                <w:szCs w:val="32"/>
              </w:rPr>
              <w:t xml:space="preserve"> до </w:t>
            </w:r>
            <w:proofErr w:type="spellStart"/>
            <w:r w:rsidRPr="009A47EB">
              <w:rPr>
                <w:rFonts w:ascii="Times New Roman" w:hAnsi="Times New Roman"/>
                <w:sz w:val="32"/>
                <w:szCs w:val="32"/>
              </w:rPr>
              <w:t>виконання</w:t>
            </w:r>
            <w:proofErr w:type="spellEnd"/>
            <w:r w:rsidRPr="009A47EB">
              <w:rPr>
                <w:rFonts w:ascii="Times New Roman" w:hAnsi="Times New Roman"/>
                <w:sz w:val="32"/>
                <w:szCs w:val="32"/>
              </w:rPr>
              <w:t xml:space="preserve"> </w:t>
            </w:r>
            <w:proofErr w:type="spellStart"/>
            <w:r w:rsidRPr="009A47EB">
              <w:rPr>
                <w:rFonts w:ascii="Times New Roman" w:hAnsi="Times New Roman"/>
                <w:sz w:val="32"/>
                <w:szCs w:val="32"/>
              </w:rPr>
              <w:t>професійних</w:t>
            </w:r>
            <w:proofErr w:type="spellEnd"/>
            <w:r w:rsidRPr="009A47EB">
              <w:rPr>
                <w:rFonts w:ascii="Times New Roman" w:hAnsi="Times New Roman"/>
                <w:sz w:val="32"/>
                <w:szCs w:val="32"/>
              </w:rPr>
              <w:t xml:space="preserve"> </w:t>
            </w:r>
            <w:proofErr w:type="spellStart"/>
            <w:r w:rsidRPr="009A47EB">
              <w:rPr>
                <w:rFonts w:ascii="Times New Roman" w:hAnsi="Times New Roman"/>
                <w:sz w:val="32"/>
                <w:szCs w:val="32"/>
              </w:rPr>
              <w:t>обов’язків</w:t>
            </w:r>
            <w:proofErr w:type="spellEnd"/>
          </w:p>
        </w:tc>
        <w:tc>
          <w:tcPr>
            <w:tcW w:w="779" w:type="dxa"/>
            <w:shd w:val="clear" w:color="auto" w:fill="auto"/>
          </w:tcPr>
          <w:p w14:paraId="7C59836B" w14:textId="77777777" w:rsidR="00E56F11" w:rsidRPr="0050493E" w:rsidRDefault="00E56F11" w:rsidP="00CC505D">
            <w:pPr>
              <w:pStyle w:val="Title"/>
              <w:spacing w:line="360" w:lineRule="auto"/>
              <w:jc w:val="left"/>
              <w:rPr>
                <w:b w:val="0"/>
                <w:szCs w:val="28"/>
                <w:lang w:val="ru-RU"/>
              </w:rPr>
            </w:pPr>
            <w:r>
              <w:rPr>
                <w:b w:val="0"/>
                <w:szCs w:val="28"/>
                <w:lang w:val="ru-RU"/>
              </w:rPr>
              <w:t>79</w:t>
            </w:r>
          </w:p>
        </w:tc>
      </w:tr>
      <w:tr w:rsidR="00E56F11" w:rsidRPr="0050493E" w14:paraId="11B98D74" w14:textId="77777777" w:rsidTr="00CC505D">
        <w:tc>
          <w:tcPr>
            <w:tcW w:w="8188" w:type="dxa"/>
            <w:shd w:val="clear" w:color="auto" w:fill="auto"/>
          </w:tcPr>
          <w:p w14:paraId="3A245CE3" w14:textId="77777777" w:rsidR="00E56F11" w:rsidRPr="009A47EB" w:rsidRDefault="00E56F11" w:rsidP="00CC505D">
            <w:pPr>
              <w:pStyle w:val="Title"/>
              <w:jc w:val="left"/>
              <w:rPr>
                <w:b w:val="0"/>
                <w:sz w:val="32"/>
                <w:szCs w:val="32"/>
              </w:rPr>
            </w:pPr>
            <w:r w:rsidRPr="009A47EB">
              <w:rPr>
                <w:b w:val="0"/>
                <w:color w:val="000000"/>
                <w:spacing w:val="6"/>
                <w:sz w:val="32"/>
                <w:szCs w:val="32"/>
              </w:rPr>
              <w:t xml:space="preserve">Тема 11. </w:t>
            </w:r>
            <w:proofErr w:type="spellStart"/>
            <w:r w:rsidRPr="009A47EB">
              <w:rPr>
                <w:b w:val="0"/>
                <w:color w:val="000000"/>
                <w:spacing w:val="6"/>
                <w:sz w:val="32"/>
                <w:szCs w:val="32"/>
              </w:rPr>
              <w:t>Селфемпауермент</w:t>
            </w:r>
            <w:proofErr w:type="spellEnd"/>
            <w:r w:rsidRPr="009A47EB">
              <w:rPr>
                <w:b w:val="0"/>
                <w:color w:val="000000"/>
                <w:spacing w:val="6"/>
                <w:sz w:val="32"/>
                <w:szCs w:val="32"/>
              </w:rPr>
              <w:t xml:space="preserve"> у професійному становленні особистості</w:t>
            </w:r>
          </w:p>
        </w:tc>
        <w:tc>
          <w:tcPr>
            <w:tcW w:w="779" w:type="dxa"/>
            <w:shd w:val="clear" w:color="auto" w:fill="auto"/>
          </w:tcPr>
          <w:p w14:paraId="200C44D6" w14:textId="77777777" w:rsidR="00E56F11" w:rsidRPr="0050493E" w:rsidRDefault="00E56F11" w:rsidP="00CC505D">
            <w:pPr>
              <w:pStyle w:val="Title"/>
              <w:spacing w:line="360" w:lineRule="auto"/>
              <w:jc w:val="left"/>
              <w:rPr>
                <w:b w:val="0"/>
                <w:szCs w:val="28"/>
                <w:lang w:val="ru-RU"/>
              </w:rPr>
            </w:pPr>
            <w:r>
              <w:rPr>
                <w:b w:val="0"/>
                <w:szCs w:val="28"/>
                <w:lang w:val="ru-RU"/>
              </w:rPr>
              <w:t>98</w:t>
            </w:r>
          </w:p>
        </w:tc>
      </w:tr>
      <w:tr w:rsidR="00E56F11" w:rsidRPr="0050493E" w14:paraId="3928F30C" w14:textId="77777777" w:rsidTr="00CC505D">
        <w:tc>
          <w:tcPr>
            <w:tcW w:w="8188" w:type="dxa"/>
            <w:shd w:val="clear" w:color="auto" w:fill="auto"/>
          </w:tcPr>
          <w:p w14:paraId="1674481A" w14:textId="77777777" w:rsidR="00E56F11" w:rsidRPr="009A47EB" w:rsidRDefault="00E56F11" w:rsidP="00CC505D">
            <w:pPr>
              <w:spacing w:after="0" w:line="240" w:lineRule="auto"/>
              <w:rPr>
                <w:rFonts w:ascii="Times New Roman" w:hAnsi="Times New Roman"/>
                <w:color w:val="000000"/>
                <w:spacing w:val="6"/>
                <w:sz w:val="32"/>
                <w:szCs w:val="32"/>
              </w:rPr>
            </w:pPr>
            <w:r w:rsidRPr="009A47EB">
              <w:rPr>
                <w:rFonts w:ascii="Times New Roman" w:hAnsi="Times New Roman"/>
                <w:color w:val="000000"/>
                <w:spacing w:val="6"/>
                <w:sz w:val="32"/>
                <w:szCs w:val="32"/>
              </w:rPr>
              <w:t>Тема 12. НЛП (</w:t>
            </w:r>
            <w:proofErr w:type="spellStart"/>
            <w:r w:rsidRPr="009A47EB">
              <w:rPr>
                <w:rFonts w:ascii="Times New Roman" w:hAnsi="Times New Roman"/>
                <w:color w:val="000000"/>
                <w:spacing w:val="6"/>
                <w:sz w:val="32"/>
                <w:szCs w:val="32"/>
              </w:rPr>
              <w:t>нейролігвістичне</w:t>
            </w:r>
            <w:proofErr w:type="spellEnd"/>
            <w:r w:rsidRPr="009A47EB">
              <w:rPr>
                <w:rFonts w:ascii="Times New Roman" w:hAnsi="Times New Roman"/>
                <w:color w:val="000000"/>
                <w:spacing w:val="6"/>
                <w:sz w:val="32"/>
                <w:szCs w:val="32"/>
              </w:rPr>
              <w:t xml:space="preserve"> </w:t>
            </w:r>
            <w:proofErr w:type="spellStart"/>
            <w:r w:rsidRPr="009A47EB">
              <w:rPr>
                <w:rFonts w:ascii="Times New Roman" w:hAnsi="Times New Roman"/>
                <w:color w:val="000000"/>
                <w:spacing w:val="6"/>
                <w:sz w:val="32"/>
                <w:szCs w:val="32"/>
              </w:rPr>
              <w:t>програмування</w:t>
            </w:r>
            <w:proofErr w:type="spellEnd"/>
            <w:r w:rsidRPr="009A47EB">
              <w:rPr>
                <w:rFonts w:ascii="Times New Roman" w:hAnsi="Times New Roman"/>
                <w:color w:val="000000"/>
                <w:spacing w:val="6"/>
                <w:sz w:val="32"/>
                <w:szCs w:val="32"/>
              </w:rPr>
              <w:t xml:space="preserve">) </w:t>
            </w:r>
          </w:p>
          <w:p w14:paraId="05FEC053" w14:textId="77777777" w:rsidR="00E56F11" w:rsidRPr="009A47EB" w:rsidRDefault="00E56F11" w:rsidP="00CC505D">
            <w:pPr>
              <w:pStyle w:val="Title"/>
              <w:jc w:val="left"/>
              <w:rPr>
                <w:sz w:val="32"/>
                <w:szCs w:val="32"/>
              </w:rPr>
            </w:pPr>
            <w:r w:rsidRPr="009A47EB">
              <w:rPr>
                <w:b w:val="0"/>
                <w:color w:val="000000"/>
                <w:spacing w:val="6"/>
                <w:sz w:val="32"/>
                <w:szCs w:val="32"/>
              </w:rPr>
              <w:t>у професійній діяльності</w:t>
            </w:r>
          </w:p>
        </w:tc>
        <w:tc>
          <w:tcPr>
            <w:tcW w:w="779" w:type="dxa"/>
            <w:shd w:val="clear" w:color="auto" w:fill="auto"/>
          </w:tcPr>
          <w:p w14:paraId="1924F072" w14:textId="77777777" w:rsidR="00E56F11" w:rsidRPr="0050493E" w:rsidRDefault="00E56F11" w:rsidP="00CC505D">
            <w:pPr>
              <w:pStyle w:val="Title"/>
              <w:spacing w:line="360" w:lineRule="auto"/>
              <w:jc w:val="left"/>
              <w:rPr>
                <w:b w:val="0"/>
                <w:szCs w:val="28"/>
                <w:lang w:val="ru-RU"/>
              </w:rPr>
            </w:pPr>
            <w:r w:rsidRPr="0050493E">
              <w:rPr>
                <w:b w:val="0"/>
                <w:szCs w:val="28"/>
                <w:lang w:val="ru-RU"/>
              </w:rPr>
              <w:t>1</w:t>
            </w:r>
            <w:r>
              <w:rPr>
                <w:b w:val="0"/>
                <w:szCs w:val="28"/>
                <w:lang w:val="ru-RU"/>
              </w:rPr>
              <w:t>09</w:t>
            </w:r>
          </w:p>
        </w:tc>
      </w:tr>
      <w:tr w:rsidR="00E56F11" w:rsidRPr="0050493E" w14:paraId="4917C850" w14:textId="77777777" w:rsidTr="00CC505D">
        <w:tc>
          <w:tcPr>
            <w:tcW w:w="8188" w:type="dxa"/>
            <w:shd w:val="clear" w:color="auto" w:fill="auto"/>
          </w:tcPr>
          <w:p w14:paraId="7300DE96" w14:textId="77777777" w:rsidR="00E56F11" w:rsidRPr="009A47EB" w:rsidRDefault="00E56F11" w:rsidP="00CC505D">
            <w:pPr>
              <w:tabs>
                <w:tab w:val="left" w:pos="993"/>
                <w:tab w:val="left" w:pos="1276"/>
              </w:tabs>
              <w:spacing w:after="0" w:line="240" w:lineRule="auto"/>
              <w:rPr>
                <w:rFonts w:ascii="Times New Roman" w:hAnsi="Times New Roman"/>
                <w:sz w:val="32"/>
                <w:szCs w:val="32"/>
              </w:rPr>
            </w:pPr>
            <w:r w:rsidRPr="009A47EB">
              <w:rPr>
                <w:rFonts w:ascii="Times New Roman" w:hAnsi="Times New Roman"/>
                <w:sz w:val="32"/>
                <w:szCs w:val="32"/>
              </w:rPr>
              <w:t xml:space="preserve">Тема 13. Коуч - </w:t>
            </w:r>
            <w:proofErr w:type="spellStart"/>
            <w:r w:rsidRPr="009A47EB">
              <w:rPr>
                <w:rFonts w:ascii="Times New Roman" w:hAnsi="Times New Roman"/>
                <w:sz w:val="32"/>
                <w:szCs w:val="32"/>
              </w:rPr>
              <w:t>технології</w:t>
            </w:r>
            <w:proofErr w:type="spellEnd"/>
            <w:r w:rsidRPr="009A47EB">
              <w:rPr>
                <w:rFonts w:ascii="Times New Roman" w:hAnsi="Times New Roman"/>
                <w:sz w:val="32"/>
                <w:szCs w:val="32"/>
              </w:rPr>
              <w:t xml:space="preserve"> у </w:t>
            </w:r>
            <w:proofErr w:type="spellStart"/>
            <w:r w:rsidRPr="009A47EB">
              <w:rPr>
                <w:rFonts w:ascii="Times New Roman" w:hAnsi="Times New Roman"/>
                <w:sz w:val="32"/>
                <w:szCs w:val="32"/>
              </w:rPr>
              <w:t>професійній</w:t>
            </w:r>
            <w:proofErr w:type="spellEnd"/>
            <w:r w:rsidRPr="009A47EB">
              <w:rPr>
                <w:rFonts w:ascii="Times New Roman" w:hAnsi="Times New Roman"/>
                <w:sz w:val="32"/>
                <w:szCs w:val="32"/>
              </w:rPr>
              <w:t xml:space="preserve"> </w:t>
            </w:r>
            <w:proofErr w:type="spellStart"/>
            <w:r w:rsidRPr="009A47EB">
              <w:rPr>
                <w:rFonts w:ascii="Times New Roman" w:hAnsi="Times New Roman"/>
                <w:sz w:val="32"/>
                <w:szCs w:val="32"/>
              </w:rPr>
              <w:t>соціалізації</w:t>
            </w:r>
            <w:proofErr w:type="spellEnd"/>
          </w:p>
        </w:tc>
        <w:tc>
          <w:tcPr>
            <w:tcW w:w="779" w:type="dxa"/>
            <w:shd w:val="clear" w:color="auto" w:fill="auto"/>
          </w:tcPr>
          <w:p w14:paraId="0368086C" w14:textId="77777777" w:rsidR="00E56F11" w:rsidRPr="0050493E" w:rsidRDefault="00E56F11" w:rsidP="00CC505D">
            <w:pPr>
              <w:pStyle w:val="Title"/>
              <w:spacing w:line="360" w:lineRule="auto"/>
              <w:jc w:val="left"/>
              <w:rPr>
                <w:b w:val="0"/>
                <w:szCs w:val="28"/>
                <w:lang w:val="ru-RU"/>
              </w:rPr>
            </w:pPr>
            <w:r w:rsidRPr="0050493E">
              <w:rPr>
                <w:b w:val="0"/>
                <w:szCs w:val="28"/>
                <w:lang w:val="ru-RU"/>
              </w:rPr>
              <w:t>1</w:t>
            </w:r>
            <w:r>
              <w:rPr>
                <w:b w:val="0"/>
                <w:szCs w:val="28"/>
                <w:lang w:val="ru-RU"/>
              </w:rPr>
              <w:t>31</w:t>
            </w:r>
          </w:p>
        </w:tc>
      </w:tr>
      <w:tr w:rsidR="00E56F11" w:rsidRPr="0050493E" w14:paraId="0C7A5AAB" w14:textId="77777777" w:rsidTr="00CC505D">
        <w:tc>
          <w:tcPr>
            <w:tcW w:w="8188" w:type="dxa"/>
            <w:shd w:val="clear" w:color="auto" w:fill="auto"/>
          </w:tcPr>
          <w:p w14:paraId="306C7DEE" w14:textId="77777777" w:rsidR="00E56F11" w:rsidRPr="0050493E" w:rsidRDefault="00E56F11" w:rsidP="00CC505D">
            <w:pPr>
              <w:spacing w:after="0" w:line="240" w:lineRule="auto"/>
              <w:rPr>
                <w:rFonts w:ascii="Times New Roman" w:hAnsi="Times New Roman"/>
                <w:b/>
                <w:bCs/>
                <w:color w:val="000000"/>
                <w:sz w:val="28"/>
                <w:szCs w:val="28"/>
                <w:lang w:val="uk-UA"/>
              </w:rPr>
            </w:pPr>
            <w:r w:rsidRPr="0050493E">
              <w:rPr>
                <w:rFonts w:ascii="Times New Roman" w:hAnsi="Times New Roman"/>
                <w:b/>
                <w:bCs/>
                <w:sz w:val="28"/>
                <w:szCs w:val="28"/>
                <w:lang w:val="uk-UA"/>
              </w:rPr>
              <w:t xml:space="preserve">ТЕСТОВІ ЗАВДАННЯ </w:t>
            </w:r>
          </w:p>
        </w:tc>
        <w:tc>
          <w:tcPr>
            <w:tcW w:w="779" w:type="dxa"/>
            <w:shd w:val="clear" w:color="auto" w:fill="auto"/>
          </w:tcPr>
          <w:p w14:paraId="4D27D745" w14:textId="77777777" w:rsidR="00E56F11" w:rsidRPr="0050493E" w:rsidRDefault="00E56F11" w:rsidP="00CC505D">
            <w:pPr>
              <w:pStyle w:val="Title"/>
              <w:spacing w:line="360" w:lineRule="auto"/>
              <w:jc w:val="left"/>
              <w:rPr>
                <w:b w:val="0"/>
                <w:szCs w:val="28"/>
                <w:lang w:val="ru-RU"/>
              </w:rPr>
            </w:pPr>
            <w:r w:rsidRPr="0050493E">
              <w:rPr>
                <w:b w:val="0"/>
                <w:szCs w:val="28"/>
                <w:lang w:val="ru-RU"/>
              </w:rPr>
              <w:t>1</w:t>
            </w:r>
            <w:r>
              <w:rPr>
                <w:b w:val="0"/>
                <w:szCs w:val="28"/>
                <w:lang w:val="ru-RU"/>
              </w:rPr>
              <w:t>37</w:t>
            </w:r>
          </w:p>
        </w:tc>
      </w:tr>
      <w:tr w:rsidR="00E56F11" w:rsidRPr="0050493E" w14:paraId="19CFAF14" w14:textId="77777777" w:rsidTr="00CC505D">
        <w:tc>
          <w:tcPr>
            <w:tcW w:w="8188" w:type="dxa"/>
            <w:shd w:val="clear" w:color="auto" w:fill="auto"/>
          </w:tcPr>
          <w:p w14:paraId="4CF51B7A" w14:textId="77777777" w:rsidR="00E56F11" w:rsidRPr="0050493E" w:rsidRDefault="00E56F11" w:rsidP="00CC505D">
            <w:pPr>
              <w:spacing w:after="0" w:line="240" w:lineRule="auto"/>
              <w:rPr>
                <w:rFonts w:ascii="Times New Roman" w:hAnsi="Times New Roman"/>
                <w:b/>
                <w:sz w:val="28"/>
                <w:szCs w:val="28"/>
                <w:lang w:val="uk-UA"/>
              </w:rPr>
            </w:pPr>
            <w:r w:rsidRPr="0050493E">
              <w:rPr>
                <w:rFonts w:ascii="Times New Roman" w:hAnsi="Times New Roman"/>
                <w:b/>
                <w:bCs/>
                <w:sz w:val="28"/>
                <w:szCs w:val="28"/>
                <w:lang w:val="uk-UA"/>
              </w:rPr>
              <w:t xml:space="preserve">ПЕРЕЛІК ПИТАНЬ ДЛЯ ПІДСУМКОВОГО КОНТОРОЛЮ </w:t>
            </w:r>
            <w:r>
              <w:rPr>
                <w:rFonts w:ascii="Times New Roman" w:hAnsi="Times New Roman"/>
                <w:b/>
                <w:bCs/>
                <w:sz w:val="28"/>
                <w:szCs w:val="28"/>
                <w:lang w:val="uk-UA"/>
              </w:rPr>
              <w:t xml:space="preserve"> </w:t>
            </w:r>
          </w:p>
        </w:tc>
        <w:tc>
          <w:tcPr>
            <w:tcW w:w="779" w:type="dxa"/>
            <w:shd w:val="clear" w:color="auto" w:fill="auto"/>
          </w:tcPr>
          <w:p w14:paraId="722BEA7D" w14:textId="77777777" w:rsidR="00E56F11" w:rsidRPr="0050493E" w:rsidRDefault="00E56F11" w:rsidP="00CC505D">
            <w:pPr>
              <w:pStyle w:val="Title"/>
              <w:spacing w:line="360" w:lineRule="auto"/>
              <w:jc w:val="left"/>
              <w:rPr>
                <w:b w:val="0"/>
                <w:szCs w:val="28"/>
                <w:lang w:val="ru-RU"/>
              </w:rPr>
            </w:pPr>
            <w:r w:rsidRPr="0050493E">
              <w:rPr>
                <w:b w:val="0"/>
                <w:szCs w:val="28"/>
                <w:lang w:val="ru-RU"/>
              </w:rPr>
              <w:t>1</w:t>
            </w:r>
            <w:r>
              <w:rPr>
                <w:b w:val="0"/>
                <w:szCs w:val="28"/>
                <w:lang w:val="ru-RU"/>
              </w:rPr>
              <w:t>45</w:t>
            </w:r>
          </w:p>
        </w:tc>
      </w:tr>
    </w:tbl>
    <w:p w14:paraId="4F7C5ADF" w14:textId="77777777" w:rsidR="00E56F11" w:rsidRPr="00C95BE1" w:rsidRDefault="00E56F11" w:rsidP="00E56F11">
      <w:pPr>
        <w:spacing w:line="360" w:lineRule="auto"/>
        <w:jc w:val="both"/>
        <w:rPr>
          <w:bCs/>
          <w:sz w:val="28"/>
          <w:szCs w:val="28"/>
        </w:rPr>
      </w:pPr>
    </w:p>
    <w:p w14:paraId="2059418B" w14:textId="77777777" w:rsidR="00C20BD8" w:rsidRPr="0050493E" w:rsidRDefault="00C20BD8" w:rsidP="009A47EB">
      <w:pPr>
        <w:pStyle w:val="Title"/>
        <w:spacing w:line="360" w:lineRule="auto"/>
        <w:jc w:val="left"/>
        <w:rPr>
          <w:szCs w:val="28"/>
        </w:rPr>
      </w:pPr>
    </w:p>
    <w:p w14:paraId="1B343037" w14:textId="77777777" w:rsidR="00C20BD8" w:rsidRPr="0050493E" w:rsidRDefault="00C20BD8" w:rsidP="0050493E">
      <w:pPr>
        <w:pStyle w:val="Title"/>
        <w:ind w:firstLine="709"/>
        <w:jc w:val="both"/>
        <w:rPr>
          <w:szCs w:val="28"/>
        </w:rPr>
      </w:pPr>
    </w:p>
    <w:p w14:paraId="3C2A62BB" w14:textId="77777777" w:rsidR="00C20BD8" w:rsidRPr="0050493E" w:rsidRDefault="00C20BD8" w:rsidP="0050493E">
      <w:pPr>
        <w:pStyle w:val="ListParagraph"/>
        <w:shd w:val="clear" w:color="auto" w:fill="FFFFFF"/>
        <w:ind w:left="0" w:firstLine="709"/>
        <w:jc w:val="both"/>
        <w:rPr>
          <w:b/>
          <w:szCs w:val="28"/>
        </w:rPr>
      </w:pPr>
    </w:p>
    <w:p w14:paraId="411A74FA" w14:textId="77777777" w:rsidR="00C20BD8" w:rsidRPr="0050493E" w:rsidRDefault="00C20BD8" w:rsidP="0050493E">
      <w:pPr>
        <w:pStyle w:val="ListParagraph"/>
        <w:shd w:val="clear" w:color="auto" w:fill="FFFFFF"/>
        <w:ind w:left="0" w:firstLine="709"/>
        <w:jc w:val="both"/>
        <w:rPr>
          <w:b/>
          <w:szCs w:val="28"/>
        </w:rPr>
      </w:pPr>
    </w:p>
    <w:p w14:paraId="2F067AE1" w14:textId="77777777" w:rsidR="00C20BD8" w:rsidRPr="0050493E" w:rsidRDefault="00C20BD8" w:rsidP="0050493E">
      <w:pPr>
        <w:pStyle w:val="ListParagraph"/>
        <w:shd w:val="clear" w:color="auto" w:fill="FFFFFF"/>
        <w:ind w:left="0" w:firstLine="709"/>
        <w:jc w:val="both"/>
        <w:rPr>
          <w:b/>
          <w:szCs w:val="28"/>
        </w:rPr>
      </w:pPr>
    </w:p>
    <w:p w14:paraId="26A4DE56" w14:textId="77777777" w:rsidR="00C20BD8" w:rsidRPr="0050493E" w:rsidRDefault="00C20BD8" w:rsidP="0050493E">
      <w:pPr>
        <w:pStyle w:val="ListParagraph"/>
        <w:shd w:val="clear" w:color="auto" w:fill="FFFFFF"/>
        <w:ind w:left="0" w:firstLine="709"/>
        <w:jc w:val="both"/>
        <w:rPr>
          <w:b/>
          <w:szCs w:val="28"/>
        </w:rPr>
      </w:pPr>
    </w:p>
    <w:p w14:paraId="1DF23F7E" w14:textId="77777777" w:rsidR="00C20BD8" w:rsidRPr="0050493E" w:rsidRDefault="00C20BD8" w:rsidP="0050493E">
      <w:pPr>
        <w:pStyle w:val="ListParagraph"/>
        <w:shd w:val="clear" w:color="auto" w:fill="FFFFFF"/>
        <w:ind w:left="0" w:firstLine="709"/>
        <w:jc w:val="both"/>
        <w:rPr>
          <w:b/>
          <w:szCs w:val="28"/>
        </w:rPr>
      </w:pPr>
    </w:p>
    <w:p w14:paraId="771C2075" w14:textId="17EAEB25" w:rsidR="00C20BD8" w:rsidRPr="0050493E" w:rsidRDefault="00C20BD8" w:rsidP="00B02DDD">
      <w:pPr>
        <w:pStyle w:val="Title"/>
        <w:tabs>
          <w:tab w:val="left" w:pos="3684"/>
        </w:tabs>
        <w:ind w:firstLine="709"/>
        <w:rPr>
          <w:szCs w:val="28"/>
        </w:rPr>
      </w:pPr>
      <w:r w:rsidRPr="0050493E">
        <w:rPr>
          <w:szCs w:val="28"/>
        </w:rPr>
        <w:lastRenderedPageBreak/>
        <w:t>ПЕРЕДМОВА</w:t>
      </w:r>
    </w:p>
    <w:p w14:paraId="6449486B" w14:textId="77777777" w:rsidR="00007314" w:rsidRPr="0050493E" w:rsidRDefault="00007314" w:rsidP="0050493E">
      <w:pPr>
        <w:pStyle w:val="Title"/>
        <w:ind w:firstLine="709"/>
        <w:jc w:val="both"/>
        <w:rPr>
          <w:szCs w:val="28"/>
        </w:rPr>
      </w:pPr>
    </w:p>
    <w:p w14:paraId="177418ED" w14:textId="758A8F0D" w:rsidR="00B02DDD" w:rsidRDefault="00B02DDD" w:rsidP="0055544C">
      <w:pPr>
        <w:pStyle w:val="ListParagraph"/>
        <w:shd w:val="clear" w:color="auto" w:fill="FFFFFF"/>
        <w:ind w:left="0" w:firstLine="709"/>
        <w:jc w:val="both"/>
        <w:rPr>
          <w:bCs/>
          <w:szCs w:val="28"/>
        </w:rPr>
      </w:pPr>
      <w:r w:rsidRPr="0055544C">
        <w:rPr>
          <w:color w:val="FF0000"/>
          <w:szCs w:val="28"/>
        </w:rPr>
        <w:t xml:space="preserve"> </w:t>
      </w:r>
      <w:r w:rsidRPr="00B02383">
        <w:rPr>
          <w:color w:val="000000"/>
          <w:szCs w:val="28"/>
        </w:rPr>
        <w:t xml:space="preserve">Сучасні фахівці </w:t>
      </w:r>
      <w:r w:rsidR="0055544C" w:rsidRPr="00B02383">
        <w:rPr>
          <w:color w:val="000000"/>
          <w:szCs w:val="28"/>
        </w:rPr>
        <w:t>мають володіти соціальними уміннями, які забезпеч</w:t>
      </w:r>
      <w:r w:rsidR="0001682D">
        <w:rPr>
          <w:color w:val="000000"/>
          <w:szCs w:val="28"/>
        </w:rPr>
        <w:t>а</w:t>
      </w:r>
      <w:r w:rsidR="0055544C" w:rsidRPr="00B02383">
        <w:rPr>
          <w:color w:val="000000"/>
          <w:szCs w:val="28"/>
        </w:rPr>
        <w:t xml:space="preserve">ть </w:t>
      </w:r>
      <w:proofErr w:type="spellStart"/>
      <w:r w:rsidR="0055544C" w:rsidRPr="00B02383">
        <w:rPr>
          <w:color w:val="000000"/>
          <w:szCs w:val="28"/>
        </w:rPr>
        <w:t>конкурентноспроможність</w:t>
      </w:r>
      <w:proofErr w:type="spellEnd"/>
      <w:r w:rsidR="0055544C" w:rsidRPr="00B02383">
        <w:rPr>
          <w:color w:val="000000"/>
          <w:szCs w:val="28"/>
        </w:rPr>
        <w:t xml:space="preserve"> на ринку праці. Тому значної уваги у професійній підготовці майбутніх фахівців </w:t>
      </w:r>
      <w:proofErr w:type="spellStart"/>
      <w:r w:rsidR="00CC0432">
        <w:rPr>
          <w:color w:val="000000"/>
          <w:szCs w:val="28"/>
        </w:rPr>
        <w:t>соціономічних</w:t>
      </w:r>
      <w:proofErr w:type="spellEnd"/>
      <w:r w:rsidR="00CC0432">
        <w:rPr>
          <w:color w:val="000000"/>
          <w:szCs w:val="28"/>
        </w:rPr>
        <w:t xml:space="preserve"> спеціальностей </w:t>
      </w:r>
      <w:r w:rsidR="0055544C" w:rsidRPr="00B02383">
        <w:rPr>
          <w:color w:val="000000"/>
          <w:szCs w:val="28"/>
        </w:rPr>
        <w:t>слід приділяти процесам їх соціалізації. Саме на вирішення зазначених завдань спрямована дисципліна  «</w:t>
      </w:r>
      <w:r w:rsidR="00CC0432">
        <w:rPr>
          <w:color w:val="000000"/>
          <w:szCs w:val="28"/>
        </w:rPr>
        <w:t>Теорія і методика соціалізації особистості</w:t>
      </w:r>
      <w:r w:rsidR="0055544C" w:rsidRPr="00B02383">
        <w:rPr>
          <w:color w:val="000000"/>
          <w:szCs w:val="28"/>
        </w:rPr>
        <w:t xml:space="preserve">», метою якої є </w:t>
      </w:r>
      <w:r w:rsidR="0055751D">
        <w:rPr>
          <w:color w:val="000000"/>
          <w:szCs w:val="28"/>
        </w:rPr>
        <w:t>ф</w:t>
      </w:r>
      <w:r w:rsidRPr="00B02383">
        <w:rPr>
          <w:color w:val="000000"/>
          <w:szCs w:val="28"/>
        </w:rPr>
        <w:t>ормування  знань щодо професійного зростання; сприяння розвитку творчої ініціативи; раціоналізації професійної діяльності; сприяння значному просуванню на шляху професійного вдосконалення.</w:t>
      </w:r>
      <w:r w:rsidR="0055544C" w:rsidRPr="00B02383">
        <w:rPr>
          <w:color w:val="000000"/>
          <w:szCs w:val="28"/>
        </w:rPr>
        <w:t xml:space="preserve"> У процесі вивчення зазначеної дисципліни фокусується увага на </w:t>
      </w:r>
      <w:r w:rsidRPr="0055544C">
        <w:t xml:space="preserve"> необхідності цілеспрямованої організації процесів адаптації до умов виробництва; полегш</w:t>
      </w:r>
      <w:r w:rsidR="0055544C">
        <w:t xml:space="preserve">ені </w:t>
      </w:r>
      <w:r w:rsidRPr="0055544C">
        <w:t>процес</w:t>
      </w:r>
      <w:r w:rsidR="0055544C">
        <w:t>ів</w:t>
      </w:r>
      <w:r w:rsidRPr="0055544C">
        <w:t xml:space="preserve"> входження молодого фахівця у професійну діяльність та підвищ</w:t>
      </w:r>
      <w:r w:rsidR="0055544C">
        <w:t>ені</w:t>
      </w:r>
      <w:r w:rsidRPr="0055544C">
        <w:t xml:space="preserve"> її ефективність; сприя</w:t>
      </w:r>
      <w:r w:rsidR="0055544C">
        <w:t>н</w:t>
      </w:r>
      <w:r w:rsidR="005C289D">
        <w:t>н</w:t>
      </w:r>
      <w:r w:rsidR="0055544C">
        <w:t xml:space="preserve">і </w:t>
      </w:r>
      <w:r w:rsidRPr="0055544C">
        <w:t xml:space="preserve">формуванню соціально активних, креативних, цілеспрямованих молодих фахівців здатних до роботи в ринкових умовах. </w:t>
      </w:r>
      <w:r w:rsidR="0055544C" w:rsidRPr="0055544C">
        <w:rPr>
          <w:szCs w:val="28"/>
        </w:rPr>
        <w:t xml:space="preserve">Зміст дисципліни передбачає формування таких </w:t>
      </w:r>
      <w:proofErr w:type="spellStart"/>
      <w:r w:rsidR="0055544C" w:rsidRPr="0055544C">
        <w:rPr>
          <w:szCs w:val="28"/>
        </w:rPr>
        <w:t>компетентностей</w:t>
      </w:r>
      <w:proofErr w:type="spellEnd"/>
      <w:r w:rsidR="0055544C" w:rsidRPr="0055544C">
        <w:rPr>
          <w:szCs w:val="28"/>
        </w:rPr>
        <w:t xml:space="preserve">: </w:t>
      </w:r>
      <w:r w:rsidR="0055544C" w:rsidRPr="0055544C">
        <w:rPr>
          <w:bCs/>
          <w:szCs w:val="28"/>
        </w:rPr>
        <w:t>розуміння</w:t>
      </w:r>
      <w:r w:rsidRPr="0055544C">
        <w:rPr>
          <w:bCs/>
          <w:szCs w:val="28"/>
        </w:rPr>
        <w:t xml:space="preserve"> сутн</w:t>
      </w:r>
      <w:r w:rsidR="0055544C" w:rsidRPr="0055544C">
        <w:rPr>
          <w:bCs/>
          <w:szCs w:val="28"/>
        </w:rPr>
        <w:t>ості</w:t>
      </w:r>
      <w:r w:rsidRPr="0055544C">
        <w:rPr>
          <w:bCs/>
          <w:szCs w:val="28"/>
        </w:rPr>
        <w:t xml:space="preserve"> понять соціалізація, професійна соціалізація, соціальна адаптація, основні види, форми та моделі професійної соціалізації; особливості становлення особистості в умовах професіоналізації; методи організації успішної професійної соціалізації та її взаємозв’язок з успішним кар’єрним зростанням.</w:t>
      </w:r>
      <w:r w:rsidR="0055544C">
        <w:rPr>
          <w:bCs/>
          <w:szCs w:val="28"/>
        </w:rPr>
        <w:t xml:space="preserve"> Особлива увага </w:t>
      </w:r>
      <w:r w:rsidR="0055544C" w:rsidRPr="00AA6A26">
        <w:rPr>
          <w:bCs/>
          <w:szCs w:val="28"/>
        </w:rPr>
        <w:t xml:space="preserve">приділена формуванню практичних умінь з </w:t>
      </w:r>
      <w:r w:rsidRPr="00AA6A26">
        <w:rPr>
          <w:bCs/>
          <w:szCs w:val="28"/>
        </w:rPr>
        <w:t xml:space="preserve"> організ</w:t>
      </w:r>
      <w:r w:rsidR="0055544C" w:rsidRPr="00AA6A26">
        <w:rPr>
          <w:bCs/>
          <w:szCs w:val="28"/>
        </w:rPr>
        <w:t>ації</w:t>
      </w:r>
      <w:r w:rsidRPr="00AA6A26">
        <w:rPr>
          <w:bCs/>
          <w:szCs w:val="28"/>
        </w:rPr>
        <w:t xml:space="preserve"> процес</w:t>
      </w:r>
      <w:r w:rsidR="0055544C" w:rsidRPr="00AA6A26">
        <w:rPr>
          <w:bCs/>
          <w:szCs w:val="28"/>
        </w:rPr>
        <w:t>ів</w:t>
      </w:r>
      <w:r w:rsidRPr="00AA6A26">
        <w:rPr>
          <w:bCs/>
          <w:szCs w:val="28"/>
        </w:rPr>
        <w:t xml:space="preserve"> ефективного спілкування; нейтраліз</w:t>
      </w:r>
      <w:r w:rsidR="0055544C" w:rsidRPr="00AA6A26">
        <w:rPr>
          <w:bCs/>
          <w:szCs w:val="28"/>
        </w:rPr>
        <w:t>ації</w:t>
      </w:r>
      <w:r w:rsidRPr="00AA6A26">
        <w:rPr>
          <w:bCs/>
          <w:szCs w:val="28"/>
        </w:rPr>
        <w:t xml:space="preserve"> негативний вплив професійної діяльн</w:t>
      </w:r>
      <w:r w:rsidR="00AA6A26" w:rsidRPr="00AA6A26">
        <w:rPr>
          <w:bCs/>
          <w:szCs w:val="28"/>
        </w:rPr>
        <w:t>ості; ергономіці власного часу;</w:t>
      </w:r>
      <w:r w:rsidRPr="00AA6A26">
        <w:rPr>
          <w:bCs/>
          <w:szCs w:val="28"/>
        </w:rPr>
        <w:t xml:space="preserve"> удосконал</w:t>
      </w:r>
      <w:r w:rsidR="00AA6A26" w:rsidRPr="00AA6A26">
        <w:rPr>
          <w:bCs/>
          <w:szCs w:val="28"/>
        </w:rPr>
        <w:t>енню</w:t>
      </w:r>
      <w:r w:rsidRPr="00AA6A26">
        <w:rPr>
          <w:bCs/>
          <w:szCs w:val="28"/>
        </w:rPr>
        <w:t xml:space="preserve"> індивідуальн</w:t>
      </w:r>
      <w:r w:rsidR="00AA6A26" w:rsidRPr="00AA6A26">
        <w:rPr>
          <w:bCs/>
          <w:szCs w:val="28"/>
        </w:rPr>
        <w:t>ого</w:t>
      </w:r>
      <w:r w:rsidRPr="00AA6A26">
        <w:rPr>
          <w:bCs/>
          <w:szCs w:val="28"/>
        </w:rPr>
        <w:t xml:space="preserve"> професійн</w:t>
      </w:r>
      <w:r w:rsidR="00AA6A26" w:rsidRPr="00AA6A26">
        <w:rPr>
          <w:bCs/>
          <w:szCs w:val="28"/>
        </w:rPr>
        <w:t>ого</w:t>
      </w:r>
      <w:r w:rsidRPr="00AA6A26">
        <w:rPr>
          <w:bCs/>
          <w:szCs w:val="28"/>
        </w:rPr>
        <w:t xml:space="preserve"> стил</w:t>
      </w:r>
      <w:r w:rsidR="00AA6A26" w:rsidRPr="00AA6A26">
        <w:rPr>
          <w:bCs/>
          <w:szCs w:val="28"/>
        </w:rPr>
        <w:t>ю</w:t>
      </w:r>
      <w:r w:rsidRPr="00AA6A26">
        <w:rPr>
          <w:bCs/>
          <w:szCs w:val="28"/>
        </w:rPr>
        <w:t>, професійн</w:t>
      </w:r>
      <w:r w:rsidR="00AA6A26" w:rsidRPr="00AA6A26">
        <w:rPr>
          <w:bCs/>
          <w:szCs w:val="28"/>
        </w:rPr>
        <w:t>ої</w:t>
      </w:r>
      <w:r w:rsidRPr="00AA6A26">
        <w:rPr>
          <w:bCs/>
          <w:szCs w:val="28"/>
        </w:rPr>
        <w:t xml:space="preserve"> свідом</w:t>
      </w:r>
      <w:r w:rsidR="00AA6A26" w:rsidRPr="00AA6A26">
        <w:rPr>
          <w:bCs/>
          <w:szCs w:val="28"/>
        </w:rPr>
        <w:t>ості</w:t>
      </w:r>
      <w:r w:rsidRPr="00AA6A26">
        <w:rPr>
          <w:bCs/>
          <w:szCs w:val="28"/>
        </w:rPr>
        <w:t>, професійн</w:t>
      </w:r>
      <w:r w:rsidR="00AA6A26" w:rsidRPr="00AA6A26">
        <w:rPr>
          <w:bCs/>
          <w:szCs w:val="28"/>
        </w:rPr>
        <w:t>ої</w:t>
      </w:r>
      <w:r w:rsidRPr="00AA6A26">
        <w:rPr>
          <w:bCs/>
          <w:szCs w:val="28"/>
        </w:rPr>
        <w:t xml:space="preserve"> автономн</w:t>
      </w:r>
      <w:r w:rsidR="00AA6A26" w:rsidRPr="00AA6A26">
        <w:rPr>
          <w:bCs/>
          <w:szCs w:val="28"/>
        </w:rPr>
        <w:t xml:space="preserve">ості. </w:t>
      </w:r>
    </w:p>
    <w:p w14:paraId="3BD8C1C4" w14:textId="2E465C4F" w:rsidR="00C20BD8" w:rsidRPr="00B02383" w:rsidRDefault="00AA6A26" w:rsidP="0050493E">
      <w:pPr>
        <w:pStyle w:val="ListParagraph"/>
        <w:shd w:val="clear" w:color="auto" w:fill="FFFFFF"/>
        <w:ind w:left="0" w:firstLine="709"/>
        <w:jc w:val="both"/>
        <w:rPr>
          <w:b/>
          <w:color w:val="000000"/>
          <w:szCs w:val="28"/>
        </w:rPr>
      </w:pPr>
      <w:r>
        <w:rPr>
          <w:bCs/>
          <w:szCs w:val="28"/>
        </w:rPr>
        <w:t>Посібник містить два модулі: у першому – «Теоретичні основи професійної соціалізації»   розкрито основні загальні теоретичні положення щодо професійної соціалізації особистості; у другому – «</w:t>
      </w:r>
      <w:r w:rsidRPr="00AA6A26">
        <w:rPr>
          <w:color w:val="000000"/>
          <w:spacing w:val="6"/>
          <w:szCs w:val="28"/>
        </w:rPr>
        <w:t>Методи успішної професійної соціалізації</w:t>
      </w:r>
      <w:r>
        <w:rPr>
          <w:color w:val="000000"/>
          <w:spacing w:val="6"/>
          <w:szCs w:val="28"/>
        </w:rPr>
        <w:t>» представлено методи, прийоми, технології успішної професійної соціалізації. Також містяться</w:t>
      </w:r>
      <w:r w:rsidR="00C20BD8" w:rsidRPr="00B02383">
        <w:rPr>
          <w:color w:val="000000"/>
          <w:szCs w:val="28"/>
        </w:rPr>
        <w:t xml:space="preserve"> питання для актуалізації </w:t>
      </w:r>
      <w:proofErr w:type="spellStart"/>
      <w:r w:rsidR="00C20BD8" w:rsidRPr="00B02383">
        <w:rPr>
          <w:color w:val="000000"/>
          <w:szCs w:val="28"/>
        </w:rPr>
        <w:t>мисленнєвої</w:t>
      </w:r>
      <w:proofErr w:type="spellEnd"/>
      <w:r w:rsidR="00C20BD8" w:rsidRPr="00B02383">
        <w:rPr>
          <w:color w:val="000000"/>
          <w:szCs w:val="28"/>
        </w:rPr>
        <w:t xml:space="preserve"> діяльності</w:t>
      </w:r>
      <w:r w:rsidRPr="00B02383">
        <w:rPr>
          <w:color w:val="000000"/>
          <w:szCs w:val="28"/>
        </w:rPr>
        <w:t xml:space="preserve"> студентів</w:t>
      </w:r>
      <w:r w:rsidR="00C20BD8" w:rsidRPr="00B02383">
        <w:rPr>
          <w:color w:val="000000"/>
          <w:szCs w:val="28"/>
        </w:rPr>
        <w:t>, тестові завдання,</w:t>
      </w:r>
      <w:r w:rsidRPr="00B02383">
        <w:rPr>
          <w:color w:val="000000"/>
          <w:szCs w:val="28"/>
        </w:rPr>
        <w:t xml:space="preserve"> перелік питань для підсумкового контролю.</w:t>
      </w:r>
      <w:r w:rsidR="00C20BD8" w:rsidRPr="00B02383">
        <w:rPr>
          <w:color w:val="000000"/>
          <w:szCs w:val="28"/>
        </w:rPr>
        <w:t xml:space="preserve"> </w:t>
      </w:r>
      <w:r w:rsidRPr="00B02383">
        <w:rPr>
          <w:color w:val="000000"/>
          <w:szCs w:val="28"/>
        </w:rPr>
        <w:t xml:space="preserve"> </w:t>
      </w:r>
    </w:p>
    <w:p w14:paraId="058E567F" w14:textId="4F2CB895" w:rsidR="00C20BD8" w:rsidRPr="0050493E" w:rsidRDefault="00A27B9D" w:rsidP="0050493E">
      <w:pPr>
        <w:pStyle w:val="ListParagraph"/>
        <w:shd w:val="clear" w:color="auto" w:fill="FFFFFF"/>
        <w:tabs>
          <w:tab w:val="left" w:pos="2424"/>
        </w:tabs>
        <w:ind w:left="0" w:firstLine="709"/>
        <w:jc w:val="both"/>
        <w:rPr>
          <w:color w:val="FF0000"/>
          <w:szCs w:val="28"/>
        </w:rPr>
      </w:pPr>
      <w:r w:rsidRPr="0050493E">
        <w:rPr>
          <w:color w:val="FF0000"/>
          <w:szCs w:val="28"/>
        </w:rPr>
        <w:tab/>
      </w:r>
    </w:p>
    <w:p w14:paraId="28086309" w14:textId="77777777" w:rsidR="00C20BD8" w:rsidRPr="0050493E" w:rsidRDefault="00C20BD8" w:rsidP="0050493E">
      <w:pPr>
        <w:pStyle w:val="ListParagraph"/>
        <w:shd w:val="clear" w:color="auto" w:fill="FFFFFF"/>
        <w:ind w:left="0" w:firstLine="709"/>
        <w:jc w:val="both"/>
        <w:rPr>
          <w:b/>
          <w:szCs w:val="28"/>
        </w:rPr>
      </w:pPr>
    </w:p>
    <w:p w14:paraId="64CC06E4" w14:textId="77777777" w:rsidR="00C20BD8" w:rsidRPr="0050493E" w:rsidRDefault="00C20BD8" w:rsidP="0050493E">
      <w:pPr>
        <w:pStyle w:val="ListParagraph"/>
        <w:shd w:val="clear" w:color="auto" w:fill="FFFFFF"/>
        <w:ind w:left="0" w:firstLine="709"/>
        <w:jc w:val="both"/>
        <w:rPr>
          <w:b/>
          <w:szCs w:val="28"/>
        </w:rPr>
      </w:pPr>
    </w:p>
    <w:p w14:paraId="023142A2" w14:textId="77777777" w:rsidR="00C20BD8" w:rsidRPr="0050493E" w:rsidRDefault="00C20BD8" w:rsidP="0050493E">
      <w:pPr>
        <w:pStyle w:val="ListParagraph"/>
        <w:shd w:val="clear" w:color="auto" w:fill="FFFFFF"/>
        <w:ind w:left="0" w:firstLine="709"/>
        <w:jc w:val="both"/>
        <w:rPr>
          <w:b/>
          <w:szCs w:val="28"/>
        </w:rPr>
      </w:pPr>
    </w:p>
    <w:p w14:paraId="36D5E03F" w14:textId="77777777" w:rsidR="00C20BD8" w:rsidRPr="0050493E" w:rsidRDefault="00C20BD8" w:rsidP="0050493E">
      <w:pPr>
        <w:pStyle w:val="ListParagraph"/>
        <w:shd w:val="clear" w:color="auto" w:fill="FFFFFF"/>
        <w:ind w:left="0" w:firstLine="709"/>
        <w:jc w:val="both"/>
        <w:rPr>
          <w:b/>
          <w:szCs w:val="28"/>
        </w:rPr>
      </w:pPr>
    </w:p>
    <w:p w14:paraId="4608AED9" w14:textId="77777777" w:rsidR="00C20BD8" w:rsidRPr="0050493E" w:rsidRDefault="00C20BD8" w:rsidP="0050493E">
      <w:pPr>
        <w:pStyle w:val="ListParagraph"/>
        <w:shd w:val="clear" w:color="auto" w:fill="FFFFFF"/>
        <w:ind w:left="0" w:firstLine="709"/>
        <w:jc w:val="both"/>
        <w:rPr>
          <w:b/>
          <w:szCs w:val="28"/>
        </w:rPr>
      </w:pPr>
    </w:p>
    <w:p w14:paraId="5628A322" w14:textId="77777777" w:rsidR="00C20BD8" w:rsidRPr="0050493E" w:rsidRDefault="00C20BD8" w:rsidP="0050493E">
      <w:pPr>
        <w:pStyle w:val="ListParagraph"/>
        <w:shd w:val="clear" w:color="auto" w:fill="FFFFFF"/>
        <w:ind w:left="0" w:firstLine="709"/>
        <w:jc w:val="both"/>
        <w:rPr>
          <w:b/>
          <w:szCs w:val="28"/>
        </w:rPr>
      </w:pPr>
    </w:p>
    <w:p w14:paraId="70072332" w14:textId="77777777" w:rsidR="00C20BD8" w:rsidRPr="0050493E" w:rsidRDefault="00C20BD8" w:rsidP="0050493E">
      <w:pPr>
        <w:pStyle w:val="ListParagraph"/>
        <w:shd w:val="clear" w:color="auto" w:fill="FFFFFF"/>
        <w:ind w:left="0" w:firstLine="709"/>
        <w:jc w:val="both"/>
        <w:rPr>
          <w:b/>
          <w:szCs w:val="28"/>
        </w:rPr>
      </w:pPr>
    </w:p>
    <w:p w14:paraId="5CC7AE68" w14:textId="4B72C504" w:rsidR="00C20BD8" w:rsidRPr="0050493E" w:rsidRDefault="00C20BD8" w:rsidP="0050493E">
      <w:pPr>
        <w:pStyle w:val="ListParagraph"/>
        <w:shd w:val="clear" w:color="auto" w:fill="FFFFFF"/>
        <w:ind w:left="0" w:firstLine="709"/>
        <w:jc w:val="both"/>
        <w:rPr>
          <w:b/>
          <w:i/>
          <w:color w:val="000000"/>
          <w:spacing w:val="-4"/>
          <w:szCs w:val="28"/>
        </w:rPr>
      </w:pPr>
      <w:r w:rsidRPr="0050493E">
        <w:rPr>
          <w:b/>
          <w:szCs w:val="28"/>
        </w:rPr>
        <w:t xml:space="preserve">ЗМІСТОВИЙ МОДУЛЬ 1. </w:t>
      </w:r>
      <w:r w:rsidR="00A27B9D" w:rsidRPr="0050493E">
        <w:rPr>
          <w:b/>
          <w:szCs w:val="28"/>
        </w:rPr>
        <w:t>ТЕОРЕТИЧНІ ОСНОВИ ПРОФЕСІЙНОЇ СОЦІАЛІЗАЦІЇ</w:t>
      </w:r>
    </w:p>
    <w:p w14:paraId="42841E31" w14:textId="77777777" w:rsidR="005D44F2" w:rsidRPr="0050493E" w:rsidRDefault="005D44F2" w:rsidP="0050493E">
      <w:pPr>
        <w:spacing w:after="0" w:line="240" w:lineRule="auto"/>
        <w:ind w:firstLine="709"/>
        <w:jc w:val="both"/>
        <w:rPr>
          <w:rFonts w:ascii="Times New Roman" w:hAnsi="Times New Roman"/>
          <w:b/>
          <w:bCs/>
          <w:i/>
          <w:iCs/>
          <w:color w:val="000000"/>
          <w:sz w:val="28"/>
          <w:szCs w:val="28"/>
          <w:lang w:val="uk-UA" w:eastAsia="uk-UA"/>
        </w:rPr>
      </w:pPr>
    </w:p>
    <w:p w14:paraId="6187286C" w14:textId="2B6427BC" w:rsidR="00C20BD8" w:rsidRPr="0050493E" w:rsidRDefault="005D44F2" w:rsidP="0050493E">
      <w:pPr>
        <w:spacing w:after="0" w:line="240" w:lineRule="auto"/>
        <w:ind w:firstLine="709"/>
        <w:jc w:val="center"/>
        <w:rPr>
          <w:rFonts w:ascii="Times New Roman" w:hAnsi="Times New Roman"/>
          <w:b/>
          <w:bCs/>
          <w:i/>
          <w:iCs/>
          <w:color w:val="000000"/>
          <w:sz w:val="28"/>
          <w:szCs w:val="28"/>
          <w:lang w:val="uk-UA" w:eastAsia="uk-UA"/>
        </w:rPr>
      </w:pPr>
      <w:r w:rsidRPr="0050493E">
        <w:rPr>
          <w:rFonts w:ascii="Times New Roman" w:hAnsi="Times New Roman"/>
          <w:b/>
          <w:bCs/>
          <w:i/>
          <w:iCs/>
          <w:color w:val="000000"/>
          <w:sz w:val="28"/>
          <w:szCs w:val="28"/>
          <w:lang w:val="uk-UA" w:eastAsia="uk-UA"/>
        </w:rPr>
        <w:t>ТЕМА 1</w:t>
      </w:r>
      <w:r w:rsidR="00A27B9D" w:rsidRPr="0050493E">
        <w:rPr>
          <w:rFonts w:ascii="Times New Roman" w:hAnsi="Times New Roman"/>
          <w:b/>
          <w:bCs/>
          <w:i/>
          <w:iCs/>
          <w:color w:val="000000"/>
          <w:sz w:val="28"/>
          <w:szCs w:val="28"/>
          <w:lang w:val="uk-UA" w:eastAsia="uk-UA"/>
        </w:rPr>
        <w:t>-2</w:t>
      </w:r>
    </w:p>
    <w:p w14:paraId="573AFF39" w14:textId="5BFF4DBF" w:rsidR="005D44F2" w:rsidRPr="007F2826" w:rsidRDefault="00A27B9D" w:rsidP="0050493E">
      <w:pPr>
        <w:spacing w:after="0" w:line="240" w:lineRule="auto"/>
        <w:ind w:firstLine="709"/>
        <w:jc w:val="center"/>
        <w:rPr>
          <w:rFonts w:ascii="Times New Roman" w:hAnsi="Times New Roman"/>
          <w:sz w:val="28"/>
          <w:szCs w:val="28"/>
          <w:lang w:val="uk-UA"/>
        </w:rPr>
      </w:pPr>
      <w:r w:rsidRPr="007F2826">
        <w:rPr>
          <w:rFonts w:ascii="Times New Roman" w:hAnsi="Times New Roman"/>
          <w:b/>
          <w:color w:val="000000"/>
          <w:spacing w:val="-4"/>
          <w:sz w:val="28"/>
          <w:szCs w:val="28"/>
          <w:lang w:val="uk-UA"/>
        </w:rPr>
        <w:t>П</w:t>
      </w:r>
      <w:r w:rsidRPr="007F2826">
        <w:rPr>
          <w:rFonts w:ascii="Times New Roman" w:hAnsi="Times New Roman"/>
          <w:b/>
          <w:color w:val="000000"/>
          <w:spacing w:val="6"/>
          <w:sz w:val="28"/>
          <w:szCs w:val="28"/>
          <w:lang w:val="uk-UA"/>
        </w:rPr>
        <w:t>рофесійна соціалізація як процес</w:t>
      </w:r>
    </w:p>
    <w:p w14:paraId="0D5E0A3F" w14:textId="77777777" w:rsidR="00C20BD8" w:rsidRPr="007F2826" w:rsidRDefault="00000000" w:rsidP="0050493E">
      <w:pPr>
        <w:spacing w:after="0" w:line="240" w:lineRule="auto"/>
        <w:ind w:firstLine="709"/>
        <w:jc w:val="both"/>
        <w:rPr>
          <w:rFonts w:ascii="Times New Roman" w:hAnsi="Times New Roman"/>
          <w:sz w:val="28"/>
          <w:szCs w:val="28"/>
          <w:lang w:val="uk-UA"/>
        </w:rPr>
      </w:pPr>
      <w:r>
        <w:rPr>
          <w:noProof/>
          <w:sz w:val="28"/>
          <w:szCs w:val="28"/>
          <w:lang w:val="en-US"/>
        </w:rPr>
        <w:pict w14:anchorId="2746F000">
          <v:line id="Прямая соединительная линия 1" o:spid="_x0000_s1026" style="position:absolute;left:0;text-align:left;z-index:1;visibility:visible;mso-wrap-distance-left:3.17497mm;mso-wrap-distance-right:3.17497mm;mso-position-horizontal-relative:margin;mso-position-vertical-relative:text" from="544.1pt,656.9pt" to="544.1pt,7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" o:allowincell="f" strokeweight=".5pt">
            <w10:wrap anchorx="margin"/>
          </v:line>
        </w:pict>
      </w:r>
    </w:p>
    <w:p w14:paraId="6BBBD2E0" w14:textId="70C142B2" w:rsidR="00C20BD8" w:rsidRPr="0050493E" w:rsidRDefault="00C20BD8" w:rsidP="0050493E">
      <w:pPr>
        <w:spacing w:after="0" w:line="240" w:lineRule="auto"/>
        <w:ind w:firstLine="709"/>
        <w:jc w:val="both"/>
        <w:rPr>
          <w:rFonts w:ascii="Times New Roman" w:hAnsi="Times New Roman"/>
          <w:sz w:val="28"/>
          <w:szCs w:val="28"/>
          <w:lang w:val="uk-UA" w:eastAsia="ru-RU"/>
        </w:rPr>
      </w:pPr>
      <w:r w:rsidRPr="0050493E">
        <w:rPr>
          <w:rFonts w:ascii="Times New Roman" w:hAnsi="Times New Roman"/>
          <w:b/>
          <w:bCs/>
          <w:color w:val="000000"/>
          <w:sz w:val="28"/>
          <w:szCs w:val="28"/>
          <w:lang w:val="uk-UA" w:eastAsia="uk-UA"/>
        </w:rPr>
        <w:t xml:space="preserve">Мета: </w:t>
      </w:r>
      <w:r w:rsidR="00246520" w:rsidRPr="0050493E">
        <w:rPr>
          <w:rFonts w:ascii="Times New Roman" w:hAnsi="Times New Roman"/>
          <w:color w:val="000000"/>
          <w:sz w:val="28"/>
          <w:szCs w:val="28"/>
          <w:lang w:val="uk-UA" w:eastAsia="uk-UA"/>
        </w:rPr>
        <w:t>засвоїти сутність поняття «соціалізація»; усвідомити важливість організації цілеспрямованої професійної соціалізації</w:t>
      </w:r>
      <w:r w:rsidRPr="0050493E">
        <w:rPr>
          <w:rFonts w:ascii="Times New Roman" w:hAnsi="Times New Roman"/>
          <w:color w:val="000000"/>
          <w:sz w:val="28"/>
          <w:szCs w:val="28"/>
          <w:lang w:val="uk-UA" w:eastAsia="uk-UA"/>
        </w:rPr>
        <w:t>.</w:t>
      </w:r>
    </w:p>
    <w:p w14:paraId="1F95B9DD" w14:textId="77777777" w:rsidR="00C20BD8" w:rsidRPr="0050493E" w:rsidRDefault="00C20BD8" w:rsidP="0050493E">
      <w:pPr>
        <w:widowControl w:val="0"/>
        <w:shd w:val="clear" w:color="auto" w:fill="FFFFFF"/>
        <w:spacing w:after="0" w:line="240" w:lineRule="auto"/>
        <w:ind w:firstLine="709"/>
        <w:jc w:val="both"/>
        <w:rPr>
          <w:rFonts w:ascii="Times New Roman" w:hAnsi="Times New Roman"/>
          <w:b/>
          <w:bCs/>
          <w:color w:val="000000"/>
          <w:sz w:val="28"/>
          <w:szCs w:val="28"/>
          <w:lang w:val="uk-UA"/>
        </w:rPr>
      </w:pPr>
      <w:bookmarkStart w:id="1" w:name="bookmark0"/>
    </w:p>
    <w:p w14:paraId="4E0808B5" w14:textId="306981BD" w:rsidR="00C20BD8" w:rsidRPr="0050493E" w:rsidRDefault="00C20BD8" w:rsidP="0050493E">
      <w:pPr>
        <w:widowControl w:val="0"/>
        <w:shd w:val="clear" w:color="auto" w:fill="FFFFFF"/>
        <w:spacing w:after="0" w:line="240" w:lineRule="auto"/>
        <w:ind w:firstLine="709"/>
        <w:jc w:val="both"/>
        <w:rPr>
          <w:rFonts w:ascii="Times New Roman" w:hAnsi="Times New Roman"/>
          <w:bCs/>
          <w:color w:val="000000"/>
          <w:sz w:val="28"/>
          <w:szCs w:val="28"/>
          <w:lang w:val="uk-UA"/>
        </w:rPr>
      </w:pPr>
      <w:r w:rsidRPr="0050493E">
        <w:rPr>
          <w:rFonts w:ascii="Times New Roman" w:hAnsi="Times New Roman"/>
          <w:b/>
          <w:bCs/>
          <w:color w:val="000000"/>
          <w:sz w:val="28"/>
          <w:szCs w:val="28"/>
          <w:lang w:val="uk-UA"/>
        </w:rPr>
        <w:t>Основні поняття і терміни</w:t>
      </w:r>
      <w:r w:rsidRPr="0050493E">
        <w:rPr>
          <w:rFonts w:ascii="Times New Roman" w:hAnsi="Times New Roman"/>
          <w:bCs/>
          <w:color w:val="000000"/>
          <w:sz w:val="28"/>
          <w:szCs w:val="28"/>
          <w:lang w:val="uk-UA"/>
        </w:rPr>
        <w:t xml:space="preserve">: </w:t>
      </w:r>
      <w:r w:rsidR="00246520" w:rsidRPr="0050493E">
        <w:rPr>
          <w:rFonts w:ascii="Times New Roman" w:hAnsi="Times New Roman"/>
          <w:bCs/>
          <w:color w:val="000000"/>
          <w:sz w:val="28"/>
          <w:szCs w:val="28"/>
          <w:lang w:val="uk-UA"/>
        </w:rPr>
        <w:t>соціалізація, соціальна адаптація, механізми соціалізації, види та форми соціалізації.</w:t>
      </w:r>
    </w:p>
    <w:p w14:paraId="2542F527" w14:textId="77777777" w:rsidR="00C20BD8" w:rsidRPr="0050493E" w:rsidRDefault="00C20BD8" w:rsidP="0050493E">
      <w:pPr>
        <w:spacing w:after="0" w:line="240" w:lineRule="auto"/>
        <w:ind w:firstLine="709"/>
        <w:jc w:val="both"/>
        <w:rPr>
          <w:rFonts w:ascii="Times New Roman" w:hAnsi="Times New Roman"/>
          <w:b/>
          <w:bCs/>
          <w:color w:val="000000"/>
          <w:sz w:val="28"/>
          <w:szCs w:val="28"/>
          <w:lang w:val="uk-UA" w:eastAsia="uk-UA"/>
        </w:rPr>
      </w:pPr>
    </w:p>
    <w:p w14:paraId="14C39424" w14:textId="77777777" w:rsidR="00C20BD8" w:rsidRPr="0050493E" w:rsidRDefault="00C20BD8" w:rsidP="0050493E">
      <w:pPr>
        <w:spacing w:after="0" w:line="240" w:lineRule="auto"/>
        <w:ind w:firstLine="709"/>
        <w:jc w:val="center"/>
        <w:rPr>
          <w:rFonts w:ascii="Times New Roman" w:hAnsi="Times New Roman"/>
          <w:sz w:val="28"/>
          <w:szCs w:val="28"/>
          <w:lang w:val="uk-UA" w:eastAsia="ru-RU"/>
        </w:rPr>
      </w:pPr>
      <w:r w:rsidRPr="0050493E">
        <w:rPr>
          <w:rFonts w:ascii="Times New Roman" w:hAnsi="Times New Roman"/>
          <w:b/>
          <w:bCs/>
          <w:color w:val="000000"/>
          <w:sz w:val="28"/>
          <w:szCs w:val="28"/>
          <w:lang w:val="uk-UA" w:eastAsia="uk-UA"/>
        </w:rPr>
        <w:t>План</w:t>
      </w:r>
      <w:bookmarkEnd w:id="1"/>
    </w:p>
    <w:p w14:paraId="1BA5AB8F" w14:textId="3EF18758" w:rsidR="00246520" w:rsidRPr="0050493E" w:rsidRDefault="00246520" w:rsidP="002415D3">
      <w:pPr>
        <w:numPr>
          <w:ilvl w:val="0"/>
          <w:numId w:val="1"/>
        </w:numPr>
        <w:shd w:val="clear" w:color="auto" w:fill="FFFFFF"/>
        <w:spacing w:after="0" w:line="240" w:lineRule="auto"/>
        <w:ind w:left="0" w:firstLine="709"/>
        <w:jc w:val="both"/>
        <w:rPr>
          <w:rFonts w:ascii="Times New Roman" w:hAnsi="Times New Roman"/>
          <w:color w:val="000000"/>
          <w:spacing w:val="6"/>
          <w:sz w:val="28"/>
          <w:szCs w:val="28"/>
        </w:rPr>
      </w:pPr>
      <w:proofErr w:type="spellStart"/>
      <w:r w:rsidRPr="0050493E">
        <w:rPr>
          <w:rFonts w:ascii="Times New Roman" w:hAnsi="Times New Roman"/>
          <w:color w:val="000000"/>
          <w:spacing w:val="6"/>
          <w:sz w:val="28"/>
          <w:szCs w:val="28"/>
        </w:rPr>
        <w:t>Соціалізація</w:t>
      </w:r>
      <w:proofErr w:type="spellEnd"/>
      <w:r w:rsidRPr="0050493E">
        <w:rPr>
          <w:rFonts w:ascii="Times New Roman" w:hAnsi="Times New Roman"/>
          <w:color w:val="000000"/>
          <w:spacing w:val="6"/>
          <w:sz w:val="28"/>
          <w:szCs w:val="28"/>
        </w:rPr>
        <w:t xml:space="preserve"> та </w:t>
      </w:r>
      <w:proofErr w:type="spellStart"/>
      <w:r w:rsidRPr="0050493E">
        <w:rPr>
          <w:rFonts w:ascii="Times New Roman" w:hAnsi="Times New Roman"/>
          <w:color w:val="000000"/>
          <w:spacing w:val="6"/>
          <w:sz w:val="28"/>
          <w:szCs w:val="28"/>
        </w:rPr>
        <w:t>соціальна</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адаптація</w:t>
      </w:r>
      <w:proofErr w:type="spellEnd"/>
      <w:r w:rsidRPr="0050493E">
        <w:rPr>
          <w:rFonts w:ascii="Times New Roman" w:hAnsi="Times New Roman"/>
          <w:color w:val="000000"/>
          <w:spacing w:val="6"/>
          <w:sz w:val="28"/>
          <w:szCs w:val="28"/>
        </w:rPr>
        <w:t xml:space="preserve"> молодого </w:t>
      </w:r>
      <w:proofErr w:type="spellStart"/>
      <w:r w:rsidRPr="0050493E">
        <w:rPr>
          <w:rFonts w:ascii="Times New Roman" w:hAnsi="Times New Roman"/>
          <w:color w:val="000000"/>
          <w:spacing w:val="6"/>
          <w:sz w:val="28"/>
          <w:szCs w:val="28"/>
        </w:rPr>
        <w:t>фахівця</w:t>
      </w:r>
      <w:proofErr w:type="spellEnd"/>
      <w:r w:rsidRPr="0050493E">
        <w:rPr>
          <w:rFonts w:ascii="Times New Roman" w:hAnsi="Times New Roman"/>
          <w:color w:val="000000"/>
          <w:spacing w:val="6"/>
          <w:sz w:val="28"/>
          <w:szCs w:val="28"/>
        </w:rPr>
        <w:t>.</w:t>
      </w:r>
    </w:p>
    <w:p w14:paraId="3DB35F39" w14:textId="77777777" w:rsidR="00246520" w:rsidRPr="0050493E" w:rsidRDefault="00246520" w:rsidP="002415D3">
      <w:pPr>
        <w:numPr>
          <w:ilvl w:val="0"/>
          <w:numId w:val="1"/>
        </w:numPr>
        <w:shd w:val="clear" w:color="auto" w:fill="FFFFFF"/>
        <w:spacing w:after="0" w:line="240" w:lineRule="auto"/>
        <w:ind w:left="0" w:firstLine="709"/>
        <w:jc w:val="both"/>
        <w:rPr>
          <w:rFonts w:ascii="Times New Roman" w:hAnsi="Times New Roman"/>
          <w:color w:val="000000"/>
          <w:spacing w:val="6"/>
          <w:sz w:val="28"/>
          <w:szCs w:val="28"/>
        </w:rPr>
      </w:pPr>
      <w:proofErr w:type="spellStart"/>
      <w:r w:rsidRPr="0050493E">
        <w:rPr>
          <w:rFonts w:ascii="Times New Roman" w:hAnsi="Times New Roman"/>
          <w:color w:val="000000"/>
          <w:spacing w:val="6"/>
          <w:sz w:val="28"/>
          <w:szCs w:val="28"/>
        </w:rPr>
        <w:t>Сутність</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поняття</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професійна</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соціалізація</w:t>
      </w:r>
      <w:proofErr w:type="spellEnd"/>
      <w:r w:rsidRPr="0050493E">
        <w:rPr>
          <w:rFonts w:ascii="Times New Roman" w:hAnsi="Times New Roman"/>
          <w:color w:val="000000"/>
          <w:spacing w:val="6"/>
          <w:sz w:val="28"/>
          <w:szCs w:val="28"/>
        </w:rPr>
        <w:t>».</w:t>
      </w:r>
    </w:p>
    <w:p w14:paraId="2558D21E" w14:textId="77777777" w:rsidR="00246520" w:rsidRPr="0050493E" w:rsidRDefault="00246520" w:rsidP="002415D3">
      <w:pPr>
        <w:numPr>
          <w:ilvl w:val="0"/>
          <w:numId w:val="1"/>
        </w:numPr>
        <w:shd w:val="clear" w:color="auto" w:fill="FFFFFF"/>
        <w:spacing w:after="0" w:line="240" w:lineRule="auto"/>
        <w:ind w:left="0" w:firstLine="709"/>
        <w:jc w:val="both"/>
        <w:rPr>
          <w:rFonts w:ascii="Times New Roman" w:hAnsi="Times New Roman"/>
          <w:color w:val="000000"/>
          <w:spacing w:val="6"/>
          <w:sz w:val="28"/>
          <w:szCs w:val="28"/>
        </w:rPr>
      </w:pPr>
      <w:proofErr w:type="spellStart"/>
      <w:r w:rsidRPr="0050493E">
        <w:rPr>
          <w:rFonts w:ascii="Times New Roman" w:hAnsi="Times New Roman"/>
          <w:color w:val="000000"/>
          <w:spacing w:val="6"/>
          <w:sz w:val="28"/>
          <w:szCs w:val="28"/>
        </w:rPr>
        <w:t>Форми</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види</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професійної</w:t>
      </w:r>
      <w:proofErr w:type="spellEnd"/>
      <w:r w:rsidRPr="0050493E">
        <w:rPr>
          <w:rFonts w:ascii="Times New Roman" w:hAnsi="Times New Roman"/>
          <w:color w:val="000000"/>
          <w:spacing w:val="6"/>
          <w:sz w:val="28"/>
          <w:szCs w:val="28"/>
        </w:rPr>
        <w:t xml:space="preserve"> </w:t>
      </w:r>
      <w:proofErr w:type="spellStart"/>
      <w:r w:rsidRPr="0050493E">
        <w:rPr>
          <w:rFonts w:ascii="Times New Roman" w:hAnsi="Times New Roman"/>
          <w:color w:val="000000"/>
          <w:spacing w:val="6"/>
          <w:sz w:val="28"/>
          <w:szCs w:val="28"/>
        </w:rPr>
        <w:t>соціалізації</w:t>
      </w:r>
      <w:proofErr w:type="spellEnd"/>
      <w:r w:rsidRPr="0050493E">
        <w:rPr>
          <w:rFonts w:ascii="Times New Roman" w:hAnsi="Times New Roman"/>
          <w:color w:val="000000"/>
          <w:spacing w:val="6"/>
          <w:sz w:val="28"/>
          <w:szCs w:val="28"/>
        </w:rPr>
        <w:t xml:space="preserve"> та </w:t>
      </w:r>
      <w:proofErr w:type="spellStart"/>
      <w:r w:rsidRPr="0050493E">
        <w:rPr>
          <w:rFonts w:ascii="Times New Roman" w:hAnsi="Times New Roman"/>
          <w:color w:val="000000"/>
          <w:spacing w:val="6"/>
          <w:sz w:val="28"/>
          <w:szCs w:val="28"/>
        </w:rPr>
        <w:t>адаптації</w:t>
      </w:r>
      <w:proofErr w:type="spellEnd"/>
      <w:r w:rsidRPr="0050493E">
        <w:rPr>
          <w:rFonts w:ascii="Times New Roman" w:hAnsi="Times New Roman"/>
          <w:color w:val="000000"/>
          <w:spacing w:val="6"/>
          <w:sz w:val="28"/>
          <w:szCs w:val="28"/>
        </w:rPr>
        <w:t xml:space="preserve">. </w:t>
      </w:r>
    </w:p>
    <w:p w14:paraId="76C67879" w14:textId="77777777" w:rsidR="00C20BD8" w:rsidRPr="0050493E" w:rsidRDefault="00C20BD8" w:rsidP="0050493E">
      <w:pPr>
        <w:spacing w:after="0" w:line="240" w:lineRule="auto"/>
        <w:ind w:firstLine="709"/>
        <w:jc w:val="both"/>
        <w:rPr>
          <w:rFonts w:ascii="Times New Roman" w:hAnsi="Times New Roman"/>
          <w:sz w:val="28"/>
          <w:szCs w:val="28"/>
          <w:lang w:val="uk-UA" w:eastAsia="ru-RU"/>
        </w:rPr>
      </w:pPr>
      <w:bookmarkStart w:id="2" w:name="bookmark1"/>
      <w:r w:rsidRPr="0050493E">
        <w:rPr>
          <w:rFonts w:ascii="Times New Roman" w:hAnsi="Times New Roman"/>
          <w:b/>
          <w:bCs/>
          <w:color w:val="000000"/>
          <w:sz w:val="28"/>
          <w:szCs w:val="28"/>
          <w:lang w:val="uk-UA" w:eastAsia="uk-UA"/>
        </w:rPr>
        <w:t>Література</w:t>
      </w:r>
      <w:bookmarkEnd w:id="2"/>
      <w:r w:rsidRPr="0050493E">
        <w:rPr>
          <w:rFonts w:ascii="Times New Roman" w:hAnsi="Times New Roman"/>
          <w:b/>
          <w:bCs/>
          <w:color w:val="000000"/>
          <w:sz w:val="28"/>
          <w:szCs w:val="28"/>
          <w:lang w:val="uk-UA" w:eastAsia="uk-UA"/>
        </w:rPr>
        <w:t>:</w:t>
      </w:r>
    </w:p>
    <w:p w14:paraId="184AE6EC" w14:textId="3675DB92" w:rsidR="00246520" w:rsidRPr="0050493E" w:rsidRDefault="00246520" w:rsidP="002415D3">
      <w:pPr>
        <w:pStyle w:val="Default"/>
        <w:numPr>
          <w:ilvl w:val="0"/>
          <w:numId w:val="2"/>
        </w:numPr>
        <w:ind w:left="0" w:firstLine="709"/>
        <w:jc w:val="both"/>
        <w:rPr>
          <w:sz w:val="28"/>
          <w:szCs w:val="28"/>
        </w:rPr>
      </w:pPr>
      <w:bookmarkStart w:id="3" w:name="bookmark3"/>
      <w:r w:rsidRPr="0050493E">
        <w:rPr>
          <w:iCs/>
          <w:sz w:val="28"/>
          <w:szCs w:val="28"/>
        </w:rPr>
        <w:t xml:space="preserve">Виноградова В. </w:t>
      </w:r>
      <w:proofErr w:type="spellStart"/>
      <w:r w:rsidRPr="0050493E">
        <w:rPr>
          <w:sz w:val="28"/>
          <w:szCs w:val="28"/>
        </w:rPr>
        <w:t>Проблеми</w:t>
      </w:r>
      <w:proofErr w:type="spellEnd"/>
      <w:r w:rsidRPr="0050493E">
        <w:rPr>
          <w:sz w:val="28"/>
          <w:szCs w:val="28"/>
        </w:rPr>
        <w:t xml:space="preserve"> </w:t>
      </w:r>
      <w:proofErr w:type="spellStart"/>
      <w:r w:rsidRPr="0050493E">
        <w:rPr>
          <w:sz w:val="28"/>
          <w:szCs w:val="28"/>
        </w:rPr>
        <w:t>соціалізації</w:t>
      </w:r>
      <w:proofErr w:type="spellEnd"/>
      <w:r w:rsidRPr="0050493E">
        <w:rPr>
          <w:sz w:val="28"/>
          <w:szCs w:val="28"/>
        </w:rPr>
        <w:t xml:space="preserve"> </w:t>
      </w:r>
      <w:proofErr w:type="spellStart"/>
      <w:r w:rsidRPr="0050493E">
        <w:rPr>
          <w:sz w:val="28"/>
          <w:szCs w:val="28"/>
        </w:rPr>
        <w:t>студентської</w:t>
      </w:r>
      <w:proofErr w:type="spellEnd"/>
      <w:r w:rsidRPr="0050493E">
        <w:rPr>
          <w:sz w:val="28"/>
          <w:szCs w:val="28"/>
        </w:rPr>
        <w:t xml:space="preserve"> </w:t>
      </w:r>
      <w:proofErr w:type="spellStart"/>
      <w:r w:rsidRPr="0050493E">
        <w:rPr>
          <w:sz w:val="28"/>
          <w:szCs w:val="28"/>
        </w:rPr>
        <w:t>молоді</w:t>
      </w:r>
      <w:proofErr w:type="spellEnd"/>
      <w:r w:rsidRPr="0050493E">
        <w:rPr>
          <w:sz w:val="28"/>
          <w:szCs w:val="28"/>
        </w:rPr>
        <w:t xml:space="preserve"> / </w:t>
      </w:r>
      <w:proofErr w:type="spellStart"/>
      <w:r w:rsidRPr="0050493E">
        <w:rPr>
          <w:sz w:val="28"/>
          <w:szCs w:val="28"/>
        </w:rPr>
        <w:t>Вікторія</w:t>
      </w:r>
      <w:proofErr w:type="spellEnd"/>
      <w:r w:rsidRPr="0050493E">
        <w:rPr>
          <w:sz w:val="28"/>
          <w:szCs w:val="28"/>
        </w:rPr>
        <w:t xml:space="preserve"> Виноградова. – К.: </w:t>
      </w:r>
      <w:proofErr w:type="spellStart"/>
      <w:r w:rsidRPr="0050493E">
        <w:rPr>
          <w:sz w:val="28"/>
          <w:szCs w:val="28"/>
        </w:rPr>
        <w:t>Український</w:t>
      </w:r>
      <w:proofErr w:type="spellEnd"/>
      <w:r w:rsidRPr="0050493E">
        <w:rPr>
          <w:sz w:val="28"/>
          <w:szCs w:val="28"/>
        </w:rPr>
        <w:t xml:space="preserve"> центр </w:t>
      </w:r>
      <w:proofErr w:type="spellStart"/>
      <w:r w:rsidRPr="0050493E">
        <w:rPr>
          <w:sz w:val="28"/>
          <w:szCs w:val="28"/>
        </w:rPr>
        <w:t>політичного</w:t>
      </w:r>
      <w:proofErr w:type="spellEnd"/>
      <w:r w:rsidRPr="0050493E">
        <w:rPr>
          <w:sz w:val="28"/>
          <w:szCs w:val="28"/>
        </w:rPr>
        <w:t xml:space="preserve"> менеджменту. – Режим </w:t>
      </w:r>
      <w:proofErr w:type="gramStart"/>
      <w:r w:rsidRPr="0050493E">
        <w:rPr>
          <w:sz w:val="28"/>
          <w:szCs w:val="28"/>
        </w:rPr>
        <w:t>доступа :</w:t>
      </w:r>
      <w:proofErr w:type="gramEnd"/>
      <w:r w:rsidRPr="0050493E">
        <w:rPr>
          <w:sz w:val="28"/>
          <w:szCs w:val="28"/>
        </w:rPr>
        <w:t xml:space="preserve"> http://www.politik.org.ua </w:t>
      </w:r>
    </w:p>
    <w:p w14:paraId="0C89A5CF" w14:textId="736F2BFB" w:rsidR="00246520" w:rsidRPr="0050493E" w:rsidRDefault="00246520" w:rsidP="002415D3">
      <w:pPr>
        <w:pStyle w:val="Default"/>
        <w:numPr>
          <w:ilvl w:val="0"/>
          <w:numId w:val="2"/>
        </w:numPr>
        <w:ind w:left="0" w:firstLine="709"/>
        <w:jc w:val="both"/>
        <w:rPr>
          <w:sz w:val="28"/>
          <w:szCs w:val="28"/>
        </w:rPr>
      </w:pPr>
      <w:proofErr w:type="spellStart"/>
      <w:r w:rsidRPr="0050493E">
        <w:rPr>
          <w:iCs/>
          <w:sz w:val="28"/>
          <w:szCs w:val="28"/>
        </w:rPr>
        <w:t>Галус</w:t>
      </w:r>
      <w:proofErr w:type="spellEnd"/>
      <w:r w:rsidRPr="0050493E">
        <w:rPr>
          <w:iCs/>
          <w:sz w:val="28"/>
          <w:szCs w:val="28"/>
        </w:rPr>
        <w:t xml:space="preserve"> О. М. </w:t>
      </w:r>
      <w:proofErr w:type="spellStart"/>
      <w:r w:rsidRPr="0050493E">
        <w:rPr>
          <w:sz w:val="28"/>
          <w:szCs w:val="28"/>
        </w:rPr>
        <w:t>Соціалізація</w:t>
      </w:r>
      <w:proofErr w:type="spellEnd"/>
      <w:r w:rsidRPr="0050493E">
        <w:rPr>
          <w:sz w:val="28"/>
          <w:szCs w:val="28"/>
        </w:rPr>
        <w:t xml:space="preserve"> </w:t>
      </w:r>
      <w:proofErr w:type="spellStart"/>
      <w:r w:rsidRPr="0050493E">
        <w:rPr>
          <w:sz w:val="28"/>
          <w:szCs w:val="28"/>
        </w:rPr>
        <w:t>особистості</w:t>
      </w:r>
      <w:proofErr w:type="spellEnd"/>
      <w:r w:rsidRPr="0050493E">
        <w:rPr>
          <w:sz w:val="28"/>
          <w:szCs w:val="28"/>
        </w:rPr>
        <w:t xml:space="preserve">: </w:t>
      </w:r>
      <w:proofErr w:type="spellStart"/>
      <w:r w:rsidRPr="0050493E">
        <w:rPr>
          <w:sz w:val="28"/>
          <w:szCs w:val="28"/>
        </w:rPr>
        <w:t>сутність</w:t>
      </w:r>
      <w:proofErr w:type="spellEnd"/>
      <w:r w:rsidRPr="0050493E">
        <w:rPr>
          <w:sz w:val="28"/>
          <w:szCs w:val="28"/>
        </w:rPr>
        <w:t xml:space="preserve">, </w:t>
      </w:r>
      <w:proofErr w:type="spellStart"/>
      <w:r w:rsidRPr="0050493E">
        <w:rPr>
          <w:sz w:val="28"/>
          <w:szCs w:val="28"/>
        </w:rPr>
        <w:t>концептуальні</w:t>
      </w:r>
      <w:proofErr w:type="spellEnd"/>
      <w:r w:rsidRPr="0050493E">
        <w:rPr>
          <w:sz w:val="28"/>
          <w:szCs w:val="28"/>
        </w:rPr>
        <w:t xml:space="preserve"> </w:t>
      </w:r>
      <w:proofErr w:type="spellStart"/>
      <w:r w:rsidRPr="0050493E">
        <w:rPr>
          <w:sz w:val="28"/>
          <w:szCs w:val="28"/>
        </w:rPr>
        <w:t>підходи</w:t>
      </w:r>
      <w:proofErr w:type="spellEnd"/>
      <w:r w:rsidRPr="0050493E">
        <w:rPr>
          <w:sz w:val="28"/>
          <w:szCs w:val="28"/>
        </w:rPr>
        <w:t xml:space="preserve"> у </w:t>
      </w:r>
      <w:proofErr w:type="spellStart"/>
      <w:r w:rsidRPr="0050493E">
        <w:rPr>
          <w:sz w:val="28"/>
          <w:szCs w:val="28"/>
        </w:rPr>
        <w:t>наукових</w:t>
      </w:r>
      <w:proofErr w:type="spellEnd"/>
      <w:r w:rsidRPr="0050493E">
        <w:rPr>
          <w:sz w:val="28"/>
          <w:szCs w:val="28"/>
        </w:rPr>
        <w:t xml:space="preserve"> </w:t>
      </w:r>
      <w:proofErr w:type="spellStart"/>
      <w:r w:rsidRPr="0050493E">
        <w:rPr>
          <w:sz w:val="28"/>
          <w:szCs w:val="28"/>
        </w:rPr>
        <w:t>теоріях</w:t>
      </w:r>
      <w:proofErr w:type="spellEnd"/>
      <w:r w:rsidRPr="0050493E">
        <w:rPr>
          <w:sz w:val="28"/>
          <w:szCs w:val="28"/>
        </w:rPr>
        <w:t xml:space="preserve">, </w:t>
      </w:r>
      <w:proofErr w:type="spellStart"/>
      <w:r w:rsidRPr="0050493E">
        <w:rPr>
          <w:sz w:val="28"/>
          <w:szCs w:val="28"/>
        </w:rPr>
        <w:t>напрямах</w:t>
      </w:r>
      <w:proofErr w:type="spellEnd"/>
      <w:r w:rsidRPr="0050493E">
        <w:rPr>
          <w:sz w:val="28"/>
          <w:szCs w:val="28"/>
        </w:rPr>
        <w:t xml:space="preserve">, школах / О. М. </w:t>
      </w:r>
      <w:proofErr w:type="spellStart"/>
      <w:r w:rsidRPr="0050493E">
        <w:rPr>
          <w:sz w:val="28"/>
          <w:szCs w:val="28"/>
        </w:rPr>
        <w:t>Галус</w:t>
      </w:r>
      <w:proofErr w:type="spellEnd"/>
      <w:r w:rsidRPr="0050493E">
        <w:rPr>
          <w:sz w:val="28"/>
          <w:szCs w:val="28"/>
        </w:rPr>
        <w:t xml:space="preserve">. – Режим </w:t>
      </w:r>
      <w:proofErr w:type="gramStart"/>
      <w:r w:rsidRPr="0050493E">
        <w:rPr>
          <w:sz w:val="28"/>
          <w:szCs w:val="28"/>
        </w:rPr>
        <w:t>доступа :</w:t>
      </w:r>
      <w:proofErr w:type="gramEnd"/>
      <w:r w:rsidRPr="0050493E">
        <w:rPr>
          <w:sz w:val="28"/>
          <w:szCs w:val="28"/>
        </w:rPr>
        <w:t xml:space="preserve"> http://www.nbuv.gov.ua </w:t>
      </w:r>
    </w:p>
    <w:p w14:paraId="07EBD2A8" w14:textId="68B81ED7" w:rsidR="00246520" w:rsidRPr="00CC0432" w:rsidRDefault="00CC0432" w:rsidP="002415D3">
      <w:pPr>
        <w:pStyle w:val="Default"/>
        <w:numPr>
          <w:ilvl w:val="0"/>
          <w:numId w:val="2"/>
        </w:numPr>
        <w:ind w:left="0" w:firstLine="709"/>
        <w:jc w:val="both"/>
        <w:rPr>
          <w:sz w:val="28"/>
          <w:szCs w:val="28"/>
        </w:rPr>
      </w:pPr>
      <w:r w:rsidRPr="00CC0432">
        <w:rPr>
          <w:iCs/>
          <w:sz w:val="28"/>
          <w:szCs w:val="28"/>
          <w:lang w:val="uk-UA"/>
        </w:rPr>
        <w:t xml:space="preserve"> </w:t>
      </w:r>
      <w:proofErr w:type="spellStart"/>
      <w:r w:rsidR="00246520" w:rsidRPr="00CC0432">
        <w:rPr>
          <w:sz w:val="28"/>
          <w:szCs w:val="28"/>
        </w:rPr>
        <w:t>Безпалько</w:t>
      </w:r>
      <w:proofErr w:type="spellEnd"/>
      <w:r w:rsidR="00246520" w:rsidRPr="00CC0432">
        <w:rPr>
          <w:sz w:val="28"/>
          <w:szCs w:val="28"/>
        </w:rPr>
        <w:t xml:space="preserve"> О. В. </w:t>
      </w:r>
      <w:proofErr w:type="spellStart"/>
      <w:r w:rsidR="00246520" w:rsidRPr="00CC0432">
        <w:rPr>
          <w:sz w:val="28"/>
          <w:szCs w:val="28"/>
        </w:rPr>
        <w:t>Соціальна</w:t>
      </w:r>
      <w:proofErr w:type="spellEnd"/>
      <w:r w:rsidR="00246520" w:rsidRPr="00CC0432">
        <w:rPr>
          <w:sz w:val="28"/>
          <w:szCs w:val="28"/>
        </w:rPr>
        <w:t xml:space="preserve"> </w:t>
      </w:r>
      <w:proofErr w:type="spellStart"/>
      <w:r w:rsidR="00246520" w:rsidRPr="00CC0432">
        <w:rPr>
          <w:sz w:val="28"/>
          <w:szCs w:val="28"/>
        </w:rPr>
        <w:t>педагогіка</w:t>
      </w:r>
      <w:proofErr w:type="spellEnd"/>
      <w:r w:rsidR="00246520" w:rsidRPr="00CC0432">
        <w:rPr>
          <w:sz w:val="28"/>
          <w:szCs w:val="28"/>
        </w:rPr>
        <w:t xml:space="preserve"> / О. В. </w:t>
      </w:r>
      <w:proofErr w:type="spellStart"/>
      <w:r w:rsidR="00246520" w:rsidRPr="00CC0432">
        <w:rPr>
          <w:sz w:val="28"/>
          <w:szCs w:val="28"/>
        </w:rPr>
        <w:t>Безпалько</w:t>
      </w:r>
      <w:proofErr w:type="spellEnd"/>
      <w:r w:rsidR="00246520" w:rsidRPr="00CC0432">
        <w:rPr>
          <w:sz w:val="28"/>
          <w:szCs w:val="28"/>
        </w:rPr>
        <w:t xml:space="preserve">. – </w:t>
      </w:r>
      <w:proofErr w:type="spellStart"/>
      <w:proofErr w:type="gramStart"/>
      <w:r w:rsidR="00246520" w:rsidRPr="00CC0432">
        <w:rPr>
          <w:sz w:val="28"/>
          <w:szCs w:val="28"/>
        </w:rPr>
        <w:t>Київ</w:t>
      </w:r>
      <w:proofErr w:type="spellEnd"/>
      <w:r w:rsidR="00246520" w:rsidRPr="00CC0432">
        <w:rPr>
          <w:sz w:val="28"/>
          <w:szCs w:val="28"/>
        </w:rPr>
        <w:t xml:space="preserve"> :</w:t>
      </w:r>
      <w:proofErr w:type="gramEnd"/>
      <w:r w:rsidR="00246520" w:rsidRPr="00CC0432">
        <w:rPr>
          <w:sz w:val="28"/>
          <w:szCs w:val="28"/>
        </w:rPr>
        <w:t xml:space="preserve"> Логос, 2008.  344 </w:t>
      </w:r>
      <w:proofErr w:type="gramStart"/>
      <w:r w:rsidR="00246520" w:rsidRPr="00CC0432">
        <w:rPr>
          <w:sz w:val="28"/>
          <w:szCs w:val="28"/>
        </w:rPr>
        <w:t>с.</w:t>
      </w:r>
      <w:r w:rsidR="00246520" w:rsidRPr="00CC0432">
        <w:rPr>
          <w:rFonts w:eastAsia="TimesNewRoman"/>
          <w:sz w:val="28"/>
          <w:szCs w:val="28"/>
        </w:rPr>
        <w:t>[</w:t>
      </w:r>
      <w:proofErr w:type="gramEnd"/>
      <w:r w:rsidR="00246520" w:rsidRPr="00CC0432">
        <w:rPr>
          <w:rFonts w:eastAsia="TimesNewRoman"/>
          <w:sz w:val="28"/>
          <w:szCs w:val="28"/>
        </w:rPr>
        <w:t xml:space="preserve">Электронный документ]. – </w:t>
      </w:r>
      <w:r w:rsidR="00246520" w:rsidRPr="00CC0432">
        <w:rPr>
          <w:sz w:val="28"/>
          <w:szCs w:val="28"/>
        </w:rPr>
        <w:t>http://194.44.152.155/elib/local/sk742813.pdf</w:t>
      </w:r>
    </w:p>
    <w:p w14:paraId="26535FAE" w14:textId="77777777" w:rsidR="00C20BD8" w:rsidRPr="0050493E" w:rsidRDefault="00C20BD8" w:rsidP="0050493E">
      <w:pPr>
        <w:spacing w:after="0" w:line="240" w:lineRule="auto"/>
        <w:ind w:firstLine="709"/>
        <w:jc w:val="both"/>
        <w:rPr>
          <w:rFonts w:ascii="Times New Roman" w:hAnsi="Times New Roman"/>
          <w:b/>
          <w:bCs/>
          <w:sz w:val="28"/>
          <w:szCs w:val="28"/>
          <w:lang w:val="uk-UA" w:eastAsia="uk-UA"/>
        </w:rPr>
      </w:pPr>
    </w:p>
    <w:bookmarkEnd w:id="3"/>
    <w:p w14:paraId="36AE5CA5" w14:textId="26BD0633" w:rsidR="00246520" w:rsidRPr="0050493E" w:rsidRDefault="00246520" w:rsidP="0050493E">
      <w:pPr>
        <w:tabs>
          <w:tab w:val="left" w:pos="3048"/>
        </w:tabs>
        <w:spacing w:after="0" w:line="240" w:lineRule="auto"/>
        <w:ind w:firstLine="709"/>
        <w:jc w:val="both"/>
        <w:rPr>
          <w:rFonts w:ascii="Times New Roman" w:hAnsi="Times New Roman"/>
          <w:b/>
          <w:color w:val="000000"/>
          <w:spacing w:val="6"/>
          <w:sz w:val="28"/>
          <w:szCs w:val="28"/>
        </w:rPr>
      </w:pPr>
      <w:r w:rsidRPr="0050493E">
        <w:rPr>
          <w:rFonts w:ascii="Times New Roman" w:hAnsi="Times New Roman"/>
          <w:b/>
          <w:color w:val="000000"/>
          <w:spacing w:val="6"/>
          <w:sz w:val="28"/>
          <w:szCs w:val="28"/>
          <w:lang w:val="uk-UA"/>
        </w:rPr>
        <w:t>1</w:t>
      </w:r>
      <w:r w:rsidRPr="0050493E">
        <w:rPr>
          <w:rFonts w:ascii="Times New Roman" w:hAnsi="Times New Roman"/>
          <w:b/>
          <w:color w:val="000000"/>
          <w:spacing w:val="6"/>
          <w:sz w:val="28"/>
          <w:szCs w:val="28"/>
        </w:rPr>
        <w:t xml:space="preserve">. </w:t>
      </w:r>
      <w:proofErr w:type="spellStart"/>
      <w:r w:rsidRPr="0050493E">
        <w:rPr>
          <w:rFonts w:ascii="Times New Roman" w:hAnsi="Times New Roman"/>
          <w:b/>
          <w:color w:val="000000"/>
          <w:spacing w:val="6"/>
          <w:sz w:val="28"/>
          <w:szCs w:val="28"/>
        </w:rPr>
        <w:t>Соціалізація</w:t>
      </w:r>
      <w:proofErr w:type="spellEnd"/>
      <w:r w:rsidRPr="0050493E">
        <w:rPr>
          <w:rFonts w:ascii="Times New Roman" w:hAnsi="Times New Roman"/>
          <w:b/>
          <w:color w:val="000000"/>
          <w:spacing w:val="6"/>
          <w:sz w:val="28"/>
          <w:szCs w:val="28"/>
        </w:rPr>
        <w:t xml:space="preserve"> та </w:t>
      </w:r>
      <w:proofErr w:type="spellStart"/>
      <w:r w:rsidRPr="0050493E">
        <w:rPr>
          <w:rFonts w:ascii="Times New Roman" w:hAnsi="Times New Roman"/>
          <w:b/>
          <w:color w:val="000000"/>
          <w:spacing w:val="6"/>
          <w:sz w:val="28"/>
          <w:szCs w:val="28"/>
        </w:rPr>
        <w:t>соціальна</w:t>
      </w:r>
      <w:proofErr w:type="spellEnd"/>
      <w:r w:rsidRPr="0050493E">
        <w:rPr>
          <w:rFonts w:ascii="Times New Roman" w:hAnsi="Times New Roman"/>
          <w:b/>
          <w:color w:val="000000"/>
          <w:spacing w:val="6"/>
          <w:sz w:val="28"/>
          <w:szCs w:val="28"/>
        </w:rPr>
        <w:t xml:space="preserve"> </w:t>
      </w:r>
      <w:proofErr w:type="spellStart"/>
      <w:r w:rsidRPr="0050493E">
        <w:rPr>
          <w:rFonts w:ascii="Times New Roman" w:hAnsi="Times New Roman"/>
          <w:b/>
          <w:color w:val="000000"/>
          <w:spacing w:val="6"/>
          <w:sz w:val="28"/>
          <w:szCs w:val="28"/>
        </w:rPr>
        <w:t>адаптація</w:t>
      </w:r>
      <w:proofErr w:type="spellEnd"/>
      <w:r w:rsidRPr="0050493E">
        <w:rPr>
          <w:rFonts w:ascii="Times New Roman" w:hAnsi="Times New Roman"/>
          <w:b/>
          <w:color w:val="000000"/>
          <w:spacing w:val="6"/>
          <w:sz w:val="28"/>
          <w:szCs w:val="28"/>
        </w:rPr>
        <w:t xml:space="preserve"> молодого </w:t>
      </w:r>
      <w:proofErr w:type="spellStart"/>
      <w:r w:rsidRPr="0050493E">
        <w:rPr>
          <w:rFonts w:ascii="Times New Roman" w:hAnsi="Times New Roman"/>
          <w:b/>
          <w:color w:val="000000"/>
          <w:spacing w:val="6"/>
          <w:sz w:val="28"/>
          <w:szCs w:val="28"/>
        </w:rPr>
        <w:t>фахівця</w:t>
      </w:r>
      <w:proofErr w:type="spellEnd"/>
      <w:r w:rsidRPr="0050493E">
        <w:rPr>
          <w:rFonts w:ascii="Times New Roman" w:hAnsi="Times New Roman"/>
          <w:b/>
          <w:color w:val="000000"/>
          <w:spacing w:val="6"/>
          <w:sz w:val="28"/>
          <w:szCs w:val="28"/>
        </w:rPr>
        <w:t>.</w:t>
      </w:r>
    </w:p>
    <w:p w14:paraId="12279B61" w14:textId="5CDF87D7" w:rsidR="00246520" w:rsidRPr="0050493E" w:rsidRDefault="00246520" w:rsidP="0050493E">
      <w:pPr>
        <w:pStyle w:val="psection"/>
        <w:spacing w:before="0" w:beforeAutospacing="0" w:after="0" w:afterAutospacing="0"/>
        <w:ind w:firstLine="709"/>
        <w:jc w:val="both"/>
        <w:rPr>
          <w:i/>
          <w:sz w:val="28"/>
          <w:szCs w:val="28"/>
          <w:lang w:val="uk-UA"/>
        </w:rPr>
      </w:pPr>
      <w:r w:rsidRPr="0050493E">
        <w:rPr>
          <w:sz w:val="28"/>
          <w:szCs w:val="28"/>
          <w:lang w:val="uk-UA"/>
        </w:rPr>
        <w:t xml:space="preserve">Поняття </w:t>
      </w:r>
      <w:r w:rsidRPr="0050493E">
        <w:rPr>
          <w:b/>
          <w:sz w:val="28"/>
          <w:szCs w:val="28"/>
          <w:lang w:val="uk-UA"/>
        </w:rPr>
        <w:t>«соціалізація»</w:t>
      </w:r>
      <w:r w:rsidRPr="0050493E">
        <w:rPr>
          <w:sz w:val="28"/>
          <w:szCs w:val="28"/>
          <w:lang w:val="uk-UA"/>
        </w:rPr>
        <w:t xml:space="preserve"> є базовою дефініцією багатьох наук.</w:t>
      </w:r>
      <w:r w:rsidRPr="0050493E">
        <w:rPr>
          <w:b/>
          <w:sz w:val="28"/>
          <w:szCs w:val="28"/>
          <w:lang w:val="uk-UA"/>
        </w:rPr>
        <w:t xml:space="preserve"> </w:t>
      </w:r>
      <w:r w:rsidRPr="0050493E">
        <w:rPr>
          <w:i/>
          <w:sz w:val="28"/>
          <w:szCs w:val="28"/>
          <w:lang w:val="uk-UA"/>
        </w:rPr>
        <w:t>Це процес послідовного входження індивіда в суспільне життя, що супроводжується засвоєнням та відтворенням соціального досвіду, внаслідок взаємодії людини зі стихійними та цілеспрямовано створю</w:t>
      </w:r>
      <w:r w:rsidRPr="0050493E">
        <w:rPr>
          <w:i/>
          <w:sz w:val="28"/>
          <w:szCs w:val="28"/>
          <w:lang w:val="uk-UA"/>
        </w:rPr>
        <w:softHyphen/>
        <w:t>ваними умовами життя на всіх її вікових етапах.</w:t>
      </w:r>
    </w:p>
    <w:p w14:paraId="2300F735" w14:textId="0C3628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У процесі соціалізації формуються соціальні якості, цінності, знання, навички людини. Крім того, відбувається перетворення природжених, природних рис, а також засвоєння людиною елементів культури, соціальних норм та цінностей, які існують у суспільстві. Оволодіння соціальним досвідом і культурою відбувається як істотно історична необхідність: суспільство функціонує за допомогою передачі новим поколінням історичного досвіду, а індивід існує завдяки засвоєнню певних форм соціальності. Тому зміст процесу соціалізації зумовлений передусім соціально-економічними станом та соціокультурною ситуацією в суспільстві.</w:t>
      </w:r>
    </w:p>
    <w:p w14:paraId="14BB2311"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За своїм змістом соціалізація це процес двобічний, який містить, з одного боку, засвоєння індивідом соціального досвіду шляхом входження </w:t>
      </w:r>
      <w:r w:rsidRPr="0050493E">
        <w:rPr>
          <w:sz w:val="28"/>
          <w:szCs w:val="28"/>
          <w:lang w:val="uk-UA"/>
        </w:rPr>
        <w:lastRenderedPageBreak/>
        <w:t xml:space="preserve">в соціальне середовище, систему соціальних </w:t>
      </w:r>
      <w:proofErr w:type="spellStart"/>
      <w:r w:rsidRPr="0050493E">
        <w:rPr>
          <w:sz w:val="28"/>
          <w:szCs w:val="28"/>
          <w:lang w:val="uk-UA"/>
        </w:rPr>
        <w:t>зв'язків</w:t>
      </w:r>
      <w:proofErr w:type="spellEnd"/>
      <w:r w:rsidRPr="0050493E">
        <w:rPr>
          <w:sz w:val="28"/>
          <w:szCs w:val="28"/>
          <w:lang w:val="uk-UA"/>
        </w:rPr>
        <w:t xml:space="preserve">, з другого - активне відтворення індивідом системи соціальних </w:t>
      </w:r>
      <w:proofErr w:type="spellStart"/>
      <w:r w:rsidRPr="0050493E">
        <w:rPr>
          <w:sz w:val="28"/>
          <w:szCs w:val="28"/>
          <w:lang w:val="uk-UA"/>
        </w:rPr>
        <w:t>зв'язків</w:t>
      </w:r>
      <w:proofErr w:type="spellEnd"/>
      <w:r w:rsidRPr="0050493E">
        <w:rPr>
          <w:sz w:val="28"/>
          <w:szCs w:val="28"/>
          <w:lang w:val="uk-UA"/>
        </w:rPr>
        <w:t xml:space="preserve"> за рахунок його діяльності, входження в соціальне середо</w:t>
      </w:r>
      <w:r w:rsidRPr="0050493E">
        <w:rPr>
          <w:sz w:val="28"/>
          <w:szCs w:val="28"/>
          <w:lang w:val="uk-UA"/>
        </w:rPr>
        <w:softHyphen/>
        <w:t xml:space="preserve">вище. </w:t>
      </w:r>
    </w:p>
    <w:p w14:paraId="5A24E554" w14:textId="5AA2F27F" w:rsidR="00246520" w:rsidRPr="0050493E" w:rsidRDefault="00246520" w:rsidP="0050493E">
      <w:pPr>
        <w:tabs>
          <w:tab w:val="left" w:pos="4176"/>
        </w:tabs>
        <w:spacing w:after="0" w:line="240" w:lineRule="auto"/>
        <w:ind w:firstLine="709"/>
        <w:jc w:val="both"/>
        <w:rPr>
          <w:b/>
          <w:color w:val="000000"/>
          <w:spacing w:val="6"/>
          <w:sz w:val="28"/>
          <w:szCs w:val="28"/>
          <w:lang w:val="uk-UA"/>
        </w:rPr>
      </w:pPr>
      <w:r w:rsidRPr="0050493E">
        <w:rPr>
          <w:b/>
          <w:color w:val="000000"/>
          <w:spacing w:val="6"/>
          <w:sz w:val="28"/>
          <w:szCs w:val="28"/>
          <w:lang w:val="uk-UA"/>
        </w:rPr>
        <w:tab/>
      </w:r>
    </w:p>
    <w:p w14:paraId="547EBAFB" w14:textId="68C3013F" w:rsidR="00246520" w:rsidRPr="0050493E" w:rsidRDefault="00246520" w:rsidP="0050493E">
      <w:pPr>
        <w:pStyle w:val="Heading3"/>
        <w:spacing w:line="240" w:lineRule="auto"/>
        <w:ind w:firstLine="709"/>
        <w:jc w:val="both"/>
      </w:pPr>
      <w:r w:rsidRPr="0050493E">
        <w:t xml:space="preserve">   </w:t>
      </w:r>
    </w:p>
    <w:p w14:paraId="1CD80581" w14:textId="77777777" w:rsidR="00246520" w:rsidRPr="0050493E" w:rsidRDefault="00246520" w:rsidP="0050493E">
      <w:pPr>
        <w:pStyle w:val="psection"/>
        <w:spacing w:before="0" w:beforeAutospacing="0" w:after="0" w:afterAutospacing="0"/>
        <w:ind w:firstLine="709"/>
        <w:jc w:val="both"/>
        <w:rPr>
          <w:sz w:val="28"/>
          <w:szCs w:val="28"/>
        </w:rPr>
      </w:pPr>
      <w:r w:rsidRPr="0050493E">
        <w:rPr>
          <w:sz w:val="28"/>
          <w:szCs w:val="28"/>
        </w:rPr>
        <w:fldChar w:fldCharType="begin"/>
      </w:r>
      <w:r w:rsidRPr="0050493E">
        <w:rPr>
          <w:sz w:val="28"/>
          <w:szCs w:val="28"/>
        </w:rPr>
        <w:instrText xml:space="preserve"> INCLUDEPICTURE "http://uchebniks.com/pictures/books/socialna_pedagogika-bezpalko.files/image003.png" \* MERGEFORMATINET </w:instrText>
      </w:r>
      <w:r w:rsidRPr="0050493E">
        <w:rPr>
          <w:sz w:val="28"/>
          <w:szCs w:val="28"/>
        </w:rPr>
        <w:fldChar w:fldCharType="separate"/>
      </w:r>
      <w:r>
        <w:rPr>
          <w:sz w:val="28"/>
          <w:szCs w:val="28"/>
        </w:rPr>
        <w:fldChar w:fldCharType="begin"/>
      </w:r>
      <w:r>
        <w:rPr>
          <w:sz w:val="28"/>
          <w:szCs w:val="28"/>
        </w:rPr>
        <w:instrText xml:space="preserve"> INCLUDEPICTURE  "http://uchebniks.com/pictures/books/socialna_pedagogika-bezpalko.files/image003.png" \* MERGEFORMATINET </w:instrText>
      </w:r>
      <w:r>
        <w:rPr>
          <w:sz w:val="28"/>
          <w:szCs w:val="28"/>
        </w:rPr>
        <w:fldChar w:fldCharType="separate"/>
      </w:r>
      <w:r>
        <w:rPr>
          <w:sz w:val="28"/>
          <w:szCs w:val="28"/>
        </w:rPr>
        <w:fldChar w:fldCharType="begin"/>
      </w:r>
      <w:r>
        <w:rPr>
          <w:sz w:val="28"/>
          <w:szCs w:val="28"/>
        </w:rPr>
        <w:instrText xml:space="preserve"> INCLUDEPICTURE  "http://uchebniks.com/pictures/books/socialna_pedagogika-bezpalko.files/image003.png"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"http://uchebniks.com/pictures/books/socialna_pedagogika-bezpalko.files/image003.png" \* MERGEFORMATINET </w:instrText>
      </w:r>
      <w:r w:rsidR="00000000">
        <w:rPr>
          <w:sz w:val="28"/>
          <w:szCs w:val="28"/>
        </w:rPr>
        <w:fldChar w:fldCharType="separate"/>
      </w:r>
      <w:r w:rsidR="005C289D">
        <w:rPr>
          <w:sz w:val="28"/>
          <w:szCs w:val="28"/>
        </w:rPr>
        <w:pict w14:anchorId="38D51418">
          <v:shape id="_x0000_i1026" type="#_x0000_t75" alt="Подпись:  " style="width:345pt;height:285.5pt">
            <v:imagedata r:id="rId8" r:href="rId9"/>
          </v:shape>
        </w:pict>
      </w:r>
      <w:r w:rsidR="00000000">
        <w:rPr>
          <w:sz w:val="28"/>
          <w:szCs w:val="28"/>
        </w:rPr>
        <w:fldChar w:fldCharType="end"/>
      </w:r>
      <w:r>
        <w:rPr>
          <w:sz w:val="28"/>
          <w:szCs w:val="28"/>
        </w:rPr>
        <w:fldChar w:fldCharType="end"/>
      </w:r>
      <w:r>
        <w:rPr>
          <w:sz w:val="28"/>
          <w:szCs w:val="28"/>
        </w:rPr>
        <w:fldChar w:fldCharType="end"/>
      </w:r>
      <w:r w:rsidRPr="0050493E">
        <w:rPr>
          <w:sz w:val="28"/>
          <w:szCs w:val="28"/>
        </w:rPr>
        <w:fldChar w:fldCharType="end"/>
      </w:r>
    </w:p>
    <w:p w14:paraId="3D42A588" w14:textId="77777777" w:rsidR="00246520" w:rsidRPr="0050493E" w:rsidRDefault="00246520" w:rsidP="0050493E">
      <w:pPr>
        <w:pStyle w:val="psection"/>
        <w:spacing w:before="0" w:beforeAutospacing="0" w:after="0" w:afterAutospacing="0"/>
        <w:ind w:firstLine="709"/>
        <w:jc w:val="both"/>
        <w:rPr>
          <w:sz w:val="28"/>
          <w:szCs w:val="28"/>
        </w:rPr>
      </w:pPr>
    </w:p>
    <w:p w14:paraId="40D52294" w14:textId="77777777" w:rsidR="00246520" w:rsidRPr="0050493E" w:rsidRDefault="00246520" w:rsidP="0050493E">
      <w:pPr>
        <w:pStyle w:val="psection"/>
        <w:spacing w:before="0" w:beforeAutospacing="0" w:after="0" w:afterAutospacing="0"/>
        <w:ind w:firstLine="709"/>
        <w:jc w:val="both"/>
        <w:rPr>
          <w:sz w:val="28"/>
          <w:szCs w:val="28"/>
        </w:rPr>
      </w:pPr>
    </w:p>
    <w:p w14:paraId="4B647171"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Виокремлюють такі підходи до трактування соціалізації: 1) </w:t>
      </w:r>
      <w:r w:rsidRPr="0050493E">
        <w:rPr>
          <w:b/>
          <w:sz w:val="28"/>
          <w:szCs w:val="28"/>
          <w:lang w:val="uk-UA"/>
        </w:rPr>
        <w:t>со</w:t>
      </w:r>
      <w:r w:rsidRPr="0050493E">
        <w:rPr>
          <w:b/>
          <w:sz w:val="28"/>
          <w:szCs w:val="28"/>
          <w:lang w:val="uk-UA"/>
        </w:rPr>
        <w:softHyphen/>
        <w:t>ціологічний</w:t>
      </w:r>
      <w:r w:rsidRPr="0050493E">
        <w:rPr>
          <w:sz w:val="28"/>
          <w:szCs w:val="28"/>
          <w:lang w:val="uk-UA"/>
        </w:rPr>
        <w:t xml:space="preserve"> розглядає соціалізацію як трансляцію культури від покоління до покоління, загальний механізм успадкування, який охоплює як стихійні впливи середовища, так і організовані, такі як виховання та освіта; 2) </w:t>
      </w:r>
      <w:proofErr w:type="spellStart"/>
      <w:r w:rsidRPr="0050493E">
        <w:rPr>
          <w:b/>
          <w:sz w:val="28"/>
          <w:szCs w:val="28"/>
          <w:lang w:val="uk-UA"/>
        </w:rPr>
        <w:t>факторно</w:t>
      </w:r>
      <w:proofErr w:type="spellEnd"/>
      <w:r w:rsidRPr="0050493E">
        <w:rPr>
          <w:b/>
          <w:sz w:val="28"/>
          <w:szCs w:val="28"/>
          <w:lang w:val="uk-UA"/>
        </w:rPr>
        <w:t>-інституціональний</w:t>
      </w:r>
      <w:r w:rsidRPr="0050493E">
        <w:rPr>
          <w:sz w:val="28"/>
          <w:szCs w:val="28"/>
          <w:lang w:val="uk-UA"/>
        </w:rPr>
        <w:t xml:space="preserve"> визначає соціалізацію як сукупність, множинність і деяку автономність, а не жорстку ієрархічну систему дії факторів, інститутів та агентів соці</w:t>
      </w:r>
      <w:r w:rsidRPr="0050493E">
        <w:rPr>
          <w:sz w:val="28"/>
          <w:szCs w:val="28"/>
          <w:lang w:val="uk-UA"/>
        </w:rPr>
        <w:softHyphen/>
        <w:t xml:space="preserve">алізації; 3) </w:t>
      </w:r>
      <w:proofErr w:type="spellStart"/>
      <w:r w:rsidRPr="0050493E">
        <w:rPr>
          <w:b/>
          <w:sz w:val="28"/>
          <w:szCs w:val="28"/>
          <w:lang w:val="uk-UA"/>
        </w:rPr>
        <w:t>інтеракціоністський</w:t>
      </w:r>
      <w:proofErr w:type="spellEnd"/>
      <w:r w:rsidRPr="0050493E">
        <w:rPr>
          <w:sz w:val="28"/>
          <w:szCs w:val="28"/>
          <w:lang w:val="uk-UA"/>
        </w:rPr>
        <w:t xml:space="preserve">, у якому соціалізація в якості важливої детермінанти передбачає міжособистісну взаємодію, спілкування, без якого неможливе становлення особистості; 4) </w:t>
      </w:r>
      <w:proofErr w:type="spellStart"/>
      <w:r w:rsidRPr="0050493E">
        <w:rPr>
          <w:b/>
          <w:sz w:val="28"/>
          <w:szCs w:val="28"/>
          <w:lang w:val="uk-UA"/>
        </w:rPr>
        <w:t>інтеризаційний</w:t>
      </w:r>
      <w:proofErr w:type="spellEnd"/>
      <w:r w:rsidRPr="0050493E">
        <w:rPr>
          <w:sz w:val="28"/>
          <w:szCs w:val="28"/>
          <w:lang w:val="uk-UA"/>
        </w:rPr>
        <w:t xml:space="preserve"> – соціалізація як засвоєння особистістю норм, цінностей, установ, стереотипів, які вироблені суспільством у результаті формування системи внутрішніх регуляторів та норм поведінки; 5) </w:t>
      </w:r>
      <w:proofErr w:type="spellStart"/>
      <w:r w:rsidRPr="0050493E">
        <w:rPr>
          <w:b/>
          <w:sz w:val="28"/>
          <w:szCs w:val="28"/>
          <w:lang w:val="uk-UA"/>
        </w:rPr>
        <w:t>інтраіндивідуальний</w:t>
      </w:r>
      <w:proofErr w:type="spellEnd"/>
      <w:r w:rsidRPr="0050493E">
        <w:rPr>
          <w:sz w:val="28"/>
          <w:szCs w:val="28"/>
          <w:lang w:val="uk-UA"/>
        </w:rPr>
        <w:t xml:space="preserve"> не вичерпує поняття соціалізації як адаптації до соціального середовища, а передбачає творчу самореалізацію особис</w:t>
      </w:r>
      <w:r w:rsidRPr="0050493E">
        <w:rPr>
          <w:sz w:val="28"/>
          <w:szCs w:val="28"/>
          <w:lang w:val="uk-UA"/>
        </w:rPr>
        <w:softHyphen/>
        <w:t>тості, перетворення себе.</w:t>
      </w:r>
    </w:p>
    <w:p w14:paraId="154A6EF6" w14:textId="7F00BC1C"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У психолого-педагогічній науці розрізняють три напрями </w:t>
      </w:r>
      <w:r w:rsidR="00CF1BCB" w:rsidRPr="0050493E">
        <w:rPr>
          <w:sz w:val="28"/>
          <w:szCs w:val="28"/>
          <w:lang w:val="uk-UA"/>
        </w:rPr>
        <w:t>у</w:t>
      </w:r>
      <w:r w:rsidRPr="0050493E">
        <w:rPr>
          <w:sz w:val="28"/>
          <w:szCs w:val="28"/>
          <w:lang w:val="uk-UA"/>
        </w:rPr>
        <w:t xml:space="preserve"> </w:t>
      </w:r>
      <w:proofErr w:type="spellStart"/>
      <w:r w:rsidRPr="0050493E">
        <w:rPr>
          <w:sz w:val="28"/>
          <w:szCs w:val="28"/>
          <w:lang w:val="uk-UA"/>
        </w:rPr>
        <w:t>соціалізаційній</w:t>
      </w:r>
      <w:proofErr w:type="spellEnd"/>
      <w:r w:rsidRPr="0050493E">
        <w:rPr>
          <w:sz w:val="28"/>
          <w:szCs w:val="28"/>
          <w:lang w:val="uk-UA"/>
        </w:rPr>
        <w:t xml:space="preserve"> проблематиці. Перший </w:t>
      </w:r>
      <w:r w:rsidRPr="0050493E">
        <w:rPr>
          <w:b/>
          <w:sz w:val="28"/>
          <w:szCs w:val="28"/>
          <w:lang w:val="uk-UA"/>
        </w:rPr>
        <w:t>соціально-філософський</w:t>
      </w:r>
      <w:r w:rsidRPr="0050493E">
        <w:rPr>
          <w:sz w:val="28"/>
          <w:szCs w:val="28"/>
          <w:lang w:val="uk-UA"/>
        </w:rPr>
        <w:t xml:space="preserve"> </w:t>
      </w:r>
      <w:r w:rsidR="00CF1BCB" w:rsidRPr="0050493E">
        <w:rPr>
          <w:sz w:val="28"/>
          <w:szCs w:val="28"/>
          <w:lang w:val="uk-UA"/>
        </w:rPr>
        <w:t xml:space="preserve">– </w:t>
      </w:r>
      <w:r w:rsidRPr="0050493E">
        <w:rPr>
          <w:sz w:val="28"/>
          <w:szCs w:val="28"/>
          <w:lang w:val="uk-UA"/>
        </w:rPr>
        <w:t>відображений у працях С.</w:t>
      </w:r>
      <w:r w:rsidR="00CF1BCB" w:rsidRPr="0050493E">
        <w:rPr>
          <w:sz w:val="28"/>
          <w:szCs w:val="28"/>
          <w:lang w:val="uk-UA"/>
        </w:rPr>
        <w:t> </w:t>
      </w:r>
      <w:proofErr w:type="spellStart"/>
      <w:r w:rsidRPr="0050493E">
        <w:rPr>
          <w:sz w:val="28"/>
          <w:szCs w:val="28"/>
          <w:lang w:val="uk-UA"/>
        </w:rPr>
        <w:t>Батеніна</w:t>
      </w:r>
      <w:proofErr w:type="spellEnd"/>
      <w:r w:rsidRPr="0050493E">
        <w:rPr>
          <w:sz w:val="28"/>
          <w:szCs w:val="28"/>
          <w:lang w:val="uk-UA"/>
        </w:rPr>
        <w:t>, В.</w:t>
      </w:r>
      <w:r w:rsidR="00CF1BCB" w:rsidRPr="0050493E">
        <w:rPr>
          <w:sz w:val="28"/>
          <w:szCs w:val="28"/>
          <w:lang w:val="uk-UA"/>
        </w:rPr>
        <w:t> </w:t>
      </w:r>
      <w:r w:rsidRPr="0050493E">
        <w:rPr>
          <w:sz w:val="28"/>
          <w:szCs w:val="28"/>
          <w:lang w:val="uk-UA"/>
        </w:rPr>
        <w:t>Москаленко, А.</w:t>
      </w:r>
      <w:r w:rsidR="00CF1BCB" w:rsidRPr="0050493E">
        <w:rPr>
          <w:sz w:val="28"/>
          <w:szCs w:val="28"/>
          <w:lang w:val="uk-UA"/>
        </w:rPr>
        <w:t> </w:t>
      </w:r>
      <w:proofErr w:type="spellStart"/>
      <w:r w:rsidRPr="0050493E">
        <w:rPr>
          <w:sz w:val="28"/>
          <w:szCs w:val="28"/>
          <w:lang w:val="uk-UA"/>
        </w:rPr>
        <w:t>Харчева</w:t>
      </w:r>
      <w:proofErr w:type="spellEnd"/>
      <w:r w:rsidRPr="0050493E">
        <w:rPr>
          <w:sz w:val="28"/>
          <w:szCs w:val="28"/>
          <w:lang w:val="uk-UA"/>
        </w:rPr>
        <w:t xml:space="preserve"> та інших. У </w:t>
      </w:r>
      <w:r w:rsidRPr="0050493E">
        <w:rPr>
          <w:sz w:val="28"/>
          <w:szCs w:val="28"/>
          <w:lang w:val="uk-UA"/>
        </w:rPr>
        <w:lastRenderedPageBreak/>
        <w:t xml:space="preserve">межах соціально-філософських концепцій соціалізації </w:t>
      </w:r>
      <w:proofErr w:type="spellStart"/>
      <w:r w:rsidRPr="0050493E">
        <w:rPr>
          <w:sz w:val="28"/>
          <w:szCs w:val="28"/>
          <w:lang w:val="uk-UA"/>
        </w:rPr>
        <w:t>смислотворчі</w:t>
      </w:r>
      <w:proofErr w:type="spellEnd"/>
      <w:r w:rsidRPr="0050493E">
        <w:rPr>
          <w:sz w:val="28"/>
          <w:szCs w:val="28"/>
          <w:lang w:val="uk-UA"/>
        </w:rPr>
        <w:t xml:space="preserve"> поняття це збереження стабілізація суспільних відносин при їх засвоєнні, а також активний комунікативний вплив, у процесі якого відбувається апробація різноманітних соціальних ролей і формується автентичне соціальне „Я".</w:t>
      </w:r>
    </w:p>
    <w:p w14:paraId="638F8292"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Другий </w:t>
      </w:r>
      <w:r w:rsidRPr="0050493E">
        <w:rPr>
          <w:b/>
          <w:sz w:val="28"/>
          <w:szCs w:val="28"/>
          <w:lang w:val="uk-UA"/>
        </w:rPr>
        <w:t>соціально-психологічний</w:t>
      </w:r>
      <w:r w:rsidRPr="0050493E">
        <w:rPr>
          <w:sz w:val="28"/>
          <w:szCs w:val="28"/>
          <w:lang w:val="uk-UA"/>
        </w:rPr>
        <w:t xml:space="preserve">: у його розробці брали участь </w:t>
      </w:r>
      <w:proofErr w:type="spellStart"/>
      <w:r w:rsidRPr="0050493E">
        <w:rPr>
          <w:sz w:val="28"/>
          <w:szCs w:val="28"/>
          <w:lang w:val="uk-UA"/>
        </w:rPr>
        <w:t>Г.Андрєєва</w:t>
      </w:r>
      <w:proofErr w:type="spellEnd"/>
      <w:r w:rsidRPr="0050493E">
        <w:rPr>
          <w:sz w:val="28"/>
          <w:szCs w:val="28"/>
          <w:lang w:val="uk-UA"/>
        </w:rPr>
        <w:t xml:space="preserve">, </w:t>
      </w:r>
      <w:proofErr w:type="spellStart"/>
      <w:r w:rsidRPr="0050493E">
        <w:rPr>
          <w:sz w:val="28"/>
          <w:szCs w:val="28"/>
          <w:lang w:val="uk-UA"/>
        </w:rPr>
        <w:t>Н.Андрєєнкова</w:t>
      </w:r>
      <w:proofErr w:type="spellEnd"/>
      <w:r w:rsidRPr="0050493E">
        <w:rPr>
          <w:sz w:val="28"/>
          <w:szCs w:val="28"/>
          <w:lang w:val="uk-UA"/>
        </w:rPr>
        <w:t xml:space="preserve">, </w:t>
      </w:r>
      <w:proofErr w:type="spellStart"/>
      <w:r w:rsidRPr="0050493E">
        <w:rPr>
          <w:sz w:val="28"/>
          <w:szCs w:val="28"/>
          <w:lang w:val="uk-UA"/>
        </w:rPr>
        <w:t>С.Бєлічева</w:t>
      </w:r>
      <w:proofErr w:type="spellEnd"/>
      <w:r w:rsidRPr="0050493E">
        <w:rPr>
          <w:sz w:val="28"/>
          <w:szCs w:val="28"/>
          <w:lang w:val="uk-UA"/>
        </w:rPr>
        <w:t xml:space="preserve">, </w:t>
      </w:r>
      <w:proofErr w:type="spellStart"/>
      <w:r w:rsidRPr="0050493E">
        <w:rPr>
          <w:sz w:val="28"/>
          <w:szCs w:val="28"/>
          <w:lang w:val="uk-UA"/>
        </w:rPr>
        <w:t>Я.Коломінський</w:t>
      </w:r>
      <w:proofErr w:type="spellEnd"/>
      <w:r w:rsidRPr="0050493E">
        <w:rPr>
          <w:sz w:val="28"/>
          <w:szCs w:val="28"/>
          <w:lang w:val="uk-UA"/>
        </w:rPr>
        <w:t xml:space="preserve">, </w:t>
      </w:r>
      <w:proofErr w:type="spellStart"/>
      <w:r w:rsidRPr="0050493E">
        <w:rPr>
          <w:sz w:val="28"/>
          <w:szCs w:val="28"/>
          <w:lang w:val="uk-UA"/>
        </w:rPr>
        <w:t>І.Кон</w:t>
      </w:r>
      <w:proofErr w:type="spellEnd"/>
      <w:r w:rsidRPr="0050493E">
        <w:rPr>
          <w:sz w:val="28"/>
          <w:szCs w:val="28"/>
          <w:lang w:val="uk-UA"/>
        </w:rPr>
        <w:t xml:space="preserve">, </w:t>
      </w:r>
      <w:proofErr w:type="spellStart"/>
      <w:r w:rsidRPr="0050493E">
        <w:rPr>
          <w:sz w:val="28"/>
          <w:szCs w:val="28"/>
          <w:lang w:val="uk-UA"/>
        </w:rPr>
        <w:t>О.Леонтьєв</w:t>
      </w:r>
      <w:proofErr w:type="spellEnd"/>
      <w:r w:rsidRPr="0050493E">
        <w:rPr>
          <w:sz w:val="28"/>
          <w:szCs w:val="28"/>
          <w:lang w:val="uk-UA"/>
        </w:rPr>
        <w:t xml:space="preserve">, </w:t>
      </w:r>
      <w:proofErr w:type="spellStart"/>
      <w:r w:rsidRPr="0050493E">
        <w:rPr>
          <w:sz w:val="28"/>
          <w:szCs w:val="28"/>
          <w:lang w:val="uk-UA"/>
        </w:rPr>
        <w:t>М.Лукашевич</w:t>
      </w:r>
      <w:proofErr w:type="spellEnd"/>
      <w:r w:rsidRPr="0050493E">
        <w:rPr>
          <w:sz w:val="28"/>
          <w:szCs w:val="28"/>
          <w:lang w:val="uk-UA"/>
        </w:rPr>
        <w:t xml:space="preserve">, </w:t>
      </w:r>
      <w:proofErr w:type="spellStart"/>
      <w:r w:rsidRPr="0050493E">
        <w:rPr>
          <w:sz w:val="28"/>
          <w:szCs w:val="28"/>
          <w:lang w:val="uk-UA"/>
        </w:rPr>
        <w:t>Р.Немов</w:t>
      </w:r>
      <w:proofErr w:type="spellEnd"/>
      <w:r w:rsidRPr="0050493E">
        <w:rPr>
          <w:sz w:val="28"/>
          <w:szCs w:val="28"/>
          <w:lang w:val="uk-UA"/>
        </w:rPr>
        <w:t xml:space="preserve">, </w:t>
      </w:r>
      <w:proofErr w:type="spellStart"/>
      <w:r w:rsidRPr="0050493E">
        <w:rPr>
          <w:sz w:val="28"/>
          <w:szCs w:val="28"/>
          <w:lang w:val="uk-UA"/>
        </w:rPr>
        <w:t>А.Петровський</w:t>
      </w:r>
      <w:proofErr w:type="spellEnd"/>
      <w:r w:rsidRPr="0050493E">
        <w:rPr>
          <w:sz w:val="28"/>
          <w:szCs w:val="28"/>
          <w:lang w:val="uk-UA"/>
        </w:rPr>
        <w:t xml:space="preserve"> та інші. Тут соціально-психологічні аспекти соціалізації означені в площині вклю</w:t>
      </w:r>
      <w:r w:rsidRPr="0050493E">
        <w:rPr>
          <w:sz w:val="28"/>
          <w:szCs w:val="28"/>
          <w:lang w:val="uk-UA"/>
        </w:rPr>
        <w:softHyphen/>
        <w:t xml:space="preserve">чення індивіда в різноманітні суспільні відносини, засвоєння й відтворення соціального досвіду і </w:t>
      </w:r>
      <w:proofErr w:type="spellStart"/>
      <w:r w:rsidRPr="0050493E">
        <w:rPr>
          <w:sz w:val="28"/>
          <w:szCs w:val="28"/>
          <w:lang w:val="uk-UA"/>
        </w:rPr>
        <w:t>зв'язків</w:t>
      </w:r>
      <w:proofErr w:type="spellEnd"/>
      <w:r w:rsidRPr="0050493E">
        <w:rPr>
          <w:sz w:val="28"/>
          <w:szCs w:val="28"/>
          <w:lang w:val="uk-UA"/>
        </w:rPr>
        <w:t>, активного перетворення середовища.</w:t>
      </w:r>
    </w:p>
    <w:p w14:paraId="13910584" w14:textId="71E7CB39"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Третій </w:t>
      </w:r>
      <w:r w:rsidRPr="0050493E">
        <w:rPr>
          <w:b/>
          <w:sz w:val="28"/>
          <w:szCs w:val="28"/>
          <w:lang w:val="uk-UA"/>
        </w:rPr>
        <w:t>соціально-педагогічний</w:t>
      </w:r>
      <w:r w:rsidRPr="0050493E">
        <w:rPr>
          <w:sz w:val="28"/>
          <w:szCs w:val="28"/>
          <w:lang w:val="uk-UA"/>
        </w:rPr>
        <w:t xml:space="preserve">, представники якого </w:t>
      </w:r>
      <w:proofErr w:type="spellStart"/>
      <w:r w:rsidRPr="0050493E">
        <w:rPr>
          <w:sz w:val="28"/>
          <w:szCs w:val="28"/>
          <w:lang w:val="uk-UA"/>
        </w:rPr>
        <w:t>Б.Бім-Бад</w:t>
      </w:r>
      <w:proofErr w:type="spellEnd"/>
      <w:r w:rsidRPr="0050493E">
        <w:rPr>
          <w:sz w:val="28"/>
          <w:szCs w:val="28"/>
          <w:lang w:val="uk-UA"/>
        </w:rPr>
        <w:t xml:space="preserve">, </w:t>
      </w:r>
      <w:proofErr w:type="spellStart"/>
      <w:r w:rsidRPr="0050493E">
        <w:rPr>
          <w:sz w:val="28"/>
          <w:szCs w:val="28"/>
          <w:lang w:val="uk-UA"/>
        </w:rPr>
        <w:t>В.Бочарова</w:t>
      </w:r>
      <w:proofErr w:type="spellEnd"/>
      <w:r w:rsidRPr="0050493E">
        <w:rPr>
          <w:sz w:val="28"/>
          <w:szCs w:val="28"/>
          <w:lang w:val="uk-UA"/>
        </w:rPr>
        <w:t xml:space="preserve">, </w:t>
      </w:r>
      <w:proofErr w:type="spellStart"/>
      <w:r w:rsidRPr="0050493E">
        <w:rPr>
          <w:sz w:val="28"/>
          <w:szCs w:val="28"/>
          <w:lang w:val="uk-UA"/>
        </w:rPr>
        <w:t>Ю.Василькова</w:t>
      </w:r>
      <w:proofErr w:type="spellEnd"/>
      <w:r w:rsidRPr="0050493E">
        <w:rPr>
          <w:sz w:val="28"/>
          <w:szCs w:val="28"/>
          <w:lang w:val="uk-UA"/>
        </w:rPr>
        <w:t xml:space="preserve">, </w:t>
      </w:r>
      <w:proofErr w:type="spellStart"/>
      <w:r w:rsidRPr="0050493E">
        <w:rPr>
          <w:sz w:val="28"/>
          <w:szCs w:val="28"/>
          <w:lang w:val="uk-UA"/>
        </w:rPr>
        <w:t>Б.Вульфов</w:t>
      </w:r>
      <w:proofErr w:type="spellEnd"/>
      <w:r w:rsidRPr="0050493E">
        <w:rPr>
          <w:sz w:val="28"/>
          <w:szCs w:val="28"/>
          <w:lang w:val="uk-UA"/>
        </w:rPr>
        <w:t xml:space="preserve">, </w:t>
      </w:r>
      <w:proofErr w:type="spellStart"/>
      <w:r w:rsidRPr="0050493E">
        <w:rPr>
          <w:sz w:val="28"/>
          <w:szCs w:val="28"/>
          <w:lang w:val="uk-UA"/>
        </w:rPr>
        <w:t>Н.Лавриченко</w:t>
      </w:r>
      <w:proofErr w:type="spellEnd"/>
      <w:r w:rsidRPr="0050493E">
        <w:rPr>
          <w:sz w:val="28"/>
          <w:szCs w:val="28"/>
          <w:lang w:val="uk-UA"/>
        </w:rPr>
        <w:t xml:space="preserve">, </w:t>
      </w:r>
      <w:proofErr w:type="spellStart"/>
      <w:r w:rsidRPr="0050493E">
        <w:rPr>
          <w:sz w:val="28"/>
          <w:szCs w:val="28"/>
          <w:lang w:val="uk-UA"/>
        </w:rPr>
        <w:t>І.Звєрєва</w:t>
      </w:r>
      <w:proofErr w:type="spellEnd"/>
      <w:r w:rsidRPr="0050493E">
        <w:rPr>
          <w:sz w:val="28"/>
          <w:szCs w:val="28"/>
          <w:lang w:val="uk-UA"/>
        </w:rPr>
        <w:t xml:space="preserve">, </w:t>
      </w:r>
      <w:proofErr w:type="spellStart"/>
      <w:r w:rsidRPr="0050493E">
        <w:rPr>
          <w:sz w:val="28"/>
          <w:szCs w:val="28"/>
          <w:lang w:val="uk-UA"/>
        </w:rPr>
        <w:t>Н.Заверико</w:t>
      </w:r>
      <w:proofErr w:type="spellEnd"/>
      <w:r w:rsidRPr="0050493E">
        <w:rPr>
          <w:sz w:val="28"/>
          <w:szCs w:val="28"/>
          <w:lang w:val="uk-UA"/>
        </w:rPr>
        <w:t xml:space="preserve">, </w:t>
      </w:r>
      <w:proofErr w:type="spellStart"/>
      <w:r w:rsidRPr="0050493E">
        <w:rPr>
          <w:sz w:val="28"/>
          <w:szCs w:val="28"/>
          <w:lang w:val="uk-UA"/>
        </w:rPr>
        <w:t>О.Мудрик</w:t>
      </w:r>
      <w:proofErr w:type="spellEnd"/>
      <w:r w:rsidRPr="0050493E">
        <w:rPr>
          <w:sz w:val="28"/>
          <w:szCs w:val="28"/>
          <w:lang w:val="uk-UA"/>
        </w:rPr>
        <w:t xml:space="preserve">, </w:t>
      </w:r>
      <w:proofErr w:type="spellStart"/>
      <w:r w:rsidRPr="0050493E">
        <w:rPr>
          <w:sz w:val="28"/>
          <w:szCs w:val="28"/>
          <w:lang w:val="uk-UA"/>
        </w:rPr>
        <w:t>С.Савченко</w:t>
      </w:r>
      <w:proofErr w:type="spellEnd"/>
      <w:r w:rsidRPr="0050493E">
        <w:rPr>
          <w:sz w:val="28"/>
          <w:szCs w:val="28"/>
          <w:lang w:val="uk-UA"/>
        </w:rPr>
        <w:t xml:space="preserve"> та інші. Особливість цього підхо</w:t>
      </w:r>
      <w:r w:rsidRPr="0050493E">
        <w:rPr>
          <w:sz w:val="28"/>
          <w:szCs w:val="28"/>
          <w:lang w:val="uk-UA"/>
        </w:rPr>
        <w:softHyphen/>
        <w:t xml:space="preserve">ду </w:t>
      </w:r>
      <w:r w:rsidR="00CF1BCB" w:rsidRPr="0050493E">
        <w:rPr>
          <w:sz w:val="28"/>
          <w:szCs w:val="28"/>
          <w:lang w:val="uk-UA"/>
        </w:rPr>
        <w:t>–</w:t>
      </w:r>
      <w:r w:rsidRPr="0050493E">
        <w:rPr>
          <w:sz w:val="28"/>
          <w:szCs w:val="28"/>
          <w:lang w:val="uk-UA"/>
        </w:rPr>
        <w:t xml:space="preserve"> намагання розглядати соціалізацію як процес, який відображає хід соціального формування особистості в конкретному соціокультурному середовищі як формування конкретного соціального типу. У цьому випадку соціалізація це надзвичайно складний і багатофакторний процес набуття індивідом людських властивостей і якостей, направ</w:t>
      </w:r>
      <w:r w:rsidRPr="0050493E">
        <w:rPr>
          <w:sz w:val="28"/>
          <w:szCs w:val="28"/>
          <w:lang w:val="uk-UA"/>
        </w:rPr>
        <w:softHyphen/>
        <w:t>леність яких визначає конкретна соціальна ситуація. З позицій соці</w:t>
      </w:r>
      <w:r w:rsidRPr="0050493E">
        <w:rPr>
          <w:sz w:val="28"/>
          <w:szCs w:val="28"/>
          <w:lang w:val="uk-UA"/>
        </w:rPr>
        <w:softHyphen/>
        <w:t>ально-педагогічного підходу важливо враховувати, що в ході соці</w:t>
      </w:r>
      <w:r w:rsidRPr="0050493E">
        <w:rPr>
          <w:sz w:val="28"/>
          <w:szCs w:val="28"/>
          <w:lang w:val="uk-UA"/>
        </w:rPr>
        <w:softHyphen/>
        <w:t xml:space="preserve">алізації особистість активно бере участь у процесах </w:t>
      </w:r>
      <w:proofErr w:type="spellStart"/>
      <w:r w:rsidRPr="0050493E">
        <w:rPr>
          <w:sz w:val="28"/>
          <w:szCs w:val="28"/>
          <w:lang w:val="uk-UA"/>
        </w:rPr>
        <w:t>самоперетворення</w:t>
      </w:r>
      <w:proofErr w:type="spellEnd"/>
      <w:r w:rsidRPr="0050493E">
        <w:rPr>
          <w:sz w:val="28"/>
          <w:szCs w:val="28"/>
          <w:lang w:val="uk-UA"/>
        </w:rPr>
        <w:t>, які проходять на тлі соціокультурного середовища, що змінюється. Ступінь її</w:t>
      </w:r>
      <w:r w:rsidR="00CF1BCB" w:rsidRPr="0050493E">
        <w:rPr>
          <w:sz w:val="28"/>
          <w:szCs w:val="28"/>
          <w:lang w:val="uk-UA"/>
        </w:rPr>
        <w:t xml:space="preserve"> </w:t>
      </w:r>
      <w:r w:rsidRPr="0050493E">
        <w:rPr>
          <w:sz w:val="28"/>
          <w:szCs w:val="28"/>
          <w:lang w:val="uk-UA"/>
        </w:rPr>
        <w:t>участі в цих змінах визначає темпи соціалізації, а спрямованість залежить від їхньої соціальної значущості. По суті, особистість тільки на перших етапах розвитку обмежена рамками первісного соціуму, згодом ідуть активні процеси його розширення, пошуку свого місця в ньому, корекції відносин, самоорганізації індивідуального простору.</w:t>
      </w:r>
    </w:p>
    <w:p w14:paraId="3D8D50B3"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Розрізняють первинну та вторинну стадії соціалізації. </w:t>
      </w:r>
      <w:r w:rsidRPr="0050493E">
        <w:rPr>
          <w:b/>
          <w:sz w:val="28"/>
          <w:szCs w:val="28"/>
          <w:lang w:val="uk-UA"/>
        </w:rPr>
        <w:t>Первинна соціалізація</w:t>
      </w:r>
      <w:r w:rsidRPr="0050493E">
        <w:rPr>
          <w:sz w:val="28"/>
          <w:szCs w:val="28"/>
          <w:lang w:val="uk-UA"/>
        </w:rPr>
        <w:t xml:space="preserve"> відбувається в дитинстві. Це найперша соціалізація, завдяки якій особистість стає повноправним членом будь-якого суспільства, оскільки вона ідентифікує себе з іншими та з суспільством загалом, засвоює культурні цінності та норми поведінки. Орієнтовно первинна</w:t>
      </w:r>
      <w:r w:rsidRPr="007F2826">
        <w:rPr>
          <w:sz w:val="28"/>
          <w:szCs w:val="28"/>
          <w:lang w:val="uk-UA"/>
        </w:rPr>
        <w:t xml:space="preserve"> </w:t>
      </w:r>
      <w:r w:rsidRPr="0050493E">
        <w:rPr>
          <w:sz w:val="28"/>
          <w:szCs w:val="28"/>
          <w:lang w:val="uk-UA"/>
        </w:rPr>
        <w:t xml:space="preserve">соціалізація триває до повноліття особистості. </w:t>
      </w:r>
      <w:r w:rsidRPr="0050493E">
        <w:rPr>
          <w:b/>
          <w:sz w:val="28"/>
          <w:szCs w:val="28"/>
          <w:lang w:val="uk-UA"/>
        </w:rPr>
        <w:t>Вторинна стадія</w:t>
      </w:r>
      <w:r w:rsidRPr="0050493E">
        <w:rPr>
          <w:sz w:val="28"/>
          <w:szCs w:val="28"/>
          <w:lang w:val="uk-UA"/>
        </w:rPr>
        <w:t xml:space="preserve"> соціалізації це кожний наступний процес, який допомагає попередньо соціалізованому індивіду входити в нові сектори світу, його інституції. Поняття вторинної соціалізації введено для того, щоб відокремлювати трансформації особистості в пізніший період (наприк</w:t>
      </w:r>
      <w:r w:rsidRPr="0050493E">
        <w:rPr>
          <w:sz w:val="28"/>
          <w:szCs w:val="28"/>
          <w:lang w:val="uk-UA"/>
        </w:rPr>
        <w:softHyphen/>
        <w:t xml:space="preserve">лад, професійну) від процесу засвоєння нею елементарних соціальних навичок у дитинстві. При цьому основна увага зосереджена на ситуаціях, коли чітко виявляються і тяжко </w:t>
      </w:r>
      <w:proofErr w:type="spellStart"/>
      <w:r w:rsidRPr="0050493E">
        <w:rPr>
          <w:sz w:val="28"/>
          <w:szCs w:val="28"/>
          <w:lang w:val="uk-UA"/>
        </w:rPr>
        <w:t>переживаються</w:t>
      </w:r>
      <w:proofErr w:type="spellEnd"/>
      <w:r w:rsidRPr="0050493E">
        <w:rPr>
          <w:sz w:val="28"/>
          <w:szCs w:val="28"/>
          <w:lang w:val="uk-UA"/>
        </w:rPr>
        <w:t xml:space="preserve"> особистістю упущення чи неадекватність первинної соціалізації в умовах, що змінюються.</w:t>
      </w:r>
    </w:p>
    <w:p w14:paraId="715DC242"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lastRenderedPageBreak/>
        <w:t xml:space="preserve">Виокремлюють такі </w:t>
      </w:r>
      <w:r w:rsidRPr="0050493E">
        <w:rPr>
          <w:b/>
          <w:sz w:val="28"/>
          <w:szCs w:val="28"/>
          <w:lang w:val="uk-UA"/>
        </w:rPr>
        <w:t>типи соціалізації</w:t>
      </w:r>
      <w:r w:rsidRPr="0050493E">
        <w:rPr>
          <w:sz w:val="28"/>
          <w:szCs w:val="28"/>
          <w:lang w:val="uk-UA"/>
        </w:rPr>
        <w:t>: політична, етнокультурна (етнічна), гендерна (статево-рольова), культурна, професійна.</w:t>
      </w:r>
    </w:p>
    <w:p w14:paraId="34F25903" w14:textId="5F4D6B8A"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Розрізняють кілька видів соціалізації. </w:t>
      </w:r>
      <w:r w:rsidRPr="0050493E">
        <w:rPr>
          <w:b/>
          <w:sz w:val="28"/>
          <w:szCs w:val="28"/>
          <w:lang w:val="uk-UA"/>
        </w:rPr>
        <w:t>Стихійна соціалізація</w:t>
      </w:r>
      <w:r w:rsidRPr="0050493E">
        <w:rPr>
          <w:sz w:val="28"/>
          <w:szCs w:val="28"/>
          <w:lang w:val="uk-UA"/>
        </w:rPr>
        <w:t xml:space="preserve"> людини відбувається внаслідок впливу на особистість різноманітних спеціально не створюваних обставин суспільного життя. </w:t>
      </w:r>
      <w:r w:rsidRPr="0050493E">
        <w:rPr>
          <w:b/>
          <w:sz w:val="28"/>
          <w:szCs w:val="28"/>
          <w:lang w:val="uk-UA"/>
        </w:rPr>
        <w:t>Відносно спрямована</w:t>
      </w:r>
      <w:r w:rsidRPr="0050493E">
        <w:rPr>
          <w:sz w:val="28"/>
          <w:szCs w:val="28"/>
          <w:lang w:val="uk-UA"/>
        </w:rPr>
        <w:t xml:space="preserve"> соціалізація має на меті організацію в суспільстві певних економічних, законодавчих та інших передумов, які впливають на розвиток та життєвий шлях особистості (наприклад, початок навчання в школі, мінімальний освітній рівень, віковий ценз початку трудового життя тощо). </w:t>
      </w:r>
      <w:r w:rsidRPr="0050493E">
        <w:rPr>
          <w:b/>
          <w:sz w:val="28"/>
          <w:szCs w:val="28"/>
          <w:lang w:val="uk-UA"/>
        </w:rPr>
        <w:t xml:space="preserve">Соціально-контрольована соціалізація </w:t>
      </w:r>
      <w:r w:rsidRPr="0050493E">
        <w:rPr>
          <w:sz w:val="28"/>
          <w:szCs w:val="28"/>
          <w:lang w:val="uk-UA"/>
        </w:rPr>
        <w:t>(виховання) це процес спеціально організованої передачі соціального досвіду особистості та розвитку її потенційних можливостей, який відбувається в різних державних та недержавних організаціях (школа, поза</w:t>
      </w:r>
      <w:r w:rsidR="00CF1BCB" w:rsidRPr="0050493E">
        <w:rPr>
          <w:sz w:val="28"/>
          <w:szCs w:val="28"/>
          <w:lang w:val="uk-UA"/>
        </w:rPr>
        <w:t>шкільні</w:t>
      </w:r>
      <w:r w:rsidRPr="0050493E">
        <w:rPr>
          <w:sz w:val="28"/>
          <w:szCs w:val="28"/>
          <w:lang w:val="uk-UA"/>
        </w:rPr>
        <w:t xml:space="preserve"> заклади, дитячі та молодіжні організації тощо).</w:t>
      </w:r>
    </w:p>
    <w:p w14:paraId="504D8575"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Соціалізація відбувається у взаємодії особистості з величезною кількістю різних умов та впливів середовища, які називають факто</w:t>
      </w:r>
      <w:r w:rsidRPr="0050493E">
        <w:rPr>
          <w:sz w:val="28"/>
          <w:szCs w:val="28"/>
          <w:lang w:val="uk-UA"/>
        </w:rPr>
        <w:softHyphen/>
        <w:t xml:space="preserve">рами соціалізації. Серед них виокремлюють </w:t>
      </w:r>
      <w:proofErr w:type="spellStart"/>
      <w:r w:rsidRPr="0050493E">
        <w:rPr>
          <w:sz w:val="28"/>
          <w:szCs w:val="28"/>
          <w:lang w:val="uk-UA"/>
        </w:rPr>
        <w:t>мегафактори</w:t>
      </w:r>
      <w:proofErr w:type="spellEnd"/>
      <w:r w:rsidRPr="0050493E">
        <w:rPr>
          <w:sz w:val="28"/>
          <w:szCs w:val="28"/>
          <w:lang w:val="uk-UA"/>
        </w:rPr>
        <w:t xml:space="preserve"> (космос, планета, світ); </w:t>
      </w:r>
      <w:proofErr w:type="spellStart"/>
      <w:r w:rsidRPr="0050493E">
        <w:rPr>
          <w:sz w:val="28"/>
          <w:szCs w:val="28"/>
          <w:lang w:val="uk-UA"/>
        </w:rPr>
        <w:t>макрофактори</w:t>
      </w:r>
      <w:proofErr w:type="spellEnd"/>
      <w:r w:rsidRPr="0050493E">
        <w:rPr>
          <w:sz w:val="28"/>
          <w:szCs w:val="28"/>
          <w:lang w:val="uk-UA"/>
        </w:rPr>
        <w:t xml:space="preserve"> (країна, етнос, суспільство, держава); </w:t>
      </w:r>
      <w:proofErr w:type="spellStart"/>
      <w:r w:rsidRPr="0050493E">
        <w:rPr>
          <w:sz w:val="28"/>
          <w:szCs w:val="28"/>
          <w:lang w:val="uk-UA"/>
        </w:rPr>
        <w:t>мезофактори</w:t>
      </w:r>
      <w:proofErr w:type="spellEnd"/>
      <w:r w:rsidRPr="0050493E">
        <w:rPr>
          <w:sz w:val="28"/>
          <w:szCs w:val="28"/>
          <w:lang w:val="uk-UA"/>
        </w:rPr>
        <w:t xml:space="preserve"> (тип поселення, засоби масової інформації, субкультури); </w:t>
      </w:r>
      <w:proofErr w:type="spellStart"/>
      <w:r w:rsidRPr="0050493E">
        <w:rPr>
          <w:sz w:val="28"/>
          <w:szCs w:val="28"/>
          <w:lang w:val="uk-UA"/>
        </w:rPr>
        <w:t>мікрофактори</w:t>
      </w:r>
      <w:proofErr w:type="spellEnd"/>
      <w:r w:rsidRPr="0050493E">
        <w:rPr>
          <w:sz w:val="28"/>
          <w:szCs w:val="28"/>
          <w:lang w:val="uk-UA"/>
        </w:rPr>
        <w:t xml:space="preserve"> (сім'я, сусідство, групи однолітків, виховні організації).</w:t>
      </w:r>
    </w:p>
    <w:p w14:paraId="4905AA47"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До соціально-психологічних механізмів соціалізації належать: імпринтинг фіксування людиною на рецепторному та підсвідомому рівні особливостей об'єктів, що на неї впливають; наслідування -копіювання людиною певних зразків поведінки та діяльності інших; ідентифікація ототожнення людиною себе з іншими людьми, групою, спільнотою; рефлексія оцінка особистістю різних проявів свого "Я"; інтеріоризація процес перетворення зовнішніх, реальних операцій соціальної діяльності у внутрішні, ідеальні; екстеріоризація процес переходу від внутрішньої, психічної діяльності до зовнішньої, практичної.</w:t>
      </w:r>
    </w:p>
    <w:p w14:paraId="79623849"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Соціально-педагогічні механізми соціалізації: традиційний засвоєння людиною норм, зразків поведінки, поглядів, стереотипів, які притаманні її найближчому оточенню (сім'я, сусіди, родичі, друзі); інституціональний функціонує в процесі взаємодії людини з інститутами суспільства та різноманітними організаціями, а також засобами масової інформації. У</w:t>
      </w:r>
      <w:r w:rsidRPr="007F2826">
        <w:rPr>
          <w:sz w:val="28"/>
          <w:szCs w:val="28"/>
          <w:lang w:val="uk-UA"/>
        </w:rPr>
        <w:t xml:space="preserve"> </w:t>
      </w:r>
      <w:r w:rsidRPr="0050493E">
        <w:rPr>
          <w:sz w:val="28"/>
          <w:szCs w:val="28"/>
          <w:lang w:val="uk-UA"/>
        </w:rPr>
        <w:t>процесі такої взаємодії особистість набуває знань та досвіду соціально схвалюваної поведінки та конфліктного чи безконфліктного дотримання певних соціальних норм; стилізований діє в межах окремої субкультури, як комплекс певних цінностей та особливостей поведінки, притаманний для людей певного віку, професії, національної чи соціальної групи, що в цілому впливає на стиль життя та мислення особистості; міжособистісний -функціонує в процесі взаємодії людини з авторитетними для неї особистостями.</w:t>
      </w:r>
    </w:p>
    <w:p w14:paraId="48164832" w14:textId="202458B0"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lastRenderedPageBreak/>
        <w:t xml:space="preserve">Існує певна </w:t>
      </w:r>
      <w:r w:rsidRPr="0050493E">
        <w:rPr>
          <w:b/>
          <w:sz w:val="28"/>
          <w:szCs w:val="28"/>
          <w:lang w:val="uk-UA"/>
        </w:rPr>
        <w:t>система інститутів соціалізації</w:t>
      </w:r>
      <w:r w:rsidRPr="0050493E">
        <w:rPr>
          <w:sz w:val="28"/>
          <w:szCs w:val="28"/>
          <w:lang w:val="uk-UA"/>
        </w:rPr>
        <w:t xml:space="preserve">. Це відносно стійкі типи і форми соціальної практики, завдяки яким </w:t>
      </w:r>
      <w:r w:rsidR="00CF1BCB" w:rsidRPr="0050493E">
        <w:rPr>
          <w:sz w:val="28"/>
          <w:szCs w:val="28"/>
          <w:lang w:val="uk-UA"/>
        </w:rPr>
        <w:t>зорганізується</w:t>
      </w:r>
      <w:r w:rsidRPr="0050493E">
        <w:rPr>
          <w:sz w:val="28"/>
          <w:szCs w:val="28"/>
          <w:lang w:val="uk-UA"/>
        </w:rPr>
        <w:t xml:space="preserve"> процес соціалізації особистості в рамках соціальної системи суспільства. До них належать освіта й виховання, сім'я, школа, вищі навчальні заклади, неформальні об'єднання тощо.</w:t>
      </w:r>
    </w:p>
    <w:p w14:paraId="0A8D7857" w14:textId="21107FA6" w:rsidR="00246520" w:rsidRPr="0050493E" w:rsidRDefault="00246520" w:rsidP="0050493E">
      <w:pPr>
        <w:pStyle w:val="psection"/>
        <w:spacing w:before="0" w:beforeAutospacing="0" w:after="0" w:afterAutospacing="0"/>
        <w:ind w:firstLine="709"/>
        <w:jc w:val="both"/>
        <w:rPr>
          <w:sz w:val="28"/>
          <w:szCs w:val="28"/>
          <w:lang w:val="uk-UA"/>
        </w:rPr>
      </w:pPr>
      <w:r w:rsidRPr="0050493E">
        <w:rPr>
          <w:b/>
          <w:sz w:val="28"/>
          <w:szCs w:val="28"/>
          <w:lang w:val="uk-UA"/>
        </w:rPr>
        <w:t>Агенти соціалізації</w:t>
      </w:r>
      <w:r w:rsidRPr="0050493E">
        <w:rPr>
          <w:sz w:val="28"/>
          <w:szCs w:val="28"/>
          <w:lang w:val="uk-UA"/>
        </w:rPr>
        <w:t xml:space="preserve"> це люди та установи, діючі соціальні суб'єкти, за допомогою яких людина соціалізується</w:t>
      </w:r>
      <w:r w:rsidRPr="0050493E">
        <w:rPr>
          <w:sz w:val="28"/>
          <w:szCs w:val="28"/>
        </w:rPr>
        <w:t xml:space="preserve"> </w:t>
      </w:r>
      <w:r w:rsidRPr="0050493E">
        <w:rPr>
          <w:sz w:val="28"/>
          <w:szCs w:val="28"/>
          <w:lang w:val="uk-UA"/>
        </w:rPr>
        <w:t>завдяки процесам навчання, комунікації, прилучення до культури.</w:t>
      </w:r>
      <w:r w:rsidR="00CF1BCB" w:rsidRPr="0050493E">
        <w:rPr>
          <w:sz w:val="28"/>
          <w:szCs w:val="28"/>
          <w:lang w:val="uk-UA"/>
        </w:rPr>
        <w:t xml:space="preserve"> </w:t>
      </w:r>
      <w:r w:rsidRPr="0050493E">
        <w:rPr>
          <w:sz w:val="28"/>
          <w:szCs w:val="28"/>
          <w:lang w:val="uk-UA"/>
        </w:rPr>
        <w:t>Сутність соціалізації полягає в тому, що вона процес і резуль</w:t>
      </w:r>
      <w:r w:rsidRPr="0050493E">
        <w:rPr>
          <w:sz w:val="28"/>
          <w:szCs w:val="28"/>
          <w:lang w:val="uk-UA"/>
        </w:rPr>
        <w:softHyphen/>
        <w:t xml:space="preserve">тат розвитку та </w:t>
      </w:r>
      <w:proofErr w:type="spellStart"/>
      <w:r w:rsidRPr="0050493E">
        <w:rPr>
          <w:sz w:val="28"/>
          <w:szCs w:val="28"/>
          <w:lang w:val="uk-UA"/>
        </w:rPr>
        <w:t>самозміни</w:t>
      </w:r>
      <w:proofErr w:type="spellEnd"/>
      <w:r w:rsidRPr="0050493E">
        <w:rPr>
          <w:sz w:val="28"/>
          <w:szCs w:val="28"/>
          <w:lang w:val="uk-UA"/>
        </w:rPr>
        <w:t xml:space="preserve"> людини під час набуття нею соціального</w:t>
      </w:r>
      <w:r w:rsidR="00CF1BCB" w:rsidRPr="0050493E">
        <w:rPr>
          <w:sz w:val="28"/>
          <w:szCs w:val="28"/>
          <w:lang w:val="uk-UA"/>
        </w:rPr>
        <w:t xml:space="preserve"> </w:t>
      </w:r>
      <w:r w:rsidRPr="0050493E">
        <w:rPr>
          <w:sz w:val="28"/>
          <w:szCs w:val="28"/>
          <w:lang w:val="uk-UA"/>
        </w:rPr>
        <w:t>досвіду.</w:t>
      </w:r>
      <w:r w:rsidR="00CF1BCB" w:rsidRPr="0050493E">
        <w:rPr>
          <w:sz w:val="28"/>
          <w:szCs w:val="28"/>
          <w:lang w:val="uk-UA"/>
        </w:rPr>
        <w:t xml:space="preserve"> </w:t>
      </w:r>
      <w:r w:rsidRPr="0050493E">
        <w:rPr>
          <w:sz w:val="28"/>
          <w:szCs w:val="28"/>
          <w:lang w:val="uk-UA"/>
        </w:rPr>
        <w:t>Для того щоб зрозуміти процес соціалізації особистості, насам</w:t>
      </w:r>
      <w:r w:rsidRPr="0050493E">
        <w:rPr>
          <w:sz w:val="28"/>
          <w:szCs w:val="28"/>
          <w:lang w:val="uk-UA"/>
        </w:rPr>
        <w:softHyphen/>
        <w:t xml:space="preserve">перед необхідно визначити, на якому фоні він відбувається. Такими фоновими показниками, на думку М. </w:t>
      </w:r>
      <w:proofErr w:type="spellStart"/>
      <w:r w:rsidRPr="0050493E">
        <w:rPr>
          <w:sz w:val="28"/>
          <w:szCs w:val="28"/>
          <w:lang w:val="uk-UA"/>
        </w:rPr>
        <w:t>Нікандрова</w:t>
      </w:r>
      <w:proofErr w:type="spellEnd"/>
      <w:r w:rsidRPr="0050493E">
        <w:rPr>
          <w:sz w:val="28"/>
          <w:szCs w:val="28"/>
          <w:lang w:val="uk-UA"/>
        </w:rPr>
        <w:t>, є:</w:t>
      </w:r>
      <w:r w:rsidR="00CF1BCB" w:rsidRPr="0050493E">
        <w:rPr>
          <w:sz w:val="28"/>
          <w:szCs w:val="28"/>
          <w:lang w:val="uk-UA"/>
        </w:rPr>
        <w:t xml:space="preserve"> </w:t>
      </w:r>
      <w:r w:rsidRPr="0050493E">
        <w:rPr>
          <w:sz w:val="28"/>
          <w:szCs w:val="28"/>
          <w:lang w:val="uk-UA"/>
        </w:rPr>
        <w:t>середня тривалість життя в країні;</w:t>
      </w:r>
      <w:r w:rsidR="00CF1BCB" w:rsidRPr="0050493E">
        <w:rPr>
          <w:sz w:val="28"/>
          <w:szCs w:val="28"/>
          <w:lang w:val="uk-UA"/>
        </w:rPr>
        <w:t xml:space="preserve"> </w:t>
      </w:r>
      <w:r w:rsidRPr="0050493E">
        <w:rPr>
          <w:sz w:val="28"/>
          <w:szCs w:val="28"/>
          <w:lang w:val="uk-UA"/>
        </w:rPr>
        <w:t>якість життя;</w:t>
      </w:r>
      <w:r w:rsidR="00CF1BCB" w:rsidRPr="0050493E">
        <w:rPr>
          <w:sz w:val="28"/>
          <w:szCs w:val="28"/>
          <w:lang w:val="uk-UA"/>
        </w:rPr>
        <w:t xml:space="preserve"> </w:t>
      </w:r>
      <w:r w:rsidRPr="0050493E">
        <w:rPr>
          <w:sz w:val="28"/>
          <w:szCs w:val="28"/>
          <w:lang w:val="uk-UA"/>
        </w:rPr>
        <w:t>освітній рівень суспільства;</w:t>
      </w:r>
      <w:r w:rsidR="00CF1BCB" w:rsidRPr="0050493E">
        <w:rPr>
          <w:sz w:val="28"/>
          <w:szCs w:val="28"/>
          <w:lang w:val="uk-UA"/>
        </w:rPr>
        <w:t xml:space="preserve"> </w:t>
      </w:r>
      <w:r w:rsidRPr="0050493E">
        <w:rPr>
          <w:sz w:val="28"/>
          <w:szCs w:val="28"/>
          <w:lang w:val="uk-UA"/>
        </w:rPr>
        <w:t>економічний розвиток суспільства;</w:t>
      </w:r>
      <w:r w:rsidR="00CF1BCB" w:rsidRPr="0050493E">
        <w:rPr>
          <w:sz w:val="28"/>
          <w:szCs w:val="28"/>
          <w:lang w:val="uk-UA"/>
        </w:rPr>
        <w:t xml:space="preserve"> </w:t>
      </w:r>
      <w:r w:rsidRPr="0050493E">
        <w:rPr>
          <w:sz w:val="28"/>
          <w:szCs w:val="28"/>
          <w:lang w:val="uk-UA"/>
        </w:rPr>
        <w:t>сукупність агентів соціалізації.</w:t>
      </w:r>
      <w:r w:rsidR="00CF1BCB" w:rsidRPr="0050493E">
        <w:rPr>
          <w:sz w:val="28"/>
          <w:szCs w:val="28"/>
          <w:lang w:val="uk-UA"/>
        </w:rPr>
        <w:t xml:space="preserve"> </w:t>
      </w:r>
      <w:r w:rsidRPr="0050493E">
        <w:rPr>
          <w:sz w:val="28"/>
          <w:szCs w:val="28"/>
          <w:lang w:val="uk-UA"/>
        </w:rPr>
        <w:t>Ці показники, у свою чергу, обумовлюють об'єктивні умови соціалізації особистості в сучасних соціокультурних умовах:</w:t>
      </w:r>
      <w:r w:rsidR="00CF1BCB" w:rsidRPr="0050493E">
        <w:rPr>
          <w:sz w:val="28"/>
          <w:szCs w:val="28"/>
          <w:lang w:val="uk-UA"/>
        </w:rPr>
        <w:t xml:space="preserve"> </w:t>
      </w:r>
      <w:r w:rsidRPr="0050493E">
        <w:rPr>
          <w:sz w:val="28"/>
          <w:szCs w:val="28"/>
          <w:lang w:val="uk-UA"/>
        </w:rPr>
        <w:t>руйнація в суспільстві усталеної системи цінностей;</w:t>
      </w:r>
      <w:r w:rsidR="00CF1BCB" w:rsidRPr="0050493E">
        <w:rPr>
          <w:sz w:val="28"/>
          <w:szCs w:val="28"/>
          <w:lang w:val="uk-UA"/>
        </w:rPr>
        <w:t xml:space="preserve"> </w:t>
      </w:r>
      <w:r w:rsidRPr="0050493E">
        <w:rPr>
          <w:sz w:val="28"/>
          <w:szCs w:val="28"/>
          <w:lang w:val="uk-UA"/>
        </w:rPr>
        <w:t>відсутність єдиної національної ідеї;</w:t>
      </w:r>
      <w:r w:rsidR="00CF1BCB" w:rsidRPr="0050493E">
        <w:rPr>
          <w:sz w:val="28"/>
          <w:szCs w:val="28"/>
          <w:lang w:val="uk-UA"/>
        </w:rPr>
        <w:t xml:space="preserve"> </w:t>
      </w:r>
      <w:r w:rsidRPr="0050493E">
        <w:rPr>
          <w:sz w:val="28"/>
          <w:szCs w:val="28"/>
          <w:lang w:val="uk-UA"/>
        </w:rPr>
        <w:t>домінування</w:t>
      </w:r>
      <w:r w:rsidRPr="0050493E">
        <w:rPr>
          <w:sz w:val="28"/>
          <w:szCs w:val="28"/>
        </w:rPr>
        <w:t> </w:t>
      </w:r>
      <w:r w:rsidRPr="0050493E">
        <w:rPr>
          <w:sz w:val="28"/>
          <w:szCs w:val="28"/>
          <w:lang w:val="uk-UA"/>
        </w:rPr>
        <w:t xml:space="preserve"> матеріальних цінностей</w:t>
      </w:r>
      <w:r w:rsidRPr="0050493E">
        <w:rPr>
          <w:sz w:val="28"/>
          <w:szCs w:val="28"/>
        </w:rPr>
        <w:t> </w:t>
      </w:r>
      <w:r w:rsidRPr="0050493E">
        <w:rPr>
          <w:sz w:val="28"/>
          <w:szCs w:val="28"/>
          <w:lang w:val="uk-UA"/>
        </w:rPr>
        <w:t xml:space="preserve"> в суспільстві, зокрема культу грошей та влади;</w:t>
      </w:r>
      <w:r w:rsidR="00CF1BCB" w:rsidRPr="0050493E">
        <w:rPr>
          <w:sz w:val="28"/>
          <w:szCs w:val="28"/>
          <w:lang w:val="uk-UA"/>
        </w:rPr>
        <w:t xml:space="preserve"> </w:t>
      </w:r>
      <w:r w:rsidRPr="0050493E">
        <w:rPr>
          <w:sz w:val="28"/>
          <w:szCs w:val="28"/>
          <w:lang w:val="uk-UA"/>
        </w:rPr>
        <w:t>полярні оцінки історичного минулого;</w:t>
      </w:r>
      <w:r w:rsidR="00CF1BCB" w:rsidRPr="0050493E">
        <w:rPr>
          <w:sz w:val="28"/>
          <w:szCs w:val="28"/>
          <w:lang w:val="uk-UA"/>
        </w:rPr>
        <w:t xml:space="preserve"> </w:t>
      </w:r>
      <w:r w:rsidRPr="0050493E">
        <w:rPr>
          <w:sz w:val="28"/>
          <w:szCs w:val="28"/>
          <w:lang w:val="uk-UA"/>
        </w:rPr>
        <w:t>майнове розшарування в суспільстві;</w:t>
      </w:r>
      <w:r w:rsidR="00CF1BCB" w:rsidRPr="0050493E">
        <w:rPr>
          <w:sz w:val="28"/>
          <w:szCs w:val="28"/>
          <w:lang w:val="uk-UA"/>
        </w:rPr>
        <w:t xml:space="preserve"> </w:t>
      </w:r>
      <w:r w:rsidRPr="0050493E">
        <w:rPr>
          <w:sz w:val="28"/>
          <w:szCs w:val="28"/>
          <w:lang w:val="uk-UA"/>
        </w:rPr>
        <w:t>нестабільна політична ситуація в країні;</w:t>
      </w:r>
      <w:r w:rsidR="00CF1BCB" w:rsidRPr="0050493E">
        <w:rPr>
          <w:sz w:val="28"/>
          <w:szCs w:val="28"/>
          <w:lang w:val="uk-UA"/>
        </w:rPr>
        <w:t xml:space="preserve"> </w:t>
      </w:r>
      <w:r w:rsidRPr="0050493E">
        <w:rPr>
          <w:sz w:val="28"/>
          <w:szCs w:val="28"/>
          <w:lang w:val="uk-UA"/>
        </w:rPr>
        <w:t>критиканство влади;</w:t>
      </w:r>
      <w:r w:rsidR="00CF1BCB" w:rsidRPr="0050493E">
        <w:rPr>
          <w:sz w:val="28"/>
          <w:szCs w:val="28"/>
          <w:lang w:val="uk-UA"/>
        </w:rPr>
        <w:t xml:space="preserve"> </w:t>
      </w:r>
      <w:r w:rsidRPr="0050493E">
        <w:rPr>
          <w:sz w:val="28"/>
          <w:szCs w:val="28"/>
          <w:lang w:val="uk-UA"/>
        </w:rPr>
        <w:t>лібералізація статевої моралі;</w:t>
      </w:r>
      <w:r w:rsidR="00CF1BCB" w:rsidRPr="0050493E">
        <w:rPr>
          <w:sz w:val="28"/>
          <w:szCs w:val="28"/>
          <w:lang w:val="uk-UA"/>
        </w:rPr>
        <w:t xml:space="preserve"> </w:t>
      </w:r>
      <w:r w:rsidRPr="0050493E">
        <w:rPr>
          <w:sz w:val="28"/>
          <w:szCs w:val="28"/>
          <w:lang w:val="uk-UA"/>
        </w:rPr>
        <w:t>послаблення виховного потенціалу сім'ї;</w:t>
      </w:r>
      <w:r w:rsidR="00CF1BCB" w:rsidRPr="0050493E">
        <w:rPr>
          <w:sz w:val="28"/>
          <w:szCs w:val="28"/>
          <w:lang w:val="uk-UA"/>
        </w:rPr>
        <w:t xml:space="preserve"> </w:t>
      </w:r>
      <w:r w:rsidRPr="0050493E">
        <w:rPr>
          <w:sz w:val="28"/>
          <w:szCs w:val="28"/>
          <w:lang w:val="uk-UA"/>
        </w:rPr>
        <w:t>домінування культу сили;</w:t>
      </w:r>
      <w:r w:rsidR="00CF1BCB" w:rsidRPr="0050493E">
        <w:rPr>
          <w:sz w:val="28"/>
          <w:szCs w:val="28"/>
          <w:lang w:val="uk-UA"/>
        </w:rPr>
        <w:t xml:space="preserve"> </w:t>
      </w:r>
      <w:r w:rsidRPr="0050493E">
        <w:rPr>
          <w:sz w:val="28"/>
          <w:szCs w:val="28"/>
          <w:lang w:val="uk-UA"/>
        </w:rPr>
        <w:t>зниження морально-етичного рівня населення;</w:t>
      </w:r>
      <w:r w:rsidR="00CF1BCB" w:rsidRPr="0050493E">
        <w:rPr>
          <w:sz w:val="28"/>
          <w:szCs w:val="28"/>
          <w:lang w:val="uk-UA"/>
        </w:rPr>
        <w:t xml:space="preserve"> </w:t>
      </w:r>
      <w:r w:rsidRPr="0050493E">
        <w:rPr>
          <w:sz w:val="28"/>
          <w:szCs w:val="28"/>
          <w:lang w:val="uk-UA"/>
        </w:rPr>
        <w:t xml:space="preserve">поширення кримінальної </w:t>
      </w:r>
      <w:proofErr w:type="spellStart"/>
      <w:r w:rsidRPr="0050493E">
        <w:rPr>
          <w:sz w:val="28"/>
          <w:szCs w:val="28"/>
          <w:lang w:val="uk-UA"/>
        </w:rPr>
        <w:t>субкультури;стрімкий</w:t>
      </w:r>
      <w:proofErr w:type="spellEnd"/>
      <w:r w:rsidRPr="0050493E">
        <w:rPr>
          <w:sz w:val="28"/>
          <w:szCs w:val="28"/>
          <w:lang w:val="uk-UA"/>
        </w:rPr>
        <w:t xml:space="preserve"> розвиток рекламних технологій;</w:t>
      </w:r>
      <w:r w:rsidR="00CF1BCB" w:rsidRPr="0050493E">
        <w:rPr>
          <w:sz w:val="28"/>
          <w:szCs w:val="28"/>
          <w:lang w:val="uk-UA"/>
        </w:rPr>
        <w:t xml:space="preserve"> </w:t>
      </w:r>
      <w:r w:rsidRPr="0050493E">
        <w:rPr>
          <w:sz w:val="28"/>
          <w:szCs w:val="28"/>
          <w:lang w:val="uk-UA"/>
        </w:rPr>
        <w:t>домінування електронних засобів впливу (телебачення, комп'ю</w:t>
      </w:r>
      <w:r w:rsidRPr="0050493E">
        <w:rPr>
          <w:sz w:val="28"/>
          <w:szCs w:val="28"/>
          <w:lang w:val="uk-UA"/>
        </w:rPr>
        <w:softHyphen/>
        <w:t>тер, Інтернет).</w:t>
      </w:r>
    </w:p>
    <w:p w14:paraId="05B8D41C" w14:textId="3DA43FF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Процес соціалізації особистості в основному є </w:t>
      </w:r>
      <w:proofErr w:type="spellStart"/>
      <w:r w:rsidRPr="0050493E">
        <w:rPr>
          <w:sz w:val="28"/>
          <w:szCs w:val="28"/>
          <w:lang w:val="uk-UA"/>
        </w:rPr>
        <w:t>інституалізованим</w:t>
      </w:r>
      <w:proofErr w:type="spellEnd"/>
      <w:r w:rsidRPr="0050493E">
        <w:rPr>
          <w:sz w:val="28"/>
          <w:szCs w:val="28"/>
          <w:lang w:val="uk-UA"/>
        </w:rPr>
        <w:t>. Він реалізується через систему певних соціальних інституцій, які мають коректувати процес формування соціальних якостей особис</w:t>
      </w:r>
      <w:r w:rsidRPr="0050493E">
        <w:rPr>
          <w:sz w:val="28"/>
          <w:szCs w:val="28"/>
          <w:lang w:val="uk-UA"/>
        </w:rPr>
        <w:softHyphen/>
        <w:t>тості у відповідності із суспільно значимими цінностями, обмежувати чи активізувати вплив окремих соціальних факторів, або навпаки, нейтралізувати їх.</w:t>
      </w:r>
      <w:r w:rsidR="00CF1BCB" w:rsidRPr="0050493E">
        <w:rPr>
          <w:sz w:val="28"/>
          <w:szCs w:val="28"/>
          <w:lang w:val="uk-UA"/>
        </w:rPr>
        <w:t xml:space="preserve"> </w:t>
      </w:r>
      <w:r w:rsidRPr="0050493E">
        <w:rPr>
          <w:sz w:val="28"/>
          <w:szCs w:val="28"/>
          <w:lang w:val="uk-UA"/>
        </w:rPr>
        <w:t>Саме ці інституції забезпечують створення соціально-розвивального простору для особистості шляхом формування соціальних мереж, своєрідними „вузлами" яких є сім'я, заклади освітньої сфери, заклади соціально-педагогічного обслуговування, громадські організації.</w:t>
      </w:r>
    </w:p>
    <w:p w14:paraId="1EADECF2"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Зараз основне завдання цих інституцій полягає у пошуку різних способів сприяння становленню індивідуальної та соціальної суб'єкт-</w:t>
      </w:r>
      <w:proofErr w:type="spellStart"/>
      <w:r w:rsidRPr="0050493E">
        <w:rPr>
          <w:sz w:val="28"/>
          <w:szCs w:val="28"/>
          <w:lang w:val="uk-UA"/>
        </w:rPr>
        <w:t>ності</w:t>
      </w:r>
      <w:proofErr w:type="spellEnd"/>
      <w:r w:rsidRPr="0050493E">
        <w:rPr>
          <w:sz w:val="28"/>
          <w:szCs w:val="28"/>
          <w:lang w:val="uk-UA"/>
        </w:rPr>
        <w:t xml:space="preserve"> особистості, забезпеченні необхідних умов для задоволення її потреб, соціально позитивних способів самоствердження та само-реалізації.</w:t>
      </w:r>
    </w:p>
    <w:p w14:paraId="1167D14A"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b/>
          <w:sz w:val="28"/>
          <w:szCs w:val="28"/>
          <w:lang w:val="uk-UA"/>
        </w:rPr>
        <w:t xml:space="preserve">Адаптація </w:t>
      </w:r>
      <w:r w:rsidRPr="0050493E">
        <w:rPr>
          <w:sz w:val="28"/>
          <w:szCs w:val="28"/>
          <w:lang w:val="uk-UA"/>
        </w:rPr>
        <w:t xml:space="preserve">пристосування організмів до умов існування. У соціальній психології адаптацію визначають як пристосування індивіда до групових норм та власне соціальної групи. Психологічна адаптація особистості в суспільстві відбувається завдяки таким психологічним механізмам, як рефлексія, ідентифікація, емпатія, прийом соціального </w:t>
      </w:r>
      <w:r w:rsidRPr="0050493E">
        <w:rPr>
          <w:sz w:val="28"/>
          <w:szCs w:val="28"/>
          <w:lang w:val="uk-UA"/>
        </w:rPr>
        <w:lastRenderedPageBreak/>
        <w:t>зворотного зв'язку тощо. Соціальна адаптація -процес пристосування індивіда до умов соціального середовища, формування адекватної системи стосунків із соціальними об'єктами, інтеграція особистості в соціальні групи, діяльність щодо освоєння стабільних соціальних умов, прийняття норм і цінностей нового соціального середовища. Психологічна та соціальна адаптація зна</w:t>
      </w:r>
      <w:r w:rsidRPr="0050493E">
        <w:rPr>
          <w:sz w:val="28"/>
          <w:szCs w:val="28"/>
          <w:lang w:val="uk-UA"/>
        </w:rPr>
        <w:softHyphen/>
        <w:t>ходяться у взаємозалежності. Без психологічної адаптації, що спонукає людину до адаптивної діяльності, яка немовби „дає старт" соціальній адаптації, остання була б просто неможливою. На характері розвитку соціальної адаптації позначаються індивідуальні психічні ознаки особистості (мислення, увага, пам'ять, почуття); характеристики темпераменту (інтенсивність, темп реакцій, ригідність, пластичність); риси характеру особистості (цікавість, відповідальність, комунікабельність, працелюбність чи ледарство). Проте не можна переоцінювати вплив психіки на соціальну адаптацію людини, оскільки причини, що породжують соціальну адаптацію та визначають її суть, лежать у соціальній сфері.</w:t>
      </w:r>
    </w:p>
    <w:p w14:paraId="3B0C44C4" w14:textId="0D04ED06"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Процес соціальної адаптації безперервний зважаючи на те, що в навколишньому середовищі постійно відбуваються зміни соціальної дійсності, які, безперечно, потребують нових способів пристосування індивіда. Соціальна адаптація здійснюється з різною мірою інтенсив</w:t>
      </w:r>
      <w:r w:rsidRPr="0050493E">
        <w:rPr>
          <w:sz w:val="28"/>
          <w:szCs w:val="28"/>
          <w:lang w:val="uk-UA"/>
        </w:rPr>
        <w:softHyphen/>
        <w:t>ності. Періоди підвищеної адаптивної інтенсивності можна спів</w:t>
      </w:r>
      <w:r w:rsidRPr="0050493E">
        <w:rPr>
          <w:sz w:val="28"/>
          <w:szCs w:val="28"/>
          <w:lang w:val="uk-UA"/>
        </w:rPr>
        <w:softHyphen/>
        <w:t>відносити з пожвавленням соціальної діяльності суспільства, і навпаки, уповільнення явищ соціальної трансформації зменшують інтенсивність соціального пристосування індивіда.</w:t>
      </w:r>
      <w:r w:rsidR="00CF1BCB" w:rsidRPr="0050493E">
        <w:rPr>
          <w:sz w:val="28"/>
          <w:szCs w:val="28"/>
          <w:lang w:val="uk-UA"/>
        </w:rPr>
        <w:t xml:space="preserve"> </w:t>
      </w:r>
      <w:r w:rsidRPr="0050493E">
        <w:rPr>
          <w:sz w:val="28"/>
          <w:szCs w:val="28"/>
          <w:lang w:val="uk-UA"/>
        </w:rPr>
        <w:t>Соціальна адаптація особистості це атрибутивна властивість суб'єктів соціальної життєдіяльності, що реалізується шляхом інтер</w:t>
      </w:r>
      <w:r w:rsidRPr="0050493E">
        <w:rPr>
          <w:sz w:val="28"/>
          <w:szCs w:val="28"/>
          <w:lang w:val="uk-UA"/>
        </w:rPr>
        <w:softHyphen/>
        <w:t>претації внутрішніх та зовнішніх інформаційних моделей соціального буття з погляду їхньої відповідності адаптивним установкам, які не суперечать розумінню оточуючої дійсності та були:</w:t>
      </w:r>
    </w:p>
    <w:p w14:paraId="60B6DD75" w14:textId="77777777" w:rsidR="00246520" w:rsidRPr="0050493E" w:rsidRDefault="00246520" w:rsidP="002415D3">
      <w:pPr>
        <w:pStyle w:val="psection"/>
        <w:numPr>
          <w:ilvl w:val="0"/>
          <w:numId w:val="3"/>
        </w:numPr>
        <w:spacing w:before="0" w:beforeAutospacing="0" w:after="0" w:afterAutospacing="0"/>
        <w:ind w:left="0" w:firstLine="709"/>
        <w:jc w:val="both"/>
        <w:rPr>
          <w:sz w:val="28"/>
          <w:szCs w:val="28"/>
          <w:lang w:val="uk-UA"/>
        </w:rPr>
      </w:pPr>
      <w:r w:rsidRPr="0050493E">
        <w:rPr>
          <w:sz w:val="28"/>
          <w:szCs w:val="28"/>
          <w:lang w:val="uk-UA"/>
        </w:rPr>
        <w:t>цілеспрямовано сформовані зовні;</w:t>
      </w:r>
    </w:p>
    <w:p w14:paraId="625AAB91" w14:textId="77777777" w:rsidR="00246520" w:rsidRPr="0050493E" w:rsidRDefault="00246520" w:rsidP="002415D3">
      <w:pPr>
        <w:pStyle w:val="psection"/>
        <w:numPr>
          <w:ilvl w:val="0"/>
          <w:numId w:val="3"/>
        </w:numPr>
        <w:spacing w:before="0" w:beforeAutospacing="0" w:after="0" w:afterAutospacing="0"/>
        <w:ind w:left="0" w:firstLine="709"/>
        <w:jc w:val="both"/>
        <w:rPr>
          <w:sz w:val="28"/>
          <w:szCs w:val="28"/>
          <w:lang w:val="uk-UA"/>
        </w:rPr>
      </w:pPr>
      <w:r w:rsidRPr="0050493E">
        <w:rPr>
          <w:sz w:val="28"/>
          <w:szCs w:val="28"/>
          <w:lang w:val="uk-UA"/>
        </w:rPr>
        <w:t>стихійно засвоєні в процесі соціалізації;</w:t>
      </w:r>
    </w:p>
    <w:p w14:paraId="4B74C041" w14:textId="77777777" w:rsidR="00246520" w:rsidRPr="0050493E" w:rsidRDefault="00246520" w:rsidP="002415D3">
      <w:pPr>
        <w:pStyle w:val="psection"/>
        <w:numPr>
          <w:ilvl w:val="0"/>
          <w:numId w:val="3"/>
        </w:numPr>
        <w:spacing w:before="0" w:beforeAutospacing="0" w:after="0" w:afterAutospacing="0"/>
        <w:ind w:left="0" w:firstLine="709"/>
        <w:jc w:val="both"/>
        <w:rPr>
          <w:sz w:val="28"/>
          <w:szCs w:val="28"/>
          <w:lang w:val="uk-UA"/>
        </w:rPr>
      </w:pPr>
      <w:r w:rsidRPr="0050493E">
        <w:rPr>
          <w:sz w:val="28"/>
          <w:szCs w:val="28"/>
          <w:lang w:val="uk-UA"/>
        </w:rPr>
        <w:t>відкриті самостійно.</w:t>
      </w:r>
    </w:p>
    <w:p w14:paraId="59004AA3"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Будь-яка адаптація, у тому числі й соціальна, це складник </w:t>
      </w:r>
      <w:proofErr w:type="spellStart"/>
      <w:r w:rsidRPr="0050493E">
        <w:rPr>
          <w:sz w:val="28"/>
          <w:szCs w:val="28"/>
          <w:lang w:val="uk-UA"/>
        </w:rPr>
        <w:t>соціалізуючого</w:t>
      </w:r>
      <w:proofErr w:type="spellEnd"/>
      <w:r w:rsidRPr="0050493E">
        <w:rPr>
          <w:sz w:val="28"/>
          <w:szCs w:val="28"/>
          <w:lang w:val="uk-UA"/>
        </w:rPr>
        <w:t xml:space="preserve"> процесу, яку необхідно розглядати в діалектичній єдності двох </w:t>
      </w:r>
      <w:proofErr w:type="spellStart"/>
      <w:r w:rsidRPr="0050493E">
        <w:rPr>
          <w:sz w:val="28"/>
          <w:szCs w:val="28"/>
          <w:lang w:val="uk-UA"/>
        </w:rPr>
        <w:t>діяльностей</w:t>
      </w:r>
      <w:proofErr w:type="spellEnd"/>
      <w:r w:rsidRPr="0050493E">
        <w:rPr>
          <w:sz w:val="28"/>
          <w:szCs w:val="28"/>
          <w:lang w:val="uk-UA"/>
        </w:rPr>
        <w:t>: зовнішньої матеріально-духовної, яка спрямована переважно на зміну умов зовнішнього середовища, та</w:t>
      </w:r>
    </w:p>
    <w:p w14:paraId="7B3C44ED"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внутрішньої суб'єктивно-психічної, спрямованої перш за все на перетворення внутрішнього світу суб'єкта. Тому важливий компонент соціальної адаптації це узгодженість оцінок, особистих можливостей і прагнень індивіда з цілями, цінностями соціального середовища.</w:t>
      </w:r>
    </w:p>
    <w:p w14:paraId="522D1FA6"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Тому важливу роль у соціальній адаптації особистості відіграє система її потреб. П. Кузнєцов зазначає, що соціальна адаптація -це цілісний, неперервний, динамічний, відносно стійкий соціальний процес встановлення відповідності між сукупним рівнем актуальних на даний </w:t>
      </w:r>
      <w:r w:rsidRPr="0050493E">
        <w:rPr>
          <w:sz w:val="28"/>
          <w:szCs w:val="28"/>
          <w:lang w:val="uk-UA"/>
        </w:rPr>
        <w:lastRenderedPageBreak/>
        <w:t>момент потреб особистості і наявним (перспективним) рівнем задоволення цих потреб. Тобто адаптацію визначають активні на певний момент часу потреби, в той же час задоволення потреб особистості має означати „відповідність соціуму" як резуль</w:t>
      </w:r>
      <w:r w:rsidRPr="0050493E">
        <w:rPr>
          <w:sz w:val="28"/>
          <w:szCs w:val="28"/>
          <w:lang w:val="uk-UA"/>
        </w:rPr>
        <w:softHyphen/>
        <w:t>тат адаптованості. Процес відповідності забезпечується такими способами як засвоєння, включення, пристосування, взаємодія тощо.</w:t>
      </w:r>
    </w:p>
    <w:p w14:paraId="2823FE58"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Тому соціальну адаптацію можна визначати і як процес та результат встановлення взаємної відповідності між потребами особистості й вимогами соціального середовища.</w:t>
      </w:r>
    </w:p>
    <w:p w14:paraId="07E1440C"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b/>
          <w:sz w:val="28"/>
          <w:szCs w:val="28"/>
          <w:lang w:val="uk-UA"/>
        </w:rPr>
        <w:t>Соціальна адаптованість</w:t>
      </w:r>
      <w:r w:rsidRPr="0050493E">
        <w:rPr>
          <w:sz w:val="28"/>
          <w:szCs w:val="28"/>
          <w:lang w:val="uk-UA"/>
        </w:rPr>
        <w:t xml:space="preserve"> проявляться у двох типах реагування на вплив середовища:</w:t>
      </w:r>
    </w:p>
    <w:p w14:paraId="67FC3E2C"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прийняття та ефективна відповідь на ті соціальні очікування, з якими зустрічається кожній відповідно зі своїм віком та статтю;</w:t>
      </w:r>
    </w:p>
    <w:p w14:paraId="52EA1891" w14:textId="77777777"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гнучкість при зустрічі з новими, у тому числі й потенційно загрозливими умовами, а також здатність спрямовувати події у бажаному для особистості напрямку.</w:t>
      </w:r>
    </w:p>
    <w:p w14:paraId="79BD52CE" w14:textId="77777777" w:rsidR="00246520" w:rsidRPr="0050493E" w:rsidRDefault="00246520" w:rsidP="0050493E">
      <w:pPr>
        <w:pStyle w:val="psection"/>
        <w:spacing w:before="0" w:beforeAutospacing="0" w:after="0" w:afterAutospacing="0"/>
        <w:ind w:firstLine="709"/>
        <w:jc w:val="both"/>
        <w:rPr>
          <w:b/>
          <w:sz w:val="28"/>
          <w:szCs w:val="28"/>
          <w:lang w:val="uk-UA"/>
        </w:rPr>
      </w:pPr>
      <w:r w:rsidRPr="0050493E">
        <w:rPr>
          <w:b/>
          <w:i/>
          <w:sz w:val="28"/>
          <w:szCs w:val="28"/>
          <w:lang w:val="uk-UA"/>
        </w:rPr>
        <w:t>Тому адаптація це ще й вдале використання наявних умов для здійснення певних цілей та прагнень особистості</w:t>
      </w:r>
      <w:r w:rsidRPr="0050493E">
        <w:rPr>
          <w:b/>
          <w:sz w:val="28"/>
          <w:szCs w:val="28"/>
          <w:lang w:val="uk-UA"/>
        </w:rPr>
        <w:t>.</w:t>
      </w:r>
    </w:p>
    <w:p w14:paraId="6F1EAAC2" w14:textId="1CE7A10A"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Значну роль у процесі соціальної адаптації відіграє </w:t>
      </w:r>
      <w:r w:rsidRPr="0050493E">
        <w:rPr>
          <w:b/>
          <w:sz w:val="28"/>
          <w:szCs w:val="28"/>
          <w:lang w:val="uk-UA"/>
        </w:rPr>
        <w:t>адаптаційний потенціал</w:t>
      </w:r>
      <w:r w:rsidRPr="0050493E">
        <w:rPr>
          <w:sz w:val="28"/>
          <w:szCs w:val="28"/>
          <w:lang w:val="uk-UA"/>
        </w:rPr>
        <w:t xml:space="preserve"> людини -  це рівень можливостей особистості ввійти в нові умови соціального середовища, а також ті, що перебувають у постій</w:t>
      </w:r>
      <w:r w:rsidRPr="0050493E">
        <w:rPr>
          <w:sz w:val="28"/>
          <w:szCs w:val="28"/>
          <w:lang w:val="uk-UA"/>
        </w:rPr>
        <w:softHyphen/>
        <w:t>них змінах. Він пов'язаний з адаптивною підготовкою особистості, тобто тими вміннями та навичками пристосування, які індивід набуває в процесі життєдіяльності.</w:t>
      </w:r>
    </w:p>
    <w:p w14:paraId="51F1B9CB" w14:textId="173B5A02" w:rsidR="00246520" w:rsidRPr="0050493E" w:rsidRDefault="00246520" w:rsidP="0050493E">
      <w:pPr>
        <w:pStyle w:val="psection"/>
        <w:spacing w:before="0" w:beforeAutospacing="0" w:after="0" w:afterAutospacing="0"/>
        <w:ind w:firstLine="709"/>
        <w:jc w:val="both"/>
        <w:rPr>
          <w:sz w:val="28"/>
          <w:szCs w:val="28"/>
          <w:lang w:val="uk-UA"/>
        </w:rPr>
      </w:pPr>
      <w:r w:rsidRPr="0050493E">
        <w:rPr>
          <w:sz w:val="28"/>
          <w:szCs w:val="28"/>
          <w:lang w:val="uk-UA"/>
        </w:rPr>
        <w:t xml:space="preserve">Соціальна адаптація може здійснюватися </w:t>
      </w:r>
      <w:r w:rsidRPr="0050493E">
        <w:rPr>
          <w:b/>
          <w:sz w:val="28"/>
          <w:szCs w:val="28"/>
          <w:lang w:val="uk-UA"/>
        </w:rPr>
        <w:t>у формі</w:t>
      </w:r>
      <w:r w:rsidRPr="0050493E">
        <w:rPr>
          <w:sz w:val="28"/>
          <w:szCs w:val="28"/>
          <w:lang w:val="uk-UA"/>
        </w:rPr>
        <w:t>:</w:t>
      </w:r>
      <w:r w:rsidR="008F0B48" w:rsidRPr="0050493E">
        <w:rPr>
          <w:sz w:val="28"/>
          <w:szCs w:val="28"/>
          <w:lang w:val="uk-UA"/>
        </w:rPr>
        <w:t xml:space="preserve"> </w:t>
      </w:r>
      <w:r w:rsidRPr="0050493E">
        <w:rPr>
          <w:b/>
          <w:sz w:val="28"/>
          <w:szCs w:val="28"/>
          <w:lang w:val="uk-UA"/>
        </w:rPr>
        <w:t>акомодації</w:t>
      </w:r>
      <w:r w:rsidRPr="0050493E">
        <w:rPr>
          <w:sz w:val="28"/>
          <w:szCs w:val="28"/>
          <w:lang w:val="uk-UA"/>
        </w:rPr>
        <w:t xml:space="preserve"> (повного підпорядкування вимогам середовища без їхнього критичного аналізу);</w:t>
      </w:r>
      <w:r w:rsidR="008F0B48" w:rsidRPr="0050493E">
        <w:rPr>
          <w:sz w:val="28"/>
          <w:szCs w:val="28"/>
          <w:lang w:val="uk-UA"/>
        </w:rPr>
        <w:t xml:space="preserve"> </w:t>
      </w:r>
      <w:r w:rsidRPr="0050493E">
        <w:rPr>
          <w:b/>
          <w:sz w:val="28"/>
          <w:szCs w:val="28"/>
          <w:lang w:val="uk-UA"/>
        </w:rPr>
        <w:t>конформізму</w:t>
      </w:r>
      <w:r w:rsidRPr="0050493E">
        <w:rPr>
          <w:sz w:val="28"/>
          <w:szCs w:val="28"/>
          <w:lang w:val="uk-UA"/>
        </w:rPr>
        <w:t xml:space="preserve"> (вимушеного підпорядкування вимогам середо</w:t>
      </w:r>
      <w:r w:rsidRPr="0050493E">
        <w:rPr>
          <w:sz w:val="28"/>
          <w:szCs w:val="28"/>
          <w:lang w:val="uk-UA"/>
        </w:rPr>
        <w:softHyphen/>
        <w:t>вища);</w:t>
      </w:r>
      <w:r w:rsidRPr="0050493E">
        <w:rPr>
          <w:b/>
          <w:sz w:val="28"/>
          <w:szCs w:val="28"/>
          <w:lang w:val="uk-UA"/>
        </w:rPr>
        <w:t>асиміляції'</w:t>
      </w:r>
      <w:r w:rsidRPr="0050493E">
        <w:rPr>
          <w:sz w:val="28"/>
          <w:szCs w:val="28"/>
          <w:lang w:val="uk-UA"/>
        </w:rPr>
        <w:t>(свідомого й добровільного прийняття норм та цін</w:t>
      </w:r>
      <w:r w:rsidRPr="0050493E">
        <w:rPr>
          <w:sz w:val="28"/>
          <w:szCs w:val="28"/>
          <w:lang w:val="uk-UA"/>
        </w:rPr>
        <w:softHyphen/>
        <w:t xml:space="preserve">ностей середовища на основі особистісної солідарності з ними). </w:t>
      </w:r>
    </w:p>
    <w:p w14:paraId="41718CCB"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Розрізняють</w:t>
      </w:r>
      <w:proofErr w:type="spellEnd"/>
      <w:r w:rsidRPr="0050493E">
        <w:rPr>
          <w:rFonts w:ascii="Times New Roman" w:hAnsi="Times New Roman"/>
          <w:b/>
          <w:sz w:val="28"/>
          <w:szCs w:val="28"/>
        </w:rPr>
        <w:t xml:space="preserve"> </w:t>
      </w:r>
      <w:proofErr w:type="spellStart"/>
      <w:r w:rsidRPr="0050493E">
        <w:rPr>
          <w:rFonts w:ascii="Times New Roman" w:hAnsi="Times New Roman"/>
          <w:b/>
          <w:sz w:val="28"/>
          <w:szCs w:val="28"/>
        </w:rPr>
        <w:t>активну</w:t>
      </w:r>
      <w:proofErr w:type="spellEnd"/>
      <w:r w:rsidRPr="0050493E">
        <w:rPr>
          <w:rFonts w:ascii="Times New Roman" w:hAnsi="Times New Roman"/>
          <w:b/>
          <w:sz w:val="28"/>
          <w:szCs w:val="28"/>
        </w:rPr>
        <w:t xml:space="preserve"> та </w:t>
      </w:r>
      <w:proofErr w:type="spellStart"/>
      <w:r w:rsidRPr="0050493E">
        <w:rPr>
          <w:rFonts w:ascii="Times New Roman" w:hAnsi="Times New Roman"/>
          <w:b/>
          <w:sz w:val="28"/>
          <w:szCs w:val="28"/>
        </w:rPr>
        <w:t>пасивну</w:t>
      </w:r>
      <w:proofErr w:type="spellEnd"/>
      <w:r w:rsidRPr="0050493E">
        <w:rPr>
          <w:rFonts w:ascii="Times New Roman" w:hAnsi="Times New Roman"/>
          <w:b/>
          <w:sz w:val="28"/>
          <w:szCs w:val="28"/>
        </w:rPr>
        <w:t xml:space="preserve"> </w:t>
      </w:r>
      <w:proofErr w:type="spellStart"/>
      <w:r w:rsidRPr="0050493E">
        <w:rPr>
          <w:rFonts w:ascii="Times New Roman" w:hAnsi="Times New Roman"/>
          <w:b/>
          <w:sz w:val="28"/>
          <w:szCs w:val="28"/>
        </w:rPr>
        <w:t>адаптацію</w:t>
      </w:r>
      <w:proofErr w:type="spellEnd"/>
      <w:r w:rsidRPr="0050493E">
        <w:rPr>
          <w:rFonts w:ascii="Times New Roman" w:hAnsi="Times New Roman"/>
          <w:b/>
          <w:sz w:val="28"/>
          <w:szCs w:val="28"/>
        </w:rPr>
        <w:t>.</w:t>
      </w:r>
      <w:r w:rsidRPr="0050493E">
        <w:rPr>
          <w:rFonts w:ascii="Times New Roman" w:hAnsi="Times New Roman"/>
          <w:sz w:val="28"/>
          <w:szCs w:val="28"/>
        </w:rPr>
        <w:t xml:space="preserve"> У </w:t>
      </w:r>
      <w:proofErr w:type="spellStart"/>
      <w:r w:rsidRPr="0050493E">
        <w:rPr>
          <w:rFonts w:ascii="Times New Roman" w:hAnsi="Times New Roman"/>
          <w:sz w:val="28"/>
          <w:szCs w:val="28"/>
        </w:rPr>
        <w:t>процесі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активної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адаптації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індивід</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прагне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енергійно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взаємодіяти</w:t>
      </w:r>
      <w:proofErr w:type="spellEnd"/>
      <w:r w:rsidRPr="0050493E">
        <w:rPr>
          <w:rFonts w:ascii="Times New Roman" w:hAnsi="Times New Roman"/>
          <w:sz w:val="28"/>
          <w:szCs w:val="28"/>
        </w:rPr>
        <w:t xml:space="preserve"> з </w:t>
      </w:r>
      <w:proofErr w:type="spellStart"/>
      <w:r w:rsidRPr="0050493E">
        <w:rPr>
          <w:rFonts w:ascii="Times New Roman" w:hAnsi="Times New Roman"/>
          <w:sz w:val="28"/>
          <w:szCs w:val="28"/>
        </w:rPr>
        <w:t>середовищем</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впливати</w:t>
      </w:r>
      <w:proofErr w:type="spellEnd"/>
      <w:r w:rsidRPr="0050493E">
        <w:rPr>
          <w:rFonts w:ascii="Times New Roman" w:hAnsi="Times New Roman"/>
          <w:sz w:val="28"/>
          <w:szCs w:val="28"/>
        </w:rPr>
        <w:t xml:space="preserve"> на </w:t>
      </w:r>
      <w:proofErr w:type="spellStart"/>
      <w:r w:rsidRPr="0050493E">
        <w:rPr>
          <w:rFonts w:ascii="Times New Roman" w:hAnsi="Times New Roman"/>
          <w:sz w:val="28"/>
          <w:szCs w:val="28"/>
        </w:rPr>
        <w:t>його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розвиток</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зміни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долати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труднощі</w:t>
      </w:r>
      <w:proofErr w:type="spellEnd"/>
      <w:r w:rsidRPr="0050493E">
        <w:rPr>
          <w:rFonts w:ascii="Times New Roman" w:hAnsi="Times New Roman"/>
          <w:sz w:val="28"/>
          <w:szCs w:val="28"/>
        </w:rPr>
        <w:t xml:space="preserve"> й </w:t>
      </w:r>
      <w:proofErr w:type="spellStart"/>
      <w:r w:rsidRPr="0050493E">
        <w:rPr>
          <w:rFonts w:ascii="Times New Roman" w:hAnsi="Times New Roman"/>
          <w:sz w:val="28"/>
          <w:szCs w:val="28"/>
        </w:rPr>
        <w:t>перешкоди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вдосконалювати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суспільні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процеси</w:t>
      </w:r>
      <w:proofErr w:type="spellEnd"/>
      <w:r w:rsidRPr="0050493E">
        <w:rPr>
          <w:rFonts w:ascii="Times New Roman" w:hAnsi="Times New Roman"/>
          <w:sz w:val="28"/>
          <w:szCs w:val="28"/>
        </w:rPr>
        <w:t>.</w:t>
      </w:r>
    </w:p>
    <w:p w14:paraId="3C331EBD" w14:textId="77777777" w:rsidR="00246520" w:rsidRPr="0050493E" w:rsidRDefault="00246520" w:rsidP="0050493E">
      <w:pPr>
        <w:spacing w:after="0" w:line="240" w:lineRule="auto"/>
        <w:ind w:firstLine="709"/>
        <w:jc w:val="both"/>
        <w:rPr>
          <w:rFonts w:ascii="Times New Roman" w:hAnsi="Times New Roman"/>
          <w:sz w:val="28"/>
          <w:szCs w:val="28"/>
        </w:rPr>
      </w:pPr>
      <w:r w:rsidRPr="0050493E">
        <w:rPr>
          <w:rFonts w:ascii="Times New Roman" w:hAnsi="Times New Roman"/>
          <w:sz w:val="28"/>
          <w:szCs w:val="28"/>
        </w:rPr>
        <w:t xml:space="preserve">При </w:t>
      </w:r>
      <w:proofErr w:type="spellStart"/>
      <w:r w:rsidRPr="0050493E">
        <w:rPr>
          <w:rFonts w:ascii="Times New Roman" w:hAnsi="Times New Roman"/>
          <w:sz w:val="28"/>
          <w:szCs w:val="28"/>
        </w:rPr>
        <w:t>пасивній</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адаптації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індивід</w:t>
      </w:r>
      <w:proofErr w:type="spellEnd"/>
      <w:r w:rsidRPr="0050493E">
        <w:rPr>
          <w:rFonts w:ascii="Times New Roman" w:hAnsi="Times New Roman"/>
          <w:sz w:val="28"/>
          <w:szCs w:val="28"/>
        </w:rPr>
        <w:t xml:space="preserve"> не </w:t>
      </w:r>
      <w:proofErr w:type="spellStart"/>
      <w:r w:rsidRPr="0050493E">
        <w:rPr>
          <w:rFonts w:ascii="Times New Roman" w:hAnsi="Times New Roman"/>
          <w:sz w:val="28"/>
          <w:szCs w:val="28"/>
        </w:rPr>
        <w:t>прагне</w:t>
      </w:r>
      <w:proofErr w:type="spellEnd"/>
      <w:r w:rsidRPr="0050493E">
        <w:rPr>
          <w:rFonts w:ascii="Times New Roman" w:hAnsi="Times New Roman"/>
          <w:sz w:val="28"/>
          <w:szCs w:val="28"/>
        </w:rPr>
        <w:t xml:space="preserve"> до </w:t>
      </w:r>
      <w:proofErr w:type="spellStart"/>
      <w:r w:rsidRPr="0050493E">
        <w:rPr>
          <w:rFonts w:ascii="Times New Roman" w:hAnsi="Times New Roman"/>
          <w:sz w:val="28"/>
          <w:szCs w:val="28"/>
        </w:rPr>
        <w:t>змін</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оточуючої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дійсності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пасивно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реагує</w:t>
      </w:r>
      <w:proofErr w:type="spellEnd"/>
      <w:r w:rsidRPr="0050493E">
        <w:rPr>
          <w:rFonts w:ascii="Times New Roman" w:hAnsi="Times New Roman"/>
          <w:sz w:val="28"/>
          <w:szCs w:val="28"/>
        </w:rPr>
        <w:t xml:space="preserve"> на </w:t>
      </w:r>
      <w:proofErr w:type="spellStart"/>
      <w:r w:rsidRPr="0050493E">
        <w:rPr>
          <w:rFonts w:ascii="Times New Roman" w:hAnsi="Times New Roman"/>
          <w:sz w:val="28"/>
          <w:szCs w:val="28"/>
        </w:rPr>
        <w:t>існуючі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норми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оцінки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способи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діяльності</w:t>
      </w:r>
      <w:proofErr w:type="spellEnd"/>
      <w:r w:rsidRPr="0050493E">
        <w:rPr>
          <w:rFonts w:ascii="Times New Roman" w:hAnsi="Times New Roman"/>
          <w:sz w:val="28"/>
          <w:szCs w:val="28"/>
        </w:rPr>
        <w:t xml:space="preserve">, слабо </w:t>
      </w:r>
      <w:proofErr w:type="spellStart"/>
      <w:r w:rsidRPr="0050493E">
        <w:rPr>
          <w:rFonts w:ascii="Times New Roman" w:hAnsi="Times New Roman"/>
          <w:sz w:val="28"/>
          <w:szCs w:val="28"/>
        </w:rPr>
        <w:t>мобілізує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біологічні</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психологічні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ресурси</w:t>
      </w:r>
      <w:proofErr w:type="spellEnd"/>
      <w:r w:rsidRPr="0050493E">
        <w:rPr>
          <w:rFonts w:ascii="Times New Roman" w:hAnsi="Times New Roman"/>
          <w:sz w:val="28"/>
          <w:szCs w:val="28"/>
        </w:rPr>
        <w:t xml:space="preserve"> для </w:t>
      </w:r>
      <w:proofErr w:type="spellStart"/>
      <w:r w:rsidRPr="0050493E">
        <w:rPr>
          <w:rFonts w:ascii="Times New Roman" w:hAnsi="Times New Roman"/>
          <w:sz w:val="28"/>
          <w:szCs w:val="28"/>
        </w:rPr>
        <w:t>пристосування</w:t>
      </w:r>
      <w:proofErr w:type="spellEnd"/>
      <w:r w:rsidRPr="0050493E">
        <w:rPr>
          <w:rFonts w:ascii="Times New Roman" w:hAnsi="Times New Roman"/>
          <w:sz w:val="28"/>
          <w:szCs w:val="28"/>
        </w:rPr>
        <w:t xml:space="preserve"> в </w:t>
      </w:r>
      <w:proofErr w:type="spellStart"/>
      <w:r w:rsidRPr="0050493E">
        <w:rPr>
          <w:rFonts w:ascii="Times New Roman" w:hAnsi="Times New Roman"/>
          <w:sz w:val="28"/>
          <w:szCs w:val="28"/>
        </w:rPr>
        <w:t>соціальному</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середовищі</w:t>
      </w:r>
      <w:proofErr w:type="spellEnd"/>
      <w:r w:rsidRPr="0050493E">
        <w:rPr>
          <w:rFonts w:ascii="Times New Roman" w:hAnsi="Times New Roman"/>
          <w:sz w:val="28"/>
          <w:szCs w:val="28"/>
        </w:rPr>
        <w:t xml:space="preserve">. Через </w:t>
      </w:r>
      <w:proofErr w:type="spellStart"/>
      <w:r w:rsidRPr="0050493E">
        <w:rPr>
          <w:rFonts w:ascii="Times New Roman" w:hAnsi="Times New Roman"/>
          <w:sz w:val="28"/>
          <w:szCs w:val="28"/>
        </w:rPr>
        <w:t>це</w:t>
      </w:r>
      <w:proofErr w:type="spellEnd"/>
      <w:r w:rsidRPr="0050493E">
        <w:rPr>
          <w:rFonts w:ascii="Times New Roman" w:hAnsi="Times New Roman"/>
          <w:sz w:val="28"/>
          <w:szCs w:val="28"/>
        </w:rPr>
        <w:t xml:space="preserve"> при </w:t>
      </w:r>
      <w:proofErr w:type="spellStart"/>
      <w:r w:rsidRPr="0050493E">
        <w:rPr>
          <w:rFonts w:ascii="Times New Roman" w:hAnsi="Times New Roman"/>
          <w:sz w:val="28"/>
          <w:szCs w:val="28"/>
        </w:rPr>
        <w:t>зустрічі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індивіда</w:t>
      </w:r>
      <w:proofErr w:type="spellEnd"/>
      <w:r w:rsidRPr="0050493E">
        <w:rPr>
          <w:rFonts w:ascii="Times New Roman" w:hAnsi="Times New Roman"/>
          <w:sz w:val="28"/>
          <w:szCs w:val="28"/>
        </w:rPr>
        <w:t xml:space="preserve"> з </w:t>
      </w:r>
      <w:proofErr w:type="spellStart"/>
      <w:r w:rsidRPr="0050493E">
        <w:rPr>
          <w:rFonts w:ascii="Times New Roman" w:hAnsi="Times New Roman"/>
          <w:sz w:val="28"/>
          <w:szCs w:val="28"/>
        </w:rPr>
        <w:t>певними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об'єктивними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труднощами</w:t>
      </w:r>
      <w:proofErr w:type="spellEnd"/>
      <w:r w:rsidRPr="0050493E">
        <w:rPr>
          <w:rFonts w:ascii="Times New Roman" w:hAnsi="Times New Roman"/>
          <w:sz w:val="28"/>
          <w:szCs w:val="28"/>
        </w:rPr>
        <w:t xml:space="preserve">, хворобами, </w:t>
      </w:r>
      <w:proofErr w:type="spellStart"/>
      <w:r w:rsidRPr="0050493E">
        <w:rPr>
          <w:rFonts w:ascii="Times New Roman" w:hAnsi="Times New Roman"/>
          <w:sz w:val="28"/>
          <w:szCs w:val="28"/>
        </w:rPr>
        <w:t>екстремальними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ситуаціями</w:t>
      </w:r>
      <w:proofErr w:type="spellEnd"/>
      <w:r w:rsidRPr="0050493E">
        <w:rPr>
          <w:rFonts w:ascii="Times New Roman" w:hAnsi="Times New Roman"/>
          <w:sz w:val="28"/>
          <w:szCs w:val="28"/>
        </w:rPr>
        <w:t xml:space="preserve"> як результат </w:t>
      </w:r>
      <w:proofErr w:type="spellStart"/>
      <w:r w:rsidRPr="0050493E">
        <w:rPr>
          <w:rFonts w:ascii="Times New Roman" w:hAnsi="Times New Roman"/>
          <w:sz w:val="28"/>
          <w:szCs w:val="28"/>
        </w:rPr>
        <w:t>низької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адаптації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може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формуватися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соціальна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дезадап</w:t>
      </w:r>
      <w:r w:rsidRPr="0050493E">
        <w:rPr>
          <w:rFonts w:ascii="Times New Roman" w:hAnsi="Times New Roman"/>
          <w:sz w:val="28"/>
          <w:szCs w:val="28"/>
        </w:rPr>
        <w:softHyphen/>
        <w:t>тація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що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виявляється</w:t>
      </w:r>
      <w:proofErr w:type="spellEnd"/>
      <w:r w:rsidRPr="0050493E">
        <w:rPr>
          <w:rFonts w:ascii="Times New Roman" w:hAnsi="Times New Roman"/>
          <w:sz w:val="28"/>
          <w:szCs w:val="28"/>
        </w:rPr>
        <w:t xml:space="preserve"> в </w:t>
      </w:r>
      <w:proofErr w:type="spellStart"/>
      <w:r w:rsidRPr="0050493E">
        <w:rPr>
          <w:rFonts w:ascii="Times New Roman" w:hAnsi="Times New Roman"/>
          <w:sz w:val="28"/>
          <w:szCs w:val="28"/>
        </w:rPr>
        <w:t>різних</w:t>
      </w:r>
      <w:proofErr w:type="spellEnd"/>
      <w:r w:rsidRPr="0050493E">
        <w:rPr>
          <w:rFonts w:ascii="Times New Roman" w:hAnsi="Times New Roman"/>
          <w:sz w:val="28"/>
          <w:szCs w:val="28"/>
        </w:rPr>
        <w:t xml:space="preserve"> формах </w:t>
      </w:r>
      <w:proofErr w:type="spellStart"/>
      <w:r w:rsidRPr="0050493E">
        <w:rPr>
          <w:rFonts w:ascii="Times New Roman" w:hAnsi="Times New Roman"/>
          <w:sz w:val="28"/>
          <w:szCs w:val="28"/>
        </w:rPr>
        <w:t>девіантної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поведінки</w:t>
      </w:r>
      <w:proofErr w:type="spellEnd"/>
      <w:r w:rsidRPr="0050493E">
        <w:rPr>
          <w:rFonts w:ascii="Times New Roman" w:hAnsi="Times New Roman"/>
          <w:sz w:val="28"/>
          <w:szCs w:val="28"/>
        </w:rPr>
        <w:t>.</w:t>
      </w:r>
    </w:p>
    <w:p w14:paraId="33F8A8C8" w14:textId="124C2007" w:rsidR="008F0B48" w:rsidRPr="0050493E" w:rsidRDefault="00246520" w:rsidP="0050493E">
      <w:pPr>
        <w:spacing w:after="0" w:line="240" w:lineRule="auto"/>
        <w:ind w:firstLine="709"/>
        <w:jc w:val="both"/>
        <w:rPr>
          <w:rFonts w:ascii="Times New Roman" w:hAnsi="Times New Roman"/>
          <w:color w:val="222222"/>
          <w:sz w:val="28"/>
          <w:szCs w:val="28"/>
        </w:rPr>
      </w:pPr>
      <w:r w:rsidRPr="0050493E">
        <w:rPr>
          <w:rFonts w:ascii="Times New Roman" w:hAnsi="Times New Roman"/>
          <w:color w:val="222222"/>
          <w:sz w:val="28"/>
          <w:szCs w:val="28"/>
        </w:rPr>
        <w:t xml:space="preserve">Коли </w:t>
      </w:r>
      <w:proofErr w:type="spellStart"/>
      <w:r w:rsidRPr="0050493E">
        <w:rPr>
          <w:rFonts w:ascii="Times New Roman" w:hAnsi="Times New Roman"/>
          <w:color w:val="222222"/>
          <w:sz w:val="28"/>
          <w:szCs w:val="28"/>
        </w:rPr>
        <w:t>людина</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починає</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працювати</w:t>
      </w:r>
      <w:proofErr w:type="spellEnd"/>
      <w:r w:rsidRPr="0050493E">
        <w:rPr>
          <w:rFonts w:ascii="Times New Roman" w:hAnsi="Times New Roman"/>
          <w:color w:val="222222"/>
          <w:sz w:val="28"/>
          <w:szCs w:val="28"/>
        </w:rPr>
        <w:t xml:space="preserve"> в </w:t>
      </w:r>
      <w:proofErr w:type="spellStart"/>
      <w:r w:rsidRPr="0050493E">
        <w:rPr>
          <w:rFonts w:ascii="Times New Roman" w:hAnsi="Times New Roman"/>
          <w:color w:val="222222"/>
          <w:sz w:val="28"/>
          <w:szCs w:val="28"/>
        </w:rPr>
        <w:t>організації</w:t>
      </w:r>
      <w:proofErr w:type="spellEnd"/>
      <w:r w:rsidRPr="0050493E">
        <w:rPr>
          <w:rFonts w:ascii="Times New Roman" w:hAnsi="Times New Roman"/>
          <w:color w:val="222222"/>
          <w:sz w:val="28"/>
          <w:szCs w:val="28"/>
        </w:rPr>
        <w:t xml:space="preserve">, вона </w:t>
      </w:r>
      <w:proofErr w:type="spellStart"/>
      <w:r w:rsidRPr="0050493E">
        <w:rPr>
          <w:rFonts w:ascii="Times New Roman" w:hAnsi="Times New Roman"/>
          <w:color w:val="222222"/>
          <w:sz w:val="28"/>
          <w:szCs w:val="28"/>
        </w:rPr>
        <w:t>включається</w:t>
      </w:r>
      <w:proofErr w:type="spellEnd"/>
      <w:r w:rsidRPr="0050493E">
        <w:rPr>
          <w:rFonts w:ascii="Times New Roman" w:hAnsi="Times New Roman"/>
          <w:color w:val="222222"/>
          <w:sz w:val="28"/>
          <w:szCs w:val="28"/>
        </w:rPr>
        <w:t xml:space="preserve"> в систему </w:t>
      </w:r>
      <w:proofErr w:type="spellStart"/>
      <w:r w:rsidRPr="0050493E">
        <w:rPr>
          <w:rFonts w:ascii="Times New Roman" w:hAnsi="Times New Roman"/>
          <w:color w:val="222222"/>
          <w:sz w:val="28"/>
          <w:szCs w:val="28"/>
        </w:rPr>
        <w:t>внутрішньо-організаційних</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відносин</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займаючи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одночасно</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декілька</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позицій</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кожній</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із</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яких</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відповідає</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сукупність</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вимог</w:t>
      </w:r>
      <w:proofErr w:type="spellEnd"/>
      <w:r w:rsidRPr="0050493E">
        <w:rPr>
          <w:rFonts w:ascii="Times New Roman" w:hAnsi="Times New Roman"/>
          <w:color w:val="222222"/>
          <w:sz w:val="28"/>
          <w:szCs w:val="28"/>
        </w:rPr>
        <w:t xml:space="preserve">, норм, правил </w:t>
      </w:r>
      <w:proofErr w:type="spellStart"/>
      <w:r w:rsidRPr="0050493E">
        <w:rPr>
          <w:rFonts w:ascii="Times New Roman" w:hAnsi="Times New Roman"/>
          <w:color w:val="222222"/>
          <w:sz w:val="28"/>
          <w:szCs w:val="28"/>
        </w:rPr>
        <w:lastRenderedPageBreak/>
        <w:t>поведінки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які</w:t>
      </w:r>
      <w:proofErr w:type="spellEnd"/>
      <w:r w:rsidRPr="0050493E">
        <w:rPr>
          <w:rFonts w:ascii="Times New Roman" w:hAnsi="Times New Roman"/>
          <w:color w:val="222222"/>
          <w:sz w:val="28"/>
          <w:szCs w:val="28"/>
        </w:rPr>
        <w:t xml:space="preserve"> і </w:t>
      </w:r>
      <w:proofErr w:type="spellStart"/>
      <w:r w:rsidRPr="0050493E">
        <w:rPr>
          <w:rFonts w:ascii="Times New Roman" w:hAnsi="Times New Roman"/>
          <w:color w:val="222222"/>
          <w:sz w:val="28"/>
          <w:szCs w:val="28"/>
        </w:rPr>
        <w:t>визначають</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соціальну</w:t>
      </w:r>
      <w:proofErr w:type="spellEnd"/>
      <w:r w:rsidRPr="0050493E">
        <w:rPr>
          <w:rFonts w:ascii="Times New Roman" w:hAnsi="Times New Roman"/>
          <w:color w:val="222222"/>
          <w:sz w:val="28"/>
          <w:szCs w:val="28"/>
        </w:rPr>
        <w:t xml:space="preserve"> роль </w:t>
      </w:r>
      <w:proofErr w:type="spellStart"/>
      <w:r w:rsidRPr="0050493E">
        <w:rPr>
          <w:rFonts w:ascii="Times New Roman" w:hAnsi="Times New Roman"/>
          <w:color w:val="222222"/>
          <w:sz w:val="28"/>
          <w:szCs w:val="28"/>
        </w:rPr>
        <w:t>людини</w:t>
      </w:r>
      <w:proofErr w:type="spellEnd"/>
      <w:r w:rsidRPr="0050493E">
        <w:rPr>
          <w:rFonts w:ascii="Times New Roman" w:hAnsi="Times New Roman"/>
          <w:color w:val="222222"/>
          <w:sz w:val="28"/>
          <w:szCs w:val="28"/>
        </w:rPr>
        <w:t xml:space="preserve"> в </w:t>
      </w:r>
      <w:proofErr w:type="spellStart"/>
      <w:r w:rsidRPr="0050493E">
        <w:rPr>
          <w:rFonts w:ascii="Times New Roman" w:hAnsi="Times New Roman"/>
          <w:color w:val="222222"/>
          <w:sz w:val="28"/>
          <w:szCs w:val="28"/>
        </w:rPr>
        <w:t>колективі</w:t>
      </w:r>
      <w:proofErr w:type="spellEnd"/>
      <w:r w:rsidRPr="0050493E">
        <w:rPr>
          <w:rFonts w:ascii="Times New Roman" w:hAnsi="Times New Roman"/>
          <w:color w:val="222222"/>
          <w:sz w:val="28"/>
          <w:szCs w:val="28"/>
        </w:rPr>
        <w:t xml:space="preserve"> як </w:t>
      </w:r>
      <w:proofErr w:type="spellStart"/>
      <w:r w:rsidRPr="0050493E">
        <w:rPr>
          <w:rFonts w:ascii="Times New Roman" w:hAnsi="Times New Roman"/>
          <w:color w:val="222222"/>
          <w:sz w:val="28"/>
          <w:szCs w:val="28"/>
        </w:rPr>
        <w:t>працівника</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колеги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підлеглого</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керівника</w:t>
      </w:r>
      <w:proofErr w:type="spellEnd"/>
      <w:r w:rsidRPr="0050493E">
        <w:rPr>
          <w:rFonts w:ascii="Times New Roman" w:hAnsi="Times New Roman"/>
          <w:color w:val="222222"/>
          <w:sz w:val="28"/>
          <w:szCs w:val="28"/>
        </w:rPr>
        <w:t xml:space="preserve">, члена </w:t>
      </w:r>
      <w:proofErr w:type="spellStart"/>
      <w:r w:rsidRPr="0050493E">
        <w:rPr>
          <w:rFonts w:ascii="Times New Roman" w:hAnsi="Times New Roman"/>
          <w:color w:val="222222"/>
          <w:sz w:val="28"/>
          <w:szCs w:val="28"/>
        </w:rPr>
        <w:t>колективного</w:t>
      </w:r>
      <w:proofErr w:type="spellEnd"/>
      <w:r w:rsidRPr="0050493E">
        <w:rPr>
          <w:rFonts w:ascii="Times New Roman" w:hAnsi="Times New Roman"/>
          <w:color w:val="222222"/>
          <w:sz w:val="28"/>
          <w:szCs w:val="28"/>
        </w:rPr>
        <w:t xml:space="preserve"> органу </w:t>
      </w:r>
      <w:proofErr w:type="spellStart"/>
      <w:r w:rsidRPr="0050493E">
        <w:rPr>
          <w:rFonts w:ascii="Times New Roman" w:hAnsi="Times New Roman"/>
          <w:color w:val="222222"/>
          <w:sz w:val="28"/>
          <w:szCs w:val="28"/>
        </w:rPr>
        <w:t>управління</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Кожна</w:t>
      </w:r>
      <w:proofErr w:type="spellEnd"/>
      <w:r w:rsidRPr="0050493E">
        <w:rPr>
          <w:rFonts w:ascii="Times New Roman" w:hAnsi="Times New Roman"/>
          <w:color w:val="222222"/>
          <w:sz w:val="28"/>
          <w:szCs w:val="28"/>
        </w:rPr>
        <w:t xml:space="preserve"> з </w:t>
      </w:r>
      <w:proofErr w:type="spellStart"/>
      <w:r w:rsidRPr="0050493E">
        <w:rPr>
          <w:rFonts w:ascii="Times New Roman" w:hAnsi="Times New Roman"/>
          <w:color w:val="222222"/>
          <w:sz w:val="28"/>
          <w:szCs w:val="28"/>
        </w:rPr>
        <w:t>названих</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позицій</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вимагає</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відповідної</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поведінки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людини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Наймаючись</w:t>
      </w:r>
      <w:proofErr w:type="spellEnd"/>
      <w:r w:rsidRPr="0050493E">
        <w:rPr>
          <w:rFonts w:ascii="Times New Roman" w:hAnsi="Times New Roman"/>
          <w:color w:val="222222"/>
          <w:sz w:val="28"/>
          <w:szCs w:val="28"/>
        </w:rPr>
        <w:t xml:space="preserve"> </w:t>
      </w:r>
      <w:proofErr w:type="gramStart"/>
      <w:r w:rsidRPr="0050493E">
        <w:rPr>
          <w:rFonts w:ascii="Times New Roman" w:hAnsi="Times New Roman"/>
          <w:color w:val="222222"/>
          <w:sz w:val="28"/>
          <w:szCs w:val="28"/>
        </w:rPr>
        <w:t>на роботу</w:t>
      </w:r>
      <w:proofErr w:type="gramEnd"/>
      <w:r w:rsidRPr="0050493E">
        <w:rPr>
          <w:rFonts w:ascii="Times New Roman" w:hAnsi="Times New Roman"/>
          <w:color w:val="222222"/>
          <w:sz w:val="28"/>
          <w:szCs w:val="28"/>
        </w:rPr>
        <w:t xml:space="preserve"> в ту </w:t>
      </w:r>
      <w:proofErr w:type="spellStart"/>
      <w:r w:rsidRPr="0050493E">
        <w:rPr>
          <w:rFonts w:ascii="Times New Roman" w:hAnsi="Times New Roman"/>
          <w:color w:val="222222"/>
          <w:sz w:val="28"/>
          <w:szCs w:val="28"/>
        </w:rPr>
        <w:t>чи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іншу</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організацію</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людина</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має</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певні</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цілі</w:t>
      </w:r>
      <w:proofErr w:type="spellEnd"/>
      <w:r w:rsidRPr="0050493E">
        <w:rPr>
          <w:rFonts w:ascii="Times New Roman" w:hAnsi="Times New Roman"/>
          <w:color w:val="222222"/>
          <w:sz w:val="28"/>
          <w:szCs w:val="28"/>
        </w:rPr>
        <w:t xml:space="preserve">, потреби, </w:t>
      </w:r>
      <w:proofErr w:type="spellStart"/>
      <w:r w:rsidRPr="0050493E">
        <w:rPr>
          <w:rFonts w:ascii="Times New Roman" w:hAnsi="Times New Roman"/>
          <w:color w:val="222222"/>
          <w:sz w:val="28"/>
          <w:szCs w:val="28"/>
        </w:rPr>
        <w:t>норми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поведінки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відповідно</w:t>
      </w:r>
      <w:proofErr w:type="spellEnd"/>
      <w:r w:rsidRPr="0050493E">
        <w:rPr>
          <w:rFonts w:ascii="Times New Roman" w:hAnsi="Times New Roman"/>
          <w:color w:val="222222"/>
          <w:sz w:val="28"/>
          <w:szCs w:val="28"/>
        </w:rPr>
        <w:t xml:space="preserve"> до </w:t>
      </w:r>
      <w:proofErr w:type="spellStart"/>
      <w:r w:rsidRPr="0050493E">
        <w:rPr>
          <w:rFonts w:ascii="Times New Roman" w:hAnsi="Times New Roman"/>
          <w:color w:val="222222"/>
          <w:sz w:val="28"/>
          <w:szCs w:val="28"/>
        </w:rPr>
        <w:t>яких</w:t>
      </w:r>
      <w:proofErr w:type="spellEnd"/>
      <w:r w:rsidRPr="0050493E">
        <w:rPr>
          <w:rFonts w:ascii="Times New Roman" w:hAnsi="Times New Roman"/>
          <w:color w:val="222222"/>
          <w:sz w:val="28"/>
          <w:szCs w:val="28"/>
        </w:rPr>
        <w:t xml:space="preserve"> вона ставить </w:t>
      </w:r>
      <w:proofErr w:type="spellStart"/>
      <w:r w:rsidRPr="0050493E">
        <w:rPr>
          <w:rFonts w:ascii="Times New Roman" w:hAnsi="Times New Roman"/>
          <w:color w:val="222222"/>
          <w:sz w:val="28"/>
          <w:szCs w:val="28"/>
        </w:rPr>
        <w:t>вимоги</w:t>
      </w:r>
      <w:proofErr w:type="spellEnd"/>
      <w:r w:rsidRPr="0050493E">
        <w:rPr>
          <w:rFonts w:ascii="Times New Roman" w:hAnsi="Times New Roman"/>
          <w:color w:val="222222"/>
          <w:sz w:val="28"/>
          <w:szCs w:val="28"/>
        </w:rPr>
        <w:t xml:space="preserve"> до </w:t>
      </w:r>
      <w:proofErr w:type="spellStart"/>
      <w:r w:rsidRPr="0050493E">
        <w:rPr>
          <w:rFonts w:ascii="Times New Roman" w:hAnsi="Times New Roman"/>
          <w:color w:val="222222"/>
          <w:sz w:val="28"/>
          <w:szCs w:val="28"/>
        </w:rPr>
        <w:t>організації</w:t>
      </w:r>
      <w:proofErr w:type="spellEnd"/>
      <w:r w:rsidRPr="0050493E">
        <w:rPr>
          <w:rFonts w:ascii="Times New Roman" w:hAnsi="Times New Roman"/>
          <w:color w:val="222222"/>
          <w:sz w:val="28"/>
          <w:szCs w:val="28"/>
        </w:rPr>
        <w:t xml:space="preserve">, умов </w:t>
      </w:r>
      <w:proofErr w:type="spellStart"/>
      <w:r w:rsidRPr="0050493E">
        <w:rPr>
          <w:rFonts w:ascii="Times New Roman" w:hAnsi="Times New Roman"/>
          <w:color w:val="222222"/>
          <w:sz w:val="28"/>
          <w:szCs w:val="28"/>
        </w:rPr>
        <w:t>праці</w:t>
      </w:r>
      <w:proofErr w:type="spellEnd"/>
      <w:r w:rsidRPr="0050493E">
        <w:rPr>
          <w:rFonts w:ascii="Times New Roman" w:hAnsi="Times New Roman"/>
          <w:color w:val="222222"/>
          <w:sz w:val="28"/>
          <w:szCs w:val="28"/>
        </w:rPr>
        <w:t xml:space="preserve"> та </w:t>
      </w:r>
      <w:proofErr w:type="spellStart"/>
      <w:r w:rsidRPr="0050493E">
        <w:rPr>
          <w:rFonts w:ascii="Times New Roman" w:hAnsi="Times New Roman"/>
          <w:color w:val="222222"/>
          <w:sz w:val="28"/>
          <w:szCs w:val="28"/>
        </w:rPr>
        <w:t>мотивації</w:t>
      </w:r>
      <w:proofErr w:type="spellEnd"/>
      <w:r w:rsidRPr="0050493E">
        <w:rPr>
          <w:rFonts w:ascii="Times New Roman" w:hAnsi="Times New Roman"/>
          <w:color w:val="222222"/>
          <w:sz w:val="28"/>
          <w:szCs w:val="28"/>
        </w:rPr>
        <w:t xml:space="preserve">. У </w:t>
      </w:r>
      <w:proofErr w:type="spellStart"/>
      <w:r w:rsidRPr="0050493E">
        <w:rPr>
          <w:rFonts w:ascii="Times New Roman" w:hAnsi="Times New Roman"/>
          <w:color w:val="222222"/>
          <w:sz w:val="28"/>
          <w:szCs w:val="28"/>
        </w:rPr>
        <w:t>зв'язку</w:t>
      </w:r>
      <w:proofErr w:type="spellEnd"/>
      <w:r w:rsidRPr="0050493E">
        <w:rPr>
          <w:rFonts w:ascii="Times New Roman" w:hAnsi="Times New Roman"/>
          <w:color w:val="222222"/>
          <w:sz w:val="28"/>
          <w:szCs w:val="28"/>
        </w:rPr>
        <w:t xml:space="preserve"> з </w:t>
      </w:r>
      <w:proofErr w:type="spellStart"/>
      <w:r w:rsidRPr="0050493E">
        <w:rPr>
          <w:rFonts w:ascii="Times New Roman" w:hAnsi="Times New Roman"/>
          <w:color w:val="222222"/>
          <w:sz w:val="28"/>
          <w:szCs w:val="28"/>
        </w:rPr>
        <w:t>цим</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необхідно</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організувати</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проведення</w:t>
      </w:r>
      <w:proofErr w:type="spellEnd"/>
      <w:r w:rsidRPr="0050493E">
        <w:rPr>
          <w:rFonts w:ascii="Times New Roman" w:hAnsi="Times New Roman"/>
          <w:color w:val="222222"/>
          <w:sz w:val="28"/>
          <w:szCs w:val="28"/>
        </w:rPr>
        <w:t xml:space="preserve"> </w:t>
      </w:r>
      <w:proofErr w:type="spellStart"/>
      <w:r w:rsidRPr="0050493E">
        <w:rPr>
          <w:rFonts w:ascii="Times New Roman" w:hAnsi="Times New Roman"/>
          <w:color w:val="222222"/>
          <w:sz w:val="28"/>
          <w:szCs w:val="28"/>
        </w:rPr>
        <w:t>адаптації</w:t>
      </w:r>
      <w:proofErr w:type="spellEnd"/>
      <w:r w:rsidR="008F0B48" w:rsidRPr="0050493E">
        <w:rPr>
          <w:rFonts w:ascii="Times New Roman" w:hAnsi="Times New Roman"/>
          <w:color w:val="222222"/>
          <w:sz w:val="28"/>
          <w:szCs w:val="28"/>
          <w:lang w:val="uk-UA"/>
        </w:rPr>
        <w:t xml:space="preserve"> та професійної соціалізації</w:t>
      </w:r>
      <w:r w:rsidRPr="0050493E">
        <w:rPr>
          <w:rFonts w:ascii="Times New Roman" w:hAnsi="Times New Roman"/>
          <w:color w:val="222222"/>
          <w:sz w:val="28"/>
          <w:szCs w:val="28"/>
        </w:rPr>
        <w:t>.</w:t>
      </w:r>
    </w:p>
    <w:p w14:paraId="00816CA7" w14:textId="30716B79" w:rsidR="00246520" w:rsidRPr="0050493E" w:rsidRDefault="008F0B48" w:rsidP="0050493E">
      <w:pPr>
        <w:spacing w:after="0" w:line="240" w:lineRule="auto"/>
        <w:ind w:firstLine="709"/>
        <w:jc w:val="both"/>
        <w:rPr>
          <w:rFonts w:ascii="Times New Roman" w:hAnsi="Times New Roman"/>
          <w:b/>
          <w:color w:val="000000"/>
          <w:spacing w:val="6"/>
          <w:sz w:val="28"/>
          <w:szCs w:val="28"/>
          <w:lang w:val="uk-UA"/>
        </w:rPr>
      </w:pPr>
      <w:r w:rsidRPr="0050493E">
        <w:rPr>
          <w:rFonts w:ascii="Times New Roman" w:hAnsi="Times New Roman"/>
          <w:b/>
          <w:color w:val="222222"/>
          <w:sz w:val="28"/>
          <w:szCs w:val="28"/>
          <w:lang w:val="uk-UA"/>
        </w:rPr>
        <w:t xml:space="preserve"> </w:t>
      </w:r>
      <w:r w:rsidR="00246520" w:rsidRPr="0050493E">
        <w:rPr>
          <w:rFonts w:ascii="Times New Roman" w:hAnsi="Times New Roman"/>
          <w:color w:val="222222"/>
          <w:sz w:val="28"/>
          <w:szCs w:val="28"/>
          <w:lang w:val="uk-UA"/>
        </w:rPr>
        <w:br/>
      </w:r>
      <w:r w:rsidRPr="0050493E">
        <w:rPr>
          <w:b/>
          <w:color w:val="222222"/>
          <w:sz w:val="28"/>
          <w:szCs w:val="28"/>
          <w:lang w:val="uk-UA"/>
        </w:rPr>
        <w:t xml:space="preserve"> </w:t>
      </w:r>
      <w:r w:rsidR="00246520" w:rsidRPr="0050493E">
        <w:rPr>
          <w:rFonts w:ascii="Times New Roman" w:hAnsi="Times New Roman"/>
          <w:b/>
          <w:color w:val="000000"/>
          <w:spacing w:val="6"/>
          <w:sz w:val="28"/>
          <w:szCs w:val="28"/>
          <w:lang w:val="uk-UA"/>
        </w:rPr>
        <w:t>2. Сутність поняття «професійна соціалізація».</w:t>
      </w:r>
      <w:r w:rsidRPr="0050493E">
        <w:rPr>
          <w:rFonts w:ascii="Times New Roman" w:hAnsi="Times New Roman"/>
          <w:b/>
          <w:color w:val="000000"/>
          <w:spacing w:val="6"/>
          <w:sz w:val="28"/>
          <w:szCs w:val="28"/>
          <w:lang w:val="uk-UA"/>
        </w:rPr>
        <w:tab/>
      </w:r>
    </w:p>
    <w:p w14:paraId="18BF6F7A" w14:textId="77777777" w:rsidR="00246520" w:rsidRPr="0050493E" w:rsidRDefault="00246520" w:rsidP="0050493E">
      <w:pPr>
        <w:pStyle w:val="Default"/>
        <w:ind w:firstLine="709"/>
        <w:jc w:val="both"/>
        <w:rPr>
          <w:sz w:val="28"/>
          <w:szCs w:val="28"/>
          <w:lang w:val="uk-UA"/>
        </w:rPr>
      </w:pPr>
      <w:r w:rsidRPr="0050493E">
        <w:rPr>
          <w:sz w:val="28"/>
          <w:szCs w:val="28"/>
          <w:lang w:val="uk-UA"/>
        </w:rPr>
        <w:t xml:space="preserve">Професійне становлення особистості можна розглядати як процес, що триває протягом всього життя та має свої особливості на кожному окремому етапі професійного шляху. Особливо тісно взаємопов’язані ці два процеси на первинному етапі занурення молодої людини у професійне середовище, коли відбувається життєве та професійне самовизначення. На кожній стадії професійного становлення існують певні цілі та завдання, які відповідають суспільним вимогам, реалізуються згідно цих вимог та у відповідності до власних потреб, інтересів, </w:t>
      </w:r>
      <w:proofErr w:type="spellStart"/>
      <w:r w:rsidRPr="0050493E">
        <w:rPr>
          <w:sz w:val="28"/>
          <w:szCs w:val="28"/>
          <w:lang w:val="uk-UA"/>
        </w:rPr>
        <w:t>ціннісно</w:t>
      </w:r>
      <w:proofErr w:type="spellEnd"/>
      <w:r w:rsidRPr="0050493E">
        <w:rPr>
          <w:sz w:val="28"/>
          <w:szCs w:val="28"/>
          <w:lang w:val="uk-UA"/>
        </w:rPr>
        <w:t xml:space="preserve">-мотиваційних орієнтирів, особистісних властивостей тощо. </w:t>
      </w:r>
    </w:p>
    <w:p w14:paraId="73E1A552" w14:textId="52B076D6"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Протягом студентського періоду відбувається </w:t>
      </w:r>
      <w:r w:rsidRPr="0050493E">
        <w:rPr>
          <w:rFonts w:ascii="Times New Roman" w:hAnsi="Times New Roman"/>
          <w:b/>
          <w:sz w:val="28"/>
          <w:szCs w:val="28"/>
          <w:lang w:val="uk-UA"/>
        </w:rPr>
        <w:t xml:space="preserve">професійна соціалізація молодої людини </w:t>
      </w:r>
      <w:r w:rsidRPr="0050493E">
        <w:rPr>
          <w:rFonts w:ascii="Times New Roman" w:hAnsi="Times New Roman"/>
          <w:sz w:val="28"/>
          <w:szCs w:val="28"/>
          <w:lang w:val="uk-UA"/>
        </w:rPr>
        <w:t>– процес занурення у професійне середовище, засвоєння правил, норм та вимог професійної діяльності.</w:t>
      </w:r>
      <w:r w:rsidR="008F0B48" w:rsidRPr="0050493E">
        <w:rPr>
          <w:rFonts w:ascii="Times New Roman" w:hAnsi="Times New Roman"/>
          <w:sz w:val="28"/>
          <w:szCs w:val="28"/>
          <w:lang w:val="uk-UA"/>
        </w:rPr>
        <w:t xml:space="preserve"> П</w:t>
      </w:r>
      <w:r w:rsidRPr="0050493E">
        <w:rPr>
          <w:rFonts w:ascii="Times New Roman" w:hAnsi="Times New Roman"/>
          <w:sz w:val="28"/>
          <w:szCs w:val="28"/>
          <w:lang w:val="uk-UA"/>
        </w:rPr>
        <w:t xml:space="preserve">роцес професійної соціалізації передбачає особистісну активність, оскільки взаємодія та вплив на систему соціальних </w:t>
      </w:r>
      <w:proofErr w:type="spellStart"/>
      <w:r w:rsidRPr="0050493E">
        <w:rPr>
          <w:rFonts w:ascii="Times New Roman" w:hAnsi="Times New Roman"/>
          <w:sz w:val="28"/>
          <w:szCs w:val="28"/>
          <w:lang w:val="uk-UA"/>
        </w:rPr>
        <w:t>зв'язків</w:t>
      </w:r>
      <w:proofErr w:type="spellEnd"/>
      <w:r w:rsidRPr="0050493E">
        <w:rPr>
          <w:rFonts w:ascii="Times New Roman" w:hAnsi="Times New Roman"/>
          <w:sz w:val="28"/>
          <w:szCs w:val="28"/>
          <w:lang w:val="uk-UA"/>
        </w:rPr>
        <w:t xml:space="preserve"> та відносин вимагає прийняття певного рішення і включає в себе набір характеристик, таких як </w:t>
      </w:r>
      <w:proofErr w:type="spellStart"/>
      <w:r w:rsidRPr="0050493E">
        <w:rPr>
          <w:rFonts w:ascii="Times New Roman" w:hAnsi="Times New Roman"/>
          <w:sz w:val="28"/>
          <w:szCs w:val="28"/>
          <w:lang w:val="uk-UA"/>
        </w:rPr>
        <w:t>цілеутворення</w:t>
      </w:r>
      <w:proofErr w:type="spellEnd"/>
      <w:r w:rsidRPr="0050493E">
        <w:rPr>
          <w:rFonts w:ascii="Times New Roman" w:hAnsi="Times New Roman"/>
          <w:sz w:val="28"/>
          <w:szCs w:val="28"/>
          <w:lang w:val="uk-UA"/>
        </w:rPr>
        <w:t>, мобілізацію суб'єкта діяльності, побудову стратегій діяльності</w:t>
      </w:r>
      <w:r w:rsidR="008F0B48" w:rsidRPr="0050493E">
        <w:rPr>
          <w:rFonts w:ascii="Times New Roman" w:hAnsi="Times New Roman"/>
          <w:sz w:val="28"/>
          <w:szCs w:val="28"/>
          <w:lang w:val="uk-UA"/>
        </w:rPr>
        <w:t xml:space="preserve">. </w:t>
      </w:r>
      <w:r w:rsidRPr="0050493E">
        <w:rPr>
          <w:rFonts w:ascii="Times New Roman" w:hAnsi="Times New Roman"/>
          <w:sz w:val="28"/>
          <w:szCs w:val="28"/>
          <w:lang w:val="uk-UA"/>
        </w:rPr>
        <w:t>Слід також враховувати специфіку студентства, як соціальної та вікової категорії. Саме в цей час активно розвиваються моральні почуття, визначаються життєві цілі та перспективи, відбувається переорієнтація цінностей, формуються та міцніють особистісні риси, засвоюються нові соціальні ролі, посилюється прагнення особистого успіху та досягнення власних цілей, пов’язаних із сферою навчальних та професійних інтересів. Важливо зазначити, що у молодої людини виокремлюється та відшліфовується індивідуальний стиль міжособистісної взаємодії з одногрупниками, викладачами, на якому в подальшому ґрунтується особлива професійна взаємодія</w:t>
      </w:r>
      <w:r w:rsidR="008F0B48" w:rsidRPr="0050493E">
        <w:rPr>
          <w:rFonts w:ascii="Times New Roman" w:hAnsi="Times New Roman"/>
          <w:sz w:val="28"/>
          <w:szCs w:val="28"/>
          <w:lang w:val="uk-UA"/>
        </w:rPr>
        <w:t>.</w:t>
      </w:r>
      <w:r w:rsidRPr="0050493E">
        <w:rPr>
          <w:rFonts w:ascii="Times New Roman" w:hAnsi="Times New Roman"/>
          <w:sz w:val="28"/>
          <w:szCs w:val="28"/>
          <w:lang w:val="uk-UA"/>
        </w:rPr>
        <w:t xml:space="preserve"> Орієнтація на особистість в процесі навчання покликана забезпечити створення адекватного для особистісного і творчого зростання студента середовища спілкування, що сприяє розвитку професійної майстерності майбутнього фахівця. Провідними цінностями повинні стати не засвоєння норм поведінки і вмінь, а гуманність взаємовідносин, свобода прояву власного Я, культивування індивідуальності, усвідомлена правова культура поведінки, творче самовираження. </w:t>
      </w:r>
    </w:p>
    <w:p w14:paraId="32902CC2" w14:textId="77777777" w:rsidR="00246520" w:rsidRPr="0050493E" w:rsidRDefault="00246520" w:rsidP="0050493E">
      <w:pPr>
        <w:shd w:val="clear" w:color="auto" w:fill="FFFFFF"/>
        <w:spacing w:after="0" w:line="240" w:lineRule="auto"/>
        <w:ind w:firstLine="709"/>
        <w:jc w:val="both"/>
        <w:rPr>
          <w:rFonts w:ascii="Times New Roman" w:hAnsi="Times New Roman"/>
          <w:color w:val="000000"/>
          <w:spacing w:val="6"/>
          <w:sz w:val="28"/>
          <w:szCs w:val="28"/>
          <w:lang w:val="uk-UA"/>
        </w:rPr>
      </w:pPr>
      <w:r w:rsidRPr="0050493E">
        <w:rPr>
          <w:rFonts w:ascii="Times New Roman" w:hAnsi="Times New Roman"/>
          <w:b/>
          <w:color w:val="000000"/>
          <w:spacing w:val="6"/>
          <w:sz w:val="28"/>
          <w:szCs w:val="28"/>
          <w:lang w:val="uk-UA"/>
        </w:rPr>
        <w:t>3. Форми, види професійної соціалізації та адаптації</w:t>
      </w:r>
      <w:r w:rsidRPr="0050493E">
        <w:rPr>
          <w:rFonts w:ascii="Times New Roman" w:hAnsi="Times New Roman"/>
          <w:color w:val="000000"/>
          <w:spacing w:val="6"/>
          <w:sz w:val="28"/>
          <w:szCs w:val="28"/>
          <w:lang w:val="uk-UA"/>
        </w:rPr>
        <w:t xml:space="preserve">. </w:t>
      </w:r>
    </w:p>
    <w:p w14:paraId="6011CC97"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sz w:val="28"/>
          <w:szCs w:val="28"/>
          <w:lang w:val="uk-UA"/>
        </w:rPr>
        <w:lastRenderedPageBreak/>
        <w:t>Повна соціалізація</w:t>
      </w:r>
      <w:r w:rsidRPr="0050493E">
        <w:rPr>
          <w:rFonts w:ascii="Times New Roman" w:hAnsi="Times New Roman"/>
          <w:sz w:val="28"/>
          <w:szCs w:val="28"/>
          <w:lang w:val="uk-UA"/>
        </w:rPr>
        <w:t xml:space="preserve"> означає, що з усього обсягу знання і культури даної соціальної групи або оточення людина засвоюють той обсяг, який йому необхідний для вирішення своїх завдань. Так, соціальна група може мати високий рівень професійної соціалізації, що містить різні професійні знання. Але для кожного окремого її представника досить в повному обсязі опанувати однією професією або декількома, щоб бути повністю соціалізованим. </w:t>
      </w:r>
      <w:r w:rsidRPr="0050493E">
        <w:rPr>
          <w:rFonts w:ascii="Times New Roman" w:hAnsi="Times New Roman"/>
          <w:b/>
          <w:sz w:val="28"/>
          <w:szCs w:val="28"/>
          <w:lang w:val="uk-UA"/>
        </w:rPr>
        <w:t>Іншими словами, повна соціалізація</w:t>
      </w:r>
      <w:r w:rsidRPr="0050493E">
        <w:rPr>
          <w:rFonts w:ascii="Times New Roman" w:hAnsi="Times New Roman"/>
          <w:sz w:val="28"/>
          <w:szCs w:val="28"/>
          <w:lang w:val="uk-UA"/>
        </w:rPr>
        <w:t xml:space="preserve"> - це повна відповідність вимогам своєї соціальної групи і успішне виконання тих функцій, які ставить дане соціальне співтовариство перед кожним своїм членом. Тільки в цьому випадку він стає повноцінним членом даної групи. В рівній мірі це стосується його фізичного, психологічного та інтелектуального розвитку. </w:t>
      </w:r>
      <w:r w:rsidRPr="0050493E">
        <w:rPr>
          <w:rFonts w:ascii="Times New Roman" w:hAnsi="Times New Roman"/>
          <w:b/>
          <w:sz w:val="28"/>
          <w:szCs w:val="28"/>
          <w:lang w:val="uk-UA"/>
        </w:rPr>
        <w:t>Повна соціалізація повинна бути в сексуальній, матеріальної та соціальної сферах.</w:t>
      </w:r>
      <w:r w:rsidRPr="0050493E">
        <w:rPr>
          <w:rFonts w:ascii="Times New Roman" w:hAnsi="Times New Roman"/>
          <w:sz w:val="28"/>
          <w:szCs w:val="28"/>
          <w:lang w:val="uk-UA"/>
        </w:rPr>
        <w:t xml:space="preserve"> Інакше кажучи, людина повинна мати нормальний фізичний розвиток, стійку психіку в рамках вирішення своїх завдань і достатній рівень освіти. Людина повинна мати сім'ю і дітей - норма, приписувана в обов'язковому порядку соціальним оточенням. В іншому випадку він стає трохи не таким як усі, що і свідчить про неповну соціалізації. </w:t>
      </w:r>
    </w:p>
    <w:p w14:paraId="0411B5EE" w14:textId="047069DD"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Сім’я – найважливіший інститут соціалізації підростаючих поколінь Сім’я є об’єктом дослідження багатьох наук:</w:t>
      </w:r>
      <w:r w:rsidR="008F0B48" w:rsidRPr="0050493E">
        <w:rPr>
          <w:rFonts w:ascii="Times New Roman" w:hAnsi="Times New Roman"/>
          <w:sz w:val="28"/>
          <w:szCs w:val="28"/>
          <w:lang w:val="uk-UA"/>
        </w:rPr>
        <w:t xml:space="preserve"> психології, педагогіки, соціології, економіки, народознавства, історії тощо.</w:t>
      </w:r>
      <w:r w:rsidRPr="0050493E">
        <w:rPr>
          <w:rFonts w:ascii="Times New Roman" w:hAnsi="Times New Roman"/>
          <w:sz w:val="28"/>
          <w:szCs w:val="28"/>
          <w:lang w:val="uk-UA"/>
        </w:rPr>
        <w:t xml:space="preserve"> </w:t>
      </w:r>
    </w:p>
    <w:p w14:paraId="367D2229"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Сім’я становить персональне середовище життя і розвитку дітей, де відбувається засвоєння індивідом суспільних соціальних і культурних цінностей.</w:t>
      </w:r>
    </w:p>
    <w:p w14:paraId="66F14D80" w14:textId="223F3895" w:rsidR="00246520" w:rsidRPr="0050493E" w:rsidRDefault="008F0B48"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w:t>
      </w:r>
      <w:r w:rsidR="00246520" w:rsidRPr="0050493E">
        <w:rPr>
          <w:rFonts w:ascii="Times New Roman" w:hAnsi="Times New Roman"/>
          <w:sz w:val="28"/>
          <w:szCs w:val="28"/>
        </w:rPr>
        <w:t xml:space="preserve"> </w:t>
      </w:r>
      <w:r w:rsidRPr="0050493E">
        <w:rPr>
          <w:rFonts w:ascii="Times New Roman" w:hAnsi="Times New Roman"/>
          <w:sz w:val="28"/>
          <w:szCs w:val="28"/>
          <w:lang w:val="uk-UA"/>
        </w:rPr>
        <w:t>Дитячі заклади</w:t>
      </w:r>
      <w:r w:rsidR="00246520" w:rsidRPr="0050493E">
        <w:rPr>
          <w:rFonts w:ascii="Times New Roman" w:hAnsi="Times New Roman"/>
          <w:sz w:val="28"/>
          <w:szCs w:val="28"/>
        </w:rPr>
        <w:t xml:space="preserve"> не </w:t>
      </w:r>
      <w:proofErr w:type="spellStart"/>
      <w:r w:rsidR="00246520" w:rsidRPr="0050493E">
        <w:rPr>
          <w:rFonts w:ascii="Times New Roman" w:hAnsi="Times New Roman"/>
          <w:sz w:val="28"/>
          <w:szCs w:val="28"/>
        </w:rPr>
        <w:t>можуть</w:t>
      </w:r>
      <w:proofErr w:type="spellEnd"/>
      <w:r w:rsidR="00246520" w:rsidRPr="0050493E">
        <w:rPr>
          <w:rFonts w:ascii="Times New Roman" w:hAnsi="Times New Roman"/>
          <w:sz w:val="28"/>
          <w:szCs w:val="28"/>
        </w:rPr>
        <w:t xml:space="preserve"> </w:t>
      </w:r>
      <w:proofErr w:type="spellStart"/>
      <w:r w:rsidR="00246520" w:rsidRPr="0050493E">
        <w:rPr>
          <w:rFonts w:ascii="Times New Roman" w:hAnsi="Times New Roman"/>
          <w:sz w:val="28"/>
          <w:szCs w:val="28"/>
        </w:rPr>
        <w:t>скласти</w:t>
      </w:r>
      <w:proofErr w:type="spellEnd"/>
      <w:r w:rsidR="00246520" w:rsidRPr="0050493E">
        <w:rPr>
          <w:rFonts w:ascii="Times New Roman" w:hAnsi="Times New Roman"/>
          <w:sz w:val="28"/>
          <w:szCs w:val="28"/>
        </w:rPr>
        <w:t xml:space="preserve"> </w:t>
      </w:r>
      <w:proofErr w:type="spellStart"/>
      <w:r w:rsidR="00246520" w:rsidRPr="0050493E">
        <w:rPr>
          <w:rFonts w:ascii="Times New Roman" w:hAnsi="Times New Roman"/>
          <w:sz w:val="28"/>
          <w:szCs w:val="28"/>
        </w:rPr>
        <w:t>конкуренцію</w:t>
      </w:r>
      <w:proofErr w:type="spellEnd"/>
      <w:r w:rsidR="00246520" w:rsidRPr="0050493E">
        <w:rPr>
          <w:rFonts w:ascii="Times New Roman" w:hAnsi="Times New Roman"/>
          <w:sz w:val="28"/>
          <w:szCs w:val="28"/>
        </w:rPr>
        <w:t xml:space="preserve"> </w:t>
      </w:r>
      <w:proofErr w:type="spellStart"/>
      <w:r w:rsidR="00246520" w:rsidRPr="0050493E">
        <w:rPr>
          <w:rFonts w:ascii="Times New Roman" w:hAnsi="Times New Roman"/>
          <w:sz w:val="28"/>
          <w:szCs w:val="28"/>
        </w:rPr>
        <w:t>сім’ї</w:t>
      </w:r>
      <w:proofErr w:type="spellEnd"/>
      <w:r w:rsidR="00246520" w:rsidRPr="0050493E">
        <w:rPr>
          <w:rFonts w:ascii="Times New Roman" w:hAnsi="Times New Roman"/>
          <w:sz w:val="28"/>
          <w:szCs w:val="28"/>
        </w:rPr>
        <w:t xml:space="preserve"> в головному: </w:t>
      </w:r>
      <w:r w:rsidR="00246520" w:rsidRPr="0050493E">
        <w:rPr>
          <w:rFonts w:ascii="Times New Roman" w:hAnsi="Times New Roman"/>
          <w:sz w:val="28"/>
          <w:szCs w:val="28"/>
          <w:lang w:val="uk-UA"/>
        </w:rPr>
        <w:t>ефективності розвитку інтелектуальних та емоційних здібностей дитини. Сім’я володіє такою системою передавання соц</w:t>
      </w:r>
      <w:r w:rsidRPr="0050493E">
        <w:rPr>
          <w:rFonts w:ascii="Times New Roman" w:hAnsi="Times New Roman"/>
          <w:sz w:val="28"/>
          <w:szCs w:val="28"/>
          <w:lang w:val="uk-UA"/>
        </w:rPr>
        <w:t>іальної</w:t>
      </w:r>
      <w:r w:rsidR="00246520" w:rsidRPr="0050493E">
        <w:rPr>
          <w:rFonts w:ascii="Times New Roman" w:hAnsi="Times New Roman"/>
          <w:sz w:val="28"/>
          <w:szCs w:val="28"/>
          <w:lang w:val="uk-UA"/>
        </w:rPr>
        <w:t xml:space="preserve"> інформації, яка дозволяє дитині засвоювати її з максимальною зацікавленістю, швидко і у повному обсязі.</w:t>
      </w:r>
      <w:r w:rsidR="004A31C9" w:rsidRPr="0050493E">
        <w:rPr>
          <w:rFonts w:ascii="Times New Roman" w:hAnsi="Times New Roman"/>
          <w:sz w:val="28"/>
          <w:szCs w:val="28"/>
          <w:lang w:val="uk-UA"/>
        </w:rPr>
        <w:t xml:space="preserve"> </w:t>
      </w:r>
      <w:r w:rsidR="00246520" w:rsidRPr="007F2826">
        <w:rPr>
          <w:rFonts w:ascii="Times New Roman" w:hAnsi="Times New Roman"/>
          <w:sz w:val="28"/>
          <w:szCs w:val="28"/>
          <w:lang w:val="uk-UA"/>
        </w:rPr>
        <w:t xml:space="preserve"> </w:t>
      </w:r>
      <w:r w:rsidR="00246520" w:rsidRPr="0050493E">
        <w:rPr>
          <w:rFonts w:ascii="Times New Roman" w:hAnsi="Times New Roman"/>
          <w:sz w:val="28"/>
          <w:szCs w:val="28"/>
          <w:lang w:val="uk-UA"/>
        </w:rPr>
        <w:t>Було також встановлено, що навіть школа, не може цілком доповнити те, що втрачено на стадії сімейного виховання (у дошкільний період – період найвищої інтенсивності засвоєння багатьох соціально необхідних умінь і навичок).</w:t>
      </w:r>
      <w:r w:rsidR="004A31C9" w:rsidRPr="0050493E">
        <w:rPr>
          <w:rFonts w:ascii="Times New Roman" w:hAnsi="Times New Roman"/>
          <w:sz w:val="28"/>
          <w:szCs w:val="28"/>
          <w:lang w:val="uk-UA"/>
        </w:rPr>
        <w:t xml:space="preserve"> </w:t>
      </w:r>
      <w:r w:rsidR="00246520" w:rsidRPr="0050493E">
        <w:rPr>
          <w:rFonts w:ascii="Times New Roman" w:hAnsi="Times New Roman"/>
          <w:sz w:val="28"/>
          <w:szCs w:val="28"/>
          <w:lang w:val="uk-UA"/>
        </w:rPr>
        <w:t>Сім’я, що є найменшим осередком суспільства, репрезентує суспільство в цілому, є його мініатюрним зображенням. З одного боку, сім’я – досить замкнуте об’єднання людей, яке ревно захищає свій внутрішній світ, і протистоїть зовнішнім впливам і втручанням. З іншого боку, - це об’єднання людей, відкрите для всього, що відбувається у світі.</w:t>
      </w:r>
    </w:p>
    <w:p w14:paraId="26601411" w14:textId="372CE2DF" w:rsidR="00246520" w:rsidRPr="0050493E" w:rsidRDefault="004A31C9" w:rsidP="0050493E">
      <w:pPr>
        <w:spacing w:after="0" w:line="240" w:lineRule="auto"/>
        <w:ind w:firstLine="709"/>
        <w:jc w:val="both"/>
        <w:rPr>
          <w:rFonts w:ascii="Times New Roman" w:hAnsi="Times New Roman"/>
          <w:b/>
          <w:sz w:val="28"/>
          <w:szCs w:val="28"/>
          <w:u w:val="single"/>
          <w:lang w:val="uk-UA"/>
        </w:rPr>
      </w:pPr>
      <w:r w:rsidRPr="0050493E">
        <w:rPr>
          <w:rFonts w:ascii="Times New Roman" w:hAnsi="Times New Roman"/>
          <w:sz w:val="28"/>
          <w:szCs w:val="28"/>
          <w:lang w:val="uk-UA"/>
        </w:rPr>
        <w:t xml:space="preserve"> </w:t>
      </w:r>
      <w:r w:rsidR="00246520" w:rsidRPr="0050493E">
        <w:rPr>
          <w:rFonts w:ascii="Times New Roman" w:hAnsi="Times New Roman"/>
          <w:b/>
          <w:sz w:val="28"/>
          <w:szCs w:val="28"/>
          <w:lang w:val="uk-UA"/>
        </w:rPr>
        <w:t xml:space="preserve">Крім того сім’я має виконувати усі </w:t>
      </w:r>
      <w:proofErr w:type="spellStart"/>
      <w:r w:rsidR="00246520" w:rsidRPr="0050493E">
        <w:rPr>
          <w:rFonts w:ascii="Times New Roman" w:hAnsi="Times New Roman"/>
          <w:b/>
          <w:sz w:val="28"/>
          <w:szCs w:val="28"/>
          <w:lang w:val="uk-UA"/>
        </w:rPr>
        <w:t>соціалізуючі</w:t>
      </w:r>
      <w:proofErr w:type="spellEnd"/>
      <w:r w:rsidR="00246520" w:rsidRPr="0050493E">
        <w:rPr>
          <w:rFonts w:ascii="Times New Roman" w:hAnsi="Times New Roman"/>
          <w:b/>
          <w:sz w:val="28"/>
          <w:szCs w:val="28"/>
          <w:lang w:val="uk-UA"/>
        </w:rPr>
        <w:t xml:space="preserve"> функції:</w:t>
      </w:r>
      <w:r w:rsidR="00246520" w:rsidRPr="0050493E">
        <w:rPr>
          <w:rFonts w:ascii="Times New Roman" w:hAnsi="Times New Roman"/>
          <w:b/>
          <w:sz w:val="28"/>
          <w:szCs w:val="28"/>
          <w:u w:val="single"/>
          <w:lang w:val="uk-UA"/>
        </w:rPr>
        <w:t xml:space="preserve"> </w:t>
      </w:r>
    </w:p>
    <w:p w14:paraId="3478F313" w14:textId="50084BAB" w:rsidR="00246520" w:rsidRPr="0050493E" w:rsidRDefault="00246520" w:rsidP="0050493E">
      <w:pPr>
        <w:spacing w:after="0" w:line="240" w:lineRule="auto"/>
        <w:ind w:firstLine="709"/>
        <w:jc w:val="both"/>
        <w:rPr>
          <w:rFonts w:ascii="Times New Roman" w:hAnsi="Times New Roman"/>
          <w:sz w:val="28"/>
          <w:szCs w:val="28"/>
        </w:rPr>
      </w:pPr>
      <w:r w:rsidRPr="0050493E">
        <w:rPr>
          <w:rFonts w:ascii="Times New Roman" w:hAnsi="Times New Roman"/>
          <w:sz w:val="28"/>
          <w:szCs w:val="28"/>
          <w:lang w:val="uk-UA"/>
        </w:rPr>
        <w:t xml:space="preserve"> </w:t>
      </w:r>
      <w:proofErr w:type="spellStart"/>
      <w:r w:rsidRPr="0050493E">
        <w:rPr>
          <w:rFonts w:ascii="Times New Roman" w:hAnsi="Times New Roman"/>
          <w:b/>
          <w:sz w:val="28"/>
          <w:szCs w:val="28"/>
        </w:rPr>
        <w:t>Матеріально-економічна</w:t>
      </w:r>
      <w:proofErr w:type="spellEnd"/>
      <w:r w:rsidRPr="0050493E">
        <w:rPr>
          <w:rFonts w:ascii="Times New Roman" w:hAnsi="Times New Roman"/>
          <w:b/>
          <w:sz w:val="28"/>
          <w:szCs w:val="28"/>
        </w:rPr>
        <w:t xml:space="preserve"> </w:t>
      </w:r>
      <w:proofErr w:type="spellStart"/>
      <w:r w:rsidRPr="0050493E">
        <w:rPr>
          <w:rFonts w:ascii="Times New Roman" w:hAnsi="Times New Roman"/>
          <w:b/>
          <w:sz w:val="28"/>
          <w:szCs w:val="28"/>
        </w:rPr>
        <w:t>функція</w:t>
      </w:r>
      <w:proofErr w:type="spellEnd"/>
      <w:r w:rsidRPr="0050493E">
        <w:rPr>
          <w:rFonts w:ascii="Times New Roman" w:hAnsi="Times New Roman"/>
          <w:b/>
          <w:sz w:val="28"/>
          <w:szCs w:val="28"/>
        </w:rPr>
        <w:t xml:space="preserve"> </w:t>
      </w:r>
      <w:r w:rsidRPr="0050493E">
        <w:rPr>
          <w:rFonts w:ascii="Times New Roman" w:hAnsi="Times New Roman"/>
          <w:sz w:val="28"/>
          <w:szCs w:val="28"/>
        </w:rPr>
        <w:t xml:space="preserve">– </w:t>
      </w:r>
      <w:proofErr w:type="spellStart"/>
      <w:r w:rsidRPr="0050493E">
        <w:rPr>
          <w:rFonts w:ascii="Times New Roman" w:hAnsi="Times New Roman"/>
          <w:sz w:val="28"/>
          <w:szCs w:val="28"/>
        </w:rPr>
        <w:t>головна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Спочатку</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була</w:t>
      </w:r>
      <w:proofErr w:type="spellEnd"/>
      <w:r w:rsidRPr="0050493E">
        <w:rPr>
          <w:rFonts w:ascii="Times New Roman" w:hAnsi="Times New Roman"/>
          <w:sz w:val="28"/>
          <w:szCs w:val="28"/>
        </w:rPr>
        <w:t xml:space="preserve"> як </w:t>
      </w:r>
      <w:proofErr w:type="spellStart"/>
      <w:r w:rsidRPr="0050493E">
        <w:rPr>
          <w:rFonts w:ascii="Times New Roman" w:hAnsi="Times New Roman"/>
          <w:sz w:val="28"/>
          <w:szCs w:val="28"/>
        </w:rPr>
        <w:t>виробнича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одиниця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рабовласницьке</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феодальне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суспільство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Капіталізм</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віддаляє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працю</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від</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і головною </w:t>
      </w:r>
      <w:proofErr w:type="spellStart"/>
      <w:r w:rsidRPr="0050493E">
        <w:rPr>
          <w:rFonts w:ascii="Times New Roman" w:hAnsi="Times New Roman"/>
          <w:sz w:val="28"/>
          <w:szCs w:val="28"/>
        </w:rPr>
        <w:t>стає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функція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нагромадження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матеріальних</w:t>
      </w:r>
      <w:proofErr w:type="spellEnd"/>
      <w:r w:rsidRPr="0050493E">
        <w:rPr>
          <w:rFonts w:ascii="Times New Roman" w:hAnsi="Times New Roman"/>
          <w:sz w:val="28"/>
          <w:szCs w:val="28"/>
        </w:rPr>
        <w:t xml:space="preserve"> благ у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Залишилася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лише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господарська</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організація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споживання</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побуту</w:t>
      </w:r>
      <w:proofErr w:type="spellEnd"/>
      <w:r w:rsidRPr="0050493E">
        <w:rPr>
          <w:rFonts w:ascii="Times New Roman" w:hAnsi="Times New Roman"/>
          <w:sz w:val="28"/>
          <w:szCs w:val="28"/>
        </w:rPr>
        <w:t>.</w:t>
      </w:r>
    </w:p>
    <w:p w14:paraId="1F11F70C" w14:textId="77777777" w:rsidR="00246520" w:rsidRPr="0050493E" w:rsidRDefault="00246520" w:rsidP="0050493E">
      <w:pPr>
        <w:spacing w:after="0" w:line="240" w:lineRule="auto"/>
        <w:ind w:firstLine="709"/>
        <w:jc w:val="both"/>
        <w:rPr>
          <w:rFonts w:ascii="Times New Roman" w:hAnsi="Times New Roman"/>
          <w:sz w:val="28"/>
          <w:szCs w:val="28"/>
        </w:rPr>
      </w:pPr>
      <w:r w:rsidRPr="0050493E">
        <w:rPr>
          <w:rFonts w:ascii="Times New Roman" w:hAnsi="Times New Roman"/>
          <w:b/>
          <w:sz w:val="28"/>
          <w:szCs w:val="28"/>
        </w:rPr>
        <w:lastRenderedPageBreak/>
        <w:t>Репродуктивна.</w:t>
      </w:r>
      <w:r w:rsidRPr="0050493E">
        <w:rPr>
          <w:rFonts w:ascii="Times New Roman" w:hAnsi="Times New Roman"/>
          <w:sz w:val="28"/>
          <w:szCs w:val="28"/>
        </w:rPr>
        <w:t xml:space="preserve"> У </w:t>
      </w:r>
      <w:proofErr w:type="spellStart"/>
      <w:r w:rsidRPr="0050493E">
        <w:rPr>
          <w:rFonts w:ascii="Times New Roman" w:hAnsi="Times New Roman"/>
          <w:sz w:val="28"/>
          <w:szCs w:val="28"/>
        </w:rPr>
        <w:t>сучасній</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намітилася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стійка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тенденція</w:t>
      </w:r>
      <w:proofErr w:type="spellEnd"/>
      <w:r w:rsidRPr="0050493E">
        <w:rPr>
          <w:rFonts w:ascii="Times New Roman" w:hAnsi="Times New Roman"/>
          <w:sz w:val="28"/>
          <w:szCs w:val="28"/>
        </w:rPr>
        <w:t xml:space="preserve"> до </w:t>
      </w:r>
      <w:proofErr w:type="spellStart"/>
      <w:r w:rsidRPr="0050493E">
        <w:rPr>
          <w:rFonts w:ascii="Times New Roman" w:hAnsi="Times New Roman"/>
          <w:sz w:val="28"/>
          <w:szCs w:val="28"/>
        </w:rPr>
        <w:t>малодітного</w:t>
      </w:r>
      <w:proofErr w:type="spellEnd"/>
      <w:r w:rsidRPr="0050493E">
        <w:rPr>
          <w:rFonts w:ascii="Times New Roman" w:hAnsi="Times New Roman"/>
          <w:sz w:val="28"/>
          <w:szCs w:val="28"/>
        </w:rPr>
        <w:t xml:space="preserve"> типу </w:t>
      </w:r>
      <w:proofErr w:type="spellStart"/>
      <w:r w:rsidRPr="0050493E">
        <w:rPr>
          <w:rFonts w:ascii="Times New Roman" w:hAnsi="Times New Roman"/>
          <w:sz w:val="28"/>
          <w:szCs w:val="28"/>
        </w:rPr>
        <w:t>відтворення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населення</w:t>
      </w:r>
      <w:proofErr w:type="spellEnd"/>
      <w:r w:rsidRPr="0050493E">
        <w:rPr>
          <w:rFonts w:ascii="Times New Roman" w:hAnsi="Times New Roman"/>
          <w:sz w:val="28"/>
          <w:szCs w:val="28"/>
        </w:rPr>
        <w:t xml:space="preserve">. </w:t>
      </w:r>
      <w:proofErr w:type="spellStart"/>
      <w:proofErr w:type="gramStart"/>
      <w:r w:rsidRPr="0050493E">
        <w:rPr>
          <w:rFonts w:ascii="Times New Roman" w:hAnsi="Times New Roman"/>
          <w:sz w:val="28"/>
          <w:szCs w:val="28"/>
        </w:rPr>
        <w:t>По-друге</w:t>
      </w:r>
      <w:proofErr w:type="spellEnd"/>
      <w:proofErr w:type="gramEnd"/>
      <w:r w:rsidRPr="0050493E">
        <w:rPr>
          <w:rFonts w:ascii="Times New Roman" w:hAnsi="Times New Roman"/>
          <w:sz w:val="28"/>
          <w:szCs w:val="28"/>
        </w:rPr>
        <w:t xml:space="preserve">, </w:t>
      </w:r>
      <w:proofErr w:type="spellStart"/>
      <w:r w:rsidRPr="0050493E">
        <w:rPr>
          <w:rFonts w:ascii="Times New Roman" w:hAnsi="Times New Roman"/>
          <w:sz w:val="28"/>
          <w:szCs w:val="28"/>
        </w:rPr>
        <w:t>сім’я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зберігаючи</w:t>
      </w:r>
      <w:proofErr w:type="spellEnd"/>
      <w:r w:rsidRPr="0050493E">
        <w:rPr>
          <w:rFonts w:ascii="Times New Roman" w:hAnsi="Times New Roman"/>
          <w:sz w:val="28"/>
          <w:szCs w:val="28"/>
        </w:rPr>
        <w:t xml:space="preserve"> за собою </w:t>
      </w:r>
      <w:proofErr w:type="spellStart"/>
      <w:r w:rsidRPr="0050493E">
        <w:rPr>
          <w:rFonts w:ascii="Times New Roman" w:hAnsi="Times New Roman"/>
          <w:sz w:val="28"/>
          <w:szCs w:val="28"/>
        </w:rPr>
        <w:t>функцію</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ранньої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соціалізації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дітей</w:t>
      </w:r>
      <w:proofErr w:type="spellEnd"/>
      <w:r w:rsidRPr="0050493E">
        <w:rPr>
          <w:rFonts w:ascii="Times New Roman" w:hAnsi="Times New Roman"/>
          <w:sz w:val="28"/>
          <w:szCs w:val="28"/>
        </w:rPr>
        <w:t xml:space="preserve">, все </w:t>
      </w:r>
      <w:proofErr w:type="spellStart"/>
      <w:r w:rsidRPr="0050493E">
        <w:rPr>
          <w:rFonts w:ascii="Times New Roman" w:hAnsi="Times New Roman"/>
          <w:sz w:val="28"/>
          <w:szCs w:val="28"/>
        </w:rPr>
        <w:t>більше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поділяє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вирішення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цього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завдання</w:t>
      </w:r>
      <w:proofErr w:type="spellEnd"/>
      <w:r w:rsidRPr="0050493E">
        <w:rPr>
          <w:rFonts w:ascii="Times New Roman" w:hAnsi="Times New Roman"/>
          <w:sz w:val="28"/>
          <w:szCs w:val="28"/>
        </w:rPr>
        <w:t xml:space="preserve"> з </w:t>
      </w:r>
      <w:proofErr w:type="spellStart"/>
      <w:r w:rsidRPr="0050493E">
        <w:rPr>
          <w:rFonts w:ascii="Times New Roman" w:hAnsi="Times New Roman"/>
          <w:sz w:val="28"/>
          <w:szCs w:val="28"/>
        </w:rPr>
        <w:t>громадськими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виховними</w:t>
      </w:r>
      <w:proofErr w:type="spellEnd"/>
      <w:r w:rsidRPr="0050493E">
        <w:rPr>
          <w:rFonts w:ascii="Times New Roman" w:hAnsi="Times New Roman"/>
          <w:sz w:val="28"/>
          <w:szCs w:val="28"/>
        </w:rPr>
        <w:t xml:space="preserve"> закладами.</w:t>
      </w:r>
    </w:p>
    <w:p w14:paraId="0F3F445B"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sz w:val="28"/>
          <w:szCs w:val="28"/>
        </w:rPr>
        <w:t>Важливою</w:t>
      </w:r>
      <w:proofErr w:type="spellEnd"/>
      <w:r w:rsidRPr="0050493E">
        <w:rPr>
          <w:rFonts w:ascii="Times New Roman" w:hAnsi="Times New Roman"/>
          <w:sz w:val="28"/>
          <w:szCs w:val="28"/>
        </w:rPr>
        <w:t xml:space="preserve"> проблемою є </w:t>
      </w:r>
      <w:proofErr w:type="spellStart"/>
      <w:r w:rsidRPr="0050493E">
        <w:rPr>
          <w:rFonts w:ascii="Times New Roman" w:hAnsi="Times New Roman"/>
          <w:sz w:val="28"/>
          <w:szCs w:val="28"/>
        </w:rPr>
        <w:t>різке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зменшення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кількості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народжених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Омолодження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шлюбу</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економічна</w:t>
      </w:r>
      <w:proofErr w:type="spellEnd"/>
      <w:r w:rsidRPr="0050493E">
        <w:rPr>
          <w:rFonts w:ascii="Times New Roman" w:hAnsi="Times New Roman"/>
          <w:sz w:val="28"/>
          <w:szCs w:val="28"/>
        </w:rPr>
        <w:t xml:space="preserve">, моральна, </w:t>
      </w:r>
      <w:proofErr w:type="spellStart"/>
      <w:r w:rsidRPr="0050493E">
        <w:rPr>
          <w:rFonts w:ascii="Times New Roman" w:hAnsi="Times New Roman"/>
          <w:sz w:val="28"/>
          <w:szCs w:val="28"/>
        </w:rPr>
        <w:t>психологічна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непідготовленість</w:t>
      </w:r>
      <w:proofErr w:type="spellEnd"/>
      <w:r w:rsidRPr="0050493E">
        <w:rPr>
          <w:rFonts w:ascii="Times New Roman" w:hAnsi="Times New Roman"/>
          <w:sz w:val="28"/>
          <w:szCs w:val="28"/>
        </w:rPr>
        <w:t xml:space="preserve"> до </w:t>
      </w:r>
      <w:proofErr w:type="spellStart"/>
      <w:r w:rsidRPr="0050493E">
        <w:rPr>
          <w:rFonts w:ascii="Times New Roman" w:hAnsi="Times New Roman"/>
          <w:sz w:val="28"/>
          <w:szCs w:val="28"/>
        </w:rPr>
        <w:t>сімейного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життя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молодих</w:t>
      </w:r>
      <w:proofErr w:type="spellEnd"/>
      <w:r w:rsidRPr="0050493E">
        <w:rPr>
          <w:rFonts w:ascii="Times New Roman" w:hAnsi="Times New Roman"/>
          <w:sz w:val="28"/>
          <w:szCs w:val="28"/>
        </w:rPr>
        <w:t xml:space="preserve"> людей, </w:t>
      </w:r>
      <w:proofErr w:type="spellStart"/>
      <w:r w:rsidRPr="0050493E">
        <w:rPr>
          <w:rFonts w:ascii="Times New Roman" w:hAnsi="Times New Roman"/>
          <w:sz w:val="28"/>
          <w:szCs w:val="28"/>
        </w:rPr>
        <w:t>виявляється</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небажанні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мати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дітей</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взагалі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або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обмежується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однією</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дитиною</w:t>
      </w:r>
      <w:proofErr w:type="spellEnd"/>
      <w:r w:rsidRPr="0050493E">
        <w:rPr>
          <w:rFonts w:ascii="Times New Roman" w:hAnsi="Times New Roman"/>
          <w:sz w:val="28"/>
          <w:szCs w:val="28"/>
        </w:rPr>
        <w:t>.</w:t>
      </w:r>
    </w:p>
    <w:p w14:paraId="092E04FE"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Рекреативна</w:t>
      </w:r>
      <w:proofErr w:type="spellEnd"/>
      <w:r w:rsidRPr="0050493E">
        <w:rPr>
          <w:rFonts w:ascii="Times New Roman" w:hAnsi="Times New Roman"/>
          <w:b/>
          <w:sz w:val="28"/>
          <w:szCs w:val="28"/>
        </w:rPr>
        <w:t xml:space="preserve"> </w:t>
      </w:r>
      <w:r w:rsidRPr="0050493E">
        <w:rPr>
          <w:rFonts w:ascii="Times New Roman" w:hAnsi="Times New Roman"/>
          <w:sz w:val="28"/>
          <w:szCs w:val="28"/>
        </w:rPr>
        <w:t xml:space="preserve">– </w:t>
      </w:r>
      <w:proofErr w:type="spellStart"/>
      <w:r w:rsidRPr="0050493E">
        <w:rPr>
          <w:rFonts w:ascii="Times New Roman" w:hAnsi="Times New Roman"/>
          <w:sz w:val="28"/>
          <w:szCs w:val="28"/>
        </w:rPr>
        <w:t>включає</w:t>
      </w:r>
      <w:proofErr w:type="spellEnd"/>
      <w:r w:rsidRPr="0050493E">
        <w:rPr>
          <w:rFonts w:ascii="Times New Roman" w:hAnsi="Times New Roman"/>
          <w:sz w:val="28"/>
          <w:szCs w:val="28"/>
        </w:rPr>
        <w:t xml:space="preserve"> в себе </w:t>
      </w:r>
      <w:proofErr w:type="spellStart"/>
      <w:r w:rsidRPr="0050493E">
        <w:rPr>
          <w:rFonts w:ascii="Times New Roman" w:hAnsi="Times New Roman"/>
          <w:sz w:val="28"/>
          <w:szCs w:val="28"/>
        </w:rPr>
        <w:t>надання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фізичної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матеріальної</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психологічної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взаємодопомоги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зміцнення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здоров’я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членів</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сімей</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організацію</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дозвілля</w:t>
      </w:r>
      <w:proofErr w:type="spellEnd"/>
      <w:r w:rsidRPr="0050493E">
        <w:rPr>
          <w:rFonts w:ascii="Times New Roman" w:hAnsi="Times New Roman"/>
          <w:sz w:val="28"/>
          <w:szCs w:val="28"/>
        </w:rPr>
        <w:t xml:space="preserve">. </w:t>
      </w:r>
      <w:proofErr w:type="gramStart"/>
      <w:r w:rsidRPr="0050493E">
        <w:rPr>
          <w:rFonts w:ascii="Times New Roman" w:hAnsi="Times New Roman"/>
          <w:sz w:val="28"/>
          <w:szCs w:val="28"/>
        </w:rPr>
        <w:t>У наш час</w:t>
      </w:r>
      <w:proofErr w:type="gramEnd"/>
      <w:r w:rsidRPr="0050493E">
        <w:rPr>
          <w:rFonts w:ascii="Times New Roman" w:hAnsi="Times New Roman"/>
          <w:sz w:val="28"/>
          <w:szCs w:val="28"/>
        </w:rPr>
        <w:t xml:space="preserve"> </w:t>
      </w:r>
      <w:proofErr w:type="spellStart"/>
      <w:r w:rsidRPr="0050493E">
        <w:rPr>
          <w:rFonts w:ascii="Times New Roman" w:hAnsi="Times New Roman"/>
          <w:sz w:val="28"/>
          <w:szCs w:val="28"/>
        </w:rPr>
        <w:t>поширюється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сімейний</w:t>
      </w:r>
      <w:proofErr w:type="spellEnd"/>
      <w:r w:rsidRPr="0050493E">
        <w:rPr>
          <w:rFonts w:ascii="Times New Roman" w:hAnsi="Times New Roman"/>
          <w:sz w:val="28"/>
          <w:szCs w:val="28"/>
        </w:rPr>
        <w:t xml:space="preserve"> туризм, </w:t>
      </w:r>
      <w:proofErr w:type="spellStart"/>
      <w:r w:rsidRPr="0050493E">
        <w:rPr>
          <w:rFonts w:ascii="Times New Roman" w:hAnsi="Times New Roman"/>
          <w:sz w:val="28"/>
          <w:szCs w:val="28"/>
        </w:rPr>
        <w:t>відпочинок</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тощо</w:t>
      </w:r>
      <w:proofErr w:type="spellEnd"/>
      <w:r w:rsidRPr="0050493E">
        <w:rPr>
          <w:rFonts w:ascii="Times New Roman" w:hAnsi="Times New Roman"/>
          <w:sz w:val="28"/>
          <w:szCs w:val="28"/>
        </w:rPr>
        <w:t>.</w:t>
      </w:r>
    </w:p>
    <w:p w14:paraId="45824503"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sz w:val="28"/>
          <w:szCs w:val="28"/>
        </w:rPr>
        <w:t>Важливе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значення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набуває</w:t>
      </w:r>
      <w:proofErr w:type="spellEnd"/>
      <w:r w:rsidRPr="0050493E">
        <w:rPr>
          <w:rFonts w:ascii="Times New Roman" w:hAnsi="Times New Roman"/>
          <w:sz w:val="28"/>
          <w:szCs w:val="28"/>
        </w:rPr>
        <w:t xml:space="preserve"> роль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забезпеченні</w:t>
      </w:r>
      <w:proofErr w:type="spellEnd"/>
      <w:r w:rsidRPr="0050493E">
        <w:rPr>
          <w:rFonts w:ascii="Times New Roman" w:hAnsi="Times New Roman"/>
          <w:sz w:val="28"/>
          <w:szCs w:val="28"/>
        </w:rPr>
        <w:t xml:space="preserve"> морально-</w:t>
      </w:r>
      <w:proofErr w:type="spellStart"/>
      <w:r w:rsidRPr="0050493E">
        <w:rPr>
          <w:rFonts w:ascii="Times New Roman" w:hAnsi="Times New Roman"/>
          <w:sz w:val="28"/>
          <w:szCs w:val="28"/>
        </w:rPr>
        <w:t>психологічного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захисту</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своїх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членів</w:t>
      </w:r>
      <w:proofErr w:type="spellEnd"/>
      <w:r w:rsidRPr="0050493E">
        <w:rPr>
          <w:rFonts w:ascii="Times New Roman" w:hAnsi="Times New Roman"/>
          <w:sz w:val="28"/>
          <w:szCs w:val="28"/>
        </w:rPr>
        <w:t>.</w:t>
      </w:r>
    </w:p>
    <w:p w14:paraId="319E5B88"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Комунікативна</w:t>
      </w:r>
      <w:proofErr w:type="spellEnd"/>
      <w:r w:rsidRPr="0050493E">
        <w:rPr>
          <w:rFonts w:ascii="Times New Roman" w:hAnsi="Times New Roman"/>
          <w:sz w:val="28"/>
          <w:szCs w:val="28"/>
        </w:rPr>
        <w:t xml:space="preserve"> – </w:t>
      </w:r>
      <w:proofErr w:type="spellStart"/>
      <w:r w:rsidRPr="0050493E">
        <w:rPr>
          <w:rFonts w:ascii="Times New Roman" w:hAnsi="Times New Roman"/>
          <w:sz w:val="28"/>
          <w:szCs w:val="28"/>
        </w:rPr>
        <w:t>задовольняє</w:t>
      </w:r>
      <w:proofErr w:type="spellEnd"/>
      <w:r w:rsidRPr="0050493E">
        <w:rPr>
          <w:rFonts w:ascii="Times New Roman" w:hAnsi="Times New Roman"/>
          <w:sz w:val="28"/>
          <w:szCs w:val="28"/>
        </w:rPr>
        <w:t xml:space="preserve"> потреби </w:t>
      </w:r>
      <w:proofErr w:type="spellStart"/>
      <w:r w:rsidRPr="0050493E">
        <w:rPr>
          <w:rFonts w:ascii="Times New Roman" w:hAnsi="Times New Roman"/>
          <w:sz w:val="28"/>
          <w:szCs w:val="28"/>
        </w:rPr>
        <w:t>членів</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спілкуванні</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взаєморозумінні</w:t>
      </w:r>
      <w:proofErr w:type="spellEnd"/>
      <w:r w:rsidRPr="0050493E">
        <w:rPr>
          <w:rFonts w:ascii="Times New Roman" w:hAnsi="Times New Roman"/>
          <w:sz w:val="28"/>
          <w:szCs w:val="28"/>
        </w:rPr>
        <w:t>.</w:t>
      </w:r>
    </w:p>
    <w:p w14:paraId="232A4946"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Регулятивна</w:t>
      </w:r>
      <w:proofErr w:type="spellEnd"/>
      <w:r w:rsidRPr="0050493E">
        <w:rPr>
          <w:rFonts w:ascii="Times New Roman" w:hAnsi="Times New Roman"/>
          <w:sz w:val="28"/>
          <w:szCs w:val="28"/>
        </w:rPr>
        <w:t xml:space="preserve"> – </w:t>
      </w:r>
      <w:proofErr w:type="spellStart"/>
      <w:r w:rsidRPr="0050493E">
        <w:rPr>
          <w:rFonts w:ascii="Times New Roman" w:hAnsi="Times New Roman"/>
          <w:sz w:val="28"/>
          <w:szCs w:val="28"/>
        </w:rPr>
        <w:t>включає</w:t>
      </w:r>
      <w:proofErr w:type="spellEnd"/>
      <w:r w:rsidRPr="0050493E">
        <w:rPr>
          <w:rFonts w:ascii="Times New Roman" w:hAnsi="Times New Roman"/>
          <w:sz w:val="28"/>
          <w:szCs w:val="28"/>
        </w:rPr>
        <w:t xml:space="preserve"> в себе систему </w:t>
      </w:r>
      <w:proofErr w:type="spellStart"/>
      <w:r w:rsidRPr="0050493E">
        <w:rPr>
          <w:rFonts w:ascii="Times New Roman" w:hAnsi="Times New Roman"/>
          <w:sz w:val="28"/>
          <w:szCs w:val="28"/>
        </w:rPr>
        <w:t>регулювання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відносин</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між</w:t>
      </w:r>
      <w:proofErr w:type="spellEnd"/>
      <w:r w:rsidRPr="0050493E">
        <w:rPr>
          <w:rFonts w:ascii="Times New Roman" w:hAnsi="Times New Roman"/>
          <w:sz w:val="28"/>
          <w:szCs w:val="28"/>
        </w:rPr>
        <w:t xml:space="preserve"> членами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минулому</w:t>
      </w:r>
      <w:proofErr w:type="spellEnd"/>
      <w:r w:rsidRPr="0050493E">
        <w:rPr>
          <w:rFonts w:ascii="Times New Roman" w:hAnsi="Times New Roman"/>
          <w:sz w:val="28"/>
          <w:szCs w:val="28"/>
        </w:rPr>
        <w:t xml:space="preserve"> держава </w:t>
      </w:r>
      <w:proofErr w:type="spellStart"/>
      <w:r w:rsidRPr="0050493E">
        <w:rPr>
          <w:rFonts w:ascii="Times New Roman" w:hAnsi="Times New Roman"/>
          <w:sz w:val="28"/>
          <w:szCs w:val="28"/>
        </w:rPr>
        <w:t>сприяла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ствердженню</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влади</w:t>
      </w:r>
      <w:proofErr w:type="spellEnd"/>
      <w:r w:rsidRPr="0050493E">
        <w:rPr>
          <w:rFonts w:ascii="Times New Roman" w:hAnsi="Times New Roman"/>
          <w:sz w:val="28"/>
          <w:szCs w:val="28"/>
        </w:rPr>
        <w:t xml:space="preserve"> та авторитету </w:t>
      </w:r>
      <w:proofErr w:type="spellStart"/>
      <w:r w:rsidRPr="0050493E">
        <w:rPr>
          <w:rFonts w:ascii="Times New Roman" w:hAnsi="Times New Roman"/>
          <w:sz w:val="28"/>
          <w:szCs w:val="28"/>
        </w:rPr>
        <w:t>голови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демократичній</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ця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функція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набуває</w:t>
      </w:r>
      <w:proofErr w:type="spellEnd"/>
      <w:r w:rsidRPr="0050493E">
        <w:rPr>
          <w:rFonts w:ascii="Times New Roman" w:hAnsi="Times New Roman"/>
          <w:sz w:val="28"/>
          <w:szCs w:val="28"/>
        </w:rPr>
        <w:t xml:space="preserve"> нового </w:t>
      </w:r>
      <w:proofErr w:type="spellStart"/>
      <w:r w:rsidRPr="0050493E">
        <w:rPr>
          <w:rFonts w:ascii="Times New Roman" w:hAnsi="Times New Roman"/>
          <w:sz w:val="28"/>
          <w:szCs w:val="28"/>
        </w:rPr>
        <w:t>змісту</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зростає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значення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матері-господині</w:t>
      </w:r>
      <w:proofErr w:type="spellEnd"/>
      <w:r w:rsidRPr="0050493E">
        <w:rPr>
          <w:rFonts w:ascii="Times New Roman" w:hAnsi="Times New Roman"/>
          <w:sz w:val="28"/>
          <w:szCs w:val="28"/>
        </w:rPr>
        <w:t>).</w:t>
      </w:r>
    </w:p>
    <w:p w14:paraId="2849C63E"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Виховна</w:t>
      </w:r>
      <w:proofErr w:type="spellEnd"/>
      <w:r w:rsidRPr="0050493E">
        <w:rPr>
          <w:rFonts w:ascii="Times New Roman" w:hAnsi="Times New Roman"/>
          <w:sz w:val="28"/>
          <w:szCs w:val="28"/>
        </w:rPr>
        <w:t xml:space="preserve"> – </w:t>
      </w:r>
      <w:proofErr w:type="spellStart"/>
      <w:r w:rsidRPr="0050493E">
        <w:rPr>
          <w:rFonts w:ascii="Times New Roman" w:hAnsi="Times New Roman"/>
          <w:sz w:val="28"/>
          <w:szCs w:val="28"/>
        </w:rPr>
        <w:t>зберігає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своє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домінуюче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значення</w:t>
      </w:r>
      <w:proofErr w:type="spellEnd"/>
      <w:r w:rsidRPr="0050493E">
        <w:rPr>
          <w:rFonts w:ascii="Times New Roman" w:hAnsi="Times New Roman"/>
          <w:sz w:val="28"/>
          <w:szCs w:val="28"/>
        </w:rPr>
        <w:t xml:space="preserve"> і </w:t>
      </w:r>
      <w:proofErr w:type="spellStart"/>
      <w:r w:rsidRPr="0050493E">
        <w:rPr>
          <w:rFonts w:ascii="Times New Roman" w:hAnsi="Times New Roman"/>
          <w:sz w:val="28"/>
          <w:szCs w:val="28"/>
        </w:rPr>
        <w:t>набуває</w:t>
      </w:r>
      <w:proofErr w:type="spellEnd"/>
      <w:r w:rsidRPr="0050493E">
        <w:rPr>
          <w:rFonts w:ascii="Times New Roman" w:hAnsi="Times New Roman"/>
          <w:sz w:val="28"/>
          <w:szCs w:val="28"/>
        </w:rPr>
        <w:t xml:space="preserve"> в </w:t>
      </w:r>
      <w:proofErr w:type="spellStart"/>
      <w:r w:rsidRPr="0050493E">
        <w:rPr>
          <w:rFonts w:ascii="Times New Roman" w:hAnsi="Times New Roman"/>
          <w:sz w:val="28"/>
          <w:szCs w:val="28"/>
        </w:rPr>
        <w:t>сучасних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умовах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інтегрованого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соціального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змісту</w:t>
      </w:r>
      <w:proofErr w:type="spellEnd"/>
      <w:r w:rsidRPr="0050493E">
        <w:rPr>
          <w:rFonts w:ascii="Times New Roman" w:hAnsi="Times New Roman"/>
          <w:sz w:val="28"/>
          <w:szCs w:val="28"/>
        </w:rPr>
        <w:t>.</w:t>
      </w:r>
    </w:p>
    <w:p w14:paraId="3146FAC3"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Сімейна</w:t>
      </w:r>
      <w:proofErr w:type="spellEnd"/>
      <w:r w:rsidRPr="0050493E">
        <w:rPr>
          <w:rFonts w:ascii="Times New Roman" w:hAnsi="Times New Roman"/>
          <w:b/>
          <w:sz w:val="28"/>
          <w:szCs w:val="28"/>
        </w:rPr>
        <w:t xml:space="preserve"> </w:t>
      </w:r>
      <w:proofErr w:type="spellStart"/>
      <w:r w:rsidRPr="0050493E">
        <w:rPr>
          <w:rFonts w:ascii="Times New Roman" w:hAnsi="Times New Roman"/>
          <w:b/>
          <w:sz w:val="28"/>
          <w:szCs w:val="28"/>
        </w:rPr>
        <w:t>соціалізація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враховує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усю</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сукупність</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факторів</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які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впливають</w:t>
      </w:r>
      <w:proofErr w:type="spellEnd"/>
      <w:r w:rsidRPr="0050493E">
        <w:rPr>
          <w:rFonts w:ascii="Times New Roman" w:hAnsi="Times New Roman"/>
          <w:sz w:val="28"/>
          <w:szCs w:val="28"/>
        </w:rPr>
        <w:t xml:space="preserve"> на </w:t>
      </w:r>
      <w:proofErr w:type="spellStart"/>
      <w:r w:rsidRPr="0050493E">
        <w:rPr>
          <w:rFonts w:ascii="Times New Roman" w:hAnsi="Times New Roman"/>
          <w:sz w:val="28"/>
          <w:szCs w:val="28"/>
        </w:rPr>
        <w:t>формування</w:t>
      </w:r>
      <w:proofErr w:type="spellEnd"/>
      <w:r w:rsidRPr="0050493E">
        <w:rPr>
          <w:rFonts w:ascii="Times New Roman" w:hAnsi="Times New Roman"/>
          <w:sz w:val="28"/>
          <w:szCs w:val="28"/>
        </w:rPr>
        <w:t xml:space="preserve"> і </w:t>
      </w:r>
      <w:proofErr w:type="spellStart"/>
      <w:r w:rsidRPr="0050493E">
        <w:rPr>
          <w:rFonts w:ascii="Times New Roman" w:hAnsi="Times New Roman"/>
          <w:sz w:val="28"/>
          <w:szCs w:val="28"/>
        </w:rPr>
        <w:t>розвиток</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особистості</w:t>
      </w:r>
      <w:proofErr w:type="spellEnd"/>
      <w:r w:rsidRPr="0050493E">
        <w:rPr>
          <w:rFonts w:ascii="Times New Roman" w:hAnsi="Times New Roman"/>
          <w:sz w:val="28"/>
          <w:szCs w:val="28"/>
        </w:rPr>
        <w:t xml:space="preserve">, тому </w:t>
      </w:r>
      <w:proofErr w:type="spellStart"/>
      <w:r w:rsidRPr="0050493E">
        <w:rPr>
          <w:rFonts w:ascii="Times New Roman" w:hAnsi="Times New Roman"/>
          <w:sz w:val="28"/>
          <w:szCs w:val="28"/>
        </w:rPr>
        <w:t>соціальна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педагогіка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розглядає</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виховні</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функції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у широкому </w:t>
      </w:r>
      <w:proofErr w:type="spellStart"/>
      <w:r w:rsidRPr="0050493E">
        <w:rPr>
          <w:rFonts w:ascii="Times New Roman" w:hAnsi="Times New Roman"/>
          <w:sz w:val="28"/>
          <w:szCs w:val="28"/>
        </w:rPr>
        <w:t>плані</w:t>
      </w:r>
      <w:proofErr w:type="spellEnd"/>
      <w:r w:rsidRPr="0050493E">
        <w:rPr>
          <w:rFonts w:ascii="Times New Roman" w:hAnsi="Times New Roman"/>
          <w:sz w:val="28"/>
          <w:szCs w:val="28"/>
        </w:rPr>
        <w:t>. (</w:t>
      </w:r>
      <w:proofErr w:type="spellStart"/>
      <w:r w:rsidRPr="0050493E">
        <w:rPr>
          <w:rFonts w:ascii="Times New Roman" w:hAnsi="Times New Roman"/>
          <w:sz w:val="28"/>
          <w:szCs w:val="28"/>
        </w:rPr>
        <w:t>Це</w:t>
      </w:r>
      <w:proofErr w:type="spellEnd"/>
      <w:r w:rsidRPr="0050493E">
        <w:rPr>
          <w:rFonts w:ascii="Times New Roman" w:hAnsi="Times New Roman"/>
          <w:sz w:val="28"/>
          <w:szCs w:val="28"/>
        </w:rPr>
        <w:t xml:space="preserve"> не </w:t>
      </w:r>
      <w:proofErr w:type="spellStart"/>
      <w:r w:rsidRPr="0050493E">
        <w:rPr>
          <w:rFonts w:ascii="Times New Roman" w:hAnsi="Times New Roman"/>
          <w:sz w:val="28"/>
          <w:szCs w:val="28"/>
        </w:rPr>
        <w:t>тільки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цілеспрямоване</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виховання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дітей</w:t>
      </w:r>
      <w:proofErr w:type="spellEnd"/>
      <w:r w:rsidRPr="0050493E">
        <w:rPr>
          <w:rFonts w:ascii="Times New Roman" w:hAnsi="Times New Roman"/>
          <w:sz w:val="28"/>
          <w:szCs w:val="28"/>
        </w:rPr>
        <w:t xml:space="preserve">, а й </w:t>
      </w:r>
      <w:proofErr w:type="spellStart"/>
      <w:r w:rsidRPr="0050493E">
        <w:rPr>
          <w:rFonts w:ascii="Times New Roman" w:hAnsi="Times New Roman"/>
          <w:sz w:val="28"/>
          <w:szCs w:val="28"/>
        </w:rPr>
        <w:t>уся</w:t>
      </w:r>
      <w:proofErr w:type="spellEnd"/>
      <w:r w:rsidRPr="0050493E">
        <w:rPr>
          <w:rFonts w:ascii="Times New Roman" w:hAnsi="Times New Roman"/>
          <w:sz w:val="28"/>
          <w:szCs w:val="28"/>
        </w:rPr>
        <w:t xml:space="preserve"> система </w:t>
      </w:r>
      <w:proofErr w:type="spellStart"/>
      <w:r w:rsidRPr="0050493E">
        <w:rPr>
          <w:rFonts w:ascii="Times New Roman" w:hAnsi="Times New Roman"/>
          <w:sz w:val="28"/>
          <w:szCs w:val="28"/>
        </w:rPr>
        <w:t>взаємовідносин</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формуючих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особистість</w:t>
      </w:r>
      <w:proofErr w:type="spellEnd"/>
      <w:r w:rsidRPr="0050493E">
        <w:rPr>
          <w:rFonts w:ascii="Times New Roman" w:hAnsi="Times New Roman"/>
          <w:sz w:val="28"/>
          <w:szCs w:val="28"/>
        </w:rPr>
        <w:t>).</w:t>
      </w:r>
    </w:p>
    <w:p w14:paraId="0B0ED433" w14:textId="77777777" w:rsidR="00246520" w:rsidRPr="0050493E" w:rsidRDefault="00246520" w:rsidP="0050493E">
      <w:pPr>
        <w:spacing w:after="0" w:line="240" w:lineRule="auto"/>
        <w:ind w:firstLine="709"/>
        <w:jc w:val="both"/>
        <w:rPr>
          <w:rFonts w:ascii="Times New Roman" w:hAnsi="Times New Roman"/>
          <w:sz w:val="28"/>
          <w:szCs w:val="28"/>
        </w:rPr>
      </w:pPr>
      <w:proofErr w:type="spellStart"/>
      <w:r w:rsidRPr="0050493E">
        <w:rPr>
          <w:rFonts w:ascii="Times New Roman" w:hAnsi="Times New Roman"/>
          <w:b/>
          <w:sz w:val="28"/>
          <w:szCs w:val="28"/>
        </w:rPr>
        <w:t>Психотерапевтична</w:t>
      </w:r>
      <w:proofErr w:type="spellEnd"/>
      <w:r w:rsidRPr="0050493E">
        <w:rPr>
          <w:rFonts w:ascii="Times New Roman" w:hAnsi="Times New Roman"/>
          <w:sz w:val="28"/>
          <w:szCs w:val="28"/>
        </w:rPr>
        <w:t xml:space="preserve"> – </w:t>
      </w:r>
      <w:proofErr w:type="spellStart"/>
      <w:r w:rsidRPr="0050493E">
        <w:rPr>
          <w:rFonts w:ascii="Times New Roman" w:hAnsi="Times New Roman"/>
          <w:sz w:val="28"/>
          <w:szCs w:val="28"/>
        </w:rPr>
        <w:t>надання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допомоги</w:t>
      </w:r>
      <w:proofErr w:type="spellEnd"/>
      <w:r w:rsidRPr="0050493E">
        <w:rPr>
          <w:rFonts w:ascii="Times New Roman" w:hAnsi="Times New Roman"/>
          <w:sz w:val="28"/>
          <w:szCs w:val="28"/>
        </w:rPr>
        <w:t xml:space="preserve"> і </w:t>
      </w:r>
      <w:proofErr w:type="spellStart"/>
      <w:r w:rsidRPr="0050493E">
        <w:rPr>
          <w:rFonts w:ascii="Times New Roman" w:hAnsi="Times New Roman"/>
          <w:sz w:val="28"/>
          <w:szCs w:val="28"/>
        </w:rPr>
        <w:t>підтримки</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складних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життєвих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ситуаціях</w:t>
      </w:r>
      <w:proofErr w:type="spellEnd"/>
      <w:r w:rsidRPr="0050493E">
        <w:rPr>
          <w:rFonts w:ascii="Times New Roman" w:hAnsi="Times New Roman"/>
          <w:sz w:val="28"/>
          <w:szCs w:val="28"/>
        </w:rPr>
        <w:t xml:space="preserve"> – хвороба, </w:t>
      </w:r>
      <w:proofErr w:type="spellStart"/>
      <w:r w:rsidRPr="0050493E">
        <w:rPr>
          <w:rFonts w:ascii="Times New Roman" w:hAnsi="Times New Roman"/>
          <w:sz w:val="28"/>
          <w:szCs w:val="28"/>
        </w:rPr>
        <w:t>втрата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роботи</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тощо</w:t>
      </w:r>
      <w:proofErr w:type="spellEnd"/>
    </w:p>
    <w:p w14:paraId="52EF5555" w14:textId="77777777" w:rsidR="00246520" w:rsidRPr="0050493E" w:rsidRDefault="00246520" w:rsidP="0050493E">
      <w:pPr>
        <w:spacing w:after="0" w:line="240" w:lineRule="auto"/>
        <w:ind w:firstLine="709"/>
        <w:jc w:val="both"/>
        <w:rPr>
          <w:rFonts w:ascii="Times New Roman" w:hAnsi="Times New Roman"/>
          <w:sz w:val="28"/>
          <w:szCs w:val="28"/>
        </w:rPr>
      </w:pPr>
      <w:r w:rsidRPr="0050493E">
        <w:rPr>
          <w:rFonts w:ascii="Times New Roman" w:hAnsi="Times New Roman"/>
          <w:sz w:val="28"/>
          <w:szCs w:val="28"/>
        </w:rPr>
        <w:t xml:space="preserve">  </w:t>
      </w:r>
      <w:proofErr w:type="spellStart"/>
      <w:r w:rsidRPr="0050493E">
        <w:rPr>
          <w:rFonts w:ascii="Times New Roman" w:hAnsi="Times New Roman"/>
          <w:sz w:val="28"/>
          <w:szCs w:val="28"/>
        </w:rPr>
        <w:t>Сім’я</w:t>
      </w:r>
      <w:proofErr w:type="spellEnd"/>
      <w:r w:rsidRPr="0050493E">
        <w:rPr>
          <w:rFonts w:ascii="Times New Roman" w:hAnsi="Times New Roman"/>
          <w:sz w:val="28"/>
          <w:szCs w:val="28"/>
        </w:rPr>
        <w:t xml:space="preserve"> – </w:t>
      </w:r>
      <w:proofErr w:type="spellStart"/>
      <w:r w:rsidRPr="0050493E">
        <w:rPr>
          <w:rFonts w:ascii="Times New Roman" w:hAnsi="Times New Roman"/>
          <w:sz w:val="28"/>
          <w:szCs w:val="28"/>
        </w:rPr>
        <w:t>головний</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осередок</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суспільства</w:t>
      </w:r>
      <w:proofErr w:type="spellEnd"/>
      <w:r w:rsidRPr="0050493E">
        <w:rPr>
          <w:rFonts w:ascii="Times New Roman" w:hAnsi="Times New Roman"/>
          <w:sz w:val="28"/>
          <w:szCs w:val="28"/>
        </w:rPr>
        <w:t xml:space="preserve">, де </w:t>
      </w:r>
      <w:proofErr w:type="spellStart"/>
      <w:r w:rsidRPr="0050493E">
        <w:rPr>
          <w:rFonts w:ascii="Times New Roman" w:hAnsi="Times New Roman"/>
          <w:sz w:val="28"/>
          <w:szCs w:val="28"/>
        </w:rPr>
        <w:t>здійснюється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базисна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соціалізація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дітей</w:t>
      </w:r>
      <w:proofErr w:type="spellEnd"/>
      <w:r w:rsidRPr="0050493E">
        <w:rPr>
          <w:rFonts w:ascii="Times New Roman" w:hAnsi="Times New Roman"/>
          <w:sz w:val="28"/>
          <w:szCs w:val="28"/>
        </w:rPr>
        <w:t xml:space="preserve"> за </w:t>
      </w:r>
      <w:proofErr w:type="spellStart"/>
      <w:r w:rsidRPr="0050493E">
        <w:rPr>
          <w:rFonts w:ascii="Times New Roman" w:hAnsi="Times New Roman"/>
          <w:sz w:val="28"/>
          <w:szCs w:val="28"/>
        </w:rPr>
        <w:t>рахунок</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посилення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всіх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її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основних</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функцій</w:t>
      </w:r>
      <w:proofErr w:type="spellEnd"/>
      <w:r w:rsidRPr="0050493E">
        <w:rPr>
          <w:rFonts w:ascii="Times New Roman" w:hAnsi="Times New Roman"/>
          <w:sz w:val="28"/>
          <w:szCs w:val="28"/>
        </w:rPr>
        <w:t xml:space="preserve">, і </w:t>
      </w:r>
      <w:proofErr w:type="gramStart"/>
      <w:r w:rsidRPr="0050493E">
        <w:rPr>
          <w:rFonts w:ascii="Times New Roman" w:hAnsi="Times New Roman"/>
          <w:sz w:val="28"/>
          <w:szCs w:val="28"/>
        </w:rPr>
        <w:t>в першу</w:t>
      </w:r>
      <w:proofErr w:type="gramEnd"/>
      <w:r w:rsidRPr="0050493E">
        <w:rPr>
          <w:rFonts w:ascii="Times New Roman" w:hAnsi="Times New Roman"/>
          <w:sz w:val="28"/>
          <w:szCs w:val="28"/>
        </w:rPr>
        <w:t xml:space="preserve"> </w:t>
      </w:r>
      <w:proofErr w:type="spellStart"/>
      <w:r w:rsidRPr="0050493E">
        <w:rPr>
          <w:rFonts w:ascii="Times New Roman" w:hAnsi="Times New Roman"/>
          <w:sz w:val="28"/>
          <w:szCs w:val="28"/>
        </w:rPr>
        <w:t>чергу</w:t>
      </w:r>
      <w:proofErr w:type="spellEnd"/>
      <w:r w:rsidRPr="0050493E">
        <w:rPr>
          <w:rFonts w:ascii="Times New Roman" w:hAnsi="Times New Roman"/>
          <w:sz w:val="28"/>
          <w:szCs w:val="28"/>
        </w:rPr>
        <w:t xml:space="preserve"> – </w:t>
      </w:r>
      <w:proofErr w:type="spellStart"/>
      <w:r w:rsidRPr="0050493E">
        <w:rPr>
          <w:rFonts w:ascii="Times New Roman" w:hAnsi="Times New Roman"/>
          <w:sz w:val="28"/>
          <w:szCs w:val="28"/>
        </w:rPr>
        <w:t>виховної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рекреативної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регулятивної</w:t>
      </w:r>
      <w:proofErr w:type="spellEnd"/>
      <w:r w:rsidRPr="0050493E">
        <w:rPr>
          <w:rFonts w:ascii="Times New Roman" w:hAnsi="Times New Roman"/>
          <w:sz w:val="28"/>
          <w:szCs w:val="28"/>
        </w:rPr>
        <w:t xml:space="preserve"> та </w:t>
      </w:r>
      <w:proofErr w:type="spellStart"/>
      <w:r w:rsidRPr="0050493E">
        <w:rPr>
          <w:rFonts w:ascii="Times New Roman" w:hAnsi="Times New Roman"/>
          <w:sz w:val="28"/>
          <w:szCs w:val="28"/>
        </w:rPr>
        <w:t>феліцітологічної</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відчуття</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щастя</w:t>
      </w:r>
      <w:proofErr w:type="spellEnd"/>
      <w:r w:rsidRPr="0050493E">
        <w:rPr>
          <w:rFonts w:ascii="Times New Roman" w:hAnsi="Times New Roman"/>
          <w:sz w:val="28"/>
          <w:szCs w:val="28"/>
        </w:rPr>
        <w:t xml:space="preserve"> у </w:t>
      </w:r>
      <w:proofErr w:type="spellStart"/>
      <w:r w:rsidRPr="0050493E">
        <w:rPr>
          <w:rFonts w:ascii="Times New Roman" w:hAnsi="Times New Roman"/>
          <w:sz w:val="28"/>
          <w:szCs w:val="28"/>
        </w:rPr>
        <w:t>сім’ї</w:t>
      </w:r>
      <w:proofErr w:type="spellEnd"/>
      <w:r w:rsidRPr="0050493E">
        <w:rPr>
          <w:rFonts w:ascii="Times New Roman" w:hAnsi="Times New Roman"/>
          <w:sz w:val="28"/>
          <w:szCs w:val="28"/>
        </w:rPr>
        <w:t>).</w:t>
      </w:r>
    </w:p>
    <w:p w14:paraId="42A98F8C"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rPr>
        <w:t xml:space="preserve"> </w:t>
      </w:r>
      <w:r w:rsidRPr="0050493E">
        <w:rPr>
          <w:rFonts w:ascii="Times New Roman" w:hAnsi="Times New Roman"/>
          <w:b/>
          <w:sz w:val="28"/>
          <w:szCs w:val="28"/>
          <w:lang w:val="uk-UA"/>
        </w:rPr>
        <w:t>Людина повинна мати нормальне матеріальне становище</w:t>
      </w:r>
      <w:r w:rsidRPr="0050493E">
        <w:rPr>
          <w:rFonts w:ascii="Times New Roman" w:hAnsi="Times New Roman"/>
          <w:sz w:val="28"/>
          <w:szCs w:val="28"/>
          <w:lang w:val="uk-UA"/>
        </w:rPr>
        <w:t xml:space="preserve"> і мати </w:t>
      </w:r>
      <w:r w:rsidRPr="0050493E">
        <w:rPr>
          <w:rFonts w:ascii="Times New Roman" w:hAnsi="Times New Roman"/>
          <w:b/>
          <w:sz w:val="28"/>
          <w:szCs w:val="28"/>
          <w:lang w:val="uk-UA"/>
        </w:rPr>
        <w:t>достатній рівень освіти і культури</w:t>
      </w:r>
      <w:r w:rsidRPr="0050493E">
        <w:rPr>
          <w:rFonts w:ascii="Times New Roman" w:hAnsi="Times New Roman"/>
          <w:sz w:val="28"/>
          <w:szCs w:val="28"/>
          <w:lang w:val="uk-UA"/>
        </w:rPr>
        <w:t>. Якщо не у всіх сферах життєдіяльності людина досягла певного і необхідного рівня розвитку, то соціалізація називається неповною.</w:t>
      </w:r>
    </w:p>
    <w:p w14:paraId="7DF4B663"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sz w:val="28"/>
          <w:szCs w:val="28"/>
          <w:lang w:val="uk-UA"/>
        </w:rPr>
        <w:t>За змістом до повної соціалізації близька актуальна соціалізація</w:t>
      </w:r>
      <w:r w:rsidRPr="0050493E">
        <w:rPr>
          <w:rFonts w:ascii="Times New Roman" w:hAnsi="Times New Roman"/>
          <w:sz w:val="28"/>
          <w:szCs w:val="28"/>
          <w:lang w:val="uk-UA"/>
        </w:rPr>
        <w:t xml:space="preserve">. При актуальній соціалізації обсяг і зміст соціального знання і культури повністю відповідають тим, які притаманні тій або іншій соціальній групі. Однак </w:t>
      </w:r>
      <w:r w:rsidRPr="0050493E">
        <w:rPr>
          <w:rFonts w:ascii="Times New Roman" w:hAnsi="Times New Roman"/>
          <w:b/>
          <w:sz w:val="28"/>
          <w:szCs w:val="28"/>
          <w:lang w:val="uk-UA"/>
        </w:rPr>
        <w:t>актуальна соціалізація</w:t>
      </w:r>
      <w:r w:rsidRPr="0050493E">
        <w:rPr>
          <w:rFonts w:ascii="Times New Roman" w:hAnsi="Times New Roman"/>
          <w:sz w:val="28"/>
          <w:szCs w:val="28"/>
          <w:lang w:val="uk-UA"/>
        </w:rPr>
        <w:t xml:space="preserve"> дозволяє вирішувати першочергові завдання, які стоять перед суспільством і будь-яким соціальним оточенням в даний момент, тобто вирішувати оперативні завдання, що знаходяться, </w:t>
      </w:r>
      <w:r w:rsidRPr="0050493E">
        <w:rPr>
          <w:rFonts w:ascii="Times New Roman" w:hAnsi="Times New Roman"/>
          <w:sz w:val="28"/>
          <w:szCs w:val="28"/>
          <w:lang w:val="uk-UA"/>
        </w:rPr>
        <w:lastRenderedPageBreak/>
        <w:t>образно кажучи, на передньому фронті взаємодії цієї спільноти з навколишнім світом.</w:t>
      </w:r>
    </w:p>
    <w:p w14:paraId="6E77F2BF" w14:textId="368ACB94"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sz w:val="28"/>
          <w:szCs w:val="28"/>
          <w:lang w:val="uk-UA"/>
        </w:rPr>
        <w:t xml:space="preserve">Неповна соціалізація </w:t>
      </w:r>
      <w:r w:rsidRPr="0050493E">
        <w:rPr>
          <w:rFonts w:ascii="Times New Roman" w:hAnsi="Times New Roman"/>
          <w:sz w:val="28"/>
          <w:szCs w:val="28"/>
          <w:lang w:val="uk-UA"/>
        </w:rPr>
        <w:t>означає, що людина з усього необхідного обсягу знань і культури опанувала тільки їх частину. Щоб бути повноцінним членом даної соціальної групи, людина повинна володіти всім необхідним набором знань і умінь, і навіть таким знанням, яке начебто і не відноситься прямо до сфери його професійних знань. Підкреслимо, необхідним обсягом, а не всім обсягом знань, яким володіє дана соціальна група</w:t>
      </w:r>
      <w:r w:rsidR="009A47EB">
        <w:rPr>
          <w:rFonts w:ascii="Times New Roman" w:hAnsi="Times New Roman"/>
          <w:sz w:val="28"/>
          <w:szCs w:val="28"/>
          <w:lang w:val="uk-UA"/>
        </w:rPr>
        <w:t xml:space="preserve">. </w:t>
      </w:r>
      <w:r w:rsidRPr="0050493E">
        <w:rPr>
          <w:rFonts w:ascii="Times New Roman" w:hAnsi="Times New Roman"/>
          <w:sz w:val="28"/>
          <w:szCs w:val="28"/>
          <w:lang w:val="uk-UA"/>
        </w:rPr>
        <w:t xml:space="preserve"> Людина в цьому випадку стає як би не такою як усі, оскільки не може успішно вирішити ті завдання, які ставить перед ним суспільство, вона перетворюється на обмеженого, другорядного члена суспільства. Неповна соціалізація може привести людину до такого стану, коли вона виявиться навіть поза даного соціального співтовариства.</w:t>
      </w:r>
    </w:p>
    <w:p w14:paraId="0AA87B22"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sz w:val="28"/>
          <w:szCs w:val="28"/>
          <w:lang w:val="uk-UA"/>
        </w:rPr>
        <w:t xml:space="preserve">Близьке до поняття неповної соціалізації поняття часткова соціалізація. </w:t>
      </w:r>
      <w:r w:rsidRPr="0050493E">
        <w:rPr>
          <w:rFonts w:ascii="Times New Roman" w:hAnsi="Times New Roman"/>
          <w:sz w:val="28"/>
          <w:szCs w:val="28"/>
          <w:lang w:val="uk-UA"/>
        </w:rPr>
        <w:t>Часткова соціалізація означає, що з необхідного і достатнього обсягу знань і культури людина опанувала лише якийсь його частиною. Так, не маючи фундаментальних знань (інститутських) в ряді професій дуже важко працювати, хоча можна бути і непоганим фахівцем.</w:t>
      </w:r>
    </w:p>
    <w:p w14:paraId="7C8870A2"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Людина може бути повністю соціалізована для своєї соціальної групи, але її уявлення напевно виявляють в більшій чи меншій мірі неадекватні в іншій соціальній групі, хоча вона цілком може там існувати. </w:t>
      </w:r>
      <w:r w:rsidRPr="0050493E">
        <w:rPr>
          <w:rFonts w:ascii="Times New Roman" w:hAnsi="Times New Roman"/>
          <w:b/>
          <w:sz w:val="28"/>
          <w:szCs w:val="28"/>
          <w:lang w:val="uk-UA"/>
        </w:rPr>
        <w:t>Адекватність</w:t>
      </w:r>
      <w:r w:rsidRPr="0050493E">
        <w:rPr>
          <w:rFonts w:ascii="Times New Roman" w:hAnsi="Times New Roman"/>
          <w:sz w:val="28"/>
          <w:szCs w:val="28"/>
          <w:lang w:val="uk-UA"/>
        </w:rPr>
        <w:t xml:space="preserve"> - це повна відповідність наявних у людини уявлень і поведінки тим реальним об'єктивним процесам, які її оточують. </w:t>
      </w:r>
      <w:r w:rsidRPr="0050493E">
        <w:rPr>
          <w:rFonts w:ascii="Times New Roman" w:hAnsi="Times New Roman"/>
          <w:b/>
          <w:sz w:val="28"/>
          <w:szCs w:val="28"/>
          <w:lang w:val="uk-UA"/>
        </w:rPr>
        <w:t>Адекватна соціалізація</w:t>
      </w:r>
      <w:r w:rsidRPr="0050493E">
        <w:rPr>
          <w:rFonts w:ascii="Times New Roman" w:hAnsi="Times New Roman"/>
          <w:sz w:val="28"/>
          <w:szCs w:val="28"/>
          <w:lang w:val="uk-UA"/>
        </w:rPr>
        <w:t xml:space="preserve"> дозволяє кожен раз мати ті уявлення і здійснювати ті вчинки, які повністю або значною мірою відповідають реальним процесам, що протікають в дану хвилину в її безпосередньому оточенні.</w:t>
      </w:r>
    </w:p>
    <w:p w14:paraId="126F405A" w14:textId="691F0CB6" w:rsidR="00246520" w:rsidRPr="0050493E" w:rsidRDefault="00246520"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sz w:val="28"/>
          <w:szCs w:val="28"/>
          <w:lang w:val="uk-UA"/>
        </w:rPr>
        <w:t xml:space="preserve">  </w:t>
      </w:r>
      <w:r w:rsidRPr="0050493E">
        <w:rPr>
          <w:rFonts w:ascii="Times New Roman" w:hAnsi="Times New Roman"/>
          <w:b/>
          <w:sz w:val="28"/>
          <w:szCs w:val="28"/>
          <w:lang w:val="uk-UA"/>
        </w:rPr>
        <w:t>Відповідно існує швидка і повільна соціалізація.</w:t>
      </w:r>
    </w:p>
    <w:p w14:paraId="30C64B60" w14:textId="676CF4C0"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Відмітна особливість сучасного наукового соціологічного підходу до процесу соціалізації полягає в тому, що людина як суспільна істота повністю обумовлена соціальним середовищем, яка і визначає рівень, повноту, адекватність та інші форми соціалізації.</w:t>
      </w:r>
      <w:r w:rsidR="009A47EB">
        <w:rPr>
          <w:rFonts w:ascii="Times New Roman" w:hAnsi="Times New Roman"/>
          <w:sz w:val="28"/>
          <w:szCs w:val="28"/>
          <w:lang w:val="uk-UA"/>
        </w:rPr>
        <w:t xml:space="preserve"> </w:t>
      </w:r>
      <w:r w:rsidRPr="0050493E">
        <w:rPr>
          <w:rFonts w:ascii="Times New Roman" w:hAnsi="Times New Roman"/>
          <w:sz w:val="28"/>
          <w:szCs w:val="28"/>
          <w:lang w:val="uk-UA"/>
        </w:rPr>
        <w:t>Соціалізація найчастіше розглядалася саме як процес розвитку. Однак соціальне середовище може надавати і негативний вплив. На процес соціалізації може вплинути і несприятлива фізичне середовище.</w:t>
      </w:r>
    </w:p>
    <w:p w14:paraId="42467066" w14:textId="36882DA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Поріг соціалізації настає тоді, коли людина досягає такого рівня загальної культури і володіє такими знаннями, що він вже може самостійно рухатися далі без допомоги соціального середовища і навіть при її відсутності, випереджати соціальне середовище і тягнути її за собою. Цей процес можна назвати </w:t>
      </w:r>
      <w:proofErr w:type="spellStart"/>
      <w:r w:rsidR="004A31C9" w:rsidRPr="0050493E">
        <w:rPr>
          <w:rFonts w:ascii="Times New Roman" w:hAnsi="Times New Roman"/>
          <w:b/>
          <w:sz w:val="28"/>
          <w:szCs w:val="28"/>
          <w:lang w:val="uk-UA"/>
        </w:rPr>
        <w:t>самосоціалізацією</w:t>
      </w:r>
      <w:proofErr w:type="spellEnd"/>
      <w:r w:rsidRPr="0050493E">
        <w:rPr>
          <w:rFonts w:ascii="Times New Roman" w:hAnsi="Times New Roman"/>
          <w:sz w:val="28"/>
          <w:szCs w:val="28"/>
          <w:lang w:val="uk-UA"/>
        </w:rPr>
        <w:t>. При високій соціалізації наступають такі кількісні зміни в рівні освіти і культури, які при певній критичній масі перетворюються в зовсім іншу якість.</w:t>
      </w:r>
    </w:p>
    <w:p w14:paraId="2352E0AF"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lastRenderedPageBreak/>
        <w:t>Високо соціалізована людина за порогом соціалізації повинна володіти всією повнотою соціалізації, тобто вона має опанувати всім необхідним обсягом соціального і професійного знання, бути широко ерудованою людиною, мати фундаментальні знання і насамперед основних соціальних законів.</w:t>
      </w:r>
    </w:p>
    <w:p w14:paraId="3D825511"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sz w:val="28"/>
          <w:szCs w:val="28"/>
          <w:lang w:val="uk-UA"/>
        </w:rPr>
        <w:t>Спеціальна соціалізація</w:t>
      </w:r>
      <w:r w:rsidRPr="0050493E">
        <w:rPr>
          <w:rFonts w:ascii="Times New Roman" w:hAnsi="Times New Roman"/>
          <w:sz w:val="28"/>
          <w:szCs w:val="28"/>
          <w:lang w:val="uk-UA"/>
        </w:rPr>
        <w:t xml:space="preserve"> - професійна, або інакше її можна назвати інтелектуальна. Мова йде   високий рівень інтелектуального розвитку, який, як правило, зводиться до тієї чи іншої конкретної професійної діяльності. Фактично ми говоримо про таку соціалізацію та інтелектуальний розвиток, коли людина не тільки відтворює минуле знання, нехай і </w:t>
      </w:r>
      <w:proofErr w:type="spellStart"/>
      <w:r w:rsidRPr="0050493E">
        <w:rPr>
          <w:rFonts w:ascii="Times New Roman" w:hAnsi="Times New Roman"/>
          <w:sz w:val="28"/>
          <w:szCs w:val="28"/>
          <w:lang w:val="uk-UA"/>
        </w:rPr>
        <w:t>високопрофесійно</w:t>
      </w:r>
      <w:proofErr w:type="spellEnd"/>
      <w:r w:rsidRPr="0050493E">
        <w:rPr>
          <w:rFonts w:ascii="Times New Roman" w:hAnsi="Times New Roman"/>
          <w:sz w:val="28"/>
          <w:szCs w:val="28"/>
          <w:lang w:val="uk-UA"/>
        </w:rPr>
        <w:t>, а виробляє принципово інше, нове знання, нові ідеї, що дозволяють суспільству піднятися на новий щабель соціального розвитку. У техніці, в області природознавства це відкриття, винаходи та ін., В мистецтві - високохудожні твори.</w:t>
      </w:r>
    </w:p>
    <w:p w14:paraId="4C064F8E" w14:textId="77777777" w:rsidR="00246520" w:rsidRPr="0050493E" w:rsidRDefault="00246520"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b/>
          <w:sz w:val="28"/>
          <w:szCs w:val="28"/>
          <w:lang w:val="uk-UA"/>
        </w:rPr>
        <w:t>Можна виділити чотири етапи професійного, або інтелектуального, становлення:</w:t>
      </w:r>
    </w:p>
    <w:p w14:paraId="2926E762"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1 етап - накопичення загального знання і культурного базису;</w:t>
      </w:r>
    </w:p>
    <w:p w14:paraId="54876A8D"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2 етап - спеціалізація;</w:t>
      </w:r>
    </w:p>
    <w:p w14:paraId="6A0F75CB"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3 етап - період виробництва нового знання;</w:t>
      </w:r>
    </w:p>
    <w:p w14:paraId="61946F0A" w14:textId="4EE22661"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4 етап - повільне згасання професійних (в першу чергу)</w:t>
      </w:r>
      <w:r w:rsidR="004A31C9" w:rsidRPr="0050493E">
        <w:rPr>
          <w:rFonts w:ascii="Times New Roman" w:hAnsi="Times New Roman"/>
          <w:sz w:val="28"/>
          <w:szCs w:val="28"/>
          <w:lang w:val="uk-UA"/>
        </w:rPr>
        <w:t xml:space="preserve"> </w:t>
      </w:r>
      <w:r w:rsidRPr="0050493E">
        <w:rPr>
          <w:rFonts w:ascii="Times New Roman" w:hAnsi="Times New Roman"/>
          <w:sz w:val="28"/>
          <w:szCs w:val="28"/>
          <w:lang w:val="uk-UA"/>
        </w:rPr>
        <w:t>і інтелектуальних знань.</w:t>
      </w:r>
    </w:p>
    <w:p w14:paraId="19593DF8" w14:textId="58308571" w:rsidR="00246520" w:rsidRPr="0050493E" w:rsidRDefault="00246520" w:rsidP="0050493E">
      <w:pPr>
        <w:tabs>
          <w:tab w:val="left" w:pos="1824"/>
        </w:tabs>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На першому етапі створюється загальне поле інтелектуального розвитку на основі високої, повної та актуальної соціалізації. Зрозуміло, що при неповній і тим більше неадекватній соціалізації, ні про яке високий професійний та інтелектуальний розвит</w:t>
      </w:r>
      <w:r w:rsidR="004A31C9" w:rsidRPr="0050493E">
        <w:rPr>
          <w:rFonts w:ascii="Times New Roman" w:hAnsi="Times New Roman"/>
          <w:sz w:val="28"/>
          <w:szCs w:val="28"/>
          <w:lang w:val="uk-UA"/>
        </w:rPr>
        <w:t>о</w:t>
      </w:r>
      <w:r w:rsidRPr="0050493E">
        <w:rPr>
          <w:rFonts w:ascii="Times New Roman" w:hAnsi="Times New Roman"/>
          <w:sz w:val="28"/>
          <w:szCs w:val="28"/>
          <w:lang w:val="uk-UA"/>
        </w:rPr>
        <w:t xml:space="preserve">к не може бути мови. Тільки високо соціалізоване середовище може сприяти і обумовлювати появу високопрофесійних інтелектуалів. Необхідно підкреслити, соціальне середовище, але не обов'язково суспільство.  </w:t>
      </w:r>
    </w:p>
    <w:p w14:paraId="0FAB22E5"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Другий етап - час поступової спеціалізації знань, яка відбувається спочатку в школі, потім в інституті і в ході практичної діяльності. Шкільна соціалізація, безумовно, орієнтована в першу чергу на загальну соціалізацію. Але саме за шкільною партою у людини починають проявлятися перші схильності до тієї чи іншої професійної діяльності, і відбувається поділ учнів на дві нерівні групи: до першої належать ті, які в силу різних фізіологічних і соціальних причин не досягнуть високого рівня професійного та інтелектуального розвитку, і інша група, в яку входять діти, явно тяжіють до високої соціалізації.</w:t>
      </w:r>
    </w:p>
    <w:p w14:paraId="33666FD4" w14:textId="77777777"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Третій етап - підготовка до професійної та інтелектуальної соціалізації триває приблизно до 30-ти років.   У цей період йде накопичення знань, загальної і професійної культури, і він займає багато часу - тридцять років, майже половину життя.</w:t>
      </w:r>
    </w:p>
    <w:p w14:paraId="7BDCDA2D" w14:textId="4F36B3BF"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Але в якісь 5 років за певних умов відбувається стрибок, і людина майже відразу ж перебирається на вищий щабель професійної та </w:t>
      </w:r>
      <w:r w:rsidRPr="0050493E">
        <w:rPr>
          <w:rFonts w:ascii="Times New Roman" w:hAnsi="Times New Roman"/>
          <w:sz w:val="28"/>
          <w:szCs w:val="28"/>
          <w:lang w:val="uk-UA"/>
        </w:rPr>
        <w:lastRenderedPageBreak/>
        <w:t xml:space="preserve">інтелектуальної соціалізації, непомітно перестрибуючи і професійний поріг соціалізації. До 35 * 40 років він стає професіоналом найвищого </w:t>
      </w:r>
      <w:r w:rsidR="004A31C9" w:rsidRPr="0050493E">
        <w:rPr>
          <w:rFonts w:ascii="Times New Roman" w:hAnsi="Times New Roman"/>
          <w:sz w:val="28"/>
          <w:szCs w:val="28"/>
          <w:lang w:val="uk-UA"/>
        </w:rPr>
        <w:t>ґатунку</w:t>
      </w:r>
      <w:r w:rsidRPr="0050493E">
        <w:rPr>
          <w:rFonts w:ascii="Times New Roman" w:hAnsi="Times New Roman"/>
          <w:sz w:val="28"/>
          <w:szCs w:val="28"/>
          <w:lang w:val="uk-UA"/>
        </w:rPr>
        <w:t>, займає вищий щабель у професійній та інтелектуальній еліти, до якої відносяться, як правило, видатні вчені, творчі працівники. Процес професійної соціалізації триває приблизно до 60-70 років і займає другу половину життя. Саме в цей період народжуються основні ідеї, які визначають обличчя суспільства і всього людства на тривалу перспективу.</w:t>
      </w:r>
    </w:p>
    <w:p w14:paraId="62AAD918" w14:textId="587C13D2" w:rsidR="00246520" w:rsidRPr="0050493E" w:rsidRDefault="00246520"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Професійна або інтелектуальна соціалізація виражається, перш за все, такою якістю і властивістю людини, як народження принципово нового знання  і поява високих зразків у творчості. Потім  </w:t>
      </w:r>
      <w:r w:rsidR="004A31C9" w:rsidRPr="0050493E">
        <w:rPr>
          <w:rFonts w:ascii="Times New Roman" w:hAnsi="Times New Roman"/>
          <w:sz w:val="28"/>
          <w:szCs w:val="28"/>
          <w:lang w:val="uk-UA"/>
        </w:rPr>
        <w:t>с</w:t>
      </w:r>
      <w:r w:rsidRPr="0050493E">
        <w:rPr>
          <w:rFonts w:ascii="Times New Roman" w:hAnsi="Times New Roman"/>
          <w:sz w:val="28"/>
          <w:szCs w:val="28"/>
          <w:lang w:val="uk-UA"/>
        </w:rPr>
        <w:t>оціалізація починає стрімко згасати і до 75-80 років практично сходить нанівець - четвертий етап.</w:t>
      </w:r>
    </w:p>
    <w:p w14:paraId="4F576B86" w14:textId="77777777" w:rsidR="00246520" w:rsidRPr="0050493E" w:rsidRDefault="00246520" w:rsidP="0050493E">
      <w:pPr>
        <w:spacing w:after="0" w:line="240" w:lineRule="auto"/>
        <w:ind w:firstLine="709"/>
        <w:jc w:val="both"/>
        <w:rPr>
          <w:rFonts w:ascii="Times New Roman" w:hAnsi="Times New Roman"/>
          <w:sz w:val="28"/>
          <w:szCs w:val="28"/>
          <w:lang w:val="uk-UA"/>
        </w:rPr>
      </w:pPr>
    </w:p>
    <w:p w14:paraId="34F1BE8A" w14:textId="77777777" w:rsidR="005D44F2" w:rsidRPr="0050493E" w:rsidRDefault="005D44F2" w:rsidP="0050493E">
      <w:pPr>
        <w:spacing w:after="0" w:line="240" w:lineRule="auto"/>
        <w:ind w:firstLine="709"/>
        <w:jc w:val="both"/>
        <w:rPr>
          <w:rFonts w:ascii="Times New Roman" w:hAnsi="Times New Roman"/>
          <w:color w:val="000000"/>
          <w:sz w:val="28"/>
          <w:szCs w:val="28"/>
          <w:lang w:eastAsia="uk-UA"/>
        </w:rPr>
      </w:pPr>
    </w:p>
    <w:p w14:paraId="6EF77B01" w14:textId="516531FE" w:rsidR="0050493E" w:rsidRPr="0050493E" w:rsidRDefault="00000000" w:rsidP="0050493E">
      <w:pPr>
        <w:spacing w:after="0" w:line="240" w:lineRule="auto"/>
        <w:ind w:firstLine="709"/>
        <w:jc w:val="both"/>
        <w:rPr>
          <w:rFonts w:ascii="Times New Roman" w:hAnsi="Times New Roman"/>
          <w:b/>
          <w:bCs/>
          <w:color w:val="000000"/>
          <w:sz w:val="28"/>
          <w:szCs w:val="28"/>
          <w:lang w:val="uk-UA" w:eastAsia="uk-UA"/>
        </w:rPr>
      </w:pPr>
      <w:hyperlink r:id="rId10" w:tgtFrame="_blank" w:history="1">
        <w:r w:rsidR="0050493E" w:rsidRPr="0050493E">
          <w:rPr>
            <w:rFonts w:ascii="Roboto" w:hAnsi="Roboto"/>
            <w:color w:val="2962FF"/>
            <w:sz w:val="28"/>
            <w:szCs w:val="28"/>
          </w:rPr>
          <w:fldChar w:fldCharType="begin"/>
        </w:r>
        <w:r w:rsidR="0050493E" w:rsidRPr="0050493E">
          <w:rPr>
            <w:rFonts w:ascii="Roboto" w:hAnsi="Roboto"/>
            <w:color w:val="2962FF"/>
            <w:sz w:val="28"/>
            <w:szCs w:val="28"/>
          </w:rPr>
          <w:instrText xml:space="preserve"> INCLUDEPICTURE "https://cf2.ppt-online.org/files2/slide/k/k3eT20CnIgHv8sMOU4XjNKRWl1qEtVBZmbQy6driA/slide-0.jpg" \* MERGEFORMATINET </w:instrText>
        </w:r>
        <w:r w:rsidR="0050493E" w:rsidRPr="0050493E">
          <w:rPr>
            <w:rFonts w:ascii="Roboto" w:hAnsi="Roboto"/>
            <w:color w:val="2962FF"/>
            <w:sz w:val="28"/>
            <w:szCs w:val="28"/>
          </w:rPr>
          <w:fldChar w:fldCharType="separate"/>
        </w:r>
        <w:r>
          <w:rPr>
            <w:rFonts w:ascii="Roboto" w:hAnsi="Roboto"/>
            <w:color w:val="2962FF"/>
            <w:sz w:val="28"/>
            <w:szCs w:val="28"/>
          </w:rPr>
          <w:fldChar w:fldCharType="begin"/>
        </w:r>
        <w:r>
          <w:rPr>
            <w:rFonts w:ascii="Roboto" w:hAnsi="Roboto"/>
            <w:color w:val="2962FF"/>
            <w:sz w:val="28"/>
            <w:szCs w:val="28"/>
          </w:rPr>
          <w:instrText xml:space="preserve"> INCLUDEPICTURE  "https://cf2.ppt-online.org/files2/slide/k/k3eT20CnIgHv8sMOU4XjNKRWl1qEtVBZmbQy6driA/slide-0.jpg" \* MERGEFORMATINET </w:instrText>
        </w:r>
        <w:r>
          <w:rPr>
            <w:rFonts w:ascii="Roboto" w:hAnsi="Roboto"/>
            <w:color w:val="2962FF"/>
            <w:sz w:val="28"/>
            <w:szCs w:val="28"/>
          </w:rPr>
          <w:fldChar w:fldCharType="separate"/>
        </w:r>
        <w:r>
          <w:rPr>
            <w:rFonts w:ascii="Roboto" w:hAnsi="Roboto"/>
            <w:color w:val="2962FF"/>
            <w:sz w:val="28"/>
            <w:szCs w:val="28"/>
          </w:rPr>
          <w:fldChar w:fldCharType="begin"/>
        </w:r>
        <w:r>
          <w:rPr>
            <w:rFonts w:ascii="Roboto" w:hAnsi="Roboto"/>
            <w:color w:val="2962FF"/>
            <w:sz w:val="28"/>
            <w:szCs w:val="28"/>
          </w:rPr>
          <w:instrText xml:space="preserve"> INCLUDEPICTURE  "https://cf2.ppt-online.org/files2/slide/k/k3eT20CnIgHv8sMOU4XjNKRWl1qEtVBZmbQy6driA/slide-0.jpg" \* MERGEFORMATINET </w:instrText>
        </w:r>
        <w:r>
          <w:rPr>
            <w:rFonts w:ascii="Roboto" w:hAnsi="Roboto"/>
            <w:color w:val="2962FF"/>
            <w:sz w:val="28"/>
            <w:szCs w:val="28"/>
          </w:rPr>
          <w:fldChar w:fldCharType="separate"/>
        </w:r>
        <w:r>
          <w:rPr>
            <w:rFonts w:ascii="Roboto" w:hAnsi="Roboto"/>
            <w:color w:val="2962FF"/>
            <w:sz w:val="28"/>
            <w:szCs w:val="28"/>
          </w:rPr>
          <w:fldChar w:fldCharType="begin"/>
        </w:r>
        <w:r>
          <w:rPr>
            <w:rFonts w:ascii="Roboto" w:hAnsi="Roboto"/>
            <w:color w:val="2962FF"/>
            <w:sz w:val="28"/>
            <w:szCs w:val="28"/>
          </w:rPr>
          <w:instrText xml:space="preserve"> INCLUDEPICTURE  "https://cf2.ppt-online.org/files2/slide/k/k3eT20CnIgHv8sMOU4XjNKRWl1qEtVBZmbQy6driA/slide-0.jpg" \* MERGEFORMATINET </w:instrText>
        </w:r>
        <w:r>
          <w:rPr>
            <w:rFonts w:ascii="Roboto" w:hAnsi="Roboto"/>
            <w:color w:val="2962FF"/>
            <w:sz w:val="28"/>
            <w:szCs w:val="28"/>
          </w:rPr>
          <w:fldChar w:fldCharType="separate"/>
        </w:r>
        <w:r w:rsidR="005C289D">
          <w:rPr>
            <w:rFonts w:ascii="Roboto" w:hAnsi="Roboto"/>
            <w:color w:val="2962FF"/>
            <w:sz w:val="28"/>
            <w:szCs w:val="28"/>
          </w:rPr>
          <w:pict w14:anchorId="0F8C564A">
            <v:shape id="_x0000_i1027" type="#_x0000_t75" alt="Соціалізація особистості - презентация онлайн" href="https://www.google.com.ua/url?sa=i&amp;url=https%3A%2F%2Fppt-online.org%2F446969&amp;psig=AOvVaw0I4M3AjgZmrXbhAQjE9coK&amp;ust=1623248815846000&amp;source=images&amp;cd=vfe&amp;ved=0CAIQjRxqFwoTCLCD8JufiPECFQAAAAAdAAAAABAD" target="&quot;_blank&quot;" style="width:58pt;height:45.5pt" o:button="t">
              <v:imagedata r:id="rId11" r:href="rId12"/>
            </v:shape>
          </w:pict>
        </w:r>
        <w:r>
          <w:rPr>
            <w:rFonts w:ascii="Roboto" w:hAnsi="Roboto"/>
            <w:color w:val="2962FF"/>
            <w:sz w:val="28"/>
            <w:szCs w:val="28"/>
          </w:rPr>
          <w:fldChar w:fldCharType="end"/>
        </w:r>
        <w:r>
          <w:rPr>
            <w:rFonts w:ascii="Roboto" w:hAnsi="Roboto"/>
            <w:color w:val="2962FF"/>
            <w:sz w:val="28"/>
            <w:szCs w:val="28"/>
          </w:rPr>
          <w:fldChar w:fldCharType="end"/>
        </w:r>
        <w:r>
          <w:rPr>
            <w:rFonts w:ascii="Roboto" w:hAnsi="Roboto"/>
            <w:color w:val="2962FF"/>
            <w:sz w:val="28"/>
            <w:szCs w:val="28"/>
          </w:rPr>
          <w:fldChar w:fldCharType="end"/>
        </w:r>
        <w:r w:rsidR="0050493E" w:rsidRPr="0050493E">
          <w:rPr>
            <w:rFonts w:ascii="Roboto" w:hAnsi="Roboto"/>
            <w:color w:val="2962FF"/>
            <w:sz w:val="28"/>
            <w:szCs w:val="28"/>
          </w:rPr>
          <w:fldChar w:fldCharType="end"/>
        </w:r>
      </w:hyperlink>
      <w:r w:rsidR="0050493E" w:rsidRPr="0050493E">
        <w:rPr>
          <w:rFonts w:ascii="Times New Roman" w:hAnsi="Times New Roman"/>
          <w:b/>
          <w:bCs/>
          <w:color w:val="000000"/>
          <w:sz w:val="28"/>
          <w:szCs w:val="28"/>
          <w:lang w:val="uk-UA" w:eastAsia="uk-UA"/>
        </w:rPr>
        <w:t xml:space="preserve"> Питання</w:t>
      </w:r>
      <w:r w:rsidR="0050493E" w:rsidRPr="0050493E">
        <w:rPr>
          <w:rFonts w:ascii="Times New Roman" w:hAnsi="Times New Roman"/>
          <w:b/>
          <w:sz w:val="28"/>
          <w:szCs w:val="28"/>
        </w:rPr>
        <w:t xml:space="preserve"> для </w:t>
      </w:r>
      <w:r w:rsidR="0050493E" w:rsidRPr="0050493E">
        <w:rPr>
          <w:rFonts w:ascii="Times New Roman" w:hAnsi="Times New Roman"/>
          <w:b/>
          <w:sz w:val="28"/>
          <w:szCs w:val="28"/>
          <w:lang w:val="uk-UA"/>
        </w:rPr>
        <w:t>дискусії</w:t>
      </w:r>
      <w:r w:rsidR="0050493E" w:rsidRPr="0050493E">
        <w:rPr>
          <w:rFonts w:ascii="Times New Roman" w:hAnsi="Times New Roman"/>
          <w:b/>
          <w:sz w:val="28"/>
          <w:szCs w:val="28"/>
        </w:rPr>
        <w:t xml:space="preserve"> </w:t>
      </w:r>
      <w:r w:rsidR="0050493E" w:rsidRPr="0050493E">
        <w:rPr>
          <w:rFonts w:ascii="Times New Roman" w:hAnsi="Times New Roman"/>
          <w:b/>
          <w:sz w:val="28"/>
          <w:szCs w:val="28"/>
          <w:lang w:val="uk-UA"/>
        </w:rPr>
        <w:t xml:space="preserve">та </w:t>
      </w:r>
      <w:r w:rsidR="0050493E" w:rsidRPr="0050493E">
        <w:rPr>
          <w:rFonts w:ascii="Times New Roman" w:hAnsi="Times New Roman"/>
          <w:b/>
          <w:bCs/>
          <w:color w:val="000000"/>
          <w:sz w:val="28"/>
          <w:szCs w:val="28"/>
          <w:lang w:val="uk-UA" w:eastAsia="uk-UA"/>
        </w:rPr>
        <w:t>самоконтролю</w:t>
      </w:r>
    </w:p>
    <w:p w14:paraId="2736D92A" w14:textId="77777777" w:rsidR="0050493E" w:rsidRPr="0050493E" w:rsidRDefault="0050493E" w:rsidP="0050493E">
      <w:pPr>
        <w:spacing w:after="0" w:line="240" w:lineRule="auto"/>
        <w:ind w:firstLine="709"/>
        <w:jc w:val="both"/>
        <w:rPr>
          <w:rFonts w:ascii="Times New Roman" w:hAnsi="Times New Roman"/>
          <w:i/>
          <w:sz w:val="28"/>
          <w:szCs w:val="28"/>
          <w:lang w:val="uk-UA" w:eastAsia="ru-RU"/>
        </w:rPr>
      </w:pPr>
      <w:r w:rsidRPr="0050493E">
        <w:rPr>
          <w:rFonts w:ascii="Times New Roman" w:hAnsi="Times New Roman"/>
          <w:i/>
          <w:color w:val="000000"/>
          <w:sz w:val="28"/>
          <w:szCs w:val="28"/>
          <w:lang w:val="uk-UA" w:eastAsia="uk-UA"/>
        </w:rPr>
        <w:t>1. Охарактеризуйте сутність процесу соціалізації.</w:t>
      </w:r>
    </w:p>
    <w:p w14:paraId="7E35E736" w14:textId="77777777" w:rsidR="0050493E" w:rsidRPr="0050493E" w:rsidRDefault="0050493E" w:rsidP="0050493E">
      <w:pPr>
        <w:spacing w:after="0" w:line="240" w:lineRule="auto"/>
        <w:ind w:firstLine="709"/>
        <w:jc w:val="both"/>
        <w:rPr>
          <w:rFonts w:ascii="Times New Roman" w:hAnsi="Times New Roman"/>
          <w:i/>
          <w:color w:val="000000"/>
          <w:sz w:val="28"/>
          <w:szCs w:val="28"/>
          <w:lang w:val="uk-UA" w:eastAsia="uk-UA"/>
        </w:rPr>
      </w:pPr>
      <w:r w:rsidRPr="0050493E">
        <w:rPr>
          <w:rFonts w:ascii="Times New Roman" w:hAnsi="Times New Roman"/>
          <w:i/>
          <w:color w:val="000000"/>
          <w:sz w:val="28"/>
          <w:szCs w:val="28"/>
          <w:lang w:val="uk-UA" w:eastAsia="uk-UA"/>
        </w:rPr>
        <w:t xml:space="preserve">2. Доведіть необхідність організації цілеспрямованої соціалізації. </w:t>
      </w:r>
    </w:p>
    <w:p w14:paraId="74F40357" w14:textId="77777777" w:rsidR="0050493E" w:rsidRPr="0050493E" w:rsidRDefault="0050493E" w:rsidP="0050493E">
      <w:pPr>
        <w:spacing w:after="0" w:line="240" w:lineRule="auto"/>
        <w:ind w:firstLine="709"/>
        <w:jc w:val="both"/>
        <w:rPr>
          <w:rFonts w:ascii="Times New Roman" w:hAnsi="Times New Roman"/>
          <w:i/>
          <w:color w:val="000000"/>
          <w:sz w:val="28"/>
          <w:szCs w:val="28"/>
          <w:lang w:val="uk-UA" w:eastAsia="uk-UA"/>
        </w:rPr>
      </w:pPr>
      <w:r w:rsidRPr="0050493E">
        <w:rPr>
          <w:rFonts w:ascii="Times New Roman" w:hAnsi="Times New Roman"/>
          <w:i/>
          <w:color w:val="000000"/>
          <w:sz w:val="28"/>
          <w:szCs w:val="28"/>
          <w:lang w:val="uk-UA" w:eastAsia="uk-UA"/>
        </w:rPr>
        <w:t>3. Розкрийте роль сім</w:t>
      </w:r>
      <w:r w:rsidRPr="0050493E">
        <w:rPr>
          <w:rFonts w:ascii="Times New Roman" w:hAnsi="Times New Roman"/>
          <w:i/>
          <w:color w:val="000000"/>
          <w:sz w:val="28"/>
          <w:szCs w:val="28"/>
          <w:lang w:eastAsia="uk-UA"/>
        </w:rPr>
        <w:t>’</w:t>
      </w:r>
      <w:r w:rsidRPr="0050493E">
        <w:rPr>
          <w:rFonts w:ascii="Times New Roman" w:hAnsi="Times New Roman"/>
          <w:i/>
          <w:color w:val="000000"/>
          <w:sz w:val="28"/>
          <w:szCs w:val="28"/>
          <w:lang w:val="uk-UA" w:eastAsia="uk-UA"/>
        </w:rPr>
        <w:t>ї в процесі соціалізації особистості.</w:t>
      </w:r>
      <w:r w:rsidRPr="0050493E">
        <w:rPr>
          <w:rFonts w:ascii="Roboto" w:hAnsi="Roboto"/>
          <w:sz w:val="28"/>
          <w:szCs w:val="28"/>
        </w:rPr>
        <w:t xml:space="preserve"> </w:t>
      </w:r>
    </w:p>
    <w:p w14:paraId="50312334" w14:textId="77777777" w:rsidR="0050493E" w:rsidRPr="0050493E" w:rsidRDefault="0050493E" w:rsidP="0050493E">
      <w:pPr>
        <w:spacing w:after="0" w:line="240" w:lineRule="auto"/>
        <w:ind w:firstLine="709"/>
        <w:jc w:val="both"/>
        <w:rPr>
          <w:rFonts w:ascii="Times New Roman" w:hAnsi="Times New Roman"/>
          <w:i/>
          <w:color w:val="000000"/>
          <w:sz w:val="28"/>
          <w:szCs w:val="28"/>
          <w:lang w:val="uk-UA" w:eastAsia="uk-UA"/>
        </w:rPr>
      </w:pPr>
      <w:r w:rsidRPr="0050493E">
        <w:rPr>
          <w:rFonts w:ascii="Times New Roman" w:hAnsi="Times New Roman"/>
          <w:i/>
          <w:color w:val="000000"/>
          <w:sz w:val="28"/>
          <w:szCs w:val="28"/>
          <w:lang w:val="uk-UA" w:eastAsia="uk-UA"/>
        </w:rPr>
        <w:t>4. Який процес називається соціальною адаптацією?</w:t>
      </w:r>
    </w:p>
    <w:p w14:paraId="082072D0" w14:textId="77777777" w:rsidR="0050493E" w:rsidRPr="0050493E" w:rsidRDefault="0050493E" w:rsidP="0050493E">
      <w:pPr>
        <w:spacing w:after="0" w:line="240" w:lineRule="auto"/>
        <w:ind w:firstLine="709"/>
        <w:jc w:val="both"/>
        <w:rPr>
          <w:rFonts w:ascii="Times New Roman" w:hAnsi="Times New Roman"/>
          <w:i/>
          <w:color w:val="000000"/>
          <w:sz w:val="28"/>
          <w:szCs w:val="28"/>
          <w:lang w:val="uk-UA" w:eastAsia="uk-UA"/>
        </w:rPr>
      </w:pPr>
      <w:r w:rsidRPr="0050493E">
        <w:rPr>
          <w:rFonts w:ascii="Times New Roman" w:hAnsi="Times New Roman"/>
          <w:i/>
          <w:color w:val="000000"/>
          <w:sz w:val="28"/>
          <w:szCs w:val="28"/>
          <w:lang w:val="uk-UA" w:eastAsia="uk-UA"/>
        </w:rPr>
        <w:t>5. Охарактеризуйте види соціалізації?</w:t>
      </w:r>
    </w:p>
    <w:p w14:paraId="15D71C71" w14:textId="77777777" w:rsidR="0050493E" w:rsidRPr="0050493E" w:rsidRDefault="0050493E" w:rsidP="0050493E">
      <w:pPr>
        <w:spacing w:after="0" w:line="240" w:lineRule="auto"/>
        <w:ind w:firstLine="709"/>
        <w:jc w:val="both"/>
        <w:rPr>
          <w:rFonts w:ascii="Times New Roman" w:hAnsi="Times New Roman"/>
          <w:i/>
          <w:color w:val="000000"/>
          <w:sz w:val="28"/>
          <w:szCs w:val="28"/>
          <w:lang w:val="uk-UA" w:eastAsia="uk-UA"/>
        </w:rPr>
      </w:pPr>
    </w:p>
    <w:p w14:paraId="572987FF" w14:textId="05321FB8" w:rsidR="00C20BD8" w:rsidRPr="0050493E" w:rsidRDefault="00C20BD8" w:rsidP="0050493E">
      <w:pPr>
        <w:spacing w:after="0" w:line="240" w:lineRule="auto"/>
        <w:ind w:firstLine="709"/>
        <w:jc w:val="both"/>
        <w:rPr>
          <w:rFonts w:ascii="Times New Roman" w:hAnsi="Times New Roman"/>
          <w:sz w:val="28"/>
          <w:szCs w:val="28"/>
          <w:lang w:val="uk-UA"/>
        </w:rPr>
      </w:pPr>
      <w:r w:rsidRPr="0050493E">
        <w:rPr>
          <w:rFonts w:ascii="Times New Roman" w:hAnsi="Times New Roman"/>
          <w:i/>
          <w:color w:val="000000"/>
          <w:sz w:val="28"/>
          <w:szCs w:val="28"/>
          <w:lang w:val="uk-UA" w:eastAsia="uk-UA"/>
        </w:rPr>
        <w:t> </w:t>
      </w:r>
      <w:r w:rsidR="004A31C9" w:rsidRPr="0050493E">
        <w:rPr>
          <w:rFonts w:ascii="Times New Roman" w:hAnsi="Times New Roman"/>
          <w:i/>
          <w:color w:val="000000"/>
          <w:sz w:val="28"/>
          <w:szCs w:val="28"/>
          <w:lang w:val="uk-UA" w:eastAsia="uk-UA"/>
        </w:rPr>
        <w:t xml:space="preserve"> </w:t>
      </w:r>
    </w:p>
    <w:p w14:paraId="59E015B4" w14:textId="77777777" w:rsidR="004A31C9" w:rsidRPr="0050493E" w:rsidRDefault="004A31C9" w:rsidP="0050493E">
      <w:pPr>
        <w:spacing w:after="0" w:line="240" w:lineRule="auto"/>
        <w:ind w:firstLine="709"/>
        <w:jc w:val="both"/>
        <w:rPr>
          <w:rFonts w:ascii="Times New Roman" w:hAnsi="Times New Roman"/>
          <w:b/>
          <w:i/>
          <w:sz w:val="28"/>
          <w:szCs w:val="28"/>
        </w:rPr>
      </w:pPr>
    </w:p>
    <w:p w14:paraId="1E8D8BA1" w14:textId="59F64C34" w:rsidR="00C20BD8" w:rsidRPr="009A47EB" w:rsidRDefault="005D44F2" w:rsidP="0050493E">
      <w:pPr>
        <w:spacing w:after="0" w:line="240" w:lineRule="auto"/>
        <w:ind w:firstLine="709"/>
        <w:jc w:val="center"/>
        <w:rPr>
          <w:rFonts w:ascii="Times New Roman" w:hAnsi="Times New Roman"/>
          <w:b/>
          <w:i/>
          <w:sz w:val="28"/>
          <w:szCs w:val="28"/>
          <w:lang w:val="uk-UA"/>
        </w:rPr>
      </w:pPr>
      <w:proofErr w:type="gramStart"/>
      <w:r w:rsidRPr="0050493E">
        <w:rPr>
          <w:rFonts w:ascii="Times New Roman" w:hAnsi="Times New Roman"/>
          <w:b/>
          <w:i/>
          <w:sz w:val="28"/>
          <w:szCs w:val="28"/>
        </w:rPr>
        <w:t xml:space="preserve">ТЕМА </w:t>
      </w:r>
      <w:r w:rsidR="0050493E">
        <w:rPr>
          <w:rFonts w:ascii="Times New Roman" w:hAnsi="Times New Roman"/>
          <w:b/>
          <w:i/>
          <w:sz w:val="28"/>
          <w:szCs w:val="28"/>
          <w:lang w:val="uk-UA"/>
        </w:rPr>
        <w:t xml:space="preserve"> </w:t>
      </w:r>
      <w:r w:rsidRPr="0050493E">
        <w:rPr>
          <w:rFonts w:ascii="Times New Roman" w:hAnsi="Times New Roman"/>
          <w:b/>
          <w:i/>
          <w:sz w:val="28"/>
          <w:szCs w:val="28"/>
        </w:rPr>
        <w:t>3</w:t>
      </w:r>
      <w:proofErr w:type="gramEnd"/>
      <w:r w:rsidR="009A47EB">
        <w:rPr>
          <w:rFonts w:ascii="Times New Roman" w:hAnsi="Times New Roman"/>
          <w:b/>
          <w:i/>
          <w:sz w:val="28"/>
          <w:szCs w:val="28"/>
          <w:lang w:val="uk-UA"/>
        </w:rPr>
        <w:t>-4</w:t>
      </w:r>
    </w:p>
    <w:p w14:paraId="143C20F6" w14:textId="77777777" w:rsidR="0050493E" w:rsidRPr="0050493E" w:rsidRDefault="0050493E" w:rsidP="0050493E">
      <w:pPr>
        <w:spacing w:after="0" w:line="240" w:lineRule="auto"/>
        <w:ind w:firstLine="709"/>
        <w:jc w:val="center"/>
        <w:rPr>
          <w:rFonts w:ascii="Times New Roman" w:hAnsi="Times New Roman"/>
          <w:b/>
          <w:color w:val="000000"/>
          <w:spacing w:val="6"/>
          <w:sz w:val="28"/>
          <w:szCs w:val="28"/>
          <w:lang w:val="uk-UA"/>
        </w:rPr>
      </w:pPr>
      <w:r w:rsidRPr="0050493E">
        <w:rPr>
          <w:rFonts w:ascii="Times New Roman" w:hAnsi="Times New Roman"/>
          <w:b/>
          <w:color w:val="000000"/>
          <w:spacing w:val="6"/>
          <w:sz w:val="28"/>
          <w:szCs w:val="28"/>
          <w:lang w:val="uk-UA"/>
        </w:rPr>
        <w:t>Моделі професійної соціалізації</w:t>
      </w:r>
    </w:p>
    <w:p w14:paraId="26554F48" w14:textId="77777777" w:rsidR="00C20BD8" w:rsidRPr="0050493E" w:rsidRDefault="00C20BD8" w:rsidP="0050493E">
      <w:pPr>
        <w:spacing w:after="0" w:line="240" w:lineRule="auto"/>
        <w:ind w:firstLine="709"/>
        <w:jc w:val="both"/>
        <w:rPr>
          <w:rFonts w:ascii="Times New Roman" w:hAnsi="Times New Roman"/>
          <w:sz w:val="28"/>
          <w:szCs w:val="28"/>
          <w:lang w:val="uk-UA"/>
        </w:rPr>
      </w:pPr>
    </w:p>
    <w:p w14:paraId="31CF423E" w14:textId="435E3213" w:rsidR="00C20BD8" w:rsidRPr="0050493E" w:rsidRDefault="00C20BD8"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sz w:val="28"/>
          <w:szCs w:val="28"/>
          <w:lang w:val="uk-UA"/>
        </w:rPr>
        <w:t>Мета</w:t>
      </w:r>
      <w:r w:rsidRPr="0050493E">
        <w:rPr>
          <w:rFonts w:ascii="Times New Roman" w:hAnsi="Times New Roman"/>
          <w:sz w:val="28"/>
          <w:szCs w:val="28"/>
          <w:lang w:val="uk-UA"/>
        </w:rPr>
        <w:t xml:space="preserve">: сформувати уявлення про </w:t>
      </w:r>
      <w:r w:rsidR="001F3AE4">
        <w:rPr>
          <w:rFonts w:ascii="Times New Roman" w:hAnsi="Times New Roman"/>
          <w:sz w:val="28"/>
          <w:szCs w:val="28"/>
          <w:lang w:val="uk-UA"/>
        </w:rPr>
        <w:t>психологічні, когнітивні, гуманістичні, соціологічні та комплексні моделі соціалізації.</w:t>
      </w:r>
    </w:p>
    <w:p w14:paraId="15EA8A61" w14:textId="5318E463" w:rsidR="00C20BD8" w:rsidRPr="0050493E" w:rsidRDefault="00C20BD8" w:rsidP="0050493E">
      <w:pPr>
        <w:widowControl w:val="0"/>
        <w:shd w:val="clear" w:color="auto" w:fill="FFFFFF"/>
        <w:spacing w:after="0" w:line="240" w:lineRule="auto"/>
        <w:ind w:firstLine="709"/>
        <w:jc w:val="both"/>
        <w:rPr>
          <w:rFonts w:ascii="Times New Roman" w:hAnsi="Times New Roman"/>
          <w:bCs/>
          <w:color w:val="000000"/>
          <w:sz w:val="28"/>
          <w:szCs w:val="28"/>
          <w:lang w:val="uk-UA"/>
        </w:rPr>
      </w:pPr>
      <w:r w:rsidRPr="0050493E">
        <w:rPr>
          <w:rFonts w:ascii="Times New Roman" w:hAnsi="Times New Roman"/>
          <w:b/>
          <w:bCs/>
          <w:color w:val="000000"/>
          <w:sz w:val="28"/>
          <w:szCs w:val="28"/>
          <w:lang w:val="uk-UA"/>
        </w:rPr>
        <w:t xml:space="preserve">Основні поняття і терміни: </w:t>
      </w:r>
      <w:r w:rsidR="001F3AE4">
        <w:rPr>
          <w:rFonts w:ascii="Times New Roman" w:hAnsi="Times New Roman"/>
          <w:bCs/>
          <w:color w:val="000000"/>
          <w:sz w:val="28"/>
          <w:szCs w:val="28"/>
          <w:lang w:val="uk-UA"/>
        </w:rPr>
        <w:t xml:space="preserve"> психологічні, когнітивні, гуманістичні, соціологічні моделі соціалізації.</w:t>
      </w:r>
    </w:p>
    <w:p w14:paraId="61CB5E6A" w14:textId="77777777" w:rsidR="00C20BD8" w:rsidRPr="0050493E" w:rsidRDefault="00C20BD8" w:rsidP="0050493E">
      <w:pPr>
        <w:pStyle w:val="FR2"/>
        <w:widowControl/>
        <w:autoSpaceDE/>
        <w:autoSpaceDN/>
        <w:spacing w:before="0"/>
        <w:ind w:firstLine="709"/>
        <w:rPr>
          <w:szCs w:val="28"/>
          <w:lang w:eastAsia="en-US"/>
        </w:rPr>
      </w:pPr>
      <w:r w:rsidRPr="0050493E">
        <w:rPr>
          <w:szCs w:val="28"/>
          <w:lang w:eastAsia="en-US"/>
        </w:rPr>
        <w:t>План</w:t>
      </w:r>
    </w:p>
    <w:p w14:paraId="4B3D822F"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r w:rsidRPr="0050493E">
        <w:rPr>
          <w:rFonts w:ascii="Times New Roman" w:hAnsi="Times New Roman"/>
          <w:color w:val="000000"/>
          <w:spacing w:val="-3"/>
          <w:sz w:val="28"/>
          <w:szCs w:val="28"/>
          <w:lang w:val="uk-UA"/>
        </w:rPr>
        <w:t>1. Психологічні моделі професійної соціалізації.</w:t>
      </w:r>
    </w:p>
    <w:p w14:paraId="11B82296"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2. Когнітивна   модель </w:t>
      </w:r>
      <w:r w:rsidRPr="0050493E">
        <w:rPr>
          <w:rFonts w:ascii="Times New Roman" w:hAnsi="Times New Roman"/>
          <w:color w:val="000000"/>
          <w:spacing w:val="-3"/>
          <w:sz w:val="28"/>
          <w:szCs w:val="28"/>
          <w:lang w:val="uk-UA"/>
        </w:rPr>
        <w:t>професійної соціалізації.</w:t>
      </w:r>
    </w:p>
    <w:p w14:paraId="6013A257"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3.  Гуманістична модель соціалізації.</w:t>
      </w:r>
    </w:p>
    <w:p w14:paraId="6C47D93E"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4.</w:t>
      </w:r>
      <w:r w:rsidRPr="0050493E">
        <w:rPr>
          <w:rFonts w:ascii="Times New Roman" w:hAnsi="Times New Roman"/>
          <w:b/>
          <w:sz w:val="28"/>
          <w:szCs w:val="28"/>
          <w:lang w:val="uk-UA"/>
        </w:rPr>
        <w:t xml:space="preserve"> </w:t>
      </w:r>
      <w:r w:rsidRPr="0050493E">
        <w:rPr>
          <w:rFonts w:ascii="Times New Roman" w:hAnsi="Times New Roman"/>
          <w:sz w:val="28"/>
          <w:szCs w:val="28"/>
          <w:lang w:val="uk-UA"/>
        </w:rPr>
        <w:t>Соціологічні моделі</w:t>
      </w:r>
    </w:p>
    <w:p w14:paraId="1B66001C"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5. Комплексні моделі.</w:t>
      </w:r>
    </w:p>
    <w:p w14:paraId="1263F780" w14:textId="77777777" w:rsidR="00C20BD8" w:rsidRPr="0050493E" w:rsidRDefault="00C20BD8" w:rsidP="0050493E">
      <w:pPr>
        <w:pStyle w:val="BodyText"/>
        <w:spacing w:line="240" w:lineRule="auto"/>
        <w:ind w:firstLine="709"/>
        <w:jc w:val="both"/>
        <w:rPr>
          <w:rFonts w:ascii="Times New Roman" w:hAnsi="Times New Roman"/>
        </w:rPr>
      </w:pPr>
    </w:p>
    <w:p w14:paraId="45E4EF18" w14:textId="6E4DE5ED" w:rsidR="0050493E" w:rsidRDefault="0050493E" w:rsidP="0050493E">
      <w:pPr>
        <w:spacing w:after="0" w:line="240" w:lineRule="auto"/>
        <w:ind w:firstLine="709"/>
        <w:jc w:val="both"/>
        <w:rPr>
          <w:rFonts w:ascii="Times New Roman" w:hAnsi="Times New Roman"/>
          <w:b/>
          <w:sz w:val="28"/>
          <w:szCs w:val="28"/>
          <w:lang w:val="uk-UA"/>
        </w:rPr>
      </w:pPr>
      <w:r>
        <w:rPr>
          <w:rFonts w:ascii="Times New Roman" w:hAnsi="Times New Roman"/>
          <w:color w:val="000000"/>
          <w:sz w:val="28"/>
          <w:szCs w:val="28"/>
          <w:lang w:val="uk-UA"/>
        </w:rPr>
        <w:t xml:space="preserve"> </w:t>
      </w:r>
      <w:r w:rsidRPr="0050493E">
        <w:rPr>
          <w:rFonts w:ascii="Times New Roman" w:hAnsi="Times New Roman"/>
          <w:b/>
          <w:sz w:val="28"/>
          <w:szCs w:val="28"/>
          <w:lang w:val="uk-UA"/>
        </w:rPr>
        <w:t>Література:</w:t>
      </w:r>
    </w:p>
    <w:p w14:paraId="17CCEA07" w14:textId="07E89F2A" w:rsidR="0050493E" w:rsidRPr="00CC0432" w:rsidRDefault="00CC0432" w:rsidP="002415D3">
      <w:pPr>
        <w:numPr>
          <w:ilvl w:val="0"/>
          <w:numId w:val="4"/>
        </w:numPr>
        <w:spacing w:after="0" w:line="240" w:lineRule="auto"/>
        <w:jc w:val="both"/>
        <w:rPr>
          <w:rFonts w:ascii="Times New Roman" w:hAnsi="Times New Roman"/>
          <w:sz w:val="28"/>
          <w:szCs w:val="28"/>
          <w:lang w:val="uk-UA"/>
        </w:rPr>
      </w:pPr>
      <w:r w:rsidRPr="00CC0432">
        <w:rPr>
          <w:rFonts w:ascii="Times New Roman" w:hAnsi="Times New Roman"/>
          <w:sz w:val="28"/>
          <w:szCs w:val="28"/>
          <w:lang w:val="uk-UA"/>
        </w:rPr>
        <w:t xml:space="preserve"> </w:t>
      </w:r>
      <w:proofErr w:type="spellStart"/>
      <w:r w:rsidR="0050493E" w:rsidRPr="00CC0432">
        <w:rPr>
          <w:rFonts w:ascii="Times New Roman" w:hAnsi="Times New Roman"/>
          <w:sz w:val="28"/>
          <w:szCs w:val="28"/>
          <w:lang w:val="uk-UA"/>
        </w:rPr>
        <w:t>Семигіна</w:t>
      </w:r>
      <w:proofErr w:type="spellEnd"/>
      <w:r w:rsidR="0050493E" w:rsidRPr="00CC0432">
        <w:rPr>
          <w:rFonts w:ascii="Times New Roman" w:hAnsi="Times New Roman"/>
          <w:sz w:val="28"/>
          <w:szCs w:val="28"/>
          <w:lang w:val="uk-UA"/>
        </w:rPr>
        <w:t xml:space="preserve"> Т.В. Теорії і методики соціальної роботи: Підручник для студентів вищих навчальних закладів/ За ред. Т.В. </w:t>
      </w:r>
      <w:proofErr w:type="spellStart"/>
      <w:r w:rsidR="0050493E" w:rsidRPr="00CC0432">
        <w:rPr>
          <w:rFonts w:ascii="Times New Roman" w:hAnsi="Times New Roman"/>
          <w:sz w:val="28"/>
          <w:szCs w:val="28"/>
          <w:lang w:val="uk-UA"/>
        </w:rPr>
        <w:t>Семигіної</w:t>
      </w:r>
      <w:proofErr w:type="spellEnd"/>
      <w:r w:rsidR="0050493E" w:rsidRPr="00CC0432">
        <w:rPr>
          <w:rFonts w:ascii="Times New Roman" w:hAnsi="Times New Roman"/>
          <w:sz w:val="28"/>
          <w:szCs w:val="28"/>
          <w:lang w:val="uk-UA"/>
        </w:rPr>
        <w:t xml:space="preserve">, І.І. </w:t>
      </w:r>
      <w:proofErr w:type="spellStart"/>
      <w:r w:rsidR="0050493E" w:rsidRPr="00CC0432">
        <w:rPr>
          <w:rFonts w:ascii="Times New Roman" w:hAnsi="Times New Roman"/>
          <w:sz w:val="28"/>
          <w:szCs w:val="28"/>
          <w:lang w:val="uk-UA"/>
        </w:rPr>
        <w:t>Миговича</w:t>
      </w:r>
      <w:proofErr w:type="spellEnd"/>
      <w:r w:rsidR="0050493E" w:rsidRPr="00CC0432">
        <w:rPr>
          <w:rFonts w:ascii="Times New Roman" w:hAnsi="Times New Roman"/>
          <w:sz w:val="28"/>
          <w:szCs w:val="28"/>
          <w:lang w:val="uk-UA"/>
        </w:rPr>
        <w:t xml:space="preserve">.- К.: </w:t>
      </w:r>
      <w:proofErr w:type="spellStart"/>
      <w:r w:rsidR="0050493E" w:rsidRPr="00CC0432">
        <w:rPr>
          <w:rFonts w:ascii="Times New Roman" w:hAnsi="Times New Roman"/>
          <w:sz w:val="28"/>
          <w:szCs w:val="28"/>
          <w:lang w:val="uk-UA"/>
        </w:rPr>
        <w:t>Академвидав</w:t>
      </w:r>
      <w:proofErr w:type="spellEnd"/>
      <w:r w:rsidR="0050493E" w:rsidRPr="00CC0432">
        <w:rPr>
          <w:rFonts w:ascii="Times New Roman" w:hAnsi="Times New Roman"/>
          <w:sz w:val="28"/>
          <w:szCs w:val="28"/>
          <w:lang w:val="uk-UA"/>
        </w:rPr>
        <w:t>, 2005.- 328.</w:t>
      </w:r>
    </w:p>
    <w:p w14:paraId="0B23299C" w14:textId="30F2766F" w:rsidR="0050493E" w:rsidRPr="00CC0432" w:rsidRDefault="00CC0432" w:rsidP="002415D3">
      <w:pPr>
        <w:pStyle w:val="NormalWeb"/>
        <w:numPr>
          <w:ilvl w:val="0"/>
          <w:numId w:val="4"/>
        </w:numPr>
        <w:autoSpaceDE w:val="0"/>
        <w:autoSpaceDN w:val="0"/>
        <w:adjustRightInd w:val="0"/>
        <w:spacing w:before="0" w:beforeAutospacing="0" w:after="0" w:afterAutospacing="0"/>
        <w:jc w:val="both"/>
        <w:rPr>
          <w:rStyle w:val="st1"/>
          <w:bCs/>
          <w:color w:val="000000"/>
          <w:spacing w:val="5"/>
          <w:sz w:val="28"/>
          <w:szCs w:val="28"/>
        </w:rPr>
      </w:pPr>
      <w:r w:rsidRPr="00CC0432">
        <w:rPr>
          <w:sz w:val="28"/>
          <w:szCs w:val="28"/>
          <w:lang w:val="uk-UA"/>
        </w:rPr>
        <w:lastRenderedPageBreak/>
        <w:t xml:space="preserve"> </w:t>
      </w:r>
      <w:r w:rsidR="0050493E" w:rsidRPr="00CC0432">
        <w:rPr>
          <w:rStyle w:val="st1"/>
          <w:bCs/>
          <w:color w:val="000000"/>
          <w:spacing w:val="5"/>
          <w:sz w:val="28"/>
          <w:szCs w:val="28"/>
        </w:rPr>
        <w:t xml:space="preserve">Максименко С. Д. </w:t>
      </w:r>
      <w:proofErr w:type="spellStart"/>
      <w:r w:rsidR="0050493E" w:rsidRPr="00CC0432">
        <w:rPr>
          <w:rStyle w:val="st1"/>
          <w:bCs/>
          <w:color w:val="000000"/>
          <w:spacing w:val="5"/>
          <w:sz w:val="28"/>
          <w:szCs w:val="28"/>
        </w:rPr>
        <w:t>Загальна</w:t>
      </w:r>
      <w:proofErr w:type="spellEnd"/>
      <w:r w:rsidR="0050493E" w:rsidRPr="00CC0432">
        <w:rPr>
          <w:rStyle w:val="st1"/>
          <w:bCs/>
          <w:color w:val="000000"/>
          <w:spacing w:val="5"/>
          <w:sz w:val="28"/>
          <w:szCs w:val="28"/>
        </w:rPr>
        <w:t xml:space="preserve"> </w:t>
      </w:r>
      <w:proofErr w:type="spellStart"/>
      <w:proofErr w:type="gramStart"/>
      <w:r w:rsidR="0050493E" w:rsidRPr="00CC0432">
        <w:rPr>
          <w:rStyle w:val="st1"/>
          <w:bCs/>
          <w:color w:val="000000"/>
          <w:spacing w:val="5"/>
          <w:sz w:val="28"/>
          <w:szCs w:val="28"/>
        </w:rPr>
        <w:t>психологія</w:t>
      </w:r>
      <w:proofErr w:type="spellEnd"/>
      <w:r w:rsidR="0050493E" w:rsidRPr="00CC0432">
        <w:rPr>
          <w:rStyle w:val="st1"/>
          <w:bCs/>
          <w:color w:val="000000"/>
          <w:spacing w:val="5"/>
          <w:sz w:val="28"/>
          <w:szCs w:val="28"/>
        </w:rPr>
        <w:t xml:space="preserve"> :</w:t>
      </w:r>
      <w:proofErr w:type="gramEnd"/>
      <w:r w:rsidR="0050493E" w:rsidRPr="00CC0432">
        <w:rPr>
          <w:rStyle w:val="st1"/>
          <w:bCs/>
          <w:color w:val="000000"/>
          <w:spacing w:val="5"/>
          <w:sz w:val="28"/>
          <w:szCs w:val="28"/>
        </w:rPr>
        <w:t xml:space="preserve"> </w:t>
      </w:r>
      <w:proofErr w:type="spellStart"/>
      <w:r w:rsidR="0050493E" w:rsidRPr="00CC0432">
        <w:rPr>
          <w:rStyle w:val="st1"/>
          <w:bCs/>
          <w:color w:val="000000"/>
          <w:spacing w:val="5"/>
          <w:sz w:val="28"/>
          <w:szCs w:val="28"/>
        </w:rPr>
        <w:t>підручник</w:t>
      </w:r>
      <w:proofErr w:type="spellEnd"/>
      <w:r w:rsidR="0050493E" w:rsidRPr="00CC0432">
        <w:rPr>
          <w:rStyle w:val="st1"/>
          <w:bCs/>
          <w:color w:val="000000"/>
          <w:spacing w:val="5"/>
          <w:sz w:val="28"/>
          <w:szCs w:val="28"/>
        </w:rPr>
        <w:t xml:space="preserve"> / С. Д. Максименко. – </w:t>
      </w:r>
      <w:proofErr w:type="spellStart"/>
      <w:proofErr w:type="gramStart"/>
      <w:r w:rsidR="0050493E" w:rsidRPr="00CC0432">
        <w:rPr>
          <w:rStyle w:val="st1"/>
          <w:bCs/>
          <w:color w:val="000000"/>
          <w:spacing w:val="5"/>
          <w:sz w:val="28"/>
          <w:szCs w:val="28"/>
        </w:rPr>
        <w:t>Київ</w:t>
      </w:r>
      <w:proofErr w:type="spellEnd"/>
      <w:r w:rsidR="0050493E" w:rsidRPr="00CC0432">
        <w:rPr>
          <w:rStyle w:val="st1"/>
          <w:bCs/>
          <w:color w:val="000000"/>
          <w:spacing w:val="5"/>
          <w:sz w:val="28"/>
          <w:szCs w:val="28"/>
        </w:rPr>
        <w:t xml:space="preserve"> :</w:t>
      </w:r>
      <w:proofErr w:type="gramEnd"/>
      <w:r w:rsidR="0050493E" w:rsidRPr="00CC0432">
        <w:rPr>
          <w:rStyle w:val="st1"/>
          <w:bCs/>
          <w:color w:val="000000"/>
          <w:spacing w:val="5"/>
          <w:sz w:val="28"/>
          <w:szCs w:val="28"/>
        </w:rPr>
        <w:t xml:space="preserve"> </w:t>
      </w:r>
      <w:proofErr w:type="spellStart"/>
      <w:r w:rsidR="0050493E" w:rsidRPr="00CC0432">
        <w:rPr>
          <w:rStyle w:val="st1"/>
          <w:bCs/>
          <w:color w:val="000000"/>
          <w:spacing w:val="5"/>
          <w:sz w:val="28"/>
          <w:szCs w:val="28"/>
        </w:rPr>
        <w:t>Релф</w:t>
      </w:r>
      <w:proofErr w:type="spellEnd"/>
      <w:r w:rsidR="0050493E" w:rsidRPr="00CC0432">
        <w:rPr>
          <w:rStyle w:val="st1"/>
          <w:bCs/>
          <w:color w:val="000000"/>
          <w:spacing w:val="5"/>
          <w:sz w:val="28"/>
          <w:szCs w:val="28"/>
        </w:rPr>
        <w:t xml:space="preserve">-бук, 2000. – 528 с. </w:t>
      </w:r>
    </w:p>
    <w:p w14:paraId="1C2002D3" w14:textId="60B653CB" w:rsidR="0050493E" w:rsidRPr="00CC0432" w:rsidRDefault="00CC0432" w:rsidP="0050493E">
      <w:pPr>
        <w:tabs>
          <w:tab w:val="left" w:pos="7404"/>
        </w:tabs>
        <w:autoSpaceDE w:val="0"/>
        <w:autoSpaceDN w:val="0"/>
        <w:adjustRightInd w:val="0"/>
        <w:spacing w:after="0" w:line="240" w:lineRule="auto"/>
        <w:ind w:firstLine="7404"/>
        <w:jc w:val="both"/>
        <w:rPr>
          <w:rStyle w:val="st1"/>
          <w:rFonts w:ascii="Times New Roman" w:hAnsi="Times New Roman"/>
          <w:bCs/>
          <w:color w:val="000000"/>
          <w:spacing w:val="5"/>
          <w:sz w:val="28"/>
          <w:szCs w:val="28"/>
          <w:lang w:val="uk-UA"/>
        </w:rPr>
      </w:pPr>
      <w:r>
        <w:rPr>
          <w:rFonts w:ascii="Times New Roman" w:eastAsia="TimesNewRomanPSMT" w:hAnsi="Times New Roman"/>
          <w:iCs/>
          <w:sz w:val="28"/>
          <w:szCs w:val="28"/>
          <w:lang w:val="uk-UA"/>
        </w:rPr>
        <w:t xml:space="preserve"> </w:t>
      </w:r>
    </w:p>
    <w:p w14:paraId="464BB91F"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b/>
          <w:sz w:val="28"/>
          <w:szCs w:val="28"/>
          <w:lang w:val="uk-UA"/>
        </w:rPr>
        <w:t xml:space="preserve"> 1. </w:t>
      </w:r>
      <w:r w:rsidRPr="0050493E">
        <w:rPr>
          <w:rFonts w:ascii="Times New Roman" w:hAnsi="Times New Roman"/>
          <w:b/>
          <w:color w:val="000000"/>
          <w:spacing w:val="-3"/>
          <w:sz w:val="28"/>
          <w:szCs w:val="28"/>
          <w:lang w:val="uk-UA"/>
        </w:rPr>
        <w:t>Психологічні моделі професійної соціалізації.</w:t>
      </w:r>
    </w:p>
    <w:p w14:paraId="6209B333" w14:textId="77777777" w:rsidR="0050493E" w:rsidRPr="0050493E" w:rsidRDefault="0050493E" w:rsidP="0050493E">
      <w:pPr>
        <w:spacing w:after="0" w:line="240" w:lineRule="auto"/>
        <w:ind w:firstLine="709"/>
        <w:jc w:val="both"/>
        <w:rPr>
          <w:rFonts w:ascii="Times New Roman" w:hAnsi="Times New Roman"/>
          <w:b/>
          <w:color w:val="000000"/>
          <w:spacing w:val="-3"/>
          <w:sz w:val="28"/>
          <w:szCs w:val="28"/>
          <w:lang w:val="uk-UA"/>
        </w:rPr>
      </w:pPr>
      <w:r w:rsidRPr="0050493E">
        <w:rPr>
          <w:rFonts w:ascii="Times New Roman" w:hAnsi="Times New Roman"/>
          <w:color w:val="000000"/>
          <w:spacing w:val="-3"/>
          <w:sz w:val="28"/>
          <w:szCs w:val="28"/>
          <w:lang w:val="uk-UA"/>
        </w:rPr>
        <w:t xml:space="preserve">  Модель</w:t>
      </w:r>
      <w:r w:rsidRPr="0050493E">
        <w:rPr>
          <w:rFonts w:ascii="Times New Roman" w:hAnsi="Times New Roman"/>
          <w:b/>
          <w:color w:val="000000"/>
          <w:spacing w:val="-3"/>
          <w:sz w:val="28"/>
          <w:szCs w:val="28"/>
          <w:lang w:val="uk-UA"/>
        </w:rPr>
        <w:t xml:space="preserve"> - </w:t>
      </w:r>
      <w:r w:rsidRPr="0050493E">
        <w:rPr>
          <w:rFonts w:ascii="Times New Roman" w:hAnsi="Times New Roman"/>
          <w:sz w:val="28"/>
          <w:szCs w:val="28"/>
          <w:lang w:val="uk-UA"/>
        </w:rPr>
        <w:t xml:space="preserve">це еталонне уявлення про навчання учнів, його конструювання в умовах конкретних </w:t>
      </w:r>
      <w:proofErr w:type="spellStart"/>
      <w:r w:rsidRPr="0050493E">
        <w:rPr>
          <w:rFonts w:ascii="Times New Roman" w:hAnsi="Times New Roman"/>
          <w:sz w:val="28"/>
          <w:szCs w:val="28"/>
          <w:lang w:val="uk-UA"/>
        </w:rPr>
        <w:t>освітньо</w:t>
      </w:r>
      <w:proofErr w:type="spellEnd"/>
      <w:r w:rsidRPr="0050493E">
        <w:rPr>
          <w:rFonts w:ascii="Times New Roman" w:hAnsi="Times New Roman"/>
          <w:sz w:val="28"/>
          <w:szCs w:val="28"/>
          <w:lang w:val="uk-UA"/>
        </w:rPr>
        <w:t xml:space="preserve">-виховних закладів. Вона визначає цілі, основи організації та проведення навчального процесу. </w:t>
      </w:r>
    </w:p>
    <w:p w14:paraId="292C9CAC"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r w:rsidRPr="0050493E">
        <w:rPr>
          <w:rFonts w:ascii="Times New Roman" w:hAnsi="Times New Roman"/>
          <w:b/>
          <w:color w:val="000000"/>
          <w:spacing w:val="-3"/>
          <w:sz w:val="28"/>
          <w:szCs w:val="28"/>
          <w:lang w:val="uk-UA"/>
        </w:rPr>
        <w:t xml:space="preserve">  Психологічні моделі</w:t>
      </w:r>
      <w:r w:rsidRPr="0050493E">
        <w:rPr>
          <w:rFonts w:ascii="Times New Roman" w:hAnsi="Times New Roman"/>
          <w:color w:val="000000"/>
          <w:spacing w:val="-3"/>
          <w:sz w:val="28"/>
          <w:szCs w:val="28"/>
          <w:lang w:val="uk-UA"/>
        </w:rPr>
        <w:t xml:space="preserve"> професійної соціалізації включають </w:t>
      </w:r>
      <w:proofErr w:type="spellStart"/>
      <w:r w:rsidRPr="0050493E">
        <w:rPr>
          <w:rFonts w:ascii="Times New Roman" w:hAnsi="Times New Roman"/>
          <w:color w:val="000000"/>
          <w:spacing w:val="-3"/>
          <w:sz w:val="28"/>
          <w:szCs w:val="28"/>
          <w:lang w:val="uk-UA"/>
        </w:rPr>
        <w:t>психодинамічний</w:t>
      </w:r>
      <w:proofErr w:type="spellEnd"/>
      <w:r w:rsidRPr="0050493E">
        <w:rPr>
          <w:rFonts w:ascii="Times New Roman" w:hAnsi="Times New Roman"/>
          <w:color w:val="000000"/>
          <w:spacing w:val="-3"/>
          <w:sz w:val="28"/>
          <w:szCs w:val="28"/>
          <w:lang w:val="uk-UA"/>
        </w:rPr>
        <w:t xml:space="preserve">, </w:t>
      </w:r>
      <w:proofErr w:type="spellStart"/>
      <w:r w:rsidRPr="0050493E">
        <w:rPr>
          <w:rFonts w:ascii="Times New Roman" w:hAnsi="Times New Roman"/>
          <w:color w:val="000000"/>
          <w:spacing w:val="-3"/>
          <w:sz w:val="28"/>
          <w:szCs w:val="28"/>
          <w:lang w:val="uk-UA"/>
        </w:rPr>
        <w:t>біхевіористський</w:t>
      </w:r>
      <w:proofErr w:type="spellEnd"/>
      <w:r w:rsidRPr="0050493E">
        <w:rPr>
          <w:rFonts w:ascii="Times New Roman" w:hAnsi="Times New Roman"/>
          <w:color w:val="000000"/>
          <w:spacing w:val="-3"/>
          <w:sz w:val="28"/>
          <w:szCs w:val="28"/>
          <w:lang w:val="uk-UA"/>
        </w:rPr>
        <w:t xml:space="preserve">, когнітивний, гуманістичний та </w:t>
      </w:r>
      <w:proofErr w:type="spellStart"/>
      <w:r w:rsidRPr="0050493E">
        <w:rPr>
          <w:rFonts w:ascii="Times New Roman" w:hAnsi="Times New Roman"/>
          <w:color w:val="000000"/>
          <w:spacing w:val="-3"/>
          <w:sz w:val="28"/>
          <w:szCs w:val="28"/>
          <w:lang w:val="uk-UA"/>
        </w:rPr>
        <w:t>екзистенційний</w:t>
      </w:r>
      <w:proofErr w:type="spellEnd"/>
      <w:r w:rsidRPr="0050493E">
        <w:rPr>
          <w:rFonts w:ascii="Times New Roman" w:hAnsi="Times New Roman"/>
          <w:color w:val="000000"/>
          <w:spacing w:val="-3"/>
          <w:sz w:val="28"/>
          <w:szCs w:val="28"/>
          <w:lang w:val="uk-UA"/>
        </w:rPr>
        <w:t xml:space="preserve"> підходи. Їх основою є психоаналітична теорія австрійського психолога, психіатра З. Фрейда.</w:t>
      </w:r>
    </w:p>
    <w:p w14:paraId="2F83309A"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proofErr w:type="spellStart"/>
      <w:r w:rsidRPr="0050493E">
        <w:rPr>
          <w:rFonts w:ascii="Times New Roman" w:hAnsi="Times New Roman"/>
          <w:b/>
          <w:i/>
          <w:color w:val="000000"/>
          <w:spacing w:val="-3"/>
          <w:sz w:val="28"/>
          <w:szCs w:val="28"/>
          <w:lang w:val="uk-UA"/>
        </w:rPr>
        <w:t>Психодинамічний</w:t>
      </w:r>
      <w:proofErr w:type="spellEnd"/>
      <w:r w:rsidRPr="0050493E">
        <w:rPr>
          <w:rFonts w:ascii="Times New Roman" w:hAnsi="Times New Roman"/>
          <w:b/>
          <w:i/>
          <w:color w:val="000000"/>
          <w:spacing w:val="-3"/>
          <w:sz w:val="28"/>
          <w:szCs w:val="28"/>
          <w:lang w:val="uk-UA"/>
        </w:rPr>
        <w:t xml:space="preserve"> підхід</w:t>
      </w:r>
      <w:r w:rsidRPr="0050493E">
        <w:rPr>
          <w:rFonts w:ascii="Times New Roman" w:hAnsi="Times New Roman"/>
          <w:color w:val="000000"/>
          <w:spacing w:val="-3"/>
          <w:sz w:val="28"/>
          <w:szCs w:val="28"/>
          <w:lang w:val="uk-UA"/>
        </w:rPr>
        <w:t xml:space="preserve"> у професійній соціалізації полягає у вивченні та аналізі свого внутрішнього життя, потреб, інтересів, базується на психічному детермінізмі – принцип, згідно з яким дії та поведінка людини породжується її мисленням, а не впливами міжособистісних відносин або навколишньої ситуації</w:t>
      </w:r>
      <w:r w:rsidRPr="0050493E">
        <w:rPr>
          <w:rFonts w:ascii="Times New Roman" w:hAnsi="Times New Roman"/>
          <w:b/>
          <w:color w:val="000000"/>
          <w:spacing w:val="-3"/>
          <w:sz w:val="28"/>
          <w:szCs w:val="28"/>
          <w:lang w:val="uk-UA"/>
        </w:rPr>
        <w:t xml:space="preserve">. </w:t>
      </w:r>
      <w:r w:rsidRPr="0050493E">
        <w:rPr>
          <w:rFonts w:ascii="Times New Roman" w:hAnsi="Times New Roman"/>
          <w:color w:val="000000"/>
          <w:spacing w:val="-3"/>
          <w:sz w:val="28"/>
          <w:szCs w:val="28"/>
          <w:lang w:val="uk-UA"/>
        </w:rPr>
        <w:t>Головне знати чого хоче особистість для самої себе.</w:t>
      </w:r>
      <w:r w:rsidRPr="0050493E">
        <w:rPr>
          <w:rFonts w:ascii="Times New Roman" w:hAnsi="Times New Roman"/>
          <w:b/>
          <w:color w:val="000000"/>
          <w:spacing w:val="-3"/>
          <w:sz w:val="28"/>
          <w:szCs w:val="28"/>
          <w:lang w:val="uk-UA"/>
        </w:rPr>
        <w:t xml:space="preserve"> </w:t>
      </w:r>
      <w:r w:rsidRPr="0050493E">
        <w:rPr>
          <w:rFonts w:ascii="Times New Roman" w:hAnsi="Times New Roman"/>
          <w:color w:val="000000"/>
          <w:spacing w:val="-3"/>
          <w:sz w:val="28"/>
          <w:szCs w:val="28"/>
          <w:lang w:val="uk-UA"/>
        </w:rPr>
        <w:t>Ця</w:t>
      </w:r>
      <w:r w:rsidRPr="0050493E">
        <w:rPr>
          <w:rFonts w:ascii="Times New Roman" w:hAnsi="Times New Roman"/>
          <w:b/>
          <w:color w:val="000000"/>
          <w:spacing w:val="-3"/>
          <w:sz w:val="28"/>
          <w:szCs w:val="28"/>
          <w:lang w:val="uk-UA"/>
        </w:rPr>
        <w:t xml:space="preserve"> </w:t>
      </w:r>
      <w:r w:rsidRPr="0050493E">
        <w:rPr>
          <w:rFonts w:ascii="Times New Roman" w:hAnsi="Times New Roman"/>
          <w:color w:val="000000"/>
          <w:spacing w:val="-3"/>
          <w:sz w:val="28"/>
          <w:szCs w:val="28"/>
          <w:lang w:val="uk-UA"/>
        </w:rPr>
        <w:t xml:space="preserve">модель у професійній соціалізації використовується як метод дослідження психіки, </w:t>
      </w:r>
      <w:proofErr w:type="spellStart"/>
      <w:r w:rsidRPr="0050493E">
        <w:rPr>
          <w:rFonts w:ascii="Times New Roman" w:hAnsi="Times New Roman"/>
          <w:color w:val="000000"/>
          <w:spacing w:val="-3"/>
          <w:sz w:val="28"/>
          <w:szCs w:val="28"/>
          <w:lang w:val="uk-UA"/>
        </w:rPr>
        <w:t>внутріпсихічних</w:t>
      </w:r>
      <w:proofErr w:type="spellEnd"/>
      <w:r w:rsidRPr="0050493E">
        <w:rPr>
          <w:rFonts w:ascii="Times New Roman" w:hAnsi="Times New Roman"/>
          <w:color w:val="000000"/>
          <w:spacing w:val="-3"/>
          <w:sz w:val="28"/>
          <w:szCs w:val="28"/>
          <w:lang w:val="uk-UA"/>
        </w:rPr>
        <w:t xml:space="preserve"> явищ, виявлення особливостей виховної системи в дошкільному дитинстві і передбачає соціальне функціонування через зміну структури «Я» - особистості.</w:t>
      </w:r>
    </w:p>
    <w:p w14:paraId="56EC4DAC"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r w:rsidRPr="0050493E">
        <w:rPr>
          <w:rFonts w:ascii="Times New Roman" w:hAnsi="Times New Roman"/>
          <w:b/>
          <w:i/>
          <w:sz w:val="28"/>
          <w:szCs w:val="28"/>
          <w:lang w:val="uk-UA"/>
        </w:rPr>
        <w:t xml:space="preserve"> </w:t>
      </w:r>
      <w:proofErr w:type="spellStart"/>
      <w:r w:rsidRPr="0050493E">
        <w:rPr>
          <w:rFonts w:ascii="Times New Roman" w:hAnsi="Times New Roman"/>
          <w:b/>
          <w:i/>
          <w:sz w:val="28"/>
          <w:szCs w:val="28"/>
          <w:lang w:val="uk-UA"/>
        </w:rPr>
        <w:t>Біхевіористська</w:t>
      </w:r>
      <w:proofErr w:type="spellEnd"/>
      <w:r w:rsidRPr="0050493E">
        <w:rPr>
          <w:rFonts w:ascii="Times New Roman" w:hAnsi="Times New Roman"/>
          <w:b/>
          <w:i/>
          <w:sz w:val="28"/>
          <w:szCs w:val="28"/>
          <w:lang w:val="uk-UA"/>
        </w:rPr>
        <w:t xml:space="preserve"> модель</w:t>
      </w:r>
      <w:r w:rsidRPr="0050493E">
        <w:rPr>
          <w:rFonts w:ascii="Times New Roman" w:hAnsi="Times New Roman"/>
          <w:sz w:val="28"/>
          <w:szCs w:val="28"/>
          <w:lang w:val="uk-UA"/>
        </w:rPr>
        <w:t xml:space="preserve"> професійної соціалізації, прихильники якої вважають, що поведінка людини детермінована впливами зовнішнього середовища, і тому спря</w:t>
      </w:r>
      <w:r w:rsidRPr="0050493E">
        <w:rPr>
          <w:rFonts w:ascii="Times New Roman" w:hAnsi="Times New Roman"/>
          <w:sz w:val="28"/>
          <w:szCs w:val="28"/>
          <w:lang w:val="uk-UA"/>
        </w:rPr>
        <w:softHyphen/>
        <w:t>мовують свої зусилля на подолання небажаних або підсилення бажаних форм поведінки за допомогою підкріплення і соціаль</w:t>
      </w:r>
      <w:r w:rsidRPr="0050493E">
        <w:rPr>
          <w:rFonts w:ascii="Times New Roman" w:hAnsi="Times New Roman"/>
          <w:sz w:val="28"/>
          <w:szCs w:val="28"/>
          <w:lang w:val="uk-UA"/>
        </w:rPr>
        <w:softHyphen/>
        <w:t xml:space="preserve">ного </w:t>
      </w:r>
      <w:proofErr w:type="spellStart"/>
      <w:r w:rsidRPr="0050493E">
        <w:rPr>
          <w:rFonts w:ascii="Times New Roman" w:hAnsi="Times New Roman"/>
          <w:sz w:val="28"/>
          <w:szCs w:val="28"/>
          <w:lang w:val="uk-UA"/>
        </w:rPr>
        <w:t>научіння</w:t>
      </w:r>
      <w:proofErr w:type="spellEnd"/>
      <w:r w:rsidRPr="0050493E">
        <w:rPr>
          <w:rFonts w:ascii="Times New Roman" w:hAnsi="Times New Roman"/>
          <w:sz w:val="28"/>
          <w:szCs w:val="28"/>
          <w:lang w:val="uk-UA"/>
        </w:rPr>
        <w:t>.</w:t>
      </w:r>
      <w:r w:rsidRPr="0050493E">
        <w:rPr>
          <w:rFonts w:ascii="Times New Roman" w:hAnsi="Times New Roman"/>
          <w:b/>
          <w:sz w:val="28"/>
          <w:szCs w:val="28"/>
          <w:lang w:val="uk-UA"/>
        </w:rPr>
        <w:t xml:space="preserve"> </w:t>
      </w:r>
      <w:r w:rsidRPr="0050493E">
        <w:rPr>
          <w:rFonts w:ascii="Times New Roman" w:hAnsi="Times New Roman"/>
          <w:color w:val="000000"/>
          <w:spacing w:val="-3"/>
          <w:sz w:val="28"/>
          <w:szCs w:val="28"/>
          <w:lang w:val="uk-UA"/>
        </w:rPr>
        <w:t xml:space="preserve"> </w:t>
      </w:r>
      <w:proofErr w:type="spellStart"/>
      <w:r w:rsidRPr="0050493E">
        <w:rPr>
          <w:rFonts w:ascii="Times New Roman" w:hAnsi="Times New Roman"/>
          <w:color w:val="000000"/>
          <w:spacing w:val="-3"/>
          <w:sz w:val="28"/>
          <w:szCs w:val="28"/>
          <w:lang w:val="uk-UA"/>
        </w:rPr>
        <w:t>Біхевіористський</w:t>
      </w:r>
      <w:proofErr w:type="spellEnd"/>
      <w:r w:rsidRPr="0050493E">
        <w:rPr>
          <w:rFonts w:ascii="Times New Roman" w:hAnsi="Times New Roman"/>
          <w:color w:val="000000"/>
          <w:spacing w:val="-3"/>
          <w:sz w:val="28"/>
          <w:szCs w:val="28"/>
          <w:lang w:val="uk-UA"/>
        </w:rPr>
        <w:t xml:space="preserve"> підхід передбачає зміну поведінки людини сукупністю зовнішніх факторів, тобто реконструкцією соціального середовища, його соціальних впливів, створенням необхідних умов для </w:t>
      </w:r>
      <w:proofErr w:type="spellStart"/>
      <w:r w:rsidRPr="0050493E">
        <w:rPr>
          <w:rFonts w:ascii="Times New Roman" w:hAnsi="Times New Roman"/>
          <w:color w:val="000000"/>
          <w:spacing w:val="-3"/>
          <w:sz w:val="28"/>
          <w:szCs w:val="28"/>
          <w:lang w:val="uk-UA"/>
        </w:rPr>
        <w:t>самозміни</w:t>
      </w:r>
      <w:proofErr w:type="spellEnd"/>
      <w:r w:rsidRPr="0050493E">
        <w:rPr>
          <w:rFonts w:ascii="Times New Roman" w:hAnsi="Times New Roman"/>
          <w:color w:val="000000"/>
          <w:spacing w:val="-3"/>
          <w:sz w:val="28"/>
          <w:szCs w:val="28"/>
          <w:lang w:val="uk-UA"/>
        </w:rPr>
        <w:t xml:space="preserve"> людини, що призводить до покращення соціального функціонування і  удосконалення внутрішньої структури «Я» - особистості. Засади </w:t>
      </w:r>
      <w:proofErr w:type="spellStart"/>
      <w:r w:rsidRPr="0050493E">
        <w:rPr>
          <w:rFonts w:ascii="Times New Roman" w:hAnsi="Times New Roman"/>
          <w:b/>
          <w:i/>
          <w:color w:val="000000"/>
          <w:spacing w:val="-3"/>
          <w:sz w:val="28"/>
          <w:szCs w:val="28"/>
          <w:lang w:val="uk-UA"/>
        </w:rPr>
        <w:t>біхевіористського</w:t>
      </w:r>
      <w:proofErr w:type="spellEnd"/>
      <w:r w:rsidRPr="0050493E">
        <w:rPr>
          <w:rFonts w:ascii="Times New Roman" w:hAnsi="Times New Roman"/>
          <w:b/>
          <w:i/>
          <w:color w:val="000000"/>
          <w:spacing w:val="-3"/>
          <w:sz w:val="28"/>
          <w:szCs w:val="28"/>
          <w:lang w:val="uk-UA"/>
        </w:rPr>
        <w:t xml:space="preserve"> підходу</w:t>
      </w:r>
      <w:r w:rsidRPr="0050493E">
        <w:rPr>
          <w:rFonts w:ascii="Times New Roman" w:hAnsi="Times New Roman"/>
          <w:color w:val="000000"/>
          <w:spacing w:val="-3"/>
          <w:sz w:val="28"/>
          <w:szCs w:val="28"/>
          <w:lang w:val="uk-UA"/>
        </w:rPr>
        <w:t xml:space="preserve"> ґрунтуються на філософії позитивізму та охоплюють такі </w:t>
      </w:r>
      <w:r w:rsidRPr="0050493E">
        <w:rPr>
          <w:rFonts w:ascii="Times New Roman" w:hAnsi="Times New Roman"/>
          <w:b/>
          <w:i/>
          <w:color w:val="000000"/>
          <w:spacing w:val="-3"/>
          <w:sz w:val="28"/>
          <w:szCs w:val="28"/>
          <w:lang w:val="uk-UA"/>
        </w:rPr>
        <w:t>основні  підходи:</w:t>
      </w:r>
    </w:p>
    <w:p w14:paraId="426CB57F"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r w:rsidRPr="0050493E">
        <w:rPr>
          <w:rFonts w:ascii="Times New Roman" w:hAnsi="Times New Roman"/>
          <w:color w:val="000000"/>
          <w:spacing w:val="-3"/>
          <w:sz w:val="28"/>
          <w:szCs w:val="28"/>
          <w:lang w:val="uk-UA"/>
        </w:rPr>
        <w:t xml:space="preserve">1. </w:t>
      </w:r>
      <w:r w:rsidRPr="0050493E">
        <w:rPr>
          <w:rFonts w:ascii="Times New Roman" w:hAnsi="Times New Roman"/>
          <w:i/>
          <w:color w:val="000000"/>
          <w:spacing w:val="-3"/>
          <w:sz w:val="28"/>
          <w:szCs w:val="28"/>
          <w:lang w:val="uk-UA"/>
        </w:rPr>
        <w:t>Класичне обумовлення</w:t>
      </w:r>
      <w:r w:rsidRPr="0050493E">
        <w:rPr>
          <w:rFonts w:ascii="Times New Roman" w:hAnsi="Times New Roman"/>
          <w:color w:val="000000"/>
          <w:spacing w:val="-3"/>
          <w:sz w:val="28"/>
          <w:szCs w:val="28"/>
          <w:lang w:val="uk-UA"/>
        </w:rPr>
        <w:t xml:space="preserve"> (</w:t>
      </w:r>
      <w:proofErr w:type="spellStart"/>
      <w:r w:rsidRPr="0050493E">
        <w:rPr>
          <w:rFonts w:ascii="Times New Roman" w:hAnsi="Times New Roman"/>
          <w:color w:val="000000"/>
          <w:spacing w:val="-3"/>
          <w:sz w:val="28"/>
          <w:szCs w:val="28"/>
          <w:lang w:val="uk-UA"/>
        </w:rPr>
        <w:t>Дж</w:t>
      </w:r>
      <w:proofErr w:type="spellEnd"/>
      <w:r w:rsidRPr="0050493E">
        <w:rPr>
          <w:rFonts w:ascii="Times New Roman" w:hAnsi="Times New Roman"/>
          <w:color w:val="000000"/>
          <w:spacing w:val="-3"/>
          <w:sz w:val="28"/>
          <w:szCs w:val="28"/>
          <w:lang w:val="uk-UA"/>
        </w:rPr>
        <w:t xml:space="preserve">.-Б. </w:t>
      </w:r>
      <w:proofErr w:type="spellStart"/>
      <w:r w:rsidRPr="0050493E">
        <w:rPr>
          <w:rFonts w:ascii="Times New Roman" w:hAnsi="Times New Roman"/>
          <w:color w:val="000000"/>
          <w:spacing w:val="-3"/>
          <w:sz w:val="28"/>
          <w:szCs w:val="28"/>
          <w:lang w:val="uk-UA"/>
        </w:rPr>
        <w:t>Вотсон</w:t>
      </w:r>
      <w:proofErr w:type="spellEnd"/>
      <w:r w:rsidRPr="0050493E">
        <w:rPr>
          <w:rFonts w:ascii="Times New Roman" w:hAnsi="Times New Roman"/>
          <w:color w:val="000000"/>
          <w:spacing w:val="-3"/>
          <w:sz w:val="28"/>
          <w:szCs w:val="28"/>
          <w:lang w:val="uk-UA"/>
        </w:rPr>
        <w:t>), що здійснюється за схемою (S-R) і полягає у конструюванні специфічного вибору стимулів для отримання потрібної поведінки або створення умов для згасання небажаної поведінки.</w:t>
      </w:r>
    </w:p>
    <w:p w14:paraId="5F7BA632"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r w:rsidRPr="0050493E">
        <w:rPr>
          <w:rFonts w:ascii="Times New Roman" w:hAnsi="Times New Roman"/>
          <w:color w:val="000000"/>
          <w:spacing w:val="-3"/>
          <w:sz w:val="28"/>
          <w:szCs w:val="28"/>
          <w:lang w:val="uk-UA"/>
        </w:rPr>
        <w:t xml:space="preserve">2. </w:t>
      </w:r>
      <w:proofErr w:type="spellStart"/>
      <w:r w:rsidRPr="0050493E">
        <w:rPr>
          <w:rFonts w:ascii="Times New Roman" w:hAnsi="Times New Roman"/>
          <w:i/>
          <w:color w:val="000000"/>
          <w:spacing w:val="-3"/>
          <w:sz w:val="28"/>
          <w:szCs w:val="28"/>
          <w:lang w:val="uk-UA"/>
        </w:rPr>
        <w:t>Оперантне</w:t>
      </w:r>
      <w:proofErr w:type="spellEnd"/>
      <w:r w:rsidRPr="0050493E">
        <w:rPr>
          <w:rFonts w:ascii="Times New Roman" w:hAnsi="Times New Roman"/>
          <w:color w:val="000000"/>
          <w:spacing w:val="-3"/>
          <w:sz w:val="28"/>
          <w:szCs w:val="28"/>
          <w:lang w:val="uk-UA"/>
        </w:rPr>
        <w:t xml:space="preserve"> (</w:t>
      </w:r>
      <w:proofErr w:type="spellStart"/>
      <w:r w:rsidRPr="0050493E">
        <w:rPr>
          <w:rFonts w:ascii="Times New Roman" w:hAnsi="Times New Roman"/>
          <w:color w:val="000000"/>
          <w:spacing w:val="-3"/>
          <w:sz w:val="28"/>
          <w:szCs w:val="28"/>
          <w:lang w:val="uk-UA"/>
        </w:rPr>
        <w:t>англ</w:t>
      </w:r>
      <w:proofErr w:type="spellEnd"/>
      <w:r w:rsidRPr="0050493E">
        <w:rPr>
          <w:rFonts w:ascii="Times New Roman" w:hAnsi="Times New Roman"/>
          <w:color w:val="000000"/>
          <w:spacing w:val="-3"/>
          <w:sz w:val="28"/>
          <w:szCs w:val="28"/>
          <w:lang w:val="uk-UA"/>
        </w:rPr>
        <w:t xml:space="preserve">. </w:t>
      </w:r>
      <w:proofErr w:type="spellStart"/>
      <w:r w:rsidRPr="0050493E">
        <w:rPr>
          <w:rFonts w:ascii="Times New Roman" w:hAnsi="Times New Roman"/>
          <w:color w:val="000000"/>
          <w:spacing w:val="-3"/>
          <w:sz w:val="28"/>
          <w:szCs w:val="28"/>
          <w:lang w:val="uk-UA"/>
        </w:rPr>
        <w:t>operate</w:t>
      </w:r>
      <w:proofErr w:type="spellEnd"/>
      <w:r w:rsidRPr="0050493E">
        <w:rPr>
          <w:rFonts w:ascii="Times New Roman" w:hAnsi="Times New Roman"/>
          <w:color w:val="000000"/>
          <w:spacing w:val="-3"/>
          <w:sz w:val="28"/>
          <w:szCs w:val="28"/>
          <w:lang w:val="uk-UA"/>
        </w:rPr>
        <w:t xml:space="preserve">  - діяти, впливати) обумовлення  (Б.-Ф. </w:t>
      </w:r>
      <w:proofErr w:type="spellStart"/>
      <w:r w:rsidRPr="0050493E">
        <w:rPr>
          <w:rFonts w:ascii="Times New Roman" w:hAnsi="Times New Roman"/>
          <w:color w:val="000000"/>
          <w:spacing w:val="-3"/>
          <w:sz w:val="28"/>
          <w:szCs w:val="28"/>
          <w:lang w:val="uk-UA"/>
        </w:rPr>
        <w:t>Скіннер</w:t>
      </w:r>
      <w:proofErr w:type="spellEnd"/>
      <w:r w:rsidRPr="0050493E">
        <w:rPr>
          <w:rFonts w:ascii="Times New Roman" w:hAnsi="Times New Roman"/>
          <w:color w:val="000000"/>
          <w:spacing w:val="-3"/>
          <w:sz w:val="28"/>
          <w:szCs w:val="28"/>
          <w:lang w:val="uk-UA"/>
        </w:rPr>
        <w:t>), яке виходить з того, що поведінка, здійснюється у певному середовищі, як відповідь на  «підкріплення». Наприклад, позитивне підкріплення полягає в отриманні індивідом внаслідок дії певного заохочення або покарання.</w:t>
      </w:r>
    </w:p>
    <w:p w14:paraId="25A3BCEF" w14:textId="77777777" w:rsidR="0050493E" w:rsidRPr="0050493E" w:rsidRDefault="0050493E" w:rsidP="0050493E">
      <w:pPr>
        <w:spacing w:after="0" w:line="240" w:lineRule="auto"/>
        <w:ind w:firstLine="709"/>
        <w:jc w:val="both"/>
        <w:rPr>
          <w:rFonts w:ascii="Times New Roman" w:hAnsi="Times New Roman"/>
          <w:color w:val="000000"/>
          <w:spacing w:val="-3"/>
          <w:sz w:val="28"/>
          <w:szCs w:val="28"/>
          <w:lang w:val="uk-UA"/>
        </w:rPr>
      </w:pPr>
      <w:r w:rsidRPr="0050493E">
        <w:rPr>
          <w:rFonts w:ascii="Times New Roman" w:hAnsi="Times New Roman"/>
          <w:color w:val="000000"/>
          <w:spacing w:val="-3"/>
          <w:sz w:val="28"/>
          <w:szCs w:val="28"/>
          <w:lang w:val="uk-UA"/>
        </w:rPr>
        <w:t xml:space="preserve">3. </w:t>
      </w:r>
      <w:r w:rsidRPr="0050493E">
        <w:rPr>
          <w:rFonts w:ascii="Times New Roman" w:hAnsi="Times New Roman"/>
          <w:i/>
          <w:color w:val="000000"/>
          <w:spacing w:val="-3"/>
          <w:sz w:val="28"/>
          <w:szCs w:val="28"/>
          <w:lang w:val="uk-UA"/>
        </w:rPr>
        <w:t xml:space="preserve">Соціальне </w:t>
      </w:r>
      <w:proofErr w:type="spellStart"/>
      <w:r w:rsidRPr="0050493E">
        <w:rPr>
          <w:rFonts w:ascii="Times New Roman" w:hAnsi="Times New Roman"/>
          <w:i/>
          <w:color w:val="000000"/>
          <w:spacing w:val="-3"/>
          <w:sz w:val="28"/>
          <w:szCs w:val="28"/>
          <w:lang w:val="uk-UA"/>
        </w:rPr>
        <w:t>научіння</w:t>
      </w:r>
      <w:proofErr w:type="spellEnd"/>
      <w:r w:rsidRPr="0050493E">
        <w:rPr>
          <w:rFonts w:ascii="Times New Roman" w:hAnsi="Times New Roman"/>
          <w:color w:val="000000"/>
          <w:spacing w:val="-3"/>
          <w:sz w:val="28"/>
          <w:szCs w:val="28"/>
          <w:lang w:val="uk-UA"/>
        </w:rPr>
        <w:t xml:space="preserve"> (А. Бандура) - поведінка розглядається за формулою (S-O-R), Йдеться про наявність певних стимулів, що викликають у людини відповідну реакцію, сукупність таких стимулів утворюють </w:t>
      </w:r>
      <w:r w:rsidRPr="0050493E">
        <w:rPr>
          <w:rFonts w:ascii="Times New Roman" w:hAnsi="Times New Roman"/>
          <w:color w:val="000000"/>
          <w:spacing w:val="-3"/>
          <w:sz w:val="28"/>
          <w:szCs w:val="28"/>
          <w:lang w:val="uk-UA"/>
        </w:rPr>
        <w:lastRenderedPageBreak/>
        <w:t>сукупність поведінкових реакцій людини і таким чином формується відповідний стиль поведінки.</w:t>
      </w:r>
    </w:p>
    <w:p w14:paraId="1593DE77"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b/>
          <w:sz w:val="28"/>
          <w:szCs w:val="28"/>
          <w:lang w:val="uk-UA"/>
        </w:rPr>
        <w:t xml:space="preserve">2. Когнітивна (лат. </w:t>
      </w:r>
      <w:proofErr w:type="spellStart"/>
      <w:r w:rsidRPr="0050493E">
        <w:rPr>
          <w:rFonts w:ascii="Times New Roman" w:hAnsi="Times New Roman"/>
          <w:b/>
          <w:sz w:val="28"/>
          <w:szCs w:val="28"/>
          <w:lang w:val="uk-UA"/>
        </w:rPr>
        <w:t>cognitio</w:t>
      </w:r>
      <w:proofErr w:type="spellEnd"/>
      <w:r w:rsidRPr="0050493E">
        <w:rPr>
          <w:rFonts w:ascii="Times New Roman" w:hAnsi="Times New Roman"/>
          <w:b/>
          <w:sz w:val="28"/>
          <w:szCs w:val="28"/>
          <w:lang w:val="uk-UA"/>
        </w:rPr>
        <w:t xml:space="preserve"> — знання, пізнання</w:t>
      </w:r>
      <w:r w:rsidRPr="0050493E">
        <w:rPr>
          <w:rFonts w:ascii="Times New Roman" w:hAnsi="Times New Roman"/>
          <w:sz w:val="28"/>
          <w:szCs w:val="28"/>
          <w:lang w:val="uk-UA"/>
        </w:rPr>
        <w:t xml:space="preserve">) модель професійної соціалізації  </w:t>
      </w:r>
      <w:proofErr w:type="spellStart"/>
      <w:r w:rsidRPr="0050493E">
        <w:rPr>
          <w:rFonts w:ascii="Times New Roman" w:hAnsi="Times New Roman"/>
          <w:sz w:val="28"/>
          <w:szCs w:val="28"/>
          <w:lang w:val="uk-UA"/>
        </w:rPr>
        <w:t>грунтується</w:t>
      </w:r>
      <w:proofErr w:type="spellEnd"/>
      <w:r w:rsidRPr="0050493E">
        <w:rPr>
          <w:rFonts w:ascii="Times New Roman" w:hAnsi="Times New Roman"/>
          <w:sz w:val="28"/>
          <w:szCs w:val="28"/>
          <w:lang w:val="uk-UA"/>
        </w:rPr>
        <w:t xml:space="preserve"> на тому, що більшість емоцій і форм поведінки людей зумовлені їх думками, уявленнями, переконаннями, тобто когнітивними процесами  ( «мислення формує поведінку</w:t>
      </w:r>
      <w:r w:rsidRPr="0050493E">
        <w:rPr>
          <w:rFonts w:ascii="Times New Roman" w:hAnsi="Times New Roman"/>
          <w:b/>
          <w:sz w:val="28"/>
          <w:szCs w:val="28"/>
          <w:lang w:val="uk-UA"/>
        </w:rPr>
        <w:t>»).</w:t>
      </w:r>
    </w:p>
    <w:p w14:paraId="64CA3333"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Теоретичним джерелом формування, розвитку й реалізації цих моделей є когнітивна (лат. </w:t>
      </w:r>
      <w:proofErr w:type="spellStart"/>
      <w:r w:rsidRPr="0050493E">
        <w:rPr>
          <w:rFonts w:ascii="Times New Roman" w:hAnsi="Times New Roman"/>
          <w:sz w:val="28"/>
          <w:szCs w:val="28"/>
          <w:lang w:val="uk-UA"/>
        </w:rPr>
        <w:t>cognitio</w:t>
      </w:r>
      <w:proofErr w:type="spellEnd"/>
      <w:r w:rsidRPr="0050493E">
        <w:rPr>
          <w:rFonts w:ascii="Times New Roman" w:hAnsi="Times New Roman"/>
          <w:sz w:val="28"/>
          <w:szCs w:val="28"/>
          <w:lang w:val="uk-UA"/>
        </w:rPr>
        <w:t xml:space="preserve"> — знання, пізнання) психологія — наука, яка досліджує пізнавальні, </w:t>
      </w:r>
      <w:proofErr w:type="spellStart"/>
      <w:r w:rsidRPr="0050493E">
        <w:rPr>
          <w:rFonts w:ascii="Times New Roman" w:hAnsi="Times New Roman"/>
          <w:sz w:val="28"/>
          <w:szCs w:val="28"/>
          <w:lang w:val="uk-UA"/>
        </w:rPr>
        <w:t>орієнтаційні</w:t>
      </w:r>
      <w:proofErr w:type="spellEnd"/>
      <w:r w:rsidRPr="0050493E">
        <w:rPr>
          <w:rFonts w:ascii="Times New Roman" w:hAnsi="Times New Roman"/>
          <w:sz w:val="28"/>
          <w:szCs w:val="28"/>
          <w:lang w:val="uk-UA"/>
        </w:rPr>
        <w:t xml:space="preserve"> структури психіки (відчуття, сприймання, мислення, уяву, пам’ять). Згідно з когнітивним підходом людина отримує інформацію через сенсорні органи, яку інтелект сприймає, обробляє і зберігає в пам’яті, щоб у відповідний час за відповідних обс</w:t>
      </w:r>
      <w:r w:rsidRPr="0050493E">
        <w:rPr>
          <w:rFonts w:ascii="Times New Roman" w:hAnsi="Times New Roman"/>
          <w:sz w:val="28"/>
          <w:szCs w:val="28"/>
          <w:lang w:val="uk-UA"/>
        </w:rPr>
        <w:softHyphen/>
        <w:t>тавин використати її в мовленні і поведінці. Невротичні і поведінкові проблеми когнітивна психологія витлумачує як наслідки помилкового сприйняття, хибних уявлень, уза</w:t>
      </w:r>
      <w:r w:rsidRPr="0050493E">
        <w:rPr>
          <w:rFonts w:ascii="Times New Roman" w:hAnsi="Times New Roman"/>
          <w:sz w:val="28"/>
          <w:szCs w:val="28"/>
          <w:lang w:val="uk-UA"/>
        </w:rPr>
        <w:softHyphen/>
        <w:t xml:space="preserve">гальнень та інших порушень мислення. Наприклад, страх і тривога можуть бути результатами хибного перенесення цих почуттів з минулої </w:t>
      </w:r>
      <w:proofErr w:type="spellStart"/>
      <w:r w:rsidRPr="0050493E">
        <w:rPr>
          <w:rFonts w:ascii="Times New Roman" w:hAnsi="Times New Roman"/>
          <w:sz w:val="28"/>
          <w:szCs w:val="28"/>
          <w:lang w:val="uk-UA"/>
        </w:rPr>
        <w:t>травмуючої</w:t>
      </w:r>
      <w:proofErr w:type="spellEnd"/>
      <w:r w:rsidRPr="0050493E">
        <w:rPr>
          <w:rFonts w:ascii="Times New Roman" w:hAnsi="Times New Roman"/>
          <w:sz w:val="28"/>
          <w:szCs w:val="28"/>
          <w:lang w:val="uk-UA"/>
        </w:rPr>
        <w:t xml:space="preserve"> ситуації на інші, які насправді є безпечними, не таять у собі жодної загрози для індивіда.</w:t>
      </w:r>
    </w:p>
    <w:p w14:paraId="3C1B1FAB" w14:textId="77777777" w:rsidR="0050493E" w:rsidRPr="0050493E" w:rsidRDefault="0050493E" w:rsidP="0050493E">
      <w:pPr>
        <w:spacing w:after="0" w:line="240" w:lineRule="auto"/>
        <w:ind w:firstLine="709"/>
        <w:jc w:val="both"/>
        <w:rPr>
          <w:rFonts w:ascii="Times New Roman" w:hAnsi="Times New Roman"/>
          <w:b/>
          <w:i/>
          <w:sz w:val="28"/>
          <w:szCs w:val="28"/>
          <w:lang w:val="uk-UA"/>
        </w:rPr>
      </w:pPr>
      <w:r w:rsidRPr="0050493E">
        <w:rPr>
          <w:rFonts w:ascii="Times New Roman" w:hAnsi="Times New Roman"/>
          <w:sz w:val="28"/>
          <w:szCs w:val="28"/>
          <w:lang w:val="uk-UA"/>
        </w:rPr>
        <w:t xml:space="preserve">У сучасній психології </w:t>
      </w:r>
      <w:r w:rsidRPr="0050493E">
        <w:rPr>
          <w:rFonts w:ascii="Times New Roman" w:hAnsi="Times New Roman"/>
          <w:b/>
          <w:i/>
          <w:sz w:val="28"/>
          <w:szCs w:val="28"/>
          <w:lang w:val="uk-UA"/>
        </w:rPr>
        <w:t>когнітивний нап</w:t>
      </w:r>
      <w:r w:rsidRPr="0050493E">
        <w:rPr>
          <w:rFonts w:ascii="Times New Roman" w:hAnsi="Times New Roman"/>
          <w:b/>
          <w:i/>
          <w:sz w:val="28"/>
          <w:szCs w:val="28"/>
          <w:lang w:val="uk-UA"/>
        </w:rPr>
        <w:softHyphen/>
        <w:t>рям репрезентують:</w:t>
      </w:r>
    </w:p>
    <w:p w14:paraId="779AAB6D"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1. </w:t>
      </w:r>
      <w:r w:rsidRPr="0050493E">
        <w:rPr>
          <w:rFonts w:ascii="Times New Roman" w:hAnsi="Times New Roman"/>
          <w:i/>
          <w:sz w:val="28"/>
          <w:szCs w:val="28"/>
          <w:lang w:val="uk-UA"/>
        </w:rPr>
        <w:t>Раціонально-емотивна терапія</w:t>
      </w:r>
      <w:r w:rsidRPr="0050493E">
        <w:rPr>
          <w:rFonts w:ascii="Times New Roman" w:hAnsi="Times New Roman"/>
          <w:sz w:val="28"/>
          <w:szCs w:val="28"/>
          <w:lang w:val="uk-UA"/>
        </w:rPr>
        <w:t xml:space="preserve"> (РЕТ) американсько</w:t>
      </w:r>
      <w:r w:rsidRPr="0050493E">
        <w:rPr>
          <w:rFonts w:ascii="Times New Roman" w:hAnsi="Times New Roman"/>
          <w:sz w:val="28"/>
          <w:szCs w:val="28"/>
          <w:lang w:val="uk-UA"/>
        </w:rPr>
        <w:softHyphen/>
        <w:t xml:space="preserve">го психолога Альберта </w:t>
      </w:r>
      <w:proofErr w:type="spellStart"/>
      <w:r w:rsidRPr="0050493E">
        <w:rPr>
          <w:rFonts w:ascii="Times New Roman" w:hAnsi="Times New Roman"/>
          <w:sz w:val="28"/>
          <w:szCs w:val="28"/>
          <w:lang w:val="uk-UA"/>
        </w:rPr>
        <w:t>Елліса</w:t>
      </w:r>
      <w:proofErr w:type="spellEnd"/>
      <w:r w:rsidRPr="0050493E">
        <w:rPr>
          <w:rFonts w:ascii="Times New Roman" w:hAnsi="Times New Roman"/>
          <w:sz w:val="28"/>
          <w:szCs w:val="28"/>
          <w:lang w:val="uk-UA"/>
        </w:rPr>
        <w:t xml:space="preserve"> (нар. 1913). Відповідно до ці</w:t>
      </w:r>
      <w:r w:rsidRPr="0050493E">
        <w:rPr>
          <w:rFonts w:ascii="Times New Roman" w:hAnsi="Times New Roman"/>
          <w:sz w:val="28"/>
          <w:szCs w:val="28"/>
          <w:lang w:val="uk-UA"/>
        </w:rPr>
        <w:softHyphen/>
        <w:t>єї концепції джерелом психологічних порушень є система засвоєних у дитинстві від значущих дорослих індивідуаль</w:t>
      </w:r>
      <w:r w:rsidRPr="0050493E">
        <w:rPr>
          <w:rFonts w:ascii="Times New Roman" w:hAnsi="Times New Roman"/>
          <w:sz w:val="28"/>
          <w:szCs w:val="28"/>
          <w:lang w:val="uk-UA"/>
        </w:rPr>
        <w:softHyphen/>
        <w:t>них ірраціональних уявлень, спрямованих на те, щоб по</w:t>
      </w:r>
      <w:r w:rsidRPr="0050493E">
        <w:rPr>
          <w:rFonts w:ascii="Times New Roman" w:hAnsi="Times New Roman"/>
          <w:sz w:val="28"/>
          <w:szCs w:val="28"/>
          <w:lang w:val="uk-UA"/>
        </w:rPr>
        <w:softHyphen/>
        <w:t xml:space="preserve">добатися їм. Запропонована А. </w:t>
      </w:r>
      <w:proofErr w:type="spellStart"/>
      <w:r w:rsidRPr="0050493E">
        <w:rPr>
          <w:rFonts w:ascii="Times New Roman" w:hAnsi="Times New Roman"/>
          <w:sz w:val="28"/>
          <w:szCs w:val="28"/>
          <w:lang w:val="uk-UA"/>
        </w:rPr>
        <w:t>Еллісом</w:t>
      </w:r>
      <w:proofErr w:type="spellEnd"/>
      <w:r w:rsidRPr="0050493E">
        <w:rPr>
          <w:rFonts w:ascii="Times New Roman" w:hAnsi="Times New Roman"/>
          <w:sz w:val="28"/>
          <w:szCs w:val="28"/>
          <w:lang w:val="uk-UA"/>
        </w:rPr>
        <w:t xml:space="preserve"> абеткова теорія особистості (А — В — С — D-теорія) може використовува</w:t>
      </w:r>
      <w:r w:rsidRPr="0050493E">
        <w:rPr>
          <w:rFonts w:ascii="Times New Roman" w:hAnsi="Times New Roman"/>
          <w:sz w:val="28"/>
          <w:szCs w:val="28"/>
          <w:lang w:val="uk-UA"/>
        </w:rPr>
        <w:softHyphen/>
        <w:t xml:space="preserve">тися клієнтом для </w:t>
      </w:r>
      <w:proofErr w:type="spellStart"/>
      <w:r w:rsidRPr="0050493E">
        <w:rPr>
          <w:rFonts w:ascii="Times New Roman" w:hAnsi="Times New Roman"/>
          <w:sz w:val="28"/>
          <w:szCs w:val="28"/>
          <w:lang w:val="uk-UA"/>
        </w:rPr>
        <w:t>самокорекції</w:t>
      </w:r>
      <w:proofErr w:type="spellEnd"/>
      <w:r w:rsidRPr="0050493E">
        <w:rPr>
          <w:rFonts w:ascii="Times New Roman" w:hAnsi="Times New Roman"/>
          <w:sz w:val="28"/>
          <w:szCs w:val="28"/>
          <w:lang w:val="uk-UA"/>
        </w:rPr>
        <w:t>. Застосування її дає змогу фіксувати етапи процесу формування розумового висновку людини у відповідь на певну подію, яка сприяє досягнен</w:t>
      </w:r>
      <w:r w:rsidRPr="0050493E">
        <w:rPr>
          <w:rFonts w:ascii="Times New Roman" w:hAnsi="Times New Roman"/>
          <w:sz w:val="28"/>
          <w:szCs w:val="28"/>
          <w:lang w:val="uk-UA"/>
        </w:rPr>
        <w:softHyphen/>
        <w:t>ню мети або блокує його. Такими етапами є:</w:t>
      </w:r>
    </w:p>
    <w:p w14:paraId="03AF594E"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A (</w:t>
      </w:r>
      <w:proofErr w:type="spellStart"/>
      <w:r w:rsidRPr="0050493E">
        <w:rPr>
          <w:rFonts w:ascii="Times New Roman" w:hAnsi="Times New Roman"/>
          <w:sz w:val="28"/>
          <w:szCs w:val="28"/>
          <w:lang w:val="uk-UA"/>
        </w:rPr>
        <w:t>action</w:t>
      </w:r>
      <w:proofErr w:type="spellEnd"/>
      <w:r w:rsidRPr="0050493E">
        <w:rPr>
          <w:rFonts w:ascii="Times New Roman" w:hAnsi="Times New Roman"/>
          <w:sz w:val="28"/>
          <w:szCs w:val="28"/>
          <w:lang w:val="uk-UA"/>
        </w:rPr>
        <w:t xml:space="preserve">) - </w:t>
      </w:r>
      <w:proofErr w:type="spellStart"/>
      <w:r w:rsidRPr="0050493E">
        <w:rPr>
          <w:rFonts w:ascii="Times New Roman" w:hAnsi="Times New Roman"/>
          <w:sz w:val="28"/>
          <w:szCs w:val="28"/>
          <w:lang w:val="uk-UA"/>
        </w:rPr>
        <w:t>активізуюча</w:t>
      </w:r>
      <w:proofErr w:type="spellEnd"/>
      <w:r w:rsidRPr="0050493E">
        <w:rPr>
          <w:rFonts w:ascii="Times New Roman" w:hAnsi="Times New Roman"/>
          <w:sz w:val="28"/>
          <w:szCs w:val="28"/>
          <w:lang w:val="uk-UA"/>
        </w:rPr>
        <w:t xml:space="preserve"> подія;</w:t>
      </w:r>
    </w:p>
    <w:p w14:paraId="7901BD9B"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В (</w:t>
      </w:r>
      <w:proofErr w:type="spellStart"/>
      <w:r w:rsidRPr="0050493E">
        <w:rPr>
          <w:rFonts w:ascii="Times New Roman" w:hAnsi="Times New Roman"/>
          <w:sz w:val="28"/>
          <w:szCs w:val="28"/>
          <w:lang w:val="uk-UA"/>
        </w:rPr>
        <w:t>belief</w:t>
      </w:r>
      <w:proofErr w:type="spellEnd"/>
      <w:r w:rsidRPr="0050493E">
        <w:rPr>
          <w:rFonts w:ascii="Times New Roman" w:hAnsi="Times New Roman"/>
          <w:sz w:val="28"/>
          <w:szCs w:val="28"/>
          <w:lang w:val="uk-UA"/>
        </w:rPr>
        <w:t>) - думка про подію;</w:t>
      </w:r>
    </w:p>
    <w:p w14:paraId="52D3CCF5"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С (</w:t>
      </w:r>
      <w:proofErr w:type="spellStart"/>
      <w:r w:rsidRPr="0050493E">
        <w:rPr>
          <w:rFonts w:ascii="Times New Roman" w:hAnsi="Times New Roman"/>
          <w:sz w:val="28"/>
          <w:szCs w:val="28"/>
          <w:lang w:val="uk-UA"/>
        </w:rPr>
        <w:t>consequence</w:t>
      </w:r>
      <w:proofErr w:type="spellEnd"/>
      <w:r w:rsidRPr="0050493E">
        <w:rPr>
          <w:rFonts w:ascii="Times New Roman" w:hAnsi="Times New Roman"/>
          <w:sz w:val="28"/>
          <w:szCs w:val="28"/>
          <w:lang w:val="uk-UA"/>
        </w:rPr>
        <w:t>) - наслідок події (емоційний або поведінковий);</w:t>
      </w:r>
    </w:p>
    <w:p w14:paraId="226AB157"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D (</w:t>
      </w:r>
      <w:proofErr w:type="spellStart"/>
      <w:r w:rsidRPr="0050493E">
        <w:rPr>
          <w:rFonts w:ascii="Times New Roman" w:hAnsi="Times New Roman"/>
          <w:sz w:val="28"/>
          <w:szCs w:val="28"/>
          <w:lang w:val="uk-UA"/>
        </w:rPr>
        <w:t>disputing</w:t>
      </w:r>
      <w:proofErr w:type="spellEnd"/>
      <w:r w:rsidRPr="0050493E">
        <w:rPr>
          <w:rFonts w:ascii="Times New Roman" w:hAnsi="Times New Roman"/>
          <w:sz w:val="28"/>
          <w:szCs w:val="28"/>
          <w:lang w:val="uk-UA"/>
        </w:rPr>
        <w:t xml:space="preserve">) - подальша реакція на подію внаслідок </w:t>
      </w:r>
      <w:proofErr w:type="spellStart"/>
      <w:r w:rsidRPr="0050493E">
        <w:rPr>
          <w:rFonts w:ascii="Times New Roman" w:hAnsi="Times New Roman"/>
          <w:sz w:val="28"/>
          <w:szCs w:val="28"/>
          <w:lang w:val="uk-UA"/>
        </w:rPr>
        <w:t>мисленнєвого</w:t>
      </w:r>
      <w:proofErr w:type="spellEnd"/>
      <w:r w:rsidRPr="0050493E">
        <w:rPr>
          <w:rFonts w:ascii="Times New Roman" w:hAnsi="Times New Roman"/>
          <w:sz w:val="28"/>
          <w:szCs w:val="28"/>
          <w:lang w:val="uk-UA"/>
        </w:rPr>
        <w:t xml:space="preserve"> перероблення (дискутування раціональних та ірраціональних установок);</w:t>
      </w:r>
    </w:p>
    <w:p w14:paraId="72222461"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Е (</w:t>
      </w:r>
      <w:proofErr w:type="spellStart"/>
      <w:r w:rsidRPr="0050493E">
        <w:rPr>
          <w:rFonts w:ascii="Times New Roman" w:hAnsi="Times New Roman"/>
          <w:sz w:val="28"/>
          <w:szCs w:val="28"/>
          <w:lang w:val="uk-UA"/>
        </w:rPr>
        <w:t>effect</w:t>
      </w:r>
      <w:proofErr w:type="spellEnd"/>
      <w:r w:rsidRPr="0050493E">
        <w:rPr>
          <w:rFonts w:ascii="Times New Roman" w:hAnsi="Times New Roman"/>
          <w:sz w:val="28"/>
          <w:szCs w:val="28"/>
          <w:lang w:val="uk-UA"/>
        </w:rPr>
        <w:t>) - завершальний ціннісний розумовий висно</w:t>
      </w:r>
      <w:r w:rsidRPr="0050493E">
        <w:rPr>
          <w:rFonts w:ascii="Times New Roman" w:hAnsi="Times New Roman"/>
          <w:sz w:val="28"/>
          <w:szCs w:val="28"/>
          <w:lang w:val="uk-UA"/>
        </w:rPr>
        <w:softHyphen/>
        <w:t>вок (конструктивний або деструктивний).</w:t>
      </w:r>
    </w:p>
    <w:p w14:paraId="22DA8BE9"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sz w:val="28"/>
          <w:szCs w:val="28"/>
          <w:lang w:val="uk-UA"/>
        </w:rPr>
        <w:t>Деструктивний розумовий висновок може сформувати</w:t>
      </w:r>
      <w:r w:rsidRPr="0050493E">
        <w:rPr>
          <w:rFonts w:ascii="Times New Roman" w:hAnsi="Times New Roman"/>
          <w:sz w:val="28"/>
          <w:szCs w:val="28"/>
          <w:lang w:val="uk-UA"/>
        </w:rPr>
        <w:softHyphen/>
        <w:t xml:space="preserve">ся внаслідок перемоги ірраціональних переконань на етапі </w:t>
      </w:r>
      <w:proofErr w:type="spellStart"/>
      <w:r w:rsidRPr="0050493E">
        <w:rPr>
          <w:rFonts w:ascii="Times New Roman" w:hAnsi="Times New Roman"/>
          <w:sz w:val="28"/>
          <w:szCs w:val="28"/>
          <w:lang w:val="uk-UA"/>
        </w:rPr>
        <w:t>мисленнєвого</w:t>
      </w:r>
      <w:proofErr w:type="spellEnd"/>
      <w:r w:rsidRPr="0050493E">
        <w:rPr>
          <w:rFonts w:ascii="Times New Roman" w:hAnsi="Times New Roman"/>
          <w:sz w:val="28"/>
          <w:szCs w:val="28"/>
          <w:lang w:val="uk-UA"/>
        </w:rPr>
        <w:t xml:space="preserve"> перероблення. Такі ірраціональні переко</w:t>
      </w:r>
      <w:r w:rsidRPr="0050493E">
        <w:rPr>
          <w:rFonts w:ascii="Times New Roman" w:hAnsi="Times New Roman"/>
          <w:sz w:val="28"/>
          <w:szCs w:val="28"/>
          <w:lang w:val="uk-UA"/>
        </w:rPr>
        <w:softHyphen/>
        <w:t xml:space="preserve">нання А. </w:t>
      </w:r>
      <w:proofErr w:type="spellStart"/>
      <w:r w:rsidRPr="0050493E">
        <w:rPr>
          <w:rFonts w:ascii="Times New Roman" w:hAnsi="Times New Roman"/>
          <w:sz w:val="28"/>
          <w:szCs w:val="28"/>
          <w:lang w:val="uk-UA"/>
        </w:rPr>
        <w:t>Елліс</w:t>
      </w:r>
      <w:proofErr w:type="spellEnd"/>
      <w:r w:rsidRPr="0050493E">
        <w:rPr>
          <w:rFonts w:ascii="Times New Roman" w:hAnsi="Times New Roman"/>
          <w:sz w:val="28"/>
          <w:szCs w:val="28"/>
          <w:lang w:val="uk-UA"/>
        </w:rPr>
        <w:t xml:space="preserve"> поділяв на первинні жорсткі примусові пе</w:t>
      </w:r>
      <w:r w:rsidRPr="0050493E">
        <w:rPr>
          <w:rFonts w:ascii="Times New Roman" w:hAnsi="Times New Roman"/>
          <w:sz w:val="28"/>
          <w:szCs w:val="28"/>
          <w:lang w:val="uk-UA"/>
        </w:rPr>
        <w:softHyphen/>
        <w:t>реконання, їхні похідні, а також вторинні примусові уста</w:t>
      </w:r>
      <w:r w:rsidRPr="0050493E">
        <w:rPr>
          <w:rFonts w:ascii="Times New Roman" w:hAnsi="Times New Roman"/>
          <w:sz w:val="28"/>
          <w:szCs w:val="28"/>
          <w:lang w:val="uk-UA"/>
        </w:rPr>
        <w:softHyphen/>
        <w:t>новки. Цей розподіл відображає здатність мислення під тиском жорстких переконань породжувати їм подібні, що змушує людину ще більше порушувати власну рівновагу. Типовим прикладом такого патологічного нагнітання три</w:t>
      </w:r>
      <w:r w:rsidRPr="0050493E">
        <w:rPr>
          <w:rFonts w:ascii="Times New Roman" w:hAnsi="Times New Roman"/>
          <w:sz w:val="28"/>
          <w:szCs w:val="28"/>
          <w:lang w:val="uk-UA"/>
        </w:rPr>
        <w:softHyphen/>
        <w:t xml:space="preserve">воги є думки: «Я мушу досягти успіху і схвалення іншими </w:t>
      </w:r>
      <w:r w:rsidRPr="0050493E">
        <w:rPr>
          <w:rFonts w:ascii="Times New Roman" w:hAnsi="Times New Roman"/>
          <w:sz w:val="28"/>
          <w:szCs w:val="28"/>
          <w:lang w:val="uk-UA"/>
        </w:rPr>
        <w:lastRenderedPageBreak/>
        <w:t>всіх моїх дій...», «Якщо я цього не зможу досягти, це буде жахливо...», «Я цього не витримаю...», «Я нікчема...», «Так буде зі мною завжди...», «Я не повинен так себе почу</w:t>
      </w:r>
      <w:r w:rsidRPr="0050493E">
        <w:rPr>
          <w:rFonts w:ascii="Times New Roman" w:hAnsi="Times New Roman"/>
          <w:sz w:val="28"/>
          <w:szCs w:val="28"/>
          <w:lang w:val="uk-UA"/>
        </w:rPr>
        <w:softHyphen/>
        <w:t>вати — це жахливо, я винен в цьому», «Тепер я тривожуся ще більше..». Це свідчить про те, що люди часто хвилю</w:t>
      </w:r>
      <w:r w:rsidRPr="0050493E">
        <w:rPr>
          <w:rFonts w:ascii="Times New Roman" w:hAnsi="Times New Roman"/>
          <w:sz w:val="28"/>
          <w:szCs w:val="28"/>
          <w:lang w:val="uk-UA"/>
        </w:rPr>
        <w:softHyphen/>
        <w:t>ються з приводу своєї тривоги, відчувають депресію у зв’язку з депресією, почуття провини через почуття прови</w:t>
      </w:r>
      <w:r w:rsidRPr="0050493E">
        <w:rPr>
          <w:rFonts w:ascii="Times New Roman" w:hAnsi="Times New Roman"/>
          <w:sz w:val="28"/>
          <w:szCs w:val="28"/>
          <w:lang w:val="uk-UA"/>
        </w:rPr>
        <w:softHyphen/>
        <w:t xml:space="preserve">ни. «Елегантна мета» терапії, за А. </w:t>
      </w:r>
      <w:proofErr w:type="spellStart"/>
      <w:r w:rsidRPr="0050493E">
        <w:rPr>
          <w:rFonts w:ascii="Times New Roman" w:hAnsi="Times New Roman"/>
          <w:sz w:val="28"/>
          <w:szCs w:val="28"/>
          <w:lang w:val="uk-UA"/>
        </w:rPr>
        <w:t>Еллісом</w:t>
      </w:r>
      <w:proofErr w:type="spellEnd"/>
      <w:r w:rsidRPr="0050493E">
        <w:rPr>
          <w:rFonts w:ascii="Times New Roman" w:hAnsi="Times New Roman"/>
          <w:sz w:val="28"/>
          <w:szCs w:val="28"/>
          <w:lang w:val="uk-UA"/>
        </w:rPr>
        <w:t>, полягає не ли</w:t>
      </w:r>
      <w:r w:rsidRPr="0050493E">
        <w:rPr>
          <w:rFonts w:ascii="Times New Roman" w:hAnsi="Times New Roman"/>
          <w:sz w:val="28"/>
          <w:szCs w:val="28"/>
          <w:lang w:val="uk-UA"/>
        </w:rPr>
        <w:softHyphen/>
        <w:t>ше у ліквідації симптомів, а й у значному зниженні здат</w:t>
      </w:r>
      <w:r w:rsidRPr="0050493E">
        <w:rPr>
          <w:rFonts w:ascii="Times New Roman" w:hAnsi="Times New Roman"/>
          <w:sz w:val="28"/>
          <w:szCs w:val="28"/>
          <w:lang w:val="uk-UA"/>
        </w:rPr>
        <w:softHyphen/>
        <w:t xml:space="preserve">ності особистості порушувати власну душевну </w:t>
      </w:r>
      <w:r w:rsidRPr="0050493E">
        <w:rPr>
          <w:rFonts w:ascii="Times New Roman" w:hAnsi="Times New Roman"/>
          <w:b/>
          <w:sz w:val="28"/>
          <w:szCs w:val="28"/>
          <w:lang w:val="uk-UA"/>
        </w:rPr>
        <w:t>рівноваг</w:t>
      </w:r>
      <w:r w:rsidRPr="0050493E">
        <w:rPr>
          <w:rFonts w:ascii="Times New Roman" w:hAnsi="Times New Roman"/>
          <w:sz w:val="28"/>
          <w:szCs w:val="28"/>
          <w:lang w:val="uk-UA"/>
        </w:rPr>
        <w:t>у</w:t>
      </w:r>
      <w:r w:rsidRPr="0050493E">
        <w:rPr>
          <w:rFonts w:ascii="Times New Roman" w:hAnsi="Times New Roman"/>
          <w:b/>
          <w:sz w:val="28"/>
          <w:szCs w:val="28"/>
          <w:lang w:val="uk-UA"/>
        </w:rPr>
        <w:t>.</w:t>
      </w:r>
    </w:p>
    <w:p w14:paraId="35362810"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2. </w:t>
      </w:r>
      <w:r w:rsidRPr="0050493E">
        <w:rPr>
          <w:rFonts w:ascii="Times New Roman" w:hAnsi="Times New Roman"/>
          <w:i/>
          <w:sz w:val="28"/>
          <w:szCs w:val="28"/>
          <w:lang w:val="uk-UA"/>
        </w:rPr>
        <w:t>Когнітивна терапія американського психіатра Аарона Бека</w:t>
      </w:r>
      <w:r w:rsidRPr="0050493E">
        <w:rPr>
          <w:rFonts w:ascii="Times New Roman" w:hAnsi="Times New Roman"/>
          <w:sz w:val="28"/>
          <w:szCs w:val="28"/>
          <w:lang w:val="uk-UA"/>
        </w:rPr>
        <w:t xml:space="preserve"> спрямована на лікування когнітивних розладів – емоційних порушень, переважно депресій. Типовими когнітивними помилками, що спричиняють когнітивну вразливість людей, А. Бек вважав необґрунтовані, неадекватні реальності довільні висновки; вибіркову абстракцію (зосередження на деталях поза контекстом); супер-генералізацію (виведення загального правила з окремих випадків); дихотомічне мислення (мислення за принципом чорне-біле; «читання думок» та інше.</w:t>
      </w:r>
    </w:p>
    <w:p w14:paraId="79ABAD0C"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3. </w:t>
      </w:r>
      <w:proofErr w:type="spellStart"/>
      <w:r w:rsidRPr="0050493E">
        <w:rPr>
          <w:rFonts w:ascii="Times New Roman" w:hAnsi="Times New Roman"/>
          <w:i/>
          <w:sz w:val="28"/>
          <w:szCs w:val="28"/>
          <w:lang w:val="uk-UA"/>
        </w:rPr>
        <w:t>Реальнісна</w:t>
      </w:r>
      <w:proofErr w:type="spellEnd"/>
      <w:r w:rsidRPr="0050493E">
        <w:rPr>
          <w:rFonts w:ascii="Times New Roman" w:hAnsi="Times New Roman"/>
          <w:i/>
          <w:sz w:val="28"/>
          <w:szCs w:val="28"/>
          <w:lang w:val="uk-UA"/>
        </w:rPr>
        <w:t xml:space="preserve"> терапія</w:t>
      </w:r>
      <w:r w:rsidRPr="0050493E">
        <w:rPr>
          <w:rFonts w:ascii="Times New Roman" w:hAnsi="Times New Roman"/>
          <w:sz w:val="28"/>
          <w:szCs w:val="28"/>
          <w:lang w:val="uk-UA"/>
        </w:rPr>
        <w:t xml:space="preserve"> американського психолога Вільяма </w:t>
      </w:r>
      <w:proofErr w:type="spellStart"/>
      <w:r w:rsidRPr="0050493E">
        <w:rPr>
          <w:rFonts w:ascii="Times New Roman" w:hAnsi="Times New Roman"/>
          <w:sz w:val="28"/>
          <w:szCs w:val="28"/>
          <w:lang w:val="uk-UA"/>
        </w:rPr>
        <w:t>Глассера</w:t>
      </w:r>
      <w:proofErr w:type="spellEnd"/>
      <w:r w:rsidRPr="0050493E">
        <w:rPr>
          <w:rFonts w:ascii="Times New Roman" w:hAnsi="Times New Roman"/>
          <w:sz w:val="28"/>
          <w:szCs w:val="28"/>
          <w:lang w:val="uk-UA"/>
        </w:rPr>
        <w:t xml:space="preserve"> ґрунтується на переконанні, що людина обумовлює свою поведінку власними рішеннями, тобто є </w:t>
      </w:r>
      <w:proofErr w:type="spellStart"/>
      <w:r w:rsidRPr="0050493E">
        <w:rPr>
          <w:rFonts w:ascii="Times New Roman" w:hAnsi="Times New Roman"/>
          <w:sz w:val="28"/>
          <w:szCs w:val="28"/>
          <w:lang w:val="uk-UA"/>
        </w:rPr>
        <w:t>самодетерміноваю</w:t>
      </w:r>
      <w:proofErr w:type="spellEnd"/>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істотою</w:t>
      </w:r>
      <w:proofErr w:type="spellEnd"/>
      <w:r w:rsidRPr="0050493E">
        <w:rPr>
          <w:rFonts w:ascii="Times New Roman" w:hAnsi="Times New Roman"/>
          <w:sz w:val="28"/>
          <w:szCs w:val="28"/>
          <w:lang w:val="uk-UA"/>
        </w:rPr>
        <w:t xml:space="preserve">. Вона сама обирає позицію (жертви або діяча), свій світ і поведінку. В цій теорії акцентується на особистій відповідальності людини за своє життя, позитивну особисту спрямованість, що є важливою умовою її психічного здоров’я. Саме така позиція людини під час професійної соціалізації є досить важливою для досягнення успіхів і перетворення свого життя. Головною метою </w:t>
      </w:r>
      <w:proofErr w:type="spellStart"/>
      <w:r w:rsidRPr="0050493E">
        <w:rPr>
          <w:rFonts w:ascii="Times New Roman" w:hAnsi="Times New Roman"/>
          <w:sz w:val="28"/>
          <w:szCs w:val="28"/>
          <w:lang w:val="uk-UA"/>
        </w:rPr>
        <w:t>реальнісної</w:t>
      </w:r>
      <w:proofErr w:type="spellEnd"/>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Глассер</w:t>
      </w:r>
      <w:proofErr w:type="spellEnd"/>
      <w:r w:rsidRPr="0050493E">
        <w:rPr>
          <w:rFonts w:ascii="Times New Roman" w:hAnsi="Times New Roman"/>
          <w:sz w:val="28"/>
          <w:szCs w:val="28"/>
          <w:lang w:val="uk-UA"/>
        </w:rPr>
        <w:t xml:space="preserve"> визначав – це допомогти особистості стати розсудливим, </w:t>
      </w:r>
      <w:proofErr w:type="spellStart"/>
      <w:r w:rsidRPr="0050493E">
        <w:rPr>
          <w:rFonts w:ascii="Times New Roman" w:hAnsi="Times New Roman"/>
          <w:sz w:val="28"/>
          <w:szCs w:val="28"/>
          <w:lang w:val="uk-UA"/>
        </w:rPr>
        <w:t>емоційно</w:t>
      </w:r>
      <w:proofErr w:type="spellEnd"/>
      <w:r w:rsidRPr="0050493E">
        <w:rPr>
          <w:rFonts w:ascii="Times New Roman" w:hAnsi="Times New Roman"/>
          <w:sz w:val="28"/>
          <w:szCs w:val="28"/>
          <w:lang w:val="uk-UA"/>
        </w:rPr>
        <w:t xml:space="preserve"> стабільним, досягти особистої незалежності, підвищити рівень </w:t>
      </w:r>
      <w:proofErr w:type="spellStart"/>
      <w:r w:rsidRPr="0050493E">
        <w:rPr>
          <w:rFonts w:ascii="Times New Roman" w:hAnsi="Times New Roman"/>
          <w:sz w:val="28"/>
          <w:szCs w:val="28"/>
          <w:lang w:val="uk-UA"/>
        </w:rPr>
        <w:t>самосвідомостіі</w:t>
      </w:r>
      <w:proofErr w:type="spellEnd"/>
      <w:r w:rsidRPr="0050493E">
        <w:rPr>
          <w:rFonts w:ascii="Times New Roman" w:hAnsi="Times New Roman"/>
          <w:sz w:val="28"/>
          <w:szCs w:val="28"/>
          <w:lang w:val="uk-UA"/>
        </w:rPr>
        <w:t xml:space="preserve"> розробити план особистого вдосконалення. </w:t>
      </w:r>
    </w:p>
    <w:p w14:paraId="4A1AB140" w14:textId="77777777" w:rsidR="0050493E" w:rsidRPr="0050493E" w:rsidRDefault="0050493E" w:rsidP="0050493E">
      <w:pPr>
        <w:spacing w:after="0" w:line="240" w:lineRule="auto"/>
        <w:ind w:firstLine="709"/>
        <w:jc w:val="both"/>
        <w:rPr>
          <w:rFonts w:ascii="Times New Roman" w:hAnsi="Times New Roman"/>
          <w:sz w:val="28"/>
          <w:szCs w:val="28"/>
          <w:lang w:val="uk-UA"/>
        </w:rPr>
      </w:pPr>
      <w:proofErr w:type="spellStart"/>
      <w:r w:rsidRPr="0050493E">
        <w:rPr>
          <w:rFonts w:ascii="Times New Roman" w:hAnsi="Times New Roman"/>
          <w:b/>
          <w:i/>
          <w:sz w:val="28"/>
          <w:szCs w:val="28"/>
          <w:lang w:val="uk-UA"/>
        </w:rPr>
        <w:t>Когнітивно-біхевіористський</w:t>
      </w:r>
      <w:proofErr w:type="spellEnd"/>
      <w:r w:rsidRPr="0050493E">
        <w:rPr>
          <w:rFonts w:ascii="Times New Roman" w:hAnsi="Times New Roman"/>
          <w:b/>
          <w:i/>
          <w:sz w:val="28"/>
          <w:szCs w:val="28"/>
          <w:lang w:val="uk-UA"/>
        </w:rPr>
        <w:t xml:space="preserve"> </w:t>
      </w:r>
      <w:r w:rsidRPr="0050493E">
        <w:rPr>
          <w:rFonts w:ascii="Times New Roman" w:hAnsi="Times New Roman"/>
          <w:i/>
          <w:sz w:val="28"/>
          <w:szCs w:val="28"/>
          <w:lang w:val="uk-UA"/>
        </w:rPr>
        <w:t>підхід у</w:t>
      </w:r>
      <w:r w:rsidRPr="0050493E">
        <w:rPr>
          <w:rFonts w:ascii="Times New Roman" w:hAnsi="Times New Roman"/>
          <w:sz w:val="28"/>
          <w:szCs w:val="28"/>
          <w:lang w:val="uk-UA"/>
        </w:rPr>
        <w:t xml:space="preserve"> професійній соціалізації –(лат. </w:t>
      </w:r>
      <w:r w:rsidRPr="0050493E">
        <w:rPr>
          <w:rFonts w:ascii="Times New Roman" w:hAnsi="Times New Roman"/>
          <w:sz w:val="28"/>
          <w:szCs w:val="28"/>
          <w:lang w:val="en-US"/>
        </w:rPr>
        <w:t>c</w:t>
      </w:r>
      <w:proofErr w:type="spellStart"/>
      <w:r w:rsidRPr="0050493E">
        <w:rPr>
          <w:rFonts w:ascii="Times New Roman" w:hAnsi="Times New Roman"/>
          <w:sz w:val="28"/>
          <w:szCs w:val="28"/>
          <w:lang w:val="uk-UA"/>
        </w:rPr>
        <w:t>ognitio</w:t>
      </w:r>
      <w:proofErr w:type="spellEnd"/>
      <w:r w:rsidRPr="0050493E">
        <w:rPr>
          <w:rFonts w:ascii="Times New Roman" w:hAnsi="Times New Roman"/>
          <w:sz w:val="28"/>
          <w:szCs w:val="28"/>
          <w:lang w:val="uk-UA"/>
        </w:rPr>
        <w:t xml:space="preserve">- пізнання, </w:t>
      </w:r>
      <w:proofErr w:type="spellStart"/>
      <w:r w:rsidRPr="0050493E">
        <w:rPr>
          <w:rFonts w:ascii="Times New Roman" w:hAnsi="Times New Roman"/>
          <w:sz w:val="28"/>
          <w:szCs w:val="28"/>
          <w:lang w:val="uk-UA"/>
        </w:rPr>
        <w:t>англ</w:t>
      </w:r>
      <w:proofErr w:type="spellEnd"/>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en-US"/>
        </w:rPr>
        <w:t>bihviour</w:t>
      </w:r>
      <w:proofErr w:type="spellEnd"/>
      <w:r w:rsidRPr="0050493E">
        <w:rPr>
          <w:rFonts w:ascii="Times New Roman" w:hAnsi="Times New Roman"/>
          <w:sz w:val="28"/>
          <w:szCs w:val="28"/>
          <w:lang w:val="uk-UA"/>
        </w:rPr>
        <w:t xml:space="preserve"> – поведінка) – передбачає успіх професійної </w:t>
      </w:r>
      <w:proofErr w:type="gramStart"/>
      <w:r w:rsidRPr="0050493E">
        <w:rPr>
          <w:rFonts w:ascii="Times New Roman" w:hAnsi="Times New Roman"/>
          <w:sz w:val="28"/>
          <w:szCs w:val="28"/>
          <w:lang w:val="uk-UA"/>
        </w:rPr>
        <w:t>соціалізації  залежить</w:t>
      </w:r>
      <w:proofErr w:type="gramEnd"/>
      <w:r w:rsidRPr="0050493E">
        <w:rPr>
          <w:rFonts w:ascii="Times New Roman" w:hAnsi="Times New Roman"/>
          <w:sz w:val="28"/>
          <w:szCs w:val="28"/>
          <w:lang w:val="uk-UA"/>
        </w:rPr>
        <w:t xml:space="preserve"> від особливостей мислення, установок особистості, які  спрямовують її дії, а також набуття людиною адекватним соціальним умовам навичок поведінки.  </w:t>
      </w:r>
    </w:p>
    <w:p w14:paraId="7D0EC2E2"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1F3AE4">
        <w:rPr>
          <w:rFonts w:ascii="Times New Roman" w:hAnsi="Times New Roman"/>
          <w:sz w:val="28"/>
          <w:szCs w:val="28"/>
          <w:lang w:val="uk-UA"/>
        </w:rPr>
        <w:t xml:space="preserve"> </w:t>
      </w:r>
      <w:r w:rsidRPr="001F3AE4">
        <w:rPr>
          <w:rFonts w:ascii="Times New Roman" w:hAnsi="Times New Roman"/>
          <w:b/>
          <w:sz w:val="28"/>
          <w:szCs w:val="28"/>
          <w:lang w:val="uk-UA"/>
        </w:rPr>
        <w:t xml:space="preserve"> 3. Гуманістична модель в професійній соціалізації</w:t>
      </w:r>
      <w:r w:rsidRPr="0050493E">
        <w:rPr>
          <w:rFonts w:ascii="Times New Roman" w:hAnsi="Times New Roman"/>
          <w:sz w:val="28"/>
          <w:szCs w:val="28"/>
          <w:lang w:val="uk-UA"/>
        </w:rPr>
        <w:t xml:space="preserve"> ґрунтується на ідеях гуманістичної психології, яка розглядає людину як унікальну, самодостатню, </w:t>
      </w:r>
      <w:proofErr w:type="spellStart"/>
      <w:r w:rsidRPr="0050493E">
        <w:rPr>
          <w:rFonts w:ascii="Times New Roman" w:hAnsi="Times New Roman"/>
          <w:sz w:val="28"/>
          <w:szCs w:val="28"/>
          <w:lang w:val="uk-UA"/>
        </w:rPr>
        <w:t>самоцінну</w:t>
      </w:r>
      <w:proofErr w:type="spellEnd"/>
      <w:r w:rsidRPr="0050493E">
        <w:rPr>
          <w:rFonts w:ascii="Times New Roman" w:hAnsi="Times New Roman"/>
          <w:sz w:val="28"/>
          <w:szCs w:val="28"/>
          <w:lang w:val="uk-UA"/>
        </w:rPr>
        <w:t xml:space="preserve"> і </w:t>
      </w:r>
      <w:proofErr w:type="spellStart"/>
      <w:r w:rsidRPr="0050493E">
        <w:rPr>
          <w:rFonts w:ascii="Times New Roman" w:hAnsi="Times New Roman"/>
          <w:sz w:val="28"/>
          <w:szCs w:val="28"/>
          <w:lang w:val="uk-UA"/>
        </w:rPr>
        <w:t>самодетерміновану</w:t>
      </w:r>
      <w:proofErr w:type="spellEnd"/>
      <w:r w:rsidRPr="0050493E">
        <w:rPr>
          <w:rFonts w:ascii="Times New Roman" w:hAnsi="Times New Roman"/>
          <w:sz w:val="28"/>
          <w:szCs w:val="28"/>
          <w:lang w:val="uk-UA"/>
        </w:rPr>
        <w:t xml:space="preserve"> систему, орієнтує на цілісне вивчення людини. Гуманістична модель спрямована на пробудження резервів особистості людини, її сил, добра, психічного здоров’я і бажання самоудосконалюватися. За словами Р. </w:t>
      </w:r>
      <w:proofErr w:type="spellStart"/>
      <w:r w:rsidRPr="0050493E">
        <w:rPr>
          <w:rFonts w:ascii="Times New Roman" w:hAnsi="Times New Roman"/>
          <w:sz w:val="28"/>
          <w:szCs w:val="28"/>
          <w:lang w:val="uk-UA"/>
        </w:rPr>
        <w:t>Родженса</w:t>
      </w:r>
      <w:proofErr w:type="spellEnd"/>
      <w:r w:rsidRPr="0050493E">
        <w:rPr>
          <w:rFonts w:ascii="Times New Roman" w:hAnsi="Times New Roman"/>
          <w:sz w:val="28"/>
          <w:szCs w:val="28"/>
          <w:lang w:val="uk-UA"/>
        </w:rPr>
        <w:t xml:space="preserve">, який був одним із засновників даної моделі, кожна людина здатна до </w:t>
      </w:r>
      <w:proofErr w:type="spellStart"/>
      <w:r w:rsidRPr="0050493E">
        <w:rPr>
          <w:rFonts w:ascii="Times New Roman" w:hAnsi="Times New Roman"/>
          <w:sz w:val="28"/>
          <w:szCs w:val="28"/>
          <w:lang w:val="uk-UA"/>
        </w:rPr>
        <w:t>самоудосконалення</w:t>
      </w:r>
      <w:proofErr w:type="spellEnd"/>
      <w:r w:rsidRPr="0050493E">
        <w:rPr>
          <w:rFonts w:ascii="Times New Roman" w:hAnsi="Times New Roman"/>
          <w:sz w:val="28"/>
          <w:szCs w:val="28"/>
          <w:lang w:val="uk-UA"/>
        </w:rPr>
        <w:t>, кожен індивід існує у світі досвіду, що постійно змінюється</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Тому тільки сама людина може найкраще орієнтуватися у власному досвіді, використовувати його для розвитку. Гуманістична психологія загалом </w:t>
      </w:r>
      <w:r w:rsidRPr="0050493E">
        <w:rPr>
          <w:rFonts w:ascii="Times New Roman" w:hAnsi="Times New Roman"/>
          <w:sz w:val="28"/>
          <w:szCs w:val="28"/>
          <w:lang w:val="uk-UA"/>
        </w:rPr>
        <w:lastRenderedPageBreak/>
        <w:t xml:space="preserve">спрямована на дослідження здорової особистості, якою може бути кожна людина, якщо матиме належні умови для свого життя і буде </w:t>
      </w:r>
      <w:proofErr w:type="spellStart"/>
      <w:r w:rsidRPr="0050493E">
        <w:rPr>
          <w:rFonts w:ascii="Times New Roman" w:hAnsi="Times New Roman"/>
          <w:sz w:val="28"/>
          <w:szCs w:val="28"/>
          <w:lang w:val="uk-UA"/>
        </w:rPr>
        <w:t>вбережена</w:t>
      </w:r>
      <w:proofErr w:type="spellEnd"/>
      <w:r w:rsidRPr="0050493E">
        <w:rPr>
          <w:rFonts w:ascii="Times New Roman" w:hAnsi="Times New Roman"/>
          <w:sz w:val="28"/>
          <w:szCs w:val="28"/>
          <w:lang w:val="uk-UA"/>
        </w:rPr>
        <w:t xml:space="preserve"> від тиску несприятливих зовнішніх обставин і переживання складних внутрішніх проблем та виступає за створення соціальних умов, які б найповніше відповідали природі, призначенню людини, особливостям її буття.  </w:t>
      </w:r>
    </w:p>
    <w:p w14:paraId="3A5741C0"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sz w:val="28"/>
          <w:szCs w:val="28"/>
          <w:lang w:val="uk-UA"/>
        </w:rPr>
        <w:t xml:space="preserve"> Саме творчому началу, самоактуалізації особистості як важливої передумови єднання людини із соціумом особливого значення надавав психолог А. Маслоу. Основною потребою (вершиною потреб) людини, на його погляд, є прагнення до самоактуалізації, тобто цілковитого використання талантів, здібностей, можливостей, вибору рішення на користь розвитку кожної можливості</w:t>
      </w:r>
      <w:r w:rsidRPr="0050493E">
        <w:rPr>
          <w:rFonts w:ascii="Times New Roman" w:hAnsi="Times New Roman"/>
          <w:b/>
          <w:sz w:val="28"/>
          <w:szCs w:val="28"/>
          <w:lang w:val="uk-UA"/>
        </w:rPr>
        <w:t xml:space="preserve">. </w:t>
      </w:r>
    </w:p>
    <w:p w14:paraId="40824116"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Суттєва збагатили гуманістичну психологію думки американського психолога  Ф. </w:t>
      </w:r>
      <w:proofErr w:type="spellStart"/>
      <w:r w:rsidRPr="0050493E">
        <w:rPr>
          <w:rFonts w:ascii="Times New Roman" w:hAnsi="Times New Roman"/>
          <w:sz w:val="28"/>
          <w:szCs w:val="28"/>
          <w:lang w:val="uk-UA"/>
        </w:rPr>
        <w:t>Перлза</w:t>
      </w:r>
      <w:proofErr w:type="spellEnd"/>
      <w:r w:rsidRPr="0050493E">
        <w:rPr>
          <w:rFonts w:ascii="Times New Roman" w:hAnsi="Times New Roman"/>
          <w:sz w:val="28"/>
          <w:szCs w:val="28"/>
          <w:lang w:val="uk-UA"/>
        </w:rPr>
        <w:t xml:space="preserve">, який обґрунтував концепцію </w:t>
      </w:r>
      <w:proofErr w:type="spellStart"/>
      <w:r w:rsidRPr="0050493E">
        <w:rPr>
          <w:rFonts w:ascii="Times New Roman" w:hAnsi="Times New Roman"/>
          <w:sz w:val="28"/>
          <w:szCs w:val="28"/>
          <w:lang w:val="uk-UA"/>
        </w:rPr>
        <w:t>гештальттерапії</w:t>
      </w:r>
      <w:proofErr w:type="spellEnd"/>
      <w:r w:rsidRPr="0050493E">
        <w:rPr>
          <w:rFonts w:ascii="Times New Roman" w:hAnsi="Times New Roman"/>
          <w:sz w:val="28"/>
          <w:szCs w:val="28"/>
          <w:lang w:val="uk-UA"/>
        </w:rPr>
        <w:t xml:space="preserve"> ( нім. </w:t>
      </w:r>
      <w:proofErr w:type="spellStart"/>
      <w:r w:rsidRPr="0050493E">
        <w:rPr>
          <w:rFonts w:ascii="Times New Roman" w:hAnsi="Times New Roman"/>
          <w:sz w:val="28"/>
          <w:szCs w:val="28"/>
          <w:lang w:val="uk-UA"/>
        </w:rPr>
        <w:t>Gestalt</w:t>
      </w:r>
      <w:proofErr w:type="spellEnd"/>
      <w:r w:rsidRPr="0050493E">
        <w:rPr>
          <w:rFonts w:ascii="Times New Roman" w:hAnsi="Times New Roman"/>
          <w:sz w:val="28"/>
          <w:szCs w:val="28"/>
          <w:lang w:val="uk-UA"/>
        </w:rPr>
        <w:t xml:space="preserve"> – цілісна форма, структура). Понятійним і концептуальним ядром гештальтпсихології – цілісний образ людини, конфігурація її відносин зі світом, її світосприймання.  Основними типами порушення взаємозв’язку між людиною і соціумом є: </w:t>
      </w:r>
      <w:proofErr w:type="spellStart"/>
      <w:r w:rsidRPr="0050493E">
        <w:rPr>
          <w:rFonts w:ascii="Times New Roman" w:hAnsi="Times New Roman"/>
          <w:b/>
          <w:sz w:val="28"/>
          <w:szCs w:val="28"/>
          <w:lang w:val="uk-UA"/>
        </w:rPr>
        <w:t>інтроекція</w:t>
      </w:r>
      <w:proofErr w:type="spellEnd"/>
      <w:r w:rsidRPr="0050493E">
        <w:rPr>
          <w:rFonts w:ascii="Times New Roman" w:hAnsi="Times New Roman"/>
          <w:sz w:val="28"/>
          <w:szCs w:val="28"/>
          <w:lang w:val="uk-UA"/>
        </w:rPr>
        <w:t xml:space="preserve"> (цілковите поглинання зовнішніх впливів без їх усвідомлення); </w:t>
      </w:r>
      <w:r w:rsidRPr="0050493E">
        <w:rPr>
          <w:rFonts w:ascii="Times New Roman" w:hAnsi="Times New Roman"/>
          <w:b/>
          <w:sz w:val="28"/>
          <w:szCs w:val="28"/>
          <w:lang w:val="uk-UA"/>
        </w:rPr>
        <w:t>проекція</w:t>
      </w:r>
      <w:r w:rsidRPr="0050493E">
        <w:rPr>
          <w:rFonts w:ascii="Times New Roman" w:hAnsi="Times New Roman"/>
          <w:sz w:val="28"/>
          <w:szCs w:val="28"/>
          <w:lang w:val="uk-UA"/>
        </w:rPr>
        <w:t xml:space="preserve"> (перенесення частини себе, яка не приймається, на інший об’єкт); </w:t>
      </w:r>
      <w:r w:rsidRPr="0050493E">
        <w:rPr>
          <w:rFonts w:ascii="Times New Roman" w:hAnsi="Times New Roman"/>
          <w:b/>
          <w:sz w:val="28"/>
          <w:szCs w:val="28"/>
          <w:lang w:val="uk-UA"/>
        </w:rPr>
        <w:t>злиття</w:t>
      </w:r>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нерозрізнення</w:t>
      </w:r>
      <w:proofErr w:type="spellEnd"/>
      <w:r w:rsidRPr="0050493E">
        <w:rPr>
          <w:rFonts w:ascii="Times New Roman" w:hAnsi="Times New Roman"/>
          <w:sz w:val="28"/>
          <w:szCs w:val="28"/>
          <w:lang w:val="uk-UA"/>
        </w:rPr>
        <w:t xml:space="preserve"> себе із зовнішнім об’єктом); </w:t>
      </w:r>
      <w:proofErr w:type="spellStart"/>
      <w:r w:rsidRPr="0050493E">
        <w:rPr>
          <w:rFonts w:ascii="Times New Roman" w:hAnsi="Times New Roman"/>
          <w:b/>
          <w:sz w:val="28"/>
          <w:szCs w:val="28"/>
          <w:lang w:val="uk-UA"/>
        </w:rPr>
        <w:t>ретрофлексія</w:t>
      </w:r>
      <w:proofErr w:type="spellEnd"/>
      <w:r w:rsidRPr="0050493E">
        <w:rPr>
          <w:rFonts w:ascii="Times New Roman" w:hAnsi="Times New Roman"/>
          <w:sz w:val="28"/>
          <w:szCs w:val="28"/>
          <w:lang w:val="uk-UA"/>
        </w:rPr>
        <w:t xml:space="preserve"> (спрямування на себе імпульсів, адресованих іншим)</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 Метою </w:t>
      </w:r>
      <w:proofErr w:type="spellStart"/>
      <w:r w:rsidRPr="0050493E">
        <w:rPr>
          <w:rFonts w:ascii="Times New Roman" w:hAnsi="Times New Roman"/>
          <w:sz w:val="28"/>
          <w:szCs w:val="28"/>
          <w:lang w:val="uk-UA"/>
        </w:rPr>
        <w:t>гештальт</w:t>
      </w:r>
      <w:proofErr w:type="spellEnd"/>
      <w:r w:rsidRPr="0050493E">
        <w:rPr>
          <w:rFonts w:ascii="Times New Roman" w:hAnsi="Times New Roman"/>
          <w:sz w:val="28"/>
          <w:szCs w:val="28"/>
          <w:lang w:val="uk-UA"/>
        </w:rPr>
        <w:t xml:space="preserve"> терапії є зупинення постійної потреби особистості в підтримці від суспільного оточення, актуалізація його особистісних сил, налагодження його самодостатнього життя.</w:t>
      </w:r>
    </w:p>
    <w:p w14:paraId="6007B6C4" w14:textId="77777777" w:rsidR="0050493E" w:rsidRPr="0050493E" w:rsidRDefault="0050493E" w:rsidP="0050493E">
      <w:pPr>
        <w:spacing w:after="0" w:line="240" w:lineRule="auto"/>
        <w:ind w:firstLine="709"/>
        <w:jc w:val="both"/>
        <w:rPr>
          <w:rFonts w:ascii="Times New Roman" w:hAnsi="Times New Roman"/>
          <w:b/>
          <w:sz w:val="28"/>
          <w:szCs w:val="28"/>
          <w:lang w:val="uk-UA"/>
        </w:rPr>
      </w:pPr>
      <w:proofErr w:type="spellStart"/>
      <w:r w:rsidRPr="0050493E">
        <w:rPr>
          <w:rFonts w:ascii="Times New Roman" w:hAnsi="Times New Roman"/>
          <w:b/>
          <w:sz w:val="28"/>
          <w:szCs w:val="28"/>
          <w:lang w:val="uk-UA"/>
        </w:rPr>
        <w:t>Екзистенційна</w:t>
      </w:r>
      <w:proofErr w:type="spellEnd"/>
      <w:r w:rsidRPr="0050493E">
        <w:rPr>
          <w:rFonts w:ascii="Times New Roman" w:hAnsi="Times New Roman"/>
          <w:b/>
          <w:sz w:val="28"/>
          <w:szCs w:val="28"/>
          <w:lang w:val="uk-UA"/>
        </w:rPr>
        <w:t xml:space="preserve"> модель</w:t>
      </w:r>
      <w:r w:rsidRPr="0050493E">
        <w:rPr>
          <w:rFonts w:ascii="Times New Roman" w:hAnsi="Times New Roman"/>
          <w:sz w:val="28"/>
          <w:szCs w:val="28"/>
          <w:lang w:val="uk-UA"/>
        </w:rPr>
        <w:t xml:space="preserve"> (від лат. </w:t>
      </w:r>
      <w:proofErr w:type="spellStart"/>
      <w:r w:rsidRPr="0050493E">
        <w:rPr>
          <w:rFonts w:ascii="Times New Roman" w:hAnsi="Times New Roman"/>
          <w:sz w:val="28"/>
          <w:szCs w:val="28"/>
          <w:lang w:val="uk-UA"/>
        </w:rPr>
        <w:t>existentia</w:t>
      </w:r>
      <w:proofErr w:type="spellEnd"/>
      <w:r w:rsidRPr="0050493E">
        <w:rPr>
          <w:rFonts w:ascii="Times New Roman" w:hAnsi="Times New Roman"/>
          <w:sz w:val="28"/>
          <w:szCs w:val="28"/>
          <w:lang w:val="uk-UA"/>
        </w:rPr>
        <w:t xml:space="preserve"> – існування) професійної соціалізації передбачає допомогу у розкритті й усуненні страху перед усвідомленням конечних </w:t>
      </w:r>
      <w:proofErr w:type="spellStart"/>
      <w:r w:rsidRPr="0050493E">
        <w:rPr>
          <w:rFonts w:ascii="Times New Roman" w:hAnsi="Times New Roman"/>
          <w:sz w:val="28"/>
          <w:szCs w:val="28"/>
          <w:lang w:val="uk-UA"/>
        </w:rPr>
        <w:t>даностей</w:t>
      </w:r>
      <w:proofErr w:type="spellEnd"/>
      <w:r w:rsidRPr="0050493E">
        <w:rPr>
          <w:rFonts w:ascii="Times New Roman" w:hAnsi="Times New Roman"/>
          <w:sz w:val="28"/>
          <w:szCs w:val="28"/>
          <w:lang w:val="uk-UA"/>
        </w:rPr>
        <w:t xml:space="preserve"> існування, а також у встановленні контролю над власним життям, подоланні </w:t>
      </w:r>
      <w:proofErr w:type="spellStart"/>
      <w:r w:rsidRPr="0050493E">
        <w:rPr>
          <w:rFonts w:ascii="Times New Roman" w:hAnsi="Times New Roman"/>
          <w:sz w:val="28"/>
          <w:szCs w:val="28"/>
          <w:lang w:val="uk-UA"/>
        </w:rPr>
        <w:t>екзистенційнгих</w:t>
      </w:r>
      <w:proofErr w:type="spellEnd"/>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тривог</w:t>
      </w:r>
      <w:proofErr w:type="spellEnd"/>
      <w:r w:rsidRPr="0050493E">
        <w:rPr>
          <w:rFonts w:ascii="Times New Roman" w:hAnsi="Times New Roman"/>
          <w:sz w:val="28"/>
          <w:szCs w:val="28"/>
          <w:lang w:val="uk-UA"/>
        </w:rPr>
        <w:t xml:space="preserve"> шляхом налагодження близьких </w:t>
      </w:r>
      <w:proofErr w:type="spellStart"/>
      <w:r w:rsidRPr="0050493E">
        <w:rPr>
          <w:rFonts w:ascii="Times New Roman" w:hAnsi="Times New Roman"/>
          <w:sz w:val="28"/>
          <w:szCs w:val="28"/>
          <w:lang w:val="uk-UA"/>
        </w:rPr>
        <w:t>близьких</w:t>
      </w:r>
      <w:proofErr w:type="spellEnd"/>
      <w:r w:rsidRPr="0050493E">
        <w:rPr>
          <w:rFonts w:ascii="Times New Roman" w:hAnsi="Times New Roman"/>
          <w:sz w:val="28"/>
          <w:szCs w:val="28"/>
          <w:lang w:val="uk-UA"/>
        </w:rPr>
        <w:t xml:space="preserve"> стосунків, пошуку сенсу життя</w:t>
      </w:r>
      <w:r w:rsidRPr="0050493E">
        <w:rPr>
          <w:rFonts w:ascii="Times New Roman" w:hAnsi="Times New Roman"/>
          <w:b/>
          <w:sz w:val="28"/>
          <w:szCs w:val="28"/>
          <w:lang w:val="uk-UA"/>
        </w:rPr>
        <w:t>.</w:t>
      </w:r>
    </w:p>
    <w:p w14:paraId="22FB6BE0"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Представники екзистенціалізму вважають, що пересічна людина мислить не </w:t>
      </w:r>
      <w:proofErr w:type="spellStart"/>
      <w:r w:rsidRPr="0050493E">
        <w:rPr>
          <w:rFonts w:ascii="Times New Roman" w:hAnsi="Times New Roman"/>
          <w:sz w:val="28"/>
          <w:szCs w:val="28"/>
          <w:lang w:val="uk-UA"/>
        </w:rPr>
        <w:t>абстрактно</w:t>
      </w:r>
      <w:proofErr w:type="spellEnd"/>
      <w:r w:rsidRPr="0050493E">
        <w:rPr>
          <w:rFonts w:ascii="Times New Roman" w:hAnsi="Times New Roman"/>
          <w:sz w:val="28"/>
          <w:szCs w:val="28"/>
          <w:lang w:val="uk-UA"/>
        </w:rPr>
        <w:t xml:space="preserve">, системно, а </w:t>
      </w:r>
      <w:proofErr w:type="spellStart"/>
      <w:r w:rsidRPr="0050493E">
        <w:rPr>
          <w:rFonts w:ascii="Times New Roman" w:hAnsi="Times New Roman"/>
          <w:sz w:val="28"/>
          <w:szCs w:val="28"/>
          <w:lang w:val="uk-UA"/>
        </w:rPr>
        <w:t>екзистенційно</w:t>
      </w:r>
      <w:proofErr w:type="spellEnd"/>
      <w:r w:rsidRPr="0050493E">
        <w:rPr>
          <w:rFonts w:ascii="Times New Roman" w:hAnsi="Times New Roman"/>
          <w:sz w:val="28"/>
          <w:szCs w:val="28"/>
          <w:lang w:val="uk-UA"/>
        </w:rPr>
        <w:t xml:space="preserve"> – через своє буття. Основна ідея даного підходу є те, що кожна людина повинна знайти мету та сенс свого буття, що є важливим компонентом у процесі професійної соціалізації людей, особливо, якщо пережито </w:t>
      </w:r>
      <w:proofErr w:type="spellStart"/>
      <w:r w:rsidRPr="0050493E">
        <w:rPr>
          <w:rFonts w:ascii="Times New Roman" w:hAnsi="Times New Roman"/>
          <w:sz w:val="28"/>
          <w:szCs w:val="28"/>
          <w:lang w:val="uk-UA"/>
        </w:rPr>
        <w:t>психотравмуючі</w:t>
      </w:r>
      <w:proofErr w:type="spellEnd"/>
      <w:r w:rsidRPr="0050493E">
        <w:rPr>
          <w:rFonts w:ascii="Times New Roman" w:hAnsi="Times New Roman"/>
          <w:sz w:val="28"/>
          <w:szCs w:val="28"/>
          <w:lang w:val="uk-UA"/>
        </w:rPr>
        <w:t xml:space="preserve"> ситуації (втрата близької людини, насильство, набута інвалідність тощо). </w:t>
      </w:r>
    </w:p>
    <w:p w14:paraId="22662EB8"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b/>
          <w:sz w:val="28"/>
          <w:szCs w:val="28"/>
          <w:lang w:val="uk-UA"/>
        </w:rPr>
        <w:t>4. Соціологічні моделі</w:t>
      </w:r>
      <w:r w:rsidRPr="0050493E">
        <w:rPr>
          <w:rFonts w:ascii="Times New Roman" w:hAnsi="Times New Roman"/>
          <w:sz w:val="28"/>
          <w:szCs w:val="28"/>
          <w:lang w:val="uk-UA"/>
        </w:rPr>
        <w:t xml:space="preserve"> професійної соціалізації передбачають організацію процесу входження у професію на основі реконструкції соціальної поведінки особистості, яка є частиною групи чи організації, живе в певному суспільстві, постійно зазнає його впливів, проблеми якої зумовлені саме належністю до груп, інститутів, культури або їх відсутністю. Найпоширенішими підходами у реалізації соціологічних моделей є системний, екологічний, рольовий і радикальний</w:t>
      </w:r>
      <w:r w:rsidRPr="0050493E">
        <w:rPr>
          <w:rFonts w:ascii="Times New Roman" w:hAnsi="Times New Roman"/>
          <w:b/>
          <w:sz w:val="28"/>
          <w:szCs w:val="28"/>
          <w:lang w:val="uk-UA"/>
        </w:rPr>
        <w:t xml:space="preserve">. </w:t>
      </w:r>
    </w:p>
    <w:p w14:paraId="451B011D"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i/>
          <w:sz w:val="28"/>
          <w:szCs w:val="28"/>
          <w:lang w:val="uk-UA"/>
        </w:rPr>
        <w:lastRenderedPageBreak/>
        <w:t>Системна модель професійної соціалізації</w:t>
      </w:r>
      <w:r w:rsidRPr="0050493E">
        <w:rPr>
          <w:rFonts w:ascii="Times New Roman" w:hAnsi="Times New Roman"/>
          <w:sz w:val="28"/>
          <w:szCs w:val="28"/>
          <w:lang w:val="uk-UA"/>
        </w:rPr>
        <w:t xml:space="preserve"> ґрунтується на ідеї, що професійне становлення людини залежить від систем, які її оточують: сім’я, група товаришів, регіон, в якому мешкає людина освіта, економіка, політика тощо.</w:t>
      </w:r>
    </w:p>
    <w:p w14:paraId="38069F2F"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Система – це сукупність елементів, між якими є зв’язок і взаємодія. </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Основою системної моделі у професійній соціалізації послугувала загальна теорія систем, запропонована австрійським біологом і натурфілософом Людвігом фон </w:t>
      </w:r>
      <w:proofErr w:type="spellStart"/>
      <w:r w:rsidRPr="0050493E">
        <w:rPr>
          <w:rFonts w:ascii="Times New Roman" w:hAnsi="Times New Roman"/>
          <w:sz w:val="28"/>
          <w:szCs w:val="28"/>
          <w:lang w:val="uk-UA"/>
        </w:rPr>
        <w:t>Берталанфі</w:t>
      </w:r>
      <w:proofErr w:type="spellEnd"/>
      <w:r w:rsidRPr="0050493E">
        <w:rPr>
          <w:rFonts w:ascii="Times New Roman" w:hAnsi="Times New Roman"/>
          <w:sz w:val="28"/>
          <w:szCs w:val="28"/>
          <w:lang w:val="uk-UA"/>
        </w:rPr>
        <w:t xml:space="preserve">, який на біологічному матеріалі доводив, що всі організми  - це системи, утворені з підсистем, і водночас складові над системи. </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У процесі професійної соціалізації важливим є правильне встановлення фокусної системи особистості, тобто детальна характеристика основних соціальних інститутів, в яких функціонує певна особистість, її оточення та ціннісної системи орієнтацій. Організовуючи професійну соціалізацію, слід враховувати, що особистість функціонує у різних системах (освітній, економічній, політичній, релігійній, сімейній тощо), які знаходяться у тісному </w:t>
      </w:r>
      <w:proofErr w:type="spellStart"/>
      <w:r w:rsidRPr="0050493E">
        <w:rPr>
          <w:rFonts w:ascii="Times New Roman" w:hAnsi="Times New Roman"/>
          <w:sz w:val="28"/>
          <w:szCs w:val="28"/>
          <w:lang w:val="uk-UA"/>
        </w:rPr>
        <w:t>взаємоз’язку</w:t>
      </w:r>
      <w:proofErr w:type="spellEnd"/>
      <w:r w:rsidRPr="0050493E">
        <w:rPr>
          <w:rFonts w:ascii="Times New Roman" w:hAnsi="Times New Roman"/>
          <w:sz w:val="28"/>
          <w:szCs w:val="28"/>
          <w:lang w:val="uk-UA"/>
        </w:rPr>
        <w:t xml:space="preserve">. Тому уповільнення соціального функціонування особистості в одній системі призводить до зниження активності в іншій, так званий «ефект доміно».  Такий системний процес має назву реверберація (від лат. </w:t>
      </w:r>
      <w:proofErr w:type="spellStart"/>
      <w:r w:rsidRPr="0050493E">
        <w:rPr>
          <w:rFonts w:ascii="Times New Roman" w:hAnsi="Times New Roman"/>
          <w:sz w:val="28"/>
          <w:szCs w:val="28"/>
          <w:lang w:val="uk-UA"/>
        </w:rPr>
        <w:t>reverbero</w:t>
      </w:r>
      <w:proofErr w:type="spellEnd"/>
      <w:r w:rsidRPr="0050493E">
        <w:rPr>
          <w:rFonts w:ascii="Times New Roman" w:hAnsi="Times New Roman"/>
          <w:sz w:val="28"/>
          <w:szCs w:val="28"/>
          <w:lang w:val="uk-UA"/>
        </w:rPr>
        <w:t xml:space="preserve"> – відбиваю, відкидаю) – повільне зниження рівня соціального функціонування особистості.     </w:t>
      </w:r>
    </w:p>
    <w:p w14:paraId="7115AC42"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i/>
          <w:sz w:val="28"/>
          <w:szCs w:val="28"/>
          <w:lang w:val="uk-UA"/>
        </w:rPr>
        <w:t>Екологічна модель  професійної соціалізації</w:t>
      </w:r>
      <w:r w:rsidRPr="0050493E">
        <w:rPr>
          <w:rFonts w:ascii="Times New Roman" w:hAnsi="Times New Roman"/>
          <w:sz w:val="28"/>
          <w:szCs w:val="28"/>
          <w:lang w:val="uk-UA"/>
        </w:rPr>
        <w:t xml:space="preserve"> базується на системі знань з екології людини (соціальної екології) – наука, яка виявляє закони і закономірності взаємодії суспільства і навколишнього середовища </w:t>
      </w:r>
      <w:r w:rsidRPr="0050493E">
        <w:rPr>
          <w:rFonts w:ascii="Times New Roman" w:hAnsi="Times New Roman"/>
          <w:b/>
          <w:sz w:val="28"/>
          <w:szCs w:val="28"/>
          <w:lang w:val="uk-UA"/>
        </w:rPr>
        <w:t xml:space="preserve">(природи).   </w:t>
      </w:r>
      <w:r w:rsidRPr="0050493E">
        <w:rPr>
          <w:rFonts w:ascii="Times New Roman" w:hAnsi="Times New Roman"/>
          <w:sz w:val="28"/>
          <w:szCs w:val="28"/>
          <w:lang w:val="uk-UA"/>
        </w:rPr>
        <w:t xml:space="preserve">Зародження ідей соціальної екології почалося ще на початку XX ст.. у США з виходом у світ праць Роберта Езра Парка, Ернеста </w:t>
      </w:r>
      <w:proofErr w:type="spellStart"/>
      <w:r w:rsidRPr="0050493E">
        <w:rPr>
          <w:rFonts w:ascii="Times New Roman" w:hAnsi="Times New Roman"/>
          <w:sz w:val="28"/>
          <w:szCs w:val="28"/>
          <w:lang w:val="uk-UA"/>
        </w:rPr>
        <w:t>Берджесса</w:t>
      </w:r>
      <w:proofErr w:type="spellEnd"/>
      <w:r w:rsidRPr="0050493E">
        <w:rPr>
          <w:rFonts w:ascii="Times New Roman" w:hAnsi="Times New Roman"/>
          <w:sz w:val="28"/>
          <w:szCs w:val="28"/>
          <w:lang w:val="uk-UA"/>
        </w:rPr>
        <w:t xml:space="preserve"> та </w:t>
      </w:r>
      <w:proofErr w:type="spellStart"/>
      <w:r w:rsidRPr="0050493E">
        <w:rPr>
          <w:rFonts w:ascii="Times New Roman" w:hAnsi="Times New Roman"/>
          <w:sz w:val="28"/>
          <w:szCs w:val="28"/>
          <w:lang w:val="uk-UA"/>
        </w:rPr>
        <w:t>Родеріка</w:t>
      </w:r>
      <w:proofErr w:type="spellEnd"/>
      <w:r w:rsidRPr="0050493E">
        <w:rPr>
          <w:rFonts w:ascii="Times New Roman" w:hAnsi="Times New Roman"/>
          <w:sz w:val="28"/>
          <w:szCs w:val="28"/>
          <w:lang w:val="uk-UA"/>
        </w:rPr>
        <w:t xml:space="preserve"> Маккензі «Місто», та «Екологія людини», які розкривають особливості соціального конструювання міста, його інфраструктури.  Екологічна теорія наголошує на цінності довкілля у всіх його вимірах , взаємозв’язках і </w:t>
      </w:r>
      <w:proofErr w:type="spellStart"/>
      <w:r w:rsidRPr="0050493E">
        <w:rPr>
          <w:rFonts w:ascii="Times New Roman" w:hAnsi="Times New Roman"/>
          <w:sz w:val="28"/>
          <w:szCs w:val="28"/>
          <w:lang w:val="uk-UA"/>
        </w:rPr>
        <w:t>взаємообмінів</w:t>
      </w:r>
      <w:proofErr w:type="spellEnd"/>
      <w:r w:rsidRPr="0050493E">
        <w:rPr>
          <w:rFonts w:ascii="Times New Roman" w:hAnsi="Times New Roman"/>
          <w:sz w:val="28"/>
          <w:szCs w:val="28"/>
          <w:lang w:val="uk-UA"/>
        </w:rPr>
        <w:t xml:space="preserve">. При цьому людина своєю діяльністю змінює оточення, а довкілля своїми впливами змінює людей, що є свідченням взаємне пристосування. </w:t>
      </w:r>
    </w:p>
    <w:p w14:paraId="677E462D"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i/>
          <w:sz w:val="28"/>
          <w:szCs w:val="28"/>
          <w:lang w:val="uk-UA"/>
        </w:rPr>
        <w:t>Екологічна модель професійної соціалізації</w:t>
      </w:r>
      <w:r w:rsidRPr="0050493E">
        <w:rPr>
          <w:rFonts w:ascii="Times New Roman" w:hAnsi="Times New Roman"/>
          <w:sz w:val="28"/>
          <w:szCs w:val="28"/>
          <w:lang w:val="uk-UA"/>
        </w:rPr>
        <w:t xml:space="preserve"> – це  професійне функціонування на основі взаємодії людини з навколишнім середовищем (природним) і як результат відбувається формування екологічного світогляду особистості. </w:t>
      </w:r>
    </w:p>
    <w:p w14:paraId="72572342" w14:textId="77777777" w:rsidR="0050493E" w:rsidRPr="0050493E" w:rsidRDefault="0050493E" w:rsidP="0050493E">
      <w:pPr>
        <w:spacing w:after="0" w:line="240" w:lineRule="auto"/>
        <w:ind w:firstLine="709"/>
        <w:jc w:val="both"/>
        <w:rPr>
          <w:rFonts w:ascii="Times New Roman" w:hAnsi="Times New Roman"/>
          <w:b/>
          <w:i/>
          <w:sz w:val="28"/>
          <w:szCs w:val="28"/>
          <w:lang w:val="uk-UA"/>
        </w:rPr>
      </w:pPr>
      <w:r w:rsidRPr="0050493E">
        <w:rPr>
          <w:rFonts w:ascii="Times New Roman" w:hAnsi="Times New Roman"/>
          <w:sz w:val="28"/>
          <w:szCs w:val="28"/>
          <w:lang w:val="uk-UA"/>
        </w:rPr>
        <w:t xml:space="preserve">Безпосередньо практична реалізація зазначеної моделі може ґрунтуватися на різних концепціях – </w:t>
      </w:r>
      <w:r w:rsidRPr="0050493E">
        <w:rPr>
          <w:rFonts w:ascii="Times New Roman" w:hAnsi="Times New Roman"/>
          <w:b/>
          <w:i/>
          <w:sz w:val="28"/>
          <w:szCs w:val="28"/>
          <w:lang w:val="uk-UA"/>
        </w:rPr>
        <w:t>концепції життєвого стресу, концепції протистояння, концепції ніші та ареалу, концепції</w:t>
      </w:r>
      <w:r w:rsidRPr="0050493E">
        <w:rPr>
          <w:rFonts w:ascii="Times New Roman" w:hAnsi="Times New Roman"/>
          <w:sz w:val="28"/>
          <w:szCs w:val="28"/>
          <w:lang w:val="uk-UA"/>
        </w:rPr>
        <w:t xml:space="preserve"> </w:t>
      </w:r>
      <w:r w:rsidRPr="0050493E">
        <w:rPr>
          <w:rFonts w:ascii="Times New Roman" w:hAnsi="Times New Roman"/>
          <w:b/>
          <w:i/>
          <w:sz w:val="28"/>
          <w:szCs w:val="28"/>
          <w:lang w:val="uk-UA"/>
        </w:rPr>
        <w:t>родинності та життєвих навичок.</w:t>
      </w:r>
    </w:p>
    <w:p w14:paraId="13F07EEF"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i/>
          <w:sz w:val="28"/>
          <w:szCs w:val="28"/>
          <w:lang w:val="uk-UA"/>
        </w:rPr>
        <w:t>Концепція життєвого стресу</w:t>
      </w:r>
      <w:r w:rsidRPr="0050493E">
        <w:rPr>
          <w:rFonts w:ascii="Times New Roman" w:hAnsi="Times New Roman"/>
          <w:sz w:val="28"/>
          <w:szCs w:val="28"/>
          <w:lang w:val="uk-UA"/>
        </w:rPr>
        <w:t xml:space="preserve"> передбачає, що для людини протягом життя довкілля може мати позитивне і негативне значення. Стрес передбачає неспецифічну реакцію організму у відповідь на сильний </w:t>
      </w:r>
      <w:r w:rsidRPr="0050493E">
        <w:rPr>
          <w:rFonts w:ascii="Times New Roman" w:hAnsi="Times New Roman"/>
          <w:sz w:val="28"/>
          <w:szCs w:val="28"/>
          <w:lang w:val="uk-UA"/>
        </w:rPr>
        <w:lastRenderedPageBreak/>
        <w:t xml:space="preserve">подразник зовні, який перевищує норму, а також відповідну реакцію нервової системи. Позитивними аспектами стресового стану є те, що відбувається мобілізація внутрішніх сил людини, що веде до зміни поведінки та удосконалення особистості.  </w:t>
      </w:r>
    </w:p>
    <w:p w14:paraId="0C42564B"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i/>
          <w:sz w:val="28"/>
          <w:szCs w:val="28"/>
          <w:lang w:val="uk-UA"/>
        </w:rPr>
        <w:t>Концепція протистояння</w:t>
      </w:r>
      <w:r w:rsidRPr="0050493E">
        <w:rPr>
          <w:rFonts w:ascii="Times New Roman" w:hAnsi="Times New Roman"/>
          <w:sz w:val="28"/>
          <w:szCs w:val="28"/>
          <w:lang w:val="uk-UA"/>
        </w:rPr>
        <w:t xml:space="preserve"> акцентує увагу на здатності людини долати негативні наслідки змін чи стресів або протистояти ним. Протистояння сприяє розв’язанню проблем та управлінню емоціями, що потребує мобілізації внутрішніх ресурсів клієнта. Успішне протистояння можливе за умови розвиненості відповідних навичок, тоді як низький рівень сформованості внутрішніх і зовнішніх ресурсів є передумовою недостатнього протистояння і як наслідок – виникнення стресів та фізичних </w:t>
      </w:r>
      <w:proofErr w:type="spellStart"/>
      <w:r w:rsidRPr="0050493E">
        <w:rPr>
          <w:rFonts w:ascii="Times New Roman" w:hAnsi="Times New Roman"/>
          <w:sz w:val="28"/>
          <w:szCs w:val="28"/>
          <w:lang w:val="uk-UA"/>
        </w:rPr>
        <w:t>хвороб</w:t>
      </w:r>
      <w:proofErr w:type="spellEnd"/>
      <w:r w:rsidRPr="0050493E">
        <w:rPr>
          <w:rFonts w:ascii="Times New Roman" w:hAnsi="Times New Roman"/>
          <w:sz w:val="28"/>
          <w:szCs w:val="28"/>
          <w:lang w:val="uk-UA"/>
        </w:rPr>
        <w:t>. Тому використовуючи концепцію протистояння у соціалізації, слід особливої уваги звернути на життєвий потенціал особистості, наскільки і в якій мірі вона здатна змінюватися.</w:t>
      </w:r>
    </w:p>
    <w:p w14:paraId="67F528F3"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i/>
          <w:sz w:val="28"/>
          <w:szCs w:val="28"/>
          <w:lang w:val="uk-UA"/>
        </w:rPr>
        <w:t>Концепції життєвої</w:t>
      </w:r>
      <w:r w:rsidRPr="0050493E">
        <w:rPr>
          <w:rFonts w:ascii="Times New Roman" w:hAnsi="Times New Roman"/>
          <w:sz w:val="28"/>
          <w:szCs w:val="28"/>
          <w:lang w:val="uk-UA"/>
        </w:rPr>
        <w:t xml:space="preserve"> ніші та ареалу передбачає наявність певних фізичних і соціальних умов для виживання людини – облаштованості житла, міста, села, зайнятість, матеріальний добробут, які підтримують здоров’я і соціальну діяльність. У професійній соціалізації це умови праці – чи сприяють ефективності виконанню різних функцій. Однак деякі роботодавці не мають змоги і бажання створити відповідні умови, а деякі особистості і не знають на що вони мають право. Прикладом можуть слугувати неофіційна робота, без працевлаштування.</w:t>
      </w:r>
    </w:p>
    <w:p w14:paraId="4330EAD6" w14:textId="77777777" w:rsidR="0050493E" w:rsidRPr="0050493E" w:rsidRDefault="0050493E"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Концепція родинності</w:t>
      </w:r>
      <w:r w:rsidRPr="0050493E">
        <w:rPr>
          <w:rFonts w:ascii="Times New Roman" w:hAnsi="Times New Roman"/>
          <w:sz w:val="28"/>
          <w:szCs w:val="28"/>
          <w:lang w:val="uk-UA"/>
        </w:rPr>
        <w:t xml:space="preserve"> заснована на необхідності підтримуючої системи, яку утворюють родичі, друзі, сусіди, колеги по роботі. Людина, яка має таку систему соціальної підтримки, легше справляється з фізичними, емоційними, соціальними порушеннями. Тому професійна соціалізація залежить від того як підтримує особистість близьке оточення. Дієвими методами в рамках даної концепції е метод </w:t>
      </w:r>
      <w:proofErr w:type="spellStart"/>
      <w:r w:rsidRPr="0050493E">
        <w:rPr>
          <w:rFonts w:ascii="Times New Roman" w:hAnsi="Times New Roman"/>
          <w:sz w:val="28"/>
          <w:szCs w:val="28"/>
          <w:lang w:val="uk-UA"/>
        </w:rPr>
        <w:t>екомапи</w:t>
      </w:r>
      <w:proofErr w:type="spellEnd"/>
      <w:r w:rsidRPr="0050493E">
        <w:rPr>
          <w:rFonts w:ascii="Times New Roman" w:hAnsi="Times New Roman"/>
          <w:sz w:val="28"/>
          <w:szCs w:val="28"/>
          <w:lang w:val="uk-UA"/>
        </w:rPr>
        <w:t xml:space="preserve"> та метод генеалогічне дерево (</w:t>
      </w:r>
      <w:proofErr w:type="spellStart"/>
      <w:r w:rsidRPr="0050493E">
        <w:rPr>
          <w:rFonts w:ascii="Times New Roman" w:hAnsi="Times New Roman"/>
          <w:i/>
          <w:sz w:val="28"/>
          <w:szCs w:val="28"/>
          <w:lang w:val="uk-UA"/>
        </w:rPr>
        <w:t>генограма</w:t>
      </w:r>
      <w:proofErr w:type="spellEnd"/>
      <w:r w:rsidRPr="0050493E">
        <w:rPr>
          <w:rFonts w:ascii="Times New Roman" w:hAnsi="Times New Roman"/>
          <w:i/>
          <w:sz w:val="28"/>
          <w:szCs w:val="28"/>
          <w:lang w:val="uk-UA"/>
        </w:rPr>
        <w:t>).</w:t>
      </w:r>
    </w:p>
    <w:p w14:paraId="46ADF78C" w14:textId="77777777" w:rsidR="0050493E" w:rsidRPr="0050493E" w:rsidRDefault="0050493E" w:rsidP="0050493E">
      <w:pPr>
        <w:spacing w:after="0" w:line="240" w:lineRule="auto"/>
        <w:ind w:firstLine="709"/>
        <w:jc w:val="both"/>
        <w:rPr>
          <w:rFonts w:ascii="Times New Roman" w:hAnsi="Times New Roman"/>
          <w:b/>
          <w:sz w:val="28"/>
          <w:szCs w:val="28"/>
          <w:lang w:val="uk-UA"/>
        </w:rPr>
      </w:pPr>
      <w:proofErr w:type="spellStart"/>
      <w:r w:rsidRPr="0050493E">
        <w:rPr>
          <w:rFonts w:ascii="Times New Roman" w:hAnsi="Times New Roman"/>
          <w:i/>
          <w:sz w:val="28"/>
          <w:szCs w:val="28"/>
          <w:lang w:val="uk-UA"/>
        </w:rPr>
        <w:t>Екомапа</w:t>
      </w:r>
      <w:proofErr w:type="spellEnd"/>
      <w:r w:rsidRPr="0050493E">
        <w:rPr>
          <w:rFonts w:ascii="Times New Roman" w:hAnsi="Times New Roman"/>
          <w:i/>
          <w:sz w:val="28"/>
          <w:szCs w:val="28"/>
          <w:lang w:val="uk-UA"/>
        </w:rPr>
        <w:t xml:space="preserve"> </w:t>
      </w:r>
      <w:r w:rsidRPr="0050493E">
        <w:rPr>
          <w:rFonts w:ascii="Times New Roman" w:hAnsi="Times New Roman"/>
          <w:sz w:val="28"/>
          <w:szCs w:val="28"/>
          <w:lang w:val="uk-UA"/>
        </w:rPr>
        <w:t xml:space="preserve">– графічна схема (діаграма) стосунків у родині, яка відображає взаємовпливи між клієнтом і людьми, з якими він пов’язаний, соціальними інституціями, оточенням. Інформація </w:t>
      </w:r>
      <w:proofErr w:type="spellStart"/>
      <w:r w:rsidRPr="0050493E">
        <w:rPr>
          <w:rFonts w:ascii="Times New Roman" w:hAnsi="Times New Roman"/>
          <w:sz w:val="28"/>
          <w:szCs w:val="28"/>
          <w:lang w:val="uk-UA"/>
        </w:rPr>
        <w:t>екомапи</w:t>
      </w:r>
      <w:proofErr w:type="spellEnd"/>
      <w:r w:rsidRPr="0050493E">
        <w:rPr>
          <w:rFonts w:ascii="Times New Roman" w:hAnsi="Times New Roman"/>
          <w:sz w:val="28"/>
          <w:szCs w:val="28"/>
          <w:lang w:val="uk-UA"/>
        </w:rPr>
        <w:t xml:space="preserve"> характеризує стать і вік, композицію сім’ї, сімейний статус, структуру сім’ї, склад домогосподарства, ситуацію з роботою, використання ресурсів громади, соціальну активність та інтереси формальні асоціації, джерела підтримки і стресу в соціальних взаємодіях між людьми, системами громади. Автором ідеї використання </w:t>
      </w:r>
      <w:proofErr w:type="spellStart"/>
      <w:r w:rsidRPr="0050493E">
        <w:rPr>
          <w:rFonts w:ascii="Times New Roman" w:hAnsi="Times New Roman"/>
          <w:sz w:val="28"/>
          <w:szCs w:val="28"/>
          <w:lang w:val="uk-UA"/>
        </w:rPr>
        <w:t>екомапи</w:t>
      </w:r>
      <w:proofErr w:type="spellEnd"/>
      <w:r w:rsidRPr="0050493E">
        <w:rPr>
          <w:rFonts w:ascii="Times New Roman" w:hAnsi="Times New Roman"/>
          <w:sz w:val="28"/>
          <w:szCs w:val="28"/>
          <w:lang w:val="uk-UA"/>
        </w:rPr>
        <w:t xml:space="preserve"> в соціальній роботі є американська професорка соціальної роботи </w:t>
      </w:r>
      <w:proofErr w:type="spellStart"/>
      <w:r w:rsidRPr="0050493E">
        <w:rPr>
          <w:rFonts w:ascii="Times New Roman" w:hAnsi="Times New Roman"/>
          <w:sz w:val="28"/>
          <w:szCs w:val="28"/>
          <w:lang w:val="uk-UA"/>
        </w:rPr>
        <w:t>Ен</w:t>
      </w:r>
      <w:proofErr w:type="spellEnd"/>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Гартман</w:t>
      </w:r>
      <w:proofErr w:type="spellEnd"/>
      <w:r w:rsidRPr="0050493E">
        <w:rPr>
          <w:rFonts w:ascii="Times New Roman" w:hAnsi="Times New Roman"/>
          <w:sz w:val="28"/>
          <w:szCs w:val="28"/>
          <w:lang w:val="uk-UA"/>
        </w:rPr>
        <w:t xml:space="preserve">, яка представила її у книзі «Набуття сім’ї: Екологічний підхід до оцінювання сім’ї при усиновленні». </w:t>
      </w:r>
      <w:r w:rsidRPr="0050493E">
        <w:rPr>
          <w:rFonts w:ascii="Times New Roman" w:hAnsi="Times New Roman"/>
          <w:b/>
          <w:sz w:val="28"/>
          <w:szCs w:val="28"/>
          <w:lang w:val="uk-UA"/>
        </w:rPr>
        <w:t xml:space="preserve"> </w:t>
      </w:r>
    </w:p>
    <w:p w14:paraId="1AFE8D9A"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Суть концепції навичок  полягає у тому, що для повного функціонування людини у суспільстві необхідні відповідні уміння і навички, що є передумовою її самодостатності. </w:t>
      </w:r>
      <w:proofErr w:type="spellStart"/>
      <w:r w:rsidRPr="0050493E">
        <w:rPr>
          <w:rFonts w:ascii="Times New Roman" w:hAnsi="Times New Roman"/>
          <w:sz w:val="28"/>
          <w:szCs w:val="28"/>
          <w:lang w:val="uk-UA"/>
        </w:rPr>
        <w:t>Самоудосконалення</w:t>
      </w:r>
      <w:proofErr w:type="spellEnd"/>
      <w:r w:rsidRPr="0050493E">
        <w:rPr>
          <w:rFonts w:ascii="Times New Roman" w:hAnsi="Times New Roman"/>
          <w:sz w:val="28"/>
          <w:szCs w:val="28"/>
          <w:lang w:val="uk-UA"/>
        </w:rPr>
        <w:t xml:space="preserve"> людини відбувається протягом всього життя і головним є вчасно </w:t>
      </w:r>
      <w:r w:rsidRPr="0050493E">
        <w:rPr>
          <w:rFonts w:ascii="Times New Roman" w:hAnsi="Times New Roman"/>
          <w:sz w:val="28"/>
          <w:szCs w:val="28"/>
          <w:lang w:val="uk-UA"/>
        </w:rPr>
        <w:lastRenderedPageBreak/>
        <w:t>відреагувати на соціальні зміни та відповідати вимогам сучасного суспільства. Причиною порушення соціального функціонування є невчасна сформованість відповідних соціально значущих умінь або взагалі їх відсутність. Наприклад, сучасна молодь характеризується процесами  деструктивного спілкування, відкоригувавши стилі спілкування, навчивши висловлювати власну думку, можна досягти успіхів у соціумі, для людей похилого віку характерна проблема не вміння користуватися комп’ютерними технологіями, але якщо допомогти їм набути певних навичок, це дасть змогу  більш повноцінного соціального функціонування.</w:t>
      </w:r>
    </w:p>
    <w:p w14:paraId="328B1B52"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Також до соціологічних моделей соціальної роботи належить </w:t>
      </w:r>
      <w:r w:rsidRPr="0050493E">
        <w:rPr>
          <w:rFonts w:ascii="Times New Roman" w:hAnsi="Times New Roman"/>
          <w:b/>
          <w:i/>
          <w:sz w:val="28"/>
          <w:szCs w:val="28"/>
          <w:lang w:val="uk-UA"/>
        </w:rPr>
        <w:t>теорія ролей,</w:t>
      </w:r>
      <w:r w:rsidRPr="0050493E">
        <w:rPr>
          <w:rFonts w:ascii="Times New Roman" w:hAnsi="Times New Roman"/>
          <w:sz w:val="28"/>
          <w:szCs w:val="28"/>
          <w:lang w:val="uk-UA"/>
        </w:rPr>
        <w:t xml:space="preserve"> що розглядає суспільство як систему взаємопов’язаних змінних, а потреби особистості – змінними соціальної системи. Становлення і розвиток теорії соціальних ролей </w:t>
      </w:r>
      <w:proofErr w:type="spellStart"/>
      <w:r w:rsidRPr="0050493E">
        <w:rPr>
          <w:rFonts w:ascii="Times New Roman" w:hAnsi="Times New Roman"/>
          <w:sz w:val="28"/>
          <w:szCs w:val="28"/>
          <w:lang w:val="uk-UA"/>
        </w:rPr>
        <w:t>пов</w:t>
      </w:r>
      <w:proofErr w:type="spellEnd"/>
      <w:r w:rsidRPr="0050493E">
        <w:rPr>
          <w:rFonts w:ascii="Times New Roman" w:hAnsi="Times New Roman"/>
          <w:sz w:val="28"/>
          <w:szCs w:val="28"/>
          <w:lang w:val="uk-UA"/>
        </w:rPr>
        <w:t>’</w:t>
      </w:r>
      <w:proofErr w:type="spellStart"/>
      <w:r w:rsidRPr="0050493E">
        <w:rPr>
          <w:rFonts w:ascii="Times New Roman" w:hAnsi="Times New Roman"/>
          <w:sz w:val="28"/>
          <w:szCs w:val="28"/>
        </w:rPr>
        <w:t>язані</w:t>
      </w:r>
      <w:proofErr w:type="spellEnd"/>
      <w:r w:rsidRPr="0050493E">
        <w:rPr>
          <w:rFonts w:ascii="Times New Roman" w:hAnsi="Times New Roman"/>
          <w:sz w:val="28"/>
          <w:szCs w:val="28"/>
        </w:rPr>
        <w:t xml:space="preserve"> з </w:t>
      </w:r>
      <w:r w:rsidRPr="0050493E">
        <w:rPr>
          <w:rFonts w:ascii="Times New Roman" w:hAnsi="Times New Roman"/>
          <w:sz w:val="28"/>
          <w:szCs w:val="28"/>
          <w:lang w:val="uk-UA"/>
        </w:rPr>
        <w:t xml:space="preserve">науковою діяльністю американських соціологів </w:t>
      </w:r>
      <w:proofErr w:type="spellStart"/>
      <w:r w:rsidRPr="0050493E">
        <w:rPr>
          <w:rFonts w:ascii="Times New Roman" w:hAnsi="Times New Roman"/>
          <w:sz w:val="28"/>
          <w:szCs w:val="28"/>
          <w:lang w:val="uk-UA"/>
        </w:rPr>
        <w:t>Толкота</w:t>
      </w:r>
      <w:proofErr w:type="spellEnd"/>
      <w:r w:rsidRPr="0050493E">
        <w:rPr>
          <w:rFonts w:ascii="Times New Roman" w:hAnsi="Times New Roman"/>
          <w:sz w:val="28"/>
          <w:szCs w:val="28"/>
          <w:lang w:val="uk-UA"/>
        </w:rPr>
        <w:t xml:space="preserve"> Парсонса і Роберта </w:t>
      </w:r>
      <w:proofErr w:type="spellStart"/>
      <w:r w:rsidRPr="0050493E">
        <w:rPr>
          <w:rFonts w:ascii="Times New Roman" w:hAnsi="Times New Roman"/>
          <w:sz w:val="28"/>
          <w:szCs w:val="28"/>
          <w:lang w:val="uk-UA"/>
        </w:rPr>
        <w:t>Мертона</w:t>
      </w:r>
      <w:proofErr w:type="spellEnd"/>
      <w:r w:rsidRPr="0050493E">
        <w:rPr>
          <w:rFonts w:ascii="Times New Roman" w:hAnsi="Times New Roman"/>
          <w:sz w:val="28"/>
          <w:szCs w:val="28"/>
          <w:lang w:val="uk-UA"/>
        </w:rPr>
        <w:t xml:space="preserve">. Вона виходить з припущення, що люди займають певні позиції в соціальних структурах, виконуючи у них певні ролі. </w:t>
      </w:r>
      <w:r w:rsidRPr="0050493E">
        <w:rPr>
          <w:rFonts w:ascii="Times New Roman" w:hAnsi="Times New Roman"/>
          <w:b/>
          <w:i/>
          <w:sz w:val="28"/>
          <w:szCs w:val="28"/>
          <w:lang w:val="uk-UA"/>
        </w:rPr>
        <w:t>Ролі</w:t>
      </w:r>
      <w:r w:rsidRPr="0050493E">
        <w:rPr>
          <w:rFonts w:ascii="Times New Roman" w:hAnsi="Times New Roman"/>
          <w:sz w:val="28"/>
          <w:szCs w:val="28"/>
          <w:lang w:val="uk-UA"/>
        </w:rPr>
        <w:t xml:space="preserve"> – типові очікування або поведінка, асоційовані з позиціями особистості в соціальних структурах.</w:t>
      </w:r>
      <w:r w:rsidRPr="0050493E">
        <w:rPr>
          <w:rFonts w:ascii="Times New Roman" w:hAnsi="Times New Roman"/>
          <w:b/>
          <w:sz w:val="28"/>
          <w:szCs w:val="28"/>
          <w:lang w:val="uk-UA"/>
        </w:rPr>
        <w:t xml:space="preserve"> </w:t>
      </w:r>
      <w:r w:rsidRPr="0050493E">
        <w:rPr>
          <w:rFonts w:ascii="Times New Roman" w:hAnsi="Times New Roman"/>
          <w:sz w:val="28"/>
          <w:szCs w:val="28"/>
          <w:lang w:val="uk-UA"/>
        </w:rPr>
        <w:t>Ролі класифікуються</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за різними критеріями. </w:t>
      </w:r>
      <w:r w:rsidRPr="0050493E">
        <w:rPr>
          <w:rFonts w:ascii="Times New Roman" w:hAnsi="Times New Roman"/>
          <w:b/>
          <w:i/>
          <w:sz w:val="28"/>
          <w:szCs w:val="28"/>
          <w:lang w:val="uk-UA"/>
        </w:rPr>
        <w:t>За способом їх набуття виділяють</w:t>
      </w:r>
      <w:r w:rsidRPr="0050493E">
        <w:rPr>
          <w:rFonts w:ascii="Times New Roman" w:hAnsi="Times New Roman"/>
          <w:sz w:val="28"/>
          <w:szCs w:val="28"/>
          <w:lang w:val="uk-UA"/>
        </w:rPr>
        <w:t>:  приписані – пов’язані зі статтю, расою, вродженою чи набутою інвалідністю; досягнуті – пов’язані з діяльністю та досягненнями; біологічні – мати, батько, донька, син; свідомо обрані – студент, волонтер, подруга, дружина.  За критерієм функціональності – формальні - батько, діти, тітка;  неформальні – послідовник, веселун, контролер.</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Роль складається з певних взаємопов’язаних компонентів, які утворюють концепцію ролі: рольові уявлення (уявлення людини про свою роль відповідно ситуації); рольові очікування (чого саме очікують від поведінки певної особи); виконання ролі (реальна поведінка особи). Протягом життя кожній людині притаманний набір ролей. Основою професійної соціалізації є компліментарність ролей,  тобто їх доповнюваність. Якщо людині доводиться балансувати між різними обов’язками з’являється напруженість ролей, що призводить до </w:t>
      </w:r>
      <w:proofErr w:type="spellStart"/>
      <w:r w:rsidRPr="0050493E">
        <w:rPr>
          <w:rFonts w:ascii="Times New Roman" w:hAnsi="Times New Roman"/>
          <w:sz w:val="28"/>
          <w:szCs w:val="28"/>
          <w:lang w:val="uk-UA"/>
        </w:rPr>
        <w:t>міжрольового</w:t>
      </w:r>
      <w:proofErr w:type="spellEnd"/>
      <w:r w:rsidRPr="0050493E">
        <w:rPr>
          <w:rFonts w:ascii="Times New Roman" w:hAnsi="Times New Roman"/>
          <w:sz w:val="28"/>
          <w:szCs w:val="28"/>
          <w:lang w:val="uk-UA"/>
        </w:rPr>
        <w:t xml:space="preserve"> конфлікту. Послабленню рольових конфліктів сприяє відокремлення однієї ролі від іншої, тобто виконання ролей лише ситуації, яка її потребує. Також можливим є відмовитись від певних ролей, виходячи із їх важливості та ієрархії потреб людини.  Важливим є бачення ролі з позиції символічного </w:t>
      </w:r>
      <w:proofErr w:type="spellStart"/>
      <w:r w:rsidRPr="0050493E">
        <w:rPr>
          <w:rFonts w:ascii="Times New Roman" w:hAnsi="Times New Roman"/>
          <w:b/>
          <w:sz w:val="28"/>
          <w:szCs w:val="28"/>
          <w:lang w:val="uk-UA"/>
        </w:rPr>
        <w:t>інтеракціонізму</w:t>
      </w:r>
      <w:proofErr w:type="spellEnd"/>
      <w:r w:rsidRPr="0050493E">
        <w:rPr>
          <w:rFonts w:ascii="Times New Roman" w:hAnsi="Times New Roman"/>
          <w:sz w:val="28"/>
          <w:szCs w:val="28"/>
          <w:lang w:val="uk-UA"/>
        </w:rPr>
        <w:t xml:space="preserve">. Відповідно до цієї теорії формування соціальних ролей відбувається під впливом соціальних очікувань та ефекту стигматизації. </w:t>
      </w:r>
      <w:r w:rsidRPr="0050493E">
        <w:rPr>
          <w:rFonts w:ascii="Times New Roman" w:hAnsi="Times New Roman"/>
          <w:b/>
          <w:sz w:val="28"/>
          <w:szCs w:val="28"/>
          <w:lang w:val="uk-UA"/>
        </w:rPr>
        <w:t>Стигма</w:t>
      </w:r>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грец</w:t>
      </w:r>
      <w:proofErr w:type="spellEnd"/>
      <w:r w:rsidRPr="0050493E">
        <w:rPr>
          <w:rFonts w:ascii="Times New Roman" w:hAnsi="Times New Roman"/>
          <w:sz w:val="28"/>
          <w:szCs w:val="28"/>
          <w:lang w:val="uk-UA"/>
        </w:rPr>
        <w:t xml:space="preserve">. </w:t>
      </w:r>
      <w:r w:rsidRPr="0050493E">
        <w:rPr>
          <w:rFonts w:ascii="Times New Roman" w:hAnsi="Times New Roman"/>
          <w:sz w:val="28"/>
          <w:szCs w:val="28"/>
          <w:lang w:val="en-US"/>
        </w:rPr>
        <w:t>stigma</w:t>
      </w:r>
      <w:r w:rsidRPr="0050493E">
        <w:rPr>
          <w:rFonts w:ascii="Times New Roman" w:hAnsi="Times New Roman"/>
          <w:sz w:val="28"/>
          <w:szCs w:val="28"/>
          <w:lang w:val="uk-UA"/>
        </w:rPr>
        <w:t xml:space="preserve"> – тавро) – дискримінація індивіда через приписування йому соціально негативних рис, характеристик, які сприймаються в певному середовищі як принизливі, причиняють негативні суб’єктивні переживання</w:t>
      </w:r>
      <w:r w:rsidRPr="0050493E">
        <w:rPr>
          <w:rFonts w:ascii="Times New Roman" w:hAnsi="Times New Roman"/>
          <w:b/>
          <w:sz w:val="28"/>
          <w:szCs w:val="28"/>
          <w:lang w:val="uk-UA"/>
        </w:rPr>
        <w:t>.</w:t>
      </w:r>
      <w:r w:rsidRPr="0050493E">
        <w:rPr>
          <w:rFonts w:ascii="Times New Roman" w:hAnsi="Times New Roman"/>
          <w:sz w:val="28"/>
          <w:szCs w:val="28"/>
          <w:lang w:val="uk-UA"/>
        </w:rPr>
        <w:t xml:space="preserve"> Стигми можуть бути пов’язані не лише з фізичними деформаціями людського тіла, психічними розладами, тюремними ув’язненнями, залежністю від психотропних речовин, </w:t>
      </w:r>
      <w:proofErr w:type="spellStart"/>
      <w:r w:rsidRPr="0050493E">
        <w:rPr>
          <w:rFonts w:ascii="Times New Roman" w:hAnsi="Times New Roman"/>
          <w:sz w:val="28"/>
          <w:szCs w:val="28"/>
          <w:lang w:val="uk-UA"/>
        </w:rPr>
        <w:lastRenderedPageBreak/>
        <w:t>гмосексуальністю</w:t>
      </w:r>
      <w:proofErr w:type="spellEnd"/>
      <w:r w:rsidRPr="0050493E">
        <w:rPr>
          <w:rFonts w:ascii="Times New Roman" w:hAnsi="Times New Roman"/>
          <w:sz w:val="28"/>
          <w:szCs w:val="28"/>
          <w:lang w:val="uk-UA"/>
        </w:rPr>
        <w:t xml:space="preserve">, а і другорядністю та нерівноправністю позиції учня у порівнянні з учителем. У деяких педагогічних колективах роль учня наділяється такими рисами як менш розумний ніж учитель, недисциплінований, не маючий права на власну точку зору. У людини, до якої утвердилось певне ставлення у суспільстві, адекватно до цього ставлення змінюється її внутрішні почуття та поведінка. </w:t>
      </w:r>
    </w:p>
    <w:p w14:paraId="1DA3F27B"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b/>
          <w:i/>
          <w:sz w:val="28"/>
          <w:szCs w:val="28"/>
          <w:lang w:val="uk-UA"/>
        </w:rPr>
        <w:t>Соціально-радикальний підхід</w:t>
      </w:r>
      <w:r w:rsidRPr="0050493E">
        <w:rPr>
          <w:rFonts w:ascii="Times New Roman" w:hAnsi="Times New Roman"/>
          <w:sz w:val="28"/>
          <w:szCs w:val="28"/>
          <w:lang w:val="uk-UA"/>
        </w:rPr>
        <w:t xml:space="preserve"> у професійній соціалізації особистості вбачає у дисбалансі влади, структурних елементів суспільства, у функціонуванні колективу, а не психологічні якості особистості.  Головні ідеї радикальної моделі соціалізації походять від марксизму, характерною ознакою якого є розрив із соціально-політичною традицією, використання рішучих методів розв’язання проблем, зосередження зусиль на вдосконаленні соціального законодавства, орієнтація на централізоване управління. Відповідно до марксистської парадигми   основна увага у соціалізації  зосереджується на зміні умов колективного буття, колективістських орієнтацій особистості. При цьому велику роль відіграють особистісні, соціальні якості, соціальне становище людини, її належність до певної соціально-класової групи. Основним чинником  успішного соціального функціонування особистості виступає організація спільних колективних дій, спрямованих на розвиток самосвідомості клієнта, позитивні зміни в суспільстві. Радикальний підхід до соціальної роботи спрямований на вивчення проблем, які переживають люди, в широкому контексті структурної нерівності, бідності, неадекватному побуті, дискримінації та пригніченні. Соціалізація передбачає політичну активність, боротьбу за гуманізацію оточення, в якому перебуває особистість, поглиблення обізнаності особи щодо її прав і свобод, підтримка людини у її захисті; допомога у створенні організацій, приєднанні до існуючих, заохочення до колективної діяльності, сприяння в доступі до ресурсів. Основними організаційними формами реалізації радикального підходу є групи самодопомоги, навчальні групи, гуртки, клуби, товариства.</w:t>
      </w:r>
    </w:p>
    <w:p w14:paraId="359A1C6B"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b/>
          <w:sz w:val="28"/>
          <w:szCs w:val="28"/>
          <w:lang w:val="uk-UA"/>
        </w:rPr>
        <w:t>5. Комплексні моделі.</w:t>
      </w:r>
    </w:p>
    <w:p w14:paraId="74411680"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Особливо поширеними у професійній соціалізації є комплексні моделі, які ґрунтуються на наукових поняттях і концепціях з різних галузей знань (психології, педагогіки, соціології, медицини) і є синтезом різноманітних теорій і підходів. До комплексних моделей належать кризове втручання, зосереджена на завданні, сімейна терапія, психосоціальна терапія та соціально-педагогічна модель.</w:t>
      </w:r>
    </w:p>
    <w:p w14:paraId="00092058"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sz w:val="28"/>
          <w:szCs w:val="28"/>
          <w:lang w:val="uk-UA"/>
        </w:rPr>
        <w:t xml:space="preserve">Основою кризового втручання, яке використовують за необхідності подолання глибокої психологічної кризи, є обґрунтовані у 60- роки XX століття американським психологом і психіатром Джеральдом Капланом техніки превентивної психіатрії, що спрямовані на запобігання психічним хворобам у людей, які перенесли важкі втрати. Згодом  </w:t>
      </w:r>
      <w:proofErr w:type="spellStart"/>
      <w:r w:rsidRPr="0050493E">
        <w:rPr>
          <w:rFonts w:ascii="Times New Roman" w:hAnsi="Times New Roman"/>
          <w:sz w:val="28"/>
          <w:szCs w:val="28"/>
          <w:lang w:val="uk-UA"/>
        </w:rPr>
        <w:t>Наомі</w:t>
      </w:r>
      <w:proofErr w:type="spellEnd"/>
      <w:r w:rsidRPr="0050493E">
        <w:rPr>
          <w:rFonts w:ascii="Times New Roman" w:hAnsi="Times New Roman"/>
          <w:sz w:val="28"/>
          <w:szCs w:val="28"/>
          <w:lang w:val="uk-UA"/>
        </w:rPr>
        <w:t xml:space="preserve"> </w:t>
      </w:r>
      <w:proofErr w:type="spellStart"/>
      <w:r w:rsidRPr="0050493E">
        <w:rPr>
          <w:rFonts w:ascii="Times New Roman" w:hAnsi="Times New Roman"/>
          <w:sz w:val="28"/>
          <w:szCs w:val="28"/>
          <w:lang w:val="uk-UA"/>
        </w:rPr>
        <w:t>Голан</w:t>
      </w:r>
      <w:proofErr w:type="spellEnd"/>
      <w:r w:rsidRPr="0050493E">
        <w:rPr>
          <w:rFonts w:ascii="Times New Roman" w:hAnsi="Times New Roman"/>
          <w:sz w:val="28"/>
          <w:szCs w:val="28"/>
          <w:lang w:val="uk-UA"/>
        </w:rPr>
        <w:t xml:space="preserve"> </w:t>
      </w:r>
      <w:r w:rsidRPr="0050493E">
        <w:rPr>
          <w:rFonts w:ascii="Times New Roman" w:hAnsi="Times New Roman"/>
          <w:sz w:val="28"/>
          <w:szCs w:val="28"/>
          <w:lang w:val="uk-UA"/>
        </w:rPr>
        <w:lastRenderedPageBreak/>
        <w:t xml:space="preserve">вивчала матеріально – організаційні заходи психологічної роботи з подолання кризової ситуації. Суть такої роботи полягала в тому, що впродовж восьми зустрічей консультант повинен зуміти скоригувати сприйняття клієнта і сформувати з ним нову модель його </w:t>
      </w:r>
      <w:r w:rsidRPr="006F671A">
        <w:rPr>
          <w:rFonts w:ascii="Times New Roman" w:hAnsi="Times New Roman"/>
          <w:sz w:val="28"/>
          <w:szCs w:val="28"/>
          <w:lang w:val="uk-UA"/>
        </w:rPr>
        <w:t>поведінки.</w:t>
      </w:r>
      <w:r w:rsidRPr="0050493E">
        <w:rPr>
          <w:rFonts w:ascii="Times New Roman" w:hAnsi="Times New Roman"/>
          <w:b/>
          <w:sz w:val="28"/>
          <w:szCs w:val="28"/>
          <w:lang w:val="uk-UA"/>
        </w:rPr>
        <w:t xml:space="preserve"> </w:t>
      </w:r>
      <w:r w:rsidRPr="0050493E">
        <w:rPr>
          <w:rFonts w:ascii="Times New Roman" w:hAnsi="Times New Roman"/>
          <w:sz w:val="28"/>
          <w:szCs w:val="28"/>
          <w:lang w:val="uk-UA"/>
        </w:rPr>
        <w:t xml:space="preserve">Кризове втручання ґрунтується на таких теоретичних основах: індивід неминуче переживає періоди посилення внутрішнього і зовнішнього стресу, що порушує нормальний життєвий цикл і гармонійну взаємодію з довкіллям; у спробах знову досягти рівноваги людина долає декілька стадій (первинне зростання напруги, що стимулює звичні способи розв’язання проблем; подальше посилення напруги, якщо звичні способи подолання проблем були безрезультатними; значне посилення напруги, що вимагає мобілізації внутрішніх і зовнішніх ресурсів особистості, використання нестандартних резервних способів подолання проблем; підвищення напруги до крайніх меж, що є наслідком попередніх невдач); будь-який   </w:t>
      </w:r>
      <w:proofErr w:type="spellStart"/>
      <w:r w:rsidRPr="0050493E">
        <w:rPr>
          <w:rFonts w:ascii="Times New Roman" w:hAnsi="Times New Roman"/>
          <w:sz w:val="28"/>
          <w:szCs w:val="28"/>
          <w:lang w:val="uk-UA"/>
        </w:rPr>
        <w:t>каталізуючий</w:t>
      </w:r>
      <w:proofErr w:type="spellEnd"/>
      <w:r w:rsidRPr="0050493E">
        <w:rPr>
          <w:rFonts w:ascii="Times New Roman" w:hAnsi="Times New Roman"/>
          <w:sz w:val="28"/>
          <w:szCs w:val="28"/>
          <w:lang w:val="uk-UA"/>
        </w:rPr>
        <w:t xml:space="preserve"> чинник на межі найвищого напруження може підштовхнути індивіда в стан активної кризи, яка супроводжується дезорганізацією і припиненням опору </w:t>
      </w:r>
      <w:proofErr w:type="spellStart"/>
      <w:r w:rsidRPr="0050493E">
        <w:rPr>
          <w:rFonts w:ascii="Times New Roman" w:hAnsi="Times New Roman"/>
          <w:sz w:val="28"/>
          <w:szCs w:val="28"/>
          <w:lang w:val="uk-UA"/>
        </w:rPr>
        <w:t>кризогенним</w:t>
      </w:r>
      <w:proofErr w:type="spellEnd"/>
      <w:r w:rsidRPr="0050493E">
        <w:rPr>
          <w:rFonts w:ascii="Times New Roman" w:hAnsi="Times New Roman"/>
          <w:sz w:val="28"/>
          <w:szCs w:val="28"/>
          <w:lang w:val="uk-UA"/>
        </w:rPr>
        <w:t xml:space="preserve"> силам.</w:t>
      </w:r>
      <w:r w:rsidRPr="0050493E">
        <w:rPr>
          <w:rFonts w:ascii="Times New Roman" w:hAnsi="Times New Roman"/>
          <w:b/>
          <w:sz w:val="28"/>
          <w:szCs w:val="28"/>
          <w:lang w:val="uk-UA"/>
        </w:rPr>
        <w:t xml:space="preserve"> </w:t>
      </w:r>
    </w:p>
    <w:p w14:paraId="792A7C8C" w14:textId="77777777" w:rsidR="0050493E" w:rsidRPr="0050493E" w:rsidRDefault="0050493E" w:rsidP="0050493E">
      <w:pPr>
        <w:spacing w:after="0" w:line="240" w:lineRule="auto"/>
        <w:ind w:firstLine="709"/>
        <w:jc w:val="both"/>
        <w:rPr>
          <w:rFonts w:ascii="Times New Roman" w:hAnsi="Times New Roman"/>
          <w:b/>
          <w:sz w:val="28"/>
          <w:szCs w:val="28"/>
          <w:lang w:val="uk-UA"/>
        </w:rPr>
      </w:pPr>
      <w:r w:rsidRPr="0050493E">
        <w:rPr>
          <w:rFonts w:ascii="Times New Roman" w:hAnsi="Times New Roman"/>
          <w:sz w:val="28"/>
          <w:szCs w:val="28"/>
          <w:lang w:val="uk-UA"/>
        </w:rPr>
        <w:t xml:space="preserve">Кризове втручання, як зазначає український науковець І. </w:t>
      </w:r>
      <w:proofErr w:type="spellStart"/>
      <w:r w:rsidRPr="0050493E">
        <w:rPr>
          <w:rFonts w:ascii="Times New Roman" w:hAnsi="Times New Roman"/>
          <w:sz w:val="28"/>
          <w:szCs w:val="28"/>
          <w:lang w:val="uk-UA"/>
        </w:rPr>
        <w:t>Трубавіна</w:t>
      </w:r>
      <w:proofErr w:type="spellEnd"/>
      <w:r w:rsidRPr="0050493E">
        <w:rPr>
          <w:rFonts w:ascii="Times New Roman" w:hAnsi="Times New Roman"/>
          <w:sz w:val="28"/>
          <w:szCs w:val="28"/>
          <w:lang w:val="uk-UA"/>
        </w:rPr>
        <w:t xml:space="preserve"> може бути доцільним у таких гострих і хронічних ситуаціях: відсутність важливих взаємостосунків ( безпритульність, жебракування, жорстокість у сім’ї, втрата близької людини тощо); неможливість діяльності у значущій для людини сфері вимушена міграція, втрата дієздатності, змоги займатися улюбленою працею тощо).  </w:t>
      </w:r>
    </w:p>
    <w:p w14:paraId="6DF909FC"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Найпоширенішими методами кризового втручання є кризове консультування й інтенсивна опіка. Кризове консультування – консультування, спрямоване на полегшення вираження афекту, налагодження спілкування, досягнення розуміння особистістю її проблеми і </w:t>
      </w:r>
      <w:proofErr w:type="spellStart"/>
      <w:r w:rsidRPr="0050493E">
        <w:rPr>
          <w:rFonts w:ascii="Times New Roman" w:hAnsi="Times New Roman"/>
          <w:sz w:val="28"/>
          <w:szCs w:val="28"/>
          <w:lang w:val="uk-UA"/>
        </w:rPr>
        <w:t>відчуттів</w:t>
      </w:r>
      <w:proofErr w:type="spellEnd"/>
      <w:r w:rsidRPr="0050493E">
        <w:rPr>
          <w:rFonts w:ascii="Times New Roman" w:hAnsi="Times New Roman"/>
          <w:sz w:val="28"/>
          <w:szCs w:val="28"/>
          <w:lang w:val="uk-UA"/>
        </w:rPr>
        <w:t xml:space="preserve">, підвищення самооцінки, переорієнтація особистості на вирішення нагальної </w:t>
      </w:r>
      <w:r w:rsidRPr="0050493E">
        <w:rPr>
          <w:rFonts w:ascii="Times New Roman" w:hAnsi="Times New Roman"/>
          <w:b/>
          <w:sz w:val="28"/>
          <w:szCs w:val="28"/>
          <w:lang w:val="uk-UA"/>
        </w:rPr>
        <w:t xml:space="preserve">проблеми. </w:t>
      </w:r>
      <w:r w:rsidRPr="0050493E">
        <w:rPr>
          <w:rFonts w:ascii="Times New Roman" w:hAnsi="Times New Roman"/>
          <w:sz w:val="28"/>
          <w:szCs w:val="28"/>
          <w:lang w:val="uk-UA"/>
        </w:rPr>
        <w:t xml:space="preserve">Можливе використання технік вербалізації емоційних станів, програвання взаємних ролей, порада, методику опосередкованого спілкування, сімейне обговорення, техніку формування навичок і вмінь. </w:t>
      </w:r>
      <w:r w:rsidRPr="0050493E">
        <w:rPr>
          <w:rFonts w:ascii="Times New Roman" w:hAnsi="Times New Roman"/>
          <w:b/>
          <w:sz w:val="28"/>
          <w:szCs w:val="28"/>
          <w:lang w:val="uk-UA"/>
        </w:rPr>
        <w:t>Інтенсивна опіка</w:t>
      </w:r>
      <w:r w:rsidRPr="0050493E">
        <w:rPr>
          <w:rFonts w:ascii="Times New Roman" w:hAnsi="Times New Roman"/>
          <w:sz w:val="28"/>
          <w:szCs w:val="28"/>
          <w:lang w:val="uk-UA"/>
        </w:rPr>
        <w:t xml:space="preserve"> – стратегія втручання, яка передбачає перенесення відповідальності за стан особистості на професіоналів, які здійснюють організацію розв’язання проблем, вилучення людини із </w:t>
      </w:r>
      <w:proofErr w:type="spellStart"/>
      <w:r w:rsidRPr="0050493E">
        <w:rPr>
          <w:rFonts w:ascii="Times New Roman" w:hAnsi="Times New Roman"/>
          <w:sz w:val="28"/>
          <w:szCs w:val="28"/>
          <w:lang w:val="uk-UA"/>
        </w:rPr>
        <w:t>стресогенного</w:t>
      </w:r>
      <w:proofErr w:type="spellEnd"/>
      <w:r w:rsidRPr="0050493E">
        <w:rPr>
          <w:rFonts w:ascii="Times New Roman" w:hAnsi="Times New Roman"/>
          <w:sz w:val="28"/>
          <w:szCs w:val="28"/>
          <w:lang w:val="uk-UA"/>
        </w:rPr>
        <w:t xml:space="preserve"> </w:t>
      </w:r>
      <w:r w:rsidRPr="0050493E">
        <w:rPr>
          <w:rFonts w:ascii="Times New Roman" w:hAnsi="Times New Roman"/>
          <w:b/>
          <w:sz w:val="28"/>
          <w:szCs w:val="28"/>
          <w:lang w:val="uk-UA"/>
        </w:rPr>
        <w:t xml:space="preserve">оточення. </w:t>
      </w:r>
      <w:r w:rsidRPr="0050493E">
        <w:rPr>
          <w:rFonts w:ascii="Times New Roman" w:hAnsi="Times New Roman"/>
          <w:sz w:val="28"/>
          <w:szCs w:val="28"/>
          <w:lang w:val="uk-UA"/>
        </w:rPr>
        <w:t xml:space="preserve">Основне завдання полягає у відновленні </w:t>
      </w:r>
      <w:proofErr w:type="spellStart"/>
      <w:r w:rsidRPr="0050493E">
        <w:rPr>
          <w:rFonts w:ascii="Times New Roman" w:hAnsi="Times New Roman"/>
          <w:sz w:val="28"/>
          <w:szCs w:val="28"/>
          <w:lang w:val="uk-UA"/>
        </w:rPr>
        <w:t>зв’язків</w:t>
      </w:r>
      <w:proofErr w:type="spellEnd"/>
      <w:r w:rsidRPr="0050493E">
        <w:rPr>
          <w:rFonts w:ascii="Times New Roman" w:hAnsi="Times New Roman"/>
          <w:sz w:val="28"/>
          <w:szCs w:val="28"/>
          <w:lang w:val="uk-UA"/>
        </w:rPr>
        <w:t xml:space="preserve"> людини, яка перебуває в кризі, із соціальними системами. </w:t>
      </w:r>
    </w:p>
    <w:p w14:paraId="0600EB3B"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Зосереджена на завданні модель соціалізації пов’язана з діяльністю</w:t>
      </w:r>
      <w:r w:rsidRPr="0050493E">
        <w:rPr>
          <w:rFonts w:ascii="Times New Roman" w:hAnsi="Times New Roman"/>
          <w:sz w:val="28"/>
          <w:szCs w:val="28"/>
        </w:rPr>
        <w:t xml:space="preserve"> </w:t>
      </w:r>
      <w:r w:rsidRPr="0050493E">
        <w:rPr>
          <w:rFonts w:ascii="Times New Roman" w:hAnsi="Times New Roman"/>
          <w:sz w:val="28"/>
          <w:szCs w:val="28"/>
          <w:lang w:val="uk-UA"/>
        </w:rPr>
        <w:t xml:space="preserve">американських дослідників В. </w:t>
      </w:r>
      <w:proofErr w:type="spellStart"/>
      <w:r w:rsidRPr="0050493E">
        <w:rPr>
          <w:rFonts w:ascii="Times New Roman" w:hAnsi="Times New Roman"/>
          <w:sz w:val="28"/>
          <w:szCs w:val="28"/>
          <w:lang w:val="uk-UA"/>
        </w:rPr>
        <w:t>Рейда</w:t>
      </w:r>
      <w:proofErr w:type="spellEnd"/>
      <w:r w:rsidRPr="0050493E">
        <w:rPr>
          <w:rFonts w:ascii="Times New Roman" w:hAnsi="Times New Roman"/>
          <w:sz w:val="28"/>
          <w:szCs w:val="28"/>
          <w:lang w:val="uk-UA"/>
        </w:rPr>
        <w:t xml:space="preserve">, Е. </w:t>
      </w:r>
      <w:proofErr w:type="spellStart"/>
      <w:r w:rsidRPr="0050493E">
        <w:rPr>
          <w:rFonts w:ascii="Times New Roman" w:hAnsi="Times New Roman"/>
          <w:sz w:val="28"/>
          <w:szCs w:val="28"/>
          <w:lang w:val="uk-UA"/>
        </w:rPr>
        <w:t>Шайн</w:t>
      </w:r>
      <w:proofErr w:type="spellEnd"/>
      <w:r w:rsidRPr="0050493E">
        <w:rPr>
          <w:rFonts w:ascii="Times New Roman" w:hAnsi="Times New Roman"/>
          <w:sz w:val="28"/>
          <w:szCs w:val="28"/>
          <w:lang w:val="uk-UA"/>
        </w:rPr>
        <w:t xml:space="preserve">, Л. </w:t>
      </w:r>
      <w:proofErr w:type="spellStart"/>
      <w:r w:rsidRPr="0050493E">
        <w:rPr>
          <w:rFonts w:ascii="Times New Roman" w:hAnsi="Times New Roman"/>
          <w:sz w:val="28"/>
          <w:szCs w:val="28"/>
          <w:lang w:val="uk-UA"/>
        </w:rPr>
        <w:t>Епштейн</w:t>
      </w:r>
      <w:proofErr w:type="spellEnd"/>
      <w:r w:rsidRPr="0050493E">
        <w:rPr>
          <w:rFonts w:ascii="Times New Roman" w:hAnsi="Times New Roman"/>
          <w:sz w:val="28"/>
          <w:szCs w:val="28"/>
          <w:lang w:val="uk-UA"/>
        </w:rPr>
        <w:t xml:space="preserve">, центром уваги яких було короткострокове сплановане втручання, спрямоване на </w:t>
      </w:r>
      <w:proofErr w:type="spellStart"/>
      <w:r w:rsidRPr="0050493E">
        <w:rPr>
          <w:rFonts w:ascii="Times New Roman" w:hAnsi="Times New Roman"/>
          <w:sz w:val="28"/>
          <w:szCs w:val="28"/>
          <w:lang w:val="uk-UA"/>
        </w:rPr>
        <w:t>розв</w:t>
      </w:r>
      <w:proofErr w:type="spellEnd"/>
      <w:r w:rsidRPr="0050493E">
        <w:rPr>
          <w:rFonts w:ascii="Times New Roman" w:hAnsi="Times New Roman"/>
          <w:sz w:val="28"/>
          <w:szCs w:val="28"/>
          <w:lang w:val="uk-UA"/>
        </w:rPr>
        <w:t>’</w:t>
      </w:r>
      <w:proofErr w:type="spellStart"/>
      <w:r w:rsidRPr="0050493E">
        <w:rPr>
          <w:rFonts w:ascii="Times New Roman" w:hAnsi="Times New Roman"/>
          <w:sz w:val="28"/>
          <w:szCs w:val="28"/>
        </w:rPr>
        <w:t>язання</w:t>
      </w:r>
      <w:proofErr w:type="spellEnd"/>
      <w:r w:rsidRPr="0050493E">
        <w:rPr>
          <w:rFonts w:ascii="Times New Roman" w:hAnsi="Times New Roman"/>
          <w:sz w:val="28"/>
          <w:szCs w:val="28"/>
        </w:rPr>
        <w:t xml:space="preserve"> </w:t>
      </w:r>
      <w:r w:rsidRPr="0050493E">
        <w:rPr>
          <w:rFonts w:ascii="Times New Roman" w:hAnsi="Times New Roman"/>
          <w:sz w:val="28"/>
          <w:szCs w:val="28"/>
          <w:lang w:val="uk-UA"/>
        </w:rPr>
        <w:t>конкретного завдання, а також сфокусована на завданні системна модель практики, мета якої надання допомоги людям із життєвими негараздами.</w:t>
      </w:r>
    </w:p>
    <w:p w14:paraId="5EFE1292" w14:textId="45D73B10"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lastRenderedPageBreak/>
        <w:t>Зосереджена на завданні модель соціалізації розглядає процес професійної соціалізації як комплексний</w:t>
      </w:r>
      <w:r w:rsidR="006F671A">
        <w:rPr>
          <w:rFonts w:ascii="Times New Roman" w:hAnsi="Times New Roman"/>
          <w:sz w:val="28"/>
          <w:szCs w:val="28"/>
          <w:lang w:val="uk-UA"/>
        </w:rPr>
        <w:t xml:space="preserve"> процес</w:t>
      </w:r>
      <w:r w:rsidRPr="0050493E">
        <w:rPr>
          <w:rFonts w:ascii="Times New Roman" w:hAnsi="Times New Roman"/>
          <w:sz w:val="28"/>
          <w:szCs w:val="28"/>
          <w:lang w:val="uk-UA"/>
        </w:rPr>
        <w:t>, основою якого є чітка послідовність процедур діагностування проблеми, роботи над її подоланням.</w:t>
      </w:r>
      <w:r w:rsidR="006F671A">
        <w:rPr>
          <w:rFonts w:ascii="Times New Roman" w:hAnsi="Times New Roman"/>
          <w:sz w:val="28"/>
          <w:szCs w:val="28"/>
          <w:lang w:val="uk-UA"/>
        </w:rPr>
        <w:t xml:space="preserve"> </w:t>
      </w:r>
      <w:r w:rsidRPr="0050493E">
        <w:rPr>
          <w:rFonts w:ascii="Times New Roman" w:hAnsi="Times New Roman"/>
          <w:sz w:val="28"/>
          <w:szCs w:val="28"/>
          <w:lang w:val="uk-UA"/>
        </w:rPr>
        <w:t xml:space="preserve">Основними етапами зазначеної моделі є вивчення проблеми, узгодження мети і часових меж роботи, виконання завдання.  </w:t>
      </w:r>
    </w:p>
    <w:p w14:paraId="541B615A" w14:textId="5D7A641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Наступною комплексною моделлю </w:t>
      </w:r>
      <w:r w:rsidR="006F671A">
        <w:rPr>
          <w:rFonts w:ascii="Times New Roman" w:hAnsi="Times New Roman"/>
          <w:sz w:val="28"/>
          <w:szCs w:val="28"/>
          <w:lang w:val="uk-UA"/>
        </w:rPr>
        <w:t>соціалізації</w:t>
      </w:r>
      <w:r w:rsidRPr="0050493E">
        <w:rPr>
          <w:rFonts w:ascii="Times New Roman" w:hAnsi="Times New Roman"/>
          <w:sz w:val="28"/>
          <w:szCs w:val="28"/>
          <w:lang w:val="uk-UA"/>
        </w:rPr>
        <w:t xml:space="preserve"> є </w:t>
      </w:r>
      <w:r w:rsidRPr="006F671A">
        <w:rPr>
          <w:rFonts w:ascii="Times New Roman" w:hAnsi="Times New Roman"/>
          <w:sz w:val="28"/>
          <w:szCs w:val="28"/>
          <w:lang w:val="uk-UA"/>
        </w:rPr>
        <w:t>сімейна терапія,</w:t>
      </w:r>
      <w:r w:rsidRPr="0050493E">
        <w:rPr>
          <w:rFonts w:ascii="Times New Roman" w:hAnsi="Times New Roman"/>
          <w:sz w:val="28"/>
          <w:szCs w:val="28"/>
          <w:lang w:val="uk-UA"/>
        </w:rPr>
        <w:t xml:space="preserve"> яка сформувалася на початку 50-х років XX ст. Сімейна терапія – підхід, заснований на переконанні, що пояснення і розв’язання проблем людини залежить від розуміння її взаємовідносин із значущими іншими у її минулому і </w:t>
      </w:r>
      <w:r w:rsidRPr="006F671A">
        <w:rPr>
          <w:rFonts w:ascii="Times New Roman" w:hAnsi="Times New Roman"/>
          <w:sz w:val="28"/>
          <w:szCs w:val="28"/>
          <w:lang w:val="uk-UA"/>
        </w:rPr>
        <w:t>сьогоденні</w:t>
      </w:r>
      <w:r w:rsidRPr="0050493E">
        <w:rPr>
          <w:rFonts w:ascii="Times New Roman" w:hAnsi="Times New Roman"/>
          <w:b/>
          <w:sz w:val="28"/>
          <w:szCs w:val="28"/>
          <w:lang w:val="uk-UA"/>
        </w:rPr>
        <w:t xml:space="preserve"> . </w:t>
      </w:r>
      <w:r w:rsidRPr="0050493E">
        <w:rPr>
          <w:rFonts w:ascii="Times New Roman" w:hAnsi="Times New Roman"/>
          <w:sz w:val="28"/>
          <w:szCs w:val="28"/>
          <w:lang w:val="uk-UA"/>
        </w:rPr>
        <w:t xml:space="preserve">Цей підхід передбачає професійну соціалізацію   з використанням виховного потенціалу </w:t>
      </w:r>
      <w:proofErr w:type="spellStart"/>
      <w:r w:rsidRPr="0050493E">
        <w:rPr>
          <w:rFonts w:ascii="Times New Roman" w:hAnsi="Times New Roman"/>
          <w:sz w:val="28"/>
          <w:szCs w:val="28"/>
          <w:lang w:val="uk-UA"/>
        </w:rPr>
        <w:t>внутрісімейного</w:t>
      </w:r>
      <w:proofErr w:type="spellEnd"/>
      <w:r w:rsidRPr="0050493E">
        <w:rPr>
          <w:rFonts w:ascii="Times New Roman" w:hAnsi="Times New Roman"/>
          <w:sz w:val="28"/>
          <w:szCs w:val="28"/>
          <w:lang w:val="uk-UA"/>
        </w:rPr>
        <w:t xml:space="preserve"> середовища.  </w:t>
      </w:r>
    </w:p>
    <w:p w14:paraId="7A7BECFC" w14:textId="3C3C6169"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 xml:space="preserve">  Соціально-педагогічна модель соціалізації розглядає процес професійної соціалізації через призму поняття «адаптація» у результаті дії соціально-психологічних, інституціональних та групи соціально - педагогічних механізмів</w:t>
      </w:r>
      <w:r w:rsidRPr="0050493E">
        <w:rPr>
          <w:rFonts w:ascii="Times New Roman" w:hAnsi="Times New Roman"/>
          <w:b/>
          <w:sz w:val="28"/>
          <w:szCs w:val="28"/>
          <w:lang w:val="uk-UA"/>
        </w:rPr>
        <w:t>.</w:t>
      </w:r>
      <w:r w:rsidR="006F671A">
        <w:rPr>
          <w:rFonts w:ascii="Times New Roman" w:hAnsi="Times New Roman"/>
          <w:b/>
          <w:sz w:val="28"/>
          <w:szCs w:val="28"/>
          <w:lang w:val="uk-UA"/>
        </w:rPr>
        <w:t xml:space="preserve"> </w:t>
      </w:r>
      <w:r w:rsidRPr="0050493E">
        <w:rPr>
          <w:rFonts w:ascii="Times New Roman" w:hAnsi="Times New Roman"/>
          <w:sz w:val="28"/>
          <w:szCs w:val="28"/>
          <w:lang w:val="uk-UA"/>
        </w:rPr>
        <w:t>Соціально-педагогічна модель фокусується на ідеї , що формування фахівця здійснюється через систему соціальних інститутів, що коригують формування соціальних якостей особистості відповідно до суспільно значущих цінностей, обмежують або активізують виховний вплив конкретних соціальних факторів.</w:t>
      </w:r>
    </w:p>
    <w:p w14:paraId="57A4DF96" w14:textId="77777777" w:rsidR="0050493E" w:rsidRPr="0050493E" w:rsidRDefault="0050493E" w:rsidP="0050493E">
      <w:pPr>
        <w:spacing w:after="0" w:line="240" w:lineRule="auto"/>
        <w:ind w:firstLine="709"/>
        <w:jc w:val="both"/>
        <w:rPr>
          <w:rFonts w:ascii="Times New Roman" w:hAnsi="Times New Roman"/>
          <w:sz w:val="28"/>
          <w:szCs w:val="28"/>
          <w:lang w:val="uk-UA"/>
        </w:rPr>
      </w:pPr>
      <w:r w:rsidRPr="0050493E">
        <w:rPr>
          <w:rFonts w:ascii="Times New Roman" w:hAnsi="Times New Roman"/>
          <w:sz w:val="28"/>
          <w:szCs w:val="28"/>
          <w:lang w:val="uk-UA"/>
        </w:rPr>
        <w:t>Більш детально розглянемо:</w:t>
      </w:r>
    </w:p>
    <w:p w14:paraId="6B225E5F" w14:textId="77777777" w:rsidR="0050493E" w:rsidRPr="0050493E" w:rsidRDefault="0050493E" w:rsidP="0050493E">
      <w:pPr>
        <w:spacing w:after="0" w:line="240" w:lineRule="auto"/>
        <w:ind w:firstLine="709"/>
        <w:jc w:val="both"/>
        <w:rPr>
          <w:rFonts w:ascii="Times New Roman" w:hAnsi="Times New Roman"/>
          <w:sz w:val="28"/>
          <w:szCs w:val="28"/>
        </w:rPr>
      </w:pPr>
      <w:r w:rsidRPr="0050493E">
        <w:rPr>
          <w:rFonts w:ascii="Times New Roman" w:hAnsi="Times New Roman"/>
          <w:sz w:val="28"/>
          <w:szCs w:val="28"/>
          <w:lang w:val="uk-UA"/>
        </w:rPr>
        <w:t xml:space="preserve"> </w:t>
      </w:r>
      <w:r w:rsidRPr="0050493E">
        <w:rPr>
          <w:rFonts w:ascii="Times New Roman" w:hAnsi="Times New Roman"/>
          <w:sz w:val="28"/>
          <w:szCs w:val="28"/>
        </w:rPr>
        <w:t xml:space="preserve">1) </w:t>
      </w:r>
      <w:proofErr w:type="spellStart"/>
      <w:r w:rsidRPr="0050493E">
        <w:rPr>
          <w:rFonts w:ascii="Times New Roman" w:hAnsi="Times New Roman"/>
          <w:sz w:val="28"/>
          <w:szCs w:val="28"/>
        </w:rPr>
        <w:t>Психоаналітична</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або</w:t>
      </w:r>
      <w:proofErr w:type="spellEnd"/>
      <w:r w:rsidRPr="0050493E">
        <w:rPr>
          <w:rFonts w:ascii="Times New Roman" w:hAnsi="Times New Roman"/>
          <w:sz w:val="28"/>
          <w:szCs w:val="28"/>
        </w:rPr>
        <w:t xml:space="preserve"> "</w:t>
      </w:r>
      <w:proofErr w:type="spellStart"/>
      <w:r w:rsidRPr="0050493E">
        <w:rPr>
          <w:rFonts w:ascii="Times New Roman" w:hAnsi="Times New Roman"/>
          <w:sz w:val="28"/>
          <w:szCs w:val="28"/>
        </w:rPr>
        <w:t>особистого</w:t>
      </w:r>
      <w:proofErr w:type="spellEnd"/>
      <w:r w:rsidRPr="0050493E">
        <w:rPr>
          <w:rFonts w:ascii="Times New Roman" w:hAnsi="Times New Roman"/>
          <w:sz w:val="28"/>
          <w:szCs w:val="28"/>
        </w:rPr>
        <w:t xml:space="preserve"> контролю" З. Фрейда.</w:t>
      </w:r>
    </w:p>
    <w:p w14:paraId="208B5D65" w14:textId="77777777" w:rsidR="0050493E" w:rsidRPr="0050493E" w:rsidRDefault="0050493E" w:rsidP="0050493E">
      <w:pPr>
        <w:pStyle w:val="2"/>
        <w:rPr>
          <w:szCs w:val="28"/>
        </w:rPr>
      </w:pPr>
      <w:r w:rsidRPr="0050493E">
        <w:rPr>
          <w:i/>
          <w:szCs w:val="28"/>
          <w:u w:val="single"/>
        </w:rPr>
        <w:t>Головна ідея</w:t>
      </w:r>
      <w:r w:rsidRPr="0050493E">
        <w:rPr>
          <w:szCs w:val="28"/>
        </w:rPr>
        <w:t xml:space="preserve"> – визнання людей від народження, асоціальними внаслідок вроджених агресивних інстинктів, тому соціалізація має конфліктний характер і вимагає не тільки особистого, а й суспільного контролю.</w:t>
      </w:r>
    </w:p>
    <w:p w14:paraId="1D8AC156" w14:textId="77777777" w:rsidR="0050493E" w:rsidRPr="0050493E" w:rsidRDefault="0050493E" w:rsidP="0050493E">
      <w:pPr>
        <w:pStyle w:val="2"/>
        <w:rPr>
          <w:szCs w:val="28"/>
        </w:rPr>
      </w:pPr>
      <w:r w:rsidRPr="0050493E">
        <w:rPr>
          <w:szCs w:val="28"/>
        </w:rPr>
        <w:t>Ця модель залишає мало можливостей для педагогічного впливу, більше орієнтується на соціальні санкції.</w:t>
      </w:r>
    </w:p>
    <w:p w14:paraId="6F27CB51" w14:textId="77777777" w:rsidR="0050493E" w:rsidRPr="0050493E" w:rsidRDefault="0050493E" w:rsidP="0050493E">
      <w:pPr>
        <w:pStyle w:val="2"/>
        <w:rPr>
          <w:szCs w:val="28"/>
        </w:rPr>
      </w:pPr>
      <w:r w:rsidRPr="0050493E">
        <w:rPr>
          <w:szCs w:val="28"/>
        </w:rPr>
        <w:t xml:space="preserve">2) Досить розповсюджена </w:t>
      </w:r>
      <w:r w:rsidRPr="0050493E">
        <w:rPr>
          <w:szCs w:val="28"/>
          <w:u w:val="single"/>
        </w:rPr>
        <w:t xml:space="preserve">модель "соціального </w:t>
      </w:r>
      <w:proofErr w:type="spellStart"/>
      <w:r w:rsidRPr="0050493E">
        <w:rPr>
          <w:szCs w:val="28"/>
          <w:u w:val="single"/>
        </w:rPr>
        <w:t>научіння</w:t>
      </w:r>
      <w:proofErr w:type="spellEnd"/>
      <w:r w:rsidRPr="0050493E">
        <w:rPr>
          <w:szCs w:val="28"/>
          <w:u w:val="single"/>
        </w:rPr>
        <w:t>".</w:t>
      </w:r>
      <w:r w:rsidRPr="0050493E">
        <w:rPr>
          <w:szCs w:val="28"/>
        </w:rPr>
        <w:t xml:space="preserve"> Заснована на відомій формулі "стимул-реакція", ця модель </w:t>
      </w:r>
      <w:r w:rsidRPr="0050493E">
        <w:rPr>
          <w:szCs w:val="28"/>
          <w:u w:val="single"/>
        </w:rPr>
        <w:t>під соціалізацією розуміє</w:t>
      </w:r>
      <w:r w:rsidRPr="0050493E">
        <w:rPr>
          <w:szCs w:val="28"/>
        </w:rPr>
        <w:t xml:space="preserve"> "</w:t>
      </w:r>
      <w:proofErr w:type="spellStart"/>
      <w:r w:rsidRPr="0050493E">
        <w:rPr>
          <w:szCs w:val="28"/>
        </w:rPr>
        <w:t>модефікацію</w:t>
      </w:r>
      <w:proofErr w:type="spellEnd"/>
      <w:r w:rsidRPr="0050493E">
        <w:rPr>
          <w:szCs w:val="28"/>
        </w:rPr>
        <w:t>" людської поведінки шляхом "дозування" стимулів, тобто пропорцій покарань і заохочень для отримання бажаного результату.</w:t>
      </w:r>
    </w:p>
    <w:p w14:paraId="64AFE2C7" w14:textId="77777777" w:rsidR="0050493E" w:rsidRPr="0050493E" w:rsidRDefault="0050493E" w:rsidP="0050493E">
      <w:pPr>
        <w:pStyle w:val="2"/>
        <w:rPr>
          <w:szCs w:val="28"/>
        </w:rPr>
      </w:pPr>
      <w:r w:rsidRPr="0050493E">
        <w:rPr>
          <w:szCs w:val="28"/>
        </w:rPr>
        <w:t>3) Модель "</w:t>
      </w:r>
      <w:proofErr w:type="spellStart"/>
      <w:r w:rsidRPr="0050493E">
        <w:rPr>
          <w:szCs w:val="28"/>
        </w:rPr>
        <w:t>міжособового</w:t>
      </w:r>
      <w:proofErr w:type="spellEnd"/>
      <w:r w:rsidRPr="0050493E">
        <w:rPr>
          <w:szCs w:val="28"/>
        </w:rPr>
        <w:t xml:space="preserve"> спілкування" в якому соціалізація охоплює процес і результат групового впливу на людину.</w:t>
      </w:r>
    </w:p>
    <w:p w14:paraId="4A9BCBFA" w14:textId="77777777" w:rsidR="0050493E" w:rsidRPr="0050493E" w:rsidRDefault="0050493E" w:rsidP="0050493E">
      <w:pPr>
        <w:pStyle w:val="2"/>
        <w:rPr>
          <w:szCs w:val="28"/>
          <w:u w:val="single"/>
        </w:rPr>
      </w:pPr>
      <w:r w:rsidRPr="0050493E">
        <w:rPr>
          <w:szCs w:val="28"/>
        </w:rPr>
        <w:t xml:space="preserve">Інтерес для організації навчально-виховного процесу має положення </w:t>
      </w:r>
      <w:proofErr w:type="spellStart"/>
      <w:r w:rsidRPr="0050493E">
        <w:rPr>
          <w:szCs w:val="28"/>
        </w:rPr>
        <w:t>Дт</w:t>
      </w:r>
      <w:proofErr w:type="spellEnd"/>
      <w:r w:rsidRPr="0050493E">
        <w:rPr>
          <w:szCs w:val="28"/>
        </w:rPr>
        <w:t xml:space="preserve">. </w:t>
      </w:r>
      <w:proofErr w:type="spellStart"/>
      <w:r w:rsidRPr="0050493E">
        <w:rPr>
          <w:szCs w:val="28"/>
        </w:rPr>
        <w:t>Міда</w:t>
      </w:r>
      <w:proofErr w:type="spellEnd"/>
      <w:r w:rsidRPr="0050493E">
        <w:rPr>
          <w:szCs w:val="28"/>
        </w:rPr>
        <w:t xml:space="preserve"> про </w:t>
      </w:r>
      <w:r w:rsidRPr="0050493E">
        <w:rPr>
          <w:szCs w:val="28"/>
          <w:u w:val="single"/>
        </w:rPr>
        <w:t>3 стадії соціалізації.</w:t>
      </w:r>
    </w:p>
    <w:p w14:paraId="55ED0DEF" w14:textId="77777777" w:rsidR="0050493E" w:rsidRPr="0050493E" w:rsidRDefault="0050493E" w:rsidP="0050493E">
      <w:pPr>
        <w:pStyle w:val="2"/>
        <w:rPr>
          <w:szCs w:val="28"/>
        </w:rPr>
      </w:pPr>
      <w:r w:rsidRPr="0050493E">
        <w:rPr>
          <w:szCs w:val="28"/>
        </w:rPr>
        <w:t>І стадія – діти копіюють поведінку дорослих, не завжди розуміючи її;</w:t>
      </w:r>
    </w:p>
    <w:p w14:paraId="023C7B0C" w14:textId="77777777" w:rsidR="0050493E" w:rsidRPr="0050493E" w:rsidRDefault="0050493E" w:rsidP="0050493E">
      <w:pPr>
        <w:pStyle w:val="2"/>
        <w:rPr>
          <w:szCs w:val="28"/>
        </w:rPr>
      </w:pPr>
      <w:r w:rsidRPr="0050493E">
        <w:rPr>
          <w:szCs w:val="28"/>
        </w:rPr>
        <w:t xml:space="preserve">ІІ стадія – (рольові ігри), виконуючи в іграх дорослі ролі, приміряючи їх на себе, </w:t>
      </w:r>
      <w:proofErr w:type="spellStart"/>
      <w:r w:rsidRPr="0050493E">
        <w:rPr>
          <w:szCs w:val="28"/>
        </w:rPr>
        <w:t>вчаться</w:t>
      </w:r>
      <w:proofErr w:type="spellEnd"/>
      <w:r w:rsidRPr="0050493E">
        <w:rPr>
          <w:szCs w:val="28"/>
        </w:rPr>
        <w:t xml:space="preserve"> надавати своїм думкам і діям теж значення, що й дорослі.</w:t>
      </w:r>
    </w:p>
    <w:p w14:paraId="65491A14" w14:textId="77777777" w:rsidR="0050493E" w:rsidRPr="0050493E" w:rsidRDefault="0050493E" w:rsidP="0050493E">
      <w:pPr>
        <w:pStyle w:val="2"/>
        <w:rPr>
          <w:szCs w:val="28"/>
        </w:rPr>
      </w:pPr>
      <w:r w:rsidRPr="0050493E">
        <w:rPr>
          <w:szCs w:val="28"/>
        </w:rPr>
        <w:t>ІІІ стадія – (колективні ігри) дитина до розуміння чикання окремих людей додає групове чикання.</w:t>
      </w:r>
    </w:p>
    <w:p w14:paraId="407A5D3D" w14:textId="77777777" w:rsidR="0050493E" w:rsidRPr="0050493E" w:rsidRDefault="0050493E" w:rsidP="0050493E">
      <w:pPr>
        <w:pStyle w:val="2"/>
        <w:rPr>
          <w:szCs w:val="28"/>
        </w:rPr>
      </w:pPr>
      <w:r w:rsidRPr="0050493E">
        <w:rPr>
          <w:szCs w:val="28"/>
        </w:rPr>
        <w:t xml:space="preserve">Акцент на розвитку інтелекту, на важливості оволодіння мовою в процесі соціалізації дозволяє віднести до прихильників цієї моделі </w:t>
      </w:r>
      <w:r w:rsidRPr="0050493E">
        <w:rPr>
          <w:szCs w:val="28"/>
        </w:rPr>
        <w:lastRenderedPageBreak/>
        <w:t xml:space="preserve">представників психологічної школи </w:t>
      </w:r>
      <w:proofErr w:type="spellStart"/>
      <w:r w:rsidRPr="0050493E">
        <w:rPr>
          <w:szCs w:val="28"/>
          <w:u w:val="single"/>
        </w:rPr>
        <w:t>Л.С.Виготського</w:t>
      </w:r>
      <w:proofErr w:type="spellEnd"/>
      <w:r w:rsidRPr="0050493E">
        <w:rPr>
          <w:szCs w:val="28"/>
        </w:rPr>
        <w:t xml:space="preserve">. Він розглядає проблему соціалізації у зв’язку з формуванням особистості в процесі взаємодії і взаємовпливу соціальних </w:t>
      </w:r>
      <w:proofErr w:type="spellStart"/>
      <w:r w:rsidRPr="0050493E">
        <w:rPr>
          <w:szCs w:val="28"/>
        </w:rPr>
        <w:t>грпу</w:t>
      </w:r>
      <w:proofErr w:type="spellEnd"/>
      <w:r w:rsidRPr="0050493E">
        <w:rPr>
          <w:szCs w:val="28"/>
        </w:rPr>
        <w:t>, колективів і особистості.</w:t>
      </w:r>
    </w:p>
    <w:p w14:paraId="3157D430" w14:textId="77777777" w:rsidR="0050493E" w:rsidRPr="0050493E" w:rsidRDefault="0050493E" w:rsidP="0050493E">
      <w:pPr>
        <w:pStyle w:val="2"/>
        <w:rPr>
          <w:szCs w:val="28"/>
        </w:rPr>
      </w:pPr>
      <w:r w:rsidRPr="0050493E">
        <w:rPr>
          <w:szCs w:val="28"/>
        </w:rPr>
        <w:t xml:space="preserve">4) </w:t>
      </w:r>
      <w:r w:rsidRPr="0050493E">
        <w:rPr>
          <w:szCs w:val="28"/>
          <w:u w:val="single"/>
        </w:rPr>
        <w:t>"</w:t>
      </w:r>
      <w:proofErr w:type="spellStart"/>
      <w:r w:rsidRPr="0050493E">
        <w:rPr>
          <w:szCs w:val="28"/>
          <w:u w:val="single"/>
        </w:rPr>
        <w:t>Когнетивна</w:t>
      </w:r>
      <w:proofErr w:type="spellEnd"/>
      <w:r w:rsidRPr="0050493E">
        <w:rPr>
          <w:szCs w:val="28"/>
          <w:u w:val="single"/>
        </w:rPr>
        <w:t>" модель соціалізації</w:t>
      </w:r>
      <w:r w:rsidRPr="0050493E">
        <w:rPr>
          <w:szCs w:val="28"/>
        </w:rPr>
        <w:t xml:space="preserve"> (</w:t>
      </w:r>
      <w:proofErr w:type="spellStart"/>
      <w:r w:rsidRPr="0050493E">
        <w:rPr>
          <w:szCs w:val="28"/>
        </w:rPr>
        <w:t>Ж.Піаже</w:t>
      </w:r>
      <w:proofErr w:type="spellEnd"/>
      <w:r w:rsidRPr="0050493E">
        <w:rPr>
          <w:szCs w:val="28"/>
        </w:rPr>
        <w:t xml:space="preserve">, </w:t>
      </w:r>
      <w:proofErr w:type="spellStart"/>
      <w:r w:rsidRPr="0050493E">
        <w:rPr>
          <w:szCs w:val="28"/>
        </w:rPr>
        <w:t>Л.Кольберг</w:t>
      </w:r>
      <w:proofErr w:type="spellEnd"/>
      <w:r w:rsidRPr="0050493E">
        <w:rPr>
          <w:szCs w:val="28"/>
        </w:rPr>
        <w:t xml:space="preserve">, </w:t>
      </w:r>
      <w:proofErr w:type="spellStart"/>
      <w:r w:rsidRPr="0050493E">
        <w:rPr>
          <w:szCs w:val="28"/>
        </w:rPr>
        <w:t>А.Маслоу</w:t>
      </w:r>
      <w:proofErr w:type="spellEnd"/>
      <w:r w:rsidRPr="0050493E">
        <w:rPr>
          <w:szCs w:val="28"/>
        </w:rPr>
        <w:t xml:space="preserve"> та ін.) побудована </w:t>
      </w:r>
      <w:r w:rsidRPr="0050493E">
        <w:rPr>
          <w:szCs w:val="28"/>
          <w:u w:val="single"/>
        </w:rPr>
        <w:t xml:space="preserve">на ідеї про те, </w:t>
      </w:r>
      <w:r w:rsidRPr="0050493E">
        <w:rPr>
          <w:szCs w:val="28"/>
        </w:rPr>
        <w:t>що поведінка людини детермінована її знаннями, сукупність яких створює у свідомості образ (картину) навколишнього світу. Саме ця картина світу керує поведінкою людей, а не сама реальність. Головним аспектом соціалізації виступає процес навчання мисленню, розвитку пізнавальних, моральних, емоційних структур особистості.</w:t>
      </w:r>
    </w:p>
    <w:p w14:paraId="117405EA" w14:textId="77777777" w:rsidR="0050493E" w:rsidRPr="0050493E" w:rsidRDefault="0050493E" w:rsidP="0050493E">
      <w:pPr>
        <w:pStyle w:val="2"/>
        <w:rPr>
          <w:szCs w:val="28"/>
        </w:rPr>
      </w:pPr>
      <w:r w:rsidRPr="0050493E">
        <w:rPr>
          <w:szCs w:val="28"/>
        </w:rPr>
        <w:t>Ця модель безпосередньо пов’язана з освітою завдяки якій створюється адекватна чи неадекватна картина світу.</w:t>
      </w:r>
    </w:p>
    <w:p w14:paraId="2B1398A2" w14:textId="77777777" w:rsidR="0050493E" w:rsidRPr="0050493E" w:rsidRDefault="0050493E" w:rsidP="0050493E">
      <w:pPr>
        <w:pStyle w:val="2"/>
        <w:rPr>
          <w:szCs w:val="28"/>
        </w:rPr>
      </w:pPr>
      <w:r w:rsidRPr="0050493E">
        <w:rPr>
          <w:szCs w:val="28"/>
        </w:rPr>
        <w:t xml:space="preserve">5) </w:t>
      </w:r>
      <w:r w:rsidRPr="0050493E">
        <w:rPr>
          <w:szCs w:val="28"/>
          <w:u w:val="single"/>
        </w:rPr>
        <w:t>Модель "</w:t>
      </w:r>
      <w:proofErr w:type="spellStart"/>
      <w:r w:rsidRPr="0050493E">
        <w:rPr>
          <w:szCs w:val="28"/>
          <w:u w:val="single"/>
        </w:rPr>
        <w:t>інкультурації</w:t>
      </w:r>
      <w:proofErr w:type="spellEnd"/>
      <w:r w:rsidRPr="0050493E">
        <w:rPr>
          <w:szCs w:val="28"/>
          <w:u w:val="single"/>
        </w:rPr>
        <w:t>"</w:t>
      </w:r>
      <w:r w:rsidRPr="0050493E">
        <w:rPr>
          <w:szCs w:val="28"/>
        </w:rPr>
        <w:t xml:space="preserve"> (</w:t>
      </w:r>
      <w:proofErr w:type="spellStart"/>
      <w:r w:rsidRPr="0050493E">
        <w:rPr>
          <w:szCs w:val="28"/>
        </w:rPr>
        <w:t>Ф.Боас</w:t>
      </w:r>
      <w:proofErr w:type="spellEnd"/>
      <w:r w:rsidRPr="0050493E">
        <w:rPr>
          <w:szCs w:val="28"/>
        </w:rPr>
        <w:t xml:space="preserve">, </w:t>
      </w:r>
      <w:proofErr w:type="spellStart"/>
      <w:r w:rsidRPr="0050493E">
        <w:rPr>
          <w:szCs w:val="28"/>
        </w:rPr>
        <w:t>В.Маліновський</w:t>
      </w:r>
      <w:proofErr w:type="spellEnd"/>
      <w:r w:rsidRPr="0050493E">
        <w:rPr>
          <w:szCs w:val="28"/>
        </w:rPr>
        <w:t xml:space="preserve"> тощо). </w:t>
      </w:r>
    </w:p>
    <w:p w14:paraId="29D3424A" w14:textId="77777777" w:rsidR="0050493E" w:rsidRPr="0050493E" w:rsidRDefault="0050493E" w:rsidP="0050493E">
      <w:pPr>
        <w:pStyle w:val="2"/>
        <w:rPr>
          <w:szCs w:val="28"/>
        </w:rPr>
      </w:pPr>
      <w:r w:rsidRPr="0050493E">
        <w:rPr>
          <w:szCs w:val="28"/>
        </w:rPr>
        <w:t>Соціалізація в ній розглядається як процес передачі культурних надбань. Дитина приймає участь як пасивний споживач.</w:t>
      </w:r>
    </w:p>
    <w:p w14:paraId="28A2D6A5" w14:textId="77777777" w:rsidR="0050493E" w:rsidRPr="0050493E" w:rsidRDefault="0050493E" w:rsidP="0050493E">
      <w:pPr>
        <w:pStyle w:val="2"/>
        <w:rPr>
          <w:szCs w:val="28"/>
          <w:u w:val="single"/>
        </w:rPr>
      </w:pPr>
      <w:r w:rsidRPr="0050493E">
        <w:rPr>
          <w:szCs w:val="28"/>
        </w:rPr>
        <w:t xml:space="preserve">Залежно від віку індивіда виділяють три основних </w:t>
      </w:r>
      <w:r w:rsidRPr="0050493E">
        <w:rPr>
          <w:szCs w:val="28"/>
          <w:u w:val="single"/>
        </w:rPr>
        <w:t>етапи соціалізації:</w:t>
      </w:r>
    </w:p>
    <w:p w14:paraId="0A112F8B" w14:textId="77777777" w:rsidR="0050493E" w:rsidRPr="0050493E" w:rsidRDefault="0050493E" w:rsidP="002415D3">
      <w:pPr>
        <w:pStyle w:val="2"/>
        <w:numPr>
          <w:ilvl w:val="0"/>
          <w:numId w:val="5"/>
        </w:numPr>
        <w:tabs>
          <w:tab w:val="left" w:pos="927"/>
        </w:tabs>
        <w:rPr>
          <w:szCs w:val="28"/>
        </w:rPr>
      </w:pPr>
      <w:r w:rsidRPr="0050493E">
        <w:rPr>
          <w:szCs w:val="28"/>
        </w:rPr>
        <w:t>Первинна соціалізація (дитини);</w:t>
      </w:r>
    </w:p>
    <w:p w14:paraId="5059926E" w14:textId="77777777" w:rsidR="0050493E" w:rsidRPr="0050493E" w:rsidRDefault="0050493E" w:rsidP="002415D3">
      <w:pPr>
        <w:pStyle w:val="2"/>
        <w:numPr>
          <w:ilvl w:val="0"/>
          <w:numId w:val="5"/>
        </w:numPr>
        <w:tabs>
          <w:tab w:val="left" w:pos="927"/>
        </w:tabs>
        <w:rPr>
          <w:szCs w:val="28"/>
        </w:rPr>
      </w:pPr>
      <w:r w:rsidRPr="0050493E">
        <w:rPr>
          <w:szCs w:val="28"/>
        </w:rPr>
        <w:t xml:space="preserve">Маргінальна (проміжна чи </w:t>
      </w:r>
      <w:proofErr w:type="spellStart"/>
      <w:r w:rsidRPr="0050493E">
        <w:rPr>
          <w:szCs w:val="28"/>
        </w:rPr>
        <w:t>псевдостійка</w:t>
      </w:r>
      <w:proofErr w:type="spellEnd"/>
      <w:r w:rsidRPr="0050493E">
        <w:rPr>
          <w:szCs w:val="28"/>
        </w:rPr>
        <w:t>) соціалізація підлітків;</w:t>
      </w:r>
    </w:p>
    <w:p w14:paraId="175362E0" w14:textId="77777777" w:rsidR="0050493E" w:rsidRPr="0050493E" w:rsidRDefault="0050493E" w:rsidP="002415D3">
      <w:pPr>
        <w:pStyle w:val="2"/>
        <w:numPr>
          <w:ilvl w:val="0"/>
          <w:numId w:val="5"/>
        </w:numPr>
        <w:tabs>
          <w:tab w:val="left" w:pos="927"/>
        </w:tabs>
        <w:rPr>
          <w:szCs w:val="28"/>
        </w:rPr>
      </w:pPr>
      <w:r w:rsidRPr="0050493E">
        <w:rPr>
          <w:szCs w:val="28"/>
        </w:rPr>
        <w:t>Стійка (концептуальна) цілісна соціалізація (перехід від юності до зрілості від 17-18 до 23-25 років).</w:t>
      </w:r>
    </w:p>
    <w:p w14:paraId="7504E7D7" w14:textId="77777777" w:rsidR="0050493E" w:rsidRPr="0050493E" w:rsidRDefault="0050493E" w:rsidP="0050493E">
      <w:pPr>
        <w:pStyle w:val="2"/>
        <w:rPr>
          <w:szCs w:val="28"/>
        </w:rPr>
      </w:pPr>
      <w:r w:rsidRPr="0050493E">
        <w:rPr>
          <w:szCs w:val="28"/>
        </w:rPr>
        <w:t xml:space="preserve">Виділяють "критичні періоди", що особливо важливі для соціалізації. для первинної соціалізації – перші 2-3 роки і вступ до школи; для маргінальної – перетворення дитини в </w:t>
      </w:r>
      <w:proofErr w:type="spellStart"/>
      <w:r w:rsidRPr="0050493E">
        <w:rPr>
          <w:szCs w:val="28"/>
        </w:rPr>
        <w:t>підлітка</w:t>
      </w:r>
      <w:proofErr w:type="spellEnd"/>
      <w:r w:rsidRPr="0050493E">
        <w:rPr>
          <w:szCs w:val="28"/>
        </w:rPr>
        <w:t>; для стійкої – початок самостійного життя.</w:t>
      </w:r>
    </w:p>
    <w:p w14:paraId="583F1359" w14:textId="77777777" w:rsidR="0050493E" w:rsidRPr="0050493E" w:rsidRDefault="0050493E" w:rsidP="0050493E">
      <w:pPr>
        <w:pStyle w:val="2"/>
        <w:rPr>
          <w:szCs w:val="28"/>
        </w:rPr>
      </w:pPr>
      <w:r w:rsidRPr="0050493E">
        <w:rPr>
          <w:szCs w:val="28"/>
          <w:u w:val="single"/>
        </w:rPr>
        <w:t xml:space="preserve">Еволюційна теорія соціалізації </w:t>
      </w:r>
      <w:r w:rsidRPr="0050493E">
        <w:rPr>
          <w:szCs w:val="28"/>
        </w:rPr>
        <w:t>(стадії людського розвитку).</w:t>
      </w:r>
    </w:p>
    <w:p w14:paraId="06D61B12" w14:textId="77777777" w:rsidR="0050493E" w:rsidRPr="0050493E" w:rsidRDefault="0050493E" w:rsidP="0050493E">
      <w:pPr>
        <w:pStyle w:val="2"/>
        <w:rPr>
          <w:szCs w:val="28"/>
        </w:rPr>
      </w:pPr>
      <w:r w:rsidRPr="0050493E">
        <w:rPr>
          <w:szCs w:val="28"/>
        </w:rPr>
        <w:t>І стадія – період немовлят. Немовля на основі піклування і комфорту з перших днів пізнає, в якій мірі може розраховувати на задоволення основних потреб: їжа, ласка тощо. Про подолання кризи можна говорити, якщо дитина не плаче і не сердиться, коли дорослі піклуються про неї.</w:t>
      </w:r>
    </w:p>
    <w:p w14:paraId="5ED93DEE" w14:textId="77777777" w:rsidR="0050493E" w:rsidRPr="0050493E" w:rsidRDefault="0050493E" w:rsidP="0050493E">
      <w:pPr>
        <w:pStyle w:val="2"/>
        <w:rPr>
          <w:szCs w:val="28"/>
        </w:rPr>
      </w:pPr>
      <w:r w:rsidRPr="0050493E">
        <w:rPr>
          <w:szCs w:val="28"/>
        </w:rPr>
        <w:t>ІІ стадія – 1-2 роки. Основна проблема – автономія або сором і сумнів.</w:t>
      </w:r>
    </w:p>
    <w:p w14:paraId="4F29BCBC" w14:textId="77777777" w:rsidR="0050493E" w:rsidRPr="0050493E" w:rsidRDefault="0050493E" w:rsidP="0050493E">
      <w:pPr>
        <w:pStyle w:val="2"/>
        <w:rPr>
          <w:szCs w:val="28"/>
        </w:rPr>
      </w:pPr>
      <w:r w:rsidRPr="0050493E">
        <w:rPr>
          <w:szCs w:val="28"/>
        </w:rPr>
        <w:t>ІІІ стадія – від 3 до 5 років. Основна проблема – ініціатива або відчуття провини. Це період розвитку рухової активності, зацікавленості і уявлення.</w:t>
      </w:r>
    </w:p>
    <w:p w14:paraId="0F3A5A02" w14:textId="77777777" w:rsidR="0050493E" w:rsidRPr="0050493E" w:rsidRDefault="0050493E" w:rsidP="0050493E">
      <w:pPr>
        <w:pStyle w:val="2"/>
        <w:rPr>
          <w:szCs w:val="28"/>
        </w:rPr>
      </w:pPr>
      <w:r w:rsidRPr="0050493E">
        <w:rPr>
          <w:szCs w:val="28"/>
        </w:rPr>
        <w:t>І</w:t>
      </w:r>
      <w:r w:rsidRPr="0050493E">
        <w:rPr>
          <w:szCs w:val="28"/>
          <w:lang w:val="en-US"/>
        </w:rPr>
        <w:t>V</w:t>
      </w:r>
      <w:r w:rsidRPr="0050493E">
        <w:rPr>
          <w:szCs w:val="28"/>
        </w:rPr>
        <w:t xml:space="preserve"> стадія – молодший шкільний вік. Основна проблема – охайність, старання або нехлюйство. Головне завдання – набуття впевненості у собі, своїх здібностях, їх усвідомленні і розвитку.</w:t>
      </w:r>
    </w:p>
    <w:p w14:paraId="4C9BACCF" w14:textId="77777777" w:rsidR="0050493E" w:rsidRPr="0050493E" w:rsidRDefault="0050493E" w:rsidP="0050493E">
      <w:pPr>
        <w:pStyle w:val="2"/>
        <w:rPr>
          <w:szCs w:val="28"/>
        </w:rPr>
      </w:pPr>
      <w:r w:rsidRPr="0050493E">
        <w:rPr>
          <w:szCs w:val="28"/>
          <w:lang w:val="en-US"/>
        </w:rPr>
        <w:t>V</w:t>
      </w:r>
      <w:r w:rsidRPr="0050493E">
        <w:rPr>
          <w:szCs w:val="28"/>
        </w:rPr>
        <w:t xml:space="preserve"> стадія – підліток-юнак. Основна проблема – становлення індивідуальності. Пошук свого місця в житті. </w:t>
      </w:r>
    </w:p>
    <w:p w14:paraId="0B414FE1" w14:textId="77777777" w:rsidR="0050493E" w:rsidRPr="0050493E" w:rsidRDefault="0050493E" w:rsidP="0050493E">
      <w:pPr>
        <w:pStyle w:val="2"/>
        <w:rPr>
          <w:szCs w:val="28"/>
        </w:rPr>
      </w:pPr>
      <w:r w:rsidRPr="0050493E">
        <w:rPr>
          <w:szCs w:val="28"/>
          <w:lang w:val="en-US"/>
        </w:rPr>
        <w:t>V</w:t>
      </w:r>
      <w:r w:rsidRPr="0050493E">
        <w:rPr>
          <w:szCs w:val="28"/>
        </w:rPr>
        <w:t>І стадія – молоді роки. Основна проблема – інтимність чи одинокість.</w:t>
      </w:r>
    </w:p>
    <w:p w14:paraId="63A21393" w14:textId="77777777" w:rsidR="0050493E" w:rsidRPr="0050493E" w:rsidRDefault="0050493E" w:rsidP="0050493E">
      <w:pPr>
        <w:pStyle w:val="2"/>
        <w:rPr>
          <w:szCs w:val="28"/>
        </w:rPr>
      </w:pPr>
      <w:r w:rsidRPr="0050493E">
        <w:rPr>
          <w:szCs w:val="28"/>
          <w:lang w:val="en-US"/>
        </w:rPr>
        <w:t>V</w:t>
      </w:r>
      <w:r w:rsidRPr="0050493E">
        <w:rPr>
          <w:szCs w:val="28"/>
        </w:rPr>
        <w:t xml:space="preserve">ІІ стадія – середній вік. Основна проблема – творча продуктивність чи </w:t>
      </w:r>
      <w:proofErr w:type="spellStart"/>
      <w:r w:rsidRPr="0050493E">
        <w:rPr>
          <w:szCs w:val="28"/>
        </w:rPr>
        <w:t>застой</w:t>
      </w:r>
      <w:proofErr w:type="spellEnd"/>
      <w:r w:rsidRPr="0050493E">
        <w:rPr>
          <w:szCs w:val="28"/>
        </w:rPr>
        <w:t>.</w:t>
      </w:r>
    </w:p>
    <w:p w14:paraId="5BD5C804" w14:textId="77777777" w:rsidR="0050493E" w:rsidRPr="0050493E" w:rsidRDefault="0050493E" w:rsidP="0050493E">
      <w:pPr>
        <w:pStyle w:val="2"/>
        <w:rPr>
          <w:szCs w:val="28"/>
        </w:rPr>
      </w:pPr>
      <w:r w:rsidRPr="0050493E">
        <w:rPr>
          <w:szCs w:val="28"/>
          <w:lang w:val="en-US"/>
        </w:rPr>
        <w:lastRenderedPageBreak/>
        <w:t>V</w:t>
      </w:r>
      <w:r w:rsidRPr="0050493E">
        <w:rPr>
          <w:szCs w:val="28"/>
        </w:rPr>
        <w:t>ІІІ стадія – старість. Основна проблема – заспокоєння чи відчай.</w:t>
      </w:r>
    </w:p>
    <w:p w14:paraId="33672496" w14:textId="77777777" w:rsidR="0050493E" w:rsidRPr="0050493E" w:rsidRDefault="0050493E" w:rsidP="0050493E">
      <w:pPr>
        <w:spacing w:after="0" w:line="240" w:lineRule="auto"/>
        <w:ind w:firstLine="709"/>
        <w:jc w:val="both"/>
        <w:rPr>
          <w:rFonts w:ascii="Times New Roman" w:hAnsi="Times New Roman"/>
          <w:sz w:val="28"/>
          <w:szCs w:val="28"/>
          <w:lang w:val="uk-UA"/>
        </w:rPr>
      </w:pPr>
    </w:p>
    <w:p w14:paraId="294A8BBA" w14:textId="2A5CDA2B" w:rsidR="00C20BD8" w:rsidRPr="0050493E" w:rsidRDefault="00000000" w:rsidP="0050493E">
      <w:pPr>
        <w:pStyle w:val="BodyText"/>
        <w:spacing w:line="240" w:lineRule="auto"/>
        <w:ind w:firstLine="709"/>
        <w:jc w:val="both"/>
        <w:rPr>
          <w:rFonts w:ascii="Times New Roman" w:hAnsi="Times New Roman"/>
          <w:b/>
        </w:rPr>
      </w:pPr>
      <w:hyperlink r:id="rId13" w:tgtFrame="_blank" w:history="1">
        <w:r w:rsidR="001F3AE4">
          <w:rPr>
            <w:rFonts w:ascii="Roboto" w:hAnsi="Roboto"/>
            <w:color w:val="2962FF"/>
          </w:rPr>
          <w:fldChar w:fldCharType="begin"/>
        </w:r>
        <w:r w:rsidR="001F3AE4">
          <w:rPr>
            <w:rFonts w:ascii="Roboto" w:hAnsi="Roboto"/>
            <w:color w:val="2962FF"/>
          </w:rPr>
          <w:instrText xml:space="preserve"> INCLUDEPICTURE "https://encrypted-tbn0.gstatic.com/images?q=tbn:ANd9GcT2vRTkBDaZNTlrh2FTOjYYLRH1MvK9Z5xIBI_r2FFhfXEpUzufiBmLxHSj7YCGDy-T32s&amp;usqp=CAU" \* MERGEFORMATINET </w:instrText>
        </w:r>
        <w:r w:rsidR="001F3AE4">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"https://encrypted-tbn0.gstatic.com/images?q=tbn:ANd9GcT2vRTkBDaZNTlrh2FTOjYYLRH1MvK9Z5xIBI_r2FFhfXEpUzufiBmLxHSj7YCGDy-T32s&amp;usqp=CAU"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"https://encrypted-tbn0.gstatic.com/images?q=tbn:ANd9GcT2vRTkBDaZNTlrh2FTOjYYLRH1MvK9Z5xIBI_r2FFhfXEpUzufiBmLxHSj7YCGDy-T32s&amp;usqp=CAU"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"https://encrypted-tbn0.gstatic.com/images?q=tbn:ANd9GcT2vRTkBDaZNTlrh2FTOjYYLRH1MvK9Z5xIBI_r2FFhfXEpUzufiBmLxHSj7YCGDy-T32s&amp;usqp=CAU" \* MERGEFORMATINET </w:instrText>
        </w:r>
        <w:r>
          <w:rPr>
            <w:rFonts w:ascii="Roboto" w:hAnsi="Roboto"/>
            <w:color w:val="2962FF"/>
          </w:rPr>
          <w:fldChar w:fldCharType="separate"/>
        </w:r>
        <w:r w:rsidR="005C289D">
          <w:rPr>
            <w:rFonts w:ascii="Roboto" w:hAnsi="Roboto"/>
            <w:color w:val="2962FF"/>
          </w:rPr>
          <w:pict w14:anchorId="5E9B7BB9">
            <v:shape id="_x0000_i1028" type="#_x0000_t75" alt="Соціалізація. Людина формує суспільство чи суспільство людину? - Записи - -  Клубы - Всі Суми - Все Сумы - VsiSumy" href="https://www.google.com.ua/url?sa=i&amp;url=http%3A%2F%2Fwww.vsisumy.com%2Fusers%2F16954%2Fnotes%2Fsocializaciya-lyudina-formuie-su&amp;psig=AOvVaw0I4M3AjgZmrXbhAQjE9coK&amp;ust=1623248815846000&amp;source=images&amp;cd=vfe&amp;ved=0CAIQjRxqFwoTCLCD8JufiPECFQAAAAAdAAAAABAI" target="&quot;_blank&quot;" style="width:74.5pt;height:57pt" o:button="t">
              <v:imagedata r:id="rId14" r:href="rId15"/>
            </v:shape>
          </w:pict>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001F3AE4">
          <w:rPr>
            <w:rFonts w:ascii="Roboto" w:hAnsi="Roboto"/>
            <w:color w:val="2962FF"/>
          </w:rPr>
          <w:fldChar w:fldCharType="end"/>
        </w:r>
      </w:hyperlink>
      <w:r w:rsidR="00C20BD8" w:rsidRPr="0050493E">
        <w:rPr>
          <w:rFonts w:ascii="Times New Roman" w:hAnsi="Times New Roman"/>
          <w:b/>
        </w:rPr>
        <w:t>Питання для дискусій та самоконтролю</w:t>
      </w:r>
    </w:p>
    <w:p w14:paraId="2BDF1C3D" w14:textId="77777777" w:rsidR="00C20BD8" w:rsidRPr="0050493E" w:rsidRDefault="00C20BD8" w:rsidP="0050493E">
      <w:pPr>
        <w:pStyle w:val="BodyText"/>
        <w:spacing w:line="240" w:lineRule="auto"/>
        <w:ind w:firstLine="709"/>
        <w:jc w:val="both"/>
        <w:rPr>
          <w:rFonts w:ascii="Times New Roman" w:hAnsi="Times New Roman"/>
          <w:b/>
        </w:rPr>
      </w:pPr>
    </w:p>
    <w:p w14:paraId="294B1672" w14:textId="76D53AEA" w:rsidR="00C20BD8" w:rsidRPr="0050493E" w:rsidRDefault="00C20BD8" w:rsidP="0050493E">
      <w:pPr>
        <w:pStyle w:val="Style6"/>
        <w:widowControl/>
        <w:tabs>
          <w:tab w:val="left" w:pos="398"/>
        </w:tabs>
        <w:ind w:firstLine="709"/>
        <w:jc w:val="both"/>
        <w:rPr>
          <w:rStyle w:val="FontStyle45"/>
          <w:rFonts w:cs="Times New Roman"/>
          <w:i/>
          <w:sz w:val="28"/>
          <w:szCs w:val="28"/>
        </w:rPr>
      </w:pPr>
      <w:r w:rsidRPr="0050493E">
        <w:rPr>
          <w:rStyle w:val="FontStyle45"/>
          <w:rFonts w:cs="Times New Roman"/>
          <w:i/>
          <w:sz w:val="28"/>
          <w:szCs w:val="28"/>
        </w:rPr>
        <w:t xml:space="preserve">1. </w:t>
      </w:r>
      <w:r w:rsidR="006F671A">
        <w:rPr>
          <w:rStyle w:val="FontStyle45"/>
          <w:rFonts w:cs="Times New Roman"/>
          <w:i/>
          <w:sz w:val="28"/>
          <w:szCs w:val="28"/>
        </w:rPr>
        <w:t>Охарактеризуйте психоаналітичну модель соціалізації.</w:t>
      </w:r>
    </w:p>
    <w:p w14:paraId="40A8D56D" w14:textId="41E4703C" w:rsidR="00C20BD8" w:rsidRPr="0050493E" w:rsidRDefault="00C20BD8" w:rsidP="0050493E">
      <w:pPr>
        <w:pStyle w:val="Style6"/>
        <w:widowControl/>
        <w:tabs>
          <w:tab w:val="left" w:pos="398"/>
        </w:tabs>
        <w:ind w:firstLine="709"/>
        <w:jc w:val="both"/>
        <w:rPr>
          <w:rStyle w:val="FontStyle45"/>
          <w:rFonts w:cs="Times New Roman"/>
          <w:i/>
          <w:sz w:val="28"/>
          <w:szCs w:val="28"/>
        </w:rPr>
      </w:pPr>
      <w:r w:rsidRPr="0050493E">
        <w:rPr>
          <w:rStyle w:val="FontStyle45"/>
          <w:rFonts w:cs="Times New Roman"/>
          <w:i/>
          <w:sz w:val="28"/>
          <w:szCs w:val="28"/>
        </w:rPr>
        <w:t xml:space="preserve">2.  </w:t>
      </w:r>
      <w:r w:rsidR="006F671A">
        <w:rPr>
          <w:rStyle w:val="FontStyle45"/>
          <w:rFonts w:cs="Times New Roman"/>
          <w:i/>
          <w:sz w:val="28"/>
          <w:szCs w:val="28"/>
        </w:rPr>
        <w:t xml:space="preserve">Розкрийте основну сутність </w:t>
      </w:r>
      <w:r w:rsidR="006F671A" w:rsidRPr="0050493E">
        <w:rPr>
          <w:rStyle w:val="FontStyle45"/>
          <w:rFonts w:cs="Times New Roman"/>
          <w:i/>
          <w:sz w:val="28"/>
          <w:szCs w:val="28"/>
        </w:rPr>
        <w:t xml:space="preserve"> </w:t>
      </w:r>
      <w:r w:rsidR="006F671A">
        <w:rPr>
          <w:rStyle w:val="FontStyle45"/>
          <w:rFonts w:cs="Times New Roman"/>
          <w:i/>
          <w:sz w:val="28"/>
          <w:szCs w:val="28"/>
        </w:rPr>
        <w:t xml:space="preserve">моделі </w:t>
      </w:r>
      <w:proofErr w:type="spellStart"/>
      <w:r w:rsidR="006F671A">
        <w:rPr>
          <w:rStyle w:val="FontStyle45"/>
          <w:rFonts w:cs="Times New Roman"/>
          <w:i/>
          <w:sz w:val="28"/>
          <w:szCs w:val="28"/>
        </w:rPr>
        <w:t>інкультурації</w:t>
      </w:r>
      <w:proofErr w:type="spellEnd"/>
      <w:r w:rsidR="006F671A">
        <w:rPr>
          <w:rStyle w:val="FontStyle45"/>
          <w:rFonts w:cs="Times New Roman"/>
          <w:i/>
          <w:sz w:val="28"/>
          <w:szCs w:val="28"/>
        </w:rPr>
        <w:t xml:space="preserve">. </w:t>
      </w:r>
    </w:p>
    <w:p w14:paraId="2810916A" w14:textId="7080FA22" w:rsidR="00C20BD8" w:rsidRPr="0050493E" w:rsidRDefault="00C20BD8" w:rsidP="0050493E">
      <w:pPr>
        <w:pStyle w:val="Style6"/>
        <w:widowControl/>
        <w:tabs>
          <w:tab w:val="left" w:pos="0"/>
        </w:tabs>
        <w:ind w:firstLine="709"/>
        <w:jc w:val="both"/>
        <w:rPr>
          <w:rStyle w:val="FontStyle45"/>
          <w:rFonts w:cs="Times New Roman"/>
          <w:i/>
          <w:sz w:val="28"/>
          <w:szCs w:val="28"/>
        </w:rPr>
      </w:pPr>
      <w:r w:rsidRPr="0050493E">
        <w:rPr>
          <w:rStyle w:val="FontStyle45"/>
          <w:rFonts w:cs="Times New Roman"/>
          <w:i/>
          <w:sz w:val="28"/>
          <w:szCs w:val="28"/>
        </w:rPr>
        <w:t>3. </w:t>
      </w:r>
      <w:r w:rsidR="006F671A">
        <w:rPr>
          <w:rStyle w:val="FontStyle45"/>
          <w:rFonts w:cs="Times New Roman"/>
          <w:i/>
          <w:sz w:val="28"/>
          <w:szCs w:val="28"/>
        </w:rPr>
        <w:t>Проаналізуйте сутність еволюційної теорії соціалізації.</w:t>
      </w:r>
    </w:p>
    <w:p w14:paraId="1EA748AE" w14:textId="7BADDB96" w:rsidR="00C20BD8" w:rsidRPr="006F671A" w:rsidRDefault="00C20BD8" w:rsidP="0050493E">
      <w:pPr>
        <w:pStyle w:val="BodyText3"/>
        <w:tabs>
          <w:tab w:val="left" w:pos="2678"/>
        </w:tabs>
        <w:spacing w:line="240" w:lineRule="auto"/>
        <w:ind w:firstLine="709"/>
        <w:rPr>
          <w:i/>
        </w:rPr>
      </w:pPr>
      <w:r w:rsidRPr="0050493E">
        <w:rPr>
          <w:i/>
        </w:rPr>
        <w:t xml:space="preserve">4. </w:t>
      </w:r>
      <w:r w:rsidR="006F671A">
        <w:rPr>
          <w:i/>
        </w:rPr>
        <w:t>Охарактеризуйте к</w:t>
      </w:r>
      <w:r w:rsidR="006F671A" w:rsidRPr="0050493E">
        <w:rPr>
          <w:i/>
        </w:rPr>
        <w:t>онцепції життєвої</w:t>
      </w:r>
      <w:r w:rsidR="006F671A" w:rsidRPr="0050493E">
        <w:t xml:space="preserve"> </w:t>
      </w:r>
      <w:r w:rsidR="006F671A" w:rsidRPr="006F671A">
        <w:rPr>
          <w:i/>
        </w:rPr>
        <w:t>ніші та ареалу.</w:t>
      </w:r>
    </w:p>
    <w:p w14:paraId="129C0565" w14:textId="0EA87A9A" w:rsidR="00C20BD8" w:rsidRPr="006F671A" w:rsidRDefault="00C20BD8" w:rsidP="0050493E">
      <w:pPr>
        <w:shd w:val="clear" w:color="auto" w:fill="FFFFFF"/>
        <w:tabs>
          <w:tab w:val="left" w:pos="2678"/>
        </w:tabs>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5</w:t>
      </w:r>
      <w:r w:rsidRPr="006F671A">
        <w:rPr>
          <w:rFonts w:ascii="Times New Roman" w:hAnsi="Times New Roman"/>
          <w:i/>
          <w:sz w:val="28"/>
          <w:szCs w:val="28"/>
          <w:lang w:val="uk-UA"/>
        </w:rPr>
        <w:t xml:space="preserve">. </w:t>
      </w:r>
      <w:r w:rsidR="006F671A" w:rsidRPr="006F671A">
        <w:rPr>
          <w:rFonts w:ascii="Times New Roman" w:hAnsi="Times New Roman"/>
          <w:i/>
          <w:sz w:val="28"/>
          <w:szCs w:val="28"/>
          <w:lang w:val="uk-UA"/>
        </w:rPr>
        <w:t xml:space="preserve"> </w:t>
      </w:r>
      <w:r w:rsidR="006F671A" w:rsidRPr="006F671A">
        <w:rPr>
          <w:rFonts w:ascii="Times New Roman" w:hAnsi="Times New Roman"/>
          <w:i/>
          <w:sz w:val="28"/>
          <w:szCs w:val="28"/>
        </w:rPr>
        <w:t>Охарактеризуйте к</w:t>
      </w:r>
      <w:proofErr w:type="spellStart"/>
      <w:r w:rsidR="006F671A" w:rsidRPr="006F671A">
        <w:rPr>
          <w:rFonts w:ascii="Times New Roman" w:hAnsi="Times New Roman"/>
          <w:i/>
          <w:sz w:val="28"/>
          <w:szCs w:val="28"/>
          <w:lang w:val="uk-UA"/>
        </w:rPr>
        <w:t>онцепції</w:t>
      </w:r>
      <w:proofErr w:type="spellEnd"/>
      <w:r w:rsidR="006F671A" w:rsidRPr="006F671A">
        <w:rPr>
          <w:rFonts w:ascii="Times New Roman" w:hAnsi="Times New Roman"/>
          <w:i/>
          <w:sz w:val="28"/>
          <w:szCs w:val="28"/>
          <w:lang w:val="uk-UA"/>
        </w:rPr>
        <w:t xml:space="preserve"> родинності</w:t>
      </w:r>
    </w:p>
    <w:p w14:paraId="1509E532" w14:textId="74960E56" w:rsidR="00C20BD8" w:rsidRDefault="006F671A" w:rsidP="0050493E">
      <w:pPr>
        <w:pStyle w:val="BodyText"/>
        <w:spacing w:line="240" w:lineRule="auto"/>
        <w:ind w:firstLine="709"/>
        <w:jc w:val="both"/>
        <w:rPr>
          <w:rFonts w:ascii="Times New Roman" w:hAnsi="Times New Roman"/>
          <w:i/>
          <w:lang w:eastAsia="en-US"/>
        </w:rPr>
      </w:pPr>
      <w:r>
        <w:rPr>
          <w:rFonts w:ascii="Times New Roman" w:hAnsi="Times New Roman"/>
          <w:i/>
          <w:lang w:eastAsia="en-US"/>
        </w:rPr>
        <w:t xml:space="preserve"> </w:t>
      </w:r>
    </w:p>
    <w:p w14:paraId="319D6E2E" w14:textId="77777777" w:rsidR="005973C1" w:rsidRPr="0050493E" w:rsidRDefault="005973C1" w:rsidP="0050493E">
      <w:pPr>
        <w:spacing w:after="0" w:line="240" w:lineRule="auto"/>
        <w:ind w:firstLine="709"/>
        <w:jc w:val="both"/>
        <w:rPr>
          <w:sz w:val="28"/>
          <w:szCs w:val="28"/>
          <w:lang w:val="uk-UA"/>
        </w:rPr>
      </w:pPr>
    </w:p>
    <w:p w14:paraId="23E9A39C" w14:textId="62E69D86" w:rsidR="00C20BD8" w:rsidRPr="006F671A" w:rsidRDefault="005D44F2" w:rsidP="006F671A">
      <w:pPr>
        <w:pStyle w:val="Style3"/>
        <w:widowControl/>
        <w:spacing w:line="240" w:lineRule="auto"/>
        <w:ind w:firstLine="709"/>
        <w:jc w:val="center"/>
        <w:rPr>
          <w:rStyle w:val="FontStyle12"/>
          <w:rFonts w:ascii="Times New Roman" w:hAnsi="Times New Roman"/>
          <w:bCs/>
          <w:i/>
          <w:sz w:val="28"/>
          <w:szCs w:val="28"/>
        </w:rPr>
      </w:pPr>
      <w:r w:rsidRPr="006F671A">
        <w:rPr>
          <w:rStyle w:val="FontStyle12"/>
          <w:rFonts w:ascii="Times New Roman" w:hAnsi="Times New Roman"/>
          <w:bCs/>
          <w:i/>
          <w:sz w:val="28"/>
          <w:szCs w:val="28"/>
        </w:rPr>
        <w:t xml:space="preserve">ТЕМА </w:t>
      </w:r>
      <w:r w:rsidR="00A249F6">
        <w:rPr>
          <w:rStyle w:val="FontStyle12"/>
          <w:rFonts w:ascii="Times New Roman" w:hAnsi="Times New Roman"/>
          <w:bCs/>
          <w:i/>
          <w:sz w:val="28"/>
          <w:szCs w:val="28"/>
        </w:rPr>
        <w:t>5</w:t>
      </w:r>
    </w:p>
    <w:p w14:paraId="0A96050F" w14:textId="2FF51E3F" w:rsidR="006F671A" w:rsidRPr="006F671A" w:rsidRDefault="00A249F6" w:rsidP="006F671A">
      <w:pPr>
        <w:jc w:val="center"/>
        <w:rPr>
          <w:rFonts w:ascii="Times New Roman" w:hAnsi="Times New Roman"/>
          <w:color w:val="000000"/>
          <w:spacing w:val="6"/>
          <w:sz w:val="28"/>
          <w:szCs w:val="28"/>
          <w:lang w:val="uk-UA"/>
        </w:rPr>
      </w:pPr>
      <w:r>
        <w:rPr>
          <w:rFonts w:ascii="Times New Roman" w:hAnsi="Times New Roman"/>
          <w:b/>
          <w:color w:val="000000"/>
          <w:spacing w:val="6"/>
          <w:sz w:val="28"/>
          <w:szCs w:val="28"/>
          <w:lang w:val="uk-UA"/>
        </w:rPr>
        <w:t>Механізми соціалізації</w:t>
      </w:r>
    </w:p>
    <w:p w14:paraId="021E08A8" w14:textId="6D139E35" w:rsidR="00C20BD8" w:rsidRPr="0050493E" w:rsidRDefault="00C20BD8" w:rsidP="0050493E">
      <w:pPr>
        <w:pStyle w:val="FR2"/>
        <w:spacing w:before="0"/>
        <w:ind w:firstLine="709"/>
        <w:jc w:val="both"/>
        <w:rPr>
          <w:b w:val="0"/>
          <w:szCs w:val="28"/>
          <w:lang w:eastAsia="en-US"/>
        </w:rPr>
      </w:pPr>
      <w:r w:rsidRPr="0050493E">
        <w:rPr>
          <w:szCs w:val="28"/>
          <w:lang w:eastAsia="en-US"/>
        </w:rPr>
        <w:t xml:space="preserve">Мета: </w:t>
      </w:r>
      <w:r w:rsidRPr="0050493E">
        <w:rPr>
          <w:b w:val="0"/>
          <w:szCs w:val="28"/>
          <w:lang w:eastAsia="en-US"/>
        </w:rPr>
        <w:t xml:space="preserve">сформувати знання про </w:t>
      </w:r>
      <w:r w:rsidR="00263BFA">
        <w:rPr>
          <w:b w:val="0"/>
          <w:szCs w:val="28"/>
          <w:lang w:eastAsia="en-US"/>
        </w:rPr>
        <w:t>психологічні та соціально-педагогічні механізми соціалізації</w:t>
      </w:r>
      <w:r w:rsidRPr="0050493E">
        <w:rPr>
          <w:b w:val="0"/>
          <w:szCs w:val="28"/>
          <w:lang w:eastAsia="en-US"/>
        </w:rPr>
        <w:t>.</w:t>
      </w:r>
    </w:p>
    <w:p w14:paraId="553EBE9E" w14:textId="77777777" w:rsidR="00C20BD8" w:rsidRPr="0050493E" w:rsidRDefault="00C20BD8" w:rsidP="0050493E">
      <w:pPr>
        <w:widowControl w:val="0"/>
        <w:shd w:val="clear" w:color="auto" w:fill="FFFFFF"/>
        <w:spacing w:after="0" w:line="240" w:lineRule="auto"/>
        <w:ind w:firstLine="709"/>
        <w:jc w:val="both"/>
        <w:rPr>
          <w:rFonts w:ascii="Times New Roman" w:hAnsi="Times New Roman"/>
          <w:b/>
          <w:bCs/>
          <w:sz w:val="28"/>
          <w:szCs w:val="28"/>
          <w:lang w:val="uk-UA"/>
        </w:rPr>
      </w:pPr>
    </w:p>
    <w:p w14:paraId="632385F8" w14:textId="7D4AA0BD" w:rsidR="00C20BD8" w:rsidRPr="0050493E" w:rsidRDefault="00C20BD8" w:rsidP="0050493E">
      <w:pPr>
        <w:widowControl w:val="0"/>
        <w:shd w:val="clear" w:color="auto" w:fill="FFFFFF"/>
        <w:spacing w:after="0" w:line="240" w:lineRule="auto"/>
        <w:ind w:firstLine="709"/>
        <w:jc w:val="both"/>
        <w:rPr>
          <w:rFonts w:ascii="Times New Roman" w:hAnsi="Times New Roman"/>
          <w:bCs/>
          <w:sz w:val="28"/>
          <w:szCs w:val="28"/>
          <w:lang w:val="uk-UA"/>
        </w:rPr>
      </w:pPr>
      <w:r w:rsidRPr="0050493E">
        <w:rPr>
          <w:rFonts w:ascii="Times New Roman" w:hAnsi="Times New Roman"/>
          <w:b/>
          <w:bCs/>
          <w:sz w:val="28"/>
          <w:szCs w:val="28"/>
          <w:lang w:val="uk-UA"/>
        </w:rPr>
        <w:t xml:space="preserve">Основні поняття і терміни: </w:t>
      </w:r>
      <w:proofErr w:type="spellStart"/>
      <w:r w:rsidR="00263BFA">
        <w:rPr>
          <w:rFonts w:ascii="Times New Roman" w:hAnsi="Times New Roman"/>
          <w:bCs/>
          <w:sz w:val="28"/>
          <w:szCs w:val="28"/>
          <w:lang w:val="uk-UA"/>
        </w:rPr>
        <w:t>імпринтінг</w:t>
      </w:r>
      <w:proofErr w:type="spellEnd"/>
      <w:r w:rsidR="00263BFA">
        <w:rPr>
          <w:rFonts w:ascii="Times New Roman" w:hAnsi="Times New Roman"/>
          <w:bCs/>
          <w:sz w:val="28"/>
          <w:szCs w:val="28"/>
          <w:lang w:val="uk-UA"/>
        </w:rPr>
        <w:t xml:space="preserve">, наслідування, ідентифікація, </w:t>
      </w:r>
      <w:proofErr w:type="spellStart"/>
      <w:r w:rsidR="00263BFA">
        <w:rPr>
          <w:rFonts w:ascii="Times New Roman" w:hAnsi="Times New Roman"/>
          <w:bCs/>
          <w:sz w:val="28"/>
          <w:szCs w:val="28"/>
          <w:lang w:val="uk-UA"/>
        </w:rPr>
        <w:t>інтеріорізація</w:t>
      </w:r>
      <w:proofErr w:type="spellEnd"/>
      <w:r w:rsidR="00263BFA">
        <w:rPr>
          <w:rFonts w:ascii="Times New Roman" w:hAnsi="Times New Roman"/>
          <w:bCs/>
          <w:sz w:val="28"/>
          <w:szCs w:val="28"/>
          <w:lang w:val="uk-UA"/>
        </w:rPr>
        <w:t xml:space="preserve">, </w:t>
      </w:r>
      <w:proofErr w:type="spellStart"/>
      <w:r w:rsidR="00263BFA">
        <w:rPr>
          <w:rFonts w:ascii="Times New Roman" w:hAnsi="Times New Roman"/>
          <w:bCs/>
          <w:sz w:val="28"/>
          <w:szCs w:val="28"/>
          <w:lang w:val="uk-UA"/>
        </w:rPr>
        <w:t>екстеріорізація</w:t>
      </w:r>
      <w:proofErr w:type="spellEnd"/>
      <w:r w:rsidR="00263BFA">
        <w:rPr>
          <w:rFonts w:ascii="Times New Roman" w:hAnsi="Times New Roman"/>
          <w:bCs/>
          <w:sz w:val="28"/>
          <w:szCs w:val="28"/>
          <w:lang w:val="uk-UA"/>
        </w:rPr>
        <w:t>, рефлексія, міжособистісний вплив, традиційний механізм, інституціональний механізм, стилізований механізм</w:t>
      </w:r>
      <w:r w:rsidR="007F6C18">
        <w:rPr>
          <w:rFonts w:ascii="Times New Roman" w:hAnsi="Times New Roman"/>
          <w:bCs/>
          <w:sz w:val="28"/>
          <w:szCs w:val="28"/>
          <w:lang w:val="uk-UA"/>
        </w:rPr>
        <w:t>, соціальне виховання, соціальний захист, соціальне забезпечення</w:t>
      </w:r>
      <w:r w:rsidR="00263BFA">
        <w:rPr>
          <w:rFonts w:ascii="Times New Roman" w:hAnsi="Times New Roman"/>
          <w:bCs/>
          <w:sz w:val="28"/>
          <w:szCs w:val="28"/>
          <w:lang w:val="uk-UA"/>
        </w:rPr>
        <w:t>.</w:t>
      </w:r>
    </w:p>
    <w:p w14:paraId="64D77261" w14:textId="77777777" w:rsidR="00C20BD8" w:rsidRPr="0050493E" w:rsidRDefault="00C20BD8" w:rsidP="0050493E">
      <w:pPr>
        <w:pStyle w:val="FR2"/>
        <w:widowControl/>
        <w:autoSpaceDE/>
        <w:autoSpaceDN/>
        <w:spacing w:before="0"/>
        <w:ind w:firstLine="709"/>
        <w:jc w:val="both"/>
        <w:rPr>
          <w:szCs w:val="28"/>
          <w:lang w:eastAsia="en-US"/>
        </w:rPr>
      </w:pPr>
    </w:p>
    <w:p w14:paraId="384BD3AC" w14:textId="77777777" w:rsidR="00C20BD8" w:rsidRPr="0050493E" w:rsidRDefault="00C20BD8" w:rsidP="00263BFA">
      <w:pPr>
        <w:pStyle w:val="FR2"/>
        <w:widowControl/>
        <w:autoSpaceDE/>
        <w:autoSpaceDN/>
        <w:spacing w:before="0"/>
        <w:ind w:firstLine="709"/>
        <w:rPr>
          <w:szCs w:val="28"/>
          <w:lang w:eastAsia="en-US"/>
        </w:rPr>
      </w:pPr>
      <w:r w:rsidRPr="0050493E">
        <w:rPr>
          <w:szCs w:val="28"/>
          <w:lang w:eastAsia="en-US"/>
        </w:rPr>
        <w:t>План</w:t>
      </w:r>
    </w:p>
    <w:p w14:paraId="5077E47B" w14:textId="476A8E10" w:rsidR="00263BFA" w:rsidRPr="00263BFA" w:rsidRDefault="00263BFA" w:rsidP="002415D3">
      <w:pPr>
        <w:numPr>
          <w:ilvl w:val="0"/>
          <w:numId w:val="9"/>
        </w:numPr>
        <w:spacing w:after="0" w:line="240" w:lineRule="auto"/>
        <w:jc w:val="both"/>
        <w:rPr>
          <w:rFonts w:ascii="Times New Roman" w:hAnsi="Times New Roman"/>
          <w:color w:val="000000"/>
          <w:spacing w:val="6"/>
          <w:sz w:val="28"/>
          <w:szCs w:val="28"/>
          <w:lang w:val="uk-UA"/>
        </w:rPr>
      </w:pPr>
      <w:r w:rsidRPr="00263BFA">
        <w:rPr>
          <w:rFonts w:ascii="Times New Roman" w:hAnsi="Times New Roman"/>
          <w:color w:val="000000"/>
          <w:spacing w:val="6"/>
          <w:sz w:val="28"/>
          <w:szCs w:val="28"/>
          <w:lang w:val="uk-UA"/>
        </w:rPr>
        <w:t>С</w:t>
      </w:r>
      <w:proofErr w:type="spellStart"/>
      <w:r w:rsidRPr="00263BFA">
        <w:rPr>
          <w:rFonts w:ascii="Times New Roman" w:hAnsi="Times New Roman"/>
          <w:color w:val="000000"/>
          <w:spacing w:val="6"/>
          <w:sz w:val="28"/>
          <w:szCs w:val="28"/>
        </w:rPr>
        <w:t>оціально-психологічні</w:t>
      </w:r>
      <w:proofErr w:type="spellEnd"/>
      <w:r w:rsidRPr="00263BFA">
        <w:rPr>
          <w:rFonts w:ascii="Times New Roman" w:hAnsi="Times New Roman"/>
          <w:color w:val="000000"/>
          <w:spacing w:val="6"/>
          <w:sz w:val="28"/>
          <w:szCs w:val="28"/>
          <w:lang w:val="uk-UA"/>
        </w:rPr>
        <w:t xml:space="preserve"> механізми соціалізації.</w:t>
      </w:r>
    </w:p>
    <w:p w14:paraId="22851841" w14:textId="52838BAA" w:rsidR="00263BFA" w:rsidRPr="00263BFA" w:rsidRDefault="00263BFA" w:rsidP="002415D3">
      <w:pPr>
        <w:numPr>
          <w:ilvl w:val="0"/>
          <w:numId w:val="9"/>
        </w:numPr>
        <w:spacing w:after="0" w:line="240" w:lineRule="auto"/>
        <w:jc w:val="both"/>
        <w:rPr>
          <w:rFonts w:ascii="Times New Roman" w:hAnsi="Times New Roman"/>
          <w:sz w:val="28"/>
          <w:szCs w:val="28"/>
        </w:rPr>
      </w:pPr>
      <w:r w:rsidRPr="00263BFA">
        <w:rPr>
          <w:rFonts w:ascii="Times New Roman" w:hAnsi="Times New Roman"/>
          <w:color w:val="000000"/>
          <w:spacing w:val="6"/>
          <w:sz w:val="28"/>
          <w:szCs w:val="28"/>
          <w:lang w:val="uk-UA"/>
        </w:rPr>
        <w:t>С</w:t>
      </w:r>
      <w:proofErr w:type="spellStart"/>
      <w:r w:rsidRPr="00263BFA">
        <w:rPr>
          <w:rFonts w:ascii="Times New Roman" w:hAnsi="Times New Roman"/>
          <w:color w:val="000000"/>
          <w:spacing w:val="6"/>
          <w:sz w:val="28"/>
          <w:szCs w:val="28"/>
        </w:rPr>
        <w:t>оціально-педагогічні</w:t>
      </w:r>
      <w:proofErr w:type="spellEnd"/>
      <w:r w:rsidRPr="00263BFA">
        <w:rPr>
          <w:rFonts w:ascii="Times New Roman" w:hAnsi="Times New Roman"/>
          <w:color w:val="000000"/>
          <w:spacing w:val="6"/>
          <w:sz w:val="28"/>
          <w:szCs w:val="28"/>
          <w:lang w:val="uk-UA"/>
        </w:rPr>
        <w:t xml:space="preserve"> механізми соціалізації.</w:t>
      </w:r>
    </w:p>
    <w:p w14:paraId="00E2804B" w14:textId="670039B9" w:rsidR="00C20BD8" w:rsidRPr="00263BFA" w:rsidRDefault="00263BFA" w:rsidP="002415D3">
      <w:pPr>
        <w:numPr>
          <w:ilvl w:val="0"/>
          <w:numId w:val="9"/>
        </w:numPr>
        <w:shd w:val="clear" w:color="auto" w:fill="FFFFFF"/>
        <w:spacing w:after="0" w:line="240" w:lineRule="auto"/>
        <w:jc w:val="both"/>
        <w:rPr>
          <w:rFonts w:ascii="Times New Roman" w:hAnsi="Times New Roman"/>
          <w:sz w:val="28"/>
          <w:szCs w:val="28"/>
          <w:lang w:val="uk-UA"/>
        </w:rPr>
      </w:pPr>
      <w:r w:rsidRPr="00263BFA">
        <w:rPr>
          <w:rFonts w:ascii="Times New Roman" w:hAnsi="Times New Roman"/>
          <w:color w:val="000000"/>
          <w:spacing w:val="6"/>
          <w:sz w:val="28"/>
          <w:szCs w:val="28"/>
          <w:lang w:val="uk-UA"/>
        </w:rPr>
        <w:t>Ч</w:t>
      </w:r>
      <w:proofErr w:type="spellStart"/>
      <w:r w:rsidRPr="00263BFA">
        <w:rPr>
          <w:rFonts w:ascii="Times New Roman" w:hAnsi="Times New Roman"/>
          <w:color w:val="000000"/>
          <w:spacing w:val="6"/>
          <w:sz w:val="28"/>
          <w:szCs w:val="28"/>
        </w:rPr>
        <w:t>инники</w:t>
      </w:r>
      <w:proofErr w:type="spellEnd"/>
      <w:r w:rsidRPr="00263BFA">
        <w:rPr>
          <w:rFonts w:ascii="Times New Roman" w:hAnsi="Times New Roman"/>
          <w:color w:val="000000"/>
          <w:spacing w:val="6"/>
          <w:sz w:val="28"/>
          <w:szCs w:val="28"/>
        </w:rPr>
        <w:t xml:space="preserve"> </w:t>
      </w:r>
      <w:proofErr w:type="spellStart"/>
      <w:r w:rsidRPr="00263BFA">
        <w:rPr>
          <w:rFonts w:ascii="Times New Roman" w:hAnsi="Times New Roman"/>
          <w:color w:val="000000"/>
          <w:spacing w:val="6"/>
          <w:sz w:val="28"/>
          <w:szCs w:val="28"/>
        </w:rPr>
        <w:t>професійної</w:t>
      </w:r>
      <w:proofErr w:type="spellEnd"/>
      <w:r w:rsidRPr="00263BFA">
        <w:rPr>
          <w:rFonts w:ascii="Times New Roman" w:hAnsi="Times New Roman"/>
          <w:color w:val="000000"/>
          <w:spacing w:val="6"/>
          <w:sz w:val="28"/>
          <w:szCs w:val="28"/>
        </w:rPr>
        <w:t xml:space="preserve"> </w:t>
      </w:r>
      <w:proofErr w:type="spellStart"/>
      <w:r w:rsidRPr="00263BFA">
        <w:rPr>
          <w:rFonts w:ascii="Times New Roman" w:hAnsi="Times New Roman"/>
          <w:color w:val="000000"/>
          <w:spacing w:val="6"/>
          <w:sz w:val="28"/>
          <w:szCs w:val="28"/>
        </w:rPr>
        <w:t>соціалізації</w:t>
      </w:r>
      <w:proofErr w:type="spellEnd"/>
    </w:p>
    <w:p w14:paraId="0794EE54" w14:textId="77777777" w:rsidR="00263BFA" w:rsidRPr="0050493E" w:rsidRDefault="00263BFA" w:rsidP="00263BFA">
      <w:pPr>
        <w:shd w:val="clear" w:color="auto" w:fill="FFFFFF"/>
        <w:spacing w:after="0" w:line="240" w:lineRule="auto"/>
        <w:jc w:val="both"/>
        <w:rPr>
          <w:rFonts w:ascii="Times New Roman" w:hAnsi="Times New Roman"/>
          <w:sz w:val="28"/>
          <w:szCs w:val="28"/>
          <w:lang w:val="uk-UA"/>
        </w:rPr>
      </w:pPr>
    </w:p>
    <w:p w14:paraId="0C605CCB" w14:textId="77777777" w:rsidR="00C20BD8" w:rsidRPr="0050493E" w:rsidRDefault="00C20BD8" w:rsidP="0050493E">
      <w:pPr>
        <w:shd w:val="clear" w:color="auto" w:fill="FFFFFF"/>
        <w:spacing w:after="0" w:line="240" w:lineRule="auto"/>
        <w:ind w:firstLine="709"/>
        <w:jc w:val="both"/>
        <w:rPr>
          <w:rFonts w:ascii="Times New Roman" w:hAnsi="Times New Roman"/>
          <w:b/>
          <w:sz w:val="28"/>
          <w:szCs w:val="28"/>
          <w:lang w:val="uk-UA"/>
        </w:rPr>
      </w:pPr>
      <w:r w:rsidRPr="0050493E">
        <w:rPr>
          <w:rFonts w:ascii="Times New Roman" w:hAnsi="Times New Roman"/>
          <w:b/>
          <w:sz w:val="28"/>
          <w:szCs w:val="28"/>
          <w:lang w:val="uk-UA"/>
        </w:rPr>
        <w:t>Література:</w:t>
      </w:r>
    </w:p>
    <w:p w14:paraId="26EB10E4" w14:textId="77777777" w:rsidR="00263BFA" w:rsidRPr="00263BFA" w:rsidRDefault="00263BFA" w:rsidP="002415D3">
      <w:pPr>
        <w:widowControl w:val="0"/>
        <w:numPr>
          <w:ilvl w:val="0"/>
          <w:numId w:val="8"/>
        </w:numPr>
        <w:shd w:val="clear" w:color="auto" w:fill="FFFFFF"/>
        <w:tabs>
          <w:tab w:val="left" w:pos="173"/>
        </w:tabs>
        <w:autoSpaceDE w:val="0"/>
        <w:autoSpaceDN w:val="0"/>
        <w:adjustRightInd w:val="0"/>
        <w:spacing w:after="0" w:line="240" w:lineRule="auto"/>
        <w:ind w:firstLine="720"/>
        <w:jc w:val="both"/>
        <w:rPr>
          <w:rFonts w:ascii="Times New Roman" w:hAnsi="Times New Roman"/>
          <w:color w:val="000000"/>
          <w:spacing w:val="-24"/>
          <w:sz w:val="28"/>
          <w:szCs w:val="28"/>
        </w:rPr>
      </w:pPr>
      <w:proofErr w:type="spellStart"/>
      <w:r w:rsidRPr="00263BFA">
        <w:rPr>
          <w:rFonts w:ascii="Times New Roman" w:hAnsi="Times New Roman"/>
          <w:iCs/>
          <w:color w:val="000000"/>
          <w:spacing w:val="-3"/>
          <w:sz w:val="28"/>
          <w:szCs w:val="28"/>
        </w:rPr>
        <w:t>Синчук</w:t>
      </w:r>
      <w:proofErr w:type="spellEnd"/>
      <w:r w:rsidRPr="00263BFA">
        <w:rPr>
          <w:rFonts w:ascii="Times New Roman" w:hAnsi="Times New Roman"/>
          <w:iCs/>
          <w:color w:val="000000"/>
          <w:spacing w:val="-3"/>
          <w:sz w:val="28"/>
          <w:szCs w:val="28"/>
        </w:rPr>
        <w:t xml:space="preserve"> С.М., Бурак В Я.</w:t>
      </w:r>
      <w:r w:rsidRPr="00263BFA">
        <w:rPr>
          <w:rFonts w:ascii="Times New Roman" w:hAnsi="Times New Roman"/>
          <w:i/>
          <w:iCs/>
          <w:color w:val="000000"/>
          <w:spacing w:val="-3"/>
          <w:sz w:val="28"/>
          <w:szCs w:val="28"/>
        </w:rPr>
        <w:t xml:space="preserve"> </w:t>
      </w:r>
      <w:r w:rsidRPr="00263BFA">
        <w:rPr>
          <w:rFonts w:ascii="Times New Roman" w:hAnsi="Times New Roman"/>
          <w:color w:val="000000"/>
          <w:spacing w:val="-3"/>
          <w:sz w:val="28"/>
          <w:szCs w:val="28"/>
        </w:rPr>
        <w:t xml:space="preserve">Право </w:t>
      </w:r>
      <w:proofErr w:type="spellStart"/>
      <w:r w:rsidRPr="00263BFA">
        <w:rPr>
          <w:rFonts w:ascii="Times New Roman" w:hAnsi="Times New Roman"/>
          <w:color w:val="000000"/>
          <w:spacing w:val="-3"/>
          <w:sz w:val="28"/>
          <w:szCs w:val="28"/>
        </w:rPr>
        <w:t>соціального</w:t>
      </w:r>
      <w:proofErr w:type="spellEnd"/>
      <w:r w:rsidRPr="00263BFA">
        <w:rPr>
          <w:rFonts w:ascii="Times New Roman" w:hAnsi="Times New Roman"/>
          <w:color w:val="000000"/>
          <w:spacing w:val="-3"/>
          <w:sz w:val="28"/>
          <w:szCs w:val="28"/>
        </w:rPr>
        <w:t xml:space="preserve"> </w:t>
      </w:r>
      <w:proofErr w:type="spellStart"/>
      <w:r w:rsidRPr="00263BFA">
        <w:rPr>
          <w:rFonts w:ascii="Times New Roman" w:hAnsi="Times New Roman"/>
          <w:color w:val="000000"/>
          <w:spacing w:val="-3"/>
          <w:sz w:val="28"/>
          <w:szCs w:val="28"/>
        </w:rPr>
        <w:t>забезпечення</w:t>
      </w:r>
      <w:proofErr w:type="spellEnd"/>
      <w:r w:rsidRPr="00263BFA">
        <w:rPr>
          <w:rFonts w:ascii="Times New Roman" w:hAnsi="Times New Roman"/>
          <w:color w:val="000000"/>
          <w:spacing w:val="-3"/>
          <w:sz w:val="28"/>
          <w:szCs w:val="28"/>
        </w:rPr>
        <w:t xml:space="preserve"> </w:t>
      </w:r>
      <w:proofErr w:type="spellStart"/>
      <w:r w:rsidRPr="00263BFA">
        <w:rPr>
          <w:rFonts w:ascii="Times New Roman" w:hAnsi="Times New Roman"/>
          <w:color w:val="000000"/>
          <w:spacing w:val="-3"/>
          <w:sz w:val="28"/>
          <w:szCs w:val="28"/>
        </w:rPr>
        <w:t>України</w:t>
      </w:r>
      <w:proofErr w:type="spellEnd"/>
      <w:r w:rsidRPr="00263BFA">
        <w:rPr>
          <w:rFonts w:ascii="Times New Roman" w:hAnsi="Times New Roman"/>
          <w:color w:val="000000"/>
          <w:spacing w:val="-3"/>
          <w:sz w:val="28"/>
          <w:szCs w:val="28"/>
        </w:rPr>
        <w:t xml:space="preserve">: </w:t>
      </w:r>
      <w:proofErr w:type="spellStart"/>
      <w:r w:rsidRPr="00263BFA">
        <w:rPr>
          <w:rFonts w:ascii="Times New Roman" w:hAnsi="Times New Roman"/>
          <w:color w:val="000000"/>
          <w:spacing w:val="-3"/>
          <w:sz w:val="28"/>
          <w:szCs w:val="28"/>
        </w:rPr>
        <w:t>Навч</w:t>
      </w:r>
      <w:proofErr w:type="spellEnd"/>
      <w:r w:rsidRPr="00263BFA">
        <w:rPr>
          <w:rFonts w:ascii="Times New Roman" w:hAnsi="Times New Roman"/>
          <w:color w:val="000000"/>
          <w:spacing w:val="-3"/>
          <w:sz w:val="28"/>
          <w:szCs w:val="28"/>
        </w:rPr>
        <w:t>. </w:t>
      </w:r>
      <w:proofErr w:type="spellStart"/>
      <w:r w:rsidRPr="00263BFA">
        <w:rPr>
          <w:rFonts w:ascii="Times New Roman" w:hAnsi="Times New Roman"/>
          <w:color w:val="000000"/>
          <w:spacing w:val="-3"/>
          <w:sz w:val="28"/>
          <w:szCs w:val="28"/>
        </w:rPr>
        <w:t>по</w:t>
      </w:r>
      <w:r w:rsidRPr="00263BFA">
        <w:rPr>
          <w:rFonts w:ascii="Times New Roman" w:hAnsi="Times New Roman"/>
          <w:color w:val="000000"/>
          <w:spacing w:val="-3"/>
          <w:sz w:val="28"/>
          <w:szCs w:val="28"/>
        </w:rPr>
        <w:softHyphen/>
      </w:r>
      <w:r w:rsidRPr="00263BFA">
        <w:rPr>
          <w:rFonts w:ascii="Times New Roman" w:hAnsi="Times New Roman"/>
          <w:color w:val="000000"/>
          <w:spacing w:val="4"/>
          <w:sz w:val="28"/>
          <w:szCs w:val="28"/>
        </w:rPr>
        <w:t>сібник</w:t>
      </w:r>
      <w:proofErr w:type="spellEnd"/>
      <w:r w:rsidRPr="00263BFA">
        <w:rPr>
          <w:rFonts w:ascii="Times New Roman" w:hAnsi="Times New Roman"/>
          <w:color w:val="000000"/>
          <w:spacing w:val="4"/>
          <w:sz w:val="28"/>
          <w:szCs w:val="28"/>
        </w:rPr>
        <w:t>. - К.: Т-во "</w:t>
      </w:r>
      <w:proofErr w:type="spellStart"/>
      <w:r w:rsidRPr="00263BFA">
        <w:rPr>
          <w:rFonts w:ascii="Times New Roman" w:hAnsi="Times New Roman"/>
          <w:color w:val="000000"/>
          <w:spacing w:val="4"/>
          <w:sz w:val="28"/>
          <w:szCs w:val="28"/>
        </w:rPr>
        <w:t>Знання</w:t>
      </w:r>
      <w:proofErr w:type="spellEnd"/>
      <w:r w:rsidRPr="00263BFA">
        <w:rPr>
          <w:rFonts w:ascii="Times New Roman" w:hAnsi="Times New Roman"/>
          <w:color w:val="000000"/>
          <w:spacing w:val="4"/>
          <w:sz w:val="28"/>
          <w:szCs w:val="28"/>
        </w:rPr>
        <w:t>", КОО, 2003.</w:t>
      </w:r>
    </w:p>
    <w:p w14:paraId="22F3CBFA" w14:textId="77777777" w:rsidR="00263BFA" w:rsidRPr="00263BFA" w:rsidRDefault="00263BFA" w:rsidP="002415D3">
      <w:pPr>
        <w:widowControl w:val="0"/>
        <w:numPr>
          <w:ilvl w:val="0"/>
          <w:numId w:val="8"/>
        </w:numPr>
        <w:shd w:val="clear" w:color="auto" w:fill="FFFFFF"/>
        <w:tabs>
          <w:tab w:val="left" w:pos="173"/>
        </w:tabs>
        <w:autoSpaceDE w:val="0"/>
        <w:autoSpaceDN w:val="0"/>
        <w:adjustRightInd w:val="0"/>
        <w:spacing w:after="0" w:line="240" w:lineRule="auto"/>
        <w:ind w:firstLine="720"/>
        <w:jc w:val="both"/>
        <w:rPr>
          <w:rFonts w:ascii="Times New Roman" w:hAnsi="Times New Roman"/>
          <w:sz w:val="28"/>
          <w:szCs w:val="28"/>
        </w:rPr>
      </w:pPr>
      <w:r w:rsidRPr="00263BFA">
        <w:rPr>
          <w:rFonts w:ascii="Times New Roman" w:hAnsi="Times New Roman"/>
          <w:iCs/>
          <w:sz w:val="28"/>
          <w:szCs w:val="28"/>
          <w:lang w:val="uk-UA"/>
        </w:rPr>
        <w:t xml:space="preserve"> </w:t>
      </w:r>
      <w:proofErr w:type="spellStart"/>
      <w:r w:rsidRPr="00263BFA">
        <w:rPr>
          <w:rFonts w:ascii="Times New Roman" w:hAnsi="Times New Roman"/>
          <w:iCs/>
          <w:sz w:val="28"/>
          <w:szCs w:val="28"/>
        </w:rPr>
        <w:t>Скуратівський</w:t>
      </w:r>
      <w:proofErr w:type="spellEnd"/>
      <w:r w:rsidRPr="00263BFA">
        <w:rPr>
          <w:rFonts w:ascii="Times New Roman" w:hAnsi="Times New Roman"/>
          <w:iCs/>
          <w:sz w:val="28"/>
          <w:szCs w:val="28"/>
        </w:rPr>
        <w:t xml:space="preserve"> ВА., </w:t>
      </w:r>
      <w:proofErr w:type="spellStart"/>
      <w:r w:rsidRPr="00263BFA">
        <w:rPr>
          <w:rFonts w:ascii="Times New Roman" w:hAnsi="Times New Roman"/>
          <w:iCs/>
          <w:sz w:val="28"/>
          <w:szCs w:val="28"/>
        </w:rPr>
        <w:t>Палій</w:t>
      </w:r>
      <w:proofErr w:type="spellEnd"/>
      <w:r w:rsidRPr="00263BFA">
        <w:rPr>
          <w:rFonts w:ascii="Times New Roman" w:hAnsi="Times New Roman"/>
          <w:iCs/>
          <w:sz w:val="28"/>
          <w:szCs w:val="28"/>
        </w:rPr>
        <w:t xml:space="preserve"> О.М.</w:t>
      </w:r>
      <w:r w:rsidRPr="00263BFA">
        <w:rPr>
          <w:rFonts w:ascii="Times New Roman" w:hAnsi="Times New Roman"/>
          <w:i/>
          <w:iCs/>
          <w:sz w:val="28"/>
          <w:szCs w:val="28"/>
        </w:rPr>
        <w:t xml:space="preserve"> </w:t>
      </w:r>
      <w:proofErr w:type="spellStart"/>
      <w:r w:rsidRPr="00263BFA">
        <w:rPr>
          <w:rFonts w:ascii="Times New Roman" w:hAnsi="Times New Roman"/>
          <w:sz w:val="28"/>
          <w:szCs w:val="28"/>
        </w:rPr>
        <w:t>Основи</w:t>
      </w:r>
      <w:proofErr w:type="spellEnd"/>
      <w:r w:rsidRPr="00263BFA">
        <w:rPr>
          <w:rFonts w:ascii="Times New Roman" w:hAnsi="Times New Roman"/>
          <w:sz w:val="28"/>
          <w:szCs w:val="28"/>
        </w:rPr>
        <w:t xml:space="preserve"> </w:t>
      </w:r>
      <w:proofErr w:type="spellStart"/>
      <w:r w:rsidRPr="00263BFA">
        <w:rPr>
          <w:rFonts w:ascii="Times New Roman" w:hAnsi="Times New Roman"/>
          <w:sz w:val="28"/>
          <w:szCs w:val="28"/>
        </w:rPr>
        <w:t>соціальної</w:t>
      </w:r>
      <w:proofErr w:type="spellEnd"/>
      <w:r w:rsidRPr="00263BFA">
        <w:rPr>
          <w:rFonts w:ascii="Times New Roman" w:hAnsi="Times New Roman"/>
          <w:sz w:val="28"/>
          <w:szCs w:val="28"/>
        </w:rPr>
        <w:t xml:space="preserve"> </w:t>
      </w:r>
      <w:proofErr w:type="spellStart"/>
      <w:r w:rsidRPr="00263BFA">
        <w:rPr>
          <w:rFonts w:ascii="Times New Roman" w:hAnsi="Times New Roman"/>
          <w:sz w:val="28"/>
          <w:szCs w:val="28"/>
        </w:rPr>
        <w:t>політики</w:t>
      </w:r>
      <w:proofErr w:type="spellEnd"/>
      <w:r w:rsidRPr="00263BFA">
        <w:rPr>
          <w:rFonts w:ascii="Times New Roman" w:hAnsi="Times New Roman"/>
          <w:sz w:val="28"/>
          <w:szCs w:val="28"/>
        </w:rPr>
        <w:t xml:space="preserve">: </w:t>
      </w:r>
      <w:proofErr w:type="spellStart"/>
      <w:r w:rsidRPr="00263BFA">
        <w:rPr>
          <w:rFonts w:ascii="Times New Roman" w:hAnsi="Times New Roman"/>
          <w:sz w:val="28"/>
          <w:szCs w:val="28"/>
        </w:rPr>
        <w:t>Навчальний</w:t>
      </w:r>
      <w:proofErr w:type="spellEnd"/>
      <w:r w:rsidRPr="00263BFA">
        <w:rPr>
          <w:rFonts w:ascii="Times New Roman" w:hAnsi="Times New Roman"/>
          <w:sz w:val="28"/>
          <w:szCs w:val="28"/>
        </w:rPr>
        <w:t xml:space="preserve"> </w:t>
      </w:r>
      <w:proofErr w:type="spellStart"/>
      <w:r w:rsidRPr="00263BFA">
        <w:rPr>
          <w:rFonts w:ascii="Times New Roman" w:hAnsi="Times New Roman"/>
          <w:spacing w:val="3"/>
          <w:sz w:val="28"/>
          <w:szCs w:val="28"/>
        </w:rPr>
        <w:t>посібник</w:t>
      </w:r>
      <w:proofErr w:type="spellEnd"/>
      <w:r w:rsidRPr="00263BFA">
        <w:rPr>
          <w:rFonts w:ascii="Times New Roman" w:hAnsi="Times New Roman"/>
          <w:spacing w:val="3"/>
          <w:sz w:val="28"/>
          <w:szCs w:val="28"/>
        </w:rPr>
        <w:t>. - К.: МАУП, 2002.</w:t>
      </w:r>
    </w:p>
    <w:p w14:paraId="55F5CAD1" w14:textId="1116CD1C" w:rsidR="00263BFA" w:rsidRPr="00CC0432" w:rsidRDefault="00263BFA" w:rsidP="002415D3">
      <w:pPr>
        <w:widowControl w:val="0"/>
        <w:numPr>
          <w:ilvl w:val="0"/>
          <w:numId w:val="8"/>
        </w:numPr>
        <w:shd w:val="clear" w:color="auto" w:fill="FFFFFF"/>
        <w:tabs>
          <w:tab w:val="left" w:pos="173"/>
        </w:tabs>
        <w:autoSpaceDE w:val="0"/>
        <w:autoSpaceDN w:val="0"/>
        <w:adjustRightInd w:val="0"/>
        <w:spacing w:after="0" w:line="240" w:lineRule="auto"/>
        <w:ind w:firstLine="720"/>
        <w:jc w:val="both"/>
        <w:rPr>
          <w:rFonts w:ascii="Times New Roman" w:hAnsi="Times New Roman"/>
          <w:b/>
          <w:color w:val="000000"/>
          <w:spacing w:val="6"/>
          <w:sz w:val="28"/>
          <w:szCs w:val="28"/>
          <w:lang w:val="uk-UA"/>
        </w:rPr>
      </w:pPr>
      <w:r w:rsidRPr="00CC0432">
        <w:rPr>
          <w:rFonts w:ascii="Times New Roman" w:hAnsi="Times New Roman"/>
          <w:sz w:val="28"/>
          <w:szCs w:val="28"/>
          <w:lang w:val="uk-UA"/>
        </w:rPr>
        <w:t xml:space="preserve"> </w:t>
      </w:r>
      <w:r w:rsidR="00CC0432" w:rsidRPr="00CC0432">
        <w:rPr>
          <w:rFonts w:ascii="Times New Roman" w:hAnsi="Times New Roman"/>
          <w:sz w:val="28"/>
          <w:szCs w:val="28"/>
          <w:lang w:val="uk-UA"/>
        </w:rPr>
        <w:t xml:space="preserve"> </w:t>
      </w:r>
      <w:r w:rsidRPr="00CC0432">
        <w:rPr>
          <w:rFonts w:ascii="Times New Roman" w:hAnsi="Times New Roman"/>
          <w:sz w:val="28"/>
          <w:szCs w:val="28"/>
          <w:lang w:val="uk-UA"/>
        </w:rPr>
        <w:t xml:space="preserve"> </w:t>
      </w:r>
      <w:proofErr w:type="spellStart"/>
      <w:r w:rsidRPr="005C289D">
        <w:rPr>
          <w:rFonts w:ascii="Times New Roman" w:hAnsi="Times New Roman"/>
          <w:sz w:val="28"/>
          <w:szCs w:val="28"/>
          <w:lang w:val="uk-UA"/>
        </w:rPr>
        <w:t>Лавриченко</w:t>
      </w:r>
      <w:proofErr w:type="spellEnd"/>
      <w:r w:rsidRPr="005C289D">
        <w:rPr>
          <w:rFonts w:ascii="Times New Roman" w:hAnsi="Times New Roman"/>
          <w:sz w:val="28"/>
          <w:szCs w:val="28"/>
          <w:lang w:val="uk-UA"/>
        </w:rPr>
        <w:t xml:space="preserve"> Н.М. Педагогіка соціалізації: </w:t>
      </w:r>
      <w:proofErr w:type="spellStart"/>
      <w:r w:rsidRPr="005C289D">
        <w:rPr>
          <w:rFonts w:ascii="Times New Roman" w:hAnsi="Times New Roman"/>
          <w:sz w:val="28"/>
          <w:szCs w:val="28"/>
          <w:lang w:val="uk-UA"/>
        </w:rPr>
        <w:t>европейські</w:t>
      </w:r>
      <w:proofErr w:type="spellEnd"/>
      <w:r w:rsidRPr="005C289D">
        <w:rPr>
          <w:rFonts w:ascii="Times New Roman" w:hAnsi="Times New Roman"/>
          <w:sz w:val="28"/>
          <w:szCs w:val="28"/>
          <w:lang w:val="uk-UA"/>
        </w:rPr>
        <w:t xml:space="preserve"> абриси. </w:t>
      </w:r>
      <w:r w:rsidRPr="00CC0432">
        <w:rPr>
          <w:rFonts w:ascii="Times New Roman" w:hAnsi="Times New Roman"/>
          <w:sz w:val="28"/>
          <w:szCs w:val="28"/>
        </w:rPr>
        <w:t>К.,</w:t>
      </w:r>
      <w:r w:rsidRPr="00CC0432">
        <w:rPr>
          <w:rFonts w:ascii="Times New Roman" w:hAnsi="Times New Roman"/>
          <w:sz w:val="28"/>
          <w:szCs w:val="28"/>
          <w:lang w:val="uk-UA"/>
        </w:rPr>
        <w:t xml:space="preserve"> </w:t>
      </w:r>
      <w:r w:rsidRPr="00CC0432">
        <w:rPr>
          <w:rFonts w:ascii="Times New Roman" w:hAnsi="Times New Roman"/>
          <w:sz w:val="28"/>
          <w:szCs w:val="28"/>
        </w:rPr>
        <w:t>2000.</w:t>
      </w:r>
    </w:p>
    <w:p w14:paraId="5172A37E" w14:textId="25199CE5" w:rsidR="00263BFA" w:rsidRPr="00263BFA" w:rsidRDefault="00CC0432" w:rsidP="00CC0432">
      <w:pPr>
        <w:widowControl w:val="0"/>
        <w:shd w:val="clear" w:color="auto" w:fill="FFFFFF"/>
        <w:tabs>
          <w:tab w:val="left" w:pos="173"/>
        </w:tabs>
        <w:autoSpaceDE w:val="0"/>
        <w:autoSpaceDN w:val="0"/>
        <w:adjustRightInd w:val="0"/>
        <w:spacing w:after="0" w:line="240" w:lineRule="auto"/>
        <w:ind w:left="720"/>
        <w:jc w:val="both"/>
        <w:rPr>
          <w:rFonts w:ascii="Times New Roman" w:hAnsi="Times New Roman"/>
          <w:b/>
          <w:color w:val="000000"/>
          <w:spacing w:val="6"/>
          <w:sz w:val="28"/>
          <w:szCs w:val="28"/>
          <w:lang w:val="uk-UA"/>
        </w:rPr>
      </w:pPr>
      <w:r>
        <w:rPr>
          <w:rFonts w:ascii="Times New Roman" w:hAnsi="Times New Roman"/>
          <w:sz w:val="28"/>
          <w:szCs w:val="28"/>
          <w:lang w:val="uk-UA"/>
        </w:rPr>
        <w:t xml:space="preserve"> </w:t>
      </w:r>
    </w:p>
    <w:p w14:paraId="0C7A5FF0" w14:textId="77777777" w:rsidR="00C20BD8" w:rsidRPr="0050493E" w:rsidRDefault="00C20BD8" w:rsidP="0050493E">
      <w:pPr>
        <w:shd w:val="clear" w:color="auto" w:fill="FFFFFF"/>
        <w:spacing w:after="0" w:line="240" w:lineRule="auto"/>
        <w:ind w:firstLine="709"/>
        <w:jc w:val="both"/>
        <w:rPr>
          <w:rFonts w:ascii="Times New Roman" w:hAnsi="Times New Roman"/>
          <w:sz w:val="28"/>
          <w:szCs w:val="28"/>
          <w:lang w:val="uk-UA"/>
        </w:rPr>
      </w:pPr>
    </w:p>
    <w:p w14:paraId="16E9307A" w14:textId="77777777" w:rsidR="006F671A" w:rsidRPr="005278E7" w:rsidRDefault="006F671A" w:rsidP="006F671A">
      <w:pPr>
        <w:pStyle w:val="psection"/>
        <w:spacing w:before="0" w:beforeAutospacing="0" w:after="0" w:afterAutospacing="0"/>
        <w:ind w:firstLine="709"/>
        <w:jc w:val="both"/>
        <w:rPr>
          <w:sz w:val="28"/>
          <w:szCs w:val="28"/>
          <w:lang w:val="uk-UA"/>
        </w:rPr>
      </w:pPr>
      <w:r w:rsidRPr="00BB0A39">
        <w:rPr>
          <w:b/>
          <w:sz w:val="28"/>
          <w:szCs w:val="28"/>
          <w:lang w:val="uk-UA"/>
        </w:rPr>
        <w:t>1.</w:t>
      </w:r>
      <w:r w:rsidRPr="00BB0A39">
        <w:rPr>
          <w:b/>
          <w:color w:val="000000"/>
          <w:spacing w:val="6"/>
          <w:sz w:val="28"/>
          <w:szCs w:val="28"/>
          <w:lang w:val="uk-UA"/>
        </w:rPr>
        <w:t xml:space="preserve"> С</w:t>
      </w:r>
      <w:r w:rsidRPr="005278E7">
        <w:rPr>
          <w:b/>
          <w:color w:val="000000"/>
          <w:spacing w:val="6"/>
          <w:sz w:val="28"/>
          <w:szCs w:val="28"/>
          <w:lang w:val="uk-UA"/>
        </w:rPr>
        <w:t>оціально-психологічні</w:t>
      </w:r>
      <w:r w:rsidRPr="00BB0A39">
        <w:rPr>
          <w:b/>
          <w:color w:val="000000"/>
          <w:spacing w:val="6"/>
          <w:sz w:val="28"/>
          <w:szCs w:val="28"/>
          <w:lang w:val="uk-UA"/>
        </w:rPr>
        <w:t xml:space="preserve"> механізми соціалізації.</w:t>
      </w:r>
      <w:r w:rsidRPr="00362556">
        <w:rPr>
          <w:sz w:val="28"/>
          <w:szCs w:val="28"/>
          <w:lang w:val="uk-UA"/>
        </w:rPr>
        <w:t xml:space="preserve"> </w:t>
      </w:r>
      <w:r w:rsidRPr="005278E7">
        <w:rPr>
          <w:sz w:val="28"/>
          <w:szCs w:val="28"/>
          <w:lang w:val="uk-UA"/>
        </w:rPr>
        <w:t xml:space="preserve">До соціально-психологічних механізмів соціалізації належать: </w:t>
      </w:r>
      <w:r w:rsidRPr="005278E7">
        <w:rPr>
          <w:b/>
          <w:sz w:val="28"/>
          <w:szCs w:val="28"/>
          <w:lang w:val="uk-UA"/>
        </w:rPr>
        <w:t>імпринтинг</w:t>
      </w:r>
      <w:r w:rsidRPr="005278E7">
        <w:rPr>
          <w:sz w:val="28"/>
          <w:szCs w:val="28"/>
          <w:lang w:val="uk-UA"/>
        </w:rPr>
        <w:t xml:space="preserve"> фіксування людиною на рецепторному та підсвідомому рівні особливостей об'єктів, що на неї впливають; </w:t>
      </w:r>
      <w:r w:rsidRPr="005278E7">
        <w:rPr>
          <w:b/>
          <w:sz w:val="28"/>
          <w:szCs w:val="28"/>
          <w:lang w:val="uk-UA"/>
        </w:rPr>
        <w:t>наслідування</w:t>
      </w:r>
      <w:r w:rsidRPr="005278E7">
        <w:rPr>
          <w:sz w:val="28"/>
          <w:szCs w:val="28"/>
          <w:lang w:val="uk-UA"/>
        </w:rPr>
        <w:t xml:space="preserve"> -копіювання людиною певних зразків поведінки та діяльності інших; </w:t>
      </w:r>
      <w:r w:rsidRPr="005278E7">
        <w:rPr>
          <w:b/>
          <w:sz w:val="28"/>
          <w:szCs w:val="28"/>
          <w:lang w:val="uk-UA"/>
        </w:rPr>
        <w:t>ідентифікація</w:t>
      </w:r>
      <w:r w:rsidRPr="005278E7">
        <w:rPr>
          <w:sz w:val="28"/>
          <w:szCs w:val="28"/>
          <w:lang w:val="uk-UA"/>
        </w:rPr>
        <w:t xml:space="preserve"> ототожнення людиною себе </w:t>
      </w:r>
      <w:r w:rsidRPr="005278E7">
        <w:rPr>
          <w:sz w:val="28"/>
          <w:szCs w:val="28"/>
          <w:lang w:val="uk-UA"/>
        </w:rPr>
        <w:lastRenderedPageBreak/>
        <w:t xml:space="preserve">з іншими людьми, групою, спільнотою; </w:t>
      </w:r>
      <w:r w:rsidRPr="005278E7">
        <w:rPr>
          <w:b/>
          <w:sz w:val="28"/>
          <w:szCs w:val="28"/>
          <w:lang w:val="uk-UA"/>
        </w:rPr>
        <w:t>рефлексія</w:t>
      </w:r>
      <w:r w:rsidRPr="005278E7">
        <w:rPr>
          <w:sz w:val="28"/>
          <w:szCs w:val="28"/>
          <w:lang w:val="uk-UA"/>
        </w:rPr>
        <w:t xml:space="preserve"> оцінка особистістю різних проявів свого "Я"; </w:t>
      </w:r>
      <w:r w:rsidRPr="005278E7">
        <w:rPr>
          <w:b/>
          <w:sz w:val="28"/>
          <w:szCs w:val="28"/>
          <w:lang w:val="uk-UA"/>
        </w:rPr>
        <w:t>інтеріоризація</w:t>
      </w:r>
      <w:r w:rsidRPr="005278E7">
        <w:rPr>
          <w:sz w:val="28"/>
          <w:szCs w:val="28"/>
          <w:lang w:val="uk-UA"/>
        </w:rPr>
        <w:t xml:space="preserve"> процес перетворення зовнішніх, реальних операцій соціальної діяльності у внутрішні, ідеальні; </w:t>
      </w:r>
      <w:r w:rsidRPr="005278E7">
        <w:rPr>
          <w:b/>
          <w:sz w:val="28"/>
          <w:szCs w:val="28"/>
          <w:lang w:val="uk-UA"/>
        </w:rPr>
        <w:t>екстеріоризація</w:t>
      </w:r>
      <w:r w:rsidRPr="005278E7">
        <w:rPr>
          <w:sz w:val="28"/>
          <w:szCs w:val="28"/>
          <w:lang w:val="uk-UA"/>
        </w:rPr>
        <w:t xml:space="preserve"> процес переходу від внутрішньої, психічної діяльності до зовнішньої, практичної.</w:t>
      </w:r>
    </w:p>
    <w:p w14:paraId="0AF57863" w14:textId="77777777" w:rsidR="006F671A" w:rsidRPr="006F671A" w:rsidRDefault="006F671A" w:rsidP="006F671A">
      <w:pPr>
        <w:pStyle w:val="psection"/>
        <w:spacing w:before="0" w:beforeAutospacing="0" w:after="0" w:afterAutospacing="0"/>
        <w:ind w:firstLine="709"/>
        <w:jc w:val="both"/>
        <w:rPr>
          <w:sz w:val="28"/>
          <w:szCs w:val="28"/>
          <w:lang w:val="uk-UA"/>
        </w:rPr>
      </w:pPr>
      <w:r w:rsidRPr="00BB0A39">
        <w:rPr>
          <w:b/>
          <w:sz w:val="28"/>
          <w:szCs w:val="28"/>
          <w:lang w:val="uk-UA"/>
        </w:rPr>
        <w:t xml:space="preserve">2. </w:t>
      </w:r>
      <w:r w:rsidRPr="005278E7">
        <w:rPr>
          <w:b/>
          <w:sz w:val="28"/>
          <w:szCs w:val="28"/>
          <w:lang w:val="uk-UA"/>
        </w:rPr>
        <w:t>Соціально-педагогічні механізми соціалізації</w:t>
      </w:r>
      <w:r w:rsidRPr="005278E7">
        <w:rPr>
          <w:sz w:val="28"/>
          <w:szCs w:val="28"/>
          <w:lang w:val="uk-UA"/>
        </w:rPr>
        <w:t xml:space="preserve">: </w:t>
      </w:r>
      <w:r w:rsidRPr="005278E7">
        <w:rPr>
          <w:b/>
          <w:sz w:val="28"/>
          <w:szCs w:val="28"/>
          <w:lang w:val="uk-UA"/>
        </w:rPr>
        <w:t>традиційний</w:t>
      </w:r>
      <w:r w:rsidRPr="005278E7">
        <w:rPr>
          <w:sz w:val="28"/>
          <w:szCs w:val="28"/>
          <w:lang w:val="uk-UA"/>
        </w:rPr>
        <w:t xml:space="preserve"> засвоєння людиною норм, зразків поведінки, поглядів, стереотипів, які притаманні її найближчому оточенню </w:t>
      </w:r>
      <w:r w:rsidRPr="006F671A">
        <w:rPr>
          <w:sz w:val="28"/>
          <w:szCs w:val="28"/>
          <w:lang w:val="uk-UA"/>
        </w:rPr>
        <w:t xml:space="preserve">(сім'я, сусіди, родичі, друзі); </w:t>
      </w:r>
      <w:r w:rsidRPr="006F671A">
        <w:rPr>
          <w:b/>
          <w:sz w:val="28"/>
          <w:szCs w:val="28"/>
          <w:lang w:val="uk-UA"/>
        </w:rPr>
        <w:t>інституціональний функціонує</w:t>
      </w:r>
      <w:r w:rsidRPr="006F671A">
        <w:rPr>
          <w:sz w:val="28"/>
          <w:szCs w:val="28"/>
          <w:lang w:val="uk-UA"/>
        </w:rPr>
        <w:t xml:space="preserve"> в процесі взаємодії людини з інститутами суспільства та різноманітними організаціями, а також засобами масової інформації. У процесі такої взаємодії особистість набуває знань та досвіду соціально схвалюваної поведінки та конфліктного чи безконфліктного дотримання певних соціальних норм; </w:t>
      </w:r>
      <w:r w:rsidRPr="006F671A">
        <w:rPr>
          <w:b/>
          <w:sz w:val="28"/>
          <w:szCs w:val="28"/>
          <w:lang w:val="uk-UA"/>
        </w:rPr>
        <w:t>стилізований</w:t>
      </w:r>
      <w:r w:rsidRPr="006F671A">
        <w:rPr>
          <w:sz w:val="28"/>
          <w:szCs w:val="28"/>
          <w:lang w:val="uk-UA"/>
        </w:rPr>
        <w:t xml:space="preserve"> діє в межах окремої субкультури, як комплекс певних цінностей та особливостей поведінки, притаманний для людей певного віку, професії, національної чи соціальної групи, що в цілому впливає на стиль життя та мислення особистості; </w:t>
      </w:r>
      <w:r w:rsidRPr="006F671A">
        <w:rPr>
          <w:b/>
          <w:sz w:val="28"/>
          <w:szCs w:val="28"/>
          <w:lang w:val="uk-UA"/>
        </w:rPr>
        <w:t>міжособистісний</w:t>
      </w:r>
      <w:r w:rsidRPr="006F671A">
        <w:rPr>
          <w:sz w:val="28"/>
          <w:szCs w:val="28"/>
          <w:lang w:val="uk-UA"/>
        </w:rPr>
        <w:t xml:space="preserve"> -функціонує в процесі взаємодії людини з авторитетними для неї особистостями.</w:t>
      </w:r>
    </w:p>
    <w:p w14:paraId="7003AEAC" w14:textId="77777777" w:rsidR="00263BFA" w:rsidRDefault="00263BFA" w:rsidP="006F671A">
      <w:pPr>
        <w:ind w:left="360"/>
        <w:jc w:val="both"/>
        <w:rPr>
          <w:rFonts w:ascii="Times New Roman" w:hAnsi="Times New Roman"/>
          <w:b/>
          <w:color w:val="000000"/>
          <w:spacing w:val="6"/>
          <w:sz w:val="28"/>
          <w:szCs w:val="28"/>
          <w:lang w:val="uk-UA"/>
        </w:rPr>
      </w:pPr>
    </w:p>
    <w:p w14:paraId="688549AD" w14:textId="77777777" w:rsidR="006F671A" w:rsidRPr="00263BFA" w:rsidRDefault="006F671A" w:rsidP="006F671A">
      <w:pPr>
        <w:ind w:left="360"/>
        <w:jc w:val="both"/>
        <w:rPr>
          <w:rFonts w:ascii="Times New Roman" w:hAnsi="Times New Roman"/>
          <w:b/>
          <w:sz w:val="28"/>
          <w:szCs w:val="28"/>
          <w:lang w:val="uk-UA"/>
        </w:rPr>
      </w:pPr>
      <w:r w:rsidRPr="00263BFA">
        <w:rPr>
          <w:rFonts w:ascii="Times New Roman" w:hAnsi="Times New Roman"/>
          <w:b/>
          <w:color w:val="000000"/>
          <w:spacing w:val="6"/>
          <w:sz w:val="28"/>
          <w:szCs w:val="28"/>
          <w:lang w:val="uk-UA"/>
        </w:rPr>
        <w:t>3.Чинники професійної соціалізації.</w:t>
      </w:r>
    </w:p>
    <w:p w14:paraId="5C6858A6" w14:textId="0D1166EB" w:rsidR="006F671A" w:rsidRPr="005278E7" w:rsidRDefault="00263BFA" w:rsidP="00263BFA">
      <w:pPr>
        <w:pStyle w:val="psection"/>
        <w:spacing w:before="0" w:beforeAutospacing="0" w:after="0" w:afterAutospacing="0"/>
        <w:ind w:firstLine="709"/>
        <w:jc w:val="both"/>
        <w:rPr>
          <w:sz w:val="28"/>
          <w:szCs w:val="28"/>
          <w:lang w:val="uk-UA"/>
        </w:rPr>
      </w:pPr>
      <w:r>
        <w:rPr>
          <w:lang w:val="uk-UA"/>
        </w:rPr>
        <w:t xml:space="preserve"> </w:t>
      </w:r>
      <w:r w:rsidR="006F671A">
        <w:rPr>
          <w:lang w:val="uk-UA"/>
        </w:rPr>
        <w:t xml:space="preserve"> </w:t>
      </w:r>
      <w:r w:rsidR="006F671A" w:rsidRPr="005278E7">
        <w:rPr>
          <w:b/>
          <w:sz w:val="28"/>
          <w:szCs w:val="28"/>
          <w:lang w:val="uk-UA"/>
        </w:rPr>
        <w:t>Соціальне середовище</w:t>
      </w:r>
      <w:r>
        <w:rPr>
          <w:b/>
          <w:sz w:val="28"/>
          <w:szCs w:val="28"/>
          <w:lang w:val="uk-UA"/>
        </w:rPr>
        <w:t>:</w:t>
      </w:r>
      <w:r w:rsidR="006F671A" w:rsidRPr="005278E7">
        <w:rPr>
          <w:sz w:val="28"/>
          <w:szCs w:val="28"/>
          <w:lang w:val="uk-UA"/>
        </w:rPr>
        <w:t xml:space="preserve"> </w:t>
      </w:r>
      <w:r w:rsidR="006F671A" w:rsidRPr="00C9188F">
        <w:rPr>
          <w:sz w:val="28"/>
          <w:szCs w:val="28"/>
          <w:lang w:val="uk-UA"/>
        </w:rPr>
        <w:t xml:space="preserve"> </w:t>
      </w:r>
      <w:r w:rsidR="006F671A" w:rsidRPr="005278E7">
        <w:rPr>
          <w:sz w:val="28"/>
          <w:szCs w:val="28"/>
          <w:lang w:val="uk-UA"/>
        </w:rPr>
        <w:t xml:space="preserve"> 1) складне багаторівневе утворення, конкретний прояв суспільних стосунків, що мають місце в суспільстві, у якому живе та розвивається особистість; 2) сукупність соціальних умов життєдіяльності людини (сфери суспільного життя, соціальні інститути, соціальні групи), які впливають на її свідомість та поведінку.</w:t>
      </w:r>
    </w:p>
    <w:p w14:paraId="5910AB78" w14:textId="77777777" w:rsidR="00263BFA" w:rsidRPr="00263BFA" w:rsidRDefault="006F671A" w:rsidP="00263BFA">
      <w:pPr>
        <w:pStyle w:val="psection"/>
        <w:spacing w:before="0" w:beforeAutospacing="0" w:after="0" w:afterAutospacing="0"/>
        <w:ind w:firstLine="709"/>
        <w:jc w:val="both"/>
        <w:rPr>
          <w:sz w:val="28"/>
          <w:szCs w:val="28"/>
          <w:lang w:val="uk-UA"/>
        </w:rPr>
      </w:pPr>
      <w:r w:rsidRPr="00263BFA">
        <w:rPr>
          <w:sz w:val="28"/>
          <w:szCs w:val="28"/>
          <w:lang w:val="uk-UA"/>
        </w:rPr>
        <w:t>Наявність соціального середовища необхідна та обов'язкова умова соціалізації особистості. Воно охоплює людину від моменту її народження і впливає на неї аж до смерті. Саме соціальне середо</w:t>
      </w:r>
      <w:r w:rsidRPr="00263BFA">
        <w:rPr>
          <w:sz w:val="28"/>
          <w:szCs w:val="28"/>
          <w:lang w:val="uk-UA"/>
        </w:rPr>
        <w:softHyphen/>
        <w:t>вище, зокрема його сфери: політична, соціальна, духовна формують певні очікування щодо поведінки особистості. Ці очікування відповідні соціальні інститути перетворюють на цілі, завдання, зміст соціального виховання.</w:t>
      </w:r>
    </w:p>
    <w:p w14:paraId="103A7DC2" w14:textId="6F8EF9C0" w:rsidR="006F671A" w:rsidRPr="00263BFA" w:rsidRDefault="006F671A" w:rsidP="00263BFA">
      <w:pPr>
        <w:pStyle w:val="psection"/>
        <w:spacing w:before="0" w:beforeAutospacing="0" w:after="0" w:afterAutospacing="0"/>
        <w:ind w:firstLine="709"/>
        <w:jc w:val="both"/>
        <w:rPr>
          <w:sz w:val="28"/>
          <w:szCs w:val="28"/>
          <w:lang w:val="uk-UA"/>
        </w:rPr>
      </w:pPr>
      <w:r w:rsidRPr="00263BFA">
        <w:rPr>
          <w:sz w:val="28"/>
          <w:szCs w:val="28"/>
          <w:lang w:val="uk-UA"/>
        </w:rPr>
        <w:t>Соціальне середовище існує завдяки численним взаєминам його членів та соціальних інститутів. Чим більша та різноманітніша палітра складників соціального середовища, тим інтенсивніший його розвиток та різноманітніші умови життєдіяльності особистості.</w:t>
      </w:r>
    </w:p>
    <w:p w14:paraId="2EF74728" w14:textId="77777777" w:rsidR="006F671A" w:rsidRPr="00263BFA" w:rsidRDefault="006F671A" w:rsidP="006F671A">
      <w:pPr>
        <w:pStyle w:val="psection"/>
        <w:spacing w:before="0" w:beforeAutospacing="0" w:after="0" w:afterAutospacing="0"/>
        <w:ind w:firstLine="709"/>
        <w:jc w:val="both"/>
        <w:rPr>
          <w:sz w:val="28"/>
          <w:szCs w:val="28"/>
          <w:lang w:val="uk-UA"/>
        </w:rPr>
      </w:pPr>
      <w:r w:rsidRPr="00263BFA">
        <w:rPr>
          <w:sz w:val="28"/>
          <w:szCs w:val="28"/>
          <w:lang w:val="uk-UA"/>
        </w:rPr>
        <w:t xml:space="preserve">У структурі соціального середовища виділяють </w:t>
      </w:r>
      <w:proofErr w:type="spellStart"/>
      <w:r w:rsidRPr="00263BFA">
        <w:rPr>
          <w:sz w:val="28"/>
          <w:szCs w:val="28"/>
          <w:lang w:val="uk-UA"/>
        </w:rPr>
        <w:t>макро</w:t>
      </w:r>
      <w:proofErr w:type="spellEnd"/>
      <w:r w:rsidRPr="00263BFA">
        <w:rPr>
          <w:sz w:val="28"/>
          <w:szCs w:val="28"/>
          <w:lang w:val="uk-UA"/>
        </w:rPr>
        <w:t xml:space="preserve"> та мікро-рівні. Макрорівень соціального середовища це система соціальних відносин у суспільстві. До його структури та змісту належить сукупність багатьох факторів, зокрема економічних, правових, ідеологічних, культурних, політичних тощо. Вони впливають на індивідів як безпо</w:t>
      </w:r>
      <w:r w:rsidRPr="00263BFA">
        <w:rPr>
          <w:sz w:val="28"/>
          <w:szCs w:val="28"/>
          <w:lang w:val="uk-UA"/>
        </w:rPr>
        <w:softHyphen/>
        <w:t xml:space="preserve">середньо через закони, соціальну політику, цінності, норми, засоби масової інформації, так і опосередковано через вплив на малі групи, до яких належить індивід. </w:t>
      </w:r>
      <w:r w:rsidRPr="00263BFA">
        <w:rPr>
          <w:sz w:val="28"/>
          <w:szCs w:val="28"/>
          <w:lang w:val="uk-UA"/>
        </w:rPr>
        <w:lastRenderedPageBreak/>
        <w:t>Мікрорівень соціального середовища це конкретні умови життя особистості (сім'я, сусідство) та умови в середовищі найближчого оточення (вулиця, тип поселення, навчаль</w:t>
      </w:r>
      <w:r w:rsidRPr="00263BFA">
        <w:rPr>
          <w:sz w:val="28"/>
          <w:szCs w:val="28"/>
          <w:lang w:val="uk-UA"/>
        </w:rPr>
        <w:softHyphen/>
        <w:t>ний або трудовий колектив, громадські організації, формальні та неформальні об'єднання).</w:t>
      </w:r>
    </w:p>
    <w:p w14:paraId="5F718E8A" w14:textId="77777777" w:rsidR="006F671A" w:rsidRPr="00263BFA" w:rsidRDefault="006F671A" w:rsidP="006F671A">
      <w:pPr>
        <w:pStyle w:val="psection"/>
        <w:spacing w:before="0" w:beforeAutospacing="0" w:after="0" w:afterAutospacing="0"/>
        <w:ind w:firstLine="709"/>
        <w:jc w:val="both"/>
        <w:rPr>
          <w:sz w:val="28"/>
          <w:szCs w:val="28"/>
          <w:lang w:val="uk-UA"/>
        </w:rPr>
      </w:pPr>
      <w:r w:rsidRPr="00263BFA">
        <w:rPr>
          <w:sz w:val="28"/>
          <w:szCs w:val="28"/>
          <w:lang w:val="uk-UA"/>
        </w:rPr>
        <w:t>Окрім цієї класифікації, виокремлюють види соціального середо</w:t>
      </w:r>
      <w:r w:rsidRPr="00263BFA">
        <w:rPr>
          <w:sz w:val="28"/>
          <w:szCs w:val="28"/>
          <w:lang w:val="uk-UA"/>
        </w:rPr>
        <w:softHyphen/>
        <w:t>вища за принципом місцезнаходження групи у структурі суспільних відносин. На підставі цього говорять про робітниче, студентське, шкільне соціальне середовище тощо. Конкретне соціальне середо</w:t>
      </w:r>
      <w:r w:rsidRPr="00263BFA">
        <w:rPr>
          <w:sz w:val="28"/>
          <w:szCs w:val="28"/>
          <w:lang w:val="uk-UA"/>
        </w:rPr>
        <w:softHyphen/>
        <w:t>вище в соціально-психологічному плані це сукупність стосунків особистості з певною групою.</w:t>
      </w:r>
    </w:p>
    <w:p w14:paraId="05E6396D" w14:textId="77777777" w:rsidR="00263BFA" w:rsidRDefault="006F671A" w:rsidP="00263BFA">
      <w:pPr>
        <w:pStyle w:val="psection"/>
        <w:spacing w:before="0" w:beforeAutospacing="0" w:after="0" w:afterAutospacing="0"/>
        <w:ind w:firstLine="709"/>
        <w:jc w:val="both"/>
        <w:rPr>
          <w:sz w:val="28"/>
          <w:szCs w:val="28"/>
          <w:lang w:val="uk-UA"/>
        </w:rPr>
      </w:pPr>
      <w:r w:rsidRPr="00263BFA">
        <w:rPr>
          <w:sz w:val="28"/>
          <w:szCs w:val="28"/>
          <w:lang w:val="uk-UA"/>
        </w:rPr>
        <w:t xml:space="preserve">Соціальне середовище як сукупність соціальних умов виховання безпосередньо впливає на механізми його регулювання. Зміни в соціально-педагогічному процесі обов'язково зумовлені </w:t>
      </w:r>
      <w:proofErr w:type="spellStart"/>
      <w:r w:rsidRPr="00263BFA">
        <w:rPr>
          <w:sz w:val="28"/>
          <w:szCs w:val="28"/>
          <w:lang w:val="uk-UA"/>
        </w:rPr>
        <w:t>реформаціями</w:t>
      </w:r>
      <w:proofErr w:type="spellEnd"/>
      <w:r w:rsidRPr="00263BFA">
        <w:rPr>
          <w:sz w:val="28"/>
          <w:szCs w:val="28"/>
          <w:lang w:val="uk-UA"/>
        </w:rPr>
        <w:t xml:space="preserve"> у структурі та функціонуванні соціального середовища.</w:t>
      </w:r>
      <w:r w:rsidR="00263BFA">
        <w:rPr>
          <w:sz w:val="28"/>
          <w:szCs w:val="28"/>
          <w:lang w:val="uk-UA"/>
        </w:rPr>
        <w:t xml:space="preserve"> </w:t>
      </w:r>
    </w:p>
    <w:p w14:paraId="7E5D8272" w14:textId="6C35B30F" w:rsidR="006F671A" w:rsidRPr="00263BFA" w:rsidRDefault="006F671A" w:rsidP="00263BFA">
      <w:pPr>
        <w:pStyle w:val="psection"/>
        <w:spacing w:before="0" w:beforeAutospacing="0" w:after="0" w:afterAutospacing="0"/>
        <w:ind w:firstLine="709"/>
        <w:jc w:val="both"/>
        <w:rPr>
          <w:sz w:val="28"/>
          <w:szCs w:val="28"/>
          <w:lang w:val="uk-UA"/>
        </w:rPr>
      </w:pPr>
      <w:r>
        <w:t> </w:t>
      </w:r>
      <w:r w:rsidRPr="000D4918">
        <w:rPr>
          <w:sz w:val="28"/>
          <w:szCs w:val="28"/>
        </w:rPr>
        <w:t> </w:t>
      </w:r>
      <w:r w:rsidRPr="00263BFA">
        <w:rPr>
          <w:b/>
          <w:sz w:val="28"/>
          <w:szCs w:val="28"/>
          <w:lang w:val="uk-UA"/>
        </w:rPr>
        <w:t>Соціальне</w:t>
      </w:r>
      <w:r w:rsidRPr="00263BFA">
        <w:rPr>
          <w:sz w:val="28"/>
          <w:szCs w:val="28"/>
          <w:lang w:val="uk-UA"/>
        </w:rPr>
        <w:t xml:space="preserve"> </w:t>
      </w:r>
      <w:r w:rsidRPr="00263BFA">
        <w:rPr>
          <w:b/>
          <w:sz w:val="28"/>
          <w:szCs w:val="28"/>
          <w:lang w:val="uk-UA"/>
        </w:rPr>
        <w:t>виховання</w:t>
      </w:r>
      <w:r w:rsidRPr="00263BFA">
        <w:rPr>
          <w:sz w:val="28"/>
          <w:szCs w:val="28"/>
          <w:lang w:val="uk-UA"/>
        </w:rPr>
        <w:t xml:space="preserve"> процес забезпечення в суспільстві умов та заходів, спрямованих на оволодіння і засвоєння підростаючим поколінням загальнолюдських і спеціальних знань, соціального досвіду з метою формування в нього соціально-позитивних ціннісних орієнтацій.</w:t>
      </w:r>
    </w:p>
    <w:p w14:paraId="646238C3" w14:textId="77777777" w:rsidR="006F671A" w:rsidRPr="00263BFA" w:rsidRDefault="006F671A" w:rsidP="006F671A">
      <w:pPr>
        <w:pStyle w:val="psection"/>
        <w:spacing w:before="0" w:beforeAutospacing="0" w:after="0" w:afterAutospacing="0"/>
        <w:ind w:firstLine="709"/>
        <w:jc w:val="both"/>
        <w:rPr>
          <w:sz w:val="28"/>
          <w:szCs w:val="28"/>
          <w:lang w:val="uk-UA"/>
        </w:rPr>
      </w:pPr>
      <w:r w:rsidRPr="00263BFA">
        <w:rPr>
          <w:sz w:val="28"/>
          <w:szCs w:val="28"/>
          <w:lang w:val="uk-UA"/>
        </w:rPr>
        <w:t>Об'єктом соціального виховання є система соціальних взаємодій людини в зоні її найближчого оточення, а предметом педагогічний вплив соціальних інститутів на процес соціального становлення осо</w:t>
      </w:r>
      <w:r w:rsidRPr="00263BFA">
        <w:rPr>
          <w:sz w:val="28"/>
          <w:szCs w:val="28"/>
          <w:lang w:val="uk-UA"/>
        </w:rPr>
        <w:softHyphen/>
        <w:t>бистості.</w:t>
      </w:r>
    </w:p>
    <w:p w14:paraId="272879AB" w14:textId="77777777" w:rsidR="006F671A" w:rsidRPr="00263BFA" w:rsidRDefault="006F671A" w:rsidP="006F671A">
      <w:pPr>
        <w:pStyle w:val="psection"/>
        <w:spacing w:before="0" w:beforeAutospacing="0" w:after="0" w:afterAutospacing="0"/>
        <w:ind w:firstLine="709"/>
        <w:jc w:val="both"/>
        <w:rPr>
          <w:sz w:val="28"/>
          <w:szCs w:val="28"/>
          <w:lang w:val="uk-UA"/>
        </w:rPr>
      </w:pPr>
      <w:r w:rsidRPr="00263BFA">
        <w:rPr>
          <w:sz w:val="28"/>
          <w:szCs w:val="28"/>
          <w:lang w:val="uk-UA"/>
        </w:rPr>
        <w:t>Соціальне виховання здійснюється у процесі взаємодії особис</w:t>
      </w:r>
      <w:r w:rsidRPr="00263BFA">
        <w:rPr>
          <w:sz w:val="28"/>
          <w:szCs w:val="28"/>
          <w:lang w:val="uk-UA"/>
        </w:rPr>
        <w:softHyphen/>
        <w:t>тості в різних відносно автономних сферах життєдіяльності: освіта, організація соціального досвіду людини, індивідуальна допомога їй. Освіта включає в себе систематичне навчання та самоосвіту. Організація соціального досвіду здійснюється завдяки участі дитини у різних формалізованих та неформалізованих об'єднаннях (клас, гурток, дворова компанія однолітків, сусідство, референтна група тощо). Індивідуальна допомога це свідома спроба інших осіб (батьків, вчителів, близьких, друзів тощо) допомогти дитині набути певних знань, навичок для задоволення власних потреб та</w:t>
      </w:r>
      <w:r w:rsidRPr="007F2826">
        <w:rPr>
          <w:sz w:val="28"/>
          <w:szCs w:val="28"/>
          <w:lang w:val="uk-UA"/>
        </w:rPr>
        <w:t xml:space="preserve"> </w:t>
      </w:r>
      <w:r w:rsidRPr="00263BFA">
        <w:rPr>
          <w:sz w:val="28"/>
          <w:szCs w:val="28"/>
          <w:lang w:val="uk-UA"/>
        </w:rPr>
        <w:t>потреб інших людей; в усвідомленні дитиною своїх цінностей та можливостей; в розвитку самосвідомості та самоствердженні, почутті належності до певної групи та соціуму.</w:t>
      </w:r>
    </w:p>
    <w:p w14:paraId="56D04D04" w14:textId="77777777" w:rsidR="006F671A" w:rsidRPr="00263BFA" w:rsidRDefault="006F671A" w:rsidP="006F671A">
      <w:pPr>
        <w:pStyle w:val="psection"/>
        <w:spacing w:before="0" w:beforeAutospacing="0" w:after="0" w:afterAutospacing="0"/>
        <w:ind w:firstLine="709"/>
        <w:jc w:val="both"/>
        <w:rPr>
          <w:sz w:val="28"/>
          <w:szCs w:val="28"/>
          <w:lang w:val="uk-UA"/>
        </w:rPr>
      </w:pPr>
      <w:r w:rsidRPr="00263BFA">
        <w:rPr>
          <w:sz w:val="28"/>
          <w:szCs w:val="28"/>
          <w:lang w:val="uk-UA"/>
        </w:rPr>
        <w:t>Соціальне виховання забезпечується суспільством та державою в організаціях, що спеціально створюються для його здійснення (школа, мережа позашкільних закладів, дитячі та молодіжні орга</w:t>
      </w:r>
      <w:r w:rsidRPr="00263BFA">
        <w:rPr>
          <w:sz w:val="28"/>
          <w:szCs w:val="28"/>
          <w:lang w:val="uk-UA"/>
        </w:rPr>
        <w:softHyphen/>
        <w:t>нізації), а також в тих, де виховання не є провідною функцією (армія, виробництво, громадські об'єднання). Роль держави в організації соціального виховання полягає в тому, що вона не тільки створює його інфраструктуру, але в першу чергу формулює завдання соціального виховання, закріплені в державних програмах та документах (Дер</w:t>
      </w:r>
      <w:r w:rsidRPr="00263BFA">
        <w:rPr>
          <w:sz w:val="28"/>
          <w:szCs w:val="28"/>
          <w:lang w:val="uk-UA"/>
        </w:rPr>
        <w:softHyphen/>
        <w:t xml:space="preserve">жавна національна програма "Освіта"), і визначає його структуру та зміст. Провідним завданням </w:t>
      </w:r>
      <w:r w:rsidRPr="00263BFA">
        <w:rPr>
          <w:sz w:val="28"/>
          <w:szCs w:val="28"/>
          <w:lang w:val="uk-UA"/>
        </w:rPr>
        <w:lastRenderedPageBreak/>
        <w:t>соціального виховання в кожному суспільстві є створення оптимальних умов для найбільш повноцінного розвитку особистості.</w:t>
      </w:r>
    </w:p>
    <w:p w14:paraId="24E50F5F" w14:textId="77777777" w:rsidR="00263BFA" w:rsidRPr="00263BFA" w:rsidRDefault="006F671A" w:rsidP="00263BFA">
      <w:pPr>
        <w:pStyle w:val="psection"/>
        <w:spacing w:before="0" w:beforeAutospacing="0" w:after="0" w:afterAutospacing="0"/>
        <w:ind w:firstLine="709"/>
        <w:jc w:val="both"/>
        <w:rPr>
          <w:sz w:val="28"/>
          <w:szCs w:val="28"/>
          <w:lang w:val="uk-UA"/>
        </w:rPr>
      </w:pPr>
      <w:r w:rsidRPr="00263BFA">
        <w:rPr>
          <w:sz w:val="28"/>
          <w:szCs w:val="28"/>
          <w:lang w:val="uk-UA"/>
        </w:rPr>
        <w:t xml:space="preserve">Основними функціями соціального виховання є: культурологічна (формування особистої культури індивіда), </w:t>
      </w:r>
      <w:proofErr w:type="spellStart"/>
      <w:r w:rsidRPr="00263BFA">
        <w:rPr>
          <w:sz w:val="28"/>
          <w:szCs w:val="28"/>
          <w:lang w:val="uk-UA"/>
        </w:rPr>
        <w:t>соціалізаційна</w:t>
      </w:r>
      <w:proofErr w:type="spellEnd"/>
      <w:r w:rsidRPr="00263BFA">
        <w:rPr>
          <w:sz w:val="28"/>
          <w:szCs w:val="28"/>
          <w:lang w:val="uk-UA"/>
        </w:rPr>
        <w:t xml:space="preserve"> (координація та керування шляхом виховання спрямованістю перебігу процесу соціалізації), адаптаційна (навчання ефективним моделям освоєння індивідом нових життєвих ситуацій), </w:t>
      </w:r>
      <w:proofErr w:type="spellStart"/>
      <w:r w:rsidRPr="00263BFA">
        <w:rPr>
          <w:sz w:val="28"/>
          <w:szCs w:val="28"/>
          <w:lang w:val="uk-UA"/>
        </w:rPr>
        <w:t>ціннісноутворююча</w:t>
      </w:r>
      <w:proofErr w:type="spellEnd"/>
      <w:r w:rsidRPr="00263BFA">
        <w:rPr>
          <w:sz w:val="28"/>
          <w:szCs w:val="28"/>
          <w:lang w:val="uk-UA"/>
        </w:rPr>
        <w:t xml:space="preserve"> (закріплення в поведінці індивіда соціально визнаних норм), інтегративна (акумуляція всіх виховних впливів соціального середовища).</w:t>
      </w:r>
    </w:p>
    <w:p w14:paraId="05A7AA8E" w14:textId="3AA5FB75" w:rsidR="006F671A" w:rsidRPr="00263BFA" w:rsidRDefault="006F671A" w:rsidP="00263BFA">
      <w:pPr>
        <w:pStyle w:val="psection"/>
        <w:spacing w:before="0" w:beforeAutospacing="0" w:after="0" w:afterAutospacing="0"/>
        <w:ind w:firstLine="709"/>
        <w:jc w:val="both"/>
        <w:rPr>
          <w:sz w:val="28"/>
          <w:szCs w:val="28"/>
          <w:lang w:val="uk-UA"/>
        </w:rPr>
      </w:pPr>
      <w:r w:rsidRPr="00263BFA">
        <w:rPr>
          <w:sz w:val="28"/>
          <w:szCs w:val="28"/>
          <w:lang w:val="uk-UA"/>
        </w:rPr>
        <w:t xml:space="preserve"> </w:t>
      </w:r>
      <w:r w:rsidRPr="00263BFA">
        <w:rPr>
          <w:b/>
          <w:sz w:val="28"/>
          <w:szCs w:val="28"/>
          <w:lang w:val="uk-UA"/>
        </w:rPr>
        <w:t>Масова комунікація</w:t>
      </w:r>
      <w:r w:rsidRPr="00263BFA">
        <w:rPr>
          <w:sz w:val="28"/>
          <w:szCs w:val="28"/>
          <w:lang w:val="uk-UA"/>
        </w:rPr>
        <w:t xml:space="preserve"> – це процес розповсюдження соціальної інформації за допомогою технічних засобів (друк, радіо, телебачення, кіно та відеотехніка), це особливий вид соціального спілкування, що здійснюється в масштабах суспільства і є важливою передумовою суспільного розвитку та організації.</w:t>
      </w:r>
    </w:p>
    <w:p w14:paraId="0C46C562" w14:textId="77777777" w:rsidR="006F671A" w:rsidRPr="00263BFA" w:rsidRDefault="006F671A" w:rsidP="00263BFA">
      <w:pPr>
        <w:spacing w:after="0" w:line="240" w:lineRule="auto"/>
        <w:ind w:firstLine="709"/>
        <w:jc w:val="both"/>
        <w:rPr>
          <w:rFonts w:ascii="Times New Roman" w:hAnsi="Times New Roman"/>
          <w:sz w:val="28"/>
          <w:szCs w:val="28"/>
          <w:lang w:val="uk-UA"/>
        </w:rPr>
      </w:pPr>
      <w:r w:rsidRPr="00263BFA">
        <w:rPr>
          <w:rFonts w:ascii="Times New Roman" w:hAnsi="Times New Roman"/>
          <w:sz w:val="28"/>
          <w:szCs w:val="28"/>
          <w:lang w:val="uk-UA"/>
        </w:rPr>
        <w:t>Розповсюдження інформації за допомогою масової комунікації є засобом політичного, економічного та інших впливів на свідомість (мислення) та діяльність (поведінку) людей.</w:t>
      </w:r>
    </w:p>
    <w:p w14:paraId="120EF222" w14:textId="77777777" w:rsidR="006F671A" w:rsidRPr="00263BFA" w:rsidRDefault="006F671A" w:rsidP="00263BFA">
      <w:pPr>
        <w:spacing w:after="0" w:line="240" w:lineRule="auto"/>
        <w:ind w:firstLine="709"/>
        <w:jc w:val="both"/>
        <w:rPr>
          <w:rFonts w:ascii="Times New Roman" w:hAnsi="Times New Roman"/>
          <w:sz w:val="28"/>
          <w:szCs w:val="28"/>
          <w:lang w:val="uk-UA"/>
        </w:rPr>
      </w:pPr>
      <w:r w:rsidRPr="00263BFA">
        <w:rPr>
          <w:rFonts w:ascii="Times New Roman" w:hAnsi="Times New Roman"/>
          <w:sz w:val="28"/>
          <w:szCs w:val="28"/>
          <w:lang w:val="uk-UA"/>
        </w:rPr>
        <w:t>Розповсюдження інформації, її ритм і масштаби визначаються характером розвитку та функціонування тієї чи іншої соціальної системи.</w:t>
      </w:r>
    </w:p>
    <w:p w14:paraId="598A336B" w14:textId="59512479" w:rsidR="006F671A" w:rsidRPr="00263BFA" w:rsidRDefault="006F671A" w:rsidP="00263BFA">
      <w:pPr>
        <w:spacing w:after="0" w:line="240" w:lineRule="auto"/>
        <w:ind w:firstLine="709"/>
        <w:jc w:val="both"/>
        <w:rPr>
          <w:rFonts w:ascii="Times New Roman" w:hAnsi="Times New Roman"/>
          <w:sz w:val="28"/>
          <w:szCs w:val="28"/>
          <w:lang w:val="uk-UA"/>
        </w:rPr>
      </w:pPr>
      <w:r w:rsidRPr="00263BFA">
        <w:rPr>
          <w:rFonts w:ascii="Times New Roman" w:hAnsi="Times New Roman"/>
          <w:sz w:val="28"/>
          <w:szCs w:val="28"/>
          <w:lang w:val="uk-UA"/>
        </w:rPr>
        <w:t>Рівень розвитку та технічного облаштування засобів масової комунікації залежить від рівня науково-технічного розвитку суспільства і має конкретно визначений характер на кожному історичному етапі розвитку суспільства.</w:t>
      </w:r>
      <w:r w:rsidR="00263BFA">
        <w:rPr>
          <w:rFonts w:ascii="Times New Roman" w:hAnsi="Times New Roman"/>
          <w:sz w:val="28"/>
          <w:szCs w:val="28"/>
          <w:lang w:val="uk-UA"/>
        </w:rPr>
        <w:t xml:space="preserve"> </w:t>
      </w:r>
      <w:r w:rsidRPr="00263BFA">
        <w:rPr>
          <w:rFonts w:ascii="Times New Roman" w:hAnsi="Times New Roman"/>
          <w:sz w:val="28"/>
          <w:szCs w:val="28"/>
          <w:lang w:val="uk-UA"/>
        </w:rPr>
        <w:t>Завдяки засобам масової інформації люди отримують доступ до культури різних народів, підвищують свій загальнокультурний рівень і рівень загальної інформованості.</w:t>
      </w:r>
    </w:p>
    <w:p w14:paraId="25E37AB9" w14:textId="77777777" w:rsidR="006F671A" w:rsidRPr="00263BFA" w:rsidRDefault="006F671A" w:rsidP="00263BFA">
      <w:pPr>
        <w:spacing w:after="0" w:line="240" w:lineRule="auto"/>
        <w:ind w:firstLine="709"/>
        <w:jc w:val="both"/>
        <w:rPr>
          <w:rFonts w:ascii="Times New Roman" w:hAnsi="Times New Roman"/>
          <w:sz w:val="28"/>
          <w:szCs w:val="28"/>
          <w:lang w:val="uk-UA"/>
        </w:rPr>
      </w:pPr>
      <w:r w:rsidRPr="00263BFA">
        <w:rPr>
          <w:rFonts w:ascii="Times New Roman" w:hAnsi="Times New Roman"/>
          <w:sz w:val="28"/>
          <w:szCs w:val="28"/>
          <w:lang w:val="uk-UA"/>
        </w:rPr>
        <w:t>Люди, що складають аудиторію масової комунікації, розглядаються як особистості, котрі „включаються” у мережу реальних суспільних відносин завдяки функціонуванню технічних засобів. Масова комунікація дозволяє встановлювати та підтримувати зв’язки з більш широким соціальним середовищем. Вона не може здійснюватися, якщо люди не мають спільних соціальних почуттів, спільного соціального досвіду. Саме цей досвід у своєму інтегративному вигляді залучає людей до процесів спілкування за допомогою засобів масової комунікації.</w:t>
      </w:r>
    </w:p>
    <w:p w14:paraId="53E19A2F" w14:textId="5A31356C" w:rsidR="006F671A" w:rsidRPr="005278E7" w:rsidRDefault="006F671A" w:rsidP="006F671A">
      <w:pPr>
        <w:pStyle w:val="psection"/>
        <w:spacing w:before="0" w:beforeAutospacing="0" w:after="0" w:afterAutospacing="0"/>
        <w:ind w:firstLine="709"/>
        <w:jc w:val="both"/>
        <w:rPr>
          <w:sz w:val="28"/>
          <w:szCs w:val="28"/>
          <w:lang w:val="uk-UA"/>
        </w:rPr>
      </w:pPr>
      <w:r w:rsidRPr="002E5A7F">
        <w:rPr>
          <w:sz w:val="28"/>
          <w:szCs w:val="28"/>
          <w:lang w:val="uk-UA"/>
        </w:rPr>
        <w:t xml:space="preserve"> </w:t>
      </w:r>
      <w:r w:rsidRPr="005278E7">
        <w:rPr>
          <w:b/>
          <w:sz w:val="28"/>
          <w:szCs w:val="28"/>
          <w:lang w:val="uk-UA"/>
        </w:rPr>
        <w:t>Соціальні послуги</w:t>
      </w:r>
      <w:r w:rsidRPr="005278E7">
        <w:rPr>
          <w:sz w:val="28"/>
          <w:szCs w:val="28"/>
          <w:lang w:val="uk-UA"/>
        </w:rPr>
        <w:t xml:space="preserve"> дії державних або неурядових організацій, спрямовані на задоволення потреб і забезпечення прав, вирішення проблем або подолання складних життєвих обставин окремих осіб чи соціальних груп.</w:t>
      </w:r>
      <w:r w:rsidR="00263BFA">
        <w:rPr>
          <w:sz w:val="28"/>
          <w:szCs w:val="28"/>
          <w:lang w:val="uk-UA"/>
        </w:rPr>
        <w:t xml:space="preserve"> </w:t>
      </w:r>
      <w:r w:rsidRPr="005278E7">
        <w:rPr>
          <w:sz w:val="28"/>
          <w:szCs w:val="28"/>
          <w:lang w:val="uk-UA"/>
        </w:rPr>
        <w:t>У ст. 5 Закону України „Про соціальні послуги" (2003 р.) виокрем</w:t>
      </w:r>
      <w:r w:rsidRPr="005278E7">
        <w:rPr>
          <w:sz w:val="28"/>
          <w:szCs w:val="28"/>
          <w:lang w:val="uk-UA"/>
        </w:rPr>
        <w:softHyphen/>
        <w:t>лено соціально-побутові, психологічні, соціально-педагогічні, соціаль</w:t>
      </w:r>
      <w:r w:rsidRPr="005278E7">
        <w:rPr>
          <w:sz w:val="28"/>
          <w:szCs w:val="28"/>
          <w:lang w:val="uk-UA"/>
        </w:rPr>
        <w:softHyphen/>
        <w:t>но-медичні, соціально-економічні, юридичні, інформаційні, просвіт</w:t>
      </w:r>
      <w:r w:rsidRPr="005278E7">
        <w:rPr>
          <w:sz w:val="28"/>
          <w:szCs w:val="28"/>
          <w:lang w:val="uk-UA"/>
        </w:rPr>
        <w:softHyphen/>
        <w:t>ницькі, рекламно-пропагандистські послуги та послуги з працевлашту</w:t>
      </w:r>
      <w:r w:rsidRPr="005278E7">
        <w:rPr>
          <w:sz w:val="28"/>
          <w:szCs w:val="28"/>
          <w:lang w:val="uk-UA"/>
        </w:rPr>
        <w:softHyphen/>
        <w:t>вання.</w:t>
      </w:r>
    </w:p>
    <w:p w14:paraId="10E4CF0D" w14:textId="77777777" w:rsidR="006F671A" w:rsidRPr="005278E7" w:rsidRDefault="006F671A" w:rsidP="006F671A">
      <w:pPr>
        <w:pStyle w:val="psection"/>
        <w:spacing w:before="0" w:beforeAutospacing="0" w:after="0" w:afterAutospacing="0"/>
        <w:ind w:firstLine="709"/>
        <w:jc w:val="both"/>
        <w:rPr>
          <w:sz w:val="28"/>
          <w:szCs w:val="28"/>
          <w:lang w:val="uk-UA"/>
        </w:rPr>
      </w:pPr>
      <w:r w:rsidRPr="00263BFA">
        <w:rPr>
          <w:i/>
          <w:sz w:val="28"/>
          <w:szCs w:val="28"/>
          <w:lang w:val="uk-UA"/>
        </w:rPr>
        <w:t>Соціально-побутові послуги</w:t>
      </w:r>
      <w:r w:rsidRPr="005278E7">
        <w:rPr>
          <w:sz w:val="28"/>
          <w:szCs w:val="28"/>
          <w:lang w:val="uk-UA"/>
        </w:rPr>
        <w:t xml:space="preserve"> забезпечення продуктами харчу</w:t>
      </w:r>
      <w:r w:rsidRPr="005278E7">
        <w:rPr>
          <w:sz w:val="28"/>
          <w:szCs w:val="28"/>
          <w:lang w:val="uk-UA"/>
        </w:rPr>
        <w:softHyphen/>
        <w:t xml:space="preserve">вання, м'яким і твердим інвентарем, транспортом, засобами малої механізації, </w:t>
      </w:r>
      <w:r w:rsidRPr="005278E7">
        <w:rPr>
          <w:sz w:val="28"/>
          <w:szCs w:val="28"/>
          <w:lang w:val="uk-UA"/>
        </w:rPr>
        <w:lastRenderedPageBreak/>
        <w:t>здійснення патронажу, придбання медикаментів, допомога в самообслуговуванні тощо.</w:t>
      </w:r>
    </w:p>
    <w:p w14:paraId="34E7CE43" w14:textId="77777777" w:rsidR="006F671A" w:rsidRPr="00263BFA" w:rsidRDefault="006F671A" w:rsidP="006F671A">
      <w:pPr>
        <w:pStyle w:val="psection"/>
        <w:spacing w:before="0" w:beforeAutospacing="0" w:after="0" w:afterAutospacing="0"/>
        <w:ind w:firstLine="709"/>
        <w:jc w:val="both"/>
        <w:rPr>
          <w:sz w:val="28"/>
          <w:szCs w:val="28"/>
          <w:lang w:val="uk-UA"/>
        </w:rPr>
      </w:pPr>
      <w:r w:rsidRPr="005278E7">
        <w:rPr>
          <w:sz w:val="28"/>
          <w:szCs w:val="28"/>
          <w:lang w:val="uk-UA"/>
        </w:rPr>
        <w:t xml:space="preserve">Різновидами </w:t>
      </w:r>
      <w:r w:rsidRPr="00263BFA">
        <w:rPr>
          <w:i/>
          <w:sz w:val="28"/>
          <w:szCs w:val="28"/>
          <w:lang w:val="uk-UA"/>
        </w:rPr>
        <w:t>педагогічних послуг</w:t>
      </w:r>
      <w:r w:rsidRPr="005278E7">
        <w:rPr>
          <w:sz w:val="28"/>
          <w:szCs w:val="28"/>
          <w:lang w:val="uk-UA"/>
        </w:rPr>
        <w:t xml:space="preserve"> є освітні та розвиваючі. Освітні послуги можуть надаватися у формі індивідуальних і групових занять, навчальних курсів, семінарів, </w:t>
      </w:r>
      <w:proofErr w:type="spellStart"/>
      <w:r w:rsidRPr="00263BFA">
        <w:rPr>
          <w:sz w:val="28"/>
          <w:szCs w:val="28"/>
          <w:lang w:val="uk-UA"/>
        </w:rPr>
        <w:t>відеолекторіїв</w:t>
      </w:r>
      <w:proofErr w:type="spellEnd"/>
      <w:r w:rsidRPr="00263BFA">
        <w:rPr>
          <w:sz w:val="28"/>
          <w:szCs w:val="28"/>
          <w:lang w:val="uk-UA"/>
        </w:rPr>
        <w:t>, соціально-психологічних тренінгів, просвітницьких бесід, майстер-класів тощо. Розвиваючими послугами можна вважати заняття в гуртках художньо-естетичного, спортивного, технічного спрямування, участь у культуро</w:t>
      </w:r>
      <w:r w:rsidRPr="00263BFA">
        <w:rPr>
          <w:sz w:val="28"/>
          <w:szCs w:val="28"/>
          <w:lang w:val="uk-UA"/>
        </w:rPr>
        <w:softHyphen/>
        <w:t>логічних заходах, ігротеках тощо. Педагогічні послуги надають у загальноосвітніх закладах, центрах соціальних служб для сім'ї, дітей та молоді, позашкільних закладах та закладах соціального спряму</w:t>
      </w:r>
      <w:r w:rsidRPr="00263BFA">
        <w:rPr>
          <w:sz w:val="28"/>
          <w:szCs w:val="28"/>
          <w:lang w:val="uk-UA"/>
        </w:rPr>
        <w:softHyphen/>
        <w:t>вання, підліткових клубах за місцем проживання, неурядових орга</w:t>
      </w:r>
      <w:r w:rsidRPr="00263BFA">
        <w:rPr>
          <w:sz w:val="28"/>
          <w:szCs w:val="28"/>
          <w:lang w:val="uk-UA"/>
        </w:rPr>
        <w:softHyphen/>
        <w:t>нізаціях тощо.</w:t>
      </w:r>
    </w:p>
    <w:p w14:paraId="3BE09E15" w14:textId="77777777" w:rsidR="006F671A" w:rsidRPr="007F2826" w:rsidRDefault="006F671A" w:rsidP="006F671A">
      <w:pPr>
        <w:pStyle w:val="psection"/>
        <w:spacing w:before="0" w:beforeAutospacing="0" w:after="0" w:afterAutospacing="0"/>
        <w:ind w:firstLine="709"/>
        <w:jc w:val="both"/>
        <w:rPr>
          <w:sz w:val="28"/>
          <w:szCs w:val="28"/>
          <w:lang w:val="uk-UA"/>
        </w:rPr>
      </w:pPr>
      <w:r w:rsidRPr="00263BFA">
        <w:rPr>
          <w:i/>
          <w:sz w:val="28"/>
          <w:szCs w:val="28"/>
          <w:lang w:val="uk-UA"/>
        </w:rPr>
        <w:t>Психологічні послуги</w:t>
      </w:r>
      <w:r w:rsidRPr="00263BFA">
        <w:rPr>
          <w:sz w:val="28"/>
          <w:szCs w:val="28"/>
          <w:lang w:val="uk-UA"/>
        </w:rPr>
        <w:t xml:space="preserve"> спрямовані на формування в особистості впевненості та мотивації щодо подолання складних життєвих ситуацій, розвиток навичок самовдосконалення, зміну у свідомості людини уявлення про безвихідь її становища, відновлення психологічних сил організму. Різновидом цих послуг є діагностичні та корекційні. Пси</w:t>
      </w:r>
      <w:r w:rsidRPr="00263BFA">
        <w:rPr>
          <w:sz w:val="28"/>
          <w:szCs w:val="28"/>
          <w:lang w:val="uk-UA"/>
        </w:rPr>
        <w:softHyphen/>
        <w:t xml:space="preserve">хологічні послуги можуть надавати у формі консультацій, психологічної діагностики, </w:t>
      </w:r>
      <w:proofErr w:type="spellStart"/>
      <w:r w:rsidRPr="00263BFA">
        <w:rPr>
          <w:sz w:val="28"/>
          <w:szCs w:val="28"/>
          <w:lang w:val="uk-UA"/>
        </w:rPr>
        <w:t>психокорекційних</w:t>
      </w:r>
      <w:proofErr w:type="spellEnd"/>
      <w:r w:rsidRPr="00263BFA">
        <w:rPr>
          <w:sz w:val="28"/>
          <w:szCs w:val="28"/>
          <w:lang w:val="uk-UA"/>
        </w:rPr>
        <w:t xml:space="preserve"> занять, психологічних тренінгів, зустрі</w:t>
      </w:r>
      <w:r w:rsidRPr="00263BFA">
        <w:rPr>
          <w:sz w:val="28"/>
          <w:szCs w:val="28"/>
          <w:lang w:val="uk-UA"/>
        </w:rPr>
        <w:softHyphen/>
        <w:t>чей груп самодопомоги, консультування „телефоном довіри" тощо</w:t>
      </w:r>
      <w:r w:rsidRPr="007F2826">
        <w:rPr>
          <w:sz w:val="28"/>
          <w:szCs w:val="28"/>
          <w:lang w:val="uk-UA"/>
        </w:rPr>
        <w:t>.</w:t>
      </w:r>
    </w:p>
    <w:p w14:paraId="331D58E2" w14:textId="77777777" w:rsidR="006F671A" w:rsidRPr="00263BFA" w:rsidRDefault="006F671A" w:rsidP="006F671A">
      <w:pPr>
        <w:pStyle w:val="psection"/>
        <w:spacing w:before="0" w:beforeAutospacing="0" w:after="0" w:afterAutospacing="0"/>
        <w:ind w:firstLine="709"/>
        <w:jc w:val="both"/>
        <w:rPr>
          <w:sz w:val="28"/>
          <w:szCs w:val="28"/>
          <w:lang w:val="uk-UA"/>
        </w:rPr>
      </w:pPr>
      <w:r w:rsidRPr="00263BFA">
        <w:rPr>
          <w:sz w:val="28"/>
          <w:szCs w:val="28"/>
          <w:lang w:val="uk-UA"/>
        </w:rPr>
        <w:t xml:space="preserve">Приклад </w:t>
      </w:r>
      <w:r w:rsidRPr="00263BFA">
        <w:rPr>
          <w:i/>
          <w:sz w:val="28"/>
          <w:szCs w:val="28"/>
          <w:lang w:val="uk-UA"/>
        </w:rPr>
        <w:t>медико-оздоровчих послуг</w:t>
      </w:r>
      <w:r w:rsidRPr="00263BFA">
        <w:rPr>
          <w:sz w:val="28"/>
          <w:szCs w:val="28"/>
          <w:lang w:val="uk-UA"/>
        </w:rPr>
        <w:t xml:space="preserve"> консультації спеціалістів; заняття з різних видів спорту та фізичної культури (аеробіки, </w:t>
      </w:r>
      <w:proofErr w:type="spellStart"/>
      <w:r w:rsidRPr="00263BFA">
        <w:rPr>
          <w:sz w:val="28"/>
          <w:szCs w:val="28"/>
          <w:lang w:val="uk-UA"/>
        </w:rPr>
        <w:t>шейпінгу</w:t>
      </w:r>
      <w:proofErr w:type="spellEnd"/>
      <w:r w:rsidRPr="00263BFA">
        <w:rPr>
          <w:sz w:val="28"/>
          <w:szCs w:val="28"/>
          <w:lang w:val="uk-UA"/>
        </w:rPr>
        <w:t xml:space="preserve"> тощо); організація та проведення туристичних маршрутів; оздоровчі програми для дітей; оздоровлення дітей у санаторіях, пансіонатах, таборах відпочинку; оздоровчі процедури (масаж, фізіотерапія, </w:t>
      </w:r>
      <w:proofErr w:type="spellStart"/>
      <w:r w:rsidRPr="00263BFA">
        <w:rPr>
          <w:sz w:val="28"/>
          <w:szCs w:val="28"/>
          <w:lang w:val="uk-UA"/>
        </w:rPr>
        <w:t>рефлексотерапія</w:t>
      </w:r>
      <w:proofErr w:type="spellEnd"/>
      <w:r w:rsidRPr="00263BFA">
        <w:rPr>
          <w:sz w:val="28"/>
          <w:szCs w:val="28"/>
          <w:lang w:val="uk-UA"/>
        </w:rPr>
        <w:t>, фітотерапія, лікувальна гімнастика) тощо. Переваж</w:t>
      </w:r>
      <w:r w:rsidRPr="00263BFA">
        <w:rPr>
          <w:sz w:val="28"/>
          <w:szCs w:val="28"/>
          <w:lang w:val="uk-UA"/>
        </w:rPr>
        <w:softHyphen/>
        <w:t>но оздоровчі послуги надають у загальноосвітніх закладах, спортивних клубах, центрах, клубах за місцем проживання. Медичні у реабілітаційних центрах, медичних установах, центрах репродук</w:t>
      </w:r>
      <w:r w:rsidRPr="00263BFA">
        <w:rPr>
          <w:sz w:val="28"/>
          <w:szCs w:val="28"/>
          <w:lang w:val="uk-UA"/>
        </w:rPr>
        <w:softHyphen/>
        <w:t xml:space="preserve">тивного здоров'я, дружніх </w:t>
      </w:r>
      <w:proofErr w:type="spellStart"/>
      <w:r w:rsidRPr="00263BFA">
        <w:rPr>
          <w:sz w:val="28"/>
          <w:szCs w:val="28"/>
          <w:lang w:val="uk-UA"/>
        </w:rPr>
        <w:t>клініках</w:t>
      </w:r>
      <w:proofErr w:type="spellEnd"/>
      <w:r w:rsidRPr="00263BFA">
        <w:rPr>
          <w:sz w:val="28"/>
          <w:szCs w:val="28"/>
          <w:lang w:val="uk-UA"/>
        </w:rPr>
        <w:t xml:space="preserve"> для молоді тощо.</w:t>
      </w:r>
    </w:p>
    <w:p w14:paraId="5A255276" w14:textId="2B856963" w:rsidR="006F671A" w:rsidRPr="002E5A7F" w:rsidRDefault="007F6C18" w:rsidP="006F671A">
      <w:pPr>
        <w:pStyle w:val="psection"/>
        <w:spacing w:before="0" w:beforeAutospacing="0" w:after="0" w:afterAutospacing="0"/>
        <w:ind w:firstLine="709"/>
        <w:jc w:val="both"/>
        <w:rPr>
          <w:sz w:val="28"/>
          <w:szCs w:val="28"/>
        </w:rPr>
      </w:pPr>
      <w:r>
        <w:rPr>
          <w:sz w:val="28"/>
          <w:szCs w:val="28"/>
          <w:lang w:val="uk-UA"/>
        </w:rPr>
        <w:t xml:space="preserve"> </w:t>
      </w:r>
      <w:r w:rsidR="006F671A" w:rsidRPr="007F6C18">
        <w:rPr>
          <w:i/>
          <w:sz w:val="28"/>
          <w:szCs w:val="28"/>
          <w:lang w:val="uk-UA"/>
        </w:rPr>
        <w:t>Інформаційно-довідкові послуги</w:t>
      </w:r>
      <w:r w:rsidR="006F671A" w:rsidRPr="007F6C18">
        <w:rPr>
          <w:sz w:val="28"/>
          <w:szCs w:val="28"/>
          <w:lang w:val="uk-UA"/>
        </w:rPr>
        <w:t xml:space="preserve"> надають у формі індивідуальних чи групових консультацій; консультування телефоном; шляхом забезпечення </w:t>
      </w:r>
      <w:r>
        <w:rPr>
          <w:sz w:val="28"/>
          <w:szCs w:val="28"/>
          <w:lang w:val="uk-UA"/>
        </w:rPr>
        <w:t>людей</w:t>
      </w:r>
      <w:r w:rsidR="006F671A" w:rsidRPr="007F6C18">
        <w:rPr>
          <w:sz w:val="28"/>
          <w:szCs w:val="28"/>
          <w:lang w:val="uk-UA"/>
        </w:rPr>
        <w:t xml:space="preserve"> рекламно-інформаційною продукцією </w:t>
      </w:r>
      <w:r w:rsidR="006F671A" w:rsidRPr="002E5A7F">
        <w:rPr>
          <w:sz w:val="28"/>
          <w:szCs w:val="28"/>
        </w:rPr>
        <w:t>(</w:t>
      </w:r>
      <w:proofErr w:type="spellStart"/>
      <w:r w:rsidR="006F671A" w:rsidRPr="002E5A7F">
        <w:rPr>
          <w:sz w:val="28"/>
          <w:szCs w:val="28"/>
        </w:rPr>
        <w:t>буклети</w:t>
      </w:r>
      <w:proofErr w:type="spellEnd"/>
      <w:r w:rsidR="006F671A" w:rsidRPr="002E5A7F">
        <w:rPr>
          <w:sz w:val="28"/>
          <w:szCs w:val="28"/>
        </w:rPr>
        <w:t xml:space="preserve">, </w:t>
      </w:r>
      <w:proofErr w:type="spellStart"/>
      <w:r w:rsidR="006F671A" w:rsidRPr="002E5A7F">
        <w:rPr>
          <w:sz w:val="28"/>
          <w:szCs w:val="28"/>
        </w:rPr>
        <w:t>пам'ятки</w:t>
      </w:r>
      <w:proofErr w:type="spellEnd"/>
      <w:r w:rsidR="006F671A" w:rsidRPr="002E5A7F">
        <w:rPr>
          <w:sz w:val="28"/>
          <w:szCs w:val="28"/>
        </w:rPr>
        <w:t xml:space="preserve">, </w:t>
      </w:r>
      <w:proofErr w:type="spellStart"/>
      <w:r w:rsidR="006F671A" w:rsidRPr="002E5A7F">
        <w:rPr>
          <w:sz w:val="28"/>
          <w:szCs w:val="28"/>
        </w:rPr>
        <w:t>брошури</w:t>
      </w:r>
      <w:proofErr w:type="spellEnd"/>
      <w:r w:rsidR="006F671A" w:rsidRPr="002E5A7F">
        <w:rPr>
          <w:sz w:val="28"/>
          <w:szCs w:val="28"/>
        </w:rPr>
        <w:t xml:space="preserve">, </w:t>
      </w:r>
      <w:proofErr w:type="spellStart"/>
      <w:r w:rsidR="006F671A" w:rsidRPr="002E5A7F">
        <w:rPr>
          <w:sz w:val="28"/>
          <w:szCs w:val="28"/>
        </w:rPr>
        <w:t>журнали</w:t>
      </w:r>
      <w:proofErr w:type="spellEnd"/>
      <w:r w:rsidR="006F671A" w:rsidRPr="002E5A7F">
        <w:rPr>
          <w:sz w:val="28"/>
          <w:szCs w:val="28"/>
        </w:rPr>
        <w:t xml:space="preserve"> </w:t>
      </w:r>
      <w:proofErr w:type="spellStart"/>
      <w:r w:rsidR="006F671A" w:rsidRPr="002E5A7F">
        <w:rPr>
          <w:sz w:val="28"/>
          <w:szCs w:val="28"/>
        </w:rPr>
        <w:t>тощо</w:t>
      </w:r>
      <w:proofErr w:type="spellEnd"/>
      <w:r w:rsidR="006F671A" w:rsidRPr="002E5A7F">
        <w:rPr>
          <w:sz w:val="28"/>
          <w:szCs w:val="28"/>
        </w:rPr>
        <w:t xml:space="preserve">), </w:t>
      </w:r>
      <w:proofErr w:type="spellStart"/>
      <w:r w:rsidR="006F671A" w:rsidRPr="002E5A7F">
        <w:rPr>
          <w:sz w:val="28"/>
          <w:szCs w:val="28"/>
        </w:rPr>
        <w:t>розміщення</w:t>
      </w:r>
      <w:proofErr w:type="spellEnd"/>
      <w:r w:rsidR="006F671A" w:rsidRPr="002E5A7F">
        <w:rPr>
          <w:sz w:val="28"/>
          <w:szCs w:val="28"/>
        </w:rPr>
        <w:t xml:space="preserve"> </w:t>
      </w:r>
      <w:proofErr w:type="spellStart"/>
      <w:r w:rsidR="006F671A" w:rsidRPr="002E5A7F">
        <w:rPr>
          <w:sz w:val="28"/>
          <w:szCs w:val="28"/>
        </w:rPr>
        <w:t>інформації</w:t>
      </w:r>
      <w:proofErr w:type="spellEnd"/>
      <w:r w:rsidR="006F671A" w:rsidRPr="002E5A7F">
        <w:rPr>
          <w:sz w:val="28"/>
          <w:szCs w:val="28"/>
        </w:rPr>
        <w:t xml:space="preserve"> в </w:t>
      </w:r>
      <w:proofErr w:type="spellStart"/>
      <w:r w:rsidR="006F671A" w:rsidRPr="002E5A7F">
        <w:rPr>
          <w:sz w:val="28"/>
          <w:szCs w:val="28"/>
        </w:rPr>
        <w:t>Інтернеті</w:t>
      </w:r>
      <w:proofErr w:type="spellEnd"/>
      <w:r w:rsidR="006F671A" w:rsidRPr="002E5A7F">
        <w:rPr>
          <w:sz w:val="28"/>
          <w:szCs w:val="28"/>
        </w:rPr>
        <w:t xml:space="preserve"> </w:t>
      </w:r>
      <w:proofErr w:type="spellStart"/>
      <w:r w:rsidR="006F671A" w:rsidRPr="002E5A7F">
        <w:rPr>
          <w:sz w:val="28"/>
          <w:szCs w:val="28"/>
        </w:rPr>
        <w:t>тощо</w:t>
      </w:r>
      <w:proofErr w:type="spellEnd"/>
      <w:r w:rsidR="006F671A" w:rsidRPr="002E5A7F">
        <w:rPr>
          <w:sz w:val="28"/>
          <w:szCs w:val="28"/>
        </w:rPr>
        <w:t>.</w:t>
      </w:r>
    </w:p>
    <w:p w14:paraId="64D954E1" w14:textId="77777777" w:rsidR="006F671A" w:rsidRPr="007F6C18" w:rsidRDefault="006F671A" w:rsidP="006F671A">
      <w:pPr>
        <w:pStyle w:val="psection"/>
        <w:spacing w:before="0" w:beforeAutospacing="0" w:after="0" w:afterAutospacing="0"/>
        <w:ind w:firstLine="709"/>
        <w:jc w:val="both"/>
        <w:rPr>
          <w:sz w:val="28"/>
          <w:szCs w:val="28"/>
          <w:lang w:val="uk-UA"/>
        </w:rPr>
      </w:pPr>
      <w:r w:rsidRPr="007F6C18">
        <w:rPr>
          <w:sz w:val="28"/>
          <w:szCs w:val="28"/>
          <w:lang w:val="uk-UA"/>
        </w:rPr>
        <w:t>Надання соціальних послуг ґрунтується на принципах: адресності та індивідуального підходу; доступності та відкритості; добровільності вибору отримання чи відмови від надання соціальних послуг; гуманності; максимальної ефективності використання бюджетних та позабюджетних коштів суб'єктами, що надають соціальні послуги; законності; соціальної справедливості; забезпечення конфіденційності суб'єктами, які надають послуги; дотримання ними стандартів якості, відповідальності за дотримання етичних і правових норм.</w:t>
      </w:r>
    </w:p>
    <w:p w14:paraId="009A17AE" w14:textId="77777777" w:rsidR="006F671A" w:rsidRPr="007F6C18" w:rsidRDefault="006F671A" w:rsidP="006F671A">
      <w:pPr>
        <w:pStyle w:val="psection"/>
        <w:spacing w:before="0" w:beforeAutospacing="0" w:after="0" w:afterAutospacing="0"/>
        <w:ind w:firstLine="709"/>
        <w:jc w:val="both"/>
        <w:rPr>
          <w:sz w:val="28"/>
          <w:szCs w:val="28"/>
          <w:lang w:val="uk-UA"/>
        </w:rPr>
      </w:pPr>
      <w:r w:rsidRPr="007F6C18">
        <w:rPr>
          <w:sz w:val="28"/>
          <w:szCs w:val="28"/>
          <w:lang w:val="uk-UA"/>
        </w:rPr>
        <w:t>Суб'єкти, що надають соціальні послуги, мають здійснювати свою діяльність на професійній основі. Професійна діяльність з на</w:t>
      </w:r>
      <w:r w:rsidRPr="007F6C18">
        <w:rPr>
          <w:sz w:val="28"/>
          <w:szCs w:val="28"/>
          <w:lang w:val="uk-UA"/>
        </w:rPr>
        <w:softHyphen/>
        <w:t xml:space="preserve">дання </w:t>
      </w:r>
      <w:r w:rsidRPr="007F6C18">
        <w:rPr>
          <w:sz w:val="28"/>
          <w:szCs w:val="28"/>
          <w:lang w:val="uk-UA"/>
        </w:rPr>
        <w:lastRenderedPageBreak/>
        <w:t>соціальних послуг спрямована на задоволення потреб та забезпечення прав, вирішення проблем або подолання складних життєвих обставин окремих осіб чи соціальних груп згідно з виз</w:t>
      </w:r>
      <w:r w:rsidRPr="007F6C18">
        <w:rPr>
          <w:sz w:val="28"/>
          <w:szCs w:val="28"/>
          <w:lang w:val="uk-UA"/>
        </w:rPr>
        <w:softHyphen/>
        <w:t>наченими вимогами до соціальних послуг. Така діяльність перед</w:t>
      </w:r>
      <w:r w:rsidRPr="007F6C18">
        <w:rPr>
          <w:sz w:val="28"/>
          <w:szCs w:val="28"/>
          <w:lang w:val="uk-UA"/>
        </w:rPr>
        <w:softHyphen/>
        <w:t>бачає, що послуги надаються спеціалістами, які мають необхідний рівень професійної компетентності (знання, уміння, навички), під</w:t>
      </w:r>
      <w:r w:rsidRPr="007F6C18">
        <w:rPr>
          <w:sz w:val="28"/>
          <w:szCs w:val="28"/>
          <w:lang w:val="uk-UA"/>
        </w:rPr>
        <w:softHyphen/>
        <w:t>тверджений відповідними документами про освіту та кваліфікацію фахівців.</w:t>
      </w:r>
    </w:p>
    <w:p w14:paraId="1DDD5705" w14:textId="0F7ECB46" w:rsidR="006F671A" w:rsidRPr="007F6C18" w:rsidRDefault="006F671A" w:rsidP="006F671A">
      <w:pPr>
        <w:pStyle w:val="psection"/>
        <w:spacing w:before="0" w:beforeAutospacing="0" w:after="0" w:afterAutospacing="0"/>
        <w:ind w:firstLine="709"/>
        <w:jc w:val="both"/>
        <w:rPr>
          <w:sz w:val="28"/>
          <w:szCs w:val="28"/>
          <w:lang w:val="uk-UA"/>
        </w:rPr>
      </w:pPr>
      <w:r w:rsidRPr="007F6C18">
        <w:rPr>
          <w:sz w:val="28"/>
          <w:szCs w:val="28"/>
          <w:lang w:val="uk-UA"/>
        </w:rPr>
        <w:t>Соціальні послуги можуть надаватися як за плату, так і безо</w:t>
      </w:r>
      <w:r w:rsidRPr="007F6C18">
        <w:rPr>
          <w:sz w:val="28"/>
          <w:szCs w:val="28"/>
          <w:lang w:val="uk-UA"/>
        </w:rPr>
        <w:softHyphen/>
        <w:t>платно. Безоплатні соціальні послуги державними та комунальними суб'єктами в обсягах, визначених державними стандартами соціаль</w:t>
      </w:r>
      <w:r w:rsidRPr="007F6C18">
        <w:rPr>
          <w:sz w:val="28"/>
          <w:szCs w:val="28"/>
          <w:lang w:val="uk-UA"/>
        </w:rPr>
        <w:softHyphen/>
        <w:t>ного обслуговування, надають: громадянам, які не здатні до само</w:t>
      </w:r>
      <w:r w:rsidRPr="007F6C18">
        <w:rPr>
          <w:sz w:val="28"/>
          <w:szCs w:val="28"/>
          <w:lang w:val="uk-UA"/>
        </w:rPr>
        <w:softHyphen/>
        <w:t xml:space="preserve">обслуговування у зв'язку з похилим віком, хворобою, інвалідністю та не мають рідних, які повинні забезпечити їм догляд і допомогу; громадянам, які знаходяться в складній життєвій ситуації у зв'язку з безробіттям і зареєстровані в державній службі зайнятості як такі, що шукають роботу; жертвам стихії, катастроф, біженцям внаслідок збройних та міжетнічних конфліктів, якщо середньомісячний сукупний дохід цих осіб нижче встановленого прожиткового мінімуму; дітям та молоді, які знаходяться в складній життєвій ситуації у зв'язку з інвалідністю, хворобою, сирітством, безпритульністю, </w:t>
      </w:r>
      <w:proofErr w:type="spellStart"/>
      <w:r w:rsidRPr="007F6C18">
        <w:rPr>
          <w:sz w:val="28"/>
          <w:szCs w:val="28"/>
          <w:lang w:val="uk-UA"/>
        </w:rPr>
        <w:t>малозабезпе-ченістю</w:t>
      </w:r>
      <w:proofErr w:type="spellEnd"/>
      <w:r w:rsidRPr="007F6C18">
        <w:rPr>
          <w:sz w:val="28"/>
          <w:szCs w:val="28"/>
          <w:lang w:val="uk-UA"/>
        </w:rPr>
        <w:t>, конфліктами та жорстоким ставленням у сім'ї.</w:t>
      </w:r>
      <w:r w:rsidR="007F6C18">
        <w:rPr>
          <w:sz w:val="28"/>
          <w:szCs w:val="28"/>
          <w:lang w:val="uk-UA"/>
        </w:rPr>
        <w:t xml:space="preserve"> </w:t>
      </w:r>
      <w:r w:rsidRPr="007F6C18">
        <w:rPr>
          <w:sz w:val="28"/>
          <w:szCs w:val="28"/>
          <w:lang w:val="uk-UA"/>
        </w:rPr>
        <w:t>За тривалістю дії соціальні послуги поділяються на:</w:t>
      </w:r>
    </w:p>
    <w:p w14:paraId="4F6018AB" w14:textId="77777777" w:rsidR="006F671A" w:rsidRPr="007F6C18" w:rsidRDefault="006F671A" w:rsidP="006F671A">
      <w:pPr>
        <w:pStyle w:val="psection"/>
        <w:spacing w:before="0" w:beforeAutospacing="0" w:after="0" w:afterAutospacing="0"/>
        <w:ind w:firstLine="709"/>
        <w:jc w:val="both"/>
        <w:rPr>
          <w:sz w:val="28"/>
          <w:szCs w:val="28"/>
          <w:lang w:val="uk-UA"/>
        </w:rPr>
      </w:pPr>
      <w:r w:rsidRPr="007F6C18">
        <w:rPr>
          <w:b/>
          <w:sz w:val="28"/>
          <w:szCs w:val="28"/>
          <w:lang w:val="uk-UA"/>
        </w:rPr>
        <w:t>постійні</w:t>
      </w:r>
      <w:r w:rsidRPr="007F6C18">
        <w:rPr>
          <w:sz w:val="28"/>
          <w:szCs w:val="28"/>
          <w:lang w:val="uk-UA"/>
        </w:rPr>
        <w:t xml:space="preserve"> (всі види соціального страхування; послуги, гарантовані діяльністю соціальних служб різного типу);</w:t>
      </w:r>
    </w:p>
    <w:p w14:paraId="349F4302" w14:textId="77777777" w:rsidR="006F671A" w:rsidRPr="007F6C18" w:rsidRDefault="006F671A" w:rsidP="006F671A">
      <w:pPr>
        <w:pStyle w:val="psection"/>
        <w:spacing w:before="0" w:beforeAutospacing="0" w:after="0" w:afterAutospacing="0"/>
        <w:ind w:firstLine="709"/>
        <w:jc w:val="both"/>
        <w:rPr>
          <w:sz w:val="28"/>
          <w:szCs w:val="28"/>
          <w:lang w:val="uk-UA"/>
        </w:rPr>
      </w:pPr>
      <w:r w:rsidRPr="007F6C18">
        <w:rPr>
          <w:b/>
          <w:sz w:val="28"/>
          <w:szCs w:val="28"/>
          <w:lang w:val="uk-UA"/>
        </w:rPr>
        <w:t>тимчасові</w:t>
      </w:r>
      <w:r w:rsidRPr="007F6C18">
        <w:rPr>
          <w:sz w:val="28"/>
          <w:szCs w:val="28"/>
          <w:lang w:val="uk-UA"/>
        </w:rPr>
        <w:t xml:space="preserve"> (пов'язані з необхідністю отримання важливої для особистості інформації, консультації чи організації її життєді</w:t>
      </w:r>
      <w:r w:rsidRPr="007F6C18">
        <w:rPr>
          <w:sz w:val="28"/>
          <w:szCs w:val="28"/>
          <w:lang w:val="uk-UA"/>
        </w:rPr>
        <w:softHyphen/>
        <w:t>яльності в певний період).</w:t>
      </w:r>
    </w:p>
    <w:p w14:paraId="5CDA6EA7"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Pr>
          <w:sz w:val="28"/>
          <w:szCs w:val="28"/>
          <w:lang w:val="uk-UA"/>
        </w:rPr>
        <w:t xml:space="preserve"> </w:t>
      </w:r>
      <w:r w:rsidRPr="007F6C18">
        <w:rPr>
          <w:rFonts w:ascii="Times New Roman" w:hAnsi="Times New Roman"/>
          <w:color w:val="000000"/>
          <w:sz w:val="28"/>
          <w:szCs w:val="28"/>
          <w:lang w:val="uk-UA"/>
        </w:rPr>
        <w:t>Аналіз соціально-економічних процесів, що відбувають</w:t>
      </w:r>
      <w:r w:rsidRPr="007F6C18">
        <w:rPr>
          <w:rFonts w:ascii="Times New Roman" w:hAnsi="Times New Roman"/>
          <w:color w:val="000000"/>
          <w:sz w:val="28"/>
          <w:szCs w:val="28"/>
          <w:lang w:val="uk-UA"/>
        </w:rPr>
        <w:softHyphen/>
      </w:r>
      <w:r w:rsidRPr="007F6C18">
        <w:rPr>
          <w:rFonts w:ascii="Times New Roman" w:hAnsi="Times New Roman"/>
          <w:color w:val="000000"/>
          <w:spacing w:val="1"/>
          <w:sz w:val="28"/>
          <w:szCs w:val="28"/>
          <w:lang w:val="uk-UA"/>
        </w:rPr>
        <w:t>ся в усіх розвинутих країнах, переконливо свідчить про не</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обхідність проведення спеціальних законодавчих та організац</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2"/>
          <w:sz w:val="28"/>
          <w:szCs w:val="28"/>
          <w:lang w:val="uk-UA"/>
        </w:rPr>
        <w:t>ійних заходів по соціальному захисту і підтримці населення.</w:t>
      </w:r>
    </w:p>
    <w:p w14:paraId="42D3EF15" w14:textId="4FA06FC4"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1"/>
          <w:sz w:val="28"/>
          <w:szCs w:val="28"/>
          <w:lang w:val="uk-UA"/>
        </w:rPr>
        <w:t>Термін</w:t>
      </w:r>
      <w:r w:rsidRPr="007F6C18">
        <w:rPr>
          <w:rFonts w:ascii="Times New Roman" w:hAnsi="Times New Roman"/>
          <w:b/>
          <w:color w:val="000000"/>
          <w:spacing w:val="-1"/>
          <w:sz w:val="28"/>
          <w:szCs w:val="28"/>
          <w:lang w:val="uk-UA"/>
        </w:rPr>
        <w:t xml:space="preserve"> </w:t>
      </w:r>
      <w:r w:rsidR="007F6C18">
        <w:rPr>
          <w:rFonts w:ascii="Times New Roman" w:hAnsi="Times New Roman"/>
          <w:b/>
          <w:color w:val="000000"/>
          <w:spacing w:val="-1"/>
          <w:sz w:val="28"/>
          <w:szCs w:val="28"/>
          <w:lang w:val="uk-UA"/>
        </w:rPr>
        <w:t>«</w:t>
      </w:r>
      <w:r w:rsidRPr="007F6C18">
        <w:rPr>
          <w:rFonts w:ascii="Times New Roman" w:hAnsi="Times New Roman"/>
          <w:b/>
          <w:color w:val="000000"/>
          <w:spacing w:val="-1"/>
          <w:sz w:val="28"/>
          <w:szCs w:val="28"/>
          <w:lang w:val="uk-UA"/>
        </w:rPr>
        <w:t>соціальний захист</w:t>
      </w:r>
      <w:r w:rsidR="007F6C18">
        <w:rPr>
          <w:rFonts w:ascii="Times New Roman" w:hAnsi="Times New Roman"/>
          <w:b/>
          <w:color w:val="000000"/>
          <w:spacing w:val="-1"/>
          <w:sz w:val="28"/>
          <w:szCs w:val="28"/>
          <w:lang w:val="uk-UA"/>
        </w:rPr>
        <w:t>»</w:t>
      </w:r>
      <w:r w:rsidRPr="007F6C18">
        <w:rPr>
          <w:rFonts w:ascii="Times New Roman" w:hAnsi="Times New Roman"/>
          <w:color w:val="000000"/>
          <w:spacing w:val="-1"/>
          <w:sz w:val="28"/>
          <w:szCs w:val="28"/>
          <w:lang w:val="uk-UA"/>
        </w:rPr>
        <w:t xml:space="preserve"> (чи "соціальна безпека") з'явив</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ся у США у 1935 р. В Україні це поняття почало широко вжи</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1"/>
          <w:sz w:val="28"/>
          <w:szCs w:val="28"/>
          <w:lang w:val="uk-UA"/>
        </w:rPr>
        <w:t xml:space="preserve">ватися тільки на етапі переходу до ринку, хоча у тій чи іншій </w:t>
      </w:r>
      <w:r w:rsidRPr="007F6C18">
        <w:rPr>
          <w:rFonts w:ascii="Times New Roman" w:hAnsi="Times New Roman"/>
          <w:color w:val="000000"/>
          <w:spacing w:val="-2"/>
          <w:sz w:val="28"/>
          <w:szCs w:val="28"/>
          <w:lang w:val="uk-UA"/>
        </w:rPr>
        <w:t xml:space="preserve">формі соціальний захист завжди був притаманний суспільству. Формування сучасних систем соціального захисту у світі було </w:t>
      </w:r>
      <w:r w:rsidRPr="007F6C18">
        <w:rPr>
          <w:rFonts w:ascii="Times New Roman" w:hAnsi="Times New Roman"/>
          <w:color w:val="000000"/>
          <w:spacing w:val="-1"/>
          <w:sz w:val="28"/>
          <w:szCs w:val="28"/>
          <w:lang w:val="uk-UA"/>
        </w:rPr>
        <w:t xml:space="preserve">пов'язане з усвідомленням необхідності створення соціальних </w:t>
      </w:r>
      <w:r w:rsidRPr="007F6C18">
        <w:rPr>
          <w:rFonts w:ascii="Times New Roman" w:hAnsi="Times New Roman"/>
          <w:color w:val="000000"/>
          <w:spacing w:val="3"/>
          <w:sz w:val="28"/>
          <w:szCs w:val="28"/>
          <w:lang w:val="uk-UA"/>
        </w:rPr>
        <w:t>амортизаторів ринкових ризиків.</w:t>
      </w:r>
    </w:p>
    <w:p w14:paraId="5787E07A" w14:textId="77777777" w:rsidR="006F671A" w:rsidRPr="007F6C18" w:rsidRDefault="006F671A" w:rsidP="007F6C18">
      <w:pPr>
        <w:shd w:val="clear" w:color="auto" w:fill="FFFFFF"/>
        <w:spacing w:after="0" w:line="240" w:lineRule="auto"/>
        <w:ind w:firstLine="709"/>
        <w:jc w:val="both"/>
        <w:rPr>
          <w:rFonts w:ascii="Times New Roman" w:hAnsi="Times New Roman"/>
          <w:b/>
          <w:sz w:val="28"/>
          <w:szCs w:val="28"/>
          <w:lang w:val="uk-UA"/>
        </w:rPr>
      </w:pPr>
      <w:r w:rsidRPr="007F6C18">
        <w:rPr>
          <w:rFonts w:ascii="Times New Roman" w:hAnsi="Times New Roman"/>
          <w:b/>
          <w:color w:val="000000"/>
          <w:spacing w:val="-3"/>
          <w:sz w:val="28"/>
          <w:szCs w:val="28"/>
          <w:lang w:val="uk-UA"/>
        </w:rPr>
        <w:t>У світі склались в основному дві моделі соціального захисту:</w:t>
      </w:r>
    </w:p>
    <w:p w14:paraId="12BB9F16" w14:textId="77777777" w:rsidR="006F671A" w:rsidRPr="007F6C18" w:rsidRDefault="006F671A" w:rsidP="002415D3">
      <w:pPr>
        <w:widowControl w:val="0"/>
        <w:numPr>
          <w:ilvl w:val="0"/>
          <w:numId w:val="6"/>
        </w:numPr>
        <w:shd w:val="clear" w:color="auto" w:fill="FFFFFF"/>
        <w:tabs>
          <w:tab w:val="left" w:pos="572"/>
        </w:tabs>
        <w:autoSpaceDE w:val="0"/>
        <w:autoSpaceDN w:val="0"/>
        <w:adjustRightInd w:val="0"/>
        <w:spacing w:after="0" w:line="240" w:lineRule="auto"/>
        <w:ind w:left="720" w:hanging="360"/>
        <w:jc w:val="both"/>
        <w:rPr>
          <w:rFonts w:ascii="Times New Roman" w:hAnsi="Times New Roman"/>
          <w:color w:val="000000"/>
          <w:spacing w:val="-15"/>
          <w:sz w:val="28"/>
          <w:szCs w:val="28"/>
          <w:lang w:val="uk-UA"/>
        </w:rPr>
      </w:pPr>
      <w:r w:rsidRPr="007F6C18">
        <w:rPr>
          <w:rFonts w:ascii="Times New Roman" w:hAnsi="Times New Roman"/>
          <w:color w:val="000000"/>
          <w:spacing w:val="-2"/>
          <w:sz w:val="28"/>
          <w:szCs w:val="28"/>
          <w:lang w:val="uk-UA"/>
        </w:rPr>
        <w:t xml:space="preserve">модель соціал-демократичної орієнтації із значною роллю </w:t>
      </w:r>
      <w:r w:rsidRPr="007F6C18">
        <w:rPr>
          <w:rFonts w:ascii="Times New Roman" w:hAnsi="Times New Roman"/>
          <w:color w:val="000000"/>
          <w:spacing w:val="4"/>
          <w:sz w:val="28"/>
          <w:szCs w:val="28"/>
          <w:lang w:val="uk-UA"/>
        </w:rPr>
        <w:t xml:space="preserve">держави в усуспільненні доходів і суттєвим значенням </w:t>
      </w:r>
      <w:r w:rsidRPr="007F6C18">
        <w:rPr>
          <w:rFonts w:ascii="Times New Roman" w:hAnsi="Times New Roman"/>
          <w:color w:val="000000"/>
          <w:sz w:val="28"/>
          <w:szCs w:val="28"/>
          <w:lang w:val="uk-UA"/>
        </w:rPr>
        <w:t>загальнонаціональних соціальних механізмів управління;</w:t>
      </w:r>
    </w:p>
    <w:p w14:paraId="42D2BEA6" w14:textId="77777777" w:rsidR="006F671A" w:rsidRPr="007F6C18" w:rsidRDefault="006F671A" w:rsidP="002415D3">
      <w:pPr>
        <w:widowControl w:val="0"/>
        <w:numPr>
          <w:ilvl w:val="0"/>
          <w:numId w:val="6"/>
        </w:numPr>
        <w:shd w:val="clear" w:color="auto" w:fill="FFFFFF"/>
        <w:tabs>
          <w:tab w:val="left" w:pos="572"/>
        </w:tabs>
        <w:autoSpaceDE w:val="0"/>
        <w:autoSpaceDN w:val="0"/>
        <w:adjustRightInd w:val="0"/>
        <w:spacing w:after="0" w:line="240" w:lineRule="auto"/>
        <w:ind w:left="720" w:hanging="360"/>
        <w:jc w:val="both"/>
        <w:rPr>
          <w:rFonts w:ascii="Times New Roman" w:hAnsi="Times New Roman"/>
          <w:color w:val="000000"/>
          <w:spacing w:val="-3"/>
          <w:sz w:val="28"/>
          <w:szCs w:val="28"/>
          <w:lang w:val="uk-UA"/>
        </w:rPr>
      </w:pPr>
      <w:r w:rsidRPr="007F6C18">
        <w:rPr>
          <w:rFonts w:ascii="Times New Roman" w:hAnsi="Times New Roman"/>
          <w:color w:val="000000"/>
          <w:spacing w:val="-1"/>
          <w:sz w:val="28"/>
          <w:szCs w:val="28"/>
          <w:lang w:val="uk-UA"/>
        </w:rPr>
        <w:t>неоліберальна - з меншим ступенем державного втручан</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ня в соціально-економічні процеси.</w:t>
      </w:r>
    </w:p>
    <w:p w14:paraId="29E8ADDD"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pacing w:val="-5"/>
          <w:sz w:val="28"/>
          <w:szCs w:val="28"/>
          <w:lang w:val="uk-UA"/>
        </w:rPr>
        <w:lastRenderedPageBreak/>
        <w:t>Соціальний захист</w:t>
      </w:r>
      <w:r w:rsidRPr="007F6C18">
        <w:rPr>
          <w:rFonts w:ascii="Times New Roman" w:hAnsi="Times New Roman"/>
          <w:color w:val="000000"/>
          <w:spacing w:val="-5"/>
          <w:sz w:val="28"/>
          <w:szCs w:val="28"/>
          <w:lang w:val="uk-UA"/>
        </w:rPr>
        <w:t xml:space="preserve"> слід розглядати як систему законодавчих, </w:t>
      </w:r>
      <w:r w:rsidRPr="007F6C18">
        <w:rPr>
          <w:rFonts w:ascii="Times New Roman" w:hAnsi="Times New Roman"/>
          <w:color w:val="000000"/>
          <w:spacing w:val="-10"/>
          <w:sz w:val="28"/>
          <w:szCs w:val="28"/>
          <w:lang w:val="uk-UA"/>
        </w:rPr>
        <w:t>економічних, соціально-психологічних гарантій, яка створює працез</w:t>
      </w:r>
      <w:r w:rsidRPr="007F6C18">
        <w:rPr>
          <w:rFonts w:ascii="Times New Roman" w:hAnsi="Times New Roman"/>
          <w:color w:val="000000"/>
          <w:spacing w:val="-10"/>
          <w:sz w:val="28"/>
          <w:szCs w:val="28"/>
          <w:lang w:val="uk-UA"/>
        </w:rPr>
        <w:softHyphen/>
      </w:r>
      <w:r w:rsidRPr="007F6C18">
        <w:rPr>
          <w:rFonts w:ascii="Times New Roman" w:hAnsi="Times New Roman"/>
          <w:color w:val="000000"/>
          <w:spacing w:val="-5"/>
          <w:sz w:val="28"/>
          <w:szCs w:val="28"/>
          <w:lang w:val="uk-UA"/>
        </w:rPr>
        <w:t xml:space="preserve">датним громадянам рівні умови для покращання свого добробуту </w:t>
      </w:r>
      <w:r w:rsidRPr="007F6C18">
        <w:rPr>
          <w:rFonts w:ascii="Times New Roman" w:hAnsi="Times New Roman"/>
          <w:color w:val="000000"/>
          <w:spacing w:val="-9"/>
          <w:sz w:val="28"/>
          <w:szCs w:val="28"/>
          <w:lang w:val="uk-UA"/>
        </w:rPr>
        <w:t xml:space="preserve">за рахунок особистого трудового внеску в конкретних економічних </w:t>
      </w:r>
      <w:r w:rsidRPr="007F6C18">
        <w:rPr>
          <w:rFonts w:ascii="Times New Roman" w:hAnsi="Times New Roman"/>
          <w:color w:val="000000"/>
          <w:spacing w:val="-6"/>
          <w:sz w:val="28"/>
          <w:szCs w:val="28"/>
          <w:lang w:val="uk-UA"/>
        </w:rPr>
        <w:t>умовах, а непрацездатним та соціально вразливим верствам насе</w:t>
      </w:r>
      <w:r w:rsidRPr="007F6C18">
        <w:rPr>
          <w:rFonts w:ascii="Times New Roman" w:hAnsi="Times New Roman"/>
          <w:color w:val="000000"/>
          <w:spacing w:val="-6"/>
          <w:sz w:val="28"/>
          <w:szCs w:val="28"/>
          <w:lang w:val="uk-UA"/>
        </w:rPr>
        <w:softHyphen/>
      </w:r>
      <w:r w:rsidRPr="007F6C18">
        <w:rPr>
          <w:rFonts w:ascii="Times New Roman" w:hAnsi="Times New Roman"/>
          <w:color w:val="000000"/>
          <w:spacing w:val="-8"/>
          <w:sz w:val="28"/>
          <w:szCs w:val="28"/>
          <w:lang w:val="uk-UA"/>
        </w:rPr>
        <w:t>лення надає перевагу в користуванні суспільними фондами спожи</w:t>
      </w:r>
      <w:r w:rsidRPr="007F6C18">
        <w:rPr>
          <w:rFonts w:ascii="Times New Roman" w:hAnsi="Times New Roman"/>
          <w:color w:val="000000"/>
          <w:spacing w:val="-8"/>
          <w:sz w:val="28"/>
          <w:szCs w:val="28"/>
          <w:lang w:val="uk-UA"/>
        </w:rPr>
        <w:softHyphen/>
      </w:r>
      <w:r w:rsidRPr="007F6C18">
        <w:rPr>
          <w:rFonts w:ascii="Times New Roman" w:hAnsi="Times New Roman"/>
          <w:color w:val="000000"/>
          <w:spacing w:val="-4"/>
          <w:sz w:val="28"/>
          <w:szCs w:val="28"/>
          <w:lang w:val="uk-UA"/>
        </w:rPr>
        <w:t>вання, пряму матеріальну підтримку, зниження податків.</w:t>
      </w:r>
    </w:p>
    <w:p w14:paraId="5E62BCAB"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z w:val="28"/>
          <w:szCs w:val="28"/>
          <w:lang w:val="uk-UA"/>
        </w:rPr>
        <w:t>Кінцевою метою соціального захисту</w:t>
      </w:r>
      <w:r w:rsidRPr="007F6C18">
        <w:rPr>
          <w:rFonts w:ascii="Times New Roman" w:hAnsi="Times New Roman"/>
          <w:color w:val="000000"/>
          <w:sz w:val="28"/>
          <w:szCs w:val="28"/>
          <w:lang w:val="uk-UA"/>
        </w:rPr>
        <w:t xml:space="preserve"> є надання кожному </w:t>
      </w:r>
      <w:r w:rsidRPr="007F6C18">
        <w:rPr>
          <w:rFonts w:ascii="Times New Roman" w:hAnsi="Times New Roman"/>
          <w:color w:val="000000"/>
          <w:spacing w:val="1"/>
          <w:sz w:val="28"/>
          <w:szCs w:val="28"/>
          <w:lang w:val="uk-UA"/>
        </w:rPr>
        <w:t xml:space="preserve">членові суспільства, незалежно від соціального походження, </w:t>
      </w:r>
      <w:r w:rsidRPr="007F6C18">
        <w:rPr>
          <w:rFonts w:ascii="Times New Roman" w:hAnsi="Times New Roman"/>
          <w:color w:val="000000"/>
          <w:spacing w:val="2"/>
          <w:sz w:val="28"/>
          <w:szCs w:val="28"/>
          <w:lang w:val="uk-UA"/>
        </w:rPr>
        <w:t xml:space="preserve">національної або расової приналежності, можливості вільно </w:t>
      </w:r>
      <w:r w:rsidRPr="007F6C18">
        <w:rPr>
          <w:rFonts w:ascii="Times New Roman" w:hAnsi="Times New Roman"/>
          <w:color w:val="000000"/>
          <w:spacing w:val="1"/>
          <w:sz w:val="28"/>
          <w:szCs w:val="28"/>
          <w:lang w:val="uk-UA"/>
        </w:rPr>
        <w:t xml:space="preserve">розвиватися, реалізувати свої здібності. </w:t>
      </w:r>
      <w:r w:rsidRPr="007F6C18">
        <w:rPr>
          <w:rFonts w:ascii="Times New Roman" w:hAnsi="Times New Roman"/>
          <w:b/>
          <w:color w:val="000000"/>
          <w:spacing w:val="10"/>
          <w:sz w:val="28"/>
          <w:szCs w:val="28"/>
          <w:lang w:val="uk-UA"/>
        </w:rPr>
        <w:t>Іншою метою</w:t>
      </w:r>
      <w:r w:rsidRPr="007F6C18">
        <w:rPr>
          <w:rFonts w:ascii="Times New Roman" w:hAnsi="Times New Roman"/>
          <w:color w:val="000000"/>
          <w:spacing w:val="10"/>
          <w:sz w:val="28"/>
          <w:szCs w:val="28"/>
          <w:lang w:val="uk-UA"/>
        </w:rPr>
        <w:t xml:space="preserve"> є також підтримання стабільності в </w:t>
      </w:r>
      <w:r w:rsidRPr="007F6C18">
        <w:rPr>
          <w:rFonts w:ascii="Times New Roman" w:hAnsi="Times New Roman"/>
          <w:color w:val="000000"/>
          <w:spacing w:val="-2"/>
          <w:sz w:val="28"/>
          <w:szCs w:val="28"/>
          <w:lang w:val="uk-UA"/>
        </w:rPr>
        <w:t xml:space="preserve">суспільстві, тобто попередження соціальної напруженості, яка </w:t>
      </w:r>
      <w:r w:rsidRPr="007F6C18">
        <w:rPr>
          <w:rFonts w:ascii="Times New Roman" w:hAnsi="Times New Roman"/>
          <w:color w:val="000000"/>
          <w:sz w:val="28"/>
          <w:szCs w:val="28"/>
          <w:lang w:val="uk-UA"/>
        </w:rPr>
        <w:t>виникає у зв'язку з майновою, расовою, культурною, соціаль</w:t>
      </w:r>
      <w:r w:rsidRPr="007F6C18">
        <w:rPr>
          <w:rFonts w:ascii="Times New Roman" w:hAnsi="Times New Roman"/>
          <w:color w:val="000000"/>
          <w:sz w:val="28"/>
          <w:szCs w:val="28"/>
          <w:lang w:val="uk-UA"/>
        </w:rPr>
        <w:softHyphen/>
        <w:t>ною нерівністю, знаходить вияв у страйках, актах громадянсь</w:t>
      </w:r>
      <w:r w:rsidRPr="007F6C18">
        <w:rPr>
          <w:rFonts w:ascii="Times New Roman" w:hAnsi="Times New Roman"/>
          <w:color w:val="000000"/>
          <w:sz w:val="28"/>
          <w:szCs w:val="28"/>
          <w:lang w:val="uk-UA"/>
        </w:rPr>
        <w:softHyphen/>
      </w:r>
      <w:r w:rsidRPr="007F6C18">
        <w:rPr>
          <w:rFonts w:ascii="Times New Roman" w:hAnsi="Times New Roman"/>
          <w:color w:val="000000"/>
          <w:spacing w:val="2"/>
          <w:sz w:val="28"/>
          <w:szCs w:val="28"/>
          <w:lang w:val="uk-UA"/>
        </w:rPr>
        <w:t>кої непокори, сутичках між окремими групами населення.</w:t>
      </w:r>
    </w:p>
    <w:p w14:paraId="3A7AC9DF" w14:textId="58A9A0CA" w:rsidR="006F671A" w:rsidRPr="007F6C18" w:rsidRDefault="006F671A" w:rsidP="007F6C18">
      <w:pPr>
        <w:shd w:val="clear" w:color="auto" w:fill="FFFFFF"/>
        <w:spacing w:after="0" w:line="240" w:lineRule="auto"/>
        <w:ind w:firstLine="709"/>
        <w:jc w:val="both"/>
        <w:rPr>
          <w:rFonts w:ascii="Times New Roman" w:hAnsi="Times New Roman"/>
          <w:color w:val="000000"/>
          <w:sz w:val="28"/>
          <w:szCs w:val="28"/>
          <w:lang w:val="uk-UA"/>
        </w:rPr>
      </w:pPr>
      <w:r w:rsidRPr="007F6C18">
        <w:rPr>
          <w:rFonts w:ascii="Times New Roman" w:hAnsi="Times New Roman"/>
          <w:b/>
          <w:color w:val="000000"/>
          <w:sz w:val="28"/>
          <w:szCs w:val="28"/>
          <w:lang w:val="uk-UA"/>
        </w:rPr>
        <w:t>Заходи соціального захисту мають подвійну спрямованість</w:t>
      </w:r>
      <w:r w:rsidRPr="007F6C18">
        <w:rPr>
          <w:rFonts w:ascii="Times New Roman" w:hAnsi="Times New Roman"/>
          <w:color w:val="000000"/>
          <w:sz w:val="28"/>
          <w:szCs w:val="28"/>
          <w:lang w:val="uk-UA"/>
        </w:rPr>
        <w:t>:</w:t>
      </w:r>
      <w:r w:rsidR="007F6C18">
        <w:rPr>
          <w:rFonts w:ascii="Times New Roman" w:hAnsi="Times New Roman"/>
          <w:color w:val="000000"/>
          <w:sz w:val="28"/>
          <w:szCs w:val="28"/>
          <w:lang w:val="uk-UA"/>
        </w:rPr>
        <w:t xml:space="preserve"> </w:t>
      </w:r>
      <w:r w:rsidRPr="007F6C18">
        <w:rPr>
          <w:rFonts w:ascii="Times New Roman" w:hAnsi="Times New Roman"/>
          <w:color w:val="000000"/>
          <w:spacing w:val="1"/>
          <w:sz w:val="28"/>
          <w:szCs w:val="28"/>
          <w:lang w:val="uk-UA"/>
        </w:rPr>
        <w:t>активну;</w:t>
      </w:r>
      <w:r w:rsidR="007F6C18">
        <w:rPr>
          <w:rFonts w:ascii="Times New Roman" w:hAnsi="Times New Roman"/>
          <w:color w:val="000000"/>
          <w:spacing w:val="1"/>
          <w:sz w:val="28"/>
          <w:szCs w:val="28"/>
          <w:lang w:val="uk-UA"/>
        </w:rPr>
        <w:t xml:space="preserve"> </w:t>
      </w:r>
      <w:r w:rsidRPr="007F6C18">
        <w:rPr>
          <w:rFonts w:ascii="Times New Roman" w:hAnsi="Times New Roman"/>
          <w:color w:val="000000"/>
          <w:spacing w:val="-1"/>
          <w:sz w:val="28"/>
          <w:szCs w:val="28"/>
          <w:lang w:val="uk-UA"/>
        </w:rPr>
        <w:t>пасивну.</w:t>
      </w:r>
    </w:p>
    <w:p w14:paraId="139F3E2A"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i/>
          <w:iCs/>
          <w:color w:val="000000"/>
          <w:spacing w:val="-2"/>
          <w:sz w:val="28"/>
          <w:szCs w:val="28"/>
          <w:lang w:val="uk-UA"/>
        </w:rPr>
        <w:t xml:space="preserve">Активні </w:t>
      </w:r>
      <w:r w:rsidRPr="007F6C18">
        <w:rPr>
          <w:rFonts w:ascii="Times New Roman" w:hAnsi="Times New Roman"/>
          <w:color w:val="000000"/>
          <w:spacing w:val="-2"/>
          <w:sz w:val="28"/>
          <w:szCs w:val="28"/>
          <w:lang w:val="uk-UA"/>
        </w:rPr>
        <w:t>заходи покликані запобігти ситуаціям, які загрожу</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3"/>
          <w:sz w:val="28"/>
          <w:szCs w:val="28"/>
          <w:lang w:val="uk-UA"/>
        </w:rPr>
        <w:t>ють добробуту людини, стимулювати активність особи. Соціаль</w:t>
      </w:r>
      <w:r w:rsidRPr="007F6C18">
        <w:rPr>
          <w:rFonts w:ascii="Times New Roman" w:hAnsi="Times New Roman"/>
          <w:color w:val="000000"/>
          <w:spacing w:val="-3"/>
          <w:sz w:val="28"/>
          <w:szCs w:val="28"/>
          <w:lang w:val="uk-UA"/>
        </w:rPr>
        <w:softHyphen/>
      </w:r>
      <w:r w:rsidRPr="007F6C18">
        <w:rPr>
          <w:rFonts w:ascii="Times New Roman" w:hAnsi="Times New Roman"/>
          <w:color w:val="000000"/>
          <w:spacing w:val="4"/>
          <w:sz w:val="28"/>
          <w:szCs w:val="28"/>
          <w:lang w:val="uk-UA"/>
        </w:rPr>
        <w:t xml:space="preserve">ний захист виконує свою превентивну, запобіжну функцію </w:t>
      </w:r>
      <w:r w:rsidRPr="007F6C18">
        <w:rPr>
          <w:rFonts w:ascii="Times New Roman" w:hAnsi="Times New Roman"/>
          <w:color w:val="000000"/>
          <w:spacing w:val="-2"/>
          <w:sz w:val="28"/>
          <w:szCs w:val="28"/>
          <w:lang w:val="uk-UA"/>
        </w:rPr>
        <w:t xml:space="preserve">шляхом захисту особи та її сім'ї від втрат коштів, пов'язаних із </w:t>
      </w:r>
      <w:r w:rsidRPr="007F6C18">
        <w:rPr>
          <w:rFonts w:ascii="Times New Roman" w:hAnsi="Times New Roman"/>
          <w:color w:val="000000"/>
          <w:spacing w:val="1"/>
          <w:sz w:val="28"/>
          <w:szCs w:val="28"/>
          <w:lang w:val="uk-UA"/>
        </w:rPr>
        <w:t xml:space="preserve">безробіттям, старінням, хворобою або смертю та поліпшенням </w:t>
      </w:r>
      <w:r w:rsidRPr="007F6C18">
        <w:rPr>
          <w:rFonts w:ascii="Times New Roman" w:hAnsi="Times New Roman"/>
          <w:color w:val="000000"/>
          <w:spacing w:val="-3"/>
          <w:sz w:val="28"/>
          <w:szCs w:val="28"/>
          <w:lang w:val="uk-UA"/>
        </w:rPr>
        <w:t xml:space="preserve">її добробуту через соціальні служби й економічну допомогу на </w:t>
      </w:r>
      <w:r w:rsidRPr="007F6C18">
        <w:rPr>
          <w:rFonts w:ascii="Times New Roman" w:hAnsi="Times New Roman"/>
          <w:color w:val="000000"/>
          <w:spacing w:val="-2"/>
          <w:sz w:val="28"/>
          <w:szCs w:val="28"/>
          <w:lang w:val="uk-UA"/>
        </w:rPr>
        <w:t>виховання дітей. Система соціального захисту включає програ</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1"/>
          <w:sz w:val="28"/>
          <w:szCs w:val="28"/>
          <w:lang w:val="uk-UA"/>
        </w:rPr>
        <w:t>ми зайнятості, соціального страхування, охорони здоров'я та ін.</w:t>
      </w:r>
    </w:p>
    <w:p w14:paraId="5F20960A"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i/>
          <w:iCs/>
          <w:color w:val="000000"/>
          <w:spacing w:val="-9"/>
          <w:sz w:val="28"/>
          <w:szCs w:val="28"/>
          <w:lang w:val="uk-UA"/>
        </w:rPr>
        <w:t>Пасивні</w:t>
      </w:r>
      <w:r w:rsidRPr="007F6C18">
        <w:rPr>
          <w:rFonts w:ascii="Times New Roman" w:hAnsi="Times New Roman"/>
          <w:b/>
          <w:i/>
          <w:iCs/>
          <w:color w:val="000000"/>
          <w:spacing w:val="-9"/>
          <w:sz w:val="28"/>
          <w:szCs w:val="28"/>
          <w:lang w:val="uk-UA"/>
        </w:rPr>
        <w:t xml:space="preserve"> </w:t>
      </w:r>
      <w:r w:rsidRPr="007F6C18">
        <w:rPr>
          <w:rFonts w:ascii="Times New Roman" w:hAnsi="Times New Roman"/>
          <w:color w:val="000000"/>
          <w:spacing w:val="-9"/>
          <w:sz w:val="28"/>
          <w:szCs w:val="28"/>
          <w:lang w:val="uk-UA"/>
        </w:rPr>
        <w:t xml:space="preserve">заходи спрямовані на підтримку тих членів суспільства, </w:t>
      </w:r>
      <w:r w:rsidRPr="007F6C18">
        <w:rPr>
          <w:rFonts w:ascii="Times New Roman" w:hAnsi="Times New Roman"/>
          <w:color w:val="000000"/>
          <w:spacing w:val="-6"/>
          <w:sz w:val="28"/>
          <w:szCs w:val="28"/>
          <w:lang w:val="uk-UA"/>
        </w:rPr>
        <w:t xml:space="preserve">які з певних причин опинилися у скрутному становищі. Пасивна </w:t>
      </w:r>
      <w:r w:rsidRPr="007F6C18">
        <w:rPr>
          <w:rFonts w:ascii="Times New Roman" w:hAnsi="Times New Roman"/>
          <w:color w:val="000000"/>
          <w:spacing w:val="-8"/>
          <w:sz w:val="28"/>
          <w:szCs w:val="28"/>
          <w:lang w:val="uk-UA"/>
        </w:rPr>
        <w:t>підтримка надається у вигляді соціальної допомоги - допомоги сус</w:t>
      </w:r>
      <w:r w:rsidRPr="007F6C18">
        <w:rPr>
          <w:rFonts w:ascii="Times New Roman" w:hAnsi="Times New Roman"/>
          <w:color w:val="000000"/>
          <w:spacing w:val="-8"/>
          <w:sz w:val="28"/>
          <w:szCs w:val="28"/>
          <w:lang w:val="uk-UA"/>
        </w:rPr>
        <w:softHyphen/>
      </w:r>
      <w:r w:rsidRPr="007F6C18">
        <w:rPr>
          <w:rFonts w:ascii="Times New Roman" w:hAnsi="Times New Roman"/>
          <w:color w:val="000000"/>
          <w:spacing w:val="-6"/>
          <w:sz w:val="28"/>
          <w:szCs w:val="28"/>
          <w:lang w:val="uk-UA"/>
        </w:rPr>
        <w:t>пільства особі або сім'ї, яка не має достатніх засобів для існування.</w:t>
      </w:r>
    </w:p>
    <w:p w14:paraId="0028F419"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pacing w:val="-1"/>
          <w:sz w:val="28"/>
          <w:szCs w:val="28"/>
          <w:lang w:val="uk-UA"/>
        </w:rPr>
        <w:t>Соціальна допомога</w:t>
      </w:r>
      <w:r w:rsidRPr="007F6C18">
        <w:rPr>
          <w:rFonts w:ascii="Times New Roman" w:hAnsi="Times New Roman"/>
          <w:color w:val="000000"/>
          <w:spacing w:val="-1"/>
          <w:sz w:val="28"/>
          <w:szCs w:val="28"/>
          <w:lang w:val="uk-UA"/>
        </w:rPr>
        <w:t xml:space="preserve"> за своєю суттю є адресною, тому що </w:t>
      </w:r>
      <w:r w:rsidRPr="007F6C18">
        <w:rPr>
          <w:rFonts w:ascii="Times New Roman" w:hAnsi="Times New Roman"/>
          <w:color w:val="000000"/>
          <w:spacing w:val="-2"/>
          <w:sz w:val="28"/>
          <w:szCs w:val="28"/>
          <w:lang w:val="uk-UA"/>
        </w:rPr>
        <w:t xml:space="preserve">надається лише тим, хто її потребує. Через соціальну допомогу </w:t>
      </w:r>
      <w:r w:rsidRPr="007F6C18">
        <w:rPr>
          <w:rFonts w:ascii="Times New Roman" w:hAnsi="Times New Roman"/>
          <w:color w:val="000000"/>
          <w:spacing w:val="5"/>
          <w:sz w:val="28"/>
          <w:szCs w:val="28"/>
          <w:lang w:val="uk-UA"/>
        </w:rPr>
        <w:t xml:space="preserve">соціальний захист виконує свою лікувально-реабілітаційну </w:t>
      </w:r>
      <w:r w:rsidRPr="007F6C18">
        <w:rPr>
          <w:rFonts w:ascii="Times New Roman" w:hAnsi="Times New Roman"/>
          <w:color w:val="000000"/>
          <w:spacing w:val="-2"/>
          <w:sz w:val="28"/>
          <w:szCs w:val="28"/>
          <w:lang w:val="uk-UA"/>
        </w:rPr>
        <w:t>функцію, яка полягає в тому, щоб допомогти людям, котрі по</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1"/>
          <w:sz w:val="28"/>
          <w:szCs w:val="28"/>
          <w:lang w:val="uk-UA"/>
        </w:rPr>
        <w:t xml:space="preserve">трапили у скрутну життєву ситуацію, вберегтися від зубожіння </w:t>
      </w:r>
      <w:r w:rsidRPr="007F6C18">
        <w:rPr>
          <w:rFonts w:ascii="Times New Roman" w:hAnsi="Times New Roman"/>
          <w:color w:val="000000"/>
          <w:spacing w:val="3"/>
          <w:sz w:val="28"/>
          <w:szCs w:val="28"/>
          <w:lang w:val="uk-UA"/>
        </w:rPr>
        <w:t>та не опинитися на узбіччі суспільства.</w:t>
      </w:r>
    </w:p>
    <w:p w14:paraId="3E291D3A"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5"/>
          <w:sz w:val="28"/>
          <w:szCs w:val="28"/>
          <w:lang w:val="uk-UA"/>
        </w:rPr>
        <w:t xml:space="preserve">Тобто </w:t>
      </w:r>
      <w:r w:rsidRPr="007F6C18">
        <w:rPr>
          <w:rFonts w:ascii="Times New Roman" w:hAnsi="Times New Roman"/>
          <w:b/>
          <w:color w:val="000000"/>
          <w:spacing w:val="-5"/>
          <w:sz w:val="28"/>
          <w:szCs w:val="28"/>
          <w:lang w:val="uk-UA"/>
        </w:rPr>
        <w:t xml:space="preserve">активними заходами є </w:t>
      </w:r>
      <w:r w:rsidRPr="007F6C18">
        <w:rPr>
          <w:rFonts w:ascii="Times New Roman" w:hAnsi="Times New Roman"/>
          <w:color w:val="000000"/>
          <w:spacing w:val="-5"/>
          <w:sz w:val="28"/>
          <w:szCs w:val="28"/>
          <w:lang w:val="uk-UA"/>
        </w:rPr>
        <w:t>соціальне страхування</w:t>
      </w:r>
      <w:r w:rsidRPr="007F6C18">
        <w:rPr>
          <w:rFonts w:ascii="Times New Roman" w:hAnsi="Times New Roman"/>
          <w:b/>
          <w:color w:val="000000"/>
          <w:spacing w:val="-5"/>
          <w:sz w:val="28"/>
          <w:szCs w:val="28"/>
          <w:lang w:val="uk-UA"/>
        </w:rPr>
        <w:t xml:space="preserve"> (</w:t>
      </w:r>
      <w:r w:rsidRPr="007F6C18">
        <w:rPr>
          <w:rFonts w:ascii="Times New Roman" w:hAnsi="Times New Roman"/>
          <w:color w:val="000000"/>
          <w:spacing w:val="-5"/>
          <w:sz w:val="28"/>
          <w:szCs w:val="28"/>
          <w:lang w:val="uk-UA"/>
        </w:rPr>
        <w:t>забезпе</w:t>
      </w:r>
      <w:r w:rsidRPr="007F6C18">
        <w:rPr>
          <w:rFonts w:ascii="Times New Roman" w:hAnsi="Times New Roman"/>
          <w:color w:val="000000"/>
          <w:spacing w:val="-5"/>
          <w:sz w:val="28"/>
          <w:szCs w:val="28"/>
          <w:lang w:val="uk-UA"/>
        </w:rPr>
        <w:softHyphen/>
      </w:r>
      <w:r w:rsidRPr="007F6C18">
        <w:rPr>
          <w:rFonts w:ascii="Times New Roman" w:hAnsi="Times New Roman"/>
          <w:color w:val="000000"/>
          <w:spacing w:val="-6"/>
          <w:sz w:val="28"/>
          <w:szCs w:val="28"/>
          <w:lang w:val="uk-UA"/>
        </w:rPr>
        <w:t>чення доходів на випадок втрати працездатності чи роботи), ліку</w:t>
      </w:r>
      <w:r w:rsidRPr="007F6C18">
        <w:rPr>
          <w:rFonts w:ascii="Times New Roman" w:hAnsi="Times New Roman"/>
          <w:color w:val="000000"/>
          <w:spacing w:val="-6"/>
          <w:sz w:val="28"/>
          <w:szCs w:val="28"/>
          <w:lang w:val="uk-UA"/>
        </w:rPr>
        <w:softHyphen/>
      </w:r>
      <w:r w:rsidRPr="007F6C18">
        <w:rPr>
          <w:rFonts w:ascii="Times New Roman" w:hAnsi="Times New Roman"/>
          <w:color w:val="000000"/>
          <w:spacing w:val="-4"/>
          <w:sz w:val="28"/>
          <w:szCs w:val="28"/>
          <w:lang w:val="uk-UA"/>
        </w:rPr>
        <w:t xml:space="preserve">вання та профілактика </w:t>
      </w:r>
      <w:proofErr w:type="spellStart"/>
      <w:r w:rsidRPr="007F6C18">
        <w:rPr>
          <w:rFonts w:ascii="Times New Roman" w:hAnsi="Times New Roman"/>
          <w:color w:val="000000"/>
          <w:spacing w:val="-4"/>
          <w:sz w:val="28"/>
          <w:szCs w:val="28"/>
          <w:lang w:val="uk-UA"/>
        </w:rPr>
        <w:t>хвороб</w:t>
      </w:r>
      <w:proofErr w:type="spellEnd"/>
      <w:r w:rsidRPr="007F6C18">
        <w:rPr>
          <w:rFonts w:ascii="Times New Roman" w:hAnsi="Times New Roman"/>
          <w:color w:val="000000"/>
          <w:spacing w:val="-4"/>
          <w:sz w:val="28"/>
          <w:szCs w:val="28"/>
          <w:lang w:val="uk-UA"/>
        </w:rPr>
        <w:t>, а також сприяння освіті й підви</w:t>
      </w:r>
      <w:r w:rsidRPr="007F6C18">
        <w:rPr>
          <w:rFonts w:ascii="Times New Roman" w:hAnsi="Times New Roman"/>
          <w:color w:val="000000"/>
          <w:spacing w:val="-4"/>
          <w:sz w:val="28"/>
          <w:szCs w:val="28"/>
          <w:lang w:val="uk-UA"/>
        </w:rPr>
        <w:softHyphen/>
      </w:r>
      <w:r w:rsidRPr="007F6C18">
        <w:rPr>
          <w:rFonts w:ascii="Times New Roman" w:hAnsi="Times New Roman"/>
          <w:color w:val="000000"/>
          <w:spacing w:val="-3"/>
          <w:sz w:val="28"/>
          <w:szCs w:val="28"/>
          <w:lang w:val="uk-UA"/>
        </w:rPr>
        <w:t>щенню кваліфікації. Пасивними заходами є соціальна допомога.</w:t>
      </w:r>
    </w:p>
    <w:p w14:paraId="4A53121D"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pacing w:val="2"/>
          <w:sz w:val="28"/>
          <w:szCs w:val="28"/>
          <w:lang w:val="uk-UA"/>
        </w:rPr>
        <w:t>Початком законодавчого встановлення соціального захис</w:t>
      </w:r>
      <w:r w:rsidRPr="007F6C18">
        <w:rPr>
          <w:rFonts w:ascii="Times New Roman" w:hAnsi="Times New Roman"/>
          <w:b/>
          <w:color w:val="000000"/>
          <w:spacing w:val="2"/>
          <w:sz w:val="28"/>
          <w:szCs w:val="28"/>
          <w:lang w:val="uk-UA"/>
        </w:rPr>
        <w:softHyphen/>
      </w:r>
      <w:r w:rsidRPr="007F6C18">
        <w:rPr>
          <w:rFonts w:ascii="Times New Roman" w:hAnsi="Times New Roman"/>
          <w:b/>
          <w:color w:val="000000"/>
          <w:spacing w:val="5"/>
          <w:sz w:val="28"/>
          <w:szCs w:val="28"/>
          <w:lang w:val="uk-UA"/>
        </w:rPr>
        <w:t>ту</w:t>
      </w:r>
      <w:r w:rsidRPr="007F6C18">
        <w:rPr>
          <w:rFonts w:ascii="Times New Roman" w:hAnsi="Times New Roman"/>
          <w:color w:val="000000"/>
          <w:spacing w:val="5"/>
          <w:sz w:val="28"/>
          <w:szCs w:val="28"/>
          <w:lang w:val="uk-UA"/>
        </w:rPr>
        <w:t xml:space="preserve"> можна вважати 1601 р., коли в Англії королева Єлизавета</w:t>
      </w:r>
      <w:r w:rsidRPr="007F6C18">
        <w:rPr>
          <w:rFonts w:ascii="Times New Roman" w:hAnsi="Times New Roman"/>
          <w:sz w:val="28"/>
          <w:szCs w:val="28"/>
          <w:lang w:val="uk-UA"/>
        </w:rPr>
        <w:t xml:space="preserve"> </w:t>
      </w:r>
      <w:r w:rsidRPr="007F6C18">
        <w:rPr>
          <w:rFonts w:ascii="Times New Roman" w:hAnsi="Times New Roman"/>
          <w:color w:val="000000"/>
          <w:spacing w:val="-3"/>
          <w:sz w:val="28"/>
          <w:szCs w:val="28"/>
          <w:lang w:val="uk-UA"/>
        </w:rPr>
        <w:t xml:space="preserve">видала закон про бідних. Згідно з цим законом полегшити долю </w:t>
      </w:r>
      <w:r w:rsidRPr="007F6C18">
        <w:rPr>
          <w:rFonts w:ascii="Times New Roman" w:hAnsi="Times New Roman"/>
          <w:color w:val="000000"/>
          <w:spacing w:val="1"/>
          <w:sz w:val="28"/>
          <w:szCs w:val="28"/>
          <w:lang w:val="uk-UA"/>
        </w:rPr>
        <w:t>бідних мали церковні парафії.</w:t>
      </w:r>
    </w:p>
    <w:p w14:paraId="6FEAB4CE"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pacing w:val="14"/>
          <w:sz w:val="28"/>
          <w:szCs w:val="28"/>
          <w:lang w:val="uk-UA"/>
        </w:rPr>
        <w:t>Нова історія соціального захисту</w:t>
      </w:r>
      <w:r w:rsidRPr="007F6C18">
        <w:rPr>
          <w:rFonts w:ascii="Times New Roman" w:hAnsi="Times New Roman"/>
          <w:color w:val="000000"/>
          <w:spacing w:val="14"/>
          <w:sz w:val="28"/>
          <w:szCs w:val="28"/>
          <w:lang w:val="uk-UA"/>
        </w:rPr>
        <w:t xml:space="preserve"> розпочинається у </w:t>
      </w:r>
      <w:r w:rsidRPr="007F6C18">
        <w:rPr>
          <w:rFonts w:ascii="Times New Roman" w:hAnsi="Times New Roman"/>
          <w:color w:val="000000"/>
          <w:spacing w:val="2"/>
          <w:sz w:val="28"/>
          <w:szCs w:val="28"/>
          <w:lang w:val="uk-UA"/>
        </w:rPr>
        <w:t xml:space="preserve">XIX ст., коли розвинулося промислове виробництво і були </w:t>
      </w:r>
      <w:r w:rsidRPr="007F6C18">
        <w:rPr>
          <w:rFonts w:ascii="Times New Roman" w:hAnsi="Times New Roman"/>
          <w:color w:val="000000"/>
          <w:spacing w:val="1"/>
          <w:sz w:val="28"/>
          <w:szCs w:val="28"/>
          <w:lang w:val="uk-UA"/>
        </w:rPr>
        <w:t xml:space="preserve">створені великі </w:t>
      </w:r>
      <w:r w:rsidRPr="007F6C18">
        <w:rPr>
          <w:rFonts w:ascii="Times New Roman" w:hAnsi="Times New Roman"/>
          <w:color w:val="000000"/>
          <w:spacing w:val="1"/>
          <w:sz w:val="28"/>
          <w:szCs w:val="28"/>
          <w:lang w:val="uk-UA"/>
        </w:rPr>
        <w:lastRenderedPageBreak/>
        <w:t xml:space="preserve">підприємства найманої праці. На зміну старій </w:t>
      </w:r>
      <w:r w:rsidRPr="007F6C18">
        <w:rPr>
          <w:rFonts w:ascii="Times New Roman" w:hAnsi="Times New Roman"/>
          <w:color w:val="000000"/>
          <w:spacing w:val="5"/>
          <w:sz w:val="28"/>
          <w:szCs w:val="28"/>
          <w:lang w:val="uk-UA"/>
        </w:rPr>
        <w:t>доктрині соціального захисту, яка ґрунтувалася на принци</w:t>
      </w:r>
      <w:r w:rsidRPr="007F6C18">
        <w:rPr>
          <w:rFonts w:ascii="Times New Roman" w:hAnsi="Times New Roman"/>
          <w:color w:val="000000"/>
          <w:spacing w:val="5"/>
          <w:sz w:val="28"/>
          <w:szCs w:val="28"/>
          <w:lang w:val="uk-UA"/>
        </w:rPr>
        <w:softHyphen/>
      </w:r>
      <w:r w:rsidRPr="007F6C18">
        <w:rPr>
          <w:rFonts w:ascii="Times New Roman" w:hAnsi="Times New Roman"/>
          <w:color w:val="000000"/>
          <w:spacing w:val="1"/>
          <w:sz w:val="28"/>
          <w:szCs w:val="28"/>
          <w:lang w:val="uk-UA"/>
        </w:rPr>
        <w:t xml:space="preserve">пах самодопомоги, сімейного забезпечення та доброчинності, </w:t>
      </w:r>
      <w:r w:rsidRPr="007F6C18">
        <w:rPr>
          <w:rFonts w:ascii="Times New Roman" w:hAnsi="Times New Roman"/>
          <w:color w:val="000000"/>
          <w:spacing w:val="3"/>
          <w:sz w:val="28"/>
          <w:szCs w:val="28"/>
          <w:lang w:val="uk-UA"/>
        </w:rPr>
        <w:t xml:space="preserve">почала формуватися нова, що декларувала відповідальність </w:t>
      </w:r>
      <w:r w:rsidRPr="007F6C18">
        <w:rPr>
          <w:rFonts w:ascii="Times New Roman" w:hAnsi="Times New Roman"/>
          <w:color w:val="000000"/>
          <w:spacing w:val="1"/>
          <w:sz w:val="28"/>
          <w:szCs w:val="28"/>
          <w:lang w:val="uk-UA"/>
        </w:rPr>
        <w:t>всього суспільства за добробут його членів. Пріоритет у ство</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ренні систем соціального захисту по праву належить Німеч</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3"/>
          <w:sz w:val="28"/>
          <w:szCs w:val="28"/>
          <w:lang w:val="uk-UA"/>
        </w:rPr>
        <w:t>чині, де найбільше розвинулися ідеї соціал-демократії, а та</w:t>
      </w:r>
      <w:r w:rsidRPr="007F6C18">
        <w:rPr>
          <w:rFonts w:ascii="Times New Roman" w:hAnsi="Times New Roman"/>
          <w:color w:val="000000"/>
          <w:spacing w:val="3"/>
          <w:sz w:val="28"/>
          <w:szCs w:val="28"/>
          <w:lang w:val="uk-UA"/>
        </w:rPr>
        <w:softHyphen/>
      </w:r>
      <w:r w:rsidRPr="007F6C18">
        <w:rPr>
          <w:rFonts w:ascii="Times New Roman" w:hAnsi="Times New Roman"/>
          <w:color w:val="000000"/>
          <w:spacing w:val="6"/>
          <w:sz w:val="28"/>
          <w:szCs w:val="28"/>
          <w:lang w:val="uk-UA"/>
        </w:rPr>
        <w:t xml:space="preserve">кож завдяки політиці канцлера Бісмарка, який вважав за </w:t>
      </w:r>
      <w:r w:rsidRPr="007F6C18">
        <w:rPr>
          <w:rFonts w:ascii="Times New Roman" w:hAnsi="Times New Roman"/>
          <w:color w:val="000000"/>
          <w:spacing w:val="2"/>
          <w:sz w:val="28"/>
          <w:szCs w:val="28"/>
          <w:lang w:val="uk-UA"/>
        </w:rPr>
        <w:t>необхідне застосувати певні соціальні амортизатори на про</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1"/>
          <w:sz w:val="28"/>
          <w:szCs w:val="28"/>
          <w:lang w:val="uk-UA"/>
        </w:rPr>
        <w:t>тивагу робітничому руху. Саме за часів Бісмарка було зап</w:t>
      </w:r>
      <w:r w:rsidRPr="007F6C18">
        <w:rPr>
          <w:rFonts w:ascii="Times New Roman" w:hAnsi="Times New Roman"/>
          <w:color w:val="000000"/>
          <w:spacing w:val="1"/>
          <w:sz w:val="28"/>
          <w:szCs w:val="28"/>
          <w:lang w:val="uk-UA"/>
        </w:rPr>
        <w:softHyphen/>
        <w:t xml:space="preserve">роваджено систему соціального страхування для працівників </w:t>
      </w:r>
      <w:r w:rsidRPr="007F6C18">
        <w:rPr>
          <w:rFonts w:ascii="Times New Roman" w:hAnsi="Times New Roman"/>
          <w:color w:val="000000"/>
          <w:spacing w:val="4"/>
          <w:sz w:val="28"/>
          <w:szCs w:val="28"/>
          <w:lang w:val="uk-UA"/>
        </w:rPr>
        <w:t xml:space="preserve">промисловості. </w:t>
      </w:r>
      <w:r w:rsidRPr="007F6C18">
        <w:rPr>
          <w:rFonts w:ascii="Times New Roman" w:hAnsi="Times New Roman"/>
          <w:b/>
          <w:color w:val="000000"/>
          <w:spacing w:val="4"/>
          <w:sz w:val="28"/>
          <w:szCs w:val="28"/>
          <w:lang w:val="uk-UA"/>
        </w:rPr>
        <w:t>До неї входили</w:t>
      </w:r>
      <w:r w:rsidRPr="007F6C18">
        <w:rPr>
          <w:rFonts w:ascii="Times New Roman" w:hAnsi="Times New Roman"/>
          <w:color w:val="000000"/>
          <w:spacing w:val="4"/>
          <w:sz w:val="28"/>
          <w:szCs w:val="28"/>
          <w:lang w:val="uk-UA"/>
        </w:rPr>
        <w:t>: допомога у зв'язку з хворо</w:t>
      </w:r>
      <w:r w:rsidRPr="007F6C18">
        <w:rPr>
          <w:rFonts w:ascii="Times New Roman" w:hAnsi="Times New Roman"/>
          <w:color w:val="000000"/>
          <w:spacing w:val="4"/>
          <w:sz w:val="28"/>
          <w:szCs w:val="28"/>
          <w:lang w:val="uk-UA"/>
        </w:rPr>
        <w:softHyphen/>
      </w:r>
      <w:r w:rsidRPr="007F6C18">
        <w:rPr>
          <w:rFonts w:ascii="Times New Roman" w:hAnsi="Times New Roman"/>
          <w:color w:val="000000"/>
          <w:spacing w:val="1"/>
          <w:sz w:val="28"/>
          <w:szCs w:val="28"/>
          <w:lang w:val="uk-UA"/>
        </w:rPr>
        <w:t>бою (1883 р.); допомога у разі нещасного випадку на вироб</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 xml:space="preserve">ництві (1884); допомога по інвалідності та по старості (1889). </w:t>
      </w:r>
      <w:r w:rsidRPr="007F6C18">
        <w:rPr>
          <w:rFonts w:ascii="Times New Roman" w:hAnsi="Times New Roman"/>
          <w:color w:val="000000"/>
          <w:spacing w:val="4"/>
          <w:sz w:val="28"/>
          <w:szCs w:val="28"/>
          <w:lang w:val="uk-UA"/>
        </w:rPr>
        <w:t xml:space="preserve">На початку XX ст. уряди інших європейських країн також </w:t>
      </w:r>
      <w:r w:rsidRPr="007F6C18">
        <w:rPr>
          <w:rFonts w:ascii="Times New Roman" w:hAnsi="Times New Roman"/>
          <w:color w:val="000000"/>
          <w:spacing w:val="2"/>
          <w:sz w:val="28"/>
          <w:szCs w:val="28"/>
          <w:lang w:val="uk-UA"/>
        </w:rPr>
        <w:t xml:space="preserve">почали стикатися з серйозними соціальними проблемами та </w:t>
      </w:r>
      <w:r w:rsidRPr="007F6C18">
        <w:rPr>
          <w:rFonts w:ascii="Times New Roman" w:hAnsi="Times New Roman"/>
          <w:color w:val="000000"/>
          <w:spacing w:val="5"/>
          <w:sz w:val="28"/>
          <w:szCs w:val="28"/>
          <w:lang w:val="uk-UA"/>
        </w:rPr>
        <w:t xml:space="preserve">дедалі </w:t>
      </w:r>
      <w:proofErr w:type="spellStart"/>
      <w:r w:rsidRPr="007F6C18">
        <w:rPr>
          <w:rFonts w:ascii="Times New Roman" w:hAnsi="Times New Roman"/>
          <w:color w:val="000000"/>
          <w:spacing w:val="5"/>
          <w:sz w:val="28"/>
          <w:szCs w:val="28"/>
          <w:lang w:val="uk-UA"/>
        </w:rPr>
        <w:t>настійливішими</w:t>
      </w:r>
      <w:proofErr w:type="spellEnd"/>
      <w:r w:rsidRPr="007F6C18">
        <w:rPr>
          <w:rFonts w:ascii="Times New Roman" w:hAnsi="Times New Roman"/>
          <w:color w:val="000000"/>
          <w:spacing w:val="5"/>
          <w:sz w:val="28"/>
          <w:szCs w:val="28"/>
          <w:lang w:val="uk-UA"/>
        </w:rPr>
        <w:t xml:space="preserve"> вимогами з боку робітничого класу, </w:t>
      </w:r>
      <w:r w:rsidRPr="007F6C18">
        <w:rPr>
          <w:rFonts w:ascii="Times New Roman" w:hAnsi="Times New Roman"/>
          <w:color w:val="000000"/>
          <w:spacing w:val="7"/>
          <w:sz w:val="28"/>
          <w:szCs w:val="28"/>
          <w:lang w:val="uk-UA"/>
        </w:rPr>
        <w:t>що змусило їх застосувати досвід Німеччини.</w:t>
      </w:r>
    </w:p>
    <w:p w14:paraId="1A272D9D"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1"/>
          <w:sz w:val="28"/>
          <w:szCs w:val="28"/>
          <w:lang w:val="uk-UA"/>
        </w:rPr>
        <w:t xml:space="preserve">У 1919 р. Було утворено Міжнародну організацію праці, </w:t>
      </w:r>
      <w:r w:rsidRPr="007F6C18">
        <w:rPr>
          <w:rFonts w:ascii="Times New Roman" w:hAnsi="Times New Roman"/>
          <w:color w:val="000000"/>
          <w:spacing w:val="3"/>
          <w:sz w:val="28"/>
          <w:szCs w:val="28"/>
          <w:lang w:val="uk-UA"/>
        </w:rPr>
        <w:t>прийнято перші конвенції МОП у соціальних питаннях:</w:t>
      </w:r>
    </w:p>
    <w:p w14:paraId="6C0D8D5D"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3"/>
          <w:sz w:val="28"/>
          <w:szCs w:val="28"/>
          <w:lang w:val="uk-UA"/>
        </w:rPr>
        <w:t>№ 1. Робочий час у промисловості.</w:t>
      </w:r>
    </w:p>
    <w:p w14:paraId="5EF524DD"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2"/>
          <w:sz w:val="28"/>
          <w:szCs w:val="28"/>
          <w:lang w:val="uk-UA"/>
        </w:rPr>
        <w:t>№3. Охорона материнства.</w:t>
      </w:r>
    </w:p>
    <w:p w14:paraId="7D942AB1"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3"/>
          <w:sz w:val="28"/>
          <w:szCs w:val="28"/>
          <w:lang w:val="uk-UA"/>
        </w:rPr>
        <w:t>№4. Праці жінок у нічний час.</w:t>
      </w:r>
    </w:p>
    <w:p w14:paraId="3836C488"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2"/>
          <w:sz w:val="28"/>
          <w:szCs w:val="28"/>
          <w:lang w:val="uk-UA"/>
        </w:rPr>
        <w:t>№5. Мінімальний вік прийому на роботу у промисловості.</w:t>
      </w:r>
    </w:p>
    <w:p w14:paraId="281E758B"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2"/>
          <w:sz w:val="28"/>
          <w:szCs w:val="28"/>
          <w:lang w:val="uk-UA"/>
        </w:rPr>
        <w:t>№6. Нічна праця підлітків у промисловості.</w:t>
      </w:r>
    </w:p>
    <w:p w14:paraId="33900AB2"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4"/>
          <w:sz w:val="28"/>
          <w:szCs w:val="28"/>
          <w:lang w:val="uk-UA"/>
        </w:rPr>
        <w:t>У 1935 р. у США прийнято закон про соціальний захист.</w:t>
      </w:r>
    </w:p>
    <w:p w14:paraId="37F72728"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z w:val="28"/>
          <w:szCs w:val="28"/>
          <w:lang w:val="uk-UA"/>
        </w:rPr>
        <w:t xml:space="preserve">Зі здобуттям Україною незалежності й вибором курсу на </w:t>
      </w:r>
      <w:r w:rsidRPr="007F6C18">
        <w:rPr>
          <w:rFonts w:ascii="Times New Roman" w:hAnsi="Times New Roman"/>
          <w:color w:val="000000"/>
          <w:spacing w:val="-2"/>
          <w:sz w:val="28"/>
          <w:szCs w:val="28"/>
          <w:lang w:val="uk-UA"/>
        </w:rPr>
        <w:t>побудову держави загального добробуту, із соціальне орієнто</w:t>
      </w:r>
      <w:r w:rsidRPr="007F6C18">
        <w:rPr>
          <w:rFonts w:ascii="Times New Roman" w:hAnsi="Times New Roman"/>
          <w:color w:val="000000"/>
          <w:spacing w:val="-2"/>
          <w:sz w:val="28"/>
          <w:szCs w:val="28"/>
          <w:lang w:val="uk-UA"/>
        </w:rPr>
        <w:softHyphen/>
        <w:t>ваною ринковою економікою, започатковано новий етап у фор</w:t>
      </w:r>
      <w:r w:rsidRPr="007F6C18">
        <w:rPr>
          <w:rFonts w:ascii="Times New Roman" w:hAnsi="Times New Roman"/>
          <w:color w:val="000000"/>
          <w:spacing w:val="-2"/>
          <w:sz w:val="28"/>
          <w:szCs w:val="28"/>
          <w:lang w:val="uk-UA"/>
        </w:rPr>
        <w:softHyphen/>
      </w:r>
      <w:r w:rsidRPr="007F6C18">
        <w:rPr>
          <w:rFonts w:ascii="Times New Roman" w:hAnsi="Times New Roman"/>
          <w:color w:val="000000"/>
          <w:sz w:val="28"/>
          <w:szCs w:val="28"/>
          <w:lang w:val="uk-UA"/>
        </w:rPr>
        <w:t>муванні системи соціального захисту на цивілізованих засадах.</w:t>
      </w:r>
    </w:p>
    <w:p w14:paraId="1FA5F0DE"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5"/>
          <w:sz w:val="28"/>
          <w:szCs w:val="28"/>
          <w:lang w:val="uk-UA"/>
        </w:rPr>
        <w:t xml:space="preserve">Головним </w:t>
      </w:r>
      <w:proofErr w:type="spellStart"/>
      <w:r w:rsidRPr="007F6C18">
        <w:rPr>
          <w:rFonts w:ascii="Times New Roman" w:hAnsi="Times New Roman"/>
          <w:color w:val="000000"/>
          <w:spacing w:val="-5"/>
          <w:sz w:val="28"/>
          <w:szCs w:val="28"/>
          <w:lang w:val="uk-UA"/>
        </w:rPr>
        <w:t>системоутворюючим</w:t>
      </w:r>
      <w:proofErr w:type="spellEnd"/>
      <w:r w:rsidRPr="007F6C18">
        <w:rPr>
          <w:rFonts w:ascii="Times New Roman" w:hAnsi="Times New Roman"/>
          <w:color w:val="000000"/>
          <w:spacing w:val="-5"/>
          <w:sz w:val="28"/>
          <w:szCs w:val="28"/>
          <w:lang w:val="uk-UA"/>
        </w:rPr>
        <w:t xml:space="preserve"> фактором соціального захисту </w:t>
      </w:r>
      <w:r w:rsidRPr="007F6C18">
        <w:rPr>
          <w:rFonts w:ascii="Times New Roman" w:hAnsi="Times New Roman"/>
          <w:color w:val="000000"/>
          <w:spacing w:val="-3"/>
          <w:sz w:val="28"/>
          <w:szCs w:val="28"/>
          <w:lang w:val="uk-UA"/>
        </w:rPr>
        <w:t>є законодавчо-нормативна база На підставі законів та інших нор</w:t>
      </w:r>
      <w:r w:rsidRPr="007F6C18">
        <w:rPr>
          <w:rFonts w:ascii="Times New Roman" w:hAnsi="Times New Roman"/>
          <w:color w:val="000000"/>
          <w:spacing w:val="-5"/>
          <w:sz w:val="28"/>
          <w:szCs w:val="28"/>
          <w:lang w:val="uk-UA"/>
        </w:rPr>
        <w:t xml:space="preserve">мативних актів формуються державні органи </w:t>
      </w:r>
      <w:r w:rsidRPr="007F6C18">
        <w:rPr>
          <w:rFonts w:ascii="Times New Roman" w:hAnsi="Times New Roman"/>
          <w:i/>
          <w:iCs/>
          <w:color w:val="000000"/>
          <w:spacing w:val="-5"/>
          <w:sz w:val="28"/>
          <w:szCs w:val="28"/>
          <w:lang w:val="uk-UA"/>
        </w:rPr>
        <w:t xml:space="preserve">управління </w:t>
      </w:r>
      <w:r w:rsidRPr="007F6C18">
        <w:rPr>
          <w:rFonts w:ascii="Times New Roman" w:hAnsi="Times New Roman"/>
          <w:color w:val="000000"/>
          <w:spacing w:val="-5"/>
          <w:sz w:val="28"/>
          <w:szCs w:val="28"/>
          <w:lang w:val="uk-UA"/>
        </w:rPr>
        <w:t>соціаль</w:t>
      </w:r>
      <w:r w:rsidRPr="007F6C18">
        <w:rPr>
          <w:rFonts w:ascii="Times New Roman" w:hAnsi="Times New Roman"/>
          <w:color w:val="000000"/>
          <w:spacing w:val="-5"/>
          <w:sz w:val="28"/>
          <w:szCs w:val="28"/>
          <w:lang w:val="uk-UA"/>
        </w:rPr>
        <w:softHyphen/>
      </w:r>
      <w:r w:rsidRPr="007F6C18">
        <w:rPr>
          <w:rFonts w:ascii="Times New Roman" w:hAnsi="Times New Roman"/>
          <w:color w:val="000000"/>
          <w:spacing w:val="-4"/>
          <w:sz w:val="28"/>
          <w:szCs w:val="28"/>
          <w:lang w:val="uk-UA"/>
        </w:rPr>
        <w:t>ним захистом, регламентуються їх взаємовідносини з недержав</w:t>
      </w:r>
      <w:r w:rsidRPr="007F6C18">
        <w:rPr>
          <w:rFonts w:ascii="Times New Roman" w:hAnsi="Times New Roman"/>
          <w:color w:val="000000"/>
          <w:spacing w:val="-4"/>
          <w:sz w:val="28"/>
          <w:szCs w:val="28"/>
          <w:lang w:val="uk-UA"/>
        </w:rPr>
        <w:softHyphen/>
      </w:r>
      <w:r w:rsidRPr="007F6C18">
        <w:rPr>
          <w:rFonts w:ascii="Times New Roman" w:hAnsi="Times New Roman"/>
          <w:color w:val="000000"/>
          <w:spacing w:val="-1"/>
          <w:sz w:val="28"/>
          <w:szCs w:val="28"/>
          <w:lang w:val="uk-UA"/>
        </w:rPr>
        <w:t xml:space="preserve">ними організаціями та населенням. У законодавчих та інших </w:t>
      </w:r>
      <w:r w:rsidRPr="007F6C18">
        <w:rPr>
          <w:rFonts w:ascii="Times New Roman" w:hAnsi="Times New Roman"/>
          <w:color w:val="000000"/>
          <w:spacing w:val="-4"/>
          <w:sz w:val="28"/>
          <w:szCs w:val="28"/>
          <w:lang w:val="uk-UA"/>
        </w:rPr>
        <w:t>нормативних актах обумовлюються формування фондів, які аку</w:t>
      </w:r>
      <w:r w:rsidRPr="007F6C18">
        <w:rPr>
          <w:rFonts w:ascii="Times New Roman" w:hAnsi="Times New Roman"/>
          <w:color w:val="000000"/>
          <w:spacing w:val="-4"/>
          <w:sz w:val="28"/>
          <w:szCs w:val="28"/>
          <w:lang w:val="uk-UA"/>
        </w:rPr>
        <w:softHyphen/>
        <w:t xml:space="preserve">мулюють кошти, призначені на соціальний захист, та порядок їх використання, а також підготовка кадрів соціальних працівників </w:t>
      </w:r>
      <w:r w:rsidRPr="007F6C18">
        <w:rPr>
          <w:rFonts w:ascii="Times New Roman" w:hAnsi="Times New Roman"/>
          <w:color w:val="000000"/>
          <w:spacing w:val="1"/>
          <w:sz w:val="28"/>
          <w:szCs w:val="28"/>
          <w:lang w:val="uk-UA"/>
        </w:rPr>
        <w:t>(як державних, так і недержавних установ).</w:t>
      </w:r>
    </w:p>
    <w:p w14:paraId="3C162521"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3"/>
          <w:sz w:val="28"/>
          <w:szCs w:val="28"/>
          <w:lang w:val="uk-UA"/>
        </w:rPr>
        <w:t>Сучасні системи соціального захисту охоплюють весь жит</w:t>
      </w:r>
      <w:r w:rsidRPr="007F6C18">
        <w:rPr>
          <w:rFonts w:ascii="Times New Roman" w:hAnsi="Times New Roman"/>
          <w:color w:val="000000"/>
          <w:spacing w:val="-3"/>
          <w:sz w:val="28"/>
          <w:szCs w:val="28"/>
          <w:lang w:val="uk-UA"/>
        </w:rPr>
        <w:softHyphen/>
      </w:r>
      <w:r w:rsidRPr="007F6C18">
        <w:rPr>
          <w:rFonts w:ascii="Times New Roman" w:hAnsi="Times New Roman"/>
          <w:color w:val="000000"/>
          <w:spacing w:val="-2"/>
          <w:sz w:val="28"/>
          <w:szCs w:val="28"/>
          <w:lang w:val="uk-UA"/>
        </w:rPr>
        <w:t>тєвий цикл людини, передбачаючи заходи і соціальні гарантії, форми та способи соціальної допомоги, соціального страхуван</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3"/>
          <w:sz w:val="28"/>
          <w:szCs w:val="28"/>
          <w:lang w:val="uk-UA"/>
        </w:rPr>
        <w:t xml:space="preserve">ня, що забезпечують певний рівень життя населення щодо </w:t>
      </w:r>
      <w:r w:rsidRPr="007F6C18">
        <w:rPr>
          <w:rFonts w:ascii="Times New Roman" w:hAnsi="Times New Roman"/>
          <w:color w:val="000000"/>
          <w:spacing w:val="2"/>
          <w:sz w:val="28"/>
          <w:szCs w:val="28"/>
          <w:lang w:val="uk-UA"/>
        </w:rPr>
        <w:t>підтримання його добробуту від народження до смерті.</w:t>
      </w:r>
    </w:p>
    <w:p w14:paraId="389B2A78"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pacing w:val="-2"/>
          <w:sz w:val="28"/>
          <w:szCs w:val="28"/>
          <w:lang w:val="uk-UA"/>
        </w:rPr>
        <w:t>Соціальний захист</w:t>
      </w:r>
      <w:r w:rsidRPr="007F6C18">
        <w:rPr>
          <w:rFonts w:ascii="Times New Roman" w:hAnsi="Times New Roman"/>
          <w:color w:val="000000"/>
          <w:spacing w:val="-2"/>
          <w:sz w:val="28"/>
          <w:szCs w:val="28"/>
          <w:lang w:val="uk-UA"/>
        </w:rPr>
        <w:t xml:space="preserve"> може здійснюватися в грошовій формі у вигляді пенсій і допомог, у натуральній формі, а також шляхом надання різного </w:t>
      </w:r>
      <w:r w:rsidRPr="007F6C18">
        <w:rPr>
          <w:rFonts w:ascii="Times New Roman" w:hAnsi="Times New Roman"/>
          <w:color w:val="000000"/>
          <w:spacing w:val="-2"/>
          <w:sz w:val="28"/>
          <w:szCs w:val="28"/>
          <w:lang w:val="uk-UA"/>
        </w:rPr>
        <w:lastRenderedPageBreak/>
        <w:t xml:space="preserve">роду послуг особам, які є об'єктом соціального </w:t>
      </w:r>
      <w:r w:rsidRPr="007F6C18">
        <w:rPr>
          <w:rFonts w:ascii="Times New Roman" w:hAnsi="Times New Roman"/>
          <w:color w:val="000000"/>
          <w:spacing w:val="-1"/>
          <w:sz w:val="28"/>
          <w:szCs w:val="28"/>
          <w:lang w:val="uk-UA"/>
        </w:rPr>
        <w:t>захисту. Він може мати як компенсаційний, так і попереджу</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вальний, профілактичний характер.</w:t>
      </w:r>
    </w:p>
    <w:p w14:paraId="33B92260"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1"/>
          <w:sz w:val="28"/>
          <w:szCs w:val="28"/>
          <w:lang w:val="uk-UA"/>
        </w:rPr>
        <w:t xml:space="preserve">Однією з державно-правових форм соціального захисту є </w:t>
      </w:r>
      <w:r w:rsidRPr="007F6C18">
        <w:rPr>
          <w:rFonts w:ascii="Times New Roman" w:hAnsi="Times New Roman"/>
          <w:color w:val="000000"/>
          <w:spacing w:val="-2"/>
          <w:sz w:val="28"/>
          <w:szCs w:val="28"/>
          <w:lang w:val="uk-UA"/>
        </w:rPr>
        <w:t xml:space="preserve">безпосереднє </w:t>
      </w:r>
      <w:r w:rsidRPr="007F6C18">
        <w:rPr>
          <w:rFonts w:ascii="Times New Roman" w:hAnsi="Times New Roman"/>
          <w:b/>
          <w:color w:val="000000"/>
          <w:spacing w:val="-2"/>
          <w:sz w:val="28"/>
          <w:szCs w:val="28"/>
          <w:lang w:val="uk-UA"/>
        </w:rPr>
        <w:t>державне забезпечення непрацездатних осіб</w:t>
      </w:r>
      <w:r w:rsidRPr="007F6C18">
        <w:rPr>
          <w:rFonts w:ascii="Times New Roman" w:hAnsi="Times New Roman"/>
          <w:color w:val="000000"/>
          <w:spacing w:val="-2"/>
          <w:sz w:val="28"/>
          <w:szCs w:val="28"/>
          <w:lang w:val="uk-UA"/>
        </w:rPr>
        <w:t xml:space="preserve">. </w:t>
      </w:r>
      <w:r w:rsidRPr="007F6C18">
        <w:rPr>
          <w:rFonts w:ascii="Times New Roman" w:hAnsi="Times New Roman"/>
          <w:i/>
          <w:color w:val="000000"/>
          <w:spacing w:val="-2"/>
          <w:sz w:val="28"/>
          <w:szCs w:val="28"/>
          <w:lang w:val="uk-UA"/>
        </w:rPr>
        <w:t>Ос</w:t>
      </w:r>
      <w:r w:rsidRPr="007F6C18">
        <w:rPr>
          <w:rFonts w:ascii="Times New Roman" w:hAnsi="Times New Roman"/>
          <w:i/>
          <w:color w:val="000000"/>
          <w:spacing w:val="-2"/>
          <w:sz w:val="28"/>
          <w:szCs w:val="28"/>
          <w:lang w:val="uk-UA"/>
        </w:rPr>
        <w:softHyphen/>
      </w:r>
      <w:r w:rsidRPr="007F6C18">
        <w:rPr>
          <w:rFonts w:ascii="Times New Roman" w:hAnsi="Times New Roman"/>
          <w:i/>
          <w:color w:val="000000"/>
          <w:spacing w:val="-4"/>
          <w:sz w:val="28"/>
          <w:szCs w:val="28"/>
          <w:lang w:val="uk-UA"/>
        </w:rPr>
        <w:t>новні ознаки</w:t>
      </w:r>
      <w:r w:rsidRPr="007F6C18">
        <w:rPr>
          <w:rFonts w:ascii="Times New Roman" w:hAnsi="Times New Roman"/>
          <w:color w:val="000000"/>
          <w:spacing w:val="-4"/>
          <w:sz w:val="28"/>
          <w:szCs w:val="28"/>
          <w:lang w:val="uk-UA"/>
        </w:rPr>
        <w:t xml:space="preserve"> безпосереднього державного забезпечення - фінан</w:t>
      </w:r>
      <w:r w:rsidRPr="007F6C18">
        <w:rPr>
          <w:rFonts w:ascii="Times New Roman" w:hAnsi="Times New Roman"/>
          <w:color w:val="000000"/>
          <w:spacing w:val="-4"/>
          <w:sz w:val="28"/>
          <w:szCs w:val="28"/>
          <w:lang w:val="uk-UA"/>
        </w:rPr>
        <w:softHyphen/>
        <w:t xml:space="preserve">сування витрат за рахунок державного бюджету і встановлення </w:t>
      </w:r>
      <w:r w:rsidRPr="007F6C18">
        <w:rPr>
          <w:rFonts w:ascii="Times New Roman" w:hAnsi="Times New Roman"/>
          <w:color w:val="000000"/>
          <w:spacing w:val="-5"/>
          <w:sz w:val="28"/>
          <w:szCs w:val="28"/>
          <w:lang w:val="uk-UA"/>
        </w:rPr>
        <w:t>категорій забезпечуваних осіб і рівня їхнього забезпечення відпо</w:t>
      </w:r>
      <w:r w:rsidRPr="007F6C18">
        <w:rPr>
          <w:rFonts w:ascii="Times New Roman" w:hAnsi="Times New Roman"/>
          <w:color w:val="000000"/>
          <w:spacing w:val="-5"/>
          <w:sz w:val="28"/>
          <w:szCs w:val="28"/>
          <w:lang w:val="uk-UA"/>
        </w:rPr>
        <w:softHyphen/>
      </w:r>
      <w:r w:rsidRPr="007F6C18">
        <w:rPr>
          <w:rFonts w:ascii="Times New Roman" w:hAnsi="Times New Roman"/>
          <w:color w:val="000000"/>
          <w:spacing w:val="-1"/>
          <w:sz w:val="28"/>
          <w:szCs w:val="28"/>
          <w:lang w:val="uk-UA"/>
        </w:rPr>
        <w:t xml:space="preserve">відно до пріоритетів, обумовлених органами державної влади. </w:t>
      </w:r>
      <w:r w:rsidRPr="007F6C18">
        <w:rPr>
          <w:rFonts w:ascii="Times New Roman" w:hAnsi="Times New Roman"/>
          <w:color w:val="000000"/>
          <w:spacing w:val="-4"/>
          <w:sz w:val="28"/>
          <w:szCs w:val="28"/>
          <w:lang w:val="uk-UA"/>
        </w:rPr>
        <w:t>Безпосереднє державне забезпечення в країнах з ринковою еко</w:t>
      </w:r>
      <w:r w:rsidRPr="007F6C18">
        <w:rPr>
          <w:rFonts w:ascii="Times New Roman" w:hAnsi="Times New Roman"/>
          <w:color w:val="000000"/>
          <w:spacing w:val="-4"/>
          <w:sz w:val="28"/>
          <w:szCs w:val="28"/>
          <w:lang w:val="uk-UA"/>
        </w:rPr>
        <w:softHyphen/>
      </w:r>
      <w:r w:rsidRPr="007F6C18">
        <w:rPr>
          <w:rFonts w:ascii="Times New Roman" w:hAnsi="Times New Roman"/>
          <w:color w:val="000000"/>
          <w:spacing w:val="-1"/>
          <w:sz w:val="28"/>
          <w:szCs w:val="28"/>
          <w:lang w:val="uk-UA"/>
        </w:rPr>
        <w:t>номікою має досить обмежені масштаби застосування.</w:t>
      </w:r>
    </w:p>
    <w:p w14:paraId="60687C1D"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z w:val="28"/>
          <w:szCs w:val="28"/>
          <w:lang w:val="uk-UA"/>
        </w:rPr>
        <w:t>Іншою організаційно-правовою формою соціального захи</w:t>
      </w:r>
      <w:r w:rsidRPr="007F6C18">
        <w:rPr>
          <w:rFonts w:ascii="Times New Roman" w:hAnsi="Times New Roman"/>
          <w:color w:val="000000"/>
          <w:sz w:val="28"/>
          <w:szCs w:val="28"/>
          <w:lang w:val="uk-UA"/>
        </w:rPr>
        <w:softHyphen/>
      </w:r>
      <w:r w:rsidRPr="007F6C18">
        <w:rPr>
          <w:rFonts w:ascii="Times New Roman" w:hAnsi="Times New Roman"/>
          <w:color w:val="000000"/>
          <w:spacing w:val="1"/>
          <w:sz w:val="28"/>
          <w:szCs w:val="28"/>
          <w:lang w:val="uk-UA"/>
        </w:rPr>
        <w:t xml:space="preserve">сту є </w:t>
      </w:r>
      <w:r w:rsidRPr="007F6C18">
        <w:rPr>
          <w:rFonts w:ascii="Times New Roman" w:hAnsi="Times New Roman"/>
          <w:b/>
          <w:color w:val="000000"/>
          <w:spacing w:val="1"/>
          <w:sz w:val="28"/>
          <w:szCs w:val="28"/>
          <w:lang w:val="uk-UA"/>
        </w:rPr>
        <w:t>соціальне страхування</w:t>
      </w:r>
      <w:r w:rsidRPr="007F6C18">
        <w:rPr>
          <w:rFonts w:ascii="Times New Roman" w:hAnsi="Times New Roman"/>
          <w:color w:val="000000"/>
          <w:spacing w:val="1"/>
          <w:sz w:val="28"/>
          <w:szCs w:val="28"/>
          <w:lang w:val="uk-UA"/>
        </w:rPr>
        <w:t xml:space="preserve">, що широко використовується в </w:t>
      </w:r>
      <w:r w:rsidRPr="007F6C18">
        <w:rPr>
          <w:rFonts w:ascii="Times New Roman" w:hAnsi="Times New Roman"/>
          <w:color w:val="000000"/>
          <w:spacing w:val="-1"/>
          <w:sz w:val="28"/>
          <w:szCs w:val="28"/>
          <w:lang w:val="uk-UA"/>
        </w:rPr>
        <w:t>абсолютній більшості країн з ринковою економікою відносно багатьох видів соціального захисту. В його основі лежить по</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няття соціальних ризиків і вимога їх обов'язкового і добро</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3"/>
          <w:sz w:val="28"/>
          <w:szCs w:val="28"/>
          <w:lang w:val="uk-UA"/>
        </w:rPr>
        <w:t>вільного страхування.</w:t>
      </w:r>
    </w:p>
    <w:p w14:paraId="236E4A11"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2"/>
          <w:sz w:val="28"/>
          <w:szCs w:val="28"/>
          <w:lang w:val="uk-UA"/>
        </w:rPr>
        <w:t>У країнах з ринковою економікою активно також викорис</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1"/>
          <w:sz w:val="28"/>
          <w:szCs w:val="28"/>
          <w:lang w:val="uk-UA"/>
        </w:rPr>
        <w:t>товується така організаційно-правова форма соціального захи</w:t>
      </w:r>
      <w:r w:rsidRPr="007F6C18">
        <w:rPr>
          <w:rFonts w:ascii="Times New Roman" w:hAnsi="Times New Roman"/>
          <w:color w:val="000000"/>
          <w:spacing w:val="-1"/>
          <w:sz w:val="28"/>
          <w:szCs w:val="28"/>
          <w:lang w:val="uk-UA"/>
        </w:rPr>
        <w:softHyphen/>
      </w:r>
      <w:r w:rsidRPr="007F6C18">
        <w:rPr>
          <w:rFonts w:ascii="Times New Roman" w:hAnsi="Times New Roman"/>
          <w:color w:val="000000"/>
          <w:sz w:val="28"/>
          <w:szCs w:val="28"/>
          <w:lang w:val="uk-UA"/>
        </w:rPr>
        <w:t xml:space="preserve">сту, як соціальна допомога. Вона носить адресний характер і </w:t>
      </w:r>
      <w:r w:rsidRPr="007F6C18">
        <w:rPr>
          <w:rFonts w:ascii="Times New Roman" w:hAnsi="Times New Roman"/>
          <w:color w:val="000000"/>
          <w:spacing w:val="2"/>
          <w:sz w:val="28"/>
          <w:szCs w:val="28"/>
          <w:lang w:val="uk-UA"/>
        </w:rPr>
        <w:t>надається особам після перевірки їхньої нужденності, якщо підтверджується, що вони не мають інших джерел існування.</w:t>
      </w:r>
    </w:p>
    <w:p w14:paraId="591C265F"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b/>
          <w:color w:val="000000"/>
          <w:spacing w:val="-4"/>
          <w:sz w:val="28"/>
          <w:szCs w:val="28"/>
          <w:lang w:val="uk-UA"/>
        </w:rPr>
        <w:t>Соціальний захист</w:t>
      </w:r>
      <w:r w:rsidRPr="007F6C18">
        <w:rPr>
          <w:rFonts w:ascii="Times New Roman" w:hAnsi="Times New Roman"/>
          <w:color w:val="000000"/>
          <w:spacing w:val="-4"/>
          <w:sz w:val="28"/>
          <w:szCs w:val="28"/>
          <w:lang w:val="uk-UA"/>
        </w:rPr>
        <w:t xml:space="preserve"> у будь-якій державі - це комплексна сис</w:t>
      </w:r>
      <w:r w:rsidRPr="007F6C18">
        <w:rPr>
          <w:rFonts w:ascii="Times New Roman" w:hAnsi="Times New Roman"/>
          <w:color w:val="000000"/>
          <w:spacing w:val="-4"/>
          <w:sz w:val="28"/>
          <w:szCs w:val="28"/>
          <w:lang w:val="uk-UA"/>
        </w:rPr>
        <w:softHyphen/>
      </w:r>
      <w:r w:rsidRPr="007F6C18">
        <w:rPr>
          <w:rFonts w:ascii="Times New Roman" w:hAnsi="Times New Roman"/>
          <w:color w:val="000000"/>
          <w:spacing w:val="-2"/>
          <w:sz w:val="28"/>
          <w:szCs w:val="28"/>
          <w:lang w:val="uk-UA"/>
        </w:rPr>
        <w:t>тема соціально-економічних відносин, призначена для надання різнобічної допомоги непрацездатним чи обмежено працездат</w:t>
      </w:r>
      <w:r w:rsidRPr="007F6C18">
        <w:rPr>
          <w:rFonts w:ascii="Times New Roman" w:hAnsi="Times New Roman"/>
          <w:color w:val="000000"/>
          <w:spacing w:val="-2"/>
          <w:sz w:val="28"/>
          <w:szCs w:val="28"/>
          <w:lang w:val="uk-UA"/>
        </w:rPr>
        <w:softHyphen/>
        <w:t xml:space="preserve">ним особам, а також родинам, доходи працездатних членів яких </w:t>
      </w:r>
      <w:r w:rsidRPr="007F6C18">
        <w:rPr>
          <w:rFonts w:ascii="Times New Roman" w:hAnsi="Times New Roman"/>
          <w:color w:val="000000"/>
          <w:sz w:val="28"/>
          <w:szCs w:val="28"/>
          <w:lang w:val="uk-UA"/>
        </w:rPr>
        <w:t>не забезпечують суспільне необхідного рівня життя.</w:t>
      </w:r>
    </w:p>
    <w:p w14:paraId="27F8ED32"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z w:val="28"/>
          <w:szCs w:val="28"/>
          <w:lang w:val="uk-UA"/>
        </w:rPr>
        <w:t>Проблема соціального захисту населення по-різному вир</w:t>
      </w:r>
      <w:r w:rsidRPr="007F6C18">
        <w:rPr>
          <w:rFonts w:ascii="Times New Roman" w:hAnsi="Times New Roman"/>
          <w:color w:val="000000"/>
          <w:sz w:val="28"/>
          <w:szCs w:val="28"/>
          <w:lang w:val="uk-UA"/>
        </w:rPr>
        <w:softHyphen/>
      </w:r>
      <w:r w:rsidRPr="007F6C18">
        <w:rPr>
          <w:rFonts w:ascii="Times New Roman" w:hAnsi="Times New Roman"/>
          <w:color w:val="000000"/>
          <w:spacing w:val="1"/>
          <w:sz w:val="28"/>
          <w:szCs w:val="28"/>
          <w:lang w:val="uk-UA"/>
        </w:rPr>
        <w:t>ішується в межах конкретної країни. В умовах переходу Ук</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1"/>
          <w:sz w:val="28"/>
          <w:szCs w:val="28"/>
          <w:lang w:val="uk-UA"/>
        </w:rPr>
        <w:t>раїни до соціальне орієнтованої ринкової економіки тягар соц</w:t>
      </w:r>
      <w:r w:rsidRPr="007F6C18">
        <w:rPr>
          <w:rFonts w:ascii="Times New Roman" w:hAnsi="Times New Roman"/>
          <w:color w:val="000000"/>
          <w:spacing w:val="-1"/>
          <w:sz w:val="28"/>
          <w:szCs w:val="28"/>
          <w:lang w:val="uk-UA"/>
        </w:rPr>
        <w:softHyphen/>
        <w:t xml:space="preserve">іального захисту лягає на державу при одночасному зростанні </w:t>
      </w:r>
      <w:r w:rsidRPr="007F6C18">
        <w:rPr>
          <w:rFonts w:ascii="Times New Roman" w:hAnsi="Times New Roman"/>
          <w:color w:val="000000"/>
          <w:spacing w:val="3"/>
          <w:sz w:val="28"/>
          <w:szCs w:val="28"/>
          <w:lang w:val="uk-UA"/>
        </w:rPr>
        <w:t>ролі ринкового механізму в проведенні соціальної політики.</w:t>
      </w:r>
    </w:p>
    <w:p w14:paraId="13B0531C" w14:textId="77777777" w:rsidR="006F671A" w:rsidRPr="007F6C18" w:rsidRDefault="006F671A" w:rsidP="007F6C18">
      <w:pPr>
        <w:shd w:val="clear" w:color="auto" w:fill="FFFFFF"/>
        <w:spacing w:after="0" w:line="240" w:lineRule="auto"/>
        <w:ind w:firstLine="709"/>
        <w:jc w:val="both"/>
        <w:rPr>
          <w:rFonts w:ascii="Times New Roman" w:hAnsi="Times New Roman"/>
          <w:sz w:val="28"/>
          <w:szCs w:val="28"/>
          <w:lang w:val="uk-UA"/>
        </w:rPr>
      </w:pPr>
      <w:r w:rsidRPr="007F6C18">
        <w:rPr>
          <w:rFonts w:ascii="Times New Roman" w:hAnsi="Times New Roman"/>
          <w:color w:val="000000"/>
          <w:spacing w:val="-1"/>
          <w:sz w:val="28"/>
          <w:szCs w:val="28"/>
          <w:lang w:val="uk-UA"/>
        </w:rPr>
        <w:t>Прийнятими в Україні законодавчими і нормативними ак</w:t>
      </w:r>
      <w:r w:rsidRPr="007F6C18">
        <w:rPr>
          <w:rFonts w:ascii="Times New Roman" w:hAnsi="Times New Roman"/>
          <w:color w:val="000000"/>
          <w:spacing w:val="-1"/>
          <w:sz w:val="28"/>
          <w:szCs w:val="28"/>
          <w:lang w:val="uk-UA"/>
        </w:rPr>
        <w:softHyphen/>
      </w:r>
      <w:r w:rsidRPr="007F6C18">
        <w:rPr>
          <w:rFonts w:ascii="Times New Roman" w:hAnsi="Times New Roman"/>
          <w:color w:val="000000"/>
          <w:spacing w:val="-2"/>
          <w:sz w:val="28"/>
          <w:szCs w:val="28"/>
          <w:lang w:val="uk-UA"/>
        </w:rPr>
        <w:t xml:space="preserve">тами передбачено, що </w:t>
      </w:r>
      <w:r w:rsidRPr="007F6C18">
        <w:rPr>
          <w:rFonts w:ascii="Times New Roman" w:hAnsi="Times New Roman"/>
          <w:b/>
          <w:color w:val="000000"/>
          <w:spacing w:val="-2"/>
          <w:sz w:val="28"/>
          <w:szCs w:val="28"/>
          <w:lang w:val="uk-UA"/>
        </w:rPr>
        <w:t>елементами соціального захисту на су</w:t>
      </w:r>
      <w:r w:rsidRPr="007F6C18">
        <w:rPr>
          <w:rFonts w:ascii="Times New Roman" w:hAnsi="Times New Roman"/>
          <w:b/>
          <w:color w:val="000000"/>
          <w:spacing w:val="-2"/>
          <w:sz w:val="28"/>
          <w:szCs w:val="28"/>
          <w:lang w:val="uk-UA"/>
        </w:rPr>
        <w:softHyphen/>
      </w:r>
      <w:r w:rsidRPr="007F6C18">
        <w:rPr>
          <w:rFonts w:ascii="Times New Roman" w:hAnsi="Times New Roman"/>
          <w:b/>
          <w:color w:val="000000"/>
          <w:spacing w:val="-1"/>
          <w:sz w:val="28"/>
          <w:szCs w:val="28"/>
          <w:lang w:val="uk-UA"/>
        </w:rPr>
        <w:t>часному етапі</w:t>
      </w:r>
      <w:r w:rsidRPr="007F6C18">
        <w:rPr>
          <w:rFonts w:ascii="Times New Roman" w:hAnsi="Times New Roman"/>
          <w:color w:val="000000"/>
          <w:spacing w:val="-1"/>
          <w:sz w:val="28"/>
          <w:szCs w:val="28"/>
          <w:lang w:val="uk-UA"/>
        </w:rPr>
        <w:t xml:space="preserve"> є:</w:t>
      </w:r>
    </w:p>
    <w:p w14:paraId="6E7118A2"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2"/>
          <w:sz w:val="28"/>
          <w:szCs w:val="28"/>
          <w:lang w:val="uk-UA"/>
        </w:rPr>
        <w:t>державні гарантії в оплаті праці найманих працівників;</w:t>
      </w:r>
    </w:p>
    <w:p w14:paraId="03CAF94A"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2"/>
          <w:sz w:val="28"/>
          <w:szCs w:val="28"/>
          <w:lang w:val="uk-UA"/>
        </w:rPr>
        <w:t>утримання непрацездатних і підтримка життєвого рівня мало забезпечених громадян і сімей з дітьми;</w:t>
      </w:r>
    </w:p>
    <w:p w14:paraId="1CCA37DE"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4"/>
          <w:sz w:val="28"/>
          <w:szCs w:val="28"/>
          <w:lang w:val="uk-UA"/>
        </w:rPr>
        <w:t>державні гарантії у сфері зайнятості, підготовки і пере</w:t>
      </w:r>
      <w:r w:rsidRPr="007F6C18">
        <w:rPr>
          <w:rFonts w:ascii="Times New Roman" w:hAnsi="Times New Roman"/>
          <w:color w:val="000000"/>
          <w:spacing w:val="4"/>
          <w:sz w:val="28"/>
          <w:szCs w:val="28"/>
          <w:lang w:val="uk-UA"/>
        </w:rPr>
        <w:softHyphen/>
      </w:r>
      <w:r w:rsidRPr="007F6C18">
        <w:rPr>
          <w:rFonts w:ascii="Times New Roman" w:hAnsi="Times New Roman"/>
          <w:color w:val="000000"/>
          <w:sz w:val="28"/>
          <w:szCs w:val="28"/>
          <w:lang w:val="uk-UA"/>
        </w:rPr>
        <w:t>підготовки кадрів;</w:t>
      </w:r>
    </w:p>
    <w:p w14:paraId="14CE0B07"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1"/>
          <w:sz w:val="28"/>
          <w:szCs w:val="28"/>
          <w:lang w:val="uk-UA"/>
        </w:rPr>
        <w:t xml:space="preserve">компенсація населенню збитків через підвищення цін на </w:t>
      </w:r>
      <w:r w:rsidRPr="007F6C18">
        <w:rPr>
          <w:rFonts w:ascii="Times New Roman" w:hAnsi="Times New Roman"/>
          <w:color w:val="000000"/>
          <w:spacing w:val="-3"/>
          <w:sz w:val="28"/>
          <w:szCs w:val="28"/>
          <w:lang w:val="uk-UA"/>
        </w:rPr>
        <w:t>товари і послуги при проведенні комплексної реформи цін;</w:t>
      </w:r>
    </w:p>
    <w:p w14:paraId="3F89DB0B"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8"/>
          <w:sz w:val="28"/>
          <w:szCs w:val="28"/>
          <w:lang w:val="uk-UA"/>
        </w:rPr>
        <w:t>індексація грошових доходів населення при поточному підви</w:t>
      </w:r>
      <w:r w:rsidRPr="007F6C18">
        <w:rPr>
          <w:rFonts w:ascii="Times New Roman" w:hAnsi="Times New Roman"/>
          <w:color w:val="000000"/>
          <w:spacing w:val="-8"/>
          <w:sz w:val="28"/>
          <w:szCs w:val="28"/>
          <w:lang w:val="uk-UA"/>
        </w:rPr>
        <w:softHyphen/>
      </w:r>
      <w:r w:rsidRPr="007F6C18">
        <w:rPr>
          <w:rFonts w:ascii="Times New Roman" w:hAnsi="Times New Roman"/>
          <w:color w:val="000000"/>
          <w:spacing w:val="-5"/>
          <w:sz w:val="28"/>
          <w:szCs w:val="28"/>
          <w:lang w:val="uk-UA"/>
        </w:rPr>
        <w:t>щенні цін на товари і послуги, запровадження механізму пе</w:t>
      </w:r>
      <w:r w:rsidRPr="007F6C18">
        <w:rPr>
          <w:rFonts w:ascii="Times New Roman" w:hAnsi="Times New Roman"/>
          <w:color w:val="000000"/>
          <w:spacing w:val="-5"/>
          <w:sz w:val="28"/>
          <w:szCs w:val="28"/>
          <w:lang w:val="uk-UA"/>
        </w:rPr>
        <w:softHyphen/>
      </w:r>
      <w:r w:rsidRPr="007F6C18">
        <w:rPr>
          <w:rFonts w:ascii="Times New Roman" w:hAnsi="Times New Roman"/>
          <w:color w:val="000000"/>
          <w:spacing w:val="-8"/>
          <w:sz w:val="28"/>
          <w:szCs w:val="28"/>
          <w:lang w:val="uk-UA"/>
        </w:rPr>
        <w:t xml:space="preserve">регляду мінімальної заробітної плати, пенсій, стипендій і </w:t>
      </w:r>
      <w:proofErr w:type="spellStart"/>
      <w:r w:rsidRPr="007F6C18">
        <w:rPr>
          <w:rFonts w:ascii="Times New Roman" w:hAnsi="Times New Roman"/>
          <w:color w:val="000000"/>
          <w:spacing w:val="-8"/>
          <w:sz w:val="28"/>
          <w:szCs w:val="28"/>
          <w:lang w:val="uk-UA"/>
        </w:rPr>
        <w:t>т.ін</w:t>
      </w:r>
      <w:proofErr w:type="spellEnd"/>
      <w:r w:rsidRPr="007F6C18">
        <w:rPr>
          <w:rFonts w:ascii="Times New Roman" w:hAnsi="Times New Roman"/>
          <w:color w:val="000000"/>
          <w:spacing w:val="-8"/>
          <w:sz w:val="28"/>
          <w:szCs w:val="28"/>
          <w:lang w:val="uk-UA"/>
        </w:rPr>
        <w:t>.;</w:t>
      </w:r>
    </w:p>
    <w:p w14:paraId="26A5041F"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2"/>
          <w:sz w:val="28"/>
          <w:szCs w:val="28"/>
          <w:lang w:val="uk-UA"/>
        </w:rPr>
        <w:t>індексація внесків населення в Ощадбанку у зв'язку зі зро</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4"/>
          <w:sz w:val="28"/>
          <w:szCs w:val="28"/>
          <w:lang w:val="uk-UA"/>
        </w:rPr>
        <w:t>станням цін і розвитком інфляційних процесів;</w:t>
      </w:r>
    </w:p>
    <w:p w14:paraId="239BEBE9" w14:textId="77777777" w:rsidR="006F671A" w:rsidRPr="007F6C18" w:rsidRDefault="006F671A" w:rsidP="002415D3">
      <w:pPr>
        <w:widowControl w:val="0"/>
        <w:numPr>
          <w:ilvl w:val="0"/>
          <w:numId w:val="7"/>
        </w:numPr>
        <w:shd w:val="clear" w:color="auto" w:fill="FFFFFF"/>
        <w:tabs>
          <w:tab w:val="left" w:pos="572"/>
        </w:tabs>
        <w:autoSpaceDE w:val="0"/>
        <w:autoSpaceDN w:val="0"/>
        <w:adjustRightInd w:val="0"/>
        <w:spacing w:after="0" w:line="240" w:lineRule="auto"/>
        <w:ind w:left="1429" w:hanging="360"/>
        <w:jc w:val="both"/>
        <w:rPr>
          <w:rFonts w:ascii="Times New Roman" w:hAnsi="Times New Roman"/>
          <w:color w:val="000000"/>
          <w:sz w:val="28"/>
          <w:szCs w:val="28"/>
          <w:lang w:val="uk-UA"/>
        </w:rPr>
      </w:pPr>
      <w:r w:rsidRPr="007F6C18">
        <w:rPr>
          <w:rFonts w:ascii="Times New Roman" w:hAnsi="Times New Roman"/>
          <w:color w:val="000000"/>
          <w:spacing w:val="-8"/>
          <w:sz w:val="28"/>
          <w:szCs w:val="28"/>
          <w:lang w:val="uk-UA"/>
        </w:rPr>
        <w:lastRenderedPageBreak/>
        <w:t>захист інтересів споживачів за допомогою різноманітних соц</w:t>
      </w:r>
      <w:r w:rsidRPr="007F6C18">
        <w:rPr>
          <w:rFonts w:ascii="Times New Roman" w:hAnsi="Times New Roman"/>
          <w:color w:val="000000"/>
          <w:spacing w:val="-8"/>
          <w:sz w:val="28"/>
          <w:szCs w:val="28"/>
          <w:lang w:val="uk-UA"/>
        </w:rPr>
        <w:softHyphen/>
      </w:r>
      <w:r w:rsidRPr="007F6C18">
        <w:rPr>
          <w:rFonts w:ascii="Times New Roman" w:hAnsi="Times New Roman"/>
          <w:color w:val="000000"/>
          <w:spacing w:val="-1"/>
          <w:sz w:val="28"/>
          <w:szCs w:val="28"/>
          <w:lang w:val="uk-UA"/>
        </w:rPr>
        <w:t xml:space="preserve">іально-економічних інновацій, пов'язаних з переходом від </w:t>
      </w:r>
      <w:r w:rsidRPr="007F6C18">
        <w:rPr>
          <w:rFonts w:ascii="Times New Roman" w:hAnsi="Times New Roman"/>
          <w:color w:val="000000"/>
          <w:spacing w:val="-2"/>
          <w:sz w:val="28"/>
          <w:szCs w:val="28"/>
          <w:lang w:val="uk-UA"/>
        </w:rPr>
        <w:t>"ринку продавця" до "ринку покупця" (стимулювання роз</w:t>
      </w:r>
      <w:r w:rsidRPr="007F6C18">
        <w:rPr>
          <w:rFonts w:ascii="Times New Roman" w:hAnsi="Times New Roman"/>
          <w:color w:val="000000"/>
          <w:spacing w:val="-2"/>
          <w:sz w:val="28"/>
          <w:szCs w:val="28"/>
          <w:lang w:val="uk-UA"/>
        </w:rPr>
        <w:softHyphen/>
      </w:r>
      <w:r w:rsidRPr="007F6C18">
        <w:rPr>
          <w:rFonts w:ascii="Times New Roman" w:hAnsi="Times New Roman"/>
          <w:color w:val="000000"/>
          <w:spacing w:val="-6"/>
          <w:sz w:val="28"/>
          <w:szCs w:val="28"/>
          <w:lang w:val="uk-UA"/>
        </w:rPr>
        <w:t>витку споживчого сектора економіки, антимонопольне регу</w:t>
      </w:r>
      <w:r w:rsidRPr="007F6C18">
        <w:rPr>
          <w:rFonts w:ascii="Times New Roman" w:hAnsi="Times New Roman"/>
          <w:color w:val="000000"/>
          <w:spacing w:val="-6"/>
          <w:sz w:val="28"/>
          <w:szCs w:val="28"/>
          <w:lang w:val="uk-UA"/>
        </w:rPr>
        <w:softHyphen/>
      </w:r>
      <w:r w:rsidRPr="007F6C18">
        <w:rPr>
          <w:rFonts w:ascii="Times New Roman" w:hAnsi="Times New Roman"/>
          <w:color w:val="000000"/>
          <w:spacing w:val="-4"/>
          <w:sz w:val="28"/>
          <w:szCs w:val="28"/>
          <w:lang w:val="uk-UA"/>
        </w:rPr>
        <w:t>лювання, сприяння діяльності споживчих асоціацій тощо).</w:t>
      </w:r>
    </w:p>
    <w:p w14:paraId="2FB60A89" w14:textId="77777777" w:rsidR="006F671A" w:rsidRPr="00C34873" w:rsidRDefault="006F671A" w:rsidP="006F671A">
      <w:pPr>
        <w:ind w:firstLine="720"/>
        <w:jc w:val="both"/>
        <w:rPr>
          <w:sz w:val="28"/>
          <w:szCs w:val="28"/>
          <w:lang w:val="uk-UA"/>
        </w:rPr>
      </w:pPr>
    </w:p>
    <w:p w14:paraId="6E9E64DF" w14:textId="4941D30E" w:rsidR="00C20BD8" w:rsidRPr="0050493E" w:rsidRDefault="007F6C18" w:rsidP="0050493E">
      <w:pPr>
        <w:pStyle w:val="Style35"/>
        <w:widowControl/>
        <w:ind w:firstLine="709"/>
        <w:jc w:val="both"/>
        <w:rPr>
          <w:rStyle w:val="FontStyle62"/>
          <w:rFonts w:ascii="Times New Roman" w:hAnsi="Times New Roman" w:cs="Calibri"/>
          <w:bCs/>
          <w:sz w:val="28"/>
          <w:szCs w:val="28"/>
        </w:rPr>
      </w:pPr>
      <w:r>
        <w:rPr>
          <w:noProof/>
          <w:sz w:val="28"/>
          <w:szCs w:val="28"/>
          <w:lang w:eastAsia="en-US"/>
        </w:rPr>
        <w:t xml:space="preserve"> </w:t>
      </w:r>
      <w:hyperlink r:id="rId16" w:tgtFrame="_blank" w:history="1">
        <w:r>
          <w:rPr>
            <w:rFonts w:ascii="Roboto" w:hAnsi="Roboto"/>
            <w:color w:val="2962FF"/>
          </w:rPr>
          <w:fldChar w:fldCharType="begin"/>
        </w:r>
        <w:r>
          <w:rPr>
            <w:rFonts w:ascii="Roboto" w:hAnsi="Roboto"/>
            <w:color w:val="2962FF"/>
          </w:rPr>
          <w:instrText xml:space="preserve"> INCLUDEPICTURE "https://goldenkey.com.ua/wp-content/uploads/2019/12/uk-socializacia-osobistosti-faktori-formi-etapi-socializacii-1"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"https://goldenkey.com.ua/wp-content/uploads/2019/12/uk-socializacia-osobistosti-faktori-formi-etapi-socializacii-1"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"https://goldenkey.com.ua/wp-content/uploads/2019/12/uk-socializacia-osobistosti-faktori-formi-etapi-socializacii-1" \* MERGEFORMATINET </w:instrText>
        </w:r>
        <w:r>
          <w:rPr>
            <w:rFonts w:ascii="Roboto" w:hAnsi="Roboto"/>
            <w:color w:val="2962FF"/>
          </w:rPr>
          <w:fldChar w:fldCharType="separate"/>
        </w:r>
        <w:r w:rsidR="00000000">
          <w:rPr>
            <w:rFonts w:ascii="Roboto" w:hAnsi="Roboto"/>
            <w:color w:val="2962FF"/>
          </w:rPr>
          <w:fldChar w:fldCharType="begin"/>
        </w:r>
        <w:r w:rsidR="00000000">
          <w:rPr>
            <w:rFonts w:ascii="Roboto" w:hAnsi="Roboto"/>
            <w:color w:val="2962FF"/>
          </w:rPr>
          <w:instrText xml:space="preserve"> INCLUDEPICTURE  "https://goldenkey.com.ua/wp-content/uploads/2019/12/uk-socializacia-osobistosti-faktori-formi-etapi-socializacii-1" \* MERGEFORMATINET </w:instrText>
        </w:r>
        <w:r w:rsidR="00000000">
          <w:rPr>
            <w:rFonts w:ascii="Roboto" w:hAnsi="Roboto"/>
            <w:color w:val="2962FF"/>
          </w:rPr>
          <w:fldChar w:fldCharType="separate"/>
        </w:r>
        <w:r w:rsidR="005C289D">
          <w:rPr>
            <w:rFonts w:ascii="Roboto" w:hAnsi="Roboto"/>
            <w:color w:val="2962FF"/>
          </w:rPr>
          <w:pict w14:anchorId="504DE145">
            <v:shape id="_x0000_i1029" type="#_x0000_t75" alt="Соціалізація особистості - фактори, форми, етапи соціалізації" href="https://www.google.com.ua/url?sa=i&amp;url=https%3A%2F%2Fgoldenkey.com.ua%2Findex%2F2019%2F12%2Fuk%2Fvklucat-socializacia-osobistosti-faktori-formi-etapi-socializacii.php&amp;psig=AOvVaw0I4M3AjgZmrXbhAQjE9coK&amp;ust=1623248815846000&amp;source=images&amp;cd=vfe&amp;ved=0CAIQjRxqFwoTCLCD8JufiPECFQAAAAAdAAAAABAO" target="&quot;_blank&quot;" style="width:63pt;height:42.5pt" o:button="t">
              <v:imagedata r:id="rId17" r:href="rId18"/>
            </v:shape>
          </w:pict>
        </w:r>
        <w:r w:rsidR="00000000">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hyperlink>
      <w:r w:rsidR="00C20BD8" w:rsidRPr="0050493E">
        <w:rPr>
          <w:rStyle w:val="FontStyle62"/>
          <w:rFonts w:ascii="Times New Roman" w:hAnsi="Times New Roman" w:cs="Calibri"/>
          <w:bCs/>
          <w:sz w:val="28"/>
          <w:szCs w:val="28"/>
        </w:rPr>
        <w:t>Питання для дискусій та самоконтролю</w:t>
      </w:r>
    </w:p>
    <w:p w14:paraId="4D909FD2" w14:textId="77777777" w:rsidR="00C20BD8" w:rsidRPr="0050493E" w:rsidRDefault="00C20BD8" w:rsidP="0050493E">
      <w:pPr>
        <w:pStyle w:val="Style35"/>
        <w:widowControl/>
        <w:ind w:firstLine="709"/>
        <w:jc w:val="both"/>
        <w:rPr>
          <w:rStyle w:val="FontStyle62"/>
          <w:rFonts w:ascii="Times New Roman" w:hAnsi="Times New Roman" w:cs="Calibri"/>
          <w:bCs/>
          <w:sz w:val="28"/>
          <w:szCs w:val="28"/>
        </w:rPr>
      </w:pPr>
    </w:p>
    <w:p w14:paraId="405008D7" w14:textId="74E60514" w:rsidR="00C20BD8" w:rsidRPr="0050493E" w:rsidRDefault="00C20BD8" w:rsidP="0050493E">
      <w:pPr>
        <w:pStyle w:val="Style6"/>
        <w:widowControl/>
        <w:tabs>
          <w:tab w:val="left" w:pos="403"/>
        </w:tabs>
        <w:ind w:firstLine="709"/>
        <w:jc w:val="both"/>
        <w:rPr>
          <w:rStyle w:val="FontStyle45"/>
          <w:rFonts w:cs="Times New Roman"/>
          <w:i/>
          <w:sz w:val="28"/>
          <w:szCs w:val="28"/>
          <w:lang w:eastAsia="ru-RU"/>
        </w:rPr>
      </w:pPr>
      <w:r w:rsidRPr="0050493E">
        <w:rPr>
          <w:rStyle w:val="FontStyle45"/>
          <w:rFonts w:cs="Times New Roman"/>
          <w:i/>
          <w:sz w:val="28"/>
          <w:szCs w:val="28"/>
        </w:rPr>
        <w:t>1. </w:t>
      </w:r>
      <w:r w:rsidR="007F6C18">
        <w:rPr>
          <w:rStyle w:val="FontStyle45"/>
          <w:rFonts w:cs="Times New Roman"/>
          <w:i/>
          <w:sz w:val="28"/>
          <w:szCs w:val="28"/>
        </w:rPr>
        <w:t>Охарактеризуйте психологічні механізми соціалізації</w:t>
      </w:r>
      <w:r w:rsidRPr="0050493E">
        <w:rPr>
          <w:rStyle w:val="FontStyle45"/>
          <w:rFonts w:cs="Times New Roman"/>
          <w:i/>
          <w:sz w:val="28"/>
          <w:szCs w:val="28"/>
        </w:rPr>
        <w:t>.</w:t>
      </w:r>
    </w:p>
    <w:p w14:paraId="596FF9DE" w14:textId="23BD4CA8" w:rsidR="00C20BD8" w:rsidRPr="0050493E" w:rsidRDefault="00C20BD8" w:rsidP="0050493E">
      <w:pPr>
        <w:pStyle w:val="Style6"/>
        <w:widowControl/>
        <w:tabs>
          <w:tab w:val="left" w:pos="403"/>
        </w:tabs>
        <w:ind w:firstLine="709"/>
        <w:jc w:val="both"/>
        <w:rPr>
          <w:rStyle w:val="FontStyle45"/>
          <w:rFonts w:cs="Times New Roman"/>
          <w:i/>
          <w:sz w:val="28"/>
          <w:szCs w:val="28"/>
          <w:lang w:eastAsia="ru-RU"/>
        </w:rPr>
      </w:pPr>
      <w:r w:rsidRPr="0050493E">
        <w:rPr>
          <w:rStyle w:val="FontStyle45"/>
          <w:rFonts w:cs="Times New Roman"/>
          <w:i/>
          <w:sz w:val="28"/>
          <w:szCs w:val="28"/>
        </w:rPr>
        <w:t>2. </w:t>
      </w:r>
      <w:r w:rsidR="007F6C18">
        <w:rPr>
          <w:rStyle w:val="FontStyle45"/>
          <w:rFonts w:cs="Times New Roman"/>
          <w:i/>
          <w:sz w:val="28"/>
          <w:szCs w:val="28"/>
        </w:rPr>
        <w:t>Розкрийте особливості соціально-педагогічних механізмів соціалізації.</w:t>
      </w:r>
    </w:p>
    <w:p w14:paraId="37D1AAB7" w14:textId="0907ABC2" w:rsidR="00C20BD8" w:rsidRPr="0050493E" w:rsidRDefault="00C20BD8" w:rsidP="0050493E">
      <w:pPr>
        <w:pStyle w:val="Style6"/>
        <w:widowControl/>
        <w:tabs>
          <w:tab w:val="left" w:pos="403"/>
        </w:tabs>
        <w:ind w:firstLine="709"/>
        <w:jc w:val="both"/>
        <w:rPr>
          <w:rStyle w:val="FontStyle45"/>
          <w:rFonts w:cs="Times New Roman"/>
          <w:i/>
          <w:sz w:val="28"/>
          <w:szCs w:val="28"/>
          <w:lang w:eastAsia="ru-RU"/>
        </w:rPr>
      </w:pPr>
      <w:r w:rsidRPr="0050493E">
        <w:rPr>
          <w:rStyle w:val="FontStyle45"/>
          <w:rFonts w:cs="Times New Roman"/>
          <w:i/>
          <w:sz w:val="28"/>
          <w:szCs w:val="28"/>
        </w:rPr>
        <w:t>3. </w:t>
      </w:r>
      <w:r w:rsidR="007F6C18">
        <w:rPr>
          <w:rStyle w:val="FontStyle45"/>
          <w:rFonts w:cs="Times New Roman"/>
          <w:i/>
          <w:sz w:val="28"/>
          <w:szCs w:val="28"/>
        </w:rPr>
        <w:t>Доведіть необхідність соціального захисту особистості.</w:t>
      </w:r>
    </w:p>
    <w:p w14:paraId="018F0BFF" w14:textId="05109196" w:rsidR="00C20BD8" w:rsidRPr="0050493E" w:rsidRDefault="00C20BD8" w:rsidP="0050493E">
      <w:pPr>
        <w:pStyle w:val="Style6"/>
        <w:widowControl/>
        <w:tabs>
          <w:tab w:val="left" w:pos="374"/>
        </w:tabs>
        <w:ind w:firstLine="709"/>
        <w:jc w:val="both"/>
        <w:rPr>
          <w:rStyle w:val="FontStyle45"/>
          <w:rFonts w:cs="Times New Roman"/>
          <w:i/>
          <w:sz w:val="28"/>
          <w:szCs w:val="28"/>
        </w:rPr>
      </w:pPr>
      <w:r w:rsidRPr="0050493E">
        <w:rPr>
          <w:rStyle w:val="FontStyle45"/>
          <w:rFonts w:cs="Times New Roman"/>
          <w:i/>
          <w:sz w:val="28"/>
          <w:szCs w:val="28"/>
        </w:rPr>
        <w:t>4. </w:t>
      </w:r>
      <w:r w:rsidR="007F6C18">
        <w:rPr>
          <w:rStyle w:val="FontStyle45"/>
          <w:rFonts w:cs="Times New Roman"/>
          <w:i/>
          <w:sz w:val="28"/>
          <w:szCs w:val="28"/>
        </w:rPr>
        <w:t>Розкрийте роль соціального виховання в процесі соціалізації особистості.</w:t>
      </w:r>
    </w:p>
    <w:p w14:paraId="67CBDD1F" w14:textId="0E22367D" w:rsidR="00C20BD8" w:rsidRPr="0050493E" w:rsidRDefault="00C20BD8" w:rsidP="0050493E">
      <w:pPr>
        <w:pStyle w:val="Style6"/>
        <w:widowControl/>
        <w:tabs>
          <w:tab w:val="left" w:pos="374"/>
        </w:tabs>
        <w:ind w:firstLine="709"/>
        <w:jc w:val="both"/>
        <w:rPr>
          <w:rStyle w:val="FontStyle45"/>
          <w:rFonts w:cs="Times New Roman"/>
          <w:i/>
          <w:sz w:val="28"/>
          <w:szCs w:val="28"/>
        </w:rPr>
      </w:pPr>
      <w:r w:rsidRPr="0050493E">
        <w:rPr>
          <w:rStyle w:val="FontStyle45"/>
          <w:rFonts w:cs="Times New Roman"/>
          <w:i/>
          <w:sz w:val="28"/>
          <w:szCs w:val="28"/>
        </w:rPr>
        <w:t>5. </w:t>
      </w:r>
      <w:r w:rsidR="002E016E">
        <w:rPr>
          <w:rStyle w:val="FontStyle45"/>
          <w:rFonts w:cs="Times New Roman"/>
          <w:i/>
          <w:sz w:val="28"/>
          <w:szCs w:val="28"/>
        </w:rPr>
        <w:t>Чому соціальне страхування є ознакою стабільності держави.</w:t>
      </w:r>
    </w:p>
    <w:p w14:paraId="12EEE3E7" w14:textId="4817D610" w:rsidR="00C20BD8" w:rsidRPr="0050493E" w:rsidRDefault="00C20BD8" w:rsidP="0050493E">
      <w:pPr>
        <w:pStyle w:val="Style6"/>
        <w:widowControl/>
        <w:tabs>
          <w:tab w:val="left" w:pos="374"/>
        </w:tabs>
        <w:ind w:firstLine="709"/>
        <w:jc w:val="both"/>
        <w:rPr>
          <w:rStyle w:val="FontStyle45"/>
          <w:rFonts w:cs="Times New Roman"/>
          <w:i/>
          <w:sz w:val="28"/>
          <w:szCs w:val="28"/>
        </w:rPr>
      </w:pPr>
      <w:r w:rsidRPr="0050493E">
        <w:rPr>
          <w:rStyle w:val="FontStyle45"/>
          <w:rFonts w:cs="Times New Roman"/>
          <w:i/>
          <w:sz w:val="28"/>
          <w:szCs w:val="28"/>
        </w:rPr>
        <w:t>6. </w:t>
      </w:r>
      <w:r w:rsidR="002E016E">
        <w:rPr>
          <w:rStyle w:val="FontStyle45"/>
          <w:rFonts w:cs="Times New Roman"/>
          <w:i/>
          <w:sz w:val="28"/>
          <w:szCs w:val="28"/>
        </w:rPr>
        <w:t>Розкрийте вплив ЗМІ на соціалізацію особистості.</w:t>
      </w:r>
    </w:p>
    <w:p w14:paraId="6F32C78E" w14:textId="0DE99FD4" w:rsidR="005973C1" w:rsidRPr="0050493E" w:rsidRDefault="002E016E" w:rsidP="0050493E">
      <w:pPr>
        <w:pStyle w:val="Style6"/>
        <w:widowControl/>
        <w:tabs>
          <w:tab w:val="left" w:pos="374"/>
        </w:tabs>
        <w:ind w:firstLine="709"/>
        <w:jc w:val="both"/>
        <w:rPr>
          <w:rStyle w:val="FontStyle45"/>
          <w:rFonts w:cs="Times New Roman"/>
          <w:sz w:val="28"/>
          <w:szCs w:val="28"/>
        </w:rPr>
      </w:pPr>
      <w:r>
        <w:rPr>
          <w:rStyle w:val="FontStyle45"/>
          <w:rFonts w:cs="Times New Roman"/>
          <w:i/>
          <w:sz w:val="28"/>
          <w:szCs w:val="28"/>
        </w:rPr>
        <w:t xml:space="preserve"> </w:t>
      </w:r>
    </w:p>
    <w:p w14:paraId="0A1E78DE" w14:textId="77777777" w:rsidR="005973C1" w:rsidRPr="0050493E" w:rsidRDefault="005973C1" w:rsidP="0050493E">
      <w:pPr>
        <w:pStyle w:val="Style6"/>
        <w:widowControl/>
        <w:tabs>
          <w:tab w:val="left" w:pos="374"/>
        </w:tabs>
        <w:ind w:firstLine="709"/>
        <w:jc w:val="both"/>
        <w:rPr>
          <w:rStyle w:val="FontStyle45"/>
          <w:rFonts w:cs="Times New Roman"/>
          <w:sz w:val="28"/>
          <w:szCs w:val="28"/>
        </w:rPr>
      </w:pPr>
    </w:p>
    <w:p w14:paraId="38D5C1B9" w14:textId="4ADE78CA" w:rsidR="00A249F6" w:rsidRPr="005D44F2" w:rsidRDefault="00A249F6" w:rsidP="00A249F6">
      <w:pPr>
        <w:spacing w:after="0" w:line="240" w:lineRule="auto"/>
        <w:jc w:val="center"/>
        <w:rPr>
          <w:rFonts w:ascii="Times New Roman" w:hAnsi="Times New Roman"/>
          <w:b/>
          <w:bCs/>
          <w:i/>
          <w:iCs/>
          <w:color w:val="000000"/>
          <w:sz w:val="28"/>
          <w:szCs w:val="28"/>
          <w:lang w:val="uk-UA" w:eastAsia="uk-UA"/>
        </w:rPr>
      </w:pPr>
      <w:r w:rsidRPr="005D44F2">
        <w:rPr>
          <w:rFonts w:ascii="Times New Roman" w:hAnsi="Times New Roman"/>
          <w:b/>
          <w:bCs/>
          <w:i/>
          <w:iCs/>
          <w:color w:val="000000"/>
          <w:sz w:val="28"/>
          <w:szCs w:val="28"/>
          <w:lang w:val="uk-UA" w:eastAsia="uk-UA"/>
        </w:rPr>
        <w:t xml:space="preserve">ТЕМА </w:t>
      </w:r>
      <w:r>
        <w:rPr>
          <w:rFonts w:ascii="Times New Roman" w:hAnsi="Times New Roman"/>
          <w:b/>
          <w:bCs/>
          <w:i/>
          <w:iCs/>
          <w:color w:val="000000"/>
          <w:sz w:val="28"/>
          <w:szCs w:val="28"/>
          <w:lang w:val="uk-UA" w:eastAsia="uk-UA"/>
        </w:rPr>
        <w:t>6</w:t>
      </w:r>
    </w:p>
    <w:p w14:paraId="0F4AF6D2" w14:textId="39C547DB" w:rsidR="00A249F6" w:rsidRDefault="00A249F6" w:rsidP="00A249F6">
      <w:pPr>
        <w:shd w:val="clear" w:color="auto" w:fill="FFFFFF"/>
        <w:jc w:val="center"/>
        <w:rPr>
          <w:rFonts w:ascii="Times New Roman" w:hAnsi="Times New Roman"/>
          <w:b/>
          <w:color w:val="000000"/>
          <w:spacing w:val="6"/>
          <w:sz w:val="28"/>
          <w:szCs w:val="28"/>
        </w:rPr>
      </w:pPr>
      <w:proofErr w:type="spellStart"/>
      <w:r w:rsidRPr="00A249F6">
        <w:rPr>
          <w:rFonts w:ascii="Times New Roman" w:hAnsi="Times New Roman"/>
          <w:b/>
          <w:color w:val="000000"/>
          <w:spacing w:val="6"/>
          <w:sz w:val="28"/>
          <w:szCs w:val="28"/>
        </w:rPr>
        <w:t>Становлення</w:t>
      </w:r>
      <w:proofErr w:type="spellEnd"/>
      <w:r w:rsidRPr="00A249F6">
        <w:rPr>
          <w:rFonts w:ascii="Times New Roman" w:hAnsi="Times New Roman"/>
          <w:b/>
          <w:color w:val="000000"/>
          <w:spacing w:val="6"/>
          <w:sz w:val="28"/>
          <w:szCs w:val="28"/>
        </w:rPr>
        <w:t xml:space="preserve"> </w:t>
      </w:r>
      <w:proofErr w:type="spellStart"/>
      <w:r w:rsidRPr="00A249F6">
        <w:rPr>
          <w:rFonts w:ascii="Times New Roman" w:hAnsi="Times New Roman"/>
          <w:b/>
          <w:color w:val="000000"/>
          <w:spacing w:val="6"/>
          <w:sz w:val="28"/>
          <w:szCs w:val="28"/>
        </w:rPr>
        <w:t>особистості</w:t>
      </w:r>
      <w:proofErr w:type="spellEnd"/>
      <w:r w:rsidRPr="00A249F6">
        <w:rPr>
          <w:rFonts w:ascii="Times New Roman" w:hAnsi="Times New Roman"/>
          <w:b/>
          <w:color w:val="000000"/>
          <w:spacing w:val="6"/>
          <w:sz w:val="28"/>
          <w:szCs w:val="28"/>
        </w:rPr>
        <w:t xml:space="preserve"> в </w:t>
      </w:r>
      <w:proofErr w:type="spellStart"/>
      <w:r w:rsidRPr="00A249F6">
        <w:rPr>
          <w:rFonts w:ascii="Times New Roman" w:hAnsi="Times New Roman"/>
          <w:b/>
          <w:color w:val="000000"/>
          <w:spacing w:val="6"/>
          <w:sz w:val="28"/>
          <w:szCs w:val="28"/>
        </w:rPr>
        <w:t>умовах</w:t>
      </w:r>
      <w:proofErr w:type="spellEnd"/>
      <w:r w:rsidRPr="00A249F6">
        <w:rPr>
          <w:rFonts w:ascii="Times New Roman" w:hAnsi="Times New Roman"/>
          <w:b/>
          <w:color w:val="000000"/>
          <w:spacing w:val="6"/>
          <w:sz w:val="28"/>
          <w:szCs w:val="28"/>
        </w:rPr>
        <w:t xml:space="preserve"> </w:t>
      </w:r>
      <w:proofErr w:type="spellStart"/>
      <w:r w:rsidRPr="00A249F6">
        <w:rPr>
          <w:rFonts w:ascii="Times New Roman" w:hAnsi="Times New Roman"/>
          <w:b/>
          <w:color w:val="000000"/>
          <w:spacing w:val="6"/>
          <w:sz w:val="28"/>
          <w:szCs w:val="28"/>
        </w:rPr>
        <w:t>професіоналізації</w:t>
      </w:r>
      <w:proofErr w:type="spellEnd"/>
      <w:r w:rsidRPr="00A249F6">
        <w:rPr>
          <w:rFonts w:ascii="Times New Roman" w:hAnsi="Times New Roman"/>
          <w:b/>
          <w:color w:val="000000"/>
          <w:spacing w:val="6"/>
          <w:sz w:val="28"/>
          <w:szCs w:val="28"/>
        </w:rPr>
        <w:t>.</w:t>
      </w:r>
    </w:p>
    <w:p w14:paraId="7FF30D29" w14:textId="03D50A2C" w:rsidR="00A249F6" w:rsidRDefault="00A249F6" w:rsidP="001631CB">
      <w:pPr>
        <w:spacing w:after="0" w:line="240" w:lineRule="auto"/>
        <w:ind w:firstLine="708"/>
        <w:jc w:val="both"/>
        <w:rPr>
          <w:rFonts w:ascii="Times New Roman" w:hAnsi="Times New Roman"/>
          <w:b/>
          <w:bCs/>
          <w:color w:val="000000"/>
          <w:sz w:val="28"/>
          <w:szCs w:val="28"/>
          <w:lang w:val="uk-UA"/>
        </w:rPr>
      </w:pPr>
      <w:r w:rsidRPr="000D5FDE">
        <w:rPr>
          <w:rFonts w:ascii="Times New Roman" w:hAnsi="Times New Roman"/>
          <w:b/>
          <w:bCs/>
          <w:color w:val="000000"/>
          <w:sz w:val="28"/>
          <w:szCs w:val="28"/>
          <w:lang w:val="uk-UA" w:eastAsia="uk-UA"/>
        </w:rPr>
        <w:t xml:space="preserve">Мета: </w:t>
      </w:r>
      <w:r w:rsidR="001631CB">
        <w:rPr>
          <w:rFonts w:ascii="Times New Roman" w:hAnsi="Times New Roman"/>
          <w:color w:val="000000"/>
          <w:sz w:val="28"/>
          <w:szCs w:val="28"/>
          <w:lang w:val="uk-UA" w:eastAsia="uk-UA"/>
        </w:rPr>
        <w:t>познайомити з основними проблемами молодих фахівців та переконати у необхідності формування важливих соціальних умінь.</w:t>
      </w:r>
    </w:p>
    <w:p w14:paraId="2A4CCB24" w14:textId="0C12D191" w:rsidR="00A249F6" w:rsidRPr="001631CB" w:rsidRDefault="00A249F6" w:rsidP="00A249F6">
      <w:pPr>
        <w:widowControl w:val="0"/>
        <w:shd w:val="clear" w:color="auto" w:fill="FFFFFF"/>
        <w:spacing w:after="0" w:line="240" w:lineRule="auto"/>
        <w:ind w:firstLine="708"/>
        <w:jc w:val="both"/>
        <w:rPr>
          <w:rFonts w:ascii="Times New Roman" w:hAnsi="Times New Roman"/>
          <w:bCs/>
          <w:color w:val="000000"/>
          <w:sz w:val="28"/>
          <w:szCs w:val="28"/>
          <w:lang w:val="uk-UA"/>
        </w:rPr>
      </w:pPr>
      <w:r w:rsidRPr="00064DAC">
        <w:rPr>
          <w:rFonts w:ascii="Times New Roman" w:hAnsi="Times New Roman"/>
          <w:b/>
          <w:bCs/>
          <w:color w:val="000000"/>
          <w:sz w:val="28"/>
          <w:szCs w:val="28"/>
          <w:lang w:val="uk-UA"/>
        </w:rPr>
        <w:t>Основні поняття і терміни</w:t>
      </w:r>
      <w:r w:rsidRPr="00751293">
        <w:rPr>
          <w:rFonts w:ascii="Times New Roman" w:hAnsi="Times New Roman"/>
          <w:bCs/>
          <w:color w:val="000000"/>
          <w:sz w:val="28"/>
          <w:szCs w:val="28"/>
          <w:lang w:val="uk-UA"/>
        </w:rPr>
        <w:t xml:space="preserve">: </w:t>
      </w:r>
      <w:proofErr w:type="spellStart"/>
      <w:r w:rsidR="001631CB">
        <w:rPr>
          <w:rFonts w:ascii="Times New Roman" w:hAnsi="Times New Roman"/>
          <w:bCs/>
          <w:color w:val="000000"/>
          <w:sz w:val="28"/>
          <w:szCs w:val="28"/>
          <w:lang w:val="uk-UA"/>
        </w:rPr>
        <w:t>суб</w:t>
      </w:r>
      <w:r w:rsidR="001631CB" w:rsidRPr="001631CB">
        <w:rPr>
          <w:rFonts w:ascii="Times New Roman" w:hAnsi="Times New Roman"/>
          <w:bCs/>
          <w:color w:val="000000"/>
          <w:sz w:val="28"/>
          <w:szCs w:val="28"/>
          <w:lang w:val="uk-UA"/>
        </w:rPr>
        <w:t>’</w:t>
      </w:r>
      <w:r w:rsidR="001631CB">
        <w:rPr>
          <w:rFonts w:ascii="Times New Roman" w:hAnsi="Times New Roman"/>
          <w:bCs/>
          <w:color w:val="000000"/>
          <w:sz w:val="28"/>
          <w:szCs w:val="28"/>
          <w:lang w:val="uk-UA"/>
        </w:rPr>
        <w:t>єк</w:t>
      </w:r>
      <w:proofErr w:type="spellEnd"/>
      <w:r w:rsidR="001631CB">
        <w:rPr>
          <w:rFonts w:ascii="Times New Roman" w:hAnsi="Times New Roman"/>
          <w:bCs/>
          <w:color w:val="000000"/>
          <w:sz w:val="28"/>
          <w:szCs w:val="28"/>
          <w:lang w:val="uk-UA"/>
        </w:rPr>
        <w:t>, об</w:t>
      </w:r>
      <w:r w:rsidR="001631CB" w:rsidRPr="001631CB">
        <w:rPr>
          <w:rFonts w:ascii="Times New Roman" w:hAnsi="Times New Roman"/>
          <w:bCs/>
          <w:color w:val="000000"/>
          <w:sz w:val="28"/>
          <w:szCs w:val="28"/>
          <w:lang w:val="uk-UA"/>
        </w:rPr>
        <w:t>’</w:t>
      </w:r>
      <w:r w:rsidR="001631CB">
        <w:rPr>
          <w:rFonts w:ascii="Times New Roman" w:hAnsi="Times New Roman"/>
          <w:bCs/>
          <w:color w:val="000000"/>
          <w:sz w:val="28"/>
          <w:szCs w:val="28"/>
          <w:lang w:val="uk-UA"/>
        </w:rPr>
        <w:t xml:space="preserve">єкт соціалізації, жертва соціалізації, </w:t>
      </w:r>
      <w:proofErr w:type="spellStart"/>
      <w:r w:rsidR="001631CB">
        <w:rPr>
          <w:rFonts w:ascii="Times New Roman" w:hAnsi="Times New Roman"/>
          <w:bCs/>
          <w:color w:val="000000"/>
          <w:sz w:val="28"/>
          <w:szCs w:val="28"/>
          <w:lang w:val="uk-UA"/>
        </w:rPr>
        <w:t>булінг</w:t>
      </w:r>
      <w:proofErr w:type="spellEnd"/>
      <w:r w:rsidR="001631CB">
        <w:rPr>
          <w:rFonts w:ascii="Times New Roman" w:hAnsi="Times New Roman"/>
          <w:bCs/>
          <w:color w:val="000000"/>
          <w:sz w:val="28"/>
          <w:szCs w:val="28"/>
          <w:lang w:val="uk-UA"/>
        </w:rPr>
        <w:t xml:space="preserve">, </w:t>
      </w:r>
      <w:proofErr w:type="spellStart"/>
      <w:r w:rsidR="001631CB">
        <w:rPr>
          <w:rFonts w:ascii="Times New Roman" w:hAnsi="Times New Roman"/>
          <w:bCs/>
          <w:color w:val="000000"/>
          <w:sz w:val="28"/>
          <w:szCs w:val="28"/>
          <w:lang w:val="uk-UA"/>
        </w:rPr>
        <w:t>мобінг</w:t>
      </w:r>
      <w:proofErr w:type="spellEnd"/>
      <w:r w:rsidR="001631CB">
        <w:rPr>
          <w:rFonts w:ascii="Times New Roman" w:hAnsi="Times New Roman"/>
          <w:bCs/>
          <w:color w:val="000000"/>
          <w:sz w:val="28"/>
          <w:szCs w:val="28"/>
          <w:lang w:val="uk-UA"/>
        </w:rPr>
        <w:t>, соціальний інтелект, емоційна зрілість, лідерські якості, комунікативні уміння.</w:t>
      </w:r>
    </w:p>
    <w:p w14:paraId="5F19F79F" w14:textId="77777777" w:rsidR="00A249F6" w:rsidRPr="00A00379" w:rsidRDefault="00A249F6" w:rsidP="00A249F6">
      <w:pPr>
        <w:spacing w:after="0" w:line="240" w:lineRule="auto"/>
        <w:rPr>
          <w:rFonts w:ascii="Times New Roman" w:hAnsi="Times New Roman"/>
          <w:b/>
          <w:bCs/>
          <w:color w:val="000000"/>
          <w:sz w:val="28"/>
          <w:szCs w:val="28"/>
          <w:lang w:val="uk-UA" w:eastAsia="uk-UA"/>
        </w:rPr>
      </w:pPr>
    </w:p>
    <w:p w14:paraId="023D7CE9" w14:textId="77777777" w:rsidR="00A249F6" w:rsidRPr="00A00379" w:rsidRDefault="00A249F6" w:rsidP="00A249F6">
      <w:pPr>
        <w:spacing w:after="0" w:line="240" w:lineRule="auto"/>
        <w:jc w:val="center"/>
        <w:rPr>
          <w:rFonts w:ascii="Times New Roman" w:hAnsi="Times New Roman"/>
          <w:sz w:val="28"/>
          <w:szCs w:val="28"/>
          <w:lang w:val="uk-UA" w:eastAsia="ru-RU"/>
        </w:rPr>
      </w:pPr>
      <w:r w:rsidRPr="00A00379">
        <w:rPr>
          <w:rFonts w:ascii="Times New Roman" w:hAnsi="Times New Roman"/>
          <w:b/>
          <w:bCs/>
          <w:color w:val="000000"/>
          <w:sz w:val="28"/>
          <w:szCs w:val="28"/>
          <w:lang w:val="uk-UA" w:eastAsia="uk-UA"/>
        </w:rPr>
        <w:t>План</w:t>
      </w:r>
    </w:p>
    <w:p w14:paraId="5E364E30" w14:textId="6496B8D3" w:rsidR="00A249F6" w:rsidRPr="00A249F6" w:rsidRDefault="00A249F6" w:rsidP="00B02383">
      <w:pPr>
        <w:numPr>
          <w:ilvl w:val="0"/>
          <w:numId w:val="12"/>
        </w:numPr>
        <w:spacing w:after="0" w:line="240" w:lineRule="auto"/>
        <w:jc w:val="both"/>
        <w:rPr>
          <w:rFonts w:ascii="Times New Roman" w:hAnsi="Times New Roman"/>
          <w:color w:val="000000"/>
          <w:spacing w:val="6"/>
          <w:sz w:val="28"/>
          <w:szCs w:val="28"/>
        </w:rPr>
      </w:pPr>
      <w:proofErr w:type="spellStart"/>
      <w:r w:rsidRPr="00A249F6">
        <w:rPr>
          <w:rFonts w:ascii="Times New Roman" w:hAnsi="Times New Roman"/>
          <w:color w:val="000000"/>
          <w:spacing w:val="6"/>
          <w:sz w:val="28"/>
          <w:szCs w:val="28"/>
        </w:rPr>
        <w:t>Проблеми</w:t>
      </w:r>
      <w:proofErr w:type="spellEnd"/>
      <w:r w:rsidRPr="00A249F6">
        <w:rPr>
          <w:rFonts w:ascii="Times New Roman" w:hAnsi="Times New Roman"/>
          <w:color w:val="000000"/>
          <w:spacing w:val="6"/>
          <w:sz w:val="28"/>
          <w:szCs w:val="28"/>
        </w:rPr>
        <w:t xml:space="preserve"> </w:t>
      </w:r>
      <w:proofErr w:type="spellStart"/>
      <w:r w:rsidRPr="00A249F6">
        <w:rPr>
          <w:rFonts w:ascii="Times New Roman" w:hAnsi="Times New Roman"/>
          <w:color w:val="000000"/>
          <w:spacing w:val="6"/>
          <w:sz w:val="28"/>
          <w:szCs w:val="28"/>
        </w:rPr>
        <w:t>професійної</w:t>
      </w:r>
      <w:proofErr w:type="spellEnd"/>
      <w:r w:rsidRPr="00A249F6">
        <w:rPr>
          <w:rFonts w:ascii="Times New Roman" w:hAnsi="Times New Roman"/>
          <w:color w:val="000000"/>
          <w:spacing w:val="6"/>
          <w:sz w:val="28"/>
          <w:szCs w:val="28"/>
        </w:rPr>
        <w:t xml:space="preserve"> </w:t>
      </w:r>
      <w:proofErr w:type="spellStart"/>
      <w:r w:rsidRPr="00A249F6">
        <w:rPr>
          <w:rFonts w:ascii="Times New Roman" w:hAnsi="Times New Roman"/>
          <w:color w:val="000000"/>
          <w:spacing w:val="6"/>
          <w:sz w:val="28"/>
          <w:szCs w:val="28"/>
        </w:rPr>
        <w:t>соціалізації</w:t>
      </w:r>
      <w:proofErr w:type="spellEnd"/>
      <w:r w:rsidRPr="00A249F6">
        <w:rPr>
          <w:rFonts w:ascii="Times New Roman" w:hAnsi="Times New Roman"/>
          <w:color w:val="000000"/>
          <w:spacing w:val="6"/>
          <w:sz w:val="28"/>
          <w:szCs w:val="28"/>
        </w:rPr>
        <w:t xml:space="preserve"> молодого </w:t>
      </w:r>
      <w:proofErr w:type="spellStart"/>
      <w:r w:rsidRPr="00A249F6">
        <w:rPr>
          <w:rFonts w:ascii="Times New Roman" w:hAnsi="Times New Roman"/>
          <w:color w:val="000000"/>
          <w:spacing w:val="6"/>
          <w:sz w:val="28"/>
          <w:szCs w:val="28"/>
        </w:rPr>
        <w:t>фахівця</w:t>
      </w:r>
      <w:proofErr w:type="spellEnd"/>
      <w:r w:rsidRPr="00A249F6">
        <w:rPr>
          <w:rFonts w:ascii="Times New Roman" w:hAnsi="Times New Roman"/>
          <w:color w:val="000000"/>
          <w:spacing w:val="6"/>
          <w:sz w:val="28"/>
          <w:szCs w:val="28"/>
        </w:rPr>
        <w:t>.</w:t>
      </w:r>
    </w:p>
    <w:p w14:paraId="64627475" w14:textId="053D6853" w:rsidR="00A249F6" w:rsidRPr="00A249F6" w:rsidRDefault="00A249F6" w:rsidP="00B02383">
      <w:pPr>
        <w:numPr>
          <w:ilvl w:val="0"/>
          <w:numId w:val="12"/>
        </w:numPr>
        <w:shd w:val="clear" w:color="auto" w:fill="FFFFFF"/>
        <w:spacing w:after="0" w:line="240" w:lineRule="auto"/>
        <w:jc w:val="both"/>
        <w:rPr>
          <w:rFonts w:ascii="Times New Roman" w:hAnsi="Times New Roman"/>
          <w:color w:val="000000"/>
          <w:spacing w:val="6"/>
          <w:sz w:val="28"/>
          <w:szCs w:val="28"/>
        </w:rPr>
      </w:pPr>
      <w:proofErr w:type="spellStart"/>
      <w:r w:rsidRPr="00A249F6">
        <w:rPr>
          <w:rFonts w:ascii="Times New Roman" w:hAnsi="Times New Roman"/>
          <w:color w:val="000000"/>
          <w:spacing w:val="6"/>
          <w:sz w:val="28"/>
          <w:szCs w:val="28"/>
        </w:rPr>
        <w:t>Суб</w:t>
      </w:r>
      <w:proofErr w:type="spellEnd"/>
      <w:r w:rsidRPr="00A249F6">
        <w:rPr>
          <w:rFonts w:ascii="Times New Roman" w:hAnsi="Times New Roman"/>
          <w:color w:val="000000"/>
          <w:spacing w:val="6"/>
          <w:sz w:val="28"/>
          <w:szCs w:val="28"/>
        </w:rPr>
        <w:t>’</w:t>
      </w:r>
      <w:proofErr w:type="spellStart"/>
      <w:r w:rsidRPr="00A249F6">
        <w:rPr>
          <w:rFonts w:ascii="Times New Roman" w:hAnsi="Times New Roman"/>
          <w:color w:val="000000"/>
          <w:spacing w:val="6"/>
          <w:sz w:val="28"/>
          <w:szCs w:val="28"/>
          <w:lang w:val="uk-UA"/>
        </w:rPr>
        <w:t>єкти</w:t>
      </w:r>
      <w:proofErr w:type="spellEnd"/>
      <w:r w:rsidRPr="00A249F6">
        <w:rPr>
          <w:rFonts w:ascii="Times New Roman" w:hAnsi="Times New Roman"/>
          <w:color w:val="000000"/>
          <w:spacing w:val="6"/>
          <w:sz w:val="28"/>
          <w:szCs w:val="28"/>
          <w:lang w:val="uk-UA"/>
        </w:rPr>
        <w:t xml:space="preserve"> та об’єкти професійної соціалізації</w:t>
      </w:r>
      <w:r w:rsidRPr="00A249F6">
        <w:rPr>
          <w:rFonts w:ascii="Times New Roman" w:hAnsi="Times New Roman"/>
          <w:color w:val="000000"/>
          <w:spacing w:val="6"/>
          <w:sz w:val="28"/>
          <w:szCs w:val="28"/>
        </w:rPr>
        <w:t>.</w:t>
      </w:r>
    </w:p>
    <w:p w14:paraId="301A915C" w14:textId="1FD7DA52" w:rsidR="00A249F6" w:rsidRPr="00A249F6" w:rsidRDefault="00A249F6" w:rsidP="00B02383">
      <w:pPr>
        <w:numPr>
          <w:ilvl w:val="0"/>
          <w:numId w:val="12"/>
        </w:numPr>
        <w:shd w:val="clear" w:color="auto" w:fill="FFFFFF"/>
        <w:spacing w:after="0" w:line="240" w:lineRule="auto"/>
        <w:jc w:val="both"/>
        <w:rPr>
          <w:rFonts w:ascii="Times New Roman" w:hAnsi="Times New Roman"/>
          <w:color w:val="000000"/>
          <w:spacing w:val="6"/>
          <w:sz w:val="28"/>
          <w:szCs w:val="28"/>
        </w:rPr>
      </w:pPr>
      <w:proofErr w:type="spellStart"/>
      <w:r w:rsidRPr="00A249F6">
        <w:rPr>
          <w:rFonts w:ascii="Times New Roman" w:hAnsi="Times New Roman"/>
          <w:color w:val="000000"/>
          <w:spacing w:val="6"/>
          <w:sz w:val="28"/>
          <w:szCs w:val="28"/>
        </w:rPr>
        <w:t>Соціальна</w:t>
      </w:r>
      <w:proofErr w:type="spellEnd"/>
      <w:r w:rsidRPr="00A249F6">
        <w:rPr>
          <w:rFonts w:ascii="Times New Roman" w:hAnsi="Times New Roman"/>
          <w:color w:val="000000"/>
          <w:spacing w:val="6"/>
          <w:sz w:val="28"/>
          <w:szCs w:val="28"/>
        </w:rPr>
        <w:t xml:space="preserve"> </w:t>
      </w:r>
      <w:proofErr w:type="spellStart"/>
      <w:r w:rsidRPr="00A249F6">
        <w:rPr>
          <w:rFonts w:ascii="Times New Roman" w:hAnsi="Times New Roman"/>
          <w:color w:val="000000"/>
          <w:spacing w:val="6"/>
          <w:sz w:val="28"/>
          <w:szCs w:val="28"/>
        </w:rPr>
        <w:t>компетентність</w:t>
      </w:r>
      <w:proofErr w:type="spellEnd"/>
      <w:r w:rsidRPr="00A249F6">
        <w:rPr>
          <w:rFonts w:ascii="Times New Roman" w:hAnsi="Times New Roman"/>
          <w:color w:val="000000"/>
          <w:spacing w:val="6"/>
          <w:sz w:val="28"/>
          <w:szCs w:val="28"/>
        </w:rPr>
        <w:t xml:space="preserve"> молодого </w:t>
      </w:r>
      <w:proofErr w:type="spellStart"/>
      <w:r w:rsidRPr="00A249F6">
        <w:rPr>
          <w:rFonts w:ascii="Times New Roman" w:hAnsi="Times New Roman"/>
          <w:color w:val="000000"/>
          <w:spacing w:val="6"/>
          <w:sz w:val="28"/>
          <w:szCs w:val="28"/>
        </w:rPr>
        <w:t>фахівця</w:t>
      </w:r>
      <w:proofErr w:type="spellEnd"/>
    </w:p>
    <w:p w14:paraId="77C2D1D8" w14:textId="77777777" w:rsidR="00A249F6" w:rsidRPr="00A249F6" w:rsidRDefault="00A249F6" w:rsidP="00A249F6">
      <w:pPr>
        <w:shd w:val="clear" w:color="auto" w:fill="FFFFFF"/>
        <w:jc w:val="center"/>
        <w:rPr>
          <w:rFonts w:ascii="Times New Roman" w:hAnsi="Times New Roman"/>
          <w:b/>
          <w:color w:val="000000"/>
          <w:spacing w:val="6"/>
          <w:sz w:val="28"/>
          <w:szCs w:val="28"/>
          <w:lang w:val="uk-UA"/>
        </w:rPr>
      </w:pPr>
    </w:p>
    <w:p w14:paraId="2A234788" w14:textId="77777777" w:rsidR="00A249F6" w:rsidRPr="00A249F6" w:rsidRDefault="00A249F6" w:rsidP="00A249F6">
      <w:pPr>
        <w:shd w:val="clear" w:color="auto" w:fill="FFFFFF"/>
        <w:ind w:left="360"/>
        <w:jc w:val="center"/>
        <w:rPr>
          <w:rFonts w:ascii="Times New Roman" w:hAnsi="Times New Roman"/>
          <w:b/>
          <w:color w:val="000000"/>
          <w:spacing w:val="6"/>
          <w:sz w:val="28"/>
          <w:szCs w:val="28"/>
        </w:rPr>
      </w:pPr>
      <w:proofErr w:type="spellStart"/>
      <w:r w:rsidRPr="00A249F6">
        <w:rPr>
          <w:rFonts w:ascii="Times New Roman" w:hAnsi="Times New Roman"/>
          <w:b/>
          <w:color w:val="000000"/>
          <w:spacing w:val="6"/>
          <w:sz w:val="28"/>
          <w:szCs w:val="28"/>
        </w:rPr>
        <w:t>Література</w:t>
      </w:r>
      <w:proofErr w:type="spellEnd"/>
      <w:r w:rsidRPr="00A249F6">
        <w:rPr>
          <w:rFonts w:ascii="Times New Roman" w:hAnsi="Times New Roman"/>
          <w:b/>
          <w:color w:val="000000"/>
          <w:spacing w:val="6"/>
          <w:sz w:val="28"/>
          <w:szCs w:val="28"/>
        </w:rPr>
        <w:t>:</w:t>
      </w:r>
    </w:p>
    <w:p w14:paraId="7EF73155" w14:textId="77777777" w:rsidR="00A249F6" w:rsidRPr="00A249F6" w:rsidRDefault="00A249F6" w:rsidP="00B02383">
      <w:pPr>
        <w:numPr>
          <w:ilvl w:val="0"/>
          <w:numId w:val="11"/>
        </w:numPr>
        <w:spacing w:after="0" w:line="240" w:lineRule="auto"/>
        <w:jc w:val="both"/>
        <w:rPr>
          <w:rFonts w:ascii="Times New Roman" w:hAnsi="Times New Roman"/>
          <w:sz w:val="28"/>
          <w:szCs w:val="28"/>
        </w:rPr>
      </w:pPr>
      <w:proofErr w:type="spellStart"/>
      <w:r w:rsidRPr="00A249F6">
        <w:rPr>
          <w:rFonts w:ascii="Times New Roman" w:hAnsi="Times New Roman"/>
          <w:sz w:val="28"/>
          <w:szCs w:val="28"/>
        </w:rPr>
        <w:t>Лушпай</w:t>
      </w:r>
      <w:proofErr w:type="spellEnd"/>
      <w:r w:rsidRPr="00A249F6">
        <w:rPr>
          <w:rFonts w:ascii="Times New Roman" w:hAnsi="Times New Roman"/>
          <w:sz w:val="28"/>
          <w:szCs w:val="28"/>
        </w:rPr>
        <w:t xml:space="preserve"> Л. </w:t>
      </w:r>
      <w:proofErr w:type="spellStart"/>
      <w:r w:rsidRPr="00A249F6">
        <w:rPr>
          <w:rFonts w:ascii="Times New Roman" w:hAnsi="Times New Roman"/>
          <w:sz w:val="28"/>
          <w:szCs w:val="28"/>
        </w:rPr>
        <w:t>Досвід</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Великої</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Британії</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щодо</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подолання</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булінгу</w:t>
      </w:r>
      <w:proofErr w:type="spellEnd"/>
      <w:r w:rsidRPr="00A249F6">
        <w:rPr>
          <w:rFonts w:ascii="Times New Roman" w:hAnsi="Times New Roman"/>
          <w:sz w:val="28"/>
          <w:szCs w:val="28"/>
        </w:rPr>
        <w:t xml:space="preserve"> у </w:t>
      </w:r>
      <w:proofErr w:type="spellStart"/>
      <w:r w:rsidRPr="00A249F6">
        <w:rPr>
          <w:rFonts w:ascii="Times New Roman" w:hAnsi="Times New Roman"/>
          <w:sz w:val="28"/>
          <w:szCs w:val="28"/>
        </w:rPr>
        <w:t>середній</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школі</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Дитинство</w:t>
      </w:r>
      <w:proofErr w:type="spellEnd"/>
      <w:r w:rsidRPr="00A249F6">
        <w:rPr>
          <w:rFonts w:ascii="Times New Roman" w:hAnsi="Times New Roman"/>
          <w:sz w:val="28"/>
          <w:szCs w:val="28"/>
        </w:rPr>
        <w:t xml:space="preserve"> без </w:t>
      </w:r>
      <w:proofErr w:type="spellStart"/>
      <w:proofErr w:type="gramStart"/>
      <w:r w:rsidRPr="00A249F6">
        <w:rPr>
          <w:rFonts w:ascii="Times New Roman" w:hAnsi="Times New Roman"/>
          <w:sz w:val="28"/>
          <w:szCs w:val="28"/>
        </w:rPr>
        <w:t>насилля</w:t>
      </w:r>
      <w:proofErr w:type="spellEnd"/>
      <w:r w:rsidRPr="00A249F6">
        <w:rPr>
          <w:rFonts w:ascii="Times New Roman" w:hAnsi="Times New Roman"/>
          <w:sz w:val="28"/>
          <w:szCs w:val="28"/>
        </w:rPr>
        <w:t xml:space="preserve"> :</w:t>
      </w:r>
      <w:proofErr w:type="gramEnd"/>
      <w:r w:rsidRPr="00A249F6">
        <w:rPr>
          <w:rFonts w:ascii="Times New Roman" w:hAnsi="Times New Roman"/>
          <w:sz w:val="28"/>
          <w:szCs w:val="28"/>
        </w:rPr>
        <w:t xml:space="preserve"> </w:t>
      </w:r>
      <w:proofErr w:type="spellStart"/>
      <w:r w:rsidRPr="00A249F6">
        <w:rPr>
          <w:rFonts w:ascii="Times New Roman" w:hAnsi="Times New Roman"/>
          <w:sz w:val="28"/>
          <w:szCs w:val="28"/>
        </w:rPr>
        <w:t>суспільство</w:t>
      </w:r>
      <w:proofErr w:type="spellEnd"/>
      <w:r w:rsidRPr="00A249F6">
        <w:rPr>
          <w:rFonts w:ascii="Times New Roman" w:hAnsi="Times New Roman"/>
          <w:sz w:val="28"/>
          <w:szCs w:val="28"/>
        </w:rPr>
        <w:t xml:space="preserve">, школа, </w:t>
      </w:r>
      <w:proofErr w:type="spellStart"/>
      <w:r w:rsidRPr="00A249F6">
        <w:rPr>
          <w:rFonts w:ascii="Times New Roman" w:hAnsi="Times New Roman"/>
          <w:sz w:val="28"/>
          <w:szCs w:val="28"/>
        </w:rPr>
        <w:t>сім’я</w:t>
      </w:r>
      <w:proofErr w:type="spellEnd"/>
      <w:r w:rsidRPr="00A249F6">
        <w:rPr>
          <w:rFonts w:ascii="Times New Roman" w:hAnsi="Times New Roman"/>
          <w:sz w:val="28"/>
          <w:szCs w:val="28"/>
        </w:rPr>
        <w:t xml:space="preserve"> на </w:t>
      </w:r>
      <w:proofErr w:type="spellStart"/>
      <w:r w:rsidRPr="00A249F6">
        <w:rPr>
          <w:rFonts w:ascii="Times New Roman" w:hAnsi="Times New Roman"/>
          <w:sz w:val="28"/>
          <w:szCs w:val="28"/>
        </w:rPr>
        <w:t>захисті</w:t>
      </w:r>
      <w:proofErr w:type="spellEnd"/>
      <w:r w:rsidRPr="00A249F6">
        <w:rPr>
          <w:rFonts w:ascii="Times New Roman" w:hAnsi="Times New Roman"/>
          <w:sz w:val="28"/>
          <w:szCs w:val="28"/>
        </w:rPr>
        <w:t xml:space="preserve"> прав </w:t>
      </w:r>
      <w:proofErr w:type="spellStart"/>
      <w:r w:rsidRPr="00A249F6">
        <w:rPr>
          <w:rFonts w:ascii="Times New Roman" w:hAnsi="Times New Roman"/>
          <w:sz w:val="28"/>
          <w:szCs w:val="28"/>
        </w:rPr>
        <w:t>дітей</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збірник</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матеріалів</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науково-практичної</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конференції</w:t>
      </w:r>
      <w:proofErr w:type="spellEnd"/>
      <w:r w:rsidRPr="00A249F6">
        <w:rPr>
          <w:rFonts w:ascii="Times New Roman" w:hAnsi="Times New Roman"/>
          <w:sz w:val="28"/>
          <w:szCs w:val="28"/>
        </w:rPr>
        <w:t xml:space="preserve">/ за ред. О. </w:t>
      </w:r>
      <w:proofErr w:type="spellStart"/>
      <w:r w:rsidRPr="00A249F6">
        <w:rPr>
          <w:rFonts w:ascii="Times New Roman" w:hAnsi="Times New Roman"/>
          <w:sz w:val="28"/>
          <w:szCs w:val="28"/>
        </w:rPr>
        <w:t>Кікінеджі</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Тернопіль</w:t>
      </w:r>
      <w:proofErr w:type="spellEnd"/>
      <w:r w:rsidRPr="00A249F6">
        <w:rPr>
          <w:rFonts w:ascii="Times New Roman" w:hAnsi="Times New Roman"/>
          <w:sz w:val="28"/>
          <w:szCs w:val="28"/>
        </w:rPr>
        <w:t xml:space="preserve">: </w:t>
      </w:r>
      <w:proofErr w:type="spellStart"/>
      <w:r w:rsidRPr="00A249F6">
        <w:rPr>
          <w:rFonts w:ascii="Times New Roman" w:hAnsi="Times New Roman"/>
          <w:sz w:val="28"/>
          <w:szCs w:val="28"/>
        </w:rPr>
        <w:t>Стереорат</w:t>
      </w:r>
      <w:proofErr w:type="spellEnd"/>
      <w:r w:rsidRPr="00A249F6">
        <w:rPr>
          <w:rFonts w:ascii="Times New Roman" w:hAnsi="Times New Roman"/>
          <w:sz w:val="28"/>
          <w:szCs w:val="28"/>
        </w:rPr>
        <w:t>, 2014. – 802 с.</w:t>
      </w:r>
    </w:p>
    <w:p w14:paraId="0C79B9A8" w14:textId="4BA29658" w:rsidR="00A249F6" w:rsidRPr="00CC0432" w:rsidRDefault="00CC0432" w:rsidP="00B02383">
      <w:pPr>
        <w:pStyle w:val="a0"/>
        <w:numPr>
          <w:ilvl w:val="0"/>
          <w:numId w:val="11"/>
        </w:numPr>
        <w:rPr>
          <w:szCs w:val="28"/>
        </w:rPr>
      </w:pPr>
      <w:r w:rsidRPr="00CC0432">
        <w:rPr>
          <w:szCs w:val="28"/>
        </w:rPr>
        <w:t xml:space="preserve"> </w:t>
      </w:r>
      <w:proofErr w:type="spellStart"/>
      <w:r w:rsidR="00A249F6" w:rsidRPr="00CC0432">
        <w:rPr>
          <w:szCs w:val="28"/>
        </w:rPr>
        <w:t>Шибутани</w:t>
      </w:r>
      <w:proofErr w:type="spellEnd"/>
      <w:r w:rsidR="00A249F6" w:rsidRPr="00CC0432">
        <w:rPr>
          <w:szCs w:val="28"/>
        </w:rPr>
        <w:t xml:space="preserve"> Т. </w:t>
      </w:r>
      <w:proofErr w:type="spellStart"/>
      <w:r w:rsidR="00A249F6" w:rsidRPr="00CC0432">
        <w:rPr>
          <w:szCs w:val="28"/>
        </w:rPr>
        <w:t>Социальная</w:t>
      </w:r>
      <w:proofErr w:type="spellEnd"/>
      <w:r w:rsidR="00A249F6" w:rsidRPr="00CC0432">
        <w:rPr>
          <w:szCs w:val="28"/>
        </w:rPr>
        <w:t xml:space="preserve"> </w:t>
      </w:r>
      <w:proofErr w:type="spellStart"/>
      <w:r w:rsidR="00A249F6" w:rsidRPr="00CC0432">
        <w:rPr>
          <w:szCs w:val="28"/>
        </w:rPr>
        <w:t>психология</w:t>
      </w:r>
      <w:proofErr w:type="spellEnd"/>
      <w:r w:rsidR="00A249F6" w:rsidRPr="00CC0432">
        <w:rPr>
          <w:szCs w:val="28"/>
        </w:rPr>
        <w:t>. - М., 1969. - С.384-492.</w:t>
      </w:r>
    </w:p>
    <w:p w14:paraId="47D277C1" w14:textId="77777777" w:rsidR="00A249F6" w:rsidRPr="00A249F6" w:rsidRDefault="00A249F6" w:rsidP="00B02383">
      <w:pPr>
        <w:pStyle w:val="a0"/>
        <w:numPr>
          <w:ilvl w:val="0"/>
          <w:numId w:val="11"/>
        </w:numPr>
        <w:rPr>
          <w:szCs w:val="28"/>
        </w:rPr>
      </w:pPr>
      <w:r w:rsidRPr="00A249F6">
        <w:rPr>
          <w:szCs w:val="28"/>
        </w:rPr>
        <w:t xml:space="preserve">Максименко С. Д., </w:t>
      </w:r>
      <w:proofErr w:type="spellStart"/>
      <w:r w:rsidRPr="00A249F6">
        <w:rPr>
          <w:szCs w:val="28"/>
        </w:rPr>
        <w:t>Соловієнко</w:t>
      </w:r>
      <w:proofErr w:type="spellEnd"/>
      <w:r w:rsidRPr="00A249F6">
        <w:rPr>
          <w:szCs w:val="28"/>
        </w:rPr>
        <w:t xml:space="preserve"> В. О. Загальна психологія: </w:t>
      </w:r>
      <w:r w:rsidRPr="00A249F6">
        <w:rPr>
          <w:szCs w:val="28"/>
        </w:rPr>
        <w:lastRenderedPageBreak/>
        <w:t>Навчальний посібник. — Київ: МАУП, 2000.р.</w:t>
      </w:r>
    </w:p>
    <w:p w14:paraId="70490FBF" w14:textId="77777777" w:rsidR="00A249F6" w:rsidRPr="00A249F6" w:rsidRDefault="00A249F6" w:rsidP="00B02383">
      <w:pPr>
        <w:pStyle w:val="a0"/>
        <w:numPr>
          <w:ilvl w:val="0"/>
          <w:numId w:val="11"/>
        </w:numPr>
        <w:rPr>
          <w:szCs w:val="28"/>
        </w:rPr>
      </w:pPr>
      <w:r w:rsidRPr="00A249F6">
        <w:rPr>
          <w:szCs w:val="28"/>
        </w:rPr>
        <w:t xml:space="preserve">Т. </w:t>
      </w:r>
      <w:proofErr w:type="spellStart"/>
      <w:r w:rsidRPr="00A249F6">
        <w:rPr>
          <w:szCs w:val="28"/>
        </w:rPr>
        <w:t>Семигіна</w:t>
      </w:r>
      <w:proofErr w:type="spellEnd"/>
      <w:r w:rsidRPr="00A249F6">
        <w:rPr>
          <w:szCs w:val="28"/>
        </w:rPr>
        <w:t xml:space="preserve"> Протидія торгівлі людьми/</w:t>
      </w:r>
      <w:proofErr w:type="spellStart"/>
      <w:r w:rsidRPr="00A249F6">
        <w:rPr>
          <w:szCs w:val="28"/>
        </w:rPr>
        <w:t>Навч</w:t>
      </w:r>
      <w:proofErr w:type="spellEnd"/>
      <w:r w:rsidRPr="00A249F6">
        <w:rPr>
          <w:szCs w:val="28"/>
        </w:rPr>
        <w:t xml:space="preserve">. </w:t>
      </w:r>
      <w:proofErr w:type="spellStart"/>
      <w:r w:rsidRPr="00A249F6">
        <w:rPr>
          <w:szCs w:val="28"/>
        </w:rPr>
        <w:t>посіб</w:t>
      </w:r>
      <w:proofErr w:type="spellEnd"/>
      <w:r w:rsidRPr="00A249F6">
        <w:rPr>
          <w:szCs w:val="28"/>
        </w:rPr>
        <w:t xml:space="preserve">./Т. </w:t>
      </w:r>
      <w:proofErr w:type="spellStart"/>
      <w:r w:rsidRPr="00A249F6">
        <w:rPr>
          <w:szCs w:val="28"/>
        </w:rPr>
        <w:t>Семигіна</w:t>
      </w:r>
      <w:proofErr w:type="spellEnd"/>
      <w:r w:rsidRPr="00A249F6">
        <w:rPr>
          <w:szCs w:val="28"/>
        </w:rPr>
        <w:t xml:space="preserve"> Києво-Могилянська академія, 2008.-166с.</w:t>
      </w:r>
    </w:p>
    <w:p w14:paraId="3DEE18CF" w14:textId="77777777" w:rsidR="00A249F6" w:rsidRPr="00A249F6" w:rsidRDefault="00A249F6" w:rsidP="00A249F6">
      <w:pPr>
        <w:shd w:val="clear" w:color="auto" w:fill="FFFFFF"/>
        <w:jc w:val="both"/>
        <w:rPr>
          <w:rFonts w:ascii="Times New Roman" w:hAnsi="Times New Roman"/>
          <w:color w:val="000000"/>
          <w:spacing w:val="1"/>
          <w:sz w:val="28"/>
          <w:szCs w:val="28"/>
        </w:rPr>
      </w:pPr>
    </w:p>
    <w:p w14:paraId="723A91F1" w14:textId="77777777" w:rsidR="00A249F6" w:rsidRPr="009E3C69" w:rsidRDefault="00A249F6" w:rsidP="00A249F6"/>
    <w:p w14:paraId="67E77031" w14:textId="67B1EB70" w:rsidR="00A249F6" w:rsidRPr="008E70B8" w:rsidRDefault="00A249F6" w:rsidP="00B02383">
      <w:pPr>
        <w:numPr>
          <w:ilvl w:val="0"/>
          <w:numId w:val="10"/>
        </w:numPr>
        <w:shd w:val="clear" w:color="auto" w:fill="FFFFFF"/>
        <w:spacing w:after="0" w:line="240" w:lineRule="auto"/>
        <w:ind w:left="360" w:firstLine="788"/>
        <w:jc w:val="both"/>
        <w:rPr>
          <w:rFonts w:ascii="Times New Roman" w:hAnsi="Times New Roman"/>
          <w:sz w:val="28"/>
          <w:szCs w:val="28"/>
        </w:rPr>
      </w:pPr>
      <w:proofErr w:type="spellStart"/>
      <w:r w:rsidRPr="008E70B8">
        <w:rPr>
          <w:rFonts w:ascii="Times New Roman" w:hAnsi="Times New Roman"/>
          <w:b/>
          <w:color w:val="000000"/>
          <w:spacing w:val="6"/>
          <w:sz w:val="28"/>
          <w:szCs w:val="28"/>
        </w:rPr>
        <w:t>Проблеми</w:t>
      </w:r>
      <w:proofErr w:type="spellEnd"/>
      <w:r w:rsidRPr="008E70B8">
        <w:rPr>
          <w:rFonts w:ascii="Times New Roman" w:hAnsi="Times New Roman"/>
          <w:b/>
          <w:color w:val="000000"/>
          <w:spacing w:val="6"/>
          <w:sz w:val="28"/>
          <w:szCs w:val="28"/>
        </w:rPr>
        <w:t xml:space="preserve"> </w:t>
      </w:r>
      <w:proofErr w:type="spellStart"/>
      <w:r w:rsidRPr="008E70B8">
        <w:rPr>
          <w:rFonts w:ascii="Times New Roman" w:hAnsi="Times New Roman"/>
          <w:b/>
          <w:color w:val="000000"/>
          <w:spacing w:val="6"/>
          <w:sz w:val="28"/>
          <w:szCs w:val="28"/>
        </w:rPr>
        <w:t>професійної</w:t>
      </w:r>
      <w:proofErr w:type="spellEnd"/>
      <w:r w:rsidRPr="008E70B8">
        <w:rPr>
          <w:rFonts w:ascii="Times New Roman" w:hAnsi="Times New Roman"/>
          <w:b/>
          <w:color w:val="000000"/>
          <w:spacing w:val="6"/>
          <w:sz w:val="28"/>
          <w:szCs w:val="28"/>
        </w:rPr>
        <w:t xml:space="preserve"> </w:t>
      </w:r>
      <w:proofErr w:type="spellStart"/>
      <w:r w:rsidRPr="008E70B8">
        <w:rPr>
          <w:rFonts w:ascii="Times New Roman" w:hAnsi="Times New Roman"/>
          <w:b/>
          <w:color w:val="000000"/>
          <w:spacing w:val="6"/>
          <w:sz w:val="28"/>
          <w:szCs w:val="28"/>
        </w:rPr>
        <w:t>соціалізації</w:t>
      </w:r>
      <w:proofErr w:type="spellEnd"/>
      <w:r w:rsidRPr="008E70B8">
        <w:rPr>
          <w:rFonts w:ascii="Times New Roman" w:hAnsi="Times New Roman"/>
          <w:b/>
          <w:color w:val="000000"/>
          <w:spacing w:val="6"/>
          <w:sz w:val="28"/>
          <w:szCs w:val="28"/>
        </w:rPr>
        <w:t xml:space="preserve"> молодого </w:t>
      </w:r>
      <w:proofErr w:type="spellStart"/>
      <w:r w:rsidRPr="008E70B8">
        <w:rPr>
          <w:rFonts w:ascii="Times New Roman" w:hAnsi="Times New Roman"/>
          <w:b/>
          <w:color w:val="000000"/>
          <w:spacing w:val="6"/>
          <w:sz w:val="28"/>
          <w:szCs w:val="28"/>
        </w:rPr>
        <w:t>фахівця</w:t>
      </w:r>
      <w:proofErr w:type="spellEnd"/>
      <w:r w:rsidRPr="008E70B8">
        <w:rPr>
          <w:rFonts w:ascii="Times New Roman" w:hAnsi="Times New Roman"/>
          <w:b/>
          <w:color w:val="000000"/>
          <w:spacing w:val="6"/>
          <w:sz w:val="28"/>
          <w:szCs w:val="28"/>
        </w:rPr>
        <w:t>:</w:t>
      </w:r>
      <w:r w:rsidR="008E70B8" w:rsidRPr="008E70B8">
        <w:rPr>
          <w:rFonts w:ascii="Times New Roman" w:hAnsi="Times New Roman"/>
          <w:b/>
          <w:color w:val="000000"/>
          <w:spacing w:val="6"/>
          <w:sz w:val="28"/>
          <w:szCs w:val="28"/>
          <w:lang w:val="uk-UA"/>
        </w:rPr>
        <w:t xml:space="preserve"> </w:t>
      </w:r>
      <w:proofErr w:type="spellStart"/>
      <w:r w:rsidRPr="008E70B8">
        <w:rPr>
          <w:rFonts w:ascii="Times New Roman" w:hAnsi="Times New Roman"/>
          <w:color w:val="000000"/>
          <w:spacing w:val="6"/>
          <w:sz w:val="28"/>
          <w:szCs w:val="28"/>
        </w:rPr>
        <w:t>відсутність</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практичних</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навичок</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відсутність</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професійного</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досвіду</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недостатнє</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фінансове</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забезпечення</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професійної</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діяльності</w:t>
      </w:r>
      <w:proofErr w:type="spellEnd"/>
      <w:r w:rsidRPr="008E70B8">
        <w:rPr>
          <w:rFonts w:ascii="Times New Roman" w:hAnsi="Times New Roman"/>
          <w:color w:val="000000"/>
          <w:spacing w:val="6"/>
          <w:sz w:val="28"/>
          <w:szCs w:val="28"/>
        </w:rPr>
        <w:t xml:space="preserve"> з боку </w:t>
      </w:r>
      <w:proofErr w:type="spellStart"/>
      <w:r w:rsidRPr="008E70B8">
        <w:rPr>
          <w:rFonts w:ascii="Times New Roman" w:hAnsi="Times New Roman"/>
          <w:color w:val="000000"/>
          <w:spacing w:val="6"/>
          <w:sz w:val="28"/>
          <w:szCs w:val="28"/>
        </w:rPr>
        <w:t>роботодавця</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замала</w:t>
      </w:r>
      <w:proofErr w:type="spellEnd"/>
      <w:r w:rsidRPr="008E70B8">
        <w:rPr>
          <w:rFonts w:ascii="Times New Roman" w:hAnsi="Times New Roman"/>
          <w:color w:val="000000"/>
          <w:spacing w:val="6"/>
          <w:sz w:val="28"/>
          <w:szCs w:val="28"/>
        </w:rPr>
        <w:t xml:space="preserve"> зарплата;</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несвоєчасна</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виплата</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зарплати</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зв’язок</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зарплати</w:t>
      </w:r>
      <w:proofErr w:type="spellEnd"/>
      <w:r w:rsidRPr="008E70B8">
        <w:rPr>
          <w:rFonts w:ascii="Times New Roman" w:hAnsi="Times New Roman"/>
          <w:color w:val="000000"/>
          <w:spacing w:val="6"/>
          <w:sz w:val="28"/>
          <w:szCs w:val="28"/>
        </w:rPr>
        <w:t xml:space="preserve"> з </w:t>
      </w:r>
      <w:proofErr w:type="spellStart"/>
      <w:r w:rsidRPr="008E70B8">
        <w:rPr>
          <w:rFonts w:ascii="Times New Roman" w:hAnsi="Times New Roman"/>
          <w:color w:val="000000"/>
          <w:spacing w:val="6"/>
          <w:sz w:val="28"/>
          <w:szCs w:val="28"/>
        </w:rPr>
        <w:t>об’ємом</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виконаних</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робіт</w:t>
      </w:r>
      <w:proofErr w:type="spellEnd"/>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відсутність</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житла</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новий</w:t>
      </w:r>
      <w:proofErr w:type="spellEnd"/>
      <w:r w:rsidRPr="008E70B8">
        <w:rPr>
          <w:rFonts w:ascii="Times New Roman" w:hAnsi="Times New Roman"/>
          <w:color w:val="000000"/>
          <w:spacing w:val="6"/>
          <w:sz w:val="28"/>
          <w:szCs w:val="28"/>
        </w:rPr>
        <w:t xml:space="preserve"> не </w:t>
      </w:r>
      <w:proofErr w:type="spellStart"/>
      <w:r w:rsidRPr="008E70B8">
        <w:rPr>
          <w:rFonts w:ascii="Times New Roman" w:hAnsi="Times New Roman"/>
          <w:color w:val="000000"/>
          <w:spacing w:val="6"/>
          <w:sz w:val="28"/>
          <w:szCs w:val="28"/>
        </w:rPr>
        <w:t>знайомий</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колектив</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стосунки</w:t>
      </w:r>
      <w:proofErr w:type="spellEnd"/>
      <w:r w:rsidRPr="008E70B8">
        <w:rPr>
          <w:rFonts w:ascii="Times New Roman" w:hAnsi="Times New Roman"/>
          <w:color w:val="000000"/>
          <w:spacing w:val="6"/>
          <w:sz w:val="28"/>
          <w:szCs w:val="28"/>
        </w:rPr>
        <w:t xml:space="preserve"> з </w:t>
      </w:r>
      <w:proofErr w:type="spellStart"/>
      <w:r w:rsidRPr="008E70B8">
        <w:rPr>
          <w:rFonts w:ascii="Times New Roman" w:hAnsi="Times New Roman"/>
          <w:color w:val="000000"/>
          <w:spacing w:val="6"/>
          <w:sz w:val="28"/>
          <w:szCs w:val="28"/>
        </w:rPr>
        <w:t>керівником</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color w:val="000000"/>
          <w:spacing w:val="6"/>
          <w:sz w:val="28"/>
          <w:szCs w:val="28"/>
        </w:rPr>
        <w:t>розчарування</w:t>
      </w:r>
      <w:proofErr w:type="spellEnd"/>
      <w:r w:rsidRPr="008E70B8">
        <w:rPr>
          <w:rFonts w:ascii="Times New Roman" w:hAnsi="Times New Roman"/>
          <w:color w:val="000000"/>
          <w:spacing w:val="6"/>
          <w:sz w:val="28"/>
          <w:szCs w:val="28"/>
        </w:rPr>
        <w:t xml:space="preserve"> у </w:t>
      </w:r>
      <w:proofErr w:type="spellStart"/>
      <w:r w:rsidRPr="008E70B8">
        <w:rPr>
          <w:rFonts w:ascii="Times New Roman" w:hAnsi="Times New Roman"/>
          <w:color w:val="000000"/>
          <w:spacing w:val="6"/>
          <w:sz w:val="28"/>
          <w:szCs w:val="28"/>
        </w:rPr>
        <w:t>значущості</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професії</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r w:rsidRPr="008E70B8">
        <w:rPr>
          <w:rFonts w:ascii="Times New Roman" w:hAnsi="Times New Roman"/>
          <w:color w:val="000000"/>
          <w:spacing w:val="6"/>
          <w:sz w:val="28"/>
          <w:szCs w:val="28"/>
        </w:rPr>
        <w:t xml:space="preserve">робота не за </w:t>
      </w:r>
      <w:proofErr w:type="spellStart"/>
      <w:r w:rsidRPr="008E70B8">
        <w:rPr>
          <w:rFonts w:ascii="Times New Roman" w:hAnsi="Times New Roman"/>
          <w:color w:val="000000"/>
          <w:spacing w:val="6"/>
          <w:sz w:val="28"/>
          <w:szCs w:val="28"/>
        </w:rPr>
        <w:t>бажаною</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спеціальністю</w:t>
      </w:r>
      <w:proofErr w:type="spellEnd"/>
      <w:r w:rsidRPr="008E70B8">
        <w:rPr>
          <w:rFonts w:ascii="Times New Roman" w:hAnsi="Times New Roman"/>
          <w:color w:val="000000"/>
          <w:spacing w:val="6"/>
          <w:sz w:val="28"/>
          <w:szCs w:val="28"/>
        </w:rPr>
        <w:t>;</w:t>
      </w:r>
      <w:r w:rsidR="008E70B8" w:rsidRPr="008E70B8">
        <w:rPr>
          <w:rFonts w:ascii="Times New Roman" w:hAnsi="Times New Roman"/>
          <w:color w:val="000000"/>
          <w:spacing w:val="6"/>
          <w:sz w:val="28"/>
          <w:szCs w:val="28"/>
          <w:lang w:val="uk-UA"/>
        </w:rPr>
        <w:t xml:space="preserve"> </w:t>
      </w:r>
      <w:r w:rsidRPr="008E70B8">
        <w:rPr>
          <w:rFonts w:ascii="Times New Roman" w:hAnsi="Times New Roman"/>
          <w:color w:val="000000"/>
          <w:spacing w:val="6"/>
          <w:sz w:val="28"/>
          <w:szCs w:val="28"/>
        </w:rPr>
        <w:t xml:space="preserve">робота за </w:t>
      </w:r>
      <w:proofErr w:type="spellStart"/>
      <w:r w:rsidRPr="008E70B8">
        <w:rPr>
          <w:rFonts w:ascii="Times New Roman" w:hAnsi="Times New Roman"/>
          <w:color w:val="000000"/>
          <w:spacing w:val="6"/>
          <w:sz w:val="28"/>
          <w:szCs w:val="28"/>
        </w:rPr>
        <w:t>найнижчою</w:t>
      </w:r>
      <w:proofErr w:type="spellEnd"/>
      <w:r w:rsidRPr="008E70B8">
        <w:rPr>
          <w:rFonts w:ascii="Times New Roman" w:hAnsi="Times New Roman"/>
          <w:color w:val="000000"/>
          <w:spacing w:val="6"/>
          <w:sz w:val="28"/>
          <w:szCs w:val="28"/>
        </w:rPr>
        <w:t xml:space="preserve"> </w:t>
      </w:r>
      <w:proofErr w:type="spellStart"/>
      <w:r w:rsidRPr="008E70B8">
        <w:rPr>
          <w:rFonts w:ascii="Times New Roman" w:hAnsi="Times New Roman"/>
          <w:color w:val="000000"/>
          <w:spacing w:val="6"/>
          <w:sz w:val="28"/>
          <w:szCs w:val="28"/>
        </w:rPr>
        <w:t>категорією</w:t>
      </w:r>
      <w:proofErr w:type="spellEnd"/>
      <w:r w:rsidR="008E70B8" w:rsidRPr="008E70B8">
        <w:rPr>
          <w:rFonts w:ascii="Times New Roman" w:hAnsi="Times New Roman"/>
          <w:color w:val="000000"/>
          <w:spacing w:val="6"/>
          <w:sz w:val="28"/>
          <w:szCs w:val="28"/>
          <w:lang w:val="uk-UA"/>
        </w:rPr>
        <w:t xml:space="preserve">; </w:t>
      </w:r>
      <w:proofErr w:type="spellStart"/>
      <w:r w:rsidRPr="008E70B8">
        <w:rPr>
          <w:rFonts w:ascii="Times New Roman" w:hAnsi="Times New Roman"/>
          <w:sz w:val="28"/>
          <w:szCs w:val="28"/>
        </w:rPr>
        <w:t>переживання</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відчуження</w:t>
      </w:r>
      <w:proofErr w:type="spellEnd"/>
      <w:r w:rsidRPr="008E70B8">
        <w:rPr>
          <w:rFonts w:ascii="Times New Roman" w:hAnsi="Times New Roman"/>
          <w:sz w:val="28"/>
          <w:szCs w:val="28"/>
        </w:rPr>
        <w:t xml:space="preserve"> та </w:t>
      </w:r>
      <w:proofErr w:type="spellStart"/>
      <w:r w:rsidRPr="008E70B8">
        <w:rPr>
          <w:rFonts w:ascii="Times New Roman" w:hAnsi="Times New Roman"/>
          <w:sz w:val="28"/>
          <w:szCs w:val="28"/>
        </w:rPr>
        <w:t>його</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чинники</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недовикористання</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вмінь</w:t>
      </w:r>
      <w:proofErr w:type="spellEnd"/>
      <w:r w:rsidRPr="008E70B8">
        <w:rPr>
          <w:rFonts w:ascii="Times New Roman" w:hAnsi="Times New Roman"/>
          <w:sz w:val="28"/>
          <w:szCs w:val="28"/>
        </w:rPr>
        <w:t xml:space="preserve"> і </w:t>
      </w:r>
      <w:proofErr w:type="spellStart"/>
      <w:r w:rsidRPr="008E70B8">
        <w:rPr>
          <w:rFonts w:ascii="Times New Roman" w:hAnsi="Times New Roman"/>
          <w:sz w:val="28"/>
          <w:szCs w:val="28"/>
        </w:rPr>
        <w:t>здібностей</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суб'єкта</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недостатність</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автономії</w:t>
      </w:r>
      <w:proofErr w:type="spellEnd"/>
      <w:r w:rsidRPr="008E70B8">
        <w:rPr>
          <w:rFonts w:ascii="Times New Roman" w:hAnsi="Times New Roman"/>
          <w:sz w:val="28"/>
          <w:szCs w:val="28"/>
        </w:rPr>
        <w:t xml:space="preserve"> і </w:t>
      </w:r>
      <w:proofErr w:type="spellStart"/>
      <w:r w:rsidRPr="008E70B8">
        <w:rPr>
          <w:rFonts w:ascii="Times New Roman" w:hAnsi="Times New Roman"/>
          <w:sz w:val="28"/>
          <w:szCs w:val="28"/>
        </w:rPr>
        <w:t>почуття</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відповідальності</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змушуваний</w:t>
      </w:r>
      <w:proofErr w:type="spellEnd"/>
      <w:r w:rsidRPr="008E70B8">
        <w:rPr>
          <w:rFonts w:ascii="Times New Roman" w:hAnsi="Times New Roman"/>
          <w:sz w:val="28"/>
          <w:szCs w:val="28"/>
        </w:rPr>
        <w:t xml:space="preserve"> харак</w:t>
      </w:r>
      <w:r w:rsidRPr="008E70B8">
        <w:rPr>
          <w:rFonts w:ascii="Times New Roman" w:hAnsi="Times New Roman"/>
          <w:sz w:val="28"/>
          <w:szCs w:val="28"/>
        </w:rPr>
        <w:softHyphen/>
        <w:t xml:space="preserve">тер </w:t>
      </w:r>
      <w:proofErr w:type="spellStart"/>
      <w:r w:rsidRPr="008E70B8">
        <w:rPr>
          <w:rFonts w:ascii="Times New Roman" w:hAnsi="Times New Roman"/>
          <w:sz w:val="28"/>
          <w:szCs w:val="28"/>
        </w:rPr>
        <w:t>праці</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неможливість</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самостійно</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контролювати</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власну</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діяльність</w:t>
      </w:r>
      <w:proofErr w:type="spellEnd"/>
      <w:r w:rsidRPr="008E70B8">
        <w:rPr>
          <w:rFonts w:ascii="Times New Roman" w:hAnsi="Times New Roman"/>
          <w:sz w:val="28"/>
          <w:szCs w:val="28"/>
        </w:rPr>
        <w:t xml:space="preserve"> та </w:t>
      </w:r>
      <w:proofErr w:type="spellStart"/>
      <w:r w:rsidRPr="008E70B8">
        <w:rPr>
          <w:rFonts w:ascii="Times New Roman" w:hAnsi="Times New Roman"/>
          <w:sz w:val="28"/>
          <w:szCs w:val="28"/>
        </w:rPr>
        <w:t>ін</w:t>
      </w:r>
      <w:proofErr w:type="spellEnd"/>
      <w:r w:rsidRPr="008E70B8">
        <w:rPr>
          <w:rFonts w:ascii="Times New Roman" w:hAnsi="Times New Roman"/>
          <w:sz w:val="28"/>
          <w:szCs w:val="28"/>
        </w:rPr>
        <w:t>.);</w:t>
      </w:r>
      <w:r w:rsidR="008E70B8" w:rsidRPr="008E70B8">
        <w:rPr>
          <w:rFonts w:ascii="Times New Roman" w:hAnsi="Times New Roman"/>
          <w:sz w:val="28"/>
          <w:szCs w:val="28"/>
          <w:lang w:val="uk-UA"/>
        </w:rPr>
        <w:t xml:space="preserve"> </w:t>
      </w:r>
      <w:proofErr w:type="spellStart"/>
      <w:r w:rsidRPr="008E70B8">
        <w:rPr>
          <w:rFonts w:ascii="Times New Roman" w:hAnsi="Times New Roman"/>
          <w:sz w:val="28"/>
          <w:szCs w:val="28"/>
        </w:rPr>
        <w:t>наслідки</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відчуження</w:t>
      </w:r>
      <w:proofErr w:type="spellEnd"/>
      <w:r w:rsidRPr="008E70B8">
        <w:rPr>
          <w:rFonts w:ascii="Times New Roman" w:hAnsi="Times New Roman"/>
          <w:sz w:val="28"/>
          <w:szCs w:val="28"/>
        </w:rPr>
        <w:t>(</w:t>
      </w:r>
      <w:proofErr w:type="spellStart"/>
      <w:r w:rsidRPr="008E70B8">
        <w:rPr>
          <w:rFonts w:ascii="Times New Roman" w:hAnsi="Times New Roman"/>
          <w:sz w:val="28"/>
          <w:szCs w:val="28"/>
        </w:rPr>
        <w:t>зміщення</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мотивів</w:t>
      </w:r>
      <w:proofErr w:type="spellEnd"/>
      <w:r w:rsidRPr="008E70B8">
        <w:rPr>
          <w:rFonts w:ascii="Times New Roman" w:hAnsi="Times New Roman"/>
          <w:sz w:val="28"/>
          <w:szCs w:val="28"/>
        </w:rPr>
        <w:t xml:space="preserve"> з </w:t>
      </w:r>
      <w:proofErr w:type="spellStart"/>
      <w:r w:rsidRPr="008E70B8">
        <w:rPr>
          <w:rFonts w:ascii="Times New Roman" w:hAnsi="Times New Roman"/>
          <w:sz w:val="28"/>
          <w:szCs w:val="28"/>
        </w:rPr>
        <w:t>професійної</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діяльності</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глибокий</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особистісний</w:t>
      </w:r>
      <w:proofErr w:type="spellEnd"/>
      <w:r w:rsidRPr="008E70B8">
        <w:rPr>
          <w:rFonts w:ascii="Times New Roman" w:hAnsi="Times New Roman"/>
          <w:sz w:val="28"/>
          <w:szCs w:val="28"/>
        </w:rPr>
        <w:t xml:space="preserve"> </w:t>
      </w:r>
      <w:proofErr w:type="spellStart"/>
      <w:r w:rsidRPr="008E70B8">
        <w:rPr>
          <w:rFonts w:ascii="Times New Roman" w:hAnsi="Times New Roman"/>
          <w:sz w:val="28"/>
          <w:szCs w:val="28"/>
        </w:rPr>
        <w:t>конфлікт</w:t>
      </w:r>
      <w:proofErr w:type="spellEnd"/>
      <w:r w:rsidRPr="008E70B8">
        <w:rPr>
          <w:rFonts w:ascii="Times New Roman" w:hAnsi="Times New Roman"/>
          <w:sz w:val="28"/>
          <w:szCs w:val="28"/>
        </w:rPr>
        <w:t xml:space="preserve">).  </w:t>
      </w:r>
    </w:p>
    <w:p w14:paraId="73955D55"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Ускладнюватися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такою </w:t>
      </w:r>
      <w:proofErr w:type="spellStart"/>
      <w:r w:rsidRPr="001631CB">
        <w:rPr>
          <w:rFonts w:ascii="Times New Roman" w:hAnsi="Times New Roman"/>
          <w:sz w:val="28"/>
          <w:szCs w:val="28"/>
        </w:rPr>
        <w:t>досить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розповсюдженою</w:t>
      </w:r>
      <w:proofErr w:type="spellEnd"/>
      <w:r w:rsidRPr="001631CB">
        <w:rPr>
          <w:rFonts w:ascii="Times New Roman" w:hAnsi="Times New Roman"/>
          <w:sz w:val="28"/>
          <w:szCs w:val="28"/>
        </w:rPr>
        <w:t xml:space="preserve"> проблемою, як </w:t>
      </w:r>
      <w:proofErr w:type="spellStart"/>
      <w:r w:rsidRPr="001631CB">
        <w:rPr>
          <w:rFonts w:ascii="Times New Roman" w:hAnsi="Times New Roman"/>
          <w:b/>
          <w:sz w:val="28"/>
          <w:szCs w:val="28"/>
        </w:rPr>
        <w:t>булінг</w:t>
      </w:r>
      <w:proofErr w:type="spellEnd"/>
      <w:r w:rsidRPr="001631CB">
        <w:rPr>
          <w:rFonts w:ascii="Times New Roman" w:hAnsi="Times New Roman"/>
          <w:sz w:val="28"/>
          <w:szCs w:val="28"/>
        </w:rPr>
        <w:t xml:space="preserve"> </w:t>
      </w:r>
      <w:r w:rsidRPr="001631CB">
        <w:rPr>
          <w:rFonts w:ascii="Times New Roman" w:hAnsi="Times New Roman"/>
          <w:iCs/>
          <w:color w:val="000000"/>
          <w:spacing w:val="-10"/>
          <w:sz w:val="28"/>
          <w:szCs w:val="28"/>
          <w:lang w:eastAsia="uk-UA"/>
        </w:rPr>
        <w:t>(</w:t>
      </w:r>
      <w:proofErr w:type="spellStart"/>
      <w:r w:rsidRPr="001631CB">
        <w:rPr>
          <w:rFonts w:ascii="Times New Roman" w:hAnsi="Times New Roman"/>
          <w:iCs/>
          <w:color w:val="000000"/>
          <w:spacing w:val="-10"/>
          <w:sz w:val="28"/>
          <w:szCs w:val="28"/>
          <w:lang w:eastAsia="uk-UA"/>
        </w:rPr>
        <w:t>від</w:t>
      </w:r>
      <w:proofErr w:type="spellEnd"/>
      <w:r w:rsidRPr="001631CB">
        <w:rPr>
          <w:rFonts w:ascii="Times New Roman" w:hAnsi="Times New Roman"/>
          <w:iCs/>
          <w:color w:val="000000"/>
          <w:spacing w:val="-10"/>
          <w:sz w:val="28"/>
          <w:szCs w:val="28"/>
          <w:lang w:eastAsia="uk-UA"/>
        </w:rPr>
        <w:t xml:space="preserve"> </w:t>
      </w:r>
      <w:proofErr w:type="spellStart"/>
      <w:r w:rsidRPr="001631CB">
        <w:rPr>
          <w:rFonts w:ascii="Times New Roman" w:hAnsi="Times New Roman"/>
          <w:iCs/>
          <w:color w:val="000000"/>
          <w:spacing w:val="-10"/>
          <w:sz w:val="28"/>
          <w:szCs w:val="28"/>
          <w:lang w:eastAsia="uk-UA"/>
        </w:rPr>
        <w:t>англ</w:t>
      </w:r>
      <w:proofErr w:type="spellEnd"/>
      <w:r w:rsidRPr="001631CB">
        <w:rPr>
          <w:rFonts w:ascii="Times New Roman" w:hAnsi="Times New Roman"/>
          <w:iCs/>
          <w:color w:val="000000"/>
          <w:spacing w:val="-10"/>
          <w:sz w:val="28"/>
          <w:szCs w:val="28"/>
          <w:lang w:eastAsia="uk-UA"/>
        </w:rPr>
        <w:t xml:space="preserve">: </w:t>
      </w:r>
      <w:proofErr w:type="spellStart"/>
      <w:r w:rsidRPr="001631CB">
        <w:rPr>
          <w:rFonts w:ascii="Times New Roman" w:hAnsi="Times New Roman"/>
          <w:iCs/>
          <w:color w:val="000000"/>
          <w:spacing w:val="-10"/>
          <w:sz w:val="28"/>
          <w:szCs w:val="28"/>
          <w:lang w:eastAsia="uk-UA"/>
        </w:rPr>
        <w:t>хуліган</w:t>
      </w:r>
      <w:proofErr w:type="spellEnd"/>
      <w:r w:rsidRPr="001631CB">
        <w:rPr>
          <w:rFonts w:ascii="Times New Roman" w:hAnsi="Times New Roman"/>
          <w:iCs/>
          <w:color w:val="000000"/>
          <w:spacing w:val="-10"/>
          <w:sz w:val="28"/>
          <w:szCs w:val="28"/>
          <w:lang w:eastAsia="uk-UA"/>
        </w:rPr>
        <w:t xml:space="preserve">, </w:t>
      </w:r>
      <w:proofErr w:type="spellStart"/>
      <w:r w:rsidRPr="001631CB">
        <w:rPr>
          <w:rFonts w:ascii="Times New Roman" w:hAnsi="Times New Roman"/>
          <w:iCs/>
          <w:color w:val="000000"/>
          <w:spacing w:val="-10"/>
          <w:sz w:val="28"/>
          <w:szCs w:val="28"/>
          <w:lang w:eastAsia="uk-UA"/>
        </w:rPr>
        <w:t>забіяка</w:t>
      </w:r>
      <w:proofErr w:type="spellEnd"/>
      <w:r w:rsidRPr="001631CB">
        <w:rPr>
          <w:rFonts w:ascii="Times New Roman" w:hAnsi="Times New Roman"/>
          <w:iCs/>
          <w:color w:val="000000"/>
          <w:spacing w:val="-10"/>
          <w:sz w:val="28"/>
          <w:szCs w:val="28"/>
          <w:lang w:eastAsia="uk-UA"/>
        </w:rPr>
        <w:t xml:space="preserve">, </w:t>
      </w:r>
      <w:proofErr w:type="spellStart"/>
      <w:r w:rsidRPr="001631CB">
        <w:rPr>
          <w:rFonts w:ascii="Times New Roman" w:hAnsi="Times New Roman"/>
          <w:iCs/>
          <w:color w:val="000000"/>
          <w:spacing w:val="-10"/>
          <w:sz w:val="28"/>
          <w:szCs w:val="28"/>
          <w:lang w:eastAsia="uk-UA"/>
        </w:rPr>
        <w:t>грубіян</w:t>
      </w:r>
      <w:proofErr w:type="spellEnd"/>
      <w:r w:rsidRPr="001631CB">
        <w:rPr>
          <w:rFonts w:ascii="Times New Roman" w:hAnsi="Times New Roman"/>
          <w:iCs/>
          <w:color w:val="000000"/>
          <w:spacing w:val="-10"/>
          <w:sz w:val="28"/>
          <w:szCs w:val="28"/>
          <w:lang w:eastAsia="uk-UA"/>
        </w:rPr>
        <w:t xml:space="preserve">, </w:t>
      </w:r>
      <w:proofErr w:type="spellStart"/>
      <w:r w:rsidRPr="001631CB">
        <w:rPr>
          <w:rFonts w:ascii="Times New Roman" w:hAnsi="Times New Roman"/>
          <w:iCs/>
          <w:color w:val="000000"/>
          <w:spacing w:val="-10"/>
          <w:sz w:val="28"/>
          <w:szCs w:val="28"/>
          <w:lang w:eastAsia="uk-UA"/>
        </w:rPr>
        <w:t>бешкетник</w:t>
      </w:r>
      <w:proofErr w:type="spellEnd"/>
      <w:r w:rsidRPr="001631CB">
        <w:rPr>
          <w:rFonts w:ascii="Times New Roman" w:hAnsi="Times New Roman"/>
          <w:iCs/>
          <w:color w:val="000000"/>
          <w:spacing w:val="-10"/>
          <w:sz w:val="28"/>
          <w:szCs w:val="28"/>
          <w:lang w:eastAsia="uk-UA"/>
        </w:rPr>
        <w:t xml:space="preserve">) – </w:t>
      </w:r>
      <w:proofErr w:type="spellStart"/>
      <w:r w:rsidRPr="001631CB">
        <w:rPr>
          <w:rFonts w:ascii="Times New Roman" w:hAnsi="Times New Roman"/>
          <w:color w:val="000000"/>
          <w:sz w:val="28"/>
          <w:szCs w:val="28"/>
          <w:lang w:eastAsia="uk-UA"/>
        </w:rPr>
        <w:t>це</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зазвичай</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повторювана</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навмисна</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поведінка</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спрямована</w:t>
      </w:r>
      <w:proofErr w:type="spellEnd"/>
      <w:r w:rsidRPr="001631CB">
        <w:rPr>
          <w:rFonts w:ascii="Times New Roman" w:hAnsi="Times New Roman"/>
          <w:color w:val="000000"/>
          <w:sz w:val="28"/>
          <w:szCs w:val="28"/>
          <w:lang w:eastAsia="uk-UA"/>
        </w:rPr>
        <w:t xml:space="preserve"> на </w:t>
      </w:r>
      <w:proofErr w:type="spellStart"/>
      <w:r w:rsidRPr="001631CB">
        <w:rPr>
          <w:rFonts w:ascii="Times New Roman" w:hAnsi="Times New Roman"/>
          <w:color w:val="000000"/>
          <w:sz w:val="28"/>
          <w:szCs w:val="28"/>
          <w:lang w:eastAsia="uk-UA"/>
        </w:rPr>
        <w:t>завдання</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шкоди</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іншій</w:t>
      </w:r>
      <w:proofErr w:type="spellEnd"/>
      <w:r w:rsidRPr="001631CB">
        <w:rPr>
          <w:rFonts w:ascii="Times New Roman" w:hAnsi="Times New Roman"/>
          <w:color w:val="000000"/>
          <w:sz w:val="28"/>
          <w:szCs w:val="28"/>
          <w:lang w:eastAsia="uk-UA"/>
        </w:rPr>
        <w:t xml:space="preserve"> </w:t>
      </w:r>
      <w:proofErr w:type="spellStart"/>
      <w:proofErr w:type="gramStart"/>
      <w:r w:rsidRPr="001631CB">
        <w:rPr>
          <w:rFonts w:ascii="Times New Roman" w:hAnsi="Times New Roman"/>
          <w:color w:val="000000"/>
          <w:sz w:val="28"/>
          <w:szCs w:val="28"/>
          <w:lang w:eastAsia="uk-UA"/>
        </w:rPr>
        <w:t>людині</w:t>
      </w:r>
      <w:proofErr w:type="spellEnd"/>
      <w:r w:rsidRPr="001631CB">
        <w:rPr>
          <w:rFonts w:ascii="Times New Roman" w:hAnsi="Times New Roman"/>
          <w:color w:val="000000"/>
          <w:sz w:val="28"/>
          <w:szCs w:val="28"/>
          <w:lang w:eastAsia="uk-UA"/>
        </w:rPr>
        <w:t xml:space="preserve">  та</w:t>
      </w:r>
      <w:proofErr w:type="gram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приниження</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жертви</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Агресор</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має</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більше</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влади</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сили</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або</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вищий</w:t>
      </w:r>
      <w:proofErr w:type="spellEnd"/>
      <w:r w:rsidRPr="001631CB">
        <w:rPr>
          <w:rFonts w:ascii="Times New Roman" w:hAnsi="Times New Roman"/>
          <w:color w:val="000000"/>
          <w:sz w:val="28"/>
          <w:szCs w:val="28"/>
          <w:lang w:eastAsia="uk-UA"/>
        </w:rPr>
        <w:t xml:space="preserve"> статус, </w:t>
      </w:r>
      <w:proofErr w:type="spellStart"/>
      <w:r w:rsidRPr="001631CB">
        <w:rPr>
          <w:rFonts w:ascii="Times New Roman" w:hAnsi="Times New Roman"/>
          <w:color w:val="000000"/>
          <w:sz w:val="28"/>
          <w:szCs w:val="28"/>
          <w:lang w:eastAsia="uk-UA"/>
        </w:rPr>
        <w:t>ніж</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потерпілий</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bCs/>
          <w:color w:val="000000"/>
          <w:spacing w:val="-10"/>
          <w:sz w:val="28"/>
          <w:szCs w:val="28"/>
          <w:lang w:eastAsia="uk-UA"/>
        </w:rPr>
        <w:t>кривдником</w:t>
      </w:r>
      <w:proofErr w:type="spellEnd"/>
      <w:r w:rsidRPr="001631CB">
        <w:rPr>
          <w:rFonts w:ascii="Times New Roman" w:hAnsi="Times New Roman"/>
          <w:b/>
          <w:bCs/>
          <w:color w:val="000000"/>
          <w:spacing w:val="-10"/>
          <w:sz w:val="28"/>
          <w:szCs w:val="28"/>
          <w:lang w:eastAsia="uk-UA"/>
        </w:rPr>
        <w:t xml:space="preserve"> </w:t>
      </w:r>
      <w:proofErr w:type="spellStart"/>
      <w:r w:rsidRPr="001631CB">
        <w:rPr>
          <w:rFonts w:ascii="Times New Roman" w:hAnsi="Times New Roman"/>
          <w:color w:val="000000"/>
          <w:sz w:val="28"/>
          <w:szCs w:val="28"/>
          <w:lang w:eastAsia="uk-UA"/>
        </w:rPr>
        <w:t>вважається</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людина</w:t>
      </w:r>
      <w:proofErr w:type="spellEnd"/>
      <w:r w:rsidRPr="001631CB">
        <w:rPr>
          <w:rFonts w:ascii="Times New Roman" w:hAnsi="Times New Roman"/>
          <w:color w:val="000000"/>
          <w:sz w:val="28"/>
          <w:szCs w:val="28"/>
          <w:lang w:eastAsia="uk-UA"/>
        </w:rPr>
        <w:t xml:space="preserve">, яка </w:t>
      </w:r>
      <w:proofErr w:type="spellStart"/>
      <w:r w:rsidRPr="001631CB">
        <w:rPr>
          <w:rFonts w:ascii="Times New Roman" w:hAnsi="Times New Roman"/>
          <w:color w:val="000000"/>
          <w:sz w:val="28"/>
          <w:szCs w:val="28"/>
          <w:lang w:eastAsia="uk-UA"/>
        </w:rPr>
        <w:t>здійснює</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допомагає</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здійснювати</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або</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підбурює</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інших</w:t>
      </w:r>
      <w:proofErr w:type="spellEnd"/>
      <w:r w:rsidRPr="001631CB">
        <w:rPr>
          <w:rFonts w:ascii="Times New Roman" w:hAnsi="Times New Roman"/>
          <w:color w:val="000000"/>
          <w:sz w:val="28"/>
          <w:szCs w:val="28"/>
          <w:lang w:eastAsia="uk-UA"/>
        </w:rPr>
        <w:t xml:space="preserve"> до </w:t>
      </w:r>
      <w:proofErr w:type="spellStart"/>
      <w:r w:rsidRPr="001631CB">
        <w:rPr>
          <w:rFonts w:ascii="Times New Roman" w:hAnsi="Times New Roman"/>
          <w:color w:val="000000"/>
          <w:sz w:val="28"/>
          <w:szCs w:val="28"/>
          <w:lang w:eastAsia="uk-UA"/>
        </w:rPr>
        <w:t>булінгу</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Розрізняють</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булінг</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фізичний</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вербальний</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соціальний</w:t>
      </w:r>
      <w:proofErr w:type="spellEnd"/>
      <w:r w:rsidRPr="001631CB">
        <w:rPr>
          <w:rFonts w:ascii="Times New Roman" w:hAnsi="Times New Roman"/>
          <w:color w:val="000000"/>
          <w:sz w:val="28"/>
          <w:szCs w:val="28"/>
          <w:lang w:eastAsia="uk-UA"/>
        </w:rPr>
        <w:t xml:space="preserve"> та/</w:t>
      </w:r>
      <w:proofErr w:type="spellStart"/>
      <w:r w:rsidRPr="001631CB">
        <w:rPr>
          <w:rFonts w:ascii="Times New Roman" w:hAnsi="Times New Roman"/>
          <w:color w:val="000000"/>
          <w:sz w:val="28"/>
          <w:szCs w:val="28"/>
          <w:lang w:eastAsia="uk-UA"/>
        </w:rPr>
        <w:t>або</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електронний</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color w:val="000000"/>
          <w:sz w:val="28"/>
          <w:szCs w:val="28"/>
          <w:lang w:eastAsia="uk-UA"/>
        </w:rPr>
        <w:t>кібербулінг</w:t>
      </w:r>
      <w:proofErr w:type="spellEnd"/>
      <w:r w:rsidRPr="001631CB">
        <w:rPr>
          <w:rFonts w:ascii="Times New Roman" w:hAnsi="Times New Roman"/>
          <w:color w:val="000000"/>
          <w:sz w:val="28"/>
          <w:szCs w:val="28"/>
          <w:lang w:eastAsia="uk-UA"/>
        </w:rPr>
        <w:t xml:space="preserve">). </w:t>
      </w:r>
      <w:proofErr w:type="spellStart"/>
      <w:r w:rsidRPr="001631CB">
        <w:rPr>
          <w:rFonts w:ascii="Times New Roman" w:hAnsi="Times New Roman"/>
          <w:sz w:val="28"/>
          <w:szCs w:val="28"/>
        </w:rPr>
        <w:t>Булінг</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явищем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розповсюдженим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серед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хлопців</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серед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дівчат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воно</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інтернаціональним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досліджується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вченими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багатьох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країн</w:t>
      </w:r>
      <w:proofErr w:type="spellEnd"/>
      <w:r w:rsidRPr="001631CB">
        <w:rPr>
          <w:rFonts w:ascii="Times New Roman" w:hAnsi="Times New Roman"/>
          <w:sz w:val="28"/>
          <w:szCs w:val="28"/>
        </w:rPr>
        <w:t xml:space="preserve">: США, </w:t>
      </w:r>
      <w:proofErr w:type="spellStart"/>
      <w:r w:rsidRPr="001631CB">
        <w:rPr>
          <w:rFonts w:ascii="Times New Roman" w:hAnsi="Times New Roman"/>
          <w:sz w:val="28"/>
          <w:szCs w:val="28"/>
        </w:rPr>
        <w:t>Великої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Британії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Канади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Норвегії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Фінляндії</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Булінг</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неприпустиме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явище</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школі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кожен</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хто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працює</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сфері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шкільної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освіти</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відповідальним</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виховання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ненасильницької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поведінки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учнів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Явище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булінгу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досить</w:t>
      </w:r>
      <w:proofErr w:type="spellEnd"/>
      <w:r w:rsidRPr="001631CB">
        <w:rPr>
          <w:rFonts w:ascii="Times New Roman" w:hAnsi="Times New Roman"/>
          <w:sz w:val="28"/>
          <w:szCs w:val="28"/>
        </w:rPr>
        <w:t xml:space="preserve"> часто </w:t>
      </w:r>
      <w:proofErr w:type="spellStart"/>
      <w:r w:rsidRPr="001631CB">
        <w:rPr>
          <w:rFonts w:ascii="Times New Roman" w:hAnsi="Times New Roman"/>
          <w:sz w:val="28"/>
          <w:szCs w:val="28"/>
        </w:rPr>
        <w:t>трапляється</w:t>
      </w:r>
      <w:proofErr w:type="spellEnd"/>
      <w:r w:rsidRPr="001631CB">
        <w:rPr>
          <w:rFonts w:ascii="Times New Roman" w:hAnsi="Times New Roman"/>
          <w:sz w:val="28"/>
          <w:szCs w:val="28"/>
        </w:rPr>
        <w:t xml:space="preserve"> і в </w:t>
      </w:r>
      <w:proofErr w:type="spellStart"/>
      <w:r w:rsidRPr="001631CB">
        <w:rPr>
          <w:rFonts w:ascii="Times New Roman" w:hAnsi="Times New Roman"/>
          <w:sz w:val="28"/>
          <w:szCs w:val="28"/>
        </w:rPr>
        <w:t>дорослих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трудових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колективах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ця</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поведінка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бере</w:t>
      </w:r>
      <w:proofErr w:type="spellEnd"/>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свій</w:t>
      </w:r>
      <w:proofErr w:type="spellEnd"/>
      <w:r w:rsidRPr="001631CB">
        <w:rPr>
          <w:rFonts w:ascii="Times New Roman" w:hAnsi="Times New Roman"/>
          <w:sz w:val="28"/>
          <w:szCs w:val="28"/>
        </w:rPr>
        <w:t xml:space="preserve"> початок у </w:t>
      </w:r>
      <w:proofErr w:type="spellStart"/>
      <w:r w:rsidRPr="001631CB">
        <w:rPr>
          <w:rFonts w:ascii="Times New Roman" w:hAnsi="Times New Roman"/>
          <w:sz w:val="28"/>
          <w:szCs w:val="28"/>
        </w:rPr>
        <w:t>молодшому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підлітковому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віці</w:t>
      </w:r>
      <w:proofErr w:type="spellEnd"/>
      <w:r w:rsidRPr="001631CB">
        <w:rPr>
          <w:rFonts w:ascii="Times New Roman" w:hAnsi="Times New Roman"/>
          <w:sz w:val="28"/>
          <w:szCs w:val="28"/>
        </w:rPr>
        <w:t xml:space="preserve">, коли одним з </w:t>
      </w:r>
      <w:proofErr w:type="spellStart"/>
      <w:r w:rsidRPr="001631CB">
        <w:rPr>
          <w:rFonts w:ascii="Times New Roman" w:hAnsi="Times New Roman"/>
          <w:sz w:val="28"/>
          <w:szCs w:val="28"/>
        </w:rPr>
        <w:t>основних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агентів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ґендерної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є школа .</w:t>
      </w:r>
    </w:p>
    <w:p w14:paraId="442A827C" w14:textId="05F04D2A"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 </w:t>
      </w:r>
      <w:r w:rsidRPr="001631CB">
        <w:rPr>
          <w:rFonts w:ascii="Times New Roman" w:hAnsi="Times New Roman"/>
          <w:b/>
          <w:sz w:val="28"/>
          <w:szCs w:val="28"/>
        </w:rPr>
        <w:t xml:space="preserve"> </w:t>
      </w:r>
      <w:proofErr w:type="spellStart"/>
      <w:r w:rsidRPr="001631CB">
        <w:rPr>
          <w:rFonts w:ascii="Times New Roman" w:hAnsi="Times New Roman"/>
          <w:sz w:val="28"/>
          <w:szCs w:val="28"/>
        </w:rPr>
        <w:t>Булінг</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визначається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тиск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дискримінація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цькування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терор</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тривалий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свідомого</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жорстокого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ставлення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психічного</w:t>
      </w:r>
      <w:proofErr w:type="spellEnd"/>
      <w:r w:rsidRPr="001631CB">
        <w:rPr>
          <w:rFonts w:ascii="Times New Roman" w:hAnsi="Times New Roman"/>
          <w:sz w:val="28"/>
          <w:szCs w:val="28"/>
        </w:rPr>
        <w:t xml:space="preserve">) з боку </w:t>
      </w:r>
      <w:proofErr w:type="spellStart"/>
      <w:r w:rsidRPr="001631CB">
        <w:rPr>
          <w:rFonts w:ascii="Times New Roman" w:hAnsi="Times New Roman"/>
          <w:sz w:val="28"/>
          <w:szCs w:val="28"/>
        </w:rPr>
        <w:t>однієї</w:t>
      </w:r>
      <w:proofErr w:type="spellEnd"/>
      <w:r w:rsidRPr="001631CB">
        <w:rPr>
          <w:rFonts w:ascii="Times New Roman" w:hAnsi="Times New Roman"/>
          <w:sz w:val="28"/>
          <w:szCs w:val="28"/>
        </w:rPr>
        <w:t xml:space="preserve"> особи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конкретної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застосовує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прагне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використовувати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власну</w:t>
      </w:r>
      <w:proofErr w:type="spellEnd"/>
      <w:r w:rsidRPr="001631CB">
        <w:rPr>
          <w:rFonts w:ascii="Times New Roman" w:hAnsi="Times New Roman"/>
          <w:sz w:val="28"/>
          <w:szCs w:val="28"/>
        </w:rPr>
        <w:t xml:space="preserve"> силу, </w:t>
      </w:r>
      <w:proofErr w:type="spellStart"/>
      <w:r w:rsidRPr="001631CB">
        <w:rPr>
          <w:rFonts w:ascii="Times New Roman" w:hAnsi="Times New Roman"/>
          <w:sz w:val="28"/>
          <w:szCs w:val="28"/>
        </w:rPr>
        <w:t>реалізувати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ресурси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виявляє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бажання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продемонструвати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владу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залякати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принизити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заподіяти</w:t>
      </w:r>
      <w:proofErr w:type="spellEnd"/>
      <w:r w:rsidRPr="001631CB">
        <w:rPr>
          <w:rFonts w:ascii="Times New Roman" w:hAnsi="Times New Roman"/>
          <w:sz w:val="28"/>
          <w:szCs w:val="28"/>
        </w:rPr>
        <w:t xml:space="preserve"> шкоду </w:t>
      </w:r>
      <w:proofErr w:type="spellStart"/>
      <w:r w:rsidRPr="001631CB">
        <w:rPr>
          <w:rFonts w:ascii="Times New Roman" w:hAnsi="Times New Roman"/>
          <w:sz w:val="28"/>
          <w:szCs w:val="28"/>
        </w:rPr>
        <w:t>іншому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слабшому</w:t>
      </w:r>
      <w:proofErr w:type="spellEnd"/>
      <w:proofErr w:type="gramStart"/>
      <w:r w:rsidRPr="001631CB">
        <w:rPr>
          <w:rFonts w:ascii="Times New Roman" w:hAnsi="Times New Roman"/>
          <w:sz w:val="28"/>
          <w:szCs w:val="28"/>
        </w:rPr>
        <w:t>) .</w:t>
      </w:r>
      <w:proofErr w:type="gramEnd"/>
    </w:p>
    <w:p w14:paraId="2DDCAB96" w14:textId="77777777" w:rsidR="00A249F6" w:rsidRPr="001631CB" w:rsidRDefault="00A249F6" w:rsidP="001631CB">
      <w:pPr>
        <w:spacing w:after="0" w:line="240" w:lineRule="auto"/>
        <w:ind w:firstLine="788"/>
        <w:jc w:val="both"/>
        <w:rPr>
          <w:rFonts w:ascii="Times New Roman" w:hAnsi="Times New Roman"/>
          <w:b/>
          <w:sz w:val="28"/>
          <w:szCs w:val="28"/>
        </w:rPr>
      </w:pPr>
      <w:proofErr w:type="spellStart"/>
      <w:r w:rsidRPr="001631CB">
        <w:rPr>
          <w:rFonts w:ascii="Times New Roman" w:hAnsi="Times New Roman"/>
          <w:sz w:val="28"/>
          <w:szCs w:val="28"/>
        </w:rPr>
        <w:t>Відомий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російський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науковець</w:t>
      </w:r>
      <w:proofErr w:type="spellEnd"/>
      <w:r w:rsidRPr="001631CB">
        <w:rPr>
          <w:rFonts w:ascii="Times New Roman" w:hAnsi="Times New Roman"/>
          <w:sz w:val="28"/>
          <w:szCs w:val="28"/>
        </w:rPr>
        <w:t xml:space="preserve"> І. Кон </w:t>
      </w:r>
      <w:proofErr w:type="spellStart"/>
      <w:r w:rsidRPr="001631CB">
        <w:rPr>
          <w:rFonts w:ascii="Times New Roman" w:hAnsi="Times New Roman"/>
          <w:sz w:val="28"/>
          <w:szCs w:val="28"/>
        </w:rPr>
        <w:t>підкреслював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булінг</w:t>
      </w:r>
      <w:proofErr w:type="spellEnd"/>
      <w:r w:rsidRPr="001631CB">
        <w:rPr>
          <w:rFonts w:ascii="Times New Roman" w:hAnsi="Times New Roman"/>
          <w:sz w:val="28"/>
          <w:szCs w:val="28"/>
        </w:rPr>
        <w:t xml:space="preserve">» став </w:t>
      </w:r>
      <w:proofErr w:type="spellStart"/>
      <w:r w:rsidRPr="001631CB">
        <w:rPr>
          <w:rFonts w:ascii="Times New Roman" w:hAnsi="Times New Roman"/>
          <w:sz w:val="28"/>
          <w:szCs w:val="28"/>
        </w:rPr>
        <w:t>міжнародним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соціально-психологічним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педагогічним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терміном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означає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складну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сукупність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психологічних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педагогічних</w:t>
      </w:r>
      <w:proofErr w:type="spellEnd"/>
      <w:r w:rsidRPr="001631CB">
        <w:rPr>
          <w:rFonts w:ascii="Times New Roman" w:hAnsi="Times New Roman"/>
          <w:sz w:val="28"/>
          <w:szCs w:val="28"/>
        </w:rPr>
        <w:t xml:space="preserve"> </w:t>
      </w:r>
      <w:r w:rsidRPr="001631CB">
        <w:rPr>
          <w:rFonts w:ascii="Times New Roman" w:hAnsi="Times New Roman"/>
          <w:sz w:val="28"/>
          <w:szCs w:val="28"/>
        </w:rPr>
        <w:lastRenderedPageBreak/>
        <w:t xml:space="preserve">проблем. </w:t>
      </w:r>
      <w:proofErr w:type="spellStart"/>
      <w:r w:rsidRPr="001631CB">
        <w:rPr>
          <w:rFonts w:ascii="Times New Roman" w:hAnsi="Times New Roman"/>
          <w:sz w:val="28"/>
          <w:szCs w:val="28"/>
        </w:rPr>
        <w:t>Найчастіше</w:t>
      </w:r>
      <w:proofErr w:type="spellEnd"/>
      <w:r w:rsidRPr="001631CB">
        <w:rPr>
          <w:rFonts w:ascii="Times New Roman" w:hAnsi="Times New Roman"/>
          <w:sz w:val="28"/>
          <w:szCs w:val="28"/>
        </w:rPr>
        <w:t xml:space="preserve"> мова </w:t>
      </w:r>
      <w:proofErr w:type="spellStart"/>
      <w:r w:rsidRPr="001631CB">
        <w:rPr>
          <w:rFonts w:ascii="Times New Roman" w:hAnsi="Times New Roman"/>
          <w:sz w:val="28"/>
          <w:szCs w:val="28"/>
        </w:rPr>
        <w:t>йде</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відносини</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дитячому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колективі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однак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булінг</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зустрічається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серед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дорослих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проявляється</w:t>
      </w:r>
      <w:proofErr w:type="spellEnd"/>
      <w:r w:rsidRPr="001631CB">
        <w:rPr>
          <w:rFonts w:ascii="Times New Roman" w:hAnsi="Times New Roman"/>
          <w:sz w:val="28"/>
          <w:szCs w:val="28"/>
        </w:rPr>
        <w:t xml:space="preserve">, в основному, у </w:t>
      </w:r>
      <w:proofErr w:type="spellStart"/>
      <w:r w:rsidRPr="001631CB">
        <w:rPr>
          <w:rFonts w:ascii="Times New Roman" w:hAnsi="Times New Roman"/>
          <w:sz w:val="28"/>
          <w:szCs w:val="28"/>
        </w:rPr>
        <w:t>дисбалансі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Хронічні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акти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вербальної</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фізичної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агресії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спрямовані</w:t>
      </w:r>
      <w:proofErr w:type="spellEnd"/>
      <w:r w:rsidRPr="001631CB">
        <w:rPr>
          <w:rFonts w:ascii="Times New Roman" w:hAnsi="Times New Roman"/>
          <w:sz w:val="28"/>
          <w:szCs w:val="28"/>
        </w:rPr>
        <w:t xml:space="preserve"> на одних і тих самих жертв, </w:t>
      </w:r>
      <w:proofErr w:type="spellStart"/>
      <w:r w:rsidRPr="001631CB">
        <w:rPr>
          <w:rFonts w:ascii="Times New Roman" w:hAnsi="Times New Roman"/>
          <w:sz w:val="28"/>
          <w:szCs w:val="28"/>
        </w:rPr>
        <w:t>створюють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ними </w:t>
      </w:r>
      <w:proofErr w:type="spellStart"/>
      <w:r w:rsidRPr="001631CB">
        <w:rPr>
          <w:rFonts w:ascii="Times New Roman" w:hAnsi="Times New Roman"/>
          <w:sz w:val="28"/>
          <w:szCs w:val="28"/>
        </w:rPr>
        <w:t>стабільні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відносини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яких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булінг</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однієї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сторони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доповнюється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віктимізацією</w:t>
      </w:r>
      <w:proofErr w:type="spellEnd"/>
      <w:r w:rsidRPr="001631CB">
        <w:rPr>
          <w:rFonts w:ascii="Times New Roman" w:hAnsi="Times New Roman"/>
          <w:sz w:val="28"/>
          <w:szCs w:val="28"/>
        </w:rPr>
        <w:t>.</w:t>
      </w:r>
      <w:r w:rsidRPr="001631CB">
        <w:rPr>
          <w:rFonts w:ascii="Times New Roman" w:hAnsi="Times New Roman"/>
          <w:b/>
          <w:sz w:val="28"/>
          <w:szCs w:val="28"/>
        </w:rPr>
        <w:t xml:space="preserve"> </w:t>
      </w:r>
    </w:p>
    <w:p w14:paraId="6D422755" w14:textId="2FA2195B"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Визначають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типологічні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риси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осіб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схильні</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булінгу</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відчувають</w:t>
      </w:r>
      <w:proofErr w:type="spellEnd"/>
      <w:r w:rsidRPr="001631CB">
        <w:rPr>
          <w:rFonts w:ascii="Times New Roman" w:hAnsi="Times New Roman"/>
          <w:sz w:val="28"/>
          <w:szCs w:val="28"/>
        </w:rPr>
        <w:t xml:space="preserve"> потребу в </w:t>
      </w:r>
      <w:proofErr w:type="spellStart"/>
      <w:r w:rsidRPr="001631CB">
        <w:rPr>
          <w:rFonts w:ascii="Times New Roman" w:hAnsi="Times New Roman"/>
          <w:sz w:val="28"/>
          <w:szCs w:val="28"/>
        </w:rPr>
        <w:t>домінуванні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підкоренні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учасників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виробничого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процесу</w:t>
      </w:r>
      <w:proofErr w:type="spellEnd"/>
      <w:r w:rsidRPr="001631CB">
        <w:rPr>
          <w:rFonts w:ascii="Times New Roman" w:hAnsi="Times New Roman"/>
          <w:sz w:val="28"/>
          <w:szCs w:val="28"/>
        </w:rPr>
        <w:t xml:space="preserve">, таким чином </w:t>
      </w:r>
      <w:proofErr w:type="spellStart"/>
      <w:r w:rsidRPr="001631CB">
        <w:rPr>
          <w:rFonts w:ascii="Times New Roman" w:hAnsi="Times New Roman"/>
          <w:sz w:val="28"/>
          <w:szCs w:val="28"/>
        </w:rPr>
        <w:t>досягаючи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цілей</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імпульсивні</w:t>
      </w:r>
      <w:proofErr w:type="spellEnd"/>
      <w:r w:rsidRPr="001631CB">
        <w:rPr>
          <w:rFonts w:ascii="Times New Roman" w:hAnsi="Times New Roman"/>
          <w:sz w:val="28"/>
          <w:szCs w:val="28"/>
        </w:rPr>
        <w:t xml:space="preserve"> і легко </w:t>
      </w:r>
      <w:proofErr w:type="spellStart"/>
      <w:r w:rsidRPr="001631CB">
        <w:rPr>
          <w:rFonts w:ascii="Times New Roman" w:hAnsi="Times New Roman"/>
          <w:sz w:val="28"/>
          <w:szCs w:val="28"/>
        </w:rPr>
        <w:t>приходять</w:t>
      </w:r>
      <w:proofErr w:type="spellEnd"/>
      <w:r w:rsidRPr="001631CB">
        <w:rPr>
          <w:rFonts w:ascii="Times New Roman" w:hAnsi="Times New Roman"/>
          <w:sz w:val="28"/>
          <w:szCs w:val="28"/>
        </w:rPr>
        <w:t xml:space="preserve"> </w:t>
      </w:r>
      <w:proofErr w:type="gramStart"/>
      <w:r w:rsidRPr="001631CB">
        <w:rPr>
          <w:rFonts w:ascii="Times New Roman" w:hAnsi="Times New Roman"/>
          <w:sz w:val="28"/>
          <w:szCs w:val="28"/>
        </w:rPr>
        <w:t>у стан</w:t>
      </w:r>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роздратування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агресивно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поводять</w:t>
      </w:r>
      <w:proofErr w:type="spellEnd"/>
      <w:r w:rsidRPr="001631CB">
        <w:rPr>
          <w:rFonts w:ascii="Times New Roman" w:hAnsi="Times New Roman"/>
          <w:sz w:val="28"/>
          <w:szCs w:val="28"/>
        </w:rPr>
        <w:t xml:space="preserve"> себе по </w:t>
      </w:r>
      <w:proofErr w:type="spellStart"/>
      <w:r w:rsidRPr="001631CB">
        <w:rPr>
          <w:rFonts w:ascii="Times New Roman" w:hAnsi="Times New Roman"/>
          <w:sz w:val="28"/>
          <w:szCs w:val="28"/>
        </w:rPr>
        <w:t>відношенню</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у них </w:t>
      </w:r>
      <w:proofErr w:type="spellStart"/>
      <w:r w:rsidRPr="001631CB">
        <w:rPr>
          <w:rFonts w:ascii="Times New Roman" w:hAnsi="Times New Roman"/>
          <w:sz w:val="28"/>
          <w:szCs w:val="28"/>
        </w:rPr>
        <w:t>відсутнє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співчуття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своїх</w:t>
      </w:r>
      <w:proofErr w:type="spellEnd"/>
      <w:r w:rsidRPr="001631CB">
        <w:rPr>
          <w:rFonts w:ascii="Times New Roman" w:hAnsi="Times New Roman"/>
          <w:sz w:val="28"/>
          <w:szCs w:val="28"/>
        </w:rPr>
        <w:t xml:space="preserve"> жертв; </w:t>
      </w:r>
      <w:proofErr w:type="spellStart"/>
      <w:r w:rsidRPr="001631CB">
        <w:rPr>
          <w:rFonts w:ascii="Times New Roman" w:hAnsi="Times New Roman"/>
          <w:sz w:val="28"/>
          <w:szCs w:val="28"/>
        </w:rPr>
        <w:t>відчувають</w:t>
      </w:r>
      <w:proofErr w:type="spellEnd"/>
      <w:r w:rsidRPr="001631CB">
        <w:rPr>
          <w:rFonts w:ascii="Times New Roman" w:hAnsi="Times New Roman"/>
          <w:sz w:val="28"/>
          <w:szCs w:val="28"/>
        </w:rPr>
        <w:t xml:space="preserve"> себе </w:t>
      </w:r>
      <w:proofErr w:type="spellStart"/>
      <w:r w:rsidRPr="001631CB">
        <w:rPr>
          <w:rFonts w:ascii="Times New Roman" w:hAnsi="Times New Roman"/>
          <w:sz w:val="28"/>
          <w:szCs w:val="28"/>
        </w:rPr>
        <w:t>сильнішими</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w:t>
      </w:r>
      <w:r w:rsidR="008E70B8">
        <w:rPr>
          <w:rFonts w:ascii="Times New Roman" w:hAnsi="Times New Roman"/>
          <w:sz w:val="28"/>
          <w:szCs w:val="28"/>
          <w:lang w:val="uk-UA"/>
        </w:rPr>
        <w:t xml:space="preserve"> </w:t>
      </w:r>
      <w:r w:rsidRPr="008E70B8">
        <w:rPr>
          <w:rFonts w:ascii="Times New Roman" w:hAnsi="Times New Roman"/>
          <w:sz w:val="28"/>
          <w:szCs w:val="28"/>
          <w:lang w:val="uk-UA"/>
        </w:rPr>
        <w:t xml:space="preserve">Типові жертви </w:t>
      </w:r>
      <w:proofErr w:type="spellStart"/>
      <w:r w:rsidRPr="008E70B8">
        <w:rPr>
          <w:rFonts w:ascii="Times New Roman" w:hAnsi="Times New Roman"/>
          <w:sz w:val="28"/>
          <w:szCs w:val="28"/>
          <w:lang w:val="uk-UA"/>
        </w:rPr>
        <w:t>булінгу</w:t>
      </w:r>
      <w:proofErr w:type="spellEnd"/>
      <w:r w:rsidRPr="008E70B8">
        <w:rPr>
          <w:rFonts w:ascii="Times New Roman" w:hAnsi="Times New Roman"/>
          <w:sz w:val="28"/>
          <w:szCs w:val="28"/>
          <w:lang w:val="uk-UA"/>
        </w:rPr>
        <w:t>, як відмічає Д.</w:t>
      </w:r>
      <w:r w:rsidRPr="001631CB">
        <w:rPr>
          <w:rFonts w:ascii="Times New Roman" w:hAnsi="Times New Roman"/>
          <w:sz w:val="28"/>
          <w:szCs w:val="28"/>
        </w:rPr>
        <w:t> </w:t>
      </w:r>
      <w:proofErr w:type="spellStart"/>
      <w:r w:rsidRPr="008E70B8">
        <w:rPr>
          <w:rFonts w:ascii="Times New Roman" w:hAnsi="Times New Roman"/>
          <w:sz w:val="28"/>
          <w:szCs w:val="28"/>
          <w:lang w:val="uk-UA"/>
        </w:rPr>
        <w:t>Ольвеус</w:t>
      </w:r>
      <w:proofErr w:type="spellEnd"/>
      <w:r w:rsidRPr="008E70B8">
        <w:rPr>
          <w:rFonts w:ascii="Times New Roman" w:hAnsi="Times New Roman"/>
          <w:sz w:val="28"/>
          <w:szCs w:val="28"/>
          <w:lang w:val="uk-UA"/>
        </w:rPr>
        <w:t xml:space="preserve">, також мають свої риси: вони лякливі, чуттєві, замкнені, сором’язливі, характеризуються підвищеною тривожністю, невпевнені в собі, відчувають себе нещасними, мають низький рівень самоповаги, схильні до депресій і дуже часто міркують про самогубство, відчувають фізичну слабкість у порівнянні з іншими та утруднені процеси спілкування.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існує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ще</w:t>
      </w:r>
      <w:proofErr w:type="spellEnd"/>
      <w:r w:rsidRPr="001631CB">
        <w:rPr>
          <w:rFonts w:ascii="Times New Roman" w:hAnsi="Times New Roman"/>
          <w:sz w:val="28"/>
          <w:szCs w:val="28"/>
        </w:rPr>
        <w:t xml:space="preserve"> одна </w:t>
      </w:r>
      <w:proofErr w:type="spellStart"/>
      <w:r w:rsidRPr="001631CB">
        <w:rPr>
          <w:rFonts w:ascii="Times New Roman" w:hAnsi="Times New Roman"/>
          <w:sz w:val="28"/>
          <w:szCs w:val="28"/>
        </w:rPr>
        <w:t>категорія</w:t>
      </w:r>
      <w:proofErr w:type="spellEnd"/>
      <w:r w:rsidRPr="001631CB">
        <w:rPr>
          <w:rFonts w:ascii="Times New Roman" w:hAnsi="Times New Roman"/>
          <w:sz w:val="28"/>
          <w:szCs w:val="28"/>
        </w:rPr>
        <w:t xml:space="preserve"> жертв </w:t>
      </w:r>
      <w:proofErr w:type="spellStart"/>
      <w:r w:rsidRPr="001631CB">
        <w:rPr>
          <w:rFonts w:ascii="Times New Roman" w:hAnsi="Times New Roman"/>
          <w:sz w:val="28"/>
          <w:szCs w:val="28"/>
        </w:rPr>
        <w:t>булінгу</w:t>
      </w:r>
      <w:proofErr w:type="spellEnd"/>
      <w:r w:rsidRPr="001631CB">
        <w:rPr>
          <w:rFonts w:ascii="Times New Roman" w:hAnsi="Times New Roman"/>
          <w:sz w:val="28"/>
          <w:szCs w:val="28"/>
        </w:rPr>
        <w:t xml:space="preserve">, так </w:t>
      </w:r>
      <w:proofErr w:type="spellStart"/>
      <w:r w:rsidRPr="001631CB">
        <w:rPr>
          <w:rFonts w:ascii="Times New Roman" w:hAnsi="Times New Roman"/>
          <w:sz w:val="28"/>
          <w:szCs w:val="28"/>
        </w:rPr>
        <w:t>звані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провокуючі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жертви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булі-жертви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особи, </w:t>
      </w:r>
      <w:proofErr w:type="spellStart"/>
      <w:r w:rsidRPr="001631CB">
        <w:rPr>
          <w:rFonts w:ascii="Times New Roman" w:hAnsi="Times New Roman"/>
          <w:sz w:val="28"/>
          <w:szCs w:val="28"/>
        </w:rPr>
        <w:t>які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страждають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розладами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уваги</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підвищеною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збудливістю</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своєю</w:t>
      </w:r>
      <w:proofErr w:type="spellEnd"/>
      <w:r w:rsidRPr="001631CB">
        <w:rPr>
          <w:rFonts w:ascii="Times New Roman" w:hAnsi="Times New Roman"/>
          <w:sz w:val="28"/>
          <w:szCs w:val="28"/>
        </w:rPr>
        <w:t xml:space="preserve"> природою </w:t>
      </w:r>
      <w:proofErr w:type="spellStart"/>
      <w:r w:rsidRPr="001631CB">
        <w:rPr>
          <w:rFonts w:ascii="Times New Roman" w:hAnsi="Times New Roman"/>
          <w:sz w:val="28"/>
          <w:szCs w:val="28"/>
        </w:rPr>
        <w:t>такі</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неагресивні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поведінка</w:t>
      </w:r>
      <w:proofErr w:type="spellEnd"/>
      <w:r w:rsidRPr="001631CB">
        <w:rPr>
          <w:rFonts w:ascii="Times New Roman" w:hAnsi="Times New Roman"/>
          <w:sz w:val="28"/>
          <w:szCs w:val="28"/>
        </w:rPr>
        <w:t xml:space="preserve"> часто </w:t>
      </w:r>
      <w:proofErr w:type="spellStart"/>
      <w:r w:rsidRPr="001631CB">
        <w:rPr>
          <w:rFonts w:ascii="Times New Roman" w:hAnsi="Times New Roman"/>
          <w:sz w:val="28"/>
          <w:szCs w:val="28"/>
        </w:rPr>
        <w:t>викликає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роздратування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робить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легкою </w:t>
      </w:r>
      <w:proofErr w:type="spellStart"/>
      <w:r w:rsidRPr="001631CB">
        <w:rPr>
          <w:rFonts w:ascii="Times New Roman" w:hAnsi="Times New Roman"/>
          <w:sz w:val="28"/>
          <w:szCs w:val="28"/>
        </w:rPr>
        <w:t>здобиччю</w:t>
      </w:r>
      <w:proofErr w:type="spellEnd"/>
      <w:r w:rsidRPr="001631CB">
        <w:rPr>
          <w:rFonts w:ascii="Times New Roman" w:hAnsi="Times New Roman"/>
          <w:sz w:val="28"/>
          <w:szCs w:val="28"/>
        </w:rPr>
        <w:t xml:space="preserve"> і жертвою </w:t>
      </w:r>
      <w:proofErr w:type="spellStart"/>
      <w:r w:rsidRPr="001631CB">
        <w:rPr>
          <w:rFonts w:ascii="Times New Roman" w:hAnsi="Times New Roman"/>
          <w:sz w:val="28"/>
          <w:szCs w:val="28"/>
        </w:rPr>
        <w:t>булінгу</w:t>
      </w:r>
      <w:proofErr w:type="spellEnd"/>
      <w:r w:rsidRPr="001631CB">
        <w:rPr>
          <w:rFonts w:ascii="Times New Roman" w:hAnsi="Times New Roman"/>
          <w:sz w:val="28"/>
          <w:szCs w:val="28"/>
        </w:rPr>
        <w:t xml:space="preserve">. В свою </w:t>
      </w:r>
      <w:proofErr w:type="spellStart"/>
      <w:r w:rsidRPr="001631CB">
        <w:rPr>
          <w:rFonts w:ascii="Times New Roman" w:hAnsi="Times New Roman"/>
          <w:sz w:val="28"/>
          <w:szCs w:val="28"/>
        </w:rPr>
        <w:t>чергу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сприяє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закріпленню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невигідних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психологічних</w:t>
      </w:r>
      <w:proofErr w:type="spellEnd"/>
      <w:r w:rsidRPr="001631CB">
        <w:rPr>
          <w:rFonts w:ascii="Times New Roman" w:hAnsi="Times New Roman"/>
          <w:sz w:val="28"/>
          <w:szCs w:val="28"/>
        </w:rPr>
        <w:t xml:space="preserve"> рис і стилю </w:t>
      </w:r>
      <w:proofErr w:type="spellStart"/>
      <w:r w:rsidRPr="001631CB">
        <w:rPr>
          <w:rFonts w:ascii="Times New Roman" w:hAnsi="Times New Roman"/>
          <w:sz w:val="28"/>
          <w:szCs w:val="28"/>
        </w:rPr>
        <w:t>поведінки</w:t>
      </w:r>
      <w:proofErr w:type="spellEnd"/>
      <w:r w:rsidRPr="001631CB">
        <w:rPr>
          <w:rFonts w:ascii="Times New Roman" w:hAnsi="Times New Roman"/>
          <w:sz w:val="28"/>
          <w:szCs w:val="28"/>
        </w:rPr>
        <w:t>.</w:t>
      </w:r>
    </w:p>
    <w:p w14:paraId="1DEBCE4F"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b/>
          <w:sz w:val="28"/>
          <w:szCs w:val="28"/>
        </w:rPr>
        <w:t>Торгівля</w:t>
      </w:r>
      <w:proofErr w:type="spellEnd"/>
      <w:r w:rsidRPr="001631CB">
        <w:rPr>
          <w:rFonts w:ascii="Times New Roman" w:hAnsi="Times New Roman"/>
          <w:b/>
          <w:sz w:val="28"/>
          <w:szCs w:val="28"/>
        </w:rPr>
        <w:t xml:space="preserve"> людьми</w:t>
      </w:r>
      <w:r w:rsidRPr="001631CB">
        <w:rPr>
          <w:rFonts w:ascii="Times New Roman" w:hAnsi="Times New Roman"/>
          <w:sz w:val="28"/>
          <w:szCs w:val="28"/>
        </w:rPr>
        <w:t xml:space="preserve"> – </w:t>
      </w:r>
      <w:proofErr w:type="spellStart"/>
      <w:r w:rsidRPr="001631CB">
        <w:rPr>
          <w:rFonts w:ascii="Times New Roman" w:hAnsi="Times New Roman"/>
          <w:sz w:val="28"/>
          <w:szCs w:val="28"/>
        </w:rPr>
        <w:t>здійснення</w:t>
      </w:r>
      <w:proofErr w:type="spellEnd"/>
      <w:r w:rsidRPr="001631CB">
        <w:rPr>
          <w:rFonts w:ascii="Times New Roman" w:hAnsi="Times New Roman"/>
          <w:sz w:val="28"/>
          <w:szCs w:val="28"/>
        </w:rPr>
        <w:t xml:space="preserve"> з метою </w:t>
      </w:r>
      <w:proofErr w:type="spellStart"/>
      <w:r w:rsidRPr="001631CB">
        <w:rPr>
          <w:rFonts w:ascii="Times New Roman" w:hAnsi="Times New Roman"/>
          <w:sz w:val="28"/>
          <w:szCs w:val="28"/>
        </w:rPr>
        <w:t>експлуатації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вербування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перевезення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передачі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приховування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отримання</w:t>
      </w:r>
      <w:proofErr w:type="spellEnd"/>
      <w:r w:rsidRPr="001631CB">
        <w:rPr>
          <w:rFonts w:ascii="Times New Roman" w:hAnsi="Times New Roman"/>
          <w:sz w:val="28"/>
          <w:szCs w:val="28"/>
        </w:rPr>
        <w:t xml:space="preserve"> людей шляхом погрози силою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застосування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форм примусу, </w:t>
      </w:r>
      <w:proofErr w:type="spellStart"/>
      <w:r w:rsidRPr="001631CB">
        <w:rPr>
          <w:rFonts w:ascii="Times New Roman" w:hAnsi="Times New Roman"/>
          <w:sz w:val="28"/>
          <w:szCs w:val="28"/>
        </w:rPr>
        <w:t>викрадення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шахрайства</w:t>
      </w:r>
      <w:proofErr w:type="spellEnd"/>
      <w:r w:rsidRPr="001631CB">
        <w:rPr>
          <w:rFonts w:ascii="Times New Roman" w:hAnsi="Times New Roman"/>
          <w:sz w:val="28"/>
          <w:szCs w:val="28"/>
        </w:rPr>
        <w:t xml:space="preserve">, обману, </w:t>
      </w:r>
      <w:proofErr w:type="spellStart"/>
      <w:r w:rsidRPr="001631CB">
        <w:rPr>
          <w:rFonts w:ascii="Times New Roman" w:hAnsi="Times New Roman"/>
          <w:sz w:val="28"/>
          <w:szCs w:val="28"/>
        </w:rPr>
        <w:t>зловживання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владою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вразливістю</w:t>
      </w:r>
      <w:proofErr w:type="spellEnd"/>
      <w:r w:rsidRPr="001631CB">
        <w:rPr>
          <w:rFonts w:ascii="Times New Roman" w:hAnsi="Times New Roman"/>
          <w:sz w:val="28"/>
          <w:szCs w:val="28"/>
        </w:rPr>
        <w:t xml:space="preserve"> стану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шляхом </w:t>
      </w:r>
      <w:proofErr w:type="spellStart"/>
      <w:r w:rsidRPr="001631CB">
        <w:rPr>
          <w:rFonts w:ascii="Times New Roman" w:hAnsi="Times New Roman"/>
          <w:sz w:val="28"/>
          <w:szCs w:val="28"/>
        </w:rPr>
        <w:t>підкупу</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вигляді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платежів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вигод</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одержання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згоди</w:t>
      </w:r>
      <w:proofErr w:type="spellEnd"/>
      <w:r w:rsidRPr="001631CB">
        <w:rPr>
          <w:rFonts w:ascii="Times New Roman" w:hAnsi="Times New Roman"/>
          <w:sz w:val="28"/>
          <w:szCs w:val="28"/>
        </w:rPr>
        <w:t xml:space="preserve"> особи, яка </w:t>
      </w:r>
      <w:proofErr w:type="spellStart"/>
      <w:r w:rsidRPr="001631CB">
        <w:rPr>
          <w:rFonts w:ascii="Times New Roman" w:hAnsi="Times New Roman"/>
          <w:sz w:val="28"/>
          <w:szCs w:val="28"/>
        </w:rPr>
        <w:t>контролює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іншу</w:t>
      </w:r>
      <w:proofErr w:type="spellEnd"/>
      <w:r w:rsidRPr="001631CB">
        <w:rPr>
          <w:rFonts w:ascii="Times New Roman" w:hAnsi="Times New Roman"/>
          <w:sz w:val="28"/>
          <w:szCs w:val="28"/>
        </w:rPr>
        <w:t xml:space="preserve"> особу. </w:t>
      </w:r>
      <w:proofErr w:type="spellStart"/>
      <w:r w:rsidRPr="001631CB">
        <w:rPr>
          <w:rFonts w:ascii="Times New Roman" w:hAnsi="Times New Roman"/>
          <w:sz w:val="28"/>
          <w:szCs w:val="28"/>
        </w:rPr>
        <w:t>Таке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торгівлі</w:t>
      </w:r>
      <w:proofErr w:type="spellEnd"/>
      <w:r w:rsidRPr="001631CB">
        <w:rPr>
          <w:rFonts w:ascii="Times New Roman" w:hAnsi="Times New Roman"/>
          <w:sz w:val="28"/>
          <w:szCs w:val="28"/>
        </w:rPr>
        <w:t xml:space="preserve"> людьми </w:t>
      </w:r>
      <w:proofErr w:type="spellStart"/>
      <w:proofErr w:type="gramStart"/>
      <w:r w:rsidRPr="001631CB">
        <w:rPr>
          <w:rFonts w:ascii="Times New Roman" w:hAnsi="Times New Roman"/>
          <w:sz w:val="28"/>
          <w:szCs w:val="28"/>
        </w:rPr>
        <w:t>дає</w:t>
      </w:r>
      <w:proofErr w:type="spellEnd"/>
      <w:r w:rsidRPr="001631CB">
        <w:rPr>
          <w:rFonts w:ascii="Times New Roman" w:hAnsi="Times New Roman"/>
          <w:sz w:val="28"/>
          <w:szCs w:val="28"/>
        </w:rPr>
        <w:t xml:space="preserve"> ”Протокол</w:t>
      </w:r>
      <w:proofErr w:type="gramEnd"/>
      <w:r w:rsidRPr="001631CB">
        <w:rPr>
          <w:rFonts w:ascii="Times New Roman" w:hAnsi="Times New Roman"/>
          <w:sz w:val="28"/>
          <w:szCs w:val="28"/>
        </w:rPr>
        <w:t xml:space="preserve"> з </w:t>
      </w:r>
      <w:proofErr w:type="spellStart"/>
      <w:r w:rsidRPr="001631CB">
        <w:rPr>
          <w:rFonts w:ascii="Times New Roman" w:hAnsi="Times New Roman"/>
          <w:sz w:val="28"/>
          <w:szCs w:val="28"/>
        </w:rPr>
        <w:t>попередження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торгівлі</w:t>
      </w:r>
      <w:proofErr w:type="spellEnd"/>
      <w:r w:rsidRPr="001631CB">
        <w:rPr>
          <w:rFonts w:ascii="Times New Roman" w:hAnsi="Times New Roman"/>
          <w:sz w:val="28"/>
          <w:szCs w:val="28"/>
        </w:rPr>
        <w:t xml:space="preserve"> людьми, особливо </w:t>
      </w:r>
      <w:proofErr w:type="spellStart"/>
      <w:r w:rsidRPr="001631CB">
        <w:rPr>
          <w:rFonts w:ascii="Times New Roman" w:hAnsi="Times New Roman"/>
          <w:sz w:val="28"/>
          <w:szCs w:val="28"/>
        </w:rPr>
        <w:t>жінками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дітьми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доповнює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Конвенцію</w:t>
      </w:r>
      <w:proofErr w:type="spellEnd"/>
      <w:r w:rsidRPr="001631CB">
        <w:rPr>
          <w:rFonts w:ascii="Times New Roman" w:hAnsi="Times New Roman"/>
          <w:sz w:val="28"/>
          <w:szCs w:val="28"/>
        </w:rPr>
        <w:t xml:space="preserve"> ООН про </w:t>
      </w:r>
      <w:proofErr w:type="spellStart"/>
      <w:r w:rsidRPr="001631CB">
        <w:rPr>
          <w:rFonts w:ascii="Times New Roman" w:hAnsi="Times New Roman"/>
          <w:sz w:val="28"/>
          <w:szCs w:val="28"/>
        </w:rPr>
        <w:t>боротьбу</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транснаціональною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організованою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злочинністю</w:t>
      </w:r>
      <w:proofErr w:type="spellEnd"/>
      <w:r w:rsidRPr="001631CB">
        <w:rPr>
          <w:rFonts w:ascii="Times New Roman" w:hAnsi="Times New Roman"/>
          <w:sz w:val="28"/>
          <w:szCs w:val="28"/>
        </w:rPr>
        <w:t>.</w:t>
      </w:r>
    </w:p>
    <w:p w14:paraId="7A566BDC"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color w:val="000000"/>
          <w:sz w:val="28"/>
          <w:szCs w:val="28"/>
        </w:rPr>
        <w:t xml:space="preserve">З </w:t>
      </w:r>
      <w:proofErr w:type="spellStart"/>
      <w:r w:rsidRPr="001631CB">
        <w:rPr>
          <w:rFonts w:ascii="Times New Roman" w:hAnsi="Times New Roman"/>
          <w:color w:val="000000"/>
          <w:sz w:val="28"/>
          <w:szCs w:val="28"/>
        </w:rPr>
        <w:t>приведених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вище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визначень</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випливає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що</w:t>
      </w:r>
      <w:proofErr w:type="spellEnd"/>
      <w:r w:rsidRPr="001631CB">
        <w:rPr>
          <w:rFonts w:ascii="Times New Roman" w:hAnsi="Times New Roman"/>
          <w:color w:val="000000"/>
          <w:sz w:val="28"/>
          <w:szCs w:val="28"/>
        </w:rPr>
        <w:t xml:space="preserve"> </w:t>
      </w:r>
      <w:proofErr w:type="spellStart"/>
      <w:r w:rsidRPr="001631CB">
        <w:rPr>
          <w:rStyle w:val="Emphasis"/>
          <w:rFonts w:ascii="Times New Roman" w:hAnsi="Times New Roman"/>
          <w:b/>
          <w:color w:val="000000"/>
          <w:sz w:val="28"/>
          <w:szCs w:val="28"/>
        </w:rPr>
        <w:t>торгівля</w:t>
      </w:r>
      <w:proofErr w:type="spellEnd"/>
      <w:r w:rsidRPr="001631CB">
        <w:rPr>
          <w:rStyle w:val="Emphasis"/>
          <w:rFonts w:ascii="Times New Roman" w:hAnsi="Times New Roman"/>
          <w:b/>
          <w:color w:val="000000"/>
          <w:sz w:val="28"/>
          <w:szCs w:val="28"/>
        </w:rPr>
        <w:t xml:space="preserve"> людьми</w:t>
      </w:r>
      <w:r w:rsidRPr="001631CB">
        <w:rPr>
          <w:rStyle w:val="Emphasis"/>
          <w:rFonts w:ascii="Times New Roman" w:hAnsi="Times New Roman"/>
          <w:color w:val="000000"/>
          <w:sz w:val="28"/>
          <w:szCs w:val="28"/>
        </w:rPr>
        <w:t xml:space="preserve"> – </w:t>
      </w:r>
      <w:proofErr w:type="spellStart"/>
      <w:r w:rsidRPr="001631CB">
        <w:rPr>
          <w:rStyle w:val="Emphasis"/>
          <w:rFonts w:ascii="Times New Roman" w:hAnsi="Times New Roman"/>
          <w:color w:val="000000"/>
          <w:sz w:val="28"/>
          <w:szCs w:val="28"/>
        </w:rPr>
        <w:t>це</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сукупність</w:t>
      </w:r>
      <w:proofErr w:type="spellEnd"/>
      <w:r w:rsidRPr="001631CB">
        <w:rPr>
          <w:rStyle w:val="Emphasis"/>
          <w:rFonts w:ascii="Times New Roman" w:hAnsi="Times New Roman"/>
          <w:color w:val="000000"/>
          <w:sz w:val="28"/>
          <w:szCs w:val="28"/>
        </w:rPr>
        <w:t xml:space="preserve"> таких </w:t>
      </w:r>
      <w:proofErr w:type="spellStart"/>
      <w:r w:rsidRPr="001631CB">
        <w:rPr>
          <w:rStyle w:val="Emphasis"/>
          <w:rFonts w:ascii="Times New Roman" w:hAnsi="Times New Roman"/>
          <w:color w:val="000000"/>
          <w:sz w:val="28"/>
          <w:szCs w:val="28"/>
        </w:rPr>
        <w:t>ознак</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вербування</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перевезення</w:t>
      </w:r>
      <w:proofErr w:type="spellEnd"/>
      <w:r w:rsidRPr="001631CB">
        <w:rPr>
          <w:rStyle w:val="Emphasis"/>
          <w:rFonts w:ascii="Times New Roman" w:hAnsi="Times New Roman"/>
          <w:color w:val="000000"/>
          <w:sz w:val="28"/>
          <w:szCs w:val="28"/>
        </w:rPr>
        <w:t xml:space="preserve">, передача, продаж, </w:t>
      </w:r>
      <w:proofErr w:type="spellStart"/>
      <w:r w:rsidRPr="001631CB">
        <w:rPr>
          <w:rStyle w:val="Emphasis"/>
          <w:rFonts w:ascii="Times New Roman" w:hAnsi="Times New Roman"/>
          <w:color w:val="000000"/>
          <w:sz w:val="28"/>
          <w:szCs w:val="28"/>
        </w:rPr>
        <w:t>усиновлення</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удочеріння</w:t>
      </w:r>
      <w:proofErr w:type="spellEnd"/>
      <w:r w:rsidRPr="001631CB">
        <w:rPr>
          <w:rStyle w:val="Emphasis"/>
          <w:rFonts w:ascii="Times New Roman" w:hAnsi="Times New Roman"/>
          <w:color w:val="000000"/>
          <w:sz w:val="28"/>
          <w:szCs w:val="28"/>
        </w:rPr>
        <w:t xml:space="preserve">) у </w:t>
      </w:r>
      <w:proofErr w:type="spellStart"/>
      <w:r w:rsidRPr="001631CB">
        <w:rPr>
          <w:rStyle w:val="Emphasis"/>
          <w:rFonts w:ascii="Times New Roman" w:hAnsi="Times New Roman"/>
          <w:color w:val="000000"/>
          <w:sz w:val="28"/>
          <w:szCs w:val="28"/>
        </w:rPr>
        <w:t>комерційних</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цілях</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використання</w:t>
      </w:r>
      <w:proofErr w:type="spellEnd"/>
      <w:r w:rsidRPr="001631CB">
        <w:rPr>
          <w:rStyle w:val="Emphasis"/>
          <w:rFonts w:ascii="Times New Roman" w:hAnsi="Times New Roman"/>
          <w:color w:val="000000"/>
          <w:sz w:val="28"/>
          <w:szCs w:val="28"/>
        </w:rPr>
        <w:t xml:space="preserve"> в </w:t>
      </w:r>
      <w:proofErr w:type="spellStart"/>
      <w:r w:rsidRPr="001631CB">
        <w:rPr>
          <w:rStyle w:val="Emphasis"/>
          <w:rFonts w:ascii="Times New Roman" w:hAnsi="Times New Roman"/>
          <w:color w:val="000000"/>
          <w:sz w:val="28"/>
          <w:szCs w:val="28"/>
        </w:rPr>
        <w:t>порнобізнесі</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використання</w:t>
      </w:r>
      <w:proofErr w:type="spellEnd"/>
      <w:r w:rsidRPr="001631CB">
        <w:rPr>
          <w:rStyle w:val="Emphasis"/>
          <w:rFonts w:ascii="Times New Roman" w:hAnsi="Times New Roman"/>
          <w:color w:val="000000"/>
          <w:sz w:val="28"/>
          <w:szCs w:val="28"/>
        </w:rPr>
        <w:t xml:space="preserve"> у </w:t>
      </w:r>
      <w:proofErr w:type="spellStart"/>
      <w:r w:rsidRPr="001631CB">
        <w:rPr>
          <w:rStyle w:val="Emphasis"/>
          <w:rFonts w:ascii="Times New Roman" w:hAnsi="Times New Roman"/>
          <w:color w:val="000000"/>
          <w:sz w:val="28"/>
          <w:szCs w:val="28"/>
        </w:rPr>
        <w:t>військових</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конфліктах</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залучення</w:t>
      </w:r>
      <w:proofErr w:type="spellEnd"/>
      <w:r w:rsidRPr="001631CB">
        <w:rPr>
          <w:rStyle w:val="Emphasis"/>
          <w:rFonts w:ascii="Times New Roman" w:hAnsi="Times New Roman"/>
          <w:color w:val="000000"/>
          <w:sz w:val="28"/>
          <w:szCs w:val="28"/>
        </w:rPr>
        <w:t xml:space="preserve"> до </w:t>
      </w:r>
      <w:proofErr w:type="spellStart"/>
      <w:r w:rsidRPr="001631CB">
        <w:rPr>
          <w:rStyle w:val="Emphasis"/>
          <w:rFonts w:ascii="Times New Roman" w:hAnsi="Times New Roman"/>
          <w:color w:val="000000"/>
          <w:sz w:val="28"/>
          <w:szCs w:val="28"/>
        </w:rPr>
        <w:t>злочинної</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діяльності</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трансплантація</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чи</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насильницьке</w:t>
      </w:r>
      <w:proofErr w:type="spellEnd"/>
      <w:r w:rsidRPr="001631CB">
        <w:rPr>
          <w:rStyle w:val="Emphasis"/>
          <w:rFonts w:ascii="Times New Roman" w:hAnsi="Times New Roman"/>
          <w:color w:val="000000"/>
          <w:sz w:val="28"/>
          <w:szCs w:val="28"/>
        </w:rPr>
        <w:t xml:space="preserve"> донорство, примус до </w:t>
      </w:r>
      <w:proofErr w:type="spellStart"/>
      <w:r w:rsidRPr="001631CB">
        <w:rPr>
          <w:rStyle w:val="Emphasis"/>
          <w:rFonts w:ascii="Times New Roman" w:hAnsi="Times New Roman"/>
          <w:color w:val="000000"/>
          <w:sz w:val="28"/>
          <w:szCs w:val="28"/>
        </w:rPr>
        <w:t>заняття</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проституцією</w:t>
      </w:r>
      <w:proofErr w:type="spellEnd"/>
      <w:r w:rsidRPr="001631CB">
        <w:rPr>
          <w:rStyle w:val="Emphasis"/>
          <w:rFonts w:ascii="Times New Roman" w:hAnsi="Times New Roman"/>
          <w:color w:val="000000"/>
          <w:sz w:val="28"/>
          <w:szCs w:val="28"/>
        </w:rPr>
        <w:t xml:space="preserve">, рабство і </w:t>
      </w:r>
      <w:proofErr w:type="spellStart"/>
      <w:r w:rsidRPr="001631CB">
        <w:rPr>
          <w:rStyle w:val="Emphasis"/>
          <w:rFonts w:ascii="Times New Roman" w:hAnsi="Times New Roman"/>
          <w:color w:val="000000"/>
          <w:sz w:val="28"/>
          <w:szCs w:val="28"/>
        </w:rPr>
        <w:t>ситуації</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подібні</w:t>
      </w:r>
      <w:proofErr w:type="spellEnd"/>
      <w:r w:rsidRPr="001631CB">
        <w:rPr>
          <w:rStyle w:val="Emphasis"/>
          <w:rFonts w:ascii="Times New Roman" w:hAnsi="Times New Roman"/>
          <w:color w:val="000000"/>
          <w:sz w:val="28"/>
          <w:szCs w:val="28"/>
        </w:rPr>
        <w:t xml:space="preserve"> до рабства, </w:t>
      </w:r>
      <w:proofErr w:type="spellStart"/>
      <w:r w:rsidRPr="001631CB">
        <w:rPr>
          <w:rStyle w:val="Emphasis"/>
          <w:rFonts w:ascii="Times New Roman" w:hAnsi="Times New Roman"/>
          <w:color w:val="000000"/>
          <w:sz w:val="28"/>
          <w:szCs w:val="28"/>
        </w:rPr>
        <w:t>примусова</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праця</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залучення</w:t>
      </w:r>
      <w:proofErr w:type="spellEnd"/>
      <w:r w:rsidRPr="001631CB">
        <w:rPr>
          <w:rStyle w:val="Emphasis"/>
          <w:rFonts w:ascii="Times New Roman" w:hAnsi="Times New Roman"/>
          <w:color w:val="000000"/>
          <w:sz w:val="28"/>
          <w:szCs w:val="28"/>
        </w:rPr>
        <w:t xml:space="preserve"> в </w:t>
      </w:r>
      <w:proofErr w:type="spellStart"/>
      <w:r w:rsidRPr="001631CB">
        <w:rPr>
          <w:rStyle w:val="Emphasis"/>
          <w:rFonts w:ascii="Times New Roman" w:hAnsi="Times New Roman"/>
          <w:color w:val="000000"/>
          <w:sz w:val="28"/>
          <w:szCs w:val="28"/>
        </w:rPr>
        <w:t>боргову</w:t>
      </w:r>
      <w:proofErr w:type="spellEnd"/>
      <w:r w:rsidRPr="001631CB">
        <w:rPr>
          <w:rStyle w:val="Emphasis"/>
          <w:rFonts w:ascii="Times New Roman" w:hAnsi="Times New Roman"/>
          <w:color w:val="000000"/>
          <w:sz w:val="28"/>
          <w:szCs w:val="28"/>
        </w:rPr>
        <w:t xml:space="preserve"> кабалу, </w:t>
      </w:r>
      <w:proofErr w:type="spellStart"/>
      <w:r w:rsidRPr="001631CB">
        <w:rPr>
          <w:rStyle w:val="Emphasis"/>
          <w:rFonts w:ascii="Times New Roman" w:hAnsi="Times New Roman"/>
          <w:color w:val="000000"/>
          <w:sz w:val="28"/>
          <w:szCs w:val="28"/>
        </w:rPr>
        <w:t>використання</w:t>
      </w:r>
      <w:proofErr w:type="spellEnd"/>
      <w:r w:rsidRPr="001631CB">
        <w:rPr>
          <w:rStyle w:val="Emphasis"/>
          <w:rFonts w:ascii="Times New Roman" w:hAnsi="Times New Roman"/>
          <w:color w:val="000000"/>
          <w:sz w:val="28"/>
          <w:szCs w:val="28"/>
        </w:rPr>
        <w:t xml:space="preserve"> шантажу, </w:t>
      </w:r>
      <w:proofErr w:type="spellStart"/>
      <w:r w:rsidRPr="001631CB">
        <w:rPr>
          <w:rStyle w:val="Emphasis"/>
          <w:rFonts w:ascii="Times New Roman" w:hAnsi="Times New Roman"/>
          <w:color w:val="000000"/>
          <w:sz w:val="28"/>
          <w:szCs w:val="28"/>
        </w:rPr>
        <w:t>погроз</w:t>
      </w:r>
      <w:proofErr w:type="spellEnd"/>
      <w:r w:rsidRPr="001631CB">
        <w:rPr>
          <w:rStyle w:val="Emphasis"/>
          <w:rFonts w:ascii="Times New Roman" w:hAnsi="Times New Roman"/>
          <w:color w:val="000000"/>
          <w:sz w:val="28"/>
          <w:szCs w:val="28"/>
        </w:rPr>
        <w:t xml:space="preserve">, </w:t>
      </w:r>
      <w:proofErr w:type="spellStart"/>
      <w:r w:rsidRPr="001631CB">
        <w:rPr>
          <w:rStyle w:val="Emphasis"/>
          <w:rFonts w:ascii="Times New Roman" w:hAnsi="Times New Roman"/>
          <w:color w:val="000000"/>
          <w:sz w:val="28"/>
          <w:szCs w:val="28"/>
        </w:rPr>
        <w:t>насильства</w:t>
      </w:r>
      <w:proofErr w:type="spellEnd"/>
      <w:r w:rsidRPr="001631CB">
        <w:rPr>
          <w:rStyle w:val="Emphasis"/>
          <w:rFonts w:ascii="Times New Roman" w:hAnsi="Times New Roman"/>
          <w:color w:val="000000"/>
          <w:sz w:val="28"/>
          <w:szCs w:val="28"/>
        </w:rPr>
        <w:t>.</w:t>
      </w:r>
    </w:p>
    <w:p w14:paraId="6074DBD8" w14:textId="77777777" w:rsidR="00A249F6" w:rsidRPr="001631CB" w:rsidRDefault="00A249F6" w:rsidP="001631CB">
      <w:pPr>
        <w:shd w:val="clear" w:color="auto" w:fill="FFFFFF"/>
        <w:spacing w:after="0" w:line="240" w:lineRule="auto"/>
        <w:ind w:firstLine="788"/>
        <w:jc w:val="both"/>
        <w:rPr>
          <w:rFonts w:ascii="Times New Roman" w:hAnsi="Times New Roman"/>
          <w:b/>
          <w:color w:val="000000"/>
          <w:spacing w:val="6"/>
          <w:sz w:val="28"/>
          <w:szCs w:val="28"/>
        </w:rPr>
      </w:pPr>
      <w:r w:rsidRPr="001631CB">
        <w:rPr>
          <w:rFonts w:ascii="Times New Roman" w:hAnsi="Times New Roman"/>
          <w:b/>
          <w:color w:val="000000"/>
          <w:spacing w:val="6"/>
          <w:sz w:val="28"/>
          <w:szCs w:val="28"/>
        </w:rPr>
        <w:t xml:space="preserve">2. </w:t>
      </w:r>
      <w:proofErr w:type="spellStart"/>
      <w:r w:rsidRPr="001631CB">
        <w:rPr>
          <w:rFonts w:ascii="Times New Roman" w:hAnsi="Times New Roman"/>
          <w:b/>
          <w:color w:val="000000"/>
          <w:spacing w:val="6"/>
          <w:sz w:val="28"/>
          <w:szCs w:val="28"/>
        </w:rPr>
        <w:t>Суб</w:t>
      </w:r>
      <w:proofErr w:type="spellEnd"/>
      <w:r w:rsidRPr="001631CB">
        <w:rPr>
          <w:rFonts w:ascii="Times New Roman" w:hAnsi="Times New Roman"/>
          <w:b/>
          <w:color w:val="000000"/>
          <w:spacing w:val="6"/>
          <w:sz w:val="28"/>
          <w:szCs w:val="28"/>
        </w:rPr>
        <w:t>’</w:t>
      </w:r>
      <w:proofErr w:type="spellStart"/>
      <w:r w:rsidRPr="001631CB">
        <w:rPr>
          <w:rFonts w:ascii="Times New Roman" w:hAnsi="Times New Roman"/>
          <w:b/>
          <w:color w:val="000000"/>
          <w:spacing w:val="6"/>
          <w:sz w:val="28"/>
          <w:szCs w:val="28"/>
          <w:lang w:val="uk-UA"/>
        </w:rPr>
        <w:t>єкти</w:t>
      </w:r>
      <w:proofErr w:type="spellEnd"/>
      <w:r w:rsidRPr="001631CB">
        <w:rPr>
          <w:rFonts w:ascii="Times New Roman" w:hAnsi="Times New Roman"/>
          <w:b/>
          <w:color w:val="000000"/>
          <w:spacing w:val="6"/>
          <w:sz w:val="28"/>
          <w:szCs w:val="28"/>
          <w:lang w:val="uk-UA"/>
        </w:rPr>
        <w:t xml:space="preserve"> та об’єкти професійної соціалізації</w:t>
      </w:r>
      <w:r w:rsidRPr="001631CB">
        <w:rPr>
          <w:rFonts w:ascii="Times New Roman" w:hAnsi="Times New Roman"/>
          <w:b/>
          <w:color w:val="000000"/>
          <w:spacing w:val="6"/>
          <w:sz w:val="28"/>
          <w:szCs w:val="28"/>
        </w:rPr>
        <w:t>.</w:t>
      </w:r>
    </w:p>
    <w:p w14:paraId="189DE3DB"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 </w:t>
      </w:r>
      <w:r w:rsidRPr="001631CB">
        <w:rPr>
          <w:rFonts w:ascii="Times New Roman" w:hAnsi="Times New Roman"/>
          <w:b/>
          <w:sz w:val="28"/>
          <w:szCs w:val="28"/>
        </w:rPr>
        <w:t xml:space="preserve">Людина як </w:t>
      </w:r>
      <w:proofErr w:type="spellStart"/>
      <w:r w:rsidRPr="001631CB">
        <w:rPr>
          <w:rFonts w:ascii="Times New Roman" w:hAnsi="Times New Roman"/>
          <w:b/>
          <w:sz w:val="28"/>
          <w:szCs w:val="28"/>
        </w:rPr>
        <w:t>об'єкт</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соціалізації</w:t>
      </w:r>
      <w:proofErr w:type="spellEnd"/>
      <w:r w:rsidRPr="001631CB">
        <w:rPr>
          <w:rFonts w:ascii="Times New Roman" w:hAnsi="Times New Roman"/>
          <w:b/>
          <w:sz w:val="28"/>
          <w:szCs w:val="28"/>
        </w:rPr>
        <w:t>.</w:t>
      </w:r>
      <w:r w:rsidRPr="001631CB">
        <w:rPr>
          <w:rStyle w:val="Strong"/>
          <w:rFonts w:ascii="Times New Roman" w:hAnsi="Times New Roman"/>
          <w:color w:val="646464"/>
          <w:sz w:val="28"/>
          <w:szCs w:val="28"/>
        </w:rPr>
        <w:t xml:space="preserve"> </w:t>
      </w:r>
      <w:proofErr w:type="spellStart"/>
      <w:r w:rsidRPr="001631CB">
        <w:rPr>
          <w:rFonts w:ascii="Times New Roman" w:hAnsi="Times New Roman"/>
          <w:sz w:val="28"/>
          <w:szCs w:val="28"/>
        </w:rPr>
        <w:t>Кожна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особливо в </w:t>
      </w:r>
      <w:proofErr w:type="spellStart"/>
      <w:r w:rsidRPr="001631CB">
        <w:rPr>
          <w:rFonts w:ascii="Times New Roman" w:hAnsi="Times New Roman"/>
          <w:sz w:val="28"/>
          <w:szCs w:val="28"/>
        </w:rPr>
        <w:t>дитинстві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отроцтві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юності</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об'єктом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свідчить</w:t>
      </w:r>
      <w:proofErr w:type="spellEnd"/>
      <w:r w:rsidRPr="001631CB">
        <w:rPr>
          <w:rFonts w:ascii="Times New Roman" w:hAnsi="Times New Roman"/>
          <w:sz w:val="28"/>
          <w:szCs w:val="28"/>
        </w:rPr>
        <w:t xml:space="preserve"> те,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зміст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визначається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зацікавленістю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тім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успішно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опанувала</w:t>
      </w:r>
      <w:proofErr w:type="spellEnd"/>
      <w:r w:rsidRPr="001631CB">
        <w:rPr>
          <w:rFonts w:ascii="Times New Roman" w:hAnsi="Times New Roman"/>
          <w:sz w:val="28"/>
          <w:szCs w:val="28"/>
        </w:rPr>
        <w:t xml:space="preserve"> ролями </w:t>
      </w:r>
      <w:proofErr w:type="spellStart"/>
      <w:r w:rsidRPr="001631CB">
        <w:rPr>
          <w:rFonts w:ascii="Times New Roman" w:hAnsi="Times New Roman"/>
          <w:sz w:val="28"/>
          <w:szCs w:val="28"/>
        </w:rPr>
        <w:t>чоловіка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жінки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статева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lastRenderedPageBreak/>
        <w:t>соціалізація</w:t>
      </w:r>
      <w:proofErr w:type="spellEnd"/>
      <w:r w:rsidRPr="001631CB">
        <w:rPr>
          <w:rFonts w:ascii="Times New Roman" w:hAnsi="Times New Roman"/>
          <w:sz w:val="28"/>
          <w:szCs w:val="28"/>
        </w:rPr>
        <w:t xml:space="preserve">), створила </w:t>
      </w:r>
      <w:proofErr w:type="spellStart"/>
      <w:r w:rsidRPr="001631CB">
        <w:rPr>
          <w:rFonts w:ascii="Times New Roman" w:hAnsi="Times New Roman"/>
          <w:sz w:val="28"/>
          <w:szCs w:val="28"/>
        </w:rPr>
        <w:t>міцну</w:t>
      </w:r>
      <w:proofErr w:type="spellEnd"/>
      <w:r w:rsidRPr="001631CB">
        <w:rPr>
          <w:rFonts w:ascii="Times New Roman" w:hAnsi="Times New Roman"/>
          <w:sz w:val="28"/>
          <w:szCs w:val="28"/>
        </w:rPr>
        <w:t xml:space="preserve"> родину (</w:t>
      </w:r>
      <w:proofErr w:type="spellStart"/>
      <w:r w:rsidRPr="001631CB">
        <w:rPr>
          <w:rFonts w:ascii="Times New Roman" w:hAnsi="Times New Roman"/>
          <w:sz w:val="28"/>
          <w:szCs w:val="28"/>
        </w:rPr>
        <w:t>сімейна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соціалізація</w:t>
      </w:r>
      <w:proofErr w:type="spellEnd"/>
      <w:r w:rsidRPr="001631CB">
        <w:rPr>
          <w:rFonts w:ascii="Times New Roman" w:hAnsi="Times New Roman"/>
          <w:sz w:val="28"/>
          <w:szCs w:val="28"/>
        </w:rPr>
        <w:t xml:space="preserve">), могла й </w:t>
      </w:r>
      <w:proofErr w:type="spellStart"/>
      <w:r w:rsidRPr="001631CB">
        <w:rPr>
          <w:rFonts w:ascii="Times New Roman" w:hAnsi="Times New Roman"/>
          <w:sz w:val="28"/>
          <w:szCs w:val="28"/>
        </w:rPr>
        <w:t>хотіла</w:t>
      </w:r>
      <w:proofErr w:type="spellEnd"/>
      <w:r w:rsidRPr="001631CB">
        <w:rPr>
          <w:rFonts w:ascii="Times New Roman" w:hAnsi="Times New Roman"/>
          <w:sz w:val="28"/>
          <w:szCs w:val="28"/>
        </w:rPr>
        <w:t xml:space="preserve"> компетентно </w:t>
      </w:r>
      <w:proofErr w:type="spellStart"/>
      <w:r w:rsidRPr="001631CB">
        <w:rPr>
          <w:rFonts w:ascii="Times New Roman" w:hAnsi="Times New Roman"/>
          <w:sz w:val="28"/>
          <w:szCs w:val="28"/>
        </w:rPr>
        <w:t>брати</w:t>
      </w:r>
      <w:proofErr w:type="spellEnd"/>
      <w:r w:rsidRPr="001631CB">
        <w:rPr>
          <w:rFonts w:ascii="Times New Roman" w:hAnsi="Times New Roman"/>
          <w:sz w:val="28"/>
          <w:szCs w:val="28"/>
        </w:rPr>
        <w:t xml:space="preserve"> участь у </w:t>
      </w:r>
      <w:proofErr w:type="spellStart"/>
      <w:r w:rsidRPr="001631CB">
        <w:rPr>
          <w:rFonts w:ascii="Times New Roman" w:hAnsi="Times New Roman"/>
          <w:sz w:val="28"/>
          <w:szCs w:val="28"/>
        </w:rPr>
        <w:t>соціальному</w:t>
      </w:r>
      <w:proofErr w:type="spellEnd"/>
      <w:r w:rsidRPr="001631CB">
        <w:rPr>
          <w:rFonts w:ascii="Times New Roman" w:hAnsi="Times New Roman"/>
          <w:sz w:val="28"/>
          <w:szCs w:val="28"/>
        </w:rPr>
        <w:t xml:space="preserve"> й </w:t>
      </w:r>
      <w:proofErr w:type="spellStart"/>
      <w:r w:rsidRPr="001631CB">
        <w:rPr>
          <w:rFonts w:ascii="Times New Roman" w:hAnsi="Times New Roman"/>
          <w:sz w:val="28"/>
          <w:szCs w:val="28"/>
        </w:rPr>
        <w:t>економічному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професійна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законослухняним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громадянином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політична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w:t>
      </w:r>
    </w:p>
    <w:p w14:paraId="5ABF23E2" w14:textId="00F258F2" w:rsidR="00A249F6" w:rsidRPr="007F2826" w:rsidRDefault="00A249F6" w:rsidP="001631CB">
      <w:pPr>
        <w:spacing w:after="0" w:line="240" w:lineRule="auto"/>
        <w:ind w:firstLine="788"/>
        <w:jc w:val="both"/>
        <w:rPr>
          <w:rFonts w:ascii="Times New Roman" w:hAnsi="Times New Roman"/>
          <w:sz w:val="28"/>
          <w:szCs w:val="28"/>
          <w:lang w:val="uk-UA"/>
        </w:rPr>
      </w:pPr>
      <w:proofErr w:type="spellStart"/>
      <w:r w:rsidRPr="001631CB">
        <w:rPr>
          <w:rFonts w:ascii="Times New Roman" w:hAnsi="Times New Roman"/>
          <w:sz w:val="28"/>
          <w:szCs w:val="28"/>
        </w:rPr>
        <w:t>Вимоги</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тім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аспекті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пред'являють</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тільки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цілому</w:t>
      </w:r>
      <w:proofErr w:type="spellEnd"/>
      <w:r w:rsidRPr="001631CB">
        <w:rPr>
          <w:rFonts w:ascii="Times New Roman" w:hAnsi="Times New Roman"/>
          <w:sz w:val="28"/>
          <w:szCs w:val="28"/>
        </w:rPr>
        <w:t xml:space="preserve">, а й </w:t>
      </w:r>
      <w:proofErr w:type="spellStart"/>
      <w:r w:rsidRPr="001631CB">
        <w:rPr>
          <w:rFonts w:ascii="Times New Roman" w:hAnsi="Times New Roman"/>
          <w:sz w:val="28"/>
          <w:szCs w:val="28"/>
        </w:rPr>
        <w:t>конкретні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організації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функції</w:t>
      </w:r>
      <w:proofErr w:type="spellEnd"/>
      <w:r w:rsidRPr="001631CB">
        <w:rPr>
          <w:rFonts w:ascii="Times New Roman" w:hAnsi="Times New Roman"/>
          <w:sz w:val="28"/>
          <w:szCs w:val="28"/>
        </w:rPr>
        <w:t xml:space="preserve"> тих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організацій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обумовлюють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специфічний</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неідентичний</w:t>
      </w:r>
      <w:proofErr w:type="spellEnd"/>
      <w:r w:rsidRPr="001631CB">
        <w:rPr>
          <w:rFonts w:ascii="Times New Roman" w:hAnsi="Times New Roman"/>
          <w:sz w:val="28"/>
          <w:szCs w:val="28"/>
        </w:rPr>
        <w:t xml:space="preserve"> характер </w:t>
      </w:r>
      <w:proofErr w:type="spellStart"/>
      <w:r w:rsidRPr="001631CB">
        <w:rPr>
          <w:rFonts w:ascii="Times New Roman" w:hAnsi="Times New Roman"/>
          <w:sz w:val="28"/>
          <w:szCs w:val="28"/>
        </w:rPr>
        <w:t>цих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вимог</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Зміст</w:t>
      </w:r>
      <w:proofErr w:type="spellEnd"/>
      <w:r w:rsidRPr="001631CB">
        <w:rPr>
          <w:rFonts w:ascii="Times New Roman" w:hAnsi="Times New Roman"/>
          <w:sz w:val="28"/>
          <w:szCs w:val="28"/>
        </w:rPr>
        <w:t xml:space="preserve"> же </w:t>
      </w:r>
      <w:proofErr w:type="spellStart"/>
      <w:r w:rsidRPr="001631CB">
        <w:rPr>
          <w:rFonts w:ascii="Times New Roman" w:hAnsi="Times New Roman"/>
          <w:sz w:val="28"/>
          <w:szCs w:val="28"/>
        </w:rPr>
        <w:t>вимог</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залежить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віку</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соціального</w:t>
      </w:r>
      <w:proofErr w:type="spellEnd"/>
      <w:r w:rsidRPr="001631CB">
        <w:rPr>
          <w:rFonts w:ascii="Times New Roman" w:hAnsi="Times New Roman"/>
          <w:sz w:val="28"/>
          <w:szCs w:val="28"/>
        </w:rPr>
        <w:t xml:space="preserve"> статусу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якої</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пред'являються</w:t>
      </w:r>
      <w:proofErr w:type="spellEnd"/>
      <w:r w:rsidRPr="001631CB">
        <w:rPr>
          <w:rFonts w:ascii="Times New Roman" w:hAnsi="Times New Roman"/>
          <w:sz w:val="28"/>
          <w:szCs w:val="28"/>
        </w:rPr>
        <w:t>.</w:t>
      </w:r>
      <w:r w:rsidR="008E70B8">
        <w:rPr>
          <w:rFonts w:ascii="Times New Roman" w:hAnsi="Times New Roman"/>
          <w:sz w:val="28"/>
          <w:szCs w:val="28"/>
          <w:lang w:val="uk-UA"/>
        </w:rPr>
        <w:t xml:space="preserve"> </w:t>
      </w:r>
      <w:proofErr w:type="spellStart"/>
      <w:r w:rsidRPr="001631CB">
        <w:rPr>
          <w:rFonts w:ascii="Times New Roman" w:hAnsi="Times New Roman"/>
          <w:i/>
          <w:iCs/>
          <w:sz w:val="28"/>
          <w:szCs w:val="28"/>
        </w:rPr>
        <w:t>Еміль</w:t>
      </w:r>
      <w:proofErr w:type="spellEnd"/>
      <w:r w:rsidRPr="001631CB">
        <w:rPr>
          <w:rFonts w:ascii="Times New Roman" w:hAnsi="Times New Roman"/>
          <w:i/>
          <w:iCs/>
          <w:sz w:val="28"/>
          <w:szCs w:val="28"/>
        </w:rPr>
        <w:t xml:space="preserve"> Дюркгейм, </w:t>
      </w:r>
      <w:proofErr w:type="spellStart"/>
      <w:r w:rsidRPr="001631CB">
        <w:rPr>
          <w:rFonts w:ascii="Times New Roman" w:hAnsi="Times New Roman"/>
          <w:sz w:val="28"/>
          <w:szCs w:val="28"/>
        </w:rPr>
        <w:t>розглядаючи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вважав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активність</w:t>
      </w:r>
      <w:proofErr w:type="spellEnd"/>
      <w:r w:rsidRPr="001631CB">
        <w:rPr>
          <w:rFonts w:ascii="Times New Roman" w:hAnsi="Times New Roman"/>
          <w:sz w:val="28"/>
          <w:szCs w:val="28"/>
        </w:rPr>
        <w:t xml:space="preserve"> тут </w:t>
      </w:r>
      <w:proofErr w:type="spellStart"/>
      <w:r w:rsidRPr="001631CB">
        <w:rPr>
          <w:rFonts w:ascii="Times New Roman" w:hAnsi="Times New Roman"/>
          <w:sz w:val="28"/>
          <w:szCs w:val="28"/>
        </w:rPr>
        <w:t>належить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суспільству</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саме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воно</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суб'єктом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w:t>
      </w:r>
      <w:proofErr w:type="spellStart"/>
      <w:r w:rsidRPr="001631CB">
        <w:rPr>
          <w:rFonts w:ascii="Times New Roman" w:hAnsi="Times New Roman"/>
          <w:sz w:val="28"/>
          <w:szCs w:val="28"/>
        </w:rPr>
        <w:t>Суспільство</w:t>
      </w:r>
      <w:proofErr w:type="spellEnd"/>
      <w:r w:rsidRPr="001631CB">
        <w:rPr>
          <w:rFonts w:ascii="Times New Roman" w:hAnsi="Times New Roman"/>
          <w:sz w:val="28"/>
          <w:szCs w:val="28"/>
        </w:rPr>
        <w:t xml:space="preserve">, - писав </w:t>
      </w:r>
      <w:proofErr w:type="spellStart"/>
      <w:r w:rsidRPr="001631CB">
        <w:rPr>
          <w:rFonts w:ascii="Times New Roman" w:hAnsi="Times New Roman"/>
          <w:sz w:val="28"/>
          <w:szCs w:val="28"/>
        </w:rPr>
        <w:t>він</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вижити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тоді</w:t>
      </w:r>
      <w:proofErr w:type="spellEnd"/>
      <w:r w:rsidRPr="001631CB">
        <w:rPr>
          <w:rFonts w:ascii="Times New Roman" w:hAnsi="Times New Roman"/>
          <w:sz w:val="28"/>
          <w:szCs w:val="28"/>
        </w:rPr>
        <w:t xml:space="preserve">, коли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членами </w:t>
      </w:r>
      <w:proofErr w:type="spellStart"/>
      <w:r w:rsidRPr="001631CB">
        <w:rPr>
          <w:rFonts w:ascii="Times New Roman" w:hAnsi="Times New Roman"/>
          <w:sz w:val="28"/>
          <w:szCs w:val="28"/>
        </w:rPr>
        <w:t>існує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ступінь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однорідності</w:t>
      </w:r>
      <w:proofErr w:type="spellEnd"/>
      <w:r w:rsidRPr="001631CB">
        <w:rPr>
          <w:rFonts w:ascii="Times New Roman" w:hAnsi="Times New Roman"/>
          <w:sz w:val="28"/>
          <w:szCs w:val="28"/>
        </w:rPr>
        <w:t xml:space="preserve">". Тому </w:t>
      </w:r>
      <w:proofErr w:type="spellStart"/>
      <w:r w:rsidRPr="001631CB">
        <w:rPr>
          <w:rFonts w:ascii="Times New Roman" w:hAnsi="Times New Roman"/>
          <w:sz w:val="28"/>
          <w:szCs w:val="28"/>
        </w:rPr>
        <w:t>воно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прагне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сформувати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людину</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своїм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зразком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тобто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стверджуючи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пріоритет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процесі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Е. Дюркгейм </w:t>
      </w:r>
      <w:proofErr w:type="spellStart"/>
      <w:r w:rsidRPr="001631CB">
        <w:rPr>
          <w:rFonts w:ascii="Times New Roman" w:hAnsi="Times New Roman"/>
          <w:sz w:val="28"/>
          <w:szCs w:val="28"/>
        </w:rPr>
        <w:t>розглядав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останню</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об'єкт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w:t>
      </w:r>
      <w:r w:rsidR="008E70B8">
        <w:rPr>
          <w:rFonts w:ascii="Times New Roman" w:hAnsi="Times New Roman"/>
          <w:sz w:val="28"/>
          <w:szCs w:val="28"/>
          <w:lang w:val="uk-UA"/>
        </w:rPr>
        <w:t xml:space="preserve"> </w:t>
      </w:r>
      <w:r w:rsidRPr="008E70B8">
        <w:rPr>
          <w:rFonts w:ascii="Times New Roman" w:hAnsi="Times New Roman"/>
          <w:sz w:val="28"/>
          <w:szCs w:val="28"/>
          <w:lang w:val="uk-UA"/>
        </w:rPr>
        <w:t xml:space="preserve">Погляди Е. Дюркгейма багато в чому стали основою розробленої </w:t>
      </w:r>
      <w:proofErr w:type="spellStart"/>
      <w:r w:rsidRPr="008E70B8">
        <w:rPr>
          <w:rFonts w:ascii="Times New Roman" w:hAnsi="Times New Roman"/>
          <w:i/>
          <w:iCs/>
          <w:sz w:val="28"/>
          <w:szCs w:val="28"/>
          <w:lang w:val="uk-UA"/>
        </w:rPr>
        <w:t>Талкоттом</w:t>
      </w:r>
      <w:proofErr w:type="spellEnd"/>
      <w:r w:rsidRPr="008E70B8">
        <w:rPr>
          <w:rFonts w:ascii="Times New Roman" w:hAnsi="Times New Roman"/>
          <w:i/>
          <w:iCs/>
          <w:sz w:val="28"/>
          <w:szCs w:val="28"/>
          <w:lang w:val="uk-UA"/>
        </w:rPr>
        <w:t xml:space="preserve"> Парсонсом </w:t>
      </w:r>
      <w:r w:rsidRPr="008E70B8">
        <w:rPr>
          <w:rFonts w:ascii="Times New Roman" w:hAnsi="Times New Roman"/>
          <w:sz w:val="28"/>
          <w:szCs w:val="28"/>
          <w:lang w:val="uk-UA"/>
        </w:rPr>
        <w:t>розгорнутої соціологічної теорії функціонування суспільства, що описує в тому числі й процеси інтеграції людини в соціальну систему.</w:t>
      </w:r>
      <w:r w:rsidR="008E70B8">
        <w:rPr>
          <w:rFonts w:ascii="Times New Roman" w:hAnsi="Times New Roman"/>
          <w:sz w:val="28"/>
          <w:szCs w:val="28"/>
          <w:lang w:val="uk-UA"/>
        </w:rPr>
        <w:t xml:space="preserve"> </w:t>
      </w:r>
      <w:r w:rsidRPr="008E70B8">
        <w:rPr>
          <w:rFonts w:ascii="Times New Roman" w:hAnsi="Times New Roman"/>
          <w:sz w:val="28"/>
          <w:szCs w:val="28"/>
          <w:lang w:val="uk-UA"/>
        </w:rPr>
        <w:t>Т. Парсонс визначав соціалізацію як "</w:t>
      </w:r>
      <w:proofErr w:type="spellStart"/>
      <w:r w:rsidRPr="008E70B8">
        <w:rPr>
          <w:rFonts w:ascii="Times New Roman" w:hAnsi="Times New Roman"/>
          <w:sz w:val="28"/>
          <w:szCs w:val="28"/>
          <w:lang w:val="uk-UA"/>
        </w:rPr>
        <w:t>інтерналізацію</w:t>
      </w:r>
      <w:proofErr w:type="spellEnd"/>
      <w:r w:rsidRPr="008E70B8">
        <w:rPr>
          <w:rFonts w:ascii="Times New Roman" w:hAnsi="Times New Roman"/>
          <w:sz w:val="28"/>
          <w:szCs w:val="28"/>
          <w:lang w:val="uk-UA"/>
        </w:rPr>
        <w:t xml:space="preserve"> культури суспільства, у якому дитина народилася", як "освоєння реквізиту орієнтацій для задовільного функціонування в ролі". </w:t>
      </w:r>
      <w:r w:rsidRPr="007F2826">
        <w:rPr>
          <w:rFonts w:ascii="Times New Roman" w:hAnsi="Times New Roman"/>
          <w:sz w:val="28"/>
          <w:szCs w:val="28"/>
          <w:lang w:val="uk-UA"/>
        </w:rPr>
        <w:t xml:space="preserve">Універсальне завдання соціалізації - сформувати в "новачків, які вступають у суспільство", як мінімум, почуття лояльності і, як максимум, почуття відданості стосовно системи. </w:t>
      </w:r>
      <w:proofErr w:type="spellStart"/>
      <w:r w:rsidRPr="001631CB">
        <w:rPr>
          <w:rFonts w:ascii="Times New Roman" w:hAnsi="Times New Roman"/>
          <w:sz w:val="28"/>
          <w:szCs w:val="28"/>
        </w:rPr>
        <w:t>Відповідно</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поглядів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вбирає</w:t>
      </w:r>
      <w:proofErr w:type="spellEnd"/>
      <w:r w:rsidRPr="001631CB">
        <w:rPr>
          <w:rFonts w:ascii="Times New Roman" w:hAnsi="Times New Roman"/>
          <w:sz w:val="28"/>
          <w:szCs w:val="28"/>
        </w:rPr>
        <w:t xml:space="preserve">" у себе </w:t>
      </w:r>
      <w:proofErr w:type="spellStart"/>
      <w:r w:rsidRPr="001631CB">
        <w:rPr>
          <w:rFonts w:ascii="Times New Roman" w:hAnsi="Times New Roman"/>
          <w:sz w:val="28"/>
          <w:szCs w:val="28"/>
        </w:rPr>
        <w:t>загальні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цінності</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процесі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спілкування</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значимими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іншими</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результаті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наслідування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загальноприйнятих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нормативних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стандартів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частиною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мотиваційної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структури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потребою.</w:t>
      </w:r>
      <w:r w:rsidR="008E70B8">
        <w:rPr>
          <w:rFonts w:ascii="Times New Roman" w:hAnsi="Times New Roman"/>
          <w:sz w:val="28"/>
          <w:szCs w:val="28"/>
          <w:lang w:val="uk-UA"/>
        </w:rPr>
        <w:t xml:space="preserve"> </w:t>
      </w:r>
      <w:r w:rsidRPr="008E70B8">
        <w:rPr>
          <w:rFonts w:ascii="Times New Roman" w:hAnsi="Times New Roman"/>
          <w:sz w:val="28"/>
          <w:szCs w:val="28"/>
          <w:lang w:val="uk-UA"/>
        </w:rPr>
        <w:t xml:space="preserve">Теорії Е. Дюркгейма і Т. Парсонса вплинули і продовжують впливати на багатьох дослідників соціалізації. </w:t>
      </w:r>
      <w:r w:rsidRPr="007F2826">
        <w:rPr>
          <w:rFonts w:ascii="Times New Roman" w:hAnsi="Times New Roman"/>
          <w:sz w:val="28"/>
          <w:szCs w:val="28"/>
          <w:lang w:val="uk-UA"/>
        </w:rPr>
        <w:t xml:space="preserve">Дотепер багато хто з них розглядають людину лише як об'єкт соціалізації, а соціалізацію як суб'єкт-об'єктний процес (де суб'єктом є суспільство чи його складові). У концентрованому вигляді цей підхід представлений у типовому визначенні соціалізації, даному в Міжнародному словнику педагогічних термінів (Г. </w:t>
      </w:r>
      <w:proofErr w:type="spellStart"/>
      <w:r w:rsidRPr="007F2826">
        <w:rPr>
          <w:rFonts w:ascii="Times New Roman" w:hAnsi="Times New Roman"/>
          <w:sz w:val="28"/>
          <w:szCs w:val="28"/>
          <w:lang w:val="uk-UA"/>
        </w:rPr>
        <w:t>Террі</w:t>
      </w:r>
      <w:proofErr w:type="spellEnd"/>
      <w:r w:rsidRPr="007F2826">
        <w:rPr>
          <w:rFonts w:ascii="Times New Roman" w:hAnsi="Times New Roman"/>
          <w:sz w:val="28"/>
          <w:szCs w:val="28"/>
          <w:lang w:val="uk-UA"/>
        </w:rPr>
        <w:t xml:space="preserve"> Пейдж, </w:t>
      </w:r>
      <w:proofErr w:type="spellStart"/>
      <w:r w:rsidRPr="007F2826">
        <w:rPr>
          <w:rFonts w:ascii="Times New Roman" w:hAnsi="Times New Roman"/>
          <w:sz w:val="28"/>
          <w:szCs w:val="28"/>
          <w:lang w:val="uk-UA"/>
        </w:rPr>
        <w:t>Дж.Б</w:t>
      </w:r>
      <w:proofErr w:type="spellEnd"/>
      <w:r w:rsidRPr="007F2826">
        <w:rPr>
          <w:rFonts w:ascii="Times New Roman" w:hAnsi="Times New Roman"/>
          <w:sz w:val="28"/>
          <w:szCs w:val="28"/>
          <w:lang w:val="uk-UA"/>
        </w:rPr>
        <w:t>. Томас, Алан Р. Маршалл, 1987): "Соціалізація - процес освоєння ролей і очікуваної поведінки у відносинах з сім'єю і суспільством та розвитку загальноприйнятих взаємин з іншими людьми".</w:t>
      </w:r>
    </w:p>
    <w:p w14:paraId="71D086C4" w14:textId="13894D17" w:rsidR="00A249F6" w:rsidRPr="007F2826" w:rsidRDefault="008E70B8" w:rsidP="001631CB">
      <w:pPr>
        <w:spacing w:after="0" w:line="240" w:lineRule="auto"/>
        <w:ind w:firstLine="788"/>
        <w:jc w:val="both"/>
        <w:rPr>
          <w:rFonts w:ascii="Times New Roman" w:hAnsi="Times New Roman"/>
          <w:sz w:val="28"/>
          <w:szCs w:val="28"/>
          <w:lang w:val="uk-UA"/>
        </w:rPr>
      </w:pPr>
      <w:r>
        <w:rPr>
          <w:rFonts w:ascii="Times New Roman" w:hAnsi="Times New Roman"/>
          <w:b/>
          <w:bCs/>
          <w:sz w:val="28"/>
          <w:szCs w:val="28"/>
          <w:lang w:val="uk-UA"/>
        </w:rPr>
        <w:t xml:space="preserve"> </w:t>
      </w:r>
      <w:r w:rsidR="00A249F6" w:rsidRPr="007F2826">
        <w:rPr>
          <w:rFonts w:ascii="Times New Roman" w:hAnsi="Times New Roman"/>
          <w:b/>
          <w:bCs/>
          <w:sz w:val="28"/>
          <w:szCs w:val="28"/>
          <w:lang w:val="uk-UA"/>
        </w:rPr>
        <w:t xml:space="preserve"> Людина як суб'єкт соціалізації. </w:t>
      </w:r>
      <w:r w:rsidR="00A249F6" w:rsidRPr="007F2826">
        <w:rPr>
          <w:rFonts w:ascii="Times New Roman" w:hAnsi="Times New Roman"/>
          <w:bCs/>
          <w:sz w:val="28"/>
          <w:szCs w:val="28"/>
          <w:lang w:val="uk-UA"/>
        </w:rPr>
        <w:t>Людина стає повноцінним членом суспільства, будучи не тільки об'єктом, а й, що важливіше, суб'єктом соціалізації, який засвоює соціальні норми і культурні цінності, виявляє активність, розвиває себе й реалізує себе в суспільстві.</w:t>
      </w:r>
    </w:p>
    <w:p w14:paraId="67CEFC18" w14:textId="77777777" w:rsidR="00A249F6" w:rsidRPr="007F2826" w:rsidRDefault="00A249F6" w:rsidP="001631CB">
      <w:pPr>
        <w:spacing w:after="0" w:line="240" w:lineRule="auto"/>
        <w:ind w:firstLine="788"/>
        <w:jc w:val="both"/>
        <w:rPr>
          <w:rFonts w:ascii="Times New Roman" w:hAnsi="Times New Roman"/>
          <w:sz w:val="28"/>
          <w:szCs w:val="28"/>
          <w:lang w:val="uk-UA"/>
        </w:rPr>
      </w:pPr>
      <w:r w:rsidRPr="007F2826">
        <w:rPr>
          <w:rFonts w:ascii="Times New Roman" w:hAnsi="Times New Roman"/>
          <w:sz w:val="28"/>
          <w:szCs w:val="28"/>
          <w:lang w:val="uk-UA"/>
        </w:rPr>
        <w:t xml:space="preserve">В основу розгляду людини як суб'єкта соціалізації лягли концепції американських учених Ч.Х. Кулі, В.І. Томаса і Ф. </w:t>
      </w:r>
      <w:proofErr w:type="spellStart"/>
      <w:r w:rsidRPr="007F2826">
        <w:rPr>
          <w:rFonts w:ascii="Times New Roman" w:hAnsi="Times New Roman"/>
          <w:sz w:val="28"/>
          <w:szCs w:val="28"/>
          <w:lang w:val="uk-UA"/>
        </w:rPr>
        <w:t>Знанецького</w:t>
      </w:r>
      <w:proofErr w:type="spellEnd"/>
      <w:r w:rsidRPr="007F2826">
        <w:rPr>
          <w:rFonts w:ascii="Times New Roman" w:hAnsi="Times New Roman"/>
          <w:sz w:val="28"/>
          <w:szCs w:val="28"/>
          <w:lang w:val="uk-UA"/>
        </w:rPr>
        <w:t xml:space="preserve">, </w:t>
      </w:r>
      <w:proofErr w:type="spellStart"/>
      <w:r w:rsidRPr="007F2826">
        <w:rPr>
          <w:rFonts w:ascii="Times New Roman" w:hAnsi="Times New Roman"/>
          <w:sz w:val="28"/>
          <w:szCs w:val="28"/>
          <w:lang w:val="uk-UA"/>
        </w:rPr>
        <w:t>Дж.Г</w:t>
      </w:r>
      <w:proofErr w:type="spellEnd"/>
      <w:r w:rsidRPr="007F2826">
        <w:rPr>
          <w:rFonts w:ascii="Times New Roman" w:hAnsi="Times New Roman"/>
          <w:sz w:val="28"/>
          <w:szCs w:val="28"/>
          <w:lang w:val="uk-UA"/>
        </w:rPr>
        <w:t xml:space="preserve">. </w:t>
      </w:r>
      <w:proofErr w:type="spellStart"/>
      <w:r w:rsidRPr="007F2826">
        <w:rPr>
          <w:rFonts w:ascii="Times New Roman" w:hAnsi="Times New Roman"/>
          <w:sz w:val="28"/>
          <w:szCs w:val="28"/>
          <w:lang w:val="uk-UA"/>
        </w:rPr>
        <w:t>Міда</w:t>
      </w:r>
      <w:proofErr w:type="spellEnd"/>
      <w:r w:rsidRPr="007F2826">
        <w:rPr>
          <w:rFonts w:ascii="Times New Roman" w:hAnsi="Times New Roman"/>
          <w:sz w:val="28"/>
          <w:szCs w:val="28"/>
          <w:lang w:val="uk-UA"/>
        </w:rPr>
        <w:t>.</w:t>
      </w:r>
    </w:p>
    <w:p w14:paraId="128D5FCC" w14:textId="49ED837A" w:rsidR="00A249F6" w:rsidRPr="001631CB" w:rsidRDefault="00A249F6" w:rsidP="001631CB">
      <w:pPr>
        <w:spacing w:after="0" w:line="240" w:lineRule="auto"/>
        <w:ind w:firstLine="788"/>
        <w:jc w:val="both"/>
        <w:rPr>
          <w:rFonts w:ascii="Times New Roman" w:hAnsi="Times New Roman"/>
          <w:sz w:val="28"/>
          <w:szCs w:val="28"/>
        </w:rPr>
      </w:pPr>
      <w:r w:rsidRPr="007F2826">
        <w:rPr>
          <w:rFonts w:ascii="Times New Roman" w:hAnsi="Times New Roman"/>
          <w:i/>
          <w:iCs/>
          <w:sz w:val="28"/>
          <w:szCs w:val="28"/>
          <w:lang w:val="uk-UA"/>
        </w:rPr>
        <w:lastRenderedPageBreak/>
        <w:t xml:space="preserve">Чарльз Кулі, </w:t>
      </w:r>
      <w:r w:rsidRPr="007F2826">
        <w:rPr>
          <w:rFonts w:ascii="Times New Roman" w:hAnsi="Times New Roman"/>
          <w:sz w:val="28"/>
          <w:szCs w:val="28"/>
          <w:lang w:val="uk-UA"/>
        </w:rPr>
        <w:t xml:space="preserve">автор теорії "дзеркального </w:t>
      </w:r>
      <w:r w:rsidRPr="007F2826">
        <w:rPr>
          <w:rFonts w:ascii="Times New Roman" w:hAnsi="Times New Roman"/>
          <w:i/>
          <w:iCs/>
          <w:sz w:val="28"/>
          <w:szCs w:val="28"/>
          <w:lang w:val="uk-UA"/>
        </w:rPr>
        <w:t xml:space="preserve">Я" </w:t>
      </w:r>
      <w:r w:rsidRPr="007F2826">
        <w:rPr>
          <w:rFonts w:ascii="Times New Roman" w:hAnsi="Times New Roman"/>
          <w:sz w:val="28"/>
          <w:szCs w:val="28"/>
          <w:lang w:val="uk-UA"/>
        </w:rPr>
        <w:t xml:space="preserve">і теорії малих груп, вважав, що індивідуальне </w:t>
      </w:r>
      <w:r w:rsidRPr="007F2826">
        <w:rPr>
          <w:rFonts w:ascii="Times New Roman" w:hAnsi="Times New Roman"/>
          <w:i/>
          <w:iCs/>
          <w:sz w:val="28"/>
          <w:szCs w:val="28"/>
          <w:lang w:val="uk-UA"/>
        </w:rPr>
        <w:t xml:space="preserve">Я </w:t>
      </w:r>
      <w:r w:rsidRPr="007F2826">
        <w:rPr>
          <w:rFonts w:ascii="Times New Roman" w:hAnsi="Times New Roman"/>
          <w:sz w:val="28"/>
          <w:szCs w:val="28"/>
          <w:lang w:val="uk-UA"/>
        </w:rPr>
        <w:t>здобуває соціальну якість у комунікаціях, у міжособистісному спілкуванні всередині первинної групи (родини, групи однолітків, сусідської групи), тобто в процесі взаємодії індивідуальних і групових суб'єктів.</w:t>
      </w:r>
      <w:r w:rsidR="008E70B8">
        <w:rPr>
          <w:rFonts w:ascii="Times New Roman" w:hAnsi="Times New Roman"/>
          <w:sz w:val="28"/>
          <w:szCs w:val="28"/>
          <w:lang w:val="uk-UA"/>
        </w:rPr>
        <w:t xml:space="preserve"> </w:t>
      </w:r>
      <w:r w:rsidRPr="008E70B8">
        <w:rPr>
          <w:rFonts w:ascii="Times New Roman" w:hAnsi="Times New Roman"/>
          <w:i/>
          <w:iCs/>
          <w:sz w:val="28"/>
          <w:szCs w:val="28"/>
          <w:lang w:val="uk-UA"/>
        </w:rPr>
        <w:t xml:space="preserve">Вільям Томас </w:t>
      </w:r>
      <w:r w:rsidRPr="008E70B8">
        <w:rPr>
          <w:rFonts w:ascii="Times New Roman" w:hAnsi="Times New Roman"/>
          <w:sz w:val="28"/>
          <w:szCs w:val="28"/>
          <w:lang w:val="uk-UA"/>
        </w:rPr>
        <w:t xml:space="preserve">і </w:t>
      </w:r>
      <w:r w:rsidRPr="008E70B8">
        <w:rPr>
          <w:rFonts w:ascii="Times New Roman" w:hAnsi="Times New Roman"/>
          <w:i/>
          <w:iCs/>
          <w:sz w:val="28"/>
          <w:szCs w:val="28"/>
          <w:lang w:val="uk-UA"/>
        </w:rPr>
        <w:t xml:space="preserve">Флоріан </w:t>
      </w:r>
      <w:proofErr w:type="spellStart"/>
      <w:r w:rsidRPr="008E70B8">
        <w:rPr>
          <w:rFonts w:ascii="Times New Roman" w:hAnsi="Times New Roman"/>
          <w:i/>
          <w:iCs/>
          <w:sz w:val="28"/>
          <w:szCs w:val="28"/>
          <w:lang w:val="uk-UA"/>
        </w:rPr>
        <w:t>Знанецький</w:t>
      </w:r>
      <w:proofErr w:type="spellEnd"/>
      <w:r w:rsidRPr="008E70B8">
        <w:rPr>
          <w:rFonts w:ascii="Times New Roman" w:hAnsi="Times New Roman"/>
          <w:i/>
          <w:iCs/>
          <w:sz w:val="28"/>
          <w:szCs w:val="28"/>
          <w:lang w:val="uk-UA"/>
        </w:rPr>
        <w:t xml:space="preserve"> </w:t>
      </w:r>
      <w:r w:rsidRPr="008E70B8">
        <w:rPr>
          <w:rFonts w:ascii="Times New Roman" w:hAnsi="Times New Roman"/>
          <w:sz w:val="28"/>
          <w:szCs w:val="28"/>
          <w:lang w:val="uk-UA"/>
        </w:rPr>
        <w:t>висунули положення про те, що соціальні явища і процеси необхідно розглядати як результат свідомої діяльності людей, що, вивчаючи ті чи інші соціальні ситуації, необхідно враховувати не тільки соціальні обставини, але й точку зору індивідів, включених у ці ситуації, тобто розглядати їх як суб'єктів соціального життя.</w:t>
      </w:r>
      <w:r w:rsidR="008E70B8">
        <w:rPr>
          <w:rFonts w:ascii="Times New Roman" w:hAnsi="Times New Roman"/>
          <w:sz w:val="28"/>
          <w:szCs w:val="28"/>
          <w:lang w:val="uk-UA"/>
        </w:rPr>
        <w:t xml:space="preserve"> </w:t>
      </w:r>
      <w:r w:rsidRPr="008E70B8">
        <w:rPr>
          <w:rFonts w:ascii="Times New Roman" w:hAnsi="Times New Roman"/>
          <w:i/>
          <w:iCs/>
          <w:sz w:val="28"/>
          <w:szCs w:val="28"/>
          <w:lang w:val="uk-UA"/>
        </w:rPr>
        <w:t xml:space="preserve">Джордж </w:t>
      </w:r>
      <w:proofErr w:type="spellStart"/>
      <w:r w:rsidRPr="008E70B8">
        <w:rPr>
          <w:rFonts w:ascii="Times New Roman" w:hAnsi="Times New Roman"/>
          <w:i/>
          <w:iCs/>
          <w:sz w:val="28"/>
          <w:szCs w:val="28"/>
          <w:lang w:val="uk-UA"/>
        </w:rPr>
        <w:t>Герберт</w:t>
      </w:r>
      <w:proofErr w:type="spellEnd"/>
      <w:r w:rsidRPr="008E70B8">
        <w:rPr>
          <w:rFonts w:ascii="Times New Roman" w:hAnsi="Times New Roman"/>
          <w:i/>
          <w:iCs/>
          <w:sz w:val="28"/>
          <w:szCs w:val="28"/>
          <w:lang w:val="uk-UA"/>
        </w:rPr>
        <w:t xml:space="preserve"> </w:t>
      </w:r>
      <w:proofErr w:type="spellStart"/>
      <w:r w:rsidRPr="008E70B8">
        <w:rPr>
          <w:rFonts w:ascii="Times New Roman" w:hAnsi="Times New Roman"/>
          <w:i/>
          <w:iCs/>
          <w:sz w:val="28"/>
          <w:szCs w:val="28"/>
          <w:lang w:val="uk-UA"/>
        </w:rPr>
        <w:t>Мід</w:t>
      </w:r>
      <w:proofErr w:type="spellEnd"/>
      <w:r w:rsidRPr="008E70B8">
        <w:rPr>
          <w:rFonts w:ascii="Times New Roman" w:hAnsi="Times New Roman"/>
          <w:i/>
          <w:iCs/>
          <w:sz w:val="28"/>
          <w:szCs w:val="28"/>
          <w:lang w:val="uk-UA"/>
        </w:rPr>
        <w:t xml:space="preserve">, </w:t>
      </w:r>
      <w:r w:rsidRPr="008E70B8">
        <w:rPr>
          <w:rFonts w:ascii="Times New Roman" w:hAnsi="Times New Roman"/>
          <w:sz w:val="28"/>
          <w:szCs w:val="28"/>
          <w:lang w:val="uk-UA"/>
        </w:rPr>
        <w:t xml:space="preserve">розробляючи напрямок, що одержав назву символічного </w:t>
      </w:r>
      <w:proofErr w:type="spellStart"/>
      <w:r w:rsidRPr="008E70B8">
        <w:rPr>
          <w:rFonts w:ascii="Times New Roman" w:hAnsi="Times New Roman"/>
          <w:sz w:val="28"/>
          <w:szCs w:val="28"/>
          <w:lang w:val="uk-UA"/>
        </w:rPr>
        <w:t>інтеракціонізму</w:t>
      </w:r>
      <w:proofErr w:type="spellEnd"/>
      <w:r w:rsidRPr="008E70B8">
        <w:rPr>
          <w:rFonts w:ascii="Times New Roman" w:hAnsi="Times New Roman"/>
          <w:sz w:val="28"/>
          <w:szCs w:val="28"/>
          <w:lang w:val="uk-UA"/>
        </w:rPr>
        <w:t xml:space="preserve">, центральним поняттям соціальної психології вважав "взаємодію індивідів". </w:t>
      </w:r>
      <w:r w:rsidRPr="007F2826">
        <w:rPr>
          <w:rFonts w:ascii="Times New Roman" w:hAnsi="Times New Roman"/>
          <w:sz w:val="28"/>
          <w:szCs w:val="28"/>
          <w:lang w:val="uk-UA"/>
        </w:rPr>
        <w:t xml:space="preserve">Сукупність процесів взаємодії, за </w:t>
      </w:r>
      <w:proofErr w:type="spellStart"/>
      <w:r w:rsidRPr="007F2826">
        <w:rPr>
          <w:rFonts w:ascii="Times New Roman" w:hAnsi="Times New Roman"/>
          <w:sz w:val="28"/>
          <w:szCs w:val="28"/>
          <w:lang w:val="uk-UA"/>
        </w:rPr>
        <w:t>Мідом</w:t>
      </w:r>
      <w:proofErr w:type="spellEnd"/>
      <w:r w:rsidRPr="007F2826">
        <w:rPr>
          <w:rFonts w:ascii="Times New Roman" w:hAnsi="Times New Roman"/>
          <w:sz w:val="28"/>
          <w:szCs w:val="28"/>
          <w:lang w:val="uk-UA"/>
        </w:rPr>
        <w:t xml:space="preserve">, </w:t>
      </w:r>
      <w:proofErr w:type="spellStart"/>
      <w:r w:rsidRPr="007F2826">
        <w:rPr>
          <w:rFonts w:ascii="Times New Roman" w:hAnsi="Times New Roman"/>
          <w:sz w:val="28"/>
          <w:szCs w:val="28"/>
          <w:lang w:val="uk-UA"/>
        </w:rPr>
        <w:t>констатуює</w:t>
      </w:r>
      <w:proofErr w:type="spellEnd"/>
      <w:r w:rsidRPr="007F2826">
        <w:rPr>
          <w:rFonts w:ascii="Times New Roman" w:hAnsi="Times New Roman"/>
          <w:sz w:val="28"/>
          <w:szCs w:val="28"/>
          <w:lang w:val="uk-UA"/>
        </w:rPr>
        <w:t xml:space="preserve"> (умовно - формує) суспільство і соціального індивіда. З одного боку, багатство і своєрідність наявних у того чи іншого індивідуальних </w:t>
      </w:r>
      <w:r w:rsidRPr="007F2826">
        <w:rPr>
          <w:rFonts w:ascii="Times New Roman" w:hAnsi="Times New Roman"/>
          <w:i/>
          <w:iCs/>
          <w:sz w:val="28"/>
          <w:szCs w:val="28"/>
          <w:lang w:val="uk-UA"/>
        </w:rPr>
        <w:t xml:space="preserve">Я </w:t>
      </w:r>
      <w:r w:rsidRPr="007F2826">
        <w:rPr>
          <w:rFonts w:ascii="Times New Roman" w:hAnsi="Times New Roman"/>
          <w:sz w:val="28"/>
          <w:szCs w:val="28"/>
          <w:lang w:val="uk-UA"/>
        </w:rPr>
        <w:t xml:space="preserve">реакцій і способів дій залежать від розмаїтості і широти систем взаємодії, у яких </w:t>
      </w:r>
      <w:r w:rsidRPr="007F2826">
        <w:rPr>
          <w:rFonts w:ascii="Times New Roman" w:hAnsi="Times New Roman"/>
          <w:i/>
          <w:iCs/>
          <w:sz w:val="28"/>
          <w:szCs w:val="28"/>
          <w:lang w:val="uk-UA"/>
        </w:rPr>
        <w:t xml:space="preserve">Я </w:t>
      </w:r>
      <w:r w:rsidRPr="007F2826">
        <w:rPr>
          <w:rFonts w:ascii="Times New Roman" w:hAnsi="Times New Roman"/>
          <w:sz w:val="28"/>
          <w:szCs w:val="28"/>
          <w:lang w:val="uk-UA"/>
        </w:rPr>
        <w:t xml:space="preserve">бере участь. </w:t>
      </w:r>
      <w:r w:rsidRPr="001631CB">
        <w:rPr>
          <w:rFonts w:ascii="Times New Roman" w:hAnsi="Times New Roman"/>
          <w:sz w:val="28"/>
          <w:szCs w:val="28"/>
        </w:rPr>
        <w:t xml:space="preserve">А з </w:t>
      </w:r>
      <w:proofErr w:type="spellStart"/>
      <w:r w:rsidRPr="001631CB">
        <w:rPr>
          <w:rFonts w:ascii="Times New Roman" w:hAnsi="Times New Roman"/>
          <w:sz w:val="28"/>
          <w:szCs w:val="28"/>
        </w:rPr>
        <w:t>іншого</w:t>
      </w:r>
      <w:proofErr w:type="spellEnd"/>
      <w:r w:rsidRPr="001631CB">
        <w:rPr>
          <w:rFonts w:ascii="Times New Roman" w:hAnsi="Times New Roman"/>
          <w:sz w:val="28"/>
          <w:szCs w:val="28"/>
        </w:rPr>
        <w:t xml:space="preserve"> боку - </w:t>
      </w:r>
      <w:proofErr w:type="spellStart"/>
      <w:r w:rsidRPr="001631CB">
        <w:rPr>
          <w:rFonts w:ascii="Times New Roman" w:hAnsi="Times New Roman"/>
          <w:sz w:val="28"/>
          <w:szCs w:val="28"/>
        </w:rPr>
        <w:t>соціальний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індивід</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джерелом</w:t>
      </w:r>
      <w:proofErr w:type="spellEnd"/>
      <w:r w:rsidRPr="001631CB">
        <w:rPr>
          <w:rFonts w:ascii="Times New Roman" w:hAnsi="Times New Roman"/>
          <w:sz w:val="28"/>
          <w:szCs w:val="28"/>
        </w:rPr>
        <w:t xml:space="preserve"> руху і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w:t>
      </w:r>
    </w:p>
    <w:p w14:paraId="364D5EE6" w14:textId="352E67B7" w:rsidR="00A249F6" w:rsidRPr="008E70B8" w:rsidRDefault="00A249F6" w:rsidP="001631CB">
      <w:pPr>
        <w:spacing w:after="0" w:line="240" w:lineRule="auto"/>
        <w:ind w:firstLine="788"/>
        <w:jc w:val="both"/>
        <w:rPr>
          <w:rFonts w:ascii="Times New Roman" w:hAnsi="Times New Roman"/>
          <w:sz w:val="28"/>
          <w:szCs w:val="28"/>
          <w:lang w:val="uk-UA"/>
        </w:rPr>
      </w:pPr>
      <w:proofErr w:type="spellStart"/>
      <w:r w:rsidRPr="001631CB">
        <w:rPr>
          <w:rFonts w:ascii="Times New Roman" w:hAnsi="Times New Roman"/>
          <w:sz w:val="28"/>
          <w:szCs w:val="28"/>
        </w:rPr>
        <w:t>Ідеї</w:t>
      </w:r>
      <w:proofErr w:type="spellEnd"/>
      <w:r w:rsidRPr="001631CB">
        <w:rPr>
          <w:rFonts w:ascii="Times New Roman" w:hAnsi="Times New Roman"/>
          <w:sz w:val="28"/>
          <w:szCs w:val="28"/>
        </w:rPr>
        <w:t xml:space="preserve"> Ч.Х. </w:t>
      </w:r>
      <w:proofErr w:type="spellStart"/>
      <w:r w:rsidRPr="001631CB">
        <w:rPr>
          <w:rFonts w:ascii="Times New Roman" w:hAnsi="Times New Roman"/>
          <w:sz w:val="28"/>
          <w:szCs w:val="28"/>
        </w:rPr>
        <w:t>Кулі</w:t>
      </w:r>
      <w:proofErr w:type="spellEnd"/>
      <w:r w:rsidRPr="001631CB">
        <w:rPr>
          <w:rFonts w:ascii="Times New Roman" w:hAnsi="Times New Roman"/>
          <w:sz w:val="28"/>
          <w:szCs w:val="28"/>
        </w:rPr>
        <w:t xml:space="preserve">, В.І. Томаса, Ф. </w:t>
      </w:r>
      <w:proofErr w:type="spellStart"/>
      <w:r w:rsidRPr="001631CB">
        <w:rPr>
          <w:rFonts w:ascii="Times New Roman" w:hAnsi="Times New Roman"/>
          <w:sz w:val="28"/>
          <w:szCs w:val="28"/>
        </w:rPr>
        <w:t>Знанецького</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Дж.Г</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Міда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вплинули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вивчення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суб'єкта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розробку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концепцій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руслі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суб'єкт-суб'єктного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підходу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Автори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десятитомної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Міжнародної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енциклопедії</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питань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виховання</w:t>
      </w:r>
      <w:proofErr w:type="spellEnd"/>
      <w:r w:rsidRPr="001631CB">
        <w:rPr>
          <w:rFonts w:ascii="Times New Roman" w:hAnsi="Times New Roman"/>
          <w:sz w:val="28"/>
          <w:szCs w:val="28"/>
        </w:rPr>
        <w:t xml:space="preserve"> (1985) </w:t>
      </w:r>
      <w:proofErr w:type="spellStart"/>
      <w:r w:rsidRPr="001631CB">
        <w:rPr>
          <w:rFonts w:ascii="Times New Roman" w:hAnsi="Times New Roman"/>
          <w:sz w:val="28"/>
          <w:szCs w:val="28"/>
        </w:rPr>
        <w:t>констатують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останні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характеризують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соціалізацію</w:t>
      </w:r>
      <w:proofErr w:type="spellEnd"/>
      <w:r w:rsidRPr="001631CB">
        <w:rPr>
          <w:rFonts w:ascii="Times New Roman" w:hAnsi="Times New Roman"/>
          <w:sz w:val="28"/>
          <w:szCs w:val="28"/>
        </w:rPr>
        <w:t xml:space="preserve"> як систему </w:t>
      </w:r>
      <w:proofErr w:type="spellStart"/>
      <w:r w:rsidRPr="001631CB">
        <w:rPr>
          <w:rFonts w:ascii="Times New Roman" w:hAnsi="Times New Roman"/>
          <w:sz w:val="28"/>
          <w:szCs w:val="28"/>
        </w:rPr>
        <w:t>комунікаційної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взаємодії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й </w:t>
      </w:r>
      <w:proofErr w:type="spellStart"/>
      <w:r w:rsidRPr="001631CB">
        <w:rPr>
          <w:rFonts w:ascii="Times New Roman" w:hAnsi="Times New Roman"/>
          <w:sz w:val="28"/>
          <w:szCs w:val="28"/>
        </w:rPr>
        <w:t>індивіда</w:t>
      </w:r>
      <w:proofErr w:type="spellEnd"/>
      <w:r w:rsidRPr="001631CB">
        <w:rPr>
          <w:rFonts w:ascii="Times New Roman" w:hAnsi="Times New Roman"/>
          <w:sz w:val="28"/>
          <w:szCs w:val="28"/>
        </w:rPr>
        <w:t>".</w:t>
      </w:r>
      <w:r w:rsidR="008E70B8">
        <w:rPr>
          <w:rFonts w:ascii="Times New Roman" w:hAnsi="Times New Roman"/>
          <w:sz w:val="28"/>
          <w:szCs w:val="28"/>
          <w:lang w:val="uk-UA"/>
        </w:rPr>
        <w:t xml:space="preserve"> </w:t>
      </w:r>
      <w:r w:rsidRPr="008E70B8">
        <w:rPr>
          <w:rFonts w:ascii="Times New Roman" w:hAnsi="Times New Roman"/>
          <w:sz w:val="28"/>
          <w:szCs w:val="28"/>
          <w:lang w:val="uk-UA"/>
        </w:rPr>
        <w:t xml:space="preserve">Суб'єктом соціалізації людина стає </w:t>
      </w:r>
      <w:r w:rsidRPr="008E70B8">
        <w:rPr>
          <w:rFonts w:ascii="Times New Roman" w:hAnsi="Times New Roman"/>
          <w:i/>
          <w:iCs/>
          <w:sz w:val="28"/>
          <w:szCs w:val="28"/>
          <w:lang w:val="uk-UA"/>
        </w:rPr>
        <w:t xml:space="preserve">об'єктивно, </w:t>
      </w:r>
      <w:r w:rsidRPr="008E70B8">
        <w:rPr>
          <w:rFonts w:ascii="Times New Roman" w:hAnsi="Times New Roman"/>
          <w:sz w:val="28"/>
          <w:szCs w:val="28"/>
          <w:lang w:val="uk-UA"/>
        </w:rPr>
        <w:t xml:space="preserve">адже протягом усього життя на кожному віковому етапі перед нею постають завдання, для вирішення яких вона більш-менш усвідомлено, а частіше підсвідомо, ставить перед собою відповідні цілі, тобто виявляє свою </w:t>
      </w:r>
      <w:r w:rsidRPr="008E70B8">
        <w:rPr>
          <w:rFonts w:ascii="Times New Roman" w:hAnsi="Times New Roman"/>
          <w:i/>
          <w:iCs/>
          <w:sz w:val="28"/>
          <w:szCs w:val="28"/>
          <w:lang w:val="uk-UA"/>
        </w:rPr>
        <w:t>суб'єктність (</w:t>
      </w:r>
      <w:r w:rsidRPr="008E70B8">
        <w:rPr>
          <w:rFonts w:ascii="Times New Roman" w:hAnsi="Times New Roman"/>
          <w:sz w:val="28"/>
          <w:szCs w:val="28"/>
          <w:lang w:val="uk-UA"/>
        </w:rPr>
        <w:t xml:space="preserve">позицію) і </w:t>
      </w:r>
      <w:r w:rsidRPr="008E70B8">
        <w:rPr>
          <w:rFonts w:ascii="Times New Roman" w:hAnsi="Times New Roman"/>
          <w:i/>
          <w:iCs/>
          <w:sz w:val="28"/>
          <w:szCs w:val="28"/>
          <w:lang w:val="uk-UA"/>
        </w:rPr>
        <w:t>суб'єктивність (</w:t>
      </w:r>
      <w:r w:rsidRPr="008E70B8">
        <w:rPr>
          <w:rFonts w:ascii="Times New Roman" w:hAnsi="Times New Roman"/>
          <w:sz w:val="28"/>
          <w:szCs w:val="28"/>
          <w:lang w:val="uk-UA"/>
        </w:rPr>
        <w:t>індивідуальну своєрідність).</w:t>
      </w:r>
    </w:p>
    <w:p w14:paraId="513E73B9"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Є три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вирішує</w:t>
      </w:r>
      <w:proofErr w:type="spellEnd"/>
      <w:r w:rsidRPr="001631CB">
        <w:rPr>
          <w:rFonts w:ascii="Times New Roman" w:hAnsi="Times New Roman"/>
          <w:sz w:val="28"/>
          <w:szCs w:val="28"/>
        </w:rPr>
        <w:t xml:space="preserve"> на кожному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природно-</w:t>
      </w:r>
      <w:proofErr w:type="spellStart"/>
      <w:r w:rsidRPr="001631CB">
        <w:rPr>
          <w:rFonts w:ascii="Times New Roman" w:hAnsi="Times New Roman"/>
          <w:sz w:val="28"/>
          <w:szCs w:val="28"/>
        </w:rPr>
        <w:t>культурні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соціально-культурні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соціально-психологічні</w:t>
      </w:r>
      <w:proofErr w:type="spellEnd"/>
      <w:r w:rsidRPr="001631CB">
        <w:rPr>
          <w:rFonts w:ascii="Times New Roman" w:hAnsi="Times New Roman"/>
          <w:sz w:val="28"/>
          <w:szCs w:val="28"/>
        </w:rPr>
        <w:t>.</w:t>
      </w:r>
    </w:p>
    <w:p w14:paraId="63EA55B3"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sz w:val="28"/>
          <w:szCs w:val="28"/>
        </w:rPr>
        <w:t>Природно-</w:t>
      </w:r>
      <w:proofErr w:type="spellStart"/>
      <w:r w:rsidRPr="001631CB">
        <w:rPr>
          <w:rFonts w:ascii="Times New Roman" w:hAnsi="Times New Roman"/>
          <w:b/>
          <w:sz w:val="28"/>
          <w:szCs w:val="28"/>
        </w:rPr>
        <w:t>культурні</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завдання</w:t>
      </w:r>
      <w:proofErr w:type="spellEnd"/>
      <w:r w:rsidRPr="001631CB">
        <w:rPr>
          <w:rStyle w:val="Strong"/>
          <w:rFonts w:ascii="Times New Roman" w:hAnsi="Times New Roman"/>
          <w:i/>
          <w:iCs/>
          <w:color w:val="646464"/>
          <w:sz w:val="28"/>
          <w:szCs w:val="28"/>
        </w:rPr>
        <w:t xml:space="preserve"> -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фізичного</w:t>
      </w:r>
      <w:proofErr w:type="spellEnd"/>
      <w:r w:rsidRPr="001631CB">
        <w:rPr>
          <w:rFonts w:ascii="Times New Roman" w:hAnsi="Times New Roman"/>
          <w:sz w:val="28"/>
          <w:szCs w:val="28"/>
        </w:rPr>
        <w:t xml:space="preserve"> і сексуального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w:t>
      </w:r>
    </w:p>
    <w:p w14:paraId="2FE69789"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На кожному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ступеня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пізнання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тілесного</w:t>
      </w:r>
      <w:proofErr w:type="spellEnd"/>
      <w:r w:rsidRPr="001631CB">
        <w:rPr>
          <w:rFonts w:ascii="Times New Roman" w:hAnsi="Times New Roman"/>
          <w:sz w:val="28"/>
          <w:szCs w:val="28"/>
        </w:rPr>
        <w:t xml:space="preserve"> канону, </w:t>
      </w:r>
      <w:proofErr w:type="spellStart"/>
      <w:r w:rsidRPr="001631CB">
        <w:rPr>
          <w:rFonts w:ascii="Times New Roman" w:hAnsi="Times New Roman"/>
          <w:sz w:val="28"/>
          <w:szCs w:val="28"/>
        </w:rPr>
        <w:t>властивого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культурі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якій</w:t>
      </w:r>
      <w:proofErr w:type="spellEnd"/>
      <w:r w:rsidRPr="001631CB">
        <w:rPr>
          <w:rFonts w:ascii="Times New Roman" w:hAnsi="Times New Roman"/>
          <w:sz w:val="28"/>
          <w:szCs w:val="28"/>
        </w:rPr>
        <w:t xml:space="preserve"> вона </w:t>
      </w:r>
      <w:proofErr w:type="spellStart"/>
      <w:r w:rsidRPr="001631CB">
        <w:rPr>
          <w:rFonts w:ascii="Times New Roman" w:hAnsi="Times New Roman"/>
          <w:sz w:val="28"/>
          <w:szCs w:val="28"/>
        </w:rPr>
        <w:t>живе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засвоїти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елементи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етикету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символіки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кінетичної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мови</w:t>
      </w:r>
      <w:proofErr w:type="spellEnd"/>
      <w:r w:rsidRPr="001631CB">
        <w:rPr>
          <w:rFonts w:ascii="Times New Roman" w:hAnsi="Times New Roman"/>
          <w:sz w:val="28"/>
          <w:szCs w:val="28"/>
        </w:rPr>
        <w:t xml:space="preserve"> (жести, </w:t>
      </w:r>
      <w:proofErr w:type="spellStart"/>
      <w:r w:rsidRPr="001631CB">
        <w:rPr>
          <w:rFonts w:ascii="Times New Roman" w:hAnsi="Times New Roman"/>
          <w:sz w:val="28"/>
          <w:szCs w:val="28"/>
        </w:rPr>
        <w:t>пози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міміка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пантоміміка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зв'язані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тілом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статевою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поведінкою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розвинути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реалізувати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сексуальні</w:t>
      </w:r>
      <w:proofErr w:type="spellEnd"/>
      <w:r w:rsidRPr="001631CB">
        <w:rPr>
          <w:rFonts w:ascii="Times New Roman" w:hAnsi="Times New Roman"/>
          <w:sz w:val="28"/>
          <w:szCs w:val="28"/>
        </w:rPr>
        <w:t xml:space="preserve"> задатки; вести здоровий </w:t>
      </w:r>
      <w:proofErr w:type="spellStart"/>
      <w:r w:rsidRPr="001631CB">
        <w:rPr>
          <w:rFonts w:ascii="Times New Roman" w:hAnsi="Times New Roman"/>
          <w:sz w:val="28"/>
          <w:szCs w:val="28"/>
        </w:rPr>
        <w:t>спосіб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адекватний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статі</w:t>
      </w:r>
      <w:proofErr w:type="spellEnd"/>
      <w:r w:rsidRPr="001631CB">
        <w:rPr>
          <w:rFonts w:ascii="Times New Roman" w:hAnsi="Times New Roman"/>
          <w:sz w:val="28"/>
          <w:szCs w:val="28"/>
        </w:rPr>
        <w:t xml:space="preserve"> й </w:t>
      </w:r>
      <w:proofErr w:type="spellStart"/>
      <w:r w:rsidRPr="001631CB">
        <w:rPr>
          <w:rFonts w:ascii="Times New Roman" w:hAnsi="Times New Roman"/>
          <w:sz w:val="28"/>
          <w:szCs w:val="28"/>
        </w:rPr>
        <w:t>віку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гігієна</w:t>
      </w:r>
      <w:proofErr w:type="spellEnd"/>
      <w:r w:rsidRPr="001631CB">
        <w:rPr>
          <w:rFonts w:ascii="Times New Roman" w:hAnsi="Times New Roman"/>
          <w:sz w:val="28"/>
          <w:szCs w:val="28"/>
        </w:rPr>
        <w:t xml:space="preserve">, режим, </w:t>
      </w:r>
      <w:proofErr w:type="spellStart"/>
      <w:r w:rsidRPr="001631CB">
        <w:rPr>
          <w:rFonts w:ascii="Times New Roman" w:hAnsi="Times New Roman"/>
          <w:sz w:val="28"/>
          <w:szCs w:val="28"/>
        </w:rPr>
        <w:t>харчування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способи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збереження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й </w:t>
      </w:r>
      <w:proofErr w:type="spellStart"/>
      <w:r w:rsidRPr="001631CB">
        <w:rPr>
          <w:rFonts w:ascii="Times New Roman" w:hAnsi="Times New Roman"/>
          <w:sz w:val="28"/>
          <w:szCs w:val="28"/>
        </w:rPr>
        <w:t>оздоровлення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організму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керування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психофізичним</w:t>
      </w:r>
      <w:proofErr w:type="spellEnd"/>
      <w:r w:rsidRPr="001631CB">
        <w:rPr>
          <w:rFonts w:ascii="Times New Roman" w:hAnsi="Times New Roman"/>
          <w:sz w:val="28"/>
          <w:szCs w:val="28"/>
        </w:rPr>
        <w:t xml:space="preserve"> станом); </w:t>
      </w:r>
      <w:proofErr w:type="spellStart"/>
      <w:r w:rsidRPr="001631CB">
        <w:rPr>
          <w:rFonts w:ascii="Times New Roman" w:hAnsi="Times New Roman"/>
          <w:sz w:val="28"/>
          <w:szCs w:val="28"/>
        </w:rPr>
        <w:t>перебудовувати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ставлення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стиль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згідно</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статевих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індивідуальних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можливостей</w:t>
      </w:r>
      <w:proofErr w:type="spellEnd"/>
      <w:r w:rsidRPr="001631CB">
        <w:rPr>
          <w:rFonts w:ascii="Times New Roman" w:hAnsi="Times New Roman"/>
          <w:sz w:val="28"/>
          <w:szCs w:val="28"/>
        </w:rPr>
        <w:t>.</w:t>
      </w:r>
    </w:p>
    <w:p w14:paraId="68B43212" w14:textId="5EE87146" w:rsidR="00A249F6" w:rsidRPr="001631CB" w:rsidRDefault="00A249F6" w:rsidP="001631CB">
      <w:pPr>
        <w:tabs>
          <w:tab w:val="left" w:pos="1512"/>
        </w:tabs>
        <w:spacing w:after="0" w:line="240" w:lineRule="auto"/>
        <w:ind w:firstLine="788"/>
        <w:jc w:val="both"/>
        <w:rPr>
          <w:rFonts w:ascii="Times New Roman" w:hAnsi="Times New Roman"/>
          <w:sz w:val="28"/>
          <w:szCs w:val="28"/>
        </w:rPr>
      </w:pPr>
      <w:proofErr w:type="spellStart"/>
      <w:r w:rsidRPr="001631CB">
        <w:rPr>
          <w:rFonts w:ascii="Times New Roman" w:hAnsi="Times New Roman"/>
          <w:b/>
          <w:sz w:val="28"/>
          <w:szCs w:val="28"/>
        </w:rPr>
        <w:lastRenderedPageBreak/>
        <w:t>Соціально-культурні</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завдання</w:t>
      </w:r>
      <w:proofErr w:type="spellEnd"/>
      <w:r w:rsidRPr="001631CB">
        <w:rPr>
          <w:rStyle w:val="Strong"/>
          <w:rFonts w:ascii="Times New Roman" w:hAnsi="Times New Roman"/>
          <w:i/>
          <w:iCs/>
          <w:color w:val="646464"/>
          <w:sz w:val="28"/>
          <w:szCs w:val="28"/>
        </w:rPr>
        <w:t xml:space="preserve"> - </w:t>
      </w:r>
      <w:proofErr w:type="spellStart"/>
      <w:r w:rsidRPr="001631CB">
        <w:rPr>
          <w:rFonts w:ascii="Times New Roman" w:hAnsi="Times New Roman"/>
          <w:sz w:val="28"/>
          <w:szCs w:val="28"/>
        </w:rPr>
        <w:t>пізнавальні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моральні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ціннісні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смислові</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специфічні</w:t>
      </w:r>
      <w:proofErr w:type="spellEnd"/>
      <w:r w:rsidRPr="001631CB">
        <w:rPr>
          <w:rFonts w:ascii="Times New Roman" w:hAnsi="Times New Roman"/>
          <w:sz w:val="28"/>
          <w:szCs w:val="28"/>
        </w:rPr>
        <w:t xml:space="preserve"> для кожного </w:t>
      </w:r>
      <w:proofErr w:type="spellStart"/>
      <w:r w:rsidRPr="001631CB">
        <w:rPr>
          <w:rFonts w:ascii="Times New Roman" w:hAnsi="Times New Roman"/>
          <w:sz w:val="28"/>
          <w:szCs w:val="28"/>
        </w:rPr>
        <w:t>вікового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етапу</w:t>
      </w:r>
      <w:proofErr w:type="spellEnd"/>
      <w:r w:rsidRPr="001631CB">
        <w:rPr>
          <w:rFonts w:ascii="Times New Roman" w:hAnsi="Times New Roman"/>
          <w:sz w:val="28"/>
          <w:szCs w:val="28"/>
        </w:rPr>
        <w:t xml:space="preserve"> в конкретному </w:t>
      </w:r>
      <w:proofErr w:type="spellStart"/>
      <w:r w:rsidRPr="001631CB">
        <w:rPr>
          <w:rFonts w:ascii="Times New Roman" w:hAnsi="Times New Roman"/>
          <w:sz w:val="28"/>
          <w:szCs w:val="28"/>
        </w:rPr>
        <w:t>соціумі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певний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період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історії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об'єктивно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визначаються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суспільством</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цілому</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етнічними</w:t>
      </w:r>
      <w:proofErr w:type="spellEnd"/>
      <w:r w:rsidRPr="001631CB">
        <w:rPr>
          <w:rFonts w:ascii="Times New Roman" w:hAnsi="Times New Roman"/>
          <w:sz w:val="28"/>
          <w:szCs w:val="28"/>
        </w:rPr>
        <w:t xml:space="preserve"> й </w:t>
      </w:r>
      <w:proofErr w:type="spellStart"/>
      <w:r w:rsidRPr="001631CB">
        <w:rPr>
          <w:rFonts w:ascii="Times New Roman" w:hAnsi="Times New Roman"/>
          <w:sz w:val="28"/>
          <w:szCs w:val="28"/>
        </w:rPr>
        <w:t>регіональними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особливостями</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найближчим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оточенням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w:t>
      </w:r>
    </w:p>
    <w:p w14:paraId="63F1DB17"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Специфічні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соціально-культурні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постають</w:t>
      </w:r>
      <w:proofErr w:type="spellEnd"/>
      <w:r w:rsidRPr="001631CB">
        <w:rPr>
          <w:rFonts w:ascii="Times New Roman" w:hAnsi="Times New Roman"/>
          <w:sz w:val="28"/>
          <w:szCs w:val="28"/>
        </w:rPr>
        <w:t xml:space="preserve"> перед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на кожному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процесі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участі</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відповідно</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вікових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можливостей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очікують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залучення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певного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культури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оволодіння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певною</w:t>
      </w:r>
      <w:proofErr w:type="spellEnd"/>
      <w:r w:rsidRPr="001631CB">
        <w:rPr>
          <w:rFonts w:ascii="Times New Roman" w:hAnsi="Times New Roman"/>
          <w:sz w:val="28"/>
          <w:szCs w:val="28"/>
        </w:rPr>
        <w:t xml:space="preserve"> сумою </w:t>
      </w:r>
      <w:proofErr w:type="spellStart"/>
      <w:r w:rsidRPr="001631CB">
        <w:rPr>
          <w:rFonts w:ascii="Times New Roman" w:hAnsi="Times New Roman"/>
          <w:sz w:val="28"/>
          <w:szCs w:val="28"/>
        </w:rPr>
        <w:t>знань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умінь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навичок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сформованості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цінностей</w:t>
      </w:r>
      <w:proofErr w:type="spellEnd"/>
      <w:r w:rsidRPr="001631CB">
        <w:rPr>
          <w:rFonts w:ascii="Times New Roman" w:hAnsi="Times New Roman"/>
          <w:sz w:val="28"/>
          <w:szCs w:val="28"/>
        </w:rPr>
        <w:t xml:space="preserve">. На кожному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перед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постають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пов'язані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участю</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сімейному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виробничо-економічній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діяльності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w:t>
      </w:r>
    </w:p>
    <w:p w14:paraId="506EF98A"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w:t>
      </w:r>
      <w:proofErr w:type="spellEnd"/>
      <w:r w:rsidRPr="001631CB">
        <w:rPr>
          <w:rFonts w:ascii="Times New Roman" w:hAnsi="Times New Roman"/>
          <w:sz w:val="28"/>
          <w:szCs w:val="28"/>
        </w:rPr>
        <w:t xml:space="preserve">-культурного ряду </w:t>
      </w:r>
      <w:proofErr w:type="spellStart"/>
      <w:r w:rsidRPr="001631CB">
        <w:rPr>
          <w:rFonts w:ascii="Times New Roman" w:hAnsi="Times New Roman"/>
          <w:sz w:val="28"/>
          <w:szCs w:val="28"/>
        </w:rPr>
        <w:t>складаються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немов</w:t>
      </w:r>
      <w:proofErr w:type="spellEnd"/>
      <w:r w:rsidRPr="001631CB">
        <w:rPr>
          <w:rFonts w:ascii="Times New Roman" w:hAnsi="Times New Roman"/>
          <w:sz w:val="28"/>
          <w:szCs w:val="28"/>
        </w:rPr>
        <w:t xml:space="preserve"> би з </w:t>
      </w:r>
      <w:proofErr w:type="spellStart"/>
      <w:r w:rsidRPr="001631CB">
        <w:rPr>
          <w:rFonts w:ascii="Times New Roman" w:hAnsi="Times New Roman"/>
          <w:sz w:val="28"/>
          <w:szCs w:val="28"/>
        </w:rPr>
        <w:t>двох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прошарків</w:t>
      </w:r>
      <w:proofErr w:type="spellEnd"/>
      <w:r w:rsidRPr="001631CB">
        <w:rPr>
          <w:rFonts w:ascii="Times New Roman" w:hAnsi="Times New Roman"/>
          <w:sz w:val="28"/>
          <w:szCs w:val="28"/>
        </w:rPr>
        <w:t xml:space="preserve">. З одного боку,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пропоновані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вербальній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формі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інститутами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держави</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іншого</w:t>
      </w:r>
      <w:proofErr w:type="spellEnd"/>
      <w:r w:rsidRPr="001631CB">
        <w:rPr>
          <w:rFonts w:ascii="Times New Roman" w:hAnsi="Times New Roman"/>
          <w:sz w:val="28"/>
          <w:szCs w:val="28"/>
        </w:rPr>
        <w:t xml:space="preserve"> боку -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сприйняті</w:t>
      </w:r>
      <w:proofErr w:type="spellEnd"/>
      <w:r w:rsidRPr="001631CB">
        <w:rPr>
          <w:rFonts w:ascii="Times New Roman" w:hAnsi="Times New Roman"/>
          <w:sz w:val="28"/>
          <w:szCs w:val="28"/>
        </w:rPr>
        <w:t xml:space="preserve"> нею </w:t>
      </w:r>
      <w:proofErr w:type="spellStart"/>
      <w:r w:rsidRPr="001631CB">
        <w:rPr>
          <w:rFonts w:ascii="Times New Roman" w:hAnsi="Times New Roman"/>
          <w:sz w:val="28"/>
          <w:szCs w:val="28"/>
        </w:rPr>
        <w:t>із</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соціальної</w:t>
      </w:r>
      <w:proofErr w:type="spellEnd"/>
      <w:r w:rsidRPr="001631CB">
        <w:rPr>
          <w:rFonts w:ascii="Times New Roman" w:hAnsi="Times New Roman"/>
          <w:sz w:val="28"/>
          <w:szCs w:val="28"/>
        </w:rPr>
        <w:t xml:space="preserve"> практики, </w:t>
      </w:r>
      <w:proofErr w:type="spellStart"/>
      <w:r w:rsidRPr="001631CB">
        <w:rPr>
          <w:rFonts w:ascii="Times New Roman" w:hAnsi="Times New Roman"/>
          <w:sz w:val="28"/>
          <w:szCs w:val="28"/>
        </w:rPr>
        <w:t>моралі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звичаїв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стереотипів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безпосереднього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Причому</w:t>
      </w:r>
      <w:proofErr w:type="spellEnd"/>
      <w:r w:rsidRPr="001631CB">
        <w:rPr>
          <w:rFonts w:ascii="Times New Roman" w:hAnsi="Times New Roman"/>
          <w:sz w:val="28"/>
          <w:szCs w:val="28"/>
        </w:rPr>
        <w:t xml:space="preserve"> ці два </w:t>
      </w:r>
      <w:proofErr w:type="spellStart"/>
      <w:r w:rsidRPr="001631CB">
        <w:rPr>
          <w:rFonts w:ascii="Times New Roman" w:hAnsi="Times New Roman"/>
          <w:sz w:val="28"/>
          <w:szCs w:val="28"/>
        </w:rPr>
        <w:t>прошарки</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збігаються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собою й </w:t>
      </w:r>
      <w:proofErr w:type="spellStart"/>
      <w:r w:rsidRPr="001631CB">
        <w:rPr>
          <w:rFonts w:ascii="Times New Roman" w:hAnsi="Times New Roman"/>
          <w:sz w:val="28"/>
          <w:szCs w:val="28"/>
        </w:rPr>
        <w:t>більшою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меншою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суперечать</w:t>
      </w:r>
      <w:proofErr w:type="spellEnd"/>
      <w:r w:rsidRPr="001631CB">
        <w:rPr>
          <w:rFonts w:ascii="Times New Roman" w:hAnsi="Times New Roman"/>
          <w:sz w:val="28"/>
          <w:szCs w:val="28"/>
        </w:rPr>
        <w:t xml:space="preserve"> один одному. </w:t>
      </w:r>
      <w:proofErr w:type="spellStart"/>
      <w:r w:rsidRPr="001631CB">
        <w:rPr>
          <w:rFonts w:ascii="Times New Roman" w:hAnsi="Times New Roman"/>
          <w:sz w:val="28"/>
          <w:szCs w:val="28"/>
        </w:rPr>
        <w:t>Крім</w:t>
      </w:r>
      <w:proofErr w:type="spellEnd"/>
      <w:r w:rsidRPr="001631CB">
        <w:rPr>
          <w:rFonts w:ascii="Times New Roman" w:hAnsi="Times New Roman"/>
          <w:sz w:val="28"/>
          <w:szCs w:val="28"/>
        </w:rPr>
        <w:t xml:space="preserve"> того, і той і </w:t>
      </w:r>
      <w:proofErr w:type="spellStart"/>
      <w:r w:rsidRPr="001631CB">
        <w:rPr>
          <w:rFonts w:ascii="Times New Roman" w:hAnsi="Times New Roman"/>
          <w:sz w:val="28"/>
          <w:szCs w:val="28"/>
        </w:rPr>
        <w:t>інший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прошарок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усвідомлюватися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усвідомлюватися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частково</w:t>
      </w:r>
      <w:proofErr w:type="spellEnd"/>
      <w:r w:rsidRPr="001631CB">
        <w:rPr>
          <w:rFonts w:ascii="Times New Roman" w:hAnsi="Times New Roman"/>
          <w:sz w:val="28"/>
          <w:szCs w:val="28"/>
        </w:rPr>
        <w:t xml:space="preserve">, а часто в </w:t>
      </w:r>
      <w:proofErr w:type="spellStart"/>
      <w:r w:rsidRPr="001631CB">
        <w:rPr>
          <w:rFonts w:ascii="Times New Roman" w:hAnsi="Times New Roman"/>
          <w:sz w:val="28"/>
          <w:szCs w:val="28"/>
        </w:rPr>
        <w:t>тій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мірі</w:t>
      </w:r>
      <w:proofErr w:type="spellEnd"/>
      <w:r w:rsidRPr="001631CB">
        <w:rPr>
          <w:rFonts w:ascii="Times New Roman" w:hAnsi="Times New Roman"/>
          <w:sz w:val="28"/>
          <w:szCs w:val="28"/>
        </w:rPr>
        <w:t xml:space="preserve"> перекручено.</w:t>
      </w:r>
    </w:p>
    <w:p w14:paraId="4C680A75"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Style w:val="Strong"/>
          <w:rFonts w:ascii="Times New Roman" w:hAnsi="Times New Roman"/>
          <w:b w:val="0"/>
          <w:bCs w:val="0"/>
          <w:color w:val="000000"/>
          <w:spacing w:val="-10"/>
          <w:sz w:val="28"/>
          <w:szCs w:val="28"/>
        </w:rPr>
        <w:t>Соціально-психологічні</w:t>
      </w:r>
      <w:proofErr w:type="spellEnd"/>
      <w:r w:rsidRPr="001631CB">
        <w:rPr>
          <w:rStyle w:val="Strong"/>
          <w:rFonts w:ascii="Times New Roman" w:hAnsi="Times New Roman"/>
          <w:b w:val="0"/>
          <w:bCs w:val="0"/>
          <w:color w:val="000000"/>
          <w:spacing w:val="-10"/>
          <w:sz w:val="28"/>
          <w:szCs w:val="28"/>
        </w:rPr>
        <w:t xml:space="preserve"> </w:t>
      </w:r>
      <w:proofErr w:type="spellStart"/>
      <w:r w:rsidRPr="001631CB">
        <w:rPr>
          <w:rStyle w:val="Strong"/>
          <w:rFonts w:ascii="Times New Roman" w:hAnsi="Times New Roman"/>
          <w:b w:val="0"/>
          <w:bCs w:val="0"/>
          <w:color w:val="000000"/>
          <w:spacing w:val="-10"/>
          <w:sz w:val="28"/>
          <w:szCs w:val="28"/>
        </w:rPr>
        <w:t>завдання</w:t>
      </w:r>
      <w:proofErr w:type="spellEnd"/>
      <w:r w:rsidRPr="001631CB">
        <w:rPr>
          <w:rStyle w:val="Strong"/>
          <w:rFonts w:ascii="Times New Roman" w:hAnsi="Times New Roman"/>
          <w:b w:val="0"/>
          <w:bCs w:val="0"/>
          <w:color w:val="000000"/>
          <w:spacing w:val="-10"/>
          <w:sz w:val="28"/>
          <w:szCs w:val="28"/>
        </w:rPr>
        <w:t xml:space="preserve"> - </w:t>
      </w:r>
      <w:proofErr w:type="spellStart"/>
      <w:r w:rsidRPr="001631CB">
        <w:rPr>
          <w:rFonts w:ascii="Times New Roman" w:hAnsi="Times New Roman"/>
          <w:b/>
          <w:bCs/>
          <w:color w:val="000000"/>
          <w:spacing w:val="-10"/>
          <w:sz w:val="28"/>
          <w:szCs w:val="28"/>
        </w:rPr>
        <w:t>становлення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самосвідомості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самовизначення</w:t>
      </w:r>
      <w:proofErr w:type="spellEnd"/>
      <w:r w:rsidRPr="001631CB">
        <w:rPr>
          <w:rFonts w:ascii="Times New Roman" w:hAnsi="Times New Roman"/>
          <w:sz w:val="28"/>
          <w:szCs w:val="28"/>
        </w:rPr>
        <w:t xml:space="preserve"> в актуальному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і на перспективу, </w:t>
      </w:r>
      <w:proofErr w:type="spellStart"/>
      <w:r w:rsidRPr="001631CB">
        <w:rPr>
          <w:rFonts w:ascii="Times New Roman" w:hAnsi="Times New Roman"/>
          <w:sz w:val="28"/>
          <w:szCs w:val="28"/>
        </w:rPr>
        <w:t>самореалізація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самоствердження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які</w:t>
      </w:r>
      <w:proofErr w:type="spellEnd"/>
      <w:r w:rsidRPr="001631CB">
        <w:rPr>
          <w:rFonts w:ascii="Times New Roman" w:hAnsi="Times New Roman"/>
          <w:sz w:val="28"/>
          <w:szCs w:val="28"/>
        </w:rPr>
        <w:t xml:space="preserve"> на кожному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специфічні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зміст</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способи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w:t>
      </w:r>
    </w:p>
    <w:p w14:paraId="4E6616DA"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i/>
          <w:iCs/>
          <w:sz w:val="28"/>
          <w:szCs w:val="28"/>
        </w:rPr>
        <w:t>Самосвідомість</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особистості</w:t>
      </w:r>
      <w:proofErr w:type="spellEnd"/>
      <w:r w:rsidRPr="001631CB">
        <w:rPr>
          <w:rFonts w:ascii="Times New Roman" w:hAnsi="Times New Roman"/>
          <w:i/>
          <w:iCs/>
          <w:sz w:val="28"/>
          <w:szCs w:val="28"/>
        </w:rPr>
        <w:t xml:space="preserve"> </w:t>
      </w:r>
      <w:proofErr w:type="spellStart"/>
      <w:r w:rsidRPr="001631CB">
        <w:rPr>
          <w:rFonts w:ascii="Times New Roman" w:hAnsi="Times New Roman"/>
          <w:sz w:val="28"/>
          <w:szCs w:val="28"/>
        </w:rPr>
        <w:t>можна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розглядати</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нею в </w:t>
      </w:r>
      <w:proofErr w:type="spellStart"/>
      <w:r w:rsidRPr="001631CB">
        <w:rPr>
          <w:rFonts w:ascii="Times New Roman" w:hAnsi="Times New Roman"/>
          <w:sz w:val="28"/>
          <w:szCs w:val="28"/>
        </w:rPr>
        <w:t>кожнім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самопізнання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наявність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відносно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цілісної</w:t>
      </w:r>
      <w:proofErr w:type="spellEnd"/>
      <w:r w:rsidRPr="001631CB">
        <w:rPr>
          <w:rFonts w:ascii="Times New Roman" w:hAnsi="Times New Roman"/>
          <w:sz w:val="28"/>
          <w:szCs w:val="28"/>
        </w:rPr>
        <w:t xml:space="preserve"> Я-</w:t>
      </w:r>
      <w:proofErr w:type="spellStart"/>
      <w:r w:rsidRPr="001631CB">
        <w:rPr>
          <w:rFonts w:ascii="Times New Roman" w:hAnsi="Times New Roman"/>
          <w:sz w:val="28"/>
          <w:szCs w:val="28"/>
        </w:rPr>
        <w:t>концепції</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певного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самоповаги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розуміння</w:t>
      </w:r>
      <w:proofErr w:type="spellEnd"/>
      <w:r w:rsidRPr="001631CB">
        <w:rPr>
          <w:rFonts w:ascii="Times New Roman" w:hAnsi="Times New Roman"/>
          <w:sz w:val="28"/>
          <w:szCs w:val="28"/>
        </w:rPr>
        <w:t xml:space="preserve"> себе. Так, </w:t>
      </w: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перед </w:t>
      </w:r>
      <w:proofErr w:type="spellStart"/>
      <w:r w:rsidRPr="001631CB">
        <w:rPr>
          <w:rFonts w:ascii="Times New Roman" w:hAnsi="Times New Roman"/>
          <w:sz w:val="28"/>
          <w:szCs w:val="28"/>
        </w:rPr>
        <w:t>підлітком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постає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пізнання</w:t>
      </w:r>
      <w:proofErr w:type="spellEnd"/>
      <w:r w:rsidRPr="001631CB">
        <w:rPr>
          <w:rFonts w:ascii="Times New Roman" w:hAnsi="Times New Roman"/>
          <w:sz w:val="28"/>
          <w:szCs w:val="28"/>
        </w:rPr>
        <w:t xml:space="preserve"> тих </w:t>
      </w:r>
      <w:proofErr w:type="spellStart"/>
      <w:r w:rsidRPr="001631CB">
        <w:rPr>
          <w:rFonts w:ascii="Times New Roman" w:hAnsi="Times New Roman"/>
          <w:sz w:val="28"/>
          <w:szCs w:val="28"/>
        </w:rPr>
        <w:t>компонентів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свого</w:t>
      </w:r>
      <w:proofErr w:type="spellEnd"/>
      <w:r w:rsidRPr="001631CB">
        <w:rPr>
          <w:rFonts w:ascii="Times New Roman" w:hAnsi="Times New Roman"/>
          <w:sz w:val="28"/>
          <w:szCs w:val="28"/>
        </w:rPr>
        <w:t xml:space="preserve"> </w:t>
      </w:r>
      <w:r w:rsidRPr="001631CB">
        <w:rPr>
          <w:rFonts w:ascii="Times New Roman" w:hAnsi="Times New Roman"/>
          <w:i/>
          <w:iCs/>
          <w:sz w:val="28"/>
          <w:szCs w:val="28"/>
        </w:rPr>
        <w:t xml:space="preserve">Я,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пов'язані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усвідомленням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схожості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іншими</w:t>
      </w:r>
      <w:proofErr w:type="spellEnd"/>
      <w:r w:rsidRPr="001631CB">
        <w:rPr>
          <w:rFonts w:ascii="Times New Roman" w:hAnsi="Times New Roman"/>
          <w:sz w:val="28"/>
          <w:szCs w:val="28"/>
        </w:rPr>
        <w:t xml:space="preserve"> людьми і </w:t>
      </w:r>
      <w:proofErr w:type="spellStart"/>
      <w:r w:rsidRPr="001631CB">
        <w:rPr>
          <w:rFonts w:ascii="Times New Roman" w:hAnsi="Times New Roman"/>
          <w:sz w:val="28"/>
          <w:szCs w:val="28"/>
        </w:rPr>
        <w:t>відмінності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них, а перед юнаком - тих </w:t>
      </w:r>
      <w:proofErr w:type="spellStart"/>
      <w:r w:rsidRPr="001631CB">
        <w:rPr>
          <w:rFonts w:ascii="Times New Roman" w:hAnsi="Times New Roman"/>
          <w:sz w:val="28"/>
          <w:szCs w:val="28"/>
        </w:rPr>
        <w:t>компонентів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залежать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світогляд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знаходження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місця</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світі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w:t>
      </w:r>
    </w:p>
    <w:p w14:paraId="3D8775B3"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i/>
          <w:iCs/>
          <w:sz w:val="28"/>
          <w:szCs w:val="28"/>
        </w:rPr>
        <w:t>Самовизначення</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особистості</w:t>
      </w:r>
      <w:proofErr w:type="spellEnd"/>
      <w:r w:rsidRPr="001631CB">
        <w:rPr>
          <w:rFonts w:ascii="Times New Roman" w:hAnsi="Times New Roman"/>
          <w:i/>
          <w:iCs/>
          <w:sz w:val="28"/>
          <w:szCs w:val="28"/>
        </w:rPr>
        <w:t xml:space="preserve"> </w:t>
      </w:r>
      <w:proofErr w:type="spellStart"/>
      <w:r w:rsidRPr="001631CB">
        <w:rPr>
          <w:rFonts w:ascii="Times New Roman" w:hAnsi="Times New Roman"/>
          <w:sz w:val="28"/>
          <w:szCs w:val="28"/>
        </w:rPr>
        <w:t>передбачає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знаходження</w:t>
      </w:r>
      <w:proofErr w:type="spellEnd"/>
      <w:r w:rsidRPr="001631CB">
        <w:rPr>
          <w:rFonts w:ascii="Times New Roman" w:hAnsi="Times New Roman"/>
          <w:sz w:val="28"/>
          <w:szCs w:val="28"/>
        </w:rPr>
        <w:t xml:space="preserve"> нею </w:t>
      </w:r>
      <w:proofErr w:type="spellStart"/>
      <w:r w:rsidRPr="001631CB">
        <w:rPr>
          <w:rFonts w:ascii="Times New Roman" w:hAnsi="Times New Roman"/>
          <w:sz w:val="28"/>
          <w:szCs w:val="28"/>
        </w:rPr>
        <w:t>певної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позиції</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різних</w:t>
      </w:r>
      <w:proofErr w:type="spellEnd"/>
      <w:r w:rsidRPr="001631CB">
        <w:rPr>
          <w:rFonts w:ascii="Times New Roman" w:hAnsi="Times New Roman"/>
          <w:sz w:val="28"/>
          <w:szCs w:val="28"/>
        </w:rPr>
        <w:t xml:space="preserve"> сферах </w:t>
      </w:r>
      <w:proofErr w:type="spellStart"/>
      <w:r w:rsidRPr="001631CB">
        <w:rPr>
          <w:rFonts w:ascii="Times New Roman" w:hAnsi="Times New Roman"/>
          <w:sz w:val="28"/>
          <w:szCs w:val="28"/>
        </w:rPr>
        <w:t>актуальної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життєдіяльності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вироблення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планів</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різні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відрізки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майбутнього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Так, у </w:t>
      </w:r>
      <w:proofErr w:type="spellStart"/>
      <w:r w:rsidRPr="001631CB">
        <w:rPr>
          <w:rFonts w:ascii="Times New Roman" w:hAnsi="Times New Roman"/>
          <w:sz w:val="28"/>
          <w:szCs w:val="28"/>
        </w:rPr>
        <w:t>молодшому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шкільному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дитині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знайти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індивідуально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прийнятну</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соціально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схвалювану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позицію</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новій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ситуації</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ситуації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вступу</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школи</w:t>
      </w:r>
      <w:proofErr w:type="spellEnd"/>
      <w:r w:rsidRPr="001631CB">
        <w:rPr>
          <w:rFonts w:ascii="Times New Roman" w:hAnsi="Times New Roman"/>
          <w:sz w:val="28"/>
          <w:szCs w:val="28"/>
        </w:rPr>
        <w:t xml:space="preserve">. Вона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визначити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взаємини</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однолітками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дорослими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перебудувати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зв'язку</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цим</w:t>
      </w:r>
      <w:proofErr w:type="spellEnd"/>
      <w:r w:rsidRPr="001631CB">
        <w:rPr>
          <w:rFonts w:ascii="Times New Roman" w:hAnsi="Times New Roman"/>
          <w:sz w:val="28"/>
          <w:szCs w:val="28"/>
        </w:rPr>
        <w:t xml:space="preserve"> уже </w:t>
      </w:r>
      <w:proofErr w:type="spellStart"/>
      <w:r w:rsidRPr="001631CB">
        <w:rPr>
          <w:rFonts w:ascii="Times New Roman" w:hAnsi="Times New Roman"/>
          <w:sz w:val="28"/>
          <w:szCs w:val="28"/>
        </w:rPr>
        <w:t>наявні</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неї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системи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взаємин</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підлітковому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віці</w:t>
      </w:r>
      <w:proofErr w:type="spellEnd"/>
      <w:r w:rsidRPr="001631CB">
        <w:rPr>
          <w:rFonts w:ascii="Times New Roman" w:hAnsi="Times New Roman"/>
          <w:sz w:val="28"/>
          <w:szCs w:val="28"/>
        </w:rPr>
        <w:t xml:space="preserve"> особливого </w:t>
      </w:r>
      <w:proofErr w:type="spellStart"/>
      <w:r w:rsidRPr="001631CB">
        <w:rPr>
          <w:rFonts w:ascii="Times New Roman" w:hAnsi="Times New Roman"/>
          <w:sz w:val="28"/>
          <w:szCs w:val="28"/>
        </w:rPr>
        <w:t>значення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набуває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пошук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серед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однолітків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доповнюється</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ранній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юності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появою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позиції</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взаєминах</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однолітками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протилежної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статі</w:t>
      </w:r>
      <w:proofErr w:type="spellEnd"/>
      <w:r w:rsidRPr="001631CB">
        <w:rPr>
          <w:rFonts w:ascii="Times New Roman" w:hAnsi="Times New Roman"/>
          <w:sz w:val="28"/>
          <w:szCs w:val="28"/>
        </w:rPr>
        <w:t>.</w:t>
      </w:r>
    </w:p>
    <w:p w14:paraId="10BB18F7"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lastRenderedPageBreak/>
        <w:t>Стосовно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планів</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різні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відрізки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майбутнього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то, </w:t>
      </w:r>
      <w:proofErr w:type="spellStart"/>
      <w:r w:rsidRPr="001631CB">
        <w:rPr>
          <w:rFonts w:ascii="Times New Roman" w:hAnsi="Times New Roman"/>
          <w:sz w:val="28"/>
          <w:szCs w:val="28"/>
        </w:rPr>
        <w:t>по-перше</w:t>
      </w:r>
      <w:proofErr w:type="spellEnd"/>
      <w:r w:rsidRPr="001631CB">
        <w:rPr>
          <w:rFonts w:ascii="Times New Roman" w:hAnsi="Times New Roman"/>
          <w:sz w:val="28"/>
          <w:szCs w:val="28"/>
        </w:rPr>
        <w:t xml:space="preserve">, мова </w:t>
      </w:r>
      <w:proofErr w:type="spellStart"/>
      <w:r w:rsidRPr="001631CB">
        <w:rPr>
          <w:rFonts w:ascii="Times New Roman" w:hAnsi="Times New Roman"/>
          <w:sz w:val="28"/>
          <w:szCs w:val="28"/>
        </w:rPr>
        <w:t>йде</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найближчого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майбутнього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якщо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середовищі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однолітків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вважаєте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престижним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інтерес</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реалізувати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якійсь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діяльності</w:t>
      </w:r>
      <w:proofErr w:type="spellEnd"/>
      <w:r w:rsidRPr="001631CB">
        <w:rPr>
          <w:rFonts w:ascii="Times New Roman" w:hAnsi="Times New Roman"/>
          <w:sz w:val="28"/>
          <w:szCs w:val="28"/>
        </w:rPr>
        <w:t xml:space="preserve">, то </w:t>
      </w:r>
      <w:proofErr w:type="spellStart"/>
      <w:r w:rsidRPr="001631CB">
        <w:rPr>
          <w:rFonts w:ascii="Times New Roman" w:hAnsi="Times New Roman"/>
          <w:sz w:val="28"/>
          <w:szCs w:val="28"/>
        </w:rPr>
        <w:t>постає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швидкого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знаходження</w:t>
      </w:r>
      <w:proofErr w:type="spellEnd"/>
      <w:r w:rsidRPr="001631CB">
        <w:rPr>
          <w:rFonts w:ascii="Times New Roman" w:hAnsi="Times New Roman"/>
          <w:sz w:val="28"/>
          <w:szCs w:val="28"/>
        </w:rPr>
        <w:t xml:space="preserve"> такого </w:t>
      </w:r>
      <w:proofErr w:type="spellStart"/>
      <w:r w:rsidRPr="001631CB">
        <w:rPr>
          <w:rFonts w:ascii="Times New Roman" w:hAnsi="Times New Roman"/>
          <w:sz w:val="28"/>
          <w:szCs w:val="28"/>
        </w:rPr>
        <w:t>інтересу</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способів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реалізації</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По-друге</w:t>
      </w:r>
      <w:proofErr w:type="spellEnd"/>
      <w:proofErr w:type="gramEnd"/>
      <w:r w:rsidRPr="001631CB">
        <w:rPr>
          <w:rFonts w:ascii="Times New Roman" w:hAnsi="Times New Roman"/>
          <w:sz w:val="28"/>
          <w:szCs w:val="28"/>
        </w:rPr>
        <w:t xml:space="preserve">, мова </w:t>
      </w:r>
      <w:proofErr w:type="spellStart"/>
      <w:r w:rsidRPr="001631CB">
        <w:rPr>
          <w:rFonts w:ascii="Times New Roman" w:hAnsi="Times New Roman"/>
          <w:sz w:val="28"/>
          <w:szCs w:val="28"/>
        </w:rPr>
        <w:t>йде</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віддаленого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майбутнього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вибір</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професії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він</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неодноразово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змінюватися</w:t>
      </w:r>
      <w:proofErr w:type="spellEnd"/>
      <w:r w:rsidRPr="001631CB">
        <w:rPr>
          <w:rFonts w:ascii="Times New Roman" w:hAnsi="Times New Roman"/>
          <w:sz w:val="28"/>
          <w:szCs w:val="28"/>
        </w:rPr>
        <w:t xml:space="preserve">), стилю </w:t>
      </w:r>
      <w:proofErr w:type="spellStart"/>
      <w:r w:rsidRPr="001631CB">
        <w:rPr>
          <w:rFonts w:ascii="Times New Roman" w:hAnsi="Times New Roman"/>
          <w:sz w:val="28"/>
          <w:szCs w:val="28"/>
        </w:rPr>
        <w:t>майбутнього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Уже </w:t>
      </w:r>
      <w:proofErr w:type="spellStart"/>
      <w:r w:rsidRPr="001631CB">
        <w:rPr>
          <w:rFonts w:ascii="Times New Roman" w:hAnsi="Times New Roman"/>
          <w:sz w:val="28"/>
          <w:szCs w:val="28"/>
        </w:rPr>
        <w:t>підлітки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нерідко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уявляють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де і як вони </w:t>
      </w:r>
      <w:proofErr w:type="spellStart"/>
      <w:r w:rsidRPr="001631CB">
        <w:rPr>
          <w:rFonts w:ascii="Times New Roman" w:hAnsi="Times New Roman"/>
          <w:sz w:val="28"/>
          <w:szCs w:val="28"/>
        </w:rPr>
        <w:t>будуть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подорожувати</w:t>
      </w:r>
      <w:proofErr w:type="spellEnd"/>
      <w:r w:rsidRPr="001631CB">
        <w:rPr>
          <w:rFonts w:ascii="Times New Roman" w:hAnsi="Times New Roman"/>
          <w:sz w:val="28"/>
          <w:szCs w:val="28"/>
        </w:rPr>
        <w:t xml:space="preserve">, ставши </w:t>
      </w:r>
      <w:proofErr w:type="spellStart"/>
      <w:r w:rsidRPr="001631CB">
        <w:rPr>
          <w:rFonts w:ascii="Times New Roman" w:hAnsi="Times New Roman"/>
          <w:sz w:val="28"/>
          <w:szCs w:val="28"/>
        </w:rPr>
        <w:t>дорослими</w:t>
      </w:r>
      <w:proofErr w:type="spellEnd"/>
      <w:r w:rsidRPr="001631CB">
        <w:rPr>
          <w:rFonts w:ascii="Times New Roman" w:hAnsi="Times New Roman"/>
          <w:sz w:val="28"/>
          <w:szCs w:val="28"/>
        </w:rPr>
        <w:t xml:space="preserve">, а юнаки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уявлення</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своє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майбутнє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житло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вільний</w:t>
      </w:r>
      <w:proofErr w:type="spellEnd"/>
      <w:r w:rsidRPr="001631CB">
        <w:rPr>
          <w:rFonts w:ascii="Times New Roman" w:hAnsi="Times New Roman"/>
          <w:sz w:val="28"/>
          <w:szCs w:val="28"/>
        </w:rPr>
        <w:t xml:space="preserve"> час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w:t>
      </w:r>
    </w:p>
    <w:p w14:paraId="74B97366"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i/>
          <w:iCs/>
          <w:sz w:val="28"/>
          <w:szCs w:val="28"/>
        </w:rPr>
        <w:t>Самореалізація</w:t>
      </w:r>
      <w:proofErr w:type="spellEnd"/>
      <w:r w:rsidRPr="001631CB">
        <w:rPr>
          <w:rFonts w:ascii="Times New Roman" w:hAnsi="Times New Roman"/>
          <w:i/>
          <w:iCs/>
          <w:sz w:val="28"/>
          <w:szCs w:val="28"/>
        </w:rPr>
        <w:t xml:space="preserve"> </w:t>
      </w:r>
      <w:proofErr w:type="spellStart"/>
      <w:r w:rsidRPr="001631CB">
        <w:rPr>
          <w:rFonts w:ascii="Times New Roman" w:hAnsi="Times New Roman"/>
          <w:sz w:val="28"/>
          <w:szCs w:val="28"/>
        </w:rPr>
        <w:t>передбачає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реалізацію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активності</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значимих</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неї</w:t>
      </w:r>
      <w:proofErr w:type="spellEnd"/>
      <w:r w:rsidRPr="001631CB">
        <w:rPr>
          <w:rFonts w:ascii="Times New Roman" w:hAnsi="Times New Roman"/>
          <w:sz w:val="28"/>
          <w:szCs w:val="28"/>
        </w:rPr>
        <w:t xml:space="preserve"> сферах </w:t>
      </w:r>
      <w:proofErr w:type="spellStart"/>
      <w:r w:rsidRPr="001631CB">
        <w:rPr>
          <w:rFonts w:ascii="Times New Roman" w:hAnsi="Times New Roman"/>
          <w:sz w:val="28"/>
          <w:szCs w:val="28"/>
        </w:rPr>
        <w:t>життєдіяльності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взаємин</w:t>
      </w:r>
      <w:proofErr w:type="spellEnd"/>
      <w:r w:rsidRPr="001631CB">
        <w:rPr>
          <w:rFonts w:ascii="Times New Roman" w:hAnsi="Times New Roman"/>
          <w:sz w:val="28"/>
          <w:szCs w:val="28"/>
        </w:rPr>
        <w:t xml:space="preserve">. При </w:t>
      </w:r>
      <w:proofErr w:type="spellStart"/>
      <w:r w:rsidRPr="001631CB">
        <w:rPr>
          <w:rFonts w:ascii="Times New Roman" w:hAnsi="Times New Roman"/>
          <w:sz w:val="28"/>
          <w:szCs w:val="28"/>
        </w:rPr>
        <w:t>цьому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успішність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визнавалася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схвалювалася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значимими</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особами. </w:t>
      </w:r>
      <w:proofErr w:type="spellStart"/>
      <w:r w:rsidRPr="001631CB">
        <w:rPr>
          <w:rFonts w:ascii="Times New Roman" w:hAnsi="Times New Roman"/>
          <w:sz w:val="28"/>
          <w:szCs w:val="28"/>
        </w:rPr>
        <w:t>Самореалізація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різноманітні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форми</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значимих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корисних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прийнятних</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асоціальних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антисоціальних</w:t>
      </w:r>
      <w:proofErr w:type="spellEnd"/>
      <w:r w:rsidRPr="001631CB">
        <w:rPr>
          <w:rFonts w:ascii="Times New Roman" w:hAnsi="Times New Roman"/>
          <w:sz w:val="28"/>
          <w:szCs w:val="28"/>
        </w:rPr>
        <w:t>.</w:t>
      </w:r>
    </w:p>
    <w:p w14:paraId="098D0EB0"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i/>
          <w:iCs/>
          <w:sz w:val="28"/>
          <w:szCs w:val="28"/>
        </w:rPr>
        <w:t>Самоствердження</w:t>
      </w:r>
      <w:proofErr w:type="spellEnd"/>
      <w:r w:rsidRPr="001631CB">
        <w:rPr>
          <w:rFonts w:ascii="Times New Roman" w:hAnsi="Times New Roman"/>
          <w:i/>
          <w:iCs/>
          <w:sz w:val="28"/>
          <w:szCs w:val="28"/>
        </w:rPr>
        <w:t xml:space="preserve"> -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суб'єктивної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задоволеності</w:t>
      </w:r>
      <w:proofErr w:type="spellEnd"/>
      <w:r w:rsidRPr="001631CB">
        <w:rPr>
          <w:rFonts w:ascii="Times New Roman" w:hAnsi="Times New Roman"/>
          <w:sz w:val="28"/>
          <w:szCs w:val="28"/>
        </w:rPr>
        <w:t xml:space="preserve"> результатом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самореалізації</w:t>
      </w:r>
      <w:proofErr w:type="spellEnd"/>
      <w:r w:rsidRPr="001631CB">
        <w:rPr>
          <w:rFonts w:ascii="Times New Roman" w:hAnsi="Times New Roman"/>
          <w:sz w:val="28"/>
          <w:szCs w:val="28"/>
        </w:rPr>
        <w:t>.</w:t>
      </w:r>
    </w:p>
    <w:p w14:paraId="03792885"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Вікові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об'єктивними</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ставить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не ставить) перед собою мету,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якої</w:t>
      </w:r>
      <w:proofErr w:type="spellEnd"/>
      <w:r w:rsidRPr="001631CB">
        <w:rPr>
          <w:rFonts w:ascii="Times New Roman" w:hAnsi="Times New Roman"/>
          <w:sz w:val="28"/>
          <w:szCs w:val="28"/>
        </w:rPr>
        <w:t xml:space="preserve"> й веде до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залежності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того </w:t>
      </w:r>
      <w:proofErr w:type="spellStart"/>
      <w:r w:rsidRPr="001631CB">
        <w:rPr>
          <w:rFonts w:ascii="Times New Roman" w:hAnsi="Times New Roman"/>
          <w:sz w:val="28"/>
          <w:szCs w:val="28"/>
        </w:rPr>
        <w:t>наскільки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повно</w:t>
      </w:r>
      <w:proofErr w:type="spellEnd"/>
      <w:r w:rsidRPr="001631CB">
        <w:rPr>
          <w:rFonts w:ascii="Times New Roman" w:hAnsi="Times New Roman"/>
          <w:sz w:val="28"/>
          <w:szCs w:val="28"/>
        </w:rPr>
        <w:t xml:space="preserve"> й адекватно </w:t>
      </w:r>
      <w:proofErr w:type="spellStart"/>
      <w:r w:rsidRPr="001631CB">
        <w:rPr>
          <w:rFonts w:ascii="Times New Roman" w:hAnsi="Times New Roman"/>
          <w:sz w:val="28"/>
          <w:szCs w:val="28"/>
        </w:rPr>
        <w:t>усвідомлені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ряду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обставин</w:t>
      </w:r>
      <w:proofErr w:type="spellEnd"/>
      <w:r w:rsidRPr="001631CB">
        <w:rPr>
          <w:rFonts w:ascii="Times New Roman" w:hAnsi="Times New Roman"/>
          <w:sz w:val="28"/>
          <w:szCs w:val="28"/>
        </w:rPr>
        <w:t xml:space="preserve">, мета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бути </w:t>
      </w:r>
      <w:proofErr w:type="spellStart"/>
      <w:r w:rsidRPr="001631CB">
        <w:rPr>
          <w:rFonts w:ascii="Times New Roman" w:hAnsi="Times New Roman"/>
          <w:sz w:val="28"/>
          <w:szCs w:val="28"/>
        </w:rPr>
        <w:t>більш-менш</w:t>
      </w:r>
      <w:proofErr w:type="spellEnd"/>
      <w:r w:rsidRPr="001631CB">
        <w:rPr>
          <w:rFonts w:ascii="Times New Roman" w:hAnsi="Times New Roman"/>
          <w:sz w:val="28"/>
          <w:szCs w:val="28"/>
        </w:rPr>
        <w:t xml:space="preserve"> адекватна </w:t>
      </w:r>
      <w:proofErr w:type="spellStart"/>
      <w:r w:rsidRPr="001631CB">
        <w:rPr>
          <w:rFonts w:ascii="Times New Roman" w:hAnsi="Times New Roman"/>
          <w:sz w:val="28"/>
          <w:szCs w:val="28"/>
        </w:rPr>
        <w:t>віковим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завданням</w:t>
      </w:r>
      <w:proofErr w:type="spellEnd"/>
      <w:r w:rsidRPr="001631CB">
        <w:rPr>
          <w:rFonts w:ascii="Times New Roman" w:hAnsi="Times New Roman"/>
          <w:sz w:val="28"/>
          <w:szCs w:val="28"/>
        </w:rPr>
        <w:t>.</w:t>
      </w:r>
    </w:p>
    <w:p w14:paraId="5A141ABB"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Висунуті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можуть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більш-менш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відповідати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особистісним</w:t>
      </w:r>
      <w:proofErr w:type="spellEnd"/>
      <w:r w:rsidRPr="001631CB">
        <w:rPr>
          <w:rFonts w:ascii="Times New Roman" w:hAnsi="Times New Roman"/>
          <w:sz w:val="28"/>
          <w:szCs w:val="28"/>
        </w:rPr>
        <w:t xml:space="preserve"> ресурсам, </w:t>
      </w:r>
      <w:proofErr w:type="spellStart"/>
      <w:r w:rsidRPr="001631CB">
        <w:rPr>
          <w:rFonts w:ascii="Times New Roman" w:hAnsi="Times New Roman"/>
          <w:sz w:val="28"/>
          <w:szCs w:val="28"/>
        </w:rPr>
        <w:t>необхідним</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w:t>
      </w:r>
    </w:p>
    <w:p w14:paraId="50525C69"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підліток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вирішуючи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розряду</w:t>
      </w:r>
      <w:proofErr w:type="spellEnd"/>
      <w:r w:rsidRPr="001631CB">
        <w:rPr>
          <w:rFonts w:ascii="Times New Roman" w:hAnsi="Times New Roman"/>
          <w:sz w:val="28"/>
          <w:szCs w:val="28"/>
        </w:rPr>
        <w:t xml:space="preserve"> природно-</w:t>
      </w:r>
      <w:proofErr w:type="spellStart"/>
      <w:r w:rsidRPr="001631CB">
        <w:rPr>
          <w:rFonts w:ascii="Times New Roman" w:hAnsi="Times New Roman"/>
          <w:sz w:val="28"/>
          <w:szCs w:val="28"/>
        </w:rPr>
        <w:t>культурних</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відповідати</w:t>
      </w:r>
      <w:proofErr w:type="spellEnd"/>
      <w:r w:rsidRPr="001631CB">
        <w:rPr>
          <w:rFonts w:ascii="Times New Roman" w:hAnsi="Times New Roman"/>
          <w:sz w:val="28"/>
          <w:szCs w:val="28"/>
        </w:rPr>
        <w:t xml:space="preserve"> образу </w:t>
      </w:r>
      <w:proofErr w:type="spellStart"/>
      <w:r w:rsidRPr="001631CB">
        <w:rPr>
          <w:rFonts w:ascii="Times New Roman" w:hAnsi="Times New Roman"/>
          <w:sz w:val="28"/>
          <w:szCs w:val="28"/>
        </w:rPr>
        <w:t>чоловіка</w:t>
      </w:r>
      <w:proofErr w:type="spellEnd"/>
      <w:r w:rsidRPr="001631CB">
        <w:rPr>
          <w:rFonts w:ascii="Times New Roman" w:hAnsi="Times New Roman"/>
          <w:sz w:val="28"/>
          <w:szCs w:val="28"/>
        </w:rPr>
        <w:t xml:space="preserve">, ставить перед собою мету </w:t>
      </w:r>
      <w:proofErr w:type="spellStart"/>
      <w:r w:rsidRPr="001631CB">
        <w:rPr>
          <w:rFonts w:ascii="Times New Roman" w:hAnsi="Times New Roman"/>
          <w:sz w:val="28"/>
          <w:szCs w:val="28"/>
        </w:rPr>
        <w:t>значно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збільшити</w:t>
      </w:r>
      <w:proofErr w:type="spellEnd"/>
      <w:r w:rsidRPr="001631CB">
        <w:rPr>
          <w:rFonts w:ascii="Times New Roman" w:hAnsi="Times New Roman"/>
          <w:sz w:val="28"/>
          <w:szCs w:val="28"/>
        </w:rPr>
        <w:t xml:space="preserve"> свою </w:t>
      </w:r>
      <w:proofErr w:type="spellStart"/>
      <w:r w:rsidRPr="001631CB">
        <w:rPr>
          <w:rFonts w:ascii="Times New Roman" w:hAnsi="Times New Roman"/>
          <w:sz w:val="28"/>
          <w:szCs w:val="28"/>
        </w:rPr>
        <w:t>мускульну</w:t>
      </w:r>
      <w:proofErr w:type="spellEnd"/>
      <w:r w:rsidRPr="001631CB">
        <w:rPr>
          <w:rFonts w:ascii="Times New Roman" w:hAnsi="Times New Roman"/>
          <w:sz w:val="28"/>
          <w:szCs w:val="28"/>
        </w:rPr>
        <w:t xml:space="preserve"> силу,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принципі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цілком</w:t>
      </w:r>
      <w:proofErr w:type="spellEnd"/>
      <w:r w:rsidRPr="001631CB">
        <w:rPr>
          <w:rFonts w:ascii="Times New Roman" w:hAnsi="Times New Roman"/>
          <w:sz w:val="28"/>
          <w:szCs w:val="28"/>
        </w:rPr>
        <w:t xml:space="preserve"> реально. </w:t>
      </w:r>
      <w:proofErr w:type="spellStart"/>
      <w:r w:rsidRPr="001631CB">
        <w:rPr>
          <w:rFonts w:ascii="Times New Roman" w:hAnsi="Times New Roman"/>
          <w:sz w:val="28"/>
          <w:szCs w:val="28"/>
        </w:rPr>
        <w:t>Інший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варіант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старшокласник</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самоствердження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ставити</w:t>
      </w:r>
      <w:proofErr w:type="spellEnd"/>
      <w:r w:rsidRPr="001631CB">
        <w:rPr>
          <w:rFonts w:ascii="Times New Roman" w:hAnsi="Times New Roman"/>
          <w:sz w:val="28"/>
          <w:szCs w:val="28"/>
        </w:rPr>
        <w:t xml:space="preserve"> перед собою мету </w:t>
      </w:r>
      <w:proofErr w:type="spellStart"/>
      <w:r w:rsidRPr="001631CB">
        <w:rPr>
          <w:rFonts w:ascii="Times New Roman" w:hAnsi="Times New Roman"/>
          <w:sz w:val="28"/>
          <w:szCs w:val="28"/>
        </w:rPr>
        <w:t>домогтися</w:t>
      </w:r>
      <w:proofErr w:type="spellEnd"/>
      <w:r w:rsidRPr="001631CB">
        <w:rPr>
          <w:rFonts w:ascii="Times New Roman" w:hAnsi="Times New Roman"/>
          <w:sz w:val="28"/>
          <w:szCs w:val="28"/>
        </w:rPr>
        <w:t xml:space="preserve"> того, </w:t>
      </w:r>
      <w:proofErr w:type="spellStart"/>
      <w:r w:rsidRPr="001631CB">
        <w:rPr>
          <w:rFonts w:ascii="Times New Roman" w:hAnsi="Times New Roman"/>
          <w:sz w:val="28"/>
          <w:szCs w:val="28"/>
        </w:rPr>
        <w:t>щоб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переживання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прийняті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оточенням</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суб'єктивною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значимістю</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нього</w:t>
      </w:r>
      <w:proofErr w:type="spellEnd"/>
      <w:r w:rsidRPr="001631CB">
        <w:rPr>
          <w:rFonts w:ascii="Times New Roman" w:hAnsi="Times New Roman"/>
          <w:sz w:val="28"/>
          <w:szCs w:val="28"/>
        </w:rPr>
        <w:t xml:space="preserve"> самого, а не за </w:t>
      </w:r>
      <w:proofErr w:type="spellStart"/>
      <w:r w:rsidRPr="001631CB">
        <w:rPr>
          <w:rFonts w:ascii="Times New Roman" w:hAnsi="Times New Roman"/>
          <w:sz w:val="28"/>
          <w:szCs w:val="28"/>
        </w:rPr>
        <w:t>ступенем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значимості</w:t>
      </w:r>
      <w:proofErr w:type="spellEnd"/>
      <w:r w:rsidRPr="001631CB">
        <w:rPr>
          <w:rFonts w:ascii="Times New Roman" w:hAnsi="Times New Roman"/>
          <w:sz w:val="28"/>
          <w:szCs w:val="28"/>
        </w:rPr>
        <w:t xml:space="preserve"> в реальному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принципі</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недосяжним</w:t>
      </w:r>
      <w:proofErr w:type="spellEnd"/>
      <w:r w:rsidRPr="001631CB">
        <w:rPr>
          <w:rFonts w:ascii="Times New Roman" w:hAnsi="Times New Roman"/>
          <w:sz w:val="28"/>
          <w:szCs w:val="28"/>
        </w:rPr>
        <w:t>.</w:t>
      </w:r>
    </w:p>
    <w:p w14:paraId="02B0183E"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Людина </w:t>
      </w:r>
      <w:proofErr w:type="spellStart"/>
      <w:r w:rsidRPr="001631CB">
        <w:rPr>
          <w:rFonts w:ascii="Times New Roman" w:hAnsi="Times New Roman"/>
          <w:sz w:val="28"/>
          <w:szCs w:val="28"/>
        </w:rPr>
        <w:t>усвідомлено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підсвідомо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реальність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успішність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тих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цілей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дозволяє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знайшовши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розбіжність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запитами</w:t>
      </w:r>
      <w:proofErr w:type="spellEnd"/>
      <w:r w:rsidRPr="001631CB">
        <w:rPr>
          <w:rFonts w:ascii="Times New Roman" w:hAnsi="Times New Roman"/>
          <w:sz w:val="28"/>
          <w:szCs w:val="28"/>
        </w:rPr>
        <w:t xml:space="preserve"> (метою) і </w:t>
      </w:r>
      <w:proofErr w:type="spellStart"/>
      <w:r w:rsidRPr="001631CB">
        <w:rPr>
          <w:rFonts w:ascii="Times New Roman" w:hAnsi="Times New Roman"/>
          <w:sz w:val="28"/>
          <w:szCs w:val="28"/>
        </w:rPr>
        <w:t>об'єктивними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можливостями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мети), </w:t>
      </w:r>
      <w:proofErr w:type="spellStart"/>
      <w:r w:rsidRPr="001631CB">
        <w:rPr>
          <w:rFonts w:ascii="Times New Roman" w:hAnsi="Times New Roman"/>
          <w:sz w:val="28"/>
          <w:szCs w:val="28"/>
        </w:rPr>
        <w:t>певним</w:t>
      </w:r>
      <w:proofErr w:type="spellEnd"/>
      <w:r w:rsidRPr="001631CB">
        <w:rPr>
          <w:rFonts w:ascii="Times New Roman" w:hAnsi="Times New Roman"/>
          <w:sz w:val="28"/>
          <w:szCs w:val="28"/>
        </w:rPr>
        <w:t xml:space="preserve"> чином </w:t>
      </w:r>
      <w:proofErr w:type="spellStart"/>
      <w:r w:rsidRPr="001631CB">
        <w:rPr>
          <w:rFonts w:ascii="Times New Roman" w:hAnsi="Times New Roman"/>
          <w:sz w:val="28"/>
          <w:szCs w:val="28"/>
        </w:rPr>
        <w:t>реагувати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Людина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змінити</w:t>
      </w:r>
      <w:proofErr w:type="spellEnd"/>
      <w:r w:rsidRPr="001631CB">
        <w:rPr>
          <w:rFonts w:ascii="Times New Roman" w:hAnsi="Times New Roman"/>
          <w:sz w:val="28"/>
          <w:szCs w:val="28"/>
        </w:rPr>
        <w:t xml:space="preserve"> мету, </w:t>
      </w:r>
      <w:proofErr w:type="spellStart"/>
      <w:r w:rsidRPr="001631CB">
        <w:rPr>
          <w:rFonts w:ascii="Times New Roman" w:hAnsi="Times New Roman"/>
          <w:sz w:val="28"/>
          <w:szCs w:val="28"/>
        </w:rPr>
        <w:t>шукати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реальні</w:t>
      </w:r>
      <w:proofErr w:type="spellEnd"/>
      <w:r w:rsidRPr="001631CB">
        <w:rPr>
          <w:rFonts w:ascii="Times New Roman" w:hAnsi="Times New Roman"/>
          <w:sz w:val="28"/>
          <w:szCs w:val="28"/>
        </w:rPr>
        <w:t xml:space="preserve"> шляхи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нарешті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самозмінюватися</w:t>
      </w:r>
      <w:proofErr w:type="spellEnd"/>
      <w:r w:rsidRPr="001631CB">
        <w:rPr>
          <w:rFonts w:ascii="Times New Roman" w:hAnsi="Times New Roman"/>
          <w:sz w:val="28"/>
          <w:szCs w:val="28"/>
        </w:rPr>
        <w:t>.</w:t>
      </w:r>
    </w:p>
    <w:p w14:paraId="389EABCF"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усіх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трьох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названих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об'єктивною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необхідністю</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Якщо</w:t>
      </w:r>
      <w:proofErr w:type="spellEnd"/>
      <w:r w:rsidRPr="001631CB">
        <w:rPr>
          <w:rFonts w:ascii="Times New Roman" w:hAnsi="Times New Roman"/>
          <w:sz w:val="28"/>
          <w:szCs w:val="28"/>
        </w:rPr>
        <w:t xml:space="preserve"> яка-</w:t>
      </w:r>
      <w:proofErr w:type="spellStart"/>
      <w:r w:rsidRPr="001631CB">
        <w:rPr>
          <w:rFonts w:ascii="Times New Roman" w:hAnsi="Times New Roman"/>
          <w:sz w:val="28"/>
          <w:szCs w:val="28"/>
        </w:rPr>
        <w:t>небудь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істотні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якоїсь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залишаються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невирішеними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тім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то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робить </w:t>
      </w:r>
      <w:proofErr w:type="spellStart"/>
      <w:r w:rsidRPr="001631CB">
        <w:rPr>
          <w:rFonts w:ascii="Times New Roman" w:hAnsi="Times New Roman"/>
          <w:sz w:val="28"/>
          <w:szCs w:val="28"/>
        </w:rPr>
        <w:t>соціалізацію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неповною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lastRenderedPageBreak/>
        <w:t>Можливо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коли те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невирішене</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певному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зовні</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позначається</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але через </w:t>
      </w:r>
      <w:proofErr w:type="spellStart"/>
      <w:r w:rsidRPr="001631CB">
        <w:rPr>
          <w:rFonts w:ascii="Times New Roman" w:hAnsi="Times New Roman"/>
          <w:sz w:val="28"/>
          <w:szCs w:val="28"/>
        </w:rPr>
        <w:t>певний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період</w:t>
      </w:r>
      <w:proofErr w:type="spellEnd"/>
      <w:r w:rsidRPr="001631CB">
        <w:rPr>
          <w:rFonts w:ascii="Times New Roman" w:hAnsi="Times New Roman"/>
          <w:sz w:val="28"/>
          <w:szCs w:val="28"/>
        </w:rPr>
        <w:t xml:space="preserve"> часу (</w:t>
      </w:r>
      <w:proofErr w:type="spellStart"/>
      <w:r w:rsidRPr="001631CB">
        <w:rPr>
          <w:rFonts w:ascii="Times New Roman" w:hAnsi="Times New Roman"/>
          <w:sz w:val="28"/>
          <w:szCs w:val="28"/>
        </w:rPr>
        <w:t>іноді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досить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значний</w:t>
      </w:r>
      <w:proofErr w:type="spellEnd"/>
      <w:r w:rsidRPr="001631CB">
        <w:rPr>
          <w:rFonts w:ascii="Times New Roman" w:hAnsi="Times New Roman"/>
          <w:sz w:val="28"/>
          <w:szCs w:val="28"/>
        </w:rPr>
        <w:t>) вона "</w:t>
      </w:r>
      <w:proofErr w:type="spellStart"/>
      <w:r w:rsidRPr="001631CB">
        <w:rPr>
          <w:rFonts w:ascii="Times New Roman" w:hAnsi="Times New Roman"/>
          <w:sz w:val="28"/>
          <w:szCs w:val="28"/>
        </w:rPr>
        <w:t>спливає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веде до </w:t>
      </w:r>
      <w:proofErr w:type="spellStart"/>
      <w:r w:rsidRPr="001631CB">
        <w:rPr>
          <w:rFonts w:ascii="Times New Roman" w:hAnsi="Times New Roman"/>
          <w:sz w:val="28"/>
          <w:szCs w:val="28"/>
        </w:rPr>
        <w:t>нібито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невмотивованих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вчинків</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рішень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дефектів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w:t>
      </w:r>
    </w:p>
    <w:p w14:paraId="3A320143"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Оскільки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активна в </w:t>
      </w:r>
      <w:proofErr w:type="spellStart"/>
      <w:r w:rsidRPr="001631CB">
        <w:rPr>
          <w:rFonts w:ascii="Times New Roman" w:hAnsi="Times New Roman"/>
          <w:sz w:val="28"/>
          <w:szCs w:val="28"/>
        </w:rPr>
        <w:t>рішенні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об'єктивних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тією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мірою</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творцем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сама ставить перед собою ту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іншу</w:t>
      </w:r>
      <w:proofErr w:type="spellEnd"/>
      <w:r w:rsidRPr="001631CB">
        <w:rPr>
          <w:rFonts w:ascii="Times New Roman" w:hAnsi="Times New Roman"/>
          <w:sz w:val="28"/>
          <w:szCs w:val="28"/>
        </w:rPr>
        <w:t xml:space="preserve"> мету, </w:t>
      </w:r>
      <w:proofErr w:type="spellStart"/>
      <w:r w:rsidRPr="001631CB">
        <w:rPr>
          <w:rFonts w:ascii="Times New Roman" w:hAnsi="Times New Roman"/>
          <w:sz w:val="28"/>
          <w:szCs w:val="28"/>
        </w:rPr>
        <w:t>остільки</w:t>
      </w:r>
      <w:proofErr w:type="spellEnd"/>
      <w:r w:rsidRPr="001631CB">
        <w:rPr>
          <w:rFonts w:ascii="Times New Roman" w:hAnsi="Times New Roman"/>
          <w:sz w:val="28"/>
          <w:szCs w:val="28"/>
        </w:rPr>
        <w:t xml:space="preserve"> вона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розглядатися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суб'єкт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w:t>
      </w:r>
    </w:p>
    <w:p w14:paraId="2B6748C0" w14:textId="77777777" w:rsidR="00A249F6" w:rsidRPr="001631CB" w:rsidRDefault="00A249F6" w:rsidP="001631CB">
      <w:pPr>
        <w:shd w:val="clear" w:color="auto" w:fill="FFFFFF"/>
        <w:spacing w:after="0" w:line="240" w:lineRule="auto"/>
        <w:ind w:firstLine="788"/>
        <w:jc w:val="both"/>
        <w:rPr>
          <w:rFonts w:ascii="Times New Roman" w:hAnsi="Times New Roman"/>
          <w:sz w:val="28"/>
          <w:szCs w:val="28"/>
        </w:rPr>
      </w:pPr>
      <w:r w:rsidRPr="001631CB">
        <w:rPr>
          <w:rStyle w:val="Strong"/>
          <w:rFonts w:ascii="Times New Roman" w:hAnsi="Times New Roman"/>
          <w:color w:val="000000"/>
          <w:spacing w:val="6"/>
          <w:sz w:val="28"/>
          <w:szCs w:val="28"/>
        </w:rPr>
        <w:t xml:space="preserve">- Людина як жертва </w:t>
      </w:r>
      <w:proofErr w:type="spellStart"/>
      <w:r w:rsidRPr="001631CB">
        <w:rPr>
          <w:rStyle w:val="Strong"/>
          <w:rFonts w:ascii="Times New Roman" w:hAnsi="Times New Roman"/>
          <w:color w:val="000000"/>
          <w:spacing w:val="6"/>
          <w:sz w:val="28"/>
          <w:szCs w:val="28"/>
        </w:rPr>
        <w:t>процесу</w:t>
      </w:r>
      <w:proofErr w:type="spellEnd"/>
      <w:r w:rsidRPr="001631CB">
        <w:rPr>
          <w:rStyle w:val="Strong"/>
          <w:rFonts w:ascii="Times New Roman" w:hAnsi="Times New Roman"/>
          <w:color w:val="000000"/>
          <w:spacing w:val="6"/>
          <w:sz w:val="28"/>
          <w:szCs w:val="28"/>
        </w:rPr>
        <w:t xml:space="preserve"> </w:t>
      </w:r>
      <w:proofErr w:type="spellStart"/>
      <w:r w:rsidRPr="001631CB">
        <w:rPr>
          <w:rStyle w:val="Strong"/>
          <w:rFonts w:ascii="Times New Roman" w:hAnsi="Times New Roman"/>
          <w:color w:val="000000"/>
          <w:spacing w:val="6"/>
          <w:sz w:val="28"/>
          <w:szCs w:val="28"/>
        </w:rPr>
        <w:t>соціалізації</w:t>
      </w:r>
      <w:proofErr w:type="spellEnd"/>
      <w:r w:rsidRPr="001631CB">
        <w:rPr>
          <w:rStyle w:val="Strong"/>
          <w:rFonts w:ascii="Times New Roman" w:hAnsi="Times New Roman"/>
          <w:color w:val="000000"/>
          <w:spacing w:val="6"/>
          <w:sz w:val="28"/>
          <w:szCs w:val="28"/>
        </w:rPr>
        <w:t>.</w:t>
      </w:r>
      <w:r w:rsidRPr="001631CB">
        <w:rPr>
          <w:rStyle w:val="Strong"/>
          <w:rFonts w:ascii="Times New Roman" w:hAnsi="Times New Roman"/>
          <w:color w:val="646464"/>
          <w:sz w:val="28"/>
          <w:szCs w:val="28"/>
        </w:rPr>
        <w:t xml:space="preserve"> </w:t>
      </w:r>
      <w:r w:rsidRPr="001631CB">
        <w:rPr>
          <w:rFonts w:ascii="Times New Roman" w:hAnsi="Times New Roman"/>
          <w:sz w:val="28"/>
          <w:szCs w:val="28"/>
        </w:rPr>
        <w:t xml:space="preserve">Людина не </w:t>
      </w:r>
      <w:proofErr w:type="spellStart"/>
      <w:r w:rsidRPr="001631CB">
        <w:rPr>
          <w:rFonts w:ascii="Times New Roman" w:hAnsi="Times New Roman"/>
          <w:sz w:val="28"/>
          <w:szCs w:val="28"/>
        </w:rPr>
        <w:t>тільки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об'єкт</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суб'єкт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Вона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стати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жертвою.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пов'язано</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тим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w:t>
      </w:r>
      <w:proofErr w:type="spellEnd"/>
      <w:r w:rsidRPr="001631CB">
        <w:rPr>
          <w:rFonts w:ascii="Times New Roman" w:hAnsi="Times New Roman"/>
          <w:sz w:val="28"/>
          <w:szCs w:val="28"/>
        </w:rPr>
        <w:t xml:space="preserve"> і результат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внутрішнє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протиріччя</w:t>
      </w:r>
      <w:proofErr w:type="spellEnd"/>
      <w:r w:rsidRPr="001631CB">
        <w:rPr>
          <w:rFonts w:ascii="Times New Roman" w:hAnsi="Times New Roman"/>
          <w:sz w:val="28"/>
          <w:szCs w:val="28"/>
        </w:rPr>
        <w:t>.</w:t>
      </w:r>
    </w:p>
    <w:p w14:paraId="345EA652"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Успішна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передбачає</w:t>
      </w:r>
      <w:proofErr w:type="spellEnd"/>
      <w:r w:rsidRPr="001631CB">
        <w:rPr>
          <w:rFonts w:ascii="Times New Roman" w:hAnsi="Times New Roman"/>
          <w:sz w:val="28"/>
          <w:szCs w:val="28"/>
        </w:rPr>
        <w:t xml:space="preserve">, з одного боку, </w:t>
      </w:r>
      <w:proofErr w:type="spellStart"/>
      <w:r w:rsidRPr="001631CB">
        <w:rPr>
          <w:rFonts w:ascii="Times New Roman" w:hAnsi="Times New Roman"/>
          <w:sz w:val="28"/>
          <w:szCs w:val="28"/>
        </w:rPr>
        <w:t>ефективну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адаптацію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а з </w:t>
      </w:r>
      <w:proofErr w:type="spellStart"/>
      <w:r w:rsidRPr="001631CB">
        <w:rPr>
          <w:rFonts w:ascii="Times New Roman" w:hAnsi="Times New Roman"/>
          <w:sz w:val="28"/>
          <w:szCs w:val="28"/>
        </w:rPr>
        <w:t>іншого</w:t>
      </w:r>
      <w:proofErr w:type="spellEnd"/>
      <w:r w:rsidRPr="001631CB">
        <w:rPr>
          <w:rFonts w:ascii="Times New Roman" w:hAnsi="Times New Roman"/>
          <w:sz w:val="28"/>
          <w:szCs w:val="28"/>
        </w:rPr>
        <w:t xml:space="preserve"> боку - </w:t>
      </w:r>
      <w:proofErr w:type="spellStart"/>
      <w:r w:rsidRPr="001631CB">
        <w:rPr>
          <w:rFonts w:ascii="Times New Roman" w:hAnsi="Times New Roman"/>
          <w:sz w:val="28"/>
          <w:szCs w:val="28"/>
        </w:rPr>
        <w:t>здатність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протистояти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суспільству</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точніше</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частині</w:t>
      </w:r>
      <w:proofErr w:type="spellEnd"/>
      <w:r w:rsidRPr="001631CB">
        <w:rPr>
          <w:rFonts w:ascii="Times New Roman" w:hAnsi="Times New Roman"/>
          <w:sz w:val="28"/>
          <w:szCs w:val="28"/>
        </w:rPr>
        <w:t xml:space="preserve"> тих </w:t>
      </w:r>
      <w:proofErr w:type="spellStart"/>
      <w:r w:rsidRPr="001631CB">
        <w:rPr>
          <w:rFonts w:ascii="Times New Roman" w:hAnsi="Times New Roman"/>
          <w:sz w:val="28"/>
          <w:szCs w:val="28"/>
        </w:rPr>
        <w:t>життєвих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колізій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заважають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самореалізації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самоствердженню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w:t>
      </w:r>
    </w:p>
    <w:p w14:paraId="2E1F76F3"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Таким чином, </w:t>
      </w:r>
      <w:proofErr w:type="spellStart"/>
      <w:r w:rsidRPr="001631CB">
        <w:rPr>
          <w:rFonts w:ascii="Times New Roman" w:hAnsi="Times New Roman"/>
          <w:sz w:val="28"/>
          <w:szCs w:val="28"/>
        </w:rPr>
        <w:t>можна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констатувати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процесі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закладений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внутрішній</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кінця</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розв'язаний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конфлікт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ступенем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адаптації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ступенем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відокремлення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Іншими</w:t>
      </w:r>
      <w:proofErr w:type="spellEnd"/>
      <w:r w:rsidRPr="001631CB">
        <w:rPr>
          <w:rFonts w:ascii="Times New Roman" w:hAnsi="Times New Roman"/>
          <w:sz w:val="28"/>
          <w:szCs w:val="28"/>
        </w:rPr>
        <w:t xml:space="preserve"> словами, </w:t>
      </w:r>
      <w:proofErr w:type="spellStart"/>
      <w:r w:rsidRPr="001631CB">
        <w:rPr>
          <w:rFonts w:ascii="Times New Roman" w:hAnsi="Times New Roman"/>
          <w:sz w:val="28"/>
          <w:szCs w:val="28"/>
        </w:rPr>
        <w:t>ефективна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передбачає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певний</w:t>
      </w:r>
      <w:proofErr w:type="spellEnd"/>
      <w:r w:rsidRPr="001631CB">
        <w:rPr>
          <w:rFonts w:ascii="Times New Roman" w:hAnsi="Times New Roman"/>
          <w:sz w:val="28"/>
          <w:szCs w:val="28"/>
        </w:rPr>
        <w:t xml:space="preserve"> баланс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адаптацією</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відокремленням</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ньому</w:t>
      </w:r>
      <w:proofErr w:type="spellEnd"/>
      <w:r w:rsidRPr="001631CB">
        <w:rPr>
          <w:rFonts w:ascii="Times New Roman" w:hAnsi="Times New Roman"/>
          <w:sz w:val="28"/>
          <w:szCs w:val="28"/>
        </w:rPr>
        <w:t>.</w:t>
      </w:r>
    </w:p>
    <w:p w14:paraId="082315FB"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Людина, </w:t>
      </w:r>
      <w:proofErr w:type="spellStart"/>
      <w:r w:rsidRPr="001631CB">
        <w:rPr>
          <w:rFonts w:ascii="Times New Roman" w:hAnsi="Times New Roman"/>
          <w:sz w:val="28"/>
          <w:szCs w:val="28"/>
        </w:rPr>
        <w:t>цілком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адаптована</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і не </w:t>
      </w:r>
      <w:proofErr w:type="spellStart"/>
      <w:r w:rsidRPr="001631CB">
        <w:rPr>
          <w:rFonts w:ascii="Times New Roman" w:hAnsi="Times New Roman"/>
          <w:sz w:val="28"/>
          <w:szCs w:val="28"/>
        </w:rPr>
        <w:t>здатна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протистояти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тобто</w:t>
      </w:r>
      <w:proofErr w:type="spellEnd"/>
      <w:r w:rsidRPr="001631CB">
        <w:rPr>
          <w:rFonts w:ascii="Times New Roman" w:hAnsi="Times New Roman"/>
          <w:sz w:val="28"/>
          <w:szCs w:val="28"/>
        </w:rPr>
        <w:t xml:space="preserve"> </w:t>
      </w:r>
      <w:proofErr w:type="spellStart"/>
      <w:r w:rsidRPr="001631CB">
        <w:rPr>
          <w:rFonts w:ascii="Times New Roman" w:hAnsi="Times New Roman"/>
          <w:b/>
          <w:i/>
          <w:sz w:val="28"/>
          <w:szCs w:val="28"/>
        </w:rPr>
        <w:t>конформіст</w:t>
      </w:r>
      <w:proofErr w:type="spellEnd"/>
      <w:r w:rsidRPr="001631CB">
        <w:rPr>
          <w:rFonts w:ascii="Times New Roman" w:hAnsi="Times New Roman"/>
          <w:i/>
          <w:iCs/>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розглядатися</w:t>
      </w:r>
      <w:proofErr w:type="spellEnd"/>
      <w:r w:rsidRPr="001631CB">
        <w:rPr>
          <w:rFonts w:ascii="Times New Roman" w:hAnsi="Times New Roman"/>
          <w:sz w:val="28"/>
          <w:szCs w:val="28"/>
        </w:rPr>
        <w:t xml:space="preserve"> як жертва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У той же час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адаптована</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стає</w:t>
      </w:r>
      <w:proofErr w:type="spellEnd"/>
      <w:r w:rsidRPr="001631CB">
        <w:rPr>
          <w:rFonts w:ascii="Times New Roman" w:hAnsi="Times New Roman"/>
          <w:sz w:val="28"/>
          <w:szCs w:val="28"/>
        </w:rPr>
        <w:t xml:space="preserve"> жертвою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 </w:t>
      </w:r>
      <w:proofErr w:type="spellStart"/>
      <w:r w:rsidRPr="001631CB">
        <w:rPr>
          <w:rStyle w:val="Strong"/>
          <w:rFonts w:ascii="Times New Roman" w:hAnsi="Times New Roman"/>
          <w:i/>
          <w:sz w:val="28"/>
          <w:szCs w:val="28"/>
        </w:rPr>
        <w:t>дисидентом</w:t>
      </w:r>
      <w:proofErr w:type="spellEnd"/>
      <w:r w:rsidRPr="001631CB">
        <w:rPr>
          <w:rFonts w:ascii="Times New Roman" w:hAnsi="Times New Roman"/>
          <w:i/>
          <w:iCs/>
          <w:sz w:val="28"/>
          <w:szCs w:val="28"/>
        </w:rPr>
        <w:t xml:space="preserve"> (</w:t>
      </w:r>
      <w:proofErr w:type="spellStart"/>
      <w:r w:rsidRPr="001631CB">
        <w:rPr>
          <w:rFonts w:ascii="Times New Roman" w:hAnsi="Times New Roman"/>
          <w:sz w:val="28"/>
          <w:szCs w:val="28"/>
        </w:rPr>
        <w:t>інакомислячим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правопорушником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відхиляється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прийнятого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цьому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суспільстві</w:t>
      </w:r>
      <w:proofErr w:type="spellEnd"/>
      <w:r w:rsidRPr="001631CB">
        <w:rPr>
          <w:rFonts w:ascii="Times New Roman" w:hAnsi="Times New Roman"/>
          <w:sz w:val="28"/>
          <w:szCs w:val="28"/>
        </w:rPr>
        <w:t xml:space="preserve"> способу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w:t>
      </w:r>
    </w:p>
    <w:p w14:paraId="450EFF85"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Будь-яке </w:t>
      </w:r>
      <w:proofErr w:type="spellStart"/>
      <w:r w:rsidRPr="001631CB">
        <w:rPr>
          <w:rFonts w:ascii="Times New Roman" w:hAnsi="Times New Roman"/>
          <w:sz w:val="28"/>
          <w:szCs w:val="28"/>
        </w:rPr>
        <w:t>модернізоване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тією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продукує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обидва</w:t>
      </w:r>
      <w:proofErr w:type="spellEnd"/>
      <w:r w:rsidRPr="001631CB">
        <w:rPr>
          <w:rFonts w:ascii="Times New Roman" w:hAnsi="Times New Roman"/>
          <w:sz w:val="28"/>
          <w:szCs w:val="28"/>
        </w:rPr>
        <w:t xml:space="preserve"> типи жертв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Але треба </w:t>
      </w:r>
      <w:proofErr w:type="spellStart"/>
      <w:r w:rsidRPr="001631CB">
        <w:rPr>
          <w:rFonts w:ascii="Times New Roman" w:hAnsi="Times New Roman"/>
          <w:sz w:val="28"/>
          <w:szCs w:val="28"/>
        </w:rPr>
        <w:t>мати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увазі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наступну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обставину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Демократичне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продукує</w:t>
      </w:r>
      <w:proofErr w:type="spellEnd"/>
      <w:r w:rsidRPr="001631CB">
        <w:rPr>
          <w:rFonts w:ascii="Times New Roman" w:hAnsi="Times New Roman"/>
          <w:sz w:val="28"/>
          <w:szCs w:val="28"/>
        </w:rPr>
        <w:t xml:space="preserve"> жертв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в основному </w:t>
      </w:r>
      <w:proofErr w:type="spellStart"/>
      <w:r w:rsidRPr="001631CB">
        <w:rPr>
          <w:rFonts w:ascii="Times New Roman" w:hAnsi="Times New Roman"/>
          <w:sz w:val="28"/>
          <w:szCs w:val="28"/>
        </w:rPr>
        <w:t>усупереч</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цільовим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настановам</w:t>
      </w:r>
      <w:proofErr w:type="spellEnd"/>
      <w:r w:rsidRPr="001631CB">
        <w:rPr>
          <w:rFonts w:ascii="Times New Roman" w:hAnsi="Times New Roman"/>
          <w:sz w:val="28"/>
          <w:szCs w:val="28"/>
        </w:rPr>
        <w:t xml:space="preserve">. У той час як </w:t>
      </w:r>
      <w:proofErr w:type="spellStart"/>
      <w:r w:rsidRPr="001631CB">
        <w:rPr>
          <w:rFonts w:ascii="Times New Roman" w:hAnsi="Times New Roman"/>
          <w:sz w:val="28"/>
          <w:szCs w:val="28"/>
        </w:rPr>
        <w:t>тоталітарне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навіть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декларуючи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неповторної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насправді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цілеспрямовано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продукує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конформістів</w:t>
      </w:r>
      <w:proofErr w:type="spellEnd"/>
      <w:r w:rsidRPr="001631CB">
        <w:rPr>
          <w:rFonts w:ascii="Times New Roman" w:hAnsi="Times New Roman"/>
          <w:sz w:val="28"/>
          <w:szCs w:val="28"/>
        </w:rPr>
        <w:t xml:space="preserve"> і, як </w:t>
      </w:r>
      <w:proofErr w:type="spellStart"/>
      <w:r w:rsidRPr="001631CB">
        <w:rPr>
          <w:rFonts w:ascii="Times New Roman" w:hAnsi="Times New Roman"/>
          <w:sz w:val="28"/>
          <w:szCs w:val="28"/>
        </w:rPr>
        <w:t>побічний</w:t>
      </w:r>
      <w:proofErr w:type="spellEnd"/>
      <w:r w:rsidRPr="001631CB">
        <w:rPr>
          <w:rFonts w:ascii="Times New Roman" w:hAnsi="Times New Roman"/>
          <w:sz w:val="28"/>
          <w:szCs w:val="28"/>
        </w:rPr>
        <w:t xml:space="preserve"> неминучий </w:t>
      </w:r>
      <w:proofErr w:type="spellStart"/>
      <w:r w:rsidRPr="001631CB">
        <w:rPr>
          <w:rFonts w:ascii="Times New Roman" w:hAnsi="Times New Roman"/>
          <w:sz w:val="28"/>
          <w:szCs w:val="28"/>
        </w:rPr>
        <w:t>наслідок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осіб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відхиляються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насаджуваних</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ньому</w:t>
      </w:r>
      <w:proofErr w:type="spellEnd"/>
      <w:r w:rsidRPr="001631CB">
        <w:rPr>
          <w:rFonts w:ascii="Times New Roman" w:hAnsi="Times New Roman"/>
          <w:sz w:val="28"/>
          <w:szCs w:val="28"/>
        </w:rPr>
        <w:t xml:space="preserve"> норм. </w:t>
      </w:r>
      <w:proofErr w:type="spellStart"/>
      <w:r w:rsidRPr="001631CB">
        <w:rPr>
          <w:rFonts w:ascii="Times New Roman" w:hAnsi="Times New Roman"/>
          <w:sz w:val="28"/>
          <w:szCs w:val="28"/>
        </w:rPr>
        <w:t>Навіть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необхідні</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функціонування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тоталітарного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люди-</w:t>
      </w:r>
      <w:proofErr w:type="spellStart"/>
      <w:r w:rsidRPr="001631CB">
        <w:rPr>
          <w:rFonts w:ascii="Times New Roman" w:hAnsi="Times New Roman"/>
          <w:sz w:val="28"/>
          <w:szCs w:val="28"/>
        </w:rPr>
        <w:t>творці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нерідко</w:t>
      </w:r>
      <w:proofErr w:type="spellEnd"/>
      <w:r w:rsidRPr="001631CB">
        <w:rPr>
          <w:rFonts w:ascii="Times New Roman" w:hAnsi="Times New Roman"/>
          <w:sz w:val="28"/>
          <w:szCs w:val="28"/>
        </w:rPr>
        <w:t xml:space="preserve"> жертвами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тому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прийнятні</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лише</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специ</w:t>
      </w:r>
      <w:proofErr w:type="spellEnd"/>
      <w:r w:rsidRPr="001631CB">
        <w:rPr>
          <w:rFonts w:ascii="Times New Roman" w:hAnsi="Times New Roman"/>
          <w:sz w:val="28"/>
          <w:szCs w:val="28"/>
        </w:rPr>
        <w:t xml:space="preserve">", а не як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w:t>
      </w:r>
    </w:p>
    <w:p w14:paraId="6B6D7A24"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Величина, </w:t>
      </w:r>
      <w:proofErr w:type="spellStart"/>
      <w:r w:rsidRPr="001631CB">
        <w:rPr>
          <w:rFonts w:ascii="Times New Roman" w:hAnsi="Times New Roman"/>
          <w:sz w:val="28"/>
          <w:szCs w:val="28"/>
        </w:rPr>
        <w:t>гострота</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прояв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описаного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конфлікту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пов'язані</w:t>
      </w:r>
      <w:proofErr w:type="spellEnd"/>
      <w:r w:rsidRPr="001631CB">
        <w:rPr>
          <w:rFonts w:ascii="Times New Roman" w:hAnsi="Times New Roman"/>
          <w:sz w:val="28"/>
          <w:szCs w:val="28"/>
        </w:rPr>
        <w:t xml:space="preserve"> як з типом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якому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розвивається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живе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так і </w:t>
      </w:r>
      <w:proofErr w:type="spellStart"/>
      <w:r w:rsidRPr="001631CB">
        <w:rPr>
          <w:rFonts w:ascii="Times New Roman" w:hAnsi="Times New Roman"/>
          <w:sz w:val="28"/>
          <w:szCs w:val="28"/>
        </w:rPr>
        <w:t>зі</w:t>
      </w:r>
      <w:proofErr w:type="spellEnd"/>
      <w:r w:rsidRPr="001631CB">
        <w:rPr>
          <w:rFonts w:ascii="Times New Roman" w:hAnsi="Times New Roman"/>
          <w:sz w:val="28"/>
          <w:szCs w:val="28"/>
        </w:rPr>
        <w:t xml:space="preserve"> стилем </w:t>
      </w:r>
      <w:proofErr w:type="spellStart"/>
      <w:r w:rsidRPr="001631CB">
        <w:rPr>
          <w:rFonts w:ascii="Times New Roman" w:hAnsi="Times New Roman"/>
          <w:sz w:val="28"/>
          <w:szCs w:val="28"/>
        </w:rPr>
        <w:t>виховання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характерним</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цілому</w:t>
      </w:r>
      <w:proofErr w:type="spellEnd"/>
      <w:r w:rsidRPr="001631CB">
        <w:rPr>
          <w:rFonts w:ascii="Times New Roman" w:hAnsi="Times New Roman"/>
          <w:sz w:val="28"/>
          <w:szCs w:val="28"/>
        </w:rPr>
        <w:t xml:space="preserve">, для тих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соціокультурних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прошарків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конкретних</w:t>
      </w:r>
      <w:proofErr w:type="spellEnd"/>
      <w:r w:rsidRPr="001631CB">
        <w:rPr>
          <w:rFonts w:ascii="Times New Roman" w:hAnsi="Times New Roman"/>
          <w:sz w:val="28"/>
          <w:szCs w:val="28"/>
        </w:rPr>
        <w:t xml:space="preserve"> родин і </w:t>
      </w:r>
      <w:proofErr w:type="spellStart"/>
      <w:r w:rsidRPr="001631CB">
        <w:rPr>
          <w:rFonts w:ascii="Times New Roman" w:hAnsi="Times New Roman"/>
          <w:sz w:val="28"/>
          <w:szCs w:val="28"/>
        </w:rPr>
        <w:t>виховних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організацій</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індивідуальними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w:t>
      </w:r>
    </w:p>
    <w:p w14:paraId="61F39556" w14:textId="4D81C084" w:rsidR="00A249F6" w:rsidRPr="001631CB" w:rsidRDefault="008E70B8" w:rsidP="001631CB">
      <w:pPr>
        <w:spacing w:after="0" w:line="240" w:lineRule="auto"/>
        <w:ind w:firstLine="788"/>
        <w:jc w:val="both"/>
        <w:rPr>
          <w:rFonts w:ascii="Times New Roman" w:hAnsi="Times New Roman"/>
          <w:sz w:val="28"/>
          <w:szCs w:val="28"/>
        </w:rPr>
      </w:pPr>
      <w:r>
        <w:rPr>
          <w:rStyle w:val="Strong"/>
          <w:rFonts w:ascii="Times New Roman" w:hAnsi="Times New Roman"/>
          <w:color w:val="000000"/>
          <w:spacing w:val="-10"/>
          <w:sz w:val="28"/>
          <w:szCs w:val="28"/>
          <w:lang w:val="uk-UA"/>
        </w:rPr>
        <w:t xml:space="preserve"> </w:t>
      </w:r>
      <w:r w:rsidR="00A249F6" w:rsidRPr="001631CB">
        <w:rPr>
          <w:rStyle w:val="Strong"/>
          <w:rFonts w:ascii="Times New Roman" w:hAnsi="Times New Roman"/>
          <w:color w:val="000000"/>
          <w:spacing w:val="-10"/>
          <w:sz w:val="28"/>
          <w:szCs w:val="28"/>
        </w:rPr>
        <w:t xml:space="preserve"> Людина як жертва </w:t>
      </w:r>
      <w:proofErr w:type="spellStart"/>
      <w:r w:rsidR="00A249F6" w:rsidRPr="001631CB">
        <w:rPr>
          <w:rStyle w:val="Strong"/>
          <w:rFonts w:ascii="Times New Roman" w:hAnsi="Times New Roman"/>
          <w:color w:val="000000"/>
          <w:spacing w:val="-10"/>
          <w:sz w:val="28"/>
          <w:szCs w:val="28"/>
        </w:rPr>
        <w:t>несприятливих</w:t>
      </w:r>
      <w:proofErr w:type="spellEnd"/>
      <w:r w:rsidR="00A249F6" w:rsidRPr="001631CB">
        <w:rPr>
          <w:rStyle w:val="Strong"/>
          <w:rFonts w:ascii="Times New Roman" w:hAnsi="Times New Roman"/>
          <w:color w:val="000000"/>
          <w:spacing w:val="-10"/>
          <w:sz w:val="28"/>
          <w:szCs w:val="28"/>
        </w:rPr>
        <w:t xml:space="preserve"> умов </w:t>
      </w:r>
      <w:proofErr w:type="spellStart"/>
      <w:r w:rsidR="00A249F6" w:rsidRPr="001631CB">
        <w:rPr>
          <w:rStyle w:val="Strong"/>
          <w:rFonts w:ascii="Times New Roman" w:hAnsi="Times New Roman"/>
          <w:color w:val="000000"/>
          <w:spacing w:val="-10"/>
          <w:sz w:val="28"/>
          <w:szCs w:val="28"/>
        </w:rPr>
        <w:t>соціалізації</w:t>
      </w:r>
      <w:proofErr w:type="spellEnd"/>
      <w:r w:rsidR="00A249F6" w:rsidRPr="001631CB">
        <w:rPr>
          <w:rStyle w:val="Strong"/>
          <w:rFonts w:ascii="Times New Roman" w:hAnsi="Times New Roman"/>
          <w:color w:val="646464"/>
          <w:sz w:val="28"/>
          <w:szCs w:val="28"/>
        </w:rPr>
        <w:t xml:space="preserve">. </w:t>
      </w:r>
      <w:proofErr w:type="spellStart"/>
      <w:r w:rsidR="00A249F6" w:rsidRPr="001631CB">
        <w:rPr>
          <w:rFonts w:ascii="Times New Roman" w:hAnsi="Times New Roman"/>
          <w:sz w:val="28"/>
          <w:szCs w:val="28"/>
        </w:rPr>
        <w:t>Соціалізація</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конкретних</w:t>
      </w:r>
      <w:proofErr w:type="spellEnd"/>
      <w:r w:rsidR="00A249F6" w:rsidRPr="001631CB">
        <w:rPr>
          <w:rFonts w:ascii="Times New Roman" w:hAnsi="Times New Roman"/>
          <w:sz w:val="28"/>
          <w:szCs w:val="28"/>
        </w:rPr>
        <w:t xml:space="preserve"> людей у </w:t>
      </w:r>
      <w:proofErr w:type="spellStart"/>
      <w:r w:rsidR="00A249F6" w:rsidRPr="001631CB">
        <w:rPr>
          <w:rFonts w:ascii="Times New Roman" w:hAnsi="Times New Roman"/>
          <w:sz w:val="28"/>
          <w:szCs w:val="28"/>
        </w:rPr>
        <w:t>суспільстві</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протікає</w:t>
      </w:r>
      <w:proofErr w:type="spellEnd"/>
      <w:r w:rsidR="00A249F6" w:rsidRPr="001631CB">
        <w:rPr>
          <w:rFonts w:ascii="Times New Roman" w:hAnsi="Times New Roman"/>
          <w:sz w:val="28"/>
          <w:szCs w:val="28"/>
        </w:rPr>
        <w:t xml:space="preserve"> в </w:t>
      </w:r>
      <w:proofErr w:type="spellStart"/>
      <w:r w:rsidR="00A249F6" w:rsidRPr="001631CB">
        <w:rPr>
          <w:rFonts w:ascii="Times New Roman" w:hAnsi="Times New Roman"/>
          <w:sz w:val="28"/>
          <w:szCs w:val="28"/>
        </w:rPr>
        <w:t>різних</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умовах</w:t>
      </w:r>
      <w:proofErr w:type="spellEnd"/>
      <w:r w:rsidR="00A249F6" w:rsidRPr="001631CB">
        <w:rPr>
          <w:rFonts w:ascii="Times New Roman" w:hAnsi="Times New Roman"/>
          <w:sz w:val="28"/>
          <w:szCs w:val="28"/>
        </w:rPr>
        <w:t xml:space="preserve">, для </w:t>
      </w:r>
      <w:proofErr w:type="spellStart"/>
      <w:r w:rsidR="00A249F6" w:rsidRPr="001631CB">
        <w:rPr>
          <w:rFonts w:ascii="Times New Roman" w:hAnsi="Times New Roman"/>
          <w:sz w:val="28"/>
          <w:szCs w:val="28"/>
        </w:rPr>
        <w:t>яких</w:t>
      </w:r>
      <w:proofErr w:type="spellEnd"/>
      <w:r w:rsidR="00A249F6" w:rsidRPr="001631CB">
        <w:rPr>
          <w:rFonts w:ascii="Times New Roman" w:hAnsi="Times New Roman"/>
          <w:sz w:val="28"/>
          <w:szCs w:val="28"/>
        </w:rPr>
        <w:t xml:space="preserve"> характерна </w:t>
      </w:r>
      <w:proofErr w:type="spellStart"/>
      <w:r w:rsidR="00A249F6" w:rsidRPr="001631CB">
        <w:rPr>
          <w:rFonts w:ascii="Times New Roman" w:hAnsi="Times New Roman"/>
          <w:sz w:val="28"/>
          <w:szCs w:val="28"/>
        </w:rPr>
        <w:t>наявність</w:t>
      </w:r>
      <w:proofErr w:type="spellEnd"/>
      <w:r w:rsidR="00A249F6" w:rsidRPr="001631CB">
        <w:rPr>
          <w:rFonts w:ascii="Times New Roman" w:hAnsi="Times New Roman"/>
          <w:sz w:val="28"/>
          <w:szCs w:val="28"/>
        </w:rPr>
        <w:t xml:space="preserve"> тих </w:t>
      </w:r>
      <w:proofErr w:type="spellStart"/>
      <w:r w:rsidR="00A249F6" w:rsidRPr="001631CB">
        <w:rPr>
          <w:rFonts w:ascii="Times New Roman" w:hAnsi="Times New Roman"/>
          <w:sz w:val="28"/>
          <w:szCs w:val="28"/>
        </w:rPr>
        <w:t>чи</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інших</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небезпек</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що</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здійснюють</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вплив</w:t>
      </w:r>
      <w:proofErr w:type="spellEnd"/>
      <w:r w:rsidR="00A249F6" w:rsidRPr="001631CB">
        <w:rPr>
          <w:rFonts w:ascii="Times New Roman" w:hAnsi="Times New Roman"/>
          <w:sz w:val="28"/>
          <w:szCs w:val="28"/>
        </w:rPr>
        <w:t xml:space="preserve"> на </w:t>
      </w:r>
      <w:proofErr w:type="spellStart"/>
      <w:r w:rsidR="00A249F6" w:rsidRPr="001631CB">
        <w:rPr>
          <w:rFonts w:ascii="Times New Roman" w:hAnsi="Times New Roman"/>
          <w:sz w:val="28"/>
          <w:szCs w:val="28"/>
        </w:rPr>
        <w:lastRenderedPageBreak/>
        <w:t>розвиток</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людини</w:t>
      </w:r>
      <w:proofErr w:type="spellEnd"/>
      <w:r w:rsidR="00A249F6" w:rsidRPr="001631CB">
        <w:rPr>
          <w:rFonts w:ascii="Times New Roman" w:hAnsi="Times New Roman"/>
          <w:sz w:val="28"/>
          <w:szCs w:val="28"/>
        </w:rPr>
        <w:t xml:space="preserve">. Тому </w:t>
      </w:r>
      <w:proofErr w:type="spellStart"/>
      <w:r w:rsidR="00A249F6" w:rsidRPr="001631CB">
        <w:rPr>
          <w:rFonts w:ascii="Times New Roman" w:hAnsi="Times New Roman"/>
          <w:sz w:val="28"/>
          <w:szCs w:val="28"/>
        </w:rPr>
        <w:t>об'єктивно</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з'являються</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цілі</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групи</w:t>
      </w:r>
      <w:proofErr w:type="spellEnd"/>
      <w:r w:rsidR="00A249F6" w:rsidRPr="001631CB">
        <w:rPr>
          <w:rFonts w:ascii="Times New Roman" w:hAnsi="Times New Roman"/>
          <w:sz w:val="28"/>
          <w:szCs w:val="28"/>
        </w:rPr>
        <w:t xml:space="preserve"> людей, </w:t>
      </w:r>
      <w:proofErr w:type="spellStart"/>
      <w:r w:rsidR="00A249F6" w:rsidRPr="001631CB">
        <w:rPr>
          <w:rFonts w:ascii="Times New Roman" w:hAnsi="Times New Roman"/>
          <w:sz w:val="28"/>
          <w:szCs w:val="28"/>
        </w:rPr>
        <w:t>що</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стають</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чи</w:t>
      </w:r>
      <w:proofErr w:type="spellEnd"/>
      <w:r w:rsidR="00A249F6" w:rsidRPr="001631CB">
        <w:rPr>
          <w:rFonts w:ascii="Times New Roman" w:hAnsi="Times New Roman"/>
          <w:sz w:val="28"/>
          <w:szCs w:val="28"/>
        </w:rPr>
        <w:t xml:space="preserve"> </w:t>
      </w:r>
      <w:proofErr w:type="spellStart"/>
      <w:r w:rsidR="00A249F6" w:rsidRPr="001631CB">
        <w:rPr>
          <w:rFonts w:ascii="Times New Roman" w:hAnsi="Times New Roman"/>
          <w:sz w:val="28"/>
          <w:szCs w:val="28"/>
        </w:rPr>
        <w:t>можуть</w:t>
      </w:r>
      <w:proofErr w:type="spellEnd"/>
      <w:r w:rsidR="00A249F6" w:rsidRPr="001631CB">
        <w:rPr>
          <w:rFonts w:ascii="Times New Roman" w:hAnsi="Times New Roman"/>
          <w:sz w:val="28"/>
          <w:szCs w:val="28"/>
        </w:rPr>
        <w:t xml:space="preserve"> стати жертвами </w:t>
      </w:r>
      <w:proofErr w:type="spellStart"/>
      <w:r w:rsidR="00A249F6" w:rsidRPr="001631CB">
        <w:rPr>
          <w:rFonts w:ascii="Times New Roman" w:hAnsi="Times New Roman"/>
          <w:sz w:val="28"/>
          <w:szCs w:val="28"/>
        </w:rPr>
        <w:t>несприятливих</w:t>
      </w:r>
      <w:proofErr w:type="spellEnd"/>
      <w:r w:rsidR="00A249F6" w:rsidRPr="001631CB">
        <w:rPr>
          <w:rFonts w:ascii="Times New Roman" w:hAnsi="Times New Roman"/>
          <w:sz w:val="28"/>
          <w:szCs w:val="28"/>
        </w:rPr>
        <w:t xml:space="preserve"> умов </w:t>
      </w:r>
      <w:proofErr w:type="spellStart"/>
      <w:r w:rsidR="00A249F6" w:rsidRPr="001631CB">
        <w:rPr>
          <w:rFonts w:ascii="Times New Roman" w:hAnsi="Times New Roman"/>
          <w:sz w:val="28"/>
          <w:szCs w:val="28"/>
        </w:rPr>
        <w:t>соціалізації</w:t>
      </w:r>
      <w:proofErr w:type="spellEnd"/>
      <w:r w:rsidR="00A249F6" w:rsidRPr="001631CB">
        <w:rPr>
          <w:rFonts w:ascii="Times New Roman" w:hAnsi="Times New Roman"/>
          <w:sz w:val="28"/>
          <w:szCs w:val="28"/>
        </w:rPr>
        <w:t>.</w:t>
      </w:r>
    </w:p>
    <w:p w14:paraId="58B4F190"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На кожному </w:t>
      </w:r>
      <w:proofErr w:type="spellStart"/>
      <w:r w:rsidRPr="001631CB">
        <w:rPr>
          <w:rFonts w:ascii="Times New Roman" w:hAnsi="Times New Roman"/>
          <w:sz w:val="28"/>
          <w:szCs w:val="28"/>
        </w:rPr>
        <w:t>віковому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етапі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виділити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найбільш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типові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небезпеки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зіткнення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якими</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найбільш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ймовірним</w:t>
      </w:r>
      <w:proofErr w:type="spellEnd"/>
      <w:r w:rsidRPr="001631CB">
        <w:rPr>
          <w:rFonts w:ascii="Times New Roman" w:hAnsi="Times New Roman"/>
          <w:sz w:val="28"/>
          <w:szCs w:val="28"/>
        </w:rPr>
        <w:t>.</w:t>
      </w:r>
    </w:p>
    <w:p w14:paraId="30A3FBAD"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i/>
          <w:iCs/>
          <w:sz w:val="28"/>
          <w:szCs w:val="28"/>
        </w:rPr>
        <w:t xml:space="preserve">У </w:t>
      </w:r>
      <w:proofErr w:type="spellStart"/>
      <w:r w:rsidRPr="001631CB">
        <w:rPr>
          <w:rFonts w:ascii="Times New Roman" w:hAnsi="Times New Roman"/>
          <w:i/>
          <w:iCs/>
          <w:sz w:val="28"/>
          <w:szCs w:val="28"/>
        </w:rPr>
        <w:t>періоді</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внутрішньоутробного</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розвитку</w:t>
      </w:r>
      <w:proofErr w:type="spellEnd"/>
      <w:r w:rsidRPr="001631CB">
        <w:rPr>
          <w:rFonts w:ascii="Times New Roman" w:hAnsi="Times New Roman"/>
          <w:i/>
          <w:iCs/>
          <w:sz w:val="28"/>
          <w:szCs w:val="28"/>
        </w:rPr>
        <w:t xml:space="preserve"> плоду: </w:t>
      </w:r>
      <w:proofErr w:type="spellStart"/>
      <w:r w:rsidRPr="001631CB">
        <w:rPr>
          <w:rFonts w:ascii="Times New Roman" w:hAnsi="Times New Roman"/>
          <w:sz w:val="28"/>
          <w:szCs w:val="28"/>
        </w:rPr>
        <w:t>нездоров'я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їхнє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пияцтво</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безладний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спосіб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погане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харчування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матері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емоційно-психологічний</w:t>
      </w:r>
      <w:proofErr w:type="spellEnd"/>
      <w:r w:rsidRPr="001631CB">
        <w:rPr>
          <w:rFonts w:ascii="Times New Roman" w:hAnsi="Times New Roman"/>
          <w:sz w:val="28"/>
          <w:szCs w:val="28"/>
        </w:rPr>
        <w:t xml:space="preserve"> стан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медичні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помилки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несприятливе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екологічне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середовище</w:t>
      </w:r>
      <w:proofErr w:type="spellEnd"/>
      <w:r w:rsidRPr="001631CB">
        <w:rPr>
          <w:rFonts w:ascii="Times New Roman" w:hAnsi="Times New Roman"/>
          <w:sz w:val="28"/>
          <w:szCs w:val="28"/>
        </w:rPr>
        <w:t>.</w:t>
      </w:r>
    </w:p>
    <w:p w14:paraId="1DFAF7F0"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i/>
          <w:iCs/>
          <w:sz w:val="28"/>
          <w:szCs w:val="28"/>
        </w:rPr>
        <w:t xml:space="preserve">У </w:t>
      </w:r>
      <w:proofErr w:type="spellStart"/>
      <w:r w:rsidRPr="001631CB">
        <w:rPr>
          <w:rFonts w:ascii="Times New Roman" w:hAnsi="Times New Roman"/>
          <w:i/>
          <w:iCs/>
          <w:sz w:val="28"/>
          <w:szCs w:val="28"/>
        </w:rPr>
        <w:t>дошкільному</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віці</w:t>
      </w:r>
      <w:proofErr w:type="spellEnd"/>
      <w:r w:rsidRPr="001631CB">
        <w:rPr>
          <w:rFonts w:ascii="Times New Roman" w:hAnsi="Times New Roman"/>
          <w:i/>
          <w:iCs/>
          <w:sz w:val="28"/>
          <w:szCs w:val="28"/>
        </w:rPr>
        <w:t xml:space="preserve"> (</w:t>
      </w:r>
      <w:r w:rsidRPr="001631CB">
        <w:rPr>
          <w:rFonts w:ascii="Times New Roman" w:hAnsi="Times New Roman"/>
          <w:sz w:val="28"/>
          <w:szCs w:val="28"/>
        </w:rPr>
        <w:t xml:space="preserve">0-6 </w:t>
      </w:r>
      <w:proofErr w:type="spellStart"/>
      <w:r w:rsidRPr="001631CB">
        <w:rPr>
          <w:rFonts w:ascii="Times New Roman" w:hAnsi="Times New Roman"/>
          <w:sz w:val="28"/>
          <w:szCs w:val="28"/>
        </w:rPr>
        <w:t>років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хвороби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фізичні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травми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черствість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інтелектуальна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відсталість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аморальність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ігнорування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дитини</w:t>
      </w:r>
      <w:proofErr w:type="spellEnd"/>
      <w:r w:rsidRPr="001631CB">
        <w:rPr>
          <w:rFonts w:ascii="Times New Roman" w:hAnsi="Times New Roman"/>
          <w:sz w:val="28"/>
          <w:szCs w:val="28"/>
        </w:rPr>
        <w:t xml:space="preserve"> батьками і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занедбаність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антигуманність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працівників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дитячих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установ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відкидання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однолітками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антисоціальні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сусіди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відеоперегляди</w:t>
      </w:r>
      <w:proofErr w:type="spellEnd"/>
      <w:r w:rsidRPr="001631CB">
        <w:rPr>
          <w:rFonts w:ascii="Times New Roman" w:hAnsi="Times New Roman"/>
          <w:sz w:val="28"/>
          <w:szCs w:val="28"/>
        </w:rPr>
        <w:t>.</w:t>
      </w:r>
    </w:p>
    <w:p w14:paraId="40066EBB"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i/>
          <w:iCs/>
          <w:sz w:val="28"/>
          <w:szCs w:val="28"/>
        </w:rPr>
        <w:t xml:space="preserve">У </w:t>
      </w:r>
      <w:proofErr w:type="spellStart"/>
      <w:r w:rsidRPr="001631CB">
        <w:rPr>
          <w:rFonts w:ascii="Times New Roman" w:hAnsi="Times New Roman"/>
          <w:i/>
          <w:iCs/>
          <w:sz w:val="28"/>
          <w:szCs w:val="28"/>
        </w:rPr>
        <w:t>молодшому</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шкільному</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віці</w:t>
      </w:r>
      <w:proofErr w:type="spellEnd"/>
      <w:r w:rsidRPr="001631CB">
        <w:rPr>
          <w:rFonts w:ascii="Times New Roman" w:hAnsi="Times New Roman"/>
          <w:i/>
          <w:iCs/>
          <w:sz w:val="28"/>
          <w:szCs w:val="28"/>
        </w:rPr>
        <w:t xml:space="preserve"> (</w:t>
      </w:r>
      <w:r w:rsidRPr="001631CB">
        <w:rPr>
          <w:rFonts w:ascii="Times New Roman" w:hAnsi="Times New Roman"/>
          <w:sz w:val="28"/>
          <w:szCs w:val="28"/>
        </w:rPr>
        <w:t xml:space="preserve">6-10 </w:t>
      </w:r>
      <w:proofErr w:type="spellStart"/>
      <w:r w:rsidRPr="001631CB">
        <w:rPr>
          <w:rFonts w:ascii="Times New Roman" w:hAnsi="Times New Roman"/>
          <w:sz w:val="28"/>
          <w:szCs w:val="28"/>
        </w:rPr>
        <w:t>років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аморальність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пияцтво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вітчим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мачуха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гіпо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гіперопіка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відеоперегляди</w:t>
      </w:r>
      <w:proofErr w:type="spellEnd"/>
      <w:r w:rsidRPr="001631CB">
        <w:rPr>
          <w:rFonts w:ascii="Times New Roman" w:hAnsi="Times New Roman"/>
          <w:sz w:val="28"/>
          <w:szCs w:val="28"/>
        </w:rPr>
        <w:t xml:space="preserve">; погано </w:t>
      </w:r>
      <w:proofErr w:type="spellStart"/>
      <w:r w:rsidRPr="001631CB">
        <w:rPr>
          <w:rFonts w:ascii="Times New Roman" w:hAnsi="Times New Roman"/>
          <w:sz w:val="28"/>
          <w:szCs w:val="28"/>
        </w:rPr>
        <w:t>розвинута</w:t>
      </w:r>
      <w:proofErr w:type="spellEnd"/>
      <w:r w:rsidRPr="001631CB">
        <w:rPr>
          <w:rFonts w:ascii="Times New Roman" w:hAnsi="Times New Roman"/>
          <w:sz w:val="28"/>
          <w:szCs w:val="28"/>
        </w:rPr>
        <w:t xml:space="preserve"> мова; </w:t>
      </w:r>
      <w:proofErr w:type="spellStart"/>
      <w:r w:rsidRPr="001631CB">
        <w:rPr>
          <w:rFonts w:ascii="Times New Roman" w:hAnsi="Times New Roman"/>
          <w:sz w:val="28"/>
          <w:szCs w:val="28"/>
        </w:rPr>
        <w:t>неготовність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навчання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ставлення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вчителя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однолітків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однолітків</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старших </w:t>
      </w:r>
      <w:proofErr w:type="spellStart"/>
      <w:r w:rsidRPr="001631CB">
        <w:rPr>
          <w:rFonts w:ascii="Times New Roman" w:hAnsi="Times New Roman"/>
          <w:sz w:val="28"/>
          <w:szCs w:val="28"/>
        </w:rPr>
        <w:t>хлопців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залучення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паління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випивки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злодійства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травми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дефекти</w:t>
      </w:r>
      <w:proofErr w:type="spellEnd"/>
      <w:r w:rsidRPr="001631CB">
        <w:rPr>
          <w:rFonts w:ascii="Times New Roman" w:hAnsi="Times New Roman"/>
          <w:sz w:val="28"/>
          <w:szCs w:val="28"/>
        </w:rPr>
        <w:t xml:space="preserve">; утрата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зґвалтування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розтління</w:t>
      </w:r>
      <w:proofErr w:type="spellEnd"/>
      <w:r w:rsidRPr="001631CB">
        <w:rPr>
          <w:rFonts w:ascii="Times New Roman" w:hAnsi="Times New Roman"/>
          <w:sz w:val="28"/>
          <w:szCs w:val="28"/>
        </w:rPr>
        <w:t>.</w:t>
      </w:r>
    </w:p>
    <w:p w14:paraId="51D2CCC8"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i/>
          <w:iCs/>
          <w:sz w:val="28"/>
          <w:szCs w:val="28"/>
        </w:rPr>
        <w:t xml:space="preserve">У </w:t>
      </w:r>
      <w:proofErr w:type="spellStart"/>
      <w:r w:rsidRPr="001631CB">
        <w:rPr>
          <w:rFonts w:ascii="Times New Roman" w:hAnsi="Times New Roman"/>
          <w:i/>
          <w:iCs/>
          <w:sz w:val="28"/>
          <w:szCs w:val="28"/>
        </w:rPr>
        <w:t>підлітковому</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віці</w:t>
      </w:r>
      <w:proofErr w:type="spellEnd"/>
      <w:r w:rsidRPr="001631CB">
        <w:rPr>
          <w:rFonts w:ascii="Times New Roman" w:hAnsi="Times New Roman"/>
          <w:i/>
          <w:iCs/>
          <w:sz w:val="28"/>
          <w:szCs w:val="28"/>
        </w:rPr>
        <w:t xml:space="preserve"> (</w:t>
      </w:r>
      <w:r w:rsidRPr="001631CB">
        <w:rPr>
          <w:rFonts w:ascii="Times New Roman" w:hAnsi="Times New Roman"/>
          <w:sz w:val="28"/>
          <w:szCs w:val="28"/>
        </w:rPr>
        <w:t xml:space="preserve">11-14 </w:t>
      </w:r>
      <w:proofErr w:type="spellStart"/>
      <w:r w:rsidRPr="001631CB">
        <w:rPr>
          <w:rFonts w:ascii="Times New Roman" w:hAnsi="Times New Roman"/>
          <w:sz w:val="28"/>
          <w:szCs w:val="28"/>
        </w:rPr>
        <w:t>років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пияцтво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алкоголізм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аморальність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гіпо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гіперопіка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відеоперегляди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комп'ютерні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ігри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помилки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педагогів</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паління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токсикоманія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зґвалтування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розтління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самітність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травми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дефекти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цькування</w:t>
      </w:r>
      <w:proofErr w:type="spellEnd"/>
      <w:r w:rsidRPr="001631CB">
        <w:rPr>
          <w:rFonts w:ascii="Times New Roman" w:hAnsi="Times New Roman"/>
          <w:sz w:val="28"/>
          <w:szCs w:val="28"/>
        </w:rPr>
        <w:t xml:space="preserve"> з боку </w:t>
      </w:r>
      <w:proofErr w:type="spellStart"/>
      <w:r w:rsidRPr="001631CB">
        <w:rPr>
          <w:rFonts w:ascii="Times New Roman" w:hAnsi="Times New Roman"/>
          <w:sz w:val="28"/>
          <w:szCs w:val="28"/>
        </w:rPr>
        <w:t>однолітків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залучення</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антисоціальні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злочинні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випередження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відставання</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психосексуальному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часті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переїзди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розлучення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батьків</w:t>
      </w:r>
      <w:proofErr w:type="spellEnd"/>
      <w:r w:rsidRPr="001631CB">
        <w:rPr>
          <w:rFonts w:ascii="Times New Roman" w:hAnsi="Times New Roman"/>
          <w:sz w:val="28"/>
          <w:szCs w:val="28"/>
        </w:rPr>
        <w:t>.</w:t>
      </w:r>
    </w:p>
    <w:p w14:paraId="1F06EE1F"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i/>
          <w:iCs/>
          <w:sz w:val="28"/>
          <w:szCs w:val="28"/>
        </w:rPr>
        <w:t xml:space="preserve">У </w:t>
      </w:r>
      <w:proofErr w:type="spellStart"/>
      <w:r w:rsidRPr="001631CB">
        <w:rPr>
          <w:rFonts w:ascii="Times New Roman" w:hAnsi="Times New Roman"/>
          <w:i/>
          <w:iCs/>
          <w:sz w:val="28"/>
          <w:szCs w:val="28"/>
        </w:rPr>
        <w:t>ранній</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юності</w:t>
      </w:r>
      <w:proofErr w:type="spellEnd"/>
      <w:r w:rsidRPr="001631CB">
        <w:rPr>
          <w:rFonts w:ascii="Times New Roman" w:hAnsi="Times New Roman"/>
          <w:i/>
          <w:iCs/>
          <w:sz w:val="28"/>
          <w:szCs w:val="28"/>
        </w:rPr>
        <w:t xml:space="preserve"> (</w:t>
      </w:r>
      <w:r w:rsidRPr="001631CB">
        <w:rPr>
          <w:rFonts w:ascii="Times New Roman" w:hAnsi="Times New Roman"/>
          <w:sz w:val="28"/>
          <w:szCs w:val="28"/>
        </w:rPr>
        <w:t xml:space="preserve">15-17 </w:t>
      </w:r>
      <w:proofErr w:type="spellStart"/>
      <w:r w:rsidRPr="001631CB">
        <w:rPr>
          <w:rFonts w:ascii="Times New Roman" w:hAnsi="Times New Roman"/>
          <w:sz w:val="28"/>
          <w:szCs w:val="28"/>
        </w:rPr>
        <w:t>років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антисоціальна</w:t>
      </w:r>
      <w:proofErr w:type="spellEnd"/>
      <w:r w:rsidRPr="001631CB">
        <w:rPr>
          <w:rFonts w:ascii="Times New Roman" w:hAnsi="Times New Roman"/>
          <w:sz w:val="28"/>
          <w:szCs w:val="28"/>
        </w:rPr>
        <w:t xml:space="preserve"> родина, </w:t>
      </w:r>
      <w:proofErr w:type="spellStart"/>
      <w:r w:rsidRPr="001631CB">
        <w:rPr>
          <w:rFonts w:ascii="Times New Roman" w:hAnsi="Times New Roman"/>
          <w:sz w:val="28"/>
          <w:szCs w:val="28"/>
        </w:rPr>
        <w:t>бідність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пияцтво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наркоманія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проституція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вагітність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залучення</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злочинні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тоталітарні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зґвалтування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травми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дефекти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нав'язливе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марення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дисморфофобії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приписування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неіснуючого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фізичного</w:t>
      </w:r>
      <w:proofErr w:type="spellEnd"/>
      <w:r w:rsidRPr="001631CB">
        <w:rPr>
          <w:rFonts w:ascii="Times New Roman" w:hAnsi="Times New Roman"/>
          <w:sz w:val="28"/>
          <w:szCs w:val="28"/>
        </w:rPr>
        <w:t xml:space="preserve"> дефекту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недоліку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нерозуміння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навколишніми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самітність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цькування</w:t>
      </w:r>
      <w:proofErr w:type="spellEnd"/>
      <w:r w:rsidRPr="001631CB">
        <w:rPr>
          <w:rFonts w:ascii="Times New Roman" w:hAnsi="Times New Roman"/>
          <w:sz w:val="28"/>
          <w:szCs w:val="28"/>
        </w:rPr>
        <w:t xml:space="preserve"> з боку </w:t>
      </w:r>
      <w:proofErr w:type="spellStart"/>
      <w:r w:rsidRPr="001631CB">
        <w:rPr>
          <w:rFonts w:ascii="Times New Roman" w:hAnsi="Times New Roman"/>
          <w:sz w:val="28"/>
          <w:szCs w:val="28"/>
        </w:rPr>
        <w:t>однолітків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невдачі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взаєминах</w:t>
      </w:r>
      <w:proofErr w:type="spellEnd"/>
      <w:r w:rsidRPr="001631CB">
        <w:rPr>
          <w:rFonts w:ascii="Times New Roman" w:hAnsi="Times New Roman"/>
          <w:sz w:val="28"/>
          <w:szCs w:val="28"/>
        </w:rPr>
        <w:t xml:space="preserve"> з особами </w:t>
      </w:r>
      <w:proofErr w:type="spellStart"/>
      <w:r w:rsidRPr="001631CB">
        <w:rPr>
          <w:rFonts w:ascii="Times New Roman" w:hAnsi="Times New Roman"/>
          <w:sz w:val="28"/>
          <w:szCs w:val="28"/>
        </w:rPr>
        <w:t>іншої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суїцидальні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устремління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розбіжності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протиріччя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ідеалами</w:t>
      </w:r>
      <w:proofErr w:type="spellEnd"/>
      <w:r w:rsidRPr="001631CB">
        <w:rPr>
          <w:rFonts w:ascii="Times New Roman" w:hAnsi="Times New Roman"/>
          <w:sz w:val="28"/>
          <w:szCs w:val="28"/>
        </w:rPr>
        <w:t xml:space="preserve">, установками, стереотипами і </w:t>
      </w:r>
      <w:proofErr w:type="spellStart"/>
      <w:r w:rsidRPr="001631CB">
        <w:rPr>
          <w:rFonts w:ascii="Times New Roman" w:hAnsi="Times New Roman"/>
          <w:sz w:val="28"/>
          <w:szCs w:val="28"/>
        </w:rPr>
        <w:t>реальним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утрата </w:t>
      </w:r>
      <w:proofErr w:type="spellStart"/>
      <w:r w:rsidRPr="001631CB">
        <w:rPr>
          <w:rFonts w:ascii="Times New Roman" w:hAnsi="Times New Roman"/>
          <w:sz w:val="28"/>
          <w:szCs w:val="28"/>
        </w:rPr>
        <w:t>життєвої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перспективи</w:t>
      </w:r>
      <w:proofErr w:type="spellEnd"/>
      <w:r w:rsidRPr="001631CB">
        <w:rPr>
          <w:rFonts w:ascii="Times New Roman" w:hAnsi="Times New Roman"/>
          <w:sz w:val="28"/>
          <w:szCs w:val="28"/>
        </w:rPr>
        <w:t>.</w:t>
      </w:r>
    </w:p>
    <w:p w14:paraId="67E9F074"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i/>
          <w:iCs/>
          <w:sz w:val="28"/>
          <w:szCs w:val="28"/>
        </w:rPr>
        <w:t xml:space="preserve">У </w:t>
      </w:r>
      <w:proofErr w:type="spellStart"/>
      <w:r w:rsidRPr="001631CB">
        <w:rPr>
          <w:rFonts w:ascii="Times New Roman" w:hAnsi="Times New Roman"/>
          <w:i/>
          <w:iCs/>
          <w:sz w:val="28"/>
          <w:szCs w:val="28"/>
        </w:rPr>
        <w:t>юнацькому</w:t>
      </w:r>
      <w:proofErr w:type="spellEnd"/>
      <w:r w:rsidRPr="001631CB">
        <w:rPr>
          <w:rFonts w:ascii="Times New Roman" w:hAnsi="Times New Roman"/>
          <w:i/>
          <w:iCs/>
          <w:sz w:val="28"/>
          <w:szCs w:val="28"/>
        </w:rPr>
        <w:t xml:space="preserve"> </w:t>
      </w:r>
      <w:proofErr w:type="spellStart"/>
      <w:r w:rsidRPr="001631CB">
        <w:rPr>
          <w:rFonts w:ascii="Times New Roman" w:hAnsi="Times New Roman"/>
          <w:i/>
          <w:iCs/>
          <w:sz w:val="28"/>
          <w:szCs w:val="28"/>
        </w:rPr>
        <w:t>віці</w:t>
      </w:r>
      <w:proofErr w:type="spellEnd"/>
      <w:r w:rsidRPr="001631CB">
        <w:rPr>
          <w:rFonts w:ascii="Times New Roman" w:hAnsi="Times New Roman"/>
          <w:i/>
          <w:iCs/>
          <w:sz w:val="28"/>
          <w:szCs w:val="28"/>
        </w:rPr>
        <w:t xml:space="preserve"> (</w:t>
      </w:r>
      <w:r w:rsidRPr="001631CB">
        <w:rPr>
          <w:rFonts w:ascii="Times New Roman" w:hAnsi="Times New Roman"/>
          <w:sz w:val="28"/>
          <w:szCs w:val="28"/>
        </w:rPr>
        <w:t xml:space="preserve">18-23 роки): </w:t>
      </w:r>
      <w:proofErr w:type="spellStart"/>
      <w:r w:rsidRPr="001631CB">
        <w:rPr>
          <w:rFonts w:ascii="Times New Roman" w:hAnsi="Times New Roman"/>
          <w:sz w:val="28"/>
          <w:szCs w:val="28"/>
        </w:rPr>
        <w:t>пияцтво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наркоманія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проституція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безробіття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зґвалтування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сексуальні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невдачі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стреси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залучення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протиправної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діяльності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тоталітарні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групи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самітність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розрив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домагань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соціальним</w:t>
      </w:r>
      <w:proofErr w:type="spellEnd"/>
      <w:r w:rsidRPr="001631CB">
        <w:rPr>
          <w:rFonts w:ascii="Times New Roman" w:hAnsi="Times New Roman"/>
          <w:sz w:val="28"/>
          <w:szCs w:val="28"/>
        </w:rPr>
        <w:t xml:space="preserve"> статусом; служба в </w:t>
      </w:r>
      <w:proofErr w:type="spellStart"/>
      <w:r w:rsidRPr="001631CB">
        <w:rPr>
          <w:rFonts w:ascii="Times New Roman" w:hAnsi="Times New Roman"/>
          <w:sz w:val="28"/>
          <w:szCs w:val="28"/>
        </w:rPr>
        <w:t>армії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неможливість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продовжити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освіту</w:t>
      </w:r>
      <w:proofErr w:type="spellEnd"/>
      <w:r w:rsidRPr="001631CB">
        <w:rPr>
          <w:rFonts w:ascii="Times New Roman" w:hAnsi="Times New Roman"/>
          <w:sz w:val="28"/>
          <w:szCs w:val="28"/>
        </w:rPr>
        <w:t>.</w:t>
      </w:r>
    </w:p>
    <w:p w14:paraId="14BA8023"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відбудеться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зіткнення</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якоюсь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із</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небезпек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конкретної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багато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чому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залежить</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тільки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об'єктивних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обставин</w:t>
      </w:r>
      <w:proofErr w:type="spellEnd"/>
      <w:r w:rsidRPr="001631CB">
        <w:rPr>
          <w:rFonts w:ascii="Times New Roman" w:hAnsi="Times New Roman"/>
          <w:sz w:val="28"/>
          <w:szCs w:val="28"/>
        </w:rPr>
        <w:t xml:space="preserve">, а й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lastRenderedPageBreak/>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індивідуальних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особливостей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Звичайно</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небезпеки</w:t>
      </w:r>
      <w:proofErr w:type="spellEnd"/>
      <w:r w:rsidRPr="001631CB">
        <w:rPr>
          <w:rFonts w:ascii="Times New Roman" w:hAnsi="Times New Roman"/>
          <w:sz w:val="28"/>
          <w:szCs w:val="28"/>
        </w:rPr>
        <w:t xml:space="preserve">, жертвою </w:t>
      </w:r>
      <w:proofErr w:type="spellStart"/>
      <w:r w:rsidRPr="001631CB">
        <w:rPr>
          <w:rFonts w:ascii="Times New Roman" w:hAnsi="Times New Roman"/>
          <w:sz w:val="28"/>
          <w:szCs w:val="28"/>
        </w:rPr>
        <w:t>яких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стати будь-яка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незалежно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індивідуальних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особливостей</w:t>
      </w:r>
      <w:proofErr w:type="spellEnd"/>
      <w:r w:rsidRPr="001631CB">
        <w:rPr>
          <w:rFonts w:ascii="Times New Roman" w:hAnsi="Times New Roman"/>
          <w:sz w:val="28"/>
          <w:szCs w:val="28"/>
        </w:rPr>
        <w:t xml:space="preserve">, але й у </w:t>
      </w:r>
      <w:proofErr w:type="spellStart"/>
      <w:r w:rsidRPr="001631CB">
        <w:rPr>
          <w:rFonts w:ascii="Times New Roman" w:hAnsi="Times New Roman"/>
          <w:sz w:val="28"/>
          <w:szCs w:val="28"/>
        </w:rPr>
        <w:t>цьому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випадку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наслідки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зіткнення</w:t>
      </w:r>
      <w:proofErr w:type="spellEnd"/>
      <w:r w:rsidRPr="001631CB">
        <w:rPr>
          <w:rFonts w:ascii="Times New Roman" w:hAnsi="Times New Roman"/>
          <w:sz w:val="28"/>
          <w:szCs w:val="28"/>
        </w:rPr>
        <w:t xml:space="preserve"> з ними </w:t>
      </w:r>
      <w:proofErr w:type="spellStart"/>
      <w:r w:rsidRPr="001631CB">
        <w:rPr>
          <w:rFonts w:ascii="Times New Roman" w:hAnsi="Times New Roman"/>
          <w:sz w:val="28"/>
          <w:szCs w:val="28"/>
        </w:rPr>
        <w:t>можуть</w:t>
      </w:r>
      <w:proofErr w:type="spellEnd"/>
      <w:r w:rsidRPr="001631CB">
        <w:rPr>
          <w:rFonts w:ascii="Times New Roman" w:hAnsi="Times New Roman"/>
          <w:sz w:val="28"/>
          <w:szCs w:val="28"/>
        </w:rPr>
        <w:t xml:space="preserve"> бути </w:t>
      </w:r>
      <w:proofErr w:type="spellStart"/>
      <w:r w:rsidRPr="001631CB">
        <w:rPr>
          <w:rFonts w:ascii="Times New Roman" w:hAnsi="Times New Roman"/>
          <w:sz w:val="28"/>
          <w:szCs w:val="28"/>
        </w:rPr>
        <w:t>пов'язані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індивідуальними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w:t>
      </w:r>
    </w:p>
    <w:p w14:paraId="41ED592C" w14:textId="77777777" w:rsidR="001631CB" w:rsidRDefault="001631CB" w:rsidP="001631CB">
      <w:pPr>
        <w:shd w:val="clear" w:color="auto" w:fill="FFFFFF"/>
        <w:spacing w:after="0" w:line="240" w:lineRule="auto"/>
        <w:ind w:firstLine="788"/>
        <w:jc w:val="both"/>
        <w:rPr>
          <w:rFonts w:ascii="Times New Roman" w:hAnsi="Times New Roman"/>
          <w:b/>
          <w:color w:val="000000"/>
          <w:spacing w:val="6"/>
          <w:sz w:val="28"/>
          <w:szCs w:val="28"/>
        </w:rPr>
      </w:pPr>
    </w:p>
    <w:p w14:paraId="0EDE6424" w14:textId="77777777" w:rsidR="001631CB" w:rsidRDefault="00A249F6" w:rsidP="001631CB">
      <w:pPr>
        <w:shd w:val="clear" w:color="auto" w:fill="FFFFFF"/>
        <w:spacing w:after="0" w:line="240" w:lineRule="auto"/>
        <w:ind w:firstLine="788"/>
        <w:jc w:val="both"/>
        <w:rPr>
          <w:rFonts w:ascii="Times New Roman" w:hAnsi="Times New Roman"/>
          <w:b/>
          <w:color w:val="000000"/>
          <w:spacing w:val="6"/>
          <w:sz w:val="28"/>
          <w:szCs w:val="28"/>
          <w:lang w:val="uk-UA"/>
        </w:rPr>
      </w:pPr>
      <w:r w:rsidRPr="001631CB">
        <w:rPr>
          <w:rFonts w:ascii="Times New Roman" w:hAnsi="Times New Roman"/>
          <w:b/>
          <w:color w:val="000000"/>
          <w:spacing w:val="6"/>
          <w:sz w:val="28"/>
          <w:szCs w:val="28"/>
        </w:rPr>
        <w:t xml:space="preserve">3. </w:t>
      </w:r>
      <w:proofErr w:type="spellStart"/>
      <w:r w:rsidRPr="001631CB">
        <w:rPr>
          <w:rFonts w:ascii="Times New Roman" w:hAnsi="Times New Roman"/>
          <w:b/>
          <w:color w:val="000000"/>
          <w:spacing w:val="6"/>
          <w:sz w:val="28"/>
          <w:szCs w:val="28"/>
        </w:rPr>
        <w:t>Соціальна</w:t>
      </w:r>
      <w:proofErr w:type="spellEnd"/>
      <w:r w:rsidRPr="001631CB">
        <w:rPr>
          <w:rFonts w:ascii="Times New Roman" w:hAnsi="Times New Roman"/>
          <w:b/>
          <w:color w:val="000000"/>
          <w:spacing w:val="6"/>
          <w:sz w:val="28"/>
          <w:szCs w:val="28"/>
        </w:rPr>
        <w:t xml:space="preserve"> </w:t>
      </w:r>
      <w:proofErr w:type="spellStart"/>
      <w:r w:rsidRPr="001631CB">
        <w:rPr>
          <w:rFonts w:ascii="Times New Roman" w:hAnsi="Times New Roman"/>
          <w:b/>
          <w:color w:val="000000"/>
          <w:spacing w:val="6"/>
          <w:sz w:val="28"/>
          <w:szCs w:val="28"/>
        </w:rPr>
        <w:t>компетентність</w:t>
      </w:r>
      <w:proofErr w:type="spellEnd"/>
      <w:r w:rsidRPr="001631CB">
        <w:rPr>
          <w:rFonts w:ascii="Times New Roman" w:hAnsi="Times New Roman"/>
          <w:b/>
          <w:color w:val="000000"/>
          <w:spacing w:val="6"/>
          <w:sz w:val="28"/>
          <w:szCs w:val="28"/>
        </w:rPr>
        <w:t xml:space="preserve"> молодого </w:t>
      </w:r>
      <w:proofErr w:type="spellStart"/>
      <w:r w:rsidRPr="001631CB">
        <w:rPr>
          <w:rFonts w:ascii="Times New Roman" w:hAnsi="Times New Roman"/>
          <w:b/>
          <w:color w:val="000000"/>
          <w:spacing w:val="6"/>
          <w:sz w:val="28"/>
          <w:szCs w:val="28"/>
        </w:rPr>
        <w:t>фахівця</w:t>
      </w:r>
      <w:proofErr w:type="spellEnd"/>
      <w:r w:rsidR="001631CB">
        <w:rPr>
          <w:rFonts w:ascii="Times New Roman" w:hAnsi="Times New Roman"/>
          <w:b/>
          <w:color w:val="000000"/>
          <w:spacing w:val="6"/>
          <w:sz w:val="28"/>
          <w:szCs w:val="28"/>
          <w:lang w:val="uk-UA"/>
        </w:rPr>
        <w:t>.</w:t>
      </w:r>
    </w:p>
    <w:p w14:paraId="152DE88A" w14:textId="04B46118" w:rsidR="00A249F6" w:rsidRPr="001631CB" w:rsidRDefault="00A249F6" w:rsidP="001631CB">
      <w:pPr>
        <w:shd w:val="clear" w:color="auto" w:fill="FFFFFF"/>
        <w:spacing w:after="0" w:line="240" w:lineRule="auto"/>
        <w:ind w:firstLine="788"/>
        <w:jc w:val="both"/>
        <w:rPr>
          <w:rFonts w:ascii="Times New Roman" w:hAnsi="Times New Roman"/>
          <w:sz w:val="28"/>
          <w:szCs w:val="28"/>
          <w:lang w:val="uk-UA"/>
        </w:rPr>
      </w:pPr>
      <w:r w:rsidRPr="001631CB">
        <w:rPr>
          <w:rFonts w:ascii="Times New Roman" w:hAnsi="Times New Roman"/>
          <w:b/>
          <w:sz w:val="28"/>
          <w:szCs w:val="28"/>
          <w:lang w:val="uk-UA"/>
        </w:rPr>
        <w:t>Соціальна компетентність</w:t>
      </w:r>
      <w:r w:rsidRPr="001631CB">
        <w:rPr>
          <w:rFonts w:ascii="Times New Roman" w:hAnsi="Times New Roman"/>
          <w:sz w:val="28"/>
          <w:szCs w:val="28"/>
          <w:lang w:val="uk-UA"/>
        </w:rPr>
        <w:t xml:space="preserve"> - базисна, інтегральна характеристика особистості, що відображує її досягнення в розвитку стосунків з іншими людьми, забезпечує повноцінне оволодіння соціальною реальністю і дає можливість ефективно вибудовувати свою поведінку в залежності від ситуації й у відповідності з прийнятими в соціумі на даний момент нормами й цінностями.</w:t>
      </w:r>
    </w:p>
    <w:p w14:paraId="1D3EB60D" w14:textId="77777777" w:rsidR="00A249F6" w:rsidRPr="001631CB" w:rsidRDefault="00A249F6" w:rsidP="001631CB">
      <w:pPr>
        <w:spacing w:after="0" w:line="240" w:lineRule="auto"/>
        <w:ind w:firstLine="788"/>
        <w:jc w:val="both"/>
        <w:rPr>
          <w:rFonts w:ascii="Times New Roman" w:hAnsi="Times New Roman"/>
          <w:sz w:val="28"/>
          <w:szCs w:val="28"/>
          <w:lang w:val="uk-UA"/>
        </w:rPr>
      </w:pPr>
      <w:r w:rsidRPr="001631CB">
        <w:rPr>
          <w:rFonts w:ascii="Times New Roman" w:hAnsi="Times New Roman"/>
          <w:b/>
          <w:sz w:val="28"/>
          <w:szCs w:val="28"/>
          <w:lang w:val="uk-UA"/>
        </w:rPr>
        <w:t>Соціальний інтелект</w:t>
      </w:r>
      <w:r w:rsidRPr="001631CB">
        <w:rPr>
          <w:rFonts w:ascii="Times New Roman" w:hAnsi="Times New Roman"/>
          <w:sz w:val="28"/>
          <w:szCs w:val="28"/>
          <w:lang w:val="uk-UA"/>
        </w:rPr>
        <w:t xml:space="preserve"> – набір психічних властивостей особистості, який дозволяє людині шляхом розумових операцій ефективно взаємодіяти з іншими людьми, здатність до усвідомлення і вирішення в розумовому плані різних завдань і проблем, що постають в реальних ситуаціях життя.</w:t>
      </w:r>
    </w:p>
    <w:p w14:paraId="09DAC1E1" w14:textId="77777777" w:rsidR="00A249F6" w:rsidRPr="001631CB" w:rsidRDefault="00A249F6" w:rsidP="001631CB">
      <w:pPr>
        <w:spacing w:after="0" w:line="240" w:lineRule="auto"/>
        <w:ind w:firstLine="788"/>
        <w:jc w:val="both"/>
        <w:rPr>
          <w:rFonts w:ascii="Times New Roman" w:hAnsi="Times New Roman"/>
          <w:sz w:val="28"/>
          <w:szCs w:val="28"/>
          <w:lang w:val="uk-UA"/>
        </w:rPr>
      </w:pPr>
      <w:r w:rsidRPr="001631CB">
        <w:rPr>
          <w:rFonts w:ascii="Times New Roman" w:hAnsi="Times New Roman"/>
          <w:sz w:val="28"/>
          <w:szCs w:val="28"/>
          <w:lang w:val="uk-UA"/>
        </w:rPr>
        <w:t>Соціальний інтелект є частиною загального інтелекту і передбачає здатність особистості здійснювати свою соціальну біографію: жити, творити, працювати, взаємодіяти з іншими людьми. Результатом вияву соціального інтелекту людини є набуття нею соціальної компетентності</w:t>
      </w:r>
    </w:p>
    <w:p w14:paraId="284C8E36" w14:textId="77777777" w:rsidR="00A249F6" w:rsidRPr="001631CB" w:rsidRDefault="00A249F6" w:rsidP="001631CB">
      <w:pPr>
        <w:spacing w:after="0" w:line="240" w:lineRule="auto"/>
        <w:ind w:firstLine="788"/>
        <w:jc w:val="both"/>
        <w:rPr>
          <w:rFonts w:ascii="Times New Roman" w:hAnsi="Times New Roman"/>
          <w:b/>
          <w:color w:val="000000"/>
          <w:spacing w:val="6"/>
          <w:sz w:val="28"/>
          <w:szCs w:val="28"/>
        </w:rPr>
      </w:pPr>
      <w:proofErr w:type="gramStart"/>
      <w:r w:rsidRPr="001631CB">
        <w:rPr>
          <w:rFonts w:ascii="Times New Roman" w:hAnsi="Times New Roman"/>
          <w:b/>
          <w:sz w:val="28"/>
          <w:szCs w:val="28"/>
        </w:rPr>
        <w:t xml:space="preserve">До  </w:t>
      </w:r>
      <w:proofErr w:type="spellStart"/>
      <w:r w:rsidRPr="001631CB">
        <w:rPr>
          <w:rFonts w:ascii="Times New Roman" w:hAnsi="Times New Roman"/>
          <w:b/>
          <w:sz w:val="28"/>
          <w:szCs w:val="28"/>
        </w:rPr>
        <w:t>структури</w:t>
      </w:r>
      <w:proofErr w:type="spellEnd"/>
      <w:proofErr w:type="gramEnd"/>
      <w:r w:rsidRPr="001631CB">
        <w:rPr>
          <w:rFonts w:ascii="Times New Roman" w:hAnsi="Times New Roman"/>
          <w:b/>
          <w:sz w:val="28"/>
          <w:szCs w:val="28"/>
        </w:rPr>
        <w:t xml:space="preserve"> </w:t>
      </w:r>
      <w:proofErr w:type="spellStart"/>
      <w:r w:rsidRPr="001631CB">
        <w:rPr>
          <w:rFonts w:ascii="Times New Roman" w:hAnsi="Times New Roman"/>
          <w:b/>
          <w:sz w:val="28"/>
          <w:szCs w:val="28"/>
        </w:rPr>
        <w:t>соціальної</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компетентності</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можемо</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віднести</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такі</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якості</w:t>
      </w:r>
      <w:proofErr w:type="spellEnd"/>
      <w:r w:rsidRPr="001631CB">
        <w:rPr>
          <w:rFonts w:ascii="Times New Roman" w:hAnsi="Times New Roman"/>
          <w:b/>
          <w:sz w:val="28"/>
          <w:szCs w:val="28"/>
        </w:rPr>
        <w:t>:</w:t>
      </w:r>
    </w:p>
    <w:p w14:paraId="24863250" w14:textId="473DD8A9"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color w:val="000000"/>
          <w:spacing w:val="6"/>
          <w:sz w:val="28"/>
          <w:szCs w:val="28"/>
        </w:rPr>
        <w:t xml:space="preserve">   </w:t>
      </w:r>
      <w:proofErr w:type="spellStart"/>
      <w:r w:rsidRPr="001631CB">
        <w:rPr>
          <w:rFonts w:ascii="Times New Roman" w:hAnsi="Times New Roman"/>
          <w:b/>
          <w:sz w:val="28"/>
          <w:szCs w:val="28"/>
        </w:rPr>
        <w:t>Емоційна</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зрілість</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важлива</w:t>
      </w:r>
      <w:proofErr w:type="spellEnd"/>
      <w:r w:rsidRPr="001631CB">
        <w:rPr>
          <w:rFonts w:ascii="Times New Roman" w:hAnsi="Times New Roman"/>
          <w:sz w:val="28"/>
          <w:szCs w:val="28"/>
        </w:rPr>
        <w:t xml:space="preserve"> характеристика,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залежить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успішність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і в </w:t>
      </w:r>
      <w:proofErr w:type="spellStart"/>
      <w:r w:rsidRPr="001631CB">
        <w:rPr>
          <w:rFonts w:ascii="Times New Roman" w:hAnsi="Times New Roman"/>
          <w:sz w:val="28"/>
          <w:szCs w:val="28"/>
        </w:rPr>
        <w:t>соціальному</w:t>
      </w:r>
      <w:proofErr w:type="spellEnd"/>
      <w:r w:rsidRPr="001631CB">
        <w:rPr>
          <w:rFonts w:ascii="Times New Roman" w:hAnsi="Times New Roman"/>
          <w:sz w:val="28"/>
          <w:szCs w:val="28"/>
        </w:rPr>
        <w:t xml:space="preserve">, і в </w:t>
      </w:r>
      <w:proofErr w:type="spellStart"/>
      <w:r w:rsidRPr="001631CB">
        <w:rPr>
          <w:rFonts w:ascii="Times New Roman" w:hAnsi="Times New Roman"/>
          <w:sz w:val="28"/>
          <w:szCs w:val="28"/>
        </w:rPr>
        <w:t>особистому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неспроможна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контролювати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w:t>
      </w:r>
      <w:proofErr w:type="spellEnd"/>
      <w:r w:rsidRPr="001631CB">
        <w:rPr>
          <w:rFonts w:ascii="Times New Roman" w:hAnsi="Times New Roman"/>
          <w:sz w:val="28"/>
          <w:szCs w:val="28"/>
        </w:rPr>
        <w:t xml:space="preserve">, вона не </w:t>
      </w:r>
      <w:proofErr w:type="spellStart"/>
      <w:r w:rsidRPr="001631CB">
        <w:rPr>
          <w:rFonts w:ascii="Times New Roman" w:hAnsi="Times New Roman"/>
          <w:sz w:val="28"/>
          <w:szCs w:val="28"/>
        </w:rPr>
        <w:t>усвідомлює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можливостей</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обмежень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отже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позбавлена</w:t>
      </w:r>
      <w:proofErr w:type="spellEnd"/>
      <w:r w:rsidRPr="001631CB">
        <w:rPr>
          <w:rFonts w:ascii="Times New Roman" w:hAnsi="Times New Roman"/>
          <w:sz w:val="28"/>
          <w:szCs w:val="28"/>
        </w:rPr>
        <w:t xml:space="preserve"> таких </w:t>
      </w:r>
      <w:proofErr w:type="spellStart"/>
      <w:r w:rsidRPr="001631CB">
        <w:rPr>
          <w:rFonts w:ascii="Times New Roman" w:hAnsi="Times New Roman"/>
          <w:sz w:val="28"/>
          <w:szCs w:val="28"/>
        </w:rPr>
        <w:t>важливих</w:t>
      </w:r>
      <w:proofErr w:type="spellEnd"/>
      <w:r w:rsidRPr="001631CB">
        <w:rPr>
          <w:rFonts w:ascii="Times New Roman" w:hAnsi="Times New Roman"/>
          <w:sz w:val="28"/>
          <w:szCs w:val="28"/>
        </w:rPr>
        <w:t xml:space="preserve"> рис як </w:t>
      </w:r>
      <w:proofErr w:type="spellStart"/>
      <w:r w:rsidRPr="001631CB">
        <w:rPr>
          <w:rFonts w:ascii="Times New Roman" w:hAnsi="Times New Roman"/>
          <w:sz w:val="28"/>
          <w:szCs w:val="28"/>
        </w:rPr>
        <w:t>надійність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стабільність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Ознаки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Відкритість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готовність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змін</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w:t>
      </w:r>
      <w:proofErr w:type="spellEnd"/>
      <w:r w:rsidRPr="001631CB">
        <w:rPr>
          <w:rFonts w:ascii="Times New Roman" w:hAnsi="Times New Roman"/>
          <w:sz w:val="28"/>
          <w:szCs w:val="28"/>
        </w:rPr>
        <w:t xml:space="preserve"> люди не бояться </w:t>
      </w:r>
      <w:proofErr w:type="spellStart"/>
      <w:r w:rsidRPr="001631CB">
        <w:rPr>
          <w:rFonts w:ascii="Times New Roman" w:hAnsi="Times New Roman"/>
          <w:sz w:val="28"/>
          <w:szCs w:val="28"/>
        </w:rPr>
        <w:t>змін</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розуміють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зміни</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необхідною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складовою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 і </w:t>
      </w:r>
      <w:proofErr w:type="spellStart"/>
      <w:r w:rsidRPr="001631CB">
        <w:rPr>
          <w:rFonts w:ascii="Times New Roman" w:hAnsi="Times New Roman"/>
          <w:sz w:val="28"/>
          <w:szCs w:val="28"/>
        </w:rPr>
        <w:t>пристосовуються</w:t>
      </w:r>
      <w:proofErr w:type="spellEnd"/>
      <w:r w:rsidRPr="001631CB">
        <w:rPr>
          <w:rFonts w:ascii="Times New Roman" w:hAnsi="Times New Roman"/>
          <w:sz w:val="28"/>
          <w:szCs w:val="28"/>
        </w:rPr>
        <w:t xml:space="preserve"> до них. </w:t>
      </w:r>
      <w:proofErr w:type="spellStart"/>
      <w:r w:rsidRPr="001631CB">
        <w:rPr>
          <w:rFonts w:ascii="Times New Roman" w:hAnsi="Times New Roman"/>
          <w:sz w:val="28"/>
          <w:szCs w:val="28"/>
        </w:rPr>
        <w:t>Самоусвідомлення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w:t>
      </w:r>
      <w:proofErr w:type="spellEnd"/>
      <w:r w:rsidRPr="001631CB">
        <w:rPr>
          <w:rFonts w:ascii="Times New Roman" w:hAnsi="Times New Roman"/>
          <w:sz w:val="28"/>
          <w:szCs w:val="28"/>
        </w:rPr>
        <w:t xml:space="preserve"> люди добре </w:t>
      </w:r>
      <w:proofErr w:type="spellStart"/>
      <w:r w:rsidRPr="001631CB">
        <w:rPr>
          <w:rFonts w:ascii="Times New Roman" w:hAnsi="Times New Roman"/>
          <w:sz w:val="28"/>
          <w:szCs w:val="28"/>
        </w:rPr>
        <w:t>знають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сильні</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слабкі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сторони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розуміють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яких</w:t>
      </w:r>
      <w:proofErr w:type="spellEnd"/>
      <w:r w:rsidRPr="001631CB">
        <w:rPr>
          <w:rFonts w:ascii="Times New Roman" w:hAnsi="Times New Roman"/>
          <w:sz w:val="28"/>
          <w:szCs w:val="28"/>
        </w:rPr>
        <w:t xml:space="preserve"> справах </w:t>
      </w:r>
      <w:proofErr w:type="spellStart"/>
      <w:r w:rsidRPr="001631CB">
        <w:rPr>
          <w:rFonts w:ascii="Times New Roman" w:hAnsi="Times New Roman"/>
          <w:sz w:val="28"/>
          <w:szCs w:val="28"/>
        </w:rPr>
        <w:t>можуть</w:t>
      </w:r>
      <w:proofErr w:type="spellEnd"/>
      <w:r w:rsidRPr="001631CB">
        <w:rPr>
          <w:rFonts w:ascii="Times New Roman" w:hAnsi="Times New Roman"/>
          <w:sz w:val="28"/>
          <w:szCs w:val="28"/>
        </w:rPr>
        <w:t xml:space="preserve"> бути </w:t>
      </w:r>
      <w:proofErr w:type="spellStart"/>
      <w:r w:rsidRPr="001631CB">
        <w:rPr>
          <w:rFonts w:ascii="Times New Roman" w:hAnsi="Times New Roman"/>
          <w:sz w:val="28"/>
          <w:szCs w:val="28"/>
        </w:rPr>
        <w:t>найбільш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ефективними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ще</w:t>
      </w:r>
      <w:proofErr w:type="spellEnd"/>
      <w:r w:rsidRPr="001631CB">
        <w:rPr>
          <w:rFonts w:ascii="Times New Roman" w:hAnsi="Times New Roman"/>
          <w:sz w:val="28"/>
          <w:szCs w:val="28"/>
        </w:rPr>
        <w:t xml:space="preserve"> треба </w:t>
      </w:r>
      <w:proofErr w:type="spellStart"/>
      <w:r w:rsidRPr="001631CB">
        <w:rPr>
          <w:rFonts w:ascii="Times New Roman" w:hAnsi="Times New Roman"/>
          <w:sz w:val="28"/>
          <w:szCs w:val="28"/>
        </w:rPr>
        <w:t>навчитися</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знають</w:t>
      </w:r>
      <w:proofErr w:type="spellEnd"/>
      <w:r w:rsidRPr="001631CB">
        <w:rPr>
          <w:rFonts w:ascii="Times New Roman" w:hAnsi="Times New Roman"/>
          <w:sz w:val="28"/>
          <w:szCs w:val="28"/>
        </w:rPr>
        <w:t xml:space="preserve">, яке </w:t>
      </w:r>
      <w:proofErr w:type="spellStart"/>
      <w:r w:rsidRPr="001631CB">
        <w:rPr>
          <w:rFonts w:ascii="Times New Roman" w:hAnsi="Times New Roman"/>
          <w:sz w:val="28"/>
          <w:szCs w:val="28"/>
        </w:rPr>
        <w:t>саме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робоче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середовище</w:t>
      </w:r>
      <w:proofErr w:type="spellEnd"/>
      <w:r w:rsidRPr="001631CB">
        <w:rPr>
          <w:rFonts w:ascii="Times New Roman" w:hAnsi="Times New Roman"/>
          <w:sz w:val="28"/>
          <w:szCs w:val="28"/>
        </w:rPr>
        <w:t xml:space="preserve"> буде </w:t>
      </w:r>
      <w:proofErr w:type="spellStart"/>
      <w:r w:rsidRPr="001631CB">
        <w:rPr>
          <w:rFonts w:ascii="Times New Roman" w:hAnsi="Times New Roman"/>
          <w:sz w:val="28"/>
          <w:szCs w:val="28"/>
        </w:rPr>
        <w:t>оптимальним</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їхнього</w:t>
      </w:r>
      <w:proofErr w:type="spellEnd"/>
      <w:r w:rsidRPr="001631CB">
        <w:rPr>
          <w:rFonts w:ascii="Times New Roman" w:hAnsi="Times New Roman"/>
          <w:sz w:val="28"/>
          <w:szCs w:val="28"/>
        </w:rPr>
        <w:t xml:space="preserve"> стилю </w:t>
      </w:r>
      <w:proofErr w:type="spellStart"/>
      <w:r w:rsidRPr="001631CB">
        <w:rPr>
          <w:rFonts w:ascii="Times New Roman" w:hAnsi="Times New Roman"/>
          <w:sz w:val="28"/>
          <w:szCs w:val="28"/>
        </w:rPr>
        <w:t>роботи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Емпатія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здатні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розуміти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людей, </w:t>
      </w:r>
      <w:proofErr w:type="spellStart"/>
      <w:r w:rsidRPr="001631CB">
        <w:rPr>
          <w:rFonts w:ascii="Times New Roman" w:hAnsi="Times New Roman"/>
          <w:sz w:val="28"/>
          <w:szCs w:val="28"/>
        </w:rPr>
        <w:t>поважати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співчувати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співпереживати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Відтак</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можуть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ставити</w:t>
      </w:r>
      <w:proofErr w:type="spellEnd"/>
      <w:r w:rsidRPr="001631CB">
        <w:rPr>
          <w:rFonts w:ascii="Times New Roman" w:hAnsi="Times New Roman"/>
          <w:sz w:val="28"/>
          <w:szCs w:val="28"/>
        </w:rPr>
        <w:t xml:space="preserve"> себе на </w:t>
      </w:r>
      <w:proofErr w:type="spellStart"/>
      <w:r w:rsidRPr="001631CB">
        <w:rPr>
          <w:rFonts w:ascii="Times New Roman" w:hAnsi="Times New Roman"/>
          <w:sz w:val="28"/>
          <w:szCs w:val="28"/>
        </w:rPr>
        <w:t>місце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людей і не </w:t>
      </w:r>
      <w:proofErr w:type="spellStart"/>
      <w:r w:rsidRPr="001631CB">
        <w:rPr>
          <w:rFonts w:ascii="Times New Roman" w:hAnsi="Times New Roman"/>
          <w:sz w:val="28"/>
          <w:szCs w:val="28"/>
        </w:rPr>
        <w:t>сприймати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вияви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w:t>
      </w:r>
      <w:proofErr w:type="spellEnd"/>
      <w:r w:rsidRPr="001631CB">
        <w:rPr>
          <w:rFonts w:ascii="Times New Roman" w:hAnsi="Times New Roman"/>
          <w:sz w:val="28"/>
          <w:szCs w:val="28"/>
        </w:rPr>
        <w:t xml:space="preserve"> як особисту образу,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дуже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важливо</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конфліктних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ситуаціях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Відкидання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перфекціонізму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знають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досконалість</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недосяжний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ідеал</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націлені</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найкращий</w:t>
      </w:r>
      <w:proofErr w:type="spellEnd"/>
      <w:r w:rsidRPr="001631CB">
        <w:rPr>
          <w:rFonts w:ascii="Times New Roman" w:hAnsi="Times New Roman"/>
          <w:sz w:val="28"/>
          <w:szCs w:val="28"/>
        </w:rPr>
        <w:t xml:space="preserve"> результат, але </w:t>
      </w:r>
      <w:proofErr w:type="spellStart"/>
      <w:r w:rsidRPr="001631CB">
        <w:rPr>
          <w:rFonts w:ascii="Times New Roman" w:hAnsi="Times New Roman"/>
          <w:sz w:val="28"/>
          <w:szCs w:val="28"/>
        </w:rPr>
        <w:t>усвідомлюють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обмеження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повʼязані</w:t>
      </w:r>
      <w:proofErr w:type="spellEnd"/>
      <w:r w:rsidRPr="001631CB">
        <w:rPr>
          <w:rFonts w:ascii="Times New Roman" w:hAnsi="Times New Roman"/>
          <w:sz w:val="28"/>
          <w:szCs w:val="28"/>
        </w:rPr>
        <w:t xml:space="preserve"> з реальною </w:t>
      </w:r>
      <w:proofErr w:type="spellStart"/>
      <w:r w:rsidRPr="001631CB">
        <w:rPr>
          <w:rFonts w:ascii="Times New Roman" w:hAnsi="Times New Roman"/>
          <w:sz w:val="28"/>
          <w:szCs w:val="28"/>
        </w:rPr>
        <w:t>ситуацією</w:t>
      </w:r>
      <w:proofErr w:type="spellEnd"/>
      <w:r w:rsidRPr="001631CB">
        <w:rPr>
          <w:rFonts w:ascii="Times New Roman" w:hAnsi="Times New Roman"/>
          <w:sz w:val="28"/>
          <w:szCs w:val="28"/>
        </w:rPr>
        <w:t xml:space="preserve">, і не </w:t>
      </w:r>
      <w:proofErr w:type="spellStart"/>
      <w:r w:rsidRPr="001631CB">
        <w:rPr>
          <w:rFonts w:ascii="Times New Roman" w:hAnsi="Times New Roman"/>
          <w:sz w:val="28"/>
          <w:szCs w:val="28"/>
        </w:rPr>
        <w:t>впадають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відчай</w:t>
      </w:r>
      <w:proofErr w:type="spellEnd"/>
      <w:r w:rsidRPr="001631CB">
        <w:rPr>
          <w:rFonts w:ascii="Times New Roman" w:hAnsi="Times New Roman"/>
          <w:sz w:val="28"/>
          <w:szCs w:val="28"/>
        </w:rPr>
        <w:t xml:space="preserve"> через </w:t>
      </w:r>
      <w:proofErr w:type="spellStart"/>
      <w:r w:rsidRPr="001631CB">
        <w:rPr>
          <w:rFonts w:ascii="Times New Roman" w:hAnsi="Times New Roman"/>
          <w:sz w:val="28"/>
          <w:szCs w:val="28"/>
        </w:rPr>
        <w:t>недоліки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вони добре </w:t>
      </w:r>
      <w:proofErr w:type="spellStart"/>
      <w:r w:rsidRPr="001631CB">
        <w:rPr>
          <w:rFonts w:ascii="Times New Roman" w:hAnsi="Times New Roman"/>
          <w:sz w:val="28"/>
          <w:szCs w:val="28"/>
        </w:rPr>
        <w:t>бачать</w:t>
      </w:r>
      <w:proofErr w:type="spellEnd"/>
      <w:r w:rsidRPr="001631CB">
        <w:rPr>
          <w:rFonts w:ascii="Times New Roman" w:hAnsi="Times New Roman"/>
          <w:sz w:val="28"/>
          <w:szCs w:val="28"/>
        </w:rPr>
        <w:t xml:space="preserve">. </w:t>
      </w:r>
    </w:p>
    <w:p w14:paraId="4B44ECE5"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Водночас</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здатні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вчитися</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своїх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помилках</w:t>
      </w:r>
      <w:proofErr w:type="spellEnd"/>
      <w:r w:rsidRPr="001631CB">
        <w:rPr>
          <w:rFonts w:ascii="Times New Roman" w:hAnsi="Times New Roman"/>
          <w:sz w:val="28"/>
          <w:szCs w:val="28"/>
        </w:rPr>
        <w:t xml:space="preserve">. </w:t>
      </w:r>
    </w:p>
    <w:p w14:paraId="2E40F21F"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lastRenderedPageBreak/>
        <w:t>Врівноваженість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вміють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підтримувати</w:t>
      </w:r>
      <w:proofErr w:type="spellEnd"/>
      <w:r w:rsidRPr="001631CB">
        <w:rPr>
          <w:rFonts w:ascii="Times New Roman" w:hAnsi="Times New Roman"/>
          <w:sz w:val="28"/>
          <w:szCs w:val="28"/>
        </w:rPr>
        <w:t xml:space="preserve"> баланс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особистим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професійним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впадаючи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жодні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крайнощі</w:t>
      </w:r>
      <w:proofErr w:type="spellEnd"/>
      <w:r w:rsidRPr="001631CB">
        <w:rPr>
          <w:rFonts w:ascii="Times New Roman" w:hAnsi="Times New Roman"/>
          <w:sz w:val="28"/>
          <w:szCs w:val="28"/>
        </w:rPr>
        <w:t xml:space="preserve">. Вони добре </w:t>
      </w:r>
      <w:proofErr w:type="spellStart"/>
      <w:r w:rsidRPr="001631CB">
        <w:rPr>
          <w:rFonts w:ascii="Times New Roman" w:hAnsi="Times New Roman"/>
          <w:sz w:val="28"/>
          <w:szCs w:val="28"/>
        </w:rPr>
        <w:t>харчуються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достатньо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сплять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інтереси</w:t>
      </w:r>
      <w:proofErr w:type="spellEnd"/>
      <w:r w:rsidRPr="001631CB">
        <w:rPr>
          <w:rFonts w:ascii="Times New Roman" w:hAnsi="Times New Roman"/>
          <w:sz w:val="28"/>
          <w:szCs w:val="28"/>
        </w:rPr>
        <w:t xml:space="preserve"> поза </w:t>
      </w:r>
      <w:proofErr w:type="spellStart"/>
      <w:r w:rsidRPr="001631CB">
        <w:rPr>
          <w:rFonts w:ascii="Times New Roman" w:hAnsi="Times New Roman"/>
          <w:sz w:val="28"/>
          <w:szCs w:val="28"/>
        </w:rPr>
        <w:t>своєю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роботою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Цікавість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здатність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радіти</w:t>
      </w:r>
      <w:proofErr w:type="spellEnd"/>
      <w:r w:rsidRPr="001631CB">
        <w:rPr>
          <w:rFonts w:ascii="Times New Roman" w:hAnsi="Times New Roman"/>
          <w:sz w:val="28"/>
          <w:szCs w:val="28"/>
        </w:rPr>
        <w:t>.</w:t>
      </w:r>
    </w:p>
    <w:p w14:paraId="0C955C71"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зрілим</w:t>
      </w:r>
      <w:proofErr w:type="spellEnd"/>
      <w:r w:rsidRPr="001631CB">
        <w:rPr>
          <w:rFonts w:ascii="Times New Roman" w:hAnsi="Times New Roman"/>
          <w:sz w:val="28"/>
          <w:szCs w:val="28"/>
        </w:rPr>
        <w:t xml:space="preserve"> людям </w:t>
      </w:r>
      <w:proofErr w:type="spellStart"/>
      <w:r w:rsidRPr="001631CB">
        <w:rPr>
          <w:rFonts w:ascii="Times New Roman" w:hAnsi="Times New Roman"/>
          <w:sz w:val="28"/>
          <w:szCs w:val="28"/>
        </w:rPr>
        <w:t>властива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цікавість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зовнішнього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світу</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схильні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вивчати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знаходити</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ньому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багато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приводів</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захоплення</w:t>
      </w:r>
      <w:proofErr w:type="spellEnd"/>
      <w:r w:rsidRPr="001631CB">
        <w:rPr>
          <w:rFonts w:ascii="Times New Roman" w:hAnsi="Times New Roman"/>
          <w:sz w:val="28"/>
          <w:szCs w:val="28"/>
        </w:rPr>
        <w:t xml:space="preserve">. Вони не </w:t>
      </w:r>
      <w:proofErr w:type="spellStart"/>
      <w:r w:rsidRPr="001631CB">
        <w:rPr>
          <w:rFonts w:ascii="Times New Roman" w:hAnsi="Times New Roman"/>
          <w:sz w:val="28"/>
          <w:szCs w:val="28"/>
        </w:rPr>
        <w:t>схильні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судити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натомість</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налаштовані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вивчати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можливості</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ставлять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запитання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відкриті</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нових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рішень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Вдячність</w:t>
      </w:r>
      <w:proofErr w:type="spellEnd"/>
      <w:r w:rsidRPr="001631CB">
        <w:rPr>
          <w:rFonts w:ascii="Times New Roman" w:hAnsi="Times New Roman"/>
          <w:sz w:val="28"/>
          <w:szCs w:val="28"/>
        </w:rPr>
        <w:t xml:space="preserve"> Люди з </w:t>
      </w:r>
      <w:proofErr w:type="spellStart"/>
      <w:r w:rsidRPr="001631CB">
        <w:rPr>
          <w:rFonts w:ascii="Times New Roman" w:hAnsi="Times New Roman"/>
          <w:sz w:val="28"/>
          <w:szCs w:val="28"/>
        </w:rPr>
        <w:t>високим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завжди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почуваються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вдячними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постійно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знаходять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підстави</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цього</w:t>
      </w:r>
      <w:proofErr w:type="spellEnd"/>
      <w:r w:rsidRPr="001631CB">
        <w:rPr>
          <w:rFonts w:ascii="Times New Roman" w:hAnsi="Times New Roman"/>
          <w:sz w:val="28"/>
          <w:szCs w:val="28"/>
        </w:rPr>
        <w:t xml:space="preserve">. </w:t>
      </w:r>
    </w:p>
    <w:p w14:paraId="590811F9" w14:textId="77777777" w:rsidR="00A249F6" w:rsidRPr="001631CB" w:rsidRDefault="00A249F6" w:rsidP="001631CB">
      <w:pPr>
        <w:spacing w:after="0" w:line="240" w:lineRule="auto"/>
        <w:ind w:firstLine="788"/>
        <w:jc w:val="both"/>
        <w:rPr>
          <w:rFonts w:ascii="Times New Roman" w:hAnsi="Times New Roman"/>
          <w:color w:val="2F2F2F"/>
          <w:sz w:val="28"/>
          <w:szCs w:val="28"/>
        </w:rPr>
      </w:pPr>
      <w:r w:rsidRPr="001631CB">
        <w:rPr>
          <w:rFonts w:ascii="Times New Roman" w:hAnsi="Times New Roman"/>
          <w:sz w:val="28"/>
          <w:szCs w:val="28"/>
        </w:rPr>
        <w:t xml:space="preserve">Для них </w:t>
      </w:r>
      <w:proofErr w:type="spellStart"/>
      <w:r w:rsidRPr="001631CB">
        <w:rPr>
          <w:rFonts w:ascii="Times New Roman" w:hAnsi="Times New Roman"/>
          <w:sz w:val="28"/>
          <w:szCs w:val="28"/>
        </w:rPr>
        <w:t>світ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ніколи</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буває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напівпорожньою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склянкою</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вдоволені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завжди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мислять</w:t>
      </w:r>
      <w:proofErr w:type="spellEnd"/>
      <w:r w:rsidRPr="001631CB">
        <w:rPr>
          <w:rFonts w:ascii="Times New Roman" w:hAnsi="Times New Roman"/>
          <w:sz w:val="28"/>
          <w:szCs w:val="28"/>
        </w:rPr>
        <w:t xml:space="preserve"> позитивно. </w:t>
      </w:r>
      <w:proofErr w:type="spellStart"/>
      <w:r w:rsidRPr="001631CB">
        <w:rPr>
          <w:rFonts w:ascii="Times New Roman" w:hAnsi="Times New Roman"/>
          <w:sz w:val="28"/>
          <w:szCs w:val="28"/>
        </w:rPr>
        <w:t>Такі</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знають</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зробити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кращим</w:t>
      </w:r>
      <w:proofErr w:type="spellEnd"/>
      <w:r w:rsidRPr="001631CB">
        <w:rPr>
          <w:rFonts w:ascii="Times New Roman" w:hAnsi="Times New Roman"/>
          <w:sz w:val="28"/>
          <w:szCs w:val="28"/>
        </w:rPr>
        <w:t xml:space="preserve">. Тим, </w:t>
      </w:r>
      <w:proofErr w:type="spellStart"/>
      <w:r w:rsidRPr="001631CB">
        <w:rPr>
          <w:rFonts w:ascii="Times New Roman" w:hAnsi="Times New Roman"/>
          <w:sz w:val="28"/>
          <w:szCs w:val="28"/>
        </w:rPr>
        <w:t>хто</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дати</w:t>
      </w:r>
      <w:proofErr w:type="spellEnd"/>
      <w:r w:rsidRPr="001631CB">
        <w:rPr>
          <w:rFonts w:ascii="Times New Roman" w:hAnsi="Times New Roman"/>
          <w:sz w:val="28"/>
          <w:szCs w:val="28"/>
        </w:rPr>
        <w:t xml:space="preserve"> лад </w:t>
      </w:r>
      <w:proofErr w:type="spellStart"/>
      <w:r w:rsidRPr="001631CB">
        <w:rPr>
          <w:rFonts w:ascii="Times New Roman" w:hAnsi="Times New Roman"/>
          <w:sz w:val="28"/>
          <w:szCs w:val="28"/>
        </w:rPr>
        <w:t>із</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емоціями</w:t>
      </w:r>
      <w:proofErr w:type="spellEnd"/>
      <w:r w:rsidRPr="001631CB">
        <w:rPr>
          <w:rFonts w:ascii="Times New Roman" w:hAnsi="Times New Roman"/>
          <w:sz w:val="28"/>
          <w:szCs w:val="28"/>
        </w:rPr>
        <w:t xml:space="preserve">, складно </w:t>
      </w:r>
      <w:proofErr w:type="spellStart"/>
      <w:r w:rsidRPr="001631CB">
        <w:rPr>
          <w:rFonts w:ascii="Times New Roman" w:hAnsi="Times New Roman"/>
          <w:sz w:val="28"/>
          <w:szCs w:val="28"/>
        </w:rPr>
        <w:t>розуміти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людей. А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неминуче </w:t>
      </w:r>
      <w:proofErr w:type="spellStart"/>
      <w:r w:rsidRPr="001631CB">
        <w:rPr>
          <w:rFonts w:ascii="Times New Roman" w:hAnsi="Times New Roman"/>
          <w:sz w:val="28"/>
          <w:szCs w:val="28"/>
        </w:rPr>
        <w:t>призводить</w:t>
      </w:r>
      <w:proofErr w:type="spellEnd"/>
      <w:r w:rsidRPr="001631CB">
        <w:rPr>
          <w:rFonts w:ascii="Times New Roman" w:hAnsi="Times New Roman"/>
          <w:sz w:val="28"/>
          <w:szCs w:val="28"/>
        </w:rPr>
        <w:t xml:space="preserve"> до проблем у </w:t>
      </w:r>
      <w:proofErr w:type="spellStart"/>
      <w:r w:rsidRPr="001631CB">
        <w:rPr>
          <w:rFonts w:ascii="Times New Roman" w:hAnsi="Times New Roman"/>
          <w:sz w:val="28"/>
          <w:szCs w:val="28"/>
        </w:rPr>
        <w:t>спілкуванні</w:t>
      </w:r>
      <w:proofErr w:type="spellEnd"/>
      <w:r w:rsidRPr="001631CB">
        <w:rPr>
          <w:rFonts w:ascii="Times New Roman" w:hAnsi="Times New Roman"/>
          <w:sz w:val="28"/>
          <w:szCs w:val="28"/>
        </w:rPr>
        <w:t xml:space="preserve">. І не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наскільки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кмітлива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освічена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наскільки</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неї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високий</w:t>
      </w:r>
      <w:proofErr w:type="spellEnd"/>
      <w:r w:rsidRPr="001631CB">
        <w:rPr>
          <w:rFonts w:ascii="Times New Roman" w:hAnsi="Times New Roman"/>
          <w:sz w:val="28"/>
          <w:szCs w:val="28"/>
        </w:rPr>
        <w:t xml:space="preserve"> IQ – </w:t>
      </w:r>
      <w:proofErr w:type="spellStart"/>
      <w:r w:rsidRPr="001631CB">
        <w:rPr>
          <w:rFonts w:ascii="Times New Roman" w:hAnsi="Times New Roman"/>
          <w:sz w:val="28"/>
          <w:szCs w:val="28"/>
        </w:rPr>
        <w:t>якщо</w:t>
      </w:r>
      <w:proofErr w:type="spellEnd"/>
      <w:r w:rsidRPr="001631CB">
        <w:rPr>
          <w:rFonts w:ascii="Times New Roman" w:hAnsi="Times New Roman"/>
          <w:sz w:val="28"/>
          <w:szCs w:val="28"/>
        </w:rPr>
        <w:t xml:space="preserve"> вона </w:t>
      </w:r>
      <w:proofErr w:type="spellStart"/>
      <w:r w:rsidRPr="001631CB">
        <w:rPr>
          <w:rFonts w:ascii="Times New Roman" w:hAnsi="Times New Roman"/>
          <w:sz w:val="28"/>
          <w:szCs w:val="28"/>
        </w:rPr>
        <w:t>неспроможна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розуміти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людей, то не </w:t>
      </w:r>
      <w:proofErr w:type="spellStart"/>
      <w:r w:rsidRPr="001631CB">
        <w:rPr>
          <w:rFonts w:ascii="Times New Roman" w:hAnsi="Times New Roman"/>
          <w:sz w:val="28"/>
          <w:szCs w:val="28"/>
        </w:rPr>
        <w:t>зможе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побудувати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ефективні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стосунки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ні</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сім’ї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ні</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роботі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Концепцію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вперше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сформульовано</w:t>
      </w:r>
      <w:proofErr w:type="spellEnd"/>
      <w:r w:rsidRPr="001631CB">
        <w:rPr>
          <w:rFonts w:ascii="Times New Roman" w:hAnsi="Times New Roman"/>
          <w:sz w:val="28"/>
          <w:szCs w:val="28"/>
        </w:rPr>
        <w:t xml:space="preserve"> в 90-х </w:t>
      </w:r>
      <w:proofErr w:type="spellStart"/>
      <w:r w:rsidRPr="001631CB">
        <w:rPr>
          <w:rFonts w:ascii="Times New Roman" w:hAnsi="Times New Roman"/>
          <w:sz w:val="28"/>
          <w:szCs w:val="28"/>
        </w:rPr>
        <w:t>рр</w:t>
      </w:r>
      <w:proofErr w:type="spellEnd"/>
      <w:r w:rsidRPr="001631CB">
        <w:rPr>
          <w:rFonts w:ascii="Times New Roman" w:hAnsi="Times New Roman"/>
          <w:sz w:val="28"/>
          <w:szCs w:val="28"/>
        </w:rPr>
        <w:t xml:space="preserve">. ХХ ст. психологами з </w:t>
      </w:r>
      <w:proofErr w:type="spellStart"/>
      <w:r w:rsidRPr="001631CB">
        <w:rPr>
          <w:rFonts w:ascii="Times New Roman" w:hAnsi="Times New Roman"/>
          <w:sz w:val="28"/>
          <w:szCs w:val="28"/>
        </w:rPr>
        <w:t>Єльського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університету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Сьогодні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дослідники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розвивають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концепцію</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різних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напрямах</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вивчають</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емоційна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впливає</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професійне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кар’єру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взаємодію</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колективі</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продуктивність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Зокрема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встановлено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прямий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зв’язок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працівників</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успішністю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компанії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Працівники</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вищим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свідомо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ставляться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своїх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службових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функцій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краще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знаходять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порозуміння</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колегами</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своєчасно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виконують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робочі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завдання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працівники</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сприймають</w:t>
      </w:r>
      <w:proofErr w:type="spellEnd"/>
      <w:r w:rsidRPr="001631CB">
        <w:rPr>
          <w:rFonts w:ascii="Times New Roman" w:hAnsi="Times New Roman"/>
          <w:sz w:val="28"/>
          <w:szCs w:val="28"/>
        </w:rPr>
        <w:t xml:space="preserve"> критику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клієнтів</w:t>
      </w:r>
      <w:proofErr w:type="spellEnd"/>
      <w:r w:rsidRPr="001631CB">
        <w:rPr>
          <w:rFonts w:ascii="Times New Roman" w:hAnsi="Times New Roman"/>
          <w:sz w:val="28"/>
          <w:szCs w:val="28"/>
        </w:rPr>
        <w:t xml:space="preserve"> як особисту травму, вони </w:t>
      </w:r>
      <w:proofErr w:type="spellStart"/>
      <w:r w:rsidRPr="001631CB">
        <w:rPr>
          <w:rFonts w:ascii="Times New Roman" w:hAnsi="Times New Roman"/>
          <w:sz w:val="28"/>
          <w:szCs w:val="28"/>
        </w:rPr>
        <w:t>зосереджуються</w:t>
      </w:r>
      <w:proofErr w:type="spellEnd"/>
      <w:r w:rsidRPr="001631CB">
        <w:rPr>
          <w:rFonts w:ascii="Times New Roman" w:hAnsi="Times New Roman"/>
          <w:sz w:val="28"/>
          <w:szCs w:val="28"/>
        </w:rPr>
        <w:t xml:space="preserve"> на результатах, а не на </w:t>
      </w:r>
      <w:proofErr w:type="spellStart"/>
      <w:r w:rsidRPr="001631CB">
        <w:rPr>
          <w:rFonts w:ascii="Times New Roman" w:hAnsi="Times New Roman"/>
          <w:sz w:val="28"/>
          <w:szCs w:val="28"/>
        </w:rPr>
        <w:t>почутті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образи</w:t>
      </w:r>
      <w:proofErr w:type="spellEnd"/>
      <w:r w:rsidRPr="001631CB">
        <w:rPr>
          <w:rFonts w:ascii="Times New Roman" w:hAnsi="Times New Roman"/>
          <w:sz w:val="28"/>
          <w:szCs w:val="28"/>
        </w:rPr>
        <w:t xml:space="preserve">. Тому </w:t>
      </w:r>
      <w:proofErr w:type="spellStart"/>
      <w:r w:rsidRPr="001631CB">
        <w:rPr>
          <w:rFonts w:ascii="Times New Roman" w:hAnsi="Times New Roman"/>
          <w:sz w:val="28"/>
          <w:szCs w:val="28"/>
        </w:rPr>
        <w:t>такі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працівники</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цінними</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компанії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кандидати</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подібним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IQ, але </w:t>
      </w:r>
      <w:proofErr w:type="spellStart"/>
      <w:r w:rsidRPr="001631CB">
        <w:rPr>
          <w:rFonts w:ascii="Times New Roman" w:hAnsi="Times New Roman"/>
          <w:sz w:val="28"/>
          <w:szCs w:val="28"/>
        </w:rPr>
        <w:t>нижчим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зрілості</w:t>
      </w:r>
      <w:proofErr w:type="spellEnd"/>
      <w:r w:rsidRPr="001631CB">
        <w:rPr>
          <w:rFonts w:ascii="Times New Roman" w:hAnsi="Times New Roman"/>
          <w:sz w:val="28"/>
          <w:szCs w:val="28"/>
        </w:rPr>
        <w:t>.</w:t>
      </w:r>
      <w:r w:rsidRPr="001631CB">
        <w:rPr>
          <w:rFonts w:ascii="Times New Roman" w:hAnsi="Times New Roman"/>
          <w:color w:val="2F2F2F"/>
          <w:sz w:val="28"/>
          <w:szCs w:val="28"/>
        </w:rPr>
        <w:t xml:space="preserve"> </w:t>
      </w:r>
    </w:p>
    <w:p w14:paraId="25A65CC5" w14:textId="77777777" w:rsidR="00A249F6" w:rsidRPr="001631CB" w:rsidRDefault="00A249F6" w:rsidP="001631CB">
      <w:pPr>
        <w:spacing w:after="0" w:line="240" w:lineRule="auto"/>
        <w:ind w:firstLine="788"/>
        <w:jc w:val="both"/>
        <w:rPr>
          <w:rFonts w:ascii="Times New Roman" w:hAnsi="Times New Roman"/>
          <w:b/>
          <w:color w:val="000000"/>
          <w:spacing w:val="6"/>
          <w:sz w:val="28"/>
          <w:szCs w:val="28"/>
        </w:rPr>
      </w:pPr>
      <w:proofErr w:type="spellStart"/>
      <w:r w:rsidRPr="001631CB">
        <w:rPr>
          <w:rFonts w:ascii="Times New Roman" w:hAnsi="Times New Roman"/>
          <w:b/>
          <w:color w:val="000000"/>
          <w:spacing w:val="6"/>
          <w:sz w:val="28"/>
          <w:szCs w:val="28"/>
        </w:rPr>
        <w:t>Ставлення</w:t>
      </w:r>
      <w:proofErr w:type="spellEnd"/>
      <w:r w:rsidRPr="001631CB">
        <w:rPr>
          <w:rFonts w:ascii="Times New Roman" w:hAnsi="Times New Roman"/>
          <w:b/>
          <w:color w:val="000000"/>
          <w:spacing w:val="6"/>
          <w:sz w:val="28"/>
          <w:szCs w:val="28"/>
        </w:rPr>
        <w:t xml:space="preserve"> до </w:t>
      </w:r>
      <w:proofErr w:type="spellStart"/>
      <w:r w:rsidRPr="001631CB">
        <w:rPr>
          <w:rFonts w:ascii="Times New Roman" w:hAnsi="Times New Roman"/>
          <w:b/>
          <w:color w:val="000000"/>
          <w:spacing w:val="6"/>
          <w:sz w:val="28"/>
          <w:szCs w:val="28"/>
        </w:rPr>
        <w:t>життя</w:t>
      </w:r>
      <w:proofErr w:type="spellEnd"/>
      <w:r w:rsidRPr="001631CB">
        <w:rPr>
          <w:rFonts w:ascii="Times New Roman" w:hAnsi="Times New Roman"/>
          <w:b/>
          <w:color w:val="000000"/>
          <w:spacing w:val="6"/>
          <w:sz w:val="28"/>
          <w:szCs w:val="28"/>
        </w:rPr>
        <w:t xml:space="preserve">: </w:t>
      </w:r>
      <w:proofErr w:type="spellStart"/>
      <w:r w:rsidRPr="001631CB">
        <w:rPr>
          <w:rFonts w:ascii="Times New Roman" w:hAnsi="Times New Roman"/>
          <w:color w:val="000000"/>
          <w:spacing w:val="6"/>
          <w:sz w:val="28"/>
          <w:szCs w:val="28"/>
        </w:rPr>
        <w:t>оптимістичне</w:t>
      </w:r>
      <w:proofErr w:type="spellEnd"/>
      <w:r w:rsidRPr="001631CB">
        <w:rPr>
          <w:rFonts w:ascii="Times New Roman" w:hAnsi="Times New Roman"/>
          <w:color w:val="000000"/>
          <w:spacing w:val="6"/>
          <w:sz w:val="28"/>
          <w:szCs w:val="28"/>
        </w:rPr>
        <w:t xml:space="preserve"> і </w:t>
      </w:r>
      <w:proofErr w:type="spellStart"/>
      <w:r w:rsidRPr="001631CB">
        <w:rPr>
          <w:rFonts w:ascii="Times New Roman" w:hAnsi="Times New Roman"/>
          <w:color w:val="000000"/>
          <w:spacing w:val="6"/>
          <w:sz w:val="28"/>
          <w:szCs w:val="28"/>
        </w:rPr>
        <w:t>песимістичне</w:t>
      </w:r>
      <w:proofErr w:type="spellEnd"/>
    </w:p>
    <w:p w14:paraId="7A41A6D6"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Питання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песимізму</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успішність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професійній</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діяльності</w:t>
      </w:r>
      <w:proofErr w:type="spellEnd"/>
      <w:r w:rsidRPr="001631CB">
        <w:rPr>
          <w:rFonts w:ascii="Times New Roman" w:hAnsi="Times New Roman"/>
          <w:sz w:val="28"/>
          <w:szCs w:val="28"/>
        </w:rPr>
        <w:t xml:space="preserve">  детально</w:t>
      </w:r>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розглядалося</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дослідженні</w:t>
      </w:r>
      <w:proofErr w:type="spellEnd"/>
      <w:r w:rsidRPr="001631CB">
        <w:rPr>
          <w:rFonts w:ascii="Times New Roman" w:hAnsi="Times New Roman"/>
          <w:sz w:val="28"/>
          <w:szCs w:val="28"/>
        </w:rPr>
        <w:t xml:space="preserve"> М. </w:t>
      </w:r>
      <w:proofErr w:type="spellStart"/>
      <w:r w:rsidRPr="001631CB">
        <w:rPr>
          <w:rFonts w:ascii="Times New Roman" w:hAnsi="Times New Roman"/>
          <w:sz w:val="28"/>
          <w:szCs w:val="28"/>
        </w:rPr>
        <w:t>Селігманом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результати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викладені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книзі</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навчитися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Проведене</w:t>
      </w:r>
      <w:proofErr w:type="spellEnd"/>
      <w:r w:rsidRPr="001631CB">
        <w:rPr>
          <w:rFonts w:ascii="Times New Roman" w:hAnsi="Times New Roman"/>
          <w:sz w:val="28"/>
          <w:szCs w:val="28"/>
        </w:rPr>
        <w:t xml:space="preserve"> М. </w:t>
      </w:r>
      <w:proofErr w:type="spellStart"/>
      <w:r w:rsidRPr="001631CB">
        <w:rPr>
          <w:rFonts w:ascii="Times New Roman" w:hAnsi="Times New Roman"/>
          <w:sz w:val="28"/>
          <w:szCs w:val="28"/>
        </w:rPr>
        <w:t>Селігманом</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Пенсільванському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університеті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дослідження</w:t>
      </w:r>
      <w:proofErr w:type="spellEnd"/>
      <w:r w:rsidRPr="001631CB">
        <w:rPr>
          <w:rFonts w:ascii="Times New Roman" w:hAnsi="Times New Roman"/>
          <w:sz w:val="28"/>
          <w:szCs w:val="28"/>
        </w:rPr>
        <w:t xml:space="preserve"> довело,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оптимістичний</w:t>
      </w:r>
      <w:proofErr w:type="spellEnd"/>
      <w:r w:rsidRPr="001631CB">
        <w:rPr>
          <w:rFonts w:ascii="Times New Roman" w:hAnsi="Times New Roman"/>
          <w:sz w:val="28"/>
          <w:szCs w:val="28"/>
        </w:rPr>
        <w:t xml:space="preserve"> стиль </w:t>
      </w:r>
      <w:proofErr w:type="spellStart"/>
      <w:r w:rsidRPr="001631CB">
        <w:rPr>
          <w:rFonts w:ascii="Times New Roman" w:hAnsi="Times New Roman"/>
          <w:sz w:val="28"/>
          <w:szCs w:val="28"/>
        </w:rPr>
        <w:t>пояснення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світу</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істотним</w:t>
      </w:r>
      <w:proofErr w:type="spellEnd"/>
      <w:r w:rsidRPr="001631CB">
        <w:rPr>
          <w:rFonts w:ascii="Times New Roman" w:hAnsi="Times New Roman"/>
          <w:sz w:val="28"/>
          <w:szCs w:val="28"/>
        </w:rPr>
        <w:t xml:space="preserve"> фактором </w:t>
      </w:r>
      <w:proofErr w:type="spellStart"/>
      <w:r w:rsidRPr="001631CB">
        <w:rPr>
          <w:rFonts w:ascii="Times New Roman" w:hAnsi="Times New Roman"/>
          <w:sz w:val="28"/>
          <w:szCs w:val="28"/>
        </w:rPr>
        <w:t>успішності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студентів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Основними</w:t>
      </w:r>
      <w:proofErr w:type="spellEnd"/>
      <w:r w:rsidRPr="001631CB">
        <w:rPr>
          <w:rFonts w:ascii="Times New Roman" w:hAnsi="Times New Roman"/>
          <w:sz w:val="28"/>
          <w:szCs w:val="28"/>
        </w:rPr>
        <w:t xml:space="preserve"> рисами </w:t>
      </w:r>
      <w:proofErr w:type="spellStart"/>
      <w:r w:rsidRPr="001631CB">
        <w:rPr>
          <w:rFonts w:ascii="Times New Roman" w:hAnsi="Times New Roman"/>
          <w:sz w:val="28"/>
          <w:szCs w:val="28"/>
        </w:rPr>
        <w:t>оптимістів</w:t>
      </w:r>
      <w:proofErr w:type="spellEnd"/>
      <w:r w:rsidRPr="001631CB">
        <w:rPr>
          <w:rFonts w:ascii="Times New Roman" w:hAnsi="Times New Roman"/>
          <w:sz w:val="28"/>
          <w:szCs w:val="28"/>
        </w:rPr>
        <w:t xml:space="preserve"> автор </w:t>
      </w:r>
      <w:proofErr w:type="spellStart"/>
      <w:r w:rsidRPr="001631CB">
        <w:rPr>
          <w:rFonts w:ascii="Times New Roman" w:hAnsi="Times New Roman"/>
          <w:sz w:val="28"/>
          <w:szCs w:val="28"/>
        </w:rPr>
        <w:t>визначає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стабільність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глобальність</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контрольованість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Оптиміст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вірить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щасливий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подій</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бачить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перешкодах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додатковий</w:t>
      </w:r>
      <w:proofErr w:type="spellEnd"/>
      <w:r w:rsidRPr="001631CB">
        <w:rPr>
          <w:rFonts w:ascii="Times New Roman" w:hAnsi="Times New Roman"/>
          <w:sz w:val="28"/>
          <w:szCs w:val="28"/>
        </w:rPr>
        <w:t xml:space="preserve"> стимул для </w:t>
      </w:r>
      <w:proofErr w:type="spellStart"/>
      <w:r w:rsidRPr="001631CB">
        <w:rPr>
          <w:rFonts w:ascii="Times New Roman" w:hAnsi="Times New Roman"/>
          <w:sz w:val="28"/>
          <w:szCs w:val="28"/>
        </w:rPr>
        <w:t>роботи</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песимістичного</w:t>
      </w:r>
      <w:proofErr w:type="spellEnd"/>
      <w:r w:rsidRPr="001631CB">
        <w:rPr>
          <w:rFonts w:ascii="Times New Roman" w:hAnsi="Times New Roman"/>
          <w:sz w:val="28"/>
          <w:szCs w:val="28"/>
        </w:rPr>
        <w:t xml:space="preserve"> стилю </w:t>
      </w:r>
      <w:proofErr w:type="spellStart"/>
      <w:r w:rsidRPr="001631CB">
        <w:rPr>
          <w:rFonts w:ascii="Times New Roman" w:hAnsi="Times New Roman"/>
          <w:sz w:val="28"/>
          <w:szCs w:val="28"/>
        </w:rPr>
        <w:t>пояснення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навпаки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невдачі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сприймаються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сталі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глобальні</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неконтрольовані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явища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Песимісти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сприймають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неприємності</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щось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зачіпає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сфери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тривалий</w:t>
      </w:r>
      <w:proofErr w:type="spellEnd"/>
      <w:r w:rsidRPr="001631CB">
        <w:rPr>
          <w:rFonts w:ascii="Times New Roman" w:hAnsi="Times New Roman"/>
          <w:sz w:val="28"/>
          <w:szCs w:val="28"/>
        </w:rPr>
        <w:t xml:space="preserve"> характер, </w:t>
      </w:r>
      <w:proofErr w:type="spellStart"/>
      <w:r w:rsidRPr="001631CB">
        <w:rPr>
          <w:rFonts w:ascii="Times New Roman" w:hAnsi="Times New Roman"/>
          <w:sz w:val="28"/>
          <w:szCs w:val="28"/>
        </w:rPr>
        <w:t>схильні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зосереджуватися</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перешкодах</w:t>
      </w:r>
      <w:proofErr w:type="spellEnd"/>
      <w:r w:rsidRPr="001631CB">
        <w:rPr>
          <w:rFonts w:ascii="Times New Roman" w:hAnsi="Times New Roman"/>
          <w:sz w:val="28"/>
          <w:szCs w:val="28"/>
        </w:rPr>
        <w:t xml:space="preserve"> і не </w:t>
      </w:r>
      <w:proofErr w:type="spellStart"/>
      <w:r w:rsidRPr="001631CB">
        <w:rPr>
          <w:rFonts w:ascii="Times New Roman" w:hAnsi="Times New Roman"/>
          <w:sz w:val="28"/>
          <w:szCs w:val="28"/>
        </w:rPr>
        <w:lastRenderedPageBreak/>
        <w:t>намагаються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побороти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події</w:t>
      </w:r>
      <w:proofErr w:type="spellEnd"/>
      <w:r w:rsidRPr="001631CB">
        <w:rPr>
          <w:rFonts w:ascii="Times New Roman" w:hAnsi="Times New Roman"/>
          <w:sz w:val="28"/>
          <w:szCs w:val="28"/>
        </w:rPr>
        <w:t xml:space="preserve"> люди з </w:t>
      </w:r>
      <w:proofErr w:type="spellStart"/>
      <w:r w:rsidRPr="001631CB">
        <w:rPr>
          <w:rFonts w:ascii="Times New Roman" w:hAnsi="Times New Roman"/>
          <w:sz w:val="28"/>
          <w:szCs w:val="28"/>
        </w:rPr>
        <w:t>деструктивним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атрибутивним</w:t>
      </w:r>
      <w:proofErr w:type="spellEnd"/>
      <w:r w:rsidRPr="001631CB">
        <w:rPr>
          <w:rFonts w:ascii="Times New Roman" w:hAnsi="Times New Roman"/>
          <w:sz w:val="28"/>
          <w:szCs w:val="28"/>
        </w:rPr>
        <w:t xml:space="preserve"> стилем </w:t>
      </w:r>
      <w:proofErr w:type="spellStart"/>
      <w:r w:rsidRPr="001631CB">
        <w:rPr>
          <w:rFonts w:ascii="Times New Roman" w:hAnsi="Times New Roman"/>
          <w:sz w:val="28"/>
          <w:szCs w:val="28"/>
        </w:rPr>
        <w:t>вважають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випадковими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спровокованими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кимось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чимось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стороннім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цим</w:t>
      </w:r>
      <w:proofErr w:type="spellEnd"/>
      <w:r w:rsidRPr="001631CB">
        <w:rPr>
          <w:rFonts w:ascii="Times New Roman" w:hAnsi="Times New Roman"/>
          <w:sz w:val="28"/>
          <w:szCs w:val="28"/>
        </w:rPr>
        <w:t xml:space="preserve"> же </w:t>
      </w:r>
      <w:proofErr w:type="spellStart"/>
      <w:r w:rsidRPr="001631CB">
        <w:rPr>
          <w:rFonts w:ascii="Times New Roman" w:hAnsi="Times New Roman"/>
          <w:sz w:val="28"/>
          <w:szCs w:val="28"/>
        </w:rPr>
        <w:t>керованими</w:t>
      </w:r>
      <w:proofErr w:type="spellEnd"/>
      <w:r w:rsidRPr="001631CB">
        <w:rPr>
          <w:rFonts w:ascii="Times New Roman" w:hAnsi="Times New Roman"/>
          <w:sz w:val="28"/>
          <w:szCs w:val="28"/>
        </w:rPr>
        <w:t xml:space="preserve">, а значить,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них </w:t>
      </w:r>
      <w:proofErr w:type="spellStart"/>
      <w:r w:rsidRPr="001631CB">
        <w:rPr>
          <w:rFonts w:ascii="Times New Roman" w:hAnsi="Times New Roman"/>
          <w:sz w:val="28"/>
          <w:szCs w:val="28"/>
        </w:rPr>
        <w:t>незалежними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Вчений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підкреслює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тренування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 як і будь-</w:t>
      </w:r>
      <w:proofErr w:type="spellStart"/>
      <w:r w:rsidRPr="001631CB">
        <w:rPr>
          <w:rFonts w:ascii="Times New Roman" w:hAnsi="Times New Roman"/>
          <w:sz w:val="28"/>
          <w:szCs w:val="28"/>
        </w:rPr>
        <w:t>якої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діяльності</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цього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запропонований</w:t>
      </w:r>
      <w:proofErr w:type="spellEnd"/>
      <w:r w:rsidRPr="001631CB">
        <w:rPr>
          <w:rFonts w:ascii="Times New Roman" w:hAnsi="Times New Roman"/>
          <w:sz w:val="28"/>
          <w:szCs w:val="28"/>
        </w:rPr>
        <w:t xml:space="preserve"> метод, </w:t>
      </w:r>
      <w:proofErr w:type="spellStart"/>
      <w:r w:rsidRPr="001631CB">
        <w:rPr>
          <w:rFonts w:ascii="Times New Roman" w:hAnsi="Times New Roman"/>
          <w:sz w:val="28"/>
          <w:szCs w:val="28"/>
        </w:rPr>
        <w:t>зміст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полягав</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зміні</w:t>
      </w:r>
      <w:proofErr w:type="spellEnd"/>
      <w:r w:rsidRPr="001631CB">
        <w:rPr>
          <w:rFonts w:ascii="Times New Roman" w:hAnsi="Times New Roman"/>
          <w:sz w:val="28"/>
          <w:szCs w:val="28"/>
        </w:rPr>
        <w:t xml:space="preserve"> способу </w:t>
      </w:r>
      <w:proofErr w:type="spellStart"/>
      <w:r w:rsidRPr="001631CB">
        <w:rPr>
          <w:rFonts w:ascii="Times New Roman" w:hAnsi="Times New Roman"/>
          <w:sz w:val="28"/>
          <w:szCs w:val="28"/>
        </w:rPr>
        <w:t>реагування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коли вона </w:t>
      </w:r>
      <w:proofErr w:type="spellStart"/>
      <w:r w:rsidRPr="001631CB">
        <w:rPr>
          <w:rFonts w:ascii="Times New Roman" w:hAnsi="Times New Roman"/>
          <w:sz w:val="28"/>
          <w:szCs w:val="28"/>
        </w:rPr>
        <w:t>думає</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невдачу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поразку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втрату</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безпорадність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контрольована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зміна</w:t>
      </w:r>
      <w:proofErr w:type="spellEnd"/>
      <w:r w:rsidRPr="001631CB">
        <w:rPr>
          <w:rFonts w:ascii="Times New Roman" w:hAnsi="Times New Roman"/>
          <w:sz w:val="28"/>
          <w:szCs w:val="28"/>
        </w:rPr>
        <w:t xml:space="preserve"> стилю </w:t>
      </w:r>
      <w:proofErr w:type="spellStart"/>
      <w:r w:rsidRPr="001631CB">
        <w:rPr>
          <w:rFonts w:ascii="Times New Roman" w:hAnsi="Times New Roman"/>
          <w:sz w:val="28"/>
          <w:szCs w:val="28"/>
        </w:rPr>
        <w:t>мислення</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була</w:t>
      </w:r>
      <w:proofErr w:type="spellEnd"/>
      <w:r w:rsidRPr="001631CB">
        <w:rPr>
          <w:rFonts w:ascii="Times New Roman" w:hAnsi="Times New Roman"/>
          <w:sz w:val="28"/>
          <w:szCs w:val="28"/>
        </w:rPr>
        <w:t xml:space="preserve"> названа феноменом </w:t>
      </w:r>
      <w:proofErr w:type="spellStart"/>
      <w:r w:rsidRPr="001631CB">
        <w:rPr>
          <w:rFonts w:ascii="Times New Roman" w:hAnsi="Times New Roman"/>
          <w:sz w:val="28"/>
          <w:szCs w:val="28"/>
        </w:rPr>
        <w:t>свідомого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змогу</w:t>
      </w:r>
      <w:proofErr w:type="spellEnd"/>
      <w:r w:rsidRPr="001631CB">
        <w:rPr>
          <w:rFonts w:ascii="Times New Roman" w:hAnsi="Times New Roman"/>
          <w:sz w:val="28"/>
          <w:szCs w:val="28"/>
        </w:rPr>
        <w:t xml:space="preserve"> людям </w:t>
      </w:r>
      <w:proofErr w:type="spellStart"/>
      <w:r w:rsidRPr="001631CB">
        <w:rPr>
          <w:rFonts w:ascii="Times New Roman" w:hAnsi="Times New Roman"/>
          <w:sz w:val="28"/>
          <w:szCs w:val="28"/>
        </w:rPr>
        <w:t>змінити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сприяє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появі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перебороти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труднощі</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створює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мотивацію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успіху</w:t>
      </w:r>
      <w:proofErr w:type="spellEnd"/>
      <w:r w:rsidRPr="001631CB">
        <w:rPr>
          <w:rFonts w:ascii="Times New Roman" w:hAnsi="Times New Roman"/>
          <w:sz w:val="28"/>
          <w:szCs w:val="28"/>
        </w:rPr>
        <w:t xml:space="preserve">, і в </w:t>
      </w:r>
      <w:proofErr w:type="spellStart"/>
      <w:r w:rsidRPr="001631CB">
        <w:rPr>
          <w:rFonts w:ascii="Times New Roman" w:hAnsi="Times New Roman"/>
          <w:sz w:val="28"/>
          <w:szCs w:val="28"/>
        </w:rPr>
        <w:t>кінцевому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результаті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дозволяє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М. </w:t>
      </w:r>
      <w:proofErr w:type="spellStart"/>
      <w:r w:rsidRPr="001631CB">
        <w:rPr>
          <w:rFonts w:ascii="Times New Roman" w:hAnsi="Times New Roman"/>
          <w:sz w:val="28"/>
          <w:szCs w:val="28"/>
        </w:rPr>
        <w:t>Селігман</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наголошує</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необхідності</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залишати</w:t>
      </w:r>
      <w:proofErr w:type="spellEnd"/>
      <w:r w:rsidRPr="001631CB">
        <w:rPr>
          <w:rFonts w:ascii="Times New Roman" w:hAnsi="Times New Roman"/>
          <w:sz w:val="28"/>
          <w:szCs w:val="28"/>
        </w:rPr>
        <w:t xml:space="preserve"> все як є, а </w:t>
      </w:r>
      <w:proofErr w:type="spellStart"/>
      <w:r w:rsidRPr="001631CB">
        <w:rPr>
          <w:rFonts w:ascii="Times New Roman" w:hAnsi="Times New Roman"/>
          <w:sz w:val="28"/>
          <w:szCs w:val="28"/>
        </w:rPr>
        <w:t>змінювати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песимістичне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сприйняття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світу</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оптимістичне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здатна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впливати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своє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мислення</w:t>
      </w:r>
      <w:proofErr w:type="spellEnd"/>
      <w:r w:rsidRPr="001631CB">
        <w:rPr>
          <w:rFonts w:ascii="Times New Roman" w:hAnsi="Times New Roman"/>
          <w:sz w:val="28"/>
          <w:szCs w:val="28"/>
        </w:rPr>
        <w:t xml:space="preserve">, і через </w:t>
      </w:r>
      <w:proofErr w:type="spellStart"/>
      <w:r w:rsidRPr="001631CB">
        <w:rPr>
          <w:rFonts w:ascii="Times New Roman" w:hAnsi="Times New Roman"/>
          <w:sz w:val="28"/>
          <w:szCs w:val="28"/>
        </w:rPr>
        <w:t>нього</w:t>
      </w:r>
      <w:proofErr w:type="spellEnd"/>
      <w:r w:rsidRPr="001631CB">
        <w:rPr>
          <w:rFonts w:ascii="Times New Roman" w:hAnsi="Times New Roman"/>
          <w:sz w:val="28"/>
          <w:szCs w:val="28"/>
        </w:rPr>
        <w:t xml:space="preserve"> – на </w:t>
      </w:r>
      <w:proofErr w:type="spellStart"/>
      <w:r w:rsidRPr="001631CB">
        <w:rPr>
          <w:rFonts w:ascii="Times New Roman" w:hAnsi="Times New Roman"/>
          <w:sz w:val="28"/>
          <w:szCs w:val="28"/>
        </w:rPr>
        <w:t>емоційну</w:t>
      </w:r>
      <w:proofErr w:type="spellEnd"/>
      <w:r w:rsidRPr="001631CB">
        <w:rPr>
          <w:rFonts w:ascii="Times New Roman" w:hAnsi="Times New Roman"/>
          <w:sz w:val="28"/>
          <w:szCs w:val="28"/>
        </w:rPr>
        <w:t xml:space="preserve"> сферу та </w:t>
      </w:r>
      <w:proofErr w:type="spellStart"/>
      <w:r w:rsidRPr="001631CB">
        <w:rPr>
          <w:rFonts w:ascii="Times New Roman" w:hAnsi="Times New Roman"/>
          <w:sz w:val="28"/>
          <w:szCs w:val="28"/>
        </w:rPr>
        <w:t>поведінку</w:t>
      </w:r>
      <w:proofErr w:type="spellEnd"/>
      <w:r w:rsidRPr="001631CB">
        <w:rPr>
          <w:rFonts w:ascii="Times New Roman" w:hAnsi="Times New Roman"/>
          <w:sz w:val="28"/>
          <w:szCs w:val="28"/>
        </w:rPr>
        <w:t>.</w:t>
      </w:r>
    </w:p>
    <w:p w14:paraId="43AA6590"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На </w:t>
      </w:r>
      <w:proofErr w:type="spellStart"/>
      <w:r w:rsidRPr="001631CB">
        <w:rPr>
          <w:rFonts w:ascii="Times New Roman" w:hAnsi="Times New Roman"/>
          <w:sz w:val="28"/>
          <w:szCs w:val="28"/>
        </w:rPr>
        <w:t>відміну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можливість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усвідомити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перспективні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виходи</w:t>
      </w:r>
      <w:proofErr w:type="spellEnd"/>
      <w:r w:rsidRPr="001631CB">
        <w:rPr>
          <w:rFonts w:ascii="Times New Roman" w:hAnsi="Times New Roman"/>
          <w:sz w:val="28"/>
          <w:szCs w:val="28"/>
        </w:rPr>
        <w:t xml:space="preserve"> з будь-</w:t>
      </w:r>
      <w:proofErr w:type="spellStart"/>
      <w:r w:rsidRPr="001631CB">
        <w:rPr>
          <w:rFonts w:ascii="Times New Roman" w:hAnsi="Times New Roman"/>
          <w:sz w:val="28"/>
          <w:szCs w:val="28"/>
        </w:rPr>
        <w:t>якого</w:t>
      </w:r>
      <w:proofErr w:type="spellEnd"/>
      <w:r w:rsidRPr="001631CB">
        <w:rPr>
          <w:rFonts w:ascii="Times New Roman" w:hAnsi="Times New Roman"/>
          <w:sz w:val="28"/>
          <w:szCs w:val="28"/>
        </w:rPr>
        <w:t xml:space="preserve"> складного становища. </w:t>
      </w:r>
      <w:proofErr w:type="spellStart"/>
      <w:r w:rsidRPr="001631CB">
        <w:rPr>
          <w:rFonts w:ascii="Times New Roman" w:hAnsi="Times New Roman"/>
          <w:sz w:val="28"/>
          <w:szCs w:val="28"/>
        </w:rPr>
        <w:t>Вчені</w:t>
      </w:r>
      <w:proofErr w:type="spellEnd"/>
      <w:r w:rsidRPr="001631CB">
        <w:rPr>
          <w:rFonts w:ascii="Times New Roman" w:hAnsi="Times New Roman"/>
          <w:sz w:val="28"/>
          <w:szCs w:val="28"/>
        </w:rPr>
        <w:t xml:space="preserve"> Б. </w:t>
      </w:r>
      <w:proofErr w:type="spellStart"/>
      <w:r w:rsidRPr="001631CB">
        <w:rPr>
          <w:rFonts w:ascii="Times New Roman" w:hAnsi="Times New Roman"/>
          <w:sz w:val="28"/>
          <w:szCs w:val="28"/>
        </w:rPr>
        <w:t>Фредріксон</w:t>
      </w:r>
      <w:proofErr w:type="spellEnd"/>
      <w:r w:rsidRPr="001631CB">
        <w:rPr>
          <w:rFonts w:ascii="Times New Roman" w:hAnsi="Times New Roman"/>
          <w:sz w:val="28"/>
          <w:szCs w:val="28"/>
        </w:rPr>
        <w:t xml:space="preserve"> і С. </w:t>
      </w:r>
      <w:proofErr w:type="spellStart"/>
      <w:r w:rsidRPr="001631CB">
        <w:rPr>
          <w:rFonts w:ascii="Times New Roman" w:hAnsi="Times New Roman"/>
          <w:sz w:val="28"/>
          <w:szCs w:val="28"/>
        </w:rPr>
        <w:t>Браніган</w:t>
      </w:r>
      <w:proofErr w:type="spellEnd"/>
      <w:r w:rsidRPr="001631CB">
        <w:rPr>
          <w:rFonts w:ascii="Times New Roman" w:hAnsi="Times New Roman"/>
          <w:sz w:val="28"/>
          <w:szCs w:val="28"/>
        </w:rPr>
        <w:t xml:space="preserve"> довели,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допомагають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швидше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знаходити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ресурси</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вирішення</w:t>
      </w:r>
      <w:proofErr w:type="spellEnd"/>
      <w:r w:rsidRPr="001631CB">
        <w:rPr>
          <w:rFonts w:ascii="Times New Roman" w:hAnsi="Times New Roman"/>
          <w:sz w:val="28"/>
          <w:szCs w:val="28"/>
        </w:rPr>
        <w:t xml:space="preserve"> проблем і </w:t>
      </w:r>
      <w:proofErr w:type="spellStart"/>
      <w:r w:rsidRPr="001631CB">
        <w:rPr>
          <w:rFonts w:ascii="Times New Roman" w:hAnsi="Times New Roman"/>
          <w:sz w:val="28"/>
          <w:szCs w:val="28"/>
        </w:rPr>
        <w:t>позбавлятись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переживань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висловили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припущення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можуть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асоціюватися</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оптимальним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психічного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суб’єктивного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емпіричних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дослідженнях</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участю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студентів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із</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різними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ознак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психічного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вивчали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зв’язок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співвідношенням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позитивних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негативних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досвіді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психічного</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roofErr w:type="gramEnd"/>
    </w:p>
    <w:p w14:paraId="7B072F08"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Іншими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дослідженнями</w:t>
      </w:r>
      <w:proofErr w:type="spellEnd"/>
      <w:r w:rsidRPr="001631CB">
        <w:rPr>
          <w:rFonts w:ascii="Times New Roman" w:hAnsi="Times New Roman"/>
          <w:sz w:val="28"/>
          <w:szCs w:val="28"/>
        </w:rPr>
        <w:t xml:space="preserve"> доведено,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оптимісти</w:t>
      </w:r>
      <w:proofErr w:type="spellEnd"/>
      <w:r w:rsidRPr="001631CB">
        <w:rPr>
          <w:rFonts w:ascii="Times New Roman" w:hAnsi="Times New Roman"/>
          <w:sz w:val="28"/>
          <w:szCs w:val="28"/>
        </w:rPr>
        <w:t xml:space="preserve"> обирали проблемно-</w:t>
      </w:r>
      <w:proofErr w:type="spellStart"/>
      <w:r w:rsidRPr="001631CB">
        <w:rPr>
          <w:rFonts w:ascii="Times New Roman" w:hAnsi="Times New Roman"/>
          <w:sz w:val="28"/>
          <w:szCs w:val="28"/>
        </w:rPr>
        <w:t>сфокусовані</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соціально-орієнтовані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копінг-стратегії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способи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індивідуальні</w:t>
      </w:r>
      <w:proofErr w:type="spellEnd"/>
      <w:r w:rsidRPr="001631CB">
        <w:rPr>
          <w:rFonts w:ascii="Times New Roman" w:hAnsi="Times New Roman"/>
          <w:sz w:val="28"/>
          <w:szCs w:val="28"/>
        </w:rPr>
        <w:t xml:space="preserve"> шляхи </w:t>
      </w:r>
      <w:proofErr w:type="spellStart"/>
      <w:r w:rsidRPr="001631CB">
        <w:rPr>
          <w:rFonts w:ascii="Times New Roman" w:hAnsi="Times New Roman"/>
          <w:sz w:val="28"/>
          <w:szCs w:val="28"/>
        </w:rPr>
        <w:t>подолання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стресу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виходу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складної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властива</w:t>
      </w:r>
      <w:proofErr w:type="spellEnd"/>
      <w:r w:rsidRPr="001631CB">
        <w:rPr>
          <w:rFonts w:ascii="Times New Roman" w:hAnsi="Times New Roman"/>
          <w:sz w:val="28"/>
          <w:szCs w:val="28"/>
        </w:rPr>
        <w:t xml:space="preserve"> позитивна </w:t>
      </w:r>
      <w:proofErr w:type="spellStart"/>
      <w:r w:rsidRPr="001631CB">
        <w:rPr>
          <w:rFonts w:ascii="Times New Roman" w:hAnsi="Times New Roman"/>
          <w:sz w:val="28"/>
          <w:szCs w:val="28"/>
        </w:rPr>
        <w:t>переоцінка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стресової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Песимісти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навпаки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заперечували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сторони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події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акцентували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увагу</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емоційних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переживаннях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Окрім</w:t>
      </w:r>
      <w:proofErr w:type="spellEnd"/>
      <w:r w:rsidRPr="001631CB">
        <w:rPr>
          <w:rFonts w:ascii="Times New Roman" w:hAnsi="Times New Roman"/>
          <w:sz w:val="28"/>
          <w:szCs w:val="28"/>
        </w:rPr>
        <w:t xml:space="preserve"> того, </w:t>
      </w:r>
      <w:proofErr w:type="spellStart"/>
      <w:r w:rsidRPr="001631CB">
        <w:rPr>
          <w:rFonts w:ascii="Times New Roman" w:hAnsi="Times New Roman"/>
          <w:sz w:val="28"/>
          <w:szCs w:val="28"/>
        </w:rPr>
        <w:t>дослідники</w:t>
      </w:r>
      <w:proofErr w:type="spellEnd"/>
      <w:r w:rsidRPr="001631CB">
        <w:rPr>
          <w:rFonts w:ascii="Times New Roman" w:hAnsi="Times New Roman"/>
          <w:sz w:val="28"/>
          <w:szCs w:val="28"/>
        </w:rPr>
        <w:t xml:space="preserve"> М. </w:t>
      </w:r>
      <w:proofErr w:type="spellStart"/>
      <w:r w:rsidRPr="001631CB">
        <w:rPr>
          <w:rFonts w:ascii="Times New Roman" w:hAnsi="Times New Roman"/>
          <w:sz w:val="28"/>
          <w:szCs w:val="28"/>
        </w:rPr>
        <w:t>Шеєр</w:t>
      </w:r>
      <w:proofErr w:type="spellEnd"/>
      <w:r w:rsidRPr="001631CB">
        <w:rPr>
          <w:rFonts w:ascii="Times New Roman" w:hAnsi="Times New Roman"/>
          <w:sz w:val="28"/>
          <w:szCs w:val="28"/>
        </w:rPr>
        <w:t>, Ч. </w:t>
      </w:r>
      <w:proofErr w:type="spellStart"/>
      <w:r w:rsidRPr="001631CB">
        <w:rPr>
          <w:rFonts w:ascii="Times New Roman" w:hAnsi="Times New Roman"/>
          <w:sz w:val="28"/>
          <w:szCs w:val="28"/>
        </w:rPr>
        <w:t>Карвер</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стверджують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успішну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адаптацію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оптимістів</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складних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життєвих</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ситуацій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впливає</w:t>
      </w:r>
      <w:proofErr w:type="spellEnd"/>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їхня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включеність</w:t>
      </w:r>
      <w:proofErr w:type="spellEnd"/>
      <w:r w:rsidRPr="001631CB">
        <w:rPr>
          <w:rFonts w:ascii="Times New Roman" w:hAnsi="Times New Roman"/>
          <w:sz w:val="28"/>
          <w:szCs w:val="28"/>
        </w:rPr>
        <w:t xml:space="preserve"> до широких </w:t>
      </w:r>
      <w:proofErr w:type="spellStart"/>
      <w:r w:rsidRPr="001631CB">
        <w:rPr>
          <w:rFonts w:ascii="Times New Roman" w:hAnsi="Times New Roman"/>
          <w:sz w:val="28"/>
          <w:szCs w:val="28"/>
        </w:rPr>
        <w:t>соціальних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зв’язків</w:t>
      </w:r>
      <w:proofErr w:type="spellEnd"/>
      <w:r w:rsidRPr="001631CB">
        <w:rPr>
          <w:rFonts w:ascii="Times New Roman" w:hAnsi="Times New Roman"/>
          <w:sz w:val="28"/>
          <w:szCs w:val="28"/>
        </w:rPr>
        <w:t>.</w:t>
      </w:r>
    </w:p>
    <w:p w14:paraId="5DA4516C"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Тобто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говорячи</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оптимізм-песимізм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Шеєр</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Карвер</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увазі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впевненості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невпевненості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проявляються</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різних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життєвих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ситуаціях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пов’язані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узагальненням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позитивних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негативних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очікувань</w:t>
      </w:r>
      <w:proofErr w:type="spellEnd"/>
      <w:r w:rsidRPr="001631CB">
        <w:rPr>
          <w:rFonts w:ascii="Times New Roman" w:hAnsi="Times New Roman"/>
          <w:sz w:val="28"/>
          <w:szCs w:val="28"/>
        </w:rPr>
        <w:t xml:space="preserve">. </w:t>
      </w:r>
    </w:p>
    <w:p w14:paraId="03D47E78"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Російський</w:t>
      </w:r>
      <w:proofErr w:type="spellEnd"/>
      <w:r w:rsidRPr="001631CB">
        <w:rPr>
          <w:rFonts w:ascii="Times New Roman" w:hAnsi="Times New Roman"/>
          <w:sz w:val="28"/>
          <w:szCs w:val="28"/>
        </w:rPr>
        <w:t xml:space="preserve"> учений О. </w:t>
      </w:r>
      <w:proofErr w:type="spellStart"/>
      <w:r w:rsidRPr="001631CB">
        <w:rPr>
          <w:rFonts w:ascii="Times New Roman" w:hAnsi="Times New Roman"/>
          <w:sz w:val="28"/>
          <w:szCs w:val="28"/>
        </w:rPr>
        <w:t>Сичов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досліджуючи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зазначає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оптимісти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w:t>
      </w:r>
      <w:proofErr w:type="spellEnd"/>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схильні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використовувати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активні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дієві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способи</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песимісти</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емоційні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пасивні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властиві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втеча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заперечення</w:t>
      </w:r>
      <w:proofErr w:type="spellEnd"/>
      <w:r w:rsidRPr="001631CB">
        <w:rPr>
          <w:rFonts w:ascii="Times New Roman" w:hAnsi="Times New Roman"/>
          <w:sz w:val="28"/>
          <w:szCs w:val="28"/>
        </w:rPr>
        <w:t xml:space="preserve">. Автор </w:t>
      </w:r>
      <w:proofErr w:type="spellStart"/>
      <w:r w:rsidRPr="001631CB">
        <w:rPr>
          <w:rFonts w:ascii="Times New Roman" w:hAnsi="Times New Roman"/>
          <w:sz w:val="28"/>
          <w:szCs w:val="28"/>
        </w:rPr>
        <w:t>зазначає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навчити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не значить </w:t>
      </w:r>
      <w:proofErr w:type="spellStart"/>
      <w:r w:rsidRPr="001631CB">
        <w:rPr>
          <w:rFonts w:ascii="Times New Roman" w:hAnsi="Times New Roman"/>
          <w:sz w:val="28"/>
          <w:szCs w:val="28"/>
        </w:rPr>
        <w:t>відкрити</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«силу позитивного </w:t>
      </w:r>
      <w:proofErr w:type="spellStart"/>
      <w:r w:rsidRPr="001631CB">
        <w:rPr>
          <w:rFonts w:ascii="Times New Roman" w:hAnsi="Times New Roman"/>
          <w:sz w:val="28"/>
          <w:szCs w:val="28"/>
        </w:rPr>
        <w:t>мислення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Навички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нічого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спільного</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поглядами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світ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крізь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рожеві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окуляри</w:t>
      </w:r>
      <w:proofErr w:type="spellEnd"/>
      <w:r w:rsidRPr="001631CB">
        <w:rPr>
          <w:rFonts w:ascii="Times New Roman" w:hAnsi="Times New Roman"/>
          <w:sz w:val="28"/>
          <w:szCs w:val="28"/>
        </w:rPr>
        <w:t xml:space="preserve">», </w:t>
      </w:r>
      <w:r w:rsidRPr="001631CB">
        <w:rPr>
          <w:rFonts w:ascii="Times New Roman" w:hAnsi="Times New Roman"/>
          <w:sz w:val="28"/>
          <w:szCs w:val="28"/>
        </w:rPr>
        <w:lastRenderedPageBreak/>
        <w:t xml:space="preserve">вони не </w:t>
      </w:r>
      <w:proofErr w:type="spellStart"/>
      <w:r w:rsidRPr="001631CB">
        <w:rPr>
          <w:rFonts w:ascii="Times New Roman" w:hAnsi="Times New Roman"/>
          <w:sz w:val="28"/>
          <w:szCs w:val="28"/>
        </w:rPr>
        <w:t>зводяться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аутотренінгу</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постійного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промовляння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висловлювань</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незначний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ефект</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лише</w:t>
      </w:r>
      <w:proofErr w:type="spellEnd"/>
      <w:r w:rsidRPr="001631CB">
        <w:rPr>
          <w:rFonts w:ascii="Times New Roman" w:hAnsi="Times New Roman"/>
          <w:sz w:val="28"/>
          <w:szCs w:val="28"/>
        </w:rPr>
        <w:t xml:space="preserve"> те,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думає</w:t>
      </w:r>
      <w:proofErr w:type="spellEnd"/>
      <w:r w:rsidRPr="001631CB">
        <w:rPr>
          <w:rFonts w:ascii="Times New Roman" w:hAnsi="Times New Roman"/>
          <w:sz w:val="28"/>
          <w:szCs w:val="28"/>
        </w:rPr>
        <w:t xml:space="preserve"> </w:t>
      </w:r>
      <w:proofErr w:type="gramStart"/>
      <w:r w:rsidRPr="001631CB">
        <w:rPr>
          <w:rFonts w:ascii="Times New Roman" w:hAnsi="Times New Roman"/>
          <w:sz w:val="28"/>
          <w:szCs w:val="28"/>
        </w:rPr>
        <w:t>у момент</w:t>
      </w:r>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поразки</w:t>
      </w:r>
      <w:proofErr w:type="spellEnd"/>
      <w:r w:rsidRPr="001631CB">
        <w:rPr>
          <w:rFonts w:ascii="Times New Roman" w:hAnsi="Times New Roman"/>
          <w:sz w:val="28"/>
          <w:szCs w:val="28"/>
        </w:rPr>
        <w:t xml:space="preserve">, коли </w:t>
      </w:r>
      <w:proofErr w:type="spellStart"/>
      <w:r w:rsidRPr="001631CB">
        <w:rPr>
          <w:rFonts w:ascii="Times New Roman" w:hAnsi="Times New Roman"/>
          <w:sz w:val="28"/>
          <w:szCs w:val="28"/>
        </w:rPr>
        <w:t>потерпає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невдач</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застосування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сили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протинегативного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мислення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Здатність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змінювати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деструктивні</w:t>
      </w:r>
      <w:proofErr w:type="spellEnd"/>
      <w:r w:rsidRPr="001631CB">
        <w:rPr>
          <w:rFonts w:ascii="Times New Roman" w:hAnsi="Times New Roman"/>
          <w:sz w:val="28"/>
          <w:szCs w:val="28"/>
        </w:rPr>
        <w:t xml:space="preserve"> думки, коли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стикається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складними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життєвими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ситуаціями</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мистецтвом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оптимізму</w:t>
      </w:r>
      <w:proofErr w:type="spellEnd"/>
      <w:r w:rsidRPr="001631CB">
        <w:rPr>
          <w:rFonts w:ascii="Times New Roman" w:hAnsi="Times New Roman"/>
          <w:sz w:val="28"/>
          <w:szCs w:val="28"/>
        </w:rPr>
        <w:t>.</w:t>
      </w:r>
    </w:p>
    <w:p w14:paraId="0A047A18"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Зокрема</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відомій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монографії</w:t>
      </w:r>
      <w:proofErr w:type="spellEnd"/>
      <w:r w:rsidRPr="001631CB">
        <w:rPr>
          <w:rFonts w:ascii="Times New Roman" w:hAnsi="Times New Roman"/>
          <w:sz w:val="28"/>
          <w:szCs w:val="28"/>
        </w:rPr>
        <w:t xml:space="preserve"> С. Максименка «Генезис </w:t>
      </w:r>
      <w:proofErr w:type="spellStart"/>
      <w:r w:rsidRPr="001631CB">
        <w:rPr>
          <w:rFonts w:ascii="Times New Roman" w:hAnsi="Times New Roman"/>
          <w:sz w:val="28"/>
          <w:szCs w:val="28"/>
        </w:rPr>
        <w:t>існування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підкреслюється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важливість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вивчення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любові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становленні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співзвучним</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ідеями</w:t>
      </w:r>
      <w:proofErr w:type="spellEnd"/>
      <w:r w:rsidRPr="001631CB">
        <w:rPr>
          <w:rFonts w:ascii="Times New Roman" w:hAnsi="Times New Roman"/>
          <w:sz w:val="28"/>
          <w:szCs w:val="28"/>
        </w:rPr>
        <w:t xml:space="preserve"> одного з </w:t>
      </w:r>
      <w:proofErr w:type="spellStart"/>
      <w:r w:rsidRPr="001631CB">
        <w:rPr>
          <w:rFonts w:ascii="Times New Roman" w:hAnsi="Times New Roman"/>
          <w:sz w:val="28"/>
          <w:szCs w:val="28"/>
        </w:rPr>
        <w:t>напрямів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психології</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ролі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забезпеченні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провідної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операційної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ознаки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психічного</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roofErr w:type="gramEnd"/>
    </w:p>
    <w:p w14:paraId="68CC9C8B"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Загалом</w:t>
      </w:r>
      <w:proofErr w:type="spellEnd"/>
      <w:r w:rsidRPr="001631CB">
        <w:rPr>
          <w:rFonts w:ascii="Times New Roman" w:hAnsi="Times New Roman"/>
          <w:sz w:val="28"/>
          <w:szCs w:val="28"/>
        </w:rPr>
        <w:t xml:space="preserve">, будучи </w:t>
      </w:r>
      <w:proofErr w:type="spellStart"/>
      <w:r w:rsidRPr="001631CB">
        <w:rPr>
          <w:rFonts w:ascii="Times New Roman" w:hAnsi="Times New Roman"/>
          <w:sz w:val="28"/>
          <w:szCs w:val="28"/>
        </w:rPr>
        <w:t>поєднанням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стосунків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життєрадісного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світосприйняття</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активної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оптимізм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впливає</w:t>
      </w:r>
      <w:proofErr w:type="spellEnd"/>
      <w:r w:rsidRPr="001631CB">
        <w:rPr>
          <w:rFonts w:ascii="Times New Roman" w:hAnsi="Times New Roman"/>
          <w:sz w:val="28"/>
          <w:szCs w:val="28"/>
        </w:rPr>
        <w:t xml:space="preserve"> на </w:t>
      </w:r>
      <w:proofErr w:type="spellStart"/>
      <w:proofErr w:type="gramStart"/>
      <w:r w:rsidRPr="001631CB">
        <w:rPr>
          <w:rFonts w:ascii="Times New Roman" w:hAnsi="Times New Roman"/>
          <w:sz w:val="28"/>
          <w:szCs w:val="28"/>
        </w:rPr>
        <w:t>стресостійкість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вибір</w:t>
      </w:r>
      <w:proofErr w:type="spellEnd"/>
      <w:proofErr w:type="gramEnd"/>
      <w:r w:rsidRPr="001631CB">
        <w:rPr>
          <w:rFonts w:ascii="Times New Roman" w:hAnsi="Times New Roman"/>
          <w:sz w:val="28"/>
          <w:szCs w:val="28"/>
        </w:rPr>
        <w:t xml:space="preserve"> ролей та </w:t>
      </w:r>
      <w:proofErr w:type="spellStart"/>
      <w:r w:rsidRPr="001631CB">
        <w:rPr>
          <w:rFonts w:ascii="Times New Roman" w:hAnsi="Times New Roman"/>
          <w:sz w:val="28"/>
          <w:szCs w:val="28"/>
        </w:rPr>
        <w:t>адаптивних</w:t>
      </w:r>
      <w:proofErr w:type="spellEnd"/>
      <w:r w:rsidRPr="001631CB">
        <w:rPr>
          <w:rFonts w:ascii="Times New Roman" w:hAnsi="Times New Roman"/>
          <w:sz w:val="28"/>
          <w:szCs w:val="28"/>
        </w:rPr>
        <w:t xml:space="preserve"> моделей </w:t>
      </w:r>
      <w:proofErr w:type="spellStart"/>
      <w:r w:rsidRPr="001631CB">
        <w:rPr>
          <w:rFonts w:ascii="Times New Roman" w:hAnsi="Times New Roman"/>
          <w:sz w:val="28"/>
          <w:szCs w:val="28"/>
        </w:rPr>
        <w:t>поведінки</w:t>
      </w:r>
      <w:proofErr w:type="spellEnd"/>
      <w:r w:rsidRPr="001631CB">
        <w:rPr>
          <w:rFonts w:ascii="Times New Roman" w:hAnsi="Times New Roman"/>
          <w:sz w:val="28"/>
          <w:szCs w:val="28"/>
        </w:rPr>
        <w:t xml:space="preserve">. Таким чином, </w:t>
      </w:r>
      <w:proofErr w:type="spellStart"/>
      <w:r w:rsidRPr="001631CB">
        <w:rPr>
          <w:rFonts w:ascii="Times New Roman" w:hAnsi="Times New Roman"/>
          <w:sz w:val="28"/>
          <w:szCs w:val="28"/>
        </w:rPr>
        <w:t>сформованість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оптимістичної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світоглядної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майбутніх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педагогів</w:t>
      </w:r>
      <w:proofErr w:type="spellEnd"/>
      <w:r w:rsidRPr="001631CB">
        <w:rPr>
          <w:rFonts w:ascii="Times New Roman" w:hAnsi="Times New Roman"/>
          <w:sz w:val="28"/>
          <w:szCs w:val="28"/>
        </w:rPr>
        <w:t xml:space="preserve"> є основою і </w:t>
      </w:r>
      <w:proofErr w:type="spellStart"/>
      <w:r w:rsidRPr="001631CB">
        <w:rPr>
          <w:rFonts w:ascii="Times New Roman" w:hAnsi="Times New Roman"/>
          <w:sz w:val="28"/>
          <w:szCs w:val="28"/>
        </w:rPr>
        <w:t>важливою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складовою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їхнього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
    <w:p w14:paraId="0C9E78AF"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значний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Науковці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виділяють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основні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форми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психологічне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суб’єктивне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матеріальне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однак</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вироблено</w:t>
      </w:r>
      <w:proofErr w:type="spellEnd"/>
      <w:r w:rsidRPr="001631CB">
        <w:rPr>
          <w:rFonts w:ascii="Times New Roman" w:hAnsi="Times New Roman"/>
          <w:sz w:val="28"/>
          <w:szCs w:val="28"/>
        </w:rPr>
        <w:t xml:space="preserve"> остаточного </w:t>
      </w:r>
      <w:proofErr w:type="spellStart"/>
      <w:r w:rsidRPr="001631CB">
        <w:rPr>
          <w:rFonts w:ascii="Times New Roman" w:hAnsi="Times New Roman"/>
          <w:sz w:val="28"/>
          <w:szCs w:val="28"/>
        </w:rPr>
        <w:t>визначення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Існують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різні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підходи</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тлумачення</w:t>
      </w:r>
      <w:proofErr w:type="spellEnd"/>
      <w:r w:rsidRPr="001631CB">
        <w:rPr>
          <w:rFonts w:ascii="Times New Roman" w:hAnsi="Times New Roman"/>
          <w:sz w:val="28"/>
          <w:szCs w:val="28"/>
        </w:rPr>
        <w:t xml:space="preserve">. Так, Ю. Олександров, </w:t>
      </w:r>
      <w:proofErr w:type="spellStart"/>
      <w:r w:rsidRPr="001631CB">
        <w:rPr>
          <w:rFonts w:ascii="Times New Roman" w:hAnsi="Times New Roman"/>
          <w:sz w:val="28"/>
          <w:szCs w:val="28"/>
        </w:rPr>
        <w:t>аналізуючи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показниками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саморегуляції</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зрілості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здатністю</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розвитку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потенціалу</w:t>
      </w:r>
      <w:proofErr w:type="spellEnd"/>
      <w:r w:rsidRPr="001631CB">
        <w:rPr>
          <w:rFonts w:ascii="Times New Roman" w:hAnsi="Times New Roman"/>
          <w:sz w:val="28"/>
          <w:szCs w:val="28"/>
        </w:rPr>
        <w:t xml:space="preserve"> [304].</w:t>
      </w:r>
    </w:p>
    <w:p w14:paraId="3688928A"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За </w:t>
      </w:r>
      <w:proofErr w:type="spellStart"/>
      <w:r w:rsidRPr="001631CB">
        <w:rPr>
          <w:rFonts w:ascii="Times New Roman" w:hAnsi="Times New Roman"/>
          <w:sz w:val="28"/>
          <w:szCs w:val="28"/>
        </w:rPr>
        <w:t>визначенням</w:t>
      </w:r>
      <w:proofErr w:type="spellEnd"/>
      <w:r w:rsidRPr="001631CB">
        <w:rPr>
          <w:rFonts w:ascii="Times New Roman" w:hAnsi="Times New Roman"/>
          <w:sz w:val="28"/>
          <w:szCs w:val="28"/>
        </w:rPr>
        <w:t xml:space="preserve"> В. </w:t>
      </w:r>
      <w:proofErr w:type="spellStart"/>
      <w:r w:rsidRPr="001631CB">
        <w:rPr>
          <w:rFonts w:ascii="Times New Roman" w:hAnsi="Times New Roman"/>
          <w:sz w:val="28"/>
          <w:szCs w:val="28"/>
        </w:rPr>
        <w:t>Варій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душевний</w:t>
      </w:r>
      <w:proofErr w:type="spellEnd"/>
      <w:r w:rsidRPr="001631CB">
        <w:rPr>
          <w:rFonts w:ascii="Times New Roman" w:hAnsi="Times New Roman"/>
          <w:sz w:val="28"/>
          <w:szCs w:val="28"/>
        </w:rPr>
        <w:t xml:space="preserve"> комфорт)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узгодженість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психічних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процесів</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функцій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цілісності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внутрішньої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рівноваги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стійке</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разі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гармонії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w:t>
      </w:r>
    </w:p>
    <w:p w14:paraId="306A7E1E"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r w:rsidRPr="001631CB">
        <w:rPr>
          <w:rFonts w:ascii="Times New Roman" w:hAnsi="Times New Roman"/>
          <w:sz w:val="28"/>
          <w:szCs w:val="28"/>
        </w:rPr>
        <w:t>Р. </w:t>
      </w:r>
      <w:proofErr w:type="spellStart"/>
      <w:r w:rsidRPr="001631CB">
        <w:rPr>
          <w:rFonts w:ascii="Times New Roman" w:hAnsi="Times New Roman"/>
          <w:sz w:val="28"/>
          <w:szCs w:val="28"/>
        </w:rPr>
        <w:t>Шаміонов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вказує</w:t>
      </w:r>
      <w:proofErr w:type="spellEnd"/>
      <w:r w:rsidRPr="001631CB">
        <w:rPr>
          <w:rFonts w:ascii="Times New Roman" w:hAnsi="Times New Roman"/>
          <w:sz w:val="28"/>
          <w:szCs w:val="28"/>
        </w:rPr>
        <w:t xml:space="preserve"> на </w:t>
      </w:r>
      <w:proofErr w:type="spellStart"/>
      <w:proofErr w:type="gramStart"/>
      <w:r w:rsidRPr="001631CB">
        <w:rPr>
          <w:rFonts w:ascii="Times New Roman" w:hAnsi="Times New Roman"/>
          <w:sz w:val="28"/>
          <w:szCs w:val="28"/>
        </w:rPr>
        <w:t>взаємозв’язок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proofErr w:type="gramEnd"/>
      <w:r w:rsidRPr="001631CB">
        <w:rPr>
          <w:rFonts w:ascii="Times New Roman" w:hAnsi="Times New Roman"/>
          <w:sz w:val="28"/>
          <w:szCs w:val="28"/>
        </w:rPr>
        <w:t xml:space="preserve"> з </w:t>
      </w:r>
      <w:proofErr w:type="spellStart"/>
      <w:r w:rsidRPr="001631CB">
        <w:rPr>
          <w:rFonts w:ascii="Times New Roman" w:hAnsi="Times New Roman"/>
          <w:sz w:val="28"/>
          <w:szCs w:val="28"/>
        </w:rPr>
        <w:t>наявністю</w:t>
      </w:r>
      <w:proofErr w:type="spellEnd"/>
      <w:r w:rsidRPr="001631CB">
        <w:rPr>
          <w:rFonts w:ascii="Times New Roman" w:hAnsi="Times New Roman"/>
          <w:sz w:val="28"/>
          <w:szCs w:val="28"/>
        </w:rPr>
        <w:t xml:space="preserve"> мети в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почуттям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осмисленості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минулого</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теперішнього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спрямованістю</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щось</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майбутньому</w:t>
      </w:r>
      <w:proofErr w:type="spellEnd"/>
      <w:r w:rsidRPr="001631CB">
        <w:rPr>
          <w:rFonts w:ascii="Times New Roman" w:hAnsi="Times New Roman"/>
          <w:sz w:val="28"/>
          <w:szCs w:val="28"/>
        </w:rPr>
        <w:t xml:space="preserve"> .</w:t>
      </w:r>
    </w:p>
    <w:p w14:paraId="00751168"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r w:rsidRPr="001631CB">
        <w:rPr>
          <w:rFonts w:ascii="Times New Roman" w:hAnsi="Times New Roman"/>
          <w:sz w:val="28"/>
          <w:szCs w:val="28"/>
        </w:rPr>
        <w:t>К. </w:t>
      </w:r>
      <w:proofErr w:type="spellStart"/>
      <w:r w:rsidRPr="001631CB">
        <w:rPr>
          <w:rFonts w:ascii="Times New Roman" w:hAnsi="Times New Roman"/>
          <w:sz w:val="28"/>
          <w:szCs w:val="28"/>
        </w:rPr>
        <w:t>Ріфф</w:t>
      </w:r>
      <w:proofErr w:type="spellEnd"/>
      <w:r w:rsidRPr="001631CB">
        <w:rPr>
          <w:rFonts w:ascii="Times New Roman" w:hAnsi="Times New Roman"/>
          <w:sz w:val="28"/>
          <w:szCs w:val="28"/>
        </w:rPr>
        <w:t xml:space="preserve"> і Б. </w:t>
      </w:r>
      <w:proofErr w:type="spellStart"/>
      <w:r w:rsidRPr="001631CB">
        <w:rPr>
          <w:rFonts w:ascii="Times New Roman" w:hAnsi="Times New Roman"/>
          <w:sz w:val="28"/>
          <w:szCs w:val="28"/>
        </w:rPr>
        <w:t>Сінгер</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стверджують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шість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аспектів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психологічного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самоприйняття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зростання</w:t>
      </w:r>
      <w:proofErr w:type="spellEnd"/>
      <w:r w:rsidRPr="001631CB">
        <w:rPr>
          <w:rFonts w:ascii="Times New Roman" w:hAnsi="Times New Roman"/>
          <w:sz w:val="28"/>
          <w:szCs w:val="28"/>
        </w:rPr>
        <w:t xml:space="preserve">, мета в </w:t>
      </w:r>
      <w:proofErr w:type="spellStart"/>
      <w:r w:rsidRPr="001631CB">
        <w:rPr>
          <w:rFonts w:ascii="Times New Roman" w:hAnsi="Times New Roman"/>
          <w:sz w:val="28"/>
          <w:szCs w:val="28"/>
        </w:rPr>
        <w:t>житті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позитивні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стосунки</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іншими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управління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оточенням</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автономія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тісно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корелюють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w:t>
      </w:r>
      <w:proofErr w:type="spellEnd"/>
      <w:r w:rsidRPr="001631CB">
        <w:rPr>
          <w:rFonts w:ascii="Times New Roman" w:hAnsi="Times New Roman"/>
          <w:sz w:val="28"/>
          <w:szCs w:val="28"/>
        </w:rPr>
        <w:t xml:space="preserve"> статусом </w:t>
      </w:r>
      <w:proofErr w:type="spellStart"/>
      <w:r w:rsidRPr="001631CB">
        <w:rPr>
          <w:rFonts w:ascii="Times New Roman" w:hAnsi="Times New Roman"/>
          <w:sz w:val="28"/>
          <w:szCs w:val="28"/>
        </w:rPr>
        <w:t>ідентичності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здатністю</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емоційної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регуляції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ціннісними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орієнтаціями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ефективними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копінг-стратегіями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підтримкою</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соціальним</w:t>
      </w:r>
      <w:proofErr w:type="spellEnd"/>
      <w:r w:rsidRPr="001631CB">
        <w:rPr>
          <w:rFonts w:ascii="Times New Roman" w:hAnsi="Times New Roman"/>
          <w:sz w:val="28"/>
          <w:szCs w:val="28"/>
        </w:rPr>
        <w:t xml:space="preserve"> статусом, </w:t>
      </w:r>
      <w:proofErr w:type="spellStart"/>
      <w:r w:rsidRPr="001631CB">
        <w:rPr>
          <w:rFonts w:ascii="Times New Roman" w:hAnsi="Times New Roman"/>
          <w:sz w:val="28"/>
          <w:szCs w:val="28"/>
        </w:rPr>
        <w:t>рівнем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освіти</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об’єктивним</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самооцінним</w:t>
      </w:r>
      <w:proofErr w:type="spellEnd"/>
      <w:r w:rsidRPr="001631CB">
        <w:rPr>
          <w:rFonts w:ascii="Times New Roman" w:hAnsi="Times New Roman"/>
          <w:sz w:val="28"/>
          <w:szCs w:val="28"/>
        </w:rPr>
        <w:t xml:space="preserve"> станом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віком</w:t>
      </w:r>
      <w:proofErr w:type="spellEnd"/>
      <w:r w:rsidRPr="001631CB">
        <w:rPr>
          <w:rFonts w:ascii="Times New Roman" w:hAnsi="Times New Roman"/>
          <w:sz w:val="28"/>
          <w:szCs w:val="28"/>
        </w:rPr>
        <w:t xml:space="preserve"> .</w:t>
      </w:r>
      <w:proofErr w:type="gramEnd"/>
    </w:p>
    <w:p w14:paraId="2629615B"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Суб’єктивне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розглядається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динамічна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когнітивно-емоційна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оцінка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загалом</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окремих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сфер, яка </w:t>
      </w:r>
      <w:proofErr w:type="spellStart"/>
      <w:r w:rsidRPr="001631CB">
        <w:rPr>
          <w:rFonts w:ascii="Times New Roman" w:hAnsi="Times New Roman"/>
          <w:sz w:val="28"/>
          <w:szCs w:val="28"/>
        </w:rPr>
        <w:t>формується</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основі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об’єктивних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чинників</w:t>
      </w:r>
      <w:proofErr w:type="spellEnd"/>
      <w:r w:rsidRPr="001631CB">
        <w:rPr>
          <w:rFonts w:ascii="Times New Roman" w:hAnsi="Times New Roman"/>
          <w:sz w:val="28"/>
          <w:szCs w:val="28"/>
        </w:rPr>
        <w:t xml:space="preserve"> (умов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діяльності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базових</w:t>
      </w:r>
      <w:proofErr w:type="spellEnd"/>
      <w:r w:rsidRPr="001631CB">
        <w:rPr>
          <w:rFonts w:ascii="Times New Roman" w:hAnsi="Times New Roman"/>
          <w:sz w:val="28"/>
          <w:szCs w:val="28"/>
        </w:rPr>
        <w:t xml:space="preserve"> потреб, стану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lastRenderedPageBreak/>
        <w:t>сприйнятих</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засвоєних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із</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урахуванням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індивідуально-типологічних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особливостей</w:t>
      </w:r>
      <w:proofErr w:type="spellEnd"/>
      <w:r w:rsidRPr="001631CB">
        <w:rPr>
          <w:rFonts w:ascii="Times New Roman" w:hAnsi="Times New Roman"/>
          <w:sz w:val="28"/>
          <w:szCs w:val="28"/>
        </w:rPr>
        <w:t xml:space="preserve"> (темпераменту і характеру, </w:t>
      </w:r>
      <w:proofErr w:type="spellStart"/>
      <w:r w:rsidRPr="001631CB">
        <w:rPr>
          <w:rFonts w:ascii="Times New Roman" w:hAnsi="Times New Roman"/>
          <w:sz w:val="28"/>
          <w:szCs w:val="28"/>
        </w:rPr>
        <w:t>спрямованості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особливостей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самооцінки</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самоприйняття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сенсожиттєвих</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ціннісних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орієнтацій</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ін</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визначає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здатність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реалізації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потенціалу</w:t>
      </w:r>
      <w:proofErr w:type="spellEnd"/>
      <w:r w:rsidRPr="001631CB">
        <w:rPr>
          <w:rFonts w:ascii="Times New Roman" w:hAnsi="Times New Roman"/>
          <w:sz w:val="28"/>
          <w:szCs w:val="28"/>
        </w:rPr>
        <w:t xml:space="preserve"> та до позитивного </w:t>
      </w:r>
      <w:proofErr w:type="spellStart"/>
      <w:r w:rsidRPr="001631CB">
        <w:rPr>
          <w:rFonts w:ascii="Times New Roman" w:hAnsi="Times New Roman"/>
          <w:sz w:val="28"/>
          <w:szCs w:val="28"/>
        </w:rPr>
        <w:t>функціонування</w:t>
      </w:r>
      <w:proofErr w:type="spellEnd"/>
      <w:r w:rsidRPr="001631CB">
        <w:rPr>
          <w:rFonts w:ascii="Times New Roman" w:hAnsi="Times New Roman"/>
          <w:sz w:val="28"/>
          <w:szCs w:val="28"/>
        </w:rPr>
        <w:t>.</w:t>
      </w:r>
    </w:p>
    <w:p w14:paraId="1C8897BC" w14:textId="369CEA75"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 </w:t>
      </w:r>
      <w:proofErr w:type="spellStart"/>
      <w:r w:rsidRPr="001631CB">
        <w:rPr>
          <w:rFonts w:ascii="Times New Roman" w:hAnsi="Times New Roman"/>
          <w:sz w:val="28"/>
          <w:szCs w:val="28"/>
        </w:rPr>
        <w:t>Суб’єктивне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розглядається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загальне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сприйняття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001631CB">
        <w:rPr>
          <w:rFonts w:ascii="Times New Roman" w:hAnsi="Times New Roman"/>
          <w:sz w:val="28"/>
          <w:szCs w:val="28"/>
          <w:lang w:val="uk-UA"/>
        </w:rPr>
        <w:t>,</w:t>
      </w:r>
      <w:r w:rsidRPr="001631CB">
        <w:rPr>
          <w:rFonts w:ascii="Times New Roman" w:hAnsi="Times New Roman"/>
          <w:sz w:val="28"/>
          <w:szCs w:val="28"/>
        </w:rPr>
        <w:t xml:space="preserve"> як </w:t>
      </w:r>
      <w:proofErr w:type="spellStart"/>
      <w:r w:rsidRPr="001631CB">
        <w:rPr>
          <w:rFonts w:ascii="Times New Roman" w:hAnsi="Times New Roman"/>
          <w:sz w:val="28"/>
          <w:szCs w:val="28"/>
        </w:rPr>
        <w:t>емоційне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оцінювання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власного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суб’єктивне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переживання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w:t>
      </w:r>
    </w:p>
    <w:p w14:paraId="3F31C4B3"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Відомий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дослідник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w:t>
      </w:r>
      <w:proofErr w:type="spellEnd"/>
      <w:r w:rsidRPr="001631CB">
        <w:rPr>
          <w:rFonts w:ascii="Times New Roman" w:hAnsi="Times New Roman"/>
          <w:sz w:val="28"/>
          <w:szCs w:val="28"/>
        </w:rPr>
        <w:t xml:space="preserve"> Є. </w:t>
      </w:r>
      <w:proofErr w:type="spellStart"/>
      <w:r w:rsidRPr="001631CB">
        <w:rPr>
          <w:rFonts w:ascii="Times New Roman" w:hAnsi="Times New Roman"/>
          <w:sz w:val="28"/>
          <w:szCs w:val="28"/>
        </w:rPr>
        <w:t>Ільїн</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монографії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Емоції</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почуття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суб’єктивне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ототожнює</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поняттям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w:t>
      </w:r>
      <w:proofErr w:type="gramStart"/>
      <w:r w:rsidRPr="001631CB">
        <w:rPr>
          <w:rFonts w:ascii="Times New Roman" w:hAnsi="Times New Roman"/>
          <w:sz w:val="28"/>
          <w:szCs w:val="28"/>
        </w:rPr>
        <w:t xml:space="preserve">а  </w:t>
      </w:r>
      <w:proofErr w:type="spellStart"/>
      <w:r w:rsidRPr="001631CB">
        <w:rPr>
          <w:rFonts w:ascii="Times New Roman" w:hAnsi="Times New Roman"/>
          <w:sz w:val="28"/>
          <w:szCs w:val="28"/>
        </w:rPr>
        <w:t>щастя</w:t>
      </w:r>
      <w:proofErr w:type="spellEnd"/>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він</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вважає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найвищою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мірою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задоволення</w:t>
      </w:r>
      <w:proofErr w:type="spellEnd"/>
      <w:r w:rsidRPr="001631CB">
        <w:rPr>
          <w:rFonts w:ascii="Times New Roman" w:hAnsi="Times New Roman"/>
          <w:sz w:val="28"/>
          <w:szCs w:val="28"/>
        </w:rPr>
        <w:t xml:space="preserve"> .</w:t>
      </w:r>
    </w:p>
    <w:p w14:paraId="7353EE77"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Соціальне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в основному, </w:t>
      </w:r>
      <w:proofErr w:type="spellStart"/>
      <w:r w:rsidRPr="001631CB">
        <w:rPr>
          <w:rFonts w:ascii="Times New Roman" w:hAnsi="Times New Roman"/>
          <w:sz w:val="28"/>
          <w:szCs w:val="28"/>
        </w:rPr>
        <w:t>розглядається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сукупність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соціальних</w:t>
      </w:r>
      <w:proofErr w:type="spellEnd"/>
      <w:r w:rsidRPr="001631CB">
        <w:rPr>
          <w:rFonts w:ascii="Times New Roman" w:hAnsi="Times New Roman"/>
          <w:sz w:val="28"/>
          <w:szCs w:val="28"/>
        </w:rPr>
        <w:t xml:space="preserve"> умов, у </w:t>
      </w:r>
      <w:proofErr w:type="spellStart"/>
      <w:r w:rsidRPr="001631CB">
        <w:rPr>
          <w:rFonts w:ascii="Times New Roman" w:hAnsi="Times New Roman"/>
          <w:sz w:val="28"/>
          <w:szCs w:val="28"/>
        </w:rPr>
        <w:t>яких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проживає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особистість</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її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успіхів</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соціумі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Безперечно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правильна думка, але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успіхів</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соціумі</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обов’язково</w:t>
      </w:r>
      <w:proofErr w:type="spellEnd"/>
      <w:r w:rsidRPr="001631CB">
        <w:rPr>
          <w:rFonts w:ascii="Times New Roman" w:hAnsi="Times New Roman"/>
          <w:sz w:val="28"/>
          <w:szCs w:val="28"/>
        </w:rPr>
        <w:t xml:space="preserve"> буде </w:t>
      </w:r>
      <w:proofErr w:type="spellStart"/>
      <w:r w:rsidRPr="001631CB">
        <w:rPr>
          <w:rFonts w:ascii="Times New Roman" w:hAnsi="Times New Roman"/>
          <w:sz w:val="28"/>
          <w:szCs w:val="28"/>
        </w:rPr>
        <w:t>сприйматися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особистістю</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переходити</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відчуття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w:t>
      </w:r>
    </w:p>
    <w:p w14:paraId="75F02EE2" w14:textId="1A41583C" w:rsidR="00A249F6" w:rsidRPr="001631CB" w:rsidRDefault="00A249F6" w:rsidP="001631CB">
      <w:pPr>
        <w:spacing w:after="0" w:line="240" w:lineRule="auto"/>
        <w:ind w:firstLine="788"/>
        <w:jc w:val="both"/>
        <w:rPr>
          <w:rFonts w:ascii="Times New Roman" w:hAnsi="Times New Roman"/>
          <w:sz w:val="28"/>
          <w:szCs w:val="28"/>
        </w:rPr>
      </w:pPr>
      <w:r w:rsidRPr="001631CB">
        <w:rPr>
          <w:rStyle w:val="A5"/>
          <w:rFonts w:ascii="Times New Roman" w:hAnsi="Times New Roman"/>
          <w:sz w:val="28"/>
          <w:szCs w:val="28"/>
        </w:rPr>
        <w:t>К. </w:t>
      </w:r>
      <w:proofErr w:type="spellStart"/>
      <w:r w:rsidRPr="001631CB">
        <w:rPr>
          <w:rStyle w:val="A5"/>
          <w:rFonts w:ascii="Times New Roman" w:hAnsi="Times New Roman"/>
          <w:sz w:val="28"/>
          <w:szCs w:val="28"/>
        </w:rPr>
        <w:t>Кіз</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аналізуючи</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явище</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соціального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благополуччя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визначає</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його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залежність</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від</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оцінки</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соціальних</w:t>
      </w:r>
      <w:proofErr w:type="spellEnd"/>
      <w:r w:rsidRPr="001631CB">
        <w:rPr>
          <w:rStyle w:val="A5"/>
          <w:rFonts w:ascii="Times New Roman" w:hAnsi="Times New Roman"/>
          <w:sz w:val="28"/>
          <w:szCs w:val="28"/>
        </w:rPr>
        <w:t xml:space="preserve"> умов та </w:t>
      </w:r>
      <w:proofErr w:type="spellStart"/>
      <w:r w:rsidRPr="001631CB">
        <w:rPr>
          <w:rStyle w:val="A5"/>
          <w:rFonts w:ascii="Times New Roman" w:hAnsi="Times New Roman"/>
          <w:sz w:val="28"/>
          <w:szCs w:val="28"/>
        </w:rPr>
        <w:t>соціального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функціонування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індивідуума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Вчений</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визначає</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рівень</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соціального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благополуччя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крізь</w:t>
      </w:r>
      <w:proofErr w:type="spellEnd"/>
      <w:r w:rsidRPr="001631CB">
        <w:rPr>
          <w:rStyle w:val="A5"/>
          <w:rFonts w:ascii="Times New Roman" w:hAnsi="Times New Roman"/>
          <w:sz w:val="28"/>
          <w:szCs w:val="28"/>
        </w:rPr>
        <w:t xml:space="preserve"> призму </w:t>
      </w:r>
      <w:proofErr w:type="spellStart"/>
      <w:r w:rsidRPr="001631CB">
        <w:rPr>
          <w:rStyle w:val="A5"/>
          <w:rFonts w:ascii="Times New Roman" w:hAnsi="Times New Roman"/>
          <w:sz w:val="28"/>
          <w:szCs w:val="28"/>
        </w:rPr>
        <w:t>відчуття</w:t>
      </w:r>
      <w:proofErr w:type="spellEnd"/>
      <w:r w:rsidRPr="001631CB">
        <w:rPr>
          <w:rStyle w:val="A5"/>
          <w:rFonts w:ascii="Times New Roman" w:hAnsi="Times New Roman"/>
          <w:sz w:val="28"/>
          <w:szCs w:val="28"/>
        </w:rPr>
        <w:t xml:space="preserve"> себе комфортно в </w:t>
      </w:r>
      <w:proofErr w:type="spellStart"/>
      <w:r w:rsidRPr="001631CB">
        <w:rPr>
          <w:rStyle w:val="A5"/>
          <w:rFonts w:ascii="Times New Roman" w:hAnsi="Times New Roman"/>
          <w:sz w:val="28"/>
          <w:szCs w:val="28"/>
        </w:rPr>
        <w:t>оточенні</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інших</w:t>
      </w:r>
      <w:proofErr w:type="spellEnd"/>
      <w:r w:rsidRPr="001631CB">
        <w:rPr>
          <w:rStyle w:val="A5"/>
          <w:rFonts w:ascii="Times New Roman" w:hAnsi="Times New Roman"/>
          <w:sz w:val="28"/>
          <w:szCs w:val="28"/>
        </w:rPr>
        <w:t xml:space="preserve"> людей, </w:t>
      </w:r>
      <w:proofErr w:type="spellStart"/>
      <w:r w:rsidRPr="001631CB">
        <w:rPr>
          <w:rStyle w:val="A5"/>
          <w:rFonts w:ascii="Times New Roman" w:hAnsi="Times New Roman"/>
          <w:sz w:val="28"/>
          <w:szCs w:val="28"/>
        </w:rPr>
        <w:t>впевненості</w:t>
      </w:r>
      <w:proofErr w:type="spellEnd"/>
      <w:r w:rsidRPr="001631CB">
        <w:rPr>
          <w:rStyle w:val="A5"/>
          <w:rFonts w:ascii="Times New Roman" w:hAnsi="Times New Roman"/>
          <w:sz w:val="28"/>
          <w:szCs w:val="28"/>
        </w:rPr>
        <w:t xml:space="preserve"> у </w:t>
      </w:r>
      <w:proofErr w:type="spellStart"/>
      <w:r w:rsidRPr="001631CB">
        <w:rPr>
          <w:rStyle w:val="A5"/>
          <w:rFonts w:ascii="Times New Roman" w:hAnsi="Times New Roman"/>
          <w:sz w:val="28"/>
          <w:szCs w:val="28"/>
        </w:rPr>
        <w:t>власних</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можливостях</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самоактуалізації</w:t>
      </w:r>
      <w:proofErr w:type="spellEnd"/>
      <w:r w:rsidRPr="001631CB">
        <w:rPr>
          <w:rStyle w:val="A5"/>
          <w:rFonts w:ascii="Times New Roman" w:hAnsi="Times New Roman"/>
          <w:sz w:val="28"/>
          <w:szCs w:val="28"/>
        </w:rPr>
        <w:t xml:space="preserve"> в </w:t>
      </w:r>
      <w:proofErr w:type="spellStart"/>
      <w:r w:rsidRPr="001631CB">
        <w:rPr>
          <w:rStyle w:val="A5"/>
          <w:rFonts w:ascii="Times New Roman" w:hAnsi="Times New Roman"/>
          <w:sz w:val="28"/>
          <w:szCs w:val="28"/>
        </w:rPr>
        <w:t>цьому</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оточенні</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сприйняття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соціального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оточення</w:t>
      </w:r>
      <w:proofErr w:type="spellEnd"/>
      <w:r w:rsidRPr="001631CB">
        <w:rPr>
          <w:rStyle w:val="A5"/>
          <w:rFonts w:ascii="Times New Roman" w:hAnsi="Times New Roman"/>
          <w:sz w:val="28"/>
          <w:szCs w:val="28"/>
        </w:rPr>
        <w:t xml:space="preserve">, в </w:t>
      </w:r>
      <w:proofErr w:type="spellStart"/>
      <w:r w:rsidRPr="001631CB">
        <w:rPr>
          <w:rStyle w:val="A5"/>
          <w:rFonts w:ascii="Times New Roman" w:hAnsi="Times New Roman"/>
          <w:sz w:val="28"/>
          <w:szCs w:val="28"/>
        </w:rPr>
        <w:t>якому</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людина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перебуває</w:t>
      </w:r>
      <w:proofErr w:type="spellEnd"/>
      <w:r w:rsidRPr="001631CB">
        <w:rPr>
          <w:rStyle w:val="A5"/>
          <w:rFonts w:ascii="Times New Roman" w:hAnsi="Times New Roman"/>
          <w:sz w:val="28"/>
          <w:szCs w:val="28"/>
        </w:rPr>
        <w:t xml:space="preserve">, як </w:t>
      </w:r>
      <w:proofErr w:type="spellStart"/>
      <w:r w:rsidRPr="001631CB">
        <w:rPr>
          <w:rStyle w:val="A5"/>
          <w:rFonts w:ascii="Times New Roman" w:hAnsi="Times New Roman"/>
          <w:sz w:val="28"/>
          <w:szCs w:val="28"/>
        </w:rPr>
        <w:t>упорядкованого</w:t>
      </w:r>
      <w:proofErr w:type="spellEnd"/>
      <w:r w:rsidRPr="001631CB">
        <w:rPr>
          <w:rStyle w:val="A5"/>
          <w:rFonts w:ascii="Times New Roman" w:hAnsi="Times New Roman"/>
          <w:sz w:val="28"/>
          <w:szCs w:val="28"/>
        </w:rPr>
        <w:t xml:space="preserve"> і </w:t>
      </w:r>
      <w:proofErr w:type="spellStart"/>
      <w:r w:rsidRPr="001631CB">
        <w:rPr>
          <w:rStyle w:val="A5"/>
          <w:rFonts w:ascii="Times New Roman" w:hAnsi="Times New Roman"/>
          <w:sz w:val="28"/>
          <w:szCs w:val="28"/>
        </w:rPr>
        <w:t>відчуття</w:t>
      </w:r>
      <w:proofErr w:type="spellEnd"/>
      <w:r w:rsidRPr="001631CB">
        <w:rPr>
          <w:rStyle w:val="A5"/>
          <w:rFonts w:ascii="Times New Roman" w:hAnsi="Times New Roman"/>
          <w:sz w:val="28"/>
          <w:szCs w:val="28"/>
        </w:rPr>
        <w:t xml:space="preserve"> себе </w:t>
      </w:r>
      <w:proofErr w:type="spellStart"/>
      <w:r w:rsidRPr="001631CB">
        <w:rPr>
          <w:rStyle w:val="A5"/>
          <w:rFonts w:ascii="Times New Roman" w:hAnsi="Times New Roman"/>
          <w:sz w:val="28"/>
          <w:szCs w:val="28"/>
        </w:rPr>
        <w:t>його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частиною</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що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уможливлює</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певний</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соціальний</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внесок</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Він</w:t>
      </w:r>
      <w:proofErr w:type="spellEnd"/>
      <w:r w:rsidRPr="001631CB">
        <w:rPr>
          <w:rStyle w:val="A5"/>
          <w:rFonts w:ascii="Times New Roman" w:hAnsi="Times New Roman"/>
          <w:sz w:val="28"/>
          <w:szCs w:val="28"/>
        </w:rPr>
        <w:t xml:space="preserve"> доводить, </w:t>
      </w:r>
      <w:proofErr w:type="spellStart"/>
      <w:r w:rsidRPr="001631CB">
        <w:rPr>
          <w:rStyle w:val="A5"/>
          <w:rFonts w:ascii="Times New Roman" w:hAnsi="Times New Roman"/>
          <w:sz w:val="28"/>
          <w:szCs w:val="28"/>
        </w:rPr>
        <w:t>що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впевнена</w:t>
      </w:r>
      <w:proofErr w:type="spellEnd"/>
      <w:r w:rsidRPr="001631CB">
        <w:rPr>
          <w:rStyle w:val="A5"/>
          <w:rFonts w:ascii="Times New Roman" w:hAnsi="Times New Roman"/>
          <w:sz w:val="28"/>
          <w:szCs w:val="28"/>
        </w:rPr>
        <w:t xml:space="preserve"> у </w:t>
      </w:r>
      <w:proofErr w:type="spellStart"/>
      <w:r w:rsidRPr="001631CB">
        <w:rPr>
          <w:rStyle w:val="A5"/>
          <w:rFonts w:ascii="Times New Roman" w:hAnsi="Times New Roman"/>
          <w:sz w:val="28"/>
          <w:szCs w:val="28"/>
        </w:rPr>
        <w:t>собі</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людина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певною</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мірою</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незалежна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від</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навколишнього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середовища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проте</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психологічно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стійка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особистість</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здатна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підтримувати</w:t>
      </w:r>
      <w:proofErr w:type="spellEnd"/>
      <w:r w:rsidRPr="001631CB">
        <w:rPr>
          <w:rStyle w:val="A5"/>
          <w:rFonts w:ascii="Times New Roman" w:hAnsi="Times New Roman"/>
          <w:sz w:val="28"/>
          <w:szCs w:val="28"/>
        </w:rPr>
        <w:t xml:space="preserve"> баланс </w:t>
      </w:r>
      <w:proofErr w:type="spellStart"/>
      <w:r w:rsidRPr="001631CB">
        <w:rPr>
          <w:rStyle w:val="A5"/>
          <w:rFonts w:ascii="Times New Roman" w:hAnsi="Times New Roman"/>
          <w:sz w:val="28"/>
          <w:szCs w:val="28"/>
        </w:rPr>
        <w:t>між</w:t>
      </w:r>
      <w:proofErr w:type="spellEnd"/>
      <w:r w:rsidRPr="001631CB">
        <w:rPr>
          <w:rStyle w:val="A5"/>
          <w:rFonts w:ascii="Times New Roman" w:hAnsi="Times New Roman"/>
          <w:sz w:val="28"/>
          <w:szCs w:val="28"/>
        </w:rPr>
        <w:t xml:space="preserve"> силою </w:t>
      </w:r>
      <w:proofErr w:type="spellStart"/>
      <w:r w:rsidRPr="001631CB">
        <w:rPr>
          <w:rStyle w:val="A5"/>
          <w:rFonts w:ascii="Times New Roman" w:hAnsi="Times New Roman"/>
          <w:sz w:val="28"/>
          <w:szCs w:val="28"/>
        </w:rPr>
        <w:t>особистісного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впливу</w:t>
      </w:r>
      <w:proofErr w:type="spellEnd"/>
      <w:r w:rsidRPr="001631CB">
        <w:rPr>
          <w:rStyle w:val="A5"/>
          <w:rFonts w:ascii="Times New Roman" w:hAnsi="Times New Roman"/>
          <w:sz w:val="28"/>
          <w:szCs w:val="28"/>
        </w:rPr>
        <w:t xml:space="preserve"> й </w:t>
      </w:r>
      <w:proofErr w:type="spellStart"/>
      <w:r w:rsidRPr="001631CB">
        <w:rPr>
          <w:rStyle w:val="A5"/>
          <w:rFonts w:ascii="Times New Roman" w:hAnsi="Times New Roman"/>
          <w:sz w:val="28"/>
          <w:szCs w:val="28"/>
        </w:rPr>
        <w:t>чутливістю</w:t>
      </w:r>
      <w:proofErr w:type="spellEnd"/>
      <w:r w:rsidRPr="001631CB">
        <w:rPr>
          <w:rStyle w:val="A5"/>
          <w:rFonts w:ascii="Times New Roman" w:hAnsi="Times New Roman"/>
          <w:sz w:val="28"/>
          <w:szCs w:val="28"/>
        </w:rPr>
        <w:t xml:space="preserve"> до </w:t>
      </w:r>
      <w:proofErr w:type="spellStart"/>
      <w:r w:rsidRPr="001631CB">
        <w:rPr>
          <w:rStyle w:val="A5"/>
          <w:rFonts w:ascii="Times New Roman" w:hAnsi="Times New Roman"/>
          <w:sz w:val="28"/>
          <w:szCs w:val="28"/>
        </w:rPr>
        <w:t>впливу</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навколишнього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середовища</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Порушення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цього</w:t>
      </w:r>
      <w:proofErr w:type="spellEnd"/>
      <w:r w:rsidRPr="001631CB">
        <w:rPr>
          <w:rStyle w:val="A5"/>
          <w:rFonts w:ascii="Times New Roman" w:hAnsi="Times New Roman"/>
          <w:sz w:val="28"/>
          <w:szCs w:val="28"/>
        </w:rPr>
        <w:t xml:space="preserve"> балансу </w:t>
      </w:r>
      <w:proofErr w:type="spellStart"/>
      <w:r w:rsidRPr="001631CB">
        <w:rPr>
          <w:rStyle w:val="A5"/>
          <w:rFonts w:ascii="Times New Roman" w:hAnsi="Times New Roman"/>
          <w:sz w:val="28"/>
          <w:szCs w:val="28"/>
        </w:rPr>
        <w:t>знижує</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відчуття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соціального</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благополуччя</w:t>
      </w:r>
      <w:proofErr w:type="spellEnd"/>
      <w:r w:rsidRPr="001631CB">
        <w:rPr>
          <w:rStyle w:val="A5"/>
          <w:rFonts w:ascii="Times New Roman" w:hAnsi="Times New Roman"/>
          <w:sz w:val="28"/>
          <w:szCs w:val="28"/>
        </w:rPr>
        <w:t xml:space="preserve"> </w:t>
      </w:r>
      <w:proofErr w:type="spellStart"/>
      <w:r w:rsidRPr="001631CB">
        <w:rPr>
          <w:rStyle w:val="A5"/>
          <w:rFonts w:ascii="Times New Roman" w:hAnsi="Times New Roman"/>
          <w:sz w:val="28"/>
          <w:szCs w:val="28"/>
        </w:rPr>
        <w:t>особистості</w:t>
      </w:r>
      <w:proofErr w:type="spellEnd"/>
      <w:r w:rsidRPr="001631CB">
        <w:rPr>
          <w:rStyle w:val="A5"/>
          <w:rFonts w:ascii="Times New Roman" w:hAnsi="Times New Roman"/>
          <w:sz w:val="28"/>
          <w:szCs w:val="28"/>
        </w:rPr>
        <w:t>.</w:t>
      </w:r>
    </w:p>
    <w:p w14:paraId="1A43846C"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У </w:t>
      </w:r>
      <w:proofErr w:type="spellStart"/>
      <w:r w:rsidRPr="001631CB">
        <w:rPr>
          <w:rFonts w:ascii="Times New Roman" w:hAnsi="Times New Roman"/>
          <w:sz w:val="28"/>
          <w:szCs w:val="28"/>
        </w:rPr>
        <w:t>розумінні</w:t>
      </w:r>
      <w:proofErr w:type="spellEnd"/>
      <w:r w:rsidRPr="001631CB">
        <w:rPr>
          <w:rFonts w:ascii="Times New Roman" w:hAnsi="Times New Roman"/>
          <w:sz w:val="28"/>
          <w:szCs w:val="28"/>
        </w:rPr>
        <w:t xml:space="preserve"> А. Адлера </w:t>
      </w:r>
      <w:proofErr w:type="spellStart"/>
      <w:r w:rsidRPr="001631CB">
        <w:rPr>
          <w:rFonts w:ascii="Times New Roman" w:hAnsi="Times New Roman"/>
          <w:sz w:val="28"/>
          <w:szCs w:val="28"/>
        </w:rPr>
        <w:t>соціальне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соціальним</w:t>
      </w:r>
      <w:proofErr w:type="spellEnd"/>
      <w:r w:rsidRPr="001631CB">
        <w:rPr>
          <w:rFonts w:ascii="Times New Roman" w:hAnsi="Times New Roman"/>
          <w:sz w:val="28"/>
          <w:szCs w:val="28"/>
        </w:rPr>
        <w:t xml:space="preserve"> статусом і </w:t>
      </w:r>
      <w:proofErr w:type="spellStart"/>
      <w:r w:rsidRPr="001631CB">
        <w:rPr>
          <w:rFonts w:ascii="Times New Roman" w:hAnsi="Times New Roman"/>
          <w:sz w:val="28"/>
          <w:szCs w:val="28"/>
        </w:rPr>
        <w:t>актуальним</w:t>
      </w:r>
      <w:proofErr w:type="spellEnd"/>
      <w:r w:rsidRPr="001631CB">
        <w:rPr>
          <w:rFonts w:ascii="Times New Roman" w:hAnsi="Times New Roman"/>
          <w:sz w:val="28"/>
          <w:szCs w:val="28"/>
        </w:rPr>
        <w:t xml:space="preserve"> станом </w:t>
      </w:r>
      <w:proofErr w:type="spellStart"/>
      <w:r w:rsidRPr="001631CB">
        <w:rPr>
          <w:rFonts w:ascii="Times New Roman" w:hAnsi="Times New Roman"/>
          <w:sz w:val="28"/>
          <w:szCs w:val="28"/>
        </w:rPr>
        <w:t>суспільства</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якого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особистість</w:t>
      </w:r>
      <w:proofErr w:type="spellEnd"/>
      <w:r w:rsidRPr="001631CB">
        <w:rPr>
          <w:rFonts w:ascii="Times New Roman" w:hAnsi="Times New Roman"/>
          <w:sz w:val="28"/>
          <w:szCs w:val="28"/>
        </w:rPr>
        <w:t xml:space="preserve"> себе </w:t>
      </w:r>
      <w:proofErr w:type="spellStart"/>
      <w:r w:rsidRPr="001631CB">
        <w:rPr>
          <w:rFonts w:ascii="Times New Roman" w:hAnsi="Times New Roman"/>
          <w:sz w:val="28"/>
          <w:szCs w:val="28"/>
        </w:rPr>
        <w:t>зараховує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також</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міжособистісними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зв´язками</w:t>
      </w:r>
      <w:proofErr w:type="spellEnd"/>
      <w:r w:rsidRPr="001631CB">
        <w:rPr>
          <w:rFonts w:ascii="Times New Roman" w:hAnsi="Times New Roman"/>
          <w:sz w:val="28"/>
          <w:szCs w:val="28"/>
        </w:rPr>
        <w:t xml:space="preserve">, статусом у </w:t>
      </w:r>
      <w:proofErr w:type="spellStart"/>
      <w:r w:rsidRPr="001631CB">
        <w:rPr>
          <w:rFonts w:ascii="Times New Roman" w:hAnsi="Times New Roman"/>
          <w:sz w:val="28"/>
          <w:szCs w:val="28"/>
        </w:rPr>
        <w:t>мікросоціальному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оточенні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переживання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спільності</w:t>
      </w:r>
      <w:proofErr w:type="spellEnd"/>
      <w:r w:rsidRPr="001631CB">
        <w:rPr>
          <w:rFonts w:ascii="Times New Roman" w:hAnsi="Times New Roman"/>
          <w:sz w:val="28"/>
          <w:szCs w:val="28"/>
        </w:rPr>
        <w:t>.</w:t>
      </w:r>
    </w:p>
    <w:p w14:paraId="2B3BE180" w14:textId="77777777" w:rsidR="00A249F6" w:rsidRPr="001631CB" w:rsidRDefault="00A249F6" w:rsidP="001631CB">
      <w:pPr>
        <w:spacing w:after="0" w:line="240" w:lineRule="auto"/>
        <w:ind w:firstLine="788"/>
        <w:jc w:val="both"/>
        <w:rPr>
          <w:rFonts w:ascii="Times New Roman" w:hAnsi="Times New Roman"/>
          <w:sz w:val="28"/>
          <w:szCs w:val="28"/>
        </w:rPr>
      </w:pPr>
      <w:bookmarkStart w:id="4" w:name="281"/>
      <w:r w:rsidRPr="001631CB">
        <w:rPr>
          <w:rFonts w:ascii="Times New Roman" w:hAnsi="Times New Roman"/>
          <w:sz w:val="28"/>
          <w:szCs w:val="28"/>
        </w:rPr>
        <w:t xml:space="preserve">У </w:t>
      </w:r>
      <w:proofErr w:type="spellStart"/>
      <w:r w:rsidRPr="001631CB">
        <w:rPr>
          <w:rFonts w:ascii="Times New Roman" w:hAnsi="Times New Roman"/>
          <w:sz w:val="28"/>
          <w:szCs w:val="28"/>
        </w:rPr>
        <w:t>соціальній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роботі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поняття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w:t>
      </w:r>
      <w:r w:rsidRPr="001631CB">
        <w:rPr>
          <w:rStyle w:val="Strong"/>
          <w:rFonts w:ascii="Times New Roman" w:hAnsi="Times New Roman"/>
          <w:b w:val="0"/>
          <w:bCs w:val="0"/>
          <w:sz w:val="28"/>
          <w:szCs w:val="28"/>
        </w:rPr>
        <w:t>оціальне</w:t>
      </w:r>
      <w:proofErr w:type="spellEnd"/>
      <w:r w:rsidRPr="001631CB">
        <w:rPr>
          <w:rStyle w:val="Strong"/>
          <w:rFonts w:ascii="Times New Roman" w:hAnsi="Times New Roman"/>
          <w:b w:val="0"/>
          <w:bCs w:val="0"/>
          <w:sz w:val="28"/>
          <w:szCs w:val="28"/>
        </w:rPr>
        <w:t xml:space="preserve"> </w:t>
      </w:r>
      <w:proofErr w:type="spellStart"/>
      <w:r w:rsidRPr="001631CB">
        <w:rPr>
          <w:rStyle w:val="Strong"/>
          <w:rFonts w:ascii="Times New Roman" w:hAnsi="Times New Roman"/>
          <w:b w:val="0"/>
          <w:bCs w:val="0"/>
          <w:sz w:val="28"/>
          <w:szCs w:val="28"/>
        </w:rPr>
        <w:t>благополуччя</w:t>
      </w:r>
      <w:proofErr w:type="spellEnd"/>
      <w:r w:rsidRPr="001631CB">
        <w:rPr>
          <w:rStyle w:val="Strong"/>
          <w:rFonts w:ascii="Times New Roman" w:hAnsi="Times New Roman"/>
          <w:b w:val="0"/>
          <w:bCs w:val="0"/>
          <w:sz w:val="28"/>
          <w:szCs w:val="28"/>
        </w:rPr>
        <w:t>»</w:t>
      </w:r>
      <w:r w:rsidRPr="001631CB">
        <w:rPr>
          <w:rFonts w:ascii="Times New Roman" w:hAnsi="Times New Roman"/>
          <w:sz w:val="28"/>
          <w:szCs w:val="28"/>
        </w:rPr>
        <w:t xml:space="preserve"> </w:t>
      </w:r>
      <w:proofErr w:type="spellStart"/>
      <w:r w:rsidRPr="001631CB">
        <w:rPr>
          <w:rFonts w:ascii="Times New Roman" w:hAnsi="Times New Roman"/>
          <w:sz w:val="28"/>
          <w:szCs w:val="28"/>
        </w:rPr>
        <w:t>розуміється</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найвища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цінність</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якою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життєво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важливі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інтереси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людства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Прагнення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часи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було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стійкою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мотивацією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активності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суб'єктів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Сучасне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розуміння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сутності</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змісту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пов'язується</w:t>
      </w:r>
      <w:proofErr w:type="spellEnd"/>
      <w:r w:rsidRPr="001631CB">
        <w:rPr>
          <w:rFonts w:ascii="Times New Roman" w:hAnsi="Times New Roman"/>
          <w:sz w:val="28"/>
          <w:szCs w:val="28"/>
        </w:rPr>
        <w:t xml:space="preserve"> з максимально </w:t>
      </w:r>
      <w:proofErr w:type="spellStart"/>
      <w:r w:rsidRPr="001631CB">
        <w:rPr>
          <w:rFonts w:ascii="Times New Roman" w:hAnsi="Times New Roman"/>
          <w:sz w:val="28"/>
          <w:szCs w:val="28"/>
        </w:rPr>
        <w:t>ефективним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використанням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матеріальних</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духовних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ресурсів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цивілізації</w:t>
      </w:r>
      <w:proofErr w:type="spellEnd"/>
      <w:r w:rsidRPr="001631CB">
        <w:rPr>
          <w:rFonts w:ascii="Times New Roman" w:hAnsi="Times New Roman"/>
          <w:sz w:val="28"/>
          <w:szCs w:val="28"/>
        </w:rPr>
        <w:t>.</w:t>
      </w:r>
      <w:bookmarkEnd w:id="4"/>
    </w:p>
    <w:p w14:paraId="3346C32B"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Аналізуючи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різноманітність</w:t>
      </w:r>
      <w:proofErr w:type="spellEnd"/>
      <w:r w:rsidRPr="001631CB">
        <w:rPr>
          <w:rFonts w:ascii="Times New Roman" w:hAnsi="Times New Roman"/>
          <w:sz w:val="28"/>
          <w:szCs w:val="28"/>
        </w:rPr>
        <w:t xml:space="preserve"> форм </w:t>
      </w:r>
      <w:proofErr w:type="spellStart"/>
      <w:r w:rsidRPr="001631CB">
        <w:rPr>
          <w:rFonts w:ascii="Times New Roman" w:hAnsi="Times New Roman"/>
          <w:sz w:val="28"/>
          <w:szCs w:val="28"/>
        </w:rPr>
        <w:t>проявів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неможливо</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звернутися</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матеріального</w:t>
      </w:r>
      <w:proofErr w:type="spellEnd"/>
      <w:r w:rsidRPr="001631CB">
        <w:rPr>
          <w:rFonts w:ascii="Times New Roman" w:hAnsi="Times New Roman"/>
          <w:sz w:val="28"/>
          <w:szCs w:val="28"/>
        </w:rPr>
        <w:t xml:space="preserve"> аспекту </w:t>
      </w:r>
      <w:proofErr w:type="spellStart"/>
      <w:r w:rsidRPr="001631CB">
        <w:rPr>
          <w:rFonts w:ascii="Times New Roman" w:hAnsi="Times New Roman"/>
          <w:sz w:val="28"/>
          <w:szCs w:val="28"/>
        </w:rPr>
        <w:t>нашого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w:t>
      </w:r>
    </w:p>
    <w:p w14:paraId="3CBA1007"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lastRenderedPageBreak/>
        <w:t>Матеріальне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благополуччя</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матеріальним</w:t>
      </w:r>
      <w:proofErr w:type="spellEnd"/>
      <w:r w:rsidRPr="001631CB">
        <w:rPr>
          <w:rFonts w:ascii="Times New Roman" w:hAnsi="Times New Roman"/>
          <w:sz w:val="28"/>
          <w:szCs w:val="28"/>
        </w:rPr>
        <w:t xml:space="preserve"> аспектом </w:t>
      </w:r>
      <w:proofErr w:type="spellStart"/>
      <w:r w:rsidRPr="001631CB">
        <w:rPr>
          <w:rFonts w:ascii="Times New Roman" w:hAnsi="Times New Roman"/>
          <w:sz w:val="28"/>
          <w:szCs w:val="28"/>
        </w:rPr>
        <w:t>свого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існування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житло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харчування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відпочинок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стабільністю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матеріального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статку</w:t>
      </w:r>
      <w:proofErr w:type="spellEnd"/>
      <w:r w:rsidRPr="001631CB">
        <w:rPr>
          <w:rFonts w:ascii="Times New Roman" w:hAnsi="Times New Roman"/>
          <w:sz w:val="28"/>
          <w:szCs w:val="28"/>
        </w:rPr>
        <w:t xml:space="preserve">. </w:t>
      </w:r>
    </w:p>
    <w:p w14:paraId="4905BA5A" w14:textId="39654228"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Ряд </w:t>
      </w:r>
      <w:proofErr w:type="spellStart"/>
      <w:r w:rsidRPr="001631CB">
        <w:rPr>
          <w:rFonts w:ascii="Times New Roman" w:hAnsi="Times New Roman"/>
          <w:sz w:val="28"/>
          <w:szCs w:val="28"/>
        </w:rPr>
        <w:t>авторів</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упевненістю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доводять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покращення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матеріального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статку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почуває</w:t>
      </w:r>
      <w:proofErr w:type="spellEnd"/>
      <w:r w:rsidRPr="001631CB">
        <w:rPr>
          <w:rFonts w:ascii="Times New Roman" w:hAnsi="Times New Roman"/>
          <w:sz w:val="28"/>
          <w:szCs w:val="28"/>
        </w:rPr>
        <w:t xml:space="preserve"> себе </w:t>
      </w:r>
      <w:proofErr w:type="spellStart"/>
      <w:r w:rsidRPr="001631CB">
        <w:rPr>
          <w:rFonts w:ascii="Times New Roman" w:hAnsi="Times New Roman"/>
          <w:sz w:val="28"/>
          <w:szCs w:val="28"/>
        </w:rPr>
        <w:t>щасливішою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Однак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якщо</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людини</w:t>
      </w:r>
      <w:proofErr w:type="spellEnd"/>
      <w:r w:rsidRPr="001631CB">
        <w:rPr>
          <w:rFonts w:ascii="Times New Roman" w:hAnsi="Times New Roman"/>
          <w:sz w:val="28"/>
          <w:szCs w:val="28"/>
        </w:rPr>
        <w:t xml:space="preserve"> думки </w:t>
      </w:r>
      <w:proofErr w:type="spellStart"/>
      <w:r w:rsidRPr="001631CB">
        <w:rPr>
          <w:rFonts w:ascii="Times New Roman" w:hAnsi="Times New Roman"/>
          <w:sz w:val="28"/>
          <w:szCs w:val="28"/>
        </w:rPr>
        <w:t>постійно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спрямовані</w:t>
      </w:r>
      <w:proofErr w:type="spellEnd"/>
      <w:r w:rsidRPr="001631CB">
        <w:rPr>
          <w:rFonts w:ascii="Times New Roman" w:hAnsi="Times New Roman"/>
          <w:sz w:val="28"/>
          <w:szCs w:val="28"/>
        </w:rPr>
        <w:t xml:space="preserve"> на те,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їй</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вистачає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їжі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одягу</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нагодовані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тощо</w:t>
      </w:r>
      <w:proofErr w:type="spellEnd"/>
      <w:r w:rsidRPr="001631CB">
        <w:rPr>
          <w:rFonts w:ascii="Times New Roman" w:hAnsi="Times New Roman"/>
          <w:sz w:val="28"/>
          <w:szCs w:val="28"/>
        </w:rPr>
        <w:t xml:space="preserve">, то </w:t>
      </w:r>
      <w:proofErr w:type="spellStart"/>
      <w:r w:rsidRPr="001631CB">
        <w:rPr>
          <w:rFonts w:ascii="Times New Roman" w:hAnsi="Times New Roman"/>
          <w:sz w:val="28"/>
          <w:szCs w:val="28"/>
        </w:rPr>
        <w:t>таке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неможливо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назвати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успішним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щасливим</w:t>
      </w:r>
      <w:proofErr w:type="spellEnd"/>
      <w:r w:rsidRPr="001631CB">
        <w:rPr>
          <w:rFonts w:ascii="Times New Roman" w:hAnsi="Times New Roman"/>
          <w:sz w:val="28"/>
          <w:szCs w:val="28"/>
        </w:rPr>
        <w:t xml:space="preserve">. </w:t>
      </w:r>
    </w:p>
    <w:p w14:paraId="7BCAF86A" w14:textId="77777777"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Більш</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стабільну</w:t>
      </w:r>
      <w:proofErr w:type="spellEnd"/>
      <w:r w:rsidRPr="001631CB">
        <w:rPr>
          <w:rFonts w:ascii="Times New Roman" w:hAnsi="Times New Roman"/>
          <w:sz w:val="28"/>
          <w:szCs w:val="28"/>
        </w:rPr>
        <w:t xml:space="preserve"> роль у </w:t>
      </w:r>
      <w:proofErr w:type="spellStart"/>
      <w:r w:rsidRPr="001631CB">
        <w:rPr>
          <w:rFonts w:ascii="Times New Roman" w:hAnsi="Times New Roman"/>
          <w:sz w:val="28"/>
          <w:szCs w:val="28"/>
        </w:rPr>
        <w:t>детермінації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щастя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особистісні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риси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високий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рівень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екстраверсії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низькі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показники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нейротизму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відкритість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досвіду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міцної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підтримки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корелюють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із</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показниками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задоволеності</w:t>
      </w:r>
      <w:proofErr w:type="spellEnd"/>
      <w:r w:rsidRPr="001631CB">
        <w:rPr>
          <w:rFonts w:ascii="Times New Roman" w:hAnsi="Times New Roman"/>
          <w:sz w:val="28"/>
          <w:szCs w:val="28"/>
        </w:rPr>
        <w:t xml:space="preserve"> </w:t>
      </w:r>
      <w:proofErr w:type="spellStart"/>
      <w:proofErr w:type="gram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w:t>
      </w:r>
      <w:proofErr w:type="gramEnd"/>
    </w:p>
    <w:p w14:paraId="16F1F902" w14:textId="0BB8FF8D" w:rsidR="00A249F6" w:rsidRPr="001631CB" w:rsidRDefault="00A249F6" w:rsidP="001631CB">
      <w:pPr>
        <w:autoSpaceDE w:val="0"/>
        <w:autoSpaceDN w:val="0"/>
        <w:adjustRightInd w:val="0"/>
        <w:spacing w:after="0" w:line="240" w:lineRule="auto"/>
        <w:ind w:firstLine="788"/>
        <w:jc w:val="both"/>
        <w:rPr>
          <w:rFonts w:ascii="Times New Roman" w:hAnsi="Times New Roman"/>
          <w:sz w:val="28"/>
          <w:szCs w:val="28"/>
          <w:lang w:val="uk-UA"/>
        </w:rPr>
      </w:pPr>
      <w:proofErr w:type="spellStart"/>
      <w:r w:rsidRPr="001631CB">
        <w:rPr>
          <w:rFonts w:ascii="Times New Roman" w:hAnsi="Times New Roman"/>
          <w:sz w:val="28"/>
          <w:szCs w:val="28"/>
        </w:rPr>
        <w:t>Серед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чинників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зниження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задоволеності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життям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учені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виділяють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низьку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самооцінку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очікування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подій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ірраціональні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переконання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вплив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мікростресорів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низький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рівень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доходів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погану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соціальну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підтримку</w:t>
      </w:r>
      <w:proofErr w:type="spellEnd"/>
      <w:r w:rsidRPr="001631CB">
        <w:rPr>
          <w:rFonts w:ascii="Times New Roman" w:hAnsi="Times New Roman"/>
          <w:sz w:val="28"/>
          <w:szCs w:val="28"/>
        </w:rPr>
        <w:t xml:space="preserve"> та </w:t>
      </w:r>
      <w:proofErr w:type="spellStart"/>
      <w:r w:rsidRPr="001631CB">
        <w:rPr>
          <w:rFonts w:ascii="Times New Roman" w:hAnsi="Times New Roman"/>
          <w:sz w:val="28"/>
          <w:szCs w:val="28"/>
        </w:rPr>
        <w:t>нестачу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інтимності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стосунках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слабкий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когнітивний</w:t>
      </w:r>
      <w:proofErr w:type="spellEnd"/>
      <w:r w:rsidRPr="001631CB">
        <w:rPr>
          <w:rFonts w:ascii="Times New Roman" w:hAnsi="Times New Roman"/>
          <w:sz w:val="28"/>
          <w:szCs w:val="28"/>
        </w:rPr>
        <w:t xml:space="preserve"> самоконтроль, </w:t>
      </w:r>
      <w:proofErr w:type="spellStart"/>
      <w:r w:rsidRPr="001631CB">
        <w:rPr>
          <w:rFonts w:ascii="Times New Roman" w:hAnsi="Times New Roman"/>
          <w:sz w:val="28"/>
          <w:szCs w:val="28"/>
        </w:rPr>
        <w:t>поганий</w:t>
      </w:r>
      <w:proofErr w:type="spellEnd"/>
      <w:r w:rsidR="001631CB">
        <w:rPr>
          <w:rFonts w:ascii="Times New Roman" w:hAnsi="Times New Roman"/>
          <w:sz w:val="28"/>
          <w:szCs w:val="28"/>
          <w:lang w:val="uk-UA"/>
        </w:rPr>
        <w:t xml:space="preserve"> </w:t>
      </w:r>
      <w:r w:rsidRPr="001631CB">
        <w:rPr>
          <w:rFonts w:ascii="Times New Roman" w:hAnsi="Times New Roman"/>
          <w:sz w:val="28"/>
          <w:szCs w:val="28"/>
        </w:rPr>
        <w:t xml:space="preserve">стан </w:t>
      </w:r>
      <w:proofErr w:type="spellStart"/>
      <w:r w:rsidRPr="001631CB">
        <w:rPr>
          <w:rFonts w:ascii="Times New Roman" w:hAnsi="Times New Roman"/>
          <w:sz w:val="28"/>
          <w:szCs w:val="28"/>
        </w:rPr>
        <w:t>фізичного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екстернальний</w:t>
      </w:r>
      <w:proofErr w:type="spellEnd"/>
      <w:r w:rsidRPr="001631CB">
        <w:rPr>
          <w:rFonts w:ascii="Times New Roman" w:hAnsi="Times New Roman"/>
          <w:sz w:val="28"/>
          <w:szCs w:val="28"/>
        </w:rPr>
        <w:t xml:space="preserve"> локус контролю</w:t>
      </w:r>
      <w:r w:rsidR="001631CB">
        <w:rPr>
          <w:rFonts w:ascii="Times New Roman" w:hAnsi="Times New Roman"/>
          <w:sz w:val="28"/>
          <w:szCs w:val="28"/>
          <w:lang w:val="uk-UA"/>
        </w:rPr>
        <w:t xml:space="preserve">. </w:t>
      </w:r>
      <w:r w:rsidRPr="001631CB">
        <w:rPr>
          <w:rFonts w:ascii="Times New Roman" w:hAnsi="Times New Roman"/>
          <w:sz w:val="28"/>
          <w:szCs w:val="28"/>
          <w:lang w:val="uk-UA"/>
        </w:rPr>
        <w:t>Також особливий вплив на формування почуття задоволеності життям, створення оптимістичної, активної світоглядної позиції має фізична активність.</w:t>
      </w:r>
    </w:p>
    <w:p w14:paraId="5BEA738D" w14:textId="77777777" w:rsidR="00A249F6" w:rsidRPr="001631CB" w:rsidRDefault="00A249F6" w:rsidP="001631CB">
      <w:pPr>
        <w:spacing w:after="0" w:line="240" w:lineRule="auto"/>
        <w:ind w:firstLine="788"/>
        <w:jc w:val="both"/>
        <w:rPr>
          <w:rFonts w:ascii="Times New Roman" w:hAnsi="Times New Roman"/>
          <w:b/>
          <w:sz w:val="28"/>
          <w:szCs w:val="28"/>
        </w:rPr>
      </w:pPr>
      <w:proofErr w:type="spellStart"/>
      <w:r w:rsidRPr="001631CB">
        <w:rPr>
          <w:rFonts w:ascii="Times New Roman" w:hAnsi="Times New Roman"/>
          <w:b/>
          <w:sz w:val="28"/>
          <w:szCs w:val="28"/>
        </w:rPr>
        <w:t>Відкритість</w:t>
      </w:r>
      <w:proofErr w:type="spellEnd"/>
      <w:r w:rsidRPr="001631CB">
        <w:rPr>
          <w:rFonts w:ascii="Times New Roman" w:hAnsi="Times New Roman"/>
          <w:b/>
          <w:sz w:val="28"/>
          <w:szCs w:val="28"/>
        </w:rPr>
        <w:t xml:space="preserve"> до </w:t>
      </w:r>
      <w:proofErr w:type="spellStart"/>
      <w:r w:rsidRPr="001631CB">
        <w:rPr>
          <w:rFonts w:ascii="Times New Roman" w:hAnsi="Times New Roman"/>
          <w:b/>
          <w:sz w:val="28"/>
          <w:szCs w:val="28"/>
        </w:rPr>
        <w:t>спілкування</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забезпечується</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чесністю</w:t>
      </w:r>
      <w:proofErr w:type="spellEnd"/>
      <w:r w:rsidRPr="001631CB">
        <w:rPr>
          <w:rFonts w:ascii="Times New Roman" w:hAnsi="Times New Roman"/>
          <w:b/>
          <w:sz w:val="28"/>
          <w:szCs w:val="28"/>
        </w:rPr>
        <w:t xml:space="preserve"> та </w:t>
      </w:r>
      <w:proofErr w:type="spellStart"/>
      <w:r w:rsidRPr="001631CB">
        <w:rPr>
          <w:rFonts w:ascii="Times New Roman" w:hAnsi="Times New Roman"/>
          <w:b/>
          <w:sz w:val="28"/>
          <w:szCs w:val="28"/>
        </w:rPr>
        <w:t>відвертістю</w:t>
      </w:r>
      <w:proofErr w:type="spellEnd"/>
      <w:r w:rsidRPr="001631CB">
        <w:rPr>
          <w:rFonts w:ascii="Times New Roman" w:hAnsi="Times New Roman"/>
          <w:b/>
          <w:sz w:val="28"/>
          <w:szCs w:val="28"/>
        </w:rPr>
        <w:t>.</w:t>
      </w:r>
    </w:p>
    <w:p w14:paraId="4C5FE068" w14:textId="77777777" w:rsidR="00A249F6" w:rsidRPr="001631CB" w:rsidRDefault="00A249F6" w:rsidP="001631CB">
      <w:pPr>
        <w:spacing w:after="0" w:line="240" w:lineRule="auto"/>
        <w:ind w:firstLine="788"/>
        <w:jc w:val="both"/>
        <w:rPr>
          <w:rFonts w:ascii="Times New Roman" w:hAnsi="Times New Roman"/>
          <w:i/>
          <w:sz w:val="28"/>
          <w:szCs w:val="28"/>
        </w:rPr>
      </w:pPr>
      <w:r w:rsidRPr="001631CB">
        <w:rPr>
          <w:rFonts w:ascii="Times New Roman" w:hAnsi="Times New Roman"/>
          <w:i/>
          <w:sz w:val="28"/>
          <w:szCs w:val="28"/>
        </w:rPr>
        <w:t xml:space="preserve">Психологи </w:t>
      </w:r>
      <w:proofErr w:type="spellStart"/>
      <w:r w:rsidRPr="001631CB">
        <w:rPr>
          <w:rFonts w:ascii="Times New Roman" w:hAnsi="Times New Roman"/>
          <w:i/>
          <w:sz w:val="28"/>
          <w:szCs w:val="28"/>
        </w:rPr>
        <w:t>розрізняють</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п’ять</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основних</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цілей</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досягнення</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яких</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намагаються</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досягти</w:t>
      </w:r>
      <w:proofErr w:type="spellEnd"/>
      <w:r w:rsidRPr="001631CB">
        <w:rPr>
          <w:rFonts w:ascii="Times New Roman" w:hAnsi="Times New Roman"/>
          <w:i/>
          <w:sz w:val="28"/>
          <w:szCs w:val="28"/>
        </w:rPr>
        <w:t xml:space="preserve"> за </w:t>
      </w:r>
      <w:proofErr w:type="spellStart"/>
      <w:r w:rsidRPr="001631CB">
        <w:rPr>
          <w:rFonts w:ascii="Times New Roman" w:hAnsi="Times New Roman"/>
          <w:i/>
          <w:sz w:val="28"/>
          <w:szCs w:val="28"/>
        </w:rPr>
        <w:t>допомогою</w:t>
      </w:r>
      <w:proofErr w:type="spellEnd"/>
      <w:r w:rsidRPr="001631CB">
        <w:rPr>
          <w:rFonts w:ascii="Times New Roman" w:hAnsi="Times New Roman"/>
          <w:i/>
          <w:sz w:val="28"/>
          <w:szCs w:val="28"/>
        </w:rPr>
        <w:t xml:space="preserve"> </w:t>
      </w:r>
      <w:proofErr w:type="spellStart"/>
      <w:r w:rsidRPr="001631CB">
        <w:rPr>
          <w:rFonts w:ascii="Times New Roman" w:hAnsi="Times New Roman"/>
          <w:i/>
          <w:sz w:val="28"/>
          <w:szCs w:val="28"/>
        </w:rPr>
        <w:t>брехні</w:t>
      </w:r>
      <w:proofErr w:type="spellEnd"/>
      <w:r w:rsidRPr="001631CB">
        <w:rPr>
          <w:rFonts w:ascii="Times New Roman" w:hAnsi="Times New Roman"/>
          <w:i/>
          <w:sz w:val="28"/>
          <w:szCs w:val="28"/>
        </w:rPr>
        <w:t>.</w:t>
      </w:r>
    </w:p>
    <w:p w14:paraId="1530DD1C"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sz w:val="28"/>
          <w:szCs w:val="28"/>
        </w:rPr>
        <w:t>Контроль.</w:t>
      </w:r>
      <w:r w:rsidRPr="001631CB">
        <w:rPr>
          <w:rFonts w:ascii="Times New Roman" w:hAnsi="Times New Roman"/>
          <w:sz w:val="28"/>
          <w:szCs w:val="28"/>
        </w:rPr>
        <w:t xml:space="preserve"> Прикладом </w:t>
      </w:r>
      <w:proofErr w:type="spellStart"/>
      <w:r w:rsidRPr="001631CB">
        <w:rPr>
          <w:rFonts w:ascii="Times New Roman" w:hAnsi="Times New Roman"/>
          <w:sz w:val="28"/>
          <w:szCs w:val="28"/>
        </w:rPr>
        <w:t>такої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поведінки</w:t>
      </w:r>
      <w:proofErr w:type="spellEnd"/>
      <w:r w:rsidRPr="001631CB">
        <w:rPr>
          <w:rFonts w:ascii="Times New Roman" w:hAnsi="Times New Roman"/>
          <w:sz w:val="28"/>
          <w:szCs w:val="28"/>
        </w:rPr>
        <w:t xml:space="preserve"> часто </w:t>
      </w:r>
      <w:proofErr w:type="spellStart"/>
      <w:r w:rsidRPr="001631CB">
        <w:rPr>
          <w:rFonts w:ascii="Times New Roman" w:hAnsi="Times New Roman"/>
          <w:sz w:val="28"/>
          <w:szCs w:val="28"/>
        </w:rPr>
        <w:t>служать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відносини</w:t>
      </w:r>
      <w:proofErr w:type="spellEnd"/>
      <w:r w:rsidRPr="001631CB">
        <w:rPr>
          <w:rFonts w:ascii="Times New Roman" w:hAnsi="Times New Roman"/>
          <w:sz w:val="28"/>
          <w:szCs w:val="28"/>
        </w:rPr>
        <w:t xml:space="preserve"> свекрухи і </w:t>
      </w:r>
      <w:proofErr w:type="spellStart"/>
      <w:r w:rsidRPr="001631CB">
        <w:rPr>
          <w:rFonts w:ascii="Times New Roman" w:hAnsi="Times New Roman"/>
          <w:sz w:val="28"/>
          <w:szCs w:val="28"/>
        </w:rPr>
        <w:t>невістки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Боротьба</w:t>
      </w:r>
      <w:proofErr w:type="spellEnd"/>
      <w:r w:rsidRPr="001631CB">
        <w:rPr>
          <w:rFonts w:ascii="Times New Roman" w:hAnsi="Times New Roman"/>
          <w:sz w:val="28"/>
          <w:szCs w:val="28"/>
        </w:rPr>
        <w:t xml:space="preserve"> за </w:t>
      </w:r>
      <w:proofErr w:type="spellStart"/>
      <w:r w:rsidRPr="001631CB">
        <w:rPr>
          <w:rFonts w:ascii="Times New Roman" w:hAnsi="Times New Roman"/>
          <w:sz w:val="28"/>
          <w:szCs w:val="28"/>
        </w:rPr>
        <w:t>увагу</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любов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призводить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постійного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спотворення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інформації</w:t>
      </w:r>
      <w:proofErr w:type="spellEnd"/>
      <w:r w:rsidRPr="001631CB">
        <w:rPr>
          <w:rFonts w:ascii="Times New Roman" w:hAnsi="Times New Roman"/>
          <w:sz w:val="28"/>
          <w:szCs w:val="28"/>
        </w:rPr>
        <w:t xml:space="preserve"> в свою </w:t>
      </w:r>
      <w:proofErr w:type="spellStart"/>
      <w:r w:rsidRPr="001631CB">
        <w:rPr>
          <w:rFonts w:ascii="Times New Roman" w:hAnsi="Times New Roman"/>
          <w:sz w:val="28"/>
          <w:szCs w:val="28"/>
        </w:rPr>
        <w:t>користь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спроб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контролювати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вчинки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сина</w:t>
      </w:r>
      <w:proofErr w:type="spellEnd"/>
      <w:r w:rsidRPr="001631CB">
        <w:rPr>
          <w:rFonts w:ascii="Times New Roman" w:hAnsi="Times New Roman"/>
          <w:sz w:val="28"/>
          <w:szCs w:val="28"/>
        </w:rPr>
        <w:t>/</w:t>
      </w:r>
      <w:proofErr w:type="spellStart"/>
      <w:r w:rsidRPr="001631CB">
        <w:rPr>
          <w:rFonts w:ascii="Times New Roman" w:hAnsi="Times New Roman"/>
          <w:sz w:val="28"/>
          <w:szCs w:val="28"/>
        </w:rPr>
        <w:t>чоловіка</w:t>
      </w:r>
      <w:proofErr w:type="spellEnd"/>
      <w:r w:rsidRPr="001631CB">
        <w:rPr>
          <w:rFonts w:ascii="Times New Roman" w:hAnsi="Times New Roman"/>
          <w:sz w:val="28"/>
          <w:szCs w:val="28"/>
        </w:rPr>
        <w:t>.</w:t>
      </w:r>
    </w:p>
    <w:p w14:paraId="0E9F4129"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b/>
          <w:sz w:val="28"/>
          <w:szCs w:val="28"/>
        </w:rPr>
        <w:t>Вигода</w:t>
      </w:r>
      <w:proofErr w:type="spellEnd"/>
      <w:r w:rsidRPr="001631CB">
        <w:rPr>
          <w:rFonts w:ascii="Times New Roman" w:hAnsi="Times New Roman"/>
          <w:b/>
          <w:sz w:val="28"/>
          <w:szCs w:val="28"/>
        </w:rPr>
        <w:t>.</w:t>
      </w:r>
      <w:r w:rsidRPr="001631CB">
        <w:rPr>
          <w:rFonts w:ascii="Times New Roman" w:hAnsi="Times New Roman"/>
          <w:sz w:val="28"/>
          <w:szCs w:val="28"/>
        </w:rPr>
        <w:t xml:space="preserve"> </w:t>
      </w:r>
      <w:proofErr w:type="spellStart"/>
      <w:r w:rsidRPr="001631CB">
        <w:rPr>
          <w:rFonts w:ascii="Times New Roman" w:hAnsi="Times New Roman"/>
          <w:sz w:val="28"/>
          <w:szCs w:val="28"/>
        </w:rPr>
        <w:t>Багато</w:t>
      </w:r>
      <w:proofErr w:type="spellEnd"/>
      <w:r w:rsidRPr="001631CB">
        <w:rPr>
          <w:rFonts w:ascii="Times New Roman" w:hAnsi="Times New Roman"/>
          <w:sz w:val="28"/>
          <w:szCs w:val="28"/>
        </w:rPr>
        <w:t xml:space="preserve"> людей не </w:t>
      </w:r>
      <w:proofErr w:type="spellStart"/>
      <w:r w:rsidRPr="001631CB">
        <w:rPr>
          <w:rFonts w:ascii="Times New Roman" w:hAnsi="Times New Roman"/>
          <w:sz w:val="28"/>
          <w:szCs w:val="28"/>
        </w:rPr>
        <w:t>говорять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всієї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правди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намагаючись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покращити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свій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добробут</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сім’ї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така</w:t>
      </w:r>
      <w:proofErr w:type="spellEnd"/>
      <w:r w:rsidRPr="001631CB">
        <w:rPr>
          <w:rFonts w:ascii="Times New Roman" w:hAnsi="Times New Roman"/>
          <w:sz w:val="28"/>
          <w:szCs w:val="28"/>
        </w:rPr>
        <w:t xml:space="preserve"> брехня </w:t>
      </w:r>
      <w:proofErr w:type="spellStart"/>
      <w:r w:rsidRPr="001631CB">
        <w:rPr>
          <w:rFonts w:ascii="Times New Roman" w:hAnsi="Times New Roman"/>
          <w:sz w:val="28"/>
          <w:szCs w:val="28"/>
        </w:rPr>
        <w:t>нерідко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проявляється</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прикрашанні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результатів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навчання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дітьми</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отримання</w:t>
      </w:r>
      <w:proofErr w:type="spellEnd"/>
      <w:r w:rsidRPr="001631CB">
        <w:rPr>
          <w:rFonts w:ascii="Times New Roman" w:hAnsi="Times New Roman"/>
          <w:sz w:val="28"/>
          <w:szCs w:val="28"/>
        </w:rPr>
        <w:t xml:space="preserve"> грошей на </w:t>
      </w:r>
      <w:proofErr w:type="spellStart"/>
      <w:r w:rsidRPr="001631CB">
        <w:rPr>
          <w:rFonts w:ascii="Times New Roman" w:hAnsi="Times New Roman"/>
          <w:sz w:val="28"/>
          <w:szCs w:val="28"/>
        </w:rPr>
        <w:t>кишенькові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витрати</w:t>
      </w:r>
      <w:proofErr w:type="spellEnd"/>
      <w:r w:rsidRPr="001631CB">
        <w:rPr>
          <w:rFonts w:ascii="Times New Roman" w:hAnsi="Times New Roman"/>
          <w:sz w:val="28"/>
          <w:szCs w:val="28"/>
        </w:rPr>
        <w:t>.</w:t>
      </w:r>
    </w:p>
    <w:p w14:paraId="0E936809"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b/>
          <w:sz w:val="28"/>
          <w:szCs w:val="28"/>
        </w:rPr>
        <w:t>Самозахист</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деяких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випадках</w:t>
      </w:r>
      <w:proofErr w:type="spellEnd"/>
      <w:r w:rsidRPr="001631CB">
        <w:rPr>
          <w:rFonts w:ascii="Times New Roman" w:hAnsi="Times New Roman"/>
          <w:sz w:val="28"/>
          <w:szCs w:val="28"/>
        </w:rPr>
        <w:t xml:space="preserve"> правда </w:t>
      </w:r>
      <w:proofErr w:type="spellStart"/>
      <w:r w:rsidRPr="001631CB">
        <w:rPr>
          <w:rFonts w:ascii="Times New Roman" w:hAnsi="Times New Roman"/>
          <w:sz w:val="28"/>
          <w:szCs w:val="28"/>
        </w:rPr>
        <w:t>провокує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сплеск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негативних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w:t>
      </w:r>
      <w:proofErr w:type="spellEnd"/>
      <w:r w:rsidRPr="001631CB">
        <w:rPr>
          <w:rFonts w:ascii="Times New Roman" w:hAnsi="Times New Roman"/>
          <w:sz w:val="28"/>
          <w:szCs w:val="28"/>
        </w:rPr>
        <w:t xml:space="preserve">, і люди </w:t>
      </w:r>
      <w:proofErr w:type="spellStart"/>
      <w:r w:rsidRPr="001631CB">
        <w:rPr>
          <w:rFonts w:ascii="Times New Roman" w:hAnsi="Times New Roman"/>
          <w:sz w:val="28"/>
          <w:szCs w:val="28"/>
        </w:rPr>
        <w:t>намагаються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цього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уникнути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виклавши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неповну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недостовірну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інформацію</w:t>
      </w:r>
      <w:proofErr w:type="spellEnd"/>
      <w:r w:rsidRPr="001631CB">
        <w:rPr>
          <w:rFonts w:ascii="Times New Roman" w:hAnsi="Times New Roman"/>
          <w:sz w:val="28"/>
          <w:szCs w:val="28"/>
        </w:rPr>
        <w:t xml:space="preserve">. Чим </w:t>
      </w:r>
      <w:proofErr w:type="spellStart"/>
      <w:r w:rsidRPr="001631CB">
        <w:rPr>
          <w:rFonts w:ascii="Times New Roman" w:hAnsi="Times New Roman"/>
          <w:sz w:val="28"/>
          <w:szCs w:val="28"/>
        </w:rPr>
        <w:t>захищають</w:t>
      </w:r>
      <w:proofErr w:type="spellEnd"/>
      <w:r w:rsidRPr="001631CB">
        <w:rPr>
          <w:rFonts w:ascii="Times New Roman" w:hAnsi="Times New Roman"/>
          <w:sz w:val="28"/>
          <w:szCs w:val="28"/>
        </w:rPr>
        <w:t xml:space="preserve"> себе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гніву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оточуючих</w:t>
      </w:r>
      <w:proofErr w:type="spellEnd"/>
      <w:r w:rsidRPr="001631CB">
        <w:rPr>
          <w:rFonts w:ascii="Times New Roman" w:hAnsi="Times New Roman"/>
          <w:sz w:val="28"/>
          <w:szCs w:val="28"/>
        </w:rPr>
        <w:t>.</w:t>
      </w:r>
    </w:p>
    <w:p w14:paraId="480AE634"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b/>
          <w:sz w:val="28"/>
          <w:szCs w:val="28"/>
        </w:rPr>
        <w:t>Спокій</w:t>
      </w:r>
      <w:proofErr w:type="spellEnd"/>
      <w:r w:rsidRPr="001631CB">
        <w:rPr>
          <w:rFonts w:ascii="Times New Roman" w:hAnsi="Times New Roman"/>
          <w:sz w:val="28"/>
          <w:szCs w:val="28"/>
        </w:rPr>
        <w:t xml:space="preserve">. Так звана брехня на благо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служити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заспокійливим</w:t>
      </w:r>
      <w:proofErr w:type="spellEnd"/>
      <w:r w:rsidRPr="001631CB">
        <w:rPr>
          <w:rFonts w:ascii="Times New Roman" w:hAnsi="Times New Roman"/>
          <w:sz w:val="28"/>
          <w:szCs w:val="28"/>
        </w:rPr>
        <w:t xml:space="preserve"> обманом. </w:t>
      </w: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батьки часто </w:t>
      </w:r>
      <w:proofErr w:type="spellStart"/>
      <w:r w:rsidRPr="001631CB">
        <w:rPr>
          <w:rFonts w:ascii="Times New Roman" w:hAnsi="Times New Roman"/>
          <w:sz w:val="28"/>
          <w:szCs w:val="28"/>
        </w:rPr>
        <w:t>недоговорюють</w:t>
      </w:r>
      <w:proofErr w:type="spellEnd"/>
      <w:r w:rsidRPr="001631CB">
        <w:rPr>
          <w:rFonts w:ascii="Times New Roman" w:hAnsi="Times New Roman"/>
          <w:sz w:val="28"/>
          <w:szCs w:val="28"/>
        </w:rPr>
        <w:t xml:space="preserve"> про </w:t>
      </w:r>
      <w:proofErr w:type="spellStart"/>
      <w:r w:rsidRPr="001631CB">
        <w:rPr>
          <w:rFonts w:ascii="Times New Roman" w:hAnsi="Times New Roman"/>
          <w:sz w:val="28"/>
          <w:szCs w:val="28"/>
        </w:rPr>
        <w:t>проблеми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здоров’ям</w:t>
      </w:r>
      <w:proofErr w:type="spellEnd"/>
      <w:r w:rsidRPr="001631CB">
        <w:rPr>
          <w:rFonts w:ascii="Times New Roman" w:hAnsi="Times New Roman"/>
          <w:sz w:val="28"/>
          <w:szCs w:val="28"/>
        </w:rPr>
        <w:t xml:space="preserve"> для того, </w:t>
      </w:r>
      <w:proofErr w:type="spellStart"/>
      <w:r w:rsidRPr="001631CB">
        <w:rPr>
          <w:rFonts w:ascii="Times New Roman" w:hAnsi="Times New Roman"/>
          <w:sz w:val="28"/>
          <w:szCs w:val="28"/>
        </w:rPr>
        <w:t>щоб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діти</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хвилювалися</w:t>
      </w:r>
      <w:proofErr w:type="spellEnd"/>
      <w:r w:rsidRPr="001631CB">
        <w:rPr>
          <w:rFonts w:ascii="Times New Roman" w:hAnsi="Times New Roman"/>
          <w:sz w:val="28"/>
          <w:szCs w:val="28"/>
        </w:rPr>
        <w:t>.</w:t>
      </w:r>
    </w:p>
    <w:p w14:paraId="652E36EC"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b/>
          <w:sz w:val="28"/>
          <w:szCs w:val="28"/>
        </w:rPr>
        <w:t>Увагу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найнебезпечніша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категорія</w:t>
      </w:r>
      <w:proofErr w:type="spellEnd"/>
      <w:r w:rsidRPr="001631CB">
        <w:rPr>
          <w:rFonts w:ascii="Times New Roman" w:hAnsi="Times New Roman"/>
          <w:sz w:val="28"/>
          <w:szCs w:val="28"/>
        </w:rPr>
        <w:t xml:space="preserve">. Брехня, </w:t>
      </w:r>
      <w:proofErr w:type="spellStart"/>
      <w:r w:rsidRPr="001631CB">
        <w:rPr>
          <w:rFonts w:ascii="Times New Roman" w:hAnsi="Times New Roman"/>
          <w:sz w:val="28"/>
          <w:szCs w:val="28"/>
        </w:rPr>
        <w:t>необхідна</w:t>
      </w:r>
      <w:proofErr w:type="spellEnd"/>
      <w:r w:rsidRPr="001631CB">
        <w:rPr>
          <w:rFonts w:ascii="Times New Roman" w:hAnsi="Times New Roman"/>
          <w:sz w:val="28"/>
          <w:szCs w:val="28"/>
        </w:rPr>
        <w:t xml:space="preserve"> для того, </w:t>
      </w:r>
      <w:proofErr w:type="spellStart"/>
      <w:r w:rsidRPr="001631CB">
        <w:rPr>
          <w:rFonts w:ascii="Times New Roman" w:hAnsi="Times New Roman"/>
          <w:sz w:val="28"/>
          <w:szCs w:val="28"/>
        </w:rPr>
        <w:t>щоб</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підняти</w:t>
      </w:r>
      <w:proofErr w:type="spellEnd"/>
      <w:r w:rsidRPr="001631CB">
        <w:rPr>
          <w:rFonts w:ascii="Times New Roman" w:hAnsi="Times New Roman"/>
          <w:sz w:val="28"/>
          <w:szCs w:val="28"/>
        </w:rPr>
        <w:t xml:space="preserve"> свою </w:t>
      </w:r>
      <w:proofErr w:type="spellStart"/>
      <w:r w:rsidRPr="001631CB">
        <w:rPr>
          <w:rFonts w:ascii="Times New Roman" w:hAnsi="Times New Roman"/>
          <w:sz w:val="28"/>
          <w:szCs w:val="28"/>
        </w:rPr>
        <w:t>значимість</w:t>
      </w:r>
      <w:proofErr w:type="spellEnd"/>
      <w:r w:rsidRPr="001631CB">
        <w:rPr>
          <w:rFonts w:ascii="Times New Roman" w:hAnsi="Times New Roman"/>
          <w:sz w:val="28"/>
          <w:szCs w:val="28"/>
        </w:rPr>
        <w:t xml:space="preserve"> в очах </w:t>
      </w:r>
      <w:proofErr w:type="spellStart"/>
      <w:r w:rsidRPr="001631CB">
        <w:rPr>
          <w:rFonts w:ascii="Times New Roman" w:hAnsi="Times New Roman"/>
          <w:sz w:val="28"/>
          <w:szCs w:val="28"/>
        </w:rPr>
        <w:t>інших</w:t>
      </w:r>
      <w:proofErr w:type="spellEnd"/>
      <w:r w:rsidRPr="001631CB">
        <w:rPr>
          <w:rFonts w:ascii="Times New Roman" w:hAnsi="Times New Roman"/>
          <w:sz w:val="28"/>
          <w:szCs w:val="28"/>
        </w:rPr>
        <w:t xml:space="preserve"> людей, </w:t>
      </w:r>
      <w:proofErr w:type="spellStart"/>
      <w:r w:rsidRPr="001631CB">
        <w:rPr>
          <w:rFonts w:ascii="Times New Roman" w:hAnsi="Times New Roman"/>
          <w:sz w:val="28"/>
          <w:szCs w:val="28"/>
        </w:rPr>
        <w:t>стає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патологічною</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призводить</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серйозних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наслідків</w:t>
      </w:r>
      <w:proofErr w:type="spellEnd"/>
      <w:r w:rsidRPr="001631CB">
        <w:rPr>
          <w:rFonts w:ascii="Times New Roman" w:hAnsi="Times New Roman"/>
          <w:sz w:val="28"/>
          <w:szCs w:val="28"/>
        </w:rPr>
        <w:t>.</w:t>
      </w:r>
    </w:p>
    <w:p w14:paraId="38FDFA5D"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Чесність</w:t>
      </w:r>
      <w:proofErr w:type="spellEnd"/>
      <w:r w:rsidRPr="001631CB">
        <w:rPr>
          <w:rFonts w:ascii="Times New Roman" w:hAnsi="Times New Roman"/>
          <w:sz w:val="28"/>
          <w:szCs w:val="28"/>
        </w:rPr>
        <w:t xml:space="preserve"> – </w:t>
      </w:r>
      <w:proofErr w:type="spellStart"/>
      <w:r w:rsidRPr="001631CB">
        <w:rPr>
          <w:rFonts w:ascii="Times New Roman" w:hAnsi="Times New Roman"/>
          <w:sz w:val="28"/>
          <w:szCs w:val="28"/>
        </w:rPr>
        <w:t>рідкісне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явище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Вважається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цим</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якістю</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володіють</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впевнені</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власних</w:t>
      </w:r>
      <w:proofErr w:type="spellEnd"/>
      <w:r w:rsidRPr="001631CB">
        <w:rPr>
          <w:rFonts w:ascii="Times New Roman" w:hAnsi="Times New Roman"/>
          <w:sz w:val="28"/>
          <w:szCs w:val="28"/>
        </w:rPr>
        <w:t xml:space="preserve"> силах. </w:t>
      </w:r>
      <w:proofErr w:type="spellStart"/>
      <w:r w:rsidRPr="001631CB">
        <w:rPr>
          <w:rFonts w:ascii="Times New Roman" w:hAnsi="Times New Roman"/>
          <w:sz w:val="28"/>
          <w:szCs w:val="28"/>
        </w:rPr>
        <w:t>Фахівці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зазначають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приймає</w:t>
      </w:r>
      <w:proofErr w:type="spellEnd"/>
      <w:r w:rsidRPr="001631CB">
        <w:rPr>
          <w:rFonts w:ascii="Times New Roman" w:hAnsi="Times New Roman"/>
          <w:sz w:val="28"/>
          <w:szCs w:val="28"/>
        </w:rPr>
        <w:t xml:space="preserve"> </w:t>
      </w:r>
      <w:r w:rsidRPr="001631CB">
        <w:rPr>
          <w:rFonts w:ascii="Times New Roman" w:hAnsi="Times New Roman"/>
          <w:sz w:val="28"/>
          <w:szCs w:val="28"/>
        </w:rPr>
        <w:lastRenderedPageBreak/>
        <w:t xml:space="preserve">себе таким, </w:t>
      </w:r>
      <w:proofErr w:type="spellStart"/>
      <w:r w:rsidRPr="001631CB">
        <w:rPr>
          <w:rFonts w:ascii="Times New Roman" w:hAnsi="Times New Roman"/>
          <w:sz w:val="28"/>
          <w:szCs w:val="28"/>
        </w:rPr>
        <w:t>який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він</w:t>
      </w:r>
      <w:proofErr w:type="spellEnd"/>
      <w:r w:rsidRPr="001631CB">
        <w:rPr>
          <w:rFonts w:ascii="Times New Roman" w:hAnsi="Times New Roman"/>
          <w:sz w:val="28"/>
          <w:szCs w:val="28"/>
        </w:rPr>
        <w:t xml:space="preserve"> є, не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потреби в </w:t>
      </w:r>
      <w:proofErr w:type="spellStart"/>
      <w:r w:rsidRPr="001631CB">
        <w:rPr>
          <w:rFonts w:ascii="Times New Roman" w:hAnsi="Times New Roman"/>
          <w:sz w:val="28"/>
          <w:szCs w:val="28"/>
        </w:rPr>
        <w:t>прикрашанні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переваг</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досягнень</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позитивно </w:t>
      </w:r>
      <w:proofErr w:type="spellStart"/>
      <w:r w:rsidRPr="001631CB">
        <w:rPr>
          <w:rFonts w:ascii="Times New Roman" w:hAnsi="Times New Roman"/>
          <w:sz w:val="28"/>
          <w:szCs w:val="28"/>
        </w:rPr>
        <w:t>позначається</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стосунках</w:t>
      </w:r>
      <w:proofErr w:type="spellEnd"/>
      <w:r w:rsidRPr="001631CB">
        <w:rPr>
          <w:rFonts w:ascii="Times New Roman" w:hAnsi="Times New Roman"/>
          <w:sz w:val="28"/>
          <w:szCs w:val="28"/>
        </w:rPr>
        <w:t xml:space="preserve"> з </w:t>
      </w:r>
      <w:proofErr w:type="spellStart"/>
      <w:r w:rsidRPr="001631CB">
        <w:rPr>
          <w:rFonts w:ascii="Times New Roman" w:hAnsi="Times New Roman"/>
          <w:sz w:val="28"/>
          <w:szCs w:val="28"/>
        </w:rPr>
        <w:t>оточуючими</w:t>
      </w:r>
      <w:proofErr w:type="spellEnd"/>
      <w:r w:rsidRPr="001631CB">
        <w:rPr>
          <w:rFonts w:ascii="Times New Roman" w:hAnsi="Times New Roman"/>
          <w:sz w:val="28"/>
          <w:szCs w:val="28"/>
        </w:rPr>
        <w:t>.</w:t>
      </w:r>
    </w:p>
    <w:p w14:paraId="027A9A94" w14:textId="77777777" w:rsidR="00A249F6" w:rsidRPr="001631CB" w:rsidRDefault="00A249F6" w:rsidP="001631CB">
      <w:pPr>
        <w:spacing w:after="0" w:line="240" w:lineRule="auto"/>
        <w:ind w:firstLine="788"/>
        <w:jc w:val="both"/>
        <w:outlineLvl w:val="1"/>
        <w:rPr>
          <w:rFonts w:ascii="Times New Roman" w:hAnsi="Times New Roman"/>
          <w:b/>
          <w:bCs/>
          <w:sz w:val="28"/>
          <w:szCs w:val="28"/>
        </w:rPr>
      </w:pPr>
      <w:proofErr w:type="spellStart"/>
      <w:r w:rsidRPr="001631CB">
        <w:rPr>
          <w:rFonts w:ascii="Times New Roman" w:hAnsi="Times New Roman"/>
          <w:b/>
          <w:bCs/>
          <w:sz w:val="28"/>
          <w:szCs w:val="28"/>
        </w:rPr>
        <w:t>Користь</w:t>
      </w:r>
      <w:proofErr w:type="spellEnd"/>
      <w:r w:rsidRPr="001631CB">
        <w:rPr>
          <w:rFonts w:ascii="Times New Roman" w:hAnsi="Times New Roman"/>
          <w:b/>
          <w:bCs/>
          <w:sz w:val="28"/>
          <w:szCs w:val="28"/>
        </w:rPr>
        <w:t xml:space="preserve"> </w:t>
      </w:r>
      <w:proofErr w:type="spellStart"/>
      <w:r w:rsidRPr="001631CB">
        <w:rPr>
          <w:rFonts w:ascii="Times New Roman" w:hAnsi="Times New Roman"/>
          <w:b/>
          <w:bCs/>
          <w:sz w:val="28"/>
          <w:szCs w:val="28"/>
        </w:rPr>
        <w:t>від</w:t>
      </w:r>
      <w:proofErr w:type="spellEnd"/>
      <w:r w:rsidRPr="001631CB">
        <w:rPr>
          <w:rFonts w:ascii="Times New Roman" w:hAnsi="Times New Roman"/>
          <w:b/>
          <w:bCs/>
          <w:sz w:val="28"/>
          <w:szCs w:val="28"/>
        </w:rPr>
        <w:t xml:space="preserve"> </w:t>
      </w:r>
      <w:proofErr w:type="spellStart"/>
      <w:r w:rsidRPr="001631CB">
        <w:rPr>
          <w:rFonts w:ascii="Times New Roman" w:hAnsi="Times New Roman"/>
          <w:b/>
          <w:bCs/>
          <w:sz w:val="28"/>
          <w:szCs w:val="28"/>
        </w:rPr>
        <w:t>чесного</w:t>
      </w:r>
      <w:proofErr w:type="spellEnd"/>
      <w:r w:rsidRPr="001631CB">
        <w:rPr>
          <w:rFonts w:ascii="Times New Roman" w:hAnsi="Times New Roman"/>
          <w:b/>
          <w:bCs/>
          <w:sz w:val="28"/>
          <w:szCs w:val="28"/>
        </w:rPr>
        <w:t xml:space="preserve"> і </w:t>
      </w:r>
      <w:proofErr w:type="spellStart"/>
      <w:r w:rsidRPr="001631CB">
        <w:rPr>
          <w:rFonts w:ascii="Times New Roman" w:hAnsi="Times New Roman"/>
          <w:b/>
          <w:bCs/>
          <w:sz w:val="28"/>
          <w:szCs w:val="28"/>
        </w:rPr>
        <w:t>відкритого</w:t>
      </w:r>
      <w:proofErr w:type="spellEnd"/>
      <w:r w:rsidRPr="001631CB">
        <w:rPr>
          <w:rFonts w:ascii="Times New Roman" w:hAnsi="Times New Roman"/>
          <w:b/>
          <w:bCs/>
          <w:sz w:val="28"/>
          <w:szCs w:val="28"/>
        </w:rPr>
        <w:t xml:space="preserve"> </w:t>
      </w:r>
      <w:proofErr w:type="spellStart"/>
      <w:r w:rsidRPr="001631CB">
        <w:rPr>
          <w:rFonts w:ascii="Times New Roman" w:hAnsi="Times New Roman"/>
          <w:b/>
          <w:bCs/>
          <w:sz w:val="28"/>
          <w:szCs w:val="28"/>
        </w:rPr>
        <w:t>спілкування</w:t>
      </w:r>
      <w:proofErr w:type="spellEnd"/>
    </w:p>
    <w:p w14:paraId="3488DC9C"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bCs/>
          <w:sz w:val="28"/>
          <w:szCs w:val="28"/>
        </w:rPr>
        <w:t xml:space="preserve">1. </w:t>
      </w:r>
      <w:proofErr w:type="spellStart"/>
      <w:r w:rsidRPr="001631CB">
        <w:rPr>
          <w:rFonts w:ascii="Times New Roman" w:hAnsi="Times New Roman"/>
          <w:b/>
          <w:bCs/>
          <w:sz w:val="28"/>
          <w:szCs w:val="28"/>
        </w:rPr>
        <w:t>Допомагає</w:t>
      </w:r>
      <w:proofErr w:type="spellEnd"/>
      <w:r w:rsidRPr="001631CB">
        <w:rPr>
          <w:rFonts w:ascii="Times New Roman" w:hAnsi="Times New Roman"/>
          <w:b/>
          <w:bCs/>
          <w:sz w:val="28"/>
          <w:szCs w:val="28"/>
        </w:rPr>
        <w:t xml:space="preserve"> </w:t>
      </w:r>
      <w:proofErr w:type="spellStart"/>
      <w:r w:rsidRPr="001631CB">
        <w:rPr>
          <w:rFonts w:ascii="Times New Roman" w:hAnsi="Times New Roman"/>
          <w:b/>
          <w:bCs/>
          <w:sz w:val="28"/>
          <w:szCs w:val="28"/>
        </w:rPr>
        <w:t>боротися</w:t>
      </w:r>
      <w:proofErr w:type="spellEnd"/>
      <w:r w:rsidRPr="001631CB">
        <w:rPr>
          <w:rFonts w:ascii="Times New Roman" w:hAnsi="Times New Roman"/>
          <w:b/>
          <w:bCs/>
          <w:sz w:val="28"/>
          <w:szCs w:val="28"/>
        </w:rPr>
        <w:t xml:space="preserve"> з </w:t>
      </w:r>
      <w:proofErr w:type="spellStart"/>
      <w:r w:rsidRPr="001631CB">
        <w:rPr>
          <w:rFonts w:ascii="Times New Roman" w:hAnsi="Times New Roman"/>
          <w:b/>
          <w:bCs/>
          <w:sz w:val="28"/>
          <w:szCs w:val="28"/>
        </w:rPr>
        <w:t>маніпуляторами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Багато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неприємні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ситуації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виникають</w:t>
      </w:r>
      <w:proofErr w:type="spellEnd"/>
      <w:r w:rsidRPr="001631CB">
        <w:rPr>
          <w:rFonts w:ascii="Times New Roman" w:hAnsi="Times New Roman"/>
          <w:sz w:val="28"/>
          <w:szCs w:val="28"/>
        </w:rPr>
        <w:t xml:space="preserve"> через </w:t>
      </w:r>
      <w:proofErr w:type="spellStart"/>
      <w:r w:rsidRPr="001631CB">
        <w:rPr>
          <w:rFonts w:ascii="Times New Roman" w:hAnsi="Times New Roman"/>
          <w:sz w:val="28"/>
          <w:szCs w:val="28"/>
        </w:rPr>
        <w:t>небажання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співрозмовнику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говорити</w:t>
      </w:r>
      <w:proofErr w:type="spellEnd"/>
      <w:r w:rsidRPr="001631CB">
        <w:rPr>
          <w:rFonts w:ascii="Times New Roman" w:hAnsi="Times New Roman"/>
          <w:sz w:val="28"/>
          <w:szCs w:val="28"/>
        </w:rPr>
        <w:t xml:space="preserve"> правду. І </w:t>
      </w:r>
      <w:proofErr w:type="spellStart"/>
      <w:r w:rsidRPr="001631CB">
        <w:rPr>
          <w:rFonts w:ascii="Times New Roman" w:hAnsi="Times New Roman"/>
          <w:sz w:val="28"/>
          <w:szCs w:val="28"/>
        </w:rPr>
        <w:t>цим</w:t>
      </w:r>
      <w:proofErr w:type="spellEnd"/>
      <w:r w:rsidRPr="001631CB">
        <w:rPr>
          <w:rFonts w:ascii="Times New Roman" w:hAnsi="Times New Roman"/>
          <w:sz w:val="28"/>
          <w:szCs w:val="28"/>
        </w:rPr>
        <w:t xml:space="preserve"> часто </w:t>
      </w:r>
      <w:proofErr w:type="spellStart"/>
      <w:r w:rsidRPr="001631CB">
        <w:rPr>
          <w:rFonts w:ascii="Times New Roman" w:hAnsi="Times New Roman"/>
          <w:sz w:val="28"/>
          <w:szCs w:val="28"/>
        </w:rPr>
        <w:t>користуються</w:t>
      </w:r>
      <w:proofErr w:type="spellEnd"/>
      <w:r w:rsidRPr="001631CB">
        <w:rPr>
          <w:rFonts w:ascii="Times New Roman" w:hAnsi="Times New Roman"/>
          <w:sz w:val="28"/>
          <w:szCs w:val="28"/>
        </w:rPr>
        <w:t xml:space="preserve"> люди для </w:t>
      </w:r>
      <w:proofErr w:type="spellStart"/>
      <w:r w:rsidRPr="001631CB">
        <w:rPr>
          <w:rFonts w:ascii="Times New Roman" w:hAnsi="Times New Roman"/>
          <w:sz w:val="28"/>
          <w:szCs w:val="28"/>
        </w:rPr>
        <w:t>досягнення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цілей</w:t>
      </w:r>
      <w:proofErr w:type="spellEnd"/>
      <w:r w:rsidRPr="001631CB">
        <w:rPr>
          <w:rFonts w:ascii="Times New Roman" w:hAnsi="Times New Roman"/>
          <w:sz w:val="28"/>
          <w:szCs w:val="28"/>
        </w:rPr>
        <w:t>.</w:t>
      </w:r>
    </w:p>
    <w:p w14:paraId="01841309"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якщо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чесно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сказати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колезі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проект не </w:t>
      </w:r>
      <w:proofErr w:type="spellStart"/>
      <w:r w:rsidRPr="001631CB">
        <w:rPr>
          <w:rFonts w:ascii="Times New Roman" w:hAnsi="Times New Roman"/>
          <w:sz w:val="28"/>
          <w:szCs w:val="28"/>
        </w:rPr>
        <w:t>має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сенсу</w:t>
      </w:r>
      <w:proofErr w:type="spellEnd"/>
      <w:r w:rsidRPr="001631CB">
        <w:rPr>
          <w:rFonts w:ascii="Times New Roman" w:hAnsi="Times New Roman"/>
          <w:sz w:val="28"/>
          <w:szCs w:val="28"/>
        </w:rPr>
        <w:t xml:space="preserve">, то не </w:t>
      </w:r>
      <w:proofErr w:type="spellStart"/>
      <w:r w:rsidRPr="001631CB">
        <w:rPr>
          <w:rFonts w:ascii="Times New Roman" w:hAnsi="Times New Roman"/>
          <w:sz w:val="28"/>
          <w:szCs w:val="28"/>
        </w:rPr>
        <w:t>доведеться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допомагати</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доопрацюванні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Звичайно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важливо</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образити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співрозмовника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зайвої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різкістю</w:t>
      </w:r>
      <w:proofErr w:type="spellEnd"/>
      <w:r w:rsidRPr="001631CB">
        <w:rPr>
          <w:rFonts w:ascii="Times New Roman" w:hAnsi="Times New Roman"/>
          <w:sz w:val="28"/>
          <w:szCs w:val="28"/>
        </w:rPr>
        <w:t xml:space="preserve">, але </w:t>
      </w:r>
      <w:proofErr w:type="spellStart"/>
      <w:r w:rsidRPr="001631CB">
        <w:rPr>
          <w:rFonts w:ascii="Times New Roman" w:hAnsi="Times New Roman"/>
          <w:sz w:val="28"/>
          <w:szCs w:val="28"/>
        </w:rPr>
        <w:t>постійно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перебільшувати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успіхи</w:t>
      </w:r>
      <w:proofErr w:type="spellEnd"/>
      <w:r w:rsidRPr="001631CB">
        <w:rPr>
          <w:rFonts w:ascii="Times New Roman" w:hAnsi="Times New Roman"/>
          <w:sz w:val="28"/>
          <w:szCs w:val="28"/>
        </w:rPr>
        <w:t xml:space="preserve"> на шкоду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теж</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варто</w:t>
      </w:r>
      <w:proofErr w:type="spellEnd"/>
      <w:r w:rsidRPr="001631CB">
        <w:rPr>
          <w:rFonts w:ascii="Times New Roman" w:hAnsi="Times New Roman"/>
          <w:sz w:val="28"/>
          <w:szCs w:val="28"/>
        </w:rPr>
        <w:t>.</w:t>
      </w:r>
    </w:p>
    <w:p w14:paraId="42DAF9E4"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bCs/>
          <w:sz w:val="28"/>
          <w:szCs w:val="28"/>
        </w:rPr>
        <w:t xml:space="preserve">2. Робить </w:t>
      </w:r>
      <w:proofErr w:type="spellStart"/>
      <w:r w:rsidRPr="001631CB">
        <w:rPr>
          <w:rFonts w:ascii="Times New Roman" w:hAnsi="Times New Roman"/>
          <w:b/>
          <w:bCs/>
          <w:sz w:val="28"/>
          <w:szCs w:val="28"/>
        </w:rPr>
        <w:t>життя</w:t>
      </w:r>
      <w:proofErr w:type="spellEnd"/>
      <w:r w:rsidRPr="001631CB">
        <w:rPr>
          <w:rFonts w:ascii="Times New Roman" w:hAnsi="Times New Roman"/>
          <w:b/>
          <w:bCs/>
          <w:sz w:val="28"/>
          <w:szCs w:val="28"/>
        </w:rPr>
        <w:t xml:space="preserve"> </w:t>
      </w:r>
      <w:proofErr w:type="spellStart"/>
      <w:r w:rsidRPr="001631CB">
        <w:rPr>
          <w:rFonts w:ascii="Times New Roman" w:hAnsi="Times New Roman"/>
          <w:b/>
          <w:bCs/>
          <w:sz w:val="28"/>
          <w:szCs w:val="28"/>
        </w:rPr>
        <w:t>простішим</w:t>
      </w:r>
      <w:proofErr w:type="spellEnd"/>
      <w:r w:rsidRPr="001631CB">
        <w:rPr>
          <w:rFonts w:ascii="Times New Roman" w:hAnsi="Times New Roman"/>
          <w:sz w:val="28"/>
          <w:szCs w:val="28"/>
        </w:rPr>
        <w:t xml:space="preserve">. Особливо актуально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для </w:t>
      </w:r>
      <w:proofErr w:type="spellStart"/>
      <w:r w:rsidRPr="001631CB">
        <w:rPr>
          <w:rFonts w:ascii="Times New Roman" w:hAnsi="Times New Roman"/>
          <w:sz w:val="28"/>
          <w:szCs w:val="28"/>
        </w:rPr>
        <w:t>скромних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невпевнених</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собі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Небажання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висловити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свої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справжні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може</w:t>
      </w:r>
      <w:proofErr w:type="spellEnd"/>
      <w:r w:rsidRPr="001631CB">
        <w:rPr>
          <w:rFonts w:ascii="Times New Roman" w:hAnsi="Times New Roman"/>
          <w:sz w:val="28"/>
          <w:szCs w:val="28"/>
        </w:rPr>
        <w:t xml:space="preserve"> привести до </w:t>
      </w:r>
      <w:proofErr w:type="spellStart"/>
      <w:r w:rsidRPr="001631CB">
        <w:rPr>
          <w:rFonts w:ascii="Times New Roman" w:hAnsi="Times New Roman"/>
          <w:sz w:val="28"/>
          <w:szCs w:val="28"/>
        </w:rPr>
        <w:t>появи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непотрібних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помилок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Чесне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визнання</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симпатії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неприязні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позбавляє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нерозуміння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неприємного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спілкування</w:t>
      </w:r>
      <w:proofErr w:type="spellEnd"/>
      <w:r w:rsidRPr="001631CB">
        <w:rPr>
          <w:rFonts w:ascii="Times New Roman" w:hAnsi="Times New Roman"/>
          <w:sz w:val="28"/>
          <w:szCs w:val="28"/>
        </w:rPr>
        <w:t>.</w:t>
      </w:r>
    </w:p>
    <w:p w14:paraId="65B16D74"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bCs/>
          <w:sz w:val="28"/>
          <w:szCs w:val="28"/>
        </w:rPr>
        <w:t xml:space="preserve">3. </w:t>
      </w:r>
      <w:proofErr w:type="spellStart"/>
      <w:r w:rsidRPr="001631CB">
        <w:rPr>
          <w:rFonts w:ascii="Times New Roman" w:hAnsi="Times New Roman"/>
          <w:b/>
          <w:bCs/>
          <w:sz w:val="28"/>
          <w:szCs w:val="28"/>
        </w:rPr>
        <w:t>Зберігає</w:t>
      </w:r>
      <w:proofErr w:type="spellEnd"/>
      <w:r w:rsidRPr="001631CB">
        <w:rPr>
          <w:rFonts w:ascii="Times New Roman" w:hAnsi="Times New Roman"/>
          <w:b/>
          <w:bCs/>
          <w:sz w:val="28"/>
          <w:szCs w:val="28"/>
        </w:rPr>
        <w:t xml:space="preserve"> </w:t>
      </w:r>
      <w:proofErr w:type="spellStart"/>
      <w:r w:rsidRPr="001631CB">
        <w:rPr>
          <w:rFonts w:ascii="Times New Roman" w:hAnsi="Times New Roman"/>
          <w:b/>
          <w:bCs/>
          <w:sz w:val="28"/>
          <w:szCs w:val="28"/>
        </w:rPr>
        <w:t>здоров’я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Кожен</w:t>
      </w:r>
      <w:proofErr w:type="spellEnd"/>
      <w:r w:rsidRPr="001631CB">
        <w:rPr>
          <w:rFonts w:ascii="Times New Roman" w:hAnsi="Times New Roman"/>
          <w:sz w:val="28"/>
          <w:szCs w:val="28"/>
        </w:rPr>
        <w:t xml:space="preserve"> раз, коли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бреше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він</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відчуває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незручність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збентеження</w:t>
      </w:r>
      <w:proofErr w:type="spellEnd"/>
      <w:r w:rsidRPr="001631CB">
        <w:rPr>
          <w:rFonts w:ascii="Times New Roman" w:hAnsi="Times New Roman"/>
          <w:sz w:val="28"/>
          <w:szCs w:val="28"/>
        </w:rPr>
        <w:t xml:space="preserve">, а </w:t>
      </w:r>
      <w:proofErr w:type="spellStart"/>
      <w:r w:rsidRPr="001631CB">
        <w:rPr>
          <w:rFonts w:ascii="Times New Roman" w:hAnsi="Times New Roman"/>
          <w:sz w:val="28"/>
          <w:szCs w:val="28"/>
        </w:rPr>
        <w:t>це</w:t>
      </w:r>
      <w:proofErr w:type="spellEnd"/>
      <w:r w:rsidRPr="001631CB">
        <w:rPr>
          <w:rFonts w:ascii="Times New Roman" w:hAnsi="Times New Roman"/>
          <w:sz w:val="28"/>
          <w:szCs w:val="28"/>
        </w:rPr>
        <w:t xml:space="preserve"> негативно </w:t>
      </w:r>
      <w:proofErr w:type="spellStart"/>
      <w:r w:rsidRPr="001631CB">
        <w:rPr>
          <w:rFonts w:ascii="Times New Roman" w:hAnsi="Times New Roman"/>
          <w:sz w:val="28"/>
          <w:szCs w:val="28"/>
        </w:rPr>
        <w:t>відбивається</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здоров’ї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Сильні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емоційні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переживання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можуть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призвести</w:t>
      </w:r>
      <w:proofErr w:type="spellEnd"/>
      <w:r w:rsidRPr="001631CB">
        <w:rPr>
          <w:rFonts w:ascii="Times New Roman" w:hAnsi="Times New Roman"/>
          <w:sz w:val="28"/>
          <w:szCs w:val="28"/>
        </w:rPr>
        <w:t xml:space="preserve"> до </w:t>
      </w:r>
      <w:proofErr w:type="spellStart"/>
      <w:r w:rsidRPr="001631CB">
        <w:rPr>
          <w:rFonts w:ascii="Times New Roman" w:hAnsi="Times New Roman"/>
          <w:sz w:val="28"/>
          <w:szCs w:val="28"/>
        </w:rPr>
        <w:t>появи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небезпечних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захворювань</w:t>
      </w:r>
      <w:proofErr w:type="spellEnd"/>
      <w:r w:rsidRPr="001631CB">
        <w:rPr>
          <w:rFonts w:ascii="Times New Roman" w:hAnsi="Times New Roman"/>
          <w:sz w:val="28"/>
          <w:szCs w:val="28"/>
        </w:rPr>
        <w:t>.</w:t>
      </w:r>
    </w:p>
    <w:p w14:paraId="62C0E756"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sz w:val="28"/>
          <w:szCs w:val="28"/>
        </w:rPr>
        <w:t xml:space="preserve">4. </w:t>
      </w:r>
      <w:proofErr w:type="spellStart"/>
      <w:r w:rsidRPr="001631CB">
        <w:rPr>
          <w:rFonts w:ascii="Times New Roman" w:hAnsi="Times New Roman"/>
          <w:b/>
          <w:sz w:val="28"/>
          <w:szCs w:val="28"/>
        </w:rPr>
        <w:t>Позбавляє</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від</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докорів</w:t>
      </w:r>
      <w:proofErr w:type="spellEnd"/>
      <w:r w:rsidRPr="001631CB">
        <w:rPr>
          <w:rFonts w:ascii="Times New Roman" w:hAnsi="Times New Roman"/>
          <w:b/>
          <w:sz w:val="28"/>
          <w:szCs w:val="28"/>
        </w:rPr>
        <w:t xml:space="preserve"> </w:t>
      </w:r>
      <w:proofErr w:type="spellStart"/>
      <w:r w:rsidRPr="001631CB">
        <w:rPr>
          <w:rFonts w:ascii="Times New Roman" w:hAnsi="Times New Roman"/>
          <w:b/>
          <w:sz w:val="28"/>
          <w:szCs w:val="28"/>
        </w:rPr>
        <w:t>совісті</w:t>
      </w:r>
      <w:proofErr w:type="spellEnd"/>
      <w:r w:rsidRPr="001631CB">
        <w:rPr>
          <w:rFonts w:ascii="Times New Roman" w:hAnsi="Times New Roman"/>
          <w:sz w:val="28"/>
          <w:szCs w:val="28"/>
        </w:rPr>
        <w:t>. У будь-</w:t>
      </w:r>
      <w:proofErr w:type="spellStart"/>
      <w:r w:rsidRPr="001631CB">
        <w:rPr>
          <w:rFonts w:ascii="Times New Roman" w:hAnsi="Times New Roman"/>
          <w:sz w:val="28"/>
          <w:szCs w:val="28"/>
        </w:rPr>
        <w:t>якому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людині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щирість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закладена</w:t>
      </w:r>
      <w:proofErr w:type="spellEnd"/>
      <w:r w:rsidRPr="001631CB">
        <w:rPr>
          <w:rFonts w:ascii="Times New Roman" w:hAnsi="Times New Roman"/>
          <w:sz w:val="28"/>
          <w:szCs w:val="28"/>
        </w:rPr>
        <w:t xml:space="preserve"> природою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народження</w:t>
      </w:r>
      <w:proofErr w:type="spellEnd"/>
      <w:r w:rsidRPr="001631CB">
        <w:rPr>
          <w:rFonts w:ascii="Times New Roman" w:hAnsi="Times New Roman"/>
          <w:sz w:val="28"/>
          <w:szCs w:val="28"/>
        </w:rPr>
        <w:t xml:space="preserve">, тому </w:t>
      </w:r>
      <w:proofErr w:type="spellStart"/>
      <w:r w:rsidRPr="001631CB">
        <w:rPr>
          <w:rFonts w:ascii="Times New Roman" w:hAnsi="Times New Roman"/>
          <w:sz w:val="28"/>
          <w:szCs w:val="28"/>
        </w:rPr>
        <w:t>вимушена</w:t>
      </w:r>
      <w:proofErr w:type="spellEnd"/>
      <w:r w:rsidRPr="001631CB">
        <w:rPr>
          <w:rFonts w:ascii="Times New Roman" w:hAnsi="Times New Roman"/>
          <w:sz w:val="28"/>
          <w:szCs w:val="28"/>
        </w:rPr>
        <w:t xml:space="preserve"> брехня </w:t>
      </w:r>
      <w:proofErr w:type="spellStart"/>
      <w:r w:rsidRPr="001631CB">
        <w:rPr>
          <w:rFonts w:ascii="Times New Roman" w:hAnsi="Times New Roman"/>
          <w:sz w:val="28"/>
          <w:szCs w:val="28"/>
        </w:rPr>
        <w:t>провокує</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неприємні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відчуття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Причому</w:t>
      </w:r>
      <w:proofErr w:type="spellEnd"/>
      <w:r w:rsidRPr="001631CB">
        <w:rPr>
          <w:rFonts w:ascii="Times New Roman" w:hAnsi="Times New Roman"/>
          <w:sz w:val="28"/>
          <w:szCs w:val="28"/>
        </w:rPr>
        <w:t xml:space="preserve"> вони </w:t>
      </w:r>
      <w:proofErr w:type="spellStart"/>
      <w:r w:rsidRPr="001631CB">
        <w:rPr>
          <w:rFonts w:ascii="Times New Roman" w:hAnsi="Times New Roman"/>
          <w:sz w:val="28"/>
          <w:szCs w:val="28"/>
        </w:rPr>
        <w:t>виникають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навіть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тоді</w:t>
      </w:r>
      <w:proofErr w:type="spellEnd"/>
      <w:r w:rsidRPr="001631CB">
        <w:rPr>
          <w:rFonts w:ascii="Times New Roman" w:hAnsi="Times New Roman"/>
          <w:sz w:val="28"/>
          <w:szCs w:val="28"/>
        </w:rPr>
        <w:t xml:space="preserve">, коли </w:t>
      </w:r>
      <w:proofErr w:type="spellStart"/>
      <w:r w:rsidRPr="001631CB">
        <w:rPr>
          <w:rFonts w:ascii="Times New Roman" w:hAnsi="Times New Roman"/>
          <w:sz w:val="28"/>
          <w:szCs w:val="28"/>
        </w:rPr>
        <w:t>брешуть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інші</w:t>
      </w:r>
      <w:proofErr w:type="spellEnd"/>
      <w:r w:rsidRPr="001631CB">
        <w:rPr>
          <w:rFonts w:ascii="Times New Roman" w:hAnsi="Times New Roman"/>
          <w:sz w:val="28"/>
          <w:szCs w:val="28"/>
        </w:rPr>
        <w:t xml:space="preserve"> люди.</w:t>
      </w:r>
    </w:p>
    <w:p w14:paraId="1D77B32C"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w:t>
      </w:r>
      <w:proofErr w:type="spellStart"/>
      <w:r w:rsidRPr="001631CB">
        <w:rPr>
          <w:rFonts w:ascii="Times New Roman" w:hAnsi="Times New Roman"/>
          <w:sz w:val="28"/>
          <w:szCs w:val="28"/>
        </w:rPr>
        <w:t>Чесні</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завжди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мають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погану</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звичку</w:t>
      </w:r>
      <w:proofErr w:type="spellEnd"/>
      <w:r w:rsidRPr="001631CB">
        <w:rPr>
          <w:rFonts w:ascii="Times New Roman" w:hAnsi="Times New Roman"/>
          <w:sz w:val="28"/>
          <w:szCs w:val="28"/>
        </w:rPr>
        <w:t xml:space="preserve"> з соромом </w:t>
      </w:r>
      <w:proofErr w:type="spellStart"/>
      <w:r w:rsidRPr="001631CB">
        <w:rPr>
          <w:rFonts w:ascii="Times New Roman" w:hAnsi="Times New Roman"/>
          <w:sz w:val="28"/>
          <w:szCs w:val="28"/>
        </w:rPr>
        <w:t>опускати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очі</w:t>
      </w:r>
      <w:proofErr w:type="spellEnd"/>
      <w:r w:rsidRPr="001631CB">
        <w:rPr>
          <w:rFonts w:ascii="Times New Roman" w:hAnsi="Times New Roman"/>
          <w:sz w:val="28"/>
          <w:szCs w:val="28"/>
        </w:rPr>
        <w:t xml:space="preserve"> перед </w:t>
      </w:r>
      <w:proofErr w:type="spellStart"/>
      <w:r w:rsidRPr="001631CB">
        <w:rPr>
          <w:rFonts w:ascii="Times New Roman" w:hAnsi="Times New Roman"/>
          <w:sz w:val="28"/>
          <w:szCs w:val="28"/>
        </w:rPr>
        <w:t>нахабством</w:t>
      </w:r>
      <w:proofErr w:type="spellEnd"/>
      <w:r w:rsidRPr="001631CB">
        <w:rPr>
          <w:rFonts w:ascii="Times New Roman" w:hAnsi="Times New Roman"/>
          <w:sz w:val="28"/>
          <w:szCs w:val="28"/>
        </w:rPr>
        <w:t xml:space="preserve"> і нахальною </w:t>
      </w:r>
      <w:proofErr w:type="spellStart"/>
      <w:r w:rsidRPr="001631CB">
        <w:rPr>
          <w:rFonts w:ascii="Times New Roman" w:hAnsi="Times New Roman"/>
          <w:sz w:val="28"/>
          <w:szCs w:val="28"/>
        </w:rPr>
        <w:t>підлістю</w:t>
      </w:r>
      <w:proofErr w:type="spellEnd"/>
      <w:r w:rsidRPr="001631CB">
        <w:rPr>
          <w:rFonts w:ascii="Times New Roman" w:hAnsi="Times New Roman"/>
          <w:sz w:val="28"/>
          <w:szCs w:val="28"/>
        </w:rPr>
        <w:t>» (</w:t>
      </w:r>
      <w:proofErr w:type="spellStart"/>
      <w:r w:rsidRPr="001631CB">
        <w:rPr>
          <w:rFonts w:ascii="Times New Roman" w:hAnsi="Times New Roman"/>
          <w:sz w:val="28"/>
          <w:szCs w:val="28"/>
        </w:rPr>
        <w:t>Бєлінський</w:t>
      </w:r>
      <w:proofErr w:type="spellEnd"/>
      <w:r w:rsidRPr="001631CB">
        <w:rPr>
          <w:rFonts w:ascii="Times New Roman" w:hAnsi="Times New Roman"/>
          <w:sz w:val="28"/>
          <w:szCs w:val="28"/>
        </w:rPr>
        <w:t xml:space="preserve"> В. Р.)</w:t>
      </w:r>
    </w:p>
    <w:p w14:paraId="14216C2A"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b/>
          <w:sz w:val="28"/>
          <w:szCs w:val="28"/>
        </w:rPr>
        <w:t xml:space="preserve">5. </w:t>
      </w:r>
      <w:proofErr w:type="spellStart"/>
      <w:r w:rsidRPr="001631CB">
        <w:rPr>
          <w:rFonts w:ascii="Times New Roman" w:hAnsi="Times New Roman"/>
          <w:b/>
          <w:sz w:val="28"/>
          <w:szCs w:val="28"/>
        </w:rPr>
        <w:t>Економить</w:t>
      </w:r>
      <w:proofErr w:type="spellEnd"/>
      <w:r w:rsidRPr="001631CB">
        <w:rPr>
          <w:rFonts w:ascii="Times New Roman" w:hAnsi="Times New Roman"/>
          <w:b/>
          <w:sz w:val="28"/>
          <w:szCs w:val="28"/>
        </w:rPr>
        <w:t xml:space="preserve"> час.</w:t>
      </w:r>
      <w:r w:rsidRPr="001631CB">
        <w:rPr>
          <w:rFonts w:ascii="Times New Roman" w:hAnsi="Times New Roman"/>
          <w:sz w:val="28"/>
          <w:szCs w:val="28"/>
        </w:rPr>
        <w:t xml:space="preserve"> </w:t>
      </w:r>
      <w:proofErr w:type="spellStart"/>
      <w:r w:rsidRPr="001631CB">
        <w:rPr>
          <w:rFonts w:ascii="Times New Roman" w:hAnsi="Times New Roman"/>
          <w:sz w:val="28"/>
          <w:szCs w:val="28"/>
        </w:rPr>
        <w:t>Згадайте</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скільки</w:t>
      </w:r>
      <w:proofErr w:type="spellEnd"/>
      <w:r w:rsidRPr="001631CB">
        <w:rPr>
          <w:rFonts w:ascii="Times New Roman" w:hAnsi="Times New Roman"/>
          <w:sz w:val="28"/>
          <w:szCs w:val="28"/>
        </w:rPr>
        <w:t xml:space="preserve"> сил </w:t>
      </w:r>
      <w:proofErr w:type="spellStart"/>
      <w:r w:rsidRPr="001631CB">
        <w:rPr>
          <w:rFonts w:ascii="Times New Roman" w:hAnsi="Times New Roman"/>
          <w:sz w:val="28"/>
          <w:szCs w:val="28"/>
        </w:rPr>
        <w:t>витрачено</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придумування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різних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відмовок</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Вчасно</w:t>
      </w:r>
      <w:proofErr w:type="spellEnd"/>
      <w:r w:rsidRPr="001631CB">
        <w:rPr>
          <w:rFonts w:ascii="Times New Roman" w:hAnsi="Times New Roman"/>
          <w:sz w:val="28"/>
          <w:szCs w:val="28"/>
        </w:rPr>
        <w:t xml:space="preserve"> сказана правда </w:t>
      </w:r>
      <w:proofErr w:type="spellStart"/>
      <w:r w:rsidRPr="001631CB">
        <w:rPr>
          <w:rFonts w:ascii="Times New Roman" w:hAnsi="Times New Roman"/>
          <w:sz w:val="28"/>
          <w:szCs w:val="28"/>
        </w:rPr>
        <w:t>змогла</w:t>
      </w:r>
      <w:proofErr w:type="spellEnd"/>
      <w:r w:rsidRPr="001631CB">
        <w:rPr>
          <w:rFonts w:ascii="Times New Roman" w:hAnsi="Times New Roman"/>
          <w:sz w:val="28"/>
          <w:szCs w:val="28"/>
        </w:rPr>
        <w:t xml:space="preserve"> б </w:t>
      </w:r>
      <w:proofErr w:type="spellStart"/>
      <w:r w:rsidRPr="001631CB">
        <w:rPr>
          <w:rFonts w:ascii="Times New Roman" w:hAnsi="Times New Roman"/>
          <w:sz w:val="28"/>
          <w:szCs w:val="28"/>
        </w:rPr>
        <w:t>захистити</w:t>
      </w:r>
      <w:proofErr w:type="spellEnd"/>
      <w:r w:rsidRPr="001631CB">
        <w:rPr>
          <w:rFonts w:ascii="Times New Roman" w:hAnsi="Times New Roman"/>
          <w:sz w:val="28"/>
          <w:szCs w:val="28"/>
        </w:rPr>
        <w:t xml:space="preserve"> вас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великої</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кількості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тривожних</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хвилин</w:t>
      </w:r>
      <w:proofErr w:type="spellEnd"/>
      <w:r w:rsidRPr="001631CB">
        <w:rPr>
          <w:rFonts w:ascii="Times New Roman" w:hAnsi="Times New Roman"/>
          <w:sz w:val="28"/>
          <w:szCs w:val="28"/>
        </w:rPr>
        <w:t>.</w:t>
      </w:r>
    </w:p>
    <w:p w14:paraId="613F3E2E" w14:textId="77777777" w:rsidR="00A249F6" w:rsidRPr="001631CB" w:rsidRDefault="00A249F6" w:rsidP="001631CB">
      <w:pPr>
        <w:spacing w:after="0" w:line="240" w:lineRule="auto"/>
        <w:ind w:firstLine="788"/>
        <w:jc w:val="both"/>
        <w:rPr>
          <w:rFonts w:ascii="Times New Roman" w:hAnsi="Times New Roman"/>
          <w:sz w:val="28"/>
          <w:szCs w:val="28"/>
        </w:rPr>
      </w:pPr>
      <w:proofErr w:type="spellStart"/>
      <w:r w:rsidRPr="001631CB">
        <w:rPr>
          <w:rFonts w:ascii="Times New Roman" w:hAnsi="Times New Roman"/>
          <w:sz w:val="28"/>
          <w:szCs w:val="28"/>
        </w:rPr>
        <w:t>Наприклад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чесна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відповідь</w:t>
      </w:r>
      <w:proofErr w:type="spellEnd"/>
      <w:r w:rsidRPr="001631CB">
        <w:rPr>
          <w:rFonts w:ascii="Times New Roman" w:hAnsi="Times New Roman"/>
          <w:sz w:val="28"/>
          <w:szCs w:val="28"/>
        </w:rPr>
        <w:t xml:space="preserve"> про те,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w:t>
      </w:r>
      <w:proofErr w:type="spellEnd"/>
      <w:r w:rsidRPr="001631CB">
        <w:rPr>
          <w:rFonts w:ascii="Times New Roman" w:hAnsi="Times New Roman"/>
          <w:sz w:val="28"/>
          <w:szCs w:val="28"/>
        </w:rPr>
        <w:t xml:space="preserve"> не любите </w:t>
      </w:r>
      <w:proofErr w:type="spellStart"/>
      <w:r w:rsidRPr="001631CB">
        <w:rPr>
          <w:rFonts w:ascii="Times New Roman" w:hAnsi="Times New Roman"/>
          <w:sz w:val="28"/>
          <w:szCs w:val="28"/>
        </w:rPr>
        <w:t>відпочинок</w:t>
      </w:r>
      <w:proofErr w:type="spellEnd"/>
      <w:r w:rsidRPr="001631CB">
        <w:rPr>
          <w:rFonts w:ascii="Times New Roman" w:hAnsi="Times New Roman"/>
          <w:sz w:val="28"/>
          <w:szCs w:val="28"/>
        </w:rPr>
        <w:t xml:space="preserve"> у </w:t>
      </w:r>
      <w:proofErr w:type="spellStart"/>
      <w:r w:rsidRPr="001631CB">
        <w:rPr>
          <w:rFonts w:ascii="Times New Roman" w:hAnsi="Times New Roman"/>
          <w:sz w:val="28"/>
          <w:szCs w:val="28"/>
        </w:rPr>
        <w:t>селі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звільнив</w:t>
      </w:r>
      <w:proofErr w:type="spellEnd"/>
      <w:r w:rsidRPr="001631CB">
        <w:rPr>
          <w:rFonts w:ascii="Times New Roman" w:hAnsi="Times New Roman"/>
          <w:sz w:val="28"/>
          <w:szCs w:val="28"/>
        </w:rPr>
        <w:t xml:space="preserve"> би </w:t>
      </w:r>
      <w:proofErr w:type="spellStart"/>
      <w:r w:rsidRPr="001631CB">
        <w:rPr>
          <w:rFonts w:ascii="Times New Roman" w:hAnsi="Times New Roman"/>
          <w:sz w:val="28"/>
          <w:szCs w:val="28"/>
        </w:rPr>
        <w:t>від</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необхідності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поїздок</w:t>
      </w:r>
      <w:proofErr w:type="spellEnd"/>
      <w:r w:rsidRPr="001631CB">
        <w:rPr>
          <w:rFonts w:ascii="Times New Roman" w:hAnsi="Times New Roman"/>
          <w:sz w:val="28"/>
          <w:szCs w:val="28"/>
        </w:rPr>
        <w:t xml:space="preserve"> на дачу до </w:t>
      </w:r>
      <w:proofErr w:type="spellStart"/>
      <w:r w:rsidRPr="001631CB">
        <w:rPr>
          <w:rFonts w:ascii="Times New Roman" w:hAnsi="Times New Roman"/>
          <w:sz w:val="28"/>
          <w:szCs w:val="28"/>
        </w:rPr>
        <w:t>родичів</w:t>
      </w:r>
      <w:proofErr w:type="spellEnd"/>
      <w:r w:rsidRPr="001631CB">
        <w:rPr>
          <w:rFonts w:ascii="Times New Roman" w:hAnsi="Times New Roman"/>
          <w:sz w:val="28"/>
          <w:szCs w:val="28"/>
        </w:rPr>
        <w:t xml:space="preserve">, а не </w:t>
      </w:r>
      <w:proofErr w:type="spellStart"/>
      <w:r w:rsidRPr="001631CB">
        <w:rPr>
          <w:rFonts w:ascii="Times New Roman" w:hAnsi="Times New Roman"/>
          <w:sz w:val="28"/>
          <w:szCs w:val="28"/>
        </w:rPr>
        <w:t>змушував</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вигадувати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хвороби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або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невідкладні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справи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кілька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разів</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рік</w:t>
      </w:r>
      <w:proofErr w:type="spellEnd"/>
      <w:r w:rsidRPr="001631CB">
        <w:rPr>
          <w:rFonts w:ascii="Times New Roman" w:hAnsi="Times New Roman"/>
          <w:sz w:val="28"/>
          <w:szCs w:val="28"/>
        </w:rPr>
        <w:t>.</w:t>
      </w:r>
    </w:p>
    <w:p w14:paraId="52414A05"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  Ми не </w:t>
      </w:r>
      <w:proofErr w:type="spellStart"/>
      <w:r w:rsidRPr="001631CB">
        <w:rPr>
          <w:rFonts w:ascii="Times New Roman" w:hAnsi="Times New Roman"/>
          <w:sz w:val="28"/>
          <w:szCs w:val="28"/>
        </w:rPr>
        <w:t>можемо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чесно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відповідати</w:t>
      </w:r>
      <w:proofErr w:type="spellEnd"/>
      <w:r w:rsidRPr="001631CB">
        <w:rPr>
          <w:rFonts w:ascii="Times New Roman" w:hAnsi="Times New Roman"/>
          <w:sz w:val="28"/>
          <w:szCs w:val="28"/>
        </w:rPr>
        <w:t xml:space="preserve"> на </w:t>
      </w:r>
      <w:proofErr w:type="spellStart"/>
      <w:r w:rsidRPr="001631CB">
        <w:rPr>
          <w:rFonts w:ascii="Times New Roman" w:hAnsi="Times New Roman"/>
          <w:sz w:val="28"/>
          <w:szCs w:val="28"/>
        </w:rPr>
        <w:t>всі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питання</w:t>
      </w:r>
      <w:proofErr w:type="spellEnd"/>
      <w:r w:rsidRPr="001631CB">
        <w:rPr>
          <w:rFonts w:ascii="Times New Roman" w:hAnsi="Times New Roman"/>
          <w:sz w:val="28"/>
          <w:szCs w:val="28"/>
        </w:rPr>
        <w:t xml:space="preserve">, так як правда </w:t>
      </w:r>
      <w:proofErr w:type="spellStart"/>
      <w:r w:rsidRPr="001631CB">
        <w:rPr>
          <w:rFonts w:ascii="Times New Roman" w:hAnsi="Times New Roman"/>
          <w:sz w:val="28"/>
          <w:szCs w:val="28"/>
        </w:rPr>
        <w:t>призводить</w:t>
      </w:r>
      <w:proofErr w:type="spellEnd"/>
      <w:r w:rsidRPr="001631CB">
        <w:rPr>
          <w:rFonts w:ascii="Times New Roman" w:hAnsi="Times New Roman"/>
          <w:sz w:val="28"/>
          <w:szCs w:val="28"/>
        </w:rPr>
        <w:t xml:space="preserve"> </w:t>
      </w:r>
      <w:proofErr w:type="gramStart"/>
      <w:r w:rsidRPr="001631CB">
        <w:rPr>
          <w:rFonts w:ascii="Times New Roman" w:hAnsi="Times New Roman"/>
          <w:sz w:val="28"/>
          <w:szCs w:val="28"/>
        </w:rPr>
        <w:t>до образ</w:t>
      </w:r>
      <w:proofErr w:type="gramEnd"/>
      <w:r w:rsidRPr="001631CB">
        <w:rPr>
          <w:rFonts w:ascii="Times New Roman" w:hAnsi="Times New Roman"/>
          <w:sz w:val="28"/>
          <w:szCs w:val="28"/>
        </w:rPr>
        <w:t xml:space="preserve">. </w:t>
      </w:r>
      <w:proofErr w:type="spellStart"/>
      <w:r w:rsidRPr="001631CB">
        <w:rPr>
          <w:rFonts w:ascii="Times New Roman" w:hAnsi="Times New Roman"/>
          <w:sz w:val="28"/>
          <w:szCs w:val="28"/>
        </w:rPr>
        <w:t>Компроміс</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необхідний</w:t>
      </w:r>
      <w:proofErr w:type="spellEnd"/>
      <w:r w:rsidRPr="001631CB">
        <w:rPr>
          <w:rFonts w:ascii="Times New Roman" w:hAnsi="Times New Roman"/>
          <w:sz w:val="28"/>
          <w:szCs w:val="28"/>
        </w:rPr>
        <w:t xml:space="preserve">, але </w:t>
      </w:r>
      <w:proofErr w:type="spellStart"/>
      <w:r w:rsidRPr="001631CB">
        <w:rPr>
          <w:rFonts w:ascii="Times New Roman" w:hAnsi="Times New Roman"/>
          <w:sz w:val="28"/>
          <w:szCs w:val="28"/>
        </w:rPr>
        <w:t>істина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теж</w:t>
      </w:r>
      <w:proofErr w:type="spellEnd"/>
      <w:r w:rsidRPr="001631CB">
        <w:rPr>
          <w:rFonts w:ascii="Times New Roman" w:hAnsi="Times New Roman"/>
          <w:sz w:val="28"/>
          <w:szCs w:val="28"/>
        </w:rPr>
        <w:t xml:space="preserve"> приносить </w:t>
      </w:r>
      <w:proofErr w:type="spellStart"/>
      <w:r w:rsidRPr="001631CB">
        <w:rPr>
          <w:rFonts w:ascii="Times New Roman" w:hAnsi="Times New Roman"/>
          <w:sz w:val="28"/>
          <w:szCs w:val="28"/>
        </w:rPr>
        <w:t>користь</w:t>
      </w:r>
      <w:proofErr w:type="spellEnd"/>
      <w:r w:rsidRPr="001631CB">
        <w:rPr>
          <w:rFonts w:ascii="Times New Roman" w:hAnsi="Times New Roman"/>
          <w:sz w:val="28"/>
          <w:szCs w:val="28"/>
        </w:rPr>
        <w:t>.</w:t>
      </w:r>
    </w:p>
    <w:p w14:paraId="2DC17D75"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sz w:val="28"/>
          <w:szCs w:val="28"/>
        </w:rPr>
        <w:t xml:space="preserve">Будь-яка </w:t>
      </w:r>
      <w:proofErr w:type="spellStart"/>
      <w:r w:rsidRPr="001631CB">
        <w:rPr>
          <w:rFonts w:ascii="Times New Roman" w:hAnsi="Times New Roman"/>
          <w:sz w:val="28"/>
          <w:szCs w:val="28"/>
        </w:rPr>
        <w:t>людина</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практикуючий</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чесність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помічає</w:t>
      </w:r>
      <w:proofErr w:type="spellEnd"/>
      <w:r w:rsidRPr="001631CB">
        <w:rPr>
          <w:rFonts w:ascii="Times New Roman" w:hAnsi="Times New Roman"/>
          <w:sz w:val="28"/>
          <w:szCs w:val="28"/>
        </w:rPr>
        <w:t xml:space="preserve">, як з </w:t>
      </w:r>
      <w:proofErr w:type="spellStart"/>
      <w:r w:rsidRPr="001631CB">
        <w:rPr>
          <w:rFonts w:ascii="Times New Roman" w:hAnsi="Times New Roman"/>
          <w:sz w:val="28"/>
          <w:szCs w:val="28"/>
        </w:rPr>
        <w:t>його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оточення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відсіваються</w:t>
      </w:r>
      <w:proofErr w:type="spellEnd"/>
      <w:r w:rsidRPr="001631CB">
        <w:rPr>
          <w:rFonts w:ascii="Times New Roman" w:hAnsi="Times New Roman"/>
          <w:sz w:val="28"/>
          <w:szCs w:val="28"/>
        </w:rPr>
        <w:t xml:space="preserve"> люди, </w:t>
      </w:r>
      <w:proofErr w:type="spellStart"/>
      <w:r w:rsidRPr="001631CB">
        <w:rPr>
          <w:rFonts w:ascii="Times New Roman" w:hAnsi="Times New Roman"/>
          <w:sz w:val="28"/>
          <w:szCs w:val="28"/>
        </w:rPr>
        <w:t>які</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бажають</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чути</w:t>
      </w:r>
      <w:proofErr w:type="spellEnd"/>
      <w:r w:rsidRPr="001631CB">
        <w:rPr>
          <w:rFonts w:ascii="Times New Roman" w:hAnsi="Times New Roman"/>
          <w:sz w:val="28"/>
          <w:szCs w:val="28"/>
        </w:rPr>
        <w:t xml:space="preserve"> про себе </w:t>
      </w:r>
      <w:proofErr w:type="spellStart"/>
      <w:r w:rsidRPr="001631CB">
        <w:rPr>
          <w:rFonts w:ascii="Times New Roman" w:hAnsi="Times New Roman"/>
          <w:sz w:val="28"/>
          <w:szCs w:val="28"/>
        </w:rPr>
        <w:t>невтішні</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відгуки</w:t>
      </w:r>
      <w:proofErr w:type="spellEnd"/>
      <w:r w:rsidRPr="001631CB">
        <w:rPr>
          <w:rFonts w:ascii="Times New Roman" w:hAnsi="Times New Roman"/>
          <w:sz w:val="28"/>
          <w:szCs w:val="28"/>
        </w:rPr>
        <w:t xml:space="preserve">. Але </w:t>
      </w:r>
      <w:proofErr w:type="spellStart"/>
      <w:r w:rsidRPr="001631CB">
        <w:rPr>
          <w:rFonts w:ascii="Times New Roman" w:hAnsi="Times New Roman"/>
          <w:sz w:val="28"/>
          <w:szCs w:val="28"/>
        </w:rPr>
        <w:t>потрібно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пам’ятати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такий</w:t>
      </w:r>
      <w:proofErr w:type="spellEnd"/>
      <w:r w:rsidRPr="001631CB">
        <w:rPr>
          <w:rFonts w:ascii="Times New Roman" w:hAnsi="Times New Roman"/>
          <w:sz w:val="28"/>
          <w:szCs w:val="28"/>
        </w:rPr>
        <w:t xml:space="preserve"> тип </w:t>
      </w:r>
      <w:proofErr w:type="spellStart"/>
      <w:r w:rsidRPr="001631CB">
        <w:rPr>
          <w:rFonts w:ascii="Times New Roman" w:hAnsi="Times New Roman"/>
          <w:sz w:val="28"/>
          <w:szCs w:val="28"/>
        </w:rPr>
        <w:t>поведінки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обов’язково</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призведе</w:t>
      </w:r>
      <w:proofErr w:type="spellEnd"/>
      <w:r w:rsidRPr="001631CB">
        <w:rPr>
          <w:rFonts w:ascii="Times New Roman" w:hAnsi="Times New Roman"/>
          <w:sz w:val="28"/>
          <w:szCs w:val="28"/>
        </w:rPr>
        <w:t xml:space="preserve"> до того, </w:t>
      </w:r>
      <w:proofErr w:type="spellStart"/>
      <w:r w:rsidRPr="001631CB">
        <w:rPr>
          <w:rFonts w:ascii="Times New Roman" w:hAnsi="Times New Roman"/>
          <w:sz w:val="28"/>
          <w:szCs w:val="28"/>
        </w:rPr>
        <w:t>що</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ви</w:t>
      </w:r>
      <w:proofErr w:type="spellEnd"/>
      <w:r w:rsidRPr="001631CB">
        <w:rPr>
          <w:rFonts w:ascii="Times New Roman" w:hAnsi="Times New Roman"/>
          <w:sz w:val="28"/>
          <w:szCs w:val="28"/>
        </w:rPr>
        <w:t xml:space="preserve"> будете </w:t>
      </w:r>
      <w:proofErr w:type="spellStart"/>
      <w:r w:rsidRPr="001631CB">
        <w:rPr>
          <w:rFonts w:ascii="Times New Roman" w:hAnsi="Times New Roman"/>
          <w:sz w:val="28"/>
          <w:szCs w:val="28"/>
        </w:rPr>
        <w:t>чути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гірку</w:t>
      </w:r>
      <w:proofErr w:type="spellEnd"/>
      <w:r w:rsidRPr="001631CB">
        <w:rPr>
          <w:rFonts w:ascii="Times New Roman" w:hAnsi="Times New Roman"/>
          <w:sz w:val="28"/>
          <w:szCs w:val="28"/>
        </w:rPr>
        <w:t xml:space="preserve"> правду. Тому </w:t>
      </w:r>
      <w:proofErr w:type="spellStart"/>
      <w:r w:rsidRPr="001631CB">
        <w:rPr>
          <w:rFonts w:ascii="Times New Roman" w:hAnsi="Times New Roman"/>
          <w:sz w:val="28"/>
          <w:szCs w:val="28"/>
        </w:rPr>
        <w:t>задумайтеся</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наскільки</w:t>
      </w:r>
      <w:proofErr w:type="spellEnd"/>
      <w:r w:rsidRPr="001631CB">
        <w:rPr>
          <w:rFonts w:ascii="Times New Roman" w:hAnsi="Times New Roman"/>
          <w:sz w:val="28"/>
          <w:szCs w:val="28"/>
        </w:rPr>
        <w:t xml:space="preserve"> </w:t>
      </w:r>
      <w:proofErr w:type="spellStart"/>
      <w:r w:rsidRPr="001631CB">
        <w:rPr>
          <w:rFonts w:ascii="Times New Roman" w:hAnsi="Times New Roman"/>
          <w:sz w:val="28"/>
          <w:szCs w:val="28"/>
        </w:rPr>
        <w:t>важлива</w:t>
      </w:r>
      <w:proofErr w:type="spellEnd"/>
      <w:r w:rsidRPr="001631CB">
        <w:rPr>
          <w:rFonts w:ascii="Times New Roman" w:hAnsi="Times New Roman"/>
          <w:sz w:val="28"/>
          <w:szCs w:val="28"/>
        </w:rPr>
        <w:t xml:space="preserve"> абсолютна </w:t>
      </w:r>
      <w:proofErr w:type="spellStart"/>
      <w:r w:rsidRPr="001631CB">
        <w:rPr>
          <w:rFonts w:ascii="Times New Roman" w:hAnsi="Times New Roman"/>
          <w:sz w:val="28"/>
          <w:szCs w:val="28"/>
        </w:rPr>
        <w:t>відвертість</w:t>
      </w:r>
      <w:proofErr w:type="spellEnd"/>
      <w:r w:rsidRPr="001631CB">
        <w:rPr>
          <w:rFonts w:ascii="Times New Roman" w:hAnsi="Times New Roman"/>
          <w:sz w:val="28"/>
          <w:szCs w:val="28"/>
        </w:rPr>
        <w:t xml:space="preserve"> і </w:t>
      </w:r>
      <w:proofErr w:type="spellStart"/>
      <w:r w:rsidRPr="001631CB">
        <w:rPr>
          <w:rFonts w:ascii="Times New Roman" w:hAnsi="Times New Roman"/>
          <w:sz w:val="28"/>
          <w:szCs w:val="28"/>
        </w:rPr>
        <w:t>чи</w:t>
      </w:r>
      <w:proofErr w:type="spellEnd"/>
      <w:r w:rsidRPr="001631CB">
        <w:rPr>
          <w:rFonts w:ascii="Times New Roman" w:hAnsi="Times New Roman"/>
          <w:sz w:val="28"/>
          <w:szCs w:val="28"/>
        </w:rPr>
        <w:t xml:space="preserve"> не </w:t>
      </w:r>
      <w:proofErr w:type="spellStart"/>
      <w:r w:rsidRPr="001631CB">
        <w:rPr>
          <w:rFonts w:ascii="Times New Roman" w:hAnsi="Times New Roman"/>
          <w:sz w:val="28"/>
          <w:szCs w:val="28"/>
        </w:rPr>
        <w:t>легше</w:t>
      </w:r>
      <w:proofErr w:type="spellEnd"/>
      <w:r w:rsidRPr="001631CB">
        <w:rPr>
          <w:rFonts w:ascii="Times New Roman" w:hAnsi="Times New Roman"/>
          <w:sz w:val="28"/>
          <w:szCs w:val="28"/>
        </w:rPr>
        <w:t xml:space="preserve"> буде </w:t>
      </w:r>
      <w:proofErr w:type="spellStart"/>
      <w:r w:rsidRPr="001631CB">
        <w:rPr>
          <w:rFonts w:ascii="Times New Roman" w:hAnsi="Times New Roman"/>
          <w:sz w:val="28"/>
          <w:szCs w:val="28"/>
        </w:rPr>
        <w:t>жити</w:t>
      </w:r>
      <w:proofErr w:type="spellEnd"/>
      <w:r w:rsidRPr="001631CB">
        <w:rPr>
          <w:rFonts w:ascii="Times New Roman" w:hAnsi="Times New Roman"/>
          <w:sz w:val="28"/>
          <w:szCs w:val="28"/>
        </w:rPr>
        <w:t xml:space="preserve"> як </w:t>
      </w:r>
      <w:proofErr w:type="spellStart"/>
      <w:r w:rsidRPr="001631CB">
        <w:rPr>
          <w:rFonts w:ascii="Times New Roman" w:hAnsi="Times New Roman"/>
          <w:sz w:val="28"/>
          <w:szCs w:val="28"/>
        </w:rPr>
        <w:t>всі</w:t>
      </w:r>
      <w:proofErr w:type="spellEnd"/>
      <w:r w:rsidRPr="001631CB">
        <w:rPr>
          <w:rFonts w:ascii="Times New Roman" w:hAnsi="Times New Roman"/>
          <w:sz w:val="28"/>
          <w:szCs w:val="28"/>
        </w:rPr>
        <w:t>.</w:t>
      </w:r>
    </w:p>
    <w:p w14:paraId="72F6AA99" w14:textId="77777777" w:rsidR="00A249F6" w:rsidRPr="001631CB" w:rsidRDefault="00A249F6" w:rsidP="001631CB">
      <w:pPr>
        <w:spacing w:after="0" w:line="240" w:lineRule="auto"/>
        <w:ind w:firstLine="788"/>
        <w:jc w:val="both"/>
        <w:rPr>
          <w:rFonts w:ascii="Times New Roman" w:hAnsi="Times New Roman"/>
          <w:color w:val="000000"/>
          <w:sz w:val="28"/>
          <w:szCs w:val="28"/>
        </w:rPr>
      </w:pPr>
      <w:proofErr w:type="spellStart"/>
      <w:r w:rsidRPr="001631CB">
        <w:rPr>
          <w:rStyle w:val="Strong"/>
          <w:rFonts w:ascii="Times New Roman" w:hAnsi="Times New Roman"/>
          <w:color w:val="000000"/>
          <w:sz w:val="28"/>
          <w:szCs w:val="28"/>
        </w:rPr>
        <w:t>Мислення</w:t>
      </w:r>
      <w:proofErr w:type="spellEnd"/>
      <w:r w:rsidRPr="001631CB">
        <w:rPr>
          <w:rStyle w:val="Strong"/>
          <w:rFonts w:ascii="Times New Roman" w:hAnsi="Times New Roman"/>
          <w:color w:val="000000"/>
          <w:sz w:val="28"/>
          <w:szCs w:val="28"/>
        </w:rPr>
        <w:t xml:space="preserve"> </w:t>
      </w:r>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це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передусім</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психічний</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процес</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самостійного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пошуку</w:t>
      </w:r>
      <w:proofErr w:type="spellEnd"/>
      <w:r w:rsidRPr="001631CB">
        <w:rPr>
          <w:rFonts w:ascii="Times New Roman" w:hAnsi="Times New Roman"/>
          <w:color w:val="000000"/>
          <w:sz w:val="28"/>
          <w:szCs w:val="28"/>
        </w:rPr>
        <w:t xml:space="preserve"> й </w:t>
      </w:r>
      <w:proofErr w:type="spellStart"/>
      <w:r w:rsidRPr="001631CB">
        <w:rPr>
          <w:rFonts w:ascii="Times New Roman" w:hAnsi="Times New Roman"/>
          <w:color w:val="000000"/>
          <w:sz w:val="28"/>
          <w:szCs w:val="28"/>
        </w:rPr>
        <w:t>відкриття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суттєво</w:t>
      </w:r>
      <w:proofErr w:type="spellEnd"/>
      <w:r w:rsidRPr="001631CB">
        <w:rPr>
          <w:rFonts w:ascii="Times New Roman" w:hAnsi="Times New Roman"/>
          <w:color w:val="000000"/>
          <w:sz w:val="28"/>
          <w:szCs w:val="28"/>
        </w:rPr>
        <w:t xml:space="preserve"> нового, </w:t>
      </w:r>
      <w:proofErr w:type="spellStart"/>
      <w:r w:rsidRPr="001631CB">
        <w:rPr>
          <w:rFonts w:ascii="Times New Roman" w:hAnsi="Times New Roman"/>
          <w:color w:val="000000"/>
          <w:sz w:val="28"/>
          <w:szCs w:val="28"/>
        </w:rPr>
        <w:t>тобто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процес</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опосередкування</w:t>
      </w:r>
      <w:proofErr w:type="spellEnd"/>
      <w:r w:rsidRPr="001631CB">
        <w:rPr>
          <w:rFonts w:ascii="Times New Roman" w:hAnsi="Times New Roman"/>
          <w:color w:val="000000"/>
          <w:sz w:val="28"/>
          <w:szCs w:val="28"/>
        </w:rPr>
        <w:t xml:space="preserve"> та </w:t>
      </w:r>
      <w:proofErr w:type="spellStart"/>
      <w:r w:rsidRPr="001631CB">
        <w:rPr>
          <w:rFonts w:ascii="Times New Roman" w:hAnsi="Times New Roman"/>
          <w:color w:val="000000"/>
          <w:sz w:val="28"/>
          <w:szCs w:val="28"/>
        </w:rPr>
        <w:t>узагальнення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відображення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дійсності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під</w:t>
      </w:r>
      <w:proofErr w:type="spellEnd"/>
      <w:r w:rsidRPr="001631CB">
        <w:rPr>
          <w:rFonts w:ascii="Times New Roman" w:hAnsi="Times New Roman"/>
          <w:color w:val="000000"/>
          <w:sz w:val="28"/>
          <w:szCs w:val="28"/>
        </w:rPr>
        <w:t xml:space="preserve"> час </w:t>
      </w:r>
      <w:proofErr w:type="spellStart"/>
      <w:r w:rsidRPr="001631CB">
        <w:rPr>
          <w:rFonts w:ascii="Times New Roman" w:hAnsi="Times New Roman"/>
          <w:color w:val="000000"/>
          <w:sz w:val="28"/>
          <w:szCs w:val="28"/>
        </w:rPr>
        <w:t>її</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аналізу</w:t>
      </w:r>
      <w:proofErr w:type="spellEnd"/>
      <w:r w:rsidRPr="001631CB">
        <w:rPr>
          <w:rFonts w:ascii="Times New Roman" w:hAnsi="Times New Roman"/>
          <w:color w:val="000000"/>
          <w:sz w:val="28"/>
          <w:szCs w:val="28"/>
        </w:rPr>
        <w:t xml:space="preserve"> й синтезу, </w:t>
      </w:r>
      <w:proofErr w:type="spellStart"/>
      <w:r w:rsidRPr="001631CB">
        <w:rPr>
          <w:rFonts w:ascii="Times New Roman" w:hAnsi="Times New Roman"/>
          <w:color w:val="000000"/>
          <w:sz w:val="28"/>
          <w:szCs w:val="28"/>
        </w:rPr>
        <w:t>що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виникає</w:t>
      </w:r>
      <w:proofErr w:type="spellEnd"/>
      <w:r w:rsidRPr="001631CB">
        <w:rPr>
          <w:rFonts w:ascii="Times New Roman" w:hAnsi="Times New Roman"/>
          <w:color w:val="000000"/>
          <w:sz w:val="28"/>
          <w:szCs w:val="28"/>
        </w:rPr>
        <w:t xml:space="preserve"> на </w:t>
      </w:r>
      <w:proofErr w:type="spellStart"/>
      <w:r w:rsidRPr="001631CB">
        <w:rPr>
          <w:rFonts w:ascii="Times New Roman" w:hAnsi="Times New Roman"/>
          <w:color w:val="000000"/>
          <w:sz w:val="28"/>
          <w:szCs w:val="28"/>
        </w:rPr>
        <w:t>основі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практичної</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діяльності</w:t>
      </w:r>
      <w:proofErr w:type="spellEnd"/>
      <w:r w:rsidRPr="001631CB">
        <w:rPr>
          <w:rFonts w:ascii="Times New Roman" w:hAnsi="Times New Roman"/>
          <w:color w:val="000000"/>
          <w:sz w:val="28"/>
          <w:szCs w:val="28"/>
        </w:rPr>
        <w:t xml:space="preserve"> й </w:t>
      </w:r>
      <w:proofErr w:type="spellStart"/>
      <w:r w:rsidRPr="001631CB">
        <w:rPr>
          <w:rFonts w:ascii="Times New Roman" w:hAnsi="Times New Roman"/>
          <w:color w:val="000000"/>
          <w:sz w:val="28"/>
          <w:szCs w:val="28"/>
        </w:rPr>
        <w:t>досвіду</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Інакше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кажучи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це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узагальнене</w:t>
      </w:r>
      <w:proofErr w:type="spellEnd"/>
      <w:r w:rsidRPr="001631CB">
        <w:rPr>
          <w:rFonts w:ascii="Times New Roman" w:hAnsi="Times New Roman"/>
          <w:color w:val="000000"/>
          <w:sz w:val="28"/>
          <w:szCs w:val="28"/>
        </w:rPr>
        <w:t xml:space="preserve"> та </w:t>
      </w:r>
      <w:proofErr w:type="spellStart"/>
      <w:r w:rsidRPr="001631CB">
        <w:rPr>
          <w:rFonts w:ascii="Times New Roman" w:hAnsi="Times New Roman"/>
          <w:color w:val="000000"/>
          <w:sz w:val="28"/>
          <w:szCs w:val="28"/>
        </w:rPr>
        <w:lastRenderedPageBreak/>
        <w:t>опосередковане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пізнання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світу</w:t>
      </w:r>
      <w:proofErr w:type="spellEnd"/>
      <w:r w:rsidRPr="001631CB">
        <w:rPr>
          <w:rFonts w:ascii="Times New Roman" w:hAnsi="Times New Roman"/>
          <w:color w:val="000000"/>
          <w:sz w:val="28"/>
          <w:szCs w:val="28"/>
        </w:rPr>
        <w:t xml:space="preserve"> в </w:t>
      </w:r>
      <w:proofErr w:type="spellStart"/>
      <w:r w:rsidRPr="001631CB">
        <w:rPr>
          <w:rFonts w:ascii="Times New Roman" w:hAnsi="Times New Roman"/>
          <w:color w:val="000000"/>
          <w:sz w:val="28"/>
          <w:szCs w:val="28"/>
        </w:rPr>
        <w:t>процесі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практичної</w:t>
      </w:r>
      <w:proofErr w:type="spellEnd"/>
      <w:r w:rsidRPr="001631CB">
        <w:rPr>
          <w:rFonts w:ascii="Times New Roman" w:hAnsi="Times New Roman"/>
          <w:color w:val="000000"/>
          <w:sz w:val="28"/>
          <w:szCs w:val="28"/>
        </w:rPr>
        <w:t xml:space="preserve"> і </w:t>
      </w:r>
      <w:proofErr w:type="spellStart"/>
      <w:r w:rsidRPr="001631CB">
        <w:rPr>
          <w:rFonts w:ascii="Times New Roman" w:hAnsi="Times New Roman"/>
          <w:color w:val="000000"/>
          <w:sz w:val="28"/>
          <w:szCs w:val="28"/>
        </w:rPr>
        <w:t>теоретичної</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діяльності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індивіда</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засіб</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творчості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особистості</w:t>
      </w:r>
      <w:proofErr w:type="spellEnd"/>
      <w:r w:rsidRPr="001631CB">
        <w:rPr>
          <w:rFonts w:ascii="Times New Roman" w:hAnsi="Times New Roman"/>
          <w:color w:val="000000"/>
          <w:sz w:val="28"/>
          <w:szCs w:val="28"/>
        </w:rPr>
        <w:t>.</w:t>
      </w:r>
    </w:p>
    <w:p w14:paraId="7BFB9927" w14:textId="77777777" w:rsidR="00A249F6" w:rsidRPr="001631CB" w:rsidRDefault="00A249F6" w:rsidP="001631CB">
      <w:pPr>
        <w:spacing w:after="0" w:line="240" w:lineRule="auto"/>
        <w:ind w:firstLine="788"/>
        <w:jc w:val="both"/>
        <w:rPr>
          <w:rFonts w:ascii="Times New Roman" w:hAnsi="Times New Roman"/>
          <w:color w:val="000000"/>
          <w:sz w:val="28"/>
          <w:szCs w:val="28"/>
        </w:rPr>
      </w:pPr>
      <w:r w:rsidRPr="001631CB">
        <w:rPr>
          <w:rStyle w:val="Strong"/>
          <w:rFonts w:ascii="Times New Roman" w:hAnsi="Times New Roman"/>
          <w:color w:val="000000"/>
          <w:sz w:val="28"/>
          <w:szCs w:val="28"/>
        </w:rPr>
        <w:t>Словесно-</w:t>
      </w:r>
      <w:proofErr w:type="spellStart"/>
      <w:r w:rsidRPr="001631CB">
        <w:rPr>
          <w:rStyle w:val="Strong"/>
          <w:rFonts w:ascii="Times New Roman" w:hAnsi="Times New Roman"/>
          <w:color w:val="000000"/>
          <w:sz w:val="28"/>
          <w:szCs w:val="28"/>
        </w:rPr>
        <w:t>логічне</w:t>
      </w:r>
      <w:proofErr w:type="spellEnd"/>
      <w:r w:rsidRPr="001631CB">
        <w:rPr>
          <w:rStyle w:val="Strong"/>
          <w:rFonts w:ascii="Times New Roman" w:hAnsi="Times New Roman"/>
          <w:color w:val="000000"/>
          <w:sz w:val="28"/>
          <w:szCs w:val="28"/>
        </w:rPr>
        <w:t xml:space="preserve"> </w:t>
      </w:r>
      <w:proofErr w:type="spellStart"/>
      <w:r w:rsidRPr="001631CB">
        <w:rPr>
          <w:rStyle w:val="Strong"/>
          <w:rFonts w:ascii="Times New Roman" w:hAnsi="Times New Roman"/>
          <w:color w:val="000000"/>
          <w:sz w:val="28"/>
          <w:szCs w:val="28"/>
        </w:rPr>
        <w:t>мислення</w:t>
      </w:r>
      <w:proofErr w:type="spellEnd"/>
      <w:r w:rsidRPr="001631CB">
        <w:rPr>
          <w:rStyle w:val="Strong"/>
          <w:rFonts w:ascii="Times New Roman" w:hAnsi="Times New Roman"/>
          <w:color w:val="000000"/>
          <w:sz w:val="28"/>
          <w:szCs w:val="28"/>
        </w:rPr>
        <w:t xml:space="preserve"> </w:t>
      </w:r>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це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провідний</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засіб</w:t>
      </w:r>
      <w:proofErr w:type="spellEnd"/>
      <w:r w:rsidRPr="001631CB">
        <w:rPr>
          <w:rFonts w:ascii="Times New Roman" w:hAnsi="Times New Roman"/>
          <w:color w:val="000000"/>
          <w:sz w:val="28"/>
          <w:szCs w:val="28"/>
        </w:rPr>
        <w:t xml:space="preserve"> теоретичного </w:t>
      </w:r>
      <w:proofErr w:type="spellStart"/>
      <w:r w:rsidRPr="001631CB">
        <w:rPr>
          <w:rFonts w:ascii="Times New Roman" w:hAnsi="Times New Roman"/>
          <w:color w:val="000000"/>
          <w:sz w:val="28"/>
          <w:szCs w:val="28"/>
        </w:rPr>
        <w:t>освоєння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дійсності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що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інтенсивно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формується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під</w:t>
      </w:r>
      <w:proofErr w:type="spellEnd"/>
      <w:r w:rsidRPr="001631CB">
        <w:rPr>
          <w:rFonts w:ascii="Times New Roman" w:hAnsi="Times New Roman"/>
          <w:color w:val="000000"/>
          <w:sz w:val="28"/>
          <w:szCs w:val="28"/>
        </w:rPr>
        <w:t xml:space="preserve"> час </w:t>
      </w:r>
      <w:proofErr w:type="spellStart"/>
      <w:r w:rsidRPr="001631CB">
        <w:rPr>
          <w:rFonts w:ascii="Times New Roman" w:hAnsi="Times New Roman"/>
          <w:color w:val="000000"/>
          <w:sz w:val="28"/>
          <w:szCs w:val="28"/>
        </w:rPr>
        <w:t>оволодіння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дітьми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науковими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поняттями</w:t>
      </w:r>
      <w:proofErr w:type="spellEnd"/>
      <w:r w:rsidRPr="001631CB">
        <w:rPr>
          <w:rFonts w:ascii="Times New Roman" w:hAnsi="Times New Roman"/>
          <w:color w:val="000000"/>
          <w:sz w:val="28"/>
          <w:szCs w:val="28"/>
        </w:rPr>
        <w:t xml:space="preserve"> в </w:t>
      </w:r>
      <w:proofErr w:type="spellStart"/>
      <w:r w:rsidRPr="001631CB">
        <w:rPr>
          <w:rFonts w:ascii="Times New Roman" w:hAnsi="Times New Roman"/>
          <w:color w:val="000000"/>
          <w:sz w:val="28"/>
          <w:szCs w:val="28"/>
        </w:rPr>
        <w:t>процесі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навчання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Воно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має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вигляд</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міркування</w:t>
      </w:r>
      <w:proofErr w:type="spellEnd"/>
      <w:r w:rsidRPr="001631CB">
        <w:rPr>
          <w:rFonts w:ascii="Times New Roman" w:hAnsi="Times New Roman"/>
          <w:color w:val="000000"/>
          <w:sz w:val="28"/>
          <w:szCs w:val="28"/>
        </w:rPr>
        <w:t xml:space="preserve">, і </w:t>
      </w:r>
      <w:proofErr w:type="spellStart"/>
      <w:r w:rsidRPr="001631CB">
        <w:rPr>
          <w:rFonts w:ascii="Times New Roman" w:hAnsi="Times New Roman"/>
          <w:color w:val="000000"/>
          <w:sz w:val="28"/>
          <w:szCs w:val="28"/>
        </w:rPr>
        <w:t>здійснюється</w:t>
      </w:r>
      <w:proofErr w:type="spellEnd"/>
      <w:r w:rsidRPr="001631CB">
        <w:rPr>
          <w:rFonts w:ascii="Times New Roman" w:hAnsi="Times New Roman"/>
          <w:color w:val="000000"/>
          <w:sz w:val="28"/>
          <w:szCs w:val="28"/>
        </w:rPr>
        <w:t xml:space="preserve"> шляхом таких </w:t>
      </w:r>
      <w:proofErr w:type="spellStart"/>
      <w:r w:rsidRPr="001631CB">
        <w:rPr>
          <w:rFonts w:ascii="Times New Roman" w:hAnsi="Times New Roman"/>
          <w:color w:val="000000"/>
          <w:sz w:val="28"/>
          <w:szCs w:val="28"/>
        </w:rPr>
        <w:t>мислительних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дій</w:t>
      </w:r>
      <w:proofErr w:type="spellEnd"/>
      <w:r w:rsidRPr="001631CB">
        <w:rPr>
          <w:rFonts w:ascii="Times New Roman" w:hAnsi="Times New Roman"/>
          <w:color w:val="000000"/>
          <w:sz w:val="28"/>
          <w:szCs w:val="28"/>
        </w:rPr>
        <w:t xml:space="preserve">, як </w:t>
      </w:r>
      <w:proofErr w:type="spellStart"/>
      <w:r w:rsidRPr="001631CB">
        <w:rPr>
          <w:rFonts w:ascii="Times New Roman" w:hAnsi="Times New Roman"/>
          <w:color w:val="000000"/>
          <w:sz w:val="28"/>
          <w:szCs w:val="28"/>
        </w:rPr>
        <w:t>аналіз</w:t>
      </w:r>
      <w:proofErr w:type="spellEnd"/>
      <w:r w:rsidRPr="001631CB">
        <w:rPr>
          <w:rFonts w:ascii="Times New Roman" w:hAnsi="Times New Roman"/>
          <w:color w:val="000000"/>
          <w:sz w:val="28"/>
          <w:szCs w:val="28"/>
        </w:rPr>
        <w:t xml:space="preserve">, синтез, </w:t>
      </w:r>
      <w:proofErr w:type="spellStart"/>
      <w:r w:rsidRPr="001631CB">
        <w:rPr>
          <w:rFonts w:ascii="Times New Roman" w:hAnsi="Times New Roman"/>
          <w:color w:val="000000"/>
          <w:sz w:val="28"/>
          <w:szCs w:val="28"/>
        </w:rPr>
        <w:t>абстрагування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узагальнення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абстрагування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порівняння</w:t>
      </w:r>
      <w:proofErr w:type="spellEnd"/>
      <w:r w:rsidRPr="001631CB">
        <w:rPr>
          <w:rFonts w:ascii="Times New Roman" w:hAnsi="Times New Roman"/>
          <w:color w:val="000000"/>
          <w:sz w:val="28"/>
          <w:szCs w:val="28"/>
        </w:rPr>
        <w:t>.</w:t>
      </w:r>
    </w:p>
    <w:p w14:paraId="7E2F6AD2" w14:textId="77777777" w:rsidR="00A249F6" w:rsidRPr="001631CB" w:rsidRDefault="00A249F6" w:rsidP="001631CB">
      <w:pPr>
        <w:shd w:val="clear" w:color="auto" w:fill="FFFFFF"/>
        <w:spacing w:after="0" w:line="240" w:lineRule="auto"/>
        <w:ind w:firstLine="788"/>
        <w:jc w:val="both"/>
        <w:rPr>
          <w:rFonts w:ascii="Times New Roman" w:hAnsi="Times New Roman"/>
          <w:color w:val="000000"/>
          <w:sz w:val="28"/>
          <w:szCs w:val="28"/>
        </w:rPr>
      </w:pPr>
      <w:proofErr w:type="spellStart"/>
      <w:r w:rsidRPr="001631CB">
        <w:rPr>
          <w:rFonts w:ascii="Times New Roman" w:hAnsi="Times New Roman"/>
          <w:b/>
          <w:bCs/>
          <w:color w:val="000000"/>
          <w:sz w:val="28"/>
          <w:szCs w:val="28"/>
        </w:rPr>
        <w:t>Аналіз</w:t>
      </w:r>
      <w:proofErr w:type="spellEnd"/>
      <w:r w:rsidRPr="001631CB">
        <w:rPr>
          <w:rFonts w:ascii="Times New Roman" w:hAnsi="Times New Roman"/>
          <w:b/>
          <w:bCs/>
          <w:color w:val="000000"/>
          <w:sz w:val="28"/>
          <w:szCs w:val="28"/>
        </w:rPr>
        <w:t xml:space="preserve"> </w:t>
      </w:r>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розчленування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об’єкта</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мислення</w:t>
      </w:r>
      <w:proofErr w:type="spellEnd"/>
      <w:r w:rsidRPr="001631CB">
        <w:rPr>
          <w:rFonts w:ascii="Times New Roman" w:hAnsi="Times New Roman"/>
          <w:color w:val="000000"/>
          <w:sz w:val="28"/>
          <w:szCs w:val="28"/>
        </w:rPr>
        <w:t xml:space="preserve"> як </w:t>
      </w:r>
      <w:proofErr w:type="spellStart"/>
      <w:r w:rsidRPr="001631CB">
        <w:rPr>
          <w:rFonts w:ascii="Times New Roman" w:hAnsi="Times New Roman"/>
          <w:color w:val="000000"/>
          <w:sz w:val="28"/>
          <w:szCs w:val="28"/>
        </w:rPr>
        <w:t>цілого</w:t>
      </w:r>
      <w:proofErr w:type="spellEnd"/>
      <w:r w:rsidRPr="001631CB">
        <w:rPr>
          <w:rFonts w:ascii="Times New Roman" w:hAnsi="Times New Roman"/>
          <w:color w:val="000000"/>
          <w:sz w:val="28"/>
          <w:szCs w:val="28"/>
        </w:rPr>
        <w:t xml:space="preserve"> на </w:t>
      </w:r>
      <w:proofErr w:type="spellStart"/>
      <w:r w:rsidRPr="001631CB">
        <w:rPr>
          <w:rFonts w:ascii="Times New Roman" w:hAnsi="Times New Roman"/>
          <w:color w:val="000000"/>
          <w:sz w:val="28"/>
          <w:szCs w:val="28"/>
        </w:rPr>
        <w:t>частини</w:t>
      </w:r>
      <w:proofErr w:type="spellEnd"/>
      <w:r w:rsidRPr="001631CB">
        <w:rPr>
          <w:rFonts w:ascii="Times New Roman" w:hAnsi="Times New Roman"/>
          <w:color w:val="000000"/>
          <w:sz w:val="28"/>
          <w:szCs w:val="28"/>
        </w:rPr>
        <w:t xml:space="preserve"> за </w:t>
      </w:r>
      <w:proofErr w:type="spellStart"/>
      <w:r w:rsidRPr="001631CB">
        <w:rPr>
          <w:rFonts w:ascii="Times New Roman" w:hAnsi="Times New Roman"/>
          <w:color w:val="000000"/>
          <w:sz w:val="28"/>
          <w:szCs w:val="28"/>
        </w:rPr>
        <w:t>допомогою</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зовнішніх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або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внутрішніх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дій</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чи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операцій</w:t>
      </w:r>
      <w:proofErr w:type="spellEnd"/>
      <w:r w:rsidRPr="001631CB">
        <w:rPr>
          <w:rFonts w:ascii="Times New Roman" w:hAnsi="Times New Roman"/>
          <w:color w:val="000000"/>
          <w:sz w:val="28"/>
          <w:szCs w:val="28"/>
        </w:rPr>
        <w:t>.</w:t>
      </w:r>
    </w:p>
    <w:p w14:paraId="7C21EBA7" w14:textId="77777777" w:rsidR="00A249F6" w:rsidRPr="001631CB" w:rsidRDefault="00A249F6" w:rsidP="001631CB">
      <w:pPr>
        <w:shd w:val="clear" w:color="auto" w:fill="FFFFFF"/>
        <w:spacing w:after="0" w:line="240" w:lineRule="auto"/>
        <w:ind w:firstLine="788"/>
        <w:jc w:val="both"/>
        <w:rPr>
          <w:rFonts w:ascii="Times New Roman" w:hAnsi="Times New Roman"/>
          <w:color w:val="000000"/>
          <w:sz w:val="28"/>
          <w:szCs w:val="28"/>
        </w:rPr>
      </w:pPr>
      <w:r w:rsidRPr="001631CB">
        <w:rPr>
          <w:rFonts w:ascii="Times New Roman" w:hAnsi="Times New Roman"/>
          <w:b/>
          <w:bCs/>
          <w:color w:val="000000"/>
          <w:sz w:val="28"/>
          <w:szCs w:val="28"/>
        </w:rPr>
        <w:t>Синтез</w:t>
      </w:r>
      <w:r w:rsidRPr="001631CB">
        <w:rPr>
          <w:rFonts w:ascii="Times New Roman" w:hAnsi="Times New Roman"/>
          <w:color w:val="000000"/>
          <w:sz w:val="28"/>
          <w:szCs w:val="28"/>
        </w:rPr>
        <w:t xml:space="preserve"> – </w:t>
      </w:r>
      <w:proofErr w:type="spellStart"/>
      <w:r w:rsidRPr="001631CB">
        <w:rPr>
          <w:rFonts w:ascii="Times New Roman" w:hAnsi="Times New Roman"/>
          <w:color w:val="000000"/>
          <w:sz w:val="28"/>
          <w:szCs w:val="28"/>
        </w:rPr>
        <w:t>практичне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або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теоретичне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об’єднання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виділених</w:t>
      </w:r>
      <w:proofErr w:type="spellEnd"/>
      <w:r w:rsidRPr="001631CB">
        <w:rPr>
          <w:rFonts w:ascii="Times New Roman" w:hAnsi="Times New Roman"/>
          <w:color w:val="000000"/>
          <w:sz w:val="28"/>
          <w:szCs w:val="28"/>
        </w:rPr>
        <w:t xml:space="preserve"> у </w:t>
      </w:r>
      <w:proofErr w:type="spellStart"/>
      <w:r w:rsidRPr="001631CB">
        <w:rPr>
          <w:rFonts w:ascii="Times New Roman" w:hAnsi="Times New Roman"/>
          <w:color w:val="000000"/>
          <w:sz w:val="28"/>
          <w:szCs w:val="28"/>
        </w:rPr>
        <w:t>процесі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аналізу</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частин</w:t>
      </w:r>
      <w:proofErr w:type="spellEnd"/>
      <w:r w:rsidRPr="001631CB">
        <w:rPr>
          <w:rFonts w:ascii="Times New Roman" w:hAnsi="Times New Roman"/>
          <w:color w:val="000000"/>
          <w:sz w:val="28"/>
          <w:szCs w:val="28"/>
        </w:rPr>
        <w:t xml:space="preserve"> у </w:t>
      </w:r>
      <w:proofErr w:type="spellStart"/>
      <w:r w:rsidRPr="001631CB">
        <w:rPr>
          <w:rFonts w:ascii="Times New Roman" w:hAnsi="Times New Roman"/>
          <w:color w:val="000000"/>
          <w:sz w:val="28"/>
          <w:szCs w:val="28"/>
        </w:rPr>
        <w:t>нове</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ціле</w:t>
      </w:r>
      <w:proofErr w:type="spellEnd"/>
      <w:r w:rsidRPr="001631CB">
        <w:rPr>
          <w:rFonts w:ascii="Times New Roman" w:hAnsi="Times New Roman"/>
          <w:color w:val="000000"/>
          <w:sz w:val="28"/>
          <w:szCs w:val="28"/>
        </w:rPr>
        <w:t xml:space="preserve">. В </w:t>
      </w:r>
      <w:proofErr w:type="spellStart"/>
      <w:r w:rsidRPr="001631CB">
        <w:rPr>
          <w:rFonts w:ascii="Times New Roman" w:hAnsi="Times New Roman"/>
          <w:color w:val="000000"/>
          <w:sz w:val="28"/>
          <w:szCs w:val="28"/>
        </w:rPr>
        <w:t>процесі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розв’язання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задачі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аналіз</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закономірно</w:t>
      </w:r>
      <w:proofErr w:type="spellEnd"/>
      <w:r w:rsidRPr="001631CB">
        <w:rPr>
          <w:rFonts w:ascii="Times New Roman" w:hAnsi="Times New Roman"/>
          <w:color w:val="000000"/>
          <w:sz w:val="28"/>
          <w:szCs w:val="28"/>
        </w:rPr>
        <w:t xml:space="preserve"> переходить у синтез, а синтез </w:t>
      </w:r>
      <w:proofErr w:type="spellStart"/>
      <w:r w:rsidRPr="001631CB">
        <w:rPr>
          <w:rFonts w:ascii="Times New Roman" w:hAnsi="Times New Roman"/>
          <w:color w:val="000000"/>
          <w:sz w:val="28"/>
          <w:szCs w:val="28"/>
        </w:rPr>
        <w:t>спонукає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пошук</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характерних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ознак</w:t>
      </w:r>
      <w:proofErr w:type="spellEnd"/>
      <w:r w:rsidRPr="001631CB">
        <w:rPr>
          <w:rFonts w:ascii="Times New Roman" w:hAnsi="Times New Roman"/>
          <w:color w:val="000000"/>
          <w:sz w:val="28"/>
          <w:szCs w:val="28"/>
        </w:rPr>
        <w:t xml:space="preserve"> нового </w:t>
      </w:r>
      <w:proofErr w:type="spellStart"/>
      <w:r w:rsidRPr="001631CB">
        <w:rPr>
          <w:rFonts w:ascii="Times New Roman" w:hAnsi="Times New Roman"/>
          <w:color w:val="000000"/>
          <w:sz w:val="28"/>
          <w:szCs w:val="28"/>
        </w:rPr>
        <w:t>цілого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тобто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кожен</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новий</w:t>
      </w:r>
      <w:proofErr w:type="spellEnd"/>
      <w:r w:rsidRPr="001631CB">
        <w:rPr>
          <w:rFonts w:ascii="Times New Roman" w:hAnsi="Times New Roman"/>
          <w:color w:val="000000"/>
          <w:sz w:val="28"/>
          <w:szCs w:val="28"/>
        </w:rPr>
        <w:t xml:space="preserve"> результат </w:t>
      </w:r>
      <w:proofErr w:type="spellStart"/>
      <w:r w:rsidRPr="001631CB">
        <w:rPr>
          <w:rFonts w:ascii="Times New Roman" w:hAnsi="Times New Roman"/>
          <w:color w:val="000000"/>
          <w:sz w:val="28"/>
          <w:szCs w:val="28"/>
        </w:rPr>
        <w:t>аналізу</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змінює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об’єкт</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зумовлює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необхідність</w:t>
      </w:r>
      <w:proofErr w:type="spellEnd"/>
      <w:r w:rsidRPr="001631CB">
        <w:rPr>
          <w:rFonts w:ascii="Times New Roman" w:hAnsi="Times New Roman"/>
          <w:color w:val="000000"/>
          <w:sz w:val="28"/>
          <w:szCs w:val="28"/>
        </w:rPr>
        <w:t xml:space="preserve"> синтезу.</w:t>
      </w:r>
    </w:p>
    <w:p w14:paraId="3C5A5F21" w14:textId="77777777" w:rsidR="00A249F6" w:rsidRPr="001631CB" w:rsidRDefault="00A249F6" w:rsidP="001631CB">
      <w:pPr>
        <w:shd w:val="clear" w:color="auto" w:fill="FFFFFF"/>
        <w:spacing w:after="0" w:line="240" w:lineRule="auto"/>
        <w:ind w:firstLine="788"/>
        <w:jc w:val="both"/>
        <w:rPr>
          <w:rFonts w:ascii="Times New Roman" w:hAnsi="Times New Roman"/>
          <w:color w:val="000000"/>
          <w:sz w:val="28"/>
          <w:szCs w:val="28"/>
        </w:rPr>
      </w:pPr>
      <w:proofErr w:type="spellStart"/>
      <w:r w:rsidRPr="001631CB">
        <w:rPr>
          <w:rFonts w:ascii="Times New Roman" w:hAnsi="Times New Roman"/>
          <w:b/>
          <w:bCs/>
          <w:color w:val="000000"/>
          <w:sz w:val="28"/>
          <w:szCs w:val="28"/>
        </w:rPr>
        <w:t>Абстрагування</w:t>
      </w:r>
      <w:proofErr w:type="spellEnd"/>
      <w:r w:rsidRPr="001631CB">
        <w:rPr>
          <w:rFonts w:ascii="Times New Roman" w:hAnsi="Times New Roman"/>
          <w:b/>
          <w:bCs/>
          <w:color w:val="000000"/>
          <w:sz w:val="28"/>
          <w:szCs w:val="28"/>
        </w:rPr>
        <w:t xml:space="preserve"> </w:t>
      </w:r>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виділення</w:t>
      </w:r>
      <w:proofErr w:type="spellEnd"/>
      <w:r w:rsidRPr="001631CB">
        <w:rPr>
          <w:rFonts w:ascii="Times New Roman" w:hAnsi="Times New Roman"/>
          <w:color w:val="000000"/>
          <w:sz w:val="28"/>
          <w:szCs w:val="28"/>
        </w:rPr>
        <w:t xml:space="preserve"> одних </w:t>
      </w:r>
      <w:proofErr w:type="spellStart"/>
      <w:r w:rsidRPr="001631CB">
        <w:rPr>
          <w:rFonts w:ascii="Times New Roman" w:hAnsi="Times New Roman"/>
          <w:color w:val="000000"/>
          <w:sz w:val="28"/>
          <w:szCs w:val="28"/>
        </w:rPr>
        <w:t>властивостей</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об’єкта</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серед</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інших</w:t>
      </w:r>
      <w:proofErr w:type="spellEnd"/>
      <w:r w:rsidRPr="001631CB">
        <w:rPr>
          <w:rFonts w:ascii="Times New Roman" w:hAnsi="Times New Roman"/>
          <w:color w:val="000000"/>
          <w:sz w:val="28"/>
          <w:szCs w:val="28"/>
        </w:rPr>
        <w:t>.</w:t>
      </w:r>
    </w:p>
    <w:p w14:paraId="72003965" w14:textId="77777777" w:rsidR="00A249F6" w:rsidRPr="001631CB" w:rsidRDefault="00A249F6" w:rsidP="001631CB">
      <w:pPr>
        <w:shd w:val="clear" w:color="auto" w:fill="FFFFFF"/>
        <w:spacing w:after="0" w:line="240" w:lineRule="auto"/>
        <w:ind w:firstLine="788"/>
        <w:jc w:val="both"/>
        <w:rPr>
          <w:rFonts w:ascii="Times New Roman" w:hAnsi="Times New Roman"/>
          <w:color w:val="000000"/>
          <w:sz w:val="28"/>
          <w:szCs w:val="28"/>
        </w:rPr>
      </w:pPr>
      <w:proofErr w:type="spellStart"/>
      <w:r w:rsidRPr="001631CB">
        <w:rPr>
          <w:rFonts w:ascii="Times New Roman" w:hAnsi="Times New Roman"/>
          <w:b/>
          <w:bCs/>
          <w:color w:val="000000"/>
          <w:sz w:val="28"/>
          <w:szCs w:val="28"/>
        </w:rPr>
        <w:t>Узагальнення</w:t>
      </w:r>
      <w:proofErr w:type="spellEnd"/>
      <w:r w:rsidRPr="001631CB">
        <w:rPr>
          <w:rFonts w:ascii="Times New Roman" w:hAnsi="Times New Roman"/>
          <w:color w:val="000000"/>
          <w:sz w:val="28"/>
          <w:szCs w:val="28"/>
        </w:rPr>
        <w:t xml:space="preserve"> – </w:t>
      </w:r>
      <w:proofErr w:type="spellStart"/>
      <w:r w:rsidRPr="001631CB">
        <w:rPr>
          <w:rFonts w:ascii="Times New Roman" w:hAnsi="Times New Roman"/>
          <w:color w:val="000000"/>
          <w:sz w:val="28"/>
          <w:szCs w:val="28"/>
        </w:rPr>
        <w:t>об’єднання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важливих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властивостей</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об’єкта</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отриманих</w:t>
      </w:r>
      <w:proofErr w:type="spellEnd"/>
      <w:r w:rsidRPr="001631CB">
        <w:rPr>
          <w:rFonts w:ascii="Times New Roman" w:hAnsi="Times New Roman"/>
          <w:color w:val="000000"/>
          <w:sz w:val="28"/>
          <w:szCs w:val="28"/>
        </w:rPr>
        <w:t xml:space="preserve"> у </w:t>
      </w:r>
      <w:proofErr w:type="spellStart"/>
      <w:r w:rsidRPr="001631CB">
        <w:rPr>
          <w:rFonts w:ascii="Times New Roman" w:hAnsi="Times New Roman"/>
          <w:color w:val="000000"/>
          <w:sz w:val="28"/>
          <w:szCs w:val="28"/>
        </w:rPr>
        <w:t>результаті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аналізу</w:t>
      </w:r>
      <w:proofErr w:type="spellEnd"/>
      <w:r w:rsidRPr="001631CB">
        <w:rPr>
          <w:rFonts w:ascii="Times New Roman" w:hAnsi="Times New Roman"/>
          <w:color w:val="000000"/>
          <w:sz w:val="28"/>
          <w:szCs w:val="28"/>
        </w:rPr>
        <w:t xml:space="preserve">, синтезу, </w:t>
      </w:r>
      <w:proofErr w:type="spellStart"/>
      <w:r w:rsidRPr="001631CB">
        <w:rPr>
          <w:rFonts w:ascii="Times New Roman" w:hAnsi="Times New Roman"/>
          <w:color w:val="000000"/>
          <w:sz w:val="28"/>
          <w:szCs w:val="28"/>
        </w:rPr>
        <w:t>абстрагування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Рівень</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узагальнення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свідчить</w:t>
      </w:r>
      <w:proofErr w:type="spellEnd"/>
      <w:r w:rsidRPr="001631CB">
        <w:rPr>
          <w:rFonts w:ascii="Times New Roman" w:hAnsi="Times New Roman"/>
          <w:color w:val="000000"/>
          <w:sz w:val="28"/>
          <w:szCs w:val="28"/>
        </w:rPr>
        <w:t xml:space="preserve"> про </w:t>
      </w:r>
      <w:proofErr w:type="spellStart"/>
      <w:r w:rsidRPr="001631CB">
        <w:rPr>
          <w:rFonts w:ascii="Times New Roman" w:hAnsi="Times New Roman"/>
          <w:color w:val="000000"/>
          <w:sz w:val="28"/>
          <w:szCs w:val="28"/>
        </w:rPr>
        <w:t>ступінь</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продуктивності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його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адекватність</w:t>
      </w:r>
      <w:proofErr w:type="spellEnd"/>
      <w:r w:rsidRPr="001631CB">
        <w:rPr>
          <w:rFonts w:ascii="Times New Roman" w:hAnsi="Times New Roman"/>
          <w:color w:val="000000"/>
          <w:sz w:val="28"/>
          <w:szCs w:val="28"/>
        </w:rPr>
        <w:t>.</w:t>
      </w:r>
    </w:p>
    <w:p w14:paraId="0DA6D1AE" w14:textId="77777777" w:rsidR="00A249F6" w:rsidRPr="001631CB" w:rsidRDefault="00A249F6" w:rsidP="001631CB">
      <w:pPr>
        <w:shd w:val="clear" w:color="auto" w:fill="FFFFFF"/>
        <w:spacing w:after="0" w:line="240" w:lineRule="auto"/>
        <w:ind w:firstLine="788"/>
        <w:jc w:val="both"/>
        <w:rPr>
          <w:rFonts w:ascii="Times New Roman" w:hAnsi="Times New Roman"/>
          <w:color w:val="000000"/>
          <w:sz w:val="28"/>
          <w:szCs w:val="28"/>
        </w:rPr>
      </w:pPr>
      <w:proofErr w:type="spellStart"/>
      <w:r w:rsidRPr="001631CB">
        <w:rPr>
          <w:rFonts w:ascii="Times New Roman" w:hAnsi="Times New Roman"/>
          <w:b/>
          <w:bCs/>
          <w:color w:val="000000"/>
          <w:sz w:val="28"/>
          <w:szCs w:val="28"/>
        </w:rPr>
        <w:t>Порівняння</w:t>
      </w:r>
      <w:proofErr w:type="spellEnd"/>
      <w:r w:rsidRPr="001631CB">
        <w:rPr>
          <w:rFonts w:ascii="Times New Roman" w:hAnsi="Times New Roman"/>
          <w:b/>
          <w:bCs/>
          <w:color w:val="000000"/>
          <w:sz w:val="28"/>
          <w:szCs w:val="28"/>
        </w:rPr>
        <w:t xml:space="preserve"> </w:t>
      </w:r>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мислительна</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операція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що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дає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змогу</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встановити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подібні</w:t>
      </w:r>
      <w:proofErr w:type="spellEnd"/>
      <w:r w:rsidRPr="001631CB">
        <w:rPr>
          <w:rFonts w:ascii="Times New Roman" w:hAnsi="Times New Roman"/>
          <w:color w:val="000000"/>
          <w:sz w:val="28"/>
          <w:szCs w:val="28"/>
        </w:rPr>
        <w:t xml:space="preserve"> і </w:t>
      </w:r>
      <w:proofErr w:type="spellStart"/>
      <w:r w:rsidRPr="001631CB">
        <w:rPr>
          <w:rFonts w:ascii="Times New Roman" w:hAnsi="Times New Roman"/>
          <w:color w:val="000000"/>
          <w:sz w:val="28"/>
          <w:szCs w:val="28"/>
        </w:rPr>
        <w:t>відмітні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ознаки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аналізованих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об’єктів</w:t>
      </w:r>
      <w:proofErr w:type="spellEnd"/>
      <w:r w:rsidRPr="001631CB">
        <w:rPr>
          <w:rFonts w:ascii="Times New Roman" w:hAnsi="Times New Roman"/>
          <w:color w:val="000000"/>
          <w:sz w:val="28"/>
          <w:szCs w:val="28"/>
        </w:rPr>
        <w:t xml:space="preserve">. На перших </w:t>
      </w:r>
      <w:proofErr w:type="spellStart"/>
      <w:r w:rsidRPr="001631CB">
        <w:rPr>
          <w:rFonts w:ascii="Times New Roman" w:hAnsi="Times New Roman"/>
          <w:color w:val="000000"/>
          <w:sz w:val="28"/>
          <w:szCs w:val="28"/>
        </w:rPr>
        <w:t>етапах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розвитку</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мислення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порівняння</w:t>
      </w:r>
      <w:proofErr w:type="spellEnd"/>
      <w:r w:rsidRPr="001631CB">
        <w:rPr>
          <w:rFonts w:ascii="Times New Roman" w:hAnsi="Times New Roman"/>
          <w:color w:val="000000"/>
          <w:sz w:val="28"/>
          <w:szCs w:val="28"/>
        </w:rPr>
        <w:t xml:space="preserve"> є </w:t>
      </w:r>
      <w:proofErr w:type="spellStart"/>
      <w:r w:rsidRPr="001631CB">
        <w:rPr>
          <w:rFonts w:ascii="Times New Roman" w:hAnsi="Times New Roman"/>
          <w:color w:val="000000"/>
          <w:sz w:val="28"/>
          <w:szCs w:val="28"/>
        </w:rPr>
        <w:t>провідною</w:t>
      </w:r>
      <w:proofErr w:type="spellEnd"/>
      <w:r w:rsidRPr="001631CB">
        <w:rPr>
          <w:rFonts w:ascii="Times New Roman" w:hAnsi="Times New Roman"/>
          <w:color w:val="000000"/>
          <w:sz w:val="28"/>
          <w:szCs w:val="28"/>
        </w:rPr>
        <w:t xml:space="preserve"> формою </w:t>
      </w:r>
      <w:proofErr w:type="spellStart"/>
      <w:r w:rsidRPr="001631CB">
        <w:rPr>
          <w:rFonts w:ascii="Times New Roman" w:hAnsi="Times New Roman"/>
          <w:color w:val="000000"/>
          <w:sz w:val="28"/>
          <w:szCs w:val="28"/>
        </w:rPr>
        <w:t>пізнання</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дитина</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пізнає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речі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порівнюючи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їх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між</w:t>
      </w:r>
      <w:proofErr w:type="spellEnd"/>
      <w:r w:rsidRPr="001631CB">
        <w:rPr>
          <w:rFonts w:ascii="Times New Roman" w:hAnsi="Times New Roman"/>
          <w:color w:val="000000"/>
          <w:sz w:val="28"/>
          <w:szCs w:val="28"/>
        </w:rPr>
        <w:t xml:space="preserve"> собою. </w:t>
      </w:r>
      <w:proofErr w:type="spellStart"/>
      <w:r w:rsidRPr="001631CB">
        <w:rPr>
          <w:rFonts w:ascii="Times New Roman" w:hAnsi="Times New Roman"/>
          <w:color w:val="000000"/>
          <w:sz w:val="28"/>
          <w:szCs w:val="28"/>
        </w:rPr>
        <w:t>Згодом</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воно</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набуває</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більш</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чи</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менш</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розгорнутого</w:t>
      </w:r>
      <w:proofErr w:type="spellEnd"/>
      <w:r w:rsidRPr="001631CB">
        <w:rPr>
          <w:rFonts w:ascii="Times New Roman" w:hAnsi="Times New Roman"/>
          <w:color w:val="000000"/>
          <w:sz w:val="28"/>
          <w:szCs w:val="28"/>
        </w:rPr>
        <w:t xml:space="preserve"> характеру і </w:t>
      </w:r>
      <w:proofErr w:type="spellStart"/>
      <w:r w:rsidRPr="001631CB">
        <w:rPr>
          <w:rFonts w:ascii="Times New Roman" w:hAnsi="Times New Roman"/>
          <w:color w:val="000000"/>
          <w:sz w:val="28"/>
          <w:szCs w:val="28"/>
        </w:rPr>
        <w:t>залежить</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від</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складності</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порівнювальних</w:t>
      </w:r>
      <w:proofErr w:type="spellEnd"/>
      <w:r w:rsidRPr="001631CB">
        <w:rPr>
          <w:rFonts w:ascii="Times New Roman" w:hAnsi="Times New Roman"/>
          <w:color w:val="000000"/>
          <w:sz w:val="28"/>
          <w:szCs w:val="28"/>
        </w:rPr>
        <w:t xml:space="preserve"> </w:t>
      </w:r>
      <w:proofErr w:type="spellStart"/>
      <w:r w:rsidRPr="001631CB">
        <w:rPr>
          <w:rFonts w:ascii="Times New Roman" w:hAnsi="Times New Roman"/>
          <w:color w:val="000000"/>
          <w:sz w:val="28"/>
          <w:szCs w:val="28"/>
        </w:rPr>
        <w:t>об’єктів</w:t>
      </w:r>
      <w:proofErr w:type="spellEnd"/>
      <w:r w:rsidRPr="001631CB">
        <w:rPr>
          <w:rFonts w:ascii="Times New Roman" w:hAnsi="Times New Roman"/>
          <w:color w:val="000000"/>
          <w:sz w:val="28"/>
          <w:szCs w:val="28"/>
        </w:rPr>
        <w:t xml:space="preserve"> та мети </w:t>
      </w:r>
      <w:proofErr w:type="spellStart"/>
      <w:r w:rsidRPr="001631CB">
        <w:rPr>
          <w:rFonts w:ascii="Times New Roman" w:hAnsi="Times New Roman"/>
          <w:color w:val="000000"/>
          <w:sz w:val="28"/>
          <w:szCs w:val="28"/>
        </w:rPr>
        <w:t>порівняння</w:t>
      </w:r>
      <w:proofErr w:type="spellEnd"/>
      <w:r w:rsidRPr="001631CB">
        <w:rPr>
          <w:rFonts w:ascii="Times New Roman" w:hAnsi="Times New Roman"/>
          <w:color w:val="000000"/>
          <w:sz w:val="28"/>
          <w:szCs w:val="28"/>
        </w:rPr>
        <w:t>.</w:t>
      </w:r>
    </w:p>
    <w:p w14:paraId="073ECBC1" w14:textId="77777777" w:rsidR="00A249F6" w:rsidRPr="001631CB" w:rsidRDefault="00A249F6" w:rsidP="001631CB">
      <w:pPr>
        <w:spacing w:after="0" w:line="240" w:lineRule="auto"/>
        <w:ind w:firstLine="788"/>
        <w:jc w:val="both"/>
        <w:rPr>
          <w:rFonts w:ascii="Times New Roman" w:hAnsi="Times New Roman"/>
          <w:color w:val="000000"/>
          <w:spacing w:val="6"/>
          <w:sz w:val="28"/>
          <w:szCs w:val="28"/>
        </w:rPr>
      </w:pPr>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Відчуття</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реальності</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уміння</w:t>
      </w:r>
      <w:proofErr w:type="spellEnd"/>
      <w:r w:rsidRPr="001631CB">
        <w:rPr>
          <w:rFonts w:ascii="Times New Roman" w:hAnsi="Times New Roman"/>
          <w:color w:val="000000"/>
          <w:spacing w:val="6"/>
          <w:sz w:val="28"/>
          <w:szCs w:val="28"/>
        </w:rPr>
        <w:t xml:space="preserve"> критично </w:t>
      </w:r>
      <w:proofErr w:type="spellStart"/>
      <w:r w:rsidRPr="001631CB">
        <w:rPr>
          <w:rFonts w:ascii="Times New Roman" w:hAnsi="Times New Roman"/>
          <w:color w:val="000000"/>
          <w:spacing w:val="6"/>
          <w:sz w:val="28"/>
          <w:szCs w:val="28"/>
        </w:rPr>
        <w:t>аналізувати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події</w:t>
      </w:r>
      <w:proofErr w:type="spellEnd"/>
      <w:r w:rsidRPr="001631CB">
        <w:rPr>
          <w:rFonts w:ascii="Times New Roman" w:hAnsi="Times New Roman"/>
          <w:color w:val="000000"/>
          <w:spacing w:val="6"/>
          <w:sz w:val="28"/>
          <w:szCs w:val="28"/>
        </w:rPr>
        <w:t xml:space="preserve"> та </w:t>
      </w:r>
      <w:proofErr w:type="spellStart"/>
      <w:r w:rsidRPr="001631CB">
        <w:rPr>
          <w:rFonts w:ascii="Times New Roman" w:hAnsi="Times New Roman"/>
          <w:color w:val="000000"/>
          <w:spacing w:val="6"/>
          <w:sz w:val="28"/>
          <w:szCs w:val="28"/>
        </w:rPr>
        <w:t>стани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Задля</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отримання</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повної</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картини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світу</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варто</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задіювати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якомога</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більше</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сенсорних</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каналів</w:t>
      </w:r>
      <w:proofErr w:type="spellEnd"/>
      <w:r w:rsidRPr="001631CB">
        <w:rPr>
          <w:rFonts w:ascii="Times New Roman" w:hAnsi="Times New Roman"/>
          <w:color w:val="000000"/>
          <w:spacing w:val="6"/>
          <w:sz w:val="28"/>
          <w:szCs w:val="28"/>
        </w:rPr>
        <w:t xml:space="preserve"> і пам’</w:t>
      </w:r>
      <w:proofErr w:type="spellStart"/>
      <w:r w:rsidRPr="001631CB">
        <w:rPr>
          <w:rFonts w:ascii="Times New Roman" w:hAnsi="Times New Roman"/>
          <w:color w:val="000000"/>
          <w:spacing w:val="6"/>
          <w:sz w:val="28"/>
          <w:szCs w:val="28"/>
          <w:lang w:val="uk-UA"/>
        </w:rPr>
        <w:t>ятати</w:t>
      </w:r>
      <w:proofErr w:type="spellEnd"/>
      <w:r w:rsidRPr="001631CB">
        <w:rPr>
          <w:rFonts w:ascii="Times New Roman" w:hAnsi="Times New Roman"/>
          <w:color w:val="000000"/>
          <w:spacing w:val="6"/>
          <w:sz w:val="28"/>
          <w:szCs w:val="28"/>
          <w:lang w:val="uk-UA"/>
        </w:rPr>
        <w:t>, що критичність мислення зберігається у спокійному емоційному стані.</w:t>
      </w:r>
      <w:r w:rsidRPr="001631CB">
        <w:rPr>
          <w:rFonts w:ascii="Times New Roman" w:hAnsi="Times New Roman"/>
          <w:color w:val="000000"/>
          <w:spacing w:val="6"/>
          <w:sz w:val="28"/>
          <w:szCs w:val="28"/>
        </w:rPr>
        <w:t xml:space="preserve">  </w:t>
      </w:r>
    </w:p>
    <w:p w14:paraId="0F1B5A3F" w14:textId="5C15CFC3" w:rsidR="00A249F6" w:rsidRPr="001631CB" w:rsidRDefault="00A249F6" w:rsidP="001631CB">
      <w:pPr>
        <w:pStyle w:val="NormalWeb"/>
        <w:spacing w:before="0" w:beforeAutospacing="0" w:after="0" w:afterAutospacing="0"/>
        <w:ind w:firstLine="788"/>
        <w:jc w:val="both"/>
        <w:rPr>
          <w:sz w:val="28"/>
          <w:szCs w:val="28"/>
          <w:lang w:val="uk-UA"/>
        </w:rPr>
      </w:pPr>
      <w:r w:rsidRPr="001631CB">
        <w:rPr>
          <w:b/>
          <w:bCs/>
          <w:sz w:val="28"/>
          <w:szCs w:val="28"/>
          <w:lang w:val="uk-UA"/>
        </w:rPr>
        <w:t>Самоконтроль</w:t>
      </w:r>
      <w:r w:rsidRPr="001631CB">
        <w:rPr>
          <w:sz w:val="28"/>
          <w:szCs w:val="28"/>
          <w:lang w:val="uk-UA"/>
        </w:rPr>
        <w:t xml:space="preserve"> - здатність контролювати свої емоції, думки і поведінку. Самоконтроль ґрунтується на </w:t>
      </w:r>
      <w:r w:rsidR="001631CB">
        <w:rPr>
          <w:sz w:val="28"/>
          <w:szCs w:val="28"/>
          <w:lang w:val="uk-UA"/>
        </w:rPr>
        <w:t>воля</w:t>
      </w:r>
      <w:hyperlink r:id="rId19" w:tooltip="Воля" w:history="1"/>
      <w:r w:rsidRPr="001631CB">
        <w:rPr>
          <w:sz w:val="28"/>
          <w:szCs w:val="28"/>
          <w:lang w:val="uk-UA"/>
        </w:rPr>
        <w:t xml:space="preserve"> - вищій психічній функції, що визначає здатність людини приймати усвідомлені рішення і втілювати їх у життя. Самоконтроль тісно пов'язаний з поняттям психічної саморегуляції. Самоконтроль є найважливішим елементом в здатності людини досягати поставлених цілей. Рівень самоконтролю визначається як вродженими генетичними характеристиками, так і психологічними навичками людини. Самоконтроль протиставляється імпульсивності - нездатності протистояти миттєвим бажанням. </w:t>
      </w:r>
    </w:p>
    <w:p w14:paraId="2761E008" w14:textId="77777777" w:rsidR="00A249F6" w:rsidRPr="001631CB" w:rsidRDefault="00A249F6" w:rsidP="001631CB">
      <w:pPr>
        <w:pStyle w:val="NormalWeb"/>
        <w:spacing w:before="0" w:beforeAutospacing="0" w:after="0" w:afterAutospacing="0"/>
        <w:ind w:firstLine="788"/>
        <w:jc w:val="both"/>
        <w:rPr>
          <w:sz w:val="28"/>
          <w:szCs w:val="28"/>
          <w:lang w:val="uk-UA"/>
        </w:rPr>
      </w:pPr>
      <w:r w:rsidRPr="001631CB">
        <w:rPr>
          <w:b/>
          <w:bCs/>
          <w:sz w:val="28"/>
          <w:szCs w:val="28"/>
          <w:lang w:val="uk-UA"/>
        </w:rPr>
        <w:t>Самоконтроль</w:t>
      </w:r>
      <w:r w:rsidRPr="001631CB">
        <w:rPr>
          <w:sz w:val="28"/>
          <w:szCs w:val="28"/>
          <w:lang w:val="uk-UA"/>
        </w:rPr>
        <w:t xml:space="preserve"> – інтегративна здатність аналізувати та оцінювати власну поведінку та власну діяльність з метою перевірки досягнутих результатів та приведення їх у відповідність з поставленими особистими цілями, суспільно значущими нормами, правилами, еталонами, а також </w:t>
      </w:r>
      <w:r w:rsidRPr="001631CB">
        <w:rPr>
          <w:sz w:val="28"/>
          <w:szCs w:val="28"/>
          <w:lang w:val="uk-UA"/>
        </w:rPr>
        <w:lastRenderedPageBreak/>
        <w:t>суб’єктивними вимогами та уявленнями. Самоконтроль – невід’ємний регулятивний компонент будь - якої людської діяльності (ігрової, навчальної, виробничої). Чим більш значущої є поставлена особою мета, чим важче її досягнути, тим більшу роль відіграють процеси самоконтролю</w:t>
      </w:r>
    </w:p>
    <w:p w14:paraId="70DC4EC5" w14:textId="77777777" w:rsidR="00A249F6" w:rsidRPr="001631CB" w:rsidRDefault="00A249F6" w:rsidP="001631CB">
      <w:pPr>
        <w:spacing w:after="0" w:line="240" w:lineRule="auto"/>
        <w:ind w:firstLine="788"/>
        <w:jc w:val="both"/>
        <w:rPr>
          <w:rFonts w:ascii="Times New Roman" w:hAnsi="Times New Roman"/>
          <w:sz w:val="28"/>
          <w:szCs w:val="28"/>
        </w:rPr>
      </w:pPr>
      <w:r w:rsidRPr="001631CB">
        <w:rPr>
          <w:rFonts w:ascii="Times New Roman" w:hAnsi="Times New Roman"/>
          <w:color w:val="000000"/>
          <w:spacing w:val="6"/>
          <w:sz w:val="28"/>
          <w:szCs w:val="28"/>
        </w:rPr>
        <w:t xml:space="preserve"> </w:t>
      </w:r>
      <w:proofErr w:type="spellStart"/>
      <w:r w:rsidRPr="001631CB">
        <w:rPr>
          <w:rFonts w:ascii="Times New Roman" w:hAnsi="Times New Roman"/>
          <w:b/>
          <w:color w:val="000000"/>
          <w:spacing w:val="6"/>
          <w:sz w:val="28"/>
          <w:szCs w:val="28"/>
        </w:rPr>
        <w:t>Вміння</w:t>
      </w:r>
      <w:proofErr w:type="spellEnd"/>
      <w:r w:rsidRPr="001631CB">
        <w:rPr>
          <w:rFonts w:ascii="Times New Roman" w:hAnsi="Times New Roman"/>
          <w:b/>
          <w:color w:val="000000"/>
          <w:spacing w:val="6"/>
          <w:sz w:val="28"/>
          <w:szCs w:val="28"/>
        </w:rPr>
        <w:t xml:space="preserve"> </w:t>
      </w:r>
      <w:proofErr w:type="spellStart"/>
      <w:r w:rsidRPr="001631CB">
        <w:rPr>
          <w:rFonts w:ascii="Times New Roman" w:hAnsi="Times New Roman"/>
          <w:b/>
          <w:color w:val="000000"/>
          <w:spacing w:val="6"/>
          <w:sz w:val="28"/>
          <w:szCs w:val="28"/>
        </w:rPr>
        <w:t>приймати</w:t>
      </w:r>
      <w:proofErr w:type="spellEnd"/>
      <w:r w:rsidRPr="001631CB">
        <w:rPr>
          <w:rFonts w:ascii="Times New Roman" w:hAnsi="Times New Roman"/>
          <w:b/>
          <w:color w:val="000000"/>
          <w:spacing w:val="6"/>
          <w:sz w:val="28"/>
          <w:szCs w:val="28"/>
        </w:rPr>
        <w:t xml:space="preserve"> </w:t>
      </w:r>
      <w:proofErr w:type="spellStart"/>
      <w:r w:rsidRPr="001631CB">
        <w:rPr>
          <w:rFonts w:ascii="Times New Roman" w:hAnsi="Times New Roman"/>
          <w:b/>
          <w:color w:val="000000"/>
          <w:spacing w:val="6"/>
          <w:sz w:val="28"/>
          <w:szCs w:val="28"/>
        </w:rPr>
        <w:t>рішення</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тісно</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пов’язано</w:t>
      </w:r>
      <w:proofErr w:type="spellEnd"/>
      <w:r w:rsidRPr="001631CB">
        <w:rPr>
          <w:rFonts w:ascii="Times New Roman" w:hAnsi="Times New Roman"/>
          <w:color w:val="000000"/>
          <w:spacing w:val="6"/>
          <w:sz w:val="28"/>
          <w:szCs w:val="28"/>
        </w:rPr>
        <w:t xml:space="preserve"> з </w:t>
      </w:r>
      <w:proofErr w:type="spellStart"/>
      <w:r w:rsidRPr="001631CB">
        <w:rPr>
          <w:rFonts w:ascii="Times New Roman" w:hAnsi="Times New Roman"/>
          <w:color w:val="000000"/>
          <w:spacing w:val="6"/>
          <w:sz w:val="28"/>
          <w:szCs w:val="28"/>
        </w:rPr>
        <w:t>умінням</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робити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вибір</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Потрібно</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окреслити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позитивні</w:t>
      </w:r>
      <w:proofErr w:type="spellEnd"/>
      <w:r w:rsidRPr="001631CB">
        <w:rPr>
          <w:rFonts w:ascii="Times New Roman" w:hAnsi="Times New Roman"/>
          <w:color w:val="000000"/>
          <w:spacing w:val="6"/>
          <w:sz w:val="28"/>
          <w:szCs w:val="28"/>
        </w:rPr>
        <w:t xml:space="preserve"> і </w:t>
      </w:r>
      <w:proofErr w:type="spellStart"/>
      <w:r w:rsidRPr="001631CB">
        <w:rPr>
          <w:rFonts w:ascii="Times New Roman" w:hAnsi="Times New Roman"/>
          <w:color w:val="000000"/>
          <w:spacing w:val="6"/>
          <w:sz w:val="28"/>
          <w:szCs w:val="28"/>
        </w:rPr>
        <w:t>негативні</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сторни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певного</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рішення</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поділивши</w:t>
      </w:r>
      <w:proofErr w:type="spellEnd"/>
      <w:r w:rsidRPr="001631CB">
        <w:rPr>
          <w:rFonts w:ascii="Times New Roman" w:hAnsi="Times New Roman"/>
          <w:color w:val="000000"/>
          <w:spacing w:val="6"/>
          <w:sz w:val="28"/>
          <w:szCs w:val="28"/>
        </w:rPr>
        <w:t xml:space="preserve"> </w:t>
      </w:r>
      <w:proofErr w:type="spellStart"/>
      <w:r w:rsidRPr="001631CB">
        <w:rPr>
          <w:rFonts w:ascii="Times New Roman" w:hAnsi="Times New Roman"/>
          <w:color w:val="000000"/>
          <w:spacing w:val="6"/>
          <w:sz w:val="28"/>
          <w:szCs w:val="28"/>
        </w:rPr>
        <w:t>навпіл</w:t>
      </w:r>
      <w:proofErr w:type="spellEnd"/>
      <w:r w:rsidRPr="001631CB">
        <w:rPr>
          <w:rFonts w:ascii="Times New Roman" w:hAnsi="Times New Roman"/>
          <w:color w:val="000000"/>
          <w:spacing w:val="6"/>
          <w:sz w:val="28"/>
          <w:szCs w:val="28"/>
        </w:rPr>
        <w:t xml:space="preserve"> лист </w:t>
      </w:r>
      <w:proofErr w:type="spellStart"/>
      <w:r w:rsidRPr="001631CB">
        <w:rPr>
          <w:rFonts w:ascii="Times New Roman" w:hAnsi="Times New Roman"/>
          <w:color w:val="000000"/>
          <w:spacing w:val="6"/>
          <w:sz w:val="28"/>
          <w:szCs w:val="28"/>
        </w:rPr>
        <w:t>паперу</w:t>
      </w:r>
      <w:proofErr w:type="spellEnd"/>
      <w:r w:rsidRPr="001631CB">
        <w:rPr>
          <w:rFonts w:ascii="Times New Roman" w:hAnsi="Times New Roman"/>
          <w:color w:val="000000"/>
          <w:spacing w:val="6"/>
          <w:sz w:val="28"/>
          <w:szCs w:val="28"/>
        </w:rPr>
        <w:t>.</w:t>
      </w:r>
    </w:p>
    <w:p w14:paraId="2D45FB83" w14:textId="77777777" w:rsidR="001631CB" w:rsidRDefault="001631CB" w:rsidP="001631CB">
      <w:pPr>
        <w:spacing w:after="0" w:line="240" w:lineRule="auto"/>
        <w:jc w:val="center"/>
        <w:rPr>
          <w:rFonts w:ascii="Times New Roman" w:hAnsi="Times New Roman"/>
          <w:b/>
          <w:bCs/>
          <w:color w:val="000000"/>
          <w:sz w:val="28"/>
          <w:szCs w:val="28"/>
          <w:lang w:val="uk-UA" w:eastAsia="uk-UA"/>
        </w:rPr>
      </w:pPr>
    </w:p>
    <w:p w14:paraId="03F03D94" w14:textId="5B520C80" w:rsidR="001631CB" w:rsidRPr="00ED39E4" w:rsidRDefault="00000000" w:rsidP="001631CB">
      <w:pPr>
        <w:spacing w:after="0" w:line="240" w:lineRule="auto"/>
        <w:jc w:val="center"/>
        <w:rPr>
          <w:rFonts w:ascii="Times New Roman" w:hAnsi="Times New Roman"/>
          <w:b/>
          <w:bCs/>
          <w:color w:val="000000"/>
          <w:sz w:val="28"/>
          <w:szCs w:val="28"/>
          <w:lang w:val="uk-UA" w:eastAsia="uk-UA"/>
        </w:rPr>
      </w:pPr>
      <w:hyperlink r:id="rId20" w:tgtFrame="_blank" w:history="1">
        <w:r w:rsidR="001631CB">
          <w:rPr>
            <w:rFonts w:ascii="Roboto" w:hAnsi="Roboto"/>
            <w:color w:val="2962FF"/>
          </w:rPr>
          <w:fldChar w:fldCharType="begin"/>
        </w:r>
        <w:r w:rsidR="001631CB">
          <w:rPr>
            <w:rFonts w:ascii="Roboto" w:hAnsi="Roboto"/>
            <w:color w:val="2962FF"/>
          </w:rPr>
          <w:instrText xml:space="preserve"> INCLUDEPICTURE "https://encrypted-tbn0.gstatic.com/images?q=tbn:ANd9GcTtQIUeZrZEGkC5NYx-egqzGhh2LY1kLK0S65Rh5h8pDDlikwMvJv1BVplQffrcd7skj1A&amp;usqp=CAU" \* MERGEFORMATINET </w:instrText>
        </w:r>
        <w:r w:rsidR="001631CB">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"https://encrypted-tbn0.gstatic.com/images?q=tbn:ANd9GcTtQIUeZrZEGkC5NYx-egqzGhh2LY1kLK0S65Rh5h8pDDlikwMvJv1BVplQffrcd7skj1A&amp;usqp=CAU"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"https://encrypted-tbn0.gstatic.com/images?q=tbn:ANd9GcTtQIUeZrZEGkC5NYx-egqzGhh2LY1kLK0S65Rh5h8pDDlikwMvJv1BVplQffrcd7skj1A&amp;usqp=CAU"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"https://encrypted-tbn0.gstatic.com/images?q=tbn:ANd9GcTtQIUeZrZEGkC5NYx-egqzGhh2LY1kLK0S65Rh5h8pDDlikwMvJv1BVplQffrcd7skj1A&amp;usqp=CAU" \* MERGEFORMATINET </w:instrText>
        </w:r>
        <w:r>
          <w:rPr>
            <w:rFonts w:ascii="Roboto" w:hAnsi="Roboto"/>
            <w:color w:val="2962FF"/>
          </w:rPr>
          <w:fldChar w:fldCharType="separate"/>
        </w:r>
        <w:r w:rsidR="005C289D">
          <w:rPr>
            <w:rFonts w:ascii="Roboto" w:hAnsi="Roboto"/>
            <w:color w:val="2962FF"/>
          </w:rPr>
          <w:pict w14:anchorId="5C210AA4">
            <v:shape id="_x0000_i1030" type="#_x0000_t75" alt="Агенты социализации – схема (8 класс, обществознание)" href="https://www.google.com.ua/url?sa=i&amp;url=https%3A%2F%2Fobrazovaka.ru%2Fobschestvoznanie%2Fagenty-socializacii-shema-8-klass.html&amp;psig=AOvVaw0I4M3AjgZmrXbhAQjE9coK&amp;ust=1623248815846000&amp;source=images&amp;cd=vfe&amp;ved=0CAIQjRxqFwoTCLCD8JufiPECFQAAAAAdAAAAABAT" target="&quot;_blank&quot;" style="width:54.5pt;height:42.5pt" o:button="t">
              <v:imagedata r:id="rId21" r:href="rId22"/>
            </v:shape>
          </w:pict>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001631CB">
          <w:rPr>
            <w:rFonts w:ascii="Roboto" w:hAnsi="Roboto"/>
            <w:color w:val="2962FF"/>
          </w:rPr>
          <w:fldChar w:fldCharType="end"/>
        </w:r>
      </w:hyperlink>
      <w:r w:rsidR="001631CB" w:rsidRPr="00ED39E4">
        <w:rPr>
          <w:rFonts w:ascii="Times New Roman" w:hAnsi="Times New Roman"/>
          <w:b/>
          <w:bCs/>
          <w:color w:val="000000"/>
          <w:sz w:val="28"/>
          <w:szCs w:val="28"/>
          <w:lang w:val="uk-UA" w:eastAsia="uk-UA"/>
        </w:rPr>
        <w:t>Питання</w:t>
      </w:r>
      <w:r w:rsidR="001631CB" w:rsidRPr="00ED39E4">
        <w:rPr>
          <w:rFonts w:ascii="Times New Roman" w:hAnsi="Times New Roman"/>
          <w:b/>
          <w:sz w:val="28"/>
          <w:szCs w:val="28"/>
        </w:rPr>
        <w:t xml:space="preserve"> для </w:t>
      </w:r>
      <w:r w:rsidR="001631CB" w:rsidRPr="00ED39E4">
        <w:rPr>
          <w:rFonts w:ascii="Times New Roman" w:hAnsi="Times New Roman"/>
          <w:b/>
          <w:sz w:val="28"/>
          <w:szCs w:val="28"/>
          <w:lang w:val="uk-UA"/>
        </w:rPr>
        <w:t>дискусії</w:t>
      </w:r>
      <w:r w:rsidR="001631CB" w:rsidRPr="00ED39E4">
        <w:rPr>
          <w:rFonts w:ascii="Times New Roman" w:hAnsi="Times New Roman"/>
          <w:b/>
          <w:sz w:val="28"/>
          <w:szCs w:val="28"/>
        </w:rPr>
        <w:t xml:space="preserve"> </w:t>
      </w:r>
      <w:r w:rsidR="001631CB" w:rsidRPr="00ED39E4">
        <w:rPr>
          <w:rFonts w:ascii="Times New Roman" w:hAnsi="Times New Roman"/>
          <w:b/>
          <w:sz w:val="28"/>
          <w:szCs w:val="28"/>
          <w:lang w:val="uk-UA"/>
        </w:rPr>
        <w:t xml:space="preserve">та </w:t>
      </w:r>
      <w:r w:rsidR="001631CB" w:rsidRPr="00ED39E4">
        <w:rPr>
          <w:rFonts w:ascii="Times New Roman" w:hAnsi="Times New Roman"/>
          <w:b/>
          <w:bCs/>
          <w:color w:val="000000"/>
          <w:sz w:val="28"/>
          <w:szCs w:val="28"/>
          <w:lang w:val="uk-UA" w:eastAsia="uk-UA"/>
        </w:rPr>
        <w:t>самоконтролю</w:t>
      </w:r>
    </w:p>
    <w:p w14:paraId="32770C0A" w14:textId="445543A6" w:rsidR="001631CB" w:rsidRPr="00714179" w:rsidRDefault="001631CB" w:rsidP="001631CB">
      <w:pPr>
        <w:spacing w:after="0" w:line="240" w:lineRule="auto"/>
        <w:rPr>
          <w:rFonts w:ascii="Times New Roman" w:hAnsi="Times New Roman"/>
          <w:i/>
          <w:sz w:val="28"/>
          <w:szCs w:val="28"/>
          <w:lang w:val="uk-UA" w:eastAsia="ru-RU"/>
        </w:rPr>
      </w:pPr>
      <w:r w:rsidRPr="00714179">
        <w:rPr>
          <w:rFonts w:ascii="Times New Roman" w:hAnsi="Times New Roman"/>
          <w:i/>
          <w:color w:val="000000"/>
          <w:sz w:val="28"/>
          <w:szCs w:val="28"/>
          <w:lang w:val="uk-UA" w:eastAsia="uk-UA"/>
        </w:rPr>
        <w:t>1. </w:t>
      </w:r>
      <w:r w:rsidR="00860FAE">
        <w:rPr>
          <w:rFonts w:ascii="Times New Roman" w:hAnsi="Times New Roman"/>
          <w:i/>
          <w:color w:val="000000"/>
          <w:sz w:val="28"/>
          <w:szCs w:val="28"/>
          <w:lang w:val="uk-UA" w:eastAsia="uk-UA"/>
        </w:rPr>
        <w:t>Проаналізуйте проблеми молодого фахівця.</w:t>
      </w:r>
      <w:r w:rsidRPr="00714179">
        <w:rPr>
          <w:rFonts w:ascii="Times New Roman" w:hAnsi="Times New Roman"/>
          <w:i/>
          <w:color w:val="000000"/>
          <w:sz w:val="28"/>
          <w:szCs w:val="28"/>
          <w:lang w:val="uk-UA" w:eastAsia="uk-UA"/>
        </w:rPr>
        <w:t>.</w:t>
      </w:r>
    </w:p>
    <w:p w14:paraId="1C15BB18" w14:textId="7E59DA1A" w:rsidR="001631CB" w:rsidRPr="00714179" w:rsidRDefault="001631CB" w:rsidP="001631CB">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 xml:space="preserve">2. Схарактеризуйте </w:t>
      </w:r>
      <w:r w:rsidR="00860FAE">
        <w:rPr>
          <w:rFonts w:ascii="Times New Roman" w:hAnsi="Times New Roman"/>
          <w:i/>
          <w:color w:val="000000"/>
          <w:sz w:val="28"/>
          <w:szCs w:val="28"/>
          <w:lang w:val="uk-UA" w:eastAsia="uk-UA"/>
        </w:rPr>
        <w:t xml:space="preserve">особистість як </w:t>
      </w:r>
      <w:proofErr w:type="spellStart"/>
      <w:r w:rsidR="00860FAE">
        <w:rPr>
          <w:rFonts w:ascii="Times New Roman" w:hAnsi="Times New Roman"/>
          <w:i/>
          <w:color w:val="000000"/>
          <w:sz w:val="28"/>
          <w:szCs w:val="28"/>
          <w:lang w:val="uk-UA" w:eastAsia="uk-UA"/>
        </w:rPr>
        <w:t>суб</w:t>
      </w:r>
      <w:proofErr w:type="spellEnd"/>
      <w:r w:rsidR="00860FAE" w:rsidRPr="00860FAE">
        <w:rPr>
          <w:rFonts w:ascii="Times New Roman" w:hAnsi="Times New Roman"/>
          <w:i/>
          <w:color w:val="000000"/>
          <w:sz w:val="28"/>
          <w:szCs w:val="28"/>
          <w:lang w:eastAsia="uk-UA"/>
        </w:rPr>
        <w:t>’</w:t>
      </w:r>
      <w:proofErr w:type="spellStart"/>
      <w:r w:rsidR="00860FAE">
        <w:rPr>
          <w:rFonts w:ascii="Times New Roman" w:hAnsi="Times New Roman"/>
          <w:i/>
          <w:color w:val="000000"/>
          <w:sz w:val="28"/>
          <w:szCs w:val="28"/>
          <w:lang w:val="uk-UA" w:eastAsia="uk-UA"/>
        </w:rPr>
        <w:t>єкт</w:t>
      </w:r>
      <w:proofErr w:type="spellEnd"/>
      <w:r w:rsidR="00860FAE">
        <w:rPr>
          <w:rFonts w:ascii="Times New Roman" w:hAnsi="Times New Roman"/>
          <w:i/>
          <w:color w:val="000000"/>
          <w:sz w:val="28"/>
          <w:szCs w:val="28"/>
          <w:lang w:val="uk-UA" w:eastAsia="uk-UA"/>
        </w:rPr>
        <w:t xml:space="preserve"> та об</w:t>
      </w:r>
      <w:r w:rsidR="00860FAE" w:rsidRPr="00860FAE">
        <w:rPr>
          <w:rFonts w:ascii="Times New Roman" w:hAnsi="Times New Roman"/>
          <w:i/>
          <w:color w:val="000000"/>
          <w:sz w:val="28"/>
          <w:szCs w:val="28"/>
          <w:lang w:eastAsia="uk-UA"/>
        </w:rPr>
        <w:t>’</w:t>
      </w:r>
      <w:proofErr w:type="spellStart"/>
      <w:r w:rsidR="00860FAE">
        <w:rPr>
          <w:rFonts w:ascii="Times New Roman" w:hAnsi="Times New Roman"/>
          <w:i/>
          <w:color w:val="000000"/>
          <w:sz w:val="28"/>
          <w:szCs w:val="28"/>
          <w:lang w:val="uk-UA" w:eastAsia="uk-UA"/>
        </w:rPr>
        <w:t>єкт</w:t>
      </w:r>
      <w:proofErr w:type="spellEnd"/>
      <w:r w:rsidR="00860FAE">
        <w:rPr>
          <w:rFonts w:ascii="Times New Roman" w:hAnsi="Times New Roman"/>
          <w:i/>
          <w:color w:val="000000"/>
          <w:sz w:val="28"/>
          <w:szCs w:val="28"/>
          <w:lang w:val="uk-UA" w:eastAsia="uk-UA"/>
        </w:rPr>
        <w:t xml:space="preserve"> соціалізації</w:t>
      </w:r>
      <w:r w:rsidRPr="00714179">
        <w:rPr>
          <w:rFonts w:ascii="Times New Roman" w:hAnsi="Times New Roman"/>
          <w:i/>
          <w:color w:val="000000"/>
          <w:sz w:val="28"/>
          <w:szCs w:val="28"/>
          <w:lang w:val="uk-UA" w:eastAsia="uk-UA"/>
        </w:rPr>
        <w:t xml:space="preserve">. </w:t>
      </w:r>
    </w:p>
    <w:p w14:paraId="08B74AEF" w14:textId="4DC803F5" w:rsidR="001631CB" w:rsidRPr="00714179" w:rsidRDefault="001631CB" w:rsidP="001631CB">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3. </w:t>
      </w:r>
      <w:r w:rsidR="00860FAE">
        <w:rPr>
          <w:rFonts w:ascii="Times New Roman" w:hAnsi="Times New Roman"/>
          <w:i/>
          <w:color w:val="000000"/>
          <w:sz w:val="28"/>
          <w:szCs w:val="28"/>
          <w:lang w:val="uk-UA" w:eastAsia="uk-UA"/>
        </w:rPr>
        <w:t xml:space="preserve">Дайте </w:t>
      </w:r>
      <w:proofErr w:type="spellStart"/>
      <w:r w:rsidR="00860FAE">
        <w:rPr>
          <w:rFonts w:ascii="Times New Roman" w:hAnsi="Times New Roman"/>
          <w:i/>
          <w:color w:val="000000"/>
          <w:sz w:val="28"/>
          <w:szCs w:val="28"/>
          <w:lang w:val="uk-UA" w:eastAsia="uk-UA"/>
        </w:rPr>
        <w:t>виизначення</w:t>
      </w:r>
      <w:proofErr w:type="spellEnd"/>
      <w:r w:rsidR="00860FAE">
        <w:rPr>
          <w:rFonts w:ascii="Times New Roman" w:hAnsi="Times New Roman"/>
          <w:i/>
          <w:color w:val="000000"/>
          <w:sz w:val="28"/>
          <w:szCs w:val="28"/>
          <w:lang w:val="uk-UA" w:eastAsia="uk-UA"/>
        </w:rPr>
        <w:t xml:space="preserve"> поняття жертва соціалізації.</w:t>
      </w:r>
    </w:p>
    <w:p w14:paraId="7AC263AD" w14:textId="2CD91B86" w:rsidR="001631CB" w:rsidRPr="00714179" w:rsidRDefault="001631CB" w:rsidP="001631CB">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 xml:space="preserve">4.  </w:t>
      </w:r>
      <w:r w:rsidR="00860FAE">
        <w:rPr>
          <w:rFonts w:ascii="Times New Roman" w:hAnsi="Times New Roman"/>
          <w:i/>
          <w:color w:val="000000"/>
          <w:sz w:val="28"/>
          <w:szCs w:val="28"/>
          <w:lang w:val="uk-UA" w:eastAsia="uk-UA"/>
        </w:rPr>
        <w:t>Охарактеризуйте правила працевлаштування, які допоможуть уникнути проблеми торгівлі людьми.</w:t>
      </w:r>
    </w:p>
    <w:p w14:paraId="0E76CE2D" w14:textId="7B9FE234" w:rsidR="001631CB" w:rsidRPr="00714179" w:rsidRDefault="001631CB" w:rsidP="001631CB">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5. </w:t>
      </w:r>
      <w:r w:rsidR="00860FAE">
        <w:rPr>
          <w:rFonts w:ascii="Times New Roman" w:hAnsi="Times New Roman"/>
          <w:i/>
          <w:color w:val="000000"/>
          <w:sz w:val="28"/>
          <w:szCs w:val="28"/>
          <w:lang w:val="uk-UA" w:eastAsia="uk-UA"/>
        </w:rPr>
        <w:t xml:space="preserve">Проаналізуйте поняття </w:t>
      </w:r>
      <w:proofErr w:type="spellStart"/>
      <w:r w:rsidR="00860FAE">
        <w:rPr>
          <w:rFonts w:ascii="Times New Roman" w:hAnsi="Times New Roman"/>
          <w:i/>
          <w:color w:val="000000"/>
          <w:sz w:val="28"/>
          <w:szCs w:val="28"/>
          <w:lang w:val="uk-UA" w:eastAsia="uk-UA"/>
        </w:rPr>
        <w:t>булінг</w:t>
      </w:r>
      <w:proofErr w:type="spellEnd"/>
      <w:r w:rsidR="00860FAE">
        <w:rPr>
          <w:rFonts w:ascii="Times New Roman" w:hAnsi="Times New Roman"/>
          <w:i/>
          <w:color w:val="000000"/>
          <w:sz w:val="28"/>
          <w:szCs w:val="28"/>
          <w:lang w:val="uk-UA" w:eastAsia="uk-UA"/>
        </w:rPr>
        <w:t xml:space="preserve"> та наведіть приклади.</w:t>
      </w:r>
    </w:p>
    <w:p w14:paraId="7ED03E3B" w14:textId="173FA6F4" w:rsidR="001631CB" w:rsidRPr="00860FAE" w:rsidRDefault="001631CB" w:rsidP="001631CB">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6. </w:t>
      </w:r>
      <w:r w:rsidR="00860FAE">
        <w:rPr>
          <w:rFonts w:ascii="Times New Roman" w:hAnsi="Times New Roman"/>
          <w:i/>
          <w:color w:val="000000"/>
          <w:sz w:val="28"/>
          <w:szCs w:val="28"/>
          <w:lang w:val="uk-UA" w:eastAsia="uk-UA"/>
        </w:rPr>
        <w:t>З</w:t>
      </w:r>
      <w:r w:rsidR="00860FAE" w:rsidRPr="00860FAE">
        <w:rPr>
          <w:rFonts w:ascii="Times New Roman" w:hAnsi="Times New Roman"/>
          <w:i/>
          <w:color w:val="000000"/>
          <w:sz w:val="28"/>
          <w:szCs w:val="28"/>
          <w:lang w:val="uk-UA" w:eastAsia="uk-UA"/>
        </w:rPr>
        <w:t>’</w:t>
      </w:r>
      <w:r w:rsidR="00860FAE">
        <w:rPr>
          <w:rFonts w:ascii="Times New Roman" w:hAnsi="Times New Roman"/>
          <w:i/>
          <w:color w:val="000000"/>
          <w:sz w:val="28"/>
          <w:szCs w:val="28"/>
          <w:lang w:val="uk-UA" w:eastAsia="uk-UA"/>
        </w:rPr>
        <w:t>ясуйте сформованість яких саме якостей особистості забезпечує ефективність професійної соціалізації.</w:t>
      </w:r>
    </w:p>
    <w:p w14:paraId="79222081" w14:textId="3A4BA60A" w:rsidR="001631CB" w:rsidRPr="00714179" w:rsidRDefault="00860FAE" w:rsidP="00860FAE">
      <w:pPr>
        <w:spacing w:after="0" w:line="240" w:lineRule="auto"/>
        <w:jc w:val="both"/>
        <w:rPr>
          <w:rFonts w:ascii="Times New Roman" w:hAnsi="Times New Roman"/>
          <w:i/>
          <w:sz w:val="28"/>
          <w:szCs w:val="28"/>
          <w:lang w:val="uk-UA" w:eastAsia="uk-UA"/>
        </w:rPr>
      </w:pPr>
      <w:r>
        <w:rPr>
          <w:rFonts w:ascii="Times New Roman" w:hAnsi="Times New Roman"/>
          <w:i/>
          <w:color w:val="000000"/>
          <w:sz w:val="28"/>
          <w:szCs w:val="28"/>
          <w:lang w:val="uk-UA" w:eastAsia="uk-UA"/>
        </w:rPr>
        <w:t xml:space="preserve"> </w:t>
      </w:r>
    </w:p>
    <w:p w14:paraId="4E0F8DE0" w14:textId="77777777" w:rsidR="005973C1" w:rsidRPr="001631CB" w:rsidRDefault="005973C1" w:rsidP="0050493E">
      <w:pPr>
        <w:pStyle w:val="Style6"/>
        <w:widowControl/>
        <w:tabs>
          <w:tab w:val="left" w:pos="374"/>
        </w:tabs>
        <w:ind w:firstLine="709"/>
        <w:jc w:val="both"/>
        <w:rPr>
          <w:rStyle w:val="FontStyle45"/>
          <w:rFonts w:cs="Times New Roman"/>
          <w:sz w:val="28"/>
          <w:szCs w:val="28"/>
        </w:rPr>
      </w:pPr>
    </w:p>
    <w:p w14:paraId="45C2B12D" w14:textId="77777777" w:rsidR="005973C1" w:rsidRPr="0050493E" w:rsidRDefault="005973C1" w:rsidP="0050493E">
      <w:pPr>
        <w:pStyle w:val="Style6"/>
        <w:widowControl/>
        <w:tabs>
          <w:tab w:val="left" w:pos="374"/>
        </w:tabs>
        <w:ind w:firstLine="709"/>
        <w:jc w:val="both"/>
        <w:rPr>
          <w:rStyle w:val="FontStyle45"/>
          <w:rFonts w:cs="Times New Roman"/>
          <w:sz w:val="28"/>
          <w:szCs w:val="28"/>
        </w:rPr>
      </w:pPr>
    </w:p>
    <w:p w14:paraId="5913ED47" w14:textId="77777777" w:rsidR="005973C1" w:rsidRPr="0050493E" w:rsidRDefault="005973C1" w:rsidP="0050493E">
      <w:pPr>
        <w:pStyle w:val="Style6"/>
        <w:widowControl/>
        <w:tabs>
          <w:tab w:val="left" w:pos="374"/>
        </w:tabs>
        <w:ind w:firstLine="709"/>
        <w:jc w:val="both"/>
        <w:rPr>
          <w:rStyle w:val="FontStyle45"/>
          <w:rFonts w:cs="Times New Roman"/>
          <w:sz w:val="28"/>
          <w:szCs w:val="28"/>
        </w:rPr>
      </w:pPr>
    </w:p>
    <w:p w14:paraId="01694891" w14:textId="3C8968EF" w:rsidR="00C20BD8" w:rsidRPr="00A249F6" w:rsidRDefault="00C20BD8" w:rsidP="0050493E">
      <w:pPr>
        <w:spacing w:after="0" w:line="240" w:lineRule="auto"/>
        <w:ind w:firstLine="709"/>
        <w:jc w:val="both"/>
        <w:rPr>
          <w:rFonts w:ascii="Times New Roman" w:hAnsi="Times New Roman"/>
          <w:b/>
          <w:sz w:val="28"/>
          <w:szCs w:val="28"/>
          <w:lang w:val="uk-UA"/>
        </w:rPr>
      </w:pPr>
      <w:r w:rsidRPr="00A249F6">
        <w:rPr>
          <w:rFonts w:ascii="Times New Roman" w:hAnsi="Times New Roman"/>
          <w:b/>
          <w:sz w:val="28"/>
          <w:szCs w:val="28"/>
          <w:lang w:val="uk-UA"/>
        </w:rPr>
        <w:t xml:space="preserve">ЗМІСТОВИЙ МОДУЛЬ 2. </w:t>
      </w:r>
      <w:r w:rsidR="00A249F6">
        <w:rPr>
          <w:rFonts w:ascii="Times New Roman" w:hAnsi="Times New Roman"/>
          <w:b/>
          <w:sz w:val="28"/>
          <w:szCs w:val="28"/>
          <w:lang w:val="uk-UA"/>
        </w:rPr>
        <w:t>МЕТОДИ УСПІШНОЇ ПРОФЕСІЙНОЇ СОЦІАЛІЗАЦІЇ</w:t>
      </w:r>
    </w:p>
    <w:p w14:paraId="3F119FE5" w14:textId="77777777" w:rsidR="00C20BD8" w:rsidRPr="00A249F6" w:rsidRDefault="00C20BD8" w:rsidP="0050493E">
      <w:pPr>
        <w:spacing w:after="0" w:line="240" w:lineRule="auto"/>
        <w:ind w:firstLine="709"/>
        <w:jc w:val="both"/>
        <w:rPr>
          <w:rFonts w:ascii="Times New Roman" w:hAnsi="Times New Roman"/>
          <w:b/>
          <w:i/>
          <w:sz w:val="28"/>
          <w:szCs w:val="28"/>
          <w:lang w:val="uk-UA"/>
        </w:rPr>
      </w:pPr>
    </w:p>
    <w:p w14:paraId="222FD708" w14:textId="77777777" w:rsidR="005D44F2" w:rsidRPr="00A249F6" w:rsidRDefault="005D44F2" w:rsidP="0050493E">
      <w:pPr>
        <w:spacing w:after="0" w:line="240" w:lineRule="auto"/>
        <w:ind w:firstLine="709"/>
        <w:jc w:val="both"/>
        <w:rPr>
          <w:rFonts w:ascii="Times New Roman" w:hAnsi="Times New Roman"/>
          <w:b/>
          <w:i/>
          <w:sz w:val="28"/>
          <w:szCs w:val="28"/>
          <w:lang w:val="uk-UA"/>
        </w:rPr>
      </w:pPr>
    </w:p>
    <w:p w14:paraId="20590DBF" w14:textId="5C5E8534" w:rsidR="00C20BD8" w:rsidRPr="0050493E" w:rsidRDefault="005D44F2" w:rsidP="00A249F6">
      <w:pPr>
        <w:spacing w:after="0" w:line="240" w:lineRule="auto"/>
        <w:ind w:firstLine="709"/>
        <w:jc w:val="center"/>
        <w:rPr>
          <w:rFonts w:ascii="Times New Roman" w:hAnsi="Times New Roman"/>
          <w:b/>
          <w:i/>
          <w:sz w:val="28"/>
          <w:szCs w:val="28"/>
          <w:lang w:val="uk-UA"/>
        </w:rPr>
      </w:pPr>
      <w:r w:rsidRPr="0050493E">
        <w:rPr>
          <w:rFonts w:ascii="Times New Roman" w:hAnsi="Times New Roman"/>
          <w:b/>
          <w:i/>
          <w:sz w:val="28"/>
          <w:szCs w:val="28"/>
          <w:lang w:val="uk-UA"/>
        </w:rPr>
        <w:t xml:space="preserve">ТЕМА </w:t>
      </w:r>
      <w:r w:rsidR="00405A4D">
        <w:rPr>
          <w:rFonts w:ascii="Times New Roman" w:hAnsi="Times New Roman"/>
          <w:b/>
          <w:i/>
          <w:sz w:val="28"/>
          <w:szCs w:val="28"/>
          <w:lang w:val="uk-UA"/>
        </w:rPr>
        <w:t>7</w:t>
      </w:r>
    </w:p>
    <w:p w14:paraId="137128F0" w14:textId="77777777" w:rsidR="005D44F2" w:rsidRPr="0050493E" w:rsidRDefault="005D44F2" w:rsidP="0050493E">
      <w:pPr>
        <w:spacing w:after="0" w:line="240" w:lineRule="auto"/>
        <w:ind w:firstLine="709"/>
        <w:jc w:val="both"/>
        <w:rPr>
          <w:rFonts w:ascii="Times New Roman" w:hAnsi="Times New Roman"/>
          <w:b/>
          <w:i/>
          <w:sz w:val="28"/>
          <w:szCs w:val="28"/>
          <w:lang w:val="uk-UA"/>
        </w:rPr>
      </w:pPr>
    </w:p>
    <w:p w14:paraId="773C3CC7" w14:textId="7697D0A7" w:rsidR="00C20BD8" w:rsidRPr="0050493E" w:rsidRDefault="00A249F6" w:rsidP="00A249F6">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Професійне спілкування та поведінка</w:t>
      </w:r>
    </w:p>
    <w:p w14:paraId="5CF483F8" w14:textId="392C9A65" w:rsidR="00C20BD8" w:rsidRPr="0050493E" w:rsidRDefault="00A249F6" w:rsidP="00A249F6">
      <w:pPr>
        <w:tabs>
          <w:tab w:val="left" w:pos="4200"/>
        </w:tabs>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ab/>
      </w:r>
    </w:p>
    <w:p w14:paraId="2B77ADAB" w14:textId="7D6B780E" w:rsidR="00C20BD8" w:rsidRPr="0050493E" w:rsidRDefault="00C20BD8" w:rsidP="0050493E">
      <w:pPr>
        <w:pStyle w:val="ListParagraph"/>
        <w:shd w:val="clear" w:color="auto" w:fill="FFFFFF"/>
        <w:ind w:left="0" w:firstLine="709"/>
        <w:jc w:val="both"/>
        <w:rPr>
          <w:iCs/>
          <w:szCs w:val="28"/>
        </w:rPr>
      </w:pPr>
      <w:r w:rsidRPr="0050493E">
        <w:rPr>
          <w:b/>
          <w:szCs w:val="28"/>
        </w:rPr>
        <w:t xml:space="preserve">Мета: </w:t>
      </w:r>
      <w:r w:rsidRPr="0050493E">
        <w:rPr>
          <w:szCs w:val="28"/>
        </w:rPr>
        <w:t xml:space="preserve">з’ясувати сутність </w:t>
      </w:r>
      <w:r w:rsidR="00405A4D">
        <w:rPr>
          <w:szCs w:val="28"/>
        </w:rPr>
        <w:t>спілкування, основні його функції та ефективні методи комунікації.</w:t>
      </w:r>
    </w:p>
    <w:p w14:paraId="294E342B" w14:textId="77777777" w:rsidR="00C20BD8" w:rsidRPr="0050493E" w:rsidRDefault="00C20BD8" w:rsidP="0050493E">
      <w:pPr>
        <w:pStyle w:val="ListParagraph"/>
        <w:shd w:val="clear" w:color="auto" w:fill="FFFFFF"/>
        <w:ind w:left="0" w:firstLine="709"/>
        <w:jc w:val="both"/>
        <w:rPr>
          <w:b/>
          <w:bCs/>
          <w:color w:val="000000"/>
          <w:szCs w:val="28"/>
        </w:rPr>
      </w:pPr>
    </w:p>
    <w:p w14:paraId="38340E31" w14:textId="1EE99C50" w:rsidR="00C20BD8" w:rsidRPr="0050493E" w:rsidRDefault="00C20BD8" w:rsidP="0050493E">
      <w:pPr>
        <w:pStyle w:val="ListParagraph"/>
        <w:shd w:val="clear" w:color="auto" w:fill="FFFFFF"/>
        <w:ind w:left="0" w:firstLine="709"/>
        <w:jc w:val="both"/>
        <w:rPr>
          <w:iCs/>
          <w:szCs w:val="28"/>
        </w:rPr>
      </w:pPr>
      <w:r w:rsidRPr="0050493E">
        <w:rPr>
          <w:b/>
          <w:bCs/>
          <w:color w:val="000000"/>
          <w:szCs w:val="28"/>
        </w:rPr>
        <w:t xml:space="preserve">Основні поняття і терміни: </w:t>
      </w:r>
      <w:r w:rsidRPr="0050493E">
        <w:rPr>
          <w:bCs/>
          <w:color w:val="000000"/>
          <w:szCs w:val="28"/>
        </w:rPr>
        <w:t xml:space="preserve">бізнес, етика бізнесу, підприємництво, культура підприємництва, культура спілкування </w:t>
      </w:r>
      <w:proofErr w:type="spellStart"/>
      <w:r w:rsidRPr="0050493E">
        <w:rPr>
          <w:bCs/>
          <w:color w:val="000000"/>
          <w:szCs w:val="28"/>
        </w:rPr>
        <w:t>партнерів.</w:t>
      </w:r>
      <w:r w:rsidR="00405A4D">
        <w:rPr>
          <w:bCs/>
          <w:color w:val="000000"/>
          <w:szCs w:val="28"/>
        </w:rPr>
        <w:t>спілкування</w:t>
      </w:r>
      <w:proofErr w:type="spellEnd"/>
      <w:r w:rsidR="00405A4D">
        <w:rPr>
          <w:bCs/>
          <w:color w:val="000000"/>
          <w:szCs w:val="28"/>
        </w:rPr>
        <w:t>, моделі спілкування, вимоги до спілкування.</w:t>
      </w:r>
    </w:p>
    <w:p w14:paraId="40114CF6" w14:textId="77777777" w:rsidR="00C20BD8" w:rsidRPr="0050493E" w:rsidRDefault="00C20BD8" w:rsidP="0050493E">
      <w:pPr>
        <w:spacing w:after="0" w:line="240" w:lineRule="auto"/>
        <w:ind w:firstLine="709"/>
        <w:jc w:val="both"/>
        <w:rPr>
          <w:rFonts w:ascii="Times New Roman" w:hAnsi="Times New Roman"/>
          <w:b/>
          <w:sz w:val="28"/>
          <w:szCs w:val="28"/>
          <w:lang w:val="uk-UA"/>
        </w:rPr>
      </w:pPr>
    </w:p>
    <w:p w14:paraId="72C24711" w14:textId="77777777" w:rsidR="00C20BD8" w:rsidRPr="0050493E" w:rsidRDefault="00C20BD8" w:rsidP="008E70B8">
      <w:pPr>
        <w:spacing w:after="0" w:line="240" w:lineRule="auto"/>
        <w:ind w:firstLine="709"/>
        <w:jc w:val="center"/>
        <w:rPr>
          <w:rFonts w:ascii="Times New Roman" w:hAnsi="Times New Roman"/>
          <w:b/>
          <w:sz w:val="28"/>
          <w:szCs w:val="28"/>
          <w:lang w:val="uk-UA"/>
        </w:rPr>
      </w:pPr>
      <w:r w:rsidRPr="0050493E">
        <w:rPr>
          <w:rFonts w:ascii="Times New Roman" w:hAnsi="Times New Roman"/>
          <w:b/>
          <w:sz w:val="28"/>
          <w:szCs w:val="28"/>
          <w:lang w:val="uk-UA"/>
        </w:rPr>
        <w:t>План</w:t>
      </w:r>
    </w:p>
    <w:p w14:paraId="4156B5A3" w14:textId="0463EBA2" w:rsidR="008E70B8" w:rsidRPr="008E70B8" w:rsidRDefault="008E70B8" w:rsidP="008E70B8">
      <w:pPr>
        <w:spacing w:after="0"/>
        <w:jc w:val="both"/>
        <w:rPr>
          <w:rFonts w:ascii="Times New Roman" w:hAnsi="Times New Roman"/>
          <w:sz w:val="28"/>
          <w:szCs w:val="28"/>
          <w:lang w:val="uk-UA"/>
        </w:rPr>
      </w:pPr>
      <w:r>
        <w:rPr>
          <w:rFonts w:ascii="Times New Roman" w:hAnsi="Times New Roman"/>
          <w:color w:val="000000"/>
          <w:sz w:val="28"/>
          <w:szCs w:val="28"/>
          <w:lang w:val="uk-UA" w:eastAsia="uk-UA"/>
        </w:rPr>
        <w:t>1.</w:t>
      </w:r>
      <w:r w:rsidRPr="008E70B8">
        <w:rPr>
          <w:rFonts w:ascii="Times New Roman" w:hAnsi="Times New Roman"/>
          <w:color w:val="000000"/>
          <w:sz w:val="28"/>
          <w:szCs w:val="28"/>
          <w:lang w:val="uk-UA" w:eastAsia="uk-UA"/>
        </w:rPr>
        <w:t xml:space="preserve"> Сутність поняття «професійне спілкування та його значення.</w:t>
      </w:r>
    </w:p>
    <w:p w14:paraId="368316BE" w14:textId="77777777" w:rsidR="008E70B8" w:rsidRPr="008E70B8" w:rsidRDefault="008E70B8" w:rsidP="008E70B8">
      <w:pPr>
        <w:spacing w:after="0"/>
        <w:jc w:val="both"/>
        <w:rPr>
          <w:rFonts w:ascii="Times New Roman" w:hAnsi="Times New Roman"/>
          <w:sz w:val="28"/>
          <w:szCs w:val="28"/>
          <w:lang w:val="uk-UA"/>
        </w:rPr>
      </w:pPr>
      <w:r w:rsidRPr="008E70B8">
        <w:rPr>
          <w:rFonts w:ascii="Times New Roman" w:hAnsi="Times New Roman"/>
          <w:color w:val="000000"/>
          <w:sz w:val="28"/>
          <w:szCs w:val="28"/>
          <w:lang w:val="uk-UA" w:eastAsia="uk-UA"/>
        </w:rPr>
        <w:t>2. Моделі комунікації.</w:t>
      </w:r>
    </w:p>
    <w:p w14:paraId="5E0C3969" w14:textId="77777777" w:rsidR="008E70B8" w:rsidRPr="008E70B8" w:rsidRDefault="008E70B8" w:rsidP="008E70B8">
      <w:pPr>
        <w:spacing w:after="0"/>
        <w:jc w:val="both"/>
        <w:rPr>
          <w:rFonts w:ascii="Times New Roman" w:hAnsi="Times New Roman"/>
          <w:color w:val="000000"/>
          <w:spacing w:val="10"/>
          <w:sz w:val="28"/>
          <w:szCs w:val="28"/>
          <w:lang w:val="uk-UA" w:eastAsia="uk-UA"/>
        </w:rPr>
      </w:pPr>
      <w:r w:rsidRPr="008E70B8">
        <w:rPr>
          <w:rFonts w:ascii="Times New Roman" w:hAnsi="Times New Roman"/>
          <w:color w:val="000000"/>
          <w:spacing w:val="10"/>
          <w:sz w:val="28"/>
          <w:szCs w:val="28"/>
          <w:lang w:val="uk-UA" w:eastAsia="uk-UA"/>
        </w:rPr>
        <w:t>3. Спілкування як взаємодія.</w:t>
      </w:r>
    </w:p>
    <w:p w14:paraId="16034870" w14:textId="77777777" w:rsidR="008E70B8" w:rsidRPr="008E70B8" w:rsidRDefault="008E70B8" w:rsidP="008E70B8">
      <w:pPr>
        <w:spacing w:after="0"/>
        <w:jc w:val="both"/>
        <w:rPr>
          <w:rFonts w:ascii="Times New Roman" w:hAnsi="Times New Roman"/>
          <w:sz w:val="28"/>
          <w:szCs w:val="28"/>
          <w:lang w:val="uk-UA"/>
        </w:rPr>
      </w:pPr>
      <w:r w:rsidRPr="008E70B8">
        <w:rPr>
          <w:rFonts w:ascii="Times New Roman" w:hAnsi="Times New Roman"/>
          <w:color w:val="000000"/>
          <w:sz w:val="28"/>
          <w:szCs w:val="28"/>
          <w:lang w:val="uk-UA" w:eastAsia="uk-UA"/>
        </w:rPr>
        <w:lastRenderedPageBreak/>
        <w:t>4.  Механізми соціальної перцепції.</w:t>
      </w:r>
    </w:p>
    <w:p w14:paraId="16FEBB9E" w14:textId="77777777" w:rsidR="008E70B8" w:rsidRPr="008E70B8" w:rsidRDefault="008E70B8" w:rsidP="008E70B8">
      <w:pPr>
        <w:spacing w:after="0"/>
        <w:jc w:val="both"/>
        <w:rPr>
          <w:rFonts w:ascii="Times New Roman" w:hAnsi="Times New Roman"/>
          <w:sz w:val="28"/>
          <w:szCs w:val="28"/>
          <w:lang w:val="uk-UA"/>
        </w:rPr>
      </w:pPr>
      <w:r w:rsidRPr="008E70B8">
        <w:rPr>
          <w:rFonts w:ascii="Times New Roman" w:hAnsi="Times New Roman"/>
          <w:color w:val="000000"/>
          <w:sz w:val="28"/>
          <w:szCs w:val="28"/>
          <w:lang w:val="uk-UA" w:eastAsia="uk-UA"/>
        </w:rPr>
        <w:t xml:space="preserve">5. </w:t>
      </w:r>
      <w:proofErr w:type="spellStart"/>
      <w:r w:rsidRPr="008E70B8">
        <w:rPr>
          <w:rFonts w:ascii="Times New Roman" w:hAnsi="Times New Roman"/>
          <w:color w:val="000000"/>
          <w:sz w:val="28"/>
          <w:szCs w:val="28"/>
          <w:lang w:val="uk-UA" w:eastAsia="uk-UA"/>
        </w:rPr>
        <w:t>Емпатійне</w:t>
      </w:r>
      <w:proofErr w:type="spellEnd"/>
      <w:r w:rsidRPr="008E70B8">
        <w:rPr>
          <w:rFonts w:ascii="Times New Roman" w:hAnsi="Times New Roman"/>
          <w:color w:val="000000"/>
          <w:sz w:val="28"/>
          <w:szCs w:val="28"/>
          <w:lang w:val="uk-UA" w:eastAsia="uk-UA"/>
        </w:rPr>
        <w:t xml:space="preserve"> спілкування.</w:t>
      </w:r>
    </w:p>
    <w:p w14:paraId="47CC4631" w14:textId="77777777" w:rsidR="00C20BD8" w:rsidRPr="0050493E" w:rsidRDefault="00C20BD8" w:rsidP="008E70B8">
      <w:pPr>
        <w:spacing w:after="0" w:line="240" w:lineRule="auto"/>
        <w:ind w:firstLine="709"/>
        <w:jc w:val="both"/>
        <w:rPr>
          <w:rFonts w:ascii="Times New Roman" w:hAnsi="Times New Roman"/>
          <w:sz w:val="28"/>
          <w:szCs w:val="28"/>
          <w:lang w:val="uk-UA"/>
        </w:rPr>
      </w:pPr>
    </w:p>
    <w:p w14:paraId="02AD923B" w14:textId="77777777" w:rsidR="00C20BD8" w:rsidRPr="0050493E" w:rsidRDefault="00C20BD8" w:rsidP="00405A4D">
      <w:pPr>
        <w:spacing w:after="0" w:line="240" w:lineRule="auto"/>
        <w:ind w:firstLine="709"/>
        <w:jc w:val="center"/>
        <w:rPr>
          <w:rFonts w:ascii="Times New Roman" w:hAnsi="Times New Roman"/>
          <w:b/>
          <w:sz w:val="28"/>
          <w:szCs w:val="28"/>
          <w:lang w:val="uk-UA"/>
        </w:rPr>
      </w:pPr>
      <w:r w:rsidRPr="0050493E">
        <w:rPr>
          <w:rFonts w:ascii="Times New Roman" w:hAnsi="Times New Roman"/>
          <w:b/>
          <w:sz w:val="28"/>
          <w:szCs w:val="28"/>
          <w:lang w:val="uk-UA"/>
        </w:rPr>
        <w:t>Література:</w:t>
      </w:r>
    </w:p>
    <w:p w14:paraId="1C17EF4B" w14:textId="77777777" w:rsidR="00405A4D" w:rsidRPr="00405A4D" w:rsidRDefault="00405A4D" w:rsidP="00B02383">
      <w:pPr>
        <w:numPr>
          <w:ilvl w:val="0"/>
          <w:numId w:val="15"/>
        </w:numPr>
        <w:spacing w:before="100" w:beforeAutospacing="1" w:after="100" w:afterAutospacing="1" w:line="176" w:lineRule="atLeast"/>
        <w:jc w:val="both"/>
        <w:rPr>
          <w:rFonts w:ascii="Times New Roman" w:hAnsi="Times New Roman"/>
          <w:sz w:val="28"/>
          <w:szCs w:val="28"/>
          <w:lang w:val="uk-UA"/>
        </w:rPr>
      </w:pPr>
      <w:r w:rsidRPr="00405A4D">
        <w:rPr>
          <w:rFonts w:ascii="Times New Roman" w:hAnsi="Times New Roman"/>
          <w:sz w:val="28"/>
          <w:szCs w:val="28"/>
          <w:lang w:val="uk-UA"/>
        </w:rPr>
        <w:t xml:space="preserve">Волкова Н. П. Педагогічні комунікації: інноваційні методи навчання : </w:t>
      </w:r>
      <w:proofErr w:type="spellStart"/>
      <w:r w:rsidRPr="00405A4D">
        <w:rPr>
          <w:rFonts w:ascii="Times New Roman" w:hAnsi="Times New Roman"/>
          <w:sz w:val="28"/>
          <w:szCs w:val="28"/>
          <w:lang w:val="uk-UA"/>
        </w:rPr>
        <w:t>навч</w:t>
      </w:r>
      <w:proofErr w:type="spellEnd"/>
      <w:r w:rsidRPr="00405A4D">
        <w:rPr>
          <w:rFonts w:ascii="Times New Roman" w:hAnsi="Times New Roman"/>
          <w:sz w:val="28"/>
          <w:szCs w:val="28"/>
          <w:lang w:val="uk-UA"/>
        </w:rPr>
        <w:t xml:space="preserve">. </w:t>
      </w:r>
      <w:proofErr w:type="spellStart"/>
      <w:r w:rsidRPr="00405A4D">
        <w:rPr>
          <w:rFonts w:ascii="Times New Roman" w:hAnsi="Times New Roman"/>
          <w:sz w:val="28"/>
          <w:szCs w:val="28"/>
          <w:lang w:val="uk-UA"/>
        </w:rPr>
        <w:t>посіб</w:t>
      </w:r>
      <w:proofErr w:type="spellEnd"/>
      <w:r w:rsidRPr="00405A4D">
        <w:rPr>
          <w:rFonts w:ascii="Times New Roman" w:hAnsi="Times New Roman"/>
          <w:sz w:val="28"/>
          <w:szCs w:val="28"/>
          <w:lang w:val="uk-UA"/>
        </w:rPr>
        <w:t>. / Н. П. Волкова. - Д. : РВВ ДНУ, 2004. - 52с.</w:t>
      </w:r>
    </w:p>
    <w:p w14:paraId="3BF9C14F" w14:textId="289FFF2E" w:rsidR="00405A4D" w:rsidRPr="00CC0432" w:rsidRDefault="00CC0432" w:rsidP="00B02383">
      <w:pPr>
        <w:numPr>
          <w:ilvl w:val="0"/>
          <w:numId w:val="15"/>
        </w:numPr>
        <w:spacing w:before="100" w:beforeAutospacing="1" w:after="100" w:afterAutospacing="1" w:line="176" w:lineRule="atLeast"/>
        <w:jc w:val="both"/>
        <w:rPr>
          <w:rFonts w:ascii="Times New Roman" w:hAnsi="Times New Roman"/>
          <w:sz w:val="28"/>
          <w:szCs w:val="28"/>
        </w:rPr>
      </w:pPr>
      <w:r w:rsidRPr="00CC0432">
        <w:rPr>
          <w:rFonts w:ascii="Times New Roman" w:hAnsi="Times New Roman"/>
          <w:sz w:val="28"/>
          <w:szCs w:val="28"/>
          <w:lang w:val="uk-UA"/>
        </w:rPr>
        <w:t xml:space="preserve"> </w:t>
      </w:r>
      <w:proofErr w:type="spellStart"/>
      <w:r w:rsidR="00405A4D" w:rsidRPr="00CC0432">
        <w:rPr>
          <w:rFonts w:ascii="Times New Roman" w:hAnsi="Times New Roman"/>
          <w:sz w:val="28"/>
          <w:szCs w:val="28"/>
        </w:rPr>
        <w:t>Педагогічна</w:t>
      </w:r>
      <w:proofErr w:type="spellEnd"/>
      <w:r w:rsidR="00405A4D" w:rsidRPr="00CC0432">
        <w:rPr>
          <w:rFonts w:ascii="Times New Roman" w:hAnsi="Times New Roman"/>
          <w:sz w:val="28"/>
          <w:szCs w:val="28"/>
        </w:rPr>
        <w:t xml:space="preserve"> </w:t>
      </w:r>
      <w:proofErr w:type="spellStart"/>
      <w:proofErr w:type="gramStart"/>
      <w:r w:rsidR="00405A4D" w:rsidRPr="00CC0432">
        <w:rPr>
          <w:rFonts w:ascii="Times New Roman" w:hAnsi="Times New Roman"/>
          <w:sz w:val="28"/>
          <w:szCs w:val="28"/>
        </w:rPr>
        <w:t>майстерність</w:t>
      </w:r>
      <w:proofErr w:type="spellEnd"/>
      <w:r w:rsidR="00405A4D" w:rsidRPr="00CC0432">
        <w:rPr>
          <w:rFonts w:ascii="Times New Roman" w:hAnsi="Times New Roman"/>
          <w:sz w:val="28"/>
          <w:szCs w:val="28"/>
        </w:rPr>
        <w:t xml:space="preserve"> :</w:t>
      </w:r>
      <w:proofErr w:type="gramEnd"/>
      <w:r w:rsidR="00405A4D" w:rsidRPr="00CC0432">
        <w:rPr>
          <w:rFonts w:ascii="Times New Roman" w:hAnsi="Times New Roman"/>
          <w:sz w:val="28"/>
          <w:szCs w:val="28"/>
        </w:rPr>
        <w:t xml:space="preserve"> </w:t>
      </w:r>
      <w:proofErr w:type="spellStart"/>
      <w:r w:rsidR="00405A4D" w:rsidRPr="00CC0432">
        <w:rPr>
          <w:rFonts w:ascii="Times New Roman" w:hAnsi="Times New Roman"/>
          <w:sz w:val="28"/>
          <w:szCs w:val="28"/>
        </w:rPr>
        <w:t>підручник</w:t>
      </w:r>
      <w:proofErr w:type="spellEnd"/>
      <w:r w:rsidR="00405A4D" w:rsidRPr="00CC0432">
        <w:rPr>
          <w:rFonts w:ascii="Times New Roman" w:hAnsi="Times New Roman"/>
          <w:sz w:val="28"/>
          <w:szCs w:val="28"/>
        </w:rPr>
        <w:t xml:space="preserve"> / І. А. </w:t>
      </w:r>
      <w:proofErr w:type="spellStart"/>
      <w:r w:rsidR="00405A4D" w:rsidRPr="00CC0432">
        <w:rPr>
          <w:rFonts w:ascii="Times New Roman" w:hAnsi="Times New Roman"/>
          <w:sz w:val="28"/>
          <w:szCs w:val="28"/>
        </w:rPr>
        <w:t>Зязюн</w:t>
      </w:r>
      <w:proofErr w:type="spellEnd"/>
      <w:r w:rsidR="00405A4D" w:rsidRPr="00CC0432">
        <w:rPr>
          <w:rFonts w:ascii="Times New Roman" w:hAnsi="Times New Roman"/>
          <w:sz w:val="28"/>
          <w:szCs w:val="28"/>
        </w:rPr>
        <w:t xml:space="preserve">, Л. В. </w:t>
      </w:r>
      <w:proofErr w:type="spellStart"/>
      <w:r w:rsidR="00405A4D" w:rsidRPr="00CC0432">
        <w:rPr>
          <w:rFonts w:ascii="Times New Roman" w:hAnsi="Times New Roman"/>
          <w:sz w:val="28"/>
          <w:szCs w:val="28"/>
        </w:rPr>
        <w:t>Крамушенко</w:t>
      </w:r>
      <w:proofErr w:type="spellEnd"/>
      <w:r w:rsidR="00405A4D" w:rsidRPr="00CC0432">
        <w:rPr>
          <w:rFonts w:ascii="Times New Roman" w:hAnsi="Times New Roman"/>
          <w:sz w:val="28"/>
          <w:szCs w:val="28"/>
        </w:rPr>
        <w:t xml:space="preserve">, I. Ф. Кривонос та </w:t>
      </w:r>
      <w:proofErr w:type="spellStart"/>
      <w:r w:rsidR="00405A4D" w:rsidRPr="00CC0432">
        <w:rPr>
          <w:rFonts w:ascii="Times New Roman" w:hAnsi="Times New Roman"/>
          <w:sz w:val="28"/>
          <w:szCs w:val="28"/>
        </w:rPr>
        <w:t>ін</w:t>
      </w:r>
      <w:proofErr w:type="spellEnd"/>
      <w:r w:rsidR="00405A4D" w:rsidRPr="00CC0432">
        <w:rPr>
          <w:rFonts w:ascii="Times New Roman" w:hAnsi="Times New Roman"/>
          <w:sz w:val="28"/>
          <w:szCs w:val="28"/>
        </w:rPr>
        <w:t xml:space="preserve">. ; за ред. I. А. </w:t>
      </w:r>
      <w:proofErr w:type="spellStart"/>
      <w:r w:rsidR="00405A4D" w:rsidRPr="00CC0432">
        <w:rPr>
          <w:rFonts w:ascii="Times New Roman" w:hAnsi="Times New Roman"/>
          <w:sz w:val="28"/>
          <w:szCs w:val="28"/>
        </w:rPr>
        <w:t>Зязюна</w:t>
      </w:r>
      <w:proofErr w:type="spellEnd"/>
      <w:r w:rsidR="00405A4D" w:rsidRPr="00CC0432">
        <w:rPr>
          <w:rFonts w:ascii="Times New Roman" w:hAnsi="Times New Roman"/>
          <w:sz w:val="28"/>
          <w:szCs w:val="28"/>
        </w:rPr>
        <w:t xml:space="preserve">. - 2-ге вид., доп. і </w:t>
      </w:r>
      <w:proofErr w:type="spellStart"/>
      <w:r w:rsidR="00405A4D" w:rsidRPr="00CC0432">
        <w:rPr>
          <w:rFonts w:ascii="Times New Roman" w:hAnsi="Times New Roman"/>
          <w:sz w:val="28"/>
          <w:szCs w:val="28"/>
        </w:rPr>
        <w:t>перероб</w:t>
      </w:r>
      <w:proofErr w:type="spellEnd"/>
      <w:r w:rsidR="00405A4D" w:rsidRPr="00CC0432">
        <w:rPr>
          <w:rFonts w:ascii="Times New Roman" w:hAnsi="Times New Roman"/>
          <w:sz w:val="28"/>
          <w:szCs w:val="28"/>
        </w:rPr>
        <w:t xml:space="preserve">. - </w:t>
      </w:r>
      <w:proofErr w:type="gramStart"/>
      <w:r w:rsidR="00405A4D" w:rsidRPr="00CC0432">
        <w:rPr>
          <w:rFonts w:ascii="Times New Roman" w:hAnsi="Times New Roman"/>
          <w:sz w:val="28"/>
          <w:szCs w:val="28"/>
        </w:rPr>
        <w:t>К. :</w:t>
      </w:r>
      <w:proofErr w:type="gramEnd"/>
      <w:r w:rsidR="00405A4D" w:rsidRPr="00CC0432">
        <w:rPr>
          <w:rFonts w:ascii="Times New Roman" w:hAnsi="Times New Roman"/>
          <w:sz w:val="28"/>
          <w:szCs w:val="28"/>
        </w:rPr>
        <w:t xml:space="preserve"> </w:t>
      </w:r>
      <w:proofErr w:type="spellStart"/>
      <w:r w:rsidR="00405A4D" w:rsidRPr="00CC0432">
        <w:rPr>
          <w:rFonts w:ascii="Times New Roman" w:hAnsi="Times New Roman"/>
          <w:sz w:val="28"/>
          <w:szCs w:val="28"/>
        </w:rPr>
        <w:t>Вища</w:t>
      </w:r>
      <w:proofErr w:type="spellEnd"/>
      <w:r w:rsidR="00405A4D" w:rsidRPr="00CC0432">
        <w:rPr>
          <w:rFonts w:ascii="Times New Roman" w:hAnsi="Times New Roman"/>
          <w:sz w:val="28"/>
          <w:szCs w:val="28"/>
        </w:rPr>
        <w:t xml:space="preserve"> шк.,2004. - 422 с.</w:t>
      </w:r>
    </w:p>
    <w:p w14:paraId="371C8820" w14:textId="41CD9E42" w:rsidR="00405A4D" w:rsidRPr="00CC0432" w:rsidRDefault="00CC0432" w:rsidP="00B02383">
      <w:pPr>
        <w:numPr>
          <w:ilvl w:val="0"/>
          <w:numId w:val="15"/>
        </w:numPr>
        <w:spacing w:before="100" w:beforeAutospacing="1" w:after="100" w:afterAutospacing="1" w:line="176" w:lineRule="atLeast"/>
        <w:jc w:val="both"/>
        <w:rPr>
          <w:rFonts w:ascii="Times New Roman" w:hAnsi="Times New Roman"/>
          <w:sz w:val="28"/>
          <w:szCs w:val="28"/>
        </w:rPr>
      </w:pPr>
      <w:r w:rsidRPr="00CC0432">
        <w:rPr>
          <w:rFonts w:ascii="Times New Roman" w:hAnsi="Times New Roman"/>
          <w:sz w:val="28"/>
          <w:szCs w:val="28"/>
          <w:lang w:val="uk-UA"/>
        </w:rPr>
        <w:t xml:space="preserve"> </w:t>
      </w:r>
      <w:proofErr w:type="spellStart"/>
      <w:r w:rsidR="00405A4D" w:rsidRPr="00CC0432">
        <w:rPr>
          <w:rFonts w:ascii="Times New Roman" w:hAnsi="Times New Roman"/>
          <w:sz w:val="28"/>
          <w:szCs w:val="28"/>
        </w:rPr>
        <w:t>Хміль</w:t>
      </w:r>
      <w:proofErr w:type="spellEnd"/>
      <w:r w:rsidR="00405A4D" w:rsidRPr="00CC0432">
        <w:rPr>
          <w:rFonts w:ascii="Times New Roman" w:hAnsi="Times New Roman"/>
          <w:sz w:val="28"/>
          <w:szCs w:val="28"/>
        </w:rPr>
        <w:t xml:space="preserve"> Ф. І. </w:t>
      </w:r>
      <w:proofErr w:type="spellStart"/>
      <w:r w:rsidR="00405A4D" w:rsidRPr="00CC0432">
        <w:rPr>
          <w:rFonts w:ascii="Times New Roman" w:hAnsi="Times New Roman"/>
          <w:sz w:val="28"/>
          <w:szCs w:val="28"/>
        </w:rPr>
        <w:t>Ділове</w:t>
      </w:r>
      <w:proofErr w:type="spellEnd"/>
      <w:r w:rsidR="00405A4D" w:rsidRPr="00CC0432">
        <w:rPr>
          <w:rFonts w:ascii="Times New Roman" w:hAnsi="Times New Roman"/>
          <w:sz w:val="28"/>
          <w:szCs w:val="28"/>
        </w:rPr>
        <w:t xml:space="preserve"> </w:t>
      </w:r>
      <w:proofErr w:type="spellStart"/>
      <w:proofErr w:type="gramStart"/>
      <w:r w:rsidR="00405A4D" w:rsidRPr="00CC0432">
        <w:rPr>
          <w:rFonts w:ascii="Times New Roman" w:hAnsi="Times New Roman"/>
          <w:sz w:val="28"/>
          <w:szCs w:val="28"/>
        </w:rPr>
        <w:t>спілкування</w:t>
      </w:r>
      <w:proofErr w:type="spellEnd"/>
      <w:r w:rsidR="00405A4D" w:rsidRPr="00CC0432">
        <w:rPr>
          <w:rFonts w:ascii="Times New Roman" w:hAnsi="Times New Roman"/>
          <w:sz w:val="28"/>
          <w:szCs w:val="28"/>
        </w:rPr>
        <w:t xml:space="preserve"> :</w:t>
      </w:r>
      <w:proofErr w:type="gramEnd"/>
      <w:r w:rsidR="00405A4D" w:rsidRPr="00CC0432">
        <w:rPr>
          <w:rFonts w:ascii="Times New Roman" w:hAnsi="Times New Roman"/>
          <w:sz w:val="28"/>
          <w:szCs w:val="28"/>
        </w:rPr>
        <w:t xml:space="preserve"> </w:t>
      </w:r>
      <w:proofErr w:type="spellStart"/>
      <w:r w:rsidR="00405A4D" w:rsidRPr="00CC0432">
        <w:rPr>
          <w:rFonts w:ascii="Times New Roman" w:hAnsi="Times New Roman"/>
          <w:sz w:val="28"/>
          <w:szCs w:val="28"/>
        </w:rPr>
        <w:t>навч</w:t>
      </w:r>
      <w:proofErr w:type="spellEnd"/>
      <w:r w:rsidR="00405A4D" w:rsidRPr="00CC0432">
        <w:rPr>
          <w:rFonts w:ascii="Times New Roman" w:hAnsi="Times New Roman"/>
          <w:sz w:val="28"/>
          <w:szCs w:val="28"/>
        </w:rPr>
        <w:t xml:space="preserve">. </w:t>
      </w:r>
      <w:proofErr w:type="spellStart"/>
      <w:r w:rsidR="00405A4D" w:rsidRPr="00CC0432">
        <w:rPr>
          <w:rFonts w:ascii="Times New Roman" w:hAnsi="Times New Roman"/>
          <w:sz w:val="28"/>
          <w:szCs w:val="28"/>
        </w:rPr>
        <w:t>посіб</w:t>
      </w:r>
      <w:proofErr w:type="spellEnd"/>
      <w:r w:rsidR="00405A4D" w:rsidRPr="00CC0432">
        <w:rPr>
          <w:rFonts w:ascii="Times New Roman" w:hAnsi="Times New Roman"/>
          <w:sz w:val="28"/>
          <w:szCs w:val="28"/>
        </w:rPr>
        <w:t xml:space="preserve">. / Ф. І. </w:t>
      </w:r>
      <w:proofErr w:type="spellStart"/>
      <w:r w:rsidR="00405A4D" w:rsidRPr="00CC0432">
        <w:rPr>
          <w:rFonts w:ascii="Times New Roman" w:hAnsi="Times New Roman"/>
          <w:sz w:val="28"/>
          <w:szCs w:val="28"/>
        </w:rPr>
        <w:t>Хміль</w:t>
      </w:r>
      <w:proofErr w:type="spellEnd"/>
      <w:r w:rsidR="00405A4D" w:rsidRPr="00CC0432">
        <w:rPr>
          <w:rFonts w:ascii="Times New Roman" w:hAnsi="Times New Roman"/>
          <w:sz w:val="28"/>
          <w:szCs w:val="28"/>
        </w:rPr>
        <w:t xml:space="preserve">. - </w:t>
      </w:r>
      <w:proofErr w:type="gramStart"/>
      <w:r w:rsidR="00405A4D" w:rsidRPr="00CC0432">
        <w:rPr>
          <w:rFonts w:ascii="Times New Roman" w:hAnsi="Times New Roman"/>
          <w:sz w:val="28"/>
          <w:szCs w:val="28"/>
        </w:rPr>
        <w:t>К. :</w:t>
      </w:r>
      <w:proofErr w:type="spellStart"/>
      <w:r w:rsidR="00405A4D" w:rsidRPr="00CC0432">
        <w:rPr>
          <w:rFonts w:ascii="Times New Roman" w:hAnsi="Times New Roman"/>
          <w:sz w:val="28"/>
          <w:szCs w:val="28"/>
        </w:rPr>
        <w:t>Акдемвидав</w:t>
      </w:r>
      <w:proofErr w:type="spellEnd"/>
      <w:proofErr w:type="gramEnd"/>
      <w:r w:rsidR="00405A4D" w:rsidRPr="00CC0432">
        <w:rPr>
          <w:rFonts w:ascii="Times New Roman" w:hAnsi="Times New Roman"/>
          <w:sz w:val="28"/>
          <w:szCs w:val="28"/>
        </w:rPr>
        <w:t>, 2004. - 278 с.</w:t>
      </w:r>
    </w:p>
    <w:p w14:paraId="1766C6DD" w14:textId="77777777" w:rsidR="008E70B8" w:rsidRPr="00405A4D" w:rsidRDefault="008E70B8" w:rsidP="00405A4D">
      <w:pPr>
        <w:spacing w:after="0" w:line="240" w:lineRule="auto"/>
        <w:jc w:val="both"/>
        <w:rPr>
          <w:rFonts w:ascii="Times New Roman" w:hAnsi="Times New Roman"/>
          <w:b/>
          <w:color w:val="000000"/>
          <w:sz w:val="28"/>
          <w:szCs w:val="28"/>
          <w:lang w:val="uk-UA" w:eastAsia="uk-UA"/>
        </w:rPr>
      </w:pPr>
      <w:r w:rsidRPr="00405A4D">
        <w:rPr>
          <w:rFonts w:ascii="Times New Roman" w:hAnsi="Times New Roman"/>
          <w:b/>
          <w:color w:val="000000"/>
          <w:sz w:val="28"/>
          <w:szCs w:val="28"/>
          <w:lang w:val="uk-UA" w:eastAsia="uk-UA"/>
        </w:rPr>
        <w:t>1. Сутність поняття «професійне спілкування та його значення.</w:t>
      </w:r>
    </w:p>
    <w:p w14:paraId="5CE7DC62"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Одним з головних інструментів професійної діяль</w:t>
      </w:r>
      <w:r w:rsidRPr="00405A4D">
        <w:rPr>
          <w:rFonts w:ascii="Times New Roman" w:hAnsi="Times New Roman"/>
          <w:color w:val="000000"/>
          <w:sz w:val="28"/>
          <w:szCs w:val="28"/>
          <w:lang w:val="uk-UA" w:eastAsia="uk-UA"/>
        </w:rPr>
        <w:softHyphen/>
        <w:t>ності   виступає спілкування. Саме в його процесі налагоджується контакт з іншими, з’ясову</w:t>
      </w:r>
      <w:r w:rsidRPr="00405A4D">
        <w:rPr>
          <w:rFonts w:ascii="Times New Roman" w:hAnsi="Times New Roman"/>
          <w:color w:val="000000"/>
          <w:sz w:val="28"/>
          <w:szCs w:val="28"/>
          <w:lang w:val="uk-UA" w:eastAsia="uk-UA"/>
        </w:rPr>
        <w:softHyphen/>
        <w:t>ються проблеми та відбувається накопичення інформації, необхідної для розв’язання проблеми. Одночасно в ході спілкування здійснюється цілеспрямований вплив один на одного. Окрім того, від володіння методами спілкування часто зале</w:t>
      </w:r>
      <w:r w:rsidRPr="00405A4D">
        <w:rPr>
          <w:rFonts w:ascii="Times New Roman" w:hAnsi="Times New Roman"/>
          <w:color w:val="000000"/>
          <w:sz w:val="28"/>
          <w:szCs w:val="28"/>
          <w:lang w:val="uk-UA" w:eastAsia="uk-UA"/>
        </w:rPr>
        <w:softHyphen/>
        <w:t>жить результат ділових переговорів з представниками структур влади, ділових кіл, різних закладів та організацій. Отже, без перебільшення можна сказати, що спілкування є чи не найважливішою, а почасти й найскладні</w:t>
      </w:r>
      <w:r w:rsidRPr="00405A4D">
        <w:rPr>
          <w:rFonts w:ascii="Times New Roman" w:hAnsi="Times New Roman"/>
          <w:color w:val="000000"/>
          <w:sz w:val="28"/>
          <w:szCs w:val="28"/>
          <w:lang w:val="uk-UA" w:eastAsia="uk-UA"/>
        </w:rPr>
        <w:softHyphen/>
        <w:t>шою сферою діяльності фахівців.</w:t>
      </w:r>
    </w:p>
    <w:p w14:paraId="45FE7C1C" w14:textId="2A801286"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Фахівці мають володіти значним комуні</w:t>
      </w:r>
      <w:r w:rsidRPr="00405A4D">
        <w:rPr>
          <w:rFonts w:ascii="Times New Roman" w:hAnsi="Times New Roman"/>
          <w:b/>
          <w:color w:val="000000"/>
          <w:sz w:val="28"/>
          <w:szCs w:val="28"/>
          <w:lang w:val="uk-UA" w:eastAsia="uk-UA"/>
        </w:rPr>
        <w:softHyphen/>
        <w:t>кативним потенціалом.</w:t>
      </w:r>
      <w:r w:rsidRPr="00405A4D">
        <w:rPr>
          <w:rFonts w:ascii="Times New Roman" w:hAnsi="Times New Roman"/>
          <w:color w:val="000000"/>
          <w:sz w:val="28"/>
          <w:szCs w:val="28"/>
          <w:lang w:val="uk-UA" w:eastAsia="uk-UA"/>
        </w:rPr>
        <w:t xml:space="preserve"> Така характеристика людини визна</w:t>
      </w:r>
      <w:r w:rsidRPr="00405A4D">
        <w:rPr>
          <w:rFonts w:ascii="Times New Roman" w:hAnsi="Times New Roman"/>
          <w:color w:val="000000"/>
          <w:sz w:val="28"/>
          <w:szCs w:val="28"/>
          <w:lang w:val="uk-UA" w:eastAsia="uk-UA"/>
        </w:rPr>
        <w:softHyphen/>
        <w:t>чає якість її спілкування й складається з: комунікативних якостей, які характеризують розвиток здатності до спілку</w:t>
      </w:r>
      <w:r w:rsidRPr="00405A4D">
        <w:rPr>
          <w:rFonts w:ascii="Times New Roman" w:hAnsi="Times New Roman"/>
          <w:color w:val="000000"/>
          <w:sz w:val="28"/>
          <w:szCs w:val="28"/>
          <w:lang w:val="uk-UA" w:eastAsia="uk-UA"/>
        </w:rPr>
        <w:softHyphen/>
        <w:t xml:space="preserve">вання; комунікативних здібностей, тобто здібностей володіти ініціативою в спілкуванні, здатності </w:t>
      </w:r>
      <w:proofErr w:type="spellStart"/>
      <w:r w:rsidRPr="00405A4D">
        <w:rPr>
          <w:rFonts w:ascii="Times New Roman" w:hAnsi="Times New Roman"/>
          <w:color w:val="000000"/>
          <w:sz w:val="28"/>
          <w:szCs w:val="28"/>
          <w:lang w:val="uk-UA" w:eastAsia="uk-UA"/>
        </w:rPr>
        <w:t>емоційно</w:t>
      </w:r>
      <w:proofErr w:type="spellEnd"/>
      <w:r w:rsidRPr="00405A4D">
        <w:rPr>
          <w:rFonts w:ascii="Times New Roman" w:hAnsi="Times New Roman"/>
          <w:color w:val="000000"/>
          <w:sz w:val="28"/>
          <w:szCs w:val="28"/>
          <w:lang w:val="uk-UA" w:eastAsia="uk-UA"/>
        </w:rPr>
        <w:t xml:space="preserve"> відгукувати</w:t>
      </w:r>
      <w:r w:rsidRPr="00405A4D">
        <w:rPr>
          <w:rFonts w:ascii="Times New Roman" w:hAnsi="Times New Roman"/>
          <w:color w:val="000000"/>
          <w:sz w:val="28"/>
          <w:szCs w:val="28"/>
          <w:lang w:val="uk-UA" w:eastAsia="uk-UA"/>
        </w:rPr>
        <w:softHyphen/>
        <w:t xml:space="preserve">ся на стан партнерів по спілкуванню, здатності до </w:t>
      </w:r>
      <w:proofErr w:type="spellStart"/>
      <w:r w:rsidRPr="00405A4D">
        <w:rPr>
          <w:rFonts w:ascii="Times New Roman" w:hAnsi="Times New Roman"/>
          <w:color w:val="000000"/>
          <w:sz w:val="28"/>
          <w:szCs w:val="28"/>
          <w:lang w:val="uk-UA" w:eastAsia="uk-UA"/>
        </w:rPr>
        <w:t>самостимуляції</w:t>
      </w:r>
      <w:proofErr w:type="spellEnd"/>
      <w:r w:rsidRPr="00405A4D">
        <w:rPr>
          <w:rFonts w:ascii="Times New Roman" w:hAnsi="Times New Roman"/>
          <w:color w:val="000000"/>
          <w:sz w:val="28"/>
          <w:szCs w:val="28"/>
          <w:lang w:val="uk-UA" w:eastAsia="uk-UA"/>
        </w:rPr>
        <w:t xml:space="preserve"> та взаємної стимуляції в спілкуванні; комунікатив</w:t>
      </w:r>
      <w:r w:rsidRPr="00405A4D">
        <w:rPr>
          <w:rFonts w:ascii="Times New Roman" w:hAnsi="Times New Roman"/>
          <w:color w:val="000000"/>
          <w:sz w:val="28"/>
          <w:szCs w:val="28"/>
          <w:lang w:val="uk-UA" w:eastAsia="uk-UA"/>
        </w:rPr>
        <w:softHyphen/>
        <w:t xml:space="preserve">ної компетентності, тобто знання норм і правил спілкування .  </w:t>
      </w:r>
    </w:p>
    <w:p w14:paraId="4EEC1636" w14:textId="7DB77D4A"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Особливості професійного спілкування  значною мірою обумовлені етичним  стандартами професійної поведінки, цінностями, культурними традиціями, віковими, інтелектуальними та іншими </w:t>
      </w:r>
      <w:r w:rsidRPr="00405A4D">
        <w:rPr>
          <w:rFonts w:ascii="Times New Roman" w:hAnsi="Times New Roman"/>
          <w:color w:val="000000"/>
          <w:spacing w:val="20"/>
          <w:sz w:val="28"/>
          <w:szCs w:val="28"/>
          <w:lang w:val="uk-UA" w:eastAsia="uk-UA"/>
        </w:rPr>
        <w:t>харак</w:t>
      </w:r>
      <w:r w:rsidRPr="00405A4D">
        <w:rPr>
          <w:rFonts w:ascii="Times New Roman" w:hAnsi="Times New Roman"/>
          <w:color w:val="000000"/>
          <w:sz w:val="28"/>
          <w:szCs w:val="28"/>
          <w:lang w:val="uk-UA" w:eastAsia="uk-UA"/>
        </w:rPr>
        <w:t>теристиками  тощо. Якщо у звичайному спілку</w:t>
      </w:r>
      <w:r w:rsidRPr="00405A4D">
        <w:rPr>
          <w:rFonts w:ascii="Times New Roman" w:hAnsi="Times New Roman"/>
          <w:color w:val="000000"/>
          <w:sz w:val="28"/>
          <w:szCs w:val="28"/>
          <w:lang w:val="uk-UA" w:eastAsia="uk-UA"/>
        </w:rPr>
        <w:softHyphen/>
        <w:t xml:space="preserve">ванні механізми </w:t>
      </w:r>
      <w:proofErr w:type="spellStart"/>
      <w:r w:rsidRPr="00405A4D">
        <w:rPr>
          <w:rFonts w:ascii="Times New Roman" w:hAnsi="Times New Roman"/>
          <w:color w:val="000000"/>
          <w:sz w:val="28"/>
          <w:szCs w:val="28"/>
          <w:lang w:val="uk-UA" w:eastAsia="uk-UA"/>
        </w:rPr>
        <w:t>міжособистої</w:t>
      </w:r>
      <w:proofErr w:type="spellEnd"/>
      <w:r w:rsidRPr="00405A4D">
        <w:rPr>
          <w:rFonts w:ascii="Times New Roman" w:hAnsi="Times New Roman"/>
          <w:color w:val="000000"/>
          <w:sz w:val="28"/>
          <w:szCs w:val="28"/>
          <w:lang w:val="uk-UA" w:eastAsia="uk-UA"/>
        </w:rPr>
        <w:t xml:space="preserve"> взаємодії діють спонтанно, то у професійному спілкуванні  вони мають стратегічне значення. Тому вони й вимагають досконалого вивчення та оволодіння, вміння зважати на контекст і специфіку роботи з певним групами  та колективами. Так, для люди</w:t>
      </w:r>
      <w:r w:rsidRPr="00405A4D">
        <w:rPr>
          <w:rFonts w:ascii="Times New Roman" w:hAnsi="Times New Roman"/>
          <w:color w:val="000000"/>
          <w:sz w:val="28"/>
          <w:szCs w:val="28"/>
          <w:lang w:val="uk-UA" w:eastAsia="uk-UA"/>
        </w:rPr>
        <w:softHyphen/>
        <w:t xml:space="preserve">ни іноді важливо, щоб їй потиснули руку. Для неї це є ознакою </w:t>
      </w:r>
      <w:r w:rsidR="00405A4D">
        <w:rPr>
          <w:rFonts w:ascii="Times New Roman" w:hAnsi="Times New Roman"/>
          <w:color w:val="000000"/>
          <w:sz w:val="28"/>
          <w:szCs w:val="28"/>
          <w:lang w:val="uk-UA" w:eastAsia="uk-UA"/>
        </w:rPr>
        <w:t>довіри.</w:t>
      </w:r>
      <w:r w:rsidRPr="00405A4D">
        <w:rPr>
          <w:rFonts w:ascii="Times New Roman" w:hAnsi="Times New Roman"/>
          <w:color w:val="000000"/>
          <w:sz w:val="28"/>
          <w:szCs w:val="28"/>
          <w:lang w:val="uk-UA" w:eastAsia="uk-UA"/>
        </w:rPr>
        <w:t xml:space="preserve"> Для людей похилого віку важливою </w:t>
      </w:r>
      <w:r w:rsidRPr="00405A4D">
        <w:rPr>
          <w:rFonts w:ascii="Times New Roman" w:hAnsi="Times New Roman"/>
          <w:color w:val="000000"/>
          <w:spacing w:val="10"/>
          <w:sz w:val="28"/>
          <w:szCs w:val="28"/>
          <w:lang w:val="uk-UA" w:eastAsia="uk-UA"/>
        </w:rPr>
        <w:t xml:space="preserve">є </w:t>
      </w:r>
      <w:r w:rsidRPr="00405A4D">
        <w:rPr>
          <w:rFonts w:ascii="Times New Roman" w:hAnsi="Times New Roman"/>
          <w:color w:val="000000"/>
          <w:sz w:val="28"/>
          <w:szCs w:val="28"/>
          <w:lang w:val="uk-UA" w:eastAsia="uk-UA"/>
        </w:rPr>
        <w:t xml:space="preserve">увага. Тож не треба шкодувати часу на вислуховування, співчуття, демонстрацію інтересу і поваги до їхніх заслуг і досвіду. Часом вони пропонують </w:t>
      </w:r>
      <w:r w:rsidRPr="00405A4D">
        <w:rPr>
          <w:rFonts w:ascii="Times New Roman" w:hAnsi="Times New Roman"/>
          <w:color w:val="000000"/>
          <w:sz w:val="28"/>
          <w:szCs w:val="28"/>
          <w:lang w:val="uk-UA" w:eastAsia="uk-UA"/>
        </w:rPr>
        <w:lastRenderedPageBreak/>
        <w:t>пригоститися чимось і їм важливо побачити, що це приймається. Запропонована ними (і прийнята!) чашка чаю свідчить про їхню потрібність, підвищує самооцінку. З дітьми бажано погратися, спробува</w:t>
      </w:r>
      <w:r w:rsidRPr="00405A4D">
        <w:rPr>
          <w:rFonts w:ascii="Times New Roman" w:hAnsi="Times New Roman"/>
          <w:color w:val="000000"/>
          <w:sz w:val="28"/>
          <w:szCs w:val="28"/>
          <w:lang w:val="uk-UA" w:eastAsia="uk-UA"/>
        </w:rPr>
        <w:softHyphen/>
        <w:t>ти розвеселити, зацікавити чимось. Коли ж людина пригніче</w:t>
      </w:r>
      <w:r w:rsidRPr="00405A4D">
        <w:rPr>
          <w:rFonts w:ascii="Times New Roman" w:hAnsi="Times New Roman"/>
          <w:color w:val="000000"/>
          <w:sz w:val="28"/>
          <w:szCs w:val="28"/>
          <w:lang w:val="uk-UA" w:eastAsia="uk-UA"/>
        </w:rPr>
        <w:softHyphen/>
        <w:t xml:space="preserve">на, досить посидіти поруч і просто помовчати. Але завжди потрібно намагатися бути природним.  </w:t>
      </w:r>
    </w:p>
    <w:p w14:paraId="521CFFDD"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І все ж найбільше значення в процесі комунікації  має вміння слухати й уміння гово</w:t>
      </w:r>
      <w:r w:rsidRPr="00405A4D">
        <w:rPr>
          <w:rFonts w:ascii="Times New Roman" w:hAnsi="Times New Roman"/>
          <w:color w:val="000000"/>
          <w:sz w:val="28"/>
          <w:szCs w:val="28"/>
          <w:lang w:val="uk-UA" w:eastAsia="uk-UA"/>
        </w:rPr>
        <w:softHyphen/>
        <w:t>рити. Уміння слухати не випадково стоїть на першому місці. Адже тільки після того, як ми вислухали людину, а найголов</w:t>
      </w:r>
      <w:r w:rsidRPr="00405A4D">
        <w:rPr>
          <w:rFonts w:ascii="Times New Roman" w:hAnsi="Times New Roman"/>
          <w:color w:val="000000"/>
          <w:sz w:val="28"/>
          <w:szCs w:val="28"/>
          <w:lang w:val="uk-UA" w:eastAsia="uk-UA"/>
        </w:rPr>
        <w:softHyphen/>
        <w:t>ніше - почули те, що вона хотіла нам сказати, ми можемо приймати певні рішення, що і як сказати   у відповідь, які пи</w:t>
      </w:r>
      <w:r w:rsidRPr="00405A4D">
        <w:rPr>
          <w:rFonts w:ascii="Times New Roman" w:hAnsi="Times New Roman"/>
          <w:color w:val="000000"/>
          <w:sz w:val="28"/>
          <w:szCs w:val="28"/>
          <w:lang w:val="uk-UA" w:eastAsia="uk-UA"/>
        </w:rPr>
        <w:softHyphen/>
        <w:t>тання перед ним поставити.</w:t>
      </w:r>
    </w:p>
    <w:p w14:paraId="3D90B0DB" w14:textId="77777777" w:rsidR="008E70B8" w:rsidRPr="00405A4D" w:rsidRDefault="008E70B8" w:rsidP="00405A4D">
      <w:p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 xml:space="preserve">Теоретичні засади спілкування є складними. Але чи не найскладнішою і найвідповідальнішою є практика </w:t>
      </w:r>
      <w:r w:rsidRPr="00405A4D">
        <w:rPr>
          <w:rFonts w:ascii="Times New Roman" w:hAnsi="Times New Roman"/>
          <w:color w:val="000000"/>
          <w:spacing w:val="10"/>
          <w:sz w:val="28"/>
          <w:szCs w:val="28"/>
          <w:lang w:val="uk-UA" w:eastAsia="uk-UA"/>
        </w:rPr>
        <w:t>спілкуван</w:t>
      </w:r>
      <w:r w:rsidRPr="00405A4D">
        <w:rPr>
          <w:rFonts w:ascii="Times New Roman" w:hAnsi="Times New Roman"/>
          <w:color w:val="000000"/>
          <w:spacing w:val="10"/>
          <w:sz w:val="28"/>
          <w:szCs w:val="28"/>
          <w:lang w:val="uk-UA" w:eastAsia="uk-UA"/>
        </w:rPr>
        <w:softHyphen/>
      </w:r>
      <w:r w:rsidRPr="00405A4D">
        <w:rPr>
          <w:rFonts w:ascii="Times New Roman" w:hAnsi="Times New Roman"/>
          <w:color w:val="000000"/>
          <w:sz w:val="28"/>
          <w:szCs w:val="28"/>
          <w:lang w:val="uk-UA" w:eastAsia="uk-UA"/>
        </w:rPr>
        <w:t xml:space="preserve">ня.   Існують комунікативні </w:t>
      </w:r>
      <w:r w:rsidRPr="00405A4D">
        <w:rPr>
          <w:rFonts w:ascii="Times New Roman" w:hAnsi="Times New Roman"/>
          <w:color w:val="000000"/>
          <w:spacing w:val="10"/>
          <w:sz w:val="28"/>
          <w:szCs w:val="28"/>
          <w:lang w:val="uk-UA" w:eastAsia="uk-UA"/>
        </w:rPr>
        <w:t xml:space="preserve">мікро- </w:t>
      </w:r>
      <w:r w:rsidRPr="00405A4D">
        <w:rPr>
          <w:rFonts w:ascii="Times New Roman" w:hAnsi="Times New Roman"/>
          <w:color w:val="000000"/>
          <w:sz w:val="28"/>
          <w:szCs w:val="28"/>
          <w:lang w:val="uk-UA" w:eastAsia="uk-UA"/>
        </w:rPr>
        <w:t xml:space="preserve">техніки, опанування якими дає можливість фахівцю діяти більш ефективно. Тим не менш, реальні ситуації включають етичний вимір, що визначає професійну поведінку. Ситуація, наведена нижче, ілюструє </w:t>
      </w:r>
      <w:r w:rsidRPr="00405A4D">
        <w:rPr>
          <w:rFonts w:ascii="Times New Roman" w:hAnsi="Times New Roman"/>
          <w:color w:val="000000"/>
          <w:spacing w:val="10"/>
          <w:sz w:val="28"/>
          <w:szCs w:val="28"/>
          <w:lang w:val="uk-UA" w:eastAsia="uk-UA"/>
        </w:rPr>
        <w:t xml:space="preserve">різні </w:t>
      </w:r>
      <w:r w:rsidRPr="00405A4D">
        <w:rPr>
          <w:rFonts w:ascii="Times New Roman" w:hAnsi="Times New Roman"/>
          <w:color w:val="000000"/>
          <w:sz w:val="28"/>
          <w:szCs w:val="28"/>
          <w:lang w:val="uk-UA" w:eastAsia="uk-UA"/>
        </w:rPr>
        <w:t>аспекти професійного спілкування.</w:t>
      </w:r>
    </w:p>
    <w:p w14:paraId="72DD86CA"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Що ж означає вміння спілкуватися</w:t>
      </w:r>
      <w:r w:rsidRPr="00405A4D">
        <w:rPr>
          <w:rFonts w:ascii="Times New Roman" w:hAnsi="Times New Roman"/>
          <w:color w:val="000000"/>
          <w:sz w:val="28"/>
          <w:szCs w:val="28"/>
          <w:lang w:val="uk-UA" w:eastAsia="uk-UA"/>
        </w:rPr>
        <w:t>? І що таке спілку</w:t>
      </w:r>
      <w:r w:rsidRPr="00405A4D">
        <w:rPr>
          <w:rFonts w:ascii="Times New Roman" w:hAnsi="Times New Roman"/>
          <w:color w:val="000000"/>
          <w:sz w:val="28"/>
          <w:szCs w:val="28"/>
          <w:lang w:val="uk-UA" w:eastAsia="uk-UA"/>
        </w:rPr>
        <w:softHyphen/>
        <w:t>вання? У психології спілкування визначають як складний, багатоплановий процес установлення й розвитку контактів між людьми, що спричинено потребами в спільній діяль</w:t>
      </w:r>
      <w:r w:rsidRPr="00405A4D">
        <w:rPr>
          <w:rFonts w:ascii="Times New Roman" w:hAnsi="Times New Roman"/>
          <w:color w:val="000000"/>
          <w:sz w:val="28"/>
          <w:szCs w:val="28"/>
          <w:lang w:val="uk-UA" w:eastAsia="uk-UA"/>
        </w:rPr>
        <w:softHyphen/>
        <w:t>ності й передбачає обмін інформацією, вироблення єдиної стратегії взаємодії та розуміння іншої людини.</w:t>
      </w:r>
    </w:p>
    <w:p w14:paraId="3788ED4B"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Суб’єктами спілкування є живі істоти, люди.</w:t>
      </w:r>
      <w:r w:rsidRPr="00405A4D">
        <w:rPr>
          <w:rFonts w:ascii="Times New Roman" w:hAnsi="Times New Roman"/>
          <w:color w:val="000000"/>
          <w:sz w:val="28"/>
          <w:szCs w:val="28"/>
          <w:lang w:val="uk-UA" w:eastAsia="uk-UA"/>
        </w:rPr>
        <w:t xml:space="preserve"> Зрештою, спілкування властиве для будь-яких живих істот, але лише у людини процес спілкування стає усвідомленим, пов’яза</w:t>
      </w:r>
      <w:r w:rsidRPr="00405A4D">
        <w:rPr>
          <w:rFonts w:ascii="Times New Roman" w:hAnsi="Times New Roman"/>
          <w:color w:val="000000"/>
          <w:sz w:val="28"/>
          <w:szCs w:val="28"/>
          <w:lang w:val="uk-UA" w:eastAsia="uk-UA"/>
        </w:rPr>
        <w:softHyphen/>
        <w:t>ним вербальними та невербальними актами.</w:t>
      </w:r>
    </w:p>
    <w:p w14:paraId="1B041E1B" w14:textId="77777777" w:rsidR="008E70B8" w:rsidRPr="00405A4D" w:rsidRDefault="008E70B8" w:rsidP="00405A4D">
      <w:pPr>
        <w:spacing w:after="0" w:line="240" w:lineRule="auto"/>
        <w:ind w:firstLine="709"/>
        <w:jc w:val="both"/>
        <w:rPr>
          <w:rFonts w:ascii="Times New Roman" w:hAnsi="Times New Roman"/>
          <w:b/>
          <w:sz w:val="28"/>
          <w:szCs w:val="28"/>
          <w:lang w:val="uk-UA"/>
        </w:rPr>
      </w:pPr>
      <w:r w:rsidRPr="00405A4D">
        <w:rPr>
          <w:rFonts w:ascii="Times New Roman" w:hAnsi="Times New Roman"/>
          <w:color w:val="000000"/>
          <w:sz w:val="28"/>
          <w:szCs w:val="28"/>
          <w:lang w:val="uk-UA" w:eastAsia="uk-UA"/>
        </w:rPr>
        <w:t>У будь-якому спілкуванні виділяють низку аспектів, зокре</w:t>
      </w:r>
      <w:r w:rsidRPr="00405A4D">
        <w:rPr>
          <w:rFonts w:ascii="Times New Roman" w:hAnsi="Times New Roman"/>
          <w:color w:val="000000"/>
          <w:sz w:val="28"/>
          <w:szCs w:val="28"/>
          <w:lang w:val="uk-UA" w:eastAsia="uk-UA"/>
        </w:rPr>
        <w:softHyphen/>
        <w:t xml:space="preserve">ма </w:t>
      </w:r>
      <w:r w:rsidRPr="00405A4D">
        <w:rPr>
          <w:rFonts w:ascii="Times New Roman" w:hAnsi="Times New Roman"/>
          <w:b/>
          <w:color w:val="000000"/>
          <w:sz w:val="28"/>
          <w:szCs w:val="28"/>
          <w:lang w:val="uk-UA" w:eastAsia="uk-UA"/>
        </w:rPr>
        <w:t>зміст, мету, засоби, функції.</w:t>
      </w:r>
    </w:p>
    <w:p w14:paraId="0803ACB5"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i/>
          <w:iCs/>
          <w:color w:val="000000"/>
          <w:sz w:val="28"/>
          <w:szCs w:val="28"/>
          <w:lang w:val="uk-UA" w:eastAsia="uk-UA"/>
        </w:rPr>
        <w:t>Зміст спілкування</w:t>
      </w:r>
      <w:r w:rsidRPr="00405A4D">
        <w:rPr>
          <w:rFonts w:ascii="Times New Roman" w:hAnsi="Times New Roman"/>
          <w:color w:val="000000"/>
          <w:sz w:val="28"/>
          <w:szCs w:val="28"/>
          <w:lang w:val="uk-UA" w:eastAsia="uk-UA"/>
        </w:rPr>
        <w:t xml:space="preserve"> - інформація, яка в </w:t>
      </w:r>
      <w:proofErr w:type="spellStart"/>
      <w:r w:rsidRPr="00405A4D">
        <w:rPr>
          <w:rFonts w:ascii="Times New Roman" w:hAnsi="Times New Roman"/>
          <w:color w:val="000000"/>
          <w:sz w:val="28"/>
          <w:szCs w:val="28"/>
          <w:lang w:val="uk-UA" w:eastAsia="uk-UA"/>
        </w:rPr>
        <w:t>міжіндивідуальних</w:t>
      </w:r>
      <w:proofErr w:type="spellEnd"/>
      <w:r w:rsidRPr="00405A4D">
        <w:rPr>
          <w:rFonts w:ascii="Times New Roman" w:hAnsi="Times New Roman"/>
          <w:color w:val="000000"/>
          <w:sz w:val="28"/>
          <w:szCs w:val="28"/>
          <w:lang w:val="uk-UA" w:eastAsia="uk-UA"/>
        </w:rPr>
        <w:t xml:space="preserve"> контактах передається від однієї живої істоти до іншої.</w:t>
      </w:r>
    </w:p>
    <w:p w14:paraId="10054664"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i/>
          <w:iCs/>
          <w:color w:val="000000"/>
          <w:sz w:val="28"/>
          <w:szCs w:val="28"/>
          <w:lang w:val="uk-UA" w:eastAsia="uk-UA"/>
        </w:rPr>
        <w:t>Мета спілкування</w:t>
      </w:r>
      <w:r w:rsidRPr="00405A4D">
        <w:rPr>
          <w:rFonts w:ascii="Times New Roman" w:hAnsi="Times New Roman"/>
          <w:color w:val="000000"/>
          <w:sz w:val="28"/>
          <w:szCs w:val="28"/>
          <w:lang w:val="uk-UA" w:eastAsia="uk-UA"/>
        </w:rPr>
        <w:t xml:space="preserve"> полягає в тому, що вона задовольняє соціальні, культурні, творчі, пізнавальні, естетичні та інші потреби людини.</w:t>
      </w:r>
    </w:p>
    <w:p w14:paraId="356A2B5E"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i/>
          <w:iCs/>
          <w:color w:val="000000"/>
          <w:sz w:val="28"/>
          <w:szCs w:val="28"/>
          <w:lang w:val="uk-UA" w:eastAsia="uk-UA"/>
        </w:rPr>
        <w:t>Засоби спілкування</w:t>
      </w:r>
      <w:r w:rsidRPr="00405A4D">
        <w:rPr>
          <w:rFonts w:ascii="Times New Roman" w:hAnsi="Times New Roman"/>
          <w:color w:val="000000"/>
          <w:sz w:val="28"/>
          <w:szCs w:val="28"/>
          <w:lang w:val="uk-UA" w:eastAsia="uk-UA"/>
        </w:rPr>
        <w:t xml:space="preserve"> - способи кодування, передачі, пе</w:t>
      </w:r>
      <w:r w:rsidRPr="00405A4D">
        <w:rPr>
          <w:rFonts w:ascii="Times New Roman" w:hAnsi="Times New Roman"/>
          <w:color w:val="000000"/>
          <w:sz w:val="28"/>
          <w:szCs w:val="28"/>
          <w:lang w:val="uk-UA" w:eastAsia="uk-UA"/>
        </w:rPr>
        <w:softHyphen/>
        <w:t>реробки та розшифрування інформації, яка передається в процесі спілкування від однієї людини до іншої. Інформа</w:t>
      </w:r>
      <w:r w:rsidRPr="00405A4D">
        <w:rPr>
          <w:rFonts w:ascii="Times New Roman" w:hAnsi="Times New Roman"/>
          <w:color w:val="000000"/>
          <w:sz w:val="28"/>
          <w:szCs w:val="28"/>
          <w:lang w:val="uk-UA" w:eastAsia="uk-UA"/>
        </w:rPr>
        <w:softHyphen/>
        <w:t>ція між людьми передається за допомогою почуттів, мови та інших знакових систем, писемності, технічних засобів запису та збереження інформації.</w:t>
      </w:r>
    </w:p>
    <w:p w14:paraId="58A1E7D3" w14:textId="2F2E896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b/>
          <w:i/>
          <w:iCs/>
          <w:color w:val="000000"/>
          <w:sz w:val="28"/>
          <w:szCs w:val="28"/>
          <w:lang w:val="uk-UA" w:eastAsia="uk-UA"/>
        </w:rPr>
        <w:t>Функції спілкування</w:t>
      </w:r>
      <w:r w:rsidRPr="00405A4D">
        <w:rPr>
          <w:rFonts w:ascii="Times New Roman" w:hAnsi="Times New Roman"/>
          <w:color w:val="000000"/>
          <w:sz w:val="28"/>
          <w:szCs w:val="28"/>
          <w:lang w:val="uk-UA" w:eastAsia="uk-UA"/>
        </w:rPr>
        <w:t xml:space="preserve"> поділяють на: 1) інформаційно-ко</w:t>
      </w:r>
      <w:r w:rsidRPr="00405A4D">
        <w:rPr>
          <w:rFonts w:ascii="Times New Roman" w:hAnsi="Times New Roman"/>
          <w:color w:val="000000"/>
          <w:sz w:val="28"/>
          <w:szCs w:val="28"/>
          <w:lang w:val="uk-UA" w:eastAsia="uk-UA"/>
        </w:rPr>
        <w:softHyphen/>
        <w:t>мунікативну (охоплює процеси формування, передання та</w:t>
      </w:r>
      <w:r w:rsidR="00405A4D">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прийому інформації); 2) </w:t>
      </w:r>
      <w:proofErr w:type="spellStart"/>
      <w:r w:rsidRPr="00405A4D">
        <w:rPr>
          <w:rFonts w:ascii="Times New Roman" w:hAnsi="Times New Roman"/>
          <w:color w:val="000000"/>
          <w:sz w:val="28"/>
          <w:szCs w:val="28"/>
          <w:lang w:val="uk-UA" w:eastAsia="uk-UA"/>
        </w:rPr>
        <w:t>регулятивно</w:t>
      </w:r>
      <w:proofErr w:type="spellEnd"/>
      <w:r w:rsidRPr="00405A4D">
        <w:rPr>
          <w:rFonts w:ascii="Times New Roman" w:hAnsi="Times New Roman"/>
          <w:color w:val="000000"/>
          <w:sz w:val="28"/>
          <w:szCs w:val="28"/>
          <w:lang w:val="uk-UA" w:eastAsia="uk-UA"/>
        </w:rPr>
        <w:t>-комунікаційну (</w:t>
      </w:r>
      <w:proofErr w:type="spellStart"/>
      <w:r w:rsidRPr="00405A4D">
        <w:rPr>
          <w:rFonts w:ascii="Times New Roman" w:hAnsi="Times New Roman"/>
          <w:color w:val="000000"/>
          <w:sz w:val="28"/>
          <w:szCs w:val="28"/>
          <w:lang w:val="uk-UA" w:eastAsia="uk-UA"/>
        </w:rPr>
        <w:t>завд</w:t>
      </w:r>
      <w:r w:rsidRPr="00405A4D">
        <w:rPr>
          <w:rFonts w:ascii="Times New Roman" w:hAnsi="Times New Roman"/>
          <w:color w:val="000000"/>
          <w:sz w:val="28"/>
          <w:szCs w:val="28"/>
          <w:vertAlign w:val="subscript"/>
          <w:lang w:val="uk-UA" w:eastAsia="uk-UA"/>
        </w:rPr>
        <w:t>я</w:t>
      </w:r>
      <w:proofErr w:type="spellEnd"/>
      <w:r w:rsidRPr="00405A4D">
        <w:rPr>
          <w:rFonts w:ascii="Times New Roman" w:hAnsi="Times New Roman"/>
          <w:color w:val="000000"/>
          <w:sz w:val="28"/>
          <w:szCs w:val="28"/>
          <w:lang w:val="uk-UA" w:eastAsia="uk-UA"/>
        </w:rPr>
        <w:t xml:space="preserve"> </w:t>
      </w:r>
      <w:proofErr w:type="spellStart"/>
      <w:r w:rsidRPr="00405A4D">
        <w:rPr>
          <w:rFonts w:ascii="Times New Roman" w:hAnsi="Times New Roman"/>
          <w:color w:val="000000"/>
          <w:sz w:val="28"/>
          <w:szCs w:val="28"/>
          <w:lang w:val="uk-UA" w:eastAsia="uk-UA"/>
        </w:rPr>
        <w:t>ки</w:t>
      </w:r>
      <w:proofErr w:type="spellEnd"/>
      <w:r w:rsidRPr="00405A4D">
        <w:rPr>
          <w:rFonts w:ascii="Times New Roman" w:hAnsi="Times New Roman"/>
          <w:color w:val="000000"/>
          <w:sz w:val="28"/>
          <w:szCs w:val="28"/>
          <w:lang w:val="uk-UA" w:eastAsia="uk-UA"/>
        </w:rPr>
        <w:t xml:space="preserve"> спілкуванню людина здійснює не тільки регулювання </w:t>
      </w:r>
      <w:proofErr w:type="spellStart"/>
      <w:r w:rsidRPr="00405A4D">
        <w:rPr>
          <w:rFonts w:ascii="Times New Roman" w:hAnsi="Times New Roman"/>
          <w:color w:val="000000"/>
          <w:sz w:val="28"/>
          <w:szCs w:val="28"/>
          <w:lang w:val="uk-UA" w:eastAsia="uk-UA"/>
        </w:rPr>
        <w:t>вла</w:t>
      </w:r>
      <w:r w:rsidRPr="00405A4D">
        <w:rPr>
          <w:rFonts w:ascii="Times New Roman" w:hAnsi="Times New Roman"/>
          <w:color w:val="000000"/>
          <w:sz w:val="28"/>
          <w:szCs w:val="28"/>
          <w:vertAlign w:val="subscript"/>
          <w:lang w:val="uk-UA" w:eastAsia="uk-UA"/>
        </w:rPr>
        <w:t>с</w:t>
      </w:r>
      <w:proofErr w:type="spellEnd"/>
      <w:r w:rsidRPr="00405A4D">
        <w:rPr>
          <w:rFonts w:ascii="Times New Roman" w:hAnsi="Times New Roman"/>
          <w:color w:val="000000"/>
          <w:sz w:val="28"/>
          <w:szCs w:val="28"/>
          <w:lang w:val="uk-UA" w:eastAsia="uk-UA"/>
        </w:rPr>
        <w:t xml:space="preserve"> </w:t>
      </w:r>
      <w:proofErr w:type="spellStart"/>
      <w:r w:rsidRPr="00405A4D">
        <w:rPr>
          <w:rFonts w:ascii="Times New Roman" w:hAnsi="Times New Roman"/>
          <w:color w:val="000000"/>
          <w:sz w:val="28"/>
          <w:szCs w:val="28"/>
          <w:lang w:val="uk-UA" w:eastAsia="uk-UA"/>
        </w:rPr>
        <w:t>ної</w:t>
      </w:r>
      <w:proofErr w:type="spellEnd"/>
      <w:r w:rsidRPr="00405A4D">
        <w:rPr>
          <w:rFonts w:ascii="Times New Roman" w:hAnsi="Times New Roman"/>
          <w:color w:val="000000"/>
          <w:sz w:val="28"/>
          <w:szCs w:val="28"/>
          <w:lang w:val="uk-UA" w:eastAsia="uk-UA"/>
        </w:rPr>
        <w:t xml:space="preserve"> поведінки, а й поведінки інших людей і </w:t>
      </w:r>
      <w:r w:rsidRPr="00405A4D">
        <w:rPr>
          <w:rFonts w:ascii="Times New Roman" w:hAnsi="Times New Roman"/>
          <w:color w:val="000000"/>
          <w:sz w:val="28"/>
          <w:szCs w:val="28"/>
          <w:lang w:val="uk-UA" w:eastAsia="uk-UA"/>
        </w:rPr>
        <w:lastRenderedPageBreak/>
        <w:t xml:space="preserve">впливає на </w:t>
      </w:r>
      <w:r w:rsidRPr="00405A4D">
        <w:rPr>
          <w:rFonts w:ascii="Times New Roman" w:hAnsi="Times New Roman"/>
          <w:smallCaps/>
          <w:color w:val="000000"/>
          <w:sz w:val="28"/>
          <w:szCs w:val="28"/>
          <w:lang w:val="uk-UA" w:eastAsia="uk-UA"/>
        </w:rPr>
        <w:t xml:space="preserve">їхні </w:t>
      </w:r>
      <w:r w:rsidRPr="00405A4D">
        <w:rPr>
          <w:rFonts w:ascii="Times New Roman" w:hAnsi="Times New Roman"/>
          <w:color w:val="000000"/>
          <w:sz w:val="28"/>
          <w:szCs w:val="28"/>
          <w:lang w:val="uk-UA" w:eastAsia="uk-UA"/>
        </w:rPr>
        <w:t>дії); 3) афективно-комунікаційну (спілкування впливає на емоційні стани людини та формування міжособистісних стосунків).</w:t>
      </w:r>
    </w:p>
    <w:p w14:paraId="56477553"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b/>
          <w:i/>
          <w:iCs/>
          <w:color w:val="000000"/>
          <w:sz w:val="28"/>
          <w:szCs w:val="28"/>
          <w:lang w:val="uk-UA" w:eastAsia="uk-UA"/>
        </w:rPr>
        <w:t>Процес спілкування</w:t>
      </w:r>
      <w:r w:rsidRPr="00405A4D">
        <w:rPr>
          <w:rFonts w:ascii="Times New Roman" w:hAnsi="Times New Roman"/>
          <w:color w:val="000000"/>
          <w:sz w:val="28"/>
          <w:szCs w:val="28"/>
          <w:lang w:val="uk-UA" w:eastAsia="uk-UA"/>
        </w:rPr>
        <w:t xml:space="preserve">   має кілька складових:</w:t>
      </w:r>
    </w:p>
    <w:p w14:paraId="0E6CCBAB"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По-перше, він складається з самого акту спілкування чи комунікації, в якому беруть участь </w:t>
      </w:r>
      <w:proofErr w:type="spellStart"/>
      <w:r w:rsidRPr="00405A4D">
        <w:rPr>
          <w:rFonts w:ascii="Times New Roman" w:hAnsi="Times New Roman"/>
          <w:color w:val="000000"/>
          <w:sz w:val="28"/>
          <w:szCs w:val="28"/>
          <w:lang w:val="uk-UA" w:eastAsia="uk-UA"/>
        </w:rPr>
        <w:t>комуніканти</w:t>
      </w:r>
      <w:proofErr w:type="spellEnd"/>
      <w:r w:rsidRPr="00405A4D">
        <w:rPr>
          <w:rFonts w:ascii="Times New Roman" w:hAnsi="Times New Roman"/>
          <w:color w:val="000000"/>
          <w:sz w:val="28"/>
          <w:szCs w:val="28"/>
          <w:lang w:val="uk-UA" w:eastAsia="uk-UA"/>
        </w:rPr>
        <w:t>, яких має бути не менше двох.</w:t>
      </w:r>
    </w:p>
    <w:p w14:paraId="7ECE22C7"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По-друге, </w:t>
      </w:r>
      <w:proofErr w:type="spellStart"/>
      <w:r w:rsidRPr="00405A4D">
        <w:rPr>
          <w:rFonts w:ascii="Times New Roman" w:hAnsi="Times New Roman"/>
          <w:color w:val="000000"/>
          <w:sz w:val="28"/>
          <w:szCs w:val="28"/>
          <w:lang w:val="uk-UA" w:eastAsia="uk-UA"/>
        </w:rPr>
        <w:t>комуніканти</w:t>
      </w:r>
      <w:proofErr w:type="spellEnd"/>
      <w:r w:rsidRPr="00405A4D">
        <w:rPr>
          <w:rFonts w:ascii="Times New Roman" w:hAnsi="Times New Roman"/>
          <w:color w:val="000000"/>
          <w:sz w:val="28"/>
          <w:szCs w:val="28"/>
          <w:lang w:val="uk-UA" w:eastAsia="uk-UA"/>
        </w:rPr>
        <w:t xml:space="preserve"> повинні здійснювати саму дію, яку ми називаємо спілкуванням, тобто робити щось (гово</w:t>
      </w:r>
      <w:r w:rsidRPr="00405A4D">
        <w:rPr>
          <w:rFonts w:ascii="Times New Roman" w:hAnsi="Times New Roman"/>
          <w:color w:val="000000"/>
          <w:sz w:val="28"/>
          <w:szCs w:val="28"/>
          <w:lang w:val="uk-UA" w:eastAsia="uk-UA"/>
        </w:rPr>
        <w:softHyphen/>
        <w:t xml:space="preserve">рити, жестикулювати, дозволяти зчитувати зі своїх </w:t>
      </w:r>
      <w:proofErr w:type="spellStart"/>
      <w:r w:rsidRPr="00405A4D">
        <w:rPr>
          <w:rFonts w:ascii="Times New Roman" w:hAnsi="Times New Roman"/>
          <w:color w:val="000000"/>
          <w:sz w:val="28"/>
          <w:szCs w:val="28"/>
          <w:lang w:val="uk-UA" w:eastAsia="uk-UA"/>
        </w:rPr>
        <w:t>облич</w:t>
      </w:r>
      <w:proofErr w:type="spellEnd"/>
      <w:r w:rsidRPr="00405A4D">
        <w:rPr>
          <w:rFonts w:ascii="Times New Roman" w:hAnsi="Times New Roman"/>
          <w:color w:val="000000"/>
          <w:sz w:val="28"/>
          <w:szCs w:val="28"/>
          <w:lang w:val="uk-UA" w:eastAsia="uk-UA"/>
        </w:rPr>
        <w:t xml:space="preserve"> певні вирази, які свідчать про певний стан, що його пережи</w:t>
      </w:r>
      <w:r w:rsidRPr="00405A4D">
        <w:rPr>
          <w:rFonts w:ascii="Times New Roman" w:hAnsi="Times New Roman"/>
          <w:color w:val="000000"/>
          <w:sz w:val="28"/>
          <w:szCs w:val="28"/>
          <w:lang w:val="uk-UA" w:eastAsia="uk-UA"/>
        </w:rPr>
        <w:softHyphen/>
        <w:t>ває людина).</w:t>
      </w:r>
    </w:p>
    <w:p w14:paraId="45192D52"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По-третє, необхідно визначити в кожному акті канал отри</w:t>
      </w:r>
      <w:r w:rsidRPr="00405A4D">
        <w:rPr>
          <w:rFonts w:ascii="Times New Roman" w:hAnsi="Times New Roman"/>
          <w:color w:val="000000"/>
          <w:sz w:val="28"/>
          <w:szCs w:val="28"/>
          <w:lang w:val="uk-UA" w:eastAsia="uk-UA"/>
        </w:rPr>
        <w:softHyphen/>
        <w:t xml:space="preserve">мання інформації. При розмові по телефону таким каналом є органи слуху та мови (аудіо-вербальний, </w:t>
      </w:r>
      <w:proofErr w:type="spellStart"/>
      <w:r w:rsidRPr="00405A4D">
        <w:rPr>
          <w:rFonts w:ascii="Times New Roman" w:hAnsi="Times New Roman"/>
          <w:color w:val="000000"/>
          <w:sz w:val="28"/>
          <w:szCs w:val="28"/>
          <w:lang w:val="uk-UA" w:eastAsia="uk-UA"/>
        </w:rPr>
        <w:t>слухословесний</w:t>
      </w:r>
      <w:proofErr w:type="spellEnd"/>
      <w:r w:rsidRPr="00405A4D">
        <w:rPr>
          <w:rFonts w:ascii="Times New Roman" w:hAnsi="Times New Roman"/>
          <w:color w:val="000000"/>
          <w:sz w:val="28"/>
          <w:szCs w:val="28"/>
          <w:lang w:val="uk-UA" w:eastAsia="uk-UA"/>
        </w:rPr>
        <w:t xml:space="preserve"> канал). Форма і зміст листа сприймаються зоровим каналом (візуально-вербальний). Рукостискання - спосіб передачі дружнього привітання </w:t>
      </w:r>
      <w:proofErr w:type="spellStart"/>
      <w:r w:rsidRPr="00405A4D">
        <w:rPr>
          <w:rFonts w:ascii="Times New Roman" w:hAnsi="Times New Roman"/>
          <w:color w:val="000000"/>
          <w:sz w:val="28"/>
          <w:szCs w:val="28"/>
          <w:lang w:val="uk-UA" w:eastAsia="uk-UA"/>
        </w:rPr>
        <w:t>кінестетикотактильним</w:t>
      </w:r>
      <w:proofErr w:type="spellEnd"/>
      <w:r w:rsidRPr="00405A4D">
        <w:rPr>
          <w:rFonts w:ascii="Times New Roman" w:hAnsi="Times New Roman"/>
          <w:color w:val="000000"/>
          <w:sz w:val="28"/>
          <w:szCs w:val="28"/>
          <w:lang w:val="uk-UA" w:eastAsia="uk-UA"/>
        </w:rPr>
        <w:t xml:space="preserve"> (</w:t>
      </w:r>
      <w:proofErr w:type="spellStart"/>
      <w:r w:rsidRPr="00405A4D">
        <w:rPr>
          <w:rFonts w:ascii="Times New Roman" w:hAnsi="Times New Roman"/>
          <w:color w:val="000000"/>
          <w:sz w:val="28"/>
          <w:szCs w:val="28"/>
          <w:lang w:val="uk-UA" w:eastAsia="uk-UA"/>
        </w:rPr>
        <w:t>рухово</w:t>
      </w:r>
      <w:proofErr w:type="spellEnd"/>
      <w:r w:rsidRPr="00405A4D">
        <w:rPr>
          <w:rFonts w:ascii="Times New Roman" w:hAnsi="Times New Roman"/>
          <w:color w:val="000000"/>
          <w:sz w:val="28"/>
          <w:szCs w:val="28"/>
          <w:lang w:val="uk-UA" w:eastAsia="uk-UA"/>
        </w:rPr>
        <w:t xml:space="preserve">-до- </w:t>
      </w:r>
      <w:proofErr w:type="spellStart"/>
      <w:r w:rsidRPr="00405A4D">
        <w:rPr>
          <w:rFonts w:ascii="Times New Roman" w:hAnsi="Times New Roman"/>
          <w:color w:val="000000"/>
          <w:sz w:val="28"/>
          <w:szCs w:val="28"/>
          <w:lang w:val="uk-UA" w:eastAsia="uk-UA"/>
        </w:rPr>
        <w:t>тикальний</w:t>
      </w:r>
      <w:proofErr w:type="spellEnd"/>
      <w:r w:rsidRPr="00405A4D">
        <w:rPr>
          <w:rFonts w:ascii="Times New Roman" w:hAnsi="Times New Roman"/>
          <w:color w:val="000000"/>
          <w:sz w:val="28"/>
          <w:szCs w:val="28"/>
          <w:lang w:val="uk-UA" w:eastAsia="uk-UA"/>
        </w:rPr>
        <w:t>) каналом. Якщо ми за вбранням дізнаємося, що людина - узбек, то інформація надійшла візуальним (зоро</w:t>
      </w:r>
      <w:r w:rsidRPr="00405A4D">
        <w:rPr>
          <w:rFonts w:ascii="Times New Roman" w:hAnsi="Times New Roman"/>
          <w:color w:val="000000"/>
          <w:sz w:val="28"/>
          <w:szCs w:val="28"/>
          <w:lang w:val="uk-UA" w:eastAsia="uk-UA"/>
        </w:rPr>
        <w:softHyphen/>
        <w:t>вим) каналом, а не візуально-вербальним, бо про це нам ніхто не говорив.</w:t>
      </w:r>
    </w:p>
    <w:p w14:paraId="71EC7488" w14:textId="4C2CBBBE"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Виділяють комунікативну, </w:t>
      </w:r>
      <w:proofErr w:type="spellStart"/>
      <w:r w:rsidRPr="00405A4D">
        <w:rPr>
          <w:rFonts w:ascii="Times New Roman" w:hAnsi="Times New Roman"/>
          <w:color w:val="000000"/>
          <w:sz w:val="28"/>
          <w:szCs w:val="28"/>
          <w:lang w:val="uk-UA" w:eastAsia="uk-UA"/>
        </w:rPr>
        <w:t>перцептивну</w:t>
      </w:r>
      <w:proofErr w:type="spellEnd"/>
      <w:r w:rsidRPr="00405A4D">
        <w:rPr>
          <w:rFonts w:ascii="Times New Roman" w:hAnsi="Times New Roman"/>
          <w:color w:val="000000"/>
          <w:sz w:val="28"/>
          <w:szCs w:val="28"/>
          <w:lang w:val="uk-UA" w:eastAsia="uk-UA"/>
        </w:rPr>
        <w:t>, інтерактивну сторони спілкування. Комунікативна сторона спілкування (чи комунікація) полягає в обміні інформації між індивіда</w:t>
      </w:r>
      <w:r w:rsidRPr="00405A4D">
        <w:rPr>
          <w:rFonts w:ascii="Times New Roman" w:hAnsi="Times New Roman"/>
          <w:color w:val="000000"/>
          <w:sz w:val="28"/>
          <w:szCs w:val="28"/>
          <w:lang w:val="uk-UA" w:eastAsia="uk-UA"/>
        </w:rPr>
        <w:softHyphen/>
        <w:t>ми, які спілкуються. Інтерактивна сторона полягає в органі</w:t>
      </w:r>
      <w:r w:rsidRPr="00405A4D">
        <w:rPr>
          <w:rFonts w:ascii="Times New Roman" w:hAnsi="Times New Roman"/>
          <w:color w:val="000000"/>
          <w:sz w:val="28"/>
          <w:szCs w:val="28"/>
          <w:lang w:val="uk-UA" w:eastAsia="uk-UA"/>
        </w:rPr>
        <w:softHyphen/>
        <w:t>зації взаємодії між індивідами, які спілкуються (обмін дія</w:t>
      </w:r>
      <w:r w:rsidRPr="00405A4D">
        <w:rPr>
          <w:rFonts w:ascii="Times New Roman" w:hAnsi="Times New Roman"/>
          <w:color w:val="000000"/>
          <w:sz w:val="28"/>
          <w:szCs w:val="28"/>
          <w:lang w:val="uk-UA" w:eastAsia="uk-UA"/>
        </w:rPr>
        <w:softHyphen/>
        <w:t xml:space="preserve">ми). </w:t>
      </w:r>
      <w:proofErr w:type="spellStart"/>
      <w:r w:rsidRPr="00405A4D">
        <w:rPr>
          <w:rFonts w:ascii="Times New Roman" w:hAnsi="Times New Roman"/>
          <w:color w:val="000000"/>
          <w:sz w:val="28"/>
          <w:szCs w:val="28"/>
          <w:lang w:val="uk-UA" w:eastAsia="uk-UA"/>
        </w:rPr>
        <w:t>Перцептивна</w:t>
      </w:r>
      <w:proofErr w:type="spellEnd"/>
      <w:r w:rsidRPr="00405A4D">
        <w:rPr>
          <w:rFonts w:ascii="Times New Roman" w:hAnsi="Times New Roman"/>
          <w:color w:val="000000"/>
          <w:sz w:val="28"/>
          <w:szCs w:val="28"/>
          <w:lang w:val="uk-UA" w:eastAsia="uk-UA"/>
        </w:rPr>
        <w:t xml:space="preserve"> сторона спілкування означає процес сприйняття і пізнання один одного партнерами по спілку</w:t>
      </w:r>
      <w:r w:rsidRPr="00405A4D">
        <w:rPr>
          <w:rFonts w:ascii="Times New Roman" w:hAnsi="Times New Roman"/>
          <w:color w:val="000000"/>
          <w:sz w:val="28"/>
          <w:szCs w:val="28"/>
          <w:lang w:val="uk-UA" w:eastAsia="uk-UA"/>
        </w:rPr>
        <w:softHyphen/>
        <w:t>ванню і встановленню на цій основі взаєморозуміння.</w:t>
      </w:r>
    </w:p>
    <w:p w14:paraId="173F8C21"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Отже, у процесі спілкування відбувається: </w:t>
      </w:r>
      <w:r w:rsidRPr="00405A4D">
        <w:rPr>
          <w:rFonts w:ascii="Times New Roman" w:hAnsi="Times New Roman"/>
          <w:color w:val="000000"/>
          <w:spacing w:val="20"/>
          <w:sz w:val="28"/>
          <w:szCs w:val="28"/>
          <w:lang w:val="uk-UA" w:eastAsia="uk-UA"/>
        </w:rPr>
        <w:t xml:space="preserve">взаємний </w:t>
      </w:r>
      <w:r w:rsidRPr="00405A4D">
        <w:rPr>
          <w:rFonts w:ascii="Times New Roman" w:hAnsi="Times New Roman"/>
          <w:color w:val="000000"/>
          <w:sz w:val="28"/>
          <w:szCs w:val="28"/>
          <w:lang w:val="uk-UA" w:eastAsia="uk-UA"/>
        </w:rPr>
        <w:t>вплив людей один на одного; обмін різними ідеями, інтере</w:t>
      </w:r>
      <w:r w:rsidRPr="00405A4D">
        <w:rPr>
          <w:rFonts w:ascii="Times New Roman" w:hAnsi="Times New Roman"/>
          <w:color w:val="000000"/>
          <w:sz w:val="28"/>
          <w:szCs w:val="28"/>
          <w:lang w:val="uk-UA" w:eastAsia="uk-UA"/>
        </w:rPr>
        <w:softHyphen/>
        <w:t>сами, настроями, почуттями. Співрозмовники певним чином сприймають один одного, тобто кожен із них формує ці' лісний образ іншого, оцінюючи його зовнішній вигляд та поведінку. Сприйняття й розуміння співрозмовників відбу</w:t>
      </w:r>
      <w:r w:rsidRPr="00405A4D">
        <w:rPr>
          <w:rFonts w:ascii="Times New Roman" w:hAnsi="Times New Roman"/>
          <w:color w:val="000000"/>
          <w:sz w:val="28"/>
          <w:szCs w:val="28"/>
          <w:lang w:val="uk-UA" w:eastAsia="uk-UA"/>
        </w:rPr>
        <w:softHyphen/>
        <w:t>вається під впливом багатьох чинників, які слід знати і враховувати у своїй практичній діяль</w:t>
      </w:r>
      <w:r w:rsidRPr="00405A4D">
        <w:rPr>
          <w:rFonts w:ascii="Times New Roman" w:hAnsi="Times New Roman"/>
          <w:color w:val="000000"/>
          <w:sz w:val="28"/>
          <w:szCs w:val="28"/>
          <w:lang w:val="uk-UA" w:eastAsia="uk-UA"/>
        </w:rPr>
        <w:softHyphen/>
        <w:t>ності.</w:t>
      </w:r>
    </w:p>
    <w:p w14:paraId="7BEF983D" w14:textId="77777777" w:rsidR="008E70B8" w:rsidRPr="00405A4D" w:rsidRDefault="008E70B8" w:rsidP="00405A4D">
      <w:pPr>
        <w:spacing w:after="0" w:line="240" w:lineRule="auto"/>
        <w:ind w:firstLine="709"/>
        <w:jc w:val="both"/>
        <w:rPr>
          <w:rFonts w:ascii="Times New Roman" w:hAnsi="Times New Roman"/>
          <w:b/>
          <w:sz w:val="28"/>
          <w:szCs w:val="28"/>
          <w:lang w:val="uk-UA"/>
        </w:rPr>
      </w:pPr>
      <w:r w:rsidRPr="00405A4D">
        <w:rPr>
          <w:rFonts w:ascii="Times New Roman" w:hAnsi="Times New Roman"/>
          <w:b/>
          <w:color w:val="000000"/>
          <w:sz w:val="28"/>
          <w:szCs w:val="28"/>
          <w:lang w:val="uk-UA" w:eastAsia="uk-UA"/>
        </w:rPr>
        <w:t>2.  Моделі комунікації</w:t>
      </w:r>
    </w:p>
    <w:p w14:paraId="31B05C97"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Існують різні теоретичні парадигми комунікативного простору, сформовані в рамках психологічних, лінгвістичних, соціологічних, філософських теорій. Найпростіша  модель процесу комунікації має принаймні три елементи:  1) відправник, тобто той, хто є джерелом інформації; 2) повідомлення, тобто та інформація, що її передають; 3) одержувач, тобто той, кому цю інформацію передано.</w:t>
      </w:r>
    </w:p>
    <w:p w14:paraId="55DCCD38" w14:textId="1068EAA8"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Процес комунікації починається з того, що відправник формулює ідею повідомлення, або, простіше кажучи, думає про те, з якою метою та яку інформацію необхідно довести до відома одержувача. В процесі спілкування відправник та</w:t>
      </w:r>
      <w:r w:rsidRPr="00405A4D">
        <w:rPr>
          <w:rFonts w:ascii="Times New Roman" w:hAnsi="Times New Roman"/>
          <w:color w:val="000000"/>
          <w:sz w:val="28"/>
          <w:szCs w:val="28"/>
          <w:lang w:val="uk-UA" w:eastAsia="uk-UA"/>
        </w:rPr>
        <w:softHyphen/>
        <w:t xml:space="preserve">кож складає зміст повідомлення та обирає </w:t>
      </w:r>
      <w:r w:rsidRPr="00405A4D">
        <w:rPr>
          <w:rFonts w:ascii="Times New Roman" w:hAnsi="Times New Roman"/>
          <w:color w:val="000000"/>
          <w:sz w:val="28"/>
          <w:szCs w:val="28"/>
          <w:lang w:val="uk-UA" w:eastAsia="uk-UA"/>
        </w:rPr>
        <w:lastRenderedPageBreak/>
        <w:t>засоби передачі інформації з урахуванням можливостей і особливостей одер</w:t>
      </w:r>
      <w:r w:rsidRPr="00405A4D">
        <w:rPr>
          <w:rFonts w:ascii="Times New Roman" w:hAnsi="Times New Roman"/>
          <w:color w:val="000000"/>
          <w:sz w:val="28"/>
          <w:szCs w:val="28"/>
          <w:lang w:val="uk-UA" w:eastAsia="uk-UA"/>
        </w:rPr>
        <w:softHyphen/>
        <w:t>жувача стосовно сприйняття запропонованого змісту пові</w:t>
      </w:r>
      <w:r w:rsidRPr="00405A4D">
        <w:rPr>
          <w:rFonts w:ascii="Times New Roman" w:hAnsi="Times New Roman"/>
          <w:color w:val="000000"/>
          <w:sz w:val="28"/>
          <w:szCs w:val="28"/>
          <w:lang w:val="uk-UA" w:eastAsia="uk-UA"/>
        </w:rPr>
        <w:softHyphen/>
        <w:t>домлення.</w:t>
      </w:r>
    </w:p>
    <w:p w14:paraId="12B9B84F"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i/>
          <w:iCs/>
          <w:color w:val="000000"/>
          <w:sz w:val="28"/>
          <w:szCs w:val="28"/>
          <w:lang w:val="uk-UA" w:eastAsia="uk-UA"/>
        </w:rPr>
        <w:t xml:space="preserve"> </w:t>
      </w:r>
      <w:r w:rsidRPr="00405A4D">
        <w:rPr>
          <w:rFonts w:ascii="Times New Roman" w:hAnsi="Times New Roman"/>
          <w:color w:val="000000"/>
          <w:sz w:val="28"/>
          <w:szCs w:val="28"/>
          <w:lang w:val="uk-UA" w:eastAsia="uk-UA"/>
        </w:rPr>
        <w:t>Подання ідеї, яку намагається донести до одержувача відправник, у формі мови, зрозумілої одержувачеві, нази</w:t>
      </w:r>
      <w:r w:rsidRPr="00405A4D">
        <w:rPr>
          <w:rFonts w:ascii="Times New Roman" w:hAnsi="Times New Roman"/>
          <w:color w:val="000000"/>
          <w:sz w:val="28"/>
          <w:szCs w:val="28"/>
          <w:lang w:val="uk-UA" w:eastAsia="uk-UA"/>
        </w:rPr>
        <w:softHyphen/>
        <w:t>вається кодуванням. У цьому разі як кодові знаки можуть бути використані: слова усного й письмового мовлення (лек</w:t>
      </w:r>
      <w:r w:rsidRPr="00405A4D">
        <w:rPr>
          <w:rFonts w:ascii="Times New Roman" w:hAnsi="Times New Roman"/>
          <w:color w:val="000000"/>
          <w:sz w:val="28"/>
          <w:szCs w:val="28"/>
          <w:lang w:val="uk-UA" w:eastAsia="uk-UA"/>
        </w:rPr>
        <w:softHyphen/>
        <w:t>сика, а також темп, стиль мови), візуальні образи (людей, предметів інтер’єру), пахощі (квітів, парфумів тощо), звуки (мелодії, інтонація й тембр голосу, модуляція), кольори, світло (яскраве, тьмяне), рухи та міміка тощо.</w:t>
      </w:r>
    </w:p>
    <w:p w14:paraId="79E075CE"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У свою чергу, одержувач сприймає представлену від</w:t>
      </w:r>
      <w:r w:rsidRPr="00405A4D">
        <w:rPr>
          <w:rFonts w:ascii="Times New Roman" w:hAnsi="Times New Roman"/>
          <w:color w:val="000000"/>
          <w:sz w:val="28"/>
          <w:szCs w:val="28"/>
          <w:lang w:val="uk-UA" w:eastAsia="uk-UA"/>
        </w:rPr>
        <w:softHyphen/>
        <w:t>правником інформацію, обробляє її (декодує), інтерпретує, тобто тлумачить повідомлення, співвідносячи його контекст із власного системою понять, і, нарешті, демонструє своє розумін</w:t>
      </w:r>
      <w:r w:rsidRPr="00405A4D">
        <w:rPr>
          <w:rFonts w:ascii="Times New Roman" w:hAnsi="Times New Roman"/>
          <w:color w:val="000000"/>
          <w:sz w:val="28"/>
          <w:szCs w:val="28"/>
          <w:lang w:val="uk-UA" w:eastAsia="uk-UA"/>
        </w:rPr>
        <w:softHyphen/>
        <w:t>ня чи нерозуміння повідомлення відправникові. Комуні</w:t>
      </w:r>
      <w:r w:rsidRPr="00405A4D">
        <w:rPr>
          <w:rFonts w:ascii="Times New Roman" w:hAnsi="Times New Roman"/>
          <w:color w:val="000000"/>
          <w:sz w:val="28"/>
          <w:szCs w:val="28"/>
          <w:lang w:val="uk-UA" w:eastAsia="uk-UA"/>
        </w:rPr>
        <w:softHyphen/>
        <w:t xml:space="preserve">кативний вплив відбувається лише за наявності єдиної чи подібної системи </w:t>
      </w:r>
      <w:proofErr w:type="spellStart"/>
      <w:r w:rsidRPr="00405A4D">
        <w:rPr>
          <w:rFonts w:ascii="Times New Roman" w:hAnsi="Times New Roman"/>
          <w:color w:val="000000"/>
          <w:sz w:val="28"/>
          <w:szCs w:val="28"/>
          <w:lang w:val="uk-UA" w:eastAsia="uk-UA"/>
        </w:rPr>
        <w:t>кодификації</w:t>
      </w:r>
      <w:proofErr w:type="spellEnd"/>
      <w:r w:rsidRPr="00405A4D">
        <w:rPr>
          <w:rFonts w:ascii="Times New Roman" w:hAnsi="Times New Roman"/>
          <w:color w:val="000000"/>
          <w:sz w:val="28"/>
          <w:szCs w:val="28"/>
          <w:lang w:val="uk-UA" w:eastAsia="uk-UA"/>
        </w:rPr>
        <w:t xml:space="preserve"> й </w:t>
      </w:r>
      <w:proofErr w:type="spellStart"/>
      <w:r w:rsidRPr="00405A4D">
        <w:rPr>
          <w:rFonts w:ascii="Times New Roman" w:hAnsi="Times New Roman"/>
          <w:color w:val="000000"/>
          <w:sz w:val="28"/>
          <w:szCs w:val="28"/>
          <w:lang w:val="uk-UA" w:eastAsia="uk-UA"/>
        </w:rPr>
        <w:t>декодифікації</w:t>
      </w:r>
      <w:proofErr w:type="spellEnd"/>
      <w:r w:rsidRPr="00405A4D">
        <w:rPr>
          <w:rFonts w:ascii="Times New Roman" w:hAnsi="Times New Roman"/>
          <w:color w:val="000000"/>
          <w:sz w:val="28"/>
          <w:szCs w:val="28"/>
          <w:lang w:val="uk-UA" w:eastAsia="uk-UA"/>
        </w:rPr>
        <w:t xml:space="preserve"> в </w:t>
      </w:r>
      <w:proofErr w:type="spellStart"/>
      <w:r w:rsidRPr="00405A4D">
        <w:rPr>
          <w:rFonts w:ascii="Times New Roman" w:hAnsi="Times New Roman"/>
          <w:color w:val="000000"/>
          <w:sz w:val="28"/>
          <w:szCs w:val="28"/>
          <w:lang w:val="uk-UA" w:eastAsia="uk-UA"/>
        </w:rPr>
        <w:t>комуніка</w:t>
      </w:r>
      <w:proofErr w:type="spellEnd"/>
      <w:r w:rsidRPr="00405A4D">
        <w:rPr>
          <w:rFonts w:ascii="Times New Roman" w:hAnsi="Times New Roman"/>
          <w:color w:val="000000"/>
          <w:sz w:val="28"/>
          <w:szCs w:val="28"/>
          <w:lang w:val="uk-UA" w:eastAsia="uk-UA"/>
        </w:rPr>
        <w:t>- тора (людини, що направляє інформацію) і реципієнта (лю</w:t>
      </w:r>
      <w:r w:rsidRPr="00405A4D">
        <w:rPr>
          <w:rFonts w:ascii="Times New Roman" w:hAnsi="Times New Roman"/>
          <w:color w:val="000000"/>
          <w:sz w:val="28"/>
          <w:szCs w:val="28"/>
          <w:lang w:val="uk-UA" w:eastAsia="uk-UA"/>
        </w:rPr>
        <w:softHyphen/>
        <w:t>дини, що приймає її).</w:t>
      </w:r>
    </w:p>
    <w:p w14:paraId="33144823"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Досить часто комунікацію розглядають як </w:t>
      </w:r>
      <w:r w:rsidRPr="00405A4D">
        <w:rPr>
          <w:rFonts w:ascii="Times New Roman" w:hAnsi="Times New Roman"/>
          <w:b/>
          <w:color w:val="000000"/>
          <w:sz w:val="28"/>
          <w:szCs w:val="28"/>
          <w:lang w:val="uk-UA" w:eastAsia="uk-UA"/>
        </w:rPr>
        <w:t>двосторонній динамічний</w:t>
      </w:r>
      <w:r w:rsidRPr="00405A4D">
        <w:rPr>
          <w:rFonts w:ascii="Times New Roman" w:hAnsi="Times New Roman"/>
          <w:color w:val="000000"/>
          <w:sz w:val="28"/>
          <w:szCs w:val="28"/>
          <w:lang w:val="uk-UA" w:eastAsia="uk-UA"/>
        </w:rPr>
        <w:t xml:space="preserve"> процес , що на практиці означає надання зворотного зв’язку тій людини, що відправляє інформацію, та приділення уваги каналу комунікації . Як зво</w:t>
      </w:r>
      <w:r w:rsidRPr="00405A4D">
        <w:rPr>
          <w:rFonts w:ascii="Times New Roman" w:hAnsi="Times New Roman"/>
          <w:color w:val="000000"/>
          <w:sz w:val="28"/>
          <w:szCs w:val="28"/>
          <w:lang w:val="uk-UA" w:eastAsia="uk-UA"/>
        </w:rPr>
        <w:softHyphen/>
        <w:t>ротний зв’язок виступає будь-яка інформація, яку людина отримує від реципієнта своєї поведінки. Він може бути прямим або опосередкованим, негайним або відстроченим, апаратним і особистісним (вербальним і невербальним, оці</w:t>
      </w:r>
      <w:r w:rsidRPr="00405A4D">
        <w:rPr>
          <w:rFonts w:ascii="Times New Roman" w:hAnsi="Times New Roman"/>
          <w:color w:val="000000"/>
          <w:sz w:val="28"/>
          <w:szCs w:val="28"/>
          <w:lang w:val="uk-UA" w:eastAsia="uk-UA"/>
        </w:rPr>
        <w:softHyphen/>
        <w:t xml:space="preserve">ночним і нейтральним, емоційним і описовим, нейтральним, </w:t>
      </w:r>
      <w:proofErr w:type="spellStart"/>
      <w:r w:rsidRPr="00405A4D">
        <w:rPr>
          <w:rFonts w:ascii="Times New Roman" w:hAnsi="Times New Roman"/>
          <w:color w:val="000000"/>
          <w:sz w:val="28"/>
          <w:szCs w:val="28"/>
          <w:lang w:val="uk-UA" w:eastAsia="uk-UA"/>
        </w:rPr>
        <w:t>інтерпретативним</w:t>
      </w:r>
      <w:proofErr w:type="spellEnd"/>
      <w:r w:rsidRPr="00405A4D">
        <w:rPr>
          <w:rFonts w:ascii="Times New Roman" w:hAnsi="Times New Roman"/>
          <w:color w:val="000000"/>
          <w:sz w:val="28"/>
          <w:szCs w:val="28"/>
          <w:lang w:val="uk-UA" w:eastAsia="uk-UA"/>
        </w:rPr>
        <w:t>).</w:t>
      </w:r>
    </w:p>
    <w:p w14:paraId="2C203A90" w14:textId="147CD021"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Загалом, зворотний зв’язок вважають важливим чинни</w:t>
      </w:r>
      <w:r w:rsidRPr="00405A4D">
        <w:rPr>
          <w:rFonts w:ascii="Times New Roman" w:hAnsi="Times New Roman"/>
          <w:color w:val="000000"/>
          <w:sz w:val="28"/>
          <w:szCs w:val="28"/>
          <w:lang w:val="uk-UA" w:eastAsia="uk-UA"/>
        </w:rPr>
        <w:softHyphen/>
        <w:t>ком у соціальній роботі. Адже він надає соціальному праців</w:t>
      </w:r>
      <w:r w:rsidRPr="00405A4D">
        <w:rPr>
          <w:rFonts w:ascii="Times New Roman" w:hAnsi="Times New Roman"/>
          <w:color w:val="000000"/>
          <w:sz w:val="28"/>
          <w:szCs w:val="28"/>
          <w:lang w:val="uk-UA" w:eastAsia="uk-UA"/>
        </w:rPr>
        <w:softHyphen/>
        <w:t>нику інформацію про те, як його сприймає клієнт, як він реагує на поведінку працівника, як розуміє, інтерпретує його; як його (працівника) поведінка діє на інших. Він дає можливість глибше зрозуміти проблеми клієнта. Для ство</w:t>
      </w:r>
      <w:r w:rsidRPr="00405A4D">
        <w:rPr>
          <w:rFonts w:ascii="Times New Roman" w:hAnsi="Times New Roman"/>
          <w:color w:val="000000"/>
          <w:sz w:val="28"/>
          <w:szCs w:val="28"/>
          <w:lang w:val="uk-UA" w:eastAsia="uk-UA"/>
        </w:rPr>
        <w:softHyphen/>
        <w:t>рення ефективної системи зворотного зв’язку у процесі про</w:t>
      </w:r>
      <w:r w:rsidRPr="00405A4D">
        <w:rPr>
          <w:rFonts w:ascii="Times New Roman" w:hAnsi="Times New Roman"/>
          <w:color w:val="000000"/>
          <w:sz w:val="28"/>
          <w:szCs w:val="28"/>
          <w:lang w:val="uk-UA" w:eastAsia="uk-UA"/>
        </w:rPr>
        <w:softHyphen/>
        <w:t>фесійного спілкування не</w:t>
      </w:r>
      <w:r w:rsidRPr="00405A4D">
        <w:rPr>
          <w:rFonts w:ascii="Times New Roman" w:hAnsi="Times New Roman"/>
          <w:color w:val="000000"/>
          <w:sz w:val="28"/>
          <w:szCs w:val="28"/>
          <w:lang w:val="uk-UA" w:eastAsia="uk-UA"/>
        </w:rPr>
        <w:softHyphen/>
        <w:t xml:space="preserve">обхідна атмосфера взаємного сприйняття, доброзичливості, взаємної зацікавленості. </w:t>
      </w:r>
      <w:r w:rsidR="00405A4D">
        <w:rPr>
          <w:rFonts w:ascii="Times New Roman" w:hAnsi="Times New Roman"/>
          <w:color w:val="000000"/>
          <w:sz w:val="28"/>
          <w:szCs w:val="28"/>
          <w:lang w:val="uk-UA" w:eastAsia="uk-UA"/>
        </w:rPr>
        <w:t xml:space="preserve"> </w:t>
      </w:r>
    </w:p>
    <w:p w14:paraId="6B73639A" w14:textId="48B1C978"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Як зазначалося раніше, комунікація може бути </w:t>
      </w:r>
      <w:r w:rsidRPr="00405A4D">
        <w:rPr>
          <w:rFonts w:ascii="Times New Roman" w:hAnsi="Times New Roman"/>
          <w:b/>
          <w:color w:val="000000"/>
          <w:sz w:val="28"/>
          <w:szCs w:val="28"/>
          <w:lang w:val="uk-UA" w:eastAsia="uk-UA"/>
        </w:rPr>
        <w:t>невербальною й вербальною</w:t>
      </w:r>
      <w:r w:rsidRPr="00405A4D">
        <w:rPr>
          <w:rFonts w:ascii="Times New Roman" w:hAnsi="Times New Roman"/>
          <w:color w:val="000000"/>
          <w:sz w:val="28"/>
          <w:szCs w:val="28"/>
          <w:lang w:val="uk-UA" w:eastAsia="uk-UA"/>
        </w:rPr>
        <w:t>. У процесі професійного спілкуван</w:t>
      </w:r>
      <w:r w:rsidRPr="00405A4D">
        <w:rPr>
          <w:rFonts w:ascii="Times New Roman" w:hAnsi="Times New Roman"/>
          <w:color w:val="000000"/>
          <w:sz w:val="28"/>
          <w:szCs w:val="28"/>
          <w:lang w:val="uk-UA" w:eastAsia="uk-UA"/>
        </w:rPr>
        <w:softHyphen/>
        <w:t xml:space="preserve">ня </w:t>
      </w:r>
      <w:r w:rsidR="00405A4D">
        <w:rPr>
          <w:rFonts w:ascii="Times New Roman" w:hAnsi="Times New Roman"/>
          <w:color w:val="000000"/>
          <w:sz w:val="28"/>
          <w:szCs w:val="28"/>
          <w:lang w:val="uk-UA" w:eastAsia="uk-UA"/>
        </w:rPr>
        <w:t>фахівці</w:t>
      </w:r>
      <w:r w:rsidRPr="00405A4D">
        <w:rPr>
          <w:rFonts w:ascii="Times New Roman" w:hAnsi="Times New Roman"/>
          <w:color w:val="000000"/>
          <w:sz w:val="28"/>
          <w:szCs w:val="28"/>
          <w:lang w:val="uk-UA" w:eastAsia="uk-UA"/>
        </w:rPr>
        <w:t xml:space="preserve"> повинні </w:t>
      </w:r>
      <w:r w:rsidR="00405A4D">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 уникати упередже</w:t>
      </w:r>
      <w:r w:rsidRPr="00405A4D">
        <w:rPr>
          <w:rFonts w:ascii="Times New Roman" w:hAnsi="Times New Roman"/>
          <w:color w:val="000000"/>
          <w:sz w:val="28"/>
          <w:szCs w:val="28"/>
          <w:lang w:val="uk-UA" w:eastAsia="uk-UA"/>
        </w:rPr>
        <w:softHyphen/>
        <w:t>ного ставлення та поквапливих висновків.</w:t>
      </w:r>
    </w:p>
    <w:p w14:paraId="44C0FB1D" w14:textId="768C2356"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Увага має бути приділена таким виявам невербальної по</w:t>
      </w:r>
      <w:r w:rsidRPr="00405A4D">
        <w:rPr>
          <w:rFonts w:ascii="Times New Roman" w:hAnsi="Times New Roman"/>
          <w:color w:val="000000"/>
          <w:sz w:val="28"/>
          <w:szCs w:val="28"/>
          <w:lang w:val="uk-UA" w:eastAsia="uk-UA"/>
        </w:rPr>
        <w:softHyphen/>
        <w:t xml:space="preserve">ведінки, як відстань між </w:t>
      </w:r>
      <w:proofErr w:type="spellStart"/>
      <w:r w:rsidR="00405A4D">
        <w:rPr>
          <w:rFonts w:ascii="Times New Roman" w:hAnsi="Times New Roman"/>
          <w:color w:val="000000"/>
          <w:sz w:val="28"/>
          <w:szCs w:val="28"/>
          <w:lang w:val="uk-UA" w:eastAsia="uk-UA"/>
        </w:rPr>
        <w:t>сспіврозмовниками</w:t>
      </w:r>
      <w:proofErr w:type="spellEnd"/>
      <w:r w:rsidRPr="00405A4D">
        <w:rPr>
          <w:rFonts w:ascii="Times New Roman" w:hAnsi="Times New Roman"/>
          <w:color w:val="000000"/>
          <w:sz w:val="28"/>
          <w:szCs w:val="28"/>
          <w:lang w:val="uk-UA" w:eastAsia="uk-UA"/>
        </w:rPr>
        <w:t>, поза, контакт очей, паузи. Важливу інформацію дає по</w:t>
      </w:r>
      <w:r w:rsidRPr="00405A4D">
        <w:rPr>
          <w:rFonts w:ascii="Times New Roman" w:hAnsi="Times New Roman"/>
          <w:color w:val="000000"/>
          <w:sz w:val="28"/>
          <w:szCs w:val="28"/>
          <w:lang w:val="uk-UA" w:eastAsia="uk-UA"/>
        </w:rPr>
        <w:softHyphen/>
        <w:t xml:space="preserve">рівняння невербальної поведінки з тим, що </w:t>
      </w:r>
      <w:r w:rsidR="00405A4D">
        <w:rPr>
          <w:rFonts w:ascii="Times New Roman" w:hAnsi="Times New Roman"/>
          <w:color w:val="000000"/>
          <w:sz w:val="28"/>
          <w:szCs w:val="28"/>
          <w:lang w:val="uk-UA" w:eastAsia="uk-UA"/>
        </w:rPr>
        <w:t>співрозмовник</w:t>
      </w:r>
      <w:r w:rsidRPr="00405A4D">
        <w:rPr>
          <w:rFonts w:ascii="Times New Roman" w:hAnsi="Times New Roman"/>
          <w:color w:val="000000"/>
          <w:sz w:val="28"/>
          <w:szCs w:val="28"/>
          <w:lang w:val="uk-UA" w:eastAsia="uk-UA"/>
        </w:rPr>
        <w:t xml:space="preserve"> розпові</w:t>
      </w:r>
      <w:r w:rsidRPr="00405A4D">
        <w:rPr>
          <w:rFonts w:ascii="Times New Roman" w:hAnsi="Times New Roman"/>
          <w:color w:val="000000"/>
          <w:sz w:val="28"/>
          <w:szCs w:val="28"/>
          <w:lang w:val="uk-UA" w:eastAsia="uk-UA"/>
        </w:rPr>
        <w:softHyphen/>
        <w:t xml:space="preserve">дає. Так, якщо </w:t>
      </w:r>
      <w:r w:rsidR="00405A4D">
        <w:rPr>
          <w:rFonts w:ascii="Times New Roman" w:hAnsi="Times New Roman"/>
          <w:color w:val="000000"/>
          <w:sz w:val="28"/>
          <w:szCs w:val="28"/>
          <w:lang w:val="uk-UA" w:eastAsia="uk-UA"/>
        </w:rPr>
        <w:t>співрозмовник</w:t>
      </w:r>
      <w:r w:rsidRPr="00405A4D">
        <w:rPr>
          <w:rFonts w:ascii="Times New Roman" w:hAnsi="Times New Roman"/>
          <w:color w:val="000000"/>
          <w:sz w:val="28"/>
          <w:szCs w:val="28"/>
          <w:lang w:val="uk-UA" w:eastAsia="uk-UA"/>
        </w:rPr>
        <w:t xml:space="preserve"> запевняє, стискуючи кулаки, що, мов</w:t>
      </w:r>
      <w:r w:rsidRPr="00405A4D">
        <w:rPr>
          <w:rFonts w:ascii="Times New Roman" w:hAnsi="Times New Roman"/>
          <w:color w:val="000000"/>
          <w:sz w:val="28"/>
          <w:szCs w:val="28"/>
          <w:lang w:val="uk-UA" w:eastAsia="uk-UA"/>
        </w:rPr>
        <w:softHyphen/>
        <w:t>ляв, у нього чудові стосунки в сім’ї, слід вказати йому на таку суперечність в його поведінці.</w:t>
      </w:r>
    </w:p>
    <w:p w14:paraId="3721B6FB" w14:textId="188D7683" w:rsidR="008E70B8" w:rsidRPr="00405A4D" w:rsidRDefault="008F0CF7" w:rsidP="00405A4D">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eastAsia="uk-UA"/>
        </w:rPr>
        <w:t xml:space="preserve"> </w:t>
      </w:r>
      <w:r w:rsidR="008E70B8" w:rsidRPr="00405A4D">
        <w:rPr>
          <w:rFonts w:ascii="Times New Roman" w:hAnsi="Times New Roman"/>
          <w:b/>
          <w:i/>
          <w:iCs/>
          <w:color w:val="000000"/>
          <w:sz w:val="28"/>
          <w:szCs w:val="28"/>
          <w:lang w:val="uk-UA" w:eastAsia="uk-UA"/>
        </w:rPr>
        <w:t>Вербальні, або словесні, засоби спілкування -</w:t>
      </w:r>
      <w:r w:rsidR="008E70B8" w:rsidRPr="00405A4D">
        <w:rPr>
          <w:rFonts w:ascii="Times New Roman" w:hAnsi="Times New Roman"/>
          <w:b/>
          <w:color w:val="000000"/>
          <w:sz w:val="28"/>
          <w:szCs w:val="28"/>
          <w:lang w:val="uk-UA" w:eastAsia="uk-UA"/>
        </w:rPr>
        <w:t xml:space="preserve"> </w:t>
      </w:r>
      <w:r w:rsidR="008E70B8" w:rsidRPr="008F0CF7">
        <w:rPr>
          <w:rFonts w:ascii="Times New Roman" w:hAnsi="Times New Roman"/>
          <w:color w:val="000000"/>
          <w:sz w:val="28"/>
          <w:szCs w:val="28"/>
          <w:lang w:val="uk-UA" w:eastAsia="uk-UA"/>
        </w:rPr>
        <w:t>це</w:t>
      </w:r>
      <w:r w:rsidR="008E70B8" w:rsidRPr="00405A4D">
        <w:rPr>
          <w:rFonts w:ascii="Times New Roman" w:hAnsi="Times New Roman"/>
          <w:color w:val="000000"/>
          <w:sz w:val="28"/>
          <w:szCs w:val="28"/>
          <w:lang w:val="uk-UA" w:eastAsia="uk-UA"/>
        </w:rPr>
        <w:t xml:space="preserve"> засо</w:t>
      </w:r>
      <w:r w:rsidR="008E70B8" w:rsidRPr="00405A4D">
        <w:rPr>
          <w:rFonts w:ascii="Times New Roman" w:hAnsi="Times New Roman"/>
          <w:color w:val="000000"/>
          <w:sz w:val="28"/>
          <w:szCs w:val="28"/>
          <w:lang w:val="uk-UA" w:eastAsia="uk-UA"/>
        </w:rPr>
        <w:softHyphen/>
        <w:t xml:space="preserve">би мови, тобто те, що знаходить вираження у словах. Якщо взяти до уваги, що бесіда є </w:t>
      </w:r>
      <w:r w:rsidR="008E70B8" w:rsidRPr="00405A4D">
        <w:rPr>
          <w:rFonts w:ascii="Times New Roman" w:hAnsi="Times New Roman"/>
          <w:color w:val="000000"/>
          <w:sz w:val="28"/>
          <w:szCs w:val="28"/>
          <w:lang w:val="uk-UA" w:eastAsia="uk-UA"/>
        </w:rPr>
        <w:lastRenderedPageBreak/>
        <w:t>найпоширенішою формою взає</w:t>
      </w:r>
      <w:r w:rsidR="008E70B8" w:rsidRPr="00405A4D">
        <w:rPr>
          <w:rFonts w:ascii="Times New Roman" w:hAnsi="Times New Roman"/>
          <w:color w:val="000000"/>
          <w:sz w:val="28"/>
          <w:szCs w:val="28"/>
          <w:lang w:val="uk-UA" w:eastAsia="uk-UA"/>
        </w:rPr>
        <w:softHyphen/>
        <w:t xml:space="preserve">модії, то стає зрозумілим, що вміння говорити є одним з найважливіших засобів у </w:t>
      </w:r>
      <w:r>
        <w:rPr>
          <w:rFonts w:ascii="Times New Roman" w:hAnsi="Times New Roman"/>
          <w:color w:val="000000"/>
          <w:sz w:val="28"/>
          <w:szCs w:val="28"/>
          <w:lang w:val="uk-UA" w:eastAsia="uk-UA"/>
        </w:rPr>
        <w:t xml:space="preserve">професійній </w:t>
      </w:r>
      <w:r w:rsidR="008E70B8" w:rsidRPr="00405A4D">
        <w:rPr>
          <w:rFonts w:ascii="Times New Roman" w:hAnsi="Times New Roman"/>
          <w:color w:val="000000"/>
          <w:sz w:val="28"/>
          <w:szCs w:val="28"/>
          <w:lang w:val="uk-UA" w:eastAsia="uk-UA"/>
        </w:rPr>
        <w:t>діяльності</w:t>
      </w:r>
      <w:r>
        <w:rPr>
          <w:rFonts w:ascii="Times New Roman" w:hAnsi="Times New Roman"/>
          <w:color w:val="000000"/>
          <w:sz w:val="28"/>
          <w:szCs w:val="28"/>
          <w:lang w:val="uk-UA" w:eastAsia="uk-UA"/>
        </w:rPr>
        <w:t>.</w:t>
      </w:r>
      <w:r w:rsidR="008E70B8" w:rsidRPr="00405A4D">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 xml:space="preserve"> </w:t>
      </w:r>
    </w:p>
    <w:p w14:paraId="237581D8" w14:textId="77777777"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Особливістю мовлення в цьому випадку є те, що воно від</w:t>
      </w:r>
      <w:r w:rsidRPr="00405A4D">
        <w:rPr>
          <w:rFonts w:ascii="Times New Roman" w:hAnsi="Times New Roman"/>
          <w:color w:val="000000"/>
          <w:sz w:val="28"/>
          <w:szCs w:val="28"/>
          <w:lang w:val="uk-UA" w:eastAsia="uk-UA"/>
        </w:rPr>
        <w:softHyphen/>
        <w:t>бувається у формі діалогу. А це означає, що для успішного спілкування потрібно не тільки вміти точно й зрозуміло фор</w:t>
      </w:r>
      <w:r w:rsidRPr="00405A4D">
        <w:rPr>
          <w:rFonts w:ascii="Times New Roman" w:hAnsi="Times New Roman"/>
          <w:color w:val="000000"/>
          <w:sz w:val="28"/>
          <w:szCs w:val="28"/>
          <w:lang w:val="uk-UA" w:eastAsia="uk-UA"/>
        </w:rPr>
        <w:softHyphen/>
        <w:t>мулювати думки, підбираючи необхідні слова, а й підтри</w:t>
      </w:r>
      <w:r w:rsidRPr="00405A4D">
        <w:rPr>
          <w:rFonts w:ascii="Times New Roman" w:hAnsi="Times New Roman"/>
          <w:color w:val="000000"/>
          <w:sz w:val="28"/>
          <w:szCs w:val="28"/>
          <w:lang w:val="uk-UA" w:eastAsia="uk-UA"/>
        </w:rPr>
        <w:softHyphen/>
        <w:t>мувати постійний зворотний зв’язок, орієнтуючись на реак</w:t>
      </w:r>
      <w:r w:rsidRPr="00405A4D">
        <w:rPr>
          <w:rFonts w:ascii="Times New Roman" w:hAnsi="Times New Roman"/>
          <w:color w:val="000000"/>
          <w:sz w:val="28"/>
          <w:szCs w:val="28"/>
          <w:lang w:val="uk-UA" w:eastAsia="uk-UA"/>
        </w:rPr>
        <w:softHyphen/>
        <w:t>цію співбесідника, виявляючи чутливість до невербальних сигналів, володіючи мистецтвом запитувати.</w:t>
      </w:r>
    </w:p>
    <w:p w14:paraId="033C1894" w14:textId="6C6E68F4" w:rsidR="008E70B8" w:rsidRPr="00405A4D" w:rsidRDefault="008F0CF7" w:rsidP="00405A4D">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eastAsia="uk-UA"/>
        </w:rPr>
        <w:t xml:space="preserve"> </w:t>
      </w:r>
      <w:r w:rsidR="008E70B8" w:rsidRPr="00405A4D">
        <w:rPr>
          <w:rFonts w:ascii="Times New Roman" w:hAnsi="Times New Roman"/>
          <w:color w:val="000000"/>
          <w:spacing w:val="10"/>
          <w:sz w:val="28"/>
          <w:szCs w:val="28"/>
          <w:lang w:val="uk-UA" w:eastAsia="uk-UA"/>
        </w:rPr>
        <w:t xml:space="preserve"> </w:t>
      </w:r>
      <w:r w:rsidR="008E70B8" w:rsidRPr="00405A4D">
        <w:rPr>
          <w:rFonts w:ascii="Times New Roman" w:hAnsi="Times New Roman"/>
          <w:color w:val="000000"/>
          <w:sz w:val="28"/>
          <w:szCs w:val="28"/>
          <w:lang w:val="uk-UA" w:eastAsia="uk-UA"/>
        </w:rPr>
        <w:t xml:space="preserve">Успішність професійного спілкування </w:t>
      </w:r>
      <w:r>
        <w:rPr>
          <w:rFonts w:ascii="Times New Roman" w:hAnsi="Times New Roman"/>
          <w:color w:val="000000"/>
          <w:sz w:val="28"/>
          <w:szCs w:val="28"/>
          <w:lang w:val="uk-UA" w:eastAsia="uk-UA"/>
        </w:rPr>
        <w:t>фахівця</w:t>
      </w:r>
      <w:r w:rsidR="008E70B8" w:rsidRPr="00405A4D">
        <w:rPr>
          <w:rFonts w:ascii="Times New Roman" w:hAnsi="Times New Roman"/>
          <w:color w:val="000000"/>
          <w:sz w:val="28"/>
          <w:szCs w:val="28"/>
          <w:lang w:val="uk-UA" w:eastAsia="uk-UA"/>
        </w:rPr>
        <w:t xml:space="preserve"> значною мірою залежить також і від уміння слухати. Отже, </w:t>
      </w:r>
      <w:r>
        <w:rPr>
          <w:rFonts w:ascii="Times New Roman" w:hAnsi="Times New Roman"/>
          <w:color w:val="000000"/>
          <w:sz w:val="28"/>
          <w:szCs w:val="28"/>
          <w:lang w:val="uk-UA" w:eastAsia="uk-UA"/>
        </w:rPr>
        <w:t>потрібно</w:t>
      </w:r>
      <w:r w:rsidR="008E70B8" w:rsidRPr="00405A4D">
        <w:rPr>
          <w:rFonts w:ascii="Times New Roman" w:hAnsi="Times New Roman"/>
          <w:color w:val="000000"/>
          <w:sz w:val="28"/>
          <w:szCs w:val="28"/>
          <w:lang w:val="uk-UA" w:eastAsia="uk-UA"/>
        </w:rPr>
        <w:t xml:space="preserve"> розвивати в собі </w:t>
      </w:r>
      <w:r w:rsidR="008E70B8" w:rsidRPr="00405A4D">
        <w:rPr>
          <w:rFonts w:ascii="Times New Roman" w:hAnsi="Times New Roman"/>
          <w:b/>
          <w:i/>
          <w:iCs/>
          <w:color w:val="000000"/>
          <w:sz w:val="28"/>
          <w:szCs w:val="28"/>
          <w:lang w:val="uk-UA" w:eastAsia="uk-UA"/>
        </w:rPr>
        <w:t>навич</w:t>
      </w:r>
      <w:r w:rsidR="008E70B8" w:rsidRPr="00405A4D">
        <w:rPr>
          <w:rFonts w:ascii="Times New Roman" w:hAnsi="Times New Roman"/>
          <w:b/>
          <w:i/>
          <w:iCs/>
          <w:color w:val="000000"/>
          <w:sz w:val="28"/>
          <w:szCs w:val="28"/>
          <w:lang w:val="uk-UA" w:eastAsia="uk-UA"/>
        </w:rPr>
        <w:softHyphen/>
        <w:t>ки активного слухання,</w:t>
      </w:r>
      <w:r w:rsidR="008E70B8" w:rsidRPr="00405A4D">
        <w:rPr>
          <w:rFonts w:ascii="Times New Roman" w:hAnsi="Times New Roman"/>
          <w:color w:val="000000"/>
          <w:sz w:val="28"/>
          <w:szCs w:val="28"/>
          <w:lang w:val="uk-UA" w:eastAsia="uk-UA"/>
        </w:rPr>
        <w:t xml:space="preserve"> під час якого увагу зосереджено на важливому питанні</w:t>
      </w:r>
      <w:r>
        <w:rPr>
          <w:rFonts w:ascii="Times New Roman" w:hAnsi="Times New Roman"/>
          <w:color w:val="000000"/>
          <w:sz w:val="28"/>
          <w:szCs w:val="28"/>
          <w:lang w:val="uk-UA" w:eastAsia="uk-UA"/>
        </w:rPr>
        <w:t xml:space="preserve"> співрозмовника</w:t>
      </w:r>
      <w:r w:rsidR="008E70B8" w:rsidRPr="00405A4D">
        <w:rPr>
          <w:rFonts w:ascii="Times New Roman" w:hAnsi="Times New Roman"/>
          <w:color w:val="000000"/>
          <w:sz w:val="28"/>
          <w:szCs w:val="28"/>
          <w:lang w:val="uk-UA" w:eastAsia="uk-UA"/>
        </w:rPr>
        <w:t xml:space="preserve">, демонструванні </w:t>
      </w:r>
      <w:r w:rsidR="008E70B8" w:rsidRPr="00405A4D">
        <w:rPr>
          <w:rFonts w:ascii="Times New Roman" w:hAnsi="Times New Roman"/>
          <w:i/>
          <w:iCs/>
          <w:color w:val="000000"/>
          <w:sz w:val="28"/>
          <w:szCs w:val="28"/>
          <w:lang w:val="uk-UA" w:eastAsia="uk-UA"/>
        </w:rPr>
        <w:t>уважної по</w:t>
      </w:r>
      <w:r w:rsidR="008E70B8" w:rsidRPr="00405A4D">
        <w:rPr>
          <w:rFonts w:ascii="Times New Roman" w:hAnsi="Times New Roman"/>
          <w:i/>
          <w:iCs/>
          <w:color w:val="000000"/>
          <w:sz w:val="28"/>
          <w:szCs w:val="28"/>
          <w:lang w:val="uk-UA" w:eastAsia="uk-UA"/>
        </w:rPr>
        <w:softHyphen/>
        <w:t>ведінки.</w:t>
      </w:r>
      <w:r w:rsidR="008E70B8" w:rsidRPr="00405A4D">
        <w:rPr>
          <w:rFonts w:ascii="Times New Roman" w:hAnsi="Times New Roman"/>
          <w:color w:val="000000"/>
          <w:sz w:val="28"/>
          <w:szCs w:val="28"/>
          <w:lang w:val="uk-UA" w:eastAsia="uk-UA"/>
        </w:rPr>
        <w:t xml:space="preserve"> Мова йде про формування відповідних якостей го</w:t>
      </w:r>
      <w:r w:rsidR="008E70B8" w:rsidRPr="00405A4D">
        <w:rPr>
          <w:rFonts w:ascii="Times New Roman" w:hAnsi="Times New Roman"/>
          <w:color w:val="000000"/>
          <w:sz w:val="28"/>
          <w:szCs w:val="28"/>
          <w:lang w:val="uk-UA" w:eastAsia="uk-UA"/>
        </w:rPr>
        <w:softHyphen/>
        <w:t>лосу (тембр, тональність), контакту очей, мови тіла. Таке слухання пов’язано з критичним мисленням та використан</w:t>
      </w:r>
      <w:r w:rsidR="008E70B8" w:rsidRPr="00405A4D">
        <w:rPr>
          <w:rFonts w:ascii="Times New Roman" w:hAnsi="Times New Roman"/>
          <w:color w:val="000000"/>
          <w:sz w:val="28"/>
          <w:szCs w:val="28"/>
          <w:lang w:val="uk-UA" w:eastAsia="uk-UA"/>
        </w:rPr>
        <w:softHyphen/>
        <w:t xml:space="preserve">ням </w:t>
      </w:r>
      <w:r w:rsidR="008E70B8" w:rsidRPr="00405A4D">
        <w:rPr>
          <w:rFonts w:ascii="Times New Roman" w:hAnsi="Times New Roman"/>
          <w:b/>
          <w:i/>
          <w:iCs/>
          <w:color w:val="000000"/>
          <w:sz w:val="28"/>
          <w:szCs w:val="28"/>
          <w:lang w:val="uk-UA" w:eastAsia="uk-UA"/>
        </w:rPr>
        <w:t>навичок спостереження</w:t>
      </w:r>
      <w:r w:rsidR="008E70B8" w:rsidRPr="00405A4D">
        <w:rPr>
          <w:rFonts w:ascii="Times New Roman" w:hAnsi="Times New Roman"/>
          <w:i/>
          <w:iCs/>
          <w:color w:val="000000"/>
          <w:sz w:val="28"/>
          <w:szCs w:val="28"/>
          <w:lang w:val="uk-UA" w:eastAsia="uk-UA"/>
        </w:rPr>
        <w:t>,</w:t>
      </w:r>
      <w:r w:rsidR="008E70B8" w:rsidRPr="00405A4D">
        <w:rPr>
          <w:rFonts w:ascii="Times New Roman" w:hAnsi="Times New Roman"/>
          <w:color w:val="000000"/>
          <w:sz w:val="28"/>
          <w:szCs w:val="28"/>
          <w:lang w:val="uk-UA" w:eastAsia="uk-UA"/>
        </w:rPr>
        <w:t xml:space="preserve"> які можуть включати відстежування особливостей та змін вербальної і невербальної пове</w:t>
      </w:r>
      <w:r w:rsidR="008E70B8" w:rsidRPr="00405A4D">
        <w:rPr>
          <w:rFonts w:ascii="Times New Roman" w:hAnsi="Times New Roman"/>
          <w:color w:val="000000"/>
          <w:sz w:val="28"/>
          <w:szCs w:val="28"/>
          <w:lang w:val="uk-UA" w:eastAsia="uk-UA"/>
        </w:rPr>
        <w:softHyphen/>
        <w:t xml:space="preserve">дінки </w:t>
      </w:r>
      <w:r>
        <w:rPr>
          <w:rFonts w:ascii="Times New Roman" w:hAnsi="Times New Roman"/>
          <w:color w:val="000000"/>
          <w:sz w:val="28"/>
          <w:szCs w:val="28"/>
          <w:lang w:val="uk-UA" w:eastAsia="uk-UA"/>
        </w:rPr>
        <w:t>співрозмовника</w:t>
      </w:r>
      <w:r w:rsidR="008E70B8" w:rsidRPr="00405A4D">
        <w:rPr>
          <w:rFonts w:ascii="Times New Roman" w:hAnsi="Times New Roman"/>
          <w:color w:val="000000"/>
          <w:sz w:val="28"/>
          <w:szCs w:val="28"/>
          <w:lang w:val="uk-UA" w:eastAsia="uk-UA"/>
        </w:rPr>
        <w:t>.</w:t>
      </w:r>
    </w:p>
    <w:p w14:paraId="3387A0E3" w14:textId="1051BE55" w:rsidR="008E70B8" w:rsidRPr="00405A4D" w:rsidRDefault="008E70B8" w:rsidP="00405A4D">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Втім не завжди спілкування є ефективним, у ньому мож</w:t>
      </w:r>
      <w:r w:rsidRPr="00405A4D">
        <w:rPr>
          <w:rFonts w:ascii="Times New Roman" w:hAnsi="Times New Roman"/>
          <w:color w:val="000000"/>
          <w:sz w:val="28"/>
          <w:szCs w:val="28"/>
          <w:lang w:val="uk-UA" w:eastAsia="uk-UA"/>
        </w:rPr>
        <w:softHyphen/>
        <w:t xml:space="preserve">ливе виникнення </w:t>
      </w:r>
      <w:r w:rsidRPr="00405A4D">
        <w:rPr>
          <w:rFonts w:ascii="Times New Roman" w:hAnsi="Times New Roman"/>
          <w:b/>
          <w:color w:val="000000"/>
          <w:sz w:val="28"/>
          <w:szCs w:val="28"/>
          <w:lang w:val="uk-UA" w:eastAsia="uk-UA"/>
        </w:rPr>
        <w:t>комунікативних бар’єрів.</w:t>
      </w:r>
      <w:r w:rsidRPr="00405A4D">
        <w:rPr>
          <w:rFonts w:ascii="Times New Roman" w:hAnsi="Times New Roman"/>
          <w:color w:val="000000"/>
          <w:sz w:val="28"/>
          <w:szCs w:val="28"/>
          <w:lang w:val="uk-UA" w:eastAsia="uk-UA"/>
        </w:rPr>
        <w:t xml:space="preserve"> Проблема комуні</w:t>
      </w:r>
      <w:r w:rsidRPr="00405A4D">
        <w:rPr>
          <w:rFonts w:ascii="Times New Roman" w:hAnsi="Times New Roman"/>
          <w:color w:val="000000"/>
          <w:sz w:val="28"/>
          <w:szCs w:val="28"/>
          <w:lang w:val="uk-UA" w:eastAsia="uk-UA"/>
        </w:rPr>
        <w:softHyphen/>
        <w:t>кації полягає в тому, що на всіх стадіях комунікативного про</w:t>
      </w:r>
      <w:r w:rsidRPr="00405A4D">
        <w:rPr>
          <w:rFonts w:ascii="Times New Roman" w:hAnsi="Times New Roman"/>
          <w:color w:val="000000"/>
          <w:sz w:val="28"/>
          <w:szCs w:val="28"/>
          <w:lang w:val="uk-UA" w:eastAsia="uk-UA"/>
        </w:rPr>
        <w:softHyphen/>
        <w:t>цесу виникають певні викривлення інформації з причин впливу різних перешкод, бар’єрів спілкування (так званого інформаційного шуму). Вже на етапі створення повідом</w:t>
      </w:r>
      <w:r w:rsidRPr="00405A4D">
        <w:rPr>
          <w:rFonts w:ascii="Times New Roman" w:hAnsi="Times New Roman"/>
          <w:color w:val="000000"/>
          <w:sz w:val="28"/>
          <w:szCs w:val="28"/>
          <w:lang w:val="uk-UA" w:eastAsia="uk-UA"/>
        </w:rPr>
        <w:softHyphen/>
        <w:t xml:space="preserve">лення існує небезпека неточного формулювання змісту і тексту, нелогічності, двозначності висловлювання. Навіть якщо відправник намагається висловлюватись </w:t>
      </w:r>
      <w:proofErr w:type="spellStart"/>
      <w:r w:rsidRPr="00405A4D">
        <w:rPr>
          <w:rFonts w:ascii="Times New Roman" w:hAnsi="Times New Roman"/>
          <w:color w:val="000000"/>
          <w:sz w:val="28"/>
          <w:szCs w:val="28"/>
          <w:lang w:val="uk-UA" w:eastAsia="uk-UA"/>
        </w:rPr>
        <w:t>якнайточні</w:t>
      </w:r>
      <w:r w:rsidRPr="00405A4D">
        <w:rPr>
          <w:rFonts w:ascii="Times New Roman" w:hAnsi="Times New Roman"/>
          <w:color w:val="000000"/>
          <w:sz w:val="28"/>
          <w:szCs w:val="28"/>
          <w:lang w:val="uk-UA" w:eastAsia="uk-UA"/>
        </w:rPr>
        <w:softHyphen/>
        <w:t>ше</w:t>
      </w:r>
      <w:proofErr w:type="spellEnd"/>
      <w:r w:rsidRPr="00405A4D">
        <w:rPr>
          <w:rFonts w:ascii="Times New Roman" w:hAnsi="Times New Roman"/>
          <w:color w:val="000000"/>
          <w:sz w:val="28"/>
          <w:szCs w:val="28"/>
          <w:lang w:val="uk-UA" w:eastAsia="uk-UA"/>
        </w:rPr>
        <w:t>, все-таки виникає розбіжність між думками і словами: одну й ту саму ідею можна виразити різними словоформа</w:t>
      </w:r>
      <w:r w:rsidRPr="00405A4D">
        <w:rPr>
          <w:rFonts w:ascii="Times New Roman" w:hAnsi="Times New Roman"/>
          <w:color w:val="000000"/>
          <w:sz w:val="28"/>
          <w:szCs w:val="28"/>
          <w:lang w:val="uk-UA" w:eastAsia="uk-UA"/>
        </w:rPr>
        <w:softHyphen/>
        <w:t>ми. Є чимало слів, які мають кілька і навіть десятки зна</w:t>
      </w:r>
      <w:r w:rsidRPr="00405A4D">
        <w:rPr>
          <w:rFonts w:ascii="Times New Roman" w:hAnsi="Times New Roman"/>
          <w:color w:val="000000"/>
          <w:sz w:val="28"/>
          <w:szCs w:val="28"/>
          <w:lang w:val="uk-UA" w:eastAsia="uk-UA"/>
        </w:rPr>
        <w:softHyphen/>
        <w:t>чень, і їх можна зрозуміти по-різному залежно від контек</w:t>
      </w:r>
      <w:r w:rsidRPr="00405A4D">
        <w:rPr>
          <w:rFonts w:ascii="Times New Roman" w:hAnsi="Times New Roman"/>
          <w:color w:val="000000"/>
          <w:sz w:val="28"/>
          <w:szCs w:val="28"/>
          <w:lang w:val="uk-UA" w:eastAsia="uk-UA"/>
        </w:rPr>
        <w:softHyphen/>
        <w:t>сту розмови, очікувань і установок сприйняття . Таким чином, хоча відправник добре уявляє, як одержувач мав би інтерпретувати його повідомлення, проте результат інтер</w:t>
      </w:r>
      <w:r w:rsidRPr="00405A4D">
        <w:rPr>
          <w:rFonts w:ascii="Times New Roman" w:hAnsi="Times New Roman"/>
          <w:color w:val="000000"/>
          <w:sz w:val="28"/>
          <w:szCs w:val="28"/>
          <w:lang w:val="uk-UA" w:eastAsia="uk-UA"/>
        </w:rPr>
        <w:softHyphen/>
        <w:t>претації, тобто розуміння й тлумачення повідомлення одер</w:t>
      </w:r>
      <w:r w:rsidRPr="00405A4D">
        <w:rPr>
          <w:rFonts w:ascii="Times New Roman" w:hAnsi="Times New Roman"/>
          <w:color w:val="000000"/>
          <w:sz w:val="28"/>
          <w:szCs w:val="28"/>
          <w:lang w:val="uk-UA" w:eastAsia="uk-UA"/>
        </w:rPr>
        <w:softHyphen/>
        <w:t xml:space="preserve">жувачем, не завжди відповідає очікуванням відправника у зв’язку з дією цілої низки чинників. </w:t>
      </w:r>
      <w:r w:rsidR="008F0CF7">
        <w:rPr>
          <w:rFonts w:ascii="Times New Roman" w:hAnsi="Times New Roman"/>
          <w:color w:val="000000"/>
          <w:sz w:val="28"/>
          <w:szCs w:val="28"/>
          <w:lang w:val="uk-UA" w:eastAsia="uk-UA"/>
        </w:rPr>
        <w:t xml:space="preserve"> </w:t>
      </w:r>
    </w:p>
    <w:p w14:paraId="7533E401" w14:textId="77777777" w:rsidR="008E70B8" w:rsidRPr="00405A4D" w:rsidRDefault="008E70B8" w:rsidP="00405A4D">
      <w:pPr>
        <w:spacing w:after="0" w:line="240" w:lineRule="auto"/>
        <w:ind w:firstLine="709"/>
        <w:jc w:val="both"/>
        <w:rPr>
          <w:rFonts w:ascii="Times New Roman" w:hAnsi="Times New Roman"/>
          <w:b/>
          <w:sz w:val="28"/>
          <w:szCs w:val="28"/>
          <w:lang w:val="uk-UA"/>
        </w:rPr>
      </w:pPr>
      <w:r w:rsidRPr="00405A4D">
        <w:rPr>
          <w:rFonts w:ascii="Times New Roman" w:hAnsi="Times New Roman"/>
          <w:b/>
          <w:color w:val="000000"/>
          <w:sz w:val="28"/>
          <w:szCs w:val="28"/>
          <w:lang w:val="uk-UA" w:eastAsia="uk-UA"/>
        </w:rPr>
        <w:t>Комунікативними бар’єрами можуть також стати:</w:t>
      </w:r>
    </w:p>
    <w:p w14:paraId="62BEEC67" w14:textId="256972DD" w:rsidR="008E70B8" w:rsidRPr="00405A4D" w:rsidRDefault="008E70B8"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 xml:space="preserve">організаційні чинники: непристосоване приміщення, постійні відволікання </w:t>
      </w:r>
      <w:r w:rsidR="008F0CF7">
        <w:rPr>
          <w:rFonts w:ascii="Times New Roman" w:hAnsi="Times New Roman"/>
          <w:color w:val="000000"/>
          <w:sz w:val="28"/>
          <w:szCs w:val="28"/>
          <w:lang w:val="uk-UA" w:eastAsia="uk-UA"/>
        </w:rPr>
        <w:t>співрозмовника</w:t>
      </w:r>
      <w:r w:rsidRPr="00405A4D">
        <w:rPr>
          <w:rFonts w:ascii="Times New Roman" w:hAnsi="Times New Roman"/>
          <w:color w:val="000000"/>
          <w:sz w:val="28"/>
          <w:szCs w:val="28"/>
          <w:lang w:val="uk-UA" w:eastAsia="uk-UA"/>
        </w:rPr>
        <w:t xml:space="preserve"> через зовнішні подразники (телефонні дзвінки, звернення колег, неочікувані візити відвідувачів, виклики керів</w:t>
      </w:r>
      <w:r w:rsidRPr="00405A4D">
        <w:rPr>
          <w:rFonts w:ascii="Times New Roman" w:hAnsi="Times New Roman"/>
          <w:color w:val="000000"/>
          <w:sz w:val="28"/>
          <w:szCs w:val="28"/>
          <w:lang w:val="uk-UA" w:eastAsia="uk-UA"/>
        </w:rPr>
        <w:softHyphen/>
        <w:t>ництва) та через власні дії (перебирання речей на столі, погляди на екран комп’ютера, прислухування до розмов із сусідньої кімнати), зосередження на інших речах (вбранні та зовнішності клієнта, власній зовнішності);</w:t>
      </w:r>
    </w:p>
    <w:p w14:paraId="518016F0" w14:textId="57BAAAD6" w:rsidR="008E70B8" w:rsidRPr="00405A4D" w:rsidRDefault="008E70B8"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 xml:space="preserve">особистісні чинники: втома, обмеженість часу, особистісні упередження, неприйняття </w:t>
      </w:r>
      <w:r w:rsidR="008F0CF7">
        <w:rPr>
          <w:rFonts w:ascii="Times New Roman" w:hAnsi="Times New Roman"/>
          <w:color w:val="000000"/>
          <w:sz w:val="28"/>
          <w:szCs w:val="28"/>
          <w:lang w:val="uk-UA" w:eastAsia="uk-UA"/>
        </w:rPr>
        <w:t>співрозмовника</w:t>
      </w:r>
      <w:r w:rsidRPr="00405A4D">
        <w:rPr>
          <w:rFonts w:ascii="Times New Roman" w:hAnsi="Times New Roman"/>
          <w:color w:val="000000"/>
          <w:sz w:val="28"/>
          <w:szCs w:val="28"/>
          <w:lang w:val="uk-UA" w:eastAsia="uk-UA"/>
        </w:rPr>
        <w:t xml:space="preserve"> та його поглядів, ігнорування </w:t>
      </w:r>
      <w:r w:rsidRPr="00405A4D">
        <w:rPr>
          <w:rFonts w:ascii="Times New Roman" w:hAnsi="Times New Roman"/>
          <w:color w:val="000000"/>
          <w:sz w:val="28"/>
          <w:szCs w:val="28"/>
          <w:lang w:val="uk-UA" w:eastAsia="uk-UA"/>
        </w:rPr>
        <w:lastRenderedPageBreak/>
        <w:t xml:space="preserve">невербальної поведінки, нудьга та формальне ставлення, заклопотаність власними проблемами </w:t>
      </w:r>
      <w:r w:rsidRPr="00405A4D">
        <w:rPr>
          <w:rFonts w:ascii="Times New Roman" w:hAnsi="Times New Roman"/>
          <w:color w:val="000000"/>
          <w:spacing w:val="10"/>
          <w:sz w:val="28"/>
          <w:szCs w:val="28"/>
          <w:lang w:val="uk-UA" w:eastAsia="uk-UA"/>
        </w:rPr>
        <w:t>.</w:t>
      </w:r>
    </w:p>
    <w:p w14:paraId="11ED2AAE" w14:textId="77777777" w:rsidR="008F0CF7" w:rsidRDefault="008E70B8" w:rsidP="008F0CF7">
      <w:pPr>
        <w:spacing w:after="0" w:line="240" w:lineRule="auto"/>
        <w:ind w:firstLine="709"/>
        <w:jc w:val="both"/>
        <w:rPr>
          <w:rFonts w:ascii="Times New Roman" w:hAnsi="Times New Roman"/>
          <w:color w:val="000000"/>
          <w:sz w:val="28"/>
          <w:szCs w:val="28"/>
          <w:lang w:val="uk-UA" w:eastAsia="uk-UA"/>
        </w:rPr>
      </w:pPr>
      <w:r w:rsidRPr="008F0CF7">
        <w:rPr>
          <w:rFonts w:ascii="Times New Roman" w:hAnsi="Times New Roman"/>
          <w:color w:val="000000"/>
          <w:sz w:val="28"/>
          <w:szCs w:val="28"/>
          <w:lang w:val="uk-UA" w:eastAsia="uk-UA"/>
        </w:rPr>
        <w:t>До бар’єрів</w:t>
      </w:r>
      <w:r w:rsidR="008F0CF7" w:rsidRPr="008F0CF7">
        <w:rPr>
          <w:rFonts w:ascii="Times New Roman" w:hAnsi="Times New Roman"/>
          <w:color w:val="000000"/>
          <w:sz w:val="28"/>
          <w:szCs w:val="28"/>
          <w:lang w:val="uk-UA" w:eastAsia="uk-UA"/>
        </w:rPr>
        <w:t xml:space="preserve"> можна</w:t>
      </w:r>
      <w:r w:rsidRPr="00405A4D">
        <w:rPr>
          <w:rFonts w:ascii="Times New Roman" w:hAnsi="Times New Roman"/>
          <w:color w:val="000000"/>
          <w:sz w:val="28"/>
          <w:szCs w:val="28"/>
          <w:lang w:val="uk-UA" w:eastAsia="uk-UA"/>
        </w:rPr>
        <w:t xml:space="preserve"> віднести: побоювання чи страх перед невдачею; </w:t>
      </w:r>
      <w:r w:rsidR="008F0CF7">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 різницю в культурі, звичаях; наголоси та спосіб ведення розмови, темп мовлення; емоції (гнів чи депресія); фізичні незручності (голод, необхідність довго сидіти); перебивання та «читання думок»; мрії з відкрити</w:t>
      </w:r>
      <w:r w:rsidRPr="00405A4D">
        <w:rPr>
          <w:rFonts w:ascii="Times New Roman" w:hAnsi="Times New Roman"/>
          <w:color w:val="000000"/>
          <w:sz w:val="28"/>
          <w:szCs w:val="28"/>
          <w:lang w:val="uk-UA" w:eastAsia="uk-UA"/>
        </w:rPr>
        <w:softHyphen/>
        <w:t>ми очима в той час; професійний жаргон</w:t>
      </w:r>
      <w:r w:rsidR="008F0CF7">
        <w:rPr>
          <w:rFonts w:ascii="Times New Roman" w:hAnsi="Times New Roman"/>
          <w:color w:val="000000"/>
          <w:sz w:val="28"/>
          <w:szCs w:val="28"/>
          <w:lang w:val="uk-UA" w:eastAsia="uk-UA"/>
        </w:rPr>
        <w:t>.</w:t>
      </w:r>
    </w:p>
    <w:p w14:paraId="366205E4" w14:textId="528B0D7B" w:rsidR="008E70B8" w:rsidRPr="00405A4D" w:rsidRDefault="008E70B8" w:rsidP="008F0CF7">
      <w:pPr>
        <w:spacing w:after="0" w:line="240" w:lineRule="auto"/>
        <w:ind w:firstLine="709"/>
        <w:jc w:val="both"/>
        <w:rPr>
          <w:rFonts w:ascii="Times New Roman" w:hAnsi="Times New Roman"/>
          <w:b/>
          <w:color w:val="000000"/>
          <w:spacing w:val="10"/>
          <w:sz w:val="28"/>
          <w:szCs w:val="28"/>
          <w:lang w:val="uk-UA" w:eastAsia="uk-UA"/>
        </w:rPr>
      </w:pPr>
      <w:r w:rsidRPr="00405A4D">
        <w:rPr>
          <w:rFonts w:ascii="Times New Roman" w:hAnsi="Times New Roman"/>
          <w:color w:val="000000"/>
          <w:sz w:val="28"/>
          <w:szCs w:val="28"/>
          <w:lang w:val="uk-UA" w:eastAsia="uk-UA"/>
        </w:rPr>
        <w:t xml:space="preserve"> </w:t>
      </w:r>
      <w:r w:rsidR="008F0CF7">
        <w:rPr>
          <w:rFonts w:ascii="Times New Roman" w:hAnsi="Times New Roman"/>
          <w:color w:val="000000"/>
          <w:sz w:val="28"/>
          <w:szCs w:val="28"/>
          <w:lang w:val="uk-UA" w:eastAsia="uk-UA"/>
        </w:rPr>
        <w:t xml:space="preserve"> </w:t>
      </w:r>
    </w:p>
    <w:p w14:paraId="6988D5BD" w14:textId="77777777" w:rsidR="008E70B8" w:rsidRPr="00405A4D" w:rsidRDefault="008E70B8" w:rsidP="008E70B8">
      <w:pPr>
        <w:jc w:val="both"/>
        <w:rPr>
          <w:rFonts w:ascii="Times New Roman" w:hAnsi="Times New Roman"/>
          <w:b/>
          <w:sz w:val="28"/>
          <w:szCs w:val="28"/>
          <w:lang w:val="uk-UA"/>
        </w:rPr>
      </w:pPr>
      <w:r w:rsidRPr="00405A4D">
        <w:rPr>
          <w:rFonts w:ascii="Times New Roman" w:hAnsi="Times New Roman"/>
          <w:b/>
          <w:color w:val="000000"/>
          <w:spacing w:val="10"/>
          <w:sz w:val="28"/>
          <w:szCs w:val="28"/>
          <w:lang w:val="uk-UA" w:eastAsia="uk-UA"/>
        </w:rPr>
        <w:t>3.Спілкування як взаємодія</w:t>
      </w:r>
    </w:p>
    <w:p w14:paraId="417CB2AA" w14:textId="77777777" w:rsidR="008E70B8" w:rsidRPr="00405A4D" w:rsidRDefault="008E70B8" w:rsidP="008E70B8">
      <w:pPr>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Спілкування як взаємодія передбачає, що люди встановлюють контакт один з одним, обмінюються певною інформацією для того, щоб будувати спільну діяльність, спів</w:t>
      </w:r>
      <w:r w:rsidRPr="00405A4D">
        <w:rPr>
          <w:rFonts w:ascii="Times New Roman" w:hAnsi="Times New Roman"/>
          <w:color w:val="000000"/>
          <w:sz w:val="28"/>
          <w:szCs w:val="28"/>
          <w:lang w:val="uk-UA" w:eastAsia="uk-UA"/>
        </w:rPr>
        <w:softHyphen/>
        <w:t xml:space="preserve">працювати. Щоб спілкування як взаємодія відбувалося </w:t>
      </w:r>
      <w:proofErr w:type="spellStart"/>
      <w:r w:rsidRPr="00405A4D">
        <w:rPr>
          <w:rFonts w:ascii="Times New Roman" w:hAnsi="Times New Roman"/>
          <w:color w:val="000000"/>
          <w:sz w:val="28"/>
          <w:szCs w:val="28"/>
          <w:lang w:val="uk-UA" w:eastAsia="uk-UA"/>
        </w:rPr>
        <w:t>безпроблемно</w:t>
      </w:r>
      <w:proofErr w:type="spellEnd"/>
      <w:r w:rsidRPr="00405A4D">
        <w:rPr>
          <w:rFonts w:ascii="Times New Roman" w:hAnsi="Times New Roman"/>
          <w:color w:val="000000"/>
          <w:sz w:val="28"/>
          <w:szCs w:val="28"/>
          <w:lang w:val="uk-UA" w:eastAsia="uk-UA"/>
        </w:rPr>
        <w:t>, воно може складатися з таких етапів:</w:t>
      </w:r>
    </w:p>
    <w:p w14:paraId="67DEF906" w14:textId="77777777" w:rsidR="008E70B8" w:rsidRPr="00405A4D" w:rsidRDefault="008E70B8"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встановлення контакту (знайомство). Передбачає ро</w:t>
      </w:r>
      <w:r w:rsidRPr="00405A4D">
        <w:rPr>
          <w:rFonts w:ascii="Times New Roman" w:hAnsi="Times New Roman"/>
          <w:color w:val="000000"/>
          <w:sz w:val="28"/>
          <w:szCs w:val="28"/>
          <w:lang w:val="uk-UA" w:eastAsia="uk-UA"/>
        </w:rPr>
        <w:softHyphen/>
        <w:t>зуміння іншої людини, представлення себе іншій людині, встановлення довірливої атмосфери;</w:t>
      </w:r>
    </w:p>
    <w:p w14:paraId="70045024" w14:textId="77777777" w:rsidR="008E70B8" w:rsidRPr="00405A4D" w:rsidRDefault="008E70B8"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орієнтація в ситуації спілкування, осмислення того, що відбувається, витримка паузи;</w:t>
      </w:r>
    </w:p>
    <w:p w14:paraId="708363AB" w14:textId="77777777" w:rsidR="008E70B8" w:rsidRPr="00405A4D" w:rsidRDefault="008E70B8"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обговорення проблеми, яка цікавить;</w:t>
      </w:r>
    </w:p>
    <w:p w14:paraId="7B939B37" w14:textId="77777777" w:rsidR="008E70B8" w:rsidRPr="00405A4D" w:rsidRDefault="008E70B8"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вирішення проблеми;</w:t>
      </w:r>
    </w:p>
    <w:p w14:paraId="68B6962C" w14:textId="77777777" w:rsidR="008E70B8" w:rsidRPr="00405A4D" w:rsidRDefault="008E70B8"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завершення контакту (вихід з нього).</w:t>
      </w:r>
    </w:p>
    <w:p w14:paraId="457A9C87" w14:textId="42550870" w:rsidR="008E70B8" w:rsidRPr="00405A4D" w:rsidRDefault="008E70B8" w:rsidP="008F0CF7">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Отже, необхідною умовою успішного процесу спілкуван</w:t>
      </w:r>
      <w:r w:rsidRPr="00405A4D">
        <w:rPr>
          <w:rFonts w:ascii="Times New Roman" w:hAnsi="Times New Roman"/>
          <w:color w:val="000000"/>
          <w:sz w:val="28"/>
          <w:szCs w:val="28"/>
          <w:lang w:val="uk-UA" w:eastAsia="uk-UA"/>
        </w:rPr>
        <w:softHyphen/>
        <w:t>ня є встановлення контакту з</w:t>
      </w:r>
      <w:r w:rsidR="008F0CF7">
        <w:rPr>
          <w:rFonts w:ascii="Times New Roman" w:hAnsi="Times New Roman"/>
          <w:color w:val="000000"/>
          <w:sz w:val="28"/>
          <w:szCs w:val="28"/>
          <w:lang w:val="uk-UA" w:eastAsia="uk-UA"/>
        </w:rPr>
        <w:t>і</w:t>
      </w:r>
      <w:r w:rsidRPr="00405A4D">
        <w:rPr>
          <w:rFonts w:ascii="Times New Roman" w:hAnsi="Times New Roman"/>
          <w:color w:val="000000"/>
          <w:sz w:val="28"/>
          <w:szCs w:val="28"/>
          <w:lang w:val="uk-UA" w:eastAsia="uk-UA"/>
        </w:rPr>
        <w:t xml:space="preserve"> </w:t>
      </w:r>
      <w:r w:rsidR="008F0CF7">
        <w:rPr>
          <w:rFonts w:ascii="Times New Roman" w:hAnsi="Times New Roman"/>
          <w:color w:val="000000"/>
          <w:sz w:val="28"/>
          <w:szCs w:val="28"/>
          <w:lang w:val="uk-UA" w:eastAsia="uk-UA"/>
        </w:rPr>
        <w:t>співрозмовником</w:t>
      </w:r>
      <w:r w:rsidRPr="00405A4D">
        <w:rPr>
          <w:rFonts w:ascii="Times New Roman" w:hAnsi="Times New Roman"/>
          <w:color w:val="000000"/>
          <w:sz w:val="28"/>
          <w:szCs w:val="28"/>
          <w:lang w:val="uk-UA" w:eastAsia="uk-UA"/>
        </w:rPr>
        <w:t xml:space="preserve">. </w:t>
      </w:r>
      <w:r w:rsidRPr="00405A4D">
        <w:rPr>
          <w:rFonts w:ascii="Times New Roman" w:hAnsi="Times New Roman"/>
          <w:b/>
          <w:color w:val="000000"/>
          <w:sz w:val="28"/>
          <w:szCs w:val="28"/>
          <w:lang w:val="uk-UA" w:eastAsia="uk-UA"/>
        </w:rPr>
        <w:t xml:space="preserve">Контакт </w:t>
      </w:r>
      <w:r w:rsidRPr="00405A4D">
        <w:rPr>
          <w:rFonts w:ascii="Times New Roman" w:hAnsi="Times New Roman"/>
          <w:color w:val="000000"/>
          <w:sz w:val="28"/>
          <w:szCs w:val="28"/>
          <w:lang w:val="uk-UA" w:eastAsia="uk-UA"/>
        </w:rPr>
        <w:t xml:space="preserve">- це стан гармонії, сумісності, який сприяє взаєморозумінню, довірі, щирості і встановленню робочих стосунків між </w:t>
      </w:r>
      <w:r w:rsidR="008F0CF7">
        <w:rPr>
          <w:rFonts w:ascii="Times New Roman" w:hAnsi="Times New Roman"/>
          <w:color w:val="000000"/>
          <w:sz w:val="28"/>
          <w:szCs w:val="28"/>
          <w:lang w:val="uk-UA" w:eastAsia="uk-UA"/>
        </w:rPr>
        <w:t>співрозмовниками</w:t>
      </w:r>
      <w:r w:rsidRPr="00405A4D">
        <w:rPr>
          <w:rFonts w:ascii="Times New Roman" w:hAnsi="Times New Roman"/>
          <w:color w:val="000000"/>
          <w:sz w:val="28"/>
          <w:szCs w:val="28"/>
          <w:lang w:val="uk-UA" w:eastAsia="uk-UA"/>
        </w:rPr>
        <w:t xml:space="preserve">. </w:t>
      </w:r>
      <w:r w:rsidR="008F0CF7">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На початку бесіди важливо створити атмосферу психо</w:t>
      </w:r>
      <w:r w:rsidRPr="00405A4D">
        <w:rPr>
          <w:rFonts w:ascii="Times New Roman" w:hAnsi="Times New Roman"/>
          <w:color w:val="000000"/>
          <w:sz w:val="28"/>
          <w:szCs w:val="28"/>
          <w:lang w:val="uk-UA" w:eastAsia="uk-UA"/>
        </w:rPr>
        <w:softHyphen/>
        <w:t>логічного комфорту. У пригоді можуть стати факти, що свідчать не про вашу байдужість, а навпаки - зацікав</w:t>
      </w:r>
      <w:r w:rsidRPr="00405A4D">
        <w:rPr>
          <w:rFonts w:ascii="Times New Roman" w:hAnsi="Times New Roman"/>
          <w:color w:val="000000"/>
          <w:sz w:val="28"/>
          <w:szCs w:val="28"/>
          <w:lang w:val="uk-UA" w:eastAsia="uk-UA"/>
        </w:rPr>
        <w:softHyphen/>
        <w:t>леність у переживаннях людини: «Я розумію, що вас непо</w:t>
      </w:r>
      <w:r w:rsidRPr="00405A4D">
        <w:rPr>
          <w:rFonts w:ascii="Times New Roman" w:hAnsi="Times New Roman"/>
          <w:color w:val="000000"/>
          <w:sz w:val="28"/>
          <w:szCs w:val="28"/>
          <w:lang w:val="uk-UA" w:eastAsia="uk-UA"/>
        </w:rPr>
        <w:softHyphen/>
        <w:t xml:space="preserve">коїть. </w:t>
      </w:r>
      <w:r w:rsidR="008F0CF7">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Так, це дуже неприємно, що...». Усе це має бути сказано так, щоб </w:t>
      </w:r>
      <w:r w:rsidR="008F0CF7">
        <w:rPr>
          <w:rFonts w:ascii="Times New Roman" w:hAnsi="Times New Roman"/>
          <w:color w:val="000000"/>
          <w:sz w:val="28"/>
          <w:szCs w:val="28"/>
          <w:lang w:val="uk-UA" w:eastAsia="uk-UA"/>
        </w:rPr>
        <w:t>людина зрозуміла</w:t>
      </w:r>
      <w:r w:rsidRPr="00405A4D">
        <w:rPr>
          <w:rFonts w:ascii="Times New Roman" w:hAnsi="Times New Roman"/>
          <w:color w:val="000000"/>
          <w:sz w:val="28"/>
          <w:szCs w:val="28"/>
          <w:lang w:val="uk-UA" w:eastAsia="uk-UA"/>
        </w:rPr>
        <w:t xml:space="preserve">, що розмова дуже потрібна </w:t>
      </w:r>
      <w:r w:rsidR="008F0CF7">
        <w:rPr>
          <w:rFonts w:ascii="Times New Roman" w:hAnsi="Times New Roman"/>
          <w:color w:val="000000"/>
          <w:sz w:val="28"/>
          <w:szCs w:val="28"/>
          <w:lang w:val="uk-UA" w:eastAsia="uk-UA"/>
        </w:rPr>
        <w:t xml:space="preserve"> співрозмовнику</w:t>
      </w:r>
      <w:r w:rsidRPr="00405A4D">
        <w:rPr>
          <w:rFonts w:ascii="Times New Roman" w:hAnsi="Times New Roman"/>
          <w:color w:val="000000"/>
          <w:sz w:val="28"/>
          <w:szCs w:val="28"/>
          <w:lang w:val="uk-UA" w:eastAsia="uk-UA"/>
        </w:rPr>
        <w:t>, а не тільки йому самому. Встановлення кон</w:t>
      </w:r>
      <w:r w:rsidRPr="00405A4D">
        <w:rPr>
          <w:rFonts w:ascii="Times New Roman" w:hAnsi="Times New Roman"/>
          <w:color w:val="000000"/>
          <w:sz w:val="28"/>
          <w:szCs w:val="28"/>
          <w:lang w:val="uk-UA" w:eastAsia="uk-UA"/>
        </w:rPr>
        <w:softHyphen/>
        <w:t>такту з</w:t>
      </w:r>
      <w:r w:rsidR="008F0CF7">
        <w:rPr>
          <w:rFonts w:ascii="Times New Roman" w:hAnsi="Times New Roman"/>
          <w:color w:val="000000"/>
          <w:sz w:val="28"/>
          <w:szCs w:val="28"/>
          <w:lang w:val="uk-UA" w:eastAsia="uk-UA"/>
        </w:rPr>
        <w:t>і співрозмовником</w:t>
      </w:r>
      <w:r w:rsidRPr="00405A4D">
        <w:rPr>
          <w:rFonts w:ascii="Times New Roman" w:hAnsi="Times New Roman"/>
          <w:color w:val="000000"/>
          <w:sz w:val="28"/>
          <w:szCs w:val="28"/>
          <w:lang w:val="uk-UA" w:eastAsia="uk-UA"/>
        </w:rPr>
        <w:t xml:space="preserve"> відбувається в перші три-чотири хвилини бесіди, потім слід перейти до наступного етапу спілкування.</w:t>
      </w:r>
    </w:p>
    <w:p w14:paraId="0BD3B7BF" w14:textId="3724C4A0" w:rsidR="008E70B8" w:rsidRPr="00405A4D" w:rsidRDefault="008E70B8" w:rsidP="008F0CF7">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Для того, щоб зорієнтуватись у ситуації, слід уважно вислухати </w:t>
      </w:r>
      <w:r w:rsidR="008F0CF7">
        <w:rPr>
          <w:rFonts w:ascii="Times New Roman" w:hAnsi="Times New Roman"/>
          <w:color w:val="000000"/>
          <w:sz w:val="28"/>
          <w:szCs w:val="28"/>
          <w:lang w:val="uk-UA" w:eastAsia="uk-UA"/>
        </w:rPr>
        <w:t>людину</w:t>
      </w:r>
      <w:r w:rsidRPr="00405A4D">
        <w:rPr>
          <w:rFonts w:ascii="Times New Roman" w:hAnsi="Times New Roman"/>
          <w:color w:val="000000"/>
          <w:sz w:val="28"/>
          <w:szCs w:val="28"/>
          <w:lang w:val="uk-UA" w:eastAsia="uk-UA"/>
        </w:rPr>
        <w:t xml:space="preserve">, дати </w:t>
      </w:r>
      <w:r w:rsidR="008F0CF7">
        <w:rPr>
          <w:rFonts w:ascii="Times New Roman" w:hAnsi="Times New Roman"/>
          <w:color w:val="000000"/>
          <w:sz w:val="28"/>
          <w:szCs w:val="28"/>
          <w:lang w:val="uk-UA" w:eastAsia="uk-UA"/>
        </w:rPr>
        <w:t>їй</w:t>
      </w:r>
      <w:r w:rsidRPr="00405A4D">
        <w:rPr>
          <w:rFonts w:ascii="Times New Roman" w:hAnsi="Times New Roman"/>
          <w:color w:val="000000"/>
          <w:sz w:val="28"/>
          <w:szCs w:val="28"/>
          <w:lang w:val="uk-UA" w:eastAsia="uk-UA"/>
        </w:rPr>
        <w:t xml:space="preserve"> можливість висловитися, розкритися. А це вимагає</w:t>
      </w:r>
      <w:r w:rsidR="008F0CF7">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 з од</w:t>
      </w:r>
      <w:r w:rsidRPr="00405A4D">
        <w:rPr>
          <w:rFonts w:ascii="Times New Roman" w:hAnsi="Times New Roman"/>
          <w:color w:val="000000"/>
          <w:sz w:val="28"/>
          <w:szCs w:val="28"/>
          <w:lang w:val="uk-UA" w:eastAsia="uk-UA"/>
        </w:rPr>
        <w:softHyphen/>
        <w:t>ного боку, уважного слухання, а з іншого - постійного ви</w:t>
      </w:r>
      <w:r w:rsidRPr="00405A4D">
        <w:rPr>
          <w:rFonts w:ascii="Times New Roman" w:hAnsi="Times New Roman"/>
          <w:color w:val="000000"/>
          <w:sz w:val="28"/>
          <w:szCs w:val="28"/>
          <w:lang w:val="uk-UA" w:eastAsia="uk-UA"/>
        </w:rPr>
        <w:softHyphen/>
        <w:t xml:space="preserve">явлення зацікавленості, відвертості, доброзичливості й підтримки. Тут цілком доречними будуть  засоби рефлективного слухання, тобто час від часу слід стимулювати розповідь </w:t>
      </w:r>
      <w:r w:rsidR="008F0CF7">
        <w:rPr>
          <w:rFonts w:ascii="Times New Roman" w:hAnsi="Times New Roman"/>
          <w:color w:val="000000"/>
          <w:sz w:val="28"/>
          <w:szCs w:val="28"/>
          <w:lang w:val="uk-UA" w:eastAsia="uk-UA"/>
        </w:rPr>
        <w:t>співрозмовника</w:t>
      </w:r>
      <w:r w:rsidRPr="00405A4D">
        <w:rPr>
          <w:rFonts w:ascii="Times New Roman" w:hAnsi="Times New Roman"/>
          <w:color w:val="000000"/>
          <w:sz w:val="28"/>
          <w:szCs w:val="28"/>
          <w:lang w:val="uk-UA" w:eastAsia="uk-UA"/>
        </w:rPr>
        <w:t>, підбадьорювати його про</w:t>
      </w:r>
      <w:r w:rsidRPr="00405A4D">
        <w:rPr>
          <w:rFonts w:ascii="Times New Roman" w:hAnsi="Times New Roman"/>
          <w:color w:val="000000"/>
          <w:sz w:val="28"/>
          <w:szCs w:val="28"/>
          <w:lang w:val="uk-UA" w:eastAsia="uk-UA"/>
        </w:rPr>
        <w:softHyphen/>
        <w:t>стими репліками на зразок: «Так-так, я вас уважно слу</w:t>
      </w:r>
      <w:r w:rsidRPr="00405A4D">
        <w:rPr>
          <w:rFonts w:ascii="Times New Roman" w:hAnsi="Times New Roman"/>
          <w:color w:val="000000"/>
          <w:sz w:val="28"/>
          <w:szCs w:val="28"/>
          <w:lang w:val="uk-UA" w:eastAsia="uk-UA"/>
        </w:rPr>
        <w:softHyphen/>
        <w:t>хаю...», «Зрозуміло...», «І що далі?..», «Так, звичайно...»» «Продовжуйте, це справді важливо...», «Чи не змогли б ви зупинитися на цьому детальніше?..» .</w:t>
      </w:r>
    </w:p>
    <w:p w14:paraId="543CBF8D" w14:textId="2D574F2E" w:rsidR="008E70B8" w:rsidRPr="00405A4D" w:rsidRDefault="008E70B8" w:rsidP="008F0CF7">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lastRenderedPageBreak/>
        <w:t xml:space="preserve">Поряд з вислуховуванням </w:t>
      </w:r>
      <w:r w:rsidR="008F0CF7">
        <w:rPr>
          <w:rFonts w:ascii="Times New Roman" w:hAnsi="Times New Roman"/>
          <w:color w:val="000000"/>
          <w:sz w:val="28"/>
          <w:szCs w:val="28"/>
          <w:lang w:val="uk-UA" w:eastAsia="uk-UA"/>
        </w:rPr>
        <w:t>слід</w:t>
      </w:r>
      <w:r w:rsidRPr="00405A4D">
        <w:rPr>
          <w:rFonts w:ascii="Times New Roman" w:hAnsi="Times New Roman"/>
          <w:color w:val="000000"/>
          <w:sz w:val="28"/>
          <w:szCs w:val="28"/>
          <w:lang w:val="uk-UA" w:eastAsia="uk-UA"/>
        </w:rPr>
        <w:t xml:space="preserve"> підтримувати й розвивати розмову, висловлюючи </w:t>
      </w:r>
      <w:r w:rsidRPr="00405A4D">
        <w:rPr>
          <w:rFonts w:ascii="Times New Roman" w:hAnsi="Times New Roman"/>
          <w:color w:val="000000"/>
          <w:spacing w:val="20"/>
          <w:sz w:val="28"/>
          <w:szCs w:val="28"/>
          <w:lang w:val="uk-UA" w:eastAsia="uk-UA"/>
        </w:rPr>
        <w:t>влас</w:t>
      </w:r>
      <w:r w:rsidRPr="00405A4D">
        <w:rPr>
          <w:rFonts w:ascii="Times New Roman" w:hAnsi="Times New Roman"/>
          <w:color w:val="000000"/>
          <w:spacing w:val="20"/>
          <w:sz w:val="28"/>
          <w:szCs w:val="28"/>
          <w:lang w:val="uk-UA" w:eastAsia="uk-UA"/>
        </w:rPr>
        <w:softHyphen/>
      </w:r>
      <w:r w:rsidRPr="00405A4D">
        <w:rPr>
          <w:rFonts w:ascii="Times New Roman" w:hAnsi="Times New Roman"/>
          <w:color w:val="000000"/>
          <w:sz w:val="28"/>
          <w:szCs w:val="28"/>
          <w:lang w:val="uk-UA" w:eastAsia="uk-UA"/>
        </w:rPr>
        <w:t xml:space="preserve">не ставлення до почутого, ставлячи різноманітні </w:t>
      </w:r>
      <w:r w:rsidRPr="00405A4D">
        <w:rPr>
          <w:rFonts w:ascii="Times New Roman" w:hAnsi="Times New Roman"/>
          <w:color w:val="000000"/>
          <w:spacing w:val="20"/>
          <w:sz w:val="28"/>
          <w:szCs w:val="28"/>
          <w:lang w:val="uk-UA" w:eastAsia="uk-UA"/>
        </w:rPr>
        <w:t>запитан</w:t>
      </w:r>
      <w:r w:rsidRPr="00405A4D">
        <w:rPr>
          <w:rFonts w:ascii="Times New Roman" w:hAnsi="Times New Roman"/>
          <w:color w:val="000000"/>
          <w:spacing w:val="20"/>
          <w:sz w:val="28"/>
          <w:szCs w:val="28"/>
          <w:lang w:val="uk-UA" w:eastAsia="uk-UA"/>
        </w:rPr>
        <w:softHyphen/>
      </w:r>
      <w:r w:rsidRPr="00405A4D">
        <w:rPr>
          <w:rFonts w:ascii="Times New Roman" w:hAnsi="Times New Roman"/>
          <w:color w:val="000000"/>
          <w:sz w:val="28"/>
          <w:szCs w:val="28"/>
          <w:lang w:val="uk-UA" w:eastAsia="uk-UA"/>
        </w:rPr>
        <w:t xml:space="preserve">ня, щоб краще з’ясувати суть справи та </w:t>
      </w:r>
      <w:r w:rsidR="008F0CF7">
        <w:rPr>
          <w:rFonts w:ascii="Times New Roman" w:hAnsi="Times New Roman"/>
          <w:color w:val="000000"/>
          <w:sz w:val="28"/>
          <w:szCs w:val="28"/>
          <w:lang w:val="uk-UA" w:eastAsia="uk-UA"/>
        </w:rPr>
        <w:t>співрозмовника</w:t>
      </w:r>
      <w:r w:rsidRPr="00405A4D">
        <w:rPr>
          <w:rFonts w:ascii="Times New Roman" w:hAnsi="Times New Roman"/>
          <w:color w:val="000000"/>
          <w:spacing w:val="20"/>
          <w:sz w:val="28"/>
          <w:szCs w:val="28"/>
          <w:lang w:val="uk-UA" w:eastAsia="uk-UA"/>
        </w:rPr>
        <w:t xml:space="preserve"> </w:t>
      </w:r>
      <w:r w:rsidRPr="00405A4D">
        <w:rPr>
          <w:rFonts w:ascii="Times New Roman" w:hAnsi="Times New Roman"/>
          <w:color w:val="000000"/>
          <w:sz w:val="28"/>
          <w:szCs w:val="28"/>
          <w:lang w:val="uk-UA" w:eastAsia="uk-UA"/>
        </w:rPr>
        <w:t xml:space="preserve">до спільного пошуку </w:t>
      </w:r>
      <w:r w:rsidR="008F0CF7">
        <w:rPr>
          <w:rFonts w:ascii="Times New Roman" w:hAnsi="Times New Roman"/>
          <w:color w:val="000000"/>
          <w:sz w:val="28"/>
          <w:szCs w:val="28"/>
          <w:lang w:val="uk-UA" w:eastAsia="uk-UA"/>
        </w:rPr>
        <w:t>рішень, поглядів</w:t>
      </w:r>
      <w:r w:rsidRPr="00405A4D">
        <w:rPr>
          <w:rFonts w:ascii="Times New Roman" w:hAnsi="Times New Roman"/>
          <w:color w:val="000000"/>
          <w:sz w:val="28"/>
          <w:szCs w:val="28"/>
          <w:lang w:val="uk-UA" w:eastAsia="uk-UA"/>
        </w:rPr>
        <w:t xml:space="preserve">. </w:t>
      </w:r>
      <w:r w:rsidRPr="00405A4D">
        <w:rPr>
          <w:rFonts w:ascii="Times New Roman" w:hAnsi="Times New Roman"/>
          <w:color w:val="000000"/>
          <w:spacing w:val="20"/>
          <w:sz w:val="28"/>
          <w:szCs w:val="28"/>
          <w:lang w:val="uk-UA" w:eastAsia="uk-UA"/>
        </w:rPr>
        <w:t>Розви</w:t>
      </w:r>
      <w:r w:rsidRPr="00405A4D">
        <w:rPr>
          <w:rFonts w:ascii="Times New Roman" w:hAnsi="Times New Roman"/>
          <w:color w:val="000000"/>
          <w:spacing w:val="20"/>
          <w:sz w:val="28"/>
          <w:szCs w:val="28"/>
          <w:lang w:val="uk-UA" w:eastAsia="uk-UA"/>
        </w:rPr>
        <w:softHyphen/>
      </w:r>
      <w:r w:rsidRPr="00405A4D">
        <w:rPr>
          <w:rFonts w:ascii="Times New Roman" w:hAnsi="Times New Roman"/>
          <w:color w:val="000000"/>
          <w:sz w:val="28"/>
          <w:szCs w:val="28"/>
          <w:lang w:val="uk-UA" w:eastAsia="uk-UA"/>
        </w:rPr>
        <w:t xml:space="preserve">ток діалогу, отримання необхідної і якомога </w:t>
      </w:r>
      <w:r w:rsidRPr="00405A4D">
        <w:rPr>
          <w:rFonts w:ascii="Times New Roman" w:hAnsi="Times New Roman"/>
          <w:color w:val="000000"/>
          <w:spacing w:val="20"/>
          <w:sz w:val="28"/>
          <w:szCs w:val="28"/>
          <w:lang w:val="uk-UA" w:eastAsia="uk-UA"/>
        </w:rPr>
        <w:t xml:space="preserve">повнішої </w:t>
      </w:r>
      <w:r w:rsidRPr="00405A4D">
        <w:rPr>
          <w:rFonts w:ascii="Times New Roman" w:hAnsi="Times New Roman"/>
          <w:color w:val="000000"/>
          <w:sz w:val="28"/>
          <w:szCs w:val="28"/>
          <w:lang w:val="uk-UA" w:eastAsia="uk-UA"/>
        </w:rPr>
        <w:t xml:space="preserve">інформації значною мірою залежать від того, наскільки </w:t>
      </w:r>
      <w:r w:rsidR="00CA0BC0">
        <w:rPr>
          <w:rFonts w:ascii="Times New Roman" w:hAnsi="Times New Roman"/>
          <w:color w:val="000000"/>
          <w:sz w:val="28"/>
          <w:szCs w:val="28"/>
          <w:lang w:val="uk-UA" w:eastAsia="uk-UA"/>
        </w:rPr>
        <w:t>правильно</w:t>
      </w:r>
      <w:r w:rsidRPr="00405A4D">
        <w:rPr>
          <w:rFonts w:ascii="Times New Roman" w:hAnsi="Times New Roman"/>
          <w:color w:val="000000"/>
          <w:sz w:val="28"/>
          <w:szCs w:val="28"/>
          <w:lang w:val="uk-UA" w:eastAsia="uk-UA"/>
        </w:rPr>
        <w:t xml:space="preserve"> став</w:t>
      </w:r>
      <w:r w:rsidR="00CA0BC0">
        <w:rPr>
          <w:rFonts w:ascii="Times New Roman" w:hAnsi="Times New Roman"/>
          <w:color w:val="000000"/>
          <w:sz w:val="28"/>
          <w:szCs w:val="28"/>
          <w:lang w:val="uk-UA" w:eastAsia="uk-UA"/>
        </w:rPr>
        <w:t>ляться</w:t>
      </w:r>
      <w:r w:rsidRPr="00405A4D">
        <w:rPr>
          <w:rFonts w:ascii="Times New Roman" w:hAnsi="Times New Roman"/>
          <w:color w:val="000000"/>
          <w:sz w:val="28"/>
          <w:szCs w:val="28"/>
          <w:lang w:val="uk-UA" w:eastAsia="uk-UA"/>
        </w:rPr>
        <w:t xml:space="preserve"> запитання </w:t>
      </w:r>
      <w:r w:rsidR="00CA0BC0">
        <w:rPr>
          <w:rFonts w:ascii="Times New Roman" w:hAnsi="Times New Roman"/>
          <w:i/>
          <w:iCs/>
          <w:color w:val="000000"/>
          <w:sz w:val="28"/>
          <w:szCs w:val="28"/>
          <w:lang w:val="uk-UA" w:eastAsia="uk-UA"/>
        </w:rPr>
        <w:t>(</w:t>
      </w:r>
      <w:r w:rsidRPr="00405A4D">
        <w:rPr>
          <w:rFonts w:ascii="Times New Roman" w:hAnsi="Times New Roman"/>
          <w:i/>
          <w:iCs/>
          <w:color w:val="000000"/>
          <w:sz w:val="28"/>
          <w:szCs w:val="28"/>
          <w:lang w:val="uk-UA" w:eastAsia="uk-UA"/>
        </w:rPr>
        <w:t>відкриті, закриті</w:t>
      </w:r>
      <w:r w:rsidRPr="00405A4D">
        <w:rPr>
          <w:rFonts w:ascii="Times New Roman" w:hAnsi="Times New Roman"/>
          <w:color w:val="000000"/>
          <w:sz w:val="28"/>
          <w:szCs w:val="28"/>
          <w:lang w:val="uk-UA" w:eastAsia="uk-UA"/>
        </w:rPr>
        <w:t xml:space="preserve">), </w:t>
      </w:r>
      <w:r w:rsidR="00CA0BC0">
        <w:rPr>
          <w:rFonts w:ascii="Times New Roman" w:hAnsi="Times New Roman"/>
          <w:color w:val="000000"/>
          <w:sz w:val="28"/>
          <w:szCs w:val="28"/>
          <w:lang w:val="uk-UA" w:eastAsia="uk-UA"/>
        </w:rPr>
        <w:t xml:space="preserve">визначати </w:t>
      </w:r>
      <w:r w:rsidRPr="00405A4D">
        <w:rPr>
          <w:rFonts w:ascii="Times New Roman" w:hAnsi="Times New Roman"/>
          <w:color w:val="000000"/>
          <w:sz w:val="28"/>
          <w:szCs w:val="28"/>
          <w:lang w:val="uk-UA" w:eastAsia="uk-UA"/>
        </w:rPr>
        <w:t>фокус</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 розмов</w:t>
      </w:r>
      <w:r w:rsidR="00CA0BC0">
        <w:rPr>
          <w:rFonts w:ascii="Times New Roman" w:hAnsi="Times New Roman"/>
          <w:color w:val="000000"/>
          <w:sz w:val="28"/>
          <w:szCs w:val="28"/>
          <w:lang w:val="uk-UA" w:eastAsia="uk-UA"/>
        </w:rPr>
        <w:t>и.</w:t>
      </w:r>
      <w:r w:rsidRPr="00405A4D">
        <w:rPr>
          <w:rFonts w:ascii="Times New Roman" w:hAnsi="Times New Roman"/>
          <w:color w:val="000000"/>
          <w:sz w:val="28"/>
          <w:szCs w:val="28"/>
          <w:lang w:val="uk-UA" w:eastAsia="uk-UA"/>
        </w:rPr>
        <w:t xml:space="preserve"> </w:t>
      </w:r>
      <w:r w:rsidR="00CA0BC0">
        <w:rPr>
          <w:rFonts w:ascii="Times New Roman" w:hAnsi="Times New Roman"/>
          <w:i/>
          <w:iCs/>
          <w:color w:val="000000"/>
          <w:sz w:val="28"/>
          <w:szCs w:val="28"/>
          <w:lang w:val="uk-UA" w:eastAsia="uk-UA"/>
        </w:rPr>
        <w:t xml:space="preserve"> </w:t>
      </w:r>
      <w:r w:rsidRPr="00405A4D">
        <w:rPr>
          <w:rFonts w:ascii="Times New Roman" w:hAnsi="Times New Roman"/>
          <w:color w:val="000000"/>
          <w:sz w:val="28"/>
          <w:szCs w:val="28"/>
          <w:lang w:val="uk-UA" w:eastAsia="uk-UA"/>
        </w:rPr>
        <w:t xml:space="preserve"> Адже саме за допомо</w:t>
      </w:r>
      <w:r w:rsidRPr="00405A4D">
        <w:rPr>
          <w:rFonts w:ascii="Times New Roman" w:hAnsi="Times New Roman"/>
          <w:color w:val="000000"/>
          <w:sz w:val="28"/>
          <w:szCs w:val="28"/>
          <w:lang w:val="uk-UA" w:eastAsia="uk-UA"/>
        </w:rPr>
        <w:softHyphen/>
        <w:t>гою цього бесіду спрямовують у потрібне русло, досягаючи мети в оптимальний термін.</w:t>
      </w:r>
    </w:p>
    <w:p w14:paraId="398D61A9" w14:textId="3B36E02A"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Звичайно, важливо дотримуватися міри й такту, не бути надокучливим і стереотипним. Якщо людина хвилюється, слід заспокоїти її, сказавши, що докладете всіх зусиль, аби допомогти розібратися у складному питанні. Іноді краще мовчки слухати співбесідника, не перебиваючи. Є багато ви</w:t>
      </w:r>
      <w:r w:rsidRPr="00405A4D">
        <w:rPr>
          <w:rFonts w:ascii="Times New Roman" w:hAnsi="Times New Roman"/>
          <w:color w:val="000000"/>
          <w:sz w:val="28"/>
          <w:szCs w:val="28"/>
          <w:lang w:val="uk-UA" w:eastAsia="uk-UA"/>
        </w:rPr>
        <w:softHyphen/>
        <w:t xml:space="preserve">падків, коли </w:t>
      </w:r>
      <w:r w:rsidR="00CA0BC0">
        <w:rPr>
          <w:rFonts w:ascii="Times New Roman" w:hAnsi="Times New Roman"/>
          <w:color w:val="000000"/>
          <w:sz w:val="28"/>
          <w:szCs w:val="28"/>
          <w:lang w:val="uk-UA" w:eastAsia="uk-UA"/>
        </w:rPr>
        <w:t>людині</w:t>
      </w:r>
      <w:r w:rsidRPr="00405A4D">
        <w:rPr>
          <w:rFonts w:ascii="Times New Roman" w:hAnsi="Times New Roman"/>
          <w:color w:val="000000"/>
          <w:sz w:val="28"/>
          <w:szCs w:val="28"/>
          <w:lang w:val="uk-UA" w:eastAsia="uk-UA"/>
        </w:rPr>
        <w:t xml:space="preserve"> важливо просто висловитись, як то ка</w:t>
      </w:r>
      <w:r w:rsidRPr="00405A4D">
        <w:rPr>
          <w:rFonts w:ascii="Times New Roman" w:hAnsi="Times New Roman"/>
          <w:color w:val="000000"/>
          <w:sz w:val="28"/>
          <w:szCs w:val="28"/>
          <w:lang w:val="uk-UA" w:eastAsia="uk-UA"/>
        </w:rPr>
        <w:softHyphen/>
        <w:t>жуть, «відвести душу», «поплакатися комусь у жилетку». Вивільнення негативних емоцій та переживань, так звана вербалізація емоційних станів уже сама по собі є ефектив</w:t>
      </w:r>
      <w:r w:rsidRPr="00405A4D">
        <w:rPr>
          <w:rFonts w:ascii="Times New Roman" w:hAnsi="Times New Roman"/>
          <w:color w:val="000000"/>
          <w:sz w:val="28"/>
          <w:szCs w:val="28"/>
          <w:lang w:val="uk-UA" w:eastAsia="uk-UA"/>
        </w:rPr>
        <w:softHyphen/>
        <w:t xml:space="preserve">ним прийомом. </w:t>
      </w:r>
      <w:r w:rsidR="00CA0BC0">
        <w:rPr>
          <w:rFonts w:ascii="Times New Roman" w:hAnsi="Times New Roman"/>
          <w:color w:val="000000"/>
          <w:sz w:val="28"/>
          <w:szCs w:val="28"/>
          <w:lang w:val="uk-UA" w:eastAsia="uk-UA"/>
        </w:rPr>
        <w:t xml:space="preserve"> </w:t>
      </w:r>
    </w:p>
    <w:p w14:paraId="6421188B" w14:textId="1D2C879E"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 У фаховому спілкуванні значне місце посідає й переконання, проведення переговорів, вре</w:t>
      </w:r>
      <w:r w:rsidRPr="00405A4D">
        <w:rPr>
          <w:rFonts w:ascii="Times New Roman" w:hAnsi="Times New Roman"/>
          <w:color w:val="000000"/>
          <w:sz w:val="28"/>
          <w:szCs w:val="28"/>
          <w:lang w:val="uk-UA" w:eastAsia="uk-UA"/>
        </w:rPr>
        <w:softHyphen/>
        <w:t>гулювання конфліктних ситуацій. І хоча існують різні підхо</w:t>
      </w:r>
      <w:r w:rsidRPr="00405A4D">
        <w:rPr>
          <w:rFonts w:ascii="Times New Roman" w:hAnsi="Times New Roman"/>
          <w:color w:val="000000"/>
          <w:sz w:val="28"/>
          <w:szCs w:val="28"/>
          <w:lang w:val="uk-UA" w:eastAsia="uk-UA"/>
        </w:rPr>
        <w:softHyphen/>
        <w:t>ди до переговорів та розв’язання конфліктів</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 </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 найприйнятнішим виглядає такий, коли: учасники разом вирішують проблему;</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мета полягає у дружелюбному та ефективному досягненні результату;</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проблеми відокремлені від особистостей; у стосунках з людьми встановлено «м’який» курс, але при цьому стосовно вирішення проблеми зайнято досить жорстку позицію;</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увагу сконцентровано на проблемах, а не на позиції учас</w:t>
      </w:r>
      <w:r w:rsidRPr="00405A4D">
        <w:rPr>
          <w:rFonts w:ascii="Times New Roman" w:hAnsi="Times New Roman"/>
          <w:color w:val="000000"/>
          <w:sz w:val="28"/>
          <w:szCs w:val="28"/>
          <w:lang w:val="uk-UA" w:eastAsia="uk-UA"/>
        </w:rPr>
        <w:softHyphen/>
        <w:t>ників спілкування;</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проаналізовано інтереси учасників;</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учасники відкриті для доказів інших, поступаються до</w:t>
      </w:r>
      <w:r w:rsidRPr="00405A4D">
        <w:rPr>
          <w:rFonts w:ascii="Times New Roman" w:hAnsi="Times New Roman"/>
          <w:color w:val="000000"/>
          <w:sz w:val="28"/>
          <w:szCs w:val="28"/>
          <w:lang w:val="uk-UA" w:eastAsia="uk-UA"/>
        </w:rPr>
        <w:softHyphen/>
        <w:t>казам, а не тиску .</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При цьому важливо пам’ятати, що процес переговорів завжди існує на двох рівнях: на одному рівні обговорення стосується змісту предмета переговорів, на іншому - воно зосереджується, зазвичай приховано, на процедурі вирішен</w:t>
      </w:r>
      <w:r w:rsidRPr="00405A4D">
        <w:rPr>
          <w:rFonts w:ascii="Times New Roman" w:hAnsi="Times New Roman"/>
          <w:color w:val="000000"/>
          <w:sz w:val="28"/>
          <w:szCs w:val="28"/>
          <w:lang w:val="uk-UA" w:eastAsia="uk-UA"/>
        </w:rPr>
        <w:softHyphen/>
        <w:t xml:space="preserve">ня питань по суті. Тим часом неможливо переконати людей у протилежному, коли вони думають, що хтось намагається їх використовувати. </w:t>
      </w:r>
      <w:r w:rsidR="00CA0BC0">
        <w:rPr>
          <w:rFonts w:ascii="Times New Roman" w:hAnsi="Times New Roman"/>
          <w:color w:val="000000"/>
          <w:sz w:val="28"/>
          <w:szCs w:val="28"/>
          <w:lang w:val="uk-UA" w:eastAsia="uk-UA"/>
        </w:rPr>
        <w:t xml:space="preserve"> </w:t>
      </w:r>
    </w:p>
    <w:p w14:paraId="64B7856E" w14:textId="43428C37" w:rsidR="008E70B8" w:rsidRPr="00405A4D" w:rsidRDefault="008E70B8" w:rsidP="00CA0BC0">
      <w:pPr>
        <w:tabs>
          <w:tab w:val="left" w:pos="5544"/>
        </w:tabs>
        <w:spacing w:after="0" w:line="240" w:lineRule="auto"/>
        <w:ind w:firstLine="709"/>
        <w:jc w:val="both"/>
        <w:rPr>
          <w:rFonts w:ascii="Times New Roman" w:hAnsi="Times New Roman"/>
          <w:b/>
          <w:sz w:val="28"/>
          <w:szCs w:val="28"/>
          <w:lang w:val="uk-UA"/>
        </w:rPr>
      </w:pPr>
      <w:r w:rsidRPr="00405A4D">
        <w:rPr>
          <w:rFonts w:ascii="Times New Roman" w:hAnsi="Times New Roman"/>
          <w:b/>
          <w:color w:val="000000"/>
          <w:sz w:val="28"/>
          <w:szCs w:val="28"/>
          <w:lang w:val="uk-UA" w:eastAsia="uk-UA"/>
        </w:rPr>
        <w:t>4.  Механізми соціальної перцепції</w:t>
      </w:r>
      <w:r w:rsidR="00CA0BC0">
        <w:rPr>
          <w:rFonts w:ascii="Times New Roman" w:hAnsi="Times New Roman"/>
          <w:b/>
          <w:color w:val="000000"/>
          <w:sz w:val="28"/>
          <w:szCs w:val="28"/>
          <w:lang w:val="uk-UA" w:eastAsia="uk-UA"/>
        </w:rPr>
        <w:tab/>
      </w:r>
    </w:p>
    <w:p w14:paraId="6F86AD3E"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Важливою стороною спілкування є </w:t>
      </w:r>
      <w:r w:rsidRPr="00405A4D">
        <w:rPr>
          <w:rFonts w:ascii="Times New Roman" w:hAnsi="Times New Roman"/>
          <w:b/>
          <w:color w:val="000000"/>
          <w:sz w:val="28"/>
          <w:szCs w:val="28"/>
          <w:lang w:val="uk-UA" w:eastAsia="uk-UA"/>
        </w:rPr>
        <w:t>перцепція я</w:t>
      </w:r>
      <w:r w:rsidRPr="00405A4D">
        <w:rPr>
          <w:rFonts w:ascii="Times New Roman" w:hAnsi="Times New Roman"/>
          <w:color w:val="000000"/>
          <w:sz w:val="28"/>
          <w:szCs w:val="28"/>
          <w:lang w:val="uk-UA" w:eastAsia="uk-UA"/>
        </w:rPr>
        <w:t>к процес і результат сприйняття, розуміння та оцінки люди</w:t>
      </w:r>
      <w:r w:rsidRPr="00405A4D">
        <w:rPr>
          <w:rFonts w:ascii="Times New Roman" w:hAnsi="Times New Roman"/>
          <w:color w:val="000000"/>
          <w:sz w:val="28"/>
          <w:szCs w:val="28"/>
          <w:lang w:val="uk-UA" w:eastAsia="uk-UA"/>
        </w:rPr>
        <w:softHyphen/>
        <w:t>ною явищ навколишнього світу, соціальних об’єктів: інших людей, самих себе, груп. У вужчому сенсі соціальну пер</w:t>
      </w:r>
      <w:r w:rsidRPr="00405A4D">
        <w:rPr>
          <w:rFonts w:ascii="Times New Roman" w:hAnsi="Times New Roman"/>
          <w:color w:val="000000"/>
          <w:sz w:val="28"/>
          <w:szCs w:val="28"/>
          <w:lang w:val="uk-UA" w:eastAsia="uk-UA"/>
        </w:rPr>
        <w:softHyphen/>
        <w:t>цепцію розглядають як міжособистісне сприйняття: процес сприйняття зовнішніх ознак людини, співвідношення їх з її особистісними характеристиками, інтерпретація чи прогно</w:t>
      </w:r>
      <w:r w:rsidRPr="00405A4D">
        <w:rPr>
          <w:rFonts w:ascii="Times New Roman" w:hAnsi="Times New Roman"/>
          <w:color w:val="000000"/>
          <w:sz w:val="28"/>
          <w:szCs w:val="28"/>
          <w:lang w:val="uk-UA" w:eastAsia="uk-UA"/>
        </w:rPr>
        <w:softHyphen/>
        <w:t>зування на цій основі її вчинків. При взаємодії та спілку</w:t>
      </w:r>
      <w:r w:rsidRPr="00405A4D">
        <w:rPr>
          <w:rFonts w:ascii="Times New Roman" w:hAnsi="Times New Roman"/>
          <w:color w:val="000000"/>
          <w:sz w:val="28"/>
          <w:szCs w:val="28"/>
          <w:lang w:val="uk-UA" w:eastAsia="uk-UA"/>
        </w:rPr>
        <w:softHyphen/>
        <w:t>ванні соціальна перцепція є взаємною, люди сприймають, інтерпретують та оцінюють один одного.</w:t>
      </w:r>
    </w:p>
    <w:p w14:paraId="1CB10D06" w14:textId="6F216B6B"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У процесі спілкування з часто виникають різні почуття щодо поведінки </w:t>
      </w:r>
      <w:r w:rsidR="00CA0BC0">
        <w:rPr>
          <w:rFonts w:ascii="Times New Roman" w:hAnsi="Times New Roman"/>
          <w:color w:val="000000"/>
          <w:sz w:val="28"/>
          <w:szCs w:val="28"/>
          <w:lang w:val="uk-UA" w:eastAsia="uk-UA"/>
        </w:rPr>
        <w:t>співрозмовника</w:t>
      </w:r>
      <w:r w:rsidRPr="00405A4D">
        <w:rPr>
          <w:rFonts w:ascii="Times New Roman" w:hAnsi="Times New Roman"/>
          <w:color w:val="000000"/>
          <w:sz w:val="28"/>
          <w:szCs w:val="28"/>
          <w:lang w:val="uk-UA" w:eastAsia="uk-UA"/>
        </w:rPr>
        <w:t xml:space="preserve">, його манери ввести себе, ідентифікувати власну </w:t>
      </w:r>
      <w:r w:rsidRPr="00405A4D">
        <w:rPr>
          <w:rFonts w:ascii="Times New Roman" w:hAnsi="Times New Roman"/>
          <w:color w:val="000000"/>
          <w:sz w:val="28"/>
          <w:szCs w:val="28"/>
          <w:lang w:val="uk-UA" w:eastAsia="uk-UA"/>
        </w:rPr>
        <w:lastRenderedPageBreak/>
        <w:t>проблему. Особливості сприйняття визначаються значною мірою так званими механізмами соціальної перцепції.</w:t>
      </w:r>
    </w:p>
    <w:p w14:paraId="4F4D6F6D" w14:textId="6ECD65B1"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 xml:space="preserve">Механізми </w:t>
      </w:r>
      <w:proofErr w:type="spellStart"/>
      <w:r w:rsidRPr="00CA0BC0">
        <w:rPr>
          <w:rFonts w:ascii="Times New Roman" w:hAnsi="Times New Roman"/>
          <w:b/>
          <w:color w:val="000000"/>
          <w:sz w:val="28"/>
          <w:szCs w:val="28"/>
          <w:lang w:val="uk-UA" w:eastAsia="uk-UA"/>
        </w:rPr>
        <w:t>соціалн</w:t>
      </w:r>
      <w:r w:rsidR="00CA0BC0" w:rsidRPr="00CA0BC0">
        <w:rPr>
          <w:rFonts w:ascii="Times New Roman" w:hAnsi="Times New Roman"/>
          <w:b/>
          <w:color w:val="000000"/>
          <w:sz w:val="28"/>
          <w:szCs w:val="28"/>
          <w:lang w:val="uk-UA" w:eastAsia="uk-UA"/>
        </w:rPr>
        <w:t>ь</w:t>
      </w:r>
      <w:r w:rsidRPr="00CA0BC0">
        <w:rPr>
          <w:rFonts w:ascii="Times New Roman" w:hAnsi="Times New Roman"/>
          <w:b/>
          <w:color w:val="000000"/>
          <w:sz w:val="28"/>
          <w:szCs w:val="28"/>
          <w:lang w:val="uk-UA" w:eastAsia="uk-UA"/>
        </w:rPr>
        <w:t>ої</w:t>
      </w:r>
      <w:proofErr w:type="spellEnd"/>
      <w:r w:rsidRPr="00CA0BC0">
        <w:rPr>
          <w:rFonts w:ascii="Times New Roman" w:hAnsi="Times New Roman"/>
          <w:b/>
          <w:color w:val="000000"/>
          <w:sz w:val="28"/>
          <w:szCs w:val="28"/>
          <w:lang w:val="uk-UA" w:eastAsia="uk-UA"/>
        </w:rPr>
        <w:t xml:space="preserve"> </w:t>
      </w:r>
      <w:r w:rsidRPr="00405A4D">
        <w:rPr>
          <w:rFonts w:ascii="Times New Roman" w:hAnsi="Times New Roman"/>
          <w:b/>
          <w:color w:val="000000"/>
          <w:sz w:val="28"/>
          <w:szCs w:val="28"/>
          <w:lang w:val="uk-UA" w:eastAsia="uk-UA"/>
        </w:rPr>
        <w:t>перцепції</w:t>
      </w:r>
      <w:r w:rsidRPr="00405A4D">
        <w:rPr>
          <w:rFonts w:ascii="Times New Roman" w:hAnsi="Times New Roman"/>
          <w:color w:val="000000"/>
          <w:sz w:val="28"/>
          <w:szCs w:val="28"/>
          <w:lang w:val="uk-UA" w:eastAsia="uk-UA"/>
        </w:rPr>
        <w:t xml:space="preserve"> - способи, завдяки яким люди  інтерпретують, розуміють та оцінюють іншу людину. Найпоширенішими є: атракція, каузальна атрибуція, іден</w:t>
      </w:r>
      <w:r w:rsidRPr="00405A4D">
        <w:rPr>
          <w:rFonts w:ascii="Times New Roman" w:hAnsi="Times New Roman"/>
          <w:color w:val="000000"/>
          <w:sz w:val="28"/>
          <w:szCs w:val="28"/>
          <w:lang w:val="uk-UA" w:eastAsia="uk-UA"/>
        </w:rPr>
        <w:softHyphen/>
        <w:t>тифікація, соціальна рефлексія, емпатія.</w:t>
      </w:r>
    </w:p>
    <w:p w14:paraId="0C8750CC" w14:textId="71DB5FC9"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Атракція</w:t>
      </w:r>
      <w:r w:rsidRPr="00405A4D">
        <w:rPr>
          <w:rFonts w:ascii="Times New Roman" w:hAnsi="Times New Roman"/>
          <w:color w:val="000000"/>
          <w:sz w:val="28"/>
          <w:szCs w:val="28"/>
          <w:lang w:val="uk-UA" w:eastAsia="uk-UA"/>
        </w:rPr>
        <w:t xml:space="preserve"> - особлива форма сприйняття і пізнання іншої людини, що заснована на формуванні стосовно неї стійко</w:t>
      </w:r>
      <w:r w:rsidRPr="00405A4D">
        <w:rPr>
          <w:rFonts w:ascii="Times New Roman" w:hAnsi="Times New Roman"/>
          <w:color w:val="000000"/>
          <w:sz w:val="28"/>
          <w:szCs w:val="28"/>
          <w:lang w:val="uk-UA" w:eastAsia="uk-UA"/>
        </w:rPr>
        <w:softHyphen/>
        <w:t>го позитивного почуття. Завдяки позитивним почуттям сим</w:t>
      </w:r>
      <w:r w:rsidRPr="00405A4D">
        <w:rPr>
          <w:rFonts w:ascii="Times New Roman" w:hAnsi="Times New Roman"/>
          <w:color w:val="000000"/>
          <w:sz w:val="28"/>
          <w:szCs w:val="28"/>
          <w:lang w:val="uk-UA" w:eastAsia="uk-UA"/>
        </w:rPr>
        <w:softHyphen/>
        <w:t>патії, дружби, любові, між людьми виникають певні взає</w:t>
      </w:r>
      <w:r w:rsidRPr="00405A4D">
        <w:rPr>
          <w:rFonts w:ascii="Times New Roman" w:hAnsi="Times New Roman"/>
          <w:color w:val="000000"/>
          <w:sz w:val="28"/>
          <w:szCs w:val="28"/>
          <w:lang w:val="uk-UA" w:eastAsia="uk-UA"/>
        </w:rPr>
        <w:softHyphen/>
        <w:t>мини, які дозволяють глибше зрозуміти один одного. Ат</w:t>
      </w:r>
      <w:r w:rsidRPr="00405A4D">
        <w:rPr>
          <w:rFonts w:ascii="Times New Roman" w:hAnsi="Times New Roman"/>
          <w:color w:val="000000"/>
          <w:sz w:val="28"/>
          <w:szCs w:val="28"/>
          <w:lang w:val="uk-UA" w:eastAsia="uk-UA"/>
        </w:rPr>
        <w:softHyphen/>
        <w:t>ракція як механізм соціальної перцепції розглядається в трьох аспектах: процес формування привабливості іншої людини, результат даного процесу, якість ставлення.</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Так, формуючи позитивне ставлення до </w:t>
      </w:r>
      <w:r w:rsidR="00CA0BC0">
        <w:rPr>
          <w:rFonts w:ascii="Times New Roman" w:hAnsi="Times New Roman"/>
          <w:color w:val="000000"/>
          <w:sz w:val="28"/>
          <w:szCs w:val="28"/>
          <w:lang w:val="uk-UA" w:eastAsia="uk-UA"/>
        </w:rPr>
        <w:t xml:space="preserve">людини </w:t>
      </w:r>
      <w:r w:rsidRPr="00405A4D">
        <w:rPr>
          <w:rFonts w:ascii="Times New Roman" w:hAnsi="Times New Roman"/>
          <w:color w:val="000000"/>
          <w:sz w:val="28"/>
          <w:szCs w:val="28"/>
          <w:lang w:val="uk-UA" w:eastAsia="uk-UA"/>
        </w:rPr>
        <w:t xml:space="preserve"> ще на</w:t>
      </w:r>
      <w:r w:rsidRPr="00405A4D">
        <w:rPr>
          <w:rFonts w:ascii="Times New Roman" w:hAnsi="Times New Roman"/>
          <w:color w:val="000000"/>
          <w:sz w:val="28"/>
          <w:szCs w:val="28"/>
          <w:lang w:val="uk-UA" w:eastAsia="uk-UA"/>
        </w:rPr>
        <w:softHyphen/>
        <w:t>передодні зустрічі з ним, мож</w:t>
      </w:r>
      <w:r w:rsidR="00CA0BC0">
        <w:rPr>
          <w:rFonts w:ascii="Times New Roman" w:hAnsi="Times New Roman"/>
          <w:color w:val="000000"/>
          <w:sz w:val="28"/>
          <w:szCs w:val="28"/>
          <w:lang w:val="uk-UA" w:eastAsia="uk-UA"/>
        </w:rPr>
        <w:t>на</w:t>
      </w:r>
      <w:r w:rsidRPr="00405A4D">
        <w:rPr>
          <w:rFonts w:ascii="Times New Roman" w:hAnsi="Times New Roman"/>
          <w:color w:val="000000"/>
          <w:sz w:val="28"/>
          <w:szCs w:val="28"/>
          <w:lang w:val="uk-UA" w:eastAsia="uk-UA"/>
        </w:rPr>
        <w:t xml:space="preserve"> попередити виникнення оціночних суджень, стигматизації. Вва</w:t>
      </w:r>
      <w:r w:rsidRPr="00405A4D">
        <w:rPr>
          <w:rFonts w:ascii="Times New Roman" w:hAnsi="Times New Roman"/>
          <w:color w:val="000000"/>
          <w:sz w:val="28"/>
          <w:szCs w:val="28"/>
          <w:lang w:val="uk-UA" w:eastAsia="uk-UA"/>
        </w:rPr>
        <w:softHyphen/>
        <w:t xml:space="preserve">жається, що більш позитивне сприйняття сприяє глибшому дослідженню проблем </w:t>
      </w:r>
      <w:r w:rsidR="00CA0BC0">
        <w:rPr>
          <w:rFonts w:ascii="Times New Roman" w:hAnsi="Times New Roman"/>
          <w:color w:val="000000"/>
          <w:sz w:val="28"/>
          <w:szCs w:val="28"/>
          <w:lang w:val="uk-UA" w:eastAsia="uk-UA"/>
        </w:rPr>
        <w:t>людини</w:t>
      </w:r>
      <w:r w:rsidRPr="00405A4D">
        <w:rPr>
          <w:rFonts w:ascii="Times New Roman" w:hAnsi="Times New Roman"/>
          <w:color w:val="000000"/>
          <w:sz w:val="28"/>
          <w:szCs w:val="28"/>
          <w:lang w:val="uk-UA" w:eastAsia="uk-UA"/>
        </w:rPr>
        <w:t xml:space="preserve">. </w:t>
      </w:r>
      <w:r w:rsidR="00CA0BC0">
        <w:rPr>
          <w:rFonts w:ascii="Times New Roman" w:hAnsi="Times New Roman"/>
          <w:color w:val="000000"/>
          <w:sz w:val="28"/>
          <w:szCs w:val="28"/>
          <w:lang w:val="uk-UA" w:eastAsia="uk-UA"/>
        </w:rPr>
        <w:t xml:space="preserve"> </w:t>
      </w:r>
    </w:p>
    <w:p w14:paraId="54F96F8C" w14:textId="3FC1A92F"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Каузальна атрибуція</w:t>
      </w:r>
      <w:r w:rsidRPr="00405A4D">
        <w:rPr>
          <w:rFonts w:ascii="Times New Roman" w:hAnsi="Times New Roman"/>
          <w:color w:val="000000"/>
          <w:sz w:val="28"/>
          <w:szCs w:val="28"/>
          <w:lang w:val="uk-UA" w:eastAsia="uk-UA"/>
        </w:rPr>
        <w:t xml:space="preserve"> - приписування людині причин її поведінки, коли виникають власні припущення про те, чому індивід, який сприймається, поводиться певним чином. Спостерігач це робить або на основі схожості поведінки індивіда з будь-яким знайомим йому обличчям чи образом людини, чи на основі аналізу власних мотивів, які можна передбачити в подібній ситуації. Ці образи можуть бути нереальними людьми (образи художніх героїв), усвідомле</w:t>
      </w:r>
      <w:r w:rsidRPr="00405A4D">
        <w:rPr>
          <w:rFonts w:ascii="Times New Roman" w:hAnsi="Times New Roman"/>
          <w:color w:val="000000"/>
          <w:sz w:val="28"/>
          <w:szCs w:val="28"/>
          <w:lang w:val="uk-UA" w:eastAsia="uk-UA"/>
        </w:rPr>
        <w:softHyphen/>
        <w:t>ними чи формуватися на підсвідомому рівні.</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Прикладом дії такого механізму може виступати взаємо</w:t>
      </w:r>
      <w:r w:rsidRPr="00405A4D">
        <w:rPr>
          <w:rFonts w:ascii="Times New Roman" w:hAnsi="Times New Roman"/>
          <w:color w:val="000000"/>
          <w:sz w:val="28"/>
          <w:szCs w:val="28"/>
          <w:lang w:val="uk-UA" w:eastAsia="uk-UA"/>
        </w:rPr>
        <w:softHyphen/>
        <w:t xml:space="preserve">дія </w:t>
      </w:r>
      <w:r w:rsidR="00CA0BC0">
        <w:rPr>
          <w:rFonts w:ascii="Times New Roman" w:hAnsi="Times New Roman"/>
          <w:color w:val="000000"/>
          <w:sz w:val="28"/>
          <w:szCs w:val="28"/>
          <w:lang w:val="uk-UA" w:eastAsia="uk-UA"/>
        </w:rPr>
        <w:t>з людиною</w:t>
      </w:r>
      <w:r w:rsidRPr="00405A4D">
        <w:rPr>
          <w:rFonts w:ascii="Times New Roman" w:hAnsi="Times New Roman"/>
          <w:color w:val="000000"/>
          <w:sz w:val="28"/>
          <w:szCs w:val="28"/>
          <w:lang w:val="uk-UA" w:eastAsia="uk-UA"/>
        </w:rPr>
        <w:t xml:space="preserve">, що повернувся з місця позбавлення волі. </w:t>
      </w:r>
      <w:r w:rsidR="00CA0BC0">
        <w:rPr>
          <w:rFonts w:ascii="Times New Roman" w:hAnsi="Times New Roman"/>
          <w:color w:val="000000"/>
          <w:sz w:val="28"/>
          <w:szCs w:val="28"/>
          <w:lang w:val="uk-UA" w:eastAsia="uk-UA"/>
        </w:rPr>
        <w:t xml:space="preserve"> </w:t>
      </w:r>
    </w:p>
    <w:p w14:paraId="0039369D"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Сприйняття іншої людини залежить також від його здатності поставити себе на місце іншого, ототожнити себе з ним. Процес і результат такого ототожнення нази</w:t>
      </w:r>
      <w:r w:rsidRPr="00405A4D">
        <w:rPr>
          <w:rFonts w:ascii="Times New Roman" w:hAnsi="Times New Roman"/>
          <w:color w:val="000000"/>
          <w:sz w:val="28"/>
          <w:szCs w:val="28"/>
          <w:lang w:val="uk-UA" w:eastAsia="uk-UA"/>
        </w:rPr>
        <w:softHyphen/>
        <w:t>вається ідентифікацією - як соціально-психологічний фе</w:t>
      </w:r>
      <w:r w:rsidRPr="00405A4D">
        <w:rPr>
          <w:rFonts w:ascii="Times New Roman" w:hAnsi="Times New Roman"/>
          <w:color w:val="000000"/>
          <w:sz w:val="28"/>
          <w:szCs w:val="28"/>
          <w:lang w:val="uk-UA" w:eastAsia="uk-UA"/>
        </w:rPr>
        <w:softHyphen/>
        <w:t>номен. Цей механізм є схожим з емпатією, однак емпатію можна розглядати більшою мірою як емоційне ототож</w:t>
      </w:r>
      <w:r w:rsidRPr="00405A4D">
        <w:rPr>
          <w:rFonts w:ascii="Times New Roman" w:hAnsi="Times New Roman"/>
          <w:color w:val="000000"/>
          <w:sz w:val="28"/>
          <w:szCs w:val="28"/>
          <w:lang w:val="uk-UA" w:eastAsia="uk-UA"/>
        </w:rPr>
        <w:softHyphen/>
        <w:t>нення іншого, розуміння його емоційних переживань, по</w:t>
      </w:r>
      <w:r w:rsidRPr="00405A4D">
        <w:rPr>
          <w:rFonts w:ascii="Times New Roman" w:hAnsi="Times New Roman"/>
          <w:color w:val="000000"/>
          <w:sz w:val="28"/>
          <w:szCs w:val="28"/>
          <w:lang w:val="uk-UA" w:eastAsia="uk-UA"/>
        </w:rPr>
        <w:softHyphen/>
        <w:t>чуттів; при ідентифікації ж відбувається інтелектуальне ототожнення, результати якого більш успішні тоді, коли спостерігач точно визначив інтелектуальний рівень того, кого сприймає.</w:t>
      </w:r>
    </w:p>
    <w:p w14:paraId="0B4D2FAA" w14:textId="62B05CE4" w:rsidR="008E70B8" w:rsidRPr="00405A4D" w:rsidRDefault="00CA0BC0" w:rsidP="00CA0BC0">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eastAsia="uk-UA"/>
        </w:rPr>
        <w:t xml:space="preserve"> </w:t>
      </w:r>
      <w:r w:rsidR="008E70B8" w:rsidRPr="00405A4D">
        <w:rPr>
          <w:rFonts w:ascii="Times New Roman" w:hAnsi="Times New Roman"/>
          <w:color w:val="000000"/>
          <w:sz w:val="28"/>
          <w:szCs w:val="28"/>
          <w:lang w:val="uk-UA" w:eastAsia="uk-UA"/>
        </w:rPr>
        <w:t xml:space="preserve">У процесі сприйняття є певні викривлення </w:t>
      </w:r>
      <w:r w:rsidR="008E70B8" w:rsidRPr="00405A4D">
        <w:rPr>
          <w:rFonts w:ascii="Times New Roman" w:hAnsi="Times New Roman"/>
          <w:color w:val="000000"/>
          <w:spacing w:val="10"/>
          <w:sz w:val="28"/>
          <w:szCs w:val="28"/>
          <w:lang w:val="uk-UA" w:eastAsia="uk-UA"/>
        </w:rPr>
        <w:t xml:space="preserve">сприйняття </w:t>
      </w:r>
      <w:r w:rsidR="008E70B8" w:rsidRPr="00405A4D">
        <w:rPr>
          <w:rFonts w:ascii="Times New Roman" w:hAnsi="Times New Roman"/>
          <w:color w:val="000000"/>
          <w:sz w:val="28"/>
          <w:szCs w:val="28"/>
          <w:lang w:val="uk-UA" w:eastAsia="uk-UA"/>
        </w:rPr>
        <w:t xml:space="preserve">образу, які часто можуть бути обумовлені певними </w:t>
      </w:r>
      <w:r w:rsidR="008E70B8" w:rsidRPr="00405A4D">
        <w:rPr>
          <w:rFonts w:ascii="Times New Roman" w:hAnsi="Times New Roman"/>
          <w:color w:val="000000"/>
          <w:spacing w:val="10"/>
          <w:sz w:val="28"/>
          <w:szCs w:val="28"/>
          <w:lang w:val="uk-UA" w:eastAsia="uk-UA"/>
        </w:rPr>
        <w:t>соціаль</w:t>
      </w:r>
      <w:r w:rsidR="008E70B8" w:rsidRPr="00405A4D">
        <w:rPr>
          <w:rFonts w:ascii="Times New Roman" w:hAnsi="Times New Roman"/>
          <w:color w:val="000000"/>
          <w:spacing w:val="10"/>
          <w:sz w:val="28"/>
          <w:szCs w:val="28"/>
          <w:lang w:val="uk-UA" w:eastAsia="uk-UA"/>
        </w:rPr>
        <w:softHyphen/>
      </w:r>
      <w:r w:rsidR="008E70B8" w:rsidRPr="00405A4D">
        <w:rPr>
          <w:rFonts w:ascii="Times New Roman" w:hAnsi="Times New Roman"/>
          <w:color w:val="000000"/>
          <w:sz w:val="28"/>
          <w:szCs w:val="28"/>
          <w:lang w:val="uk-UA" w:eastAsia="uk-UA"/>
        </w:rPr>
        <w:t>но-психологічними ефектами сприйняття. Серед них виді</w:t>
      </w:r>
      <w:r w:rsidR="008E70B8" w:rsidRPr="00405A4D">
        <w:rPr>
          <w:rFonts w:ascii="Times New Roman" w:hAnsi="Times New Roman"/>
          <w:color w:val="000000"/>
          <w:sz w:val="28"/>
          <w:szCs w:val="28"/>
          <w:lang w:val="uk-UA" w:eastAsia="uk-UA"/>
        </w:rPr>
        <w:softHyphen/>
        <w:t xml:space="preserve">ляють ефект первинності та </w:t>
      </w:r>
      <w:proofErr w:type="spellStart"/>
      <w:r w:rsidR="008E70B8" w:rsidRPr="00405A4D">
        <w:rPr>
          <w:rFonts w:ascii="Times New Roman" w:hAnsi="Times New Roman"/>
          <w:color w:val="000000"/>
          <w:sz w:val="28"/>
          <w:szCs w:val="28"/>
          <w:lang w:val="uk-UA" w:eastAsia="uk-UA"/>
        </w:rPr>
        <w:t>недавності</w:t>
      </w:r>
      <w:proofErr w:type="spellEnd"/>
      <w:r w:rsidR="008E70B8" w:rsidRPr="00405A4D">
        <w:rPr>
          <w:rFonts w:ascii="Times New Roman" w:hAnsi="Times New Roman"/>
          <w:color w:val="000000"/>
          <w:sz w:val="28"/>
          <w:szCs w:val="28"/>
          <w:lang w:val="uk-UA" w:eastAsia="uk-UA"/>
        </w:rPr>
        <w:t xml:space="preserve">, згідно з яким </w:t>
      </w:r>
      <w:r w:rsidR="008E70B8" w:rsidRPr="00405A4D">
        <w:rPr>
          <w:rFonts w:ascii="Times New Roman" w:hAnsi="Times New Roman"/>
          <w:color w:val="000000"/>
          <w:spacing w:val="10"/>
          <w:sz w:val="28"/>
          <w:szCs w:val="28"/>
          <w:lang w:val="uk-UA" w:eastAsia="uk-UA"/>
        </w:rPr>
        <w:t xml:space="preserve">якщо </w:t>
      </w:r>
      <w:r w:rsidR="008E70B8" w:rsidRPr="00405A4D">
        <w:rPr>
          <w:rFonts w:ascii="Times New Roman" w:hAnsi="Times New Roman"/>
          <w:color w:val="000000"/>
          <w:sz w:val="28"/>
          <w:szCs w:val="28"/>
          <w:lang w:val="uk-UA" w:eastAsia="uk-UA"/>
        </w:rPr>
        <w:t xml:space="preserve">людину знаємо досить довго, то найбільш значимою буде остання інформація, якщо людина незнайома чи мало знайома - перша інформація. Також виділяють ефект </w:t>
      </w:r>
      <w:r w:rsidR="008E70B8" w:rsidRPr="00CA0BC0">
        <w:rPr>
          <w:rFonts w:ascii="Times New Roman" w:hAnsi="Times New Roman"/>
          <w:i/>
          <w:color w:val="000000"/>
          <w:sz w:val="28"/>
          <w:szCs w:val="28"/>
          <w:lang w:val="uk-UA" w:eastAsia="uk-UA"/>
        </w:rPr>
        <w:t>по</w:t>
      </w:r>
      <w:r w:rsidR="008E70B8" w:rsidRPr="00CA0BC0">
        <w:rPr>
          <w:rFonts w:ascii="Times New Roman" w:hAnsi="Times New Roman"/>
          <w:i/>
          <w:color w:val="000000"/>
          <w:sz w:val="28"/>
          <w:szCs w:val="28"/>
          <w:lang w:val="uk-UA" w:eastAsia="uk-UA"/>
        </w:rPr>
        <w:softHyphen/>
        <w:t>зитивного чи негативного ореолу</w:t>
      </w:r>
      <w:r w:rsidR="008E70B8" w:rsidRPr="00405A4D">
        <w:rPr>
          <w:rFonts w:ascii="Times New Roman" w:hAnsi="Times New Roman"/>
          <w:color w:val="000000"/>
          <w:sz w:val="28"/>
          <w:szCs w:val="28"/>
          <w:lang w:val="uk-UA" w:eastAsia="uk-UA"/>
        </w:rPr>
        <w:t xml:space="preserve">. Часто цей ефект виникає стосовно людини, про яку складається загальне оціночне уявлення через нестачу інформації. </w:t>
      </w:r>
      <w:r>
        <w:rPr>
          <w:rFonts w:ascii="Times New Roman" w:hAnsi="Times New Roman"/>
          <w:color w:val="000000"/>
          <w:sz w:val="28"/>
          <w:szCs w:val="28"/>
          <w:lang w:val="uk-UA" w:eastAsia="uk-UA"/>
        </w:rPr>
        <w:t xml:space="preserve"> </w:t>
      </w:r>
    </w:p>
    <w:p w14:paraId="0F060E70" w14:textId="15F03CEF" w:rsidR="008E70B8" w:rsidRPr="00405A4D" w:rsidRDefault="00CA0BC0" w:rsidP="00CA0BC0">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eastAsia="uk-UA"/>
        </w:rPr>
        <w:lastRenderedPageBreak/>
        <w:t xml:space="preserve"> </w:t>
      </w:r>
      <w:r w:rsidR="008E70B8" w:rsidRPr="00405A4D">
        <w:rPr>
          <w:rFonts w:ascii="Times New Roman" w:hAnsi="Times New Roman"/>
          <w:color w:val="000000"/>
          <w:sz w:val="28"/>
          <w:szCs w:val="28"/>
          <w:lang w:val="uk-UA" w:eastAsia="uk-UA"/>
        </w:rPr>
        <w:t>Прикладом викривлень сприйняття є також стереотипи - як надмірне узагальнення якогось явища, яке переходить у стійке переконання і впливає на систему взаємин людини, способи поведінки. Особливо поширеними є етнічні стереотипи, які часто призводять до дискримінаційного ставлення за етніч</w:t>
      </w:r>
      <w:r w:rsidR="008E70B8" w:rsidRPr="00405A4D">
        <w:rPr>
          <w:rFonts w:ascii="Times New Roman" w:hAnsi="Times New Roman"/>
          <w:color w:val="000000"/>
          <w:sz w:val="28"/>
          <w:szCs w:val="28"/>
          <w:lang w:val="uk-UA" w:eastAsia="uk-UA"/>
        </w:rPr>
        <w:softHyphen/>
        <w:t>ною ознакою та соціального виключення групи людей.</w:t>
      </w:r>
    </w:p>
    <w:p w14:paraId="7664971B" w14:textId="4314FB90"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Процес формування стереотипів називають </w:t>
      </w:r>
      <w:proofErr w:type="spellStart"/>
      <w:r w:rsidRPr="00CA0BC0">
        <w:rPr>
          <w:rFonts w:ascii="Times New Roman" w:hAnsi="Times New Roman"/>
          <w:i/>
          <w:color w:val="000000"/>
          <w:sz w:val="28"/>
          <w:szCs w:val="28"/>
          <w:lang w:val="uk-UA" w:eastAsia="uk-UA"/>
        </w:rPr>
        <w:t>стереотипізацією</w:t>
      </w:r>
      <w:proofErr w:type="spellEnd"/>
      <w:r w:rsidRPr="00405A4D">
        <w:rPr>
          <w:rFonts w:ascii="Times New Roman" w:hAnsi="Times New Roman"/>
          <w:color w:val="000000"/>
          <w:sz w:val="28"/>
          <w:szCs w:val="28"/>
          <w:lang w:val="uk-UA" w:eastAsia="uk-UA"/>
        </w:rPr>
        <w:t>, внаслідок якої формується соціальна установка - схильність, готовність людини сприймати щось певним чи</w:t>
      </w:r>
      <w:r w:rsidRPr="00405A4D">
        <w:rPr>
          <w:rFonts w:ascii="Times New Roman" w:hAnsi="Times New Roman"/>
          <w:color w:val="000000"/>
          <w:sz w:val="28"/>
          <w:szCs w:val="28"/>
          <w:lang w:val="uk-UA" w:eastAsia="uk-UA"/>
        </w:rPr>
        <w:softHyphen/>
        <w:t>ном і діяти певним способом. Вважають, що установка ле</w:t>
      </w:r>
      <w:r w:rsidRPr="00405A4D">
        <w:rPr>
          <w:rFonts w:ascii="Times New Roman" w:hAnsi="Times New Roman"/>
          <w:color w:val="000000"/>
          <w:sz w:val="28"/>
          <w:szCs w:val="28"/>
          <w:lang w:val="uk-UA" w:eastAsia="uk-UA"/>
        </w:rPr>
        <w:softHyphen/>
        <w:t>жить в основі вибіркової активності людини, тому є показ</w:t>
      </w:r>
      <w:r w:rsidRPr="00405A4D">
        <w:rPr>
          <w:rFonts w:ascii="Times New Roman" w:hAnsi="Times New Roman"/>
          <w:color w:val="000000"/>
          <w:sz w:val="28"/>
          <w:szCs w:val="28"/>
          <w:lang w:val="uk-UA" w:eastAsia="uk-UA"/>
        </w:rPr>
        <w:softHyphen/>
        <w:t>ником можливих напрямків діяльності. Знаючи со</w:t>
      </w:r>
      <w:r w:rsidRPr="00405A4D">
        <w:rPr>
          <w:rFonts w:ascii="Times New Roman" w:hAnsi="Times New Roman"/>
          <w:color w:val="000000"/>
          <w:sz w:val="28"/>
          <w:szCs w:val="28"/>
          <w:lang w:val="uk-UA" w:eastAsia="uk-UA"/>
        </w:rPr>
        <w:softHyphen/>
        <w:t>ціальні установки людини, можна прогнозувати її дії.</w:t>
      </w:r>
    </w:p>
    <w:p w14:paraId="0C05DE66"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Деякі автори вирізняють три види помилок у сприйнятті в процесі спілкування, що спричиняються відповідно чин</w:t>
      </w:r>
      <w:r w:rsidRPr="00405A4D">
        <w:rPr>
          <w:rFonts w:ascii="Times New Roman" w:hAnsi="Times New Roman"/>
          <w:color w:val="000000"/>
          <w:sz w:val="28"/>
          <w:szCs w:val="28"/>
          <w:lang w:val="uk-UA" w:eastAsia="uk-UA"/>
        </w:rPr>
        <w:softHyphen/>
        <w:t>никами переваги, привабливості та «ставлення до нас».</w:t>
      </w:r>
    </w:p>
    <w:p w14:paraId="58319EA2"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Перший різновид помилки, спричиненої фактором пе</w:t>
      </w:r>
      <w:r w:rsidRPr="00405A4D">
        <w:rPr>
          <w:rFonts w:ascii="Times New Roman" w:hAnsi="Times New Roman"/>
          <w:color w:val="000000"/>
          <w:sz w:val="28"/>
          <w:szCs w:val="28"/>
          <w:lang w:val="uk-UA" w:eastAsia="uk-UA"/>
        </w:rPr>
        <w:softHyphen/>
        <w:t>реваги, полягає в тому, що при першій зустрічі з людиною, котра має (порівняно з нами) перевагу за суттєвим для нас параметром, ми схильні до перебільшення і в інших оцін</w:t>
      </w:r>
      <w:r w:rsidRPr="00405A4D">
        <w:rPr>
          <w:rFonts w:ascii="Times New Roman" w:hAnsi="Times New Roman"/>
          <w:color w:val="000000"/>
          <w:sz w:val="28"/>
          <w:szCs w:val="28"/>
          <w:lang w:val="uk-UA" w:eastAsia="uk-UA"/>
        </w:rPr>
        <w:softHyphen/>
        <w:t>ках цієї людини. І навпаки - якщо нам здається, що ми переважаємо співбесідника, знову ж таки за однією будь- якою значущою для нас характеристикою, то це призво</w:t>
      </w:r>
      <w:r w:rsidRPr="00405A4D">
        <w:rPr>
          <w:rFonts w:ascii="Times New Roman" w:hAnsi="Times New Roman"/>
          <w:color w:val="000000"/>
          <w:sz w:val="28"/>
          <w:szCs w:val="28"/>
          <w:lang w:val="uk-UA" w:eastAsia="uk-UA"/>
        </w:rPr>
        <w:softHyphen/>
        <w:t>дить до того, що ми недооцінюємо його і в інших аспек</w:t>
      </w:r>
      <w:r w:rsidRPr="00405A4D">
        <w:rPr>
          <w:rFonts w:ascii="Times New Roman" w:hAnsi="Times New Roman"/>
          <w:color w:val="000000"/>
          <w:sz w:val="28"/>
          <w:szCs w:val="28"/>
          <w:lang w:val="uk-UA" w:eastAsia="uk-UA"/>
        </w:rPr>
        <w:softHyphen/>
        <w:t>тах .</w:t>
      </w:r>
    </w:p>
    <w:p w14:paraId="00B75DB8" w14:textId="04F04175" w:rsidR="008E70B8" w:rsidRPr="00405A4D" w:rsidRDefault="00CA0BC0" w:rsidP="00CA0BC0">
      <w:pPr>
        <w:spacing w:after="0" w:line="240" w:lineRule="auto"/>
        <w:ind w:firstLine="709"/>
        <w:jc w:val="both"/>
        <w:rPr>
          <w:rFonts w:ascii="Times New Roman" w:hAnsi="Times New Roman"/>
          <w:sz w:val="28"/>
          <w:szCs w:val="28"/>
          <w:lang w:val="uk-UA"/>
        </w:rPr>
      </w:pPr>
      <w:r>
        <w:rPr>
          <w:rFonts w:ascii="Times New Roman" w:hAnsi="Times New Roman"/>
          <w:color w:val="000000"/>
          <w:spacing w:val="10"/>
          <w:sz w:val="28"/>
          <w:szCs w:val="28"/>
          <w:lang w:val="uk-UA" w:eastAsia="uk-UA"/>
        </w:rPr>
        <w:t xml:space="preserve"> </w:t>
      </w:r>
      <w:r w:rsidR="008E70B8" w:rsidRPr="00405A4D">
        <w:rPr>
          <w:rFonts w:ascii="Times New Roman" w:hAnsi="Times New Roman"/>
          <w:color w:val="000000"/>
          <w:sz w:val="28"/>
          <w:szCs w:val="28"/>
          <w:lang w:val="uk-UA" w:eastAsia="uk-UA"/>
        </w:rPr>
        <w:t>Дія фактору привабливості полягає в тому, що зовнішній вигляд співбесідника досить суттєво впливає на сприйняття та оцінку з боку його візаві. До людини, котра подобається нам, ми ставимося прихильніше й дещо переоцінюємо інші її якості. Якщо ж співбесідник має непривабливий для нас вигляд, то й інші його характеристики сприймаємо негативно. Це явище влучно відображено в прислів’ї: «Не судять по одежі - судять по розуму».</w:t>
      </w:r>
    </w:p>
    <w:p w14:paraId="45C82E13" w14:textId="7430A736" w:rsidR="008E70B8" w:rsidRPr="00405A4D" w:rsidRDefault="00CA0BC0" w:rsidP="00CA0BC0">
      <w:pPr>
        <w:spacing w:after="0" w:line="240" w:lineRule="auto"/>
        <w:ind w:firstLine="709"/>
        <w:jc w:val="both"/>
        <w:rPr>
          <w:rFonts w:ascii="Times New Roman" w:hAnsi="Times New Roman"/>
          <w:sz w:val="28"/>
          <w:szCs w:val="28"/>
          <w:lang w:val="uk-UA"/>
        </w:rPr>
      </w:pPr>
      <w:r>
        <w:rPr>
          <w:rFonts w:ascii="Times New Roman" w:hAnsi="Times New Roman"/>
          <w:color w:val="000000"/>
          <w:spacing w:val="10"/>
          <w:sz w:val="28"/>
          <w:szCs w:val="28"/>
          <w:lang w:val="uk-UA" w:eastAsia="uk-UA"/>
        </w:rPr>
        <w:t xml:space="preserve"> </w:t>
      </w:r>
      <w:r w:rsidR="008E70B8" w:rsidRPr="00405A4D">
        <w:rPr>
          <w:rFonts w:ascii="Times New Roman" w:hAnsi="Times New Roman"/>
          <w:color w:val="000000"/>
          <w:sz w:val="28"/>
          <w:szCs w:val="28"/>
          <w:lang w:val="uk-UA" w:eastAsia="uk-UA"/>
        </w:rPr>
        <w:t>Третій вид помилок викликає чинник «ставлення до нас», що виявляється за схемою: «Тих людей, котрі до нас ставляться добре, ми сприймаємо й оцінюємо за всіма іншими характеристиками набагато ліпше, ніж тих, хто за нашими уявленнями ставиться до нас погано». Виходить, що в першому випадку ми схильні «приписати» людині позитивні якості, навіть якщо вони їй і не властиві, а в другому - ніби не помічати чеснот, г навпаки, підкреслювати й перебільшувати вади партнера .</w:t>
      </w:r>
    </w:p>
    <w:p w14:paraId="2A38C4EC" w14:textId="06643B3B"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pacing w:val="10"/>
          <w:sz w:val="28"/>
          <w:szCs w:val="28"/>
          <w:lang w:val="uk-UA" w:eastAsia="uk-UA"/>
        </w:rPr>
        <w:t xml:space="preserve"> </w:t>
      </w:r>
      <w:r w:rsidR="00CA0BC0">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uk-UA" w:eastAsia="uk-UA"/>
        </w:rPr>
        <w:t xml:space="preserve">Отже, </w:t>
      </w:r>
      <w:r w:rsidR="0076122B">
        <w:rPr>
          <w:rFonts w:ascii="Times New Roman" w:hAnsi="Times New Roman"/>
          <w:color w:val="000000"/>
          <w:sz w:val="28"/>
          <w:szCs w:val="28"/>
          <w:lang w:val="uk-UA" w:eastAsia="uk-UA"/>
        </w:rPr>
        <w:t>особистість</w:t>
      </w:r>
      <w:r w:rsidRPr="00405A4D">
        <w:rPr>
          <w:rFonts w:ascii="Times New Roman" w:hAnsi="Times New Roman"/>
          <w:color w:val="000000"/>
          <w:sz w:val="28"/>
          <w:szCs w:val="28"/>
          <w:lang w:val="uk-UA" w:eastAsia="uk-UA"/>
        </w:rPr>
        <w:t xml:space="preserve"> мус</w:t>
      </w:r>
      <w:r w:rsidR="0076122B">
        <w:rPr>
          <w:rFonts w:ascii="Times New Roman" w:hAnsi="Times New Roman"/>
          <w:color w:val="000000"/>
          <w:sz w:val="28"/>
          <w:szCs w:val="28"/>
          <w:lang w:val="uk-UA" w:eastAsia="uk-UA"/>
        </w:rPr>
        <w:t>и</w:t>
      </w:r>
      <w:r w:rsidRPr="00405A4D">
        <w:rPr>
          <w:rFonts w:ascii="Times New Roman" w:hAnsi="Times New Roman"/>
          <w:color w:val="000000"/>
          <w:sz w:val="28"/>
          <w:szCs w:val="28"/>
          <w:lang w:val="uk-UA" w:eastAsia="uk-UA"/>
        </w:rPr>
        <w:t xml:space="preserve">ть виробити в собі такі </w:t>
      </w:r>
      <w:proofErr w:type="spellStart"/>
      <w:r w:rsidRPr="00405A4D">
        <w:rPr>
          <w:rFonts w:ascii="Times New Roman" w:hAnsi="Times New Roman"/>
          <w:color w:val="000000"/>
          <w:sz w:val="28"/>
          <w:szCs w:val="28"/>
          <w:lang w:val="uk-UA" w:eastAsia="uk-UA"/>
        </w:rPr>
        <w:t>перцептивні</w:t>
      </w:r>
      <w:proofErr w:type="spellEnd"/>
      <w:r w:rsidRPr="00405A4D">
        <w:rPr>
          <w:rFonts w:ascii="Times New Roman" w:hAnsi="Times New Roman"/>
          <w:color w:val="000000"/>
          <w:sz w:val="28"/>
          <w:szCs w:val="28"/>
          <w:lang w:val="uk-UA" w:eastAsia="uk-UA"/>
        </w:rPr>
        <w:t xml:space="preserve"> навички, як управління власним сприйняттям; адекватна оцінка соціально-психологічної налаштованості партнера по спілкуванню; вміння розуміти зміни в голосі, жестах, виразі обличчя партнерів! </w:t>
      </w:r>
      <w:r w:rsidR="0076122B">
        <w:rPr>
          <w:rFonts w:ascii="Times New Roman" w:hAnsi="Times New Roman"/>
          <w:color w:val="000000"/>
          <w:sz w:val="28"/>
          <w:szCs w:val="28"/>
          <w:lang w:val="uk-UA" w:eastAsia="uk-UA"/>
        </w:rPr>
        <w:t>В</w:t>
      </w:r>
      <w:r w:rsidRPr="00405A4D">
        <w:rPr>
          <w:rFonts w:ascii="Times New Roman" w:hAnsi="Times New Roman"/>
          <w:color w:val="000000"/>
          <w:sz w:val="28"/>
          <w:szCs w:val="28"/>
          <w:lang w:val="uk-UA" w:eastAsia="uk-UA"/>
        </w:rPr>
        <w:t xml:space="preserve">изначати тон спілкування; налагоджувати потрібний </w:t>
      </w:r>
      <w:proofErr w:type="spellStart"/>
      <w:r w:rsidRPr="00405A4D">
        <w:rPr>
          <w:rFonts w:ascii="Times New Roman" w:hAnsi="Times New Roman"/>
          <w:color w:val="000000"/>
          <w:sz w:val="28"/>
          <w:szCs w:val="28"/>
          <w:lang w:val="uk-UA" w:eastAsia="uk-UA"/>
        </w:rPr>
        <w:t>контак</w:t>
      </w:r>
      <w:proofErr w:type="spellEnd"/>
      <w:r w:rsidRPr="00405A4D">
        <w:rPr>
          <w:rFonts w:ascii="Times New Roman" w:hAnsi="Times New Roman"/>
          <w:color w:val="000000"/>
          <w:sz w:val="28"/>
          <w:szCs w:val="28"/>
          <w:vertAlign w:val="superscript"/>
          <w:lang w:val="uk-UA" w:eastAsia="uk-UA"/>
        </w:rPr>
        <w:t xml:space="preserve"> </w:t>
      </w:r>
      <w:r w:rsidRPr="00405A4D">
        <w:rPr>
          <w:rFonts w:ascii="Times New Roman" w:hAnsi="Times New Roman"/>
          <w:color w:val="000000"/>
          <w:sz w:val="28"/>
          <w:szCs w:val="28"/>
          <w:lang w:val="uk-UA" w:eastAsia="uk-UA"/>
        </w:rPr>
        <w:t xml:space="preserve"> прогнозувати хід розмови тощо.</w:t>
      </w:r>
    </w:p>
    <w:p w14:paraId="5EE76308" w14:textId="77777777" w:rsidR="008E70B8" w:rsidRPr="00405A4D" w:rsidRDefault="008E70B8" w:rsidP="00CA0BC0">
      <w:pPr>
        <w:spacing w:after="0" w:line="240" w:lineRule="auto"/>
        <w:ind w:firstLine="709"/>
        <w:jc w:val="both"/>
        <w:rPr>
          <w:rFonts w:ascii="Times New Roman" w:hAnsi="Times New Roman"/>
          <w:b/>
          <w:sz w:val="28"/>
          <w:szCs w:val="28"/>
          <w:lang w:val="uk-UA"/>
        </w:rPr>
      </w:pPr>
      <w:r w:rsidRPr="00405A4D">
        <w:rPr>
          <w:rFonts w:ascii="Times New Roman" w:hAnsi="Times New Roman"/>
          <w:color w:val="000000"/>
          <w:sz w:val="28"/>
          <w:szCs w:val="28"/>
          <w:lang w:val="uk-UA" w:eastAsia="uk-UA"/>
        </w:rPr>
        <w:lastRenderedPageBreak/>
        <w:t xml:space="preserve"> </w:t>
      </w:r>
      <w:r w:rsidRPr="00405A4D">
        <w:rPr>
          <w:rFonts w:ascii="Times New Roman" w:hAnsi="Times New Roman"/>
          <w:b/>
          <w:color w:val="000000"/>
          <w:sz w:val="28"/>
          <w:szCs w:val="28"/>
          <w:lang w:val="uk-UA" w:eastAsia="uk-UA"/>
        </w:rPr>
        <w:t xml:space="preserve">5. </w:t>
      </w:r>
      <w:proofErr w:type="spellStart"/>
      <w:r w:rsidRPr="00405A4D">
        <w:rPr>
          <w:rFonts w:ascii="Times New Roman" w:hAnsi="Times New Roman"/>
          <w:b/>
          <w:color w:val="000000"/>
          <w:sz w:val="28"/>
          <w:szCs w:val="28"/>
          <w:lang w:val="uk-UA" w:eastAsia="uk-UA"/>
        </w:rPr>
        <w:t>Емпатійне</w:t>
      </w:r>
      <w:proofErr w:type="spellEnd"/>
      <w:r w:rsidRPr="00405A4D">
        <w:rPr>
          <w:rFonts w:ascii="Times New Roman" w:hAnsi="Times New Roman"/>
          <w:b/>
          <w:color w:val="000000"/>
          <w:sz w:val="28"/>
          <w:szCs w:val="28"/>
          <w:lang w:val="uk-UA" w:eastAsia="uk-UA"/>
        </w:rPr>
        <w:t xml:space="preserve"> спілкування.</w:t>
      </w:r>
    </w:p>
    <w:p w14:paraId="6DCF06D1"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Основу професійного спілкування  становить емпатія (від </w:t>
      </w:r>
      <w:proofErr w:type="spellStart"/>
      <w:r w:rsidRPr="00405A4D">
        <w:rPr>
          <w:rFonts w:ascii="Times New Roman" w:hAnsi="Times New Roman"/>
          <w:color w:val="000000"/>
          <w:sz w:val="28"/>
          <w:szCs w:val="28"/>
          <w:lang w:val="uk-UA" w:eastAsia="uk-UA"/>
        </w:rPr>
        <w:t>англ</w:t>
      </w:r>
      <w:proofErr w:type="spellEnd"/>
      <w:r w:rsidRPr="00405A4D">
        <w:rPr>
          <w:rFonts w:ascii="Times New Roman" w:hAnsi="Times New Roman"/>
          <w:color w:val="000000"/>
          <w:sz w:val="28"/>
          <w:szCs w:val="28"/>
          <w:lang w:val="uk-UA" w:eastAsia="uk-UA"/>
        </w:rPr>
        <w:t xml:space="preserve">. </w:t>
      </w:r>
      <w:r w:rsidRPr="00405A4D">
        <w:rPr>
          <w:rFonts w:ascii="Times New Roman" w:hAnsi="Times New Roman"/>
          <w:color w:val="000000"/>
          <w:sz w:val="28"/>
          <w:szCs w:val="28"/>
          <w:lang w:val="en-US"/>
        </w:rPr>
        <w:t>empathy</w:t>
      </w:r>
      <w:r w:rsidRPr="00405A4D">
        <w:rPr>
          <w:rFonts w:ascii="Times New Roman" w:hAnsi="Times New Roman"/>
          <w:color w:val="000000"/>
          <w:sz w:val="28"/>
          <w:szCs w:val="28"/>
          <w:lang w:val="uk-UA"/>
        </w:rPr>
        <w:t xml:space="preserve"> </w:t>
      </w:r>
      <w:r w:rsidRPr="00405A4D">
        <w:rPr>
          <w:rFonts w:ascii="Times New Roman" w:hAnsi="Times New Roman"/>
          <w:color w:val="000000"/>
          <w:sz w:val="28"/>
          <w:szCs w:val="28"/>
          <w:lang w:val="uk-UA" w:eastAsia="uk-UA"/>
        </w:rPr>
        <w:t xml:space="preserve">- </w:t>
      </w:r>
      <w:proofErr w:type="spellStart"/>
      <w:r w:rsidRPr="00405A4D">
        <w:rPr>
          <w:rFonts w:ascii="Times New Roman" w:hAnsi="Times New Roman"/>
          <w:color w:val="000000"/>
          <w:sz w:val="28"/>
          <w:szCs w:val="28"/>
          <w:lang w:val="uk-UA" w:eastAsia="uk-UA"/>
        </w:rPr>
        <w:t>вчування</w:t>
      </w:r>
      <w:proofErr w:type="spellEnd"/>
      <w:r w:rsidRPr="00405A4D">
        <w:rPr>
          <w:rFonts w:ascii="Times New Roman" w:hAnsi="Times New Roman"/>
          <w:color w:val="000000"/>
          <w:sz w:val="28"/>
          <w:szCs w:val="28"/>
          <w:lang w:val="uk-UA" w:eastAsia="uk-UA"/>
        </w:rPr>
        <w:t>, проникнення), яка розглядається як здатність особи осяг</w:t>
      </w:r>
      <w:r w:rsidRPr="00405A4D">
        <w:rPr>
          <w:rFonts w:ascii="Times New Roman" w:hAnsi="Times New Roman"/>
          <w:color w:val="000000"/>
          <w:sz w:val="28"/>
          <w:szCs w:val="28"/>
          <w:lang w:val="uk-UA" w:eastAsia="uk-UA"/>
        </w:rPr>
        <w:softHyphen/>
        <w:t>нути емоційний стан іншої людини, проникнення в пережи</w:t>
      </w:r>
      <w:r w:rsidRPr="00405A4D">
        <w:rPr>
          <w:rFonts w:ascii="Times New Roman" w:hAnsi="Times New Roman"/>
          <w:color w:val="000000"/>
          <w:sz w:val="28"/>
          <w:szCs w:val="28"/>
          <w:lang w:val="uk-UA" w:eastAsia="uk-UA"/>
        </w:rPr>
        <w:softHyphen/>
        <w:t>вання іншої людини шляхом внутрішнього відчуття. В прак</w:t>
      </w:r>
      <w:r w:rsidRPr="00405A4D">
        <w:rPr>
          <w:rFonts w:ascii="Times New Roman" w:hAnsi="Times New Roman"/>
          <w:color w:val="000000"/>
          <w:sz w:val="28"/>
          <w:szCs w:val="28"/>
          <w:lang w:val="uk-UA" w:eastAsia="uk-UA"/>
        </w:rPr>
        <w:softHyphen/>
        <w:t xml:space="preserve">тиці спілкування прийнято розглядати </w:t>
      </w:r>
      <w:r w:rsidRPr="00405A4D">
        <w:rPr>
          <w:rFonts w:ascii="Times New Roman" w:hAnsi="Times New Roman"/>
          <w:i/>
          <w:iCs/>
          <w:color w:val="000000"/>
          <w:sz w:val="28"/>
          <w:szCs w:val="28"/>
          <w:lang w:val="uk-UA" w:eastAsia="uk-UA"/>
        </w:rPr>
        <w:t>емоційну</w:t>
      </w:r>
      <w:r w:rsidRPr="00405A4D">
        <w:rPr>
          <w:rFonts w:ascii="Times New Roman" w:hAnsi="Times New Roman"/>
          <w:color w:val="000000"/>
          <w:sz w:val="28"/>
          <w:szCs w:val="28"/>
          <w:lang w:val="uk-UA" w:eastAsia="uk-UA"/>
        </w:rPr>
        <w:t xml:space="preserve"> (та, що ґрунтується на механізмах проекції </w:t>
      </w:r>
      <w:r w:rsidRPr="00405A4D">
        <w:rPr>
          <w:rFonts w:ascii="Times New Roman" w:hAnsi="Times New Roman"/>
          <w:color w:val="000000"/>
          <w:sz w:val="28"/>
          <w:szCs w:val="28"/>
          <w:vertAlign w:val="superscript"/>
          <w:lang w:val="uk-UA" w:eastAsia="uk-UA"/>
        </w:rPr>
        <w:t>та</w:t>
      </w:r>
      <w:r w:rsidRPr="00405A4D">
        <w:rPr>
          <w:rFonts w:ascii="Times New Roman" w:hAnsi="Times New Roman"/>
          <w:color w:val="000000"/>
          <w:sz w:val="28"/>
          <w:szCs w:val="28"/>
          <w:lang w:val="uk-UA" w:eastAsia="uk-UA"/>
        </w:rPr>
        <w:t xml:space="preserve"> наслідування мотор</w:t>
      </w:r>
      <w:r w:rsidRPr="00405A4D">
        <w:rPr>
          <w:rFonts w:ascii="Times New Roman" w:hAnsi="Times New Roman"/>
          <w:color w:val="000000"/>
          <w:sz w:val="28"/>
          <w:szCs w:val="28"/>
          <w:lang w:val="uk-UA" w:eastAsia="uk-UA"/>
        </w:rPr>
        <w:softHyphen/>
        <w:t xml:space="preserve">них і афективних реакцій іншої людини), </w:t>
      </w:r>
      <w:r w:rsidRPr="00405A4D">
        <w:rPr>
          <w:rFonts w:ascii="Times New Roman" w:hAnsi="Times New Roman"/>
          <w:i/>
          <w:iCs/>
          <w:color w:val="000000"/>
          <w:sz w:val="28"/>
          <w:szCs w:val="28"/>
          <w:lang w:val="uk-UA" w:eastAsia="uk-UA"/>
        </w:rPr>
        <w:t>когнітивну</w:t>
      </w:r>
      <w:r w:rsidRPr="00405A4D">
        <w:rPr>
          <w:rFonts w:ascii="Times New Roman" w:hAnsi="Times New Roman"/>
          <w:color w:val="000000"/>
          <w:sz w:val="28"/>
          <w:szCs w:val="28"/>
          <w:lang w:val="uk-UA" w:eastAsia="uk-UA"/>
        </w:rPr>
        <w:t xml:space="preserve"> (ґрун</w:t>
      </w:r>
      <w:r w:rsidRPr="00405A4D">
        <w:rPr>
          <w:rFonts w:ascii="Times New Roman" w:hAnsi="Times New Roman"/>
          <w:color w:val="000000"/>
          <w:sz w:val="28"/>
          <w:szCs w:val="28"/>
          <w:lang w:val="uk-UA" w:eastAsia="uk-UA"/>
        </w:rPr>
        <w:softHyphen/>
        <w:t xml:space="preserve">тується на інтелектуальних процесах)  </w:t>
      </w:r>
      <w:r w:rsidRPr="00405A4D">
        <w:rPr>
          <w:rFonts w:ascii="Times New Roman" w:hAnsi="Times New Roman"/>
          <w:i/>
          <w:iCs/>
          <w:color w:val="000000"/>
          <w:sz w:val="28"/>
          <w:szCs w:val="28"/>
          <w:lang w:val="uk-UA" w:eastAsia="uk-UA"/>
        </w:rPr>
        <w:t>предикативну</w:t>
      </w:r>
      <w:r w:rsidRPr="00405A4D">
        <w:rPr>
          <w:rFonts w:ascii="Times New Roman" w:hAnsi="Times New Roman"/>
          <w:color w:val="000000"/>
          <w:sz w:val="28"/>
          <w:szCs w:val="28"/>
          <w:lang w:val="uk-UA" w:eastAsia="uk-UA"/>
        </w:rPr>
        <w:t xml:space="preserve"> (як здатність людини передбачити афективні реакції іншої в конкретних ситуаціях) </w:t>
      </w:r>
      <w:r w:rsidRPr="00405A4D">
        <w:rPr>
          <w:rFonts w:ascii="Times New Roman" w:hAnsi="Times New Roman"/>
          <w:i/>
          <w:iCs/>
          <w:color w:val="000000"/>
          <w:sz w:val="28"/>
          <w:szCs w:val="28"/>
          <w:lang w:val="uk-UA" w:eastAsia="uk-UA"/>
        </w:rPr>
        <w:t xml:space="preserve">емпатію. </w:t>
      </w:r>
    </w:p>
    <w:p w14:paraId="3A4562C2"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Сам термін «емпатія» ввів відомий психолог Едвард </w:t>
      </w:r>
      <w:proofErr w:type="spellStart"/>
      <w:r w:rsidRPr="00405A4D">
        <w:rPr>
          <w:rFonts w:ascii="Times New Roman" w:hAnsi="Times New Roman"/>
          <w:color w:val="000000"/>
          <w:sz w:val="28"/>
          <w:szCs w:val="28"/>
          <w:lang w:val="uk-UA" w:eastAsia="uk-UA"/>
        </w:rPr>
        <w:t>Тітченер</w:t>
      </w:r>
      <w:proofErr w:type="spellEnd"/>
      <w:r w:rsidRPr="00405A4D">
        <w:rPr>
          <w:rFonts w:ascii="Times New Roman" w:hAnsi="Times New Roman"/>
          <w:color w:val="000000"/>
          <w:sz w:val="28"/>
          <w:szCs w:val="28"/>
          <w:lang w:val="uk-UA" w:eastAsia="uk-UA"/>
        </w:rPr>
        <w:t>. Альфред Адлер вважали, що  певний ступінь емпатії властивий будь-якій ефективній бесіді, вона є фунда</w:t>
      </w:r>
      <w:r w:rsidRPr="00405A4D">
        <w:rPr>
          <w:rFonts w:ascii="Times New Roman" w:hAnsi="Times New Roman"/>
          <w:color w:val="000000"/>
          <w:sz w:val="28"/>
          <w:szCs w:val="28"/>
          <w:lang w:val="uk-UA" w:eastAsia="uk-UA"/>
        </w:rPr>
        <w:softHyphen/>
        <w:t xml:space="preserve">ментальним процесом у </w:t>
      </w:r>
      <w:proofErr w:type="spellStart"/>
      <w:r w:rsidRPr="00405A4D">
        <w:rPr>
          <w:rFonts w:ascii="Times New Roman" w:hAnsi="Times New Roman"/>
          <w:color w:val="000000"/>
          <w:sz w:val="28"/>
          <w:szCs w:val="28"/>
          <w:lang w:val="uk-UA" w:eastAsia="uk-UA"/>
        </w:rPr>
        <w:t>романтично</w:t>
      </w:r>
      <w:proofErr w:type="spellEnd"/>
      <w:r w:rsidRPr="00405A4D">
        <w:rPr>
          <w:rFonts w:ascii="Times New Roman" w:hAnsi="Times New Roman"/>
          <w:color w:val="000000"/>
          <w:sz w:val="28"/>
          <w:szCs w:val="28"/>
          <w:lang w:val="uk-UA" w:eastAsia="uk-UA"/>
        </w:rPr>
        <w:t>-інтимних відносинах. Карл Юнг називав емпатію центром естетичних теорій. Де</w:t>
      </w:r>
      <w:r w:rsidRPr="00405A4D">
        <w:rPr>
          <w:rFonts w:ascii="Times New Roman" w:hAnsi="Times New Roman"/>
          <w:color w:val="000000"/>
          <w:sz w:val="28"/>
          <w:szCs w:val="28"/>
          <w:lang w:val="uk-UA" w:eastAsia="uk-UA"/>
        </w:rPr>
        <w:softHyphen/>
        <w:t xml:space="preserve">які автори вбачають у ній містичний стан, особливі людські взаємини і рекомендують використовувати </w:t>
      </w:r>
      <w:proofErr w:type="spellStart"/>
      <w:r w:rsidRPr="00405A4D">
        <w:rPr>
          <w:rFonts w:ascii="Times New Roman" w:hAnsi="Times New Roman"/>
          <w:color w:val="000000"/>
          <w:sz w:val="28"/>
          <w:szCs w:val="28"/>
          <w:lang w:val="uk-UA" w:eastAsia="uk-UA"/>
        </w:rPr>
        <w:t>емпатійне</w:t>
      </w:r>
      <w:proofErr w:type="spellEnd"/>
      <w:r w:rsidRPr="00405A4D">
        <w:rPr>
          <w:rFonts w:ascii="Times New Roman" w:hAnsi="Times New Roman"/>
          <w:color w:val="000000"/>
          <w:sz w:val="28"/>
          <w:szCs w:val="28"/>
          <w:lang w:val="uk-UA" w:eastAsia="uk-UA"/>
        </w:rPr>
        <w:t xml:space="preserve"> слухання у діяльності вчителів, проповідників і всіх тих людей, чия професія пов’язана з впливом на людей . Інколи емпатію протиставляють розумінню людини людиною, оскіль</w:t>
      </w:r>
      <w:r w:rsidRPr="00405A4D">
        <w:rPr>
          <w:rFonts w:ascii="Times New Roman" w:hAnsi="Times New Roman"/>
          <w:color w:val="000000"/>
          <w:sz w:val="28"/>
          <w:szCs w:val="28"/>
          <w:lang w:val="uk-UA" w:eastAsia="uk-UA"/>
        </w:rPr>
        <w:softHyphen/>
        <w:t>ки емоційна природа емпатії виявляється в тому, що ситуа</w:t>
      </w:r>
      <w:r w:rsidRPr="00405A4D">
        <w:rPr>
          <w:rFonts w:ascii="Times New Roman" w:hAnsi="Times New Roman"/>
          <w:color w:val="000000"/>
          <w:sz w:val="28"/>
          <w:szCs w:val="28"/>
          <w:lang w:val="uk-UA" w:eastAsia="uk-UA"/>
        </w:rPr>
        <w:softHyphen/>
        <w:t>ція іншої людини не так «продумується», як «відчуваєть</w:t>
      </w:r>
      <w:r w:rsidRPr="00405A4D">
        <w:rPr>
          <w:rFonts w:ascii="Times New Roman" w:hAnsi="Times New Roman"/>
          <w:color w:val="000000"/>
          <w:sz w:val="28"/>
          <w:szCs w:val="28"/>
          <w:lang w:val="uk-UA" w:eastAsia="uk-UA"/>
        </w:rPr>
        <w:softHyphen/>
        <w:t>ся» .</w:t>
      </w:r>
    </w:p>
    <w:p w14:paraId="12EA766F"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Як правило, </w:t>
      </w:r>
      <w:proofErr w:type="spellStart"/>
      <w:r w:rsidRPr="00405A4D">
        <w:rPr>
          <w:rFonts w:ascii="Times New Roman" w:hAnsi="Times New Roman"/>
          <w:color w:val="000000"/>
          <w:sz w:val="28"/>
          <w:szCs w:val="28"/>
          <w:lang w:val="uk-UA" w:eastAsia="uk-UA"/>
        </w:rPr>
        <w:t>емпатійність</w:t>
      </w:r>
      <w:proofErr w:type="spellEnd"/>
      <w:r w:rsidRPr="00405A4D">
        <w:rPr>
          <w:rFonts w:ascii="Times New Roman" w:hAnsi="Times New Roman"/>
          <w:color w:val="000000"/>
          <w:sz w:val="28"/>
          <w:szCs w:val="28"/>
          <w:lang w:val="uk-UA" w:eastAsia="uk-UA"/>
        </w:rPr>
        <w:t xml:space="preserve"> є вродженою властивістю й зростає з віком. Однак безпосереднє використання особис</w:t>
      </w:r>
      <w:r w:rsidRPr="00405A4D">
        <w:rPr>
          <w:rFonts w:ascii="Times New Roman" w:hAnsi="Times New Roman"/>
          <w:color w:val="000000"/>
          <w:sz w:val="28"/>
          <w:szCs w:val="28"/>
          <w:lang w:val="uk-UA" w:eastAsia="uk-UA"/>
        </w:rPr>
        <w:softHyphen/>
        <w:t xml:space="preserve">того досвіду для пояснення поведінки інших людей може призвести до атрибутивних помилок в інтерпретації міжособистісної взаємодії. Тому у соціальних працівників її тренують за допомогою спеціальних </w:t>
      </w:r>
      <w:proofErr w:type="spellStart"/>
      <w:r w:rsidRPr="00405A4D">
        <w:rPr>
          <w:rFonts w:ascii="Times New Roman" w:hAnsi="Times New Roman"/>
          <w:color w:val="000000"/>
          <w:sz w:val="28"/>
          <w:szCs w:val="28"/>
          <w:lang w:val="uk-UA" w:eastAsia="uk-UA"/>
        </w:rPr>
        <w:t>методик</w:t>
      </w:r>
      <w:proofErr w:type="spellEnd"/>
      <w:r w:rsidRPr="00405A4D">
        <w:rPr>
          <w:rFonts w:ascii="Times New Roman" w:hAnsi="Times New Roman"/>
          <w:color w:val="000000"/>
          <w:sz w:val="28"/>
          <w:szCs w:val="28"/>
          <w:lang w:val="uk-UA" w:eastAsia="uk-UA"/>
        </w:rPr>
        <w:t>.</w:t>
      </w:r>
    </w:p>
    <w:p w14:paraId="4E411EA6" w14:textId="5CC9EDED" w:rsidR="008E70B8" w:rsidRPr="00405A4D" w:rsidRDefault="0076122B" w:rsidP="00CA0BC0">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eastAsia="uk-UA"/>
        </w:rPr>
        <w:t xml:space="preserve"> </w:t>
      </w:r>
      <w:r w:rsidR="008E70B8" w:rsidRPr="00405A4D">
        <w:rPr>
          <w:rFonts w:ascii="Times New Roman" w:hAnsi="Times New Roman"/>
          <w:color w:val="000000"/>
          <w:sz w:val="28"/>
          <w:szCs w:val="28"/>
          <w:lang w:val="uk-UA" w:eastAsia="uk-UA"/>
        </w:rPr>
        <w:t xml:space="preserve">У практиці професійного спілкування розрізняють кілька </w:t>
      </w:r>
      <w:r w:rsidR="008E70B8" w:rsidRPr="00405A4D">
        <w:rPr>
          <w:rFonts w:ascii="Times New Roman" w:hAnsi="Times New Roman"/>
          <w:b/>
          <w:color w:val="000000"/>
          <w:sz w:val="28"/>
          <w:szCs w:val="28"/>
          <w:lang w:val="uk-UA" w:eastAsia="uk-UA"/>
        </w:rPr>
        <w:t xml:space="preserve">рівнів </w:t>
      </w:r>
      <w:proofErr w:type="spellStart"/>
      <w:r w:rsidR="008E70B8" w:rsidRPr="00405A4D">
        <w:rPr>
          <w:rFonts w:ascii="Times New Roman" w:hAnsi="Times New Roman"/>
          <w:b/>
          <w:color w:val="000000"/>
          <w:sz w:val="28"/>
          <w:szCs w:val="28"/>
          <w:lang w:val="uk-UA" w:eastAsia="uk-UA"/>
        </w:rPr>
        <w:t>емпатійності</w:t>
      </w:r>
      <w:proofErr w:type="spellEnd"/>
      <w:r w:rsidR="008E70B8" w:rsidRPr="00405A4D">
        <w:rPr>
          <w:rFonts w:ascii="Times New Roman" w:hAnsi="Times New Roman"/>
          <w:b/>
          <w:color w:val="000000"/>
          <w:sz w:val="28"/>
          <w:szCs w:val="28"/>
          <w:lang w:val="uk-UA" w:eastAsia="uk-UA"/>
        </w:rPr>
        <w:t>.</w:t>
      </w:r>
      <w:r w:rsidR="008E70B8" w:rsidRPr="00405A4D">
        <w:rPr>
          <w:rFonts w:ascii="Times New Roman" w:hAnsi="Times New Roman"/>
          <w:color w:val="000000"/>
          <w:sz w:val="28"/>
          <w:szCs w:val="28"/>
          <w:lang w:val="uk-UA" w:eastAsia="uk-UA"/>
        </w:rPr>
        <w:t xml:space="preserve"> </w:t>
      </w:r>
      <w:r w:rsidR="008E70B8" w:rsidRPr="00405A4D">
        <w:rPr>
          <w:rFonts w:ascii="Times New Roman" w:hAnsi="Times New Roman"/>
          <w:b/>
          <w:color w:val="000000"/>
          <w:sz w:val="28"/>
          <w:szCs w:val="28"/>
          <w:lang w:val="uk-UA" w:eastAsia="uk-UA"/>
        </w:rPr>
        <w:t>Надзвичайно високий</w:t>
      </w:r>
      <w:r w:rsidR="008E70B8" w:rsidRPr="00405A4D">
        <w:rPr>
          <w:rFonts w:ascii="Times New Roman" w:hAnsi="Times New Roman"/>
          <w:color w:val="000000"/>
          <w:sz w:val="28"/>
          <w:szCs w:val="28"/>
          <w:lang w:val="uk-UA" w:eastAsia="uk-UA"/>
        </w:rPr>
        <w:t xml:space="preserve"> рівень відповідає </w:t>
      </w:r>
      <w:proofErr w:type="spellStart"/>
      <w:r w:rsidR="008E70B8" w:rsidRPr="00405A4D">
        <w:rPr>
          <w:rFonts w:ascii="Times New Roman" w:hAnsi="Times New Roman"/>
          <w:color w:val="000000"/>
          <w:sz w:val="28"/>
          <w:szCs w:val="28"/>
          <w:lang w:val="uk-UA" w:eastAsia="uk-UA"/>
        </w:rPr>
        <w:t>хворобливо</w:t>
      </w:r>
      <w:proofErr w:type="spellEnd"/>
      <w:r w:rsidR="008E70B8" w:rsidRPr="00405A4D">
        <w:rPr>
          <w:rFonts w:ascii="Times New Roman" w:hAnsi="Times New Roman"/>
          <w:color w:val="000000"/>
          <w:sz w:val="28"/>
          <w:szCs w:val="28"/>
          <w:lang w:val="uk-UA" w:eastAsia="uk-UA"/>
        </w:rPr>
        <w:t xml:space="preserve"> розвинутому співпереживанню. Надмірна сен</w:t>
      </w:r>
      <w:r w:rsidR="008E70B8" w:rsidRPr="00405A4D">
        <w:rPr>
          <w:rFonts w:ascii="Times New Roman" w:hAnsi="Times New Roman"/>
          <w:color w:val="000000"/>
          <w:sz w:val="28"/>
          <w:szCs w:val="28"/>
          <w:lang w:val="uk-UA" w:eastAsia="uk-UA"/>
        </w:rPr>
        <w:softHyphen/>
        <w:t>ситивність (емоційна чутливість і вразливість) виявляється у постійному неспокої за інших людей. Підвищена враз</w:t>
      </w:r>
      <w:r w:rsidR="008E70B8" w:rsidRPr="00405A4D">
        <w:rPr>
          <w:rFonts w:ascii="Times New Roman" w:hAnsi="Times New Roman"/>
          <w:color w:val="000000"/>
          <w:sz w:val="28"/>
          <w:szCs w:val="28"/>
          <w:lang w:val="uk-UA" w:eastAsia="uk-UA"/>
        </w:rPr>
        <w:softHyphen/>
        <w:t>ливість часто спричиняє страждання й комплекс провини навіть тоді, коли на те немає підстав. У професійному спілку</w:t>
      </w:r>
      <w:r w:rsidR="008E70B8" w:rsidRPr="00405A4D">
        <w:rPr>
          <w:rFonts w:ascii="Times New Roman" w:hAnsi="Times New Roman"/>
          <w:color w:val="000000"/>
          <w:sz w:val="28"/>
          <w:szCs w:val="28"/>
          <w:lang w:val="uk-UA" w:eastAsia="uk-UA"/>
        </w:rPr>
        <w:softHyphen/>
        <w:t>ванні це може викликати стрес, деп</w:t>
      </w:r>
      <w:r w:rsidR="008E70B8" w:rsidRPr="00405A4D">
        <w:rPr>
          <w:rFonts w:ascii="Times New Roman" w:hAnsi="Times New Roman"/>
          <w:color w:val="000000"/>
          <w:sz w:val="28"/>
          <w:szCs w:val="28"/>
          <w:lang w:val="uk-UA" w:eastAsia="uk-UA"/>
        </w:rPr>
        <w:softHyphen/>
        <w:t>ресію, а відтак і неспроможність приймати виважені рішення, діяти наполегливо й рішуче, зберігати внутрішні ресурси для подальшої діяльності.</w:t>
      </w:r>
    </w:p>
    <w:p w14:paraId="3341B832" w14:textId="6E50819C"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b/>
          <w:color w:val="000000"/>
          <w:sz w:val="28"/>
          <w:szCs w:val="28"/>
          <w:lang w:val="uk-UA" w:eastAsia="uk-UA"/>
        </w:rPr>
        <w:t>Високий рівень</w:t>
      </w:r>
      <w:r w:rsidRPr="00405A4D">
        <w:rPr>
          <w:rFonts w:ascii="Times New Roman" w:hAnsi="Times New Roman"/>
          <w:color w:val="000000"/>
          <w:sz w:val="28"/>
          <w:szCs w:val="28"/>
          <w:lang w:val="uk-UA" w:eastAsia="uk-UA"/>
        </w:rPr>
        <w:t xml:space="preserve"> </w:t>
      </w:r>
      <w:proofErr w:type="spellStart"/>
      <w:r w:rsidRPr="00405A4D">
        <w:rPr>
          <w:rFonts w:ascii="Times New Roman" w:hAnsi="Times New Roman"/>
          <w:color w:val="000000"/>
          <w:sz w:val="28"/>
          <w:szCs w:val="28"/>
          <w:lang w:val="uk-UA" w:eastAsia="uk-UA"/>
        </w:rPr>
        <w:t>емпатійності</w:t>
      </w:r>
      <w:proofErr w:type="spellEnd"/>
      <w:r w:rsidRPr="00405A4D">
        <w:rPr>
          <w:rFonts w:ascii="Times New Roman" w:hAnsi="Times New Roman"/>
          <w:color w:val="000000"/>
          <w:sz w:val="28"/>
          <w:szCs w:val="28"/>
          <w:lang w:val="uk-UA" w:eastAsia="uk-UA"/>
        </w:rPr>
        <w:t xml:space="preserve"> характеризується чутливі</w:t>
      </w:r>
      <w:r w:rsidRPr="00405A4D">
        <w:rPr>
          <w:rFonts w:ascii="Times New Roman" w:hAnsi="Times New Roman"/>
          <w:color w:val="000000"/>
          <w:sz w:val="28"/>
          <w:szCs w:val="28"/>
          <w:lang w:val="uk-UA" w:eastAsia="uk-UA"/>
        </w:rPr>
        <w:softHyphen/>
        <w:t>стю до проблем оточуючих людей, великодушністю, здатні</w:t>
      </w:r>
      <w:r w:rsidRPr="00405A4D">
        <w:rPr>
          <w:rFonts w:ascii="Times New Roman" w:hAnsi="Times New Roman"/>
          <w:color w:val="000000"/>
          <w:sz w:val="28"/>
          <w:szCs w:val="28"/>
          <w:lang w:val="uk-UA" w:eastAsia="uk-UA"/>
        </w:rPr>
        <w:softHyphen/>
        <w:t>стю прощати інших. У людини з розвиненою емпатією про</w:t>
      </w:r>
      <w:r w:rsidRPr="00405A4D">
        <w:rPr>
          <w:rFonts w:ascii="Times New Roman" w:hAnsi="Times New Roman"/>
          <w:color w:val="000000"/>
          <w:sz w:val="28"/>
          <w:szCs w:val="28"/>
          <w:lang w:val="uk-UA" w:eastAsia="uk-UA"/>
        </w:rPr>
        <w:softHyphen/>
        <w:t xml:space="preserve">являється щирий інтерес до життя інших людей, бажання бути причетним до поліпшення їхньої долі. </w:t>
      </w:r>
      <w:r w:rsidR="0076122B">
        <w:rPr>
          <w:rFonts w:ascii="Times New Roman" w:hAnsi="Times New Roman"/>
          <w:color w:val="000000"/>
          <w:sz w:val="28"/>
          <w:szCs w:val="28"/>
          <w:lang w:val="uk-UA" w:eastAsia="uk-UA"/>
        </w:rPr>
        <w:t xml:space="preserve"> </w:t>
      </w:r>
    </w:p>
    <w:p w14:paraId="7B443399" w14:textId="79D90022"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Переважній більшості людей притаманний </w:t>
      </w:r>
      <w:r w:rsidRPr="00405A4D">
        <w:rPr>
          <w:rFonts w:ascii="Times New Roman" w:hAnsi="Times New Roman"/>
          <w:b/>
          <w:color w:val="000000"/>
          <w:sz w:val="28"/>
          <w:szCs w:val="28"/>
          <w:lang w:val="uk-UA" w:eastAsia="uk-UA"/>
        </w:rPr>
        <w:t>середній рівень</w:t>
      </w:r>
      <w:r w:rsidRPr="00405A4D">
        <w:rPr>
          <w:rFonts w:ascii="Times New Roman" w:hAnsi="Times New Roman"/>
          <w:color w:val="000000"/>
          <w:sz w:val="28"/>
          <w:szCs w:val="28"/>
          <w:lang w:val="uk-UA" w:eastAsia="uk-UA"/>
        </w:rPr>
        <w:t xml:space="preserve"> </w:t>
      </w:r>
      <w:proofErr w:type="spellStart"/>
      <w:r w:rsidRPr="00405A4D">
        <w:rPr>
          <w:rFonts w:ascii="Times New Roman" w:hAnsi="Times New Roman"/>
          <w:color w:val="000000"/>
          <w:sz w:val="28"/>
          <w:szCs w:val="28"/>
          <w:lang w:val="uk-UA" w:eastAsia="uk-UA"/>
        </w:rPr>
        <w:t>емпатійності</w:t>
      </w:r>
      <w:proofErr w:type="spellEnd"/>
      <w:r w:rsidRPr="00405A4D">
        <w:rPr>
          <w:rFonts w:ascii="Times New Roman" w:hAnsi="Times New Roman"/>
          <w:color w:val="000000"/>
          <w:sz w:val="28"/>
          <w:szCs w:val="28"/>
          <w:lang w:val="uk-UA" w:eastAsia="uk-UA"/>
        </w:rPr>
        <w:t>, який характеризується врівноважені</w:t>
      </w:r>
      <w:r w:rsidRPr="00405A4D">
        <w:rPr>
          <w:rFonts w:ascii="Times New Roman" w:hAnsi="Times New Roman"/>
          <w:color w:val="000000"/>
          <w:sz w:val="28"/>
          <w:szCs w:val="28"/>
          <w:lang w:val="uk-UA" w:eastAsia="uk-UA"/>
        </w:rPr>
        <w:softHyphen/>
        <w:t xml:space="preserve">стю, розсудливістю, достатнім рівнем самоконтролю над власними емоціями. Це теж прийнятний ступінь розвитку цієї якості для </w:t>
      </w:r>
      <w:r w:rsidR="0076122B">
        <w:rPr>
          <w:rFonts w:ascii="Times New Roman" w:hAnsi="Times New Roman"/>
          <w:color w:val="000000"/>
          <w:sz w:val="28"/>
          <w:szCs w:val="28"/>
          <w:lang w:val="uk-UA" w:eastAsia="uk-UA"/>
        </w:rPr>
        <w:t>особистості</w:t>
      </w:r>
      <w:r w:rsidRPr="00405A4D">
        <w:rPr>
          <w:rFonts w:ascii="Times New Roman" w:hAnsi="Times New Roman"/>
          <w:color w:val="000000"/>
          <w:sz w:val="28"/>
          <w:szCs w:val="28"/>
          <w:lang w:val="uk-UA" w:eastAsia="uk-UA"/>
        </w:rPr>
        <w:t xml:space="preserve">, адже стосунки та </w:t>
      </w:r>
      <w:r w:rsidRPr="00405A4D">
        <w:rPr>
          <w:rFonts w:ascii="Times New Roman" w:hAnsi="Times New Roman"/>
          <w:color w:val="000000"/>
          <w:sz w:val="28"/>
          <w:szCs w:val="28"/>
          <w:lang w:val="uk-UA" w:eastAsia="uk-UA"/>
        </w:rPr>
        <w:lastRenderedPageBreak/>
        <w:t xml:space="preserve">поведінка інших оцінюється більшою мірою за допомогою логіки, а не почуттів та емоцій. </w:t>
      </w:r>
      <w:r w:rsidR="0076122B">
        <w:rPr>
          <w:rFonts w:ascii="Times New Roman" w:hAnsi="Times New Roman"/>
          <w:color w:val="000000"/>
          <w:sz w:val="28"/>
          <w:szCs w:val="28"/>
          <w:lang w:val="uk-UA" w:eastAsia="uk-UA"/>
        </w:rPr>
        <w:t xml:space="preserve"> </w:t>
      </w:r>
    </w:p>
    <w:p w14:paraId="027C61D5"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Для людини з низьким рівнем </w:t>
      </w:r>
      <w:proofErr w:type="spellStart"/>
      <w:r w:rsidRPr="00405A4D">
        <w:rPr>
          <w:rFonts w:ascii="Times New Roman" w:hAnsi="Times New Roman"/>
          <w:color w:val="000000"/>
          <w:sz w:val="28"/>
          <w:szCs w:val="28"/>
          <w:lang w:val="uk-UA" w:eastAsia="uk-UA"/>
        </w:rPr>
        <w:t>емпатійності</w:t>
      </w:r>
      <w:proofErr w:type="spellEnd"/>
      <w:r w:rsidRPr="00405A4D">
        <w:rPr>
          <w:rFonts w:ascii="Times New Roman" w:hAnsi="Times New Roman"/>
          <w:color w:val="000000"/>
          <w:sz w:val="28"/>
          <w:szCs w:val="28"/>
          <w:lang w:val="uk-UA" w:eastAsia="uk-UA"/>
        </w:rPr>
        <w:t xml:space="preserve"> характерни</w:t>
      </w:r>
      <w:r w:rsidRPr="00405A4D">
        <w:rPr>
          <w:rFonts w:ascii="Times New Roman" w:hAnsi="Times New Roman"/>
          <w:color w:val="000000"/>
          <w:sz w:val="28"/>
          <w:szCs w:val="28"/>
          <w:lang w:val="uk-UA" w:eastAsia="uk-UA"/>
        </w:rPr>
        <w:softHyphen/>
        <w:t>ми є емоційний холод, нерозуміння емоційних проявів у вчинках інших, керування лише однією логікою, «суха» розсудливість, відчуженість. І, як наслідок, брак друзів, са</w:t>
      </w:r>
      <w:r w:rsidRPr="00405A4D">
        <w:rPr>
          <w:rFonts w:ascii="Times New Roman" w:hAnsi="Times New Roman"/>
          <w:color w:val="000000"/>
          <w:sz w:val="28"/>
          <w:szCs w:val="28"/>
          <w:lang w:val="uk-UA" w:eastAsia="uk-UA"/>
        </w:rPr>
        <w:softHyphen/>
        <w:t>мотність, життя у власному «панцирі».</w:t>
      </w:r>
    </w:p>
    <w:p w14:paraId="78C1D58F" w14:textId="77777777"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Дуже низький рівень </w:t>
      </w:r>
      <w:proofErr w:type="spellStart"/>
      <w:r w:rsidRPr="00405A4D">
        <w:rPr>
          <w:rFonts w:ascii="Times New Roman" w:hAnsi="Times New Roman"/>
          <w:color w:val="000000"/>
          <w:sz w:val="28"/>
          <w:szCs w:val="28"/>
          <w:lang w:val="uk-UA" w:eastAsia="uk-UA"/>
        </w:rPr>
        <w:t>емпатійності</w:t>
      </w:r>
      <w:proofErr w:type="spellEnd"/>
      <w:r w:rsidRPr="00405A4D">
        <w:rPr>
          <w:rFonts w:ascii="Times New Roman" w:hAnsi="Times New Roman"/>
          <w:color w:val="000000"/>
          <w:sz w:val="28"/>
          <w:szCs w:val="28"/>
          <w:lang w:val="uk-UA" w:eastAsia="uk-UA"/>
        </w:rPr>
        <w:t xml:space="preserve"> має ті ж самі власти</w:t>
      </w:r>
      <w:r w:rsidRPr="00405A4D">
        <w:rPr>
          <w:rFonts w:ascii="Times New Roman" w:hAnsi="Times New Roman"/>
          <w:color w:val="000000"/>
          <w:sz w:val="28"/>
          <w:szCs w:val="28"/>
          <w:lang w:val="uk-UA" w:eastAsia="uk-UA"/>
        </w:rPr>
        <w:softHyphen/>
        <w:t>вості, що й низький, але з більшою мірою ускладнень. Це і відторгнення у стосунках з колегами, складності у спілку</w:t>
      </w:r>
      <w:r w:rsidRPr="00405A4D">
        <w:rPr>
          <w:rFonts w:ascii="Times New Roman" w:hAnsi="Times New Roman"/>
          <w:color w:val="000000"/>
          <w:sz w:val="28"/>
          <w:szCs w:val="28"/>
          <w:lang w:val="uk-UA" w:eastAsia="uk-UA"/>
        </w:rPr>
        <w:softHyphen/>
        <w:t>ванні, непорозуміння, конфлікти. Причиною є саме над</w:t>
      </w:r>
      <w:r w:rsidRPr="00405A4D">
        <w:rPr>
          <w:rFonts w:ascii="Times New Roman" w:hAnsi="Times New Roman"/>
          <w:color w:val="000000"/>
          <w:sz w:val="28"/>
          <w:szCs w:val="28"/>
          <w:lang w:val="uk-UA" w:eastAsia="uk-UA"/>
        </w:rPr>
        <w:softHyphen/>
        <w:t>мірна акцентуація на власній особі, егоїзм, а звідси - не</w:t>
      </w:r>
      <w:r w:rsidRPr="00405A4D">
        <w:rPr>
          <w:rFonts w:ascii="Times New Roman" w:hAnsi="Times New Roman"/>
          <w:color w:val="000000"/>
          <w:sz w:val="28"/>
          <w:szCs w:val="28"/>
          <w:lang w:val="uk-UA" w:eastAsia="uk-UA"/>
        </w:rPr>
        <w:softHyphen/>
        <w:t>здатність зрозуміти емоції і почуття інших людей .</w:t>
      </w:r>
    </w:p>
    <w:p w14:paraId="3F2ABD19" w14:textId="021E6078" w:rsidR="008E70B8" w:rsidRPr="00405A4D" w:rsidRDefault="008E70B8" w:rsidP="00CA0BC0">
      <w:pPr>
        <w:spacing w:after="0" w:line="240" w:lineRule="auto"/>
        <w:ind w:firstLine="709"/>
        <w:jc w:val="both"/>
        <w:rPr>
          <w:rFonts w:ascii="Times New Roman" w:hAnsi="Times New Roman"/>
          <w:sz w:val="28"/>
          <w:szCs w:val="28"/>
          <w:lang w:val="uk-UA"/>
        </w:rPr>
      </w:pPr>
      <w:r w:rsidRPr="00405A4D">
        <w:rPr>
          <w:rFonts w:ascii="Times New Roman" w:hAnsi="Times New Roman"/>
          <w:color w:val="000000"/>
          <w:sz w:val="28"/>
          <w:szCs w:val="28"/>
          <w:lang w:val="uk-UA" w:eastAsia="uk-UA"/>
        </w:rPr>
        <w:t xml:space="preserve">Зрозуміло, що останні два рівні несумісні з </w:t>
      </w:r>
      <w:r w:rsidR="0076122B">
        <w:rPr>
          <w:rFonts w:ascii="Times New Roman" w:hAnsi="Times New Roman"/>
          <w:color w:val="000000"/>
          <w:sz w:val="28"/>
          <w:szCs w:val="28"/>
          <w:lang w:val="uk-UA" w:eastAsia="uk-UA"/>
        </w:rPr>
        <w:t>успішною соціалізацією</w:t>
      </w:r>
      <w:r w:rsidRPr="00405A4D">
        <w:rPr>
          <w:rFonts w:ascii="Times New Roman" w:hAnsi="Times New Roman"/>
          <w:color w:val="000000"/>
          <w:sz w:val="28"/>
          <w:szCs w:val="28"/>
          <w:lang w:val="uk-UA" w:eastAsia="uk-UA"/>
        </w:rPr>
        <w:t>, оскільки суперечать її гумані</w:t>
      </w:r>
      <w:r w:rsidRPr="00405A4D">
        <w:rPr>
          <w:rFonts w:ascii="Times New Roman" w:hAnsi="Times New Roman"/>
          <w:color w:val="000000"/>
          <w:sz w:val="28"/>
          <w:szCs w:val="28"/>
          <w:lang w:val="uk-UA" w:eastAsia="uk-UA"/>
        </w:rPr>
        <w:softHyphen/>
        <w:t>стичній сутності, що вимагає від спеціаліста певного роз</w:t>
      </w:r>
      <w:r w:rsidRPr="00405A4D">
        <w:rPr>
          <w:rFonts w:ascii="Times New Roman" w:hAnsi="Times New Roman"/>
          <w:color w:val="000000"/>
          <w:sz w:val="28"/>
          <w:szCs w:val="28"/>
          <w:lang w:val="uk-UA" w:eastAsia="uk-UA"/>
        </w:rPr>
        <w:softHyphen/>
        <w:t>витку чутливості до життя інших, і не тільки «ближніх», а й «дальніх».</w:t>
      </w:r>
    </w:p>
    <w:p w14:paraId="28D2223E" w14:textId="77777777" w:rsidR="0076122B" w:rsidRDefault="008E70B8" w:rsidP="00CA0BC0">
      <w:pPr>
        <w:spacing w:after="0" w:line="240" w:lineRule="auto"/>
        <w:ind w:firstLine="709"/>
        <w:jc w:val="both"/>
        <w:rPr>
          <w:rFonts w:ascii="Times New Roman" w:hAnsi="Times New Roman"/>
          <w:color w:val="000000"/>
          <w:sz w:val="28"/>
          <w:szCs w:val="28"/>
          <w:lang w:val="uk-UA" w:eastAsia="uk-UA"/>
        </w:rPr>
      </w:pPr>
      <w:r w:rsidRPr="00405A4D">
        <w:rPr>
          <w:rFonts w:ascii="Times New Roman" w:hAnsi="Times New Roman"/>
          <w:color w:val="000000"/>
          <w:sz w:val="28"/>
          <w:szCs w:val="28"/>
          <w:lang w:val="uk-UA" w:eastAsia="uk-UA"/>
        </w:rPr>
        <w:t xml:space="preserve">У процесі спілкування варто зважити й на існування трьох основних </w:t>
      </w:r>
      <w:r w:rsidRPr="00405A4D">
        <w:rPr>
          <w:rFonts w:ascii="Times New Roman" w:hAnsi="Times New Roman"/>
          <w:b/>
          <w:color w:val="000000"/>
          <w:sz w:val="28"/>
          <w:szCs w:val="28"/>
          <w:lang w:val="uk-UA" w:eastAsia="uk-UA"/>
        </w:rPr>
        <w:t xml:space="preserve">стилів спілкування - візуального, </w:t>
      </w:r>
      <w:proofErr w:type="spellStart"/>
      <w:r w:rsidRPr="00405A4D">
        <w:rPr>
          <w:rFonts w:ascii="Times New Roman" w:hAnsi="Times New Roman"/>
          <w:b/>
          <w:color w:val="000000"/>
          <w:sz w:val="28"/>
          <w:szCs w:val="28"/>
          <w:lang w:val="uk-UA" w:eastAsia="uk-UA"/>
        </w:rPr>
        <w:t>аудіаль</w:t>
      </w:r>
      <w:proofErr w:type="spellEnd"/>
      <w:r w:rsidRPr="00405A4D">
        <w:rPr>
          <w:rFonts w:ascii="Times New Roman" w:hAnsi="Times New Roman"/>
          <w:b/>
          <w:color w:val="000000"/>
          <w:sz w:val="28"/>
          <w:szCs w:val="28"/>
          <w:lang w:val="uk-UA" w:eastAsia="uk-UA"/>
        </w:rPr>
        <w:t xml:space="preserve">- ного та </w:t>
      </w:r>
      <w:proofErr w:type="spellStart"/>
      <w:r w:rsidRPr="00405A4D">
        <w:rPr>
          <w:rFonts w:ascii="Times New Roman" w:hAnsi="Times New Roman"/>
          <w:b/>
          <w:color w:val="000000"/>
          <w:sz w:val="28"/>
          <w:szCs w:val="28"/>
          <w:lang w:val="uk-UA" w:eastAsia="uk-UA"/>
        </w:rPr>
        <w:t>кінестетичного</w:t>
      </w:r>
      <w:proofErr w:type="spellEnd"/>
      <w:r w:rsidRPr="00405A4D">
        <w:rPr>
          <w:rFonts w:ascii="Times New Roman" w:hAnsi="Times New Roman"/>
          <w:color w:val="000000"/>
          <w:sz w:val="28"/>
          <w:szCs w:val="28"/>
          <w:lang w:val="uk-UA" w:eastAsia="uk-UA"/>
        </w:rPr>
        <w:t xml:space="preserve"> (комунікація через бачення, слухан</w:t>
      </w:r>
      <w:r w:rsidRPr="00405A4D">
        <w:rPr>
          <w:rFonts w:ascii="Times New Roman" w:hAnsi="Times New Roman"/>
          <w:color w:val="000000"/>
          <w:sz w:val="28"/>
          <w:szCs w:val="28"/>
          <w:lang w:val="uk-UA" w:eastAsia="uk-UA"/>
        </w:rPr>
        <w:softHyphen/>
        <w:t>ня/говоріння та почуття), а також їхню надзвичайну важ</w:t>
      </w:r>
      <w:r w:rsidRPr="00405A4D">
        <w:rPr>
          <w:rFonts w:ascii="Times New Roman" w:hAnsi="Times New Roman"/>
          <w:color w:val="000000"/>
          <w:sz w:val="28"/>
          <w:szCs w:val="28"/>
          <w:lang w:val="uk-UA" w:eastAsia="uk-UA"/>
        </w:rPr>
        <w:softHyphen/>
        <w:t>ливість для зразків (</w:t>
      </w:r>
      <w:proofErr w:type="spellStart"/>
      <w:r w:rsidRPr="00405A4D">
        <w:rPr>
          <w:rFonts w:ascii="Times New Roman" w:hAnsi="Times New Roman"/>
          <w:color w:val="000000"/>
          <w:sz w:val="28"/>
          <w:szCs w:val="28"/>
          <w:lang w:val="uk-UA" w:eastAsia="uk-UA"/>
        </w:rPr>
        <w:t>патернів</w:t>
      </w:r>
      <w:proofErr w:type="spellEnd"/>
      <w:r w:rsidRPr="00405A4D">
        <w:rPr>
          <w:rFonts w:ascii="Times New Roman" w:hAnsi="Times New Roman"/>
          <w:color w:val="000000"/>
          <w:sz w:val="28"/>
          <w:szCs w:val="28"/>
          <w:lang w:val="uk-UA" w:eastAsia="uk-UA"/>
        </w:rPr>
        <w:t>) людської взаємодії. Хоча кожен з нас - якщо тільки його органи не є якимось чином ушкодженими - використовує всі три способи спілкування, проте один з цих трьох стилів є для нас найбільш природ</w:t>
      </w:r>
      <w:r w:rsidRPr="00405A4D">
        <w:rPr>
          <w:rFonts w:ascii="Times New Roman" w:hAnsi="Times New Roman"/>
          <w:color w:val="000000"/>
          <w:sz w:val="28"/>
          <w:szCs w:val="28"/>
          <w:lang w:val="uk-UA" w:eastAsia="uk-UA"/>
        </w:rPr>
        <w:softHyphen/>
        <w:t>ним та усталеним, наприклад, кожен з нас має відповідну силу зору, слуху/говоріння, почуттів. Таке надання переваги у способі спілкування, можливо, закладено ще в дитинстві</w:t>
      </w:r>
      <w:r w:rsidR="0076122B">
        <w:rPr>
          <w:rFonts w:ascii="Times New Roman" w:hAnsi="Times New Roman"/>
          <w:color w:val="000000"/>
          <w:sz w:val="28"/>
          <w:szCs w:val="28"/>
          <w:lang w:val="uk-UA" w:eastAsia="uk-UA"/>
        </w:rPr>
        <w:t>.</w:t>
      </w:r>
      <w:r w:rsidRPr="00405A4D">
        <w:rPr>
          <w:rFonts w:ascii="Times New Roman" w:hAnsi="Times New Roman"/>
          <w:color w:val="000000"/>
          <w:sz w:val="28"/>
          <w:szCs w:val="28"/>
          <w:lang w:val="uk-UA" w:eastAsia="uk-UA"/>
        </w:rPr>
        <w:t xml:space="preserve"> </w:t>
      </w:r>
    </w:p>
    <w:p w14:paraId="65A53315" w14:textId="20786A82" w:rsidR="008E70B8" w:rsidRPr="00405A4D" w:rsidRDefault="0076122B" w:rsidP="00CA0BC0">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eastAsia="uk-UA"/>
        </w:rPr>
        <w:t xml:space="preserve"> </w:t>
      </w:r>
    </w:p>
    <w:p w14:paraId="70A8C392" w14:textId="01A63806" w:rsidR="00C20BD8" w:rsidRPr="0050493E" w:rsidRDefault="0076122B" w:rsidP="0050493E">
      <w:pPr>
        <w:spacing w:after="0" w:line="240" w:lineRule="auto"/>
        <w:ind w:firstLine="709"/>
        <w:jc w:val="both"/>
        <w:rPr>
          <w:rFonts w:ascii="Times New Roman" w:hAnsi="Times New Roman"/>
          <w:b/>
          <w:sz w:val="28"/>
          <w:szCs w:val="28"/>
          <w:lang w:val="uk-UA"/>
        </w:rPr>
      </w:pPr>
      <w:r>
        <w:rPr>
          <w:rFonts w:ascii="Times New Roman" w:hAnsi="Times New Roman"/>
          <w:color w:val="000000"/>
          <w:sz w:val="28"/>
          <w:szCs w:val="28"/>
          <w:lang w:val="uk-UA" w:eastAsia="uk-UA"/>
        </w:rPr>
        <w:t xml:space="preserve"> </w:t>
      </w:r>
      <w:r>
        <w:rPr>
          <w:noProof/>
          <w:sz w:val="28"/>
          <w:szCs w:val="28"/>
          <w:lang w:val="uk-UA"/>
        </w:rPr>
        <w:t xml:space="preserve"> </w:t>
      </w:r>
      <w:hyperlink r:id="rId23" w:tgtFrame="_blank" w:history="1">
        <w:r>
          <w:rPr>
            <w:rFonts w:ascii="Roboto" w:hAnsi="Roboto"/>
            <w:color w:val="2962FF"/>
          </w:rPr>
          <w:fldChar w:fldCharType="begin"/>
        </w:r>
        <w:r>
          <w:rPr>
            <w:rFonts w:ascii="Roboto" w:hAnsi="Roboto"/>
            <w:color w:val="2962FF"/>
          </w:rPr>
          <w:instrText xml:space="preserve"> INCLUDEPICTURE "https://3.bp.blogspot.com/-PX6mF5OjSdk/WIp_qk3I0cI/AAAAAAAAAQo/VWfNsF3yE-c7S4n5jogjDC1PQd5kXHcmQCLcB/s1600/%25D1%2583%25D0%25BF%25D0%25B5%25D0%25B5%25D0%25BA.jpg"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"https://3.bp.blogspot.com/-PX6mF5OjSdk/WIp_qk3I0cI/AAAAAAAAAQo/VWfNsF3yE-c7S4n5jogjDC1PQd5kXHcmQCLcB/s1600/%D1%83%D0%BF%D0%B5%D0%B5%D0%BA.jpg"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"https://3.bp.blogspot.com/-PX6mF5OjSdk/WIp_qk3I0cI/AAAAAAAAAQo/VWfNsF3yE-c7S4n5jogjDC1PQd5kXHcmQCLcB/s1600/%D1%83%D0%BF%D0%B5%D0%B5%D0%BA.jpg" \* MERGEFORMATINET </w:instrText>
        </w:r>
        <w:r>
          <w:rPr>
            <w:rFonts w:ascii="Roboto" w:hAnsi="Roboto"/>
            <w:color w:val="2962FF"/>
          </w:rPr>
          <w:fldChar w:fldCharType="separate"/>
        </w:r>
        <w:r w:rsidR="00000000">
          <w:rPr>
            <w:rFonts w:ascii="Roboto" w:hAnsi="Roboto"/>
            <w:color w:val="2962FF"/>
          </w:rPr>
          <w:fldChar w:fldCharType="begin"/>
        </w:r>
        <w:r w:rsidR="00000000">
          <w:rPr>
            <w:rFonts w:ascii="Roboto" w:hAnsi="Roboto"/>
            <w:color w:val="2962FF"/>
          </w:rPr>
          <w:instrText xml:space="preserve"> INCLUDEPICTURE  "https://3.bp.blogspot.com/-PX6mF5OjSdk/WIp_qk3I0cI/AAAAAAAAAQo/VWfNsF3yE-c7S4n5jogjDC1PQd5kXHcmQCLcB/s1600/%D1%83%D0%BF%D0%B5%D0%B5%D0%BA.jpg" \* MERGEFORMATINET </w:instrText>
        </w:r>
        <w:r w:rsidR="00000000">
          <w:rPr>
            <w:rFonts w:ascii="Roboto" w:hAnsi="Roboto"/>
            <w:color w:val="2962FF"/>
          </w:rPr>
          <w:fldChar w:fldCharType="separate"/>
        </w:r>
        <w:r w:rsidR="005C289D">
          <w:rPr>
            <w:rFonts w:ascii="Roboto" w:hAnsi="Roboto"/>
            <w:color w:val="2962FF"/>
          </w:rPr>
          <w:pict w14:anchorId="1750D8C7">
            <v:shape id="_x0000_i1031" type="#_x0000_t75" alt="Блог вчителя математики Попової Валентини Вікторівни: Соціалізація  особистості" href="https://www.google.com.ua/url?sa=i&amp;url=http%3A%2F%2Fvodyanedid.blogspot.com%2Fp%2Fblog-page_31.html&amp;psig=AOvVaw0I4M3AjgZmrXbhAQjE9coK&amp;ust=1623248815846000&amp;source=images&amp;cd=vfe&amp;ved=0CAIQjRxqFwoTCLCD8JufiPECFQAAAAAdAAAAABAe" target="&quot;_blank&quot;" style="width:67.5pt;height:37pt" o:button="t">
              <v:imagedata r:id="rId24" r:href="rId25"/>
            </v:shape>
          </w:pict>
        </w:r>
        <w:r w:rsidR="00000000">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hyperlink>
      <w:r>
        <w:rPr>
          <w:rFonts w:ascii="Roboto" w:hAnsi="Roboto"/>
          <w:lang w:val="uk-UA"/>
        </w:rPr>
        <w:t xml:space="preserve"> </w:t>
      </w:r>
      <w:r w:rsidR="00C20BD8" w:rsidRPr="0050493E">
        <w:rPr>
          <w:rFonts w:ascii="Times New Roman" w:hAnsi="Times New Roman"/>
          <w:b/>
          <w:sz w:val="28"/>
          <w:szCs w:val="28"/>
          <w:lang w:val="uk-UA"/>
        </w:rPr>
        <w:t>Питання для дискусій та самоконтролю</w:t>
      </w:r>
    </w:p>
    <w:p w14:paraId="1563A630" w14:textId="77777777" w:rsidR="00C20BD8" w:rsidRPr="0050493E" w:rsidRDefault="00C20BD8" w:rsidP="0050493E">
      <w:pPr>
        <w:spacing w:after="0" w:line="240" w:lineRule="auto"/>
        <w:ind w:firstLine="709"/>
        <w:jc w:val="both"/>
        <w:rPr>
          <w:rFonts w:ascii="Times New Roman" w:hAnsi="Times New Roman"/>
          <w:b/>
          <w:sz w:val="28"/>
          <w:szCs w:val="28"/>
          <w:lang w:val="uk-UA"/>
        </w:rPr>
      </w:pPr>
    </w:p>
    <w:p w14:paraId="2AEB3384" w14:textId="31115B07" w:rsidR="00C20BD8" w:rsidRPr="0050493E" w:rsidRDefault="00C20BD8"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1. </w:t>
      </w:r>
      <w:r w:rsidR="0076122B">
        <w:rPr>
          <w:rFonts w:ascii="Times New Roman" w:hAnsi="Times New Roman"/>
          <w:i/>
          <w:sz w:val="28"/>
          <w:szCs w:val="28"/>
          <w:lang w:val="uk-UA"/>
        </w:rPr>
        <w:t>Сутність поняття «спілкування».</w:t>
      </w:r>
    </w:p>
    <w:p w14:paraId="1C240BA6" w14:textId="378F2B24" w:rsidR="00C20BD8" w:rsidRPr="0050493E" w:rsidRDefault="00C20BD8"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 xml:space="preserve">2. </w:t>
      </w:r>
      <w:r w:rsidR="0076122B">
        <w:rPr>
          <w:rFonts w:ascii="Times New Roman" w:hAnsi="Times New Roman"/>
          <w:i/>
          <w:sz w:val="28"/>
          <w:szCs w:val="28"/>
          <w:lang w:val="uk-UA"/>
        </w:rPr>
        <w:t>Правила ефективного спілкування.</w:t>
      </w:r>
    </w:p>
    <w:p w14:paraId="2DDF97BA" w14:textId="0CCAAD72" w:rsidR="00C20BD8" w:rsidRPr="0050493E" w:rsidRDefault="00C20BD8"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3. </w:t>
      </w:r>
      <w:r w:rsidR="0076122B">
        <w:rPr>
          <w:rFonts w:ascii="Times New Roman" w:hAnsi="Times New Roman"/>
          <w:i/>
          <w:sz w:val="28"/>
          <w:szCs w:val="28"/>
          <w:lang w:val="uk-UA"/>
        </w:rPr>
        <w:t xml:space="preserve"> Види комунікації. </w:t>
      </w:r>
    </w:p>
    <w:p w14:paraId="431BC0B0" w14:textId="4EB55B38" w:rsidR="00C20BD8" w:rsidRPr="0050493E" w:rsidRDefault="00C20BD8" w:rsidP="0050493E">
      <w:pPr>
        <w:spacing w:after="0" w:line="240" w:lineRule="auto"/>
        <w:ind w:firstLine="709"/>
        <w:jc w:val="both"/>
        <w:rPr>
          <w:rFonts w:ascii="Times New Roman" w:hAnsi="Times New Roman"/>
          <w:i/>
          <w:sz w:val="28"/>
          <w:szCs w:val="28"/>
          <w:lang w:val="uk-UA"/>
        </w:rPr>
      </w:pPr>
      <w:r w:rsidRPr="0050493E">
        <w:rPr>
          <w:rFonts w:ascii="Times New Roman" w:hAnsi="Times New Roman"/>
          <w:i/>
          <w:sz w:val="28"/>
          <w:szCs w:val="28"/>
          <w:lang w:val="uk-UA"/>
        </w:rPr>
        <w:t>4. </w:t>
      </w:r>
      <w:r w:rsidR="0076122B">
        <w:rPr>
          <w:rFonts w:ascii="Times New Roman" w:hAnsi="Times New Roman"/>
          <w:i/>
          <w:sz w:val="28"/>
          <w:szCs w:val="28"/>
          <w:lang w:val="uk-UA"/>
        </w:rPr>
        <w:t xml:space="preserve"> </w:t>
      </w:r>
      <w:r w:rsidRPr="0050493E">
        <w:rPr>
          <w:rFonts w:ascii="Times New Roman" w:hAnsi="Times New Roman"/>
          <w:i/>
          <w:sz w:val="28"/>
          <w:szCs w:val="28"/>
          <w:lang w:val="uk-UA"/>
        </w:rPr>
        <w:t> Як створити емоційний клімат у процесі спілкування?</w:t>
      </w:r>
    </w:p>
    <w:p w14:paraId="1ABC06F7" w14:textId="0856C4F8" w:rsidR="00C20BD8" w:rsidRPr="0050493E" w:rsidRDefault="0076122B" w:rsidP="0050493E">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5</w:t>
      </w:r>
      <w:r w:rsidR="00C20BD8" w:rsidRPr="0050493E">
        <w:rPr>
          <w:rFonts w:ascii="Times New Roman" w:hAnsi="Times New Roman"/>
          <w:i/>
          <w:sz w:val="28"/>
          <w:szCs w:val="28"/>
          <w:lang w:val="uk-UA"/>
        </w:rPr>
        <w:t>. </w:t>
      </w:r>
      <w:r>
        <w:rPr>
          <w:rFonts w:ascii="Times New Roman" w:hAnsi="Times New Roman"/>
          <w:i/>
          <w:sz w:val="28"/>
          <w:szCs w:val="28"/>
          <w:lang w:val="uk-UA"/>
        </w:rPr>
        <w:t>Етапи ефективного спілкування.</w:t>
      </w:r>
    </w:p>
    <w:p w14:paraId="29B561E1" w14:textId="3AC215A0" w:rsidR="00C20BD8" w:rsidRPr="0050493E" w:rsidRDefault="0076122B" w:rsidP="0050493E">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xml:space="preserve"> </w:t>
      </w:r>
    </w:p>
    <w:p w14:paraId="2E78B82D" w14:textId="77777777" w:rsidR="00C20BD8" w:rsidRPr="0050493E" w:rsidRDefault="00C20BD8" w:rsidP="0050493E">
      <w:pPr>
        <w:pStyle w:val="Style6"/>
        <w:widowControl/>
        <w:tabs>
          <w:tab w:val="left" w:pos="374"/>
        </w:tabs>
        <w:ind w:firstLine="709"/>
        <w:jc w:val="both"/>
        <w:rPr>
          <w:rStyle w:val="FontStyle45"/>
          <w:rFonts w:cs="Times New Roman"/>
          <w:sz w:val="28"/>
          <w:szCs w:val="28"/>
        </w:rPr>
      </w:pPr>
    </w:p>
    <w:p w14:paraId="1F14042C" w14:textId="79C54E54" w:rsidR="00394457" w:rsidRPr="00394457" w:rsidRDefault="00394457" w:rsidP="00394457">
      <w:pPr>
        <w:spacing w:after="0" w:line="240" w:lineRule="auto"/>
        <w:jc w:val="center"/>
        <w:rPr>
          <w:rFonts w:ascii="Times New Roman" w:hAnsi="Times New Roman"/>
          <w:b/>
          <w:i/>
          <w:sz w:val="28"/>
          <w:szCs w:val="28"/>
          <w:lang w:val="uk-UA"/>
        </w:rPr>
      </w:pPr>
      <w:r>
        <w:rPr>
          <w:rFonts w:ascii="Times New Roman" w:hAnsi="Times New Roman"/>
          <w:b/>
          <w:i/>
          <w:sz w:val="28"/>
          <w:szCs w:val="28"/>
        </w:rPr>
        <w:t xml:space="preserve">ТЕМА </w:t>
      </w:r>
      <w:r>
        <w:rPr>
          <w:rFonts w:ascii="Times New Roman" w:hAnsi="Times New Roman"/>
          <w:b/>
          <w:i/>
          <w:sz w:val="28"/>
          <w:szCs w:val="28"/>
          <w:lang w:val="uk-UA"/>
        </w:rPr>
        <w:t>8-9</w:t>
      </w:r>
    </w:p>
    <w:p w14:paraId="683E5C1B" w14:textId="77777777" w:rsidR="00C20BD8" w:rsidRPr="0050493E" w:rsidRDefault="00C20BD8" w:rsidP="0050493E">
      <w:pPr>
        <w:pStyle w:val="Style6"/>
        <w:widowControl/>
        <w:tabs>
          <w:tab w:val="left" w:pos="374"/>
        </w:tabs>
        <w:ind w:firstLine="709"/>
        <w:jc w:val="both"/>
        <w:rPr>
          <w:rStyle w:val="FontStyle45"/>
          <w:rFonts w:cs="Times New Roman"/>
          <w:sz w:val="28"/>
          <w:szCs w:val="28"/>
        </w:rPr>
      </w:pPr>
    </w:p>
    <w:p w14:paraId="11D5709B" w14:textId="47C7A300" w:rsidR="0076122B" w:rsidRPr="00394457" w:rsidRDefault="0076122B" w:rsidP="00394457">
      <w:pPr>
        <w:jc w:val="center"/>
        <w:rPr>
          <w:rFonts w:ascii="Times New Roman" w:hAnsi="Times New Roman"/>
          <w:b/>
          <w:color w:val="000000"/>
          <w:spacing w:val="6"/>
          <w:sz w:val="28"/>
          <w:szCs w:val="28"/>
          <w:lang w:val="uk-UA"/>
        </w:rPr>
      </w:pPr>
      <w:r w:rsidRPr="00394457">
        <w:rPr>
          <w:rFonts w:ascii="Times New Roman" w:hAnsi="Times New Roman"/>
          <w:b/>
          <w:color w:val="000000"/>
          <w:spacing w:val="6"/>
          <w:sz w:val="28"/>
          <w:szCs w:val="28"/>
          <w:lang w:val="uk-UA"/>
        </w:rPr>
        <w:t>Профілактика емоційного вигорання та нейтралізація внутрішніх «</w:t>
      </w:r>
      <w:proofErr w:type="spellStart"/>
      <w:r w:rsidRPr="00394457">
        <w:rPr>
          <w:rFonts w:ascii="Times New Roman" w:hAnsi="Times New Roman"/>
          <w:b/>
          <w:color w:val="000000"/>
          <w:spacing w:val="6"/>
          <w:sz w:val="28"/>
          <w:szCs w:val="28"/>
          <w:lang w:val="uk-UA"/>
        </w:rPr>
        <w:t>кілерів</w:t>
      </w:r>
      <w:proofErr w:type="spellEnd"/>
      <w:r w:rsidRPr="00394457">
        <w:rPr>
          <w:rFonts w:ascii="Times New Roman" w:hAnsi="Times New Roman"/>
          <w:b/>
          <w:color w:val="000000"/>
          <w:spacing w:val="6"/>
          <w:sz w:val="28"/>
          <w:szCs w:val="28"/>
          <w:lang w:val="uk-UA"/>
        </w:rPr>
        <w:t>»</w:t>
      </w:r>
    </w:p>
    <w:p w14:paraId="12F7B5D7" w14:textId="75C47C0C" w:rsidR="00394457" w:rsidRPr="002945BF" w:rsidRDefault="0076122B" w:rsidP="00394457">
      <w:pPr>
        <w:spacing w:after="0" w:line="240" w:lineRule="auto"/>
        <w:ind w:firstLine="708"/>
        <w:jc w:val="both"/>
        <w:rPr>
          <w:szCs w:val="28"/>
        </w:rPr>
      </w:pPr>
      <w:r>
        <w:rPr>
          <w:color w:val="000000"/>
          <w:spacing w:val="6"/>
          <w:lang w:val="uk-UA"/>
        </w:rPr>
        <w:t xml:space="preserve"> </w:t>
      </w:r>
      <w:r w:rsidR="00394457" w:rsidRPr="002945BF">
        <w:rPr>
          <w:rFonts w:ascii="Times New Roman" w:hAnsi="Times New Roman"/>
          <w:b/>
          <w:sz w:val="28"/>
          <w:szCs w:val="28"/>
          <w:lang w:val="uk-UA"/>
        </w:rPr>
        <w:t>Мета</w:t>
      </w:r>
      <w:r w:rsidR="00394457" w:rsidRPr="002945BF">
        <w:rPr>
          <w:rFonts w:ascii="Times New Roman" w:hAnsi="Times New Roman"/>
          <w:sz w:val="28"/>
          <w:szCs w:val="28"/>
          <w:lang w:val="uk-UA"/>
        </w:rPr>
        <w:t xml:space="preserve">: сформувати уявлення про </w:t>
      </w:r>
      <w:r w:rsidR="00394457">
        <w:rPr>
          <w:rFonts w:ascii="Times New Roman" w:hAnsi="Times New Roman"/>
          <w:sz w:val="28"/>
          <w:szCs w:val="28"/>
          <w:lang w:val="uk-UA"/>
        </w:rPr>
        <w:t>ознаки емоційного вигорання з метою вчасної діагностики, познайомити з методами профілактики емоційного вигорання.</w:t>
      </w:r>
    </w:p>
    <w:p w14:paraId="4407A3BD" w14:textId="4CBD7EFD" w:rsidR="00394457" w:rsidRPr="002945BF" w:rsidRDefault="00394457" w:rsidP="00394457">
      <w:pPr>
        <w:widowControl w:val="0"/>
        <w:shd w:val="clear" w:color="auto" w:fill="FFFFFF"/>
        <w:ind w:firstLine="708"/>
        <w:jc w:val="both"/>
        <w:rPr>
          <w:rFonts w:ascii="Times New Roman" w:hAnsi="Times New Roman"/>
          <w:bCs/>
          <w:color w:val="000000"/>
          <w:sz w:val="28"/>
          <w:szCs w:val="28"/>
          <w:lang w:val="uk-UA"/>
        </w:rPr>
      </w:pPr>
      <w:r w:rsidRPr="002945BF">
        <w:rPr>
          <w:rFonts w:ascii="Times New Roman" w:hAnsi="Times New Roman"/>
          <w:b/>
          <w:bCs/>
          <w:color w:val="000000"/>
          <w:sz w:val="28"/>
          <w:szCs w:val="28"/>
          <w:lang w:val="uk-UA"/>
        </w:rPr>
        <w:lastRenderedPageBreak/>
        <w:t xml:space="preserve">Основні поняття і терміни: </w:t>
      </w:r>
      <w:r>
        <w:rPr>
          <w:rFonts w:ascii="Times New Roman" w:hAnsi="Times New Roman"/>
          <w:bCs/>
          <w:color w:val="000000"/>
          <w:sz w:val="28"/>
          <w:szCs w:val="28"/>
          <w:lang w:val="uk-UA"/>
        </w:rPr>
        <w:t xml:space="preserve">професійна деформація, </w:t>
      </w:r>
      <w:proofErr w:type="spellStart"/>
      <w:r>
        <w:rPr>
          <w:rFonts w:ascii="Times New Roman" w:hAnsi="Times New Roman"/>
          <w:bCs/>
          <w:color w:val="000000"/>
          <w:sz w:val="28"/>
          <w:szCs w:val="28"/>
          <w:lang w:val="uk-UA"/>
        </w:rPr>
        <w:t>емоційнійне</w:t>
      </w:r>
      <w:proofErr w:type="spellEnd"/>
      <w:r>
        <w:rPr>
          <w:rFonts w:ascii="Times New Roman" w:hAnsi="Times New Roman"/>
          <w:bCs/>
          <w:color w:val="000000"/>
          <w:sz w:val="28"/>
          <w:szCs w:val="28"/>
          <w:lang w:val="uk-UA"/>
        </w:rPr>
        <w:t xml:space="preserve"> вигорання, способи виходу та профілактики.</w:t>
      </w:r>
    </w:p>
    <w:p w14:paraId="7421710F" w14:textId="77777777" w:rsidR="00394457" w:rsidRPr="002945BF" w:rsidRDefault="00394457" w:rsidP="00394457">
      <w:pPr>
        <w:pStyle w:val="FR2"/>
        <w:widowControl/>
        <w:autoSpaceDE/>
        <w:autoSpaceDN/>
        <w:spacing w:before="0"/>
        <w:rPr>
          <w:szCs w:val="28"/>
          <w:lang w:eastAsia="en-US"/>
        </w:rPr>
      </w:pPr>
      <w:r w:rsidRPr="002945BF">
        <w:rPr>
          <w:szCs w:val="28"/>
          <w:lang w:eastAsia="en-US"/>
        </w:rPr>
        <w:t>План</w:t>
      </w:r>
    </w:p>
    <w:p w14:paraId="7282647B" w14:textId="77777777" w:rsidR="0076122B" w:rsidRPr="00394457" w:rsidRDefault="0076122B" w:rsidP="00B02383">
      <w:pPr>
        <w:numPr>
          <w:ilvl w:val="0"/>
          <w:numId w:val="16"/>
        </w:numPr>
        <w:spacing w:after="0" w:line="240" w:lineRule="auto"/>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Сутність понять „професійна деформація”.</w:t>
      </w:r>
    </w:p>
    <w:p w14:paraId="0F55AAC3" w14:textId="77777777" w:rsidR="0076122B" w:rsidRPr="00394457" w:rsidRDefault="0076122B" w:rsidP="00B02383">
      <w:pPr>
        <w:numPr>
          <w:ilvl w:val="0"/>
          <w:numId w:val="16"/>
        </w:numPr>
        <w:spacing w:after="0" w:line="240" w:lineRule="auto"/>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Профілактика та шляхи подолання професійного виго</w:t>
      </w:r>
      <w:r w:rsidRPr="00394457">
        <w:rPr>
          <w:rFonts w:ascii="Times New Roman" w:hAnsi="Times New Roman"/>
          <w:color w:val="000000"/>
          <w:sz w:val="28"/>
          <w:szCs w:val="28"/>
          <w:lang w:val="uk-UA" w:eastAsia="uk-UA"/>
        </w:rPr>
        <w:softHyphen/>
        <w:t xml:space="preserve">рання  </w:t>
      </w:r>
    </w:p>
    <w:p w14:paraId="6484B9DA" w14:textId="77777777" w:rsidR="0076122B" w:rsidRPr="00394457" w:rsidRDefault="0076122B" w:rsidP="00B02383">
      <w:pPr>
        <w:numPr>
          <w:ilvl w:val="0"/>
          <w:numId w:val="16"/>
        </w:numPr>
        <w:spacing w:after="0" w:line="240" w:lineRule="auto"/>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Способи виходу.</w:t>
      </w:r>
    </w:p>
    <w:p w14:paraId="52DAD72E" w14:textId="77777777" w:rsidR="0076122B" w:rsidRPr="005119FB" w:rsidRDefault="0076122B" w:rsidP="00B02383">
      <w:pPr>
        <w:numPr>
          <w:ilvl w:val="0"/>
          <w:numId w:val="16"/>
        </w:numPr>
        <w:spacing w:after="0" w:line="240" w:lineRule="auto"/>
        <w:rPr>
          <w:color w:val="000000"/>
          <w:sz w:val="28"/>
          <w:szCs w:val="28"/>
          <w:lang w:val="uk-UA" w:eastAsia="uk-UA"/>
        </w:rPr>
      </w:pPr>
      <w:r w:rsidRPr="00394457">
        <w:rPr>
          <w:rFonts w:ascii="Times New Roman" w:hAnsi="Times New Roman"/>
          <w:color w:val="000000"/>
          <w:sz w:val="28"/>
          <w:szCs w:val="28"/>
          <w:lang w:val="uk-UA" w:eastAsia="uk-UA"/>
        </w:rPr>
        <w:t>Стратегії допомоги спеціалісту</w:t>
      </w:r>
      <w:r w:rsidRPr="005119FB">
        <w:rPr>
          <w:color w:val="000000"/>
          <w:sz w:val="28"/>
          <w:szCs w:val="28"/>
          <w:lang w:val="uk-UA" w:eastAsia="uk-UA"/>
        </w:rPr>
        <w:t>.</w:t>
      </w:r>
    </w:p>
    <w:p w14:paraId="307DEAA3" w14:textId="77777777" w:rsidR="0076122B" w:rsidRPr="00394457" w:rsidRDefault="0076122B" w:rsidP="00B02383">
      <w:pPr>
        <w:numPr>
          <w:ilvl w:val="0"/>
          <w:numId w:val="16"/>
        </w:numPr>
        <w:spacing w:after="0" w:line="240" w:lineRule="auto"/>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Стратегії самодопомоги.</w:t>
      </w:r>
    </w:p>
    <w:p w14:paraId="699F2A68" w14:textId="77777777" w:rsidR="0076122B" w:rsidRPr="005119FB" w:rsidRDefault="0076122B" w:rsidP="0076122B">
      <w:pPr>
        <w:rPr>
          <w:color w:val="000000"/>
          <w:sz w:val="28"/>
          <w:szCs w:val="28"/>
          <w:lang w:val="uk-UA" w:eastAsia="uk-UA"/>
        </w:rPr>
      </w:pPr>
      <w:r>
        <w:rPr>
          <w:color w:val="000000"/>
          <w:sz w:val="28"/>
          <w:szCs w:val="28"/>
          <w:lang w:val="uk-UA" w:eastAsia="uk-UA"/>
        </w:rPr>
        <w:t xml:space="preserve"> </w:t>
      </w:r>
    </w:p>
    <w:p w14:paraId="1A2AC4A8" w14:textId="77777777" w:rsidR="0076122B" w:rsidRPr="00394457" w:rsidRDefault="0076122B" w:rsidP="00394457">
      <w:pPr>
        <w:jc w:val="center"/>
        <w:rPr>
          <w:rFonts w:ascii="Times New Roman" w:hAnsi="Times New Roman"/>
          <w:sz w:val="28"/>
          <w:szCs w:val="28"/>
          <w:lang w:val="uk-UA"/>
        </w:rPr>
      </w:pPr>
      <w:r w:rsidRPr="00394457">
        <w:rPr>
          <w:rFonts w:ascii="Times New Roman" w:hAnsi="Times New Roman"/>
          <w:b/>
          <w:bCs/>
          <w:iCs/>
          <w:color w:val="000000"/>
          <w:spacing w:val="10"/>
          <w:sz w:val="28"/>
          <w:szCs w:val="28"/>
          <w:lang w:val="uk-UA" w:eastAsia="uk-UA"/>
        </w:rPr>
        <w:t>Література</w:t>
      </w:r>
    </w:p>
    <w:p w14:paraId="70FA75F1" w14:textId="3B0048F4" w:rsidR="0076122B" w:rsidRPr="00CC0432" w:rsidRDefault="0076122B" w:rsidP="00B02383">
      <w:pPr>
        <w:numPr>
          <w:ilvl w:val="0"/>
          <w:numId w:val="18"/>
        </w:numPr>
        <w:spacing w:after="0" w:line="240" w:lineRule="auto"/>
        <w:jc w:val="both"/>
        <w:rPr>
          <w:rFonts w:ascii="Times New Roman" w:hAnsi="Times New Roman"/>
          <w:color w:val="000000"/>
          <w:sz w:val="28"/>
          <w:szCs w:val="28"/>
        </w:rPr>
      </w:pPr>
      <w:r w:rsidRPr="00CC0432">
        <w:rPr>
          <w:color w:val="000000"/>
          <w:sz w:val="28"/>
          <w:szCs w:val="28"/>
          <w:lang w:val="uk-UA" w:eastAsia="uk-UA"/>
        </w:rPr>
        <w:t xml:space="preserve"> </w:t>
      </w:r>
      <w:r w:rsidR="00CC0432" w:rsidRPr="00CC0432">
        <w:rPr>
          <w:rFonts w:ascii="Times New Roman" w:hAnsi="Times New Roman"/>
          <w:color w:val="000000"/>
          <w:sz w:val="28"/>
          <w:szCs w:val="28"/>
          <w:lang w:val="uk-UA"/>
        </w:rPr>
        <w:t xml:space="preserve"> </w:t>
      </w:r>
      <w:proofErr w:type="spellStart"/>
      <w:r w:rsidRPr="00CC0432">
        <w:rPr>
          <w:rFonts w:ascii="Times New Roman" w:hAnsi="Times New Roman"/>
          <w:color w:val="000000"/>
          <w:sz w:val="28"/>
          <w:szCs w:val="28"/>
          <w:lang w:val="uk-UA"/>
        </w:rPr>
        <w:t>Мигович</w:t>
      </w:r>
      <w:proofErr w:type="spellEnd"/>
      <w:r w:rsidRPr="00CC0432">
        <w:rPr>
          <w:rFonts w:ascii="Times New Roman" w:hAnsi="Times New Roman"/>
          <w:color w:val="000000"/>
          <w:sz w:val="28"/>
          <w:szCs w:val="28"/>
          <w:lang w:val="uk-UA"/>
        </w:rPr>
        <w:t xml:space="preserve"> </w:t>
      </w:r>
      <w:r w:rsidRPr="00CC0432">
        <w:rPr>
          <w:rFonts w:ascii="Times New Roman" w:hAnsi="Times New Roman"/>
          <w:color w:val="000000"/>
          <w:sz w:val="28"/>
          <w:szCs w:val="28"/>
          <w:lang w:val="uk-UA" w:eastAsia="uk-UA"/>
        </w:rPr>
        <w:t xml:space="preserve">І.І. Теоретичні </w:t>
      </w:r>
      <w:r w:rsidRPr="00CC0432">
        <w:rPr>
          <w:rFonts w:ascii="Times New Roman" w:hAnsi="Times New Roman"/>
          <w:color w:val="000000"/>
          <w:sz w:val="28"/>
          <w:szCs w:val="28"/>
          <w:lang w:val="uk-UA"/>
        </w:rPr>
        <w:t xml:space="preserve">й </w:t>
      </w:r>
      <w:r w:rsidRPr="00CC0432">
        <w:rPr>
          <w:rFonts w:ascii="Times New Roman" w:hAnsi="Times New Roman"/>
          <w:color w:val="000000"/>
          <w:sz w:val="28"/>
          <w:szCs w:val="28"/>
          <w:lang w:val="uk-UA" w:eastAsia="uk-UA"/>
        </w:rPr>
        <w:t>організаційно-методичні ас</w:t>
      </w:r>
      <w:r w:rsidRPr="00CC0432">
        <w:rPr>
          <w:rFonts w:ascii="Times New Roman" w:hAnsi="Times New Roman"/>
          <w:color w:val="000000"/>
          <w:sz w:val="28"/>
          <w:szCs w:val="28"/>
          <w:lang w:val="uk-UA" w:eastAsia="uk-UA"/>
        </w:rPr>
        <w:softHyphen/>
        <w:t xml:space="preserve">пекти підготовки фахівців для соціальної роботи /1.1. </w:t>
      </w:r>
      <w:proofErr w:type="spellStart"/>
      <w:r w:rsidRPr="00CC0432">
        <w:rPr>
          <w:rFonts w:ascii="Times New Roman" w:hAnsi="Times New Roman"/>
          <w:color w:val="000000"/>
          <w:sz w:val="28"/>
          <w:szCs w:val="28"/>
          <w:lang w:val="uk-UA" w:eastAsia="uk-UA"/>
        </w:rPr>
        <w:t>Мигович</w:t>
      </w:r>
      <w:proofErr w:type="spellEnd"/>
      <w:r w:rsidRPr="00CC0432">
        <w:rPr>
          <w:rFonts w:ascii="Times New Roman" w:hAnsi="Times New Roman"/>
          <w:color w:val="000000"/>
          <w:sz w:val="28"/>
          <w:szCs w:val="28"/>
          <w:lang w:val="uk-UA" w:eastAsia="uk-UA"/>
        </w:rPr>
        <w:t xml:space="preserve"> //Матеріали наук.-</w:t>
      </w:r>
      <w:proofErr w:type="spellStart"/>
      <w:r w:rsidRPr="00CC0432">
        <w:rPr>
          <w:rFonts w:ascii="Times New Roman" w:hAnsi="Times New Roman"/>
          <w:color w:val="000000"/>
          <w:sz w:val="28"/>
          <w:szCs w:val="28"/>
          <w:lang w:val="uk-UA" w:eastAsia="uk-UA"/>
        </w:rPr>
        <w:t>практ</w:t>
      </w:r>
      <w:proofErr w:type="spellEnd"/>
      <w:r w:rsidRPr="00CC0432">
        <w:rPr>
          <w:rFonts w:ascii="Times New Roman" w:hAnsi="Times New Roman"/>
          <w:color w:val="000000"/>
          <w:sz w:val="28"/>
          <w:szCs w:val="28"/>
          <w:lang w:val="uk-UA" w:eastAsia="uk-UA"/>
        </w:rPr>
        <w:t xml:space="preserve">. </w:t>
      </w:r>
      <w:proofErr w:type="spellStart"/>
      <w:r w:rsidRPr="00CC0432">
        <w:rPr>
          <w:rFonts w:ascii="Times New Roman" w:hAnsi="Times New Roman"/>
          <w:color w:val="000000"/>
          <w:sz w:val="28"/>
          <w:szCs w:val="28"/>
          <w:lang w:val="uk-UA" w:eastAsia="uk-UA"/>
        </w:rPr>
        <w:t>конфер</w:t>
      </w:r>
      <w:proofErr w:type="spellEnd"/>
      <w:r w:rsidRPr="00CC0432">
        <w:rPr>
          <w:rFonts w:ascii="Times New Roman" w:hAnsi="Times New Roman"/>
          <w:color w:val="000000"/>
          <w:sz w:val="28"/>
          <w:szCs w:val="28"/>
          <w:lang w:val="uk-UA" w:eastAsia="uk-UA"/>
        </w:rPr>
        <w:t xml:space="preserve">. „Соціальна робота в Україні початку XXI століття: проблеми теорії і практики”. - </w:t>
      </w:r>
      <w:r w:rsidRPr="00CC0432">
        <w:rPr>
          <w:rFonts w:ascii="Times New Roman" w:hAnsi="Times New Roman"/>
          <w:color w:val="000000"/>
          <w:sz w:val="28"/>
          <w:szCs w:val="28"/>
          <w:lang w:val="de-DE" w:eastAsia="de-DE"/>
        </w:rPr>
        <w:t>K</w:t>
      </w:r>
      <w:r w:rsidRPr="005C289D">
        <w:rPr>
          <w:rFonts w:ascii="Times New Roman" w:hAnsi="Times New Roman"/>
          <w:color w:val="000000"/>
          <w:sz w:val="28"/>
          <w:szCs w:val="28"/>
          <w:lang w:eastAsia="de-DE"/>
        </w:rPr>
        <w:t xml:space="preserve">., </w:t>
      </w:r>
      <w:r w:rsidRPr="00CC0432">
        <w:rPr>
          <w:rFonts w:ascii="Times New Roman" w:hAnsi="Times New Roman"/>
          <w:color w:val="000000"/>
          <w:sz w:val="28"/>
          <w:szCs w:val="28"/>
          <w:lang w:val="uk-UA" w:eastAsia="uk-UA"/>
        </w:rPr>
        <w:t xml:space="preserve">2005. </w:t>
      </w:r>
      <w:r w:rsidRPr="00CC0432">
        <w:rPr>
          <w:rFonts w:ascii="Times New Roman" w:hAnsi="Times New Roman"/>
          <w:color w:val="000000"/>
          <w:sz w:val="28"/>
          <w:szCs w:val="28"/>
        </w:rPr>
        <w:t xml:space="preserve">-С. </w:t>
      </w:r>
      <w:r w:rsidRPr="00CC0432">
        <w:rPr>
          <w:rFonts w:ascii="Times New Roman" w:hAnsi="Times New Roman"/>
          <w:color w:val="000000"/>
          <w:sz w:val="28"/>
          <w:szCs w:val="28"/>
          <w:lang w:val="uk-UA" w:eastAsia="uk-UA"/>
        </w:rPr>
        <w:t>51-52.</w:t>
      </w:r>
    </w:p>
    <w:p w14:paraId="7613F218" w14:textId="4CF44AF0" w:rsidR="0076122B" w:rsidRPr="00CC0432" w:rsidRDefault="00CC0432" w:rsidP="00B02383">
      <w:pPr>
        <w:numPr>
          <w:ilvl w:val="0"/>
          <w:numId w:val="18"/>
        </w:numPr>
        <w:spacing w:after="0" w:line="240" w:lineRule="auto"/>
        <w:jc w:val="both"/>
        <w:rPr>
          <w:rFonts w:ascii="Times New Roman" w:hAnsi="Times New Roman"/>
          <w:sz w:val="28"/>
          <w:szCs w:val="28"/>
          <w:lang w:val="uk-UA"/>
        </w:rPr>
      </w:pPr>
      <w:r w:rsidRPr="00CC0432">
        <w:rPr>
          <w:rFonts w:ascii="Times New Roman" w:hAnsi="Times New Roman"/>
          <w:color w:val="000000"/>
          <w:sz w:val="28"/>
          <w:szCs w:val="28"/>
          <w:lang w:val="uk-UA"/>
        </w:rPr>
        <w:t xml:space="preserve"> </w:t>
      </w:r>
      <w:r w:rsidR="0076122B" w:rsidRPr="00CC0432">
        <w:rPr>
          <w:rFonts w:ascii="Times New Roman" w:hAnsi="Times New Roman"/>
          <w:sz w:val="28"/>
          <w:szCs w:val="28"/>
          <w:lang w:val="uk-UA"/>
        </w:rPr>
        <w:t xml:space="preserve"> </w:t>
      </w:r>
      <w:proofErr w:type="spellStart"/>
      <w:r w:rsidR="0076122B" w:rsidRPr="00CC0432">
        <w:rPr>
          <w:rFonts w:ascii="Times New Roman" w:hAnsi="Times New Roman"/>
          <w:sz w:val="28"/>
          <w:szCs w:val="28"/>
          <w:lang w:val="uk-UA"/>
        </w:rPr>
        <w:t>Безсонов</w:t>
      </w:r>
      <w:proofErr w:type="spellEnd"/>
      <w:r w:rsidR="0076122B" w:rsidRPr="00CC0432">
        <w:rPr>
          <w:rFonts w:ascii="Times New Roman" w:hAnsi="Times New Roman"/>
          <w:sz w:val="28"/>
          <w:szCs w:val="28"/>
          <w:lang w:val="uk-UA"/>
        </w:rPr>
        <w:t xml:space="preserve"> С.П. Професійна деформація особистості: психологічний практикум/ С.П. </w:t>
      </w:r>
      <w:proofErr w:type="spellStart"/>
      <w:r w:rsidR="0076122B" w:rsidRPr="00CC0432">
        <w:rPr>
          <w:rFonts w:ascii="Times New Roman" w:hAnsi="Times New Roman"/>
          <w:sz w:val="28"/>
          <w:szCs w:val="28"/>
          <w:lang w:val="uk-UA"/>
        </w:rPr>
        <w:t>Безсонов</w:t>
      </w:r>
      <w:proofErr w:type="spellEnd"/>
      <w:r w:rsidR="0076122B" w:rsidRPr="00CC0432">
        <w:rPr>
          <w:rFonts w:ascii="Times New Roman" w:hAnsi="Times New Roman"/>
          <w:sz w:val="28"/>
          <w:szCs w:val="28"/>
          <w:lang w:val="uk-UA"/>
        </w:rPr>
        <w:t xml:space="preserve">.- СПБ.: Мова, 2004. – 272 с. </w:t>
      </w:r>
    </w:p>
    <w:p w14:paraId="653CBC58" w14:textId="52EBAE74" w:rsidR="0076122B" w:rsidRPr="00394457" w:rsidRDefault="0076122B" w:rsidP="00CC0432">
      <w:pPr>
        <w:jc w:val="both"/>
        <w:rPr>
          <w:rFonts w:ascii="Times New Roman" w:hAnsi="Times New Roman"/>
          <w:color w:val="000000"/>
          <w:sz w:val="28"/>
          <w:szCs w:val="28"/>
        </w:rPr>
      </w:pPr>
      <w:r>
        <w:rPr>
          <w:sz w:val="28"/>
          <w:szCs w:val="28"/>
          <w:lang w:val="uk-UA"/>
        </w:rPr>
        <w:t xml:space="preserve"> </w:t>
      </w:r>
    </w:p>
    <w:p w14:paraId="66125B33"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i/>
          <w:iCs/>
          <w:color w:val="000000"/>
          <w:spacing w:val="10"/>
          <w:sz w:val="28"/>
          <w:szCs w:val="28"/>
        </w:rPr>
        <w:t xml:space="preserve">1. </w:t>
      </w:r>
      <w:r w:rsidRPr="00394457">
        <w:rPr>
          <w:rFonts w:ascii="Times New Roman" w:hAnsi="Times New Roman"/>
          <w:b/>
          <w:bCs/>
          <w:i/>
          <w:iCs/>
          <w:color w:val="000000"/>
          <w:spacing w:val="10"/>
          <w:sz w:val="28"/>
          <w:szCs w:val="28"/>
          <w:lang w:val="uk-UA" w:eastAsia="uk-UA"/>
        </w:rPr>
        <w:t xml:space="preserve">Сутність </w:t>
      </w:r>
      <w:r w:rsidRPr="00394457">
        <w:rPr>
          <w:rFonts w:ascii="Times New Roman" w:hAnsi="Times New Roman"/>
          <w:b/>
          <w:bCs/>
          <w:i/>
          <w:iCs/>
          <w:color w:val="000000"/>
          <w:spacing w:val="10"/>
          <w:sz w:val="28"/>
          <w:szCs w:val="28"/>
        </w:rPr>
        <w:t xml:space="preserve">понять </w:t>
      </w:r>
      <w:r w:rsidRPr="00394457">
        <w:rPr>
          <w:rFonts w:ascii="Times New Roman" w:hAnsi="Times New Roman"/>
          <w:b/>
          <w:bCs/>
          <w:i/>
          <w:iCs/>
          <w:color w:val="000000"/>
          <w:spacing w:val="10"/>
          <w:sz w:val="28"/>
          <w:szCs w:val="28"/>
          <w:lang w:val="uk-UA" w:eastAsia="uk-UA"/>
        </w:rPr>
        <w:t>„професійна деформація”</w:t>
      </w:r>
    </w:p>
    <w:p w14:paraId="6941AE8F"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Професійна діяльність займає важливе місце в житті люди</w:t>
      </w:r>
      <w:r w:rsidRPr="00394457">
        <w:rPr>
          <w:rFonts w:ascii="Times New Roman" w:hAnsi="Times New Roman"/>
          <w:color w:val="000000"/>
          <w:sz w:val="28"/>
          <w:szCs w:val="28"/>
          <w:lang w:val="uk-UA" w:eastAsia="uk-UA"/>
        </w:rPr>
        <w:softHyphen/>
        <w:t>ни, суттєво впливає на її соціальне формування та поведінку. Однією із серйозних проблем, яка виникає в процесі професій</w:t>
      </w:r>
      <w:r w:rsidRPr="00394457">
        <w:rPr>
          <w:rFonts w:ascii="Times New Roman" w:hAnsi="Times New Roman"/>
          <w:color w:val="000000"/>
          <w:sz w:val="28"/>
          <w:szCs w:val="28"/>
          <w:lang w:val="uk-UA" w:eastAsia="uk-UA"/>
        </w:rPr>
        <w:softHyphen/>
        <w:t>ної діяльності, є професійна деформація. Найбільше вона впли</w:t>
      </w:r>
      <w:r w:rsidRPr="00394457">
        <w:rPr>
          <w:rFonts w:ascii="Times New Roman" w:hAnsi="Times New Roman"/>
          <w:color w:val="000000"/>
          <w:sz w:val="28"/>
          <w:szCs w:val="28"/>
          <w:lang w:val="uk-UA" w:eastAsia="uk-UA"/>
        </w:rPr>
        <w:softHyphen/>
        <w:t>ває на особистісні характеристики представників професій типу „людина-людина” (психологи, педагоги, лікарі, соціальні працівники, консультанти, продавці, менеджери, агенти, жур</w:t>
      </w:r>
      <w:r w:rsidRPr="00394457">
        <w:rPr>
          <w:rFonts w:ascii="Times New Roman" w:hAnsi="Times New Roman"/>
          <w:color w:val="000000"/>
          <w:sz w:val="28"/>
          <w:szCs w:val="28"/>
          <w:lang w:val="uk-UA" w:eastAsia="uk-UA"/>
        </w:rPr>
        <w:softHyphen/>
        <w:t>налісти, керівники), а також військовослужбовців та спе</w:t>
      </w:r>
      <w:r w:rsidRPr="00394457">
        <w:rPr>
          <w:rFonts w:ascii="Times New Roman" w:hAnsi="Times New Roman"/>
          <w:color w:val="000000"/>
          <w:sz w:val="28"/>
          <w:szCs w:val="28"/>
          <w:lang w:val="uk-UA" w:eastAsia="uk-UA"/>
        </w:rPr>
        <w:softHyphen/>
        <w:t xml:space="preserve">ціалістів, які працюють в </w:t>
      </w:r>
      <w:proofErr w:type="spellStart"/>
      <w:r w:rsidRPr="00394457">
        <w:rPr>
          <w:rFonts w:ascii="Times New Roman" w:hAnsi="Times New Roman"/>
          <w:color w:val="000000"/>
          <w:sz w:val="28"/>
          <w:szCs w:val="28"/>
          <w:lang w:val="uk-UA" w:eastAsia="uk-UA"/>
        </w:rPr>
        <w:t>екстримальних</w:t>
      </w:r>
      <w:proofErr w:type="spellEnd"/>
      <w:r w:rsidRPr="00394457">
        <w:rPr>
          <w:rFonts w:ascii="Times New Roman" w:hAnsi="Times New Roman"/>
          <w:color w:val="000000"/>
          <w:sz w:val="28"/>
          <w:szCs w:val="28"/>
          <w:lang w:val="uk-UA" w:eastAsia="uk-UA"/>
        </w:rPr>
        <w:t xml:space="preserve"> умовах.</w:t>
      </w:r>
    </w:p>
    <w:p w14:paraId="17D28788"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Соціальний педагог при довготривалому виконанні профе</w:t>
      </w:r>
      <w:r w:rsidRPr="00394457">
        <w:rPr>
          <w:rFonts w:ascii="Times New Roman" w:hAnsi="Times New Roman"/>
          <w:color w:val="000000"/>
          <w:sz w:val="28"/>
          <w:szCs w:val="28"/>
          <w:lang w:val="uk-UA" w:eastAsia="uk-UA"/>
        </w:rPr>
        <w:softHyphen/>
        <w:t>сійних функцій піддається різноманітним впливам, які пов’я</w:t>
      </w:r>
      <w:r w:rsidRPr="00394457">
        <w:rPr>
          <w:rFonts w:ascii="Times New Roman" w:hAnsi="Times New Roman"/>
          <w:color w:val="000000"/>
          <w:sz w:val="28"/>
          <w:szCs w:val="28"/>
          <w:lang w:val="uk-UA" w:eastAsia="uk-UA"/>
        </w:rPr>
        <w:softHyphen/>
        <w:t>зані зі специфікою його діяльності. У результаті відбувається зміна якостей і властивостей його особистості.</w:t>
      </w:r>
    </w:p>
    <w:p w14:paraId="02A62F3F"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Науковці визначили це явище терміном „професійна дефор</w:t>
      </w:r>
      <w:r w:rsidRPr="00394457">
        <w:rPr>
          <w:rFonts w:ascii="Times New Roman" w:hAnsi="Times New Roman"/>
          <w:color w:val="000000"/>
          <w:sz w:val="28"/>
          <w:szCs w:val="28"/>
          <w:lang w:val="uk-UA" w:eastAsia="uk-UA"/>
        </w:rPr>
        <w:softHyphen/>
        <w:t>мація”.</w:t>
      </w:r>
    </w:p>
    <w:p w14:paraId="3C6F3843"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color w:val="000000"/>
          <w:sz w:val="28"/>
          <w:szCs w:val="28"/>
          <w:lang w:val="uk-UA" w:eastAsia="uk-UA"/>
        </w:rPr>
        <w:t xml:space="preserve">Поняття „деформація особистості” </w:t>
      </w:r>
      <w:r w:rsidRPr="00394457">
        <w:rPr>
          <w:rFonts w:ascii="Times New Roman" w:hAnsi="Times New Roman"/>
          <w:color w:val="000000"/>
          <w:sz w:val="28"/>
          <w:szCs w:val="28"/>
          <w:lang w:val="uk-UA" w:eastAsia="uk-UA"/>
        </w:rPr>
        <w:t xml:space="preserve">(від лат. - </w:t>
      </w:r>
      <w:proofErr w:type="spellStart"/>
      <w:r w:rsidRPr="00394457">
        <w:rPr>
          <w:rFonts w:ascii="Times New Roman" w:hAnsi="Times New Roman"/>
          <w:i/>
          <w:iCs/>
          <w:color w:val="000000"/>
          <w:spacing w:val="20"/>
          <w:sz w:val="28"/>
          <w:szCs w:val="28"/>
          <w:lang w:val="de-DE" w:eastAsia="de-DE"/>
        </w:rPr>
        <w:t>deformatio</w:t>
      </w:r>
      <w:proofErr w:type="spellEnd"/>
      <w:r w:rsidRPr="005C289D">
        <w:rPr>
          <w:rFonts w:ascii="Times New Roman" w:hAnsi="Times New Roman"/>
          <w:i/>
          <w:iCs/>
          <w:color w:val="000000"/>
          <w:spacing w:val="20"/>
          <w:sz w:val="28"/>
          <w:szCs w:val="28"/>
          <w:lang w:val="uk-UA" w:eastAsia="de-DE"/>
        </w:rPr>
        <w:t xml:space="preserve"> </w:t>
      </w:r>
      <w:r w:rsidRPr="00394457">
        <w:rPr>
          <w:rFonts w:ascii="Times New Roman" w:hAnsi="Times New Roman"/>
          <w:i/>
          <w:iCs/>
          <w:color w:val="000000"/>
          <w:spacing w:val="20"/>
          <w:sz w:val="28"/>
          <w:szCs w:val="28"/>
          <w:lang w:val="uk-UA" w:eastAsia="uk-UA"/>
        </w:rPr>
        <w:t xml:space="preserve">- </w:t>
      </w:r>
      <w:r w:rsidRPr="00394457">
        <w:rPr>
          <w:rFonts w:ascii="Times New Roman" w:hAnsi="Times New Roman"/>
          <w:color w:val="000000"/>
          <w:sz w:val="28"/>
          <w:szCs w:val="28"/>
          <w:lang w:val="uk-UA" w:eastAsia="uk-UA"/>
        </w:rPr>
        <w:t>зміна форми, викривлення) характеризує зміну якостей і властивостей особистості (стереотипів сприйняття, ціннісних орі</w:t>
      </w:r>
      <w:r w:rsidRPr="00394457">
        <w:rPr>
          <w:rFonts w:ascii="Times New Roman" w:hAnsi="Times New Roman"/>
          <w:color w:val="000000"/>
          <w:sz w:val="28"/>
          <w:szCs w:val="28"/>
          <w:lang w:val="uk-UA" w:eastAsia="uk-UA"/>
        </w:rPr>
        <w:softHyphen/>
        <w:t xml:space="preserve">єнтацій, характеру, способів спілкування та поведінки) під впливом тих чи тих факторів, які мають для неї </w:t>
      </w:r>
      <w:proofErr w:type="spellStart"/>
      <w:r w:rsidRPr="00394457">
        <w:rPr>
          <w:rFonts w:ascii="Times New Roman" w:hAnsi="Times New Roman"/>
          <w:color w:val="000000"/>
          <w:sz w:val="28"/>
          <w:szCs w:val="28"/>
          <w:lang w:val="uk-UA" w:eastAsia="uk-UA"/>
        </w:rPr>
        <w:t>життєво</w:t>
      </w:r>
      <w:proofErr w:type="spellEnd"/>
      <w:r w:rsidRPr="00394457">
        <w:rPr>
          <w:rFonts w:ascii="Times New Roman" w:hAnsi="Times New Roman"/>
          <w:color w:val="000000"/>
          <w:sz w:val="28"/>
          <w:szCs w:val="28"/>
          <w:lang w:val="uk-UA" w:eastAsia="uk-UA"/>
        </w:rPr>
        <w:t xml:space="preserve"> важли</w:t>
      </w:r>
      <w:r w:rsidRPr="00394457">
        <w:rPr>
          <w:rFonts w:ascii="Times New Roman" w:hAnsi="Times New Roman"/>
          <w:color w:val="000000"/>
          <w:sz w:val="28"/>
          <w:szCs w:val="28"/>
          <w:lang w:val="uk-UA" w:eastAsia="uk-UA"/>
        </w:rPr>
        <w:softHyphen/>
        <w:t>ве значення.</w:t>
      </w:r>
    </w:p>
    <w:p w14:paraId="11CE3AE9"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Професійна деформація - це зміна якостей і властивостей спеціаліста під впливом професійних факторів діяльності .</w:t>
      </w:r>
    </w:p>
    <w:p w14:paraId="2FB6BB96"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Проблема професійної деформації вивчалася багатьма дос</w:t>
      </w:r>
      <w:r w:rsidRPr="00394457">
        <w:rPr>
          <w:rFonts w:ascii="Times New Roman" w:hAnsi="Times New Roman"/>
          <w:color w:val="000000"/>
          <w:sz w:val="28"/>
          <w:szCs w:val="28"/>
          <w:lang w:val="uk-UA" w:eastAsia="uk-UA"/>
        </w:rPr>
        <w:softHyphen/>
        <w:t xml:space="preserve">лідниками із різних галузей діяльності: зарубіжними - К. Мас- </w:t>
      </w:r>
      <w:proofErr w:type="spellStart"/>
      <w:r w:rsidRPr="00394457">
        <w:rPr>
          <w:rFonts w:ascii="Times New Roman" w:hAnsi="Times New Roman"/>
          <w:color w:val="000000"/>
          <w:sz w:val="28"/>
          <w:szCs w:val="28"/>
          <w:lang w:val="uk-UA" w:eastAsia="uk-UA"/>
        </w:rPr>
        <w:t>лач</w:t>
      </w:r>
      <w:proofErr w:type="spellEnd"/>
      <w:r w:rsidRPr="00394457">
        <w:rPr>
          <w:rFonts w:ascii="Times New Roman" w:hAnsi="Times New Roman"/>
          <w:color w:val="000000"/>
          <w:sz w:val="28"/>
          <w:szCs w:val="28"/>
          <w:lang w:val="uk-UA" w:eastAsia="uk-UA"/>
        </w:rPr>
        <w:t xml:space="preserve">, С. Браун, В. </w:t>
      </w:r>
      <w:proofErr w:type="spellStart"/>
      <w:r w:rsidRPr="00394457">
        <w:rPr>
          <w:rFonts w:ascii="Times New Roman" w:hAnsi="Times New Roman"/>
          <w:color w:val="000000"/>
          <w:sz w:val="28"/>
          <w:szCs w:val="28"/>
          <w:lang w:val="uk-UA" w:eastAsia="uk-UA"/>
        </w:rPr>
        <w:lastRenderedPageBreak/>
        <w:t>Холдер</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Дж</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Коллінс</w:t>
      </w:r>
      <w:proofErr w:type="spellEnd"/>
      <w:r w:rsidRPr="00394457">
        <w:rPr>
          <w:rFonts w:ascii="Times New Roman" w:hAnsi="Times New Roman"/>
          <w:color w:val="000000"/>
          <w:sz w:val="28"/>
          <w:szCs w:val="28"/>
          <w:lang w:val="uk-UA" w:eastAsia="uk-UA"/>
        </w:rPr>
        <w:t xml:space="preserve">, А. </w:t>
      </w:r>
      <w:proofErr w:type="spellStart"/>
      <w:r w:rsidRPr="00394457">
        <w:rPr>
          <w:rFonts w:ascii="Times New Roman" w:hAnsi="Times New Roman"/>
          <w:color w:val="000000"/>
          <w:sz w:val="28"/>
          <w:szCs w:val="28"/>
          <w:lang w:val="uk-UA" w:eastAsia="uk-UA"/>
        </w:rPr>
        <w:t>Пайнас</w:t>
      </w:r>
      <w:proofErr w:type="spellEnd"/>
      <w:r w:rsidRPr="00394457">
        <w:rPr>
          <w:rFonts w:ascii="Times New Roman" w:hAnsi="Times New Roman"/>
          <w:color w:val="000000"/>
          <w:sz w:val="28"/>
          <w:szCs w:val="28"/>
          <w:lang w:val="uk-UA" w:eastAsia="uk-UA"/>
        </w:rPr>
        <w:t xml:space="preserve">, М. Ганн, </w:t>
      </w:r>
      <w:proofErr w:type="spellStart"/>
      <w:r w:rsidRPr="00394457">
        <w:rPr>
          <w:rFonts w:ascii="Times New Roman" w:hAnsi="Times New Roman"/>
          <w:color w:val="000000"/>
          <w:sz w:val="28"/>
          <w:szCs w:val="28"/>
          <w:lang w:val="uk-UA" w:eastAsia="uk-UA"/>
        </w:rPr>
        <w:t>Дж</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Едельвич</w:t>
      </w:r>
      <w:proofErr w:type="spellEnd"/>
      <w:r w:rsidRPr="00394457">
        <w:rPr>
          <w:rFonts w:ascii="Times New Roman" w:hAnsi="Times New Roman"/>
          <w:color w:val="000000"/>
          <w:sz w:val="28"/>
          <w:szCs w:val="28"/>
          <w:lang w:val="uk-UA" w:eastAsia="uk-UA"/>
        </w:rPr>
        <w:t xml:space="preserve"> та вітчизняними - А. Бродським, Д. </w:t>
      </w:r>
      <w:proofErr w:type="spellStart"/>
      <w:r w:rsidRPr="00394457">
        <w:rPr>
          <w:rFonts w:ascii="Times New Roman" w:hAnsi="Times New Roman"/>
          <w:color w:val="000000"/>
          <w:sz w:val="28"/>
          <w:szCs w:val="28"/>
          <w:lang w:val="uk-UA" w:eastAsia="uk-UA"/>
        </w:rPr>
        <w:t>Труновим</w:t>
      </w:r>
      <w:proofErr w:type="spellEnd"/>
      <w:r w:rsidRPr="00394457">
        <w:rPr>
          <w:rFonts w:ascii="Times New Roman" w:hAnsi="Times New Roman"/>
          <w:color w:val="000000"/>
          <w:sz w:val="28"/>
          <w:szCs w:val="28"/>
          <w:lang w:val="uk-UA" w:eastAsia="uk-UA"/>
        </w:rPr>
        <w:t xml:space="preserve">, В. </w:t>
      </w:r>
      <w:proofErr w:type="spellStart"/>
      <w:r w:rsidRPr="00394457">
        <w:rPr>
          <w:rFonts w:ascii="Times New Roman" w:hAnsi="Times New Roman"/>
          <w:color w:val="000000"/>
          <w:sz w:val="28"/>
          <w:szCs w:val="28"/>
          <w:lang w:val="uk-UA" w:eastAsia="uk-UA"/>
        </w:rPr>
        <w:t>Самойловою</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Л.Мардахаєвим</w:t>
      </w:r>
      <w:proofErr w:type="spellEnd"/>
      <w:r w:rsidRPr="00394457">
        <w:rPr>
          <w:rFonts w:ascii="Times New Roman" w:hAnsi="Times New Roman"/>
          <w:color w:val="000000"/>
          <w:sz w:val="28"/>
          <w:szCs w:val="28"/>
          <w:lang w:val="uk-UA" w:eastAsia="uk-UA"/>
        </w:rPr>
        <w:t xml:space="preserve">, В. Полуектовим, М. Фірсовим, О. </w:t>
      </w:r>
      <w:proofErr w:type="spellStart"/>
      <w:r w:rsidRPr="00394457">
        <w:rPr>
          <w:rFonts w:ascii="Times New Roman" w:hAnsi="Times New Roman"/>
          <w:color w:val="000000"/>
          <w:sz w:val="28"/>
          <w:szCs w:val="28"/>
          <w:lang w:val="uk-UA" w:eastAsia="uk-UA"/>
        </w:rPr>
        <w:t>Хухлаєвою</w:t>
      </w:r>
      <w:proofErr w:type="spellEnd"/>
      <w:r w:rsidRPr="00394457">
        <w:rPr>
          <w:rFonts w:ascii="Times New Roman" w:hAnsi="Times New Roman"/>
          <w:color w:val="000000"/>
          <w:sz w:val="28"/>
          <w:szCs w:val="28"/>
          <w:lang w:val="uk-UA" w:eastAsia="uk-UA"/>
        </w:rPr>
        <w:t>.</w:t>
      </w:r>
    </w:p>
    <w:p w14:paraId="10473326"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Безпосередньо теоретичні аспекти деформації   почали досліджувати Л. </w:t>
      </w:r>
      <w:proofErr w:type="spellStart"/>
      <w:r w:rsidRPr="00394457">
        <w:rPr>
          <w:rFonts w:ascii="Times New Roman" w:hAnsi="Times New Roman"/>
          <w:color w:val="000000"/>
          <w:sz w:val="28"/>
          <w:szCs w:val="28"/>
          <w:lang w:val="uk-UA" w:eastAsia="uk-UA"/>
        </w:rPr>
        <w:t>Мардахаєв</w:t>
      </w:r>
      <w:proofErr w:type="spellEnd"/>
      <w:r w:rsidRPr="00394457">
        <w:rPr>
          <w:rFonts w:ascii="Times New Roman" w:hAnsi="Times New Roman"/>
          <w:color w:val="000000"/>
          <w:sz w:val="28"/>
          <w:szCs w:val="28"/>
          <w:lang w:val="uk-UA" w:eastAsia="uk-UA"/>
        </w:rPr>
        <w:t xml:space="preserve">, В. </w:t>
      </w:r>
      <w:proofErr w:type="spellStart"/>
      <w:r w:rsidRPr="00394457">
        <w:rPr>
          <w:rFonts w:ascii="Times New Roman" w:hAnsi="Times New Roman"/>
          <w:color w:val="000000"/>
          <w:sz w:val="28"/>
          <w:szCs w:val="28"/>
          <w:lang w:val="uk-UA" w:eastAsia="uk-UA"/>
        </w:rPr>
        <w:t>Подвойський</w:t>
      </w:r>
      <w:proofErr w:type="spellEnd"/>
      <w:r w:rsidRPr="00394457">
        <w:rPr>
          <w:rFonts w:ascii="Times New Roman" w:hAnsi="Times New Roman"/>
          <w:color w:val="000000"/>
          <w:sz w:val="28"/>
          <w:szCs w:val="28"/>
          <w:lang w:val="uk-UA" w:eastAsia="uk-UA"/>
        </w:rPr>
        <w:t xml:space="preserve">, Н. Нікітіна, Л. </w:t>
      </w:r>
      <w:proofErr w:type="spellStart"/>
      <w:r w:rsidRPr="00394457">
        <w:rPr>
          <w:rFonts w:ascii="Times New Roman" w:hAnsi="Times New Roman"/>
          <w:color w:val="000000"/>
          <w:sz w:val="28"/>
          <w:szCs w:val="28"/>
          <w:lang w:val="uk-UA" w:eastAsia="uk-UA"/>
        </w:rPr>
        <w:t>Мітіна</w:t>
      </w:r>
      <w:proofErr w:type="spellEnd"/>
      <w:r w:rsidRPr="00394457">
        <w:rPr>
          <w:rFonts w:ascii="Times New Roman" w:hAnsi="Times New Roman"/>
          <w:color w:val="000000"/>
          <w:sz w:val="28"/>
          <w:szCs w:val="28"/>
          <w:lang w:val="uk-UA" w:eastAsia="uk-UA"/>
        </w:rPr>
        <w:t xml:space="preserve"> та інші.</w:t>
      </w:r>
    </w:p>
    <w:p w14:paraId="1682017D"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Професійна деформація особистості має епізодичний або стійкий, поверхневий або глобальний, позитивний або негатив</w:t>
      </w:r>
      <w:r w:rsidRPr="00394457">
        <w:rPr>
          <w:rFonts w:ascii="Times New Roman" w:hAnsi="Times New Roman"/>
          <w:color w:val="000000"/>
          <w:sz w:val="28"/>
          <w:szCs w:val="28"/>
          <w:lang w:val="uk-UA" w:eastAsia="uk-UA"/>
        </w:rPr>
        <w:softHyphen/>
        <w:t>ний характер. На думку психологів, професійна деформація виявляється у психологічній деформації через постійний тиск на людину як зовнішніх, так і внутрішніх факторів.</w:t>
      </w:r>
    </w:p>
    <w:p w14:paraId="147FD33B"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Відзначається підвищеним рівнем агресивності, неадекват</w:t>
      </w:r>
      <w:r w:rsidRPr="00394457">
        <w:rPr>
          <w:rFonts w:ascii="Times New Roman" w:hAnsi="Times New Roman"/>
          <w:color w:val="000000"/>
          <w:sz w:val="28"/>
          <w:szCs w:val="28"/>
          <w:lang w:val="uk-UA" w:eastAsia="uk-UA"/>
        </w:rPr>
        <w:softHyphen/>
        <w:t xml:space="preserve">ності сприйняття ситуацій і людей. Це породжує нездатність до ефективного розвитку та самовдосконалення. Д. </w:t>
      </w:r>
      <w:proofErr w:type="spellStart"/>
      <w:r w:rsidRPr="00394457">
        <w:rPr>
          <w:rFonts w:ascii="Times New Roman" w:hAnsi="Times New Roman"/>
          <w:color w:val="000000"/>
          <w:sz w:val="28"/>
          <w:szCs w:val="28"/>
          <w:lang w:val="uk-UA" w:eastAsia="uk-UA"/>
        </w:rPr>
        <w:t>Трунов</w:t>
      </w:r>
      <w:proofErr w:type="spellEnd"/>
      <w:r w:rsidRPr="00394457">
        <w:rPr>
          <w:rFonts w:ascii="Times New Roman" w:hAnsi="Times New Roman"/>
          <w:color w:val="000000"/>
          <w:sz w:val="28"/>
          <w:szCs w:val="28"/>
          <w:lang w:val="uk-UA" w:eastAsia="uk-UA"/>
        </w:rPr>
        <w:t>, роз</w:t>
      </w:r>
      <w:r w:rsidRPr="00394457">
        <w:rPr>
          <w:rFonts w:ascii="Times New Roman" w:hAnsi="Times New Roman"/>
          <w:color w:val="000000"/>
          <w:sz w:val="28"/>
          <w:szCs w:val="28"/>
          <w:lang w:val="uk-UA" w:eastAsia="uk-UA"/>
        </w:rPr>
        <w:softHyphen/>
        <w:t>глядаючи феномен професійної деформації, визначив його як процес проникнення „Я-професійного” в „Я-людське”, маючи на увазі те, що при професійній деформації вплив установок не обмежується професійною сферою. Так після виходу людини з професійної ситуації не відбувається її „виправлення”, тому і в особистісній сфері життя людини продовжує нести на собі де</w:t>
      </w:r>
      <w:r w:rsidRPr="00394457">
        <w:rPr>
          <w:rFonts w:ascii="Times New Roman" w:hAnsi="Times New Roman"/>
          <w:color w:val="000000"/>
          <w:sz w:val="28"/>
          <w:szCs w:val="28"/>
          <w:lang w:val="uk-UA" w:eastAsia="uk-UA"/>
        </w:rPr>
        <w:softHyphen/>
        <w:t>формуючий відбиток професії.</w:t>
      </w:r>
    </w:p>
    <w:p w14:paraId="06D74877"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Учений представив механізм деформуючого впливу у формі метафори, де виробничий процес виготовлення будь-якого ви</w:t>
      </w:r>
      <w:r w:rsidRPr="00394457">
        <w:rPr>
          <w:rFonts w:ascii="Times New Roman" w:hAnsi="Times New Roman"/>
          <w:color w:val="000000"/>
          <w:sz w:val="28"/>
          <w:szCs w:val="28"/>
          <w:lang w:val="uk-UA" w:eastAsia="uk-UA"/>
        </w:rPr>
        <w:softHyphen/>
        <w:t>робу за допомогою пресування проходить вплив преса, втрачає свою стару форму і на виході має нову форму, що відповідає кон</w:t>
      </w:r>
      <w:r w:rsidRPr="00394457">
        <w:rPr>
          <w:rFonts w:ascii="Times New Roman" w:hAnsi="Times New Roman"/>
          <w:color w:val="000000"/>
          <w:sz w:val="28"/>
          <w:szCs w:val="28"/>
          <w:lang w:val="uk-UA" w:eastAsia="uk-UA"/>
        </w:rPr>
        <w:softHyphen/>
        <w:t>фігурації преса. Для того, щоб процес деформації відбувся, не</w:t>
      </w:r>
      <w:r w:rsidRPr="00394457">
        <w:rPr>
          <w:rFonts w:ascii="Times New Roman" w:hAnsi="Times New Roman"/>
          <w:color w:val="000000"/>
          <w:sz w:val="28"/>
          <w:szCs w:val="28"/>
          <w:lang w:val="uk-UA" w:eastAsia="uk-UA"/>
        </w:rPr>
        <w:softHyphen/>
        <w:t>обхідна достатня сила преса, яка взаємодіє з певними властиво</w:t>
      </w:r>
      <w:r w:rsidRPr="00394457">
        <w:rPr>
          <w:rFonts w:ascii="Times New Roman" w:hAnsi="Times New Roman"/>
          <w:color w:val="000000"/>
          <w:sz w:val="28"/>
          <w:szCs w:val="28"/>
          <w:lang w:val="uk-UA" w:eastAsia="uk-UA"/>
        </w:rPr>
        <w:softHyphen/>
        <w:t>стями матеріалу. Матеріал може не змінити своєї форми, якщо процес недостатньо сильний. Через деякий час він приймає первинну форму. Для того, щоб цього не сталося, у деяких виробничих процесах використовуються різні способи закріплен</w:t>
      </w:r>
      <w:r w:rsidRPr="00394457">
        <w:rPr>
          <w:rFonts w:ascii="Times New Roman" w:hAnsi="Times New Roman"/>
          <w:color w:val="000000"/>
          <w:sz w:val="28"/>
          <w:szCs w:val="28"/>
          <w:lang w:val="uk-UA" w:eastAsia="uk-UA"/>
        </w:rPr>
        <w:softHyphen/>
        <w:t>ня одержаної форми, напр., „</w:t>
      </w:r>
      <w:proofErr w:type="spellStart"/>
      <w:r w:rsidRPr="00394457">
        <w:rPr>
          <w:rFonts w:ascii="Times New Roman" w:hAnsi="Times New Roman"/>
          <w:color w:val="000000"/>
          <w:sz w:val="28"/>
          <w:szCs w:val="28"/>
          <w:lang w:val="uk-UA" w:eastAsia="uk-UA"/>
        </w:rPr>
        <w:t>обжиг</w:t>
      </w:r>
      <w:proofErr w:type="spellEnd"/>
      <w:r w:rsidRPr="00394457">
        <w:rPr>
          <w:rFonts w:ascii="Times New Roman" w:hAnsi="Times New Roman"/>
          <w:color w:val="000000"/>
          <w:sz w:val="28"/>
          <w:szCs w:val="28"/>
          <w:lang w:val="uk-UA" w:eastAsia="uk-UA"/>
        </w:rPr>
        <w:t>” під час виготовлення кера</w:t>
      </w:r>
      <w:r w:rsidRPr="00394457">
        <w:rPr>
          <w:rFonts w:ascii="Times New Roman" w:hAnsi="Times New Roman"/>
          <w:color w:val="000000"/>
          <w:sz w:val="28"/>
          <w:szCs w:val="28"/>
          <w:lang w:val="uk-UA" w:eastAsia="uk-UA"/>
        </w:rPr>
        <w:softHyphen/>
        <w:t>мічних виробів. Якщо ж матеріал недостатньо стійкий, то на виході виробничого процесу він трансформується. Ці зміни мо</w:t>
      </w:r>
      <w:r w:rsidRPr="00394457">
        <w:rPr>
          <w:rFonts w:ascii="Times New Roman" w:hAnsi="Times New Roman"/>
          <w:color w:val="000000"/>
          <w:sz w:val="28"/>
          <w:szCs w:val="28"/>
          <w:lang w:val="uk-UA" w:eastAsia="uk-UA"/>
        </w:rPr>
        <w:softHyphen/>
        <w:t>жуть бути як позитивними, так і набувати негативного забарв</w:t>
      </w:r>
      <w:r w:rsidRPr="00394457">
        <w:rPr>
          <w:rFonts w:ascii="Times New Roman" w:hAnsi="Times New Roman"/>
          <w:color w:val="000000"/>
          <w:sz w:val="28"/>
          <w:szCs w:val="28"/>
          <w:lang w:val="uk-UA" w:eastAsia="uk-UA"/>
        </w:rPr>
        <w:softHyphen/>
        <w:t>лення. Дослідник проводить таку аналогію, де властивості ма</w:t>
      </w:r>
      <w:r w:rsidRPr="00394457">
        <w:rPr>
          <w:rFonts w:ascii="Times New Roman" w:hAnsi="Times New Roman"/>
          <w:color w:val="000000"/>
          <w:sz w:val="28"/>
          <w:szCs w:val="28"/>
          <w:lang w:val="uk-UA" w:eastAsia="uk-UA"/>
        </w:rPr>
        <w:softHyphen/>
        <w:t xml:space="preserve">теріалу - особистісні якості спеціаліста, психічна рухливість/ </w:t>
      </w:r>
      <w:proofErr w:type="spellStart"/>
      <w:r w:rsidRPr="00394457">
        <w:rPr>
          <w:rFonts w:ascii="Times New Roman" w:hAnsi="Times New Roman"/>
          <w:color w:val="000000"/>
          <w:sz w:val="28"/>
          <w:szCs w:val="28"/>
          <w:lang w:val="uk-UA" w:eastAsia="uk-UA"/>
        </w:rPr>
        <w:t>регідність</w:t>
      </w:r>
      <w:proofErr w:type="spellEnd"/>
      <w:r w:rsidRPr="00394457">
        <w:rPr>
          <w:rFonts w:ascii="Times New Roman" w:hAnsi="Times New Roman"/>
          <w:color w:val="000000"/>
          <w:sz w:val="28"/>
          <w:szCs w:val="28"/>
          <w:lang w:val="uk-UA" w:eastAsia="uk-UA"/>
        </w:rPr>
        <w:t>, світоглядна незалежність, особистісна зрілість/ незрілість; конфігурація преса - це ті професійні рамки, в які вводить себе спеціаліст (принципи, установки, професійні на</w:t>
      </w:r>
      <w:r w:rsidRPr="00394457">
        <w:rPr>
          <w:rFonts w:ascii="Times New Roman" w:hAnsi="Times New Roman"/>
          <w:color w:val="000000"/>
          <w:sz w:val="28"/>
          <w:szCs w:val="28"/>
          <w:lang w:val="uk-UA" w:eastAsia="uk-UA"/>
        </w:rPr>
        <w:softHyphen/>
        <w:t>вички, проблематика клієнтів, умови роботи); сила преса - ступінь впливу попередніх факторів (віра у методи та авторитет учителів, особистісна значимість професійної діяльності, відчуття відповідальності, залученість у професійну діяльність, мотивація, почуття обов’язку, розуміння своєї місії, сила зов</w:t>
      </w:r>
      <w:r w:rsidRPr="00394457">
        <w:rPr>
          <w:rFonts w:ascii="Times New Roman" w:hAnsi="Times New Roman"/>
          <w:color w:val="000000"/>
          <w:sz w:val="28"/>
          <w:szCs w:val="28"/>
          <w:lang w:val="uk-UA" w:eastAsia="uk-UA"/>
        </w:rPr>
        <w:softHyphen/>
        <w:t>нішнього контролю тощо; „</w:t>
      </w:r>
      <w:proofErr w:type="spellStart"/>
      <w:r w:rsidRPr="00394457">
        <w:rPr>
          <w:rFonts w:ascii="Times New Roman" w:hAnsi="Times New Roman"/>
          <w:color w:val="000000"/>
          <w:sz w:val="28"/>
          <w:szCs w:val="28"/>
          <w:lang w:val="uk-UA" w:eastAsia="uk-UA"/>
        </w:rPr>
        <w:t>обжиг</w:t>
      </w:r>
      <w:proofErr w:type="spellEnd"/>
      <w:r w:rsidRPr="00394457">
        <w:rPr>
          <w:rFonts w:ascii="Times New Roman" w:hAnsi="Times New Roman"/>
          <w:color w:val="000000"/>
          <w:sz w:val="28"/>
          <w:szCs w:val="28"/>
          <w:lang w:val="uk-UA" w:eastAsia="uk-UA"/>
        </w:rPr>
        <w:t>” - фактор, який сприяє зак</w:t>
      </w:r>
      <w:r w:rsidRPr="00394457">
        <w:rPr>
          <w:rFonts w:ascii="Times New Roman" w:hAnsi="Times New Roman"/>
          <w:color w:val="000000"/>
          <w:sz w:val="28"/>
          <w:szCs w:val="28"/>
          <w:lang w:val="uk-UA" w:eastAsia="uk-UA"/>
        </w:rPr>
        <w:softHyphen/>
        <w:t>ріпленню форми і пов’язаний з отриманням позитивних емоцій від професійного успіху, вдячності клієнтів, схвалення вчи</w:t>
      </w:r>
      <w:r w:rsidRPr="00394457">
        <w:rPr>
          <w:rFonts w:ascii="Times New Roman" w:hAnsi="Times New Roman"/>
          <w:color w:val="000000"/>
          <w:sz w:val="28"/>
          <w:szCs w:val="28"/>
          <w:lang w:val="uk-UA" w:eastAsia="uk-UA"/>
        </w:rPr>
        <w:softHyphen/>
        <w:t>телів, визнання колег та інше.</w:t>
      </w:r>
    </w:p>
    <w:p w14:paraId="0C03C265"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lastRenderedPageBreak/>
        <w:t>В результаті завдяки успішному поєднанню вищезазначе</w:t>
      </w:r>
      <w:r w:rsidRPr="00394457">
        <w:rPr>
          <w:rFonts w:ascii="Times New Roman" w:hAnsi="Times New Roman"/>
          <w:color w:val="000000"/>
          <w:sz w:val="28"/>
          <w:szCs w:val="28"/>
          <w:lang w:val="uk-UA" w:eastAsia="uk-UA"/>
        </w:rPr>
        <w:softHyphen/>
        <w:t>них факторів, з’являється ризик одержання деформованого спеціаліста, який не може відновити свою початкову людську форму без зовнішнього втручання та допомоги.</w:t>
      </w:r>
    </w:p>
    <w:p w14:paraId="074542E9"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Завдяки впливові професійної діяльності деякі наслідки можуть бути позитивними, а саме: характеризувати „особистісний ріст” спеціаліста, більш глибоке усвідомлення себе та ото</w:t>
      </w:r>
      <w:r w:rsidRPr="00394457">
        <w:rPr>
          <w:rFonts w:ascii="Times New Roman" w:hAnsi="Times New Roman"/>
          <w:color w:val="000000"/>
          <w:sz w:val="28"/>
          <w:szCs w:val="28"/>
          <w:lang w:val="uk-UA" w:eastAsia="uk-UA"/>
        </w:rPr>
        <w:softHyphen/>
        <w:t>чення, здатність до рефлексії, емпатії; набуття навичок кому</w:t>
      </w:r>
      <w:r w:rsidRPr="00394457">
        <w:rPr>
          <w:rFonts w:ascii="Times New Roman" w:hAnsi="Times New Roman"/>
          <w:color w:val="000000"/>
          <w:sz w:val="28"/>
          <w:szCs w:val="28"/>
          <w:lang w:val="uk-UA" w:eastAsia="uk-UA"/>
        </w:rPr>
        <w:softHyphen/>
        <w:t xml:space="preserve">нікативних та подолання кризових, </w:t>
      </w:r>
      <w:proofErr w:type="spellStart"/>
      <w:r w:rsidRPr="00394457">
        <w:rPr>
          <w:rFonts w:ascii="Times New Roman" w:hAnsi="Times New Roman"/>
          <w:color w:val="000000"/>
          <w:sz w:val="28"/>
          <w:szCs w:val="28"/>
          <w:lang w:val="uk-UA" w:eastAsia="uk-UA"/>
        </w:rPr>
        <w:t>психотравмуючих</w:t>
      </w:r>
      <w:proofErr w:type="spellEnd"/>
      <w:r w:rsidRPr="00394457">
        <w:rPr>
          <w:rFonts w:ascii="Times New Roman" w:hAnsi="Times New Roman"/>
          <w:color w:val="000000"/>
          <w:sz w:val="28"/>
          <w:szCs w:val="28"/>
          <w:lang w:val="uk-UA" w:eastAsia="uk-UA"/>
        </w:rPr>
        <w:t xml:space="preserve"> ситу</w:t>
      </w:r>
      <w:r w:rsidRPr="00394457">
        <w:rPr>
          <w:rFonts w:ascii="Times New Roman" w:hAnsi="Times New Roman"/>
          <w:color w:val="000000"/>
          <w:sz w:val="28"/>
          <w:szCs w:val="28"/>
          <w:lang w:val="uk-UA" w:eastAsia="uk-UA"/>
        </w:rPr>
        <w:softHyphen/>
        <w:t>ацій, саморегуляції.</w:t>
      </w:r>
    </w:p>
    <w:p w14:paraId="07248A30"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Серед негативних наслідків, які ми називаємо „професій</w:t>
      </w:r>
      <w:r w:rsidRPr="00394457">
        <w:rPr>
          <w:rFonts w:ascii="Times New Roman" w:hAnsi="Times New Roman"/>
          <w:color w:val="000000"/>
          <w:sz w:val="28"/>
          <w:szCs w:val="28"/>
          <w:lang w:val="uk-UA" w:eastAsia="uk-UA"/>
        </w:rPr>
        <w:softHyphen/>
        <w:t xml:space="preserve">ною деформацією”, можна назвати: проектування негативної проблематики на себе та інших, нав’язлива діагностика себе та інших, консультування оточення, „прийняття ролі вчителя”, надмірний самоконтроль, </w:t>
      </w:r>
      <w:r w:rsidRPr="00394457">
        <w:rPr>
          <w:rFonts w:ascii="Times New Roman" w:hAnsi="Times New Roman"/>
          <w:i/>
          <w:iCs/>
          <w:color w:val="000000"/>
          <w:sz w:val="28"/>
          <w:szCs w:val="28"/>
          <w:lang w:val="en-US"/>
        </w:rPr>
        <w:t>idea</w:t>
      </w:r>
      <w:r w:rsidRPr="00394457">
        <w:rPr>
          <w:rFonts w:ascii="Times New Roman" w:hAnsi="Times New Roman"/>
          <w:i/>
          <w:iCs/>
          <w:color w:val="000000"/>
          <w:sz w:val="28"/>
          <w:szCs w:val="28"/>
          <w:lang w:val="uk-UA"/>
        </w:rPr>
        <w:t xml:space="preserve"> </w:t>
      </w:r>
      <w:r w:rsidRPr="00394457">
        <w:rPr>
          <w:rFonts w:ascii="Times New Roman" w:hAnsi="Times New Roman"/>
          <w:i/>
          <w:iCs/>
          <w:color w:val="000000"/>
          <w:sz w:val="28"/>
          <w:szCs w:val="28"/>
          <w:lang w:val="fr-FR" w:eastAsia="fr-FR"/>
        </w:rPr>
        <w:t>fixe</w:t>
      </w:r>
      <w:r w:rsidRPr="00394457">
        <w:rPr>
          <w:rFonts w:ascii="Times New Roman" w:hAnsi="Times New Roman"/>
          <w:color w:val="000000"/>
          <w:sz w:val="28"/>
          <w:szCs w:val="28"/>
          <w:lang w:val="fr-FR" w:eastAsia="fr-FR"/>
        </w:rPr>
        <w:t xml:space="preserve"> </w:t>
      </w:r>
      <w:r w:rsidRPr="00394457">
        <w:rPr>
          <w:rFonts w:ascii="Times New Roman" w:hAnsi="Times New Roman"/>
          <w:color w:val="000000"/>
          <w:sz w:val="28"/>
          <w:szCs w:val="28"/>
          <w:lang w:val="uk-UA" w:eastAsia="uk-UA"/>
        </w:rPr>
        <w:t>- „робота над собою”, пере</w:t>
      </w:r>
      <w:r w:rsidRPr="00394457">
        <w:rPr>
          <w:rFonts w:ascii="Times New Roman" w:hAnsi="Times New Roman"/>
          <w:color w:val="000000"/>
          <w:sz w:val="28"/>
          <w:szCs w:val="28"/>
          <w:lang w:val="uk-UA" w:eastAsia="uk-UA"/>
        </w:rPr>
        <w:softHyphen/>
        <w:t>насиченість спілкуванням.</w:t>
      </w:r>
    </w:p>
    <w:p w14:paraId="1FD606FE"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Професійна деформація фахівця проявляєть</w:t>
      </w:r>
      <w:r w:rsidRPr="00394457">
        <w:rPr>
          <w:rFonts w:ascii="Times New Roman" w:hAnsi="Times New Roman"/>
          <w:color w:val="000000"/>
          <w:sz w:val="28"/>
          <w:szCs w:val="28"/>
          <w:lang w:val="uk-UA" w:eastAsia="uk-UA"/>
        </w:rPr>
        <w:softHyphen/>
        <w:t>ся у професійному жаргоні, манерах поведінки, зовнішньому вигляді. Окремими проявами професійної деформації вважа</w:t>
      </w:r>
      <w:r w:rsidRPr="00394457">
        <w:rPr>
          <w:rFonts w:ascii="Times New Roman" w:hAnsi="Times New Roman"/>
          <w:color w:val="000000"/>
          <w:sz w:val="28"/>
          <w:szCs w:val="28"/>
          <w:lang w:val="uk-UA" w:eastAsia="uk-UA"/>
        </w:rPr>
        <w:softHyphen/>
        <w:t>ються „управлінська ерозія”, „синдром вигорання”.</w:t>
      </w:r>
    </w:p>
    <w:p w14:paraId="70D6F08C"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Термін </w:t>
      </w:r>
      <w:r w:rsidRPr="00394457">
        <w:rPr>
          <w:rFonts w:ascii="Times New Roman" w:hAnsi="Times New Roman"/>
          <w:i/>
          <w:iCs/>
          <w:color w:val="000000"/>
          <w:sz w:val="28"/>
          <w:szCs w:val="28"/>
          <w:lang w:val="uk-UA"/>
        </w:rPr>
        <w:t>„</w:t>
      </w:r>
      <w:r w:rsidRPr="00394457">
        <w:rPr>
          <w:rFonts w:ascii="Times New Roman" w:hAnsi="Times New Roman"/>
          <w:i/>
          <w:iCs/>
          <w:color w:val="000000"/>
          <w:sz w:val="28"/>
          <w:szCs w:val="28"/>
          <w:lang w:val="en-US"/>
        </w:rPr>
        <w:t>burn</w:t>
      </w:r>
      <w:r w:rsidRPr="00394457">
        <w:rPr>
          <w:rFonts w:ascii="Times New Roman" w:hAnsi="Times New Roman"/>
          <w:i/>
          <w:iCs/>
          <w:color w:val="000000"/>
          <w:sz w:val="28"/>
          <w:szCs w:val="28"/>
          <w:lang w:val="uk-UA"/>
        </w:rPr>
        <w:t>-</w:t>
      </w:r>
      <w:r w:rsidRPr="00394457">
        <w:rPr>
          <w:rFonts w:ascii="Times New Roman" w:hAnsi="Times New Roman"/>
          <w:i/>
          <w:iCs/>
          <w:color w:val="000000"/>
          <w:sz w:val="28"/>
          <w:szCs w:val="28"/>
          <w:lang w:val="en-US"/>
        </w:rPr>
        <w:t>out</w:t>
      </w:r>
      <w:r w:rsidRPr="00394457">
        <w:rPr>
          <w:rFonts w:ascii="Times New Roman" w:hAnsi="Times New Roman"/>
          <w:i/>
          <w:iCs/>
          <w:color w:val="000000"/>
          <w:sz w:val="28"/>
          <w:szCs w:val="28"/>
          <w:lang w:val="uk-UA"/>
        </w:rPr>
        <w:t>”</w:t>
      </w:r>
      <w:r w:rsidRPr="00394457">
        <w:rPr>
          <w:rFonts w:ascii="Times New Roman" w:hAnsi="Times New Roman"/>
          <w:color w:val="000000"/>
          <w:sz w:val="28"/>
          <w:szCs w:val="28"/>
          <w:lang w:val="uk-UA"/>
        </w:rPr>
        <w:t xml:space="preserve"> </w:t>
      </w:r>
      <w:r w:rsidRPr="00394457">
        <w:rPr>
          <w:rFonts w:ascii="Times New Roman" w:hAnsi="Times New Roman"/>
          <w:color w:val="000000"/>
          <w:sz w:val="28"/>
          <w:szCs w:val="28"/>
          <w:lang w:val="uk-UA" w:eastAsia="uk-UA"/>
        </w:rPr>
        <w:t>- „вигорання” означає явище, яке трап</w:t>
      </w:r>
      <w:r w:rsidRPr="00394457">
        <w:rPr>
          <w:rFonts w:ascii="Times New Roman" w:hAnsi="Times New Roman"/>
          <w:color w:val="000000"/>
          <w:sz w:val="28"/>
          <w:szCs w:val="28"/>
          <w:lang w:val="uk-UA" w:eastAsia="uk-UA"/>
        </w:rPr>
        <w:softHyphen/>
        <w:t xml:space="preserve">ляється у людей, зайнятих у соціальній сфері; подібне до надто тривалої роботи двигуна без техогляду і профілактики. Двигун, як відомо, згорає. Подібним чином „вигорають” і люди при великих обсягах роботи, повторюваності важкої виснажливої праці без перерв, з великою внутрішньою </w:t>
      </w:r>
      <w:proofErr w:type="spellStart"/>
      <w:r w:rsidRPr="00394457">
        <w:rPr>
          <w:rFonts w:ascii="Times New Roman" w:hAnsi="Times New Roman"/>
          <w:color w:val="000000"/>
          <w:sz w:val="28"/>
          <w:szCs w:val="28"/>
          <w:lang w:val="uk-UA" w:eastAsia="uk-UA"/>
        </w:rPr>
        <w:t>віддачею</w:t>
      </w:r>
      <w:proofErr w:type="spellEnd"/>
      <w:r w:rsidRPr="00394457">
        <w:rPr>
          <w:rFonts w:ascii="Times New Roman" w:hAnsi="Times New Roman"/>
          <w:color w:val="000000"/>
          <w:sz w:val="28"/>
          <w:szCs w:val="28"/>
          <w:lang w:val="uk-UA" w:eastAsia="uk-UA"/>
        </w:rPr>
        <w:t xml:space="preserve"> і без відчутного заохочення.</w:t>
      </w:r>
    </w:p>
    <w:p w14:paraId="00D7267F"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Вигорання - це процес і результат поступового охолоджен</w:t>
      </w:r>
      <w:r w:rsidRPr="00394457">
        <w:rPr>
          <w:rFonts w:ascii="Times New Roman" w:hAnsi="Times New Roman"/>
          <w:color w:val="000000"/>
          <w:sz w:val="28"/>
          <w:szCs w:val="28"/>
          <w:lang w:val="uk-UA" w:eastAsia="uk-UA"/>
        </w:rPr>
        <w:softHyphen/>
        <w:t>ня спеціаліста, до роботи, яку він виконує.</w:t>
      </w:r>
    </w:p>
    <w:p w14:paraId="58EC7E86"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Опитування фахівців виявило, що значна їх кількість часто відчувають втому від роботи з вели</w:t>
      </w:r>
      <w:r w:rsidRPr="00394457">
        <w:rPr>
          <w:rFonts w:ascii="Times New Roman" w:hAnsi="Times New Roman"/>
          <w:color w:val="000000"/>
          <w:sz w:val="28"/>
          <w:szCs w:val="28"/>
          <w:lang w:val="uk-UA" w:eastAsia="uk-UA"/>
        </w:rPr>
        <w:softHyphen/>
        <w:t>кою кількістю звітної документації, постійної підконтрольності вищим органам, конфліктів у колективі, вирішення складних, негативних життєвих ситуацій та завдань. Постійне виконання своєї професійної ролі, перенесення її в інші сфери життя унеможливлює вихід з неї, що негативно позначається на емоційному самопочутті фахівця.</w:t>
      </w:r>
    </w:p>
    <w:p w14:paraId="03BEB0DA"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Науковці окреслили низку специфічних факторів, які впли</w:t>
      </w:r>
      <w:r w:rsidRPr="00394457">
        <w:rPr>
          <w:rFonts w:ascii="Times New Roman" w:hAnsi="Times New Roman"/>
          <w:color w:val="000000"/>
          <w:sz w:val="28"/>
          <w:szCs w:val="28"/>
          <w:lang w:val="uk-UA" w:eastAsia="uk-UA"/>
        </w:rPr>
        <w:softHyphen/>
        <w:t>вають на деформацію професіонала: соціальний статус професії і самої професійної діяльності у суспільстві; соціаль</w:t>
      </w:r>
      <w:r w:rsidRPr="00394457">
        <w:rPr>
          <w:rFonts w:ascii="Times New Roman" w:hAnsi="Times New Roman"/>
          <w:color w:val="000000"/>
          <w:sz w:val="28"/>
          <w:szCs w:val="28"/>
          <w:lang w:val="uk-UA" w:eastAsia="uk-UA"/>
        </w:rPr>
        <w:softHyphen/>
        <w:t xml:space="preserve">ний статус спеціаліста  ; </w:t>
      </w:r>
      <w:proofErr w:type="spellStart"/>
      <w:r w:rsidRPr="00394457">
        <w:rPr>
          <w:rFonts w:ascii="Times New Roman" w:hAnsi="Times New Roman"/>
          <w:color w:val="000000"/>
          <w:sz w:val="28"/>
          <w:szCs w:val="28"/>
          <w:lang w:val="uk-UA" w:eastAsia="uk-UA"/>
        </w:rPr>
        <w:t>середовищний</w:t>
      </w:r>
      <w:proofErr w:type="spellEnd"/>
      <w:r w:rsidRPr="00394457">
        <w:rPr>
          <w:rFonts w:ascii="Times New Roman" w:hAnsi="Times New Roman"/>
          <w:color w:val="000000"/>
          <w:sz w:val="28"/>
          <w:szCs w:val="28"/>
          <w:lang w:val="uk-UA" w:eastAsia="uk-UA"/>
        </w:rPr>
        <w:t xml:space="preserve"> статус спеціаліста в суспільстві; суб’єктивний ста</w:t>
      </w:r>
      <w:r w:rsidRPr="00394457">
        <w:rPr>
          <w:rFonts w:ascii="Times New Roman" w:hAnsi="Times New Roman"/>
          <w:color w:val="000000"/>
          <w:sz w:val="28"/>
          <w:szCs w:val="28"/>
          <w:lang w:val="uk-UA" w:eastAsia="uk-UA"/>
        </w:rPr>
        <w:softHyphen/>
        <w:t>тус; зміст професійної діяльності; сама професійна діяльність; негативна культура об’єктів; психологія колективу; авторитет керівника та колег; емоційні фактори та їх впливи; фактор се</w:t>
      </w:r>
      <w:r w:rsidRPr="00394457">
        <w:rPr>
          <w:rFonts w:ascii="Times New Roman" w:hAnsi="Times New Roman"/>
          <w:color w:val="000000"/>
          <w:sz w:val="28"/>
          <w:szCs w:val="28"/>
          <w:lang w:val="uk-UA" w:eastAsia="uk-UA"/>
        </w:rPr>
        <w:softHyphen/>
        <w:t>редовища; результат професійної діяльності .</w:t>
      </w:r>
    </w:p>
    <w:p w14:paraId="459355CA"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Найбільш типовими позитивними проявами професійної деформації, які обумовлюють розвиток фахівця, визначаються: самовдосконалення, </w:t>
      </w:r>
      <w:r w:rsidRPr="00394457">
        <w:rPr>
          <w:rFonts w:ascii="Times New Roman" w:hAnsi="Times New Roman"/>
          <w:color w:val="000000"/>
          <w:sz w:val="28"/>
          <w:szCs w:val="28"/>
          <w:lang w:val="uk-UA" w:eastAsia="uk-UA"/>
        </w:rPr>
        <w:lastRenderedPageBreak/>
        <w:t>підвищення особистісної культури, відповідальності, організованості, зібраності, дис</w:t>
      </w:r>
      <w:r w:rsidRPr="00394457">
        <w:rPr>
          <w:rFonts w:ascii="Times New Roman" w:hAnsi="Times New Roman"/>
          <w:color w:val="000000"/>
          <w:sz w:val="28"/>
          <w:szCs w:val="28"/>
          <w:lang w:val="uk-UA" w:eastAsia="uk-UA"/>
        </w:rPr>
        <w:softHyphen/>
        <w:t>циплінованості.</w:t>
      </w:r>
    </w:p>
    <w:p w14:paraId="404F01DF"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Особистісна позитивна деформація спеціаліста характери</w:t>
      </w:r>
      <w:r w:rsidRPr="00394457">
        <w:rPr>
          <w:rFonts w:ascii="Times New Roman" w:hAnsi="Times New Roman"/>
          <w:color w:val="000000"/>
          <w:sz w:val="28"/>
          <w:szCs w:val="28"/>
          <w:lang w:val="uk-UA" w:eastAsia="uk-UA"/>
        </w:rPr>
        <w:softHyphen/>
        <w:t>зується розвитком професійних якостей, техніки, професійної культури, активної творчості, культури праці та її результатив</w:t>
      </w:r>
      <w:r w:rsidRPr="00394457">
        <w:rPr>
          <w:rFonts w:ascii="Times New Roman" w:hAnsi="Times New Roman"/>
          <w:color w:val="000000"/>
          <w:sz w:val="28"/>
          <w:szCs w:val="28"/>
          <w:lang w:val="uk-UA" w:eastAsia="uk-UA"/>
        </w:rPr>
        <w:softHyphen/>
        <w:t>ності.</w:t>
      </w:r>
    </w:p>
    <w:p w14:paraId="32079989"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Особистісно-поведінкова зміна поведінки характеризуєть</w:t>
      </w:r>
      <w:r w:rsidRPr="00394457">
        <w:rPr>
          <w:rFonts w:ascii="Times New Roman" w:hAnsi="Times New Roman"/>
          <w:color w:val="000000"/>
          <w:sz w:val="28"/>
          <w:szCs w:val="28"/>
          <w:lang w:val="uk-UA" w:eastAsia="uk-UA"/>
        </w:rPr>
        <w:softHyphen/>
        <w:t>ся високим рівнем моральності.</w:t>
      </w:r>
    </w:p>
    <w:p w14:paraId="6899E838"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Серед проявів негативної деформації за результатами дос</w:t>
      </w:r>
      <w:r w:rsidRPr="00394457">
        <w:rPr>
          <w:rFonts w:ascii="Times New Roman" w:hAnsi="Times New Roman"/>
          <w:color w:val="000000"/>
          <w:sz w:val="28"/>
          <w:szCs w:val="28"/>
          <w:lang w:val="uk-UA" w:eastAsia="uk-UA"/>
        </w:rPr>
        <w:softHyphen/>
        <w:t>ліджень європейських спеціалістів кінця XX століття   визна</w:t>
      </w:r>
      <w:r w:rsidRPr="00394457">
        <w:rPr>
          <w:rFonts w:ascii="Times New Roman" w:hAnsi="Times New Roman"/>
          <w:color w:val="000000"/>
          <w:sz w:val="28"/>
          <w:szCs w:val="28"/>
          <w:lang w:val="uk-UA" w:eastAsia="uk-UA"/>
        </w:rPr>
        <w:softHyphen/>
        <w:t>чається дегуманізація, емоційний хронічний стрес, фізичне та емоційне виснаження, вичерпаність особистих ресурсів, втрата інтересу до клієнтів, гнів, цинізм, роздратованість. Негативні прояви професійної деформації   виявляють</w:t>
      </w:r>
      <w:r w:rsidRPr="00394457">
        <w:rPr>
          <w:rFonts w:ascii="Times New Roman" w:hAnsi="Times New Roman"/>
          <w:color w:val="000000"/>
          <w:sz w:val="28"/>
          <w:szCs w:val="28"/>
          <w:lang w:val="uk-UA" w:eastAsia="uk-UA"/>
        </w:rPr>
        <w:softHyphen/>
        <w:t>ся у використанні свого службового становища у корисливих цілях, неповазі до інших, авторитарності як прагненні підкори</w:t>
      </w:r>
      <w:r w:rsidRPr="00394457">
        <w:rPr>
          <w:rFonts w:ascii="Times New Roman" w:hAnsi="Times New Roman"/>
          <w:color w:val="000000"/>
          <w:sz w:val="28"/>
          <w:szCs w:val="28"/>
          <w:lang w:val="uk-UA" w:eastAsia="uk-UA"/>
        </w:rPr>
        <w:softHyphen/>
        <w:t>ти собі партнерів, перенесення такої поведінки у сім’ю тощо.</w:t>
      </w:r>
    </w:p>
    <w:p w14:paraId="736EA92C" w14:textId="77777777" w:rsidR="0076122B" w:rsidRPr="00394457" w:rsidRDefault="0076122B" w:rsidP="00394457">
      <w:pPr>
        <w:spacing w:after="0" w:line="240" w:lineRule="auto"/>
        <w:ind w:firstLine="709"/>
        <w:jc w:val="both"/>
        <w:rPr>
          <w:rFonts w:ascii="Times New Roman" w:hAnsi="Times New Roman"/>
          <w:sz w:val="28"/>
          <w:szCs w:val="28"/>
          <w:lang w:val="uk-UA"/>
        </w:rPr>
      </w:pPr>
      <w:proofErr w:type="spellStart"/>
      <w:r w:rsidRPr="00394457">
        <w:rPr>
          <w:rFonts w:ascii="Times New Roman" w:hAnsi="Times New Roman"/>
          <w:color w:val="000000"/>
          <w:sz w:val="28"/>
          <w:szCs w:val="28"/>
          <w:lang w:val="uk-UA" w:eastAsia="uk-UA"/>
        </w:rPr>
        <w:t>Вульгарно</w:t>
      </w:r>
      <w:proofErr w:type="spellEnd"/>
      <w:r w:rsidRPr="00394457">
        <w:rPr>
          <w:rFonts w:ascii="Times New Roman" w:hAnsi="Times New Roman"/>
          <w:color w:val="000000"/>
          <w:sz w:val="28"/>
          <w:szCs w:val="28"/>
          <w:lang w:val="uk-UA" w:eastAsia="uk-UA"/>
        </w:rPr>
        <w:t>-безконтрольна деформація   характеризуєть</w:t>
      </w:r>
      <w:r w:rsidRPr="00394457">
        <w:rPr>
          <w:rFonts w:ascii="Times New Roman" w:hAnsi="Times New Roman"/>
          <w:color w:val="000000"/>
          <w:sz w:val="28"/>
          <w:szCs w:val="28"/>
          <w:lang w:val="uk-UA" w:eastAsia="uk-UA"/>
        </w:rPr>
        <w:softHyphen/>
        <w:t xml:space="preserve">ся грубістю, </w:t>
      </w:r>
      <w:proofErr w:type="spellStart"/>
      <w:r w:rsidRPr="00394457">
        <w:rPr>
          <w:rFonts w:ascii="Times New Roman" w:hAnsi="Times New Roman"/>
          <w:color w:val="000000"/>
          <w:sz w:val="28"/>
          <w:szCs w:val="28"/>
          <w:lang w:val="uk-UA" w:eastAsia="uk-UA"/>
        </w:rPr>
        <w:t>неконтрольованістю</w:t>
      </w:r>
      <w:proofErr w:type="spellEnd"/>
      <w:r w:rsidRPr="00394457">
        <w:rPr>
          <w:rFonts w:ascii="Times New Roman" w:hAnsi="Times New Roman"/>
          <w:color w:val="000000"/>
          <w:sz w:val="28"/>
          <w:szCs w:val="28"/>
          <w:lang w:val="uk-UA" w:eastAsia="uk-UA"/>
        </w:rPr>
        <w:t xml:space="preserve"> мовлення у процесі взаємодії з колегами, членами сімей. Ситуативна деформація, яка вияв</w:t>
      </w:r>
      <w:r w:rsidRPr="00394457">
        <w:rPr>
          <w:rFonts w:ascii="Times New Roman" w:hAnsi="Times New Roman"/>
          <w:color w:val="000000"/>
          <w:sz w:val="28"/>
          <w:szCs w:val="28"/>
          <w:lang w:val="uk-UA" w:eastAsia="uk-UA"/>
        </w:rPr>
        <w:softHyphen/>
        <w:t>ляється у дуалістичній поведінці спеціаліста в залежності від ситуації (спокійний і шанобливий - на роботі і грубий та жор</w:t>
      </w:r>
      <w:r w:rsidRPr="00394457">
        <w:rPr>
          <w:rFonts w:ascii="Times New Roman" w:hAnsi="Times New Roman"/>
          <w:color w:val="000000"/>
          <w:sz w:val="28"/>
          <w:szCs w:val="28"/>
          <w:lang w:val="uk-UA" w:eastAsia="uk-UA"/>
        </w:rPr>
        <w:softHyphen/>
        <w:t>стокий - у сім’ї) тощо.</w:t>
      </w:r>
    </w:p>
    <w:p w14:paraId="775CEE59" w14:textId="77777777" w:rsidR="0076122B" w:rsidRPr="00394457" w:rsidRDefault="0076122B" w:rsidP="00394457">
      <w:p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Найбільш типовими негативними характеристиками де</w:t>
      </w:r>
      <w:r w:rsidRPr="00394457">
        <w:rPr>
          <w:rFonts w:ascii="Times New Roman" w:hAnsi="Times New Roman"/>
          <w:color w:val="000000"/>
          <w:sz w:val="28"/>
          <w:szCs w:val="28"/>
          <w:lang w:val="uk-UA" w:eastAsia="uk-UA"/>
        </w:rPr>
        <w:softHyphen/>
        <w:t>формації вважаються розчарування у професії, кар’єрна криза, втрата авторитету через зміну ставлення керівництва до спе</w:t>
      </w:r>
      <w:r w:rsidRPr="00394457">
        <w:rPr>
          <w:rFonts w:ascii="Times New Roman" w:hAnsi="Times New Roman"/>
          <w:color w:val="000000"/>
          <w:sz w:val="28"/>
          <w:szCs w:val="28"/>
          <w:lang w:val="uk-UA" w:eastAsia="uk-UA"/>
        </w:rPr>
        <w:softHyphen/>
        <w:t>ціаліста.</w:t>
      </w:r>
    </w:p>
    <w:p w14:paraId="4330C5CA" w14:textId="77777777" w:rsidR="0076122B" w:rsidRPr="00394457" w:rsidRDefault="0076122B" w:rsidP="00394457">
      <w:pPr>
        <w:spacing w:after="0" w:line="240" w:lineRule="auto"/>
        <w:ind w:firstLine="709"/>
        <w:jc w:val="both"/>
        <w:rPr>
          <w:rFonts w:ascii="Times New Roman" w:hAnsi="Times New Roman"/>
          <w:color w:val="000000"/>
          <w:sz w:val="28"/>
          <w:szCs w:val="28"/>
          <w:lang w:eastAsia="uk-UA"/>
        </w:rPr>
      </w:pPr>
      <w:r w:rsidRPr="00394457">
        <w:rPr>
          <w:rFonts w:ascii="Times New Roman" w:hAnsi="Times New Roman"/>
          <w:color w:val="000000"/>
          <w:sz w:val="28"/>
          <w:szCs w:val="28"/>
          <w:lang w:val="uk-UA" w:eastAsia="uk-UA"/>
        </w:rPr>
        <w:t>Симптоми професійного вигорання</w:t>
      </w:r>
    </w:p>
    <w:p w14:paraId="4120C128" w14:textId="77777777" w:rsidR="0076122B" w:rsidRPr="00394457" w:rsidRDefault="0076122B" w:rsidP="00394457">
      <w:pPr>
        <w:spacing w:after="0" w:line="240" w:lineRule="auto"/>
        <w:ind w:firstLine="709"/>
        <w:jc w:val="both"/>
        <w:rPr>
          <w:rFonts w:ascii="Times New Roman" w:hAnsi="Times New Roman"/>
          <w:color w:val="000000"/>
          <w:sz w:val="28"/>
          <w:szCs w:val="28"/>
          <w:lang w:val="uk-UA" w:eastAsia="uk-UA"/>
        </w:rPr>
      </w:pPr>
    </w:p>
    <w:p w14:paraId="209EEF27"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Почуття постійної хронічної втоми</w:t>
      </w:r>
    </w:p>
    <w:p w14:paraId="0C4979EC"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Відчуття емоційного і фізичного виснаження</w:t>
      </w:r>
    </w:p>
    <w:p w14:paraId="79D70289"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Зниження сприйнятливості і емоційності</w:t>
      </w:r>
    </w:p>
    <w:p w14:paraId="48893DA0"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 xml:space="preserve">Погіршення стану </w:t>
      </w:r>
      <w:proofErr w:type="spellStart"/>
      <w:r w:rsidRPr="00394457">
        <w:rPr>
          <w:rFonts w:ascii="Times New Roman" w:hAnsi="Times New Roman"/>
          <w:sz w:val="28"/>
          <w:szCs w:val="28"/>
          <w:lang w:val="uk-UA"/>
        </w:rPr>
        <w:t>здоров</w:t>
      </w:r>
      <w:proofErr w:type="spellEnd"/>
      <w:r w:rsidRPr="00394457">
        <w:rPr>
          <w:rFonts w:ascii="Times New Roman" w:hAnsi="Times New Roman"/>
          <w:sz w:val="28"/>
          <w:szCs w:val="28"/>
          <w:lang w:val="en-US"/>
        </w:rPr>
        <w:t>’</w:t>
      </w:r>
      <w:r w:rsidRPr="00394457">
        <w:rPr>
          <w:rFonts w:ascii="Times New Roman" w:hAnsi="Times New Roman"/>
          <w:sz w:val="28"/>
          <w:szCs w:val="28"/>
          <w:lang w:val="uk-UA"/>
        </w:rPr>
        <w:t>я</w:t>
      </w:r>
    </w:p>
    <w:p w14:paraId="540E06B4"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Різка зміна ваги</w:t>
      </w:r>
    </w:p>
    <w:p w14:paraId="39241097"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Порушення сну</w:t>
      </w:r>
    </w:p>
    <w:p w14:paraId="379D4B98"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Погіршення роботи аналізаторів</w:t>
      </w:r>
    </w:p>
    <w:p w14:paraId="2869DEC9"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Постійне переважання негативних емоцій</w:t>
      </w:r>
    </w:p>
    <w:p w14:paraId="00949353"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Дистанціювання від колег</w:t>
      </w:r>
    </w:p>
    <w:p w14:paraId="5EE48382" w14:textId="77777777" w:rsidR="0076122B" w:rsidRPr="00394457" w:rsidRDefault="0076122B" w:rsidP="00B02383">
      <w:pPr>
        <w:numPr>
          <w:ilvl w:val="0"/>
          <w:numId w:val="34"/>
        </w:numPr>
        <w:spacing w:after="0" w:line="240" w:lineRule="auto"/>
        <w:jc w:val="both"/>
        <w:rPr>
          <w:rFonts w:ascii="Times New Roman" w:hAnsi="Times New Roman"/>
          <w:sz w:val="28"/>
          <w:szCs w:val="28"/>
          <w:lang w:val="uk-UA"/>
        </w:rPr>
      </w:pPr>
      <w:r w:rsidRPr="00394457">
        <w:rPr>
          <w:rFonts w:ascii="Times New Roman" w:hAnsi="Times New Roman"/>
          <w:sz w:val="28"/>
          <w:szCs w:val="28"/>
          <w:lang w:val="uk-UA"/>
        </w:rPr>
        <w:t xml:space="preserve">Почуття </w:t>
      </w:r>
      <w:proofErr w:type="spellStart"/>
      <w:r w:rsidRPr="00394457">
        <w:rPr>
          <w:rFonts w:ascii="Times New Roman" w:hAnsi="Times New Roman"/>
          <w:sz w:val="28"/>
          <w:szCs w:val="28"/>
          <w:lang w:val="uk-UA"/>
        </w:rPr>
        <w:t>гіпервідповідальності</w:t>
      </w:r>
      <w:proofErr w:type="spellEnd"/>
      <w:r w:rsidRPr="00394457">
        <w:rPr>
          <w:rFonts w:ascii="Times New Roman" w:hAnsi="Times New Roman"/>
          <w:sz w:val="28"/>
          <w:szCs w:val="28"/>
          <w:lang w:val="uk-UA"/>
        </w:rPr>
        <w:t xml:space="preserve"> і страх</w:t>
      </w:r>
    </w:p>
    <w:p w14:paraId="7F960072" w14:textId="77777777" w:rsidR="0076122B" w:rsidRPr="00394457" w:rsidRDefault="0076122B" w:rsidP="00394457">
      <w:pPr>
        <w:spacing w:after="0" w:line="240" w:lineRule="auto"/>
        <w:ind w:firstLine="709"/>
        <w:jc w:val="both"/>
        <w:rPr>
          <w:rFonts w:ascii="Times New Roman" w:hAnsi="Times New Roman"/>
          <w:sz w:val="28"/>
          <w:szCs w:val="28"/>
        </w:rPr>
      </w:pPr>
    </w:p>
    <w:p w14:paraId="389C0223" w14:textId="77777777" w:rsidR="0076122B" w:rsidRPr="00394457" w:rsidRDefault="0076122B" w:rsidP="00394457">
      <w:pPr>
        <w:spacing w:after="0" w:line="240" w:lineRule="auto"/>
        <w:ind w:firstLine="709"/>
        <w:jc w:val="both"/>
        <w:rPr>
          <w:rFonts w:ascii="Times New Roman" w:hAnsi="Times New Roman"/>
          <w:sz w:val="28"/>
          <w:szCs w:val="28"/>
          <w:lang w:val="uk-UA"/>
        </w:rPr>
      </w:pPr>
    </w:p>
    <w:p w14:paraId="540AC1C5"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i/>
          <w:iCs/>
          <w:color w:val="000000"/>
          <w:spacing w:val="10"/>
          <w:sz w:val="28"/>
          <w:szCs w:val="28"/>
          <w:lang w:val="uk-UA" w:eastAsia="uk-UA"/>
        </w:rPr>
        <w:t>2. Профілактика та шляхи подолання професійного</w:t>
      </w:r>
    </w:p>
    <w:p w14:paraId="3BB8803A"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i/>
          <w:iCs/>
          <w:color w:val="000000"/>
          <w:spacing w:val="10"/>
          <w:sz w:val="28"/>
          <w:szCs w:val="28"/>
          <w:lang w:val="uk-UA" w:eastAsia="uk-UA"/>
        </w:rPr>
        <w:t xml:space="preserve">вигорання  </w:t>
      </w:r>
    </w:p>
    <w:p w14:paraId="301C0CDC" w14:textId="77777777" w:rsidR="0076122B" w:rsidRPr="00394457" w:rsidRDefault="0076122B" w:rsidP="00394457">
      <w:p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У наш час проведено певну кількість досліджень, присвя</w:t>
      </w:r>
      <w:r w:rsidRPr="00394457">
        <w:rPr>
          <w:rFonts w:ascii="Times New Roman" w:hAnsi="Times New Roman"/>
          <w:color w:val="000000"/>
          <w:sz w:val="28"/>
          <w:szCs w:val="28"/>
          <w:lang w:val="uk-UA" w:eastAsia="uk-UA"/>
        </w:rPr>
        <w:softHyphen/>
        <w:t>чених пошуку шляхів профілактики та мінімізації професій</w:t>
      </w:r>
      <w:r w:rsidRPr="00394457">
        <w:rPr>
          <w:rFonts w:ascii="Times New Roman" w:hAnsi="Times New Roman"/>
          <w:color w:val="000000"/>
          <w:sz w:val="28"/>
          <w:szCs w:val="28"/>
          <w:lang w:val="uk-UA" w:eastAsia="uk-UA"/>
        </w:rPr>
        <w:softHyphen/>
        <w:t>ної деформації. У контексті її розв’язання важ</w:t>
      </w:r>
      <w:r w:rsidRPr="00394457">
        <w:rPr>
          <w:rFonts w:ascii="Times New Roman" w:hAnsi="Times New Roman"/>
          <w:color w:val="000000"/>
          <w:sz w:val="28"/>
          <w:szCs w:val="28"/>
          <w:lang w:val="uk-UA" w:eastAsia="uk-UA"/>
        </w:rPr>
        <w:softHyphen/>
        <w:t xml:space="preserve">ливе місце займає питання підтримки та </w:t>
      </w:r>
      <w:r w:rsidRPr="00394457">
        <w:rPr>
          <w:rFonts w:ascii="Times New Roman" w:hAnsi="Times New Roman"/>
          <w:color w:val="000000"/>
          <w:sz w:val="28"/>
          <w:szCs w:val="28"/>
          <w:lang w:val="uk-UA" w:eastAsia="uk-UA"/>
        </w:rPr>
        <w:lastRenderedPageBreak/>
        <w:t>впливу трудового ко</w:t>
      </w:r>
      <w:r w:rsidRPr="00394457">
        <w:rPr>
          <w:rFonts w:ascii="Times New Roman" w:hAnsi="Times New Roman"/>
          <w:color w:val="000000"/>
          <w:sz w:val="28"/>
          <w:szCs w:val="28"/>
          <w:lang w:val="uk-UA" w:eastAsia="uk-UA"/>
        </w:rPr>
        <w:softHyphen/>
        <w:t>лективу і сім’ї з огляду на підтвердження віри в себе, впевне</w:t>
      </w:r>
      <w:r w:rsidRPr="00394457">
        <w:rPr>
          <w:rFonts w:ascii="Times New Roman" w:hAnsi="Times New Roman"/>
          <w:color w:val="000000"/>
          <w:sz w:val="28"/>
          <w:szCs w:val="28"/>
          <w:lang w:val="uk-UA" w:eastAsia="uk-UA"/>
        </w:rPr>
        <w:softHyphen/>
        <w:t>ності у тому, що, незважаючи на складні умови життя та робо</w:t>
      </w:r>
      <w:r w:rsidRPr="00394457">
        <w:rPr>
          <w:rFonts w:ascii="Times New Roman" w:hAnsi="Times New Roman"/>
          <w:color w:val="000000"/>
          <w:sz w:val="28"/>
          <w:szCs w:val="28"/>
          <w:lang w:val="uk-UA" w:eastAsia="uk-UA"/>
        </w:rPr>
        <w:softHyphen/>
        <w:t xml:space="preserve">ти, спеціаліст може вийти з негативних ситуацій. Також питання про особливості емоційної гнучкості спеціаліста. Так, Л.М. </w:t>
      </w:r>
      <w:proofErr w:type="spellStart"/>
      <w:r w:rsidRPr="00394457">
        <w:rPr>
          <w:rFonts w:ascii="Times New Roman" w:hAnsi="Times New Roman"/>
          <w:color w:val="000000"/>
          <w:sz w:val="28"/>
          <w:szCs w:val="28"/>
          <w:lang w:val="uk-UA" w:eastAsia="uk-UA"/>
        </w:rPr>
        <w:t>Мітіна</w:t>
      </w:r>
      <w:proofErr w:type="spellEnd"/>
      <w:r w:rsidRPr="00394457">
        <w:rPr>
          <w:rFonts w:ascii="Times New Roman" w:hAnsi="Times New Roman"/>
          <w:color w:val="000000"/>
          <w:sz w:val="28"/>
          <w:szCs w:val="28"/>
          <w:lang w:val="uk-UA" w:eastAsia="uk-UA"/>
        </w:rPr>
        <w:t xml:space="preserve"> визначає емоційну гнучкість як опти</w:t>
      </w:r>
      <w:r w:rsidRPr="00394457">
        <w:rPr>
          <w:rFonts w:ascii="Times New Roman" w:hAnsi="Times New Roman"/>
          <w:color w:val="000000"/>
          <w:sz w:val="28"/>
          <w:szCs w:val="28"/>
          <w:lang w:val="uk-UA" w:eastAsia="uk-UA"/>
        </w:rPr>
        <w:softHyphen/>
        <w:t>мальне поєднання емоційної чуйності та емоційної стійкості, що являє собою якість психіки, завдяки якій фахівець здатен здійснювати необхідну діяльність у складних емоційних ситу</w:t>
      </w:r>
      <w:r w:rsidRPr="00394457">
        <w:rPr>
          <w:rFonts w:ascii="Times New Roman" w:hAnsi="Times New Roman"/>
          <w:color w:val="000000"/>
          <w:sz w:val="28"/>
          <w:szCs w:val="28"/>
          <w:lang w:val="uk-UA" w:eastAsia="uk-UA"/>
        </w:rPr>
        <w:softHyphen/>
        <w:t>аціях. Найчастіше емоційна стійкість обумовлена рівнем роз</w:t>
      </w:r>
      <w:r w:rsidRPr="00394457">
        <w:rPr>
          <w:rFonts w:ascii="Times New Roman" w:hAnsi="Times New Roman"/>
          <w:color w:val="000000"/>
          <w:sz w:val="28"/>
          <w:szCs w:val="28"/>
          <w:lang w:val="uk-UA" w:eastAsia="uk-UA"/>
        </w:rPr>
        <w:softHyphen/>
        <w:t>витку саморегуляції. Сфера саморегуляції характеризується самокритичністю, усвідомленням дій, умінням співвідносити</w:t>
      </w:r>
      <w:r w:rsidRPr="00394457">
        <w:rPr>
          <w:rFonts w:ascii="Times New Roman" w:hAnsi="Times New Roman"/>
          <w:sz w:val="28"/>
          <w:szCs w:val="28"/>
          <w:lang w:val="uk-UA"/>
        </w:rPr>
        <w:t xml:space="preserve"> </w:t>
      </w:r>
      <w:r w:rsidRPr="00394457">
        <w:rPr>
          <w:rFonts w:ascii="Times New Roman" w:hAnsi="Times New Roman"/>
          <w:color w:val="000000"/>
          <w:sz w:val="28"/>
          <w:szCs w:val="28"/>
          <w:lang w:val="uk-UA" w:eastAsia="uk-UA"/>
        </w:rPr>
        <w:t>свою поведінку з діяльністю інших людей, проявляється у здат</w:t>
      </w:r>
      <w:r w:rsidRPr="00394457">
        <w:rPr>
          <w:rFonts w:ascii="Times New Roman" w:hAnsi="Times New Roman"/>
          <w:color w:val="000000"/>
          <w:sz w:val="28"/>
          <w:szCs w:val="28"/>
          <w:lang w:val="uk-UA" w:eastAsia="uk-UA"/>
        </w:rPr>
        <w:softHyphen/>
        <w:t>ності людини управляти своєю поведінкою та діяльністю через рефлексію і аналіз своїх стосунків.</w:t>
      </w:r>
    </w:p>
    <w:p w14:paraId="3F261AF4" w14:textId="77777777" w:rsidR="0076122B" w:rsidRPr="00394457" w:rsidRDefault="0076122B" w:rsidP="00394457">
      <w:pPr>
        <w:spacing w:after="0" w:line="240" w:lineRule="auto"/>
        <w:ind w:firstLine="709"/>
        <w:jc w:val="both"/>
        <w:rPr>
          <w:rFonts w:ascii="Times New Roman" w:hAnsi="Times New Roman"/>
          <w:b/>
          <w:sz w:val="28"/>
          <w:szCs w:val="28"/>
          <w:lang w:val="uk-UA"/>
        </w:rPr>
      </w:pPr>
      <w:r w:rsidRPr="00394457">
        <w:rPr>
          <w:rFonts w:ascii="Times New Roman" w:hAnsi="Times New Roman"/>
          <w:sz w:val="28"/>
          <w:szCs w:val="28"/>
          <w:lang w:val="uk-UA"/>
        </w:rPr>
        <w:t xml:space="preserve">   </w:t>
      </w:r>
      <w:r w:rsidRPr="00394457">
        <w:rPr>
          <w:rFonts w:ascii="Times New Roman" w:hAnsi="Times New Roman"/>
          <w:b/>
          <w:sz w:val="28"/>
          <w:szCs w:val="28"/>
          <w:lang w:val="uk-UA"/>
        </w:rPr>
        <w:t>Умовно всі методи гармонізації психофізичного стану людини можна об'єднати в 3 групи:</w:t>
      </w:r>
    </w:p>
    <w:p w14:paraId="33E4E3F9" w14:textId="77777777" w:rsidR="0076122B" w:rsidRPr="00394457" w:rsidRDefault="0076122B" w:rsidP="00394457">
      <w:pPr>
        <w:spacing w:after="0" w:line="240" w:lineRule="auto"/>
        <w:ind w:firstLine="709"/>
        <w:jc w:val="both"/>
        <w:rPr>
          <w:rFonts w:ascii="Times New Roman" w:hAnsi="Times New Roman"/>
          <w:iCs/>
          <w:sz w:val="28"/>
          <w:szCs w:val="28"/>
          <w:lang w:val="uk-UA"/>
        </w:rPr>
      </w:pPr>
      <w:r w:rsidRPr="00394457">
        <w:rPr>
          <w:rFonts w:ascii="Times New Roman" w:hAnsi="Times New Roman"/>
          <w:sz w:val="28"/>
          <w:szCs w:val="28"/>
          <w:lang w:val="uk-UA"/>
        </w:rPr>
        <w:t xml:space="preserve">1. Фізіологічний рівень регуляції психофізичного стану (вплив на фізичне тіло): </w:t>
      </w:r>
      <w:r w:rsidRPr="00394457">
        <w:rPr>
          <w:rStyle w:val="Emphasis"/>
          <w:rFonts w:ascii="Times New Roman" w:hAnsi="Times New Roman"/>
          <w:i w:val="0"/>
          <w:iCs w:val="0"/>
          <w:color w:val="000000"/>
          <w:sz w:val="28"/>
          <w:szCs w:val="28"/>
          <w:lang w:val="uk-UA"/>
        </w:rPr>
        <w:t>достатньо тривалий і якісний сон, збалансоване харчування, достатнє фізичне навантаження, заняття спортом, ранкова гімнастика, танці</w:t>
      </w:r>
      <w:r w:rsidRPr="00394457">
        <w:rPr>
          <w:rFonts w:ascii="Times New Roman" w:hAnsi="Times New Roman"/>
          <w:iCs/>
          <w:sz w:val="28"/>
          <w:szCs w:val="28"/>
          <w:lang w:val="uk-UA"/>
        </w:rPr>
        <w:t xml:space="preserve">   </w:t>
      </w:r>
      <w:r w:rsidRPr="00394457">
        <w:rPr>
          <w:rStyle w:val="Emphasis"/>
          <w:rFonts w:ascii="Times New Roman" w:hAnsi="Times New Roman"/>
          <w:i w:val="0"/>
          <w:iCs w:val="0"/>
          <w:color w:val="000000"/>
          <w:sz w:val="28"/>
          <w:szCs w:val="28"/>
          <w:lang w:val="uk-UA"/>
        </w:rPr>
        <w:t xml:space="preserve">фітотерапія, масаж, </w:t>
      </w:r>
      <w:proofErr w:type="spellStart"/>
      <w:r w:rsidRPr="00394457">
        <w:rPr>
          <w:rStyle w:val="Emphasis"/>
          <w:rFonts w:ascii="Times New Roman" w:hAnsi="Times New Roman"/>
          <w:i w:val="0"/>
          <w:iCs w:val="0"/>
          <w:color w:val="000000"/>
          <w:sz w:val="28"/>
          <w:szCs w:val="28"/>
          <w:lang w:val="uk-UA"/>
        </w:rPr>
        <w:t>ароматерапія</w:t>
      </w:r>
      <w:proofErr w:type="spellEnd"/>
      <w:r w:rsidRPr="00394457">
        <w:rPr>
          <w:rStyle w:val="Emphasis"/>
          <w:rFonts w:ascii="Times New Roman" w:hAnsi="Times New Roman"/>
          <w:i w:val="0"/>
          <w:iCs w:val="0"/>
          <w:color w:val="000000"/>
          <w:sz w:val="28"/>
          <w:szCs w:val="28"/>
          <w:lang w:val="uk-UA"/>
        </w:rPr>
        <w:t xml:space="preserve">, терапія мінералами, дихальні вправи, водні </w:t>
      </w:r>
      <w:proofErr w:type="spellStart"/>
      <w:r w:rsidRPr="00394457">
        <w:rPr>
          <w:rStyle w:val="Emphasis"/>
          <w:rFonts w:ascii="Times New Roman" w:hAnsi="Times New Roman"/>
          <w:i w:val="0"/>
          <w:iCs w:val="0"/>
          <w:color w:val="000000"/>
          <w:sz w:val="28"/>
          <w:szCs w:val="28"/>
          <w:lang w:val="uk-UA"/>
        </w:rPr>
        <w:t>прцедури</w:t>
      </w:r>
      <w:proofErr w:type="spellEnd"/>
      <w:r w:rsidRPr="00394457">
        <w:rPr>
          <w:rStyle w:val="Emphasis"/>
          <w:rFonts w:ascii="Times New Roman" w:hAnsi="Times New Roman"/>
          <w:i w:val="0"/>
          <w:iCs w:val="0"/>
          <w:color w:val="000000"/>
          <w:sz w:val="28"/>
          <w:szCs w:val="28"/>
          <w:lang w:val="uk-UA"/>
        </w:rPr>
        <w:t xml:space="preserve"> тощо.</w:t>
      </w:r>
      <w:r w:rsidRPr="00394457">
        <w:rPr>
          <w:rStyle w:val="Emphasis"/>
          <w:rFonts w:ascii="Times New Roman" w:hAnsi="Times New Roman"/>
          <w:iCs w:val="0"/>
          <w:color w:val="000000"/>
          <w:sz w:val="28"/>
          <w:szCs w:val="28"/>
          <w:lang w:val="uk-UA"/>
        </w:rPr>
        <w:t xml:space="preserve"> </w:t>
      </w:r>
      <w:r w:rsidRPr="00394457">
        <w:rPr>
          <w:rFonts w:ascii="Times New Roman" w:hAnsi="Times New Roman"/>
          <w:iCs/>
          <w:sz w:val="28"/>
          <w:szCs w:val="28"/>
          <w:lang w:val="uk-UA"/>
        </w:rPr>
        <w:t xml:space="preserve"> </w:t>
      </w:r>
    </w:p>
    <w:p w14:paraId="6F0A9F6C" w14:textId="77777777" w:rsidR="0076122B" w:rsidRPr="00394457" w:rsidRDefault="0076122B" w:rsidP="00394457">
      <w:pPr>
        <w:pStyle w:val="NormalWeb"/>
        <w:spacing w:before="0" w:beforeAutospacing="0" w:after="0" w:afterAutospacing="0"/>
        <w:ind w:firstLine="709"/>
        <w:jc w:val="both"/>
        <w:rPr>
          <w:sz w:val="28"/>
          <w:szCs w:val="28"/>
          <w:lang w:val="uk-UA"/>
        </w:rPr>
      </w:pPr>
      <w:r w:rsidRPr="00394457">
        <w:rPr>
          <w:rStyle w:val="Emphasis"/>
          <w:iCs w:val="0"/>
          <w:color w:val="000000"/>
          <w:sz w:val="28"/>
          <w:szCs w:val="28"/>
          <w:lang w:val="uk-UA"/>
        </w:rPr>
        <w:t xml:space="preserve"> </w:t>
      </w:r>
      <w:r w:rsidRPr="00394457">
        <w:rPr>
          <w:sz w:val="28"/>
          <w:szCs w:val="28"/>
          <w:lang w:val="uk-UA"/>
        </w:rPr>
        <w:t xml:space="preserve">2. Емоційно-вольова регуляція психофізичного стану (вплив на емоційний стан):  </w:t>
      </w:r>
      <w:r w:rsidRPr="00394457">
        <w:rPr>
          <w:rStyle w:val="Emphasis"/>
          <w:i w:val="0"/>
          <w:iCs w:val="0"/>
          <w:color w:val="000000"/>
          <w:sz w:val="28"/>
          <w:szCs w:val="28"/>
          <w:lang w:val="uk-UA"/>
        </w:rPr>
        <w:t>гумор</w:t>
      </w:r>
      <w:r w:rsidRPr="00394457">
        <w:rPr>
          <w:sz w:val="28"/>
          <w:szCs w:val="28"/>
          <w:lang w:val="uk-UA"/>
        </w:rPr>
        <w:t xml:space="preserve"> (сміх позитивно впливає на імунну систему, активізуючи Т-лімфоцити крові; у відповідь на усмішку організм продукуватиме бажані гормони радості; гумор чудово «перезаряджає» негатив);</w:t>
      </w:r>
      <w:r w:rsidRPr="00394457">
        <w:rPr>
          <w:rStyle w:val="Emphasis"/>
          <w:i w:val="0"/>
          <w:iCs w:val="0"/>
          <w:color w:val="000000"/>
          <w:sz w:val="28"/>
          <w:szCs w:val="28"/>
          <w:lang w:val="uk-UA"/>
        </w:rPr>
        <w:t xml:space="preserve"> музика </w:t>
      </w:r>
      <w:r w:rsidRPr="00394457">
        <w:rPr>
          <w:color w:val="000000"/>
          <w:sz w:val="28"/>
          <w:szCs w:val="28"/>
          <w:lang w:val="uk-UA"/>
        </w:rPr>
        <w:t xml:space="preserve">(найкраще сприяє гармонізації психоемоційного стану прослуховування класичної музики, хоча у малих дозах рок теж буває корисним, він допомагає вивільнитись від негативних емоцій); </w:t>
      </w:r>
      <w:r w:rsidRPr="00394457">
        <w:rPr>
          <w:rStyle w:val="Emphasis"/>
          <w:i w:val="0"/>
          <w:iCs w:val="0"/>
          <w:color w:val="000000"/>
          <w:sz w:val="28"/>
          <w:szCs w:val="28"/>
          <w:lang w:val="uk-UA"/>
        </w:rPr>
        <w:t xml:space="preserve">спілкування з сім’єю, друзями; заняття улюбленою справою, хобі </w:t>
      </w:r>
      <w:r w:rsidRPr="00394457">
        <w:rPr>
          <w:color w:val="000000"/>
          <w:sz w:val="28"/>
          <w:szCs w:val="28"/>
          <w:lang w:val="uk-UA"/>
        </w:rPr>
        <w:t>(комп’ютер, книжки, фільми, в’язання, садівництво, рибальство, туризм );</w:t>
      </w:r>
      <w:r w:rsidRPr="00394457">
        <w:rPr>
          <w:sz w:val="28"/>
          <w:szCs w:val="28"/>
          <w:lang w:val="uk-UA"/>
        </w:rPr>
        <w:t xml:space="preserve"> </w:t>
      </w:r>
      <w:r w:rsidRPr="00394457">
        <w:rPr>
          <w:rStyle w:val="Emphasis"/>
          <w:i w:val="0"/>
          <w:iCs w:val="0"/>
          <w:color w:val="000000"/>
          <w:sz w:val="28"/>
          <w:szCs w:val="28"/>
          <w:lang w:val="uk-UA"/>
        </w:rPr>
        <w:t xml:space="preserve">спілкування з природою </w:t>
      </w:r>
      <w:r w:rsidRPr="00394457">
        <w:rPr>
          <w:sz w:val="28"/>
          <w:szCs w:val="28"/>
          <w:lang w:val="uk-UA"/>
        </w:rPr>
        <w:t>(природа завжди дає людині відчуття приливу сил, відновлення енергії);</w:t>
      </w:r>
      <w:r w:rsidRPr="00394457">
        <w:rPr>
          <w:rStyle w:val="Emphasis"/>
          <w:i w:val="0"/>
          <w:color w:val="3E3E2D"/>
          <w:sz w:val="28"/>
          <w:szCs w:val="28"/>
          <w:lang w:val="uk-UA"/>
        </w:rPr>
        <w:t xml:space="preserve"> </w:t>
      </w:r>
      <w:r w:rsidRPr="00394457">
        <w:rPr>
          <w:rStyle w:val="Emphasis"/>
          <w:i w:val="0"/>
          <w:iCs w:val="0"/>
          <w:color w:val="000000"/>
          <w:sz w:val="28"/>
          <w:szCs w:val="28"/>
          <w:lang w:val="uk-UA"/>
        </w:rPr>
        <w:t>спілкування з тваринами; медитації, візуалізації</w:t>
      </w:r>
      <w:r w:rsidRPr="00394457">
        <w:rPr>
          <w:rStyle w:val="Emphasis"/>
          <w:i w:val="0"/>
          <w:iCs w:val="0"/>
          <w:color w:val="000000"/>
          <w:sz w:val="28"/>
          <w:szCs w:val="28"/>
        </w:rPr>
        <w:t> </w:t>
      </w:r>
      <w:r w:rsidRPr="00394457">
        <w:rPr>
          <w:sz w:val="28"/>
          <w:szCs w:val="28"/>
          <w:lang w:val="uk-UA"/>
        </w:rPr>
        <w:t>(уявити щось гарне, приємне); </w:t>
      </w:r>
      <w:r w:rsidRPr="00394457">
        <w:rPr>
          <w:rStyle w:val="Emphasis"/>
          <w:i w:val="0"/>
          <w:iCs w:val="0"/>
          <w:color w:val="000000"/>
          <w:sz w:val="28"/>
          <w:szCs w:val="28"/>
          <w:lang w:val="uk-UA"/>
        </w:rPr>
        <w:t xml:space="preserve">аутотренінги. </w:t>
      </w:r>
      <w:r w:rsidRPr="00394457">
        <w:rPr>
          <w:iCs/>
          <w:color w:val="000000"/>
          <w:sz w:val="28"/>
          <w:szCs w:val="28"/>
          <w:lang w:val="uk-UA"/>
        </w:rPr>
        <w:t xml:space="preserve"> </w:t>
      </w:r>
    </w:p>
    <w:p w14:paraId="0592D585"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sz w:val="28"/>
          <w:szCs w:val="28"/>
          <w:lang w:val="uk-UA"/>
        </w:rPr>
        <w:t xml:space="preserve">3. </w:t>
      </w:r>
      <w:proofErr w:type="spellStart"/>
      <w:r w:rsidRPr="00394457">
        <w:rPr>
          <w:rFonts w:ascii="Times New Roman" w:hAnsi="Times New Roman"/>
          <w:sz w:val="28"/>
          <w:szCs w:val="28"/>
          <w:lang w:val="uk-UA"/>
        </w:rPr>
        <w:t>Ціннісно</w:t>
      </w:r>
      <w:proofErr w:type="spellEnd"/>
      <w:r w:rsidRPr="00394457">
        <w:rPr>
          <w:rFonts w:ascii="Times New Roman" w:hAnsi="Times New Roman"/>
          <w:sz w:val="28"/>
          <w:szCs w:val="28"/>
          <w:lang w:val="uk-UA"/>
        </w:rPr>
        <w:t xml:space="preserve">-смисловий рівень регуляції психофізичного стану (вплив на думки, зміна світогляду): позитивно сприймати світ, професійні невдачі розглядати як методи </w:t>
      </w:r>
      <w:proofErr w:type="spellStart"/>
      <w:r w:rsidRPr="00394457">
        <w:rPr>
          <w:rFonts w:ascii="Times New Roman" w:hAnsi="Times New Roman"/>
          <w:sz w:val="28"/>
          <w:szCs w:val="28"/>
          <w:lang w:val="uk-UA"/>
        </w:rPr>
        <w:t>самоудосконалення</w:t>
      </w:r>
      <w:proofErr w:type="spellEnd"/>
      <w:r w:rsidRPr="00394457">
        <w:rPr>
          <w:rFonts w:ascii="Times New Roman" w:hAnsi="Times New Roman"/>
          <w:sz w:val="28"/>
          <w:szCs w:val="28"/>
          <w:lang w:val="uk-UA"/>
        </w:rPr>
        <w:t xml:space="preserve">, не зациклюючись на негативі  </w:t>
      </w:r>
    </w:p>
    <w:p w14:paraId="6D15F65A" w14:textId="77777777" w:rsidR="0076122B" w:rsidRPr="00394457" w:rsidRDefault="0076122B" w:rsidP="00394457">
      <w:pPr>
        <w:pStyle w:val="1"/>
        <w:ind w:firstLine="709"/>
        <w:jc w:val="both"/>
        <w:rPr>
          <w:rFonts w:ascii="Times New Roman" w:hAnsi="Times New Roman"/>
          <w:sz w:val="28"/>
          <w:szCs w:val="28"/>
          <w:lang w:val="uk-UA"/>
        </w:rPr>
      </w:pPr>
      <w:r w:rsidRPr="00394457">
        <w:rPr>
          <w:rFonts w:ascii="Times New Roman" w:hAnsi="Times New Roman"/>
          <w:sz w:val="28"/>
          <w:szCs w:val="28"/>
          <w:lang w:val="uk-UA"/>
        </w:rPr>
        <w:t xml:space="preserve"> </w:t>
      </w:r>
    </w:p>
    <w:p w14:paraId="7E98CCE2"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i/>
          <w:iCs/>
          <w:color w:val="000000"/>
          <w:spacing w:val="10"/>
          <w:sz w:val="28"/>
          <w:szCs w:val="28"/>
          <w:lang w:val="uk-UA" w:eastAsia="uk-UA"/>
        </w:rPr>
        <w:t>2.1. Способи виходу</w:t>
      </w:r>
    </w:p>
    <w:p w14:paraId="46F8F369"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Основними шляхами мінімізації професійної  деформації вважаємо такі:</w:t>
      </w:r>
    </w:p>
    <w:p w14:paraId="579EDFFB"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професійний відбір, який враховує індивідуально-пси</w:t>
      </w:r>
      <w:r w:rsidRPr="00394457">
        <w:rPr>
          <w:rFonts w:ascii="Times New Roman" w:hAnsi="Times New Roman"/>
          <w:color w:val="000000"/>
          <w:sz w:val="28"/>
          <w:szCs w:val="28"/>
          <w:lang w:val="uk-UA" w:eastAsia="uk-UA"/>
        </w:rPr>
        <w:softHyphen/>
        <w:t>хологічні особливості і особистісні якості абітурієнтів;</w:t>
      </w:r>
    </w:p>
    <w:p w14:paraId="05037C0D"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конкретизація організації та результативності навчально- виховного процесу професійної підготовки у ВНЗ;</w:t>
      </w:r>
    </w:p>
    <w:p w14:paraId="71BAA65B"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lastRenderedPageBreak/>
        <w:t>підвищення рівня виховної роботи у напрямі підвищен</w:t>
      </w:r>
      <w:r w:rsidRPr="00394457">
        <w:rPr>
          <w:rFonts w:ascii="Times New Roman" w:hAnsi="Times New Roman"/>
          <w:color w:val="000000"/>
          <w:sz w:val="28"/>
          <w:szCs w:val="28"/>
          <w:lang w:val="uk-UA" w:eastAsia="uk-UA"/>
        </w:rPr>
        <w:softHyphen/>
        <w:t>ня статусу професії  , спеціаліста та про</w:t>
      </w:r>
      <w:r w:rsidRPr="00394457">
        <w:rPr>
          <w:rFonts w:ascii="Times New Roman" w:hAnsi="Times New Roman"/>
          <w:color w:val="000000"/>
          <w:sz w:val="28"/>
          <w:szCs w:val="28"/>
          <w:lang w:val="uk-UA" w:eastAsia="uk-UA"/>
        </w:rPr>
        <w:softHyphen/>
        <w:t>фесійного самовизначення і самовдосконалення;</w:t>
      </w:r>
    </w:p>
    <w:p w14:paraId="208CF4A3"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залучення до викладання і керівництва практикою сту</w:t>
      </w:r>
      <w:r w:rsidRPr="00394457">
        <w:rPr>
          <w:rFonts w:ascii="Times New Roman" w:hAnsi="Times New Roman"/>
          <w:color w:val="000000"/>
          <w:sz w:val="28"/>
          <w:szCs w:val="28"/>
          <w:lang w:val="uk-UA" w:eastAsia="uk-UA"/>
        </w:rPr>
        <w:softHyphen/>
        <w:t>дентів кращих спеціалістів з галузі, супервізорів.</w:t>
      </w:r>
    </w:p>
    <w:p w14:paraId="5A91C331"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З урахуванням </w:t>
      </w:r>
      <w:proofErr w:type="spellStart"/>
      <w:r w:rsidRPr="00394457">
        <w:rPr>
          <w:rFonts w:ascii="Times New Roman" w:hAnsi="Times New Roman"/>
          <w:color w:val="000000"/>
          <w:sz w:val="28"/>
          <w:szCs w:val="28"/>
          <w:lang w:val="uk-UA" w:eastAsia="uk-UA"/>
        </w:rPr>
        <w:t>акмеологічного</w:t>
      </w:r>
      <w:proofErr w:type="spellEnd"/>
      <w:r w:rsidRPr="00394457">
        <w:rPr>
          <w:rFonts w:ascii="Times New Roman" w:hAnsi="Times New Roman"/>
          <w:color w:val="000000"/>
          <w:sz w:val="28"/>
          <w:szCs w:val="28"/>
          <w:lang w:val="uk-UA" w:eastAsia="uk-UA"/>
        </w:rPr>
        <w:t xml:space="preserve"> підходу та специфіки ово</w:t>
      </w:r>
      <w:r w:rsidRPr="00394457">
        <w:rPr>
          <w:rFonts w:ascii="Times New Roman" w:hAnsi="Times New Roman"/>
          <w:color w:val="000000"/>
          <w:sz w:val="28"/>
          <w:szCs w:val="28"/>
          <w:lang w:val="uk-UA" w:eastAsia="uk-UA"/>
        </w:rPr>
        <w:softHyphen/>
        <w:t>лодіння професією   важливо на всіх його стадіях конкретизувати організацію результативності навчаль</w:t>
      </w:r>
      <w:r w:rsidRPr="00394457">
        <w:rPr>
          <w:rFonts w:ascii="Times New Roman" w:hAnsi="Times New Roman"/>
          <w:color w:val="000000"/>
          <w:sz w:val="28"/>
          <w:szCs w:val="28"/>
          <w:lang w:val="uk-UA" w:eastAsia="uk-UA"/>
        </w:rPr>
        <w:softHyphen/>
        <w:t>но-виховного процесу, акцентуючи увагу на відповідних ета</w:t>
      </w:r>
      <w:r w:rsidRPr="00394457">
        <w:rPr>
          <w:rFonts w:ascii="Times New Roman" w:hAnsi="Times New Roman"/>
          <w:color w:val="000000"/>
          <w:sz w:val="28"/>
          <w:szCs w:val="28"/>
          <w:lang w:val="uk-UA" w:eastAsia="uk-UA"/>
        </w:rPr>
        <w:softHyphen/>
        <w:t>пах, проблемних ситуаціях, труднощах. Так, на початковій на</w:t>
      </w:r>
      <w:r w:rsidRPr="00394457">
        <w:rPr>
          <w:rFonts w:ascii="Times New Roman" w:hAnsi="Times New Roman"/>
          <w:color w:val="000000"/>
          <w:sz w:val="28"/>
          <w:szCs w:val="28"/>
          <w:lang w:val="uk-UA" w:eastAsia="uk-UA"/>
        </w:rPr>
        <w:softHyphen/>
        <w:t>вчальній стадії необхідно з’ясувати, закріпити професійні та особистісні наміри усвідомленого вибору професії з урахуван</w:t>
      </w:r>
      <w:r w:rsidRPr="00394457">
        <w:rPr>
          <w:rFonts w:ascii="Times New Roman" w:hAnsi="Times New Roman"/>
          <w:color w:val="000000"/>
          <w:sz w:val="28"/>
          <w:szCs w:val="28"/>
          <w:lang w:val="uk-UA" w:eastAsia="uk-UA"/>
        </w:rPr>
        <w:softHyphen/>
        <w:t>ням індивідуально-психологічних особливостей студента. Для якісної професійної підготовки головні зусилля викладачів і студентів повинні зосереджуватися на засвоєнні системи необ</w:t>
      </w:r>
      <w:r w:rsidRPr="00394457">
        <w:rPr>
          <w:rFonts w:ascii="Times New Roman" w:hAnsi="Times New Roman"/>
          <w:color w:val="000000"/>
          <w:sz w:val="28"/>
          <w:szCs w:val="28"/>
          <w:lang w:val="uk-UA" w:eastAsia="uk-UA"/>
        </w:rPr>
        <w:softHyphen/>
        <w:t>хідних знань, умінь, навичок, набутті досвіду теоретичного і практичного розв’язання професійних ситуацій і задач.</w:t>
      </w:r>
    </w:p>
    <w:p w14:paraId="24FA0E90"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Цьому сприяє залучення до викладання і керівництва прак</w:t>
      </w:r>
      <w:r w:rsidRPr="00394457">
        <w:rPr>
          <w:rFonts w:ascii="Times New Roman" w:hAnsi="Times New Roman"/>
          <w:color w:val="000000"/>
          <w:sz w:val="28"/>
          <w:szCs w:val="28"/>
          <w:lang w:val="uk-UA" w:eastAsia="uk-UA"/>
        </w:rPr>
        <w:softHyphen/>
        <w:t xml:space="preserve">тикою досвідчених працівників, цілеспрямована виховна робота в </w:t>
      </w:r>
      <w:proofErr w:type="spellStart"/>
      <w:r w:rsidRPr="00394457">
        <w:rPr>
          <w:rFonts w:ascii="Times New Roman" w:hAnsi="Times New Roman"/>
          <w:color w:val="000000"/>
          <w:sz w:val="28"/>
          <w:szCs w:val="28"/>
          <w:lang w:val="uk-UA" w:eastAsia="uk-UA"/>
        </w:rPr>
        <w:t>академгрупах</w:t>
      </w:r>
      <w:proofErr w:type="spellEnd"/>
      <w:r w:rsidRPr="00394457">
        <w:rPr>
          <w:rFonts w:ascii="Times New Roman" w:hAnsi="Times New Roman"/>
          <w:color w:val="000000"/>
          <w:sz w:val="28"/>
          <w:szCs w:val="28"/>
          <w:lang w:val="uk-UA" w:eastAsia="uk-UA"/>
        </w:rPr>
        <w:t>, зв’язки з громадськістю, що у подальшому сприяє професійній адаптації - входженню студентів у майбут</w:t>
      </w:r>
      <w:r w:rsidRPr="00394457">
        <w:rPr>
          <w:rFonts w:ascii="Times New Roman" w:hAnsi="Times New Roman"/>
          <w:color w:val="000000"/>
          <w:sz w:val="28"/>
          <w:szCs w:val="28"/>
          <w:lang w:val="uk-UA" w:eastAsia="uk-UA"/>
        </w:rPr>
        <w:softHyphen/>
        <w:t>ню спеціальність, засвоєнню ними нових соціальних ролей, про</w:t>
      </w:r>
      <w:r w:rsidRPr="00394457">
        <w:rPr>
          <w:rFonts w:ascii="Times New Roman" w:hAnsi="Times New Roman"/>
          <w:color w:val="000000"/>
          <w:sz w:val="28"/>
          <w:szCs w:val="28"/>
          <w:lang w:val="uk-UA" w:eastAsia="uk-UA"/>
        </w:rPr>
        <w:softHyphen/>
        <w:t xml:space="preserve">фесійному самовизначенню, формуванню необхідних </w:t>
      </w:r>
      <w:proofErr w:type="spellStart"/>
      <w:r w:rsidRPr="00394457">
        <w:rPr>
          <w:rFonts w:ascii="Times New Roman" w:hAnsi="Times New Roman"/>
          <w:color w:val="000000"/>
          <w:sz w:val="28"/>
          <w:szCs w:val="28"/>
          <w:lang w:val="uk-UA" w:eastAsia="uk-UA"/>
        </w:rPr>
        <w:t>особистіс</w:t>
      </w:r>
      <w:proofErr w:type="spellEnd"/>
      <w:r w:rsidRPr="00394457">
        <w:rPr>
          <w:rFonts w:ascii="Times New Roman" w:hAnsi="Times New Roman"/>
          <w:color w:val="000000"/>
          <w:sz w:val="28"/>
          <w:szCs w:val="28"/>
          <w:lang w:val="uk-UA" w:eastAsia="uk-UA"/>
        </w:rPr>
        <w:t>- них якостей, досвіду самостійного виконання багатьох видів робіт, усвідомленню статусу професії  .</w:t>
      </w:r>
    </w:p>
    <w:p w14:paraId="280D6309"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В рамках виховної роботи пропонуємо практикувати такі організаційні форми роботи:</w:t>
      </w:r>
    </w:p>
    <w:p w14:paraId="249D1701"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зустрічі з досвідченими спеціалістами,   свято професій  , тижні професії;</w:t>
      </w:r>
    </w:p>
    <w:p w14:paraId="398846D3"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конкурси професійної майстерності; „круглі столи” на теми професійної діяльності, значення професії у сучасних умовах;</w:t>
      </w:r>
    </w:p>
    <w:p w14:paraId="3C11CEBD"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дискусії - „Моя майбутня професія”, „Статус професії   у нашому суспільстві”, „Труднощі, які виникають у процесі професійної діяльності” та ін.;</w:t>
      </w:r>
    </w:p>
    <w:p w14:paraId="12350A72"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 xml:space="preserve">тренінгові форми роботи: розвиток навичок продуктивної комунікації, особистісного зростання і професійного росту, тре- </w:t>
      </w:r>
      <w:proofErr w:type="spellStart"/>
      <w:r w:rsidRPr="00394457">
        <w:rPr>
          <w:rFonts w:ascii="Times New Roman" w:hAnsi="Times New Roman"/>
          <w:color w:val="000000"/>
          <w:sz w:val="28"/>
          <w:szCs w:val="28"/>
          <w:lang w:val="uk-UA" w:eastAsia="uk-UA"/>
        </w:rPr>
        <w:t>нінги</w:t>
      </w:r>
      <w:proofErr w:type="spellEnd"/>
      <w:r w:rsidRPr="00394457">
        <w:rPr>
          <w:rFonts w:ascii="Times New Roman" w:hAnsi="Times New Roman"/>
          <w:color w:val="000000"/>
          <w:sz w:val="28"/>
          <w:szCs w:val="28"/>
          <w:lang w:val="uk-UA" w:eastAsia="uk-UA"/>
        </w:rPr>
        <w:t xml:space="preserve"> саморегуляції емоційної сфери тощо;</w:t>
      </w:r>
    </w:p>
    <w:p w14:paraId="17DE6C77"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участь у студентських конференціях на теми: „Професія   в сучасному вимірі”, „Особистість професіонала. Вимоги до фахівця”, „Виміри професійних успіхів”;</w:t>
      </w:r>
    </w:p>
    <w:p w14:paraId="4AF3DBC9" w14:textId="77777777" w:rsidR="0076122B" w:rsidRPr="00394457" w:rsidRDefault="0076122B" w:rsidP="00B02383">
      <w:pPr>
        <w:numPr>
          <w:ilvl w:val="0"/>
          <w:numId w:val="13"/>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творчі роботи: „Моя професія”, „Професійна кар’єра”, „Задоволеність працею - важливий професійний фактор”, „Про</w:t>
      </w:r>
      <w:r w:rsidRPr="00394457">
        <w:rPr>
          <w:rFonts w:ascii="Times New Roman" w:hAnsi="Times New Roman"/>
          <w:color w:val="000000"/>
          <w:sz w:val="28"/>
          <w:szCs w:val="28"/>
          <w:lang w:val="uk-UA" w:eastAsia="uk-UA"/>
        </w:rPr>
        <w:softHyphen/>
        <w:t>фесійна адаптація” та ін.</w:t>
      </w:r>
    </w:p>
    <w:p w14:paraId="08437D99"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На завершальних етапах більше половини навчального часу має відводитися на практику під керівництвом супервізора, який допоможе краще усвідомити суть професії, її зміст, особ</w:t>
      </w:r>
      <w:r w:rsidRPr="00394457">
        <w:rPr>
          <w:rFonts w:ascii="Times New Roman" w:hAnsi="Times New Roman"/>
          <w:color w:val="000000"/>
          <w:sz w:val="28"/>
          <w:szCs w:val="28"/>
          <w:lang w:val="uk-UA" w:eastAsia="uk-UA"/>
        </w:rPr>
        <w:softHyphen/>
        <w:t xml:space="preserve">ливості, різноманітність </w:t>
      </w:r>
      <w:r w:rsidRPr="00394457">
        <w:rPr>
          <w:rFonts w:ascii="Times New Roman" w:hAnsi="Times New Roman"/>
          <w:color w:val="000000"/>
          <w:sz w:val="28"/>
          <w:szCs w:val="28"/>
          <w:lang w:val="uk-UA" w:eastAsia="uk-UA"/>
        </w:rPr>
        <w:lastRenderedPageBreak/>
        <w:t>впливових факторів на діяльність; знайти своє місце в ній, зрозуміти специфіку роботи у закладах різного типу на сучасному етапі; виробити реалістичний підхід до майбутньої діяльності.</w:t>
      </w:r>
    </w:p>
    <w:p w14:paraId="20360650"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 </w:t>
      </w:r>
    </w:p>
    <w:p w14:paraId="539CF996"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i/>
          <w:iCs/>
          <w:color w:val="000000"/>
          <w:spacing w:val="10"/>
          <w:sz w:val="28"/>
          <w:szCs w:val="28"/>
          <w:lang w:val="uk-UA" w:eastAsia="uk-UA"/>
        </w:rPr>
        <w:t>2.2. Стратегії допомоги спеціалісту</w:t>
      </w:r>
    </w:p>
    <w:p w14:paraId="481FD71E"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Шляхами виходу з професійної деформації є також підви</w:t>
      </w:r>
      <w:r w:rsidRPr="00394457">
        <w:rPr>
          <w:rFonts w:ascii="Times New Roman" w:hAnsi="Times New Roman"/>
          <w:color w:val="000000"/>
          <w:sz w:val="28"/>
          <w:szCs w:val="28"/>
          <w:lang w:val="uk-UA" w:eastAsia="uk-UA"/>
        </w:rPr>
        <w:softHyphen/>
        <w:t>щення рівня психологічної компетентності та оволодіння прийомами саморегуляції психічних станів, навчання методам аутотренінгу та релаксації як у період навчання та професійної підготовки, так і в період практичної діяльності.</w:t>
      </w:r>
    </w:p>
    <w:p w14:paraId="088C7BC2"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М. Фірсов пропонує такі способи зняття наслідків профес</w:t>
      </w:r>
      <w:r w:rsidRPr="00394457">
        <w:rPr>
          <w:rFonts w:ascii="Times New Roman" w:hAnsi="Times New Roman"/>
          <w:color w:val="000000"/>
          <w:sz w:val="28"/>
          <w:szCs w:val="28"/>
          <w:lang w:val="uk-UA" w:eastAsia="uk-UA"/>
        </w:rPr>
        <w:softHyphen/>
        <w:t xml:space="preserve">ійних ризиків  </w:t>
      </w:r>
    </w:p>
    <w:p w14:paraId="10747D7F" w14:textId="77777777" w:rsidR="0076122B" w:rsidRPr="00394457" w:rsidRDefault="0076122B" w:rsidP="00B02383">
      <w:pPr>
        <w:numPr>
          <w:ilvl w:val="0"/>
          <w:numId w:val="17"/>
        </w:numPr>
        <w:spacing w:after="0" w:line="240" w:lineRule="auto"/>
        <w:ind w:left="0"/>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метод індивідуальної роботи;</w:t>
      </w:r>
    </w:p>
    <w:p w14:paraId="5FFF3791" w14:textId="77777777" w:rsidR="0076122B" w:rsidRPr="00394457" w:rsidRDefault="0076122B" w:rsidP="00B02383">
      <w:pPr>
        <w:numPr>
          <w:ilvl w:val="0"/>
          <w:numId w:val="17"/>
        </w:numPr>
        <w:spacing w:after="0" w:line="240" w:lineRule="auto"/>
        <w:ind w:left="0"/>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різні види консультування;</w:t>
      </w:r>
    </w:p>
    <w:p w14:paraId="5D03ABFC" w14:textId="77777777" w:rsidR="0076122B" w:rsidRPr="00394457" w:rsidRDefault="0076122B" w:rsidP="00B02383">
      <w:pPr>
        <w:numPr>
          <w:ilvl w:val="0"/>
          <w:numId w:val="17"/>
        </w:numPr>
        <w:spacing w:after="0" w:line="240" w:lineRule="auto"/>
        <w:ind w:left="0"/>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 xml:space="preserve">метод </w:t>
      </w:r>
      <w:proofErr w:type="spellStart"/>
      <w:r w:rsidRPr="00394457">
        <w:rPr>
          <w:rFonts w:ascii="Times New Roman" w:hAnsi="Times New Roman"/>
          <w:color w:val="000000"/>
          <w:sz w:val="28"/>
          <w:szCs w:val="28"/>
          <w:lang w:val="uk-UA" w:eastAsia="uk-UA"/>
        </w:rPr>
        <w:t>супервізії</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супервізія</w:t>
      </w:r>
      <w:proofErr w:type="spellEnd"/>
      <w:r w:rsidRPr="00394457">
        <w:rPr>
          <w:rFonts w:ascii="Times New Roman" w:hAnsi="Times New Roman"/>
          <w:color w:val="000000"/>
          <w:sz w:val="28"/>
          <w:szCs w:val="28"/>
          <w:lang w:val="uk-UA" w:eastAsia="uk-UA"/>
        </w:rPr>
        <w:t xml:space="preserve"> - це процес </w:t>
      </w:r>
      <w:proofErr w:type="spellStart"/>
      <w:r w:rsidRPr="00394457">
        <w:rPr>
          <w:rFonts w:ascii="Times New Roman" w:hAnsi="Times New Roman"/>
          <w:color w:val="000000"/>
          <w:sz w:val="28"/>
          <w:szCs w:val="28"/>
          <w:lang w:val="uk-UA" w:eastAsia="uk-UA"/>
        </w:rPr>
        <w:t>інтеракцій</w:t>
      </w:r>
      <w:proofErr w:type="spellEnd"/>
      <w:r w:rsidRPr="00394457">
        <w:rPr>
          <w:rFonts w:ascii="Times New Roman" w:hAnsi="Times New Roman"/>
          <w:color w:val="000000"/>
          <w:sz w:val="28"/>
          <w:szCs w:val="28"/>
          <w:lang w:val="uk-UA" w:eastAsia="uk-UA"/>
        </w:rPr>
        <w:t>, го</w:t>
      </w:r>
      <w:r w:rsidRPr="00394457">
        <w:rPr>
          <w:rFonts w:ascii="Times New Roman" w:hAnsi="Times New Roman"/>
          <w:color w:val="000000"/>
          <w:sz w:val="28"/>
          <w:szCs w:val="28"/>
          <w:lang w:val="uk-UA" w:eastAsia="uk-UA"/>
        </w:rPr>
        <w:softHyphen/>
        <w:t>ловною метою якого є спілкування однієї людини — супервізора</w:t>
      </w:r>
    </w:p>
    <w:p w14:paraId="70E9DB7A" w14:textId="77777777" w:rsidR="0076122B" w:rsidRPr="00394457" w:rsidRDefault="0076122B" w:rsidP="00B02383">
      <w:pPr>
        <w:numPr>
          <w:ilvl w:val="0"/>
          <w:numId w:val="17"/>
        </w:numPr>
        <w:spacing w:after="0" w:line="240" w:lineRule="auto"/>
        <w:ind w:left="0"/>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 xml:space="preserve">з іншою людиною, що проходить </w:t>
      </w:r>
      <w:proofErr w:type="spellStart"/>
      <w:r w:rsidRPr="00394457">
        <w:rPr>
          <w:rFonts w:ascii="Times New Roman" w:hAnsi="Times New Roman"/>
          <w:color w:val="000000"/>
          <w:sz w:val="28"/>
          <w:szCs w:val="28"/>
          <w:lang w:val="uk-UA" w:eastAsia="uk-UA"/>
        </w:rPr>
        <w:t>супервізію</w:t>
      </w:r>
      <w:proofErr w:type="spellEnd"/>
      <w:r w:rsidRPr="00394457">
        <w:rPr>
          <w:rFonts w:ascii="Times New Roman" w:hAnsi="Times New Roman"/>
          <w:color w:val="000000"/>
          <w:sz w:val="28"/>
          <w:szCs w:val="28"/>
          <w:lang w:val="uk-UA" w:eastAsia="uk-UA"/>
        </w:rPr>
        <w:t xml:space="preserve"> з метою пошуку більш ефективних шляхів Допомоги іншим людям).</w:t>
      </w:r>
    </w:p>
    <w:p w14:paraId="5695DDF7"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А. </w:t>
      </w:r>
      <w:proofErr w:type="spellStart"/>
      <w:r w:rsidRPr="00394457">
        <w:rPr>
          <w:rFonts w:ascii="Times New Roman" w:hAnsi="Times New Roman"/>
          <w:color w:val="000000"/>
          <w:sz w:val="28"/>
          <w:szCs w:val="28"/>
          <w:lang w:val="uk-UA" w:eastAsia="uk-UA"/>
        </w:rPr>
        <w:t>Кадушин</w:t>
      </w:r>
      <w:proofErr w:type="spellEnd"/>
      <w:r w:rsidRPr="00394457">
        <w:rPr>
          <w:rFonts w:ascii="Times New Roman" w:hAnsi="Times New Roman"/>
          <w:color w:val="000000"/>
          <w:sz w:val="28"/>
          <w:szCs w:val="28"/>
          <w:lang w:val="uk-UA" w:eastAsia="uk-UA"/>
        </w:rPr>
        <w:t xml:space="preserve"> виділяє три основні функції </w:t>
      </w:r>
      <w:proofErr w:type="spellStart"/>
      <w:r w:rsidRPr="00394457">
        <w:rPr>
          <w:rFonts w:ascii="Times New Roman" w:hAnsi="Times New Roman"/>
          <w:color w:val="000000"/>
          <w:sz w:val="28"/>
          <w:szCs w:val="28"/>
          <w:lang w:val="uk-UA" w:eastAsia="uk-UA"/>
        </w:rPr>
        <w:t>супервізії</w:t>
      </w:r>
      <w:proofErr w:type="spellEnd"/>
      <w:r w:rsidRPr="00394457">
        <w:rPr>
          <w:rFonts w:ascii="Times New Roman" w:hAnsi="Times New Roman"/>
          <w:color w:val="000000"/>
          <w:sz w:val="28"/>
          <w:szCs w:val="28"/>
          <w:lang w:val="uk-UA" w:eastAsia="uk-UA"/>
        </w:rPr>
        <w:t>: освітню, підтримуючу, адміністративну і направ</w:t>
      </w:r>
      <w:r w:rsidRPr="00394457">
        <w:rPr>
          <w:rFonts w:ascii="Times New Roman" w:hAnsi="Times New Roman"/>
          <w:color w:val="000000"/>
          <w:sz w:val="28"/>
          <w:szCs w:val="28"/>
          <w:lang w:val="uk-UA" w:eastAsia="uk-UA"/>
        </w:rPr>
        <w:softHyphen/>
        <w:t>ляючу.</w:t>
      </w:r>
    </w:p>
    <w:p w14:paraId="4E71364E"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Освітня функція має на меті постійний аналіз змісту та про</w:t>
      </w:r>
      <w:r w:rsidRPr="00394457">
        <w:rPr>
          <w:rFonts w:ascii="Times New Roman" w:hAnsi="Times New Roman"/>
          <w:color w:val="000000"/>
          <w:sz w:val="28"/>
          <w:szCs w:val="28"/>
          <w:lang w:val="uk-UA" w:eastAsia="uk-UA"/>
        </w:rPr>
        <w:softHyphen/>
        <w:t>цесу роботи поширення робочих знань, навичок, одержання інформації та нового погляду на ситуацію, а також зворотного зв’язку від процесу та змісту роботи.</w:t>
      </w:r>
    </w:p>
    <w:p w14:paraId="683D258D"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Підтримуюча функція передбачає шляхи, що протидіють стресам, болю, негативному фону діяльності, який впливає на спеціаліста, одержання оцінки та підтримки як працівника і як особистості та запевнення в тому, що вантаж труднощів і проблем можна розділити з іншими спеціалістами; вивчення ознак власного </w:t>
      </w:r>
      <w:proofErr w:type="spellStart"/>
      <w:r w:rsidRPr="00394457">
        <w:rPr>
          <w:rFonts w:ascii="Times New Roman" w:hAnsi="Times New Roman"/>
          <w:color w:val="000000"/>
          <w:sz w:val="28"/>
          <w:szCs w:val="28"/>
          <w:lang w:val="uk-UA" w:eastAsia="uk-UA"/>
        </w:rPr>
        <w:t>дистресу</w:t>
      </w:r>
      <w:proofErr w:type="spellEnd"/>
      <w:r w:rsidRPr="00394457">
        <w:rPr>
          <w:rFonts w:ascii="Times New Roman" w:hAnsi="Times New Roman"/>
          <w:color w:val="000000"/>
          <w:sz w:val="28"/>
          <w:szCs w:val="28"/>
          <w:lang w:val="uk-UA" w:eastAsia="uk-UA"/>
        </w:rPr>
        <w:t>.</w:t>
      </w:r>
    </w:p>
    <w:p w14:paraId="0CD67C8D"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Направляюча та адміністративна функції пов’язані з конт</w:t>
      </w:r>
      <w:r w:rsidRPr="00394457">
        <w:rPr>
          <w:rFonts w:ascii="Times New Roman" w:hAnsi="Times New Roman"/>
          <w:color w:val="000000"/>
          <w:sz w:val="28"/>
          <w:szCs w:val="28"/>
          <w:lang w:val="uk-UA" w:eastAsia="uk-UA"/>
        </w:rPr>
        <w:softHyphen/>
        <w:t>ролем діяльності спеціаліста, виявленням його некомпетент</w:t>
      </w:r>
      <w:r w:rsidRPr="00394457">
        <w:rPr>
          <w:rFonts w:ascii="Times New Roman" w:hAnsi="Times New Roman"/>
          <w:color w:val="000000"/>
          <w:sz w:val="28"/>
          <w:szCs w:val="28"/>
          <w:lang w:val="uk-UA" w:eastAsia="uk-UA"/>
        </w:rPr>
        <w:softHyphen/>
        <w:t>ності, плануванням та ефективним використанням професій</w:t>
      </w:r>
      <w:r w:rsidRPr="00394457">
        <w:rPr>
          <w:rFonts w:ascii="Times New Roman" w:hAnsi="Times New Roman"/>
          <w:color w:val="000000"/>
          <w:sz w:val="28"/>
          <w:szCs w:val="28"/>
          <w:lang w:val="uk-UA" w:eastAsia="uk-UA"/>
        </w:rPr>
        <w:softHyphen/>
        <w:t>них ресурсів.</w:t>
      </w:r>
    </w:p>
    <w:p w14:paraId="1B74D709" w14:textId="77777777" w:rsidR="0076122B" w:rsidRPr="00394457" w:rsidRDefault="0076122B" w:rsidP="00394457">
      <w:pPr>
        <w:spacing w:after="0" w:line="240" w:lineRule="auto"/>
        <w:ind w:firstLine="709"/>
        <w:jc w:val="both"/>
        <w:rPr>
          <w:rFonts w:ascii="Times New Roman" w:hAnsi="Times New Roman"/>
          <w:b/>
          <w:sz w:val="28"/>
          <w:szCs w:val="28"/>
          <w:lang w:val="uk-UA"/>
        </w:rPr>
      </w:pPr>
      <w:r w:rsidRPr="00394457">
        <w:rPr>
          <w:rFonts w:ascii="Times New Roman" w:hAnsi="Times New Roman"/>
          <w:color w:val="000000"/>
          <w:sz w:val="28"/>
          <w:szCs w:val="28"/>
          <w:lang w:val="uk-UA" w:eastAsia="uk-UA"/>
        </w:rPr>
        <w:t xml:space="preserve">   </w:t>
      </w:r>
      <w:r w:rsidRPr="00394457">
        <w:rPr>
          <w:rFonts w:ascii="Times New Roman" w:hAnsi="Times New Roman"/>
          <w:b/>
          <w:color w:val="000000"/>
          <w:sz w:val="28"/>
          <w:szCs w:val="28"/>
          <w:lang w:val="uk-UA" w:eastAsia="uk-UA"/>
        </w:rPr>
        <w:t>Стратегії допомоги спеціалісту:</w:t>
      </w:r>
    </w:p>
    <w:p w14:paraId="6C6A3561" w14:textId="77777777" w:rsidR="0076122B" w:rsidRPr="00394457" w:rsidRDefault="0076122B" w:rsidP="00394457">
      <w:p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1.Словесні інформативні стратегії:</w:t>
      </w:r>
    </w:p>
    <w:p w14:paraId="418EC485"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а)</w:t>
      </w:r>
      <w:r w:rsidRPr="00394457">
        <w:rPr>
          <w:rFonts w:ascii="Times New Roman" w:hAnsi="Times New Roman"/>
          <w:color w:val="000000"/>
          <w:sz w:val="28"/>
          <w:szCs w:val="28"/>
          <w:lang w:val="uk-UA" w:eastAsia="uk-UA"/>
        </w:rPr>
        <w:tab/>
        <w:t>інформування про проблему та її причини, ознаки і прояви;</w:t>
      </w:r>
    </w:p>
    <w:p w14:paraId="1D160CF1"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б)</w:t>
      </w:r>
      <w:r w:rsidRPr="00394457">
        <w:rPr>
          <w:rFonts w:ascii="Times New Roman" w:hAnsi="Times New Roman"/>
          <w:color w:val="000000"/>
          <w:sz w:val="28"/>
          <w:szCs w:val="28"/>
          <w:lang w:val="uk-UA" w:eastAsia="uk-UA"/>
        </w:rPr>
        <w:tab/>
        <w:t>проведення циклу бесід про взаємозв’язок емоційного благополуччя та психосоматики;</w:t>
      </w:r>
    </w:p>
    <w:p w14:paraId="71FB3F3B"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в)</w:t>
      </w:r>
      <w:r w:rsidRPr="00394457">
        <w:rPr>
          <w:rFonts w:ascii="Times New Roman" w:hAnsi="Times New Roman"/>
          <w:color w:val="000000"/>
          <w:sz w:val="28"/>
          <w:szCs w:val="28"/>
          <w:lang w:val="uk-UA" w:eastAsia="uk-UA"/>
        </w:rPr>
        <w:tab/>
        <w:t>розповіді про страх помилки та особистої недосконалості.</w:t>
      </w:r>
    </w:p>
    <w:p w14:paraId="4EB5B7CA" w14:textId="77777777" w:rsidR="0076122B" w:rsidRPr="00394457" w:rsidRDefault="0076122B" w:rsidP="00394457">
      <w:p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2. Стратегії накопичення ресурсів:</w:t>
      </w:r>
    </w:p>
    <w:p w14:paraId="2C5895E1" w14:textId="77777777" w:rsidR="0076122B" w:rsidRPr="00394457" w:rsidRDefault="0076122B"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святкування днів народження;</w:t>
      </w:r>
    </w:p>
    <w:p w14:paraId="5D7A95E1" w14:textId="77777777" w:rsidR="0076122B" w:rsidRPr="00394457" w:rsidRDefault="0076122B"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організація різноманітних свят, колективний спів;</w:t>
      </w:r>
    </w:p>
    <w:p w14:paraId="42D4BAF8" w14:textId="77777777" w:rsidR="0076122B" w:rsidRPr="00394457" w:rsidRDefault="0076122B"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організація відпочинку, чаювання, походи до театру, виїзди на природу;</w:t>
      </w:r>
    </w:p>
    <w:p w14:paraId="76159AF3" w14:textId="77777777" w:rsidR="0076122B" w:rsidRPr="00394457" w:rsidRDefault="0076122B" w:rsidP="00B02383">
      <w:pPr>
        <w:numPr>
          <w:ilvl w:val="0"/>
          <w:numId w:val="14"/>
        </w:numPr>
        <w:spacing w:after="0" w:line="240" w:lineRule="auto"/>
        <w:ind w:firstLine="709"/>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участь у спортивних змаганнях.</w:t>
      </w:r>
    </w:p>
    <w:p w14:paraId="35E65AD5" w14:textId="77777777" w:rsidR="0076122B" w:rsidRPr="00394457" w:rsidRDefault="0076122B" w:rsidP="00394457">
      <w:p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lastRenderedPageBreak/>
        <w:t>3. Стратегії „</w:t>
      </w:r>
      <w:proofErr w:type="spellStart"/>
      <w:r w:rsidRPr="00394457">
        <w:rPr>
          <w:rFonts w:ascii="Times New Roman" w:hAnsi="Times New Roman"/>
          <w:color w:val="000000"/>
          <w:sz w:val="28"/>
          <w:szCs w:val="28"/>
          <w:lang w:val="uk-UA" w:eastAsia="uk-UA"/>
        </w:rPr>
        <w:t>погладжування</w:t>
      </w:r>
      <w:proofErr w:type="spellEnd"/>
      <w:r w:rsidRPr="00394457">
        <w:rPr>
          <w:rFonts w:ascii="Times New Roman" w:hAnsi="Times New Roman"/>
          <w:color w:val="000000"/>
          <w:sz w:val="28"/>
          <w:szCs w:val="28"/>
          <w:lang w:val="uk-UA" w:eastAsia="uk-UA"/>
        </w:rPr>
        <w:t>”:</w:t>
      </w:r>
    </w:p>
    <w:p w14:paraId="61376F46"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а)</w:t>
      </w:r>
      <w:r w:rsidRPr="00394457">
        <w:rPr>
          <w:rFonts w:ascii="Times New Roman" w:hAnsi="Times New Roman"/>
          <w:color w:val="000000"/>
          <w:sz w:val="28"/>
          <w:szCs w:val="28"/>
          <w:lang w:val="uk-UA" w:eastAsia="uk-UA"/>
        </w:rPr>
        <w:tab/>
        <w:t>заохочення, позивне схвалення;</w:t>
      </w:r>
    </w:p>
    <w:p w14:paraId="26B4BEBA"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б)</w:t>
      </w:r>
      <w:r w:rsidRPr="00394457">
        <w:rPr>
          <w:rFonts w:ascii="Times New Roman" w:hAnsi="Times New Roman"/>
          <w:color w:val="000000"/>
          <w:sz w:val="28"/>
          <w:szCs w:val="28"/>
          <w:lang w:val="uk-UA" w:eastAsia="uk-UA"/>
        </w:rPr>
        <w:tab/>
        <w:t>відзначення позитивних якостей і досягнень професій</w:t>
      </w:r>
      <w:r w:rsidRPr="00394457">
        <w:rPr>
          <w:rFonts w:ascii="Times New Roman" w:hAnsi="Times New Roman"/>
          <w:color w:val="000000"/>
          <w:sz w:val="28"/>
          <w:szCs w:val="28"/>
          <w:lang w:val="uk-UA" w:eastAsia="uk-UA"/>
        </w:rPr>
        <w:softHyphen/>
        <w:t>ного і особистісного характеру.</w:t>
      </w:r>
    </w:p>
    <w:p w14:paraId="7F05A76E"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Використання творчих вправ, які сприяють розвитку про</w:t>
      </w:r>
      <w:r w:rsidRPr="00394457">
        <w:rPr>
          <w:rFonts w:ascii="Times New Roman" w:hAnsi="Times New Roman"/>
          <w:color w:val="000000"/>
          <w:sz w:val="28"/>
          <w:szCs w:val="28"/>
          <w:lang w:val="uk-UA" w:eastAsia="uk-UA"/>
        </w:rPr>
        <w:softHyphen/>
        <w:t>фесійних навичок (уміння слухати, говорити, уміння виявляти проблему, розробляти шляхи виходу зі складної ситуації). Од</w:t>
      </w:r>
      <w:r w:rsidRPr="00394457">
        <w:rPr>
          <w:rFonts w:ascii="Times New Roman" w:hAnsi="Times New Roman"/>
          <w:color w:val="000000"/>
          <w:sz w:val="28"/>
          <w:szCs w:val="28"/>
          <w:lang w:val="uk-UA" w:eastAsia="uk-UA"/>
        </w:rPr>
        <w:softHyphen/>
        <w:t>нією із таких вправ може бути - „Створи свій портрет”, в якій знайдуть відображення сили, приховані у кожній людині.</w:t>
      </w:r>
    </w:p>
    <w:p w14:paraId="16F51A34"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b/>
          <w:bCs/>
          <w:i/>
          <w:iCs/>
          <w:color w:val="000000"/>
          <w:spacing w:val="10"/>
          <w:sz w:val="28"/>
          <w:szCs w:val="28"/>
          <w:lang w:val="uk-UA" w:eastAsia="uk-UA"/>
        </w:rPr>
        <w:t>2.3. Стратегії самодопомоги</w:t>
      </w:r>
    </w:p>
    <w:p w14:paraId="53FAFE74"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У подоланні ознак професійного вигорання  та з метою профілактики цього явища використовують</w:t>
      </w:r>
      <w:r w:rsidRPr="00394457">
        <w:rPr>
          <w:rFonts w:ascii="Times New Roman" w:hAnsi="Times New Roman"/>
          <w:color w:val="000000"/>
          <w:sz w:val="28"/>
          <w:szCs w:val="28"/>
          <w:lang w:val="uk-UA" w:eastAsia="uk-UA"/>
        </w:rPr>
        <w:softHyphen/>
        <w:t>ся робота у групах, діяльність тренінгових клубів („ігри у са</w:t>
      </w:r>
      <w:r w:rsidRPr="00394457">
        <w:rPr>
          <w:rFonts w:ascii="Times New Roman" w:hAnsi="Times New Roman"/>
          <w:color w:val="000000"/>
          <w:sz w:val="28"/>
          <w:szCs w:val="28"/>
          <w:lang w:val="uk-UA" w:eastAsia="uk-UA"/>
        </w:rPr>
        <w:softHyphen/>
        <w:t>мих себе”) [8].</w:t>
      </w:r>
    </w:p>
    <w:p w14:paraId="5F007F81"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Тренінг самодопомоги у професійному вигоранні.</w:t>
      </w:r>
    </w:p>
    <w:p w14:paraId="31287020"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Роботу тренінгових клубів можна розбити на дві частини: аналітичну та релаксаційну. Аналітична частина передбачає сприйняття симптомів вигорання спеціалістів, усвідомлення їх та можливість зрозуміти, що відбувається з людиною.</w:t>
      </w:r>
    </w:p>
    <w:p w14:paraId="7762438E"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З цією метою проводиться діагностика картини емоційного вигорання з використанням відомих </w:t>
      </w:r>
      <w:proofErr w:type="spellStart"/>
      <w:r w:rsidRPr="00394457">
        <w:rPr>
          <w:rFonts w:ascii="Times New Roman" w:hAnsi="Times New Roman"/>
          <w:color w:val="000000"/>
          <w:sz w:val="28"/>
          <w:szCs w:val="28"/>
          <w:lang w:val="uk-UA" w:eastAsia="uk-UA"/>
        </w:rPr>
        <w:t>методик</w:t>
      </w:r>
      <w:proofErr w:type="spellEnd"/>
      <w:r w:rsidRPr="00394457">
        <w:rPr>
          <w:rFonts w:ascii="Times New Roman" w:hAnsi="Times New Roman"/>
          <w:color w:val="000000"/>
          <w:sz w:val="28"/>
          <w:szCs w:val="28"/>
          <w:lang w:val="uk-UA" w:eastAsia="uk-UA"/>
        </w:rPr>
        <w:t xml:space="preserve"> „Діагностики рівня емоційного вигорання” (В.В. Бойко), яка дозволяє діаг</w:t>
      </w:r>
      <w:r w:rsidRPr="00394457">
        <w:rPr>
          <w:rFonts w:ascii="Times New Roman" w:hAnsi="Times New Roman"/>
          <w:color w:val="000000"/>
          <w:sz w:val="28"/>
          <w:szCs w:val="28"/>
          <w:lang w:val="uk-UA" w:eastAsia="uk-UA"/>
        </w:rPr>
        <w:softHyphen/>
        <w:t>ностувати характерні симптоми емоційного вигорання, визна</w:t>
      </w:r>
      <w:r w:rsidRPr="00394457">
        <w:rPr>
          <w:rFonts w:ascii="Times New Roman" w:hAnsi="Times New Roman"/>
          <w:color w:val="000000"/>
          <w:sz w:val="28"/>
          <w:szCs w:val="28"/>
          <w:lang w:val="uk-UA" w:eastAsia="uk-UA"/>
        </w:rPr>
        <w:softHyphen/>
        <w:t>чити, до якої фази розвитку стресу вони належать: „</w:t>
      </w:r>
      <w:proofErr w:type="spellStart"/>
      <w:r w:rsidRPr="00394457">
        <w:rPr>
          <w:rFonts w:ascii="Times New Roman" w:hAnsi="Times New Roman"/>
          <w:color w:val="000000"/>
          <w:sz w:val="28"/>
          <w:szCs w:val="28"/>
          <w:lang w:val="uk-UA" w:eastAsia="uk-UA"/>
        </w:rPr>
        <w:t>напружен</w:t>
      </w:r>
      <w:proofErr w:type="spellEnd"/>
      <w:r w:rsidRPr="00394457">
        <w:rPr>
          <w:rFonts w:ascii="Times New Roman" w:hAnsi="Times New Roman"/>
          <w:color w:val="000000"/>
          <w:sz w:val="28"/>
          <w:szCs w:val="28"/>
          <w:lang w:val="uk-UA" w:eastAsia="uk-UA"/>
        </w:rPr>
        <w:softHyphen/>
      </w:r>
      <w:r w:rsidRPr="00394457">
        <w:rPr>
          <w:rFonts w:ascii="Times New Roman" w:hAnsi="Times New Roman"/>
          <w:sz w:val="28"/>
          <w:szCs w:val="28"/>
          <w:lang w:val="uk-UA"/>
        </w:rPr>
        <w:t xml:space="preserve"> </w:t>
      </w:r>
      <w:r w:rsidRPr="00394457">
        <w:rPr>
          <w:rFonts w:ascii="Times New Roman" w:hAnsi="Times New Roman"/>
          <w:color w:val="000000"/>
          <w:sz w:val="28"/>
          <w:szCs w:val="28"/>
          <w:lang w:val="uk-UA" w:eastAsia="uk-UA"/>
        </w:rPr>
        <w:t>ня”, „</w:t>
      </w:r>
      <w:proofErr w:type="spellStart"/>
      <w:r w:rsidRPr="00394457">
        <w:rPr>
          <w:rFonts w:ascii="Times New Roman" w:hAnsi="Times New Roman"/>
          <w:color w:val="000000"/>
          <w:sz w:val="28"/>
          <w:szCs w:val="28"/>
          <w:lang w:val="uk-UA" w:eastAsia="uk-UA"/>
        </w:rPr>
        <w:t>резистенція</w:t>
      </w:r>
      <w:proofErr w:type="spellEnd"/>
      <w:r w:rsidRPr="00394457">
        <w:rPr>
          <w:rFonts w:ascii="Times New Roman" w:hAnsi="Times New Roman"/>
          <w:color w:val="000000"/>
          <w:sz w:val="28"/>
          <w:szCs w:val="28"/>
          <w:lang w:val="uk-UA" w:eastAsia="uk-UA"/>
        </w:rPr>
        <w:t>”, „виснаження”. Результати методики мо</w:t>
      </w:r>
      <w:r w:rsidRPr="00394457">
        <w:rPr>
          <w:rFonts w:ascii="Times New Roman" w:hAnsi="Times New Roman"/>
          <w:color w:val="000000"/>
          <w:sz w:val="28"/>
          <w:szCs w:val="28"/>
          <w:lang w:val="uk-UA" w:eastAsia="uk-UA"/>
        </w:rPr>
        <w:softHyphen/>
        <w:t>жуть дати об’ємну характеристику особистості спеціаліста, оц</w:t>
      </w:r>
      <w:r w:rsidRPr="00394457">
        <w:rPr>
          <w:rFonts w:ascii="Times New Roman" w:hAnsi="Times New Roman"/>
          <w:color w:val="000000"/>
          <w:sz w:val="28"/>
          <w:szCs w:val="28"/>
          <w:lang w:val="uk-UA" w:eastAsia="uk-UA"/>
        </w:rPr>
        <w:softHyphen/>
        <w:t>інити адекватність емоційного реагування у конфліктних си</w:t>
      </w:r>
      <w:r w:rsidRPr="00394457">
        <w:rPr>
          <w:rFonts w:ascii="Times New Roman" w:hAnsi="Times New Roman"/>
          <w:color w:val="000000"/>
          <w:sz w:val="28"/>
          <w:szCs w:val="28"/>
          <w:lang w:val="uk-UA" w:eastAsia="uk-UA"/>
        </w:rPr>
        <w:softHyphen/>
        <w:t>туаціях, рівень тривожності та рівень сформованості симптомів емоційного вигорання.</w:t>
      </w:r>
    </w:p>
    <w:p w14:paraId="0FC686D1"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Методика складається із 84 суджень, які спрямовані на виз</w:t>
      </w:r>
      <w:r w:rsidRPr="00394457">
        <w:rPr>
          <w:rFonts w:ascii="Times New Roman" w:hAnsi="Times New Roman"/>
          <w:color w:val="000000"/>
          <w:sz w:val="28"/>
          <w:szCs w:val="28"/>
          <w:lang w:val="uk-UA" w:eastAsia="uk-UA"/>
        </w:rPr>
        <w:softHyphen/>
        <w:t>начення характеристики симптомів вигорання, а також листка обробки результатів.</w:t>
      </w:r>
    </w:p>
    <w:p w14:paraId="4E2EA683"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Результати дослідження можуть бути ілюстрацією для об</w:t>
      </w:r>
      <w:r w:rsidRPr="00394457">
        <w:rPr>
          <w:rFonts w:ascii="Times New Roman" w:hAnsi="Times New Roman"/>
          <w:color w:val="000000"/>
          <w:sz w:val="28"/>
          <w:szCs w:val="28"/>
          <w:lang w:val="uk-UA" w:eastAsia="uk-UA"/>
        </w:rPr>
        <w:softHyphen/>
        <w:t>говорення учасників тренінгу з практичним психологом.</w:t>
      </w:r>
    </w:p>
    <w:p w14:paraId="6EB6DE55"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Використовуються також вправи про задоволеність праці як важливого професійного фактору: питання та відповіді або окремі дискусії про те, що заважає отримувати задоволення від праці, визначення причин незадоволеності, робота у групах з виявленням різних причин незадоволення роботою, робота в </w:t>
      </w:r>
      <w:proofErr w:type="spellStart"/>
      <w:r w:rsidRPr="00394457">
        <w:rPr>
          <w:rFonts w:ascii="Times New Roman" w:hAnsi="Times New Roman"/>
          <w:color w:val="000000"/>
          <w:sz w:val="28"/>
          <w:szCs w:val="28"/>
          <w:lang w:val="uk-UA" w:eastAsia="uk-UA"/>
        </w:rPr>
        <w:t>мінігрупах</w:t>
      </w:r>
      <w:proofErr w:type="spellEnd"/>
      <w:r w:rsidRPr="00394457">
        <w:rPr>
          <w:rFonts w:ascii="Times New Roman" w:hAnsi="Times New Roman"/>
          <w:color w:val="000000"/>
          <w:sz w:val="28"/>
          <w:szCs w:val="28"/>
          <w:lang w:val="uk-UA" w:eastAsia="uk-UA"/>
        </w:rPr>
        <w:t xml:space="preserve"> та визначення списку і </w:t>
      </w:r>
      <w:proofErr w:type="spellStart"/>
      <w:r w:rsidRPr="00394457">
        <w:rPr>
          <w:rFonts w:ascii="Times New Roman" w:hAnsi="Times New Roman"/>
          <w:color w:val="000000"/>
          <w:sz w:val="28"/>
          <w:szCs w:val="28"/>
          <w:lang w:val="uk-UA" w:eastAsia="uk-UA"/>
        </w:rPr>
        <w:t>з&amp;гальних</w:t>
      </w:r>
      <w:proofErr w:type="spellEnd"/>
      <w:r w:rsidRPr="00394457">
        <w:rPr>
          <w:rFonts w:ascii="Times New Roman" w:hAnsi="Times New Roman"/>
          <w:color w:val="000000"/>
          <w:sz w:val="28"/>
          <w:szCs w:val="28"/>
          <w:lang w:val="uk-UA" w:eastAsia="uk-UA"/>
        </w:rPr>
        <w:t xml:space="preserve"> причин незадово</w:t>
      </w:r>
      <w:r w:rsidRPr="00394457">
        <w:rPr>
          <w:rFonts w:ascii="Times New Roman" w:hAnsi="Times New Roman"/>
          <w:color w:val="000000"/>
          <w:sz w:val="28"/>
          <w:szCs w:val="28"/>
          <w:lang w:val="uk-UA" w:eastAsia="uk-UA"/>
        </w:rPr>
        <w:softHyphen/>
        <w:t>лення роботою.</w:t>
      </w:r>
    </w:p>
    <w:p w14:paraId="787C4E8C"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Другий етап передбачає релаксацію учасників з викорис</w:t>
      </w:r>
      <w:r w:rsidRPr="00394457">
        <w:rPr>
          <w:rFonts w:ascii="Times New Roman" w:hAnsi="Times New Roman"/>
          <w:color w:val="000000"/>
          <w:sz w:val="28"/>
          <w:szCs w:val="28"/>
          <w:lang w:val="uk-UA" w:eastAsia="uk-UA"/>
        </w:rPr>
        <w:softHyphen/>
        <w:t>танням вправ саморегуляції та вправ на релаксацію та навчан</w:t>
      </w:r>
      <w:r w:rsidRPr="00394457">
        <w:rPr>
          <w:rFonts w:ascii="Times New Roman" w:hAnsi="Times New Roman"/>
          <w:color w:val="000000"/>
          <w:sz w:val="28"/>
          <w:szCs w:val="28"/>
          <w:lang w:val="uk-UA" w:eastAsia="uk-UA"/>
        </w:rPr>
        <w:softHyphen/>
        <w:t xml:space="preserve">ню цим вправам, а також з використанням музикотерапії, </w:t>
      </w:r>
      <w:proofErr w:type="spellStart"/>
      <w:r w:rsidRPr="00394457">
        <w:rPr>
          <w:rFonts w:ascii="Times New Roman" w:hAnsi="Times New Roman"/>
          <w:color w:val="000000"/>
          <w:sz w:val="28"/>
          <w:szCs w:val="28"/>
          <w:lang w:val="uk-UA" w:eastAsia="uk-UA"/>
        </w:rPr>
        <w:t>аро</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мотерапії</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казкотерапії</w:t>
      </w:r>
      <w:proofErr w:type="spellEnd"/>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color w:val="000000"/>
          <w:sz w:val="28"/>
          <w:szCs w:val="28"/>
          <w:lang w:val="uk-UA" w:eastAsia="uk-UA"/>
        </w:rPr>
        <w:t>бібліотерапії</w:t>
      </w:r>
      <w:proofErr w:type="spellEnd"/>
      <w:r w:rsidRPr="00394457">
        <w:rPr>
          <w:rFonts w:ascii="Times New Roman" w:hAnsi="Times New Roman"/>
          <w:color w:val="000000"/>
          <w:sz w:val="28"/>
          <w:szCs w:val="28"/>
          <w:lang w:val="uk-UA" w:eastAsia="uk-UA"/>
        </w:rPr>
        <w:t xml:space="preserve"> тощо.</w:t>
      </w:r>
    </w:p>
    <w:p w14:paraId="53DE51CF" w14:textId="77777777" w:rsidR="0076122B" w:rsidRPr="00394457" w:rsidRDefault="0076122B" w:rsidP="00394457">
      <w:pPr>
        <w:spacing w:after="0" w:line="240" w:lineRule="auto"/>
        <w:ind w:firstLine="709"/>
        <w:jc w:val="both"/>
        <w:rPr>
          <w:rFonts w:ascii="Times New Roman" w:hAnsi="Times New Roman"/>
          <w:b/>
          <w:sz w:val="28"/>
          <w:szCs w:val="28"/>
          <w:lang w:val="uk-UA"/>
        </w:rPr>
      </w:pPr>
      <w:r w:rsidRPr="00394457">
        <w:rPr>
          <w:rFonts w:ascii="Times New Roman" w:hAnsi="Times New Roman"/>
          <w:b/>
          <w:color w:val="000000"/>
          <w:sz w:val="28"/>
          <w:szCs w:val="28"/>
          <w:lang w:val="uk-UA" w:eastAsia="uk-UA"/>
        </w:rPr>
        <w:t>Стратегії та методи самодопомоги.</w:t>
      </w:r>
    </w:p>
    <w:p w14:paraId="12F56345" w14:textId="77777777"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Кроки з подолання професійного вигорання:</w:t>
      </w:r>
    </w:p>
    <w:p w14:paraId="6AEE0536" w14:textId="77777777" w:rsidR="0076122B" w:rsidRPr="00394457" w:rsidRDefault="0076122B" w:rsidP="00B02383">
      <w:pPr>
        <w:numPr>
          <w:ilvl w:val="0"/>
          <w:numId w:val="10"/>
        </w:numPr>
        <w:spacing w:after="0" w:line="240" w:lineRule="auto"/>
        <w:jc w:val="both"/>
        <w:rPr>
          <w:rFonts w:ascii="Times New Roman" w:hAnsi="Times New Roman"/>
          <w:sz w:val="28"/>
          <w:szCs w:val="28"/>
          <w:lang w:val="uk-UA"/>
        </w:rPr>
      </w:pPr>
      <w:r w:rsidRPr="00394457">
        <w:rPr>
          <w:rFonts w:ascii="Times New Roman" w:hAnsi="Times New Roman"/>
          <w:color w:val="000000"/>
          <w:sz w:val="28"/>
          <w:szCs w:val="28"/>
          <w:lang w:val="uk-UA" w:eastAsia="uk-UA"/>
        </w:rPr>
        <w:lastRenderedPageBreak/>
        <w:t>Використовувати метод самодіагностики на виявлення ознак професійної деформації, перевірити себе на наявність таких симптомів:</w:t>
      </w:r>
    </w:p>
    <w:p w14:paraId="484ADCD5" w14:textId="77777777" w:rsidR="0076122B" w:rsidRPr="00394457" w:rsidRDefault="0076122B" w:rsidP="00B02383">
      <w:pPr>
        <w:numPr>
          <w:ilvl w:val="0"/>
          <w:numId w:val="10"/>
        </w:numPr>
        <w:spacing w:after="0" w:line="240" w:lineRule="auto"/>
        <w:jc w:val="both"/>
        <w:rPr>
          <w:rFonts w:ascii="Times New Roman" w:hAnsi="Times New Roman"/>
          <w:sz w:val="28"/>
          <w:szCs w:val="28"/>
          <w:lang w:val="uk-UA"/>
        </w:rPr>
      </w:pPr>
      <w:r w:rsidRPr="00394457">
        <w:rPr>
          <w:rFonts w:ascii="Times New Roman" w:hAnsi="Times New Roman"/>
          <w:color w:val="000000"/>
          <w:sz w:val="28"/>
          <w:szCs w:val="28"/>
          <w:lang w:val="uk-UA" w:eastAsia="uk-UA"/>
        </w:rPr>
        <w:t>а)</w:t>
      </w:r>
      <w:r w:rsidRPr="00394457">
        <w:rPr>
          <w:rFonts w:ascii="Times New Roman" w:hAnsi="Times New Roman"/>
          <w:color w:val="000000"/>
          <w:sz w:val="28"/>
          <w:szCs w:val="28"/>
          <w:lang w:val="uk-UA" w:eastAsia="uk-UA"/>
        </w:rPr>
        <w:tab/>
        <w:t>чи викликає у Вас робота почуття емоційного виснажен</w:t>
      </w:r>
      <w:r w:rsidRPr="00394457">
        <w:rPr>
          <w:rFonts w:ascii="Times New Roman" w:hAnsi="Times New Roman"/>
          <w:color w:val="000000"/>
          <w:sz w:val="28"/>
          <w:szCs w:val="28"/>
          <w:lang w:val="uk-UA" w:eastAsia="uk-UA"/>
        </w:rPr>
        <w:softHyphen/>
        <w:t>ня, байдужості;</w:t>
      </w:r>
    </w:p>
    <w:p w14:paraId="7B06A6BA" w14:textId="77777777" w:rsidR="0076122B" w:rsidRPr="00394457" w:rsidRDefault="0076122B" w:rsidP="00B02383">
      <w:pPr>
        <w:numPr>
          <w:ilvl w:val="0"/>
          <w:numId w:val="10"/>
        </w:numPr>
        <w:spacing w:after="0" w:line="240" w:lineRule="auto"/>
        <w:jc w:val="both"/>
        <w:rPr>
          <w:rFonts w:ascii="Times New Roman" w:hAnsi="Times New Roman"/>
          <w:sz w:val="28"/>
          <w:szCs w:val="28"/>
          <w:lang w:val="uk-UA"/>
        </w:rPr>
      </w:pPr>
      <w:r w:rsidRPr="00394457">
        <w:rPr>
          <w:rFonts w:ascii="Times New Roman" w:hAnsi="Times New Roman"/>
          <w:color w:val="000000"/>
          <w:sz w:val="28"/>
          <w:szCs w:val="28"/>
          <w:lang w:val="uk-UA" w:eastAsia="uk-UA"/>
        </w:rPr>
        <w:t>б)</w:t>
      </w:r>
      <w:r w:rsidRPr="00394457">
        <w:rPr>
          <w:rFonts w:ascii="Times New Roman" w:hAnsi="Times New Roman"/>
          <w:color w:val="000000"/>
          <w:sz w:val="28"/>
          <w:szCs w:val="28"/>
          <w:lang w:val="uk-UA" w:eastAsia="uk-UA"/>
        </w:rPr>
        <w:tab/>
        <w:t>чи властиве Вам почуття негативного ставлення до колег;</w:t>
      </w:r>
    </w:p>
    <w:p w14:paraId="4937151F" w14:textId="77777777" w:rsidR="0076122B" w:rsidRPr="00394457" w:rsidRDefault="0076122B" w:rsidP="00B02383">
      <w:pPr>
        <w:numPr>
          <w:ilvl w:val="0"/>
          <w:numId w:val="10"/>
        </w:numPr>
        <w:spacing w:after="0" w:line="240" w:lineRule="auto"/>
        <w:jc w:val="both"/>
        <w:rPr>
          <w:rFonts w:ascii="Times New Roman" w:hAnsi="Times New Roman"/>
          <w:sz w:val="28"/>
          <w:szCs w:val="28"/>
          <w:lang w:val="uk-UA"/>
        </w:rPr>
      </w:pPr>
      <w:r w:rsidRPr="00394457">
        <w:rPr>
          <w:rFonts w:ascii="Times New Roman" w:hAnsi="Times New Roman"/>
          <w:color w:val="000000"/>
          <w:sz w:val="28"/>
          <w:szCs w:val="28"/>
          <w:lang w:val="uk-UA" w:eastAsia="uk-UA"/>
        </w:rPr>
        <w:t>в)</w:t>
      </w:r>
      <w:r w:rsidRPr="00394457">
        <w:rPr>
          <w:rFonts w:ascii="Times New Roman" w:hAnsi="Times New Roman"/>
          <w:color w:val="000000"/>
          <w:sz w:val="28"/>
          <w:szCs w:val="28"/>
          <w:lang w:val="uk-UA" w:eastAsia="uk-UA"/>
        </w:rPr>
        <w:tab/>
        <w:t xml:space="preserve">чи відчуваєте Ви негативне професійне </w:t>
      </w:r>
      <w:proofErr w:type="spellStart"/>
      <w:r w:rsidRPr="00394457">
        <w:rPr>
          <w:rFonts w:ascii="Times New Roman" w:hAnsi="Times New Roman"/>
          <w:color w:val="000000"/>
          <w:sz w:val="28"/>
          <w:szCs w:val="28"/>
          <w:lang w:val="uk-UA" w:eastAsia="uk-UA"/>
        </w:rPr>
        <w:t>самосприйняття</w:t>
      </w:r>
      <w:proofErr w:type="spellEnd"/>
      <w:r w:rsidRPr="00394457">
        <w:rPr>
          <w:rFonts w:ascii="Times New Roman" w:hAnsi="Times New Roman"/>
          <w:color w:val="000000"/>
          <w:sz w:val="28"/>
          <w:szCs w:val="28"/>
          <w:lang w:val="uk-UA" w:eastAsia="uk-UA"/>
        </w:rPr>
        <w:t xml:space="preserve"> - власну некомпетентність, недостатню професійну май</w:t>
      </w:r>
      <w:r w:rsidRPr="00394457">
        <w:rPr>
          <w:rFonts w:ascii="Times New Roman" w:hAnsi="Times New Roman"/>
          <w:color w:val="000000"/>
          <w:sz w:val="28"/>
          <w:szCs w:val="28"/>
          <w:lang w:val="uk-UA" w:eastAsia="uk-UA"/>
        </w:rPr>
        <w:softHyphen/>
        <w:t>стерність;</w:t>
      </w:r>
    </w:p>
    <w:p w14:paraId="6132214C" w14:textId="77777777" w:rsidR="0076122B" w:rsidRPr="00394457" w:rsidRDefault="0076122B" w:rsidP="00B02383">
      <w:pPr>
        <w:numPr>
          <w:ilvl w:val="0"/>
          <w:numId w:val="10"/>
        </w:numPr>
        <w:spacing w:after="0" w:line="240" w:lineRule="auto"/>
        <w:jc w:val="both"/>
        <w:rPr>
          <w:rFonts w:ascii="Times New Roman" w:hAnsi="Times New Roman"/>
          <w:sz w:val="28"/>
          <w:szCs w:val="28"/>
          <w:lang w:val="uk-UA"/>
        </w:rPr>
      </w:pPr>
      <w:r w:rsidRPr="00394457">
        <w:rPr>
          <w:rFonts w:ascii="Times New Roman" w:hAnsi="Times New Roman"/>
          <w:color w:val="000000"/>
          <w:sz w:val="28"/>
          <w:szCs w:val="28"/>
          <w:lang w:val="uk-UA" w:eastAsia="uk-UA"/>
        </w:rPr>
        <w:t>г)</w:t>
      </w:r>
      <w:r w:rsidRPr="00394457">
        <w:rPr>
          <w:rFonts w:ascii="Times New Roman" w:hAnsi="Times New Roman"/>
          <w:color w:val="000000"/>
          <w:sz w:val="28"/>
          <w:szCs w:val="28"/>
          <w:lang w:val="uk-UA" w:eastAsia="uk-UA"/>
        </w:rPr>
        <w:tab/>
        <w:t>використання словоформ самонавіювання з метою само</w:t>
      </w:r>
      <w:r w:rsidRPr="00394457">
        <w:rPr>
          <w:rFonts w:ascii="Times New Roman" w:hAnsi="Times New Roman"/>
          <w:color w:val="000000"/>
          <w:sz w:val="28"/>
          <w:szCs w:val="28"/>
          <w:lang w:val="uk-UA" w:eastAsia="uk-UA"/>
        </w:rPr>
        <w:softHyphen/>
        <w:t xml:space="preserve">допомоги (девізів, закликів): „Наша сила в нашому тилові, в нашій сім’ї, яка в нас вірить і пишається нами”, „Моя робота приносить мені задоволення”, „Своєю роботою я </w:t>
      </w:r>
      <w:proofErr w:type="spellStart"/>
      <w:r w:rsidRPr="00394457">
        <w:rPr>
          <w:rFonts w:ascii="Times New Roman" w:hAnsi="Times New Roman"/>
          <w:color w:val="000000"/>
          <w:sz w:val="28"/>
          <w:szCs w:val="28"/>
          <w:lang w:val="uk-UA" w:eastAsia="uk-UA"/>
        </w:rPr>
        <w:t>приношу</w:t>
      </w:r>
      <w:proofErr w:type="spellEnd"/>
      <w:r w:rsidRPr="00394457">
        <w:rPr>
          <w:rFonts w:ascii="Times New Roman" w:hAnsi="Times New Roman"/>
          <w:color w:val="000000"/>
          <w:sz w:val="28"/>
          <w:szCs w:val="28"/>
          <w:lang w:val="uk-UA" w:eastAsia="uk-UA"/>
        </w:rPr>
        <w:t xml:space="preserve"> радість і користь іншим людям, </w:t>
      </w:r>
      <w:proofErr w:type="spellStart"/>
      <w:r w:rsidRPr="00394457">
        <w:rPr>
          <w:rFonts w:ascii="Times New Roman" w:hAnsi="Times New Roman"/>
          <w:color w:val="000000"/>
          <w:sz w:val="28"/>
          <w:szCs w:val="28"/>
          <w:lang w:val="uk-UA" w:eastAsia="uk-UA"/>
        </w:rPr>
        <w:t>вношу</w:t>
      </w:r>
      <w:proofErr w:type="spellEnd"/>
      <w:r w:rsidRPr="00394457">
        <w:rPr>
          <w:rFonts w:ascii="Times New Roman" w:hAnsi="Times New Roman"/>
          <w:color w:val="000000"/>
          <w:sz w:val="28"/>
          <w:szCs w:val="28"/>
          <w:lang w:val="uk-UA" w:eastAsia="uk-UA"/>
        </w:rPr>
        <w:t xml:space="preserve"> гармонію у їх життя” тощо;</w:t>
      </w:r>
    </w:p>
    <w:p w14:paraId="5B34550C"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Розібратися із собою: усвідомити мету, завдання, уявити образ майбутнього, відповісти собі на запитання „У чому сенс того, що я роблю…”, „Куди я йду…”, „З ким я йду…”, „На</w:t>
      </w:r>
      <w:r w:rsidRPr="00394457">
        <w:rPr>
          <w:rFonts w:ascii="Times New Roman" w:hAnsi="Times New Roman"/>
          <w:color w:val="000000"/>
          <w:sz w:val="28"/>
          <w:szCs w:val="28"/>
          <w:lang w:val="uk-UA" w:eastAsia="uk-UA"/>
        </w:rPr>
        <w:softHyphen/>
        <w:t>віщо…”, „З якою метою…”;</w:t>
      </w:r>
    </w:p>
    <w:p w14:paraId="01AF918B"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Використовувати вправи і тести: „Як навчитися правиль</w:t>
      </w:r>
      <w:r w:rsidRPr="00394457">
        <w:rPr>
          <w:rFonts w:ascii="Times New Roman" w:hAnsi="Times New Roman"/>
          <w:color w:val="000000"/>
          <w:sz w:val="28"/>
          <w:szCs w:val="28"/>
          <w:lang w:val="uk-UA" w:eastAsia="uk-UA"/>
        </w:rPr>
        <w:softHyphen/>
        <w:t>но оцінювати себе”, „Виявлення сильних та слабких сторін”, „Як проявляти свої здібності і бути кваліфікованим працівником”, „Як виявляти свої життєві потреби та труднощі”, „Як виявляти свої сильні сторони”, „Як виявляти свої особистісні властивості, що впливають на стосунки з іншими людьми та підопічними”;</w:t>
      </w:r>
    </w:p>
    <w:p w14:paraId="476F2F5A"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Піднятися над ситуацією, подивитися на свою діяльність з більш глобальної точки зору (знайти інший напрям системи цінностей);</w:t>
      </w:r>
    </w:p>
    <w:p w14:paraId="0F786FD5"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Поставити акценти на тому, що знаєш, що вмієш, а не на тому, що є проблемою. Перетворити ці знання про себе в інстру</w:t>
      </w:r>
      <w:r w:rsidRPr="00394457">
        <w:rPr>
          <w:rFonts w:ascii="Times New Roman" w:hAnsi="Times New Roman"/>
          <w:color w:val="000000"/>
          <w:sz w:val="28"/>
          <w:szCs w:val="28"/>
          <w:lang w:val="uk-UA" w:eastAsia="uk-UA"/>
        </w:rPr>
        <w:softHyphen/>
        <w:t>мент саморозвитку (наприклад, навчитися майстерності управ</w:t>
      </w:r>
      <w:r w:rsidRPr="00394457">
        <w:rPr>
          <w:rFonts w:ascii="Times New Roman" w:hAnsi="Times New Roman"/>
          <w:color w:val="000000"/>
          <w:sz w:val="28"/>
          <w:szCs w:val="28"/>
          <w:lang w:val="uk-UA" w:eastAsia="uk-UA"/>
        </w:rPr>
        <w:softHyphen/>
        <w:t>ляти, освоїти нові комп’ютерні технології тощо);</w:t>
      </w:r>
    </w:p>
    <w:p w14:paraId="1A670A95"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Провести ревізію своєї майстерності, визначити, що рівень її недостатній, сформувати особливе бажання вдоскона</w:t>
      </w:r>
      <w:r w:rsidRPr="00394457">
        <w:rPr>
          <w:rFonts w:ascii="Times New Roman" w:hAnsi="Times New Roman"/>
          <w:color w:val="000000"/>
          <w:sz w:val="28"/>
          <w:szCs w:val="28"/>
          <w:lang w:val="uk-UA" w:eastAsia="uk-UA"/>
        </w:rPr>
        <w:softHyphen/>
        <w:t>лювати свою майстерність;</w:t>
      </w:r>
    </w:p>
    <w:p w14:paraId="7E0DC58D"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Приділяти увагу кожен день і кожну годину бесіді з со</w:t>
      </w:r>
      <w:r w:rsidRPr="00394457">
        <w:rPr>
          <w:rFonts w:ascii="Times New Roman" w:hAnsi="Times New Roman"/>
          <w:color w:val="000000"/>
          <w:sz w:val="28"/>
          <w:szCs w:val="28"/>
          <w:lang w:val="uk-UA" w:eastAsia="uk-UA"/>
        </w:rPr>
        <w:softHyphen/>
        <w:t xml:space="preserve">бою, використовуючи методи самооцінки, </w:t>
      </w:r>
      <w:proofErr w:type="spellStart"/>
      <w:r w:rsidRPr="00394457">
        <w:rPr>
          <w:rFonts w:ascii="Times New Roman" w:hAnsi="Times New Roman"/>
          <w:color w:val="000000"/>
          <w:sz w:val="28"/>
          <w:szCs w:val="28"/>
          <w:lang w:val="uk-UA" w:eastAsia="uk-UA"/>
        </w:rPr>
        <w:t>самосхвалення</w:t>
      </w:r>
      <w:proofErr w:type="spellEnd"/>
      <w:r w:rsidRPr="00394457">
        <w:rPr>
          <w:rFonts w:ascii="Times New Roman" w:hAnsi="Times New Roman"/>
          <w:color w:val="000000"/>
          <w:sz w:val="28"/>
          <w:szCs w:val="28"/>
          <w:lang w:val="uk-UA" w:eastAsia="uk-UA"/>
        </w:rPr>
        <w:t>, са</w:t>
      </w:r>
      <w:r w:rsidRPr="00394457">
        <w:rPr>
          <w:rFonts w:ascii="Times New Roman" w:hAnsi="Times New Roman"/>
          <w:color w:val="000000"/>
          <w:sz w:val="28"/>
          <w:szCs w:val="28"/>
          <w:lang w:val="uk-UA" w:eastAsia="uk-UA"/>
        </w:rPr>
        <w:softHyphen/>
        <w:t xml:space="preserve">моаналізу, </w:t>
      </w:r>
      <w:proofErr w:type="spellStart"/>
      <w:r w:rsidRPr="00394457">
        <w:rPr>
          <w:rFonts w:ascii="Times New Roman" w:hAnsi="Times New Roman"/>
          <w:color w:val="000000"/>
          <w:sz w:val="28"/>
          <w:szCs w:val="28"/>
          <w:lang w:val="uk-UA" w:eastAsia="uk-UA"/>
        </w:rPr>
        <w:t>самоінформації</w:t>
      </w:r>
      <w:proofErr w:type="spellEnd"/>
      <w:r w:rsidRPr="00394457">
        <w:rPr>
          <w:rFonts w:ascii="Times New Roman" w:hAnsi="Times New Roman"/>
          <w:color w:val="000000"/>
          <w:sz w:val="28"/>
          <w:szCs w:val="28"/>
          <w:lang w:val="uk-UA" w:eastAsia="uk-UA"/>
        </w:rPr>
        <w:t>;</w:t>
      </w:r>
    </w:p>
    <w:p w14:paraId="7160A0BD"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Знайти новий інтерес, заняття, окрім роботи (в’язання, музика, вишивка, флористика, гербарій, дизайн, спорт, екст</w:t>
      </w:r>
      <w:r w:rsidRPr="00394457">
        <w:rPr>
          <w:rFonts w:ascii="Times New Roman" w:hAnsi="Times New Roman"/>
          <w:color w:val="000000"/>
          <w:sz w:val="28"/>
          <w:szCs w:val="28"/>
          <w:lang w:val="uk-UA" w:eastAsia="uk-UA"/>
        </w:rPr>
        <w:softHyphen/>
        <w:t>ремальні захоплення тощо);</w:t>
      </w:r>
    </w:p>
    <w:p w14:paraId="23036FDE"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t>Використовувати поради практичних працівників, вчи</w:t>
      </w:r>
      <w:r w:rsidRPr="00394457">
        <w:rPr>
          <w:rFonts w:ascii="Times New Roman" w:hAnsi="Times New Roman"/>
          <w:color w:val="000000"/>
          <w:sz w:val="28"/>
          <w:szCs w:val="28"/>
          <w:lang w:val="uk-UA" w:eastAsia="uk-UA"/>
        </w:rPr>
        <w:softHyphen/>
        <w:t>тися пишатися результатами своєї справи, підвищувати свою самооцінку, любити життя;</w:t>
      </w:r>
    </w:p>
    <w:p w14:paraId="55E75F34" w14:textId="77777777" w:rsidR="0076122B" w:rsidRPr="00394457" w:rsidRDefault="0076122B" w:rsidP="00B02383">
      <w:pPr>
        <w:numPr>
          <w:ilvl w:val="0"/>
          <w:numId w:val="10"/>
        </w:numPr>
        <w:spacing w:after="0" w:line="240" w:lineRule="auto"/>
        <w:jc w:val="both"/>
        <w:rPr>
          <w:rFonts w:ascii="Times New Roman" w:hAnsi="Times New Roman"/>
          <w:color w:val="000000"/>
          <w:sz w:val="28"/>
          <w:szCs w:val="28"/>
          <w:lang w:val="uk-UA" w:eastAsia="uk-UA"/>
        </w:rPr>
      </w:pPr>
      <w:r w:rsidRPr="00394457">
        <w:rPr>
          <w:rFonts w:ascii="Times New Roman" w:hAnsi="Times New Roman"/>
          <w:color w:val="000000"/>
          <w:sz w:val="28"/>
          <w:szCs w:val="28"/>
          <w:lang w:val="uk-UA" w:eastAsia="uk-UA"/>
        </w:rPr>
        <w:lastRenderedPageBreak/>
        <w:t>Створювати систему справ, які підвищують значимість  професії („Головне - почути, допомогти і полюби</w:t>
      </w:r>
      <w:r w:rsidRPr="00394457">
        <w:rPr>
          <w:rFonts w:ascii="Times New Roman" w:hAnsi="Times New Roman"/>
          <w:color w:val="000000"/>
          <w:sz w:val="28"/>
          <w:szCs w:val="28"/>
          <w:lang w:val="uk-UA" w:eastAsia="uk-UA"/>
        </w:rPr>
        <w:softHyphen/>
        <w:t xml:space="preserve">ти самого себе”, Н. </w:t>
      </w:r>
      <w:proofErr w:type="spellStart"/>
      <w:r w:rsidRPr="00394457">
        <w:rPr>
          <w:rFonts w:ascii="Times New Roman" w:hAnsi="Times New Roman"/>
          <w:color w:val="000000"/>
          <w:sz w:val="28"/>
          <w:szCs w:val="28"/>
          <w:lang w:val="uk-UA" w:eastAsia="uk-UA"/>
        </w:rPr>
        <w:t>Зайкова</w:t>
      </w:r>
      <w:proofErr w:type="spellEnd"/>
      <w:r w:rsidRPr="00394457">
        <w:rPr>
          <w:rFonts w:ascii="Times New Roman" w:hAnsi="Times New Roman"/>
          <w:color w:val="000000"/>
          <w:sz w:val="28"/>
          <w:szCs w:val="28"/>
          <w:lang w:val="uk-UA" w:eastAsia="uk-UA"/>
        </w:rPr>
        <w:t>).</w:t>
      </w:r>
    </w:p>
    <w:p w14:paraId="283C39A4" w14:textId="2EBD45DE" w:rsidR="0076122B" w:rsidRPr="00394457" w:rsidRDefault="0076122B" w:rsidP="00394457">
      <w:pPr>
        <w:spacing w:after="0" w:line="240" w:lineRule="auto"/>
        <w:ind w:firstLine="72"/>
        <w:jc w:val="both"/>
        <w:rPr>
          <w:rFonts w:ascii="Times New Roman" w:hAnsi="Times New Roman"/>
          <w:color w:val="000000"/>
          <w:sz w:val="28"/>
          <w:szCs w:val="28"/>
          <w:lang w:val="uk-UA" w:eastAsia="uk-UA"/>
        </w:rPr>
      </w:pPr>
    </w:p>
    <w:p w14:paraId="15A6A992" w14:textId="2E2E2B38" w:rsidR="0076122B" w:rsidRPr="00394457" w:rsidRDefault="0076122B" w:rsidP="00394457">
      <w:pPr>
        <w:spacing w:after="0" w:line="240" w:lineRule="auto"/>
        <w:ind w:firstLine="709"/>
        <w:jc w:val="both"/>
        <w:rPr>
          <w:rFonts w:ascii="Times New Roman" w:hAnsi="Times New Roman"/>
          <w:sz w:val="28"/>
          <w:szCs w:val="28"/>
          <w:lang w:val="uk-UA"/>
        </w:rPr>
      </w:pPr>
      <w:r w:rsidRPr="00394457">
        <w:rPr>
          <w:rFonts w:ascii="Times New Roman" w:hAnsi="Times New Roman"/>
          <w:color w:val="000000"/>
          <w:sz w:val="28"/>
          <w:szCs w:val="28"/>
          <w:lang w:val="uk-UA" w:eastAsia="uk-UA"/>
        </w:rPr>
        <w:t xml:space="preserve"> </w:t>
      </w:r>
      <w:proofErr w:type="spellStart"/>
      <w:r w:rsidRPr="00394457">
        <w:rPr>
          <w:rFonts w:ascii="Times New Roman" w:hAnsi="Times New Roman"/>
          <w:b/>
          <w:sz w:val="28"/>
          <w:szCs w:val="28"/>
          <w:lang w:val="uk-UA"/>
        </w:rPr>
        <w:t>Саногенне</w:t>
      </w:r>
      <w:proofErr w:type="spellEnd"/>
      <w:r w:rsidRPr="00394457">
        <w:rPr>
          <w:rFonts w:ascii="Times New Roman" w:hAnsi="Times New Roman"/>
          <w:b/>
          <w:sz w:val="28"/>
          <w:szCs w:val="28"/>
          <w:lang w:val="uk-UA"/>
        </w:rPr>
        <w:t xml:space="preserve"> мислення.</w:t>
      </w:r>
      <w:r w:rsidRPr="00394457">
        <w:rPr>
          <w:rFonts w:ascii="Times New Roman" w:hAnsi="Times New Roman"/>
          <w:sz w:val="28"/>
          <w:szCs w:val="28"/>
          <w:lang w:val="uk-UA"/>
        </w:rPr>
        <w:t xml:space="preserve">   Сформованість </w:t>
      </w:r>
      <w:proofErr w:type="spellStart"/>
      <w:r w:rsidRPr="00394457">
        <w:rPr>
          <w:rFonts w:ascii="Times New Roman" w:hAnsi="Times New Roman"/>
          <w:sz w:val="28"/>
          <w:szCs w:val="28"/>
          <w:lang w:val="uk-UA"/>
        </w:rPr>
        <w:t>саногенного</w:t>
      </w:r>
      <w:proofErr w:type="spellEnd"/>
      <w:r w:rsidRPr="00394457">
        <w:rPr>
          <w:rFonts w:ascii="Times New Roman" w:hAnsi="Times New Roman"/>
          <w:sz w:val="28"/>
          <w:szCs w:val="28"/>
          <w:lang w:val="uk-UA"/>
        </w:rPr>
        <w:t xml:space="preserve"> мислення та поведінки означає сформованість умінь протистояти всім негативним факторам, що шкодять їхньому фізичному, психічному здоров’ю, викликають внутрішній дискомфорт та зовнішню дисгармонію; усвідомлення здоров’я, особистісної свободи як найвищої цінності. Це передбачає позбавлення внутрішніх «</w:t>
      </w:r>
      <w:proofErr w:type="spellStart"/>
      <w:r w:rsidRPr="00394457">
        <w:rPr>
          <w:rFonts w:ascii="Times New Roman" w:hAnsi="Times New Roman"/>
          <w:sz w:val="28"/>
          <w:szCs w:val="28"/>
          <w:lang w:val="uk-UA"/>
        </w:rPr>
        <w:t>кілерів</w:t>
      </w:r>
      <w:proofErr w:type="spellEnd"/>
      <w:r w:rsidRPr="00394457">
        <w:rPr>
          <w:rFonts w:ascii="Times New Roman" w:hAnsi="Times New Roman"/>
          <w:sz w:val="28"/>
          <w:szCs w:val="28"/>
          <w:lang w:val="uk-UA"/>
        </w:rPr>
        <w:t>», що заважають повноцінно жити та відчувати задоволеність життям (у кожного це свої внутрішні перепони, наприклад, наприклад страх, тривога, невпевненість тощо), а також нейтралізація зовнішніх негативних впливів зі сторони клієнтів, керівництва, різних соціальних умов та оволодіння різними методиками, прийомами, які допомагають відновити фізичний, психоемоційний стан. Піклування про фізичний стан організму передбачає правильне харчування, раціональне використання часу, гігієну розумової праці, режим дня, а також обов’язковим є, враховуючи стиль життя сучасної молоді, заняття спортом, фізкультурою та різними її сучасними видами.</w:t>
      </w:r>
    </w:p>
    <w:p w14:paraId="35C3FAB7" w14:textId="77777777" w:rsidR="0076122B" w:rsidRPr="00394457" w:rsidRDefault="0076122B" w:rsidP="00394457">
      <w:pPr>
        <w:pStyle w:val="NormalWeb"/>
        <w:spacing w:before="0" w:beforeAutospacing="0" w:after="0" w:afterAutospacing="0"/>
        <w:ind w:firstLine="709"/>
        <w:jc w:val="both"/>
        <w:rPr>
          <w:sz w:val="28"/>
          <w:szCs w:val="28"/>
          <w:lang w:val="uk-UA"/>
        </w:rPr>
      </w:pPr>
      <w:r w:rsidRPr="00394457">
        <w:rPr>
          <w:sz w:val="28"/>
          <w:szCs w:val="28"/>
          <w:lang w:val="uk-UA"/>
        </w:rPr>
        <w:t xml:space="preserve">Як зазначає відомий сучасний психолог С. Максименко, саме живий людський рух – головний регулятор нашої енергетики. Позбавити людину рухів – значить, провокувати виникнення в неї феномена хаотичної енергії, простіше кажучи – приректи її на загибель. Більшість людей живуть у стані перевитрат енергії, з енергетичним боргом. У них пасив оперативного </w:t>
      </w:r>
      <w:proofErr w:type="spellStart"/>
      <w:r w:rsidRPr="00394457">
        <w:rPr>
          <w:sz w:val="28"/>
          <w:szCs w:val="28"/>
          <w:lang w:val="uk-UA"/>
        </w:rPr>
        <w:t>енергопотенціалу</w:t>
      </w:r>
      <w:proofErr w:type="spellEnd"/>
      <w:r w:rsidRPr="00394457">
        <w:rPr>
          <w:sz w:val="28"/>
          <w:szCs w:val="28"/>
          <w:lang w:val="uk-UA"/>
        </w:rPr>
        <w:t xml:space="preserve"> – дефіцит енергетичного балансу: відновлення витраченої енергії відбувається повільно, оскільки здатність її «заробляти» власними розумовими або психомоторними діями втрачена внаслідок перевтоми або хвороби. Енергія – необхідна умова розвитку, переходу від можливості дії, уявлення про неї – до дійсності, матеріалізації образів, почуттів і думок. Тому потрібно вміти, особливо людям, які працюють у системі «людина-людина», не лише витрачати енергію, а й поновлювати свій </w:t>
      </w:r>
      <w:proofErr w:type="spellStart"/>
      <w:r w:rsidRPr="00394457">
        <w:rPr>
          <w:sz w:val="28"/>
          <w:szCs w:val="28"/>
          <w:lang w:val="uk-UA"/>
        </w:rPr>
        <w:t>енергопотенціал</w:t>
      </w:r>
      <w:proofErr w:type="spellEnd"/>
      <w:r w:rsidRPr="00394457">
        <w:rPr>
          <w:sz w:val="28"/>
          <w:szCs w:val="28"/>
          <w:lang w:val="uk-UA"/>
        </w:rPr>
        <w:t xml:space="preserve">. </w:t>
      </w:r>
    </w:p>
    <w:p w14:paraId="3A760C8E" w14:textId="77777777" w:rsidR="0076122B" w:rsidRPr="00394457" w:rsidRDefault="0076122B" w:rsidP="00394457">
      <w:pPr>
        <w:shd w:val="clear" w:color="auto" w:fill="FFFFFF"/>
        <w:spacing w:after="0" w:line="240" w:lineRule="auto"/>
        <w:ind w:firstLine="709"/>
        <w:jc w:val="both"/>
        <w:rPr>
          <w:rFonts w:ascii="Times New Roman" w:hAnsi="Times New Roman"/>
          <w:sz w:val="28"/>
          <w:szCs w:val="28"/>
          <w:lang w:val="uk-UA"/>
        </w:rPr>
      </w:pPr>
      <w:r w:rsidRPr="00394457">
        <w:rPr>
          <w:rFonts w:ascii="Times New Roman" w:hAnsi="Times New Roman"/>
          <w:sz w:val="28"/>
          <w:szCs w:val="28"/>
          <w:lang w:val="uk-UA"/>
        </w:rPr>
        <w:t>Тонізуючий вплив фізичних вправ полягає у стимуляції інтенсивності біологічних процесів в організмі та обумовлений тим, що кора великих півкуль головного мозку, надсилаючи імпульси руховому апарату, одночасно збуджує центри вегетативної нервової системи. Посилення діяльності залоз внутрішньої секреції покращує функціонування серцево-судинної системи, дихальної та інших систем, обмін речовин і різних захисних механізмів, у тому числі й імунобіологічних. Чергування вправ, що посилюють процеси збудження в НС (силові вправи для крупних м’язів у швидкому темпі), з  вправами, які посилюють процеси гальмування (дихальні вправи, на розслаблення м’язів), сприяють відновленню нормальної рухливості нервових процесів.</w:t>
      </w:r>
    </w:p>
    <w:p w14:paraId="5DCC87C3" w14:textId="77777777" w:rsidR="0076122B" w:rsidRPr="00394457" w:rsidRDefault="0076122B" w:rsidP="00394457">
      <w:pPr>
        <w:pStyle w:val="NormalWeb"/>
        <w:spacing w:before="0" w:beforeAutospacing="0" w:after="0" w:afterAutospacing="0"/>
        <w:ind w:firstLine="709"/>
        <w:jc w:val="both"/>
        <w:rPr>
          <w:sz w:val="28"/>
          <w:szCs w:val="28"/>
          <w:lang w:val="uk-UA"/>
        </w:rPr>
      </w:pPr>
      <w:r w:rsidRPr="00394457">
        <w:rPr>
          <w:sz w:val="28"/>
          <w:szCs w:val="28"/>
          <w:lang w:val="uk-UA"/>
        </w:rPr>
        <w:lastRenderedPageBreak/>
        <w:t xml:space="preserve">Заняття спортом поліпшують не лише фізіологічні процеси, а й впливають на формування необхідних рис характеру, таких, як лідерські.  Тому акцент на розвитку лідерських якостей, формуванні психології та світогляду лідера майбутніх   у процесі професійної підготовки є необхідним. </w:t>
      </w:r>
    </w:p>
    <w:p w14:paraId="0A813E6D" w14:textId="3AB194DE" w:rsidR="0076122B" w:rsidRPr="00394457" w:rsidRDefault="00394457" w:rsidP="00394457">
      <w:pPr>
        <w:tabs>
          <w:tab w:val="left" w:pos="1884"/>
        </w:tabs>
        <w:spacing w:after="0" w:line="240" w:lineRule="auto"/>
        <w:rPr>
          <w:rFonts w:ascii="Times New Roman" w:hAnsi="Times New Roman"/>
          <w:sz w:val="28"/>
          <w:szCs w:val="28"/>
          <w:lang w:val="uk-UA"/>
        </w:rPr>
      </w:pPr>
      <w:r>
        <w:rPr>
          <w:rFonts w:ascii="Times New Roman" w:hAnsi="Times New Roman"/>
          <w:sz w:val="28"/>
          <w:szCs w:val="28"/>
          <w:lang w:val="uk-UA"/>
        </w:rPr>
        <w:tab/>
      </w:r>
    </w:p>
    <w:p w14:paraId="3795D483" w14:textId="637A57E8" w:rsidR="00394457" w:rsidRPr="00ED39E4" w:rsidRDefault="00000000" w:rsidP="00394457">
      <w:pPr>
        <w:spacing w:after="0" w:line="240" w:lineRule="auto"/>
        <w:jc w:val="center"/>
        <w:rPr>
          <w:rFonts w:ascii="Times New Roman" w:hAnsi="Times New Roman"/>
          <w:b/>
          <w:bCs/>
          <w:color w:val="000000"/>
          <w:sz w:val="28"/>
          <w:szCs w:val="28"/>
          <w:lang w:val="uk-UA" w:eastAsia="uk-UA"/>
        </w:rPr>
      </w:pPr>
      <w:hyperlink r:id="rId26" w:tgtFrame="_blank" w:history="1">
        <w:r w:rsidR="00394457">
          <w:rPr>
            <w:rFonts w:ascii="Roboto" w:hAnsi="Roboto"/>
            <w:color w:val="2962FF"/>
          </w:rPr>
          <w:fldChar w:fldCharType="begin"/>
        </w:r>
        <w:r w:rsidR="00394457">
          <w:rPr>
            <w:rFonts w:ascii="Roboto" w:hAnsi="Roboto"/>
            <w:color w:val="2962FF"/>
          </w:rPr>
          <w:instrText xml:space="preserve"> INCLUDEPICTURE "http://images-on-off.com/images/54/sotsializatsiyalichnostichtoetotakoepriz-6fa73052.jpg" \* MERGEFORMATINET </w:instrText>
        </w:r>
        <w:r w:rsidR="00394457">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"http://images-on-off.com/images/54/sotsializatsiyalichnostichtoetotakoepriz-6fa73052.jpg"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"http://images-on-off.com/images/54/sotsializatsiyalichnostichtoetotakoepriz-6fa73052.jpg"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"http://images-on-off.com/images/54/sotsializatsiyalichnostichtoetotakoepriz-6fa73052.jpg" \* MERGEFORMATINET </w:instrText>
        </w:r>
        <w:r>
          <w:rPr>
            <w:rFonts w:ascii="Roboto" w:hAnsi="Roboto"/>
            <w:color w:val="2962FF"/>
          </w:rPr>
          <w:fldChar w:fldCharType="separate"/>
        </w:r>
        <w:r w:rsidR="005C289D">
          <w:rPr>
            <w:rFonts w:ascii="Roboto" w:hAnsi="Roboto"/>
            <w:color w:val="2962FF"/>
          </w:rPr>
          <w:pict w14:anchorId="49A8DDFE">
            <v:shape id="_x0000_i1032" type="#_x0000_t75" alt="Соціалізація особистості що це таке, ознаки та етапи" href="https://www.google.com.ua/url?sa=i&amp;url=https%3A%2F%2Fjak.koshachek.com%2Farticles%2Fsocializacija-osobistosti-shho-ce-take-oznaki-ta.html&amp;psig=AOvVaw0I4M3AjgZmrXbhAQjE9coK&amp;ust=1623248815846000&amp;source=images&amp;cd=vfe&amp;ved=0CAIQjRxqFwoTCLCD8JufiPECFQAAAAAdAAAAABAj" target="&quot;_blank&quot;" style="width:52pt;height:39.5pt" o:button="t">
              <v:imagedata r:id="rId27" r:href="rId28"/>
            </v:shape>
          </w:pict>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00394457">
          <w:rPr>
            <w:rFonts w:ascii="Roboto" w:hAnsi="Roboto"/>
            <w:color w:val="2962FF"/>
          </w:rPr>
          <w:fldChar w:fldCharType="end"/>
        </w:r>
      </w:hyperlink>
      <w:r w:rsidR="00394457">
        <w:rPr>
          <w:rFonts w:ascii="Roboto" w:hAnsi="Roboto"/>
          <w:lang w:val="uk-UA"/>
        </w:rPr>
        <w:t xml:space="preserve"> </w:t>
      </w:r>
      <w:r w:rsidR="00394457" w:rsidRPr="00ED39E4">
        <w:rPr>
          <w:rFonts w:ascii="Times New Roman" w:hAnsi="Times New Roman"/>
          <w:b/>
          <w:bCs/>
          <w:color w:val="000000"/>
          <w:sz w:val="28"/>
          <w:szCs w:val="28"/>
          <w:lang w:val="uk-UA" w:eastAsia="uk-UA"/>
        </w:rPr>
        <w:t>Питання</w:t>
      </w:r>
      <w:r w:rsidR="00394457" w:rsidRPr="00ED39E4">
        <w:rPr>
          <w:rFonts w:ascii="Times New Roman" w:hAnsi="Times New Roman"/>
          <w:b/>
          <w:sz w:val="28"/>
          <w:szCs w:val="28"/>
        </w:rPr>
        <w:t xml:space="preserve"> для </w:t>
      </w:r>
      <w:r w:rsidR="00394457" w:rsidRPr="00ED39E4">
        <w:rPr>
          <w:rFonts w:ascii="Times New Roman" w:hAnsi="Times New Roman"/>
          <w:b/>
          <w:sz w:val="28"/>
          <w:szCs w:val="28"/>
          <w:lang w:val="uk-UA"/>
        </w:rPr>
        <w:t>дискусії</w:t>
      </w:r>
      <w:r w:rsidR="00394457" w:rsidRPr="00ED39E4">
        <w:rPr>
          <w:rFonts w:ascii="Times New Roman" w:hAnsi="Times New Roman"/>
          <w:b/>
          <w:sz w:val="28"/>
          <w:szCs w:val="28"/>
        </w:rPr>
        <w:t xml:space="preserve"> </w:t>
      </w:r>
      <w:r w:rsidR="00394457" w:rsidRPr="00ED39E4">
        <w:rPr>
          <w:rFonts w:ascii="Times New Roman" w:hAnsi="Times New Roman"/>
          <w:b/>
          <w:sz w:val="28"/>
          <w:szCs w:val="28"/>
          <w:lang w:val="uk-UA"/>
        </w:rPr>
        <w:t xml:space="preserve">та </w:t>
      </w:r>
      <w:r w:rsidR="00394457" w:rsidRPr="00ED39E4">
        <w:rPr>
          <w:rFonts w:ascii="Times New Roman" w:hAnsi="Times New Roman"/>
          <w:b/>
          <w:bCs/>
          <w:color w:val="000000"/>
          <w:sz w:val="28"/>
          <w:szCs w:val="28"/>
          <w:lang w:val="uk-UA" w:eastAsia="uk-UA"/>
        </w:rPr>
        <w:t>самоконтролю</w:t>
      </w:r>
    </w:p>
    <w:p w14:paraId="0A067C6F" w14:textId="6AFA4A54" w:rsidR="00394457" w:rsidRPr="00714179" w:rsidRDefault="00394457" w:rsidP="00394457">
      <w:pPr>
        <w:spacing w:after="0" w:line="240" w:lineRule="auto"/>
        <w:rPr>
          <w:rFonts w:ascii="Times New Roman" w:hAnsi="Times New Roman"/>
          <w:i/>
          <w:sz w:val="28"/>
          <w:szCs w:val="28"/>
          <w:lang w:val="uk-UA" w:eastAsia="ru-RU"/>
        </w:rPr>
      </w:pPr>
      <w:r w:rsidRPr="00714179">
        <w:rPr>
          <w:rFonts w:ascii="Times New Roman" w:hAnsi="Times New Roman"/>
          <w:i/>
          <w:color w:val="000000"/>
          <w:sz w:val="28"/>
          <w:szCs w:val="28"/>
          <w:lang w:val="uk-UA" w:eastAsia="uk-UA"/>
        </w:rPr>
        <w:t>1. </w:t>
      </w:r>
      <w:r>
        <w:rPr>
          <w:rFonts w:ascii="Times New Roman" w:hAnsi="Times New Roman"/>
          <w:i/>
          <w:color w:val="000000"/>
          <w:sz w:val="28"/>
          <w:szCs w:val="28"/>
          <w:lang w:val="uk-UA" w:eastAsia="uk-UA"/>
        </w:rPr>
        <w:t>Охарактеризуйте поняття професійна деформація та її види.</w:t>
      </w:r>
    </w:p>
    <w:p w14:paraId="35E075CF" w14:textId="49C24DE1" w:rsidR="00394457" w:rsidRPr="00714179" w:rsidRDefault="00394457" w:rsidP="00394457">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2. </w:t>
      </w:r>
      <w:r>
        <w:rPr>
          <w:rFonts w:ascii="Times New Roman" w:hAnsi="Times New Roman"/>
          <w:i/>
          <w:color w:val="000000"/>
          <w:sz w:val="28"/>
          <w:szCs w:val="28"/>
          <w:lang w:val="uk-UA" w:eastAsia="uk-UA"/>
        </w:rPr>
        <w:t>Проаналізуйте поняття «емоційне вигорання».</w:t>
      </w:r>
    </w:p>
    <w:p w14:paraId="7F14449C" w14:textId="33F281D4" w:rsidR="00394457" w:rsidRPr="00714179" w:rsidRDefault="00394457" w:rsidP="00394457">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3. </w:t>
      </w:r>
      <w:r>
        <w:rPr>
          <w:rFonts w:ascii="Times New Roman" w:hAnsi="Times New Roman"/>
          <w:i/>
          <w:color w:val="000000"/>
          <w:sz w:val="28"/>
          <w:szCs w:val="28"/>
          <w:lang w:val="uk-UA" w:eastAsia="uk-UA"/>
        </w:rPr>
        <w:t>Назвіть основні причини та ознаки емоційного вигорання.</w:t>
      </w:r>
    </w:p>
    <w:p w14:paraId="479920A3" w14:textId="27849FE2" w:rsidR="00394457" w:rsidRPr="00714179" w:rsidRDefault="00394457" w:rsidP="00394457">
      <w:pPr>
        <w:tabs>
          <w:tab w:val="left" w:pos="6276"/>
        </w:tabs>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4. </w:t>
      </w:r>
      <w:r>
        <w:rPr>
          <w:rFonts w:ascii="Times New Roman" w:hAnsi="Times New Roman"/>
          <w:i/>
          <w:color w:val="000000"/>
          <w:sz w:val="28"/>
          <w:szCs w:val="28"/>
          <w:lang w:val="uk-UA" w:eastAsia="uk-UA"/>
        </w:rPr>
        <w:t>Охарактеризуйте групи методів нейтралізації дії на організм емоційного вигорання.</w:t>
      </w:r>
      <w:r>
        <w:rPr>
          <w:rFonts w:ascii="Times New Roman" w:hAnsi="Times New Roman"/>
          <w:i/>
          <w:color w:val="000000"/>
          <w:sz w:val="28"/>
          <w:szCs w:val="28"/>
          <w:lang w:val="uk-UA" w:eastAsia="uk-UA"/>
        </w:rPr>
        <w:tab/>
      </w:r>
    </w:p>
    <w:p w14:paraId="5885F2BE" w14:textId="1A476646" w:rsidR="00394457" w:rsidRPr="00714179" w:rsidRDefault="00394457" w:rsidP="00394457">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5. </w:t>
      </w:r>
      <w:r>
        <w:rPr>
          <w:rFonts w:ascii="Times New Roman" w:hAnsi="Times New Roman"/>
          <w:i/>
          <w:color w:val="000000"/>
          <w:sz w:val="28"/>
          <w:szCs w:val="28"/>
          <w:lang w:val="uk-UA" w:eastAsia="uk-UA"/>
        </w:rPr>
        <w:t>Розкрийте сутність поняття «</w:t>
      </w:r>
      <w:proofErr w:type="spellStart"/>
      <w:r>
        <w:rPr>
          <w:rFonts w:ascii="Times New Roman" w:hAnsi="Times New Roman"/>
          <w:i/>
          <w:color w:val="000000"/>
          <w:sz w:val="28"/>
          <w:szCs w:val="28"/>
          <w:lang w:val="uk-UA" w:eastAsia="uk-UA"/>
        </w:rPr>
        <w:t>саногене</w:t>
      </w:r>
      <w:proofErr w:type="spellEnd"/>
      <w:r>
        <w:rPr>
          <w:rFonts w:ascii="Times New Roman" w:hAnsi="Times New Roman"/>
          <w:i/>
          <w:color w:val="000000"/>
          <w:sz w:val="28"/>
          <w:szCs w:val="28"/>
          <w:lang w:val="uk-UA" w:eastAsia="uk-UA"/>
        </w:rPr>
        <w:t xml:space="preserve"> мислення».</w:t>
      </w:r>
    </w:p>
    <w:p w14:paraId="3B6055C5" w14:textId="3747D6A6" w:rsidR="00C20BD8" w:rsidRPr="0050493E" w:rsidRDefault="00394457" w:rsidP="00394457">
      <w:pPr>
        <w:spacing w:after="0" w:line="240" w:lineRule="auto"/>
        <w:ind w:left="426"/>
        <w:jc w:val="both"/>
        <w:rPr>
          <w:rStyle w:val="FontStyle45"/>
          <w:sz w:val="28"/>
          <w:szCs w:val="28"/>
        </w:rPr>
      </w:pPr>
      <w:r>
        <w:rPr>
          <w:rFonts w:ascii="Times New Roman" w:hAnsi="Times New Roman"/>
          <w:i/>
          <w:color w:val="000000"/>
          <w:sz w:val="28"/>
          <w:szCs w:val="28"/>
          <w:lang w:val="uk-UA" w:eastAsia="uk-UA"/>
        </w:rPr>
        <w:t xml:space="preserve">   </w:t>
      </w:r>
    </w:p>
    <w:p w14:paraId="09AAB371" w14:textId="77777777" w:rsidR="000E138B" w:rsidRDefault="000E138B" w:rsidP="000E138B">
      <w:pPr>
        <w:rPr>
          <w:b/>
          <w:color w:val="000000"/>
          <w:spacing w:val="6"/>
          <w:lang w:val="uk-UA"/>
        </w:rPr>
      </w:pPr>
    </w:p>
    <w:p w14:paraId="74B2B1EA" w14:textId="015912B1" w:rsidR="000E138B" w:rsidRPr="000E138B" w:rsidRDefault="000E138B" w:rsidP="000E138B">
      <w:pPr>
        <w:jc w:val="center"/>
        <w:rPr>
          <w:b/>
          <w:color w:val="000000"/>
          <w:spacing w:val="6"/>
          <w:lang w:val="uk-UA"/>
        </w:rPr>
      </w:pPr>
      <w:r>
        <w:rPr>
          <w:rFonts w:ascii="Times New Roman" w:hAnsi="Times New Roman"/>
          <w:b/>
          <w:i/>
          <w:sz w:val="28"/>
          <w:szCs w:val="28"/>
        </w:rPr>
        <w:t>ТЕМА</w:t>
      </w:r>
      <w:r>
        <w:rPr>
          <w:rFonts w:ascii="Times New Roman" w:hAnsi="Times New Roman"/>
          <w:b/>
          <w:i/>
          <w:sz w:val="28"/>
          <w:szCs w:val="28"/>
          <w:lang w:val="uk-UA"/>
        </w:rPr>
        <w:t xml:space="preserve"> 10</w:t>
      </w:r>
    </w:p>
    <w:p w14:paraId="47433BD6" w14:textId="1FB3DC48" w:rsidR="000E138B" w:rsidRPr="000E138B" w:rsidRDefault="000E138B" w:rsidP="000E138B">
      <w:pPr>
        <w:jc w:val="center"/>
        <w:rPr>
          <w:rFonts w:ascii="Times New Roman" w:hAnsi="Times New Roman"/>
          <w:b/>
          <w:sz w:val="28"/>
          <w:szCs w:val="28"/>
          <w:lang w:val="uk-UA"/>
        </w:rPr>
      </w:pPr>
      <w:proofErr w:type="spellStart"/>
      <w:r w:rsidRPr="000E138B">
        <w:rPr>
          <w:rFonts w:ascii="Times New Roman" w:hAnsi="Times New Roman"/>
          <w:b/>
          <w:sz w:val="28"/>
          <w:szCs w:val="28"/>
        </w:rPr>
        <w:t>Основні</w:t>
      </w:r>
      <w:proofErr w:type="spellEnd"/>
      <w:r w:rsidRPr="000E138B">
        <w:rPr>
          <w:rFonts w:ascii="Times New Roman" w:hAnsi="Times New Roman"/>
          <w:b/>
          <w:sz w:val="28"/>
          <w:szCs w:val="28"/>
        </w:rPr>
        <w:t xml:space="preserve"> </w:t>
      </w:r>
      <w:proofErr w:type="spellStart"/>
      <w:r w:rsidRPr="000E138B">
        <w:rPr>
          <w:rFonts w:ascii="Times New Roman" w:hAnsi="Times New Roman"/>
          <w:b/>
          <w:sz w:val="28"/>
          <w:szCs w:val="28"/>
        </w:rPr>
        <w:t>акценти</w:t>
      </w:r>
      <w:proofErr w:type="spellEnd"/>
      <w:r w:rsidRPr="000E138B">
        <w:rPr>
          <w:rFonts w:ascii="Times New Roman" w:hAnsi="Times New Roman"/>
          <w:b/>
          <w:sz w:val="28"/>
          <w:szCs w:val="28"/>
        </w:rPr>
        <w:t xml:space="preserve"> у </w:t>
      </w:r>
      <w:proofErr w:type="spellStart"/>
      <w:r w:rsidRPr="000E138B">
        <w:rPr>
          <w:rFonts w:ascii="Times New Roman" w:hAnsi="Times New Roman"/>
          <w:b/>
          <w:sz w:val="28"/>
          <w:szCs w:val="28"/>
        </w:rPr>
        <w:t>підготовці</w:t>
      </w:r>
      <w:proofErr w:type="spellEnd"/>
      <w:r w:rsidRPr="000E138B">
        <w:rPr>
          <w:rFonts w:ascii="Times New Roman" w:hAnsi="Times New Roman"/>
          <w:b/>
          <w:sz w:val="28"/>
          <w:szCs w:val="28"/>
        </w:rPr>
        <w:t xml:space="preserve"> </w:t>
      </w:r>
      <w:proofErr w:type="spellStart"/>
      <w:r w:rsidRPr="000E138B">
        <w:rPr>
          <w:rFonts w:ascii="Times New Roman" w:hAnsi="Times New Roman"/>
          <w:b/>
          <w:sz w:val="28"/>
          <w:szCs w:val="28"/>
        </w:rPr>
        <w:t>фахівців</w:t>
      </w:r>
      <w:proofErr w:type="spellEnd"/>
      <w:r w:rsidRPr="000E138B">
        <w:rPr>
          <w:rFonts w:ascii="Times New Roman" w:hAnsi="Times New Roman"/>
          <w:b/>
          <w:sz w:val="28"/>
          <w:szCs w:val="28"/>
        </w:rPr>
        <w:t xml:space="preserve"> до </w:t>
      </w:r>
      <w:proofErr w:type="spellStart"/>
      <w:r w:rsidRPr="000E138B">
        <w:rPr>
          <w:rFonts w:ascii="Times New Roman" w:hAnsi="Times New Roman"/>
          <w:b/>
          <w:sz w:val="28"/>
          <w:szCs w:val="28"/>
        </w:rPr>
        <w:t>виконання</w:t>
      </w:r>
      <w:proofErr w:type="spellEnd"/>
      <w:r w:rsidRPr="000E138B">
        <w:rPr>
          <w:rFonts w:ascii="Times New Roman" w:hAnsi="Times New Roman"/>
          <w:b/>
          <w:sz w:val="28"/>
          <w:szCs w:val="28"/>
        </w:rPr>
        <w:t xml:space="preserve"> </w:t>
      </w:r>
      <w:proofErr w:type="spellStart"/>
      <w:r w:rsidRPr="000E138B">
        <w:rPr>
          <w:rFonts w:ascii="Times New Roman" w:hAnsi="Times New Roman"/>
          <w:b/>
          <w:sz w:val="28"/>
          <w:szCs w:val="28"/>
        </w:rPr>
        <w:t>професійних</w:t>
      </w:r>
      <w:proofErr w:type="spellEnd"/>
      <w:r w:rsidRPr="000E138B">
        <w:rPr>
          <w:rFonts w:ascii="Times New Roman" w:hAnsi="Times New Roman"/>
          <w:b/>
          <w:sz w:val="28"/>
          <w:szCs w:val="28"/>
        </w:rPr>
        <w:t xml:space="preserve"> </w:t>
      </w:r>
      <w:proofErr w:type="spellStart"/>
      <w:r w:rsidRPr="000E138B">
        <w:rPr>
          <w:rFonts w:ascii="Times New Roman" w:hAnsi="Times New Roman"/>
          <w:b/>
          <w:sz w:val="28"/>
          <w:szCs w:val="28"/>
        </w:rPr>
        <w:t>обов’язків</w:t>
      </w:r>
      <w:proofErr w:type="spellEnd"/>
    </w:p>
    <w:p w14:paraId="55CB6973" w14:textId="5F8A5FE7" w:rsidR="000E138B" w:rsidRPr="002945BF" w:rsidRDefault="000E138B" w:rsidP="000E138B">
      <w:pPr>
        <w:spacing w:after="0" w:line="240" w:lineRule="auto"/>
        <w:ind w:firstLine="708"/>
        <w:jc w:val="both"/>
        <w:rPr>
          <w:rFonts w:ascii="Times New Roman" w:hAnsi="Times New Roman"/>
          <w:sz w:val="28"/>
          <w:szCs w:val="28"/>
          <w:lang w:val="uk-UA"/>
        </w:rPr>
      </w:pPr>
      <w:r>
        <w:rPr>
          <w:sz w:val="28"/>
          <w:szCs w:val="28"/>
          <w:lang w:val="uk-UA"/>
        </w:rPr>
        <w:t xml:space="preserve"> </w:t>
      </w:r>
      <w:r w:rsidRPr="002945BF">
        <w:rPr>
          <w:rFonts w:ascii="Times New Roman" w:hAnsi="Times New Roman"/>
          <w:b/>
          <w:sz w:val="28"/>
          <w:szCs w:val="28"/>
          <w:lang w:val="uk-UA"/>
        </w:rPr>
        <w:t>Мета</w:t>
      </w:r>
      <w:r w:rsidRPr="002945BF">
        <w:rPr>
          <w:rFonts w:ascii="Times New Roman" w:hAnsi="Times New Roman"/>
          <w:sz w:val="28"/>
          <w:szCs w:val="28"/>
          <w:lang w:val="uk-UA"/>
        </w:rPr>
        <w:t xml:space="preserve">: сформувати </w:t>
      </w:r>
      <w:r>
        <w:rPr>
          <w:rFonts w:ascii="Times New Roman" w:hAnsi="Times New Roman"/>
          <w:sz w:val="28"/>
          <w:szCs w:val="28"/>
          <w:lang w:val="uk-UA"/>
        </w:rPr>
        <w:t>активного ставлення до формування професіоналізму</w:t>
      </w:r>
      <w:r w:rsidRPr="002945BF">
        <w:rPr>
          <w:rFonts w:ascii="Times New Roman" w:hAnsi="Times New Roman"/>
          <w:sz w:val="28"/>
          <w:szCs w:val="28"/>
          <w:lang w:val="uk-UA"/>
        </w:rPr>
        <w:t>.</w:t>
      </w:r>
    </w:p>
    <w:p w14:paraId="7799384A" w14:textId="77777777" w:rsidR="000E138B" w:rsidRPr="002945BF" w:rsidRDefault="000E138B" w:rsidP="000E138B">
      <w:pPr>
        <w:pStyle w:val="FR2"/>
        <w:widowControl/>
        <w:autoSpaceDE/>
        <w:autoSpaceDN/>
        <w:spacing w:before="0"/>
        <w:rPr>
          <w:szCs w:val="28"/>
          <w:lang w:eastAsia="en-US"/>
        </w:rPr>
      </w:pPr>
    </w:p>
    <w:p w14:paraId="4C117514" w14:textId="68290B40" w:rsidR="000E138B" w:rsidRPr="002945BF" w:rsidRDefault="000E138B" w:rsidP="000E138B">
      <w:pPr>
        <w:spacing w:after="0" w:line="240" w:lineRule="auto"/>
        <w:jc w:val="both"/>
        <w:rPr>
          <w:rFonts w:ascii="Times New Roman" w:hAnsi="Times New Roman"/>
          <w:bCs/>
          <w:color w:val="000000"/>
          <w:sz w:val="28"/>
          <w:szCs w:val="28"/>
          <w:lang w:val="uk-UA"/>
        </w:rPr>
      </w:pPr>
      <w:r w:rsidRPr="002945BF">
        <w:rPr>
          <w:rFonts w:ascii="Times New Roman" w:hAnsi="Times New Roman"/>
          <w:b/>
          <w:bCs/>
          <w:color w:val="000000"/>
          <w:sz w:val="28"/>
          <w:szCs w:val="28"/>
          <w:lang w:val="uk-UA"/>
        </w:rPr>
        <w:t xml:space="preserve">Основні поняття і терміни: </w:t>
      </w:r>
      <w:r>
        <w:rPr>
          <w:rFonts w:ascii="Times New Roman" w:hAnsi="Times New Roman"/>
          <w:bCs/>
          <w:color w:val="000000"/>
          <w:sz w:val="28"/>
          <w:szCs w:val="28"/>
          <w:lang w:val="uk-UA"/>
        </w:rPr>
        <w:t>професійна компетентність, професійна готовність,</w:t>
      </w:r>
      <w:r w:rsidRPr="000E138B">
        <w:rPr>
          <w:rFonts w:ascii="Times New Roman" w:hAnsi="Times New Roman"/>
          <w:sz w:val="28"/>
          <w:szCs w:val="28"/>
          <w:lang w:val="uk-UA"/>
        </w:rPr>
        <w:t xml:space="preserve"> </w:t>
      </w:r>
      <w:r>
        <w:rPr>
          <w:rFonts w:ascii="Times New Roman" w:hAnsi="Times New Roman"/>
          <w:sz w:val="28"/>
          <w:szCs w:val="28"/>
          <w:lang w:val="uk-UA"/>
        </w:rPr>
        <w:t>п</w:t>
      </w:r>
      <w:r w:rsidRPr="000E138B">
        <w:rPr>
          <w:rFonts w:ascii="Times New Roman" w:hAnsi="Times New Roman"/>
          <w:sz w:val="28"/>
          <w:szCs w:val="28"/>
          <w:lang w:val="uk-UA"/>
        </w:rPr>
        <w:t>рофесійна свідомість,  професійна придатність, професійний стиль</w:t>
      </w:r>
      <w:r>
        <w:rPr>
          <w:rFonts w:ascii="Times New Roman" w:hAnsi="Times New Roman"/>
          <w:sz w:val="28"/>
          <w:szCs w:val="28"/>
          <w:lang w:val="uk-UA"/>
        </w:rPr>
        <w:t>, п</w:t>
      </w:r>
      <w:r w:rsidRPr="000E138B">
        <w:rPr>
          <w:rFonts w:ascii="Times New Roman" w:hAnsi="Times New Roman"/>
          <w:sz w:val="28"/>
          <w:szCs w:val="28"/>
          <w:lang w:val="uk-UA"/>
        </w:rPr>
        <w:t>рофесійний потенціал та активність</w:t>
      </w:r>
      <w:r>
        <w:rPr>
          <w:rFonts w:ascii="Times New Roman" w:hAnsi="Times New Roman"/>
          <w:sz w:val="28"/>
          <w:szCs w:val="28"/>
          <w:lang w:val="uk-UA"/>
        </w:rPr>
        <w:t>, п</w:t>
      </w:r>
      <w:r w:rsidRPr="000E138B">
        <w:rPr>
          <w:rFonts w:ascii="Times New Roman" w:hAnsi="Times New Roman"/>
          <w:sz w:val="28"/>
          <w:szCs w:val="28"/>
          <w:lang w:val="uk-UA"/>
        </w:rPr>
        <w:t>рофесійна автономність</w:t>
      </w:r>
      <w:r>
        <w:rPr>
          <w:rFonts w:ascii="Times New Roman" w:hAnsi="Times New Roman"/>
          <w:bCs/>
          <w:color w:val="000000"/>
          <w:sz w:val="28"/>
          <w:szCs w:val="28"/>
          <w:lang w:val="uk-UA"/>
        </w:rPr>
        <w:t xml:space="preserve"> </w:t>
      </w:r>
    </w:p>
    <w:p w14:paraId="54C56664" w14:textId="77777777" w:rsidR="000E138B" w:rsidRPr="002945BF" w:rsidRDefault="000E138B" w:rsidP="000E138B">
      <w:pPr>
        <w:pStyle w:val="FR2"/>
        <w:widowControl/>
        <w:autoSpaceDE/>
        <w:autoSpaceDN/>
        <w:spacing w:before="0"/>
        <w:rPr>
          <w:szCs w:val="28"/>
          <w:lang w:eastAsia="en-US"/>
        </w:rPr>
      </w:pPr>
      <w:r w:rsidRPr="002945BF">
        <w:rPr>
          <w:szCs w:val="28"/>
          <w:lang w:eastAsia="en-US"/>
        </w:rPr>
        <w:t>План</w:t>
      </w:r>
    </w:p>
    <w:p w14:paraId="3E5332F6" w14:textId="77777777" w:rsidR="000E138B" w:rsidRPr="000E138B" w:rsidRDefault="000E138B" w:rsidP="00B02383">
      <w:pPr>
        <w:numPr>
          <w:ilvl w:val="0"/>
          <w:numId w:val="19"/>
        </w:numPr>
        <w:spacing w:after="0" w:line="240" w:lineRule="auto"/>
        <w:rPr>
          <w:rFonts w:ascii="Times New Roman" w:hAnsi="Times New Roman"/>
          <w:sz w:val="28"/>
          <w:szCs w:val="28"/>
          <w:lang w:val="uk-UA"/>
        </w:rPr>
      </w:pPr>
      <w:r w:rsidRPr="000E138B">
        <w:rPr>
          <w:rFonts w:ascii="Times New Roman" w:hAnsi="Times New Roman"/>
          <w:sz w:val="28"/>
          <w:szCs w:val="28"/>
          <w:lang w:val="uk-UA"/>
        </w:rPr>
        <w:t xml:space="preserve">Сутність та зміст професійної підготовки та готовності.   </w:t>
      </w:r>
    </w:p>
    <w:p w14:paraId="18D6CFD3" w14:textId="77777777" w:rsidR="000E138B" w:rsidRPr="000E138B" w:rsidRDefault="000E138B" w:rsidP="00B02383">
      <w:pPr>
        <w:numPr>
          <w:ilvl w:val="0"/>
          <w:numId w:val="19"/>
        </w:numPr>
        <w:spacing w:after="0" w:line="240" w:lineRule="auto"/>
        <w:rPr>
          <w:rFonts w:ascii="Times New Roman" w:hAnsi="Times New Roman"/>
          <w:sz w:val="28"/>
          <w:szCs w:val="28"/>
        </w:rPr>
      </w:pPr>
      <w:r w:rsidRPr="000E138B">
        <w:rPr>
          <w:rFonts w:ascii="Times New Roman" w:hAnsi="Times New Roman"/>
          <w:sz w:val="28"/>
          <w:szCs w:val="28"/>
          <w:lang w:val="uk-UA"/>
        </w:rPr>
        <w:t>Професійна компетентність.</w:t>
      </w:r>
    </w:p>
    <w:p w14:paraId="03EF9DEF" w14:textId="77777777" w:rsidR="000E138B" w:rsidRPr="000E138B" w:rsidRDefault="000E138B" w:rsidP="00B02383">
      <w:pPr>
        <w:numPr>
          <w:ilvl w:val="0"/>
          <w:numId w:val="19"/>
        </w:numPr>
        <w:spacing w:after="0" w:line="240" w:lineRule="auto"/>
        <w:rPr>
          <w:rFonts w:ascii="Times New Roman" w:hAnsi="Times New Roman"/>
          <w:sz w:val="28"/>
          <w:szCs w:val="28"/>
        </w:rPr>
      </w:pPr>
      <w:r w:rsidRPr="000E138B">
        <w:rPr>
          <w:rFonts w:ascii="Times New Roman" w:hAnsi="Times New Roman"/>
          <w:sz w:val="28"/>
          <w:szCs w:val="28"/>
          <w:lang w:val="uk-UA"/>
        </w:rPr>
        <w:t>Професійна свідомість,  професійна придатність, професійний стиль.</w:t>
      </w:r>
    </w:p>
    <w:p w14:paraId="1A8A89DB" w14:textId="77777777" w:rsidR="000E138B" w:rsidRPr="000E138B" w:rsidRDefault="000E138B" w:rsidP="00B02383">
      <w:pPr>
        <w:numPr>
          <w:ilvl w:val="0"/>
          <w:numId w:val="19"/>
        </w:numPr>
        <w:spacing w:after="0" w:line="240" w:lineRule="auto"/>
        <w:rPr>
          <w:rFonts w:ascii="Times New Roman" w:hAnsi="Times New Roman"/>
          <w:sz w:val="28"/>
          <w:szCs w:val="28"/>
        </w:rPr>
      </w:pPr>
      <w:r w:rsidRPr="000E138B">
        <w:rPr>
          <w:rFonts w:ascii="Times New Roman" w:hAnsi="Times New Roman"/>
          <w:sz w:val="28"/>
          <w:szCs w:val="28"/>
          <w:lang w:val="uk-UA"/>
        </w:rPr>
        <w:t>Професійний потенціал та активність</w:t>
      </w:r>
    </w:p>
    <w:p w14:paraId="4FD75A98" w14:textId="77777777" w:rsidR="000E138B" w:rsidRPr="000E138B" w:rsidRDefault="000E138B" w:rsidP="00B02383">
      <w:pPr>
        <w:numPr>
          <w:ilvl w:val="0"/>
          <w:numId w:val="19"/>
        </w:numPr>
        <w:spacing w:after="0" w:line="240" w:lineRule="auto"/>
        <w:rPr>
          <w:rFonts w:ascii="Times New Roman" w:hAnsi="Times New Roman"/>
          <w:sz w:val="28"/>
          <w:szCs w:val="28"/>
        </w:rPr>
      </w:pPr>
      <w:r w:rsidRPr="000E138B">
        <w:rPr>
          <w:rFonts w:ascii="Times New Roman" w:hAnsi="Times New Roman"/>
          <w:sz w:val="28"/>
          <w:szCs w:val="28"/>
          <w:lang w:val="uk-UA"/>
        </w:rPr>
        <w:t>Професійна автономність.</w:t>
      </w:r>
    </w:p>
    <w:p w14:paraId="13BB505D" w14:textId="77777777" w:rsidR="000E138B" w:rsidRDefault="000E138B" w:rsidP="000E138B">
      <w:pPr>
        <w:rPr>
          <w:rFonts w:cs="Helvetica"/>
          <w:sz w:val="28"/>
          <w:szCs w:val="28"/>
          <w:lang w:val="uk-UA"/>
        </w:rPr>
      </w:pPr>
    </w:p>
    <w:p w14:paraId="1406BCC8" w14:textId="77777777" w:rsidR="000E138B" w:rsidRPr="000E138B" w:rsidRDefault="000E138B" w:rsidP="000E138B">
      <w:pPr>
        <w:jc w:val="center"/>
        <w:rPr>
          <w:rFonts w:ascii="Times New Roman" w:hAnsi="Times New Roman"/>
          <w:b/>
          <w:sz w:val="28"/>
          <w:szCs w:val="28"/>
        </w:rPr>
      </w:pPr>
      <w:r w:rsidRPr="000E138B">
        <w:rPr>
          <w:rFonts w:ascii="Times New Roman" w:hAnsi="Times New Roman"/>
          <w:b/>
          <w:sz w:val="28"/>
          <w:szCs w:val="28"/>
          <w:lang w:val="uk-UA"/>
        </w:rPr>
        <w:t>Література:</w:t>
      </w:r>
    </w:p>
    <w:p w14:paraId="65B5E7EC" w14:textId="77777777" w:rsidR="00EB5072" w:rsidRPr="00EB5072" w:rsidRDefault="00CC0432" w:rsidP="00EB5072">
      <w:pPr>
        <w:pStyle w:val="Normal1"/>
        <w:numPr>
          <w:ilvl w:val="0"/>
          <w:numId w:val="37"/>
        </w:numPr>
        <w:autoSpaceDE w:val="0"/>
        <w:autoSpaceDN w:val="0"/>
        <w:adjustRightInd w:val="0"/>
        <w:jc w:val="both"/>
        <w:rPr>
          <w:iCs/>
          <w:sz w:val="28"/>
          <w:szCs w:val="28"/>
        </w:rPr>
      </w:pPr>
      <w:r>
        <w:rPr>
          <w:sz w:val="28"/>
          <w:szCs w:val="28"/>
          <w:lang w:val="uk-UA"/>
        </w:rPr>
        <w:t xml:space="preserve"> </w:t>
      </w:r>
      <w:r w:rsidR="00EB5072" w:rsidRPr="00EB5072">
        <w:rPr>
          <w:iCs/>
          <w:sz w:val="28"/>
          <w:szCs w:val="28"/>
        </w:rPr>
        <w:t>Балл Г. О.</w:t>
      </w:r>
      <w:r w:rsidR="00EB5072" w:rsidRPr="00EB5072">
        <w:rPr>
          <w:b/>
          <w:i/>
          <w:iCs/>
          <w:sz w:val="28"/>
          <w:szCs w:val="28"/>
        </w:rPr>
        <w:t xml:space="preserve"> </w:t>
      </w:r>
      <w:r w:rsidR="00EB5072" w:rsidRPr="00EB5072">
        <w:rPr>
          <w:iCs/>
          <w:sz w:val="28"/>
          <w:szCs w:val="28"/>
        </w:rPr>
        <w:t xml:space="preserve">Про </w:t>
      </w:r>
      <w:proofErr w:type="spellStart"/>
      <w:r w:rsidR="00EB5072" w:rsidRPr="00EB5072">
        <w:rPr>
          <w:iCs/>
          <w:sz w:val="28"/>
          <w:szCs w:val="28"/>
        </w:rPr>
        <w:t>психологічні</w:t>
      </w:r>
      <w:proofErr w:type="spellEnd"/>
      <w:r w:rsidR="00EB5072" w:rsidRPr="00EB5072">
        <w:rPr>
          <w:iCs/>
          <w:sz w:val="28"/>
          <w:szCs w:val="28"/>
        </w:rPr>
        <w:t xml:space="preserve"> засади </w:t>
      </w:r>
      <w:proofErr w:type="spellStart"/>
      <w:r w:rsidR="00EB5072" w:rsidRPr="00EB5072">
        <w:rPr>
          <w:iCs/>
          <w:sz w:val="28"/>
          <w:szCs w:val="28"/>
        </w:rPr>
        <w:t>формування</w:t>
      </w:r>
      <w:proofErr w:type="spellEnd"/>
      <w:r w:rsidR="00EB5072" w:rsidRPr="00EB5072">
        <w:rPr>
          <w:b/>
          <w:i/>
          <w:iCs/>
          <w:sz w:val="28"/>
          <w:szCs w:val="28"/>
        </w:rPr>
        <w:t xml:space="preserve"> </w:t>
      </w:r>
      <w:proofErr w:type="spellStart"/>
      <w:r w:rsidR="00EB5072" w:rsidRPr="00EB5072">
        <w:rPr>
          <w:iCs/>
          <w:sz w:val="28"/>
          <w:szCs w:val="28"/>
        </w:rPr>
        <w:t>готовності</w:t>
      </w:r>
      <w:proofErr w:type="spellEnd"/>
      <w:r w:rsidR="00EB5072" w:rsidRPr="00EB5072">
        <w:rPr>
          <w:iCs/>
          <w:sz w:val="28"/>
          <w:szCs w:val="28"/>
        </w:rPr>
        <w:t xml:space="preserve"> до </w:t>
      </w:r>
      <w:proofErr w:type="spellStart"/>
      <w:r w:rsidR="00EB5072" w:rsidRPr="00EB5072">
        <w:rPr>
          <w:iCs/>
          <w:sz w:val="28"/>
          <w:szCs w:val="28"/>
        </w:rPr>
        <w:t>професійної</w:t>
      </w:r>
      <w:proofErr w:type="spellEnd"/>
      <w:r w:rsidR="00EB5072" w:rsidRPr="00EB5072">
        <w:rPr>
          <w:iCs/>
          <w:sz w:val="28"/>
          <w:szCs w:val="28"/>
        </w:rPr>
        <w:t xml:space="preserve"> </w:t>
      </w:r>
      <w:proofErr w:type="spellStart"/>
      <w:r w:rsidR="00EB5072" w:rsidRPr="00EB5072">
        <w:rPr>
          <w:iCs/>
          <w:sz w:val="28"/>
          <w:szCs w:val="28"/>
        </w:rPr>
        <w:t>праці</w:t>
      </w:r>
      <w:proofErr w:type="spellEnd"/>
      <w:r w:rsidR="00EB5072" w:rsidRPr="00EB5072">
        <w:rPr>
          <w:iCs/>
          <w:sz w:val="28"/>
          <w:szCs w:val="28"/>
        </w:rPr>
        <w:t xml:space="preserve"> / Г. О. Балл // Психолого-</w:t>
      </w:r>
      <w:proofErr w:type="spellStart"/>
      <w:r w:rsidR="00EB5072" w:rsidRPr="00EB5072">
        <w:rPr>
          <w:iCs/>
          <w:sz w:val="28"/>
          <w:szCs w:val="28"/>
        </w:rPr>
        <w:t>педагогічні</w:t>
      </w:r>
      <w:proofErr w:type="spellEnd"/>
      <w:r w:rsidR="00EB5072" w:rsidRPr="00EB5072">
        <w:rPr>
          <w:iCs/>
          <w:sz w:val="28"/>
          <w:szCs w:val="28"/>
        </w:rPr>
        <w:t xml:space="preserve"> </w:t>
      </w:r>
      <w:proofErr w:type="spellStart"/>
      <w:r w:rsidR="00EB5072" w:rsidRPr="00EB5072">
        <w:rPr>
          <w:iCs/>
          <w:sz w:val="28"/>
          <w:szCs w:val="28"/>
        </w:rPr>
        <w:t>проблеми</w:t>
      </w:r>
      <w:proofErr w:type="spellEnd"/>
      <w:r w:rsidR="00EB5072" w:rsidRPr="00EB5072">
        <w:rPr>
          <w:iCs/>
          <w:sz w:val="28"/>
          <w:szCs w:val="28"/>
        </w:rPr>
        <w:t xml:space="preserve"> </w:t>
      </w:r>
      <w:proofErr w:type="spellStart"/>
      <w:r w:rsidR="00EB5072" w:rsidRPr="00EB5072">
        <w:rPr>
          <w:iCs/>
          <w:sz w:val="28"/>
          <w:szCs w:val="28"/>
        </w:rPr>
        <w:t>професійної</w:t>
      </w:r>
      <w:proofErr w:type="spellEnd"/>
      <w:r w:rsidR="00EB5072" w:rsidRPr="00EB5072">
        <w:rPr>
          <w:iCs/>
          <w:sz w:val="28"/>
          <w:szCs w:val="28"/>
        </w:rPr>
        <w:t xml:space="preserve"> </w:t>
      </w:r>
      <w:proofErr w:type="spellStart"/>
      <w:proofErr w:type="gramStart"/>
      <w:r w:rsidR="00EB5072" w:rsidRPr="00EB5072">
        <w:rPr>
          <w:iCs/>
          <w:sz w:val="28"/>
          <w:szCs w:val="28"/>
        </w:rPr>
        <w:t>освіти</w:t>
      </w:r>
      <w:proofErr w:type="spellEnd"/>
      <w:r w:rsidR="00EB5072" w:rsidRPr="00EB5072">
        <w:rPr>
          <w:iCs/>
          <w:sz w:val="28"/>
          <w:szCs w:val="28"/>
        </w:rPr>
        <w:t xml:space="preserve"> :</w:t>
      </w:r>
      <w:proofErr w:type="gramEnd"/>
      <w:r w:rsidR="00EB5072" w:rsidRPr="00EB5072">
        <w:rPr>
          <w:iCs/>
          <w:sz w:val="28"/>
          <w:szCs w:val="28"/>
        </w:rPr>
        <w:t xml:space="preserve"> наук.-метод. </w:t>
      </w:r>
      <w:proofErr w:type="spellStart"/>
      <w:r w:rsidR="00EB5072" w:rsidRPr="00EB5072">
        <w:rPr>
          <w:iCs/>
          <w:sz w:val="28"/>
          <w:szCs w:val="28"/>
        </w:rPr>
        <w:t>зб</w:t>
      </w:r>
      <w:proofErr w:type="spellEnd"/>
      <w:r w:rsidR="00EB5072" w:rsidRPr="00EB5072">
        <w:rPr>
          <w:iCs/>
          <w:sz w:val="28"/>
          <w:szCs w:val="28"/>
        </w:rPr>
        <w:t xml:space="preserve">. / ред. І. А. </w:t>
      </w:r>
      <w:proofErr w:type="spellStart"/>
      <w:r w:rsidR="00EB5072" w:rsidRPr="00EB5072">
        <w:rPr>
          <w:iCs/>
          <w:sz w:val="28"/>
          <w:szCs w:val="28"/>
        </w:rPr>
        <w:t>Зязюн</w:t>
      </w:r>
      <w:proofErr w:type="spellEnd"/>
      <w:r w:rsidR="00EB5072" w:rsidRPr="00EB5072">
        <w:rPr>
          <w:iCs/>
          <w:sz w:val="28"/>
          <w:szCs w:val="28"/>
        </w:rPr>
        <w:t xml:space="preserve"> та </w:t>
      </w:r>
      <w:proofErr w:type="spellStart"/>
      <w:r w:rsidR="00EB5072" w:rsidRPr="00EB5072">
        <w:rPr>
          <w:iCs/>
          <w:sz w:val="28"/>
          <w:szCs w:val="28"/>
        </w:rPr>
        <w:t>ін</w:t>
      </w:r>
      <w:proofErr w:type="spellEnd"/>
      <w:r w:rsidR="00EB5072" w:rsidRPr="00EB5072">
        <w:rPr>
          <w:iCs/>
          <w:sz w:val="28"/>
          <w:szCs w:val="28"/>
        </w:rPr>
        <w:t xml:space="preserve">. – </w:t>
      </w:r>
      <w:proofErr w:type="spellStart"/>
      <w:r w:rsidR="00EB5072" w:rsidRPr="00EB5072">
        <w:rPr>
          <w:iCs/>
          <w:sz w:val="28"/>
          <w:szCs w:val="28"/>
        </w:rPr>
        <w:t>Київ</w:t>
      </w:r>
      <w:proofErr w:type="spellEnd"/>
      <w:r w:rsidR="00EB5072" w:rsidRPr="00EB5072">
        <w:rPr>
          <w:iCs/>
          <w:sz w:val="28"/>
          <w:szCs w:val="28"/>
        </w:rPr>
        <w:t>, 1994. – С. 98–100.</w:t>
      </w:r>
    </w:p>
    <w:p w14:paraId="18217F09" w14:textId="77777777" w:rsidR="00EB5072" w:rsidRPr="00EB5072" w:rsidRDefault="00EB5072" w:rsidP="00EB5072">
      <w:pPr>
        <w:numPr>
          <w:ilvl w:val="0"/>
          <w:numId w:val="37"/>
        </w:numPr>
        <w:autoSpaceDE w:val="0"/>
        <w:autoSpaceDN w:val="0"/>
        <w:adjustRightInd w:val="0"/>
        <w:snapToGrid w:val="0"/>
        <w:jc w:val="both"/>
        <w:rPr>
          <w:rFonts w:ascii="Times New Roman" w:hAnsi="Times New Roman"/>
          <w:sz w:val="28"/>
          <w:szCs w:val="28"/>
        </w:rPr>
      </w:pPr>
      <w:r w:rsidRPr="00EB5072">
        <w:rPr>
          <w:rFonts w:ascii="Times New Roman" w:hAnsi="Times New Roman"/>
          <w:sz w:val="28"/>
          <w:szCs w:val="28"/>
        </w:rPr>
        <w:t xml:space="preserve">Сайко Н. О. </w:t>
      </w:r>
      <w:proofErr w:type="spellStart"/>
      <w:r w:rsidRPr="00EB5072">
        <w:rPr>
          <w:rFonts w:ascii="Times New Roman" w:hAnsi="Times New Roman"/>
          <w:sz w:val="28"/>
          <w:szCs w:val="28"/>
        </w:rPr>
        <w:t>Вплив</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професійного</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потенціалу</w:t>
      </w:r>
      <w:proofErr w:type="spellEnd"/>
      <w:r w:rsidRPr="00EB5072">
        <w:rPr>
          <w:rFonts w:ascii="Times New Roman" w:hAnsi="Times New Roman"/>
          <w:sz w:val="28"/>
          <w:szCs w:val="28"/>
        </w:rPr>
        <w:t xml:space="preserve"> на </w:t>
      </w:r>
      <w:proofErr w:type="spellStart"/>
      <w:r w:rsidRPr="00EB5072">
        <w:rPr>
          <w:rFonts w:ascii="Times New Roman" w:hAnsi="Times New Roman"/>
          <w:sz w:val="28"/>
          <w:szCs w:val="28"/>
        </w:rPr>
        <w:t>успішність</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роботи</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соціального</w:t>
      </w:r>
      <w:proofErr w:type="spellEnd"/>
      <w:r w:rsidRPr="00EB5072">
        <w:rPr>
          <w:rFonts w:ascii="Times New Roman" w:hAnsi="Times New Roman"/>
          <w:sz w:val="28"/>
          <w:szCs w:val="28"/>
        </w:rPr>
        <w:t xml:space="preserve"> педагога / Н. О. Сайко // </w:t>
      </w:r>
      <w:proofErr w:type="spellStart"/>
      <w:r w:rsidRPr="00EB5072">
        <w:rPr>
          <w:rFonts w:ascii="Times New Roman" w:hAnsi="Times New Roman"/>
          <w:sz w:val="28"/>
          <w:szCs w:val="28"/>
        </w:rPr>
        <w:t>Всеукраїнський</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науково-</w:t>
      </w:r>
      <w:r w:rsidRPr="00EB5072">
        <w:rPr>
          <w:rFonts w:ascii="Times New Roman" w:hAnsi="Times New Roman"/>
          <w:sz w:val="28"/>
          <w:szCs w:val="28"/>
        </w:rPr>
        <w:lastRenderedPageBreak/>
        <w:t>практичний</w:t>
      </w:r>
      <w:proofErr w:type="spellEnd"/>
      <w:r w:rsidRPr="00EB5072">
        <w:rPr>
          <w:rFonts w:ascii="Times New Roman" w:hAnsi="Times New Roman"/>
          <w:sz w:val="28"/>
          <w:szCs w:val="28"/>
        </w:rPr>
        <w:t xml:space="preserve"> журнал «Директор </w:t>
      </w:r>
      <w:proofErr w:type="spellStart"/>
      <w:r w:rsidRPr="00EB5072">
        <w:rPr>
          <w:rFonts w:ascii="Times New Roman" w:hAnsi="Times New Roman"/>
          <w:sz w:val="28"/>
          <w:szCs w:val="28"/>
        </w:rPr>
        <w:t>школи</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ліцею</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гімназії</w:t>
      </w:r>
      <w:proofErr w:type="spellEnd"/>
      <w:r w:rsidRPr="00EB5072">
        <w:rPr>
          <w:rFonts w:ascii="Times New Roman" w:hAnsi="Times New Roman"/>
          <w:sz w:val="28"/>
          <w:szCs w:val="28"/>
        </w:rPr>
        <w:t xml:space="preserve">». – </w:t>
      </w:r>
      <w:proofErr w:type="spellStart"/>
      <w:r w:rsidRPr="00EB5072">
        <w:rPr>
          <w:rFonts w:ascii="Times New Roman" w:hAnsi="Times New Roman"/>
          <w:sz w:val="28"/>
          <w:szCs w:val="28"/>
        </w:rPr>
        <w:t>Київ</w:t>
      </w:r>
      <w:proofErr w:type="spellEnd"/>
      <w:r w:rsidRPr="00EB5072">
        <w:rPr>
          <w:rFonts w:ascii="Times New Roman" w:hAnsi="Times New Roman"/>
          <w:sz w:val="28"/>
          <w:szCs w:val="28"/>
        </w:rPr>
        <w:t>, 2017. – № 1–2. – С. 73–78.</w:t>
      </w:r>
    </w:p>
    <w:p w14:paraId="79A01225" w14:textId="77777777" w:rsidR="00EB5072" w:rsidRPr="00EB5072" w:rsidRDefault="00EB5072" w:rsidP="00EB5072">
      <w:pPr>
        <w:numPr>
          <w:ilvl w:val="0"/>
          <w:numId w:val="37"/>
        </w:numPr>
        <w:autoSpaceDE w:val="0"/>
        <w:autoSpaceDN w:val="0"/>
        <w:adjustRightInd w:val="0"/>
        <w:jc w:val="both"/>
        <w:rPr>
          <w:rFonts w:ascii="Times New Roman" w:hAnsi="Times New Roman"/>
          <w:b/>
          <w:sz w:val="28"/>
          <w:szCs w:val="28"/>
        </w:rPr>
      </w:pPr>
      <w:r w:rsidRPr="00EB5072">
        <w:rPr>
          <w:rFonts w:ascii="Times New Roman" w:hAnsi="Times New Roman"/>
          <w:sz w:val="28"/>
          <w:szCs w:val="28"/>
        </w:rPr>
        <w:t xml:space="preserve">Сайко Н. О. </w:t>
      </w:r>
      <w:proofErr w:type="spellStart"/>
      <w:r w:rsidRPr="00EB5072">
        <w:rPr>
          <w:rFonts w:ascii="Times New Roman" w:hAnsi="Times New Roman"/>
          <w:sz w:val="28"/>
          <w:szCs w:val="28"/>
        </w:rPr>
        <w:t>Соціальна</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реабілітація</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молодших</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підлітків</w:t>
      </w:r>
      <w:proofErr w:type="spellEnd"/>
      <w:r w:rsidRPr="00EB5072">
        <w:rPr>
          <w:rFonts w:ascii="Times New Roman" w:hAnsi="Times New Roman"/>
          <w:sz w:val="28"/>
          <w:szCs w:val="28"/>
        </w:rPr>
        <w:t xml:space="preserve"> у </w:t>
      </w:r>
      <w:proofErr w:type="spellStart"/>
      <w:r w:rsidRPr="00EB5072">
        <w:rPr>
          <w:rFonts w:ascii="Times New Roman" w:hAnsi="Times New Roman"/>
          <w:sz w:val="28"/>
          <w:szCs w:val="28"/>
        </w:rPr>
        <w:t>роботі</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соціального</w:t>
      </w:r>
      <w:proofErr w:type="spellEnd"/>
      <w:r w:rsidRPr="00EB5072">
        <w:rPr>
          <w:rFonts w:ascii="Times New Roman" w:hAnsi="Times New Roman"/>
          <w:sz w:val="28"/>
          <w:szCs w:val="28"/>
        </w:rPr>
        <w:t xml:space="preserve"> педагога </w:t>
      </w:r>
      <w:proofErr w:type="spellStart"/>
      <w:r w:rsidRPr="00EB5072">
        <w:rPr>
          <w:rFonts w:ascii="Times New Roman" w:hAnsi="Times New Roman"/>
          <w:sz w:val="28"/>
          <w:szCs w:val="28"/>
        </w:rPr>
        <w:t>загальноосвітніх</w:t>
      </w:r>
      <w:proofErr w:type="spellEnd"/>
      <w:r w:rsidRPr="00EB5072">
        <w:rPr>
          <w:rFonts w:ascii="Times New Roman" w:hAnsi="Times New Roman"/>
          <w:sz w:val="28"/>
          <w:szCs w:val="28"/>
        </w:rPr>
        <w:t xml:space="preserve"> </w:t>
      </w:r>
      <w:proofErr w:type="spellStart"/>
      <w:r w:rsidRPr="00EB5072">
        <w:rPr>
          <w:rFonts w:ascii="Times New Roman" w:hAnsi="Times New Roman"/>
          <w:sz w:val="28"/>
          <w:szCs w:val="28"/>
        </w:rPr>
        <w:t>навчальних</w:t>
      </w:r>
      <w:proofErr w:type="spellEnd"/>
      <w:r w:rsidRPr="00EB5072">
        <w:rPr>
          <w:rFonts w:ascii="Times New Roman" w:hAnsi="Times New Roman"/>
          <w:sz w:val="28"/>
          <w:szCs w:val="28"/>
        </w:rPr>
        <w:t xml:space="preserve"> </w:t>
      </w:r>
      <w:proofErr w:type="spellStart"/>
      <w:proofErr w:type="gramStart"/>
      <w:r w:rsidRPr="00EB5072">
        <w:rPr>
          <w:rFonts w:ascii="Times New Roman" w:hAnsi="Times New Roman"/>
          <w:sz w:val="28"/>
          <w:szCs w:val="28"/>
        </w:rPr>
        <w:t>закладів</w:t>
      </w:r>
      <w:proofErr w:type="spellEnd"/>
      <w:r w:rsidRPr="00EB5072">
        <w:rPr>
          <w:rFonts w:ascii="Times New Roman" w:hAnsi="Times New Roman"/>
          <w:sz w:val="28"/>
          <w:szCs w:val="28"/>
        </w:rPr>
        <w:t> :</w:t>
      </w:r>
      <w:proofErr w:type="gramEnd"/>
      <w:r w:rsidRPr="00EB5072">
        <w:rPr>
          <w:rFonts w:ascii="Times New Roman" w:hAnsi="Times New Roman"/>
          <w:sz w:val="28"/>
          <w:szCs w:val="28"/>
        </w:rPr>
        <w:t xml:space="preserve"> </w:t>
      </w:r>
      <w:proofErr w:type="spellStart"/>
      <w:r w:rsidRPr="00EB5072">
        <w:rPr>
          <w:rFonts w:ascii="Times New Roman" w:hAnsi="Times New Roman"/>
          <w:sz w:val="28"/>
          <w:szCs w:val="28"/>
        </w:rPr>
        <w:t>монографія</w:t>
      </w:r>
      <w:proofErr w:type="spellEnd"/>
      <w:r w:rsidRPr="00EB5072">
        <w:rPr>
          <w:rFonts w:ascii="Times New Roman" w:hAnsi="Times New Roman"/>
          <w:sz w:val="28"/>
          <w:szCs w:val="28"/>
        </w:rPr>
        <w:t xml:space="preserve"> / Н. О. Сайко ; ПНПУ </w:t>
      </w:r>
      <w:proofErr w:type="spellStart"/>
      <w:r w:rsidRPr="00EB5072">
        <w:rPr>
          <w:rFonts w:ascii="Times New Roman" w:hAnsi="Times New Roman"/>
          <w:sz w:val="28"/>
          <w:szCs w:val="28"/>
        </w:rPr>
        <w:t>імені</w:t>
      </w:r>
      <w:proofErr w:type="spellEnd"/>
      <w:r w:rsidRPr="00EB5072">
        <w:rPr>
          <w:rFonts w:ascii="Times New Roman" w:hAnsi="Times New Roman"/>
          <w:sz w:val="28"/>
          <w:szCs w:val="28"/>
        </w:rPr>
        <w:t xml:space="preserve"> В. Г. Короленка. – </w:t>
      </w:r>
      <w:proofErr w:type="gramStart"/>
      <w:r w:rsidRPr="00EB5072">
        <w:rPr>
          <w:rFonts w:ascii="Times New Roman" w:hAnsi="Times New Roman"/>
          <w:sz w:val="28"/>
          <w:szCs w:val="28"/>
        </w:rPr>
        <w:t>Полтава :</w:t>
      </w:r>
      <w:proofErr w:type="gramEnd"/>
      <w:r w:rsidRPr="00EB5072">
        <w:rPr>
          <w:rFonts w:ascii="Times New Roman" w:hAnsi="Times New Roman"/>
          <w:sz w:val="28"/>
          <w:szCs w:val="28"/>
        </w:rPr>
        <w:t xml:space="preserve"> ФОП Гаража М. Ф., вид-во «</w:t>
      </w:r>
      <w:proofErr w:type="spellStart"/>
      <w:r w:rsidRPr="00EB5072">
        <w:rPr>
          <w:rFonts w:ascii="Times New Roman" w:hAnsi="Times New Roman"/>
          <w:sz w:val="28"/>
          <w:szCs w:val="28"/>
        </w:rPr>
        <w:t>Сімон</w:t>
      </w:r>
      <w:proofErr w:type="spellEnd"/>
      <w:r w:rsidRPr="00EB5072">
        <w:rPr>
          <w:rFonts w:ascii="Times New Roman" w:hAnsi="Times New Roman"/>
          <w:sz w:val="28"/>
          <w:szCs w:val="28"/>
        </w:rPr>
        <w:t>», 2017. – 335 с.</w:t>
      </w:r>
    </w:p>
    <w:p w14:paraId="47977542" w14:textId="0E8F2E57" w:rsidR="000E138B" w:rsidRPr="00EB5072" w:rsidRDefault="000E138B" w:rsidP="00EB5072">
      <w:pPr>
        <w:autoSpaceDE w:val="0"/>
        <w:autoSpaceDN w:val="0"/>
        <w:adjustRightInd w:val="0"/>
        <w:spacing w:after="0" w:line="240" w:lineRule="auto"/>
        <w:ind w:left="360"/>
        <w:jc w:val="both"/>
        <w:rPr>
          <w:rFonts w:ascii="Times New Roman" w:hAnsi="Times New Roman"/>
          <w:sz w:val="28"/>
          <w:szCs w:val="28"/>
          <w:lang w:val="uk-UA"/>
        </w:rPr>
      </w:pPr>
    </w:p>
    <w:p w14:paraId="204B9B83" w14:textId="0F99B18E" w:rsidR="000E138B" w:rsidRPr="000E138B" w:rsidRDefault="000E138B" w:rsidP="000E138B">
      <w:pPr>
        <w:autoSpaceDE w:val="0"/>
        <w:autoSpaceDN w:val="0"/>
        <w:adjustRightInd w:val="0"/>
        <w:spacing w:after="0" w:line="240" w:lineRule="auto"/>
        <w:ind w:left="426"/>
        <w:jc w:val="both"/>
        <w:rPr>
          <w:rFonts w:ascii="Times New Roman" w:hAnsi="Times New Roman"/>
          <w:sz w:val="28"/>
          <w:szCs w:val="28"/>
          <w:lang w:val="uk-UA"/>
        </w:rPr>
      </w:pPr>
      <w:r>
        <w:rPr>
          <w:rFonts w:ascii="Times New Roman" w:hAnsi="Times New Roman"/>
          <w:sz w:val="28"/>
          <w:szCs w:val="28"/>
          <w:lang w:val="uk-UA"/>
        </w:rPr>
        <w:t xml:space="preserve"> </w:t>
      </w:r>
    </w:p>
    <w:p w14:paraId="187A4F4D" w14:textId="77777777" w:rsidR="000E138B" w:rsidRPr="000E138B" w:rsidRDefault="000E138B" w:rsidP="000E138B">
      <w:pPr>
        <w:jc w:val="both"/>
        <w:rPr>
          <w:rFonts w:ascii="Times New Roman" w:hAnsi="Times New Roman"/>
          <w:b/>
          <w:sz w:val="28"/>
          <w:szCs w:val="28"/>
          <w:lang w:val="uk-UA"/>
        </w:rPr>
      </w:pPr>
      <w:r w:rsidRPr="000E138B">
        <w:rPr>
          <w:rFonts w:ascii="Times New Roman" w:hAnsi="Times New Roman"/>
          <w:b/>
          <w:sz w:val="28"/>
          <w:szCs w:val="28"/>
          <w:lang w:val="uk-UA"/>
        </w:rPr>
        <w:t xml:space="preserve">1. Сутність та зміст професійної підготовки та готовності фахівця.   </w:t>
      </w:r>
    </w:p>
    <w:p w14:paraId="27410D26" w14:textId="1577C470" w:rsidR="000E138B" w:rsidRPr="000E138B" w:rsidRDefault="000E138B" w:rsidP="000E138B">
      <w:pPr>
        <w:spacing w:after="0" w:line="240" w:lineRule="auto"/>
        <w:ind w:firstLine="709"/>
        <w:jc w:val="both"/>
        <w:rPr>
          <w:rFonts w:ascii="Times New Roman" w:hAnsi="Times New Roman"/>
          <w:sz w:val="28"/>
          <w:szCs w:val="28"/>
          <w:lang w:val="uk-UA"/>
        </w:rPr>
      </w:pPr>
      <w:r w:rsidRPr="007A1D5F">
        <w:rPr>
          <w:sz w:val="28"/>
          <w:szCs w:val="28"/>
          <w:lang w:val="uk-UA"/>
        </w:rPr>
        <w:t xml:space="preserve"> </w:t>
      </w:r>
      <w:r w:rsidRPr="000E138B">
        <w:rPr>
          <w:rFonts w:ascii="Times New Roman" w:hAnsi="Times New Roman"/>
          <w:sz w:val="28"/>
          <w:szCs w:val="28"/>
          <w:lang w:val="uk-UA"/>
        </w:rPr>
        <w:t xml:space="preserve">Навчальний процес у ЗВО містить у собі три основні компоненти: зміст навчання або зміст освіти спеціаліста; навчальна і формуюча діяльність вчених-педагогів, спрямована на досягнення цілей і завдань з підготовки спеціаліста і реалізації змісту навчання; самостійна навчально-пізнавальна діяльність студентів. Виділяють такі специфічні особливості вузівського навчального процесу: у вищій школі вивчається наука в її розвитку; єдність наукового і навчального досвіду; висока активність самостійної навчально-пізнавальної діяльності студентів і їх зближення з науково-дослідною роботою; готується фахівець на рівні сучасних вимог суспільства.  </w:t>
      </w:r>
    </w:p>
    <w:p w14:paraId="05A22BEC"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Основними функціями навчально-виховного процесу є освітня, що полягає у сприянні засвоєнню системи загальнотеоретичних та спеціальних знань, перетворенню їх у власні надбання та втілення у професійній діяльності і поведінці; виховна -  націлена на формування світоглядних поглядів, переконань, ціннісних орієнтацій майбутніх фахівців та надання їхній професійній діяльності </w:t>
      </w:r>
      <w:proofErr w:type="spellStart"/>
      <w:r w:rsidRPr="000E138B">
        <w:rPr>
          <w:rFonts w:ascii="Times New Roman" w:hAnsi="Times New Roman"/>
          <w:sz w:val="28"/>
          <w:szCs w:val="28"/>
          <w:lang w:val="uk-UA"/>
        </w:rPr>
        <w:t>ціннісно</w:t>
      </w:r>
      <w:proofErr w:type="spellEnd"/>
      <w:r w:rsidRPr="000E138B">
        <w:rPr>
          <w:rFonts w:ascii="Times New Roman" w:hAnsi="Times New Roman"/>
          <w:sz w:val="28"/>
          <w:szCs w:val="28"/>
          <w:lang w:val="uk-UA"/>
        </w:rPr>
        <w:t xml:space="preserve">-смислової завершеності; розвивальна,  яка забезпечує розвиток особистісних сфер майбутніх фахівців, сприяє розвиткові «висококультурної індивідуальності» та спонукає до ефективної діяльності </w:t>
      </w:r>
      <w:r w:rsidRPr="000E138B">
        <w:rPr>
          <w:rFonts w:ascii="Times New Roman" w:hAnsi="Times New Roman"/>
          <w:b/>
          <w:sz w:val="28"/>
          <w:szCs w:val="28"/>
          <w:lang w:val="uk-UA"/>
        </w:rPr>
        <w:t>.</w:t>
      </w:r>
      <w:r w:rsidRPr="000E138B">
        <w:rPr>
          <w:rFonts w:ascii="Times New Roman" w:hAnsi="Times New Roman"/>
          <w:sz w:val="28"/>
          <w:szCs w:val="28"/>
          <w:lang w:val="uk-UA"/>
        </w:rPr>
        <w:tab/>
      </w:r>
    </w:p>
    <w:p w14:paraId="397BAA4B" w14:textId="77777777" w:rsidR="000E138B" w:rsidRPr="000E138B" w:rsidRDefault="000E138B" w:rsidP="000E138B">
      <w:pPr>
        <w:spacing w:after="0" w:line="240" w:lineRule="auto"/>
        <w:ind w:firstLine="709"/>
        <w:jc w:val="both"/>
        <w:rPr>
          <w:rFonts w:ascii="Times New Roman" w:hAnsi="Times New Roman"/>
          <w:sz w:val="28"/>
          <w:szCs w:val="28"/>
        </w:rPr>
      </w:pPr>
      <w:r w:rsidRPr="000E138B">
        <w:rPr>
          <w:rFonts w:ascii="Times New Roman" w:hAnsi="Times New Roman"/>
          <w:sz w:val="28"/>
          <w:szCs w:val="28"/>
          <w:lang w:val="uk-UA"/>
        </w:rPr>
        <w:t xml:space="preserve">Майбутня професійна діяльність – це одна з найбільш значущих сфер буття людини. Саме в ній відбувається самоактуалізація людини як індивіда, особистості, неповторної індивідуальності. Основними функціями процесу професійної підготовки спеціалістів Н.Л. </w:t>
      </w:r>
      <w:proofErr w:type="spellStart"/>
      <w:r w:rsidRPr="000E138B">
        <w:rPr>
          <w:rFonts w:ascii="Times New Roman" w:hAnsi="Times New Roman"/>
          <w:sz w:val="28"/>
          <w:szCs w:val="28"/>
          <w:lang w:val="uk-UA"/>
        </w:rPr>
        <w:t>Коломінський</w:t>
      </w:r>
      <w:proofErr w:type="spellEnd"/>
      <w:r w:rsidRPr="000E138B">
        <w:rPr>
          <w:rFonts w:ascii="Times New Roman" w:hAnsi="Times New Roman"/>
          <w:sz w:val="28"/>
          <w:szCs w:val="28"/>
          <w:lang w:val="uk-UA"/>
        </w:rPr>
        <w:t xml:space="preserve"> вважає</w:t>
      </w:r>
      <w:r w:rsidRPr="000E138B">
        <w:rPr>
          <w:rFonts w:ascii="Times New Roman" w:hAnsi="Times New Roman"/>
          <w:sz w:val="28"/>
          <w:szCs w:val="28"/>
        </w:rPr>
        <w:t xml:space="preserve">: </w:t>
      </w:r>
    </w:p>
    <w:p w14:paraId="5840C381" w14:textId="77777777" w:rsidR="000E138B" w:rsidRPr="000E138B" w:rsidRDefault="000E138B" w:rsidP="00B02383">
      <w:pPr>
        <w:numPr>
          <w:ilvl w:val="0"/>
          <w:numId w:val="21"/>
        </w:numPr>
        <w:spacing w:after="0" w:line="240" w:lineRule="auto"/>
        <w:jc w:val="both"/>
        <w:rPr>
          <w:rFonts w:ascii="Times New Roman" w:hAnsi="Times New Roman"/>
          <w:sz w:val="28"/>
          <w:szCs w:val="28"/>
          <w:lang w:val="uk-UA"/>
        </w:rPr>
      </w:pPr>
      <w:r w:rsidRPr="000E138B">
        <w:rPr>
          <w:rFonts w:ascii="Times New Roman" w:hAnsi="Times New Roman"/>
          <w:sz w:val="28"/>
          <w:szCs w:val="28"/>
          <w:lang w:val="uk-UA"/>
        </w:rPr>
        <w:t xml:space="preserve">когнітивну (забезпечення належного рівня професійних знань, умінь, навичок, наукового і культурного світогляду); </w:t>
      </w:r>
    </w:p>
    <w:p w14:paraId="479917E9" w14:textId="77777777" w:rsidR="000E138B" w:rsidRPr="000E138B" w:rsidRDefault="000E138B" w:rsidP="00B02383">
      <w:pPr>
        <w:numPr>
          <w:ilvl w:val="0"/>
          <w:numId w:val="21"/>
        </w:numPr>
        <w:spacing w:after="0" w:line="240" w:lineRule="auto"/>
        <w:jc w:val="both"/>
        <w:rPr>
          <w:rFonts w:ascii="Times New Roman" w:hAnsi="Times New Roman"/>
          <w:sz w:val="28"/>
          <w:szCs w:val="28"/>
          <w:lang w:val="uk-UA"/>
        </w:rPr>
      </w:pPr>
      <w:proofErr w:type="spellStart"/>
      <w:r w:rsidRPr="000E138B">
        <w:rPr>
          <w:rFonts w:ascii="Times New Roman" w:hAnsi="Times New Roman"/>
          <w:sz w:val="28"/>
          <w:szCs w:val="28"/>
          <w:lang w:val="uk-UA"/>
        </w:rPr>
        <w:t>ціннісно</w:t>
      </w:r>
      <w:proofErr w:type="spellEnd"/>
      <w:r w:rsidRPr="000E138B">
        <w:rPr>
          <w:rFonts w:ascii="Times New Roman" w:hAnsi="Times New Roman"/>
          <w:sz w:val="28"/>
          <w:szCs w:val="28"/>
          <w:lang w:val="uk-UA"/>
        </w:rPr>
        <w:t xml:space="preserve">-установчу (формування професійних установок: цільових, смислових, операційних); </w:t>
      </w:r>
    </w:p>
    <w:p w14:paraId="57371CA3" w14:textId="77777777" w:rsidR="000E138B" w:rsidRPr="000E138B" w:rsidRDefault="000E138B" w:rsidP="00B02383">
      <w:pPr>
        <w:numPr>
          <w:ilvl w:val="0"/>
          <w:numId w:val="21"/>
        </w:numPr>
        <w:spacing w:after="0" w:line="240" w:lineRule="auto"/>
        <w:jc w:val="both"/>
        <w:rPr>
          <w:rFonts w:ascii="Times New Roman" w:hAnsi="Times New Roman"/>
          <w:sz w:val="28"/>
          <w:szCs w:val="28"/>
          <w:lang w:val="uk-UA"/>
        </w:rPr>
      </w:pPr>
      <w:r w:rsidRPr="000E138B">
        <w:rPr>
          <w:rFonts w:ascii="Times New Roman" w:hAnsi="Times New Roman"/>
          <w:sz w:val="28"/>
          <w:szCs w:val="28"/>
          <w:lang w:val="uk-UA"/>
        </w:rPr>
        <w:t xml:space="preserve">розвивальну (креативна): розвиток професійних здібностей, духовних потреб особистості; </w:t>
      </w:r>
    </w:p>
    <w:p w14:paraId="78526EA1" w14:textId="77777777" w:rsidR="000E138B" w:rsidRPr="000E138B" w:rsidRDefault="000E138B" w:rsidP="00B02383">
      <w:pPr>
        <w:numPr>
          <w:ilvl w:val="0"/>
          <w:numId w:val="22"/>
        </w:numPr>
        <w:spacing w:after="0" w:line="240" w:lineRule="auto"/>
        <w:jc w:val="both"/>
        <w:rPr>
          <w:rFonts w:ascii="Times New Roman" w:hAnsi="Times New Roman"/>
          <w:sz w:val="28"/>
          <w:szCs w:val="28"/>
          <w:lang w:val="uk-UA"/>
        </w:rPr>
      </w:pPr>
      <w:r w:rsidRPr="000E138B">
        <w:rPr>
          <w:rFonts w:ascii="Times New Roman" w:hAnsi="Times New Roman"/>
          <w:sz w:val="28"/>
          <w:szCs w:val="28"/>
          <w:lang w:val="uk-UA"/>
        </w:rPr>
        <w:lastRenderedPageBreak/>
        <w:t xml:space="preserve">мотиваційну (стимулююча): стимулювання, формування, підтримка мотивів особистісного зростання, самоактуалізації через професію; </w:t>
      </w:r>
    </w:p>
    <w:p w14:paraId="0D6B1964" w14:textId="77777777" w:rsidR="000E138B" w:rsidRPr="000E138B" w:rsidRDefault="000E138B" w:rsidP="00B02383">
      <w:pPr>
        <w:numPr>
          <w:ilvl w:val="0"/>
          <w:numId w:val="22"/>
        </w:numPr>
        <w:spacing w:after="0" w:line="240" w:lineRule="auto"/>
        <w:jc w:val="both"/>
        <w:rPr>
          <w:rFonts w:ascii="Times New Roman" w:hAnsi="Times New Roman"/>
          <w:sz w:val="28"/>
          <w:szCs w:val="28"/>
          <w:lang w:val="uk-UA"/>
        </w:rPr>
      </w:pPr>
      <w:r w:rsidRPr="000E138B">
        <w:rPr>
          <w:rFonts w:ascii="Times New Roman" w:hAnsi="Times New Roman"/>
          <w:sz w:val="28"/>
          <w:szCs w:val="28"/>
          <w:lang w:val="uk-UA"/>
        </w:rPr>
        <w:t xml:space="preserve">морально-виховну (виховання моральних якостей, що відповідають вимогам суспільства та професійної специфіки фахівця).  </w:t>
      </w:r>
    </w:p>
    <w:p w14:paraId="60B9D164"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Аналізуючи наукову літературу, слід зазначити, що найчастіше термін "готовність до діяльності" науковці пов'язують з процесом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-педагогічної підготовки.  Це пояснюється тим, що  рівень готовності спеціаліста залежить від змісту та якості підготовки.</w:t>
      </w:r>
    </w:p>
    <w:p w14:paraId="53A2CEC8" w14:textId="77777777" w:rsidR="000E138B" w:rsidRPr="000E138B" w:rsidRDefault="000E138B" w:rsidP="000E138B">
      <w:pPr>
        <w:shd w:val="clear" w:color="auto" w:fill="FFFFFF"/>
        <w:spacing w:after="0" w:line="240" w:lineRule="auto"/>
        <w:ind w:firstLine="709"/>
        <w:jc w:val="both"/>
        <w:rPr>
          <w:rFonts w:ascii="Times New Roman" w:hAnsi="Times New Roman"/>
          <w:b/>
          <w:color w:val="000000"/>
          <w:sz w:val="28"/>
          <w:szCs w:val="28"/>
          <w:lang w:val="uk-UA"/>
        </w:rPr>
      </w:pPr>
      <w:r w:rsidRPr="000E138B">
        <w:rPr>
          <w:rFonts w:ascii="Times New Roman" w:hAnsi="Times New Roman"/>
          <w:color w:val="000000"/>
          <w:sz w:val="28"/>
          <w:szCs w:val="28"/>
          <w:lang w:val="uk-UA"/>
        </w:rPr>
        <w:t xml:space="preserve"> Підготовка – це дії, спрямовані на вироблення навиків, передачу знань і формування активної життєвої  позиції </w:t>
      </w:r>
      <w:r w:rsidRPr="000E138B">
        <w:rPr>
          <w:rFonts w:ascii="Times New Roman" w:hAnsi="Times New Roman"/>
          <w:b/>
          <w:color w:val="000000"/>
          <w:sz w:val="28"/>
          <w:szCs w:val="28"/>
          <w:lang w:val="uk-UA"/>
        </w:rPr>
        <w:t>.</w:t>
      </w:r>
    </w:p>
    <w:p w14:paraId="27E3A640"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  Професійна діяльність  - це соціально-значима діяльність, виконання якої потребує спеціальних знань, умінь і навиків, а також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 зумовлених особистісних якостей. В залежності від виду праці (предмету, цілей, засобів, умов) розрізняють види професійної діяльності. Співвіднесення цих видів з вимогами до людини та її діяльності, утворює професію</w:t>
      </w:r>
      <w:r w:rsidRPr="000E138B">
        <w:rPr>
          <w:rFonts w:ascii="Times New Roman" w:hAnsi="Times New Roman"/>
          <w:b/>
          <w:sz w:val="28"/>
          <w:szCs w:val="28"/>
          <w:lang w:val="uk-UA"/>
        </w:rPr>
        <w:t>.</w:t>
      </w:r>
    </w:p>
    <w:p w14:paraId="636DA5B0" w14:textId="77777777" w:rsidR="000E138B" w:rsidRPr="000E138B" w:rsidRDefault="000E138B" w:rsidP="000E138B">
      <w:pPr>
        <w:shd w:val="clear" w:color="auto" w:fill="FFFFFF"/>
        <w:spacing w:after="0" w:line="240" w:lineRule="auto"/>
        <w:ind w:firstLine="709"/>
        <w:jc w:val="both"/>
        <w:rPr>
          <w:rFonts w:ascii="Times New Roman" w:hAnsi="Times New Roman"/>
          <w:color w:val="000000"/>
          <w:sz w:val="28"/>
          <w:szCs w:val="28"/>
          <w:lang w:val="uk-UA"/>
        </w:rPr>
      </w:pPr>
      <w:r w:rsidRPr="000E138B">
        <w:rPr>
          <w:rFonts w:ascii="Times New Roman" w:hAnsi="Times New Roman"/>
          <w:color w:val="000000"/>
          <w:sz w:val="28"/>
          <w:szCs w:val="28"/>
          <w:lang w:val="uk-UA"/>
        </w:rPr>
        <w:t xml:space="preserve">  Підготовленість – наявність арсеналу необхідних знань, навиків, досвіду у певній галузі  діяльності, набутих шляхом систематичного навчання </w:t>
      </w:r>
      <w:r w:rsidRPr="000E138B">
        <w:rPr>
          <w:rFonts w:ascii="Times New Roman" w:hAnsi="Times New Roman"/>
          <w:b/>
          <w:color w:val="000000"/>
          <w:sz w:val="28"/>
          <w:szCs w:val="28"/>
          <w:lang w:val="uk-UA"/>
        </w:rPr>
        <w:t xml:space="preserve">  </w:t>
      </w:r>
      <w:r w:rsidRPr="000E138B">
        <w:rPr>
          <w:rFonts w:ascii="Times New Roman" w:hAnsi="Times New Roman"/>
          <w:color w:val="000000"/>
          <w:sz w:val="28"/>
          <w:szCs w:val="28"/>
          <w:lang w:val="uk-UA"/>
        </w:rPr>
        <w:t>Підготовленість – це результат</w:t>
      </w:r>
      <w:r w:rsidRPr="000E138B">
        <w:rPr>
          <w:rFonts w:ascii="Times New Roman" w:hAnsi="Times New Roman"/>
          <w:b/>
          <w:color w:val="000000"/>
          <w:sz w:val="28"/>
          <w:szCs w:val="28"/>
          <w:lang w:val="uk-UA"/>
        </w:rPr>
        <w:t xml:space="preserve"> </w:t>
      </w:r>
      <w:r w:rsidRPr="000E138B">
        <w:rPr>
          <w:rFonts w:ascii="Times New Roman" w:hAnsi="Times New Roman"/>
          <w:color w:val="000000"/>
          <w:sz w:val="28"/>
          <w:szCs w:val="28"/>
          <w:lang w:val="uk-UA"/>
        </w:rPr>
        <w:t>освітнього процесу, що відображує здатність особистості оперувати знаннями, уміннями у вирішенні певного типу теоретичних і практичних завдань і досягати наміченого результату діяльності. Готовність відрізняється від підготовленості наявністю мотивів і переконань особистості, достатнім рівнем розвитку здібностей, певними знаннями, професійними навиками, уміннями та її досвідом.  Можна говорити, що готовність і підготовленість – це дві характеристики фахівця, які відрізняються його певною позицією – активною або пасивною. Знаю, але не хочу діяти, знаю і прагну до діяльності. Однак, є різні тлумачення взаємозв’язку даних понять. Так, Мороз О.Г. пояснює термін підготовленість як систему теоретичних знань, на основі якої відбувається формування практичної готовності .</w:t>
      </w:r>
    </w:p>
    <w:p w14:paraId="007A32DF" w14:textId="77777777" w:rsidR="000E138B" w:rsidRPr="000E138B" w:rsidRDefault="000E138B" w:rsidP="000E138B">
      <w:pPr>
        <w:shd w:val="clear" w:color="auto" w:fill="FFFFFF"/>
        <w:spacing w:after="0" w:line="240" w:lineRule="auto"/>
        <w:ind w:firstLine="709"/>
        <w:jc w:val="both"/>
        <w:rPr>
          <w:rFonts w:ascii="Times New Roman" w:hAnsi="Times New Roman"/>
          <w:color w:val="000000"/>
          <w:sz w:val="28"/>
          <w:szCs w:val="28"/>
          <w:lang w:val="uk-UA"/>
        </w:rPr>
      </w:pPr>
      <w:r w:rsidRPr="000E138B">
        <w:rPr>
          <w:rFonts w:ascii="Times New Roman" w:hAnsi="Times New Roman"/>
          <w:color w:val="000000"/>
          <w:sz w:val="28"/>
          <w:szCs w:val="28"/>
          <w:lang w:val="uk-UA"/>
        </w:rPr>
        <w:t xml:space="preserve">На думку інших вчених, стан готовності є первинною, фундаментальною умовою успішного здійснення будь-якої діяльності (м. Дьяченко, К. </w:t>
      </w:r>
      <w:proofErr w:type="spellStart"/>
      <w:r w:rsidRPr="000E138B">
        <w:rPr>
          <w:rFonts w:ascii="Times New Roman" w:hAnsi="Times New Roman"/>
          <w:color w:val="000000"/>
          <w:sz w:val="28"/>
          <w:szCs w:val="28"/>
          <w:lang w:val="uk-UA"/>
        </w:rPr>
        <w:t>Дурай-Новакова</w:t>
      </w:r>
      <w:proofErr w:type="spellEnd"/>
      <w:r w:rsidRPr="000E138B">
        <w:rPr>
          <w:rFonts w:ascii="Times New Roman" w:hAnsi="Times New Roman"/>
          <w:color w:val="000000"/>
          <w:sz w:val="28"/>
          <w:szCs w:val="28"/>
          <w:lang w:val="uk-UA"/>
        </w:rPr>
        <w:t xml:space="preserve">, Л. </w:t>
      </w:r>
      <w:proofErr w:type="spellStart"/>
      <w:r w:rsidRPr="000E138B">
        <w:rPr>
          <w:rFonts w:ascii="Times New Roman" w:hAnsi="Times New Roman"/>
          <w:color w:val="000000"/>
          <w:sz w:val="28"/>
          <w:szCs w:val="28"/>
          <w:lang w:val="uk-UA"/>
        </w:rPr>
        <w:t>Кандибович</w:t>
      </w:r>
      <w:proofErr w:type="spellEnd"/>
      <w:r w:rsidRPr="000E138B">
        <w:rPr>
          <w:rFonts w:ascii="Times New Roman" w:hAnsi="Times New Roman"/>
          <w:color w:val="000000"/>
          <w:sz w:val="28"/>
          <w:szCs w:val="28"/>
          <w:lang w:val="uk-UA"/>
        </w:rPr>
        <w:t xml:space="preserve">, В. Сластьонін та </w:t>
      </w:r>
      <w:proofErr w:type="spellStart"/>
      <w:r w:rsidRPr="000E138B">
        <w:rPr>
          <w:rFonts w:ascii="Times New Roman" w:hAnsi="Times New Roman"/>
          <w:color w:val="000000"/>
          <w:sz w:val="28"/>
          <w:szCs w:val="28"/>
          <w:lang w:val="uk-UA"/>
        </w:rPr>
        <w:t>інш</w:t>
      </w:r>
      <w:proofErr w:type="spellEnd"/>
      <w:r w:rsidRPr="000E138B">
        <w:rPr>
          <w:rFonts w:ascii="Times New Roman" w:hAnsi="Times New Roman"/>
          <w:color w:val="000000"/>
          <w:sz w:val="28"/>
          <w:szCs w:val="28"/>
          <w:lang w:val="uk-UA"/>
        </w:rPr>
        <w:t>.).</w:t>
      </w:r>
      <w:r w:rsidRPr="000E138B">
        <w:rPr>
          <w:rFonts w:ascii="Times New Roman" w:hAnsi="Times New Roman"/>
          <w:b/>
          <w:color w:val="000000"/>
          <w:sz w:val="28"/>
          <w:szCs w:val="28"/>
          <w:lang w:val="uk-UA"/>
        </w:rPr>
        <w:t xml:space="preserve"> </w:t>
      </w:r>
      <w:r w:rsidRPr="000E138B">
        <w:rPr>
          <w:rFonts w:ascii="Times New Roman" w:hAnsi="Times New Roman"/>
          <w:color w:val="000000"/>
          <w:sz w:val="28"/>
          <w:szCs w:val="28"/>
          <w:lang w:val="uk-UA"/>
        </w:rPr>
        <w:t xml:space="preserve">Підготовка являє собою саме процес, що передує підготовленості або готовності, які є її складовими.  </w:t>
      </w:r>
    </w:p>
    <w:p w14:paraId="6AFE57FF" w14:textId="77777777" w:rsidR="000E138B" w:rsidRPr="000E138B" w:rsidRDefault="000E138B" w:rsidP="000E138B">
      <w:pPr>
        <w:shd w:val="clear" w:color="auto" w:fill="FFFFFF"/>
        <w:spacing w:after="0" w:line="240" w:lineRule="auto"/>
        <w:ind w:firstLine="709"/>
        <w:jc w:val="both"/>
        <w:rPr>
          <w:rFonts w:ascii="Times New Roman" w:hAnsi="Times New Roman"/>
          <w:sz w:val="28"/>
          <w:szCs w:val="28"/>
          <w:lang w:val="uk-UA"/>
        </w:rPr>
      </w:pPr>
      <w:r w:rsidRPr="000E138B">
        <w:rPr>
          <w:rFonts w:ascii="Times New Roman" w:hAnsi="Times New Roman"/>
          <w:color w:val="000000"/>
          <w:sz w:val="28"/>
          <w:szCs w:val="28"/>
          <w:lang w:val="uk-UA"/>
        </w:rPr>
        <w:t xml:space="preserve"> </w:t>
      </w:r>
      <w:r w:rsidRPr="000E138B">
        <w:rPr>
          <w:rFonts w:ascii="Times New Roman" w:hAnsi="Times New Roman"/>
          <w:sz w:val="28"/>
          <w:szCs w:val="28"/>
          <w:lang w:val="uk-UA"/>
        </w:rPr>
        <w:t xml:space="preserve">Професійна готовність   передбачає сформованість системи знань, умінь і навичок, особистісних і професійних якостей, що сприяють виконанню завдань соціальної реабілітації з усунення наслідків </w:t>
      </w:r>
      <w:proofErr w:type="spellStart"/>
      <w:r w:rsidRPr="000E138B">
        <w:rPr>
          <w:rFonts w:ascii="Times New Roman" w:hAnsi="Times New Roman"/>
          <w:sz w:val="28"/>
          <w:szCs w:val="28"/>
          <w:lang w:val="uk-UA"/>
        </w:rPr>
        <w:t>дидактогенії</w:t>
      </w:r>
      <w:proofErr w:type="spellEnd"/>
      <w:r w:rsidRPr="000E138B">
        <w:rPr>
          <w:rFonts w:ascii="Times New Roman" w:hAnsi="Times New Roman"/>
          <w:sz w:val="28"/>
          <w:szCs w:val="28"/>
          <w:lang w:val="uk-UA"/>
        </w:rPr>
        <w:t>.</w:t>
      </w:r>
    </w:p>
    <w:p w14:paraId="3A82BA50"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lastRenderedPageBreak/>
        <w:t>Під професійними уміннями слід розуміти певний рівень готовності особистості самостійно виконувати основні види діяльності у сфері професійної діяльності .</w:t>
      </w:r>
    </w:p>
    <w:p w14:paraId="44326B00"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На думку А. </w:t>
      </w:r>
      <w:proofErr w:type="spellStart"/>
      <w:r w:rsidRPr="000E138B">
        <w:rPr>
          <w:rFonts w:ascii="Times New Roman" w:hAnsi="Times New Roman"/>
          <w:sz w:val="28"/>
          <w:szCs w:val="28"/>
          <w:lang w:val="uk-UA"/>
        </w:rPr>
        <w:t>Ліненко</w:t>
      </w:r>
      <w:proofErr w:type="spellEnd"/>
      <w:r w:rsidRPr="000E138B">
        <w:rPr>
          <w:rFonts w:ascii="Times New Roman" w:hAnsi="Times New Roman"/>
          <w:sz w:val="28"/>
          <w:szCs w:val="28"/>
          <w:lang w:val="uk-UA"/>
        </w:rPr>
        <w:t xml:space="preserve">, готовність розуміється як цілісне утворення, яке характеризує </w:t>
      </w:r>
      <w:proofErr w:type="spellStart"/>
      <w:r w:rsidRPr="000E138B">
        <w:rPr>
          <w:rFonts w:ascii="Times New Roman" w:hAnsi="Times New Roman"/>
          <w:sz w:val="28"/>
          <w:szCs w:val="28"/>
          <w:lang w:val="uk-UA"/>
        </w:rPr>
        <w:t>емоційно</w:t>
      </w:r>
      <w:proofErr w:type="spellEnd"/>
      <w:r w:rsidRPr="000E138B">
        <w:rPr>
          <w:rFonts w:ascii="Times New Roman" w:hAnsi="Times New Roman"/>
          <w:sz w:val="28"/>
          <w:szCs w:val="28"/>
          <w:lang w:val="uk-UA"/>
        </w:rPr>
        <w:t xml:space="preserve">-когнітивну і вольову </w:t>
      </w:r>
      <w:proofErr w:type="spellStart"/>
      <w:r w:rsidRPr="000E138B">
        <w:rPr>
          <w:rFonts w:ascii="Times New Roman" w:hAnsi="Times New Roman"/>
          <w:sz w:val="28"/>
          <w:szCs w:val="28"/>
          <w:lang w:val="uk-UA"/>
        </w:rPr>
        <w:t>мобілізаційність</w:t>
      </w:r>
      <w:proofErr w:type="spellEnd"/>
      <w:r w:rsidRPr="000E138B">
        <w:rPr>
          <w:rFonts w:ascii="Times New Roman" w:hAnsi="Times New Roman"/>
          <w:sz w:val="28"/>
          <w:szCs w:val="28"/>
          <w:lang w:val="uk-UA"/>
        </w:rPr>
        <w:t xml:space="preserve"> суб'єкта в момент його включення в діяльність певного спрямування .</w:t>
      </w:r>
    </w:p>
    <w:p w14:paraId="5D3FB3F8" w14:textId="22B3CD58"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Російський учений Ю.Т. </w:t>
      </w:r>
      <w:proofErr w:type="spellStart"/>
      <w:r w:rsidRPr="000E138B">
        <w:rPr>
          <w:rFonts w:ascii="Times New Roman" w:hAnsi="Times New Roman"/>
          <w:sz w:val="28"/>
          <w:szCs w:val="28"/>
          <w:lang w:val="uk-UA"/>
        </w:rPr>
        <w:t>Русаков</w:t>
      </w:r>
      <w:proofErr w:type="spellEnd"/>
      <w:r w:rsidRPr="000E138B">
        <w:rPr>
          <w:rFonts w:ascii="Times New Roman" w:hAnsi="Times New Roman"/>
          <w:sz w:val="28"/>
          <w:szCs w:val="28"/>
          <w:lang w:val="uk-UA"/>
        </w:rPr>
        <w:t xml:space="preserve"> виділяє функції готовності до професійної діяльності: гностична, яка забезпечує якісну освітню підготовку  та виявляється у пізнавальній активності студентів; інтегративну, що пов’язана з встановленням процесуальної єдності між метою і дією, з уміннями  узагальнювати знання, володіти загальнонауковими методами пізнавальної діяльності; прогностичну, що відображує результат діяльності та виявляється в уміннях оцінювати наявні умови, визначати можливі найбільш дієві способи діяльності; </w:t>
      </w:r>
      <w:proofErr w:type="spellStart"/>
      <w:r w:rsidRPr="000E138B">
        <w:rPr>
          <w:rFonts w:ascii="Times New Roman" w:hAnsi="Times New Roman"/>
          <w:sz w:val="28"/>
          <w:szCs w:val="28"/>
          <w:lang w:val="uk-UA"/>
        </w:rPr>
        <w:t>ціннісно</w:t>
      </w:r>
      <w:proofErr w:type="spellEnd"/>
      <w:r w:rsidRPr="000E138B">
        <w:rPr>
          <w:rFonts w:ascii="Times New Roman" w:hAnsi="Times New Roman"/>
          <w:sz w:val="28"/>
          <w:szCs w:val="28"/>
          <w:lang w:val="uk-UA"/>
        </w:rPr>
        <w:t>-орієнтовну, яка пов’язана з осмисленням значимості професійної діяльності.</w:t>
      </w:r>
    </w:p>
    <w:p w14:paraId="6FE80A2E"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b/>
          <w:sz w:val="28"/>
          <w:szCs w:val="28"/>
          <w:lang w:val="uk-UA"/>
        </w:rPr>
        <w:t>2. Результатом професійної готовності є професійна компетентність.</w:t>
      </w:r>
    </w:p>
    <w:p w14:paraId="33DB85CA"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На думку української дослідниці А.Й. </w:t>
      </w:r>
      <w:proofErr w:type="spellStart"/>
      <w:r w:rsidRPr="000E138B">
        <w:rPr>
          <w:rFonts w:ascii="Times New Roman" w:hAnsi="Times New Roman"/>
          <w:sz w:val="28"/>
          <w:szCs w:val="28"/>
          <w:lang w:val="uk-UA"/>
        </w:rPr>
        <w:t>Капської</w:t>
      </w:r>
      <w:proofErr w:type="spellEnd"/>
      <w:r w:rsidRPr="000E138B">
        <w:rPr>
          <w:rFonts w:ascii="Times New Roman" w:hAnsi="Times New Roman"/>
          <w:sz w:val="28"/>
          <w:szCs w:val="28"/>
          <w:lang w:val="uk-UA"/>
        </w:rPr>
        <w:t>,  компетентність у конкретній сфері діяльності можна розглянути як міру професіоналізму, міру володіння професією на рівні творчості, майстерності .</w:t>
      </w:r>
    </w:p>
    <w:p w14:paraId="07A872A0"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Г.К. </w:t>
      </w:r>
      <w:proofErr w:type="spellStart"/>
      <w:r w:rsidRPr="000E138B">
        <w:rPr>
          <w:rFonts w:ascii="Times New Roman" w:hAnsi="Times New Roman"/>
          <w:sz w:val="28"/>
          <w:szCs w:val="28"/>
          <w:lang w:val="uk-UA"/>
        </w:rPr>
        <w:t>Селевко</w:t>
      </w:r>
      <w:proofErr w:type="spellEnd"/>
      <w:r w:rsidRPr="000E138B">
        <w:rPr>
          <w:rFonts w:ascii="Times New Roman" w:hAnsi="Times New Roman"/>
          <w:sz w:val="28"/>
          <w:szCs w:val="28"/>
          <w:lang w:val="uk-UA"/>
        </w:rPr>
        <w:t xml:space="preserve"> дорівнює професійні здібності, готовність до професійної компетентності.</w:t>
      </w:r>
    </w:p>
    <w:p w14:paraId="6442083D"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М.М. Левіна, розкриваючи сучасну технологію підготовки фахівців, зазначає, що важливим компонентом є операційно-технологічна компетентність, який включає формування знаючого і творчого фахівця, навчання його трансляції наукових знань, прийняттю рішень, аналізу і відбору інформації .</w:t>
      </w:r>
    </w:p>
    <w:p w14:paraId="5442FB21" w14:textId="77777777" w:rsidR="000E138B" w:rsidRPr="000E138B" w:rsidRDefault="000E138B" w:rsidP="000E138B">
      <w:pPr>
        <w:spacing w:after="0" w:line="240" w:lineRule="auto"/>
        <w:ind w:firstLine="709"/>
        <w:jc w:val="both"/>
        <w:rPr>
          <w:rStyle w:val="a1"/>
          <w:rFonts w:eastAsia="Calibri"/>
          <w:szCs w:val="28"/>
          <w:lang w:val="uk-UA"/>
        </w:rPr>
      </w:pPr>
      <w:r w:rsidRPr="000E138B">
        <w:rPr>
          <w:rFonts w:ascii="Times New Roman" w:hAnsi="Times New Roman"/>
          <w:sz w:val="28"/>
          <w:szCs w:val="28"/>
          <w:lang w:val="uk-UA"/>
        </w:rPr>
        <w:t xml:space="preserve">О.В. Акулова, Н. Ф. </w:t>
      </w:r>
      <w:proofErr w:type="spellStart"/>
      <w:r w:rsidRPr="000E138B">
        <w:rPr>
          <w:rFonts w:ascii="Times New Roman" w:hAnsi="Times New Roman"/>
          <w:sz w:val="28"/>
          <w:szCs w:val="28"/>
          <w:lang w:val="uk-UA"/>
        </w:rPr>
        <w:t>Радіонова</w:t>
      </w:r>
      <w:proofErr w:type="spellEnd"/>
      <w:r w:rsidRPr="000E138B">
        <w:rPr>
          <w:rFonts w:ascii="Times New Roman" w:hAnsi="Times New Roman"/>
          <w:sz w:val="28"/>
          <w:szCs w:val="28"/>
          <w:lang w:val="uk-UA"/>
        </w:rPr>
        <w:t xml:space="preserve">, А.П. </w:t>
      </w:r>
      <w:proofErr w:type="spellStart"/>
      <w:r w:rsidRPr="000E138B">
        <w:rPr>
          <w:rFonts w:ascii="Times New Roman" w:hAnsi="Times New Roman"/>
          <w:sz w:val="28"/>
          <w:szCs w:val="28"/>
          <w:lang w:val="uk-UA"/>
        </w:rPr>
        <w:t>Тряпіцина</w:t>
      </w:r>
      <w:proofErr w:type="spellEnd"/>
      <w:r w:rsidRPr="000E138B">
        <w:rPr>
          <w:rFonts w:ascii="Times New Roman" w:hAnsi="Times New Roman"/>
          <w:sz w:val="28"/>
          <w:szCs w:val="28"/>
          <w:lang w:val="uk-UA"/>
        </w:rPr>
        <w:t xml:space="preserve"> розглядають професійну компетентність як інтегровану характеристику, яка визначає здатність розв’язувати професійні проблеми і типові професійні завдання, що виникають у реальних ситуаціях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-педагогічної діяльності, з використанням знань, професійного і життєвого досвіду, цінностей, </w:t>
      </w:r>
      <w:proofErr w:type="spellStart"/>
      <w:r w:rsidRPr="000E138B">
        <w:rPr>
          <w:rFonts w:ascii="Times New Roman" w:hAnsi="Times New Roman"/>
          <w:sz w:val="28"/>
          <w:szCs w:val="28"/>
          <w:lang w:val="uk-UA"/>
        </w:rPr>
        <w:t>схильностей</w:t>
      </w:r>
      <w:proofErr w:type="spellEnd"/>
      <w:r w:rsidRPr="000E138B">
        <w:rPr>
          <w:rFonts w:ascii="Times New Roman" w:hAnsi="Times New Roman"/>
          <w:sz w:val="28"/>
          <w:szCs w:val="28"/>
          <w:lang w:val="uk-UA"/>
        </w:rPr>
        <w:t>.</w:t>
      </w:r>
    </w:p>
    <w:p w14:paraId="28A8FB34"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Style w:val="a1"/>
          <w:rFonts w:eastAsia="Calibri"/>
          <w:szCs w:val="28"/>
        </w:rPr>
        <w:t>B</w:t>
      </w:r>
      <w:r w:rsidRPr="000E138B">
        <w:rPr>
          <w:rStyle w:val="a1"/>
          <w:rFonts w:eastAsia="Calibri"/>
          <w:szCs w:val="28"/>
          <w:lang w:val="uk-UA"/>
        </w:rPr>
        <w:t xml:space="preserve">.О. Сластьонін визначає професійну компетентність як інтегральну характеристику ділових і особистісних якостей спеціаліста, яка відображає не тільки рівень знань, умінь, досвіду, достатніх для досягнення цілей професійної діяльності, а й соціально-моральну позицію особистості. </w:t>
      </w:r>
      <w:r w:rsidRPr="000E138B">
        <w:rPr>
          <w:rStyle w:val="a1"/>
          <w:rFonts w:eastAsia="Calibri"/>
          <w:szCs w:val="28"/>
        </w:rPr>
        <w:t xml:space="preserve">У </w:t>
      </w:r>
      <w:proofErr w:type="spellStart"/>
      <w:proofErr w:type="gramStart"/>
      <w:r w:rsidRPr="000E138B">
        <w:rPr>
          <w:rStyle w:val="a1"/>
          <w:rFonts w:eastAsia="Calibri"/>
          <w:szCs w:val="28"/>
        </w:rPr>
        <w:t>поняття</w:t>
      </w:r>
      <w:proofErr w:type="spellEnd"/>
      <w:r w:rsidRPr="000E138B">
        <w:rPr>
          <w:rStyle w:val="a1"/>
          <w:rFonts w:eastAsia="Calibri"/>
          <w:szCs w:val="28"/>
        </w:rPr>
        <w:t xml:space="preserve">  «</w:t>
      </w:r>
      <w:proofErr w:type="spellStart"/>
      <w:proofErr w:type="gramEnd"/>
      <w:r w:rsidRPr="000E138B">
        <w:rPr>
          <w:rStyle w:val="a1"/>
          <w:rFonts w:eastAsia="Calibri"/>
          <w:szCs w:val="28"/>
        </w:rPr>
        <w:t>професійна</w:t>
      </w:r>
      <w:proofErr w:type="spellEnd"/>
      <w:r w:rsidRPr="000E138B">
        <w:rPr>
          <w:rStyle w:val="a1"/>
          <w:rFonts w:eastAsia="Calibri"/>
          <w:szCs w:val="28"/>
        </w:rPr>
        <w:t xml:space="preserve"> </w:t>
      </w:r>
      <w:proofErr w:type="spellStart"/>
      <w:r w:rsidRPr="000E138B">
        <w:rPr>
          <w:rStyle w:val="a1"/>
          <w:rFonts w:eastAsia="Calibri"/>
          <w:szCs w:val="28"/>
        </w:rPr>
        <w:t>компетентність</w:t>
      </w:r>
      <w:proofErr w:type="spellEnd"/>
      <w:r w:rsidRPr="000E138B">
        <w:rPr>
          <w:rStyle w:val="a1"/>
          <w:rFonts w:eastAsia="Calibri"/>
          <w:szCs w:val="28"/>
        </w:rPr>
        <w:t xml:space="preserve">» учений </w:t>
      </w:r>
      <w:proofErr w:type="spellStart"/>
      <w:r w:rsidRPr="000E138B">
        <w:rPr>
          <w:rStyle w:val="a1"/>
          <w:rFonts w:eastAsia="Calibri"/>
          <w:szCs w:val="28"/>
        </w:rPr>
        <w:t>включає</w:t>
      </w:r>
      <w:proofErr w:type="spellEnd"/>
      <w:r w:rsidRPr="000E138B">
        <w:rPr>
          <w:rStyle w:val="a1"/>
          <w:rFonts w:eastAsia="Calibri"/>
          <w:szCs w:val="28"/>
        </w:rPr>
        <w:t xml:space="preserve"> три </w:t>
      </w:r>
      <w:proofErr w:type="spellStart"/>
      <w:r w:rsidRPr="000E138B">
        <w:rPr>
          <w:rStyle w:val="a1"/>
          <w:rFonts w:eastAsia="Calibri"/>
          <w:szCs w:val="28"/>
        </w:rPr>
        <w:t>аспекти</w:t>
      </w:r>
      <w:proofErr w:type="spellEnd"/>
      <w:r w:rsidRPr="000E138B">
        <w:rPr>
          <w:rStyle w:val="a1"/>
          <w:rFonts w:eastAsia="Calibri"/>
          <w:szCs w:val="28"/>
        </w:rPr>
        <w:t>: проблемно-</w:t>
      </w:r>
      <w:proofErr w:type="spellStart"/>
      <w:r w:rsidRPr="000E138B">
        <w:rPr>
          <w:rStyle w:val="a1"/>
          <w:rFonts w:eastAsia="Calibri"/>
          <w:szCs w:val="28"/>
        </w:rPr>
        <w:t>практичний</w:t>
      </w:r>
      <w:proofErr w:type="spellEnd"/>
      <w:r w:rsidRPr="000E138B">
        <w:rPr>
          <w:rStyle w:val="a1"/>
          <w:rFonts w:eastAsia="Calibri"/>
          <w:szCs w:val="28"/>
        </w:rPr>
        <w:t xml:space="preserve">, </w:t>
      </w:r>
      <w:proofErr w:type="spellStart"/>
      <w:r w:rsidRPr="000E138B">
        <w:rPr>
          <w:rStyle w:val="a1"/>
          <w:rFonts w:eastAsia="Calibri"/>
          <w:szCs w:val="28"/>
        </w:rPr>
        <w:t>смисловий</w:t>
      </w:r>
      <w:proofErr w:type="spellEnd"/>
      <w:r w:rsidRPr="000E138B">
        <w:rPr>
          <w:rStyle w:val="a1"/>
          <w:rFonts w:eastAsia="Calibri"/>
          <w:szCs w:val="28"/>
        </w:rPr>
        <w:t xml:space="preserve"> та </w:t>
      </w:r>
      <w:proofErr w:type="spellStart"/>
      <w:r w:rsidRPr="000E138B">
        <w:rPr>
          <w:rStyle w:val="a1"/>
          <w:rFonts w:eastAsia="Calibri"/>
          <w:szCs w:val="28"/>
        </w:rPr>
        <w:t>ціннісний</w:t>
      </w:r>
      <w:proofErr w:type="spellEnd"/>
      <w:r w:rsidRPr="000E138B">
        <w:rPr>
          <w:rStyle w:val="a1"/>
          <w:rFonts w:eastAsia="Calibri"/>
          <w:szCs w:val="28"/>
        </w:rPr>
        <w:t xml:space="preserve">. </w:t>
      </w:r>
      <w:proofErr w:type="spellStart"/>
      <w:r w:rsidRPr="000E138B">
        <w:rPr>
          <w:rStyle w:val="a1"/>
          <w:rFonts w:eastAsia="Calibri"/>
          <w:szCs w:val="28"/>
        </w:rPr>
        <w:t>Різновидами</w:t>
      </w:r>
      <w:proofErr w:type="spellEnd"/>
      <w:r w:rsidRPr="000E138B">
        <w:rPr>
          <w:rStyle w:val="a1"/>
          <w:rFonts w:eastAsia="Calibri"/>
          <w:szCs w:val="28"/>
        </w:rPr>
        <w:t xml:space="preserve"> </w:t>
      </w:r>
      <w:proofErr w:type="spellStart"/>
      <w:r w:rsidRPr="000E138B">
        <w:rPr>
          <w:rStyle w:val="a1"/>
          <w:rFonts w:eastAsia="Calibri"/>
          <w:szCs w:val="28"/>
        </w:rPr>
        <w:t>професійної</w:t>
      </w:r>
      <w:proofErr w:type="spellEnd"/>
      <w:r w:rsidRPr="000E138B">
        <w:rPr>
          <w:rStyle w:val="a1"/>
          <w:rFonts w:eastAsia="Calibri"/>
          <w:szCs w:val="28"/>
        </w:rPr>
        <w:t xml:space="preserve"> </w:t>
      </w:r>
      <w:proofErr w:type="spellStart"/>
      <w:r w:rsidRPr="000E138B">
        <w:rPr>
          <w:rStyle w:val="a1"/>
          <w:rFonts w:eastAsia="Calibri"/>
          <w:szCs w:val="28"/>
        </w:rPr>
        <w:t>компетентності</w:t>
      </w:r>
      <w:proofErr w:type="spellEnd"/>
      <w:r w:rsidRPr="000E138B">
        <w:rPr>
          <w:rStyle w:val="a1"/>
          <w:rFonts w:eastAsia="Calibri"/>
          <w:szCs w:val="28"/>
        </w:rPr>
        <w:t xml:space="preserve"> В. </w:t>
      </w:r>
      <w:proofErr w:type="spellStart"/>
      <w:r w:rsidRPr="000E138B">
        <w:rPr>
          <w:rStyle w:val="a1"/>
          <w:rFonts w:eastAsia="Calibri"/>
          <w:szCs w:val="28"/>
        </w:rPr>
        <w:t>Сластьонін</w:t>
      </w:r>
      <w:proofErr w:type="spellEnd"/>
      <w:r w:rsidRPr="000E138B">
        <w:rPr>
          <w:rStyle w:val="a1"/>
          <w:rFonts w:eastAsia="Calibri"/>
          <w:szCs w:val="28"/>
        </w:rPr>
        <w:t xml:space="preserve"> </w:t>
      </w:r>
      <w:proofErr w:type="spellStart"/>
      <w:r w:rsidRPr="000E138B">
        <w:rPr>
          <w:rStyle w:val="a1"/>
          <w:rFonts w:eastAsia="Calibri"/>
          <w:szCs w:val="28"/>
        </w:rPr>
        <w:t>вважає</w:t>
      </w:r>
      <w:proofErr w:type="spellEnd"/>
      <w:r w:rsidRPr="000E138B">
        <w:rPr>
          <w:rStyle w:val="a1"/>
          <w:rFonts w:eastAsia="Calibri"/>
          <w:szCs w:val="28"/>
        </w:rPr>
        <w:t xml:space="preserve"> </w:t>
      </w:r>
      <w:proofErr w:type="spellStart"/>
      <w:r w:rsidRPr="000E138B">
        <w:rPr>
          <w:rStyle w:val="a1"/>
          <w:rFonts w:eastAsia="Calibri"/>
          <w:szCs w:val="28"/>
        </w:rPr>
        <w:t>такі</w:t>
      </w:r>
      <w:proofErr w:type="spellEnd"/>
      <w:r w:rsidRPr="000E138B">
        <w:rPr>
          <w:rStyle w:val="a1"/>
          <w:rFonts w:eastAsia="Calibri"/>
          <w:szCs w:val="28"/>
        </w:rPr>
        <w:t>: практична (</w:t>
      </w:r>
      <w:proofErr w:type="spellStart"/>
      <w:r w:rsidRPr="000E138B">
        <w:rPr>
          <w:rStyle w:val="a1"/>
          <w:rFonts w:eastAsia="Calibri"/>
          <w:szCs w:val="28"/>
        </w:rPr>
        <w:t>спеціальна</w:t>
      </w:r>
      <w:proofErr w:type="spellEnd"/>
      <w:r w:rsidRPr="000E138B">
        <w:rPr>
          <w:rStyle w:val="a1"/>
          <w:rFonts w:eastAsia="Calibri"/>
          <w:szCs w:val="28"/>
        </w:rPr>
        <w:t xml:space="preserve">), </w:t>
      </w:r>
      <w:proofErr w:type="spellStart"/>
      <w:r w:rsidRPr="000E138B">
        <w:rPr>
          <w:rStyle w:val="a1"/>
          <w:rFonts w:eastAsia="Calibri"/>
          <w:szCs w:val="28"/>
        </w:rPr>
        <w:t>соціальна</w:t>
      </w:r>
      <w:proofErr w:type="spellEnd"/>
      <w:r w:rsidRPr="000E138B">
        <w:rPr>
          <w:rStyle w:val="a1"/>
          <w:rFonts w:eastAsia="Calibri"/>
          <w:szCs w:val="28"/>
        </w:rPr>
        <w:t xml:space="preserve">, </w:t>
      </w:r>
      <w:proofErr w:type="spellStart"/>
      <w:r w:rsidRPr="000E138B">
        <w:rPr>
          <w:rStyle w:val="a1"/>
          <w:rFonts w:eastAsia="Calibri"/>
          <w:szCs w:val="28"/>
        </w:rPr>
        <w:t>психологічна</w:t>
      </w:r>
      <w:proofErr w:type="spellEnd"/>
      <w:r w:rsidRPr="000E138B">
        <w:rPr>
          <w:rStyle w:val="a1"/>
          <w:rFonts w:eastAsia="Calibri"/>
          <w:szCs w:val="28"/>
        </w:rPr>
        <w:t xml:space="preserve">, </w:t>
      </w:r>
      <w:proofErr w:type="spellStart"/>
      <w:r w:rsidRPr="000E138B">
        <w:rPr>
          <w:rStyle w:val="a1"/>
          <w:rFonts w:eastAsia="Calibri"/>
          <w:szCs w:val="28"/>
        </w:rPr>
        <w:t>інформаційна</w:t>
      </w:r>
      <w:proofErr w:type="spellEnd"/>
      <w:r w:rsidRPr="000E138B">
        <w:rPr>
          <w:rStyle w:val="a1"/>
          <w:rFonts w:eastAsia="Calibri"/>
          <w:szCs w:val="28"/>
        </w:rPr>
        <w:t xml:space="preserve">, </w:t>
      </w:r>
      <w:proofErr w:type="spellStart"/>
      <w:r w:rsidRPr="000E138B">
        <w:rPr>
          <w:rStyle w:val="a1"/>
          <w:rFonts w:eastAsia="Calibri"/>
          <w:szCs w:val="28"/>
        </w:rPr>
        <w:t>комунікативна</w:t>
      </w:r>
      <w:proofErr w:type="spellEnd"/>
      <w:r w:rsidRPr="000E138B">
        <w:rPr>
          <w:rStyle w:val="a1"/>
          <w:rFonts w:eastAsia="Calibri"/>
          <w:szCs w:val="28"/>
        </w:rPr>
        <w:t xml:space="preserve">, </w:t>
      </w:r>
      <w:proofErr w:type="spellStart"/>
      <w:r w:rsidRPr="000E138B">
        <w:rPr>
          <w:rStyle w:val="a1"/>
          <w:rFonts w:eastAsia="Calibri"/>
          <w:szCs w:val="28"/>
        </w:rPr>
        <w:t>екологічна</w:t>
      </w:r>
      <w:proofErr w:type="spellEnd"/>
      <w:r w:rsidRPr="000E138B">
        <w:rPr>
          <w:rStyle w:val="a1"/>
          <w:rFonts w:eastAsia="Calibri"/>
          <w:szCs w:val="28"/>
        </w:rPr>
        <w:t xml:space="preserve">, </w:t>
      </w:r>
      <w:proofErr w:type="spellStart"/>
      <w:proofErr w:type="gramStart"/>
      <w:r w:rsidRPr="000E138B">
        <w:rPr>
          <w:rStyle w:val="a1"/>
          <w:rFonts w:eastAsia="Calibri"/>
          <w:szCs w:val="28"/>
        </w:rPr>
        <w:t>валеологічна</w:t>
      </w:r>
      <w:proofErr w:type="spellEnd"/>
      <w:r w:rsidRPr="000E138B">
        <w:rPr>
          <w:rStyle w:val="a1"/>
          <w:rFonts w:eastAsia="Calibri"/>
          <w:szCs w:val="28"/>
        </w:rPr>
        <w:t xml:space="preserve"> </w:t>
      </w:r>
      <w:r w:rsidRPr="000E138B">
        <w:rPr>
          <w:rFonts w:ascii="Times New Roman" w:hAnsi="Times New Roman"/>
          <w:b/>
          <w:sz w:val="28"/>
          <w:szCs w:val="28"/>
          <w:lang w:val="uk-UA"/>
        </w:rPr>
        <w:t>.</w:t>
      </w:r>
      <w:proofErr w:type="gramEnd"/>
    </w:p>
    <w:p w14:paraId="75B9C80A"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lastRenderedPageBreak/>
        <w:t xml:space="preserve">    </w:t>
      </w:r>
    </w:p>
    <w:p w14:paraId="62A952E7" w14:textId="451FE139"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Н.В. </w:t>
      </w:r>
      <w:proofErr w:type="spellStart"/>
      <w:r w:rsidRPr="000E138B">
        <w:rPr>
          <w:rFonts w:ascii="Times New Roman" w:hAnsi="Times New Roman"/>
          <w:sz w:val="28"/>
          <w:szCs w:val="28"/>
          <w:lang w:val="uk-UA"/>
        </w:rPr>
        <w:t>Заверико</w:t>
      </w:r>
      <w:proofErr w:type="spellEnd"/>
      <w:r w:rsidRPr="000E138B">
        <w:rPr>
          <w:rFonts w:ascii="Times New Roman" w:hAnsi="Times New Roman"/>
          <w:sz w:val="28"/>
          <w:szCs w:val="28"/>
          <w:lang w:val="uk-UA"/>
        </w:rPr>
        <w:t>, Ю.Р. Мацкевич визначають професійну компетентність як готовність суб’єкта певного виду діяльності до успішного виконання функцій, передбачених стандартами відповідної професії</w:t>
      </w:r>
      <w:r w:rsidRPr="000E138B">
        <w:rPr>
          <w:rFonts w:ascii="Times New Roman" w:hAnsi="Times New Roman"/>
          <w:b/>
          <w:sz w:val="28"/>
          <w:szCs w:val="28"/>
          <w:lang w:val="uk-UA"/>
        </w:rPr>
        <w:t>.</w:t>
      </w:r>
    </w:p>
    <w:p w14:paraId="14DE5671"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На думку Г. </w:t>
      </w:r>
      <w:proofErr w:type="spellStart"/>
      <w:r w:rsidRPr="000E138B">
        <w:rPr>
          <w:rFonts w:ascii="Times New Roman" w:hAnsi="Times New Roman"/>
          <w:sz w:val="28"/>
          <w:szCs w:val="28"/>
          <w:lang w:val="uk-UA"/>
        </w:rPr>
        <w:t>Бєлєнької</w:t>
      </w:r>
      <w:proofErr w:type="spellEnd"/>
      <w:r w:rsidRPr="000E138B">
        <w:rPr>
          <w:rFonts w:ascii="Times New Roman" w:hAnsi="Times New Roman"/>
          <w:sz w:val="28"/>
          <w:szCs w:val="28"/>
          <w:lang w:val="uk-UA"/>
        </w:rPr>
        <w:t>, професійна компетентність - це професійна підготовленість і здатність суб'єкта праці до виконання завдань і обов'язків повсякденної діяльності. Вона обумовлена когнітивним і діяльнісним компонентами підготовки фахівця, виступає мірою і основним критерієм визначення його відповідності вимогам праці. У структурованому вигляді професійна компетентність   може бути зображена як триступінчата піраміда, фундамент якої складають професійні знання, на їх основі формуються уміння та навички, а індивідуалізація та інтерпретація їх особистістю стає базисом професійної діяльності .</w:t>
      </w:r>
    </w:p>
    <w:p w14:paraId="30A6DD75"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Style w:val="a1"/>
          <w:rFonts w:eastAsia="Calibri"/>
          <w:szCs w:val="28"/>
          <w:lang w:val="uk-UA"/>
        </w:rPr>
        <w:t>Компетентність на сучасному етапі є показником якості вищої освіти, що формує основи її професійного аспекту, необхідного для прийняття рішень і діяльності у сфері обраної професії .</w:t>
      </w:r>
    </w:p>
    <w:p w14:paraId="0C8A9205"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w:t>
      </w:r>
    </w:p>
    <w:p w14:paraId="04E53DED" w14:textId="2E3B67AB" w:rsidR="000E138B" w:rsidRPr="000E138B" w:rsidRDefault="000E138B" w:rsidP="000E138B">
      <w:pPr>
        <w:pStyle w:val="a0"/>
        <w:ind w:firstLine="709"/>
        <w:rPr>
          <w:b/>
          <w:szCs w:val="28"/>
        </w:rPr>
      </w:pPr>
      <w:r w:rsidRPr="000E138B">
        <w:rPr>
          <w:szCs w:val="28"/>
        </w:rPr>
        <w:t xml:space="preserve"> </w:t>
      </w:r>
      <w:r w:rsidRPr="000E138B">
        <w:rPr>
          <w:b/>
          <w:szCs w:val="28"/>
        </w:rPr>
        <w:t>3.Професійна свідомість та професійна придатність.</w:t>
      </w:r>
    </w:p>
    <w:p w14:paraId="3F1E3ED2" w14:textId="372F5778"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Розвиток професійних умінь, навиків на рівні професіоналізму залежить від ставлення людини до процесу навчання, наскільки усвідомлюється необхідність набуття освіти і як її використає людина у своєму житті. Мова йде про професійну свідомість на індивідуальному та суспільному рівнях.  </w:t>
      </w:r>
    </w:p>
    <w:p w14:paraId="065CDF1A" w14:textId="77777777" w:rsidR="000E138B" w:rsidRPr="000E138B" w:rsidRDefault="000E138B" w:rsidP="000E138B">
      <w:pPr>
        <w:autoSpaceDE w:val="0"/>
        <w:autoSpaceDN w:val="0"/>
        <w:adjustRightInd w:val="0"/>
        <w:spacing w:after="0" w:line="240" w:lineRule="auto"/>
        <w:ind w:firstLine="709"/>
        <w:jc w:val="both"/>
        <w:rPr>
          <w:rStyle w:val="a1"/>
          <w:rFonts w:eastAsia="Calibri"/>
          <w:szCs w:val="28"/>
        </w:rPr>
      </w:pPr>
      <w:r w:rsidRPr="000E138B">
        <w:rPr>
          <w:rStyle w:val="a1"/>
          <w:rFonts w:eastAsia="Calibri"/>
          <w:szCs w:val="28"/>
        </w:rPr>
        <w:t xml:space="preserve"> Перше </w:t>
      </w:r>
      <w:proofErr w:type="spellStart"/>
      <w:r w:rsidRPr="000E138B">
        <w:rPr>
          <w:rStyle w:val="a1"/>
          <w:rFonts w:eastAsia="Calibri"/>
          <w:szCs w:val="28"/>
        </w:rPr>
        <w:t>наукове</w:t>
      </w:r>
      <w:proofErr w:type="spellEnd"/>
      <w:r w:rsidRPr="000E138B">
        <w:rPr>
          <w:rStyle w:val="a1"/>
          <w:rFonts w:eastAsia="Calibri"/>
          <w:szCs w:val="28"/>
        </w:rPr>
        <w:t xml:space="preserve"> </w:t>
      </w:r>
      <w:proofErr w:type="spellStart"/>
      <w:r w:rsidRPr="000E138B">
        <w:rPr>
          <w:rStyle w:val="a1"/>
          <w:rFonts w:eastAsia="Calibri"/>
          <w:szCs w:val="28"/>
        </w:rPr>
        <w:t>обґрунтування</w:t>
      </w:r>
      <w:proofErr w:type="spellEnd"/>
      <w:r w:rsidRPr="000E138B">
        <w:rPr>
          <w:rStyle w:val="a1"/>
          <w:rFonts w:eastAsia="Calibri"/>
          <w:szCs w:val="28"/>
        </w:rPr>
        <w:t xml:space="preserve"> </w:t>
      </w:r>
      <w:proofErr w:type="spellStart"/>
      <w:r w:rsidRPr="000E138B">
        <w:rPr>
          <w:rStyle w:val="a1"/>
          <w:rFonts w:eastAsia="Calibri"/>
          <w:szCs w:val="28"/>
        </w:rPr>
        <w:t>поняття</w:t>
      </w:r>
      <w:proofErr w:type="spellEnd"/>
      <w:r w:rsidRPr="000E138B">
        <w:rPr>
          <w:rStyle w:val="a1"/>
          <w:rFonts w:eastAsia="Calibri"/>
          <w:szCs w:val="28"/>
        </w:rPr>
        <w:t xml:space="preserve"> «</w:t>
      </w:r>
      <w:proofErr w:type="spellStart"/>
      <w:r w:rsidRPr="000E138B">
        <w:rPr>
          <w:rStyle w:val="a1"/>
          <w:rFonts w:eastAsia="Calibri"/>
          <w:szCs w:val="28"/>
        </w:rPr>
        <w:t>професійна</w:t>
      </w:r>
      <w:proofErr w:type="spellEnd"/>
      <w:r w:rsidRPr="000E138B">
        <w:rPr>
          <w:rStyle w:val="a1"/>
          <w:rFonts w:eastAsia="Calibri"/>
          <w:szCs w:val="28"/>
        </w:rPr>
        <w:t xml:space="preserve"> </w:t>
      </w:r>
      <w:proofErr w:type="spellStart"/>
      <w:r w:rsidRPr="000E138B">
        <w:rPr>
          <w:rStyle w:val="a1"/>
          <w:rFonts w:eastAsia="Calibri"/>
          <w:szCs w:val="28"/>
        </w:rPr>
        <w:t>свідомість</w:t>
      </w:r>
      <w:proofErr w:type="spellEnd"/>
      <w:r w:rsidRPr="000E138B">
        <w:rPr>
          <w:rStyle w:val="a1"/>
          <w:rFonts w:eastAsia="Calibri"/>
          <w:szCs w:val="28"/>
        </w:rPr>
        <w:t xml:space="preserve">» </w:t>
      </w:r>
      <w:proofErr w:type="spellStart"/>
      <w:r w:rsidRPr="000E138B">
        <w:rPr>
          <w:rStyle w:val="a1"/>
          <w:rFonts w:eastAsia="Calibri"/>
          <w:szCs w:val="28"/>
        </w:rPr>
        <w:t>було</w:t>
      </w:r>
      <w:proofErr w:type="spellEnd"/>
      <w:r w:rsidRPr="000E138B">
        <w:rPr>
          <w:rStyle w:val="a1"/>
          <w:rFonts w:eastAsia="Calibri"/>
          <w:szCs w:val="28"/>
        </w:rPr>
        <w:t xml:space="preserve"> </w:t>
      </w:r>
      <w:proofErr w:type="spellStart"/>
      <w:r w:rsidRPr="000E138B">
        <w:rPr>
          <w:rStyle w:val="a1"/>
          <w:rFonts w:eastAsia="Calibri"/>
          <w:szCs w:val="28"/>
        </w:rPr>
        <w:t>зроблено</w:t>
      </w:r>
      <w:proofErr w:type="spellEnd"/>
      <w:r w:rsidRPr="000E138B">
        <w:rPr>
          <w:rStyle w:val="a1"/>
          <w:rFonts w:eastAsia="Calibri"/>
          <w:szCs w:val="28"/>
        </w:rPr>
        <w:t xml:space="preserve"> І.Я. Лернером, </w:t>
      </w:r>
      <w:proofErr w:type="spellStart"/>
      <w:r w:rsidRPr="000E138B">
        <w:rPr>
          <w:rStyle w:val="a1"/>
          <w:rFonts w:eastAsia="Calibri"/>
          <w:szCs w:val="28"/>
        </w:rPr>
        <w:t>який</w:t>
      </w:r>
      <w:proofErr w:type="spellEnd"/>
      <w:r w:rsidRPr="000E138B">
        <w:rPr>
          <w:rStyle w:val="a1"/>
          <w:rFonts w:eastAsia="Calibri"/>
          <w:szCs w:val="28"/>
        </w:rPr>
        <w:t xml:space="preserve"> </w:t>
      </w:r>
      <w:proofErr w:type="spellStart"/>
      <w:r w:rsidRPr="000E138B">
        <w:rPr>
          <w:rStyle w:val="a1"/>
          <w:rFonts w:eastAsia="Calibri"/>
          <w:szCs w:val="28"/>
        </w:rPr>
        <w:t>розумів</w:t>
      </w:r>
      <w:proofErr w:type="spellEnd"/>
      <w:r w:rsidRPr="000E138B">
        <w:rPr>
          <w:rStyle w:val="a1"/>
          <w:rFonts w:eastAsia="Calibri"/>
          <w:szCs w:val="28"/>
        </w:rPr>
        <w:t xml:space="preserve"> </w:t>
      </w:r>
      <w:proofErr w:type="spellStart"/>
      <w:r w:rsidRPr="000E138B">
        <w:rPr>
          <w:rStyle w:val="a1"/>
          <w:rFonts w:eastAsia="Calibri"/>
          <w:szCs w:val="28"/>
        </w:rPr>
        <w:t>професійну</w:t>
      </w:r>
      <w:proofErr w:type="spellEnd"/>
      <w:r w:rsidRPr="000E138B">
        <w:rPr>
          <w:rStyle w:val="a1"/>
          <w:rFonts w:eastAsia="Calibri"/>
          <w:szCs w:val="28"/>
        </w:rPr>
        <w:t xml:space="preserve"> </w:t>
      </w:r>
      <w:proofErr w:type="spellStart"/>
      <w:r w:rsidRPr="000E138B">
        <w:rPr>
          <w:rStyle w:val="a1"/>
          <w:rFonts w:eastAsia="Calibri"/>
          <w:szCs w:val="28"/>
        </w:rPr>
        <w:t>свідомість</w:t>
      </w:r>
      <w:proofErr w:type="spellEnd"/>
      <w:r w:rsidRPr="000E138B">
        <w:rPr>
          <w:rStyle w:val="a1"/>
          <w:rFonts w:eastAsia="Calibri"/>
          <w:szCs w:val="28"/>
        </w:rPr>
        <w:t xml:space="preserve"> як </w:t>
      </w:r>
      <w:proofErr w:type="spellStart"/>
      <w:r w:rsidRPr="000E138B">
        <w:rPr>
          <w:rStyle w:val="a1"/>
          <w:rFonts w:eastAsia="Calibri"/>
          <w:szCs w:val="28"/>
        </w:rPr>
        <w:t>простір</w:t>
      </w:r>
      <w:proofErr w:type="spellEnd"/>
      <w:r w:rsidRPr="000E138B">
        <w:rPr>
          <w:rStyle w:val="a1"/>
          <w:rFonts w:eastAsia="Calibri"/>
          <w:szCs w:val="28"/>
        </w:rPr>
        <w:t xml:space="preserve"> </w:t>
      </w:r>
      <w:proofErr w:type="spellStart"/>
      <w:r w:rsidRPr="000E138B">
        <w:rPr>
          <w:rStyle w:val="a1"/>
          <w:rFonts w:eastAsia="Calibri"/>
          <w:szCs w:val="28"/>
        </w:rPr>
        <w:t>людської</w:t>
      </w:r>
      <w:proofErr w:type="spellEnd"/>
      <w:r w:rsidRPr="000E138B">
        <w:rPr>
          <w:rStyle w:val="a1"/>
          <w:rFonts w:eastAsia="Calibri"/>
          <w:szCs w:val="28"/>
        </w:rPr>
        <w:t xml:space="preserve"> </w:t>
      </w:r>
      <w:proofErr w:type="spellStart"/>
      <w:r w:rsidRPr="000E138B">
        <w:rPr>
          <w:rStyle w:val="a1"/>
          <w:rFonts w:eastAsia="Calibri"/>
          <w:szCs w:val="28"/>
        </w:rPr>
        <w:t>культури</w:t>
      </w:r>
      <w:proofErr w:type="spellEnd"/>
      <w:r w:rsidRPr="000E138B">
        <w:rPr>
          <w:rStyle w:val="a1"/>
          <w:rFonts w:eastAsia="Calibri"/>
          <w:szCs w:val="28"/>
        </w:rPr>
        <w:t xml:space="preserve">, в </w:t>
      </w:r>
      <w:proofErr w:type="spellStart"/>
      <w:r w:rsidRPr="000E138B">
        <w:rPr>
          <w:rStyle w:val="a1"/>
          <w:rFonts w:eastAsia="Calibri"/>
          <w:szCs w:val="28"/>
        </w:rPr>
        <w:t>якому</w:t>
      </w:r>
      <w:proofErr w:type="spellEnd"/>
      <w:r w:rsidRPr="000E138B">
        <w:rPr>
          <w:rStyle w:val="a1"/>
          <w:rFonts w:eastAsia="Calibri"/>
          <w:szCs w:val="28"/>
        </w:rPr>
        <w:t xml:space="preserve"> </w:t>
      </w:r>
      <w:proofErr w:type="spellStart"/>
      <w:r w:rsidRPr="000E138B">
        <w:rPr>
          <w:rStyle w:val="a1"/>
          <w:rFonts w:eastAsia="Calibri"/>
          <w:szCs w:val="28"/>
        </w:rPr>
        <w:t>втілюється</w:t>
      </w:r>
      <w:proofErr w:type="spellEnd"/>
      <w:r w:rsidRPr="000E138B">
        <w:rPr>
          <w:rStyle w:val="a1"/>
          <w:rFonts w:eastAsia="Calibri"/>
          <w:szCs w:val="28"/>
        </w:rPr>
        <w:t xml:space="preserve"> </w:t>
      </w:r>
      <w:proofErr w:type="spellStart"/>
      <w:r w:rsidRPr="000E138B">
        <w:rPr>
          <w:rStyle w:val="a1"/>
          <w:rFonts w:eastAsia="Calibri"/>
          <w:szCs w:val="28"/>
        </w:rPr>
        <w:t>сукупність</w:t>
      </w:r>
      <w:proofErr w:type="spellEnd"/>
      <w:r w:rsidRPr="000E138B">
        <w:rPr>
          <w:rStyle w:val="a1"/>
          <w:rFonts w:eastAsia="Calibri"/>
          <w:szCs w:val="28"/>
        </w:rPr>
        <w:t xml:space="preserve"> </w:t>
      </w:r>
      <w:proofErr w:type="spellStart"/>
      <w:r w:rsidRPr="000E138B">
        <w:rPr>
          <w:rStyle w:val="a1"/>
          <w:rFonts w:eastAsia="Calibri"/>
          <w:szCs w:val="28"/>
        </w:rPr>
        <w:t>професійних</w:t>
      </w:r>
      <w:proofErr w:type="spellEnd"/>
      <w:r w:rsidRPr="000E138B">
        <w:rPr>
          <w:rStyle w:val="a1"/>
          <w:rFonts w:eastAsia="Calibri"/>
          <w:szCs w:val="28"/>
        </w:rPr>
        <w:t xml:space="preserve"> </w:t>
      </w:r>
      <w:proofErr w:type="spellStart"/>
      <w:r w:rsidRPr="000E138B">
        <w:rPr>
          <w:rStyle w:val="a1"/>
          <w:rFonts w:eastAsia="Calibri"/>
          <w:szCs w:val="28"/>
        </w:rPr>
        <w:t>ідей</w:t>
      </w:r>
      <w:proofErr w:type="spellEnd"/>
      <w:r w:rsidRPr="000E138B">
        <w:rPr>
          <w:rStyle w:val="a1"/>
          <w:rFonts w:eastAsia="Calibri"/>
          <w:szCs w:val="28"/>
        </w:rPr>
        <w:t xml:space="preserve">, </w:t>
      </w:r>
      <w:proofErr w:type="spellStart"/>
      <w:r w:rsidRPr="000E138B">
        <w:rPr>
          <w:rStyle w:val="a1"/>
          <w:rFonts w:eastAsia="Calibri"/>
          <w:szCs w:val="28"/>
        </w:rPr>
        <w:t>поглядів</w:t>
      </w:r>
      <w:proofErr w:type="spellEnd"/>
      <w:r w:rsidRPr="000E138B">
        <w:rPr>
          <w:rStyle w:val="a1"/>
          <w:rFonts w:eastAsia="Calibri"/>
          <w:szCs w:val="28"/>
        </w:rPr>
        <w:t xml:space="preserve">, </w:t>
      </w:r>
      <w:proofErr w:type="spellStart"/>
      <w:r w:rsidRPr="000E138B">
        <w:rPr>
          <w:rStyle w:val="a1"/>
          <w:rFonts w:eastAsia="Calibri"/>
          <w:szCs w:val="28"/>
        </w:rPr>
        <w:t>почуттів</w:t>
      </w:r>
      <w:proofErr w:type="spellEnd"/>
      <w:r w:rsidRPr="000E138B">
        <w:rPr>
          <w:rStyle w:val="a1"/>
          <w:rFonts w:eastAsia="Calibri"/>
          <w:szCs w:val="28"/>
        </w:rPr>
        <w:t xml:space="preserve">, </w:t>
      </w:r>
      <w:proofErr w:type="spellStart"/>
      <w:r w:rsidRPr="000E138B">
        <w:rPr>
          <w:rStyle w:val="a1"/>
          <w:rFonts w:eastAsia="Calibri"/>
          <w:szCs w:val="28"/>
        </w:rPr>
        <w:t>цінностей</w:t>
      </w:r>
      <w:proofErr w:type="spellEnd"/>
      <w:r w:rsidRPr="000E138B">
        <w:rPr>
          <w:rStyle w:val="a1"/>
          <w:rFonts w:eastAsia="Calibri"/>
          <w:szCs w:val="28"/>
        </w:rPr>
        <w:t xml:space="preserve">, </w:t>
      </w:r>
      <w:proofErr w:type="spellStart"/>
      <w:r w:rsidRPr="000E138B">
        <w:rPr>
          <w:rStyle w:val="a1"/>
          <w:rFonts w:eastAsia="Calibri"/>
          <w:szCs w:val="28"/>
        </w:rPr>
        <w:t>ілюзій</w:t>
      </w:r>
      <w:proofErr w:type="spellEnd"/>
      <w:r w:rsidRPr="000E138B">
        <w:rPr>
          <w:rStyle w:val="a1"/>
          <w:rFonts w:eastAsia="Calibri"/>
          <w:szCs w:val="28"/>
        </w:rPr>
        <w:t xml:space="preserve">, </w:t>
      </w:r>
      <w:proofErr w:type="spellStart"/>
      <w:r w:rsidRPr="000E138B">
        <w:rPr>
          <w:rStyle w:val="a1"/>
          <w:rFonts w:eastAsia="Calibri"/>
          <w:szCs w:val="28"/>
        </w:rPr>
        <w:t>помилок</w:t>
      </w:r>
      <w:proofErr w:type="spellEnd"/>
      <w:r w:rsidRPr="000E138B">
        <w:rPr>
          <w:rStyle w:val="a1"/>
          <w:rFonts w:eastAsia="Calibri"/>
          <w:szCs w:val="28"/>
        </w:rPr>
        <w:t xml:space="preserve"> в </w:t>
      </w:r>
      <w:proofErr w:type="spellStart"/>
      <w:r w:rsidRPr="000E138B">
        <w:rPr>
          <w:rStyle w:val="a1"/>
          <w:rFonts w:eastAsia="Calibri"/>
          <w:szCs w:val="28"/>
        </w:rPr>
        <w:t>області</w:t>
      </w:r>
      <w:proofErr w:type="spellEnd"/>
      <w:r w:rsidRPr="000E138B">
        <w:rPr>
          <w:rStyle w:val="a1"/>
          <w:rFonts w:eastAsia="Calibri"/>
          <w:szCs w:val="28"/>
        </w:rPr>
        <w:t xml:space="preserve"> </w:t>
      </w:r>
      <w:proofErr w:type="spellStart"/>
      <w:r w:rsidRPr="000E138B">
        <w:rPr>
          <w:rStyle w:val="a1"/>
          <w:rFonts w:eastAsia="Calibri"/>
          <w:szCs w:val="28"/>
        </w:rPr>
        <w:t>професійної</w:t>
      </w:r>
      <w:proofErr w:type="spellEnd"/>
      <w:r w:rsidRPr="000E138B">
        <w:rPr>
          <w:rStyle w:val="a1"/>
          <w:rFonts w:eastAsia="Calibri"/>
          <w:szCs w:val="28"/>
        </w:rPr>
        <w:t xml:space="preserve"> </w:t>
      </w:r>
      <w:proofErr w:type="spellStart"/>
      <w:r w:rsidRPr="000E138B">
        <w:rPr>
          <w:rStyle w:val="a1"/>
          <w:rFonts w:eastAsia="Calibri"/>
          <w:szCs w:val="28"/>
        </w:rPr>
        <w:t>діяльності</w:t>
      </w:r>
      <w:proofErr w:type="spellEnd"/>
      <w:r w:rsidRPr="000E138B">
        <w:rPr>
          <w:rStyle w:val="a1"/>
          <w:rFonts w:eastAsia="Calibri"/>
          <w:szCs w:val="28"/>
        </w:rPr>
        <w:t xml:space="preserve">, </w:t>
      </w:r>
      <w:proofErr w:type="spellStart"/>
      <w:r w:rsidRPr="000E138B">
        <w:rPr>
          <w:rStyle w:val="a1"/>
          <w:rFonts w:eastAsia="Calibri"/>
          <w:szCs w:val="28"/>
        </w:rPr>
        <w:t>під</w:t>
      </w:r>
      <w:proofErr w:type="spellEnd"/>
      <w:r w:rsidRPr="000E138B">
        <w:rPr>
          <w:rStyle w:val="a1"/>
          <w:rFonts w:eastAsia="Calibri"/>
          <w:szCs w:val="28"/>
        </w:rPr>
        <w:t xml:space="preserve"> </w:t>
      </w:r>
      <w:proofErr w:type="spellStart"/>
      <w:r w:rsidRPr="000E138B">
        <w:rPr>
          <w:rStyle w:val="a1"/>
          <w:rFonts w:eastAsia="Calibri"/>
          <w:szCs w:val="28"/>
        </w:rPr>
        <w:t>впливом</w:t>
      </w:r>
      <w:proofErr w:type="spellEnd"/>
      <w:r w:rsidRPr="000E138B">
        <w:rPr>
          <w:rStyle w:val="a1"/>
          <w:rFonts w:eastAsia="Calibri"/>
          <w:szCs w:val="28"/>
        </w:rPr>
        <w:t xml:space="preserve"> </w:t>
      </w:r>
      <w:proofErr w:type="spellStart"/>
      <w:r w:rsidRPr="000E138B">
        <w:rPr>
          <w:rStyle w:val="a1"/>
          <w:rFonts w:eastAsia="Calibri"/>
          <w:szCs w:val="28"/>
        </w:rPr>
        <w:t>яких</w:t>
      </w:r>
      <w:proofErr w:type="spellEnd"/>
      <w:r w:rsidRPr="000E138B">
        <w:rPr>
          <w:rStyle w:val="a1"/>
          <w:rFonts w:eastAsia="Calibri"/>
          <w:szCs w:val="28"/>
        </w:rPr>
        <w:t xml:space="preserve"> </w:t>
      </w:r>
      <w:proofErr w:type="spellStart"/>
      <w:r w:rsidRPr="000E138B">
        <w:rPr>
          <w:rStyle w:val="a1"/>
          <w:rFonts w:eastAsia="Calibri"/>
          <w:szCs w:val="28"/>
        </w:rPr>
        <w:t>суспільство</w:t>
      </w:r>
      <w:proofErr w:type="spellEnd"/>
      <w:r w:rsidRPr="000E138B">
        <w:rPr>
          <w:rStyle w:val="a1"/>
          <w:rFonts w:eastAsia="Calibri"/>
          <w:szCs w:val="28"/>
        </w:rPr>
        <w:t xml:space="preserve"> </w:t>
      </w:r>
      <w:proofErr w:type="spellStart"/>
      <w:r w:rsidRPr="000E138B">
        <w:rPr>
          <w:rStyle w:val="a1"/>
          <w:rFonts w:eastAsia="Calibri"/>
          <w:szCs w:val="28"/>
        </w:rPr>
        <w:t>здійснює</w:t>
      </w:r>
      <w:proofErr w:type="spellEnd"/>
      <w:r w:rsidRPr="000E138B">
        <w:rPr>
          <w:rStyle w:val="a1"/>
          <w:rFonts w:eastAsia="Calibri"/>
          <w:szCs w:val="28"/>
        </w:rPr>
        <w:t xml:space="preserve">   </w:t>
      </w:r>
      <w:proofErr w:type="spellStart"/>
      <w:r w:rsidRPr="000E138B">
        <w:rPr>
          <w:rStyle w:val="a1"/>
          <w:rFonts w:eastAsia="Calibri"/>
          <w:szCs w:val="28"/>
        </w:rPr>
        <w:t>діяльність</w:t>
      </w:r>
      <w:proofErr w:type="spellEnd"/>
      <w:r w:rsidRPr="000E138B">
        <w:rPr>
          <w:rStyle w:val="a1"/>
          <w:rFonts w:eastAsia="Calibri"/>
          <w:szCs w:val="28"/>
        </w:rPr>
        <w:t xml:space="preserve"> теоретичного </w:t>
      </w:r>
      <w:proofErr w:type="spellStart"/>
      <w:r w:rsidRPr="000E138B">
        <w:rPr>
          <w:rStyle w:val="a1"/>
          <w:rFonts w:eastAsia="Calibri"/>
          <w:szCs w:val="28"/>
        </w:rPr>
        <w:t>або</w:t>
      </w:r>
      <w:proofErr w:type="spellEnd"/>
      <w:r w:rsidRPr="000E138B">
        <w:rPr>
          <w:rStyle w:val="a1"/>
          <w:rFonts w:eastAsia="Calibri"/>
          <w:szCs w:val="28"/>
        </w:rPr>
        <w:t xml:space="preserve"> практичного характеру. До </w:t>
      </w:r>
      <w:proofErr w:type="spellStart"/>
      <w:r w:rsidRPr="000E138B">
        <w:rPr>
          <w:rStyle w:val="a1"/>
          <w:rFonts w:eastAsia="Calibri"/>
          <w:szCs w:val="28"/>
        </w:rPr>
        <w:t>структури</w:t>
      </w:r>
      <w:proofErr w:type="spellEnd"/>
      <w:r w:rsidRPr="000E138B">
        <w:rPr>
          <w:rStyle w:val="a1"/>
          <w:rFonts w:eastAsia="Calibri"/>
          <w:szCs w:val="28"/>
        </w:rPr>
        <w:t xml:space="preserve"> </w:t>
      </w:r>
      <w:proofErr w:type="spellStart"/>
      <w:r w:rsidRPr="000E138B">
        <w:rPr>
          <w:rStyle w:val="a1"/>
          <w:rFonts w:eastAsia="Calibri"/>
          <w:szCs w:val="28"/>
        </w:rPr>
        <w:t>професійної</w:t>
      </w:r>
      <w:proofErr w:type="spellEnd"/>
      <w:r w:rsidRPr="000E138B">
        <w:rPr>
          <w:rStyle w:val="a1"/>
          <w:rFonts w:eastAsia="Calibri"/>
          <w:szCs w:val="28"/>
        </w:rPr>
        <w:t xml:space="preserve"> </w:t>
      </w:r>
      <w:proofErr w:type="spellStart"/>
      <w:r w:rsidRPr="000E138B">
        <w:rPr>
          <w:rStyle w:val="a1"/>
          <w:rFonts w:eastAsia="Calibri"/>
          <w:szCs w:val="28"/>
        </w:rPr>
        <w:t>свідомості</w:t>
      </w:r>
      <w:proofErr w:type="spellEnd"/>
      <w:r w:rsidRPr="000E138B">
        <w:rPr>
          <w:rStyle w:val="a1"/>
          <w:rFonts w:eastAsia="Calibri"/>
          <w:szCs w:val="28"/>
        </w:rPr>
        <w:t xml:space="preserve"> </w:t>
      </w:r>
      <w:proofErr w:type="spellStart"/>
      <w:r w:rsidRPr="000E138B">
        <w:rPr>
          <w:rStyle w:val="a1"/>
          <w:rFonts w:eastAsia="Calibri"/>
          <w:szCs w:val="28"/>
        </w:rPr>
        <w:t>можна</w:t>
      </w:r>
      <w:proofErr w:type="spellEnd"/>
      <w:r w:rsidRPr="000E138B">
        <w:rPr>
          <w:rStyle w:val="a1"/>
          <w:rFonts w:eastAsia="Calibri"/>
          <w:szCs w:val="28"/>
        </w:rPr>
        <w:t xml:space="preserve"> </w:t>
      </w:r>
      <w:proofErr w:type="spellStart"/>
      <w:r w:rsidRPr="000E138B">
        <w:rPr>
          <w:rStyle w:val="a1"/>
          <w:rFonts w:eastAsia="Calibri"/>
          <w:szCs w:val="28"/>
        </w:rPr>
        <w:t>віднести</w:t>
      </w:r>
      <w:proofErr w:type="spellEnd"/>
      <w:r w:rsidRPr="000E138B">
        <w:rPr>
          <w:rStyle w:val="a1"/>
          <w:rFonts w:eastAsia="Calibri"/>
          <w:szCs w:val="28"/>
        </w:rPr>
        <w:t xml:space="preserve"> </w:t>
      </w:r>
      <w:proofErr w:type="spellStart"/>
      <w:r w:rsidRPr="000E138B">
        <w:rPr>
          <w:rStyle w:val="a1"/>
          <w:rFonts w:eastAsia="Calibri"/>
          <w:szCs w:val="28"/>
        </w:rPr>
        <w:t>усвідомлення</w:t>
      </w:r>
      <w:proofErr w:type="spellEnd"/>
      <w:r w:rsidRPr="000E138B">
        <w:rPr>
          <w:rStyle w:val="a1"/>
          <w:rFonts w:eastAsia="Calibri"/>
          <w:szCs w:val="28"/>
        </w:rPr>
        <w:t xml:space="preserve">   норм, правил, моделей </w:t>
      </w:r>
      <w:proofErr w:type="spellStart"/>
      <w:r w:rsidRPr="000E138B">
        <w:rPr>
          <w:rStyle w:val="a1"/>
          <w:rFonts w:eastAsia="Calibri"/>
          <w:szCs w:val="28"/>
        </w:rPr>
        <w:t>професії</w:t>
      </w:r>
      <w:proofErr w:type="spellEnd"/>
      <w:r w:rsidRPr="000E138B">
        <w:rPr>
          <w:rStyle w:val="a1"/>
          <w:rFonts w:eastAsia="Calibri"/>
          <w:szCs w:val="28"/>
        </w:rPr>
        <w:t xml:space="preserve">; </w:t>
      </w:r>
      <w:proofErr w:type="spellStart"/>
      <w:r w:rsidRPr="000E138B">
        <w:rPr>
          <w:rStyle w:val="a1"/>
          <w:rFonts w:eastAsia="Calibri"/>
          <w:szCs w:val="28"/>
        </w:rPr>
        <w:t>формування</w:t>
      </w:r>
      <w:proofErr w:type="spellEnd"/>
      <w:r w:rsidRPr="000E138B">
        <w:rPr>
          <w:rStyle w:val="a1"/>
          <w:rFonts w:eastAsia="Calibri"/>
          <w:szCs w:val="28"/>
        </w:rPr>
        <w:t xml:space="preserve"> </w:t>
      </w:r>
      <w:proofErr w:type="spellStart"/>
      <w:r w:rsidRPr="000E138B">
        <w:rPr>
          <w:rStyle w:val="a1"/>
          <w:rFonts w:eastAsia="Calibri"/>
          <w:szCs w:val="28"/>
        </w:rPr>
        <w:t>професійного</w:t>
      </w:r>
      <w:proofErr w:type="spellEnd"/>
      <w:r w:rsidRPr="000E138B">
        <w:rPr>
          <w:rStyle w:val="a1"/>
          <w:rFonts w:eastAsia="Calibri"/>
          <w:szCs w:val="28"/>
        </w:rPr>
        <w:t xml:space="preserve"> </w:t>
      </w:r>
      <w:proofErr w:type="spellStart"/>
      <w:r w:rsidRPr="000E138B">
        <w:rPr>
          <w:rStyle w:val="a1"/>
          <w:rFonts w:eastAsia="Calibri"/>
          <w:szCs w:val="28"/>
        </w:rPr>
        <w:t>іміджу</w:t>
      </w:r>
      <w:proofErr w:type="spellEnd"/>
      <w:r w:rsidRPr="000E138B">
        <w:rPr>
          <w:rStyle w:val="a1"/>
          <w:rFonts w:eastAsia="Calibri"/>
          <w:szCs w:val="28"/>
        </w:rPr>
        <w:t xml:space="preserve">, </w:t>
      </w:r>
      <w:proofErr w:type="spellStart"/>
      <w:r w:rsidRPr="000E138B">
        <w:rPr>
          <w:rStyle w:val="a1"/>
          <w:rFonts w:eastAsia="Calibri"/>
          <w:szCs w:val="28"/>
        </w:rPr>
        <w:t>концепції</w:t>
      </w:r>
      <w:proofErr w:type="spellEnd"/>
      <w:r w:rsidRPr="000E138B">
        <w:rPr>
          <w:rStyle w:val="a1"/>
          <w:rFonts w:eastAsia="Calibri"/>
          <w:szCs w:val="28"/>
        </w:rPr>
        <w:t xml:space="preserve"> </w:t>
      </w:r>
      <w:proofErr w:type="spellStart"/>
      <w:r w:rsidRPr="000E138B">
        <w:rPr>
          <w:rStyle w:val="a1"/>
          <w:rFonts w:eastAsia="Calibri"/>
          <w:szCs w:val="28"/>
        </w:rPr>
        <w:t>майбутньої</w:t>
      </w:r>
      <w:proofErr w:type="spellEnd"/>
      <w:r w:rsidRPr="000E138B">
        <w:rPr>
          <w:rStyle w:val="a1"/>
          <w:rFonts w:eastAsia="Calibri"/>
          <w:szCs w:val="28"/>
        </w:rPr>
        <w:t xml:space="preserve"> </w:t>
      </w:r>
      <w:proofErr w:type="spellStart"/>
      <w:r w:rsidRPr="000E138B">
        <w:rPr>
          <w:rStyle w:val="a1"/>
          <w:rFonts w:eastAsia="Calibri"/>
          <w:szCs w:val="28"/>
        </w:rPr>
        <w:t>праці</w:t>
      </w:r>
      <w:proofErr w:type="spellEnd"/>
      <w:r w:rsidRPr="000E138B">
        <w:rPr>
          <w:rStyle w:val="a1"/>
          <w:rFonts w:eastAsia="Calibri"/>
          <w:szCs w:val="28"/>
        </w:rPr>
        <w:t xml:space="preserve">; </w:t>
      </w:r>
      <w:proofErr w:type="spellStart"/>
      <w:r w:rsidRPr="000E138B">
        <w:rPr>
          <w:rStyle w:val="a1"/>
          <w:rFonts w:eastAsia="Calibri"/>
          <w:szCs w:val="28"/>
        </w:rPr>
        <w:t>співвідношення</w:t>
      </w:r>
      <w:proofErr w:type="spellEnd"/>
      <w:r w:rsidRPr="000E138B">
        <w:rPr>
          <w:rStyle w:val="a1"/>
          <w:rFonts w:eastAsia="Calibri"/>
          <w:szCs w:val="28"/>
        </w:rPr>
        <w:t xml:space="preserve"> себе з </w:t>
      </w:r>
      <w:proofErr w:type="spellStart"/>
      <w:r w:rsidRPr="000E138B">
        <w:rPr>
          <w:rStyle w:val="a1"/>
          <w:rFonts w:eastAsia="Calibri"/>
          <w:szCs w:val="28"/>
        </w:rPr>
        <w:t>деяким</w:t>
      </w:r>
      <w:proofErr w:type="spellEnd"/>
      <w:r w:rsidRPr="000E138B">
        <w:rPr>
          <w:rStyle w:val="a1"/>
          <w:rFonts w:eastAsia="Calibri"/>
          <w:szCs w:val="28"/>
        </w:rPr>
        <w:t xml:space="preserve"> </w:t>
      </w:r>
      <w:proofErr w:type="spellStart"/>
      <w:r w:rsidRPr="000E138B">
        <w:rPr>
          <w:rStyle w:val="a1"/>
          <w:rFonts w:eastAsia="Calibri"/>
          <w:szCs w:val="28"/>
        </w:rPr>
        <w:t>професійним</w:t>
      </w:r>
      <w:proofErr w:type="spellEnd"/>
      <w:r w:rsidRPr="000E138B">
        <w:rPr>
          <w:rStyle w:val="a1"/>
          <w:rFonts w:eastAsia="Calibri"/>
          <w:szCs w:val="28"/>
        </w:rPr>
        <w:t xml:space="preserve"> </w:t>
      </w:r>
      <w:proofErr w:type="spellStart"/>
      <w:r w:rsidRPr="000E138B">
        <w:rPr>
          <w:rStyle w:val="a1"/>
          <w:rFonts w:eastAsia="Calibri"/>
          <w:szCs w:val="28"/>
        </w:rPr>
        <w:t>еталоном</w:t>
      </w:r>
      <w:proofErr w:type="spellEnd"/>
      <w:r w:rsidRPr="000E138B">
        <w:rPr>
          <w:rStyle w:val="a1"/>
          <w:rFonts w:eastAsia="Calibri"/>
          <w:szCs w:val="28"/>
        </w:rPr>
        <w:t xml:space="preserve">, </w:t>
      </w:r>
      <w:proofErr w:type="spellStart"/>
      <w:r w:rsidRPr="000E138B">
        <w:rPr>
          <w:rStyle w:val="a1"/>
          <w:rFonts w:eastAsia="Calibri"/>
          <w:szCs w:val="28"/>
        </w:rPr>
        <w:t>ідентифікацію</w:t>
      </w:r>
      <w:proofErr w:type="spellEnd"/>
      <w:r w:rsidRPr="000E138B">
        <w:rPr>
          <w:rStyle w:val="a1"/>
          <w:rFonts w:eastAsia="Calibri"/>
          <w:szCs w:val="28"/>
        </w:rPr>
        <w:t xml:space="preserve">; </w:t>
      </w:r>
      <w:proofErr w:type="spellStart"/>
      <w:r w:rsidRPr="000E138B">
        <w:rPr>
          <w:rStyle w:val="a1"/>
          <w:rFonts w:eastAsia="Calibri"/>
          <w:szCs w:val="28"/>
        </w:rPr>
        <w:t>оцінку</w:t>
      </w:r>
      <w:proofErr w:type="spellEnd"/>
      <w:r w:rsidRPr="000E138B">
        <w:rPr>
          <w:rStyle w:val="a1"/>
          <w:rFonts w:eastAsia="Calibri"/>
          <w:szCs w:val="28"/>
        </w:rPr>
        <w:t xml:space="preserve"> себе </w:t>
      </w:r>
      <w:proofErr w:type="spellStart"/>
      <w:r w:rsidRPr="000E138B">
        <w:rPr>
          <w:rStyle w:val="a1"/>
          <w:rFonts w:eastAsia="Calibri"/>
          <w:szCs w:val="28"/>
        </w:rPr>
        <w:t>іншими</w:t>
      </w:r>
      <w:proofErr w:type="spellEnd"/>
      <w:r w:rsidRPr="000E138B">
        <w:rPr>
          <w:rStyle w:val="a1"/>
          <w:rFonts w:eastAsia="Calibri"/>
          <w:szCs w:val="28"/>
        </w:rPr>
        <w:t xml:space="preserve">, </w:t>
      </w:r>
      <w:proofErr w:type="spellStart"/>
      <w:r w:rsidRPr="000E138B">
        <w:rPr>
          <w:rStyle w:val="a1"/>
          <w:rFonts w:eastAsia="Calibri"/>
          <w:szCs w:val="28"/>
        </w:rPr>
        <w:t>професійно</w:t>
      </w:r>
      <w:proofErr w:type="spellEnd"/>
      <w:r w:rsidRPr="000E138B">
        <w:rPr>
          <w:rStyle w:val="a1"/>
          <w:rFonts w:eastAsia="Calibri"/>
          <w:szCs w:val="28"/>
        </w:rPr>
        <w:t xml:space="preserve"> </w:t>
      </w:r>
      <w:proofErr w:type="spellStart"/>
      <w:r w:rsidRPr="000E138B">
        <w:rPr>
          <w:rStyle w:val="a1"/>
          <w:rFonts w:eastAsia="Calibri"/>
          <w:szCs w:val="28"/>
        </w:rPr>
        <w:t>референтними</w:t>
      </w:r>
      <w:proofErr w:type="spellEnd"/>
      <w:r w:rsidRPr="000E138B">
        <w:rPr>
          <w:rStyle w:val="a1"/>
          <w:rFonts w:eastAsia="Calibri"/>
          <w:szCs w:val="28"/>
        </w:rPr>
        <w:t xml:space="preserve"> людьми; </w:t>
      </w:r>
      <w:proofErr w:type="spellStart"/>
      <w:r w:rsidRPr="000E138B">
        <w:rPr>
          <w:rStyle w:val="a1"/>
          <w:rFonts w:eastAsia="Calibri"/>
          <w:szCs w:val="28"/>
        </w:rPr>
        <w:t>самооцінку</w:t>
      </w:r>
      <w:proofErr w:type="spellEnd"/>
      <w:r w:rsidRPr="000E138B">
        <w:rPr>
          <w:rStyle w:val="a1"/>
          <w:rFonts w:eastAsia="Calibri"/>
          <w:szCs w:val="28"/>
        </w:rPr>
        <w:t xml:space="preserve"> в </w:t>
      </w:r>
      <w:proofErr w:type="spellStart"/>
      <w:r w:rsidRPr="000E138B">
        <w:rPr>
          <w:rStyle w:val="a1"/>
          <w:rFonts w:eastAsia="Calibri"/>
          <w:szCs w:val="28"/>
        </w:rPr>
        <w:t>когнітивному</w:t>
      </w:r>
      <w:proofErr w:type="spellEnd"/>
      <w:r w:rsidRPr="000E138B">
        <w:rPr>
          <w:rStyle w:val="a1"/>
          <w:rFonts w:eastAsia="Calibri"/>
          <w:szCs w:val="28"/>
        </w:rPr>
        <w:t xml:space="preserve"> та </w:t>
      </w:r>
      <w:proofErr w:type="spellStart"/>
      <w:r w:rsidRPr="000E138B">
        <w:rPr>
          <w:rStyle w:val="a1"/>
          <w:rFonts w:eastAsia="Calibri"/>
          <w:szCs w:val="28"/>
        </w:rPr>
        <w:t>емоційному</w:t>
      </w:r>
      <w:proofErr w:type="spellEnd"/>
      <w:r w:rsidRPr="000E138B">
        <w:rPr>
          <w:rStyle w:val="a1"/>
          <w:rFonts w:eastAsia="Calibri"/>
          <w:szCs w:val="28"/>
        </w:rPr>
        <w:t xml:space="preserve"> </w:t>
      </w:r>
      <w:proofErr w:type="gramStart"/>
      <w:r w:rsidRPr="000E138B">
        <w:rPr>
          <w:rStyle w:val="a1"/>
          <w:rFonts w:eastAsia="Calibri"/>
          <w:szCs w:val="28"/>
        </w:rPr>
        <w:t>аспектах .</w:t>
      </w:r>
      <w:proofErr w:type="gramEnd"/>
    </w:p>
    <w:p w14:paraId="33E78FA2"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Соціально-філософський аналіз професійної свідомості передбачає дослідження цього феномену як ідеального утворення в системі соціальних </w:t>
      </w:r>
      <w:proofErr w:type="spellStart"/>
      <w:r w:rsidRPr="000E138B">
        <w:rPr>
          <w:rFonts w:ascii="Times New Roman" w:hAnsi="Times New Roman"/>
          <w:sz w:val="28"/>
          <w:szCs w:val="28"/>
          <w:lang w:val="uk-UA"/>
        </w:rPr>
        <w:t>зв’язків</w:t>
      </w:r>
      <w:proofErr w:type="spellEnd"/>
      <w:r w:rsidRPr="000E138B">
        <w:rPr>
          <w:rFonts w:ascii="Times New Roman" w:hAnsi="Times New Roman"/>
          <w:sz w:val="28"/>
          <w:szCs w:val="28"/>
          <w:lang w:val="uk-UA"/>
        </w:rPr>
        <w:t>, як соціально значиме явище комплексного поєднання морально-психологічних механізмів та соціально-значимих компонентів. Тому професійна свідомість, як форма суспільної свідомості являє собою сукупність соціальних вимог, ідеалів, уявлень, що стосуються конкретної професії, проекцію спеціалізації трудового досвіду конкретних професійних груп у результаті суспільного розподілення  праці.</w:t>
      </w:r>
    </w:p>
    <w:p w14:paraId="60C35F1A" w14:textId="77777777" w:rsidR="000E138B" w:rsidRPr="000E138B" w:rsidRDefault="000E138B" w:rsidP="000E138B">
      <w:pPr>
        <w:shd w:val="clear" w:color="auto" w:fill="FFFFFF"/>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lastRenderedPageBreak/>
        <w:t>На основі аналізу понять «свідомість», «професійна свідомість» обґрунтовується таке визначення</w:t>
      </w:r>
      <w:r w:rsidRPr="000E138B">
        <w:rPr>
          <w:rFonts w:ascii="Times New Roman" w:hAnsi="Times New Roman"/>
          <w:i/>
          <w:iCs/>
          <w:sz w:val="28"/>
          <w:szCs w:val="28"/>
          <w:lang w:val="uk-UA"/>
        </w:rPr>
        <w:t xml:space="preserve"> </w:t>
      </w:r>
      <w:r w:rsidRPr="000E138B">
        <w:rPr>
          <w:rFonts w:ascii="Times New Roman" w:hAnsi="Times New Roman"/>
          <w:iCs/>
          <w:sz w:val="28"/>
          <w:szCs w:val="28"/>
          <w:lang w:val="uk-UA"/>
        </w:rPr>
        <w:t>професійної свідомості фахівця</w:t>
      </w:r>
      <w:r w:rsidRPr="000E138B">
        <w:rPr>
          <w:rFonts w:ascii="Times New Roman" w:hAnsi="Times New Roman"/>
          <w:sz w:val="28"/>
          <w:szCs w:val="28"/>
          <w:lang w:val="uk-UA"/>
        </w:rPr>
        <w:t xml:space="preserve"> як ядерне утворення його особистості в інтегративній єдності професійної спрямованості, мислення, професійної компетентності, професійної діяльності, емоційно-вольового й регулятивного компонентів, які складають структурну й функціональну цілісність буттєвого й рефлексивного шарів свідомості та забезпечують усвідомлення й засвоєння системи нормативних професійних ідей, теорій, вироблення нових цінностей, смислів і значень професійної діяльності.  Доведено, що суттєві характеристики особистості  , суб’єкта професійної діяльності (мислення, спрямованість, саморегуляція діяльності тощо), які впливають на ефективність процесу професіоналізації, що починається з етапу професійної підготовки, безпосередньо пов’язані з професійною свідомістю як інтегратором особистісних і </w:t>
      </w:r>
      <w:proofErr w:type="spellStart"/>
      <w:r w:rsidRPr="000E138B">
        <w:rPr>
          <w:rFonts w:ascii="Times New Roman" w:hAnsi="Times New Roman"/>
          <w:sz w:val="28"/>
          <w:szCs w:val="28"/>
          <w:lang w:val="uk-UA"/>
        </w:rPr>
        <w:t>операціональних</w:t>
      </w:r>
      <w:proofErr w:type="spellEnd"/>
      <w:r w:rsidRPr="000E138B">
        <w:rPr>
          <w:rFonts w:ascii="Times New Roman" w:hAnsi="Times New Roman"/>
          <w:sz w:val="28"/>
          <w:szCs w:val="28"/>
          <w:lang w:val="uk-UA"/>
        </w:rPr>
        <w:t xml:space="preserve"> компонентів. Тобто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 значущі характеристики особистості як суб’єкта професійної діяльності тісно пов’язані зі свідомістю й зумовлюють, з одного боку, успішність процесу професійного зростання на всіх його етапах, а з іншого – розвиток і саморозвиток особистості в професійній діяльності, що, у свою чергу, стає подальшою умовою розвитку професійної свідомості .    </w:t>
      </w:r>
    </w:p>
    <w:p w14:paraId="422445F5"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Досліджуючи професійну свідомість  , російська вчена І.В. Архипова вводить поняття «навчально-професійна свідомість», яка визначається як система навчальних і професійних знань, уявлень і суб’єктивних стосунків, що набуваються в процесі вищої освіти.</w:t>
      </w:r>
    </w:p>
    <w:p w14:paraId="049C95DC"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Структура навчально-професійної свідомості  , за І.В. Архиповою, складається з таких компонентів: когнітивних уявлень (судження оцінного характеру, «образ Я»); емоційно-оцінних стосунків (система самооцінок); навчальних і професійних намірів студента.</w:t>
      </w:r>
    </w:p>
    <w:p w14:paraId="062DC1D6"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rPr>
        <w:t xml:space="preserve">Конструкт «Я» – </w:t>
      </w:r>
      <w:proofErr w:type="spellStart"/>
      <w:r w:rsidRPr="000E138B">
        <w:rPr>
          <w:rFonts w:ascii="Times New Roman" w:hAnsi="Times New Roman"/>
          <w:sz w:val="28"/>
          <w:szCs w:val="28"/>
        </w:rPr>
        <w:t>концепція</w:t>
      </w:r>
      <w:proofErr w:type="spellEnd"/>
      <w:r w:rsidRPr="000E138B">
        <w:rPr>
          <w:rFonts w:ascii="Times New Roman" w:hAnsi="Times New Roman"/>
          <w:sz w:val="28"/>
          <w:szCs w:val="28"/>
        </w:rPr>
        <w:t xml:space="preserve">, як </w:t>
      </w:r>
      <w:proofErr w:type="spellStart"/>
      <w:r w:rsidRPr="000E138B">
        <w:rPr>
          <w:rFonts w:ascii="Times New Roman" w:hAnsi="Times New Roman"/>
          <w:sz w:val="28"/>
          <w:szCs w:val="28"/>
        </w:rPr>
        <w:t>динамічна</w:t>
      </w:r>
      <w:proofErr w:type="spellEnd"/>
      <w:r w:rsidRPr="000E138B">
        <w:rPr>
          <w:rFonts w:ascii="Times New Roman" w:hAnsi="Times New Roman"/>
          <w:sz w:val="28"/>
          <w:szCs w:val="28"/>
        </w:rPr>
        <w:t xml:space="preserve"> система </w:t>
      </w:r>
      <w:proofErr w:type="spellStart"/>
      <w:r w:rsidRPr="000E138B">
        <w:rPr>
          <w:rFonts w:ascii="Times New Roman" w:hAnsi="Times New Roman"/>
          <w:sz w:val="28"/>
          <w:szCs w:val="28"/>
        </w:rPr>
        <w:t>уявлень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людини</w:t>
      </w:r>
      <w:proofErr w:type="spellEnd"/>
      <w:r w:rsidRPr="000E138B">
        <w:rPr>
          <w:rFonts w:ascii="Times New Roman" w:hAnsi="Times New Roman"/>
          <w:sz w:val="28"/>
          <w:szCs w:val="28"/>
        </w:rPr>
        <w:t xml:space="preserve"> про себе, </w:t>
      </w:r>
      <w:proofErr w:type="spellStart"/>
      <w:r w:rsidRPr="000E138B">
        <w:rPr>
          <w:rFonts w:ascii="Times New Roman" w:hAnsi="Times New Roman"/>
          <w:sz w:val="28"/>
          <w:szCs w:val="28"/>
        </w:rPr>
        <w:t>виступає</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кінцевим</w:t>
      </w:r>
      <w:proofErr w:type="spellEnd"/>
      <w:r w:rsidRPr="000E138B">
        <w:rPr>
          <w:rFonts w:ascii="Times New Roman" w:hAnsi="Times New Roman"/>
          <w:sz w:val="28"/>
          <w:szCs w:val="28"/>
          <w:lang w:val="uk-UA"/>
        </w:rPr>
        <w:t xml:space="preserve"> </w:t>
      </w:r>
      <w:r w:rsidRPr="000E138B">
        <w:rPr>
          <w:rFonts w:ascii="Times New Roman" w:hAnsi="Times New Roman"/>
          <w:sz w:val="28"/>
          <w:szCs w:val="28"/>
        </w:rPr>
        <w:t xml:space="preserve">продуктом» </w:t>
      </w:r>
      <w:proofErr w:type="spellStart"/>
      <w:r w:rsidRPr="000E138B">
        <w:rPr>
          <w:rFonts w:ascii="Times New Roman" w:hAnsi="Times New Roman"/>
          <w:sz w:val="28"/>
          <w:szCs w:val="28"/>
        </w:rPr>
        <w:t>розвитку</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навчально-професійної</w:t>
      </w:r>
      <w:proofErr w:type="spellEnd"/>
      <w:r w:rsidRPr="000E138B">
        <w:rPr>
          <w:rFonts w:ascii="Times New Roman" w:hAnsi="Times New Roman"/>
          <w:sz w:val="28"/>
          <w:szCs w:val="28"/>
        </w:rPr>
        <w:t xml:space="preserve"> </w:t>
      </w:r>
      <w:proofErr w:type="spellStart"/>
      <w:proofErr w:type="gramStart"/>
      <w:r w:rsidRPr="000E138B">
        <w:rPr>
          <w:rFonts w:ascii="Times New Roman" w:hAnsi="Times New Roman"/>
          <w:sz w:val="28"/>
          <w:szCs w:val="28"/>
        </w:rPr>
        <w:t>свідомості</w:t>
      </w:r>
      <w:proofErr w:type="spellEnd"/>
      <w:r w:rsidRPr="000E138B">
        <w:rPr>
          <w:rFonts w:ascii="Times New Roman" w:hAnsi="Times New Roman"/>
          <w:sz w:val="28"/>
          <w:szCs w:val="28"/>
        </w:rPr>
        <w:t xml:space="preserve"> </w:t>
      </w:r>
      <w:r w:rsidRPr="000E138B">
        <w:rPr>
          <w:rFonts w:ascii="Times New Roman" w:hAnsi="Times New Roman"/>
          <w:sz w:val="28"/>
          <w:szCs w:val="28"/>
          <w:lang w:val="uk-UA"/>
        </w:rPr>
        <w:t>.</w:t>
      </w:r>
      <w:proofErr w:type="gramEnd"/>
    </w:p>
    <w:p w14:paraId="2471E8F7"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В структурі професійної свідомості можна </w:t>
      </w:r>
      <w:r w:rsidRPr="000E138B">
        <w:rPr>
          <w:rFonts w:ascii="Times New Roman" w:hAnsi="Times New Roman"/>
          <w:b/>
          <w:sz w:val="28"/>
          <w:szCs w:val="28"/>
          <w:lang w:val="uk-UA"/>
        </w:rPr>
        <w:t>виділити нормативний та індивідуальний аспекти</w:t>
      </w:r>
      <w:r w:rsidRPr="000E138B">
        <w:rPr>
          <w:rFonts w:ascii="Times New Roman" w:hAnsi="Times New Roman"/>
          <w:sz w:val="28"/>
          <w:szCs w:val="28"/>
          <w:lang w:val="uk-UA"/>
        </w:rPr>
        <w:t xml:space="preserve">. Нормативний аспект простежується в системі професійної ідеології, тобто свобода вимог, які суспільство ставить до спеціаліста –професіонала, а також в системі норм, що регулюють взаємовідносини спеціалістів. Індивідуально-особистісний аспект професійної свідомості виявляється як професійна психологія, тобто індивідуальні переконання спеціалістів, які перетворилися у частину суспільних поглядів на певну професійну діяльність. Індивідуально-особистісний аспект професійної свідомості  в сучасній науковій літературі часто характеризується як професійна самосвідомість особистості, і </w:t>
      </w:r>
      <w:proofErr w:type="spellStart"/>
      <w:r w:rsidRPr="000E138B">
        <w:rPr>
          <w:rFonts w:ascii="Times New Roman" w:hAnsi="Times New Roman"/>
          <w:sz w:val="28"/>
          <w:szCs w:val="28"/>
          <w:lang w:val="uk-UA"/>
        </w:rPr>
        <w:t>і</w:t>
      </w:r>
      <w:proofErr w:type="spellEnd"/>
      <w:r w:rsidRPr="000E138B">
        <w:rPr>
          <w:rFonts w:ascii="Times New Roman" w:hAnsi="Times New Roman"/>
          <w:sz w:val="28"/>
          <w:szCs w:val="28"/>
          <w:lang w:val="uk-UA"/>
        </w:rPr>
        <w:t xml:space="preserve"> розглядається як частина професійної свідомості та являє собою формування уявлень особистості про свої професійні якості, які необхідні </w:t>
      </w:r>
      <w:r w:rsidRPr="000E138B">
        <w:rPr>
          <w:rFonts w:ascii="Times New Roman" w:hAnsi="Times New Roman"/>
          <w:sz w:val="28"/>
          <w:szCs w:val="28"/>
          <w:lang w:val="uk-UA"/>
        </w:rPr>
        <w:lastRenderedPageBreak/>
        <w:t>їй для професійної діяльності. Сформованість професійної самосвідомості є суттєвою умовою готовності до професійної діяльності, так як становлення професійної свідомості відображає формування особистості професіонала.</w:t>
      </w:r>
    </w:p>
    <w:p w14:paraId="41030460"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Зміст професійної свідомості включає систему усвідомлених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 необхідних узагальнених і оперативних знань про цілі, засоби, плани, програми, об’єкти, суб’єкти, параметри, норми професійної діяльності. Специфіка професійної свідомості, її структура залежить від змісту професійної діяльності, але можна виділити спільні компоненти:  гносеологічний – теоретичні та історичні знання, що необхідні для реалізації певної професійної діяльності; практичний компонент включає практичні уміння і навики, правила і норми професійної діяльності та являє собою певний професійний досвід; </w:t>
      </w:r>
      <w:proofErr w:type="spellStart"/>
      <w:r w:rsidRPr="000E138B">
        <w:rPr>
          <w:rFonts w:ascii="Times New Roman" w:hAnsi="Times New Roman"/>
          <w:sz w:val="28"/>
          <w:szCs w:val="28"/>
          <w:lang w:val="uk-UA"/>
        </w:rPr>
        <w:t>аксиологічний</w:t>
      </w:r>
      <w:proofErr w:type="spellEnd"/>
      <w:r w:rsidRPr="000E138B">
        <w:rPr>
          <w:rFonts w:ascii="Times New Roman" w:hAnsi="Times New Roman"/>
          <w:sz w:val="28"/>
          <w:szCs w:val="28"/>
          <w:lang w:val="uk-UA"/>
        </w:rPr>
        <w:t xml:space="preserve"> компонент –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-етичний досвід  практичної і теоретичної діяльності в рамках певної професійної діяльності, являє собою фундамент професійної моралі та формується під впливом   етичних стандартів, які задекларовані у нормативних документах  професії </w:t>
      </w:r>
      <w:r w:rsidRPr="000E138B">
        <w:rPr>
          <w:rFonts w:ascii="Times New Roman" w:hAnsi="Times New Roman"/>
          <w:b/>
          <w:sz w:val="28"/>
          <w:szCs w:val="28"/>
          <w:lang w:val="uk-UA"/>
        </w:rPr>
        <w:t>.</w:t>
      </w:r>
    </w:p>
    <w:p w14:paraId="2BCBBD01"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Основним механізмом успішної професійної підготовки майбутніх фахівців К.В. </w:t>
      </w:r>
      <w:proofErr w:type="spellStart"/>
      <w:r w:rsidRPr="000E138B">
        <w:rPr>
          <w:rFonts w:ascii="Times New Roman" w:hAnsi="Times New Roman"/>
          <w:sz w:val="28"/>
          <w:szCs w:val="28"/>
          <w:lang w:val="uk-UA"/>
        </w:rPr>
        <w:t>Бакланов</w:t>
      </w:r>
      <w:proofErr w:type="spellEnd"/>
      <w:r w:rsidRPr="000E138B">
        <w:rPr>
          <w:rFonts w:ascii="Times New Roman" w:hAnsi="Times New Roman"/>
          <w:sz w:val="28"/>
          <w:szCs w:val="28"/>
          <w:lang w:val="uk-UA"/>
        </w:rPr>
        <w:t xml:space="preserve"> розглядає процес формування основ самоусвідомлення особистості. Ним розроблено модель, яка містить три основні рівні розвитку самоусвідомлення: перший рівень відповідає періоду професійної підготовки - це рівень формування основ; другий рівень відповідає закінченню професійної підготовки і оволодінням системою професійних знань, умінь та навичок, які становлять професійну компетентність; третій рівень - це рівень, яким володіє сформований професіонал, що має досвід професійної діяльності і володіє професійною духовністю як гармонією загальнолюдських, професійних і особистісних ідеалів</w:t>
      </w:r>
      <w:r w:rsidRPr="000E138B">
        <w:rPr>
          <w:rFonts w:ascii="Times New Roman" w:hAnsi="Times New Roman"/>
          <w:b/>
          <w:sz w:val="28"/>
          <w:szCs w:val="28"/>
          <w:lang w:val="uk-UA"/>
        </w:rPr>
        <w:t>.</w:t>
      </w:r>
    </w:p>
    <w:p w14:paraId="421E98F1"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Аналіз базової категорії «професійна свідомість» з філософських, педагогічних та психологічних позицій дозволяє зробити висновок  про те, що професійна свідомість – це усвідомлення значення своєї професії як на суспільному, так і на індивідуальному рівнях, свідоме ставлення до набуття теоретичних і практичних умінь. У свою чергу свідоме ставлення та усвідомлення значення професії не можливе без наявності цілей у процесі освоєння професії. Майбутній фахівець повинен чітко усвідомлювати цінність професійної діяльності особисто для нього, </w:t>
      </w:r>
      <w:proofErr w:type="spellStart"/>
      <w:r w:rsidRPr="000E138B">
        <w:rPr>
          <w:rFonts w:ascii="Times New Roman" w:hAnsi="Times New Roman"/>
          <w:sz w:val="28"/>
          <w:szCs w:val="28"/>
          <w:lang w:val="uk-UA"/>
        </w:rPr>
        <w:t>співвіднести</w:t>
      </w:r>
      <w:proofErr w:type="spellEnd"/>
      <w:r w:rsidRPr="000E138B">
        <w:rPr>
          <w:rFonts w:ascii="Times New Roman" w:hAnsi="Times New Roman"/>
          <w:sz w:val="28"/>
          <w:szCs w:val="28"/>
          <w:lang w:val="uk-UA"/>
        </w:rPr>
        <w:t xml:space="preserve"> її зі своїми життєвими мріями, потребами (матеріальними і духовними), створити програму реалізації своїх життєвих планів. Лише за таких умов професійна підготовка буде ефективною та її кінцевим продуктом буде професіоналізм. </w:t>
      </w:r>
    </w:p>
    <w:p w14:paraId="2ADE3DA1"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Ставлення до навчання, як до засобу досягнення мети, утворює стійкий рівень мотиваційно-цільової основи навчання – навчальну мотивацію. Вона складається з оцінки студентами різних аспектів </w:t>
      </w:r>
      <w:r w:rsidRPr="000E138B">
        <w:rPr>
          <w:rFonts w:ascii="Times New Roman" w:hAnsi="Times New Roman"/>
          <w:sz w:val="28"/>
          <w:szCs w:val="28"/>
          <w:lang w:val="uk-UA"/>
        </w:rPr>
        <w:lastRenderedPageBreak/>
        <w:t xml:space="preserve">навчального процесу, його змісту, форм і способів організації з точки зору їх особистих, індивідуальних потреб і цілей, які можуть співпадати або не співпадати чи співпадати частково з метою навчання. Сама структура навчальної мотивації багатозначна за змістом і формами. Студенти можуть краще або гірше навчатися, тому що хочуть або не хочуть: отримати професію (професійна мотивація); отримати нові знання та задоволення від самого процесу пізнання (пізнавальні мотиви); мати більш високу заробітну платню (прагматичні мотиви); принести користь суспільству (широкі соціальні мотиви); утвердити себе та зайняти в майбутньому певне місце в суспільстві в цілому та в найближчому соціальному оточенні (мотиви соціального та особистісного престижу) і </w:t>
      </w:r>
      <w:proofErr w:type="spellStart"/>
      <w:r w:rsidRPr="000E138B">
        <w:rPr>
          <w:rFonts w:ascii="Times New Roman" w:hAnsi="Times New Roman"/>
          <w:sz w:val="28"/>
          <w:szCs w:val="28"/>
          <w:lang w:val="uk-UA"/>
        </w:rPr>
        <w:t>т.д</w:t>
      </w:r>
      <w:proofErr w:type="spellEnd"/>
      <w:r w:rsidRPr="000E138B">
        <w:rPr>
          <w:rFonts w:ascii="Times New Roman" w:hAnsi="Times New Roman"/>
          <w:sz w:val="28"/>
          <w:szCs w:val="28"/>
          <w:lang w:val="uk-UA"/>
        </w:rPr>
        <w:t xml:space="preserve">. Кожен з названих різновидів навчальної діяльності може займати в загальній структурі домінуюче або підпорядковане значення і тим самим визначати той чи інший рівень індивідуальних досягнень у навчанні, а разом з ними обумовлювати і ступінь наближення до кінцевої мети. </w:t>
      </w:r>
      <w:proofErr w:type="spellStart"/>
      <w:r w:rsidRPr="000E138B">
        <w:rPr>
          <w:rFonts w:ascii="Times New Roman" w:hAnsi="Times New Roman"/>
          <w:sz w:val="28"/>
          <w:szCs w:val="28"/>
          <w:lang w:val="uk-UA"/>
        </w:rPr>
        <w:t>Москалюк</w:t>
      </w:r>
      <w:proofErr w:type="spellEnd"/>
      <w:r w:rsidRPr="000E138B">
        <w:rPr>
          <w:rFonts w:ascii="Times New Roman" w:hAnsi="Times New Roman"/>
          <w:sz w:val="28"/>
          <w:szCs w:val="28"/>
          <w:lang w:val="uk-UA"/>
        </w:rPr>
        <w:t xml:space="preserve"> О.І. визначено, що найбільш дієвим є поєднання соціальних та пізнавальних мотивів навчання .</w:t>
      </w:r>
    </w:p>
    <w:p w14:paraId="2AEF086E"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Враховуючи те, що абітурієнти не завжди підходять виважено до професійного вибору, робота з  визначення основних життєвих цілей повинна починатися з першого року навчання. Цілі можуть бути  різноманітні -   </w:t>
      </w:r>
      <w:proofErr w:type="spellStart"/>
      <w:r w:rsidRPr="000E138B">
        <w:rPr>
          <w:rFonts w:ascii="Times New Roman" w:hAnsi="Times New Roman"/>
          <w:sz w:val="28"/>
          <w:szCs w:val="28"/>
          <w:lang w:val="uk-UA"/>
        </w:rPr>
        <w:t>самоудосконалення</w:t>
      </w:r>
      <w:proofErr w:type="spellEnd"/>
      <w:r w:rsidRPr="000E138B">
        <w:rPr>
          <w:rFonts w:ascii="Times New Roman" w:hAnsi="Times New Roman"/>
          <w:sz w:val="28"/>
          <w:szCs w:val="28"/>
          <w:lang w:val="uk-UA"/>
        </w:rPr>
        <w:t xml:space="preserve">, досягнення кар’єрного зростання, створення різних центрів, отримати ремесло для заробляння грошей або просто, як найчастіше це буває отримати диплом про вищу освіту тощо. Бажано, щоб людина бачила проекцію своєї майбутньої професійної діяльності, чітко розуміла де вона застосує ті або інші уміння, тому деякі цілі студентів потребують педагогічної, психологічної корекції.  У відповідності до поставлених цілей розробляється програма формування фахових знань та умінь, що має враховуватися навчальними програмами дисциплін підготовки фахівців. Лише за умови розуміння особистої користі від професії,  фахівець зможе вийти на суспільний рівень професійної свідомості. </w:t>
      </w:r>
    </w:p>
    <w:p w14:paraId="7399CF13" w14:textId="37A7B09D" w:rsidR="000E138B" w:rsidRPr="000E138B" w:rsidRDefault="000E138B" w:rsidP="000E138B">
      <w:pPr>
        <w:autoSpaceDE w:val="0"/>
        <w:autoSpaceDN w:val="0"/>
        <w:adjustRightInd w:val="0"/>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 </w:t>
      </w:r>
      <w:r w:rsidRPr="000E138B">
        <w:rPr>
          <w:rFonts w:ascii="Times New Roman" w:hAnsi="Times New Roman"/>
          <w:b/>
          <w:sz w:val="28"/>
          <w:szCs w:val="28"/>
          <w:lang w:val="uk-UA"/>
        </w:rPr>
        <w:t>Професійна придатність.</w:t>
      </w:r>
    </w:p>
    <w:p w14:paraId="6EAA1372"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Професійна спрямованість закладає фундамент професійної придатності, яка розуміється як  властивість особистості, що визначається вимогами конкретної трудової діяльності за двома критеріями: успішне оволодіння професією та ступінь задоволення людини від своєї праці. </w:t>
      </w:r>
    </w:p>
    <w:p w14:paraId="0DB8ECE3" w14:textId="77777777" w:rsidR="000E138B" w:rsidRPr="000E138B" w:rsidRDefault="000E138B" w:rsidP="000E138B">
      <w:pPr>
        <w:spacing w:after="0" w:line="240" w:lineRule="auto"/>
        <w:ind w:firstLine="709"/>
        <w:jc w:val="both"/>
        <w:rPr>
          <w:rFonts w:ascii="Times New Roman" w:hAnsi="Times New Roman"/>
          <w:sz w:val="28"/>
          <w:szCs w:val="28"/>
        </w:rPr>
      </w:pPr>
      <w:r w:rsidRPr="000E138B">
        <w:rPr>
          <w:rFonts w:ascii="Times New Roman" w:hAnsi="Times New Roman"/>
          <w:sz w:val="28"/>
          <w:szCs w:val="28"/>
          <w:lang w:val="uk-UA"/>
        </w:rPr>
        <w:t xml:space="preserve">  Професійна придатність</w:t>
      </w:r>
      <w:r w:rsidRPr="000E138B">
        <w:rPr>
          <w:rFonts w:ascii="Times New Roman" w:hAnsi="Times New Roman"/>
          <w:sz w:val="28"/>
          <w:szCs w:val="28"/>
        </w:rPr>
        <w:t xml:space="preserve">: </w:t>
      </w:r>
    </w:p>
    <w:p w14:paraId="0A64664F"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rPr>
        <w:t xml:space="preserve">• </w:t>
      </w:r>
      <w:r w:rsidRPr="000E138B">
        <w:rPr>
          <w:rFonts w:ascii="Times New Roman" w:hAnsi="Times New Roman"/>
          <w:sz w:val="28"/>
          <w:szCs w:val="28"/>
          <w:lang w:val="uk-UA"/>
        </w:rPr>
        <w:t xml:space="preserve">визначається співвідношенням вимог професії та індивідуальних особливостей людини; </w:t>
      </w:r>
    </w:p>
    <w:p w14:paraId="48B58DC2"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має конкретний об’єкт реалізації (певна категорія людей і вид діяльності, етап професіоналізації); </w:t>
      </w:r>
    </w:p>
    <w:p w14:paraId="780C39FE"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lastRenderedPageBreak/>
        <w:t xml:space="preserve">• відображає стан і ступінь розвитку сукупності індивідуальних якостей людини, що визначають його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 важливі якості як суб’єкта професійної діяльності; </w:t>
      </w:r>
    </w:p>
    <w:p w14:paraId="0819C268"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виступає як динамічні властивості системи діяльності.  </w:t>
      </w:r>
    </w:p>
    <w:p w14:paraId="5F43D071"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Психологічною основою професійної придатності є відповідність </w:t>
      </w:r>
      <w:proofErr w:type="spellStart"/>
      <w:r w:rsidRPr="000E138B">
        <w:rPr>
          <w:rFonts w:ascii="Times New Roman" w:hAnsi="Times New Roman"/>
          <w:sz w:val="28"/>
          <w:szCs w:val="28"/>
          <w:lang w:val="uk-UA"/>
        </w:rPr>
        <w:t>психографічних</w:t>
      </w:r>
      <w:proofErr w:type="spellEnd"/>
      <w:r w:rsidRPr="000E138B">
        <w:rPr>
          <w:rFonts w:ascii="Times New Roman" w:hAnsi="Times New Roman"/>
          <w:sz w:val="28"/>
          <w:szCs w:val="28"/>
          <w:lang w:val="uk-UA"/>
        </w:rPr>
        <w:t xml:space="preserve"> показників людини вимогам професійної діяльності, тобто </w:t>
      </w:r>
      <w:proofErr w:type="spellStart"/>
      <w:r w:rsidRPr="000E138B">
        <w:rPr>
          <w:rFonts w:ascii="Times New Roman" w:hAnsi="Times New Roman"/>
          <w:sz w:val="28"/>
          <w:szCs w:val="28"/>
          <w:lang w:val="uk-UA"/>
        </w:rPr>
        <w:t>професіографічним</w:t>
      </w:r>
      <w:proofErr w:type="spellEnd"/>
      <w:r w:rsidRPr="000E138B">
        <w:rPr>
          <w:rFonts w:ascii="Times New Roman" w:hAnsi="Times New Roman"/>
          <w:sz w:val="28"/>
          <w:szCs w:val="28"/>
          <w:lang w:val="uk-UA"/>
        </w:rPr>
        <w:t xml:space="preserve"> показникам конкретної трудової діяльності. </w:t>
      </w:r>
    </w:p>
    <w:p w14:paraId="47A075E3"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Визначають два типи професійної придатності: </w:t>
      </w:r>
    </w:p>
    <w:p w14:paraId="71D76273"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1. Абсолютну – придатність до професій такого типу, де необхідні спеціальні здібності. </w:t>
      </w:r>
    </w:p>
    <w:p w14:paraId="6EE8BF93" w14:textId="77777777" w:rsidR="000E138B" w:rsidRPr="000E138B" w:rsidRDefault="000E138B" w:rsidP="000E138B">
      <w:pPr>
        <w:spacing w:after="0" w:line="240" w:lineRule="auto"/>
        <w:ind w:firstLine="709"/>
        <w:jc w:val="both"/>
        <w:rPr>
          <w:rStyle w:val="a1"/>
          <w:rFonts w:eastAsia="Calibri"/>
          <w:szCs w:val="28"/>
        </w:rPr>
      </w:pPr>
      <w:r w:rsidRPr="000E138B">
        <w:rPr>
          <w:rFonts w:ascii="Times New Roman" w:hAnsi="Times New Roman"/>
          <w:sz w:val="28"/>
          <w:szCs w:val="28"/>
          <w:lang w:val="uk-UA"/>
        </w:rPr>
        <w:t>2. Відносну – придатність до професій, оволодіння якими доступно практично будь-якій здоровій людині .</w:t>
      </w:r>
    </w:p>
    <w:p w14:paraId="720A5685" w14:textId="77777777" w:rsidR="000E138B" w:rsidRPr="000E138B" w:rsidRDefault="000E138B" w:rsidP="000E138B">
      <w:pPr>
        <w:spacing w:after="0" w:line="240" w:lineRule="auto"/>
        <w:ind w:firstLine="709"/>
        <w:jc w:val="both"/>
        <w:rPr>
          <w:rFonts w:ascii="Times New Roman" w:hAnsi="Times New Roman"/>
          <w:sz w:val="28"/>
          <w:szCs w:val="28"/>
          <w:lang w:val="uk-UA"/>
        </w:rPr>
      </w:pPr>
      <w:proofErr w:type="spellStart"/>
      <w:r w:rsidRPr="000E138B">
        <w:rPr>
          <w:rStyle w:val="a1"/>
          <w:rFonts w:eastAsia="Calibri"/>
          <w:szCs w:val="28"/>
        </w:rPr>
        <w:t>Сергеєнкова</w:t>
      </w:r>
      <w:proofErr w:type="spellEnd"/>
      <w:r w:rsidRPr="000E138B">
        <w:rPr>
          <w:rStyle w:val="a1"/>
          <w:rFonts w:eastAsia="Calibri"/>
          <w:szCs w:val="28"/>
        </w:rPr>
        <w:t xml:space="preserve"> О.П. </w:t>
      </w:r>
      <w:proofErr w:type="spellStart"/>
      <w:r w:rsidRPr="000E138B">
        <w:rPr>
          <w:rStyle w:val="a1"/>
          <w:rFonts w:eastAsia="Calibri"/>
          <w:szCs w:val="28"/>
        </w:rPr>
        <w:t>основними</w:t>
      </w:r>
      <w:proofErr w:type="spellEnd"/>
      <w:r w:rsidRPr="000E138B">
        <w:rPr>
          <w:rStyle w:val="a1"/>
          <w:rFonts w:eastAsia="Calibri"/>
          <w:szCs w:val="28"/>
        </w:rPr>
        <w:t xml:space="preserve"> компонентами </w:t>
      </w:r>
      <w:proofErr w:type="spellStart"/>
      <w:r w:rsidRPr="000E138B">
        <w:rPr>
          <w:rStyle w:val="a1"/>
          <w:rFonts w:eastAsia="Calibri"/>
          <w:szCs w:val="28"/>
        </w:rPr>
        <w:t>професійної</w:t>
      </w:r>
      <w:proofErr w:type="spellEnd"/>
      <w:r w:rsidRPr="000E138B">
        <w:rPr>
          <w:rStyle w:val="a1"/>
          <w:rFonts w:eastAsia="Calibri"/>
          <w:szCs w:val="28"/>
        </w:rPr>
        <w:t xml:space="preserve"> </w:t>
      </w:r>
      <w:proofErr w:type="spellStart"/>
      <w:r w:rsidRPr="000E138B">
        <w:rPr>
          <w:rStyle w:val="a1"/>
          <w:rFonts w:eastAsia="Calibri"/>
          <w:szCs w:val="28"/>
        </w:rPr>
        <w:t>придатності</w:t>
      </w:r>
      <w:proofErr w:type="spellEnd"/>
      <w:r w:rsidRPr="000E138B">
        <w:rPr>
          <w:rStyle w:val="a1"/>
          <w:rFonts w:eastAsia="Calibri"/>
          <w:szCs w:val="28"/>
        </w:rPr>
        <w:t xml:space="preserve"> </w:t>
      </w:r>
      <w:proofErr w:type="spellStart"/>
      <w:r w:rsidRPr="000E138B">
        <w:rPr>
          <w:rStyle w:val="a1"/>
          <w:rFonts w:eastAsia="Calibri"/>
          <w:szCs w:val="28"/>
        </w:rPr>
        <w:t>визначає</w:t>
      </w:r>
      <w:proofErr w:type="spellEnd"/>
      <w:r w:rsidRPr="000E138B">
        <w:rPr>
          <w:rStyle w:val="a1"/>
          <w:rFonts w:eastAsia="Calibri"/>
          <w:szCs w:val="28"/>
        </w:rPr>
        <w:t xml:space="preserve"> </w:t>
      </w:r>
      <w:proofErr w:type="spellStart"/>
      <w:r w:rsidRPr="000E138B">
        <w:rPr>
          <w:rStyle w:val="a1"/>
          <w:rFonts w:eastAsia="Calibri"/>
          <w:szCs w:val="28"/>
        </w:rPr>
        <w:t>схильність</w:t>
      </w:r>
      <w:proofErr w:type="spellEnd"/>
      <w:r w:rsidRPr="000E138B">
        <w:rPr>
          <w:rStyle w:val="a1"/>
          <w:rFonts w:eastAsia="Calibri"/>
          <w:szCs w:val="28"/>
        </w:rPr>
        <w:t xml:space="preserve">, </w:t>
      </w:r>
      <w:proofErr w:type="spellStart"/>
      <w:r w:rsidRPr="000E138B">
        <w:rPr>
          <w:rStyle w:val="a1"/>
          <w:rFonts w:eastAsia="Calibri"/>
          <w:szCs w:val="28"/>
        </w:rPr>
        <w:t>готовність</w:t>
      </w:r>
      <w:proofErr w:type="spellEnd"/>
      <w:r w:rsidRPr="000E138B">
        <w:rPr>
          <w:rStyle w:val="a1"/>
          <w:rFonts w:eastAsia="Calibri"/>
          <w:szCs w:val="28"/>
        </w:rPr>
        <w:t xml:space="preserve"> і </w:t>
      </w:r>
      <w:proofErr w:type="spellStart"/>
      <w:r w:rsidRPr="000E138B">
        <w:rPr>
          <w:rStyle w:val="a1"/>
          <w:rFonts w:eastAsia="Calibri"/>
          <w:szCs w:val="28"/>
        </w:rPr>
        <w:t>включеність</w:t>
      </w:r>
      <w:proofErr w:type="spellEnd"/>
      <w:r w:rsidRPr="000E138B">
        <w:rPr>
          <w:rStyle w:val="a1"/>
          <w:rFonts w:eastAsia="Calibri"/>
          <w:szCs w:val="28"/>
        </w:rPr>
        <w:t xml:space="preserve">. </w:t>
      </w:r>
      <w:proofErr w:type="spellStart"/>
      <w:r w:rsidRPr="000E138B">
        <w:rPr>
          <w:rStyle w:val="a1"/>
          <w:rFonts w:eastAsia="Calibri"/>
          <w:szCs w:val="28"/>
        </w:rPr>
        <w:t>Схильність</w:t>
      </w:r>
      <w:proofErr w:type="spellEnd"/>
      <w:r w:rsidRPr="000E138B">
        <w:rPr>
          <w:rStyle w:val="a1"/>
          <w:rFonts w:eastAsia="Calibri"/>
          <w:szCs w:val="28"/>
        </w:rPr>
        <w:t xml:space="preserve"> </w:t>
      </w:r>
      <w:proofErr w:type="spellStart"/>
      <w:proofErr w:type="gramStart"/>
      <w:r w:rsidRPr="000E138B">
        <w:rPr>
          <w:rStyle w:val="a1"/>
          <w:rFonts w:eastAsia="Calibri"/>
          <w:szCs w:val="28"/>
        </w:rPr>
        <w:t>пов’язана</w:t>
      </w:r>
      <w:proofErr w:type="spellEnd"/>
      <w:r w:rsidRPr="000E138B">
        <w:rPr>
          <w:rStyle w:val="a1"/>
          <w:rFonts w:eastAsia="Calibri"/>
          <w:szCs w:val="28"/>
        </w:rPr>
        <w:t xml:space="preserve">  </w:t>
      </w:r>
      <w:proofErr w:type="spellStart"/>
      <w:r w:rsidRPr="000E138B">
        <w:rPr>
          <w:rStyle w:val="a1"/>
          <w:rFonts w:eastAsia="Calibri"/>
          <w:szCs w:val="28"/>
        </w:rPr>
        <w:t>зі</w:t>
      </w:r>
      <w:proofErr w:type="spellEnd"/>
      <w:proofErr w:type="gramEnd"/>
      <w:r w:rsidRPr="000E138B">
        <w:rPr>
          <w:rStyle w:val="a1"/>
          <w:rFonts w:eastAsia="Calibri"/>
          <w:szCs w:val="28"/>
        </w:rPr>
        <w:t xml:space="preserve"> </w:t>
      </w:r>
      <w:proofErr w:type="spellStart"/>
      <w:r w:rsidRPr="000E138B">
        <w:rPr>
          <w:rStyle w:val="a1"/>
          <w:rFonts w:eastAsia="Calibri"/>
          <w:szCs w:val="28"/>
        </w:rPr>
        <w:t>специфічними</w:t>
      </w:r>
      <w:proofErr w:type="spellEnd"/>
      <w:r w:rsidRPr="000E138B">
        <w:rPr>
          <w:rStyle w:val="a1"/>
          <w:rFonts w:eastAsia="Calibri"/>
          <w:szCs w:val="28"/>
        </w:rPr>
        <w:t xml:space="preserve"> анатомо-</w:t>
      </w:r>
      <w:proofErr w:type="spellStart"/>
      <w:r w:rsidRPr="000E138B">
        <w:rPr>
          <w:rStyle w:val="a1"/>
          <w:rFonts w:eastAsia="Calibri"/>
          <w:szCs w:val="28"/>
        </w:rPr>
        <w:t>фізіологічними</w:t>
      </w:r>
      <w:proofErr w:type="spellEnd"/>
      <w:r w:rsidRPr="000E138B">
        <w:rPr>
          <w:rStyle w:val="a1"/>
          <w:rFonts w:eastAsia="Calibri"/>
          <w:szCs w:val="28"/>
        </w:rPr>
        <w:t xml:space="preserve"> і </w:t>
      </w:r>
      <w:proofErr w:type="spellStart"/>
      <w:r w:rsidRPr="000E138B">
        <w:rPr>
          <w:rStyle w:val="a1"/>
          <w:rFonts w:eastAsia="Calibri"/>
          <w:szCs w:val="28"/>
        </w:rPr>
        <w:t>психічними</w:t>
      </w:r>
      <w:proofErr w:type="spellEnd"/>
      <w:r w:rsidRPr="000E138B">
        <w:rPr>
          <w:rStyle w:val="a1"/>
          <w:rFonts w:eastAsia="Calibri"/>
          <w:szCs w:val="28"/>
        </w:rPr>
        <w:t xml:space="preserve"> </w:t>
      </w:r>
      <w:proofErr w:type="spellStart"/>
      <w:r w:rsidRPr="000E138B">
        <w:rPr>
          <w:rStyle w:val="a1"/>
          <w:rFonts w:eastAsia="Calibri"/>
          <w:szCs w:val="28"/>
        </w:rPr>
        <w:t>особливостями</w:t>
      </w:r>
      <w:proofErr w:type="spellEnd"/>
      <w:r w:rsidRPr="000E138B">
        <w:rPr>
          <w:rStyle w:val="a1"/>
          <w:rFonts w:eastAsia="Calibri"/>
          <w:szCs w:val="28"/>
        </w:rPr>
        <w:t xml:space="preserve"> </w:t>
      </w:r>
      <w:proofErr w:type="spellStart"/>
      <w:r w:rsidRPr="000E138B">
        <w:rPr>
          <w:rStyle w:val="a1"/>
          <w:rFonts w:eastAsia="Calibri"/>
          <w:szCs w:val="28"/>
        </w:rPr>
        <w:t>людини</w:t>
      </w:r>
      <w:proofErr w:type="spellEnd"/>
      <w:r w:rsidRPr="000E138B">
        <w:rPr>
          <w:rStyle w:val="a1"/>
          <w:rFonts w:eastAsia="Calibri"/>
          <w:szCs w:val="28"/>
        </w:rPr>
        <w:t xml:space="preserve">. Вона </w:t>
      </w:r>
      <w:proofErr w:type="spellStart"/>
      <w:r w:rsidRPr="000E138B">
        <w:rPr>
          <w:rStyle w:val="a1"/>
          <w:rFonts w:eastAsia="Calibri"/>
          <w:szCs w:val="28"/>
        </w:rPr>
        <w:t>передбачає</w:t>
      </w:r>
      <w:proofErr w:type="spellEnd"/>
      <w:r w:rsidRPr="000E138B">
        <w:rPr>
          <w:rStyle w:val="a1"/>
          <w:rFonts w:eastAsia="Calibri"/>
          <w:szCs w:val="28"/>
        </w:rPr>
        <w:t xml:space="preserve"> </w:t>
      </w:r>
      <w:proofErr w:type="spellStart"/>
      <w:r w:rsidRPr="000E138B">
        <w:rPr>
          <w:rStyle w:val="a1"/>
          <w:rFonts w:eastAsia="Calibri"/>
          <w:szCs w:val="28"/>
        </w:rPr>
        <w:t>відсутність</w:t>
      </w:r>
      <w:proofErr w:type="spellEnd"/>
      <w:r w:rsidRPr="000E138B">
        <w:rPr>
          <w:rStyle w:val="a1"/>
          <w:rFonts w:eastAsia="Calibri"/>
          <w:szCs w:val="28"/>
        </w:rPr>
        <w:t xml:space="preserve"> </w:t>
      </w:r>
      <w:proofErr w:type="spellStart"/>
      <w:r w:rsidRPr="000E138B">
        <w:rPr>
          <w:rStyle w:val="a1"/>
          <w:rFonts w:eastAsia="Calibri"/>
          <w:szCs w:val="28"/>
        </w:rPr>
        <w:t>протипоказань</w:t>
      </w:r>
      <w:proofErr w:type="spellEnd"/>
      <w:r w:rsidRPr="000E138B">
        <w:rPr>
          <w:rStyle w:val="a1"/>
          <w:rFonts w:eastAsia="Calibri"/>
          <w:szCs w:val="28"/>
        </w:rPr>
        <w:t xml:space="preserve"> </w:t>
      </w:r>
      <w:proofErr w:type="spellStart"/>
      <w:r w:rsidRPr="000E138B">
        <w:rPr>
          <w:rStyle w:val="a1"/>
          <w:rFonts w:eastAsia="Calibri"/>
          <w:szCs w:val="28"/>
        </w:rPr>
        <w:t>щодо</w:t>
      </w:r>
      <w:proofErr w:type="spellEnd"/>
      <w:r w:rsidRPr="000E138B">
        <w:rPr>
          <w:rStyle w:val="a1"/>
          <w:rFonts w:eastAsia="Calibri"/>
          <w:szCs w:val="28"/>
        </w:rPr>
        <w:t xml:space="preserve"> </w:t>
      </w:r>
      <w:proofErr w:type="spellStart"/>
      <w:r w:rsidRPr="000E138B">
        <w:rPr>
          <w:rStyle w:val="a1"/>
          <w:rFonts w:eastAsia="Calibri"/>
          <w:szCs w:val="28"/>
        </w:rPr>
        <w:t>діяльності</w:t>
      </w:r>
      <w:proofErr w:type="spellEnd"/>
      <w:r w:rsidRPr="000E138B">
        <w:rPr>
          <w:rStyle w:val="a1"/>
          <w:rFonts w:eastAsia="Calibri"/>
          <w:szCs w:val="28"/>
        </w:rPr>
        <w:t xml:space="preserve"> «</w:t>
      </w:r>
      <w:proofErr w:type="spellStart"/>
      <w:r w:rsidRPr="000E138B">
        <w:rPr>
          <w:rStyle w:val="a1"/>
          <w:rFonts w:eastAsia="Calibri"/>
          <w:szCs w:val="28"/>
        </w:rPr>
        <w:t>людина</w:t>
      </w:r>
      <w:proofErr w:type="spellEnd"/>
      <w:r w:rsidRPr="000E138B">
        <w:rPr>
          <w:rStyle w:val="a1"/>
          <w:rFonts w:eastAsia="Calibri"/>
          <w:szCs w:val="28"/>
        </w:rPr>
        <w:t xml:space="preserve"> – </w:t>
      </w:r>
      <w:proofErr w:type="spellStart"/>
      <w:r w:rsidRPr="000E138B">
        <w:rPr>
          <w:rStyle w:val="a1"/>
          <w:rFonts w:eastAsia="Calibri"/>
          <w:szCs w:val="28"/>
        </w:rPr>
        <w:t>людина</w:t>
      </w:r>
      <w:proofErr w:type="spellEnd"/>
      <w:r w:rsidRPr="000E138B">
        <w:rPr>
          <w:rStyle w:val="a1"/>
          <w:rFonts w:eastAsia="Calibri"/>
          <w:szCs w:val="28"/>
        </w:rPr>
        <w:t xml:space="preserve">», </w:t>
      </w:r>
      <w:proofErr w:type="spellStart"/>
      <w:r w:rsidRPr="000E138B">
        <w:rPr>
          <w:rStyle w:val="a1"/>
          <w:rFonts w:eastAsia="Calibri"/>
          <w:szCs w:val="28"/>
        </w:rPr>
        <w:t>відповідний</w:t>
      </w:r>
      <w:proofErr w:type="spellEnd"/>
      <w:r w:rsidRPr="000E138B">
        <w:rPr>
          <w:rStyle w:val="a1"/>
          <w:rFonts w:eastAsia="Calibri"/>
          <w:szCs w:val="28"/>
        </w:rPr>
        <w:t xml:space="preserve"> </w:t>
      </w:r>
      <w:proofErr w:type="spellStart"/>
      <w:r w:rsidRPr="000E138B">
        <w:rPr>
          <w:rStyle w:val="a1"/>
          <w:rFonts w:eastAsia="Calibri"/>
          <w:szCs w:val="28"/>
        </w:rPr>
        <w:t>рівень</w:t>
      </w:r>
      <w:proofErr w:type="spellEnd"/>
      <w:r w:rsidRPr="000E138B">
        <w:rPr>
          <w:rStyle w:val="a1"/>
          <w:rFonts w:eastAsia="Calibri"/>
          <w:szCs w:val="28"/>
        </w:rPr>
        <w:t xml:space="preserve"> </w:t>
      </w:r>
      <w:proofErr w:type="spellStart"/>
      <w:r w:rsidRPr="000E138B">
        <w:rPr>
          <w:rStyle w:val="a1"/>
          <w:rFonts w:eastAsia="Calibri"/>
          <w:szCs w:val="28"/>
        </w:rPr>
        <w:t>інтелектуального</w:t>
      </w:r>
      <w:proofErr w:type="spellEnd"/>
      <w:r w:rsidRPr="000E138B">
        <w:rPr>
          <w:rStyle w:val="a1"/>
          <w:rFonts w:eastAsia="Calibri"/>
          <w:szCs w:val="28"/>
        </w:rPr>
        <w:t xml:space="preserve"> </w:t>
      </w:r>
      <w:proofErr w:type="spellStart"/>
      <w:r w:rsidRPr="000E138B">
        <w:rPr>
          <w:rStyle w:val="a1"/>
          <w:rFonts w:eastAsia="Calibri"/>
          <w:szCs w:val="28"/>
        </w:rPr>
        <w:t>розвитку</w:t>
      </w:r>
      <w:proofErr w:type="spellEnd"/>
      <w:r w:rsidRPr="000E138B">
        <w:rPr>
          <w:rStyle w:val="a1"/>
          <w:rFonts w:eastAsia="Calibri"/>
          <w:szCs w:val="28"/>
        </w:rPr>
        <w:t xml:space="preserve">, </w:t>
      </w:r>
      <w:proofErr w:type="spellStart"/>
      <w:r w:rsidRPr="000E138B">
        <w:rPr>
          <w:rStyle w:val="a1"/>
          <w:rFonts w:eastAsia="Calibri"/>
          <w:szCs w:val="28"/>
        </w:rPr>
        <w:t>емпатійність</w:t>
      </w:r>
      <w:proofErr w:type="spellEnd"/>
      <w:r w:rsidRPr="000E138B">
        <w:rPr>
          <w:rStyle w:val="a1"/>
          <w:rFonts w:eastAsia="Calibri"/>
          <w:szCs w:val="28"/>
        </w:rPr>
        <w:t xml:space="preserve">, </w:t>
      </w:r>
      <w:proofErr w:type="spellStart"/>
      <w:r w:rsidRPr="000E138B">
        <w:rPr>
          <w:rStyle w:val="a1"/>
          <w:rFonts w:eastAsia="Calibri"/>
          <w:szCs w:val="28"/>
        </w:rPr>
        <w:t>позитивний</w:t>
      </w:r>
      <w:proofErr w:type="spellEnd"/>
      <w:r w:rsidRPr="000E138B">
        <w:rPr>
          <w:rStyle w:val="a1"/>
          <w:rFonts w:eastAsia="Calibri"/>
          <w:szCs w:val="28"/>
        </w:rPr>
        <w:t xml:space="preserve"> </w:t>
      </w:r>
      <w:proofErr w:type="spellStart"/>
      <w:r w:rsidRPr="000E138B">
        <w:rPr>
          <w:rStyle w:val="a1"/>
          <w:rFonts w:eastAsia="Calibri"/>
          <w:szCs w:val="28"/>
        </w:rPr>
        <w:t>емоційний</w:t>
      </w:r>
      <w:proofErr w:type="spellEnd"/>
      <w:r w:rsidRPr="000E138B">
        <w:rPr>
          <w:rStyle w:val="a1"/>
          <w:rFonts w:eastAsia="Calibri"/>
          <w:szCs w:val="28"/>
        </w:rPr>
        <w:t xml:space="preserve"> тон. </w:t>
      </w:r>
      <w:proofErr w:type="spellStart"/>
      <w:r w:rsidRPr="000E138B">
        <w:rPr>
          <w:rStyle w:val="a1"/>
          <w:rFonts w:eastAsia="Calibri"/>
          <w:szCs w:val="28"/>
        </w:rPr>
        <w:t>Готовність</w:t>
      </w:r>
      <w:proofErr w:type="spellEnd"/>
      <w:r w:rsidRPr="000E138B">
        <w:rPr>
          <w:rStyle w:val="a1"/>
          <w:rFonts w:eastAsia="Calibri"/>
          <w:szCs w:val="28"/>
        </w:rPr>
        <w:t xml:space="preserve"> </w:t>
      </w:r>
      <w:proofErr w:type="spellStart"/>
      <w:r w:rsidRPr="000E138B">
        <w:rPr>
          <w:rStyle w:val="a1"/>
          <w:rFonts w:eastAsia="Calibri"/>
          <w:szCs w:val="28"/>
        </w:rPr>
        <w:t>свідчить</w:t>
      </w:r>
      <w:proofErr w:type="spellEnd"/>
      <w:r w:rsidRPr="000E138B">
        <w:rPr>
          <w:rStyle w:val="a1"/>
          <w:rFonts w:eastAsia="Calibri"/>
          <w:szCs w:val="28"/>
        </w:rPr>
        <w:t xml:space="preserve"> про </w:t>
      </w:r>
      <w:proofErr w:type="spellStart"/>
      <w:r w:rsidRPr="000E138B">
        <w:rPr>
          <w:rStyle w:val="a1"/>
          <w:rFonts w:eastAsia="Calibri"/>
          <w:szCs w:val="28"/>
        </w:rPr>
        <w:t>спрямованість</w:t>
      </w:r>
      <w:proofErr w:type="spellEnd"/>
      <w:r w:rsidRPr="000E138B">
        <w:rPr>
          <w:rStyle w:val="a1"/>
          <w:rFonts w:eastAsia="Calibri"/>
          <w:szCs w:val="28"/>
        </w:rPr>
        <w:t xml:space="preserve"> </w:t>
      </w:r>
      <w:proofErr w:type="spellStart"/>
      <w:r w:rsidRPr="000E138B">
        <w:rPr>
          <w:rStyle w:val="a1"/>
          <w:rFonts w:eastAsia="Calibri"/>
          <w:szCs w:val="28"/>
        </w:rPr>
        <w:t>людини</w:t>
      </w:r>
      <w:proofErr w:type="spellEnd"/>
      <w:r w:rsidRPr="000E138B">
        <w:rPr>
          <w:rStyle w:val="a1"/>
          <w:rFonts w:eastAsia="Calibri"/>
          <w:szCs w:val="28"/>
        </w:rPr>
        <w:t xml:space="preserve"> на </w:t>
      </w:r>
      <w:proofErr w:type="spellStart"/>
      <w:r w:rsidRPr="000E138B">
        <w:rPr>
          <w:rStyle w:val="a1"/>
          <w:rFonts w:eastAsia="Calibri"/>
          <w:szCs w:val="28"/>
        </w:rPr>
        <w:t>професію</w:t>
      </w:r>
      <w:proofErr w:type="spellEnd"/>
      <w:r w:rsidRPr="000E138B">
        <w:rPr>
          <w:rStyle w:val="a1"/>
          <w:rFonts w:eastAsia="Calibri"/>
          <w:szCs w:val="28"/>
        </w:rPr>
        <w:t xml:space="preserve">, </w:t>
      </w:r>
      <w:proofErr w:type="spellStart"/>
      <w:r w:rsidRPr="000E138B">
        <w:rPr>
          <w:rStyle w:val="a1"/>
          <w:rFonts w:eastAsia="Calibri"/>
          <w:szCs w:val="28"/>
        </w:rPr>
        <w:t>її</w:t>
      </w:r>
      <w:proofErr w:type="spellEnd"/>
      <w:r w:rsidRPr="000E138B">
        <w:rPr>
          <w:rStyle w:val="a1"/>
          <w:rFonts w:eastAsia="Calibri"/>
          <w:szCs w:val="28"/>
        </w:rPr>
        <w:t xml:space="preserve"> </w:t>
      </w:r>
      <w:proofErr w:type="spellStart"/>
      <w:r w:rsidRPr="000E138B">
        <w:rPr>
          <w:rStyle w:val="a1"/>
          <w:rFonts w:eastAsia="Calibri"/>
          <w:szCs w:val="28"/>
        </w:rPr>
        <w:t>світоглядну</w:t>
      </w:r>
      <w:proofErr w:type="spellEnd"/>
      <w:r w:rsidRPr="000E138B">
        <w:rPr>
          <w:rStyle w:val="a1"/>
          <w:rFonts w:eastAsia="Calibri"/>
          <w:szCs w:val="28"/>
        </w:rPr>
        <w:t xml:space="preserve"> </w:t>
      </w:r>
      <w:proofErr w:type="spellStart"/>
      <w:r w:rsidRPr="000E138B">
        <w:rPr>
          <w:rStyle w:val="a1"/>
          <w:rFonts w:eastAsia="Calibri"/>
          <w:szCs w:val="28"/>
        </w:rPr>
        <w:t>зрілість</w:t>
      </w:r>
      <w:proofErr w:type="spellEnd"/>
      <w:r w:rsidRPr="000E138B">
        <w:rPr>
          <w:rStyle w:val="a1"/>
          <w:rFonts w:eastAsia="Calibri"/>
          <w:szCs w:val="28"/>
        </w:rPr>
        <w:t xml:space="preserve">, </w:t>
      </w:r>
      <w:proofErr w:type="spellStart"/>
      <w:r w:rsidRPr="000E138B">
        <w:rPr>
          <w:rStyle w:val="a1"/>
          <w:rFonts w:eastAsia="Calibri"/>
          <w:szCs w:val="28"/>
        </w:rPr>
        <w:t>широку</w:t>
      </w:r>
      <w:proofErr w:type="spellEnd"/>
      <w:r w:rsidRPr="000E138B">
        <w:rPr>
          <w:rStyle w:val="a1"/>
          <w:rFonts w:eastAsia="Calibri"/>
          <w:szCs w:val="28"/>
        </w:rPr>
        <w:t xml:space="preserve"> і </w:t>
      </w:r>
      <w:proofErr w:type="spellStart"/>
      <w:r w:rsidRPr="000E138B">
        <w:rPr>
          <w:rStyle w:val="a1"/>
          <w:rFonts w:eastAsia="Calibri"/>
          <w:szCs w:val="28"/>
        </w:rPr>
        <w:t>системну</w:t>
      </w:r>
      <w:proofErr w:type="spellEnd"/>
      <w:r w:rsidRPr="000E138B">
        <w:rPr>
          <w:rStyle w:val="a1"/>
          <w:rFonts w:eastAsia="Calibri"/>
          <w:szCs w:val="28"/>
        </w:rPr>
        <w:t xml:space="preserve"> </w:t>
      </w:r>
      <w:proofErr w:type="spellStart"/>
      <w:r w:rsidRPr="000E138B">
        <w:rPr>
          <w:rStyle w:val="a1"/>
          <w:rFonts w:eastAsia="Calibri"/>
          <w:szCs w:val="28"/>
        </w:rPr>
        <w:t>професійно-предметну</w:t>
      </w:r>
      <w:proofErr w:type="spellEnd"/>
      <w:r w:rsidRPr="000E138B">
        <w:rPr>
          <w:rStyle w:val="a1"/>
          <w:rFonts w:eastAsia="Calibri"/>
          <w:szCs w:val="28"/>
        </w:rPr>
        <w:t xml:space="preserve"> </w:t>
      </w:r>
      <w:proofErr w:type="spellStart"/>
      <w:r w:rsidRPr="000E138B">
        <w:rPr>
          <w:rStyle w:val="a1"/>
          <w:rFonts w:eastAsia="Calibri"/>
          <w:szCs w:val="28"/>
        </w:rPr>
        <w:t>компетентність</w:t>
      </w:r>
      <w:proofErr w:type="spellEnd"/>
      <w:r w:rsidRPr="000E138B">
        <w:rPr>
          <w:rStyle w:val="a1"/>
          <w:rFonts w:eastAsia="Calibri"/>
          <w:szCs w:val="28"/>
        </w:rPr>
        <w:t xml:space="preserve">, а </w:t>
      </w:r>
      <w:proofErr w:type="spellStart"/>
      <w:r w:rsidRPr="000E138B">
        <w:rPr>
          <w:rStyle w:val="a1"/>
          <w:rFonts w:eastAsia="Calibri"/>
          <w:szCs w:val="28"/>
        </w:rPr>
        <w:t>також</w:t>
      </w:r>
      <w:proofErr w:type="spellEnd"/>
      <w:r w:rsidRPr="000E138B">
        <w:rPr>
          <w:rStyle w:val="a1"/>
          <w:rFonts w:eastAsia="Calibri"/>
          <w:szCs w:val="28"/>
        </w:rPr>
        <w:t xml:space="preserve"> </w:t>
      </w:r>
      <w:proofErr w:type="spellStart"/>
      <w:r w:rsidRPr="000E138B">
        <w:rPr>
          <w:rStyle w:val="a1"/>
          <w:rFonts w:eastAsia="Calibri"/>
          <w:szCs w:val="28"/>
        </w:rPr>
        <w:t>комунікативну</w:t>
      </w:r>
      <w:proofErr w:type="spellEnd"/>
      <w:r w:rsidRPr="000E138B">
        <w:rPr>
          <w:rStyle w:val="a1"/>
          <w:rFonts w:eastAsia="Calibri"/>
          <w:szCs w:val="28"/>
        </w:rPr>
        <w:t xml:space="preserve"> та </w:t>
      </w:r>
      <w:proofErr w:type="spellStart"/>
      <w:r w:rsidRPr="000E138B">
        <w:rPr>
          <w:rStyle w:val="a1"/>
          <w:rFonts w:eastAsia="Calibri"/>
          <w:szCs w:val="28"/>
        </w:rPr>
        <w:t>дидактичну</w:t>
      </w:r>
      <w:proofErr w:type="spellEnd"/>
      <w:r w:rsidRPr="000E138B">
        <w:rPr>
          <w:rStyle w:val="a1"/>
          <w:rFonts w:eastAsia="Calibri"/>
          <w:szCs w:val="28"/>
        </w:rPr>
        <w:t xml:space="preserve">, потреби бути </w:t>
      </w:r>
      <w:proofErr w:type="spellStart"/>
      <w:r w:rsidRPr="000E138B">
        <w:rPr>
          <w:rStyle w:val="a1"/>
          <w:rFonts w:eastAsia="Calibri"/>
          <w:szCs w:val="28"/>
        </w:rPr>
        <w:t>серед</w:t>
      </w:r>
      <w:proofErr w:type="spellEnd"/>
      <w:r w:rsidRPr="000E138B">
        <w:rPr>
          <w:rStyle w:val="a1"/>
          <w:rFonts w:eastAsia="Calibri"/>
          <w:szCs w:val="28"/>
        </w:rPr>
        <w:t xml:space="preserve"> </w:t>
      </w:r>
      <w:proofErr w:type="spellStart"/>
      <w:r w:rsidRPr="000E138B">
        <w:rPr>
          <w:rStyle w:val="a1"/>
          <w:rFonts w:eastAsia="Calibri"/>
          <w:szCs w:val="28"/>
        </w:rPr>
        <w:t>інших</w:t>
      </w:r>
      <w:proofErr w:type="spellEnd"/>
      <w:r w:rsidRPr="000E138B">
        <w:rPr>
          <w:rStyle w:val="a1"/>
          <w:rFonts w:eastAsia="Calibri"/>
          <w:szCs w:val="28"/>
        </w:rPr>
        <w:t xml:space="preserve"> людей та </w:t>
      </w:r>
      <w:proofErr w:type="spellStart"/>
      <w:r w:rsidRPr="000E138B">
        <w:rPr>
          <w:rStyle w:val="a1"/>
          <w:rFonts w:eastAsia="Calibri"/>
          <w:szCs w:val="28"/>
        </w:rPr>
        <w:t>спілкуватися</w:t>
      </w:r>
      <w:proofErr w:type="spellEnd"/>
      <w:r w:rsidRPr="000E138B">
        <w:rPr>
          <w:rStyle w:val="a1"/>
          <w:rFonts w:eastAsia="Calibri"/>
          <w:szCs w:val="28"/>
        </w:rPr>
        <w:t xml:space="preserve"> з ними. </w:t>
      </w:r>
      <w:proofErr w:type="spellStart"/>
      <w:r w:rsidRPr="000E138B">
        <w:rPr>
          <w:rStyle w:val="a1"/>
          <w:rFonts w:eastAsia="Calibri"/>
          <w:szCs w:val="28"/>
        </w:rPr>
        <w:t>Включеність</w:t>
      </w:r>
      <w:proofErr w:type="spellEnd"/>
      <w:r w:rsidRPr="000E138B">
        <w:rPr>
          <w:rStyle w:val="a1"/>
          <w:rFonts w:eastAsia="Calibri"/>
          <w:szCs w:val="28"/>
        </w:rPr>
        <w:t xml:space="preserve"> </w:t>
      </w:r>
      <w:proofErr w:type="spellStart"/>
      <w:r w:rsidRPr="000E138B">
        <w:rPr>
          <w:rStyle w:val="a1"/>
          <w:rFonts w:eastAsia="Calibri"/>
          <w:szCs w:val="28"/>
        </w:rPr>
        <w:t>передбачає</w:t>
      </w:r>
      <w:proofErr w:type="spellEnd"/>
      <w:r w:rsidRPr="000E138B">
        <w:rPr>
          <w:rStyle w:val="a1"/>
          <w:rFonts w:eastAsia="Calibri"/>
          <w:szCs w:val="28"/>
        </w:rPr>
        <w:t xml:space="preserve"> </w:t>
      </w:r>
      <w:proofErr w:type="spellStart"/>
      <w:r w:rsidRPr="000E138B">
        <w:rPr>
          <w:rStyle w:val="a1"/>
          <w:rFonts w:eastAsia="Calibri"/>
          <w:szCs w:val="28"/>
        </w:rPr>
        <w:t>легкість</w:t>
      </w:r>
      <w:proofErr w:type="spellEnd"/>
      <w:r w:rsidRPr="000E138B">
        <w:rPr>
          <w:rStyle w:val="a1"/>
          <w:rFonts w:eastAsia="Calibri"/>
          <w:szCs w:val="28"/>
        </w:rPr>
        <w:t xml:space="preserve"> та </w:t>
      </w:r>
      <w:proofErr w:type="spellStart"/>
      <w:r w:rsidRPr="000E138B">
        <w:rPr>
          <w:rStyle w:val="a1"/>
          <w:rFonts w:eastAsia="Calibri"/>
          <w:szCs w:val="28"/>
        </w:rPr>
        <w:t>адекватність</w:t>
      </w:r>
      <w:proofErr w:type="spellEnd"/>
      <w:r w:rsidRPr="000E138B">
        <w:rPr>
          <w:rStyle w:val="a1"/>
          <w:rFonts w:eastAsia="Calibri"/>
          <w:szCs w:val="28"/>
        </w:rPr>
        <w:t xml:space="preserve"> </w:t>
      </w:r>
      <w:proofErr w:type="spellStart"/>
      <w:r w:rsidRPr="000E138B">
        <w:rPr>
          <w:rStyle w:val="a1"/>
          <w:rFonts w:eastAsia="Calibri"/>
          <w:szCs w:val="28"/>
        </w:rPr>
        <w:t>встановлення</w:t>
      </w:r>
      <w:proofErr w:type="spellEnd"/>
      <w:r w:rsidRPr="000E138B">
        <w:rPr>
          <w:rStyle w:val="a1"/>
          <w:rFonts w:eastAsia="Calibri"/>
          <w:szCs w:val="28"/>
        </w:rPr>
        <w:t xml:space="preserve"> контакту </w:t>
      </w:r>
      <w:proofErr w:type="spellStart"/>
      <w:r w:rsidRPr="000E138B">
        <w:rPr>
          <w:rStyle w:val="a1"/>
          <w:rFonts w:eastAsia="Calibri"/>
          <w:szCs w:val="28"/>
        </w:rPr>
        <w:t>зі</w:t>
      </w:r>
      <w:proofErr w:type="spellEnd"/>
      <w:r w:rsidRPr="000E138B">
        <w:rPr>
          <w:rStyle w:val="a1"/>
          <w:rFonts w:eastAsia="Calibri"/>
          <w:szCs w:val="28"/>
        </w:rPr>
        <w:t xml:space="preserve"> </w:t>
      </w:r>
      <w:proofErr w:type="spellStart"/>
      <w:r w:rsidRPr="000E138B">
        <w:rPr>
          <w:rStyle w:val="a1"/>
          <w:rFonts w:eastAsia="Calibri"/>
          <w:szCs w:val="28"/>
        </w:rPr>
        <w:t>співрозмовником</w:t>
      </w:r>
      <w:proofErr w:type="spellEnd"/>
      <w:r w:rsidRPr="000E138B">
        <w:rPr>
          <w:rStyle w:val="a1"/>
          <w:rFonts w:eastAsia="Calibri"/>
          <w:szCs w:val="28"/>
        </w:rPr>
        <w:t xml:space="preserve">, </w:t>
      </w:r>
      <w:proofErr w:type="spellStart"/>
      <w:r w:rsidRPr="000E138B">
        <w:rPr>
          <w:rStyle w:val="a1"/>
          <w:rFonts w:eastAsia="Calibri"/>
          <w:szCs w:val="28"/>
        </w:rPr>
        <w:t>уміння</w:t>
      </w:r>
      <w:proofErr w:type="spellEnd"/>
      <w:r w:rsidRPr="000E138B">
        <w:rPr>
          <w:rStyle w:val="a1"/>
          <w:rFonts w:eastAsia="Calibri"/>
          <w:szCs w:val="28"/>
        </w:rPr>
        <w:t xml:space="preserve"> </w:t>
      </w:r>
      <w:proofErr w:type="spellStart"/>
      <w:r w:rsidRPr="000E138B">
        <w:rPr>
          <w:rStyle w:val="a1"/>
          <w:rFonts w:eastAsia="Calibri"/>
          <w:szCs w:val="28"/>
        </w:rPr>
        <w:t>стежити</w:t>
      </w:r>
      <w:proofErr w:type="spellEnd"/>
      <w:r w:rsidRPr="000E138B">
        <w:rPr>
          <w:rStyle w:val="a1"/>
          <w:rFonts w:eastAsia="Calibri"/>
          <w:szCs w:val="28"/>
        </w:rPr>
        <w:t xml:space="preserve"> за </w:t>
      </w:r>
      <w:proofErr w:type="spellStart"/>
      <w:r w:rsidRPr="000E138B">
        <w:rPr>
          <w:rStyle w:val="a1"/>
          <w:rFonts w:eastAsia="Calibri"/>
          <w:szCs w:val="28"/>
        </w:rPr>
        <w:t>його</w:t>
      </w:r>
      <w:proofErr w:type="spellEnd"/>
      <w:r w:rsidRPr="000E138B">
        <w:rPr>
          <w:rStyle w:val="a1"/>
          <w:rFonts w:eastAsia="Calibri"/>
          <w:szCs w:val="28"/>
        </w:rPr>
        <w:t xml:space="preserve"> </w:t>
      </w:r>
      <w:proofErr w:type="spellStart"/>
      <w:r w:rsidRPr="000E138B">
        <w:rPr>
          <w:rStyle w:val="a1"/>
          <w:rFonts w:eastAsia="Calibri"/>
          <w:szCs w:val="28"/>
        </w:rPr>
        <w:t>реакцією</w:t>
      </w:r>
      <w:proofErr w:type="spellEnd"/>
      <w:r w:rsidRPr="000E138B">
        <w:rPr>
          <w:rStyle w:val="a1"/>
          <w:rFonts w:eastAsia="Calibri"/>
          <w:szCs w:val="28"/>
        </w:rPr>
        <w:t xml:space="preserve">, правильно </w:t>
      </w:r>
      <w:proofErr w:type="spellStart"/>
      <w:r w:rsidRPr="000E138B">
        <w:rPr>
          <w:rStyle w:val="a1"/>
          <w:rFonts w:eastAsia="Calibri"/>
          <w:szCs w:val="28"/>
        </w:rPr>
        <w:t>реагувати</w:t>
      </w:r>
      <w:proofErr w:type="spellEnd"/>
      <w:r w:rsidRPr="000E138B">
        <w:rPr>
          <w:rStyle w:val="a1"/>
          <w:rFonts w:eastAsia="Calibri"/>
          <w:szCs w:val="28"/>
        </w:rPr>
        <w:t xml:space="preserve"> на </w:t>
      </w:r>
      <w:proofErr w:type="spellStart"/>
      <w:r w:rsidRPr="000E138B">
        <w:rPr>
          <w:rStyle w:val="a1"/>
          <w:rFonts w:eastAsia="Calibri"/>
          <w:szCs w:val="28"/>
        </w:rPr>
        <w:t>неї</w:t>
      </w:r>
      <w:proofErr w:type="spellEnd"/>
      <w:r w:rsidRPr="000E138B">
        <w:rPr>
          <w:rStyle w:val="a1"/>
          <w:rFonts w:eastAsia="Calibri"/>
          <w:szCs w:val="28"/>
        </w:rPr>
        <w:t xml:space="preserve">, </w:t>
      </w:r>
      <w:proofErr w:type="spellStart"/>
      <w:r w:rsidRPr="000E138B">
        <w:rPr>
          <w:rStyle w:val="a1"/>
          <w:rFonts w:eastAsia="Calibri"/>
          <w:szCs w:val="28"/>
        </w:rPr>
        <w:t>отримувати</w:t>
      </w:r>
      <w:proofErr w:type="spellEnd"/>
      <w:r w:rsidRPr="000E138B">
        <w:rPr>
          <w:rStyle w:val="a1"/>
          <w:rFonts w:eastAsia="Calibri"/>
          <w:szCs w:val="28"/>
        </w:rPr>
        <w:t xml:space="preserve"> </w:t>
      </w:r>
      <w:proofErr w:type="spellStart"/>
      <w:r w:rsidRPr="000E138B">
        <w:rPr>
          <w:rStyle w:val="a1"/>
          <w:rFonts w:eastAsia="Calibri"/>
          <w:szCs w:val="28"/>
        </w:rPr>
        <w:t>задоволення</w:t>
      </w:r>
      <w:proofErr w:type="spellEnd"/>
      <w:r w:rsidRPr="000E138B">
        <w:rPr>
          <w:rStyle w:val="a1"/>
          <w:rFonts w:eastAsia="Calibri"/>
          <w:szCs w:val="28"/>
        </w:rPr>
        <w:t xml:space="preserve"> </w:t>
      </w:r>
      <w:proofErr w:type="spellStart"/>
      <w:r w:rsidRPr="000E138B">
        <w:rPr>
          <w:rStyle w:val="a1"/>
          <w:rFonts w:eastAsia="Calibri"/>
          <w:szCs w:val="28"/>
        </w:rPr>
        <w:t>від</w:t>
      </w:r>
      <w:proofErr w:type="spellEnd"/>
      <w:r w:rsidRPr="000E138B">
        <w:rPr>
          <w:rStyle w:val="a1"/>
          <w:rFonts w:eastAsia="Calibri"/>
          <w:szCs w:val="28"/>
        </w:rPr>
        <w:t xml:space="preserve"> </w:t>
      </w:r>
      <w:proofErr w:type="spellStart"/>
      <w:proofErr w:type="gramStart"/>
      <w:r w:rsidRPr="000E138B">
        <w:rPr>
          <w:rStyle w:val="a1"/>
          <w:rFonts w:eastAsia="Calibri"/>
          <w:szCs w:val="28"/>
        </w:rPr>
        <w:t>спілкування</w:t>
      </w:r>
      <w:proofErr w:type="spellEnd"/>
      <w:r w:rsidRPr="000E138B">
        <w:rPr>
          <w:rStyle w:val="a1"/>
          <w:rFonts w:eastAsia="Calibri"/>
          <w:szCs w:val="28"/>
        </w:rPr>
        <w:t xml:space="preserve"> .</w:t>
      </w:r>
      <w:proofErr w:type="gramEnd"/>
    </w:p>
    <w:p w14:paraId="11A630B8"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Професійна придатність до професійної діяльності пов'язана з наявністю у людини фізичного і психічного здоров'я, хороших </w:t>
      </w:r>
      <w:proofErr w:type="spellStart"/>
      <w:r w:rsidRPr="000E138B">
        <w:rPr>
          <w:rFonts w:ascii="Times New Roman" w:hAnsi="Times New Roman"/>
          <w:sz w:val="28"/>
          <w:szCs w:val="28"/>
          <w:lang w:val="uk-UA"/>
        </w:rPr>
        <w:t>мовних</w:t>
      </w:r>
      <w:proofErr w:type="spellEnd"/>
      <w:r w:rsidRPr="000E138B">
        <w:rPr>
          <w:rFonts w:ascii="Times New Roman" w:hAnsi="Times New Roman"/>
          <w:sz w:val="28"/>
          <w:szCs w:val="28"/>
          <w:lang w:val="uk-UA"/>
        </w:rPr>
        <w:t xml:space="preserve"> даних, врівноваженості нервової системи, здатності витримувати дії сильних подразників, проявляти витримку і </w:t>
      </w:r>
      <w:proofErr w:type="spellStart"/>
      <w:r w:rsidRPr="000E138B">
        <w:rPr>
          <w:rFonts w:ascii="Times New Roman" w:hAnsi="Times New Roman"/>
          <w:sz w:val="28"/>
          <w:szCs w:val="28"/>
          <w:lang w:val="uk-UA"/>
        </w:rPr>
        <w:t>т.д</w:t>
      </w:r>
      <w:proofErr w:type="spellEnd"/>
      <w:r w:rsidRPr="000E138B">
        <w:rPr>
          <w:rFonts w:ascii="Times New Roman" w:hAnsi="Times New Roman"/>
          <w:sz w:val="28"/>
          <w:szCs w:val="28"/>
          <w:lang w:val="uk-UA"/>
        </w:rPr>
        <w:t xml:space="preserve">. До числа особистісних якостей, що характеризують придатність до професійної діяльності, також належать: схильність до  комунікабельності (прагнення і вміння спілкуватися з іншими людьми), тактовність, спостережливість, розвинену уяву, організаторські здібності, висока вимогливість до себе. Все це цілком піддається медичної та психолого-педагогічної діагностики, визначеним тестування. На жаль, при наборі студентів в університети  поки не передбачається визначення їх професійної придатності, зараховують усіх, хто здає необхідні вступні іспити. Ось чому дуже багато випускників не працюють за фахом, вони завідомо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 xml:space="preserve"> непридатні, що різко негативно позначається на виробництві та успіхах професійної діяльності .</w:t>
      </w:r>
    </w:p>
    <w:p w14:paraId="2FA7B4D2"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К . М. Гуревич  зазначає, що кожна мисляча людина, у принципі, може опанувати будь-яку професію,  але вся річ у тому, скільки на це знадобиться зусиль і часу. Період трудової активності у житті обмежений, а непродуктивна, безрадісна діяльність сприймається людиною як </w:t>
      </w:r>
      <w:r w:rsidRPr="000E138B">
        <w:rPr>
          <w:rFonts w:ascii="Times New Roman" w:hAnsi="Times New Roman"/>
          <w:sz w:val="28"/>
          <w:szCs w:val="28"/>
          <w:lang w:val="uk-UA"/>
        </w:rPr>
        <w:lastRenderedPageBreak/>
        <w:t>особисте нещастя. Тому прогнозування фахової придатності і шляхів її формування не втрачає своєї актуальності .</w:t>
      </w:r>
    </w:p>
    <w:p w14:paraId="4FD0BC0C"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Особливо цінним у професійній придатності є поняття </w:t>
      </w:r>
      <w:proofErr w:type="spellStart"/>
      <w:r w:rsidRPr="000E138B">
        <w:rPr>
          <w:rFonts w:ascii="Times New Roman" w:hAnsi="Times New Roman"/>
          <w:sz w:val="28"/>
          <w:szCs w:val="28"/>
          <w:lang w:val="uk-UA"/>
        </w:rPr>
        <w:t>здоров</w:t>
      </w:r>
      <w:proofErr w:type="spellEnd"/>
      <w:r w:rsidRPr="000E138B">
        <w:rPr>
          <w:rFonts w:ascii="Times New Roman" w:hAnsi="Times New Roman"/>
          <w:sz w:val="28"/>
          <w:szCs w:val="28"/>
        </w:rPr>
        <w:t>’</w:t>
      </w:r>
      <w:r w:rsidRPr="000E138B">
        <w:rPr>
          <w:rFonts w:ascii="Times New Roman" w:hAnsi="Times New Roman"/>
          <w:sz w:val="28"/>
          <w:szCs w:val="28"/>
          <w:lang w:val="uk-UA"/>
        </w:rPr>
        <w:t>я.</w:t>
      </w:r>
    </w:p>
    <w:p w14:paraId="15CAF772"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Здоров’я – це перша і найважливіша потреба людини, яка визначає здатність до праці та є базовою для гармонійного розвитку людини. Воно виступає передумовою пізнання навколишнього світу, самоствердження і щастя людини</w:t>
      </w:r>
      <w:r w:rsidRPr="000E138B">
        <w:rPr>
          <w:rFonts w:ascii="Times New Roman" w:hAnsi="Times New Roman"/>
          <w:b/>
          <w:sz w:val="28"/>
          <w:szCs w:val="28"/>
          <w:lang w:val="uk-UA"/>
        </w:rPr>
        <w:t>.</w:t>
      </w:r>
    </w:p>
    <w:p w14:paraId="26839726" w14:textId="77777777" w:rsidR="000E138B" w:rsidRPr="000E138B" w:rsidRDefault="000E138B" w:rsidP="000E138B">
      <w:pPr>
        <w:pStyle w:val="BodyTextIndent3"/>
        <w:spacing w:line="240" w:lineRule="auto"/>
      </w:pPr>
      <w:r w:rsidRPr="000E138B">
        <w:t xml:space="preserve">Поняття «здоров’я» досліджується у різних аспектах: медичному, психолого-педагогічному, соціально-педагогічному.  </w:t>
      </w:r>
    </w:p>
    <w:p w14:paraId="214A5244" w14:textId="77777777" w:rsidR="000E138B" w:rsidRPr="000E138B" w:rsidRDefault="000E138B" w:rsidP="000E138B">
      <w:pPr>
        <w:pStyle w:val="BodyTextIndent3"/>
        <w:spacing w:line="240" w:lineRule="auto"/>
      </w:pPr>
      <w:r w:rsidRPr="000E138B">
        <w:t xml:space="preserve">Медицина розуміє це поняття як стан живого організму, при якому організм у цілому та усі його органи здатні повністю виконувати свої функції; відсутність </w:t>
      </w:r>
      <w:proofErr w:type="spellStart"/>
      <w:r w:rsidRPr="000E138B">
        <w:t>хвороб</w:t>
      </w:r>
      <w:proofErr w:type="spellEnd"/>
      <w:r w:rsidRPr="000E138B">
        <w:t xml:space="preserve"> .</w:t>
      </w:r>
    </w:p>
    <w:p w14:paraId="3B42BCCA" w14:textId="77777777" w:rsidR="000E138B" w:rsidRPr="000E138B" w:rsidRDefault="000E138B" w:rsidP="000E138B">
      <w:pPr>
        <w:pStyle w:val="BodyTextIndent3"/>
        <w:spacing w:line="240" w:lineRule="auto"/>
      </w:pPr>
      <w:r w:rsidRPr="000E138B">
        <w:t xml:space="preserve">У психолого-педагогічному значенні поняття «соціальне здоров’я» розуміється як моральна стійкість, адекватна оцінка свого «Я», </w:t>
      </w:r>
      <w:proofErr w:type="spellStart"/>
      <w:r w:rsidRPr="000E138B">
        <w:t>самовизначеність</w:t>
      </w:r>
      <w:proofErr w:type="spellEnd"/>
      <w:r w:rsidRPr="000E138B">
        <w:t xml:space="preserve"> особистості, наявність оптимальних для розвитку соціальних умов мікро- і макросередовища (сім’ї, класу, школи, соціальної групи тощо) .</w:t>
      </w:r>
    </w:p>
    <w:p w14:paraId="0A51732B" w14:textId="77777777" w:rsidR="000E138B" w:rsidRPr="000E138B" w:rsidRDefault="000E138B" w:rsidP="000E138B">
      <w:pPr>
        <w:pStyle w:val="BodyTextIndent3"/>
        <w:spacing w:line="240" w:lineRule="auto"/>
        <w:rPr>
          <w:b/>
        </w:rPr>
      </w:pPr>
      <w:r w:rsidRPr="000E138B">
        <w:t xml:space="preserve">У соціально-педагогічному аспекті – це оптимальні, адекватні умови соціального середовища, що перешкоджають виникненню соціально зумовлених захворювань, соціальної дезадаптації та, які визначають стан соціального імунітету, гармонійного розвитку особистості в соціальній структурі суспільства </w:t>
      </w:r>
      <w:r w:rsidRPr="000E138B">
        <w:rPr>
          <w:b/>
        </w:rPr>
        <w:t xml:space="preserve">.  </w:t>
      </w:r>
    </w:p>
    <w:p w14:paraId="71BBEDAB" w14:textId="77777777" w:rsidR="000E138B" w:rsidRPr="000E138B" w:rsidRDefault="000E138B" w:rsidP="000E138B">
      <w:pPr>
        <w:pStyle w:val="BodyTextIndent3"/>
        <w:spacing w:line="240" w:lineRule="auto"/>
      </w:pPr>
      <w:r w:rsidRPr="000E138B">
        <w:t>Також це  свідоме ставлення до власного здоров’я  та розуміння того, що потрібно не нашкодити своєму організму та уміти відновлювати втрачені функції.</w:t>
      </w:r>
    </w:p>
    <w:p w14:paraId="5199AA0A"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Будь-яка робота супроводжується великим психоемоційним навантаження, що призводить до руйнування внутрішньої гармонії фахівця.  Тому особливу увагу слід приділити розвитку умінь майбутніх фахівців відновлювати свій </w:t>
      </w:r>
      <w:proofErr w:type="spellStart"/>
      <w:r w:rsidRPr="000E138B">
        <w:rPr>
          <w:rFonts w:ascii="Times New Roman" w:hAnsi="Times New Roman"/>
          <w:sz w:val="28"/>
          <w:szCs w:val="28"/>
          <w:lang w:val="uk-UA"/>
        </w:rPr>
        <w:t>психо</w:t>
      </w:r>
      <w:proofErr w:type="spellEnd"/>
      <w:r w:rsidRPr="000E138B">
        <w:rPr>
          <w:rFonts w:ascii="Times New Roman" w:hAnsi="Times New Roman"/>
          <w:sz w:val="28"/>
          <w:szCs w:val="28"/>
          <w:lang w:val="uk-UA"/>
        </w:rPr>
        <w:t>-емоційний стан.</w:t>
      </w:r>
    </w:p>
    <w:p w14:paraId="0F1D1149"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Проблема відновлення психоемоційного стану вивчалася багатьма  зарубіжними та вітчизняними вченими: С.</w:t>
      </w:r>
      <w:r w:rsidRPr="000E138B">
        <w:rPr>
          <w:rFonts w:ascii="Times New Roman" w:hAnsi="Times New Roman"/>
          <w:sz w:val="28"/>
          <w:szCs w:val="28"/>
        </w:rPr>
        <w:t> </w:t>
      </w:r>
      <w:proofErr w:type="spellStart"/>
      <w:r w:rsidRPr="000E138B">
        <w:rPr>
          <w:rFonts w:ascii="Times New Roman" w:hAnsi="Times New Roman"/>
          <w:sz w:val="28"/>
          <w:szCs w:val="28"/>
          <w:lang w:val="uk-UA"/>
        </w:rPr>
        <w:t>Архіповою</w:t>
      </w:r>
      <w:proofErr w:type="spellEnd"/>
      <w:r w:rsidRPr="000E138B">
        <w:rPr>
          <w:rFonts w:ascii="Times New Roman" w:hAnsi="Times New Roman"/>
          <w:sz w:val="28"/>
          <w:szCs w:val="28"/>
          <w:lang w:val="uk-UA"/>
        </w:rPr>
        <w:t>, І.</w:t>
      </w:r>
      <w:r w:rsidRPr="000E138B">
        <w:rPr>
          <w:rFonts w:ascii="Times New Roman" w:hAnsi="Times New Roman"/>
          <w:sz w:val="28"/>
          <w:szCs w:val="28"/>
        </w:rPr>
        <w:t> </w:t>
      </w:r>
      <w:proofErr w:type="spellStart"/>
      <w:r w:rsidRPr="000E138B">
        <w:rPr>
          <w:rFonts w:ascii="Times New Roman" w:hAnsi="Times New Roman"/>
          <w:sz w:val="28"/>
          <w:szCs w:val="28"/>
          <w:lang w:val="uk-UA"/>
        </w:rPr>
        <w:t>Астер</w:t>
      </w:r>
      <w:proofErr w:type="spellEnd"/>
      <w:r w:rsidRPr="000E138B">
        <w:rPr>
          <w:rFonts w:ascii="Times New Roman" w:hAnsi="Times New Roman"/>
          <w:sz w:val="28"/>
          <w:szCs w:val="28"/>
          <w:lang w:val="uk-UA"/>
        </w:rPr>
        <w:t>,  С.</w:t>
      </w:r>
      <w:r w:rsidRPr="000E138B">
        <w:rPr>
          <w:rFonts w:ascii="Times New Roman" w:hAnsi="Times New Roman"/>
          <w:sz w:val="28"/>
          <w:szCs w:val="28"/>
        </w:rPr>
        <w:t> </w:t>
      </w:r>
      <w:r w:rsidRPr="000E138B">
        <w:rPr>
          <w:rFonts w:ascii="Times New Roman" w:hAnsi="Times New Roman"/>
          <w:sz w:val="28"/>
          <w:szCs w:val="28"/>
          <w:lang w:val="uk-UA"/>
        </w:rPr>
        <w:t>Безсоновим,  В.</w:t>
      </w:r>
      <w:r w:rsidRPr="000E138B">
        <w:rPr>
          <w:rFonts w:ascii="Times New Roman" w:hAnsi="Times New Roman"/>
          <w:sz w:val="28"/>
          <w:szCs w:val="28"/>
        </w:rPr>
        <w:t> </w:t>
      </w:r>
      <w:r w:rsidRPr="000E138B">
        <w:rPr>
          <w:rFonts w:ascii="Times New Roman" w:hAnsi="Times New Roman"/>
          <w:sz w:val="28"/>
          <w:szCs w:val="28"/>
          <w:lang w:val="uk-UA"/>
        </w:rPr>
        <w:t>Бойко,</w:t>
      </w:r>
      <w:r w:rsidRPr="000E138B">
        <w:rPr>
          <w:rFonts w:ascii="Times New Roman" w:hAnsi="Times New Roman"/>
          <w:sz w:val="28"/>
          <w:szCs w:val="28"/>
        </w:rPr>
        <w:t> </w:t>
      </w:r>
      <w:r w:rsidRPr="000E138B">
        <w:rPr>
          <w:rFonts w:ascii="Times New Roman" w:hAnsi="Times New Roman"/>
          <w:sz w:val="28"/>
          <w:szCs w:val="28"/>
          <w:lang w:val="uk-UA"/>
        </w:rPr>
        <w:t>Н.</w:t>
      </w:r>
      <w:r w:rsidRPr="000E138B">
        <w:rPr>
          <w:rFonts w:ascii="Times New Roman" w:hAnsi="Times New Roman"/>
          <w:sz w:val="28"/>
          <w:szCs w:val="28"/>
        </w:rPr>
        <w:t> </w:t>
      </w:r>
      <w:proofErr w:type="spellStart"/>
      <w:r w:rsidRPr="000E138B">
        <w:rPr>
          <w:rFonts w:ascii="Times New Roman" w:hAnsi="Times New Roman"/>
          <w:sz w:val="28"/>
          <w:szCs w:val="28"/>
          <w:lang w:val="uk-UA"/>
        </w:rPr>
        <w:t>Іванцовим</w:t>
      </w:r>
      <w:proofErr w:type="spellEnd"/>
      <w:r w:rsidRPr="000E138B">
        <w:rPr>
          <w:rFonts w:ascii="Times New Roman" w:hAnsi="Times New Roman"/>
          <w:sz w:val="28"/>
          <w:szCs w:val="28"/>
          <w:lang w:val="uk-UA"/>
        </w:rPr>
        <w:t>,</w:t>
      </w:r>
      <w:r w:rsidRPr="000E138B">
        <w:rPr>
          <w:rFonts w:ascii="Times New Roman" w:hAnsi="Times New Roman"/>
          <w:sz w:val="28"/>
          <w:szCs w:val="28"/>
        </w:rPr>
        <w:t> </w:t>
      </w:r>
      <w:r w:rsidRPr="000E138B">
        <w:rPr>
          <w:rFonts w:ascii="Times New Roman" w:hAnsi="Times New Roman"/>
          <w:sz w:val="28"/>
          <w:szCs w:val="28"/>
          <w:lang w:val="uk-UA"/>
        </w:rPr>
        <w:t>К.</w:t>
      </w:r>
      <w:r w:rsidRPr="000E138B">
        <w:rPr>
          <w:rFonts w:ascii="Times New Roman" w:hAnsi="Times New Roman"/>
          <w:sz w:val="28"/>
          <w:szCs w:val="28"/>
        </w:rPr>
        <w:t> </w:t>
      </w:r>
      <w:proofErr w:type="spellStart"/>
      <w:r w:rsidRPr="000E138B">
        <w:rPr>
          <w:rFonts w:ascii="Times New Roman" w:hAnsi="Times New Roman"/>
          <w:sz w:val="28"/>
          <w:szCs w:val="28"/>
          <w:lang w:val="uk-UA"/>
        </w:rPr>
        <w:t>Маслач</w:t>
      </w:r>
      <w:proofErr w:type="spellEnd"/>
      <w:r w:rsidRPr="000E138B">
        <w:rPr>
          <w:rFonts w:ascii="Times New Roman" w:hAnsi="Times New Roman"/>
          <w:sz w:val="28"/>
          <w:szCs w:val="28"/>
          <w:lang w:val="uk-UA"/>
        </w:rPr>
        <w:t>,</w:t>
      </w:r>
      <w:r w:rsidRPr="000E138B">
        <w:rPr>
          <w:rFonts w:ascii="Times New Roman" w:hAnsi="Times New Roman"/>
          <w:sz w:val="28"/>
          <w:szCs w:val="28"/>
        </w:rPr>
        <w:t> </w:t>
      </w:r>
      <w:r w:rsidRPr="000E138B">
        <w:rPr>
          <w:rFonts w:ascii="Times New Roman" w:hAnsi="Times New Roman"/>
          <w:sz w:val="28"/>
          <w:szCs w:val="28"/>
          <w:lang w:val="uk-UA"/>
        </w:rPr>
        <w:t>Л.</w:t>
      </w:r>
      <w:r w:rsidRPr="000E138B">
        <w:rPr>
          <w:rFonts w:ascii="Times New Roman" w:hAnsi="Times New Roman"/>
          <w:sz w:val="28"/>
          <w:szCs w:val="28"/>
        </w:rPr>
        <w:t> </w:t>
      </w:r>
      <w:proofErr w:type="spellStart"/>
      <w:r w:rsidRPr="000E138B">
        <w:rPr>
          <w:rFonts w:ascii="Times New Roman" w:hAnsi="Times New Roman"/>
          <w:sz w:val="28"/>
          <w:szCs w:val="28"/>
          <w:lang w:val="uk-UA"/>
        </w:rPr>
        <w:t>Мардахаєвим</w:t>
      </w:r>
      <w:proofErr w:type="spellEnd"/>
      <w:r w:rsidRPr="000E138B">
        <w:rPr>
          <w:rFonts w:ascii="Times New Roman" w:hAnsi="Times New Roman"/>
          <w:sz w:val="28"/>
          <w:szCs w:val="28"/>
          <w:lang w:val="uk-UA"/>
        </w:rPr>
        <w:t>,</w:t>
      </w:r>
      <w:r w:rsidRPr="000E138B">
        <w:rPr>
          <w:rFonts w:ascii="Times New Roman" w:hAnsi="Times New Roman"/>
          <w:sz w:val="28"/>
          <w:szCs w:val="28"/>
        </w:rPr>
        <w:t> </w:t>
      </w:r>
      <w:proofErr w:type="spellStart"/>
      <w:r w:rsidRPr="000E138B">
        <w:rPr>
          <w:rFonts w:ascii="Times New Roman" w:hAnsi="Times New Roman"/>
          <w:sz w:val="28"/>
          <w:szCs w:val="28"/>
          <w:lang w:val="uk-UA"/>
        </w:rPr>
        <w:t>Г.Нестеревою</w:t>
      </w:r>
      <w:proofErr w:type="spellEnd"/>
      <w:r w:rsidRPr="000E138B">
        <w:rPr>
          <w:rFonts w:ascii="Times New Roman" w:hAnsi="Times New Roman"/>
          <w:sz w:val="28"/>
          <w:szCs w:val="28"/>
          <w:lang w:val="uk-UA"/>
        </w:rPr>
        <w:t>,  В.</w:t>
      </w:r>
      <w:r w:rsidRPr="000E138B">
        <w:rPr>
          <w:rFonts w:ascii="Times New Roman" w:hAnsi="Times New Roman"/>
          <w:sz w:val="28"/>
          <w:szCs w:val="28"/>
        </w:rPr>
        <w:t> </w:t>
      </w:r>
      <w:proofErr w:type="spellStart"/>
      <w:r w:rsidRPr="000E138B">
        <w:rPr>
          <w:rFonts w:ascii="Times New Roman" w:hAnsi="Times New Roman"/>
          <w:sz w:val="28"/>
          <w:szCs w:val="28"/>
          <w:lang w:val="uk-UA"/>
        </w:rPr>
        <w:t>Самойловою</w:t>
      </w:r>
      <w:proofErr w:type="spellEnd"/>
      <w:r w:rsidRPr="000E138B">
        <w:rPr>
          <w:rFonts w:ascii="Times New Roman" w:hAnsi="Times New Roman"/>
          <w:sz w:val="28"/>
          <w:szCs w:val="28"/>
          <w:lang w:val="uk-UA"/>
        </w:rPr>
        <w:t>,</w:t>
      </w:r>
      <w:r w:rsidRPr="000E138B">
        <w:rPr>
          <w:rFonts w:ascii="Times New Roman" w:hAnsi="Times New Roman"/>
          <w:sz w:val="28"/>
          <w:szCs w:val="28"/>
        </w:rPr>
        <w:t> </w:t>
      </w:r>
      <w:r w:rsidRPr="000E138B">
        <w:rPr>
          <w:rFonts w:ascii="Times New Roman" w:hAnsi="Times New Roman"/>
          <w:sz w:val="28"/>
          <w:szCs w:val="28"/>
          <w:lang w:val="uk-UA"/>
        </w:rPr>
        <w:t xml:space="preserve">Н. </w:t>
      </w:r>
      <w:proofErr w:type="spellStart"/>
      <w:r w:rsidRPr="000E138B">
        <w:rPr>
          <w:rFonts w:ascii="Times New Roman" w:hAnsi="Times New Roman"/>
          <w:sz w:val="28"/>
          <w:szCs w:val="28"/>
          <w:lang w:val="uk-UA"/>
        </w:rPr>
        <w:t>Саморукіною</w:t>
      </w:r>
      <w:proofErr w:type="spellEnd"/>
      <w:r w:rsidRPr="000E138B">
        <w:rPr>
          <w:rFonts w:ascii="Times New Roman" w:hAnsi="Times New Roman"/>
          <w:sz w:val="28"/>
          <w:szCs w:val="28"/>
          <w:lang w:val="uk-UA"/>
        </w:rPr>
        <w:t xml:space="preserve">.  </w:t>
      </w:r>
    </w:p>
    <w:p w14:paraId="692CD437"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Умовно всі методи гармонізації психофізичного стану людини можна об'єднати в 3 групи:</w:t>
      </w:r>
    </w:p>
    <w:p w14:paraId="77D632BF" w14:textId="77777777" w:rsidR="000E138B" w:rsidRPr="000E138B" w:rsidRDefault="000E138B" w:rsidP="000E138B">
      <w:pPr>
        <w:spacing w:after="0" w:line="240" w:lineRule="auto"/>
        <w:ind w:firstLine="709"/>
        <w:jc w:val="both"/>
        <w:rPr>
          <w:rFonts w:ascii="Times New Roman" w:hAnsi="Times New Roman"/>
          <w:iCs/>
          <w:sz w:val="28"/>
          <w:szCs w:val="28"/>
          <w:lang w:val="uk-UA"/>
        </w:rPr>
      </w:pPr>
      <w:r w:rsidRPr="000E138B">
        <w:rPr>
          <w:rFonts w:ascii="Times New Roman" w:hAnsi="Times New Roman"/>
          <w:sz w:val="28"/>
          <w:szCs w:val="28"/>
          <w:lang w:val="uk-UA"/>
        </w:rPr>
        <w:t xml:space="preserve">1. Фізіологічний рівень регуляції психофізичного стану (вплив на фізичне тіло): </w:t>
      </w:r>
      <w:r w:rsidRPr="000E138B">
        <w:rPr>
          <w:rStyle w:val="Emphasis"/>
          <w:rFonts w:ascii="Times New Roman" w:hAnsi="Times New Roman"/>
          <w:i w:val="0"/>
          <w:iCs w:val="0"/>
          <w:color w:val="000000"/>
          <w:sz w:val="28"/>
          <w:szCs w:val="28"/>
          <w:lang w:val="uk-UA"/>
        </w:rPr>
        <w:t>достатньо тривалий і якісний сон, збалансоване харчування, достатнє фізичне навантаження, заняття спортом, ранкова гімнастика, танці</w:t>
      </w:r>
      <w:r w:rsidRPr="000E138B">
        <w:rPr>
          <w:rFonts w:ascii="Times New Roman" w:hAnsi="Times New Roman"/>
          <w:iCs/>
          <w:sz w:val="28"/>
          <w:szCs w:val="28"/>
          <w:lang w:val="uk-UA"/>
        </w:rPr>
        <w:t xml:space="preserve">   </w:t>
      </w:r>
      <w:r w:rsidRPr="000E138B">
        <w:rPr>
          <w:rStyle w:val="Emphasis"/>
          <w:rFonts w:ascii="Times New Roman" w:hAnsi="Times New Roman"/>
          <w:i w:val="0"/>
          <w:iCs w:val="0"/>
          <w:color w:val="000000"/>
          <w:sz w:val="28"/>
          <w:szCs w:val="28"/>
          <w:lang w:val="uk-UA"/>
        </w:rPr>
        <w:t xml:space="preserve">фітотерапія, масаж, </w:t>
      </w:r>
      <w:proofErr w:type="spellStart"/>
      <w:r w:rsidRPr="000E138B">
        <w:rPr>
          <w:rStyle w:val="Emphasis"/>
          <w:rFonts w:ascii="Times New Roman" w:hAnsi="Times New Roman"/>
          <w:i w:val="0"/>
          <w:iCs w:val="0"/>
          <w:color w:val="000000"/>
          <w:sz w:val="28"/>
          <w:szCs w:val="28"/>
          <w:lang w:val="uk-UA"/>
        </w:rPr>
        <w:t>ароматерапія</w:t>
      </w:r>
      <w:proofErr w:type="spellEnd"/>
      <w:r w:rsidRPr="000E138B">
        <w:rPr>
          <w:rStyle w:val="Emphasis"/>
          <w:rFonts w:ascii="Times New Roman" w:hAnsi="Times New Roman"/>
          <w:i w:val="0"/>
          <w:iCs w:val="0"/>
          <w:color w:val="000000"/>
          <w:sz w:val="28"/>
          <w:szCs w:val="28"/>
          <w:lang w:val="uk-UA"/>
        </w:rPr>
        <w:t xml:space="preserve">, терапія мінералами, дихальні вправи, водні </w:t>
      </w:r>
      <w:proofErr w:type="spellStart"/>
      <w:r w:rsidRPr="000E138B">
        <w:rPr>
          <w:rStyle w:val="Emphasis"/>
          <w:rFonts w:ascii="Times New Roman" w:hAnsi="Times New Roman"/>
          <w:i w:val="0"/>
          <w:iCs w:val="0"/>
          <w:color w:val="000000"/>
          <w:sz w:val="28"/>
          <w:szCs w:val="28"/>
          <w:lang w:val="uk-UA"/>
        </w:rPr>
        <w:t>прцедури</w:t>
      </w:r>
      <w:proofErr w:type="spellEnd"/>
      <w:r w:rsidRPr="000E138B">
        <w:rPr>
          <w:rStyle w:val="Emphasis"/>
          <w:rFonts w:ascii="Times New Roman" w:hAnsi="Times New Roman"/>
          <w:i w:val="0"/>
          <w:iCs w:val="0"/>
          <w:color w:val="000000"/>
          <w:sz w:val="28"/>
          <w:szCs w:val="28"/>
          <w:lang w:val="uk-UA"/>
        </w:rPr>
        <w:t xml:space="preserve"> тощо.</w:t>
      </w:r>
      <w:r w:rsidRPr="000E138B">
        <w:rPr>
          <w:rStyle w:val="Emphasis"/>
          <w:rFonts w:ascii="Times New Roman" w:hAnsi="Times New Roman"/>
          <w:iCs w:val="0"/>
          <w:color w:val="000000"/>
          <w:sz w:val="28"/>
          <w:szCs w:val="28"/>
          <w:lang w:val="uk-UA"/>
        </w:rPr>
        <w:t xml:space="preserve"> </w:t>
      </w:r>
      <w:r w:rsidRPr="000E138B">
        <w:rPr>
          <w:rFonts w:ascii="Times New Roman" w:hAnsi="Times New Roman"/>
          <w:iCs/>
          <w:sz w:val="28"/>
          <w:szCs w:val="28"/>
          <w:lang w:val="uk-UA"/>
        </w:rPr>
        <w:t xml:space="preserve"> </w:t>
      </w:r>
    </w:p>
    <w:p w14:paraId="6F65B162"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Style w:val="Emphasis"/>
          <w:rFonts w:ascii="Times New Roman" w:hAnsi="Times New Roman"/>
          <w:iCs w:val="0"/>
          <w:color w:val="000000"/>
          <w:sz w:val="28"/>
          <w:szCs w:val="28"/>
          <w:lang w:val="uk-UA"/>
        </w:rPr>
        <w:t xml:space="preserve"> </w:t>
      </w:r>
      <w:r w:rsidRPr="000E138B">
        <w:rPr>
          <w:rFonts w:ascii="Times New Roman" w:hAnsi="Times New Roman"/>
          <w:sz w:val="28"/>
          <w:szCs w:val="28"/>
          <w:lang w:val="uk-UA"/>
        </w:rPr>
        <w:t xml:space="preserve">2. Емоційно-вольова регуляція психофізичного стану (вплив на емоційний стан):  </w:t>
      </w:r>
      <w:r w:rsidRPr="000E138B">
        <w:rPr>
          <w:rStyle w:val="Emphasis"/>
          <w:rFonts w:ascii="Times New Roman" w:hAnsi="Times New Roman"/>
          <w:i w:val="0"/>
          <w:iCs w:val="0"/>
          <w:color w:val="000000"/>
          <w:sz w:val="28"/>
          <w:szCs w:val="28"/>
          <w:lang w:val="uk-UA"/>
        </w:rPr>
        <w:t>гумор</w:t>
      </w:r>
      <w:r w:rsidRPr="000E138B">
        <w:rPr>
          <w:rFonts w:ascii="Times New Roman" w:hAnsi="Times New Roman"/>
          <w:sz w:val="28"/>
          <w:szCs w:val="28"/>
          <w:lang w:val="uk-UA"/>
        </w:rPr>
        <w:t xml:space="preserve"> (сміх позитивно впливає на імунну систему, </w:t>
      </w:r>
      <w:r w:rsidRPr="000E138B">
        <w:rPr>
          <w:rFonts w:ascii="Times New Roman" w:hAnsi="Times New Roman"/>
          <w:sz w:val="28"/>
          <w:szCs w:val="28"/>
          <w:lang w:val="uk-UA"/>
        </w:rPr>
        <w:lastRenderedPageBreak/>
        <w:t>активізуючи Т-лімфоцити крові; у відповідь на усмішку організм продукуватиме бажані гормони радості; гумор чудово «перезаряджає» негатив);</w:t>
      </w:r>
      <w:r w:rsidRPr="000E138B">
        <w:rPr>
          <w:rStyle w:val="Emphasis"/>
          <w:rFonts w:ascii="Times New Roman" w:hAnsi="Times New Roman"/>
          <w:i w:val="0"/>
          <w:iCs w:val="0"/>
          <w:color w:val="000000"/>
          <w:sz w:val="28"/>
          <w:szCs w:val="28"/>
          <w:lang w:val="uk-UA"/>
        </w:rPr>
        <w:t xml:space="preserve"> музика </w:t>
      </w:r>
      <w:r w:rsidRPr="000E138B">
        <w:rPr>
          <w:rFonts w:ascii="Times New Roman" w:hAnsi="Times New Roman"/>
          <w:color w:val="000000"/>
          <w:sz w:val="28"/>
          <w:szCs w:val="28"/>
          <w:lang w:val="uk-UA"/>
        </w:rPr>
        <w:t xml:space="preserve">(найкраще сприяє гармонізації психоемоційного стану прослуховування класичної музики, хоча у малих дозах рок теж буває корисним, він допомагає вивільнитись від негативних емоцій); </w:t>
      </w:r>
      <w:r w:rsidRPr="000E138B">
        <w:rPr>
          <w:rStyle w:val="Emphasis"/>
          <w:rFonts w:ascii="Times New Roman" w:hAnsi="Times New Roman"/>
          <w:i w:val="0"/>
          <w:iCs w:val="0"/>
          <w:color w:val="000000"/>
          <w:sz w:val="28"/>
          <w:szCs w:val="28"/>
          <w:lang w:val="uk-UA"/>
        </w:rPr>
        <w:t xml:space="preserve">спілкування з сім’єю, друзями; заняття улюбленою справою, хобі </w:t>
      </w:r>
      <w:r w:rsidRPr="000E138B">
        <w:rPr>
          <w:rFonts w:ascii="Times New Roman" w:hAnsi="Times New Roman"/>
          <w:color w:val="000000"/>
          <w:sz w:val="28"/>
          <w:szCs w:val="28"/>
          <w:lang w:val="uk-UA"/>
        </w:rPr>
        <w:t>(комп’ютер, книжки, фільми, в’язання, садівництво, рибальство, туризм );</w:t>
      </w:r>
      <w:r w:rsidRPr="000E138B">
        <w:rPr>
          <w:rFonts w:ascii="Times New Roman" w:hAnsi="Times New Roman"/>
          <w:sz w:val="28"/>
          <w:szCs w:val="28"/>
          <w:lang w:val="uk-UA"/>
        </w:rPr>
        <w:t xml:space="preserve"> </w:t>
      </w:r>
      <w:r w:rsidRPr="000E138B">
        <w:rPr>
          <w:rStyle w:val="Emphasis"/>
          <w:rFonts w:ascii="Times New Roman" w:hAnsi="Times New Roman"/>
          <w:i w:val="0"/>
          <w:iCs w:val="0"/>
          <w:color w:val="000000"/>
          <w:sz w:val="28"/>
          <w:szCs w:val="28"/>
          <w:lang w:val="uk-UA"/>
        </w:rPr>
        <w:t xml:space="preserve">спілкування з природою </w:t>
      </w:r>
      <w:r w:rsidRPr="000E138B">
        <w:rPr>
          <w:rFonts w:ascii="Times New Roman" w:hAnsi="Times New Roman"/>
          <w:sz w:val="28"/>
          <w:szCs w:val="28"/>
          <w:lang w:val="uk-UA"/>
        </w:rPr>
        <w:t>(природа завжди дає людині відчуття приливу сил, відновлення енергії);</w:t>
      </w:r>
      <w:r w:rsidRPr="000E138B">
        <w:rPr>
          <w:rStyle w:val="Emphasis"/>
          <w:rFonts w:ascii="Times New Roman" w:hAnsi="Times New Roman"/>
          <w:i w:val="0"/>
          <w:color w:val="3E3E2D"/>
          <w:sz w:val="28"/>
          <w:szCs w:val="28"/>
          <w:lang w:val="uk-UA"/>
        </w:rPr>
        <w:t xml:space="preserve"> </w:t>
      </w:r>
      <w:r w:rsidRPr="000E138B">
        <w:rPr>
          <w:rStyle w:val="Emphasis"/>
          <w:rFonts w:ascii="Times New Roman" w:hAnsi="Times New Roman"/>
          <w:i w:val="0"/>
          <w:iCs w:val="0"/>
          <w:color w:val="000000"/>
          <w:sz w:val="28"/>
          <w:szCs w:val="28"/>
          <w:lang w:val="uk-UA"/>
        </w:rPr>
        <w:t>спілкування з тваринами; медитації, візуалізації</w:t>
      </w:r>
      <w:r w:rsidRPr="000E138B">
        <w:rPr>
          <w:rStyle w:val="Emphasis"/>
          <w:rFonts w:ascii="Times New Roman" w:hAnsi="Times New Roman"/>
          <w:i w:val="0"/>
          <w:iCs w:val="0"/>
          <w:color w:val="000000"/>
          <w:sz w:val="28"/>
          <w:szCs w:val="28"/>
        </w:rPr>
        <w:t> </w:t>
      </w:r>
      <w:r w:rsidRPr="000E138B">
        <w:rPr>
          <w:rFonts w:ascii="Times New Roman" w:hAnsi="Times New Roman"/>
          <w:sz w:val="28"/>
          <w:szCs w:val="28"/>
          <w:lang w:val="uk-UA"/>
        </w:rPr>
        <w:t>(уявити щось гарне, приємне); </w:t>
      </w:r>
      <w:r w:rsidRPr="000E138B">
        <w:rPr>
          <w:rStyle w:val="Emphasis"/>
          <w:rFonts w:ascii="Times New Roman" w:hAnsi="Times New Roman"/>
          <w:i w:val="0"/>
          <w:iCs w:val="0"/>
          <w:color w:val="000000"/>
          <w:sz w:val="28"/>
          <w:szCs w:val="28"/>
          <w:lang w:val="uk-UA"/>
        </w:rPr>
        <w:t xml:space="preserve">аутотренінги. </w:t>
      </w:r>
      <w:r w:rsidRPr="000E138B">
        <w:rPr>
          <w:rFonts w:ascii="Times New Roman" w:hAnsi="Times New Roman"/>
          <w:iCs/>
          <w:color w:val="000000"/>
          <w:sz w:val="28"/>
          <w:szCs w:val="28"/>
          <w:lang w:val="uk-UA"/>
        </w:rPr>
        <w:t xml:space="preserve"> </w:t>
      </w:r>
    </w:p>
    <w:p w14:paraId="2B53014D"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3. </w:t>
      </w:r>
      <w:proofErr w:type="spellStart"/>
      <w:r w:rsidRPr="000E138B">
        <w:rPr>
          <w:rFonts w:ascii="Times New Roman" w:hAnsi="Times New Roman"/>
          <w:sz w:val="28"/>
          <w:szCs w:val="28"/>
          <w:lang w:val="uk-UA"/>
        </w:rPr>
        <w:t>Ціннісно</w:t>
      </w:r>
      <w:proofErr w:type="spellEnd"/>
      <w:r w:rsidRPr="000E138B">
        <w:rPr>
          <w:rFonts w:ascii="Times New Roman" w:hAnsi="Times New Roman"/>
          <w:sz w:val="28"/>
          <w:szCs w:val="28"/>
          <w:lang w:val="uk-UA"/>
        </w:rPr>
        <w:t xml:space="preserve">-смисловий рівень регуляції психофізичного стану (вплив на думки, зміна світогляду): позитивно сприймати світ, професійні невдачі розглядати як методи </w:t>
      </w:r>
      <w:proofErr w:type="spellStart"/>
      <w:r w:rsidRPr="000E138B">
        <w:rPr>
          <w:rFonts w:ascii="Times New Roman" w:hAnsi="Times New Roman"/>
          <w:sz w:val="28"/>
          <w:szCs w:val="28"/>
          <w:lang w:val="uk-UA"/>
        </w:rPr>
        <w:t>самоудосконалення</w:t>
      </w:r>
      <w:proofErr w:type="spellEnd"/>
      <w:r w:rsidRPr="000E138B">
        <w:rPr>
          <w:rFonts w:ascii="Times New Roman" w:hAnsi="Times New Roman"/>
          <w:sz w:val="28"/>
          <w:szCs w:val="28"/>
          <w:lang w:val="uk-UA"/>
        </w:rPr>
        <w:t xml:space="preserve">, не зациклюючись на негативі </w:t>
      </w:r>
      <w:r w:rsidRPr="000E138B">
        <w:rPr>
          <w:rFonts w:ascii="Times New Roman" w:hAnsi="Times New Roman"/>
          <w:b/>
          <w:sz w:val="28"/>
          <w:szCs w:val="28"/>
          <w:lang w:val="uk-UA"/>
        </w:rPr>
        <w:t>.</w:t>
      </w:r>
    </w:p>
    <w:p w14:paraId="2A65B4D3"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Професійна придатність знаходиться у прямій залежності від рівня сформованості  індивідуального стилю діяльності – це фактор, який показує наскільки людина пристосована до діяльності. Індивідуальний професійний  стиль  – це набір способів виконання діяльності, їх специфічне поєднання. </w:t>
      </w:r>
    </w:p>
    <w:p w14:paraId="3E4051AE" w14:textId="6DBAF075" w:rsidR="000E138B" w:rsidRPr="000E138B" w:rsidRDefault="000E138B" w:rsidP="000E138B">
      <w:pPr>
        <w:spacing w:after="0" w:line="240" w:lineRule="auto"/>
        <w:ind w:firstLine="709"/>
        <w:jc w:val="both"/>
        <w:rPr>
          <w:rFonts w:ascii="Times New Roman" w:hAnsi="Times New Roman"/>
          <w:sz w:val="28"/>
          <w:szCs w:val="28"/>
        </w:rPr>
      </w:pPr>
      <w:r w:rsidRPr="000E138B">
        <w:rPr>
          <w:rFonts w:ascii="Times New Roman" w:hAnsi="Times New Roman"/>
          <w:sz w:val="28"/>
          <w:szCs w:val="28"/>
          <w:lang w:val="uk-UA"/>
        </w:rPr>
        <w:t xml:space="preserve"> </w:t>
      </w:r>
      <w:r w:rsidRPr="000E138B">
        <w:rPr>
          <w:rFonts w:ascii="Times New Roman" w:hAnsi="Times New Roman"/>
          <w:b/>
          <w:sz w:val="28"/>
          <w:szCs w:val="28"/>
          <w:lang w:val="uk-UA"/>
        </w:rPr>
        <w:t>Власний професійний стиль</w:t>
      </w:r>
      <w:r w:rsidRPr="000E138B">
        <w:rPr>
          <w:rFonts w:ascii="Times New Roman" w:hAnsi="Times New Roman"/>
          <w:sz w:val="28"/>
          <w:szCs w:val="28"/>
          <w:lang w:val="uk-UA"/>
        </w:rPr>
        <w:t xml:space="preserve"> формується протягом перших трьох років самостійної роботи, але його сформованість залежить від бажання людини, вольових зусиль та стійкості характеру. </w:t>
      </w:r>
      <w:proofErr w:type="spellStart"/>
      <w:r w:rsidRPr="000E138B">
        <w:rPr>
          <w:rFonts w:ascii="Times New Roman" w:hAnsi="Times New Roman"/>
          <w:sz w:val="28"/>
          <w:szCs w:val="28"/>
        </w:rPr>
        <w:t>Дослідження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проблеми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формування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індивідуального</w:t>
      </w:r>
      <w:proofErr w:type="spellEnd"/>
      <w:r w:rsidRPr="000E138B">
        <w:rPr>
          <w:rFonts w:ascii="Times New Roman" w:hAnsi="Times New Roman"/>
          <w:sz w:val="28"/>
          <w:szCs w:val="28"/>
        </w:rPr>
        <w:t xml:space="preserve"> стилю </w:t>
      </w:r>
      <w:proofErr w:type="spellStart"/>
      <w:r w:rsidRPr="000E138B">
        <w:rPr>
          <w:rFonts w:ascii="Times New Roman" w:hAnsi="Times New Roman"/>
          <w:sz w:val="28"/>
          <w:szCs w:val="28"/>
        </w:rPr>
        <w:t>фахівця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присвячена</w:t>
      </w:r>
      <w:proofErr w:type="spellEnd"/>
      <w:r w:rsidRPr="000E138B">
        <w:rPr>
          <w:rFonts w:ascii="Times New Roman" w:hAnsi="Times New Roman"/>
          <w:sz w:val="28"/>
          <w:szCs w:val="28"/>
        </w:rPr>
        <w:t xml:space="preserve"> велика </w:t>
      </w:r>
      <w:proofErr w:type="spellStart"/>
      <w:r w:rsidRPr="000E138B">
        <w:rPr>
          <w:rFonts w:ascii="Times New Roman" w:hAnsi="Times New Roman"/>
          <w:sz w:val="28"/>
          <w:szCs w:val="28"/>
        </w:rPr>
        <w:t>кількість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наукових</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робіт</w:t>
      </w:r>
      <w:proofErr w:type="spellEnd"/>
      <w:r w:rsidRPr="000E138B">
        <w:rPr>
          <w:rFonts w:ascii="Times New Roman" w:hAnsi="Times New Roman"/>
          <w:sz w:val="28"/>
          <w:szCs w:val="28"/>
        </w:rPr>
        <w:t>:</w:t>
      </w:r>
    </w:p>
    <w:p w14:paraId="448A5F38" w14:textId="77777777" w:rsidR="000E138B" w:rsidRPr="000E138B" w:rsidRDefault="000E138B" w:rsidP="000E138B">
      <w:pPr>
        <w:pStyle w:val="a0"/>
        <w:ind w:firstLine="709"/>
        <w:rPr>
          <w:szCs w:val="28"/>
        </w:rPr>
      </w:pPr>
      <w:r w:rsidRPr="000E138B">
        <w:rPr>
          <w:szCs w:val="28"/>
        </w:rPr>
        <w:t>- як стійку індивідуально-</w:t>
      </w:r>
      <w:proofErr w:type="spellStart"/>
      <w:r w:rsidRPr="000E138B">
        <w:rPr>
          <w:szCs w:val="28"/>
        </w:rPr>
        <w:t>спецефічну</w:t>
      </w:r>
      <w:proofErr w:type="spellEnd"/>
      <w:r w:rsidRPr="000E138B">
        <w:rPr>
          <w:szCs w:val="28"/>
        </w:rPr>
        <w:t xml:space="preserve"> систему психологічних засобів, прийомів, методів виконання тієї чи іншої діяльності розглядає А.В. Петровський;</w:t>
      </w:r>
    </w:p>
    <w:p w14:paraId="0B73CD79" w14:textId="77777777" w:rsidR="000E138B" w:rsidRPr="000E138B" w:rsidRDefault="000E138B" w:rsidP="000E138B">
      <w:pPr>
        <w:pStyle w:val="a0"/>
        <w:ind w:firstLine="709"/>
        <w:rPr>
          <w:szCs w:val="28"/>
        </w:rPr>
      </w:pPr>
      <w:r w:rsidRPr="000E138B">
        <w:rPr>
          <w:szCs w:val="28"/>
        </w:rPr>
        <w:t xml:space="preserve">- як різні індивідуально-типологічні особливості нервової системи, які допомагають досягти успіхів у діяльності та її ефективності (Є.О. Клімов, В.С. </w:t>
      </w:r>
      <w:proofErr w:type="spellStart"/>
      <w:r w:rsidRPr="000E138B">
        <w:rPr>
          <w:szCs w:val="28"/>
        </w:rPr>
        <w:t>Мерлін</w:t>
      </w:r>
      <w:proofErr w:type="spellEnd"/>
      <w:r w:rsidRPr="000E138B">
        <w:rPr>
          <w:szCs w:val="28"/>
        </w:rPr>
        <w:t>);</w:t>
      </w:r>
    </w:p>
    <w:p w14:paraId="749E6489" w14:textId="77777777" w:rsidR="000E138B" w:rsidRPr="000E138B" w:rsidRDefault="000E138B" w:rsidP="000E138B">
      <w:pPr>
        <w:pStyle w:val="a0"/>
        <w:ind w:firstLine="709"/>
        <w:rPr>
          <w:szCs w:val="28"/>
        </w:rPr>
      </w:pPr>
      <w:r w:rsidRPr="000E138B">
        <w:rPr>
          <w:szCs w:val="28"/>
        </w:rPr>
        <w:t>- як результат впливу індивідуально-типологічних особливостей особистості, особливостей самої діяльності та об’</w:t>
      </w:r>
      <w:proofErr w:type="spellStart"/>
      <w:r w:rsidRPr="000E138B">
        <w:rPr>
          <w:szCs w:val="28"/>
          <w:lang w:val="ru-RU"/>
        </w:rPr>
        <w:t>єктів</w:t>
      </w:r>
      <w:proofErr w:type="spellEnd"/>
      <w:r w:rsidRPr="000E138B">
        <w:rPr>
          <w:szCs w:val="28"/>
          <w:lang w:val="ru-RU"/>
        </w:rPr>
        <w:t xml:space="preserve"> </w:t>
      </w:r>
      <w:proofErr w:type="spellStart"/>
      <w:r w:rsidRPr="000E138B">
        <w:rPr>
          <w:szCs w:val="28"/>
          <w:lang w:val="ru-RU"/>
        </w:rPr>
        <w:t>діяльності</w:t>
      </w:r>
      <w:proofErr w:type="spellEnd"/>
      <w:r w:rsidRPr="000E138B">
        <w:rPr>
          <w:szCs w:val="28"/>
          <w:lang w:val="ru-RU"/>
        </w:rPr>
        <w:t xml:space="preserve"> (І.А. </w:t>
      </w:r>
      <w:proofErr w:type="spellStart"/>
      <w:r w:rsidRPr="000E138B">
        <w:rPr>
          <w:szCs w:val="28"/>
          <w:lang w:val="ru-RU"/>
        </w:rPr>
        <w:t>Зимня</w:t>
      </w:r>
      <w:proofErr w:type="spellEnd"/>
      <w:r w:rsidRPr="000E138B">
        <w:rPr>
          <w:szCs w:val="28"/>
          <w:lang w:val="ru-RU"/>
        </w:rPr>
        <w:t>)</w:t>
      </w:r>
      <w:r w:rsidRPr="000E138B">
        <w:rPr>
          <w:szCs w:val="28"/>
        </w:rPr>
        <w:t>.</w:t>
      </w:r>
    </w:p>
    <w:p w14:paraId="7B83C3D7" w14:textId="77777777" w:rsidR="000E138B" w:rsidRPr="000E138B" w:rsidRDefault="000E138B" w:rsidP="000E138B">
      <w:pPr>
        <w:pStyle w:val="a0"/>
        <w:ind w:firstLine="709"/>
        <w:rPr>
          <w:szCs w:val="28"/>
        </w:rPr>
      </w:pPr>
      <w:r w:rsidRPr="000E138B">
        <w:rPr>
          <w:szCs w:val="28"/>
        </w:rPr>
        <w:t xml:space="preserve">Індивідуальний стиль є єдністю </w:t>
      </w:r>
      <w:proofErr w:type="spellStart"/>
      <w:r w:rsidRPr="000E138B">
        <w:rPr>
          <w:szCs w:val="28"/>
        </w:rPr>
        <w:t>професійно</w:t>
      </w:r>
      <w:proofErr w:type="spellEnd"/>
      <w:r w:rsidRPr="000E138B">
        <w:rPr>
          <w:szCs w:val="28"/>
        </w:rPr>
        <w:t xml:space="preserve"> незмінного та індивідуально неповторного у діяльності фахівця. Власний професійний стиль передбачає збереження індивідуальності і неповторності особистості, розуміння того, що </w:t>
      </w:r>
      <w:proofErr w:type="spellStart"/>
      <w:r w:rsidRPr="000E138B">
        <w:rPr>
          <w:szCs w:val="28"/>
        </w:rPr>
        <w:t>безсвідоме</w:t>
      </w:r>
      <w:proofErr w:type="spellEnd"/>
      <w:r w:rsidRPr="000E138B">
        <w:rPr>
          <w:szCs w:val="28"/>
        </w:rPr>
        <w:t xml:space="preserve"> копіювання чужого стилю руйнує особистість та знецінює її досягнення.</w:t>
      </w:r>
    </w:p>
    <w:p w14:paraId="08FD1ADA" w14:textId="77777777" w:rsidR="000E138B" w:rsidRPr="000E138B" w:rsidRDefault="000E138B" w:rsidP="000E138B">
      <w:pPr>
        <w:pStyle w:val="a0"/>
        <w:ind w:firstLine="709"/>
        <w:rPr>
          <w:b/>
          <w:szCs w:val="28"/>
        </w:rPr>
      </w:pPr>
      <w:r w:rsidRPr="000E138B">
        <w:rPr>
          <w:szCs w:val="28"/>
        </w:rPr>
        <w:t xml:space="preserve">Дослідженнями професійного «Я» - образу займалися такі вчені як І. Андрійчук, підкреслюючи важливість адекватності та </w:t>
      </w:r>
      <w:proofErr w:type="spellStart"/>
      <w:r w:rsidRPr="000E138B">
        <w:rPr>
          <w:szCs w:val="28"/>
        </w:rPr>
        <w:t>еталоності</w:t>
      </w:r>
      <w:proofErr w:type="spellEnd"/>
      <w:r w:rsidRPr="000E138B">
        <w:rPr>
          <w:szCs w:val="28"/>
        </w:rPr>
        <w:t xml:space="preserve"> самооцінки, високий рівень самоповаги, відсутність суттєвих особистісних проблем та особистої тривожності.  . </w:t>
      </w:r>
      <w:r w:rsidRPr="000E138B">
        <w:rPr>
          <w:b/>
          <w:szCs w:val="28"/>
        </w:rPr>
        <w:t xml:space="preserve">  </w:t>
      </w:r>
    </w:p>
    <w:p w14:paraId="70FBC787" w14:textId="77777777" w:rsidR="000E138B" w:rsidRPr="000E138B" w:rsidRDefault="000E138B" w:rsidP="000E138B">
      <w:pPr>
        <w:pStyle w:val="a0"/>
        <w:ind w:firstLine="709"/>
        <w:rPr>
          <w:szCs w:val="28"/>
        </w:rPr>
      </w:pPr>
      <w:r w:rsidRPr="000E138B">
        <w:rPr>
          <w:szCs w:val="28"/>
        </w:rPr>
        <w:t xml:space="preserve">Головним у процесі формування «Я» - образу професіонала є усвідомлення та знання своїх можливостей, постійне порівняння образів </w:t>
      </w:r>
      <w:r w:rsidRPr="000E138B">
        <w:rPr>
          <w:szCs w:val="28"/>
        </w:rPr>
        <w:lastRenderedPageBreak/>
        <w:t xml:space="preserve">«Я» - студент – початківець та «Я» - професіонал. Тобто це передбачає знайомство студентів з ідеальним образом професіонала та складання індивідуальної програми досягнення запланованих цілей. Студент має розуміти, що траєкторія формування «Я» - образу професіонала є індивідуальною і обов’язковим має бути усвідомлений рух уперед до визначених ідеалів, моделей професійної поведінки. </w:t>
      </w:r>
    </w:p>
    <w:p w14:paraId="062277F0" w14:textId="77777777" w:rsidR="000E138B" w:rsidRPr="000E138B" w:rsidRDefault="000E138B" w:rsidP="000E138B">
      <w:pPr>
        <w:pStyle w:val="a0"/>
        <w:ind w:firstLine="709"/>
        <w:rPr>
          <w:szCs w:val="28"/>
        </w:rPr>
      </w:pPr>
      <w:r w:rsidRPr="000E138B">
        <w:rPr>
          <w:b/>
          <w:szCs w:val="28"/>
        </w:rPr>
        <w:t>Поняття „спрямованість</w:t>
      </w:r>
      <w:r w:rsidRPr="000E138B">
        <w:rPr>
          <w:szCs w:val="28"/>
        </w:rPr>
        <w:t xml:space="preserve">” особистості, введене в науковий обіг С.Л. Рубін штейном. </w:t>
      </w:r>
      <w:r w:rsidRPr="000E138B">
        <w:rPr>
          <w:b/>
          <w:szCs w:val="28"/>
        </w:rPr>
        <w:t xml:space="preserve">  </w:t>
      </w:r>
      <w:r w:rsidRPr="000E138B">
        <w:rPr>
          <w:szCs w:val="28"/>
        </w:rPr>
        <w:t xml:space="preserve"> </w:t>
      </w:r>
    </w:p>
    <w:p w14:paraId="735FE942"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Професійна спрямованість – складний динамічний процес, котрий характеризується, на думку Г.Х. </w:t>
      </w:r>
      <w:proofErr w:type="spellStart"/>
      <w:r w:rsidRPr="000E138B">
        <w:rPr>
          <w:rFonts w:ascii="Times New Roman" w:hAnsi="Times New Roman"/>
          <w:sz w:val="28"/>
          <w:szCs w:val="28"/>
          <w:lang w:val="uk-UA"/>
        </w:rPr>
        <w:t>Айсіної</w:t>
      </w:r>
      <w:proofErr w:type="spellEnd"/>
      <w:r w:rsidRPr="000E138B">
        <w:rPr>
          <w:rFonts w:ascii="Times New Roman" w:hAnsi="Times New Roman"/>
          <w:sz w:val="28"/>
          <w:szCs w:val="28"/>
          <w:lang w:val="uk-UA"/>
        </w:rPr>
        <w:t xml:space="preserve">, такими рівнями сформованості: вищий рівень – це: а) становлення професійної домінанти; б) сформованість способу життя в індивідуальній свідомості студента; в) повна сформованість образу професії та себе як її суб'єкта; нижчий рівень </w:t>
      </w:r>
      <w:proofErr w:type="spellStart"/>
      <w:r w:rsidRPr="000E138B">
        <w:rPr>
          <w:rFonts w:ascii="Times New Roman" w:hAnsi="Times New Roman"/>
          <w:sz w:val="28"/>
          <w:szCs w:val="28"/>
          <w:lang w:val="uk-UA"/>
        </w:rPr>
        <w:t>профспрямованості</w:t>
      </w:r>
      <w:proofErr w:type="spellEnd"/>
      <w:r w:rsidRPr="000E138B">
        <w:rPr>
          <w:rFonts w:ascii="Times New Roman" w:hAnsi="Times New Roman"/>
          <w:sz w:val="28"/>
          <w:szCs w:val="28"/>
          <w:lang w:val="uk-UA"/>
        </w:rPr>
        <w:t xml:space="preserve"> характеризується: а) уявленням про професію, тобто наявністю узагальненого образу уявлення про професію, про її специфіку, цілі, про сам процес здійснення професійної діяльності, фактори, що сприяють або перешкоджають цій діяльності . Професійна спрямованість, з одного боку, вона розглядається як спрямованість всього навчального процесу вищої школи на формування </w:t>
      </w:r>
      <w:proofErr w:type="spellStart"/>
      <w:r w:rsidRPr="000E138B">
        <w:rPr>
          <w:rFonts w:ascii="Times New Roman" w:hAnsi="Times New Roman"/>
          <w:sz w:val="28"/>
          <w:szCs w:val="28"/>
          <w:lang w:val="uk-UA"/>
        </w:rPr>
        <w:t>висококомпетентної</w:t>
      </w:r>
      <w:proofErr w:type="spellEnd"/>
      <w:r w:rsidRPr="000E138B">
        <w:rPr>
          <w:rFonts w:ascii="Times New Roman" w:hAnsi="Times New Roman"/>
          <w:sz w:val="28"/>
          <w:szCs w:val="28"/>
          <w:lang w:val="uk-UA"/>
        </w:rPr>
        <w:t xml:space="preserve"> та розвинутої особистості майбутнього спеціаліста та розуміється як оволодіння спеціальними знаннями, навичками, вміннями. З другого боку, власне з психологічної точки зору, професійна спрямованість – це провідна, інтегральна, соціально зумовлена властивість особистості. Саме спрямованість визначає психологічний склад особистості, саме через неї виявляються потреби, цілі, мотиви особистості, її суб'єктивне ставлення до різних сторін дійсності, трудової діяльності, до її характеристик і якостей. </w:t>
      </w:r>
      <w:r w:rsidRPr="000E138B">
        <w:rPr>
          <w:rFonts w:ascii="Times New Roman" w:hAnsi="Times New Roman"/>
          <w:b/>
          <w:sz w:val="28"/>
          <w:szCs w:val="28"/>
          <w:lang w:val="uk-UA"/>
        </w:rPr>
        <w:t xml:space="preserve"> </w:t>
      </w:r>
    </w:p>
    <w:p w14:paraId="41847639" w14:textId="77777777" w:rsidR="000E138B" w:rsidRPr="000E138B" w:rsidRDefault="000E138B" w:rsidP="000E138B">
      <w:pPr>
        <w:spacing w:after="0" w:line="240" w:lineRule="auto"/>
        <w:ind w:firstLine="709"/>
        <w:jc w:val="both"/>
        <w:rPr>
          <w:rFonts w:ascii="Times New Roman" w:hAnsi="Times New Roman"/>
          <w:sz w:val="28"/>
          <w:szCs w:val="28"/>
          <w:lang w:val="uk-UA"/>
        </w:rPr>
      </w:pPr>
      <w:proofErr w:type="spellStart"/>
      <w:r w:rsidRPr="000E138B">
        <w:rPr>
          <w:rFonts w:ascii="Times New Roman" w:hAnsi="Times New Roman"/>
          <w:sz w:val="28"/>
          <w:szCs w:val="28"/>
          <w:lang w:val="uk-UA"/>
        </w:rPr>
        <w:t>В.О.Сластьонін</w:t>
      </w:r>
      <w:proofErr w:type="spellEnd"/>
      <w:r w:rsidRPr="000E138B">
        <w:rPr>
          <w:rFonts w:ascii="Times New Roman" w:hAnsi="Times New Roman"/>
          <w:sz w:val="28"/>
          <w:szCs w:val="28"/>
          <w:lang w:val="uk-UA"/>
        </w:rPr>
        <w:t xml:space="preserve"> відзначає, що професійна спрямованість як одне зі структурних утворень особистості означає достатньо усвідомлену й </w:t>
      </w:r>
      <w:proofErr w:type="spellStart"/>
      <w:r w:rsidRPr="000E138B">
        <w:rPr>
          <w:rFonts w:ascii="Times New Roman" w:hAnsi="Times New Roman"/>
          <w:sz w:val="28"/>
          <w:szCs w:val="28"/>
          <w:lang w:val="uk-UA"/>
        </w:rPr>
        <w:t>емоційно</w:t>
      </w:r>
      <w:proofErr w:type="spellEnd"/>
      <w:r w:rsidRPr="000E138B">
        <w:rPr>
          <w:rFonts w:ascii="Times New Roman" w:hAnsi="Times New Roman"/>
          <w:sz w:val="28"/>
          <w:szCs w:val="28"/>
          <w:lang w:val="uk-UA"/>
        </w:rPr>
        <w:t xml:space="preserve"> виражену її орієнтацію на певний рід та вид професійної діяльності .      </w:t>
      </w:r>
    </w:p>
    <w:p w14:paraId="11B83C41"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М. Дьяченко та Л. </w:t>
      </w:r>
      <w:proofErr w:type="spellStart"/>
      <w:r w:rsidRPr="000E138B">
        <w:rPr>
          <w:rFonts w:ascii="Times New Roman" w:hAnsi="Times New Roman"/>
          <w:sz w:val="28"/>
          <w:szCs w:val="28"/>
          <w:lang w:val="uk-UA"/>
        </w:rPr>
        <w:t>Кандибович</w:t>
      </w:r>
      <w:proofErr w:type="spellEnd"/>
      <w:r w:rsidRPr="000E138B">
        <w:rPr>
          <w:rFonts w:ascii="Times New Roman" w:hAnsi="Times New Roman"/>
          <w:sz w:val="28"/>
          <w:szCs w:val="28"/>
          <w:lang w:val="uk-UA"/>
        </w:rPr>
        <w:t xml:space="preserve"> розглядають такі напрямки розвитку особистості студента як майбутнього фахівця в процесі навчання у ВНЗ:</w:t>
      </w:r>
    </w:p>
    <w:p w14:paraId="63EC5165"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міцніє професійна спрямованість, розвиваються необхідні здібності –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-важливі якості;</w:t>
      </w:r>
    </w:p>
    <w:p w14:paraId="7BFB69FA"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вдосконалюються , „професіоналізуються” психічні процеси,  стани, досвід;</w:t>
      </w:r>
    </w:p>
    <w:p w14:paraId="771D974D"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підвищується почуття обв’язку, зростає відповідальність, професійна  самостійність, більш рельєфно виступає індивідуальність  студента, його життєва позиція;</w:t>
      </w:r>
    </w:p>
    <w:p w14:paraId="45424C00"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зростає рівень домагань студента щодо своєї майбутньої  спеціальності;</w:t>
      </w:r>
    </w:p>
    <w:p w14:paraId="1B6A6C8D"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lastRenderedPageBreak/>
        <w:t xml:space="preserve">- на основі інтенсивного засвоєння соціального і професійного досвіду та формування необхідних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-важливих якостей, зростає соціальна, духовна й моральна зрілість;</w:t>
      </w:r>
    </w:p>
    <w:p w14:paraId="5CD31AD0"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студентом все більше усвідомлюється  важливість  самовиховання стосовно формування якостей,  вмінь, навичок, тобто, досвіду, необхідних йому, як майбутньому спеціалісту;</w:t>
      </w:r>
    </w:p>
    <w:p w14:paraId="29B8833E"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міцніє, повніше проявляється професійна  самостійність і готовність до  майбутньої практичної роботи. [</w:t>
      </w:r>
      <w:r w:rsidRPr="000E138B">
        <w:rPr>
          <w:rFonts w:ascii="Times New Roman" w:hAnsi="Times New Roman"/>
          <w:b/>
          <w:sz w:val="28"/>
          <w:szCs w:val="28"/>
          <w:lang w:val="uk-UA"/>
        </w:rPr>
        <w:t xml:space="preserve">Дяченко </w:t>
      </w:r>
      <w:proofErr w:type="spellStart"/>
      <w:r w:rsidRPr="000E138B">
        <w:rPr>
          <w:rFonts w:ascii="Times New Roman" w:hAnsi="Times New Roman"/>
          <w:b/>
          <w:sz w:val="28"/>
          <w:szCs w:val="28"/>
          <w:lang w:val="uk-UA"/>
        </w:rPr>
        <w:t>Канд</w:t>
      </w:r>
      <w:proofErr w:type="spellEnd"/>
      <w:r w:rsidRPr="000E138B">
        <w:rPr>
          <w:rFonts w:ascii="Times New Roman" w:hAnsi="Times New Roman"/>
          <w:sz w:val="28"/>
          <w:szCs w:val="28"/>
          <w:lang w:val="uk-UA"/>
        </w:rPr>
        <w:t>].</w:t>
      </w:r>
    </w:p>
    <w:p w14:paraId="268FA7A8"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Отже, професійна спрямованість передбачає відповідної світоглядної позиції професіонала та бажання функціонувати в сфері професійної діяльності. </w:t>
      </w:r>
    </w:p>
    <w:p w14:paraId="701FB278" w14:textId="77777777" w:rsidR="000E138B" w:rsidRPr="000E138B" w:rsidRDefault="000E138B" w:rsidP="000E138B">
      <w:pPr>
        <w:spacing w:after="0" w:line="240" w:lineRule="auto"/>
        <w:ind w:firstLine="709"/>
        <w:jc w:val="both"/>
        <w:rPr>
          <w:rFonts w:ascii="Times New Roman" w:hAnsi="Times New Roman"/>
          <w:b/>
          <w:sz w:val="28"/>
          <w:szCs w:val="28"/>
        </w:rPr>
      </w:pPr>
      <w:r w:rsidRPr="000E138B">
        <w:rPr>
          <w:rFonts w:ascii="Times New Roman" w:hAnsi="Times New Roman"/>
          <w:b/>
          <w:sz w:val="28"/>
          <w:szCs w:val="28"/>
          <w:lang w:val="uk-UA"/>
        </w:rPr>
        <w:t>4.Професійний потенціал та активність</w:t>
      </w:r>
    </w:p>
    <w:p w14:paraId="479D273D"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proofErr w:type="spellStart"/>
      <w:r w:rsidRPr="000E138B">
        <w:rPr>
          <w:rFonts w:ascii="Times New Roman" w:hAnsi="Times New Roman"/>
          <w:sz w:val="28"/>
          <w:szCs w:val="28"/>
        </w:rPr>
        <w:t>Однак</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трапляються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випадки</w:t>
      </w:r>
      <w:proofErr w:type="spellEnd"/>
      <w:r w:rsidRPr="000E138B">
        <w:rPr>
          <w:rFonts w:ascii="Times New Roman" w:hAnsi="Times New Roman"/>
          <w:sz w:val="28"/>
          <w:szCs w:val="28"/>
        </w:rPr>
        <w:t xml:space="preserve"> </w:t>
      </w:r>
      <w:proofErr w:type="gramStart"/>
      <w:r w:rsidRPr="000E138B">
        <w:rPr>
          <w:rFonts w:ascii="Times New Roman" w:hAnsi="Times New Roman"/>
          <w:sz w:val="28"/>
          <w:szCs w:val="28"/>
          <w:lang w:val="uk-UA"/>
        </w:rPr>
        <w:t>коли</w:t>
      </w:r>
      <w:r w:rsidRPr="000E138B">
        <w:rPr>
          <w:rFonts w:ascii="Times New Roman" w:hAnsi="Times New Roman"/>
          <w:sz w:val="28"/>
          <w:szCs w:val="28"/>
        </w:rPr>
        <w:t xml:space="preserve"> </w:t>
      </w:r>
      <w:r w:rsidRPr="000E138B">
        <w:rPr>
          <w:rFonts w:ascii="Times New Roman" w:hAnsi="Times New Roman"/>
          <w:sz w:val="28"/>
          <w:szCs w:val="28"/>
          <w:lang w:val="uk-UA"/>
        </w:rPr>
        <w:t xml:space="preserve"> </w:t>
      </w:r>
      <w:proofErr w:type="spellStart"/>
      <w:r w:rsidRPr="000E138B">
        <w:rPr>
          <w:rFonts w:ascii="Times New Roman" w:hAnsi="Times New Roman"/>
          <w:sz w:val="28"/>
          <w:szCs w:val="28"/>
        </w:rPr>
        <w:t>наявне</w:t>
      </w:r>
      <w:proofErr w:type="spellEnd"/>
      <w:proofErr w:type="gramEnd"/>
      <w:r w:rsidRPr="000E138B">
        <w:rPr>
          <w:rFonts w:ascii="Times New Roman" w:hAnsi="Times New Roman"/>
          <w:sz w:val="28"/>
          <w:szCs w:val="28"/>
        </w:rPr>
        <w:t xml:space="preserve"> </w:t>
      </w:r>
      <w:proofErr w:type="spellStart"/>
      <w:r w:rsidRPr="000E138B">
        <w:rPr>
          <w:rFonts w:ascii="Times New Roman" w:hAnsi="Times New Roman"/>
          <w:sz w:val="28"/>
          <w:szCs w:val="28"/>
        </w:rPr>
        <w:t>бажання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працювати</w:t>
      </w:r>
      <w:proofErr w:type="spellEnd"/>
      <w:r w:rsidRPr="000E138B">
        <w:rPr>
          <w:rFonts w:ascii="Times New Roman" w:hAnsi="Times New Roman"/>
          <w:sz w:val="28"/>
          <w:szCs w:val="28"/>
        </w:rPr>
        <w:t xml:space="preserve">, але </w:t>
      </w:r>
      <w:proofErr w:type="spellStart"/>
      <w:r w:rsidRPr="000E138B">
        <w:rPr>
          <w:rFonts w:ascii="Times New Roman" w:hAnsi="Times New Roman"/>
          <w:sz w:val="28"/>
          <w:szCs w:val="28"/>
        </w:rPr>
        <w:t>недостатньо</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внутрішніх</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або</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зовнішніх</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ресурсів</w:t>
      </w:r>
      <w:proofErr w:type="spellEnd"/>
      <w:r w:rsidRPr="000E138B">
        <w:rPr>
          <w:rFonts w:ascii="Times New Roman" w:hAnsi="Times New Roman"/>
          <w:sz w:val="28"/>
          <w:szCs w:val="28"/>
        </w:rPr>
        <w:t xml:space="preserve">. Мова </w:t>
      </w:r>
      <w:proofErr w:type="spellStart"/>
      <w:r w:rsidRPr="000E138B">
        <w:rPr>
          <w:rFonts w:ascii="Times New Roman" w:hAnsi="Times New Roman"/>
          <w:sz w:val="28"/>
          <w:szCs w:val="28"/>
        </w:rPr>
        <w:t>йде</w:t>
      </w:r>
      <w:proofErr w:type="spellEnd"/>
      <w:r w:rsidRPr="000E138B">
        <w:rPr>
          <w:rFonts w:ascii="Times New Roman" w:hAnsi="Times New Roman"/>
          <w:sz w:val="28"/>
          <w:szCs w:val="28"/>
        </w:rPr>
        <w:t xml:space="preserve"> про </w:t>
      </w:r>
      <w:r w:rsidRPr="000E138B">
        <w:rPr>
          <w:rFonts w:ascii="Times New Roman" w:hAnsi="Times New Roman"/>
          <w:sz w:val="28"/>
          <w:szCs w:val="28"/>
          <w:lang w:val="uk-UA"/>
        </w:rPr>
        <w:t xml:space="preserve">професійний потенціал особистості, який є необхідним підґрунтям успішної професійної діяльності. У науковій літературі поняття «потенціал», «професійний потенціал» аналізується і вивчається на основі  ресурсного, резервного підходів та з різних позицій: </w:t>
      </w:r>
      <w:r w:rsidRPr="000E138B">
        <w:rPr>
          <w:rFonts w:ascii="Times New Roman" w:eastAsia="TimesNewRoman,Bold" w:hAnsi="Times New Roman"/>
          <w:sz w:val="28"/>
          <w:szCs w:val="28"/>
          <w:lang w:val="uk-UA"/>
        </w:rPr>
        <w:t xml:space="preserve">гуманістичної самоактуалізації особистості </w:t>
      </w:r>
      <w:r w:rsidRPr="000E138B">
        <w:rPr>
          <w:rFonts w:ascii="Times New Roman" w:eastAsia="TimesNewRoman" w:hAnsi="Times New Roman"/>
          <w:sz w:val="28"/>
          <w:szCs w:val="28"/>
          <w:lang w:val="uk-UA"/>
        </w:rPr>
        <w:t xml:space="preserve">(А. Маслов, К. Роджерс, Г. </w:t>
      </w:r>
      <w:proofErr w:type="spellStart"/>
      <w:r w:rsidRPr="000E138B">
        <w:rPr>
          <w:rFonts w:ascii="Times New Roman" w:eastAsia="TimesNewRoman" w:hAnsi="Times New Roman"/>
          <w:sz w:val="28"/>
          <w:szCs w:val="28"/>
          <w:lang w:val="uk-UA"/>
        </w:rPr>
        <w:t>Олпорт</w:t>
      </w:r>
      <w:proofErr w:type="spellEnd"/>
      <w:r w:rsidRPr="000E138B">
        <w:rPr>
          <w:rFonts w:ascii="Times New Roman" w:eastAsia="TimesNewRoman" w:hAnsi="Times New Roman"/>
          <w:sz w:val="28"/>
          <w:szCs w:val="28"/>
          <w:lang w:val="uk-UA"/>
        </w:rPr>
        <w:t xml:space="preserve">); </w:t>
      </w:r>
      <w:r w:rsidRPr="000E138B">
        <w:rPr>
          <w:rFonts w:ascii="Times New Roman" w:hAnsi="Times New Roman"/>
          <w:sz w:val="28"/>
          <w:szCs w:val="28"/>
          <w:lang w:val="uk-UA"/>
        </w:rPr>
        <w:t xml:space="preserve"> </w:t>
      </w:r>
      <w:r w:rsidRPr="000E138B">
        <w:rPr>
          <w:rFonts w:ascii="Times New Roman" w:eastAsia="TimesNewRoman" w:hAnsi="Times New Roman"/>
          <w:sz w:val="28"/>
          <w:szCs w:val="28"/>
          <w:lang w:val="uk-UA"/>
        </w:rPr>
        <w:t xml:space="preserve">  формування </w:t>
      </w:r>
      <w:r w:rsidRPr="000E138B">
        <w:rPr>
          <w:rFonts w:ascii="Times New Roman" w:eastAsia="TimesNewRoman,Bold" w:hAnsi="Times New Roman"/>
          <w:sz w:val="28"/>
          <w:szCs w:val="28"/>
          <w:lang w:val="uk-UA"/>
        </w:rPr>
        <w:t xml:space="preserve">здібностей і зокрема творчих здібностей </w:t>
      </w:r>
      <w:r w:rsidRPr="000E138B">
        <w:rPr>
          <w:rFonts w:ascii="Times New Roman" w:eastAsia="TimesNewRoman" w:hAnsi="Times New Roman"/>
          <w:sz w:val="28"/>
          <w:szCs w:val="28"/>
          <w:lang w:val="uk-UA"/>
        </w:rPr>
        <w:t xml:space="preserve">(М. </w:t>
      </w:r>
      <w:proofErr w:type="spellStart"/>
      <w:r w:rsidRPr="000E138B">
        <w:rPr>
          <w:rFonts w:ascii="Times New Roman" w:eastAsia="TimesNewRoman" w:hAnsi="Times New Roman"/>
          <w:sz w:val="28"/>
          <w:szCs w:val="28"/>
          <w:lang w:val="uk-UA"/>
        </w:rPr>
        <w:t>Вертгеймер</w:t>
      </w:r>
      <w:proofErr w:type="spellEnd"/>
      <w:r w:rsidRPr="000E138B">
        <w:rPr>
          <w:rFonts w:ascii="Times New Roman" w:eastAsia="TimesNewRoman" w:hAnsi="Times New Roman"/>
          <w:sz w:val="28"/>
          <w:szCs w:val="28"/>
          <w:lang w:val="uk-UA"/>
        </w:rPr>
        <w:t xml:space="preserve">, </w:t>
      </w:r>
      <w:proofErr w:type="spellStart"/>
      <w:r w:rsidRPr="000E138B">
        <w:rPr>
          <w:rFonts w:ascii="Times New Roman" w:eastAsia="TimesNewRoman" w:hAnsi="Times New Roman"/>
          <w:sz w:val="28"/>
          <w:szCs w:val="28"/>
          <w:lang w:val="uk-UA"/>
        </w:rPr>
        <w:t>Дж</w:t>
      </w:r>
      <w:proofErr w:type="spellEnd"/>
      <w:r w:rsidRPr="000E138B">
        <w:rPr>
          <w:rFonts w:ascii="Times New Roman" w:eastAsia="TimesNewRoman" w:hAnsi="Times New Roman"/>
          <w:sz w:val="28"/>
          <w:szCs w:val="28"/>
          <w:lang w:val="uk-UA"/>
        </w:rPr>
        <w:t xml:space="preserve">. </w:t>
      </w:r>
      <w:proofErr w:type="spellStart"/>
      <w:r w:rsidRPr="000E138B">
        <w:rPr>
          <w:rFonts w:ascii="Times New Roman" w:eastAsia="TimesNewRoman" w:hAnsi="Times New Roman"/>
          <w:sz w:val="28"/>
          <w:szCs w:val="28"/>
          <w:lang w:val="uk-UA"/>
        </w:rPr>
        <w:t>Гілфорд</w:t>
      </w:r>
      <w:proofErr w:type="spellEnd"/>
      <w:r w:rsidRPr="000E138B">
        <w:rPr>
          <w:rFonts w:ascii="Times New Roman" w:eastAsia="TimesNewRoman" w:hAnsi="Times New Roman"/>
          <w:sz w:val="28"/>
          <w:szCs w:val="28"/>
          <w:lang w:val="uk-UA"/>
        </w:rPr>
        <w:t xml:space="preserve">, Е.П. Торренс; Т.І. Артем’єва; </w:t>
      </w:r>
      <w:r w:rsidRPr="000E138B">
        <w:rPr>
          <w:rFonts w:ascii="Times New Roman" w:eastAsia="TimesNewRoman,Bold" w:hAnsi="Times New Roman"/>
          <w:sz w:val="28"/>
          <w:szCs w:val="28"/>
          <w:lang w:val="uk-UA"/>
        </w:rPr>
        <w:t xml:space="preserve"> ресурсів особистості </w:t>
      </w:r>
      <w:r w:rsidRPr="000E138B">
        <w:rPr>
          <w:rFonts w:ascii="Times New Roman" w:eastAsia="TimesNewRoman" w:hAnsi="Times New Roman"/>
          <w:sz w:val="28"/>
          <w:szCs w:val="28"/>
          <w:lang w:val="uk-UA"/>
        </w:rPr>
        <w:t xml:space="preserve">(Р. </w:t>
      </w:r>
      <w:proofErr w:type="spellStart"/>
      <w:r w:rsidRPr="000E138B">
        <w:rPr>
          <w:rFonts w:ascii="Times New Roman" w:eastAsia="TimesNewRoman" w:hAnsi="Times New Roman"/>
          <w:sz w:val="28"/>
          <w:szCs w:val="28"/>
          <w:lang w:val="uk-UA"/>
        </w:rPr>
        <w:t>Лазарус</w:t>
      </w:r>
      <w:proofErr w:type="spellEnd"/>
      <w:r w:rsidRPr="000E138B">
        <w:rPr>
          <w:rFonts w:ascii="Times New Roman" w:eastAsia="TimesNewRoman" w:hAnsi="Times New Roman"/>
          <w:sz w:val="28"/>
          <w:szCs w:val="28"/>
          <w:lang w:val="uk-UA"/>
        </w:rPr>
        <w:t xml:space="preserve">, С. </w:t>
      </w:r>
      <w:proofErr w:type="spellStart"/>
      <w:r w:rsidRPr="000E138B">
        <w:rPr>
          <w:rFonts w:ascii="Times New Roman" w:eastAsia="TimesNewRoman" w:hAnsi="Times New Roman"/>
          <w:sz w:val="28"/>
          <w:szCs w:val="28"/>
          <w:lang w:val="uk-UA"/>
        </w:rPr>
        <w:t>Хобфолл</w:t>
      </w:r>
      <w:proofErr w:type="spellEnd"/>
      <w:r w:rsidRPr="000E138B">
        <w:rPr>
          <w:rFonts w:ascii="Times New Roman" w:eastAsia="TimesNewRoman" w:hAnsi="Times New Roman"/>
          <w:sz w:val="28"/>
          <w:szCs w:val="28"/>
          <w:lang w:val="uk-UA"/>
        </w:rPr>
        <w:t xml:space="preserve">, В.О. </w:t>
      </w:r>
      <w:proofErr w:type="spellStart"/>
      <w:r w:rsidRPr="000E138B">
        <w:rPr>
          <w:rFonts w:ascii="Times New Roman" w:eastAsia="TimesNewRoman" w:hAnsi="Times New Roman"/>
          <w:sz w:val="28"/>
          <w:szCs w:val="28"/>
          <w:lang w:val="uk-UA"/>
        </w:rPr>
        <w:t>Бодров</w:t>
      </w:r>
      <w:proofErr w:type="spellEnd"/>
      <w:r w:rsidRPr="000E138B">
        <w:rPr>
          <w:rFonts w:ascii="Times New Roman" w:eastAsia="TimesNewRoman" w:hAnsi="Times New Roman"/>
          <w:sz w:val="28"/>
          <w:szCs w:val="28"/>
          <w:lang w:val="uk-UA"/>
        </w:rPr>
        <w:t xml:space="preserve">, К.О. </w:t>
      </w:r>
      <w:proofErr w:type="spellStart"/>
      <w:r w:rsidRPr="000E138B">
        <w:rPr>
          <w:rFonts w:ascii="Times New Roman" w:eastAsia="TimesNewRoman" w:hAnsi="Times New Roman"/>
          <w:sz w:val="28"/>
          <w:szCs w:val="28"/>
          <w:lang w:val="uk-UA"/>
        </w:rPr>
        <w:t>Абульханова</w:t>
      </w:r>
      <w:proofErr w:type="spellEnd"/>
      <w:r w:rsidRPr="000E138B">
        <w:rPr>
          <w:rFonts w:ascii="Times New Roman" w:eastAsia="TimesNewRoman" w:hAnsi="Times New Roman"/>
          <w:sz w:val="28"/>
          <w:szCs w:val="28"/>
          <w:lang w:val="uk-UA"/>
        </w:rPr>
        <w:t xml:space="preserve">, Л.І. Анциферова, К. </w:t>
      </w:r>
      <w:proofErr w:type="spellStart"/>
      <w:r w:rsidRPr="000E138B">
        <w:rPr>
          <w:rFonts w:ascii="Times New Roman" w:eastAsia="TimesNewRoman" w:hAnsi="Times New Roman"/>
          <w:sz w:val="28"/>
          <w:szCs w:val="28"/>
          <w:lang w:val="uk-UA"/>
        </w:rPr>
        <w:t>Муздибаєв</w:t>
      </w:r>
      <w:proofErr w:type="spellEnd"/>
      <w:r w:rsidRPr="000E138B">
        <w:rPr>
          <w:rFonts w:ascii="Times New Roman" w:eastAsia="TimesNewRoman" w:hAnsi="Times New Roman"/>
          <w:sz w:val="28"/>
          <w:szCs w:val="28"/>
          <w:lang w:val="uk-UA"/>
        </w:rPr>
        <w:t xml:space="preserve">, Н.Є. Водоп’янова, Л.В. Куликов, Д.О. Леонтьєв, Т.В. Корнілова); </w:t>
      </w:r>
      <w:r w:rsidRPr="000E138B">
        <w:rPr>
          <w:rFonts w:ascii="Times New Roman" w:eastAsia="TimesNewRoman,Bold" w:hAnsi="Times New Roman"/>
          <w:sz w:val="28"/>
          <w:szCs w:val="28"/>
          <w:lang w:val="uk-UA"/>
        </w:rPr>
        <w:t xml:space="preserve">педагогічної творчості як елементу педагогічної майстерності </w:t>
      </w:r>
      <w:r w:rsidRPr="000E138B">
        <w:rPr>
          <w:rFonts w:ascii="Times New Roman" w:eastAsia="TimesNewRoman" w:hAnsi="Times New Roman"/>
          <w:sz w:val="28"/>
          <w:szCs w:val="28"/>
          <w:lang w:val="uk-UA"/>
        </w:rPr>
        <w:t xml:space="preserve">(О.А. Абдулліна, І.А. </w:t>
      </w:r>
      <w:proofErr w:type="spellStart"/>
      <w:r w:rsidRPr="000E138B">
        <w:rPr>
          <w:rFonts w:ascii="Times New Roman" w:eastAsia="TimesNewRoman" w:hAnsi="Times New Roman"/>
          <w:sz w:val="28"/>
          <w:szCs w:val="28"/>
          <w:lang w:val="uk-UA"/>
        </w:rPr>
        <w:t>Зязюн</w:t>
      </w:r>
      <w:proofErr w:type="spellEnd"/>
      <w:r w:rsidRPr="000E138B">
        <w:rPr>
          <w:rFonts w:ascii="Times New Roman" w:eastAsia="TimesNewRoman" w:hAnsi="Times New Roman"/>
          <w:sz w:val="28"/>
          <w:szCs w:val="28"/>
          <w:lang w:val="uk-UA"/>
        </w:rPr>
        <w:t xml:space="preserve">, М.В. Савін, Н.В. Кузьміна, В.О. Сластьонін, З.І. </w:t>
      </w:r>
      <w:proofErr w:type="spellStart"/>
      <w:r w:rsidRPr="000E138B">
        <w:rPr>
          <w:rFonts w:ascii="Times New Roman" w:eastAsia="TimesNewRoman" w:hAnsi="Times New Roman"/>
          <w:sz w:val="28"/>
          <w:szCs w:val="28"/>
          <w:lang w:val="uk-UA"/>
        </w:rPr>
        <w:t>Слєпкань</w:t>
      </w:r>
      <w:proofErr w:type="spellEnd"/>
      <w:r w:rsidRPr="000E138B">
        <w:rPr>
          <w:rFonts w:ascii="Times New Roman" w:eastAsia="TimesNewRoman" w:hAnsi="Times New Roman"/>
          <w:sz w:val="28"/>
          <w:szCs w:val="28"/>
          <w:lang w:val="uk-UA"/>
        </w:rPr>
        <w:t xml:space="preserve">, Р.Х. </w:t>
      </w:r>
      <w:proofErr w:type="spellStart"/>
      <w:r w:rsidRPr="000E138B">
        <w:rPr>
          <w:rFonts w:ascii="Times New Roman" w:eastAsia="TimesNewRoman" w:hAnsi="Times New Roman"/>
          <w:sz w:val="28"/>
          <w:szCs w:val="28"/>
          <w:lang w:val="uk-UA"/>
        </w:rPr>
        <w:t>Шакуров</w:t>
      </w:r>
      <w:proofErr w:type="spellEnd"/>
      <w:r w:rsidRPr="000E138B">
        <w:rPr>
          <w:rFonts w:ascii="Times New Roman" w:eastAsia="TimesNewRoman" w:hAnsi="Times New Roman"/>
          <w:sz w:val="28"/>
          <w:szCs w:val="28"/>
          <w:lang w:val="uk-UA"/>
        </w:rPr>
        <w:t xml:space="preserve">, І.С. </w:t>
      </w:r>
      <w:proofErr w:type="spellStart"/>
      <w:r w:rsidRPr="000E138B">
        <w:rPr>
          <w:rFonts w:ascii="Times New Roman" w:eastAsia="TimesNewRoman" w:hAnsi="Times New Roman"/>
          <w:sz w:val="28"/>
          <w:szCs w:val="28"/>
          <w:lang w:val="uk-UA"/>
        </w:rPr>
        <w:t>Якиманська</w:t>
      </w:r>
      <w:proofErr w:type="spellEnd"/>
      <w:r w:rsidRPr="000E138B">
        <w:rPr>
          <w:rFonts w:ascii="Times New Roman" w:eastAsia="TimesNewRoman" w:hAnsi="Times New Roman"/>
          <w:sz w:val="28"/>
          <w:szCs w:val="28"/>
          <w:lang w:val="uk-UA"/>
        </w:rPr>
        <w:t xml:space="preserve">). </w:t>
      </w:r>
    </w:p>
    <w:p w14:paraId="72F72E51" w14:textId="77777777" w:rsidR="000E138B" w:rsidRPr="000E138B" w:rsidRDefault="000E138B" w:rsidP="000E138B">
      <w:pPr>
        <w:pStyle w:val="a0"/>
        <w:ind w:firstLine="709"/>
        <w:rPr>
          <w:b/>
          <w:szCs w:val="28"/>
        </w:rPr>
      </w:pPr>
      <w:r w:rsidRPr="000E138B">
        <w:rPr>
          <w:szCs w:val="28"/>
        </w:rPr>
        <w:t xml:space="preserve">Поняття «потенціал» (від лат. </w:t>
      </w:r>
      <w:proofErr w:type="spellStart"/>
      <w:r w:rsidRPr="000E138B">
        <w:rPr>
          <w:szCs w:val="28"/>
          <w:lang w:val="en-US"/>
        </w:rPr>
        <w:t>potencia</w:t>
      </w:r>
      <w:proofErr w:type="spellEnd"/>
      <w:r w:rsidRPr="000E138B">
        <w:rPr>
          <w:szCs w:val="28"/>
        </w:rPr>
        <w:t xml:space="preserve"> – узагальнена здібність, можливість, сила) розглядається як засоби, запаси, джерела, які є в наявності і можуть бути мобілізовані, приведені в дію, використані для досягнення певної цілі, реалізації планів, вирішення тих чи інших задач як окремою особистістю, так і суспільством, державою в цілому</w:t>
      </w:r>
      <w:r w:rsidRPr="000E138B">
        <w:rPr>
          <w:b/>
          <w:szCs w:val="28"/>
        </w:rPr>
        <w:t>.</w:t>
      </w:r>
    </w:p>
    <w:p w14:paraId="0FB8CD7E" w14:textId="77777777" w:rsidR="000E138B" w:rsidRPr="000E138B" w:rsidRDefault="000E138B" w:rsidP="000E138B">
      <w:pPr>
        <w:spacing w:after="0" w:line="240" w:lineRule="auto"/>
        <w:ind w:firstLine="709"/>
        <w:jc w:val="both"/>
        <w:rPr>
          <w:rFonts w:ascii="Times New Roman" w:eastAsia="TimesNewRoman" w:hAnsi="Times New Roman"/>
          <w:b/>
          <w:sz w:val="28"/>
          <w:szCs w:val="28"/>
          <w:lang w:val="uk-UA"/>
        </w:rPr>
      </w:pPr>
      <w:r w:rsidRPr="000E138B">
        <w:rPr>
          <w:rFonts w:ascii="Times New Roman" w:eastAsia="TimesNewRoman" w:hAnsi="Times New Roman"/>
          <w:sz w:val="28"/>
          <w:szCs w:val="28"/>
          <w:lang w:val="uk-UA"/>
        </w:rPr>
        <w:t xml:space="preserve">  </w:t>
      </w:r>
      <w:r w:rsidRPr="000E138B">
        <w:rPr>
          <w:rFonts w:ascii="Times New Roman" w:eastAsia="TimesNewRoman" w:hAnsi="Times New Roman"/>
          <w:sz w:val="28"/>
          <w:szCs w:val="28"/>
        </w:rPr>
        <w:t>В.М</w:t>
      </w:r>
      <w:r w:rsidRPr="000E138B">
        <w:rPr>
          <w:rFonts w:ascii="Times New Roman" w:eastAsia="TimesNewRoman" w:hAnsi="Times New Roman"/>
          <w:sz w:val="28"/>
          <w:szCs w:val="28"/>
          <w:lang w:val="uk-UA"/>
        </w:rPr>
        <w:t xml:space="preserve">. </w:t>
      </w:r>
      <w:proofErr w:type="spellStart"/>
      <w:r w:rsidRPr="000E138B">
        <w:rPr>
          <w:rFonts w:ascii="Times New Roman" w:eastAsia="TimesNewRoman" w:hAnsi="Times New Roman"/>
          <w:sz w:val="28"/>
          <w:szCs w:val="28"/>
          <w:lang w:val="uk-UA"/>
        </w:rPr>
        <w:t>Марков</w:t>
      </w:r>
      <w:proofErr w:type="spellEnd"/>
      <w:r w:rsidRPr="000E138B">
        <w:rPr>
          <w:rFonts w:ascii="Times New Roman" w:eastAsia="TimesNewRoman" w:hAnsi="Times New Roman"/>
          <w:sz w:val="28"/>
          <w:szCs w:val="28"/>
          <w:lang w:val="uk-UA"/>
        </w:rPr>
        <w:t xml:space="preserve">, поняття «потенціал» визначає як психологічний феномен, інтегрально описує феномени мотивів і здібностей. Здібності індивіда відображаються як уже реалізований потенціал, а мотивація особистості – як подальші перспективи розвитку потенціалу, тобто нереалізований потенціал. Він пропонує ієрархічну модель опису потенціалу людини як соціально-особистісної системи: біологічний потенціал (визначається біоенергетичними процесами і їх специфікою) – психологічний потенціал (пов’язаний з психічною саморегуляцією) – особистісний потенціал (охоплює особистісно-професійний та </w:t>
      </w:r>
      <w:proofErr w:type="spellStart"/>
      <w:r w:rsidRPr="000E138B">
        <w:rPr>
          <w:rFonts w:ascii="Times New Roman" w:eastAsia="TimesNewRoman" w:hAnsi="Times New Roman"/>
          <w:sz w:val="28"/>
          <w:szCs w:val="28"/>
          <w:lang w:val="uk-UA"/>
        </w:rPr>
        <w:t>професійно</w:t>
      </w:r>
      <w:proofErr w:type="spellEnd"/>
      <w:r w:rsidRPr="000E138B">
        <w:rPr>
          <w:rFonts w:ascii="Times New Roman" w:eastAsia="TimesNewRoman" w:hAnsi="Times New Roman"/>
          <w:sz w:val="28"/>
          <w:szCs w:val="28"/>
          <w:lang w:val="uk-UA"/>
        </w:rPr>
        <w:t xml:space="preserve"> особистісний потенціали) </w:t>
      </w:r>
      <w:r w:rsidRPr="000E138B">
        <w:rPr>
          <w:rFonts w:ascii="Times New Roman" w:eastAsia="TimesNewRoman" w:hAnsi="Times New Roman"/>
          <w:b/>
          <w:sz w:val="28"/>
          <w:szCs w:val="28"/>
          <w:lang w:val="uk-UA"/>
        </w:rPr>
        <w:t>.</w:t>
      </w:r>
    </w:p>
    <w:p w14:paraId="3FB01C30" w14:textId="77777777" w:rsidR="000E138B" w:rsidRPr="000E138B" w:rsidRDefault="000E138B" w:rsidP="000E138B">
      <w:pPr>
        <w:spacing w:after="0" w:line="240" w:lineRule="auto"/>
        <w:ind w:firstLine="709"/>
        <w:jc w:val="both"/>
        <w:rPr>
          <w:rFonts w:ascii="Times New Roman" w:eastAsia="TimesNewRoman" w:hAnsi="Times New Roman"/>
          <w:b/>
          <w:sz w:val="28"/>
          <w:szCs w:val="28"/>
          <w:lang w:val="uk-UA"/>
        </w:rPr>
      </w:pPr>
      <w:r w:rsidRPr="000E138B">
        <w:rPr>
          <w:rFonts w:ascii="Times New Roman" w:eastAsia="TimesNewRoman" w:hAnsi="Times New Roman"/>
          <w:sz w:val="28"/>
          <w:szCs w:val="28"/>
          <w:lang w:val="uk-UA"/>
        </w:rPr>
        <w:t xml:space="preserve"> У великому тлумачному словнику сучасної української мови поняття «потенціал» визначається як сукупність усіх наявних засобів, </w:t>
      </w:r>
      <w:r w:rsidRPr="000E138B">
        <w:rPr>
          <w:rFonts w:ascii="Times New Roman" w:eastAsia="TimesNewRoman" w:hAnsi="Times New Roman"/>
          <w:sz w:val="28"/>
          <w:szCs w:val="28"/>
          <w:lang w:val="uk-UA"/>
        </w:rPr>
        <w:lastRenderedPageBreak/>
        <w:t xml:space="preserve">можливостей, продуктивних сил і т. ін., що можуть бути використані в якій-небудь галузі, ділянці, сфері; запас чого-небудь, резерв; приховані здатності, сили для якої-небудь діяльності, що можуть виявитися за певних умов </w:t>
      </w:r>
      <w:r w:rsidRPr="000E138B">
        <w:rPr>
          <w:rFonts w:ascii="Times New Roman" w:eastAsia="TimesNewRoman" w:hAnsi="Times New Roman"/>
          <w:b/>
          <w:sz w:val="28"/>
          <w:szCs w:val="28"/>
          <w:lang w:val="uk-UA"/>
        </w:rPr>
        <w:t>.</w:t>
      </w:r>
    </w:p>
    <w:p w14:paraId="623626DE"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xml:space="preserve">В </w:t>
      </w:r>
      <w:proofErr w:type="spellStart"/>
      <w:r w:rsidRPr="000E138B">
        <w:rPr>
          <w:rFonts w:ascii="Times New Roman" w:eastAsia="TimesNewRoman" w:hAnsi="Times New Roman"/>
          <w:sz w:val="28"/>
          <w:szCs w:val="28"/>
          <w:lang w:val="uk-UA"/>
        </w:rPr>
        <w:t>акмеологічному</w:t>
      </w:r>
      <w:proofErr w:type="spellEnd"/>
      <w:r w:rsidRPr="000E138B">
        <w:rPr>
          <w:rFonts w:ascii="Times New Roman" w:eastAsia="TimesNewRoman" w:hAnsi="Times New Roman"/>
          <w:sz w:val="28"/>
          <w:szCs w:val="28"/>
          <w:lang w:val="uk-UA"/>
        </w:rPr>
        <w:t xml:space="preserve"> розумінні потенціал розглядається не тільки як природно обумовлені (здібності, природно обумовлені </w:t>
      </w:r>
      <w:proofErr w:type="spellStart"/>
      <w:r w:rsidRPr="000E138B">
        <w:rPr>
          <w:rFonts w:ascii="Times New Roman" w:eastAsia="TimesNewRoman" w:hAnsi="Times New Roman"/>
          <w:sz w:val="28"/>
          <w:szCs w:val="28"/>
          <w:lang w:val="uk-UA"/>
        </w:rPr>
        <w:t>професійно</w:t>
      </w:r>
      <w:proofErr w:type="spellEnd"/>
      <w:r w:rsidRPr="000E138B">
        <w:rPr>
          <w:rFonts w:ascii="Times New Roman" w:eastAsia="TimesNewRoman" w:hAnsi="Times New Roman"/>
          <w:sz w:val="28"/>
          <w:szCs w:val="28"/>
          <w:lang w:val="uk-UA"/>
        </w:rPr>
        <w:t xml:space="preserve"> важливі якості, позитивні спадкові фактори), а поповнювані ресурси (інтелектуальні, психологічні, вольові та інші), але поповнювані чи відновлювані не «автоматично», а довільно, тобто спрямовані самою особистістю відповідно до обраних цілей, в тому числі орієнтовані на прогресивний особистісний та професійний розвиток .</w:t>
      </w:r>
    </w:p>
    <w:p w14:paraId="527DECC9"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xml:space="preserve"> З.Ф. </w:t>
      </w:r>
      <w:proofErr w:type="spellStart"/>
      <w:r w:rsidRPr="000E138B">
        <w:rPr>
          <w:rFonts w:ascii="Times New Roman" w:eastAsia="TimesNewRoman" w:hAnsi="Times New Roman"/>
          <w:sz w:val="28"/>
          <w:szCs w:val="28"/>
          <w:lang w:val="uk-UA"/>
        </w:rPr>
        <w:t>Сіверс</w:t>
      </w:r>
      <w:proofErr w:type="spellEnd"/>
      <w:r w:rsidRPr="000E138B">
        <w:rPr>
          <w:rFonts w:ascii="Times New Roman" w:eastAsia="TimesNewRoman" w:hAnsi="Times New Roman"/>
          <w:sz w:val="28"/>
          <w:szCs w:val="28"/>
          <w:lang w:val="uk-UA"/>
        </w:rPr>
        <w:t xml:space="preserve"> зазначає, що потенціал особистості може мати творчу або руйнівну спрямованість. Оскільки людина </w:t>
      </w:r>
      <w:proofErr w:type="spellStart"/>
      <w:r w:rsidRPr="000E138B">
        <w:rPr>
          <w:rFonts w:ascii="Times New Roman" w:eastAsia="TimesNewRoman" w:hAnsi="Times New Roman"/>
          <w:sz w:val="28"/>
          <w:szCs w:val="28"/>
          <w:lang w:val="uk-UA"/>
        </w:rPr>
        <w:t>зажди</w:t>
      </w:r>
      <w:proofErr w:type="spellEnd"/>
      <w:r w:rsidRPr="000E138B">
        <w:rPr>
          <w:rFonts w:ascii="Times New Roman" w:eastAsia="TimesNewRoman" w:hAnsi="Times New Roman"/>
          <w:sz w:val="28"/>
          <w:szCs w:val="28"/>
          <w:lang w:val="uk-UA"/>
        </w:rPr>
        <w:t xml:space="preserve"> перебуває на різних щаблях поступу до більш високих рівнів свого розвитку, то доцільно оцінювати не тільки її наявний потенціал, але й різницю потенціалів різних рівнів, тобто резерв або ресурс .</w:t>
      </w:r>
    </w:p>
    <w:p w14:paraId="43F1C891"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xml:space="preserve">Професійний потенціал    розглядається як: </w:t>
      </w:r>
    </w:p>
    <w:p w14:paraId="2DA82B95"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система професійної майстерності, яка об’єднує різнопланові</w:t>
      </w:r>
    </w:p>
    <w:p w14:paraId="43EC093A" w14:textId="7C0BDA19"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та різнорівневі аспекти підготовки і діяльності фахівця і трактується як</w:t>
      </w:r>
      <w:r>
        <w:rPr>
          <w:rFonts w:ascii="Times New Roman" w:eastAsia="TimesNewRoman" w:hAnsi="Times New Roman"/>
          <w:sz w:val="28"/>
          <w:szCs w:val="28"/>
          <w:lang w:val="uk-UA"/>
        </w:rPr>
        <w:t xml:space="preserve"> </w:t>
      </w:r>
      <w:r w:rsidRPr="000E138B">
        <w:rPr>
          <w:rFonts w:ascii="Times New Roman" w:eastAsia="TimesNewRoman" w:hAnsi="Times New Roman"/>
          <w:sz w:val="28"/>
          <w:szCs w:val="28"/>
          <w:lang w:val="uk-UA"/>
        </w:rPr>
        <w:t xml:space="preserve">здатність ефективно виконувати свою роботу на рівні сучасних професійних вимог; </w:t>
      </w:r>
    </w:p>
    <w:p w14:paraId="512ABC5A"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xml:space="preserve">– база професійних знань, умінь, навичок у єдності з розвиненою здатністю </w:t>
      </w:r>
      <w:proofErr w:type="spellStart"/>
      <w:r w:rsidRPr="000E138B">
        <w:rPr>
          <w:rFonts w:ascii="Times New Roman" w:eastAsia="TimesNewRoman" w:hAnsi="Times New Roman"/>
          <w:sz w:val="28"/>
          <w:szCs w:val="28"/>
          <w:lang w:val="uk-UA"/>
        </w:rPr>
        <w:t>фапхівця</w:t>
      </w:r>
      <w:proofErr w:type="spellEnd"/>
      <w:r w:rsidRPr="000E138B">
        <w:rPr>
          <w:rFonts w:ascii="Times New Roman" w:eastAsia="TimesNewRoman" w:hAnsi="Times New Roman"/>
          <w:sz w:val="28"/>
          <w:szCs w:val="28"/>
          <w:lang w:val="uk-UA"/>
        </w:rPr>
        <w:t xml:space="preserve"> активно мислити, творити, діяти, втілювати свої наміри в життя, досягати запроектованих результатів;</w:t>
      </w:r>
    </w:p>
    <w:p w14:paraId="6F88B111"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спрямованість фахівця на ціль і здатність її досягти, тобто важливим є співвідношення намірів і досягнень;</w:t>
      </w:r>
    </w:p>
    <w:p w14:paraId="69FDDA5A"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xml:space="preserve">– </w:t>
      </w:r>
      <w:proofErr w:type="spellStart"/>
      <w:r w:rsidRPr="000E138B">
        <w:rPr>
          <w:rFonts w:ascii="Times New Roman" w:eastAsia="TimesNewRoman" w:hAnsi="Times New Roman"/>
          <w:sz w:val="28"/>
          <w:szCs w:val="28"/>
          <w:lang w:val="uk-UA"/>
        </w:rPr>
        <w:t>ціннісно</w:t>
      </w:r>
      <w:proofErr w:type="spellEnd"/>
      <w:r w:rsidRPr="000E138B">
        <w:rPr>
          <w:rFonts w:ascii="Times New Roman" w:eastAsia="TimesNewRoman" w:hAnsi="Times New Roman"/>
          <w:sz w:val="28"/>
          <w:szCs w:val="28"/>
          <w:lang w:val="uk-UA"/>
        </w:rPr>
        <w:t>-мотиваційна орієнтація на виконання професійної діяльності, адже одних лише здібностей мало для якісного виконання професійних обов’язків;</w:t>
      </w:r>
    </w:p>
    <w:p w14:paraId="4AAE8E3B"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система природних і набутих у процесі професійної підготовки та практичної діяльності якостей та здібностей.</w:t>
      </w:r>
    </w:p>
    <w:p w14:paraId="2593379D"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eastAsia="TimesNewRoman" w:hAnsi="Times New Roman"/>
          <w:sz w:val="28"/>
          <w:szCs w:val="28"/>
          <w:lang w:val="uk-UA"/>
        </w:rPr>
        <w:t xml:space="preserve">Специфіка професійного потенціалу полягає у тому, що фахівець розглядається з позиції теперішнього часу та робиться проекція майбутньої професійної діяльності, визначаються її перспективи розвитку та процесу формування фахівця з урахуванням таких аспектів:  минуле – сукупність рис і якостей, накопичених людиною у процесі особистісного і професійного розвитку; теперішнє – актуалізація можливостей та їх застосування у професійній діяльності;   майбутнє – тенденції майбутнього професійного і особистісного розвитку </w:t>
      </w:r>
      <w:r w:rsidRPr="000E138B">
        <w:rPr>
          <w:rFonts w:ascii="Times New Roman" w:hAnsi="Times New Roman"/>
          <w:sz w:val="28"/>
          <w:szCs w:val="28"/>
          <w:lang w:val="uk-UA"/>
        </w:rPr>
        <w:t>.</w:t>
      </w:r>
    </w:p>
    <w:p w14:paraId="1BC95522" w14:textId="77777777" w:rsidR="000E138B" w:rsidRPr="000E138B" w:rsidRDefault="000E138B" w:rsidP="000E138B">
      <w:pPr>
        <w:spacing w:after="0" w:line="240" w:lineRule="auto"/>
        <w:ind w:firstLine="709"/>
        <w:jc w:val="both"/>
        <w:rPr>
          <w:rFonts w:ascii="Times New Roman" w:eastAsia="TimesNewRoman" w:hAnsi="Times New Roman"/>
          <w:sz w:val="28"/>
          <w:szCs w:val="28"/>
          <w:lang w:val="uk-UA"/>
        </w:rPr>
      </w:pPr>
      <w:r w:rsidRPr="000E138B">
        <w:rPr>
          <w:rFonts w:ascii="Times New Roman" w:eastAsia="TimesNewRoman" w:hAnsi="Times New Roman"/>
          <w:sz w:val="28"/>
          <w:szCs w:val="28"/>
          <w:lang w:val="uk-UA"/>
        </w:rPr>
        <w:t xml:space="preserve">Актуальним є питання про детермінанти розвитку потенціалу особистості. На думку А.О. Деркача, розкриття потенціалу особистості насамперед пов’язано з розвитком здібностей людини, особливо тих, які стосуються діяльності чи відповідають спрямованості особистості. </w:t>
      </w:r>
      <w:r w:rsidRPr="000E138B">
        <w:rPr>
          <w:rFonts w:ascii="Times New Roman" w:eastAsia="TimesNewRoman" w:hAnsi="Times New Roman"/>
          <w:sz w:val="28"/>
          <w:szCs w:val="28"/>
          <w:lang w:val="uk-UA"/>
        </w:rPr>
        <w:lastRenderedPageBreak/>
        <w:t xml:space="preserve">Перспективними </w:t>
      </w:r>
      <w:proofErr w:type="spellStart"/>
      <w:r w:rsidRPr="000E138B">
        <w:rPr>
          <w:rFonts w:ascii="Times New Roman" w:eastAsia="TimesNewRoman" w:hAnsi="Times New Roman"/>
          <w:sz w:val="28"/>
          <w:szCs w:val="28"/>
          <w:lang w:val="uk-UA"/>
        </w:rPr>
        <w:t>психотехнологіями</w:t>
      </w:r>
      <w:proofErr w:type="spellEnd"/>
      <w:r w:rsidRPr="000E138B">
        <w:rPr>
          <w:rFonts w:ascii="Times New Roman" w:eastAsia="TimesNewRoman" w:hAnsi="Times New Roman"/>
          <w:sz w:val="28"/>
          <w:szCs w:val="28"/>
          <w:lang w:val="uk-UA"/>
        </w:rPr>
        <w:t xml:space="preserve"> розвитку професійного потенціалу педагога є: технологія </w:t>
      </w:r>
      <w:proofErr w:type="spellStart"/>
      <w:r w:rsidRPr="000E138B">
        <w:rPr>
          <w:rFonts w:ascii="Times New Roman" w:eastAsia="TimesNewRoman" w:hAnsi="Times New Roman"/>
          <w:sz w:val="28"/>
          <w:szCs w:val="28"/>
          <w:lang w:val="uk-UA"/>
        </w:rPr>
        <w:t>коучингу</w:t>
      </w:r>
      <w:proofErr w:type="spellEnd"/>
      <w:r w:rsidRPr="000E138B">
        <w:rPr>
          <w:rFonts w:ascii="Times New Roman" w:eastAsia="TimesNewRoman" w:hAnsi="Times New Roman"/>
          <w:sz w:val="28"/>
          <w:szCs w:val="28"/>
          <w:lang w:val="uk-UA"/>
        </w:rPr>
        <w:t xml:space="preserve">; технологія раціонального використання і примноження індивідуальної </w:t>
      </w:r>
      <w:proofErr w:type="spellStart"/>
      <w:r w:rsidRPr="000E138B">
        <w:rPr>
          <w:rFonts w:ascii="Times New Roman" w:eastAsia="TimesNewRoman" w:hAnsi="Times New Roman"/>
          <w:sz w:val="28"/>
          <w:szCs w:val="28"/>
          <w:lang w:val="uk-UA"/>
        </w:rPr>
        <w:t>ресурсності</w:t>
      </w:r>
      <w:proofErr w:type="spellEnd"/>
      <w:r w:rsidRPr="000E138B">
        <w:rPr>
          <w:rFonts w:ascii="Times New Roman" w:eastAsia="TimesNewRoman" w:hAnsi="Times New Roman"/>
          <w:sz w:val="28"/>
          <w:szCs w:val="28"/>
          <w:lang w:val="uk-UA"/>
        </w:rPr>
        <w:t xml:space="preserve"> суб’єктів праці; технологія саморегуляції психічних станів як фактор підвищення працездатності й ефективності діяльності; технологія тайм-менеджменту.</w:t>
      </w:r>
    </w:p>
    <w:p w14:paraId="15D3BDB0"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eastAsia="TimesNewRoman" w:hAnsi="Times New Roman"/>
          <w:sz w:val="28"/>
          <w:szCs w:val="28"/>
          <w:lang w:val="uk-UA"/>
        </w:rPr>
        <w:t>Узагальнюючи проаналізовані підходи до поняття «професійний потенціал», можна зробити висновок що основними його складовими є біологічні ресурси людини такі, як стан здоров’я, задатки від природи, особливості психічних процесів тощо та соціальні – рівень освіти, вихованості, рівень розвиненості, умови, в яких проживає та розвивається особистість: педагогічні, економічні, матеріальні, психологічні, екологічні тощо. Також професійний потенціал знаходиться у тісному взаємо зв’язку з попередньо розглянутими поняттями такими як «</w:t>
      </w:r>
      <w:r w:rsidRPr="000E138B">
        <w:rPr>
          <w:rFonts w:ascii="Times New Roman" w:hAnsi="Times New Roman"/>
          <w:sz w:val="28"/>
          <w:szCs w:val="28"/>
          <w:lang w:val="uk-UA"/>
        </w:rPr>
        <w:t xml:space="preserve">професійна підготовленість», «професійна готовність», «професійна компетентність», «професійна свідомість», «професійна придатність», «професійна спрямованість».   </w:t>
      </w:r>
    </w:p>
    <w:p w14:paraId="7720D596"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Однак, успішне формування усіх перелічених компонентів неможливе без </w:t>
      </w:r>
      <w:r w:rsidRPr="000E138B">
        <w:rPr>
          <w:rFonts w:ascii="Times New Roman" w:hAnsi="Times New Roman"/>
          <w:b/>
          <w:sz w:val="28"/>
          <w:szCs w:val="28"/>
          <w:lang w:val="uk-UA"/>
        </w:rPr>
        <w:t xml:space="preserve">професійної активності. </w:t>
      </w:r>
      <w:r w:rsidRPr="000E138B">
        <w:rPr>
          <w:rFonts w:ascii="Times New Roman" w:hAnsi="Times New Roman"/>
          <w:sz w:val="28"/>
          <w:szCs w:val="28"/>
          <w:lang w:val="uk-UA"/>
        </w:rPr>
        <w:t xml:space="preserve"> Специфіка професійної діяльності полягає у постійному прояві ініціативності, лідерських якостей, бажанні удосконалюватися, соціально перетворювати світ, бути суб’єктом у реалізації суспільних завдань.    </w:t>
      </w:r>
    </w:p>
    <w:p w14:paraId="41AED4BA" w14:textId="77777777" w:rsidR="000E138B" w:rsidRPr="000E138B" w:rsidRDefault="000E138B" w:rsidP="000E138B">
      <w:pPr>
        <w:pStyle w:val="style60"/>
        <w:shd w:val="clear" w:color="auto" w:fill="FFFFFF"/>
        <w:spacing w:before="0" w:beforeAutospacing="0" w:after="0" w:line="240" w:lineRule="auto"/>
        <w:ind w:firstLine="709"/>
        <w:jc w:val="both"/>
        <w:rPr>
          <w:color w:val="000000"/>
          <w:sz w:val="28"/>
          <w:szCs w:val="28"/>
          <w:lang w:val="uk-UA"/>
        </w:rPr>
      </w:pPr>
      <w:r w:rsidRPr="000E138B">
        <w:rPr>
          <w:sz w:val="28"/>
          <w:szCs w:val="28"/>
          <w:lang w:val="uk-UA"/>
        </w:rPr>
        <w:t xml:space="preserve"> </w:t>
      </w:r>
      <w:r w:rsidRPr="000E138B">
        <w:rPr>
          <w:rStyle w:val="fontstyle16"/>
          <w:color w:val="000000"/>
          <w:sz w:val="28"/>
          <w:szCs w:val="28"/>
          <w:lang w:val="uk-UA"/>
        </w:rPr>
        <w:t>Єдиної точки зору щодо механізмів формування суб’єктивної професійної активності не існує.</w:t>
      </w:r>
    </w:p>
    <w:p w14:paraId="6B23B983"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Суб’єктивну професійну активність слід розглядати крізь призму активності особистості. Під активністю особистості розуміють спроможність людини робити соціально значущі перетворення навколишнього, що виявляється у спілкуванні, спільній діяльності, творчості  . Хто не активний, той знеособлений, а відповідна пасивність призводить до неспроможності спрямовувати дії клієнта і свої особисті у відповідне русло.</w:t>
      </w:r>
    </w:p>
    <w:p w14:paraId="5490BD8A" w14:textId="77777777" w:rsidR="000E138B" w:rsidRPr="000E138B" w:rsidRDefault="000E138B" w:rsidP="000E138B">
      <w:pPr>
        <w:spacing w:after="0" w:line="240" w:lineRule="auto"/>
        <w:ind w:firstLine="709"/>
        <w:jc w:val="both"/>
        <w:rPr>
          <w:rStyle w:val="fontstyle16"/>
          <w:rFonts w:ascii="Times New Roman" w:hAnsi="Times New Roman"/>
          <w:sz w:val="28"/>
          <w:szCs w:val="28"/>
          <w:lang w:val="uk-UA"/>
        </w:rPr>
      </w:pPr>
      <w:r w:rsidRPr="000E138B">
        <w:rPr>
          <w:rFonts w:ascii="Times New Roman" w:hAnsi="Times New Roman"/>
          <w:sz w:val="28"/>
          <w:szCs w:val="28"/>
          <w:lang w:val="uk-UA"/>
        </w:rPr>
        <w:t xml:space="preserve">Позиція стосовно професійної діяльності має бути позицією активного суб'єкта, який самостійно приймає рішення відповідно до внутрішніх цінностей, мотивації, переконань. </w:t>
      </w:r>
      <w:r w:rsidRPr="000E138B">
        <w:rPr>
          <w:rStyle w:val="fontstyle16"/>
          <w:rFonts w:ascii="Times New Roman" w:hAnsi="Times New Roman"/>
          <w:sz w:val="28"/>
          <w:szCs w:val="28"/>
          <w:lang w:val="uk-UA"/>
        </w:rPr>
        <w:t xml:space="preserve">Для суб'єкта характерне активне, діяльнісне начало людини, через реалізацію якого вона виражає своє ставлення до дійсності. Про це наголошує В. </w:t>
      </w:r>
      <w:proofErr w:type="spellStart"/>
      <w:r w:rsidRPr="000E138B">
        <w:rPr>
          <w:rStyle w:val="fontstyle16"/>
          <w:rFonts w:ascii="Times New Roman" w:hAnsi="Times New Roman"/>
          <w:sz w:val="28"/>
          <w:szCs w:val="28"/>
          <w:lang w:val="uk-UA"/>
        </w:rPr>
        <w:t>Семиченко</w:t>
      </w:r>
      <w:proofErr w:type="spellEnd"/>
      <w:r w:rsidRPr="000E138B">
        <w:rPr>
          <w:rStyle w:val="fontstyle16"/>
          <w:rFonts w:ascii="Times New Roman" w:hAnsi="Times New Roman"/>
          <w:sz w:val="28"/>
          <w:szCs w:val="28"/>
          <w:lang w:val="uk-UA"/>
        </w:rPr>
        <w:t xml:space="preserve">, зазначаючи, що не кожна людина може виступати дійсним суб'єктом, тобто активним, ініціюючим, </w:t>
      </w:r>
      <w:proofErr w:type="spellStart"/>
      <w:r w:rsidRPr="000E138B">
        <w:rPr>
          <w:rStyle w:val="fontstyle16"/>
          <w:rFonts w:ascii="Times New Roman" w:hAnsi="Times New Roman"/>
          <w:sz w:val="28"/>
          <w:szCs w:val="28"/>
          <w:lang w:val="uk-UA"/>
        </w:rPr>
        <w:t>рефлексуючим</w:t>
      </w:r>
      <w:proofErr w:type="spellEnd"/>
      <w:r w:rsidRPr="000E138B">
        <w:rPr>
          <w:rStyle w:val="fontstyle16"/>
          <w:rFonts w:ascii="Times New Roman" w:hAnsi="Times New Roman"/>
          <w:sz w:val="28"/>
          <w:szCs w:val="28"/>
          <w:lang w:val="uk-UA"/>
        </w:rPr>
        <w:t>, коригуючим центром, творцем засад власного життя і професійної діяльності. Багато людей просто пасивно «пливуть за течією життя», слідуючи зовнішнім обставинам і власній імпульсивності .</w:t>
      </w:r>
    </w:p>
    <w:p w14:paraId="4FC44726" w14:textId="77777777" w:rsidR="000E138B" w:rsidRPr="000E138B" w:rsidRDefault="000E138B" w:rsidP="000E138B">
      <w:pPr>
        <w:pStyle w:val="style60"/>
        <w:shd w:val="clear" w:color="auto" w:fill="FFFFFF"/>
        <w:spacing w:before="0" w:beforeAutospacing="0" w:after="0" w:line="240" w:lineRule="auto"/>
        <w:ind w:firstLine="709"/>
        <w:jc w:val="both"/>
        <w:rPr>
          <w:sz w:val="28"/>
          <w:szCs w:val="28"/>
          <w:lang w:val="uk-UA"/>
        </w:rPr>
      </w:pPr>
      <w:r w:rsidRPr="000E138B">
        <w:rPr>
          <w:rStyle w:val="fontstyle16"/>
          <w:color w:val="000000"/>
          <w:sz w:val="28"/>
          <w:szCs w:val="28"/>
          <w:lang w:val="uk-UA"/>
        </w:rPr>
        <w:t>Поняття «суб'єкт» можна трактувати у двох значеннях: суб'єкт діяльності, здатний її освоїти і творчо перетворити; суб'єкт життя, внутрішнього (духовного) світу, здатний вибудувати стратегію й тактику своєї життєдіяльності .</w:t>
      </w:r>
    </w:p>
    <w:p w14:paraId="37EA6BD9"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lastRenderedPageBreak/>
        <w:t xml:space="preserve"> Виділення у професійній позиції  суб'єктної складової відображає спосіб самореалізації, самоствердження і саморозвитку його як професіонала та має наступні прояви: суб'єктивна фіксація </w:t>
      </w:r>
      <w:proofErr w:type="spellStart"/>
      <w:r w:rsidRPr="000E138B">
        <w:rPr>
          <w:rFonts w:ascii="Times New Roman" w:hAnsi="Times New Roman"/>
          <w:sz w:val="28"/>
          <w:szCs w:val="28"/>
          <w:lang w:val="uk-UA"/>
        </w:rPr>
        <w:t>професійно</w:t>
      </w:r>
      <w:proofErr w:type="spellEnd"/>
      <w:r w:rsidRPr="000E138B">
        <w:rPr>
          <w:rFonts w:ascii="Times New Roman" w:hAnsi="Times New Roman"/>
          <w:sz w:val="28"/>
          <w:szCs w:val="28"/>
          <w:lang w:val="uk-UA"/>
        </w:rPr>
        <w:t>-значущих способів діяльності, вироблення на цій основі власної системи дій; вироблення особистісних критеріїв і норм професійної діяльності; вихід за рамки нормативної діяльності, здатність авторського проектування особистісно значущого способу здійснення життєвих і професійних стратегій.</w:t>
      </w:r>
    </w:p>
    <w:p w14:paraId="37384504"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В.М. </w:t>
      </w:r>
      <w:proofErr w:type="spellStart"/>
      <w:r w:rsidRPr="000E138B">
        <w:rPr>
          <w:rFonts w:ascii="Times New Roman" w:hAnsi="Times New Roman"/>
          <w:sz w:val="28"/>
          <w:szCs w:val="28"/>
          <w:lang w:val="uk-UA"/>
        </w:rPr>
        <w:t>М’ясищев</w:t>
      </w:r>
      <w:proofErr w:type="spellEnd"/>
      <w:r w:rsidRPr="000E138B">
        <w:rPr>
          <w:rFonts w:ascii="Times New Roman" w:hAnsi="Times New Roman"/>
          <w:sz w:val="28"/>
          <w:szCs w:val="28"/>
          <w:lang w:val="uk-UA"/>
        </w:rPr>
        <w:t xml:space="preserve"> вважав, що  людина не тільки індивід, що взаємодіє зі своєю дійсністю, але є особистістю, тобто суб'єктом, активно й </w:t>
      </w:r>
      <w:proofErr w:type="spellStart"/>
      <w:r w:rsidRPr="000E138B">
        <w:rPr>
          <w:rFonts w:ascii="Times New Roman" w:hAnsi="Times New Roman"/>
          <w:sz w:val="28"/>
          <w:szCs w:val="28"/>
          <w:lang w:val="uk-UA"/>
        </w:rPr>
        <w:t>ініціативно</w:t>
      </w:r>
      <w:proofErr w:type="spellEnd"/>
      <w:r w:rsidRPr="000E138B">
        <w:rPr>
          <w:rFonts w:ascii="Times New Roman" w:hAnsi="Times New Roman"/>
          <w:sz w:val="28"/>
          <w:szCs w:val="28"/>
          <w:lang w:val="uk-UA"/>
        </w:rPr>
        <w:t xml:space="preserve"> ставиться до дійсності .</w:t>
      </w:r>
    </w:p>
    <w:p w14:paraId="04BC747C"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Важливими у плані розробки проблематики активності суб'єкта є роботи К.О. </w:t>
      </w:r>
      <w:proofErr w:type="spellStart"/>
      <w:r w:rsidRPr="000E138B">
        <w:rPr>
          <w:rFonts w:ascii="Times New Roman" w:hAnsi="Times New Roman"/>
          <w:sz w:val="28"/>
          <w:szCs w:val="28"/>
          <w:lang w:val="uk-UA"/>
        </w:rPr>
        <w:t>Абульханової</w:t>
      </w:r>
      <w:proofErr w:type="spellEnd"/>
      <w:r w:rsidRPr="000E138B">
        <w:rPr>
          <w:rFonts w:ascii="Times New Roman" w:hAnsi="Times New Roman"/>
          <w:sz w:val="28"/>
          <w:szCs w:val="28"/>
          <w:lang w:val="uk-UA"/>
        </w:rPr>
        <w:t>-Славської, яка запропонувала принцип аналізу особистості через її життєдіяльність, через спосіб життя. Суб'єкт життя в її трактуванні постає як такий, що активно перетворює обставини власного життя і формує в певних межах позицію й лінію свого життя. Категорія життєвої позиції при цьому означає спосіб самовизначення особистості в житті, «сукупність реалізованих життєвих відносин, цінностей, ідеалів і знайдений характер їхньої реалізації, який і визначає подальший хід життя» .</w:t>
      </w:r>
    </w:p>
    <w:p w14:paraId="4CCD7E35" w14:textId="77777777" w:rsidR="000E138B" w:rsidRPr="000E138B" w:rsidRDefault="000E138B" w:rsidP="000E138B">
      <w:pPr>
        <w:pStyle w:val="style2"/>
        <w:shd w:val="clear" w:color="auto" w:fill="FFFFFF"/>
        <w:spacing w:before="0" w:beforeAutospacing="0" w:after="0" w:line="240" w:lineRule="auto"/>
        <w:ind w:firstLine="709"/>
        <w:jc w:val="both"/>
        <w:rPr>
          <w:sz w:val="28"/>
          <w:szCs w:val="28"/>
          <w:lang w:val="uk-UA"/>
        </w:rPr>
      </w:pPr>
      <w:r w:rsidRPr="000E138B">
        <w:rPr>
          <w:sz w:val="28"/>
          <w:szCs w:val="28"/>
          <w:lang w:val="uk-UA"/>
        </w:rPr>
        <w:t> Дослідник Г.О. </w:t>
      </w:r>
      <w:proofErr w:type="spellStart"/>
      <w:r w:rsidRPr="000E138B">
        <w:rPr>
          <w:sz w:val="28"/>
          <w:szCs w:val="28"/>
          <w:lang w:val="uk-UA"/>
        </w:rPr>
        <w:t>Балл</w:t>
      </w:r>
      <w:proofErr w:type="spellEnd"/>
      <w:r w:rsidRPr="000E138B">
        <w:rPr>
          <w:sz w:val="28"/>
          <w:szCs w:val="28"/>
          <w:lang w:val="uk-UA"/>
        </w:rPr>
        <w:t xml:space="preserve"> розглядає суб'єктивну активність у контексті таких внутрішніх факторів особистості як ініціативність, вольові зусилля, творчість, </w:t>
      </w:r>
      <w:proofErr w:type="spellStart"/>
      <w:r w:rsidRPr="000E138B">
        <w:rPr>
          <w:sz w:val="28"/>
          <w:szCs w:val="28"/>
          <w:lang w:val="uk-UA"/>
        </w:rPr>
        <w:t>надситуативність</w:t>
      </w:r>
      <w:proofErr w:type="spellEnd"/>
      <w:r w:rsidRPr="000E138B">
        <w:rPr>
          <w:sz w:val="28"/>
          <w:szCs w:val="28"/>
          <w:lang w:val="uk-UA"/>
        </w:rPr>
        <w:t>, самоуправління та пов’язує з  особистісною свободою . У роботі О.М. </w:t>
      </w:r>
      <w:proofErr w:type="spellStart"/>
      <w:r w:rsidRPr="000E138B">
        <w:rPr>
          <w:sz w:val="28"/>
          <w:szCs w:val="28"/>
          <w:lang w:val="uk-UA"/>
        </w:rPr>
        <w:t>Волкової</w:t>
      </w:r>
      <w:proofErr w:type="spellEnd"/>
      <w:r w:rsidRPr="000E138B">
        <w:rPr>
          <w:sz w:val="28"/>
          <w:szCs w:val="28"/>
          <w:lang w:val="uk-UA"/>
        </w:rPr>
        <w:t xml:space="preserve"> суб'єктність пояснюється як особистісна властивість людини, що розкриває сутність її способу буття і полягає в усвідомленому та діяльному ставленні до світу і себе у ньому, здатності здійснювати взаємозумовлені зміни у світі й у людині.  </w:t>
      </w:r>
    </w:p>
    <w:p w14:paraId="026F83D6" w14:textId="77777777" w:rsidR="000E138B" w:rsidRPr="000E138B" w:rsidRDefault="000E138B" w:rsidP="000E138B">
      <w:pPr>
        <w:pStyle w:val="style2"/>
        <w:shd w:val="clear" w:color="auto" w:fill="FFFFFF"/>
        <w:spacing w:before="0" w:beforeAutospacing="0" w:after="0" w:line="240" w:lineRule="auto"/>
        <w:ind w:firstLine="709"/>
        <w:jc w:val="both"/>
        <w:rPr>
          <w:b/>
          <w:sz w:val="28"/>
          <w:szCs w:val="28"/>
          <w:lang w:val="uk-UA"/>
        </w:rPr>
      </w:pPr>
      <w:r w:rsidRPr="000E138B">
        <w:rPr>
          <w:sz w:val="28"/>
          <w:szCs w:val="28"/>
          <w:lang w:val="uk-UA"/>
        </w:rPr>
        <w:t>Джерелом активності особистості, як зазначають психологи, є потреби. Потреба – це стан живої істоти, що відображає її залежність від умов існування та спричиняє активність у ставленні до цих умов</w:t>
      </w:r>
      <w:r w:rsidRPr="000E138B">
        <w:rPr>
          <w:b/>
          <w:sz w:val="28"/>
          <w:szCs w:val="28"/>
          <w:lang w:val="uk-UA"/>
        </w:rPr>
        <w:t>.</w:t>
      </w:r>
    </w:p>
    <w:p w14:paraId="0B214E49" w14:textId="77777777" w:rsidR="000E138B" w:rsidRPr="000E138B" w:rsidRDefault="000E138B" w:rsidP="000E138B">
      <w:pPr>
        <w:pStyle w:val="style2"/>
        <w:shd w:val="clear" w:color="auto" w:fill="FFFFFF"/>
        <w:spacing w:before="0" w:beforeAutospacing="0" w:after="0" w:line="240" w:lineRule="auto"/>
        <w:ind w:firstLine="709"/>
        <w:jc w:val="both"/>
        <w:rPr>
          <w:sz w:val="28"/>
          <w:szCs w:val="28"/>
          <w:lang w:val="uk-UA"/>
        </w:rPr>
      </w:pPr>
      <w:r w:rsidRPr="000E138B">
        <w:rPr>
          <w:sz w:val="28"/>
          <w:szCs w:val="28"/>
          <w:lang w:val="uk-UA"/>
        </w:rPr>
        <w:t xml:space="preserve">    </w:t>
      </w:r>
      <w:r w:rsidRPr="000E138B">
        <w:rPr>
          <w:kern w:val="28"/>
          <w:sz w:val="28"/>
          <w:szCs w:val="28"/>
          <w:lang w:val="uk-UA"/>
        </w:rPr>
        <w:t>Найкращих результатів можна досягти лише у тому випадку, якщо створені оптимальні умови у процесі навчальної діяльності. Тобто, людина в період свого становлення, у тому числі в період професійного становлення, повинна знаходитись у певних умовах, які забезпечують всебічний розвиток усіх сторін її особистості з урахуванням генетичної програми і у відповідності з соціальною програмою .</w:t>
      </w:r>
    </w:p>
    <w:p w14:paraId="7ABA742B" w14:textId="60391991" w:rsidR="000E138B" w:rsidRPr="000E138B" w:rsidRDefault="000E138B" w:rsidP="005C7A2D">
      <w:pPr>
        <w:spacing w:after="0" w:line="240" w:lineRule="auto"/>
        <w:ind w:firstLine="709"/>
        <w:jc w:val="both"/>
        <w:rPr>
          <w:rFonts w:ascii="Times New Roman" w:hAnsi="Times New Roman"/>
          <w:b/>
          <w:sz w:val="28"/>
          <w:szCs w:val="28"/>
        </w:rPr>
      </w:pPr>
      <w:r w:rsidRPr="000E138B">
        <w:rPr>
          <w:rFonts w:ascii="Times New Roman" w:hAnsi="Times New Roman"/>
          <w:sz w:val="28"/>
          <w:szCs w:val="28"/>
          <w:lang w:val="uk-UA"/>
        </w:rPr>
        <w:t xml:space="preserve"> </w:t>
      </w:r>
      <w:r w:rsidRPr="000E138B">
        <w:rPr>
          <w:rFonts w:ascii="Times New Roman" w:hAnsi="Times New Roman"/>
          <w:sz w:val="28"/>
          <w:szCs w:val="28"/>
        </w:rPr>
        <w:t xml:space="preserve">У свою </w:t>
      </w:r>
      <w:proofErr w:type="spellStart"/>
      <w:r w:rsidRPr="000E138B">
        <w:rPr>
          <w:rFonts w:ascii="Times New Roman" w:hAnsi="Times New Roman"/>
          <w:sz w:val="28"/>
          <w:szCs w:val="28"/>
        </w:rPr>
        <w:t>чергу</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така</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взаємодія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потребує</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розвитку</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умінь</w:t>
      </w:r>
      <w:proofErr w:type="spellEnd"/>
      <w:r w:rsidRPr="000E138B">
        <w:rPr>
          <w:rFonts w:ascii="Times New Roman" w:hAnsi="Times New Roman"/>
          <w:sz w:val="28"/>
          <w:szCs w:val="28"/>
        </w:rPr>
        <w:t xml:space="preserve"> </w:t>
      </w:r>
      <w:proofErr w:type="spellStart"/>
      <w:r w:rsidRPr="000E138B">
        <w:rPr>
          <w:rFonts w:ascii="Times New Roman" w:hAnsi="Times New Roman"/>
          <w:b/>
          <w:sz w:val="28"/>
          <w:szCs w:val="28"/>
        </w:rPr>
        <w:t>приймати</w:t>
      </w:r>
      <w:proofErr w:type="spellEnd"/>
      <w:r w:rsidRPr="000E138B">
        <w:rPr>
          <w:rFonts w:ascii="Times New Roman" w:hAnsi="Times New Roman"/>
          <w:b/>
          <w:sz w:val="28"/>
          <w:szCs w:val="28"/>
        </w:rPr>
        <w:t xml:space="preserve"> </w:t>
      </w:r>
      <w:proofErr w:type="spellStart"/>
      <w:r w:rsidRPr="000E138B">
        <w:rPr>
          <w:rFonts w:ascii="Times New Roman" w:hAnsi="Times New Roman"/>
          <w:b/>
          <w:sz w:val="28"/>
          <w:szCs w:val="28"/>
        </w:rPr>
        <w:t>відповідальні</w:t>
      </w:r>
      <w:proofErr w:type="spellEnd"/>
      <w:r w:rsidRPr="000E138B">
        <w:rPr>
          <w:rFonts w:ascii="Times New Roman" w:hAnsi="Times New Roman"/>
          <w:b/>
          <w:sz w:val="28"/>
          <w:szCs w:val="28"/>
        </w:rPr>
        <w:t xml:space="preserve"> </w:t>
      </w:r>
      <w:proofErr w:type="spellStart"/>
      <w:r w:rsidRPr="000E138B">
        <w:rPr>
          <w:rFonts w:ascii="Times New Roman" w:hAnsi="Times New Roman"/>
          <w:b/>
          <w:sz w:val="28"/>
          <w:szCs w:val="28"/>
        </w:rPr>
        <w:t>рішення</w:t>
      </w:r>
      <w:proofErr w:type="spellEnd"/>
      <w:r w:rsidRPr="000E138B">
        <w:rPr>
          <w:rFonts w:ascii="Times New Roman" w:hAnsi="Times New Roman"/>
          <w:b/>
          <w:sz w:val="28"/>
          <w:szCs w:val="28"/>
        </w:rPr>
        <w:t xml:space="preserve">. </w:t>
      </w:r>
      <w:r w:rsidRPr="000E138B">
        <w:rPr>
          <w:rFonts w:ascii="Times New Roman" w:hAnsi="Times New Roman"/>
          <w:sz w:val="28"/>
          <w:szCs w:val="28"/>
        </w:rPr>
        <w:t xml:space="preserve"> Перш за все </w:t>
      </w:r>
      <w:proofErr w:type="spellStart"/>
      <w:r w:rsidRPr="000E138B">
        <w:rPr>
          <w:rFonts w:ascii="Times New Roman" w:hAnsi="Times New Roman"/>
          <w:sz w:val="28"/>
          <w:szCs w:val="28"/>
        </w:rPr>
        <w:t>слід</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усвідомити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що</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прийняття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рішення</w:t>
      </w:r>
      <w:proofErr w:type="spellEnd"/>
      <w:r w:rsidRPr="000E138B">
        <w:rPr>
          <w:rFonts w:ascii="Times New Roman" w:hAnsi="Times New Roman"/>
          <w:sz w:val="28"/>
          <w:szCs w:val="28"/>
        </w:rPr>
        <w:t xml:space="preserve"> – </w:t>
      </w:r>
      <w:proofErr w:type="spellStart"/>
      <w:r w:rsidRPr="000E138B">
        <w:rPr>
          <w:rFonts w:ascii="Times New Roman" w:hAnsi="Times New Roman"/>
          <w:sz w:val="28"/>
          <w:szCs w:val="28"/>
        </w:rPr>
        <w:t>це</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навичка</w:t>
      </w:r>
      <w:proofErr w:type="spellEnd"/>
      <w:r w:rsidRPr="000E138B">
        <w:rPr>
          <w:rFonts w:ascii="Times New Roman" w:hAnsi="Times New Roman"/>
          <w:sz w:val="28"/>
          <w:szCs w:val="28"/>
        </w:rPr>
        <w:t xml:space="preserve">, яку </w:t>
      </w:r>
      <w:proofErr w:type="spellStart"/>
      <w:r w:rsidRPr="000E138B">
        <w:rPr>
          <w:rFonts w:ascii="Times New Roman" w:hAnsi="Times New Roman"/>
          <w:sz w:val="28"/>
          <w:szCs w:val="28"/>
        </w:rPr>
        <w:t>потрібно</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виробляти</w:t>
      </w:r>
      <w:proofErr w:type="spellEnd"/>
      <w:r w:rsidRPr="000E138B">
        <w:rPr>
          <w:rFonts w:ascii="Times New Roman" w:hAnsi="Times New Roman"/>
          <w:sz w:val="28"/>
          <w:szCs w:val="28"/>
        </w:rPr>
        <w:t xml:space="preserve"> і </w:t>
      </w:r>
      <w:proofErr w:type="spellStart"/>
      <w:r w:rsidRPr="000E138B">
        <w:rPr>
          <w:rFonts w:ascii="Times New Roman" w:hAnsi="Times New Roman"/>
          <w:sz w:val="28"/>
          <w:szCs w:val="28"/>
        </w:rPr>
        <w:t>тренувати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Здатність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приймати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рішення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брати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відповідальність</w:t>
      </w:r>
      <w:proofErr w:type="spellEnd"/>
      <w:r w:rsidRPr="000E138B">
        <w:rPr>
          <w:rFonts w:ascii="Times New Roman" w:hAnsi="Times New Roman"/>
          <w:sz w:val="28"/>
          <w:szCs w:val="28"/>
        </w:rPr>
        <w:t xml:space="preserve"> за </w:t>
      </w:r>
      <w:proofErr w:type="spellStart"/>
      <w:r w:rsidRPr="000E138B">
        <w:rPr>
          <w:rFonts w:ascii="Times New Roman" w:hAnsi="Times New Roman"/>
          <w:sz w:val="28"/>
          <w:szCs w:val="28"/>
        </w:rPr>
        <w:t>наслідки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свого</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вибору</w:t>
      </w:r>
      <w:proofErr w:type="spellEnd"/>
      <w:r w:rsidRPr="000E138B">
        <w:rPr>
          <w:rFonts w:ascii="Times New Roman" w:hAnsi="Times New Roman"/>
          <w:sz w:val="28"/>
          <w:szCs w:val="28"/>
        </w:rPr>
        <w:t xml:space="preserve"> є </w:t>
      </w:r>
      <w:proofErr w:type="spellStart"/>
      <w:r w:rsidRPr="000E138B">
        <w:rPr>
          <w:rFonts w:ascii="Times New Roman" w:hAnsi="Times New Roman"/>
          <w:sz w:val="28"/>
          <w:szCs w:val="28"/>
        </w:rPr>
        <w:t>ознакою</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зрілої</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особистості</w:t>
      </w:r>
      <w:proofErr w:type="spellEnd"/>
      <w:r w:rsidRPr="000E138B">
        <w:rPr>
          <w:rFonts w:ascii="Times New Roman" w:hAnsi="Times New Roman"/>
          <w:sz w:val="28"/>
          <w:szCs w:val="28"/>
        </w:rPr>
        <w:t xml:space="preserve"> з добре </w:t>
      </w:r>
      <w:proofErr w:type="spellStart"/>
      <w:r w:rsidRPr="000E138B">
        <w:rPr>
          <w:rFonts w:ascii="Times New Roman" w:hAnsi="Times New Roman"/>
          <w:sz w:val="28"/>
          <w:szCs w:val="28"/>
        </w:rPr>
        <w:t>розвинутим</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мисленням</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Багатьом</w:t>
      </w:r>
      <w:proofErr w:type="spellEnd"/>
      <w:r w:rsidRPr="000E138B">
        <w:rPr>
          <w:rFonts w:ascii="Times New Roman" w:hAnsi="Times New Roman"/>
          <w:sz w:val="28"/>
          <w:szCs w:val="28"/>
        </w:rPr>
        <w:t xml:space="preserve"> людям складно </w:t>
      </w:r>
      <w:proofErr w:type="spellStart"/>
      <w:r w:rsidRPr="000E138B">
        <w:rPr>
          <w:rFonts w:ascii="Times New Roman" w:hAnsi="Times New Roman"/>
          <w:sz w:val="28"/>
          <w:szCs w:val="28"/>
        </w:rPr>
        <w:t>прийняти</w:t>
      </w:r>
      <w:proofErr w:type="spellEnd"/>
      <w:r w:rsidRPr="000E138B">
        <w:rPr>
          <w:rFonts w:ascii="Times New Roman" w:hAnsi="Times New Roman"/>
          <w:sz w:val="28"/>
          <w:szCs w:val="28"/>
        </w:rPr>
        <w:t xml:space="preserve"> те </w:t>
      </w:r>
      <w:proofErr w:type="spellStart"/>
      <w:r w:rsidRPr="000E138B">
        <w:rPr>
          <w:rFonts w:ascii="Times New Roman" w:hAnsi="Times New Roman"/>
          <w:sz w:val="28"/>
          <w:szCs w:val="28"/>
        </w:rPr>
        <w:t>чи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інше</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рішення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бо</w:t>
      </w:r>
      <w:proofErr w:type="spellEnd"/>
      <w:r w:rsidRPr="000E138B">
        <w:rPr>
          <w:rFonts w:ascii="Times New Roman" w:hAnsi="Times New Roman"/>
          <w:sz w:val="28"/>
          <w:szCs w:val="28"/>
        </w:rPr>
        <w:t xml:space="preserve"> вони </w:t>
      </w:r>
      <w:proofErr w:type="spellStart"/>
      <w:r w:rsidRPr="000E138B">
        <w:rPr>
          <w:rFonts w:ascii="Times New Roman" w:hAnsi="Times New Roman"/>
          <w:sz w:val="28"/>
          <w:szCs w:val="28"/>
        </w:rPr>
        <w:t>відчувають</w:t>
      </w:r>
      <w:proofErr w:type="spellEnd"/>
      <w:r w:rsidRPr="000E138B">
        <w:rPr>
          <w:rFonts w:ascii="Times New Roman" w:hAnsi="Times New Roman"/>
          <w:sz w:val="28"/>
          <w:szCs w:val="28"/>
        </w:rPr>
        <w:t xml:space="preserve"> страх. Особливо </w:t>
      </w:r>
      <w:proofErr w:type="spellStart"/>
      <w:r w:rsidRPr="000E138B">
        <w:rPr>
          <w:rFonts w:ascii="Times New Roman" w:hAnsi="Times New Roman"/>
          <w:sz w:val="28"/>
          <w:szCs w:val="28"/>
        </w:rPr>
        <w:t>це</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стосується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професійної</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діяльності</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Усі</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мабуть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стикалися</w:t>
      </w:r>
      <w:proofErr w:type="spellEnd"/>
      <w:r w:rsidRPr="000E138B">
        <w:rPr>
          <w:rFonts w:ascii="Times New Roman" w:hAnsi="Times New Roman"/>
          <w:sz w:val="28"/>
          <w:szCs w:val="28"/>
        </w:rPr>
        <w:t xml:space="preserve"> з </w:t>
      </w:r>
      <w:proofErr w:type="spellStart"/>
      <w:r w:rsidRPr="000E138B">
        <w:rPr>
          <w:rFonts w:ascii="Times New Roman" w:hAnsi="Times New Roman"/>
          <w:sz w:val="28"/>
          <w:szCs w:val="28"/>
        </w:rPr>
        <w:lastRenderedPageBreak/>
        <w:t>ситуацією</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адміністративної</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переадресації</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проблеми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або</w:t>
      </w:r>
      <w:proofErr w:type="spellEnd"/>
      <w:r w:rsidRPr="000E138B">
        <w:rPr>
          <w:rFonts w:ascii="Times New Roman" w:hAnsi="Times New Roman"/>
          <w:sz w:val="28"/>
          <w:szCs w:val="28"/>
        </w:rPr>
        <w:t xml:space="preserve"> як </w:t>
      </w:r>
      <w:proofErr w:type="spellStart"/>
      <w:r w:rsidRPr="000E138B">
        <w:rPr>
          <w:rFonts w:ascii="Times New Roman" w:hAnsi="Times New Roman"/>
          <w:sz w:val="28"/>
          <w:szCs w:val="28"/>
        </w:rPr>
        <w:t>зазвичай</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називають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ходіння</w:t>
      </w:r>
      <w:proofErr w:type="spellEnd"/>
      <w:r w:rsidRPr="000E138B">
        <w:rPr>
          <w:rFonts w:ascii="Times New Roman" w:hAnsi="Times New Roman"/>
          <w:sz w:val="28"/>
          <w:szCs w:val="28"/>
        </w:rPr>
        <w:t xml:space="preserve"> по </w:t>
      </w:r>
      <w:proofErr w:type="spellStart"/>
      <w:r w:rsidRPr="000E138B">
        <w:rPr>
          <w:rFonts w:ascii="Times New Roman" w:hAnsi="Times New Roman"/>
          <w:sz w:val="28"/>
          <w:szCs w:val="28"/>
        </w:rPr>
        <w:t>кабінетам</w:t>
      </w:r>
      <w:proofErr w:type="spellEnd"/>
      <w:r w:rsidRPr="000E138B">
        <w:rPr>
          <w:rFonts w:ascii="Times New Roman" w:hAnsi="Times New Roman"/>
          <w:sz w:val="28"/>
          <w:szCs w:val="28"/>
        </w:rPr>
        <w:t xml:space="preserve">». Причиною </w:t>
      </w:r>
      <w:proofErr w:type="spellStart"/>
      <w:r w:rsidRPr="000E138B">
        <w:rPr>
          <w:rFonts w:ascii="Times New Roman" w:hAnsi="Times New Roman"/>
          <w:sz w:val="28"/>
          <w:szCs w:val="28"/>
        </w:rPr>
        <w:t>цього</w:t>
      </w:r>
      <w:proofErr w:type="spellEnd"/>
      <w:r w:rsidRPr="000E138B">
        <w:rPr>
          <w:rFonts w:ascii="Times New Roman" w:hAnsi="Times New Roman"/>
          <w:sz w:val="28"/>
          <w:szCs w:val="28"/>
        </w:rPr>
        <w:t xml:space="preserve"> є не </w:t>
      </w:r>
      <w:proofErr w:type="spellStart"/>
      <w:r w:rsidRPr="000E138B">
        <w:rPr>
          <w:rFonts w:ascii="Times New Roman" w:hAnsi="Times New Roman"/>
          <w:sz w:val="28"/>
          <w:szCs w:val="28"/>
        </w:rPr>
        <w:t>уміння</w:t>
      </w:r>
      <w:proofErr w:type="spellEnd"/>
      <w:r w:rsidRPr="000E138B">
        <w:rPr>
          <w:rFonts w:ascii="Times New Roman" w:hAnsi="Times New Roman"/>
          <w:sz w:val="28"/>
          <w:szCs w:val="28"/>
        </w:rPr>
        <w:t xml:space="preserve">, страх </w:t>
      </w:r>
      <w:proofErr w:type="spellStart"/>
      <w:r w:rsidRPr="000E138B">
        <w:rPr>
          <w:rFonts w:ascii="Times New Roman" w:hAnsi="Times New Roman"/>
          <w:sz w:val="28"/>
          <w:szCs w:val="28"/>
        </w:rPr>
        <w:t>прийняти</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відповідальне</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рішення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Самостійне</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прийняття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рішення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спирається</w:t>
      </w:r>
      <w:proofErr w:type="spellEnd"/>
      <w:r w:rsidRPr="000E138B">
        <w:rPr>
          <w:rFonts w:ascii="Times New Roman" w:hAnsi="Times New Roman"/>
          <w:sz w:val="28"/>
          <w:szCs w:val="28"/>
        </w:rPr>
        <w:t xml:space="preserve"> на </w:t>
      </w:r>
      <w:proofErr w:type="spellStart"/>
      <w:r w:rsidRPr="000E138B">
        <w:rPr>
          <w:rFonts w:ascii="Times New Roman" w:hAnsi="Times New Roman"/>
          <w:sz w:val="28"/>
          <w:szCs w:val="28"/>
        </w:rPr>
        <w:t>такі</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індивідуально-особистісні</w:t>
      </w:r>
      <w:proofErr w:type="spellEnd"/>
      <w:r w:rsidRPr="000E138B">
        <w:rPr>
          <w:rFonts w:ascii="Times New Roman" w:hAnsi="Times New Roman"/>
          <w:sz w:val="28"/>
          <w:szCs w:val="28"/>
        </w:rPr>
        <w:t xml:space="preserve"> характеристики </w:t>
      </w:r>
      <w:proofErr w:type="spellStart"/>
      <w:r w:rsidRPr="000E138B">
        <w:rPr>
          <w:rFonts w:ascii="Times New Roman" w:hAnsi="Times New Roman"/>
          <w:sz w:val="28"/>
          <w:szCs w:val="28"/>
        </w:rPr>
        <w:t>мислення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самостійність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критичність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розуму</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незалежність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суджень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наявність</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мотивів</w:t>
      </w:r>
      <w:proofErr w:type="spellEnd"/>
      <w:r w:rsidRPr="000E138B">
        <w:rPr>
          <w:rFonts w:ascii="Times New Roman" w:hAnsi="Times New Roman"/>
          <w:sz w:val="28"/>
          <w:szCs w:val="28"/>
        </w:rPr>
        <w:t xml:space="preserve"> до </w:t>
      </w:r>
      <w:proofErr w:type="spellStart"/>
      <w:r w:rsidRPr="000E138B">
        <w:rPr>
          <w:rFonts w:ascii="Times New Roman" w:hAnsi="Times New Roman"/>
          <w:sz w:val="28"/>
          <w:szCs w:val="28"/>
        </w:rPr>
        <w:t>прийняття</w:t>
      </w:r>
      <w:proofErr w:type="spellEnd"/>
      <w:r w:rsidRPr="000E138B">
        <w:rPr>
          <w:rFonts w:ascii="Times New Roman" w:hAnsi="Times New Roman"/>
          <w:sz w:val="28"/>
          <w:szCs w:val="28"/>
        </w:rPr>
        <w:t xml:space="preserve"> </w:t>
      </w:r>
      <w:proofErr w:type="spellStart"/>
      <w:r w:rsidRPr="000E138B">
        <w:rPr>
          <w:rFonts w:ascii="Times New Roman" w:hAnsi="Times New Roman"/>
          <w:sz w:val="28"/>
          <w:szCs w:val="28"/>
        </w:rPr>
        <w:t>рішення</w:t>
      </w:r>
      <w:proofErr w:type="spellEnd"/>
      <w:r w:rsidRPr="000E138B">
        <w:rPr>
          <w:rFonts w:ascii="Times New Roman" w:hAnsi="Times New Roman"/>
          <w:sz w:val="28"/>
          <w:szCs w:val="28"/>
        </w:rPr>
        <w:t xml:space="preserve">.  </w:t>
      </w:r>
    </w:p>
    <w:p w14:paraId="5E079F4D" w14:textId="77777777" w:rsidR="000E138B" w:rsidRPr="000E138B" w:rsidRDefault="000E138B" w:rsidP="000E138B">
      <w:pPr>
        <w:pStyle w:val="a0"/>
        <w:ind w:firstLine="709"/>
        <w:rPr>
          <w:szCs w:val="28"/>
        </w:rPr>
      </w:pPr>
      <w:r w:rsidRPr="000E138B">
        <w:rPr>
          <w:b/>
          <w:szCs w:val="28"/>
        </w:rPr>
        <w:t xml:space="preserve"> </w:t>
      </w:r>
      <w:r w:rsidRPr="000E138B">
        <w:rPr>
          <w:szCs w:val="28"/>
        </w:rPr>
        <w:t xml:space="preserve">Підґрунтям формування умінь приймати відповідальні рішення є самооцінка фахівця.  Соціальний педагог з низькою самооцінкою не в змозі </w:t>
      </w:r>
      <w:proofErr w:type="spellStart"/>
      <w:r w:rsidRPr="000E138B">
        <w:rPr>
          <w:szCs w:val="28"/>
        </w:rPr>
        <w:t>конструктивно</w:t>
      </w:r>
      <w:proofErr w:type="spellEnd"/>
      <w:r w:rsidRPr="000E138B">
        <w:rPr>
          <w:szCs w:val="28"/>
        </w:rPr>
        <w:t xml:space="preserve"> вирішувати професійні питання, його особистість характеризується такими якостями, як принижена гідність, страх зробити помилки, постійна думка про фізичну та інтелектуальну недосконалість, прагнення діяти вже відомими шляхами, не сприйняття компліментів, залежність від оцінки оточуючих. </w:t>
      </w:r>
    </w:p>
    <w:p w14:paraId="65773100" w14:textId="77777777" w:rsidR="000E138B" w:rsidRPr="000E138B" w:rsidRDefault="000E138B" w:rsidP="000E138B">
      <w:pPr>
        <w:pStyle w:val="a0"/>
        <w:ind w:firstLine="709"/>
        <w:rPr>
          <w:color w:val="000000"/>
          <w:szCs w:val="28"/>
        </w:rPr>
      </w:pPr>
      <w:proofErr w:type="spellStart"/>
      <w:r w:rsidRPr="000E138B">
        <w:rPr>
          <w:szCs w:val="28"/>
        </w:rPr>
        <w:t>І.С.Кон</w:t>
      </w:r>
      <w:proofErr w:type="spellEnd"/>
      <w:r w:rsidRPr="000E138B">
        <w:rPr>
          <w:szCs w:val="28"/>
        </w:rPr>
        <w:t xml:space="preserve"> виділяє важливі компоненти у формуванні самооцінки особистості: когнітивний, що містить уявлення суб’єкта про себе і навколишнє середовище, в якому він перебуває (рівень пізнавальних здібностей, сила інтелекту, вміння аналізувати свої внутрішні психічні процеси, задоволеність чи незадоволеність своїм соціальним становищем порівняно з іншими,  статус у групі, колективі, суспільстві); е</w:t>
      </w:r>
      <w:r w:rsidRPr="000E138B">
        <w:rPr>
          <w:color w:val="000000"/>
          <w:szCs w:val="28"/>
        </w:rPr>
        <w:t>моційно-оцінний - авторитет серед ровесників, ставлення інших до власного “Я”, міра впливу на інших; суспільно-поведінковий: бажання завжди бути лідером, прагнення самоутвердитися з – поміж інших, зайняти пріоритетне місце, спираючись при цьому на свої сильні якості інтелектуальних здібностей, фізичні та моральні переваги або, навпаки, бути непомітними у групі (колективі), триматися осторонь відповідальних колективних справ, знаючи «слабкі місця свого “Я”.</w:t>
      </w:r>
      <w:hyperlink r:id="rId29" w:anchor="_ftn2" w:history="1"/>
      <w:r w:rsidRPr="000E138B">
        <w:rPr>
          <w:color w:val="000000"/>
          <w:szCs w:val="28"/>
        </w:rPr>
        <w:t xml:space="preserve">  </w:t>
      </w:r>
    </w:p>
    <w:p w14:paraId="289FB9A6" w14:textId="77777777" w:rsidR="000E138B" w:rsidRPr="000E138B" w:rsidRDefault="000E138B" w:rsidP="000E138B">
      <w:pPr>
        <w:pStyle w:val="style2"/>
        <w:shd w:val="clear" w:color="auto" w:fill="FFFFFF"/>
        <w:spacing w:before="0" w:beforeAutospacing="0" w:after="0" w:line="240" w:lineRule="auto"/>
        <w:ind w:firstLine="709"/>
        <w:jc w:val="both"/>
        <w:rPr>
          <w:sz w:val="28"/>
          <w:szCs w:val="28"/>
          <w:lang w:val="uk-UA"/>
        </w:rPr>
      </w:pPr>
      <w:r w:rsidRPr="000E138B">
        <w:rPr>
          <w:sz w:val="28"/>
          <w:szCs w:val="28"/>
          <w:lang w:val="uk-UA"/>
        </w:rPr>
        <w:t>Також у подальшому для формування суб’єктивної професійної активності слід створювати відповідні умови, сприятливе професійне середовище функціонування фахівців з врахуванням позитивних стимулюючих методів прояву професійної активності, наприклад, поступове збільшення заробітної платні, заохочення та схвалення творчих підходів до виконання професійних завдань, підвищення у посаді, фіксування успіхів у професійній діяльності тощо.</w:t>
      </w:r>
    </w:p>
    <w:p w14:paraId="12A1D752" w14:textId="77777777" w:rsidR="000E138B" w:rsidRPr="000E138B" w:rsidRDefault="000E138B" w:rsidP="000E138B">
      <w:pPr>
        <w:pStyle w:val="style2"/>
        <w:shd w:val="clear" w:color="auto" w:fill="FFFFFF"/>
        <w:spacing w:before="0" w:beforeAutospacing="0" w:after="0" w:line="240" w:lineRule="auto"/>
        <w:ind w:firstLine="709"/>
        <w:jc w:val="both"/>
        <w:rPr>
          <w:sz w:val="28"/>
          <w:szCs w:val="28"/>
          <w:lang w:val="uk-UA"/>
        </w:rPr>
      </w:pPr>
    </w:p>
    <w:p w14:paraId="65CE193D"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b/>
          <w:sz w:val="28"/>
          <w:szCs w:val="28"/>
          <w:lang w:val="uk-UA"/>
        </w:rPr>
        <w:t>5. Професійна автономність.</w:t>
      </w:r>
    </w:p>
    <w:p w14:paraId="2EAB18B2" w14:textId="77777777" w:rsidR="000E138B" w:rsidRPr="000E138B" w:rsidRDefault="000E138B" w:rsidP="000E138B">
      <w:pPr>
        <w:pStyle w:val="style2"/>
        <w:shd w:val="clear" w:color="auto" w:fill="FFFFFF"/>
        <w:spacing w:before="0" w:beforeAutospacing="0" w:after="0" w:line="240" w:lineRule="auto"/>
        <w:ind w:firstLine="709"/>
        <w:jc w:val="both"/>
        <w:rPr>
          <w:sz w:val="28"/>
          <w:szCs w:val="28"/>
          <w:lang w:val="uk-UA"/>
        </w:rPr>
      </w:pPr>
      <w:r w:rsidRPr="000E138B">
        <w:rPr>
          <w:sz w:val="28"/>
          <w:szCs w:val="28"/>
          <w:lang w:val="uk-UA"/>
        </w:rPr>
        <w:t xml:space="preserve">Сучасна система професійної діяльності та її специфіка  вимагає від фахівців професійної автономності. Здатність діяти </w:t>
      </w:r>
      <w:proofErr w:type="spellStart"/>
      <w:r w:rsidRPr="000E138B">
        <w:rPr>
          <w:sz w:val="28"/>
          <w:szCs w:val="28"/>
          <w:lang w:val="uk-UA"/>
        </w:rPr>
        <w:t>автономно</w:t>
      </w:r>
      <w:proofErr w:type="spellEnd"/>
      <w:r w:rsidRPr="000E138B">
        <w:rPr>
          <w:sz w:val="28"/>
          <w:szCs w:val="28"/>
          <w:lang w:val="uk-UA"/>
        </w:rPr>
        <w:t xml:space="preserve"> розглядається як ключовий момент компетенцій професіоналів усіх напрямів підготовки у документах Болонського процесу та визначається у широкому сенсі як  готовність брати на себе відповідальність за спосіб життя, уміння адаптуватися до змін світу і діяти самостійно .</w:t>
      </w:r>
    </w:p>
    <w:p w14:paraId="74DF2ED7" w14:textId="77777777" w:rsidR="000E138B" w:rsidRPr="000E138B" w:rsidRDefault="000E138B" w:rsidP="000E138B">
      <w:pPr>
        <w:pStyle w:val="style2"/>
        <w:shd w:val="clear" w:color="auto" w:fill="FFFFFF"/>
        <w:spacing w:before="0" w:beforeAutospacing="0" w:after="0" w:line="240" w:lineRule="auto"/>
        <w:ind w:firstLine="709"/>
        <w:jc w:val="both"/>
        <w:rPr>
          <w:rStyle w:val="text1"/>
          <w:rFonts w:ascii="Times New Roman" w:hAnsi="Times New Roman" w:cs="Times New Roman"/>
          <w:i/>
          <w:iCs/>
          <w:sz w:val="28"/>
          <w:szCs w:val="28"/>
          <w:lang w:val="uk-UA"/>
        </w:rPr>
      </w:pPr>
      <w:r w:rsidRPr="000E138B">
        <w:rPr>
          <w:sz w:val="28"/>
          <w:szCs w:val="28"/>
          <w:lang w:val="uk-UA"/>
        </w:rPr>
        <w:t xml:space="preserve"> </w:t>
      </w:r>
      <w:r w:rsidRPr="000E138B">
        <w:rPr>
          <w:b/>
          <w:sz w:val="28"/>
          <w:szCs w:val="28"/>
          <w:lang w:val="uk-UA"/>
        </w:rPr>
        <w:t xml:space="preserve"> </w:t>
      </w:r>
      <w:r w:rsidRPr="000E138B">
        <w:rPr>
          <w:sz w:val="28"/>
          <w:szCs w:val="28"/>
          <w:lang w:val="uk-UA"/>
        </w:rPr>
        <w:t xml:space="preserve">Автономність – здатність особистості як морального суб’єкта до самовизначення на основі особистісних цінностей, ідеалів, установок, </w:t>
      </w:r>
      <w:r w:rsidRPr="000E138B">
        <w:rPr>
          <w:sz w:val="28"/>
          <w:szCs w:val="28"/>
          <w:lang w:val="uk-UA"/>
        </w:rPr>
        <w:lastRenderedPageBreak/>
        <w:t>уміння виокремлювати себе із світу оточуючих людей, відділяти свої цілі від цілей інших людей .</w:t>
      </w:r>
    </w:p>
    <w:p w14:paraId="3114E791"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rPr>
        <w:t xml:space="preserve">У </w:t>
      </w:r>
      <w:r w:rsidRPr="000E138B">
        <w:rPr>
          <w:rFonts w:ascii="Times New Roman" w:hAnsi="Times New Roman"/>
          <w:sz w:val="28"/>
          <w:szCs w:val="28"/>
          <w:lang w:val="uk-UA"/>
        </w:rPr>
        <w:t>філософії</w:t>
      </w:r>
      <w:r w:rsidRPr="000E138B">
        <w:rPr>
          <w:rFonts w:ascii="Times New Roman" w:hAnsi="Times New Roman"/>
          <w:sz w:val="28"/>
          <w:szCs w:val="28"/>
        </w:rPr>
        <w:t xml:space="preserve"> </w:t>
      </w:r>
      <w:r w:rsidRPr="000E138B">
        <w:rPr>
          <w:rFonts w:ascii="Times New Roman" w:hAnsi="Times New Roman"/>
          <w:sz w:val="28"/>
          <w:szCs w:val="28"/>
          <w:lang w:val="uk-UA"/>
        </w:rPr>
        <w:t xml:space="preserve">автономність </w:t>
      </w:r>
      <w:proofErr w:type="spellStart"/>
      <w:r w:rsidRPr="000E138B">
        <w:rPr>
          <w:rFonts w:ascii="Times New Roman" w:hAnsi="Times New Roman"/>
          <w:sz w:val="28"/>
          <w:szCs w:val="28"/>
          <w:lang w:val="uk-UA"/>
        </w:rPr>
        <w:t>пов</w:t>
      </w:r>
      <w:proofErr w:type="spellEnd"/>
      <w:r w:rsidRPr="000E138B">
        <w:rPr>
          <w:rFonts w:ascii="Times New Roman" w:hAnsi="Times New Roman"/>
          <w:sz w:val="28"/>
          <w:szCs w:val="28"/>
          <w:lang w:val="uk-UA"/>
        </w:rPr>
        <w:t>’</w:t>
      </w:r>
      <w:proofErr w:type="spellStart"/>
      <w:r w:rsidRPr="000E138B">
        <w:rPr>
          <w:rFonts w:ascii="Times New Roman" w:hAnsi="Times New Roman"/>
          <w:sz w:val="28"/>
          <w:szCs w:val="28"/>
        </w:rPr>
        <w:t>язується</w:t>
      </w:r>
      <w:proofErr w:type="spellEnd"/>
      <w:r w:rsidRPr="000E138B">
        <w:rPr>
          <w:rFonts w:ascii="Times New Roman" w:hAnsi="Times New Roman"/>
          <w:sz w:val="28"/>
          <w:szCs w:val="28"/>
        </w:rPr>
        <w:t xml:space="preserve"> з проблемою </w:t>
      </w:r>
      <w:r w:rsidRPr="000E138B">
        <w:rPr>
          <w:rFonts w:ascii="Times New Roman" w:hAnsi="Times New Roman"/>
          <w:sz w:val="28"/>
          <w:szCs w:val="28"/>
          <w:lang w:val="uk-UA"/>
        </w:rPr>
        <w:t>діалектики залежності і незалежності</w:t>
      </w:r>
      <w:r w:rsidRPr="000E138B">
        <w:rPr>
          <w:rFonts w:ascii="Times New Roman" w:hAnsi="Times New Roman"/>
          <w:sz w:val="28"/>
          <w:szCs w:val="28"/>
        </w:rPr>
        <w:t>.</w:t>
      </w:r>
      <w:r w:rsidRPr="000E138B">
        <w:rPr>
          <w:rFonts w:ascii="Times New Roman" w:hAnsi="Times New Roman"/>
          <w:sz w:val="28"/>
          <w:szCs w:val="28"/>
          <w:lang w:val="uk-UA"/>
        </w:rPr>
        <w:t xml:space="preserve"> При цьому автономність розглядається як дієвий фактор внутрішньої незалежності, реалізація мотивів і потреб через зовнішні умови . Автономність  дозволяє особистісні характеристики,   раціонально </w:t>
      </w:r>
      <w:proofErr w:type="spellStart"/>
      <w:r w:rsidRPr="000E138B">
        <w:rPr>
          <w:rFonts w:ascii="Times New Roman" w:hAnsi="Times New Roman"/>
          <w:sz w:val="28"/>
          <w:szCs w:val="28"/>
          <w:lang w:val="uk-UA"/>
        </w:rPr>
        <w:t>співвіднести</w:t>
      </w:r>
      <w:proofErr w:type="spellEnd"/>
      <w:r w:rsidRPr="000E138B">
        <w:rPr>
          <w:rFonts w:ascii="Times New Roman" w:hAnsi="Times New Roman"/>
          <w:sz w:val="28"/>
          <w:szCs w:val="28"/>
          <w:lang w:val="uk-UA"/>
        </w:rPr>
        <w:t xml:space="preserve"> їх з певними зовнішніми умовами, керувати ситуацією на основі вибору.</w:t>
      </w:r>
    </w:p>
    <w:p w14:paraId="0A046A17"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Під автономією особистості розуміється форма особистісного буття, інтегральна сутність якої проявляється в таких характеристиках особистості: самостійне цілепокладання; усвідомленість поведінки; розвинена рефлексія; гнучкість та креативність мислення й діяльності. Вона не зводиться ані до незалежності, ані до емансипації, але є механізмом адаптації особистості до мінливим умов, визначаючи успішність особистісного та професійного розвитку .</w:t>
      </w:r>
    </w:p>
    <w:p w14:paraId="6666A19C" w14:textId="77777777" w:rsidR="000E138B" w:rsidRPr="000E138B" w:rsidRDefault="000E138B" w:rsidP="000E138B">
      <w:pPr>
        <w:spacing w:after="0" w:line="240" w:lineRule="auto"/>
        <w:ind w:firstLine="709"/>
        <w:jc w:val="both"/>
        <w:rPr>
          <w:rFonts w:ascii="Times New Roman" w:hAnsi="Times New Roman"/>
          <w:color w:val="000000"/>
          <w:sz w:val="28"/>
          <w:szCs w:val="28"/>
          <w:lang w:val="uk-UA"/>
        </w:rPr>
      </w:pPr>
      <w:r w:rsidRPr="000E138B">
        <w:rPr>
          <w:rFonts w:ascii="Times New Roman" w:hAnsi="Times New Roman"/>
          <w:color w:val="000000"/>
          <w:sz w:val="28"/>
          <w:szCs w:val="28"/>
          <w:lang w:val="uk-UA"/>
        </w:rPr>
        <w:t xml:space="preserve">Психологи  стверджують, що автономність виступає основою позитивної спрямованості розвитку особистості і морального здоров’я особистості, сприяє розвитку механізмів саморегуляції і </w:t>
      </w:r>
      <w:proofErr w:type="spellStart"/>
      <w:r w:rsidRPr="000E138B">
        <w:rPr>
          <w:rFonts w:ascii="Times New Roman" w:hAnsi="Times New Roman"/>
          <w:color w:val="000000"/>
          <w:sz w:val="28"/>
          <w:szCs w:val="28"/>
          <w:lang w:val="uk-UA"/>
        </w:rPr>
        <w:t>самодетермінації</w:t>
      </w:r>
      <w:proofErr w:type="spellEnd"/>
      <w:r w:rsidRPr="000E138B">
        <w:rPr>
          <w:rFonts w:ascii="Times New Roman" w:hAnsi="Times New Roman"/>
          <w:color w:val="000000"/>
          <w:sz w:val="28"/>
          <w:szCs w:val="28"/>
          <w:lang w:val="uk-UA"/>
        </w:rPr>
        <w:t xml:space="preserve"> особистості, формує відповідальність за свої дії, значимість своєї особистості і постійне прагнення до особистісного розвитку.  </w:t>
      </w:r>
    </w:p>
    <w:p w14:paraId="0A52D2CA"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b/>
          <w:color w:val="000000"/>
          <w:sz w:val="28"/>
          <w:szCs w:val="28"/>
          <w:lang w:val="uk-UA"/>
        </w:rPr>
      </w:pPr>
      <w:r w:rsidRPr="000E138B">
        <w:rPr>
          <w:rFonts w:ascii="Times New Roman" w:hAnsi="Times New Roman"/>
          <w:color w:val="000000"/>
          <w:sz w:val="28"/>
          <w:szCs w:val="28"/>
          <w:lang w:val="uk-UA"/>
        </w:rPr>
        <w:t xml:space="preserve">Автономність як поняття прийнято асоціювати з уміннями спрямовувати особисту діяльність, з незалежністю суджень, здатністю до критичної рефлексії, прийняттю рішень і незалежністю дій </w:t>
      </w:r>
      <w:r w:rsidRPr="000E138B">
        <w:rPr>
          <w:rFonts w:ascii="Times New Roman" w:hAnsi="Times New Roman"/>
          <w:b/>
          <w:color w:val="000000"/>
          <w:sz w:val="28"/>
          <w:szCs w:val="28"/>
          <w:lang w:val="uk-UA"/>
        </w:rPr>
        <w:t>.</w:t>
      </w:r>
    </w:p>
    <w:p w14:paraId="266D3F30"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У роботі «</w:t>
      </w:r>
      <w:r w:rsidRPr="000E138B">
        <w:rPr>
          <w:rFonts w:ascii="Times New Roman" w:hAnsi="Times New Roman"/>
          <w:sz w:val="28"/>
          <w:szCs w:val="28"/>
          <w:lang w:val="en-US"/>
        </w:rPr>
        <w:t>Learning</w:t>
      </w:r>
      <w:r w:rsidRPr="000E138B">
        <w:rPr>
          <w:rFonts w:ascii="Times New Roman" w:hAnsi="Times New Roman"/>
          <w:sz w:val="28"/>
          <w:szCs w:val="28"/>
          <w:lang w:val="en-GB"/>
        </w:rPr>
        <w:t xml:space="preserve"> </w:t>
      </w:r>
      <w:r w:rsidRPr="000E138B">
        <w:rPr>
          <w:rFonts w:ascii="Times New Roman" w:hAnsi="Times New Roman"/>
          <w:sz w:val="28"/>
          <w:szCs w:val="28"/>
          <w:lang w:val="en-US"/>
        </w:rPr>
        <w:t>to</w:t>
      </w:r>
      <w:r w:rsidRPr="000E138B">
        <w:rPr>
          <w:rFonts w:ascii="Times New Roman" w:hAnsi="Times New Roman"/>
          <w:sz w:val="28"/>
          <w:szCs w:val="28"/>
          <w:lang w:val="en-GB"/>
        </w:rPr>
        <w:t xml:space="preserve"> </w:t>
      </w:r>
      <w:r w:rsidRPr="000E138B">
        <w:rPr>
          <w:rFonts w:ascii="Times New Roman" w:hAnsi="Times New Roman"/>
          <w:sz w:val="28"/>
          <w:szCs w:val="28"/>
          <w:lang w:val="en-US"/>
        </w:rPr>
        <w:t>learn</w:t>
      </w:r>
      <w:r w:rsidRPr="000E138B">
        <w:rPr>
          <w:rFonts w:ascii="Times New Roman" w:hAnsi="Times New Roman"/>
          <w:sz w:val="28"/>
          <w:szCs w:val="28"/>
          <w:lang w:val="en-GB"/>
        </w:rPr>
        <w:t>»</w:t>
      </w:r>
      <w:r w:rsidRPr="000E138B">
        <w:rPr>
          <w:rFonts w:ascii="Times New Roman" w:hAnsi="Times New Roman"/>
          <w:sz w:val="28"/>
          <w:szCs w:val="28"/>
          <w:lang w:val="uk-UA"/>
        </w:rPr>
        <w:t xml:space="preserve"> («Як навчитися вчитися») </w:t>
      </w:r>
      <w:proofErr w:type="spellStart"/>
      <w:r w:rsidRPr="000E138B">
        <w:rPr>
          <w:rFonts w:ascii="Times New Roman" w:hAnsi="Times New Roman"/>
          <w:sz w:val="28"/>
          <w:szCs w:val="28"/>
          <w:lang w:val="uk-UA"/>
        </w:rPr>
        <w:t>Дж</w:t>
      </w:r>
      <w:proofErr w:type="spellEnd"/>
      <w:r w:rsidRPr="000E138B">
        <w:rPr>
          <w:rFonts w:ascii="Times New Roman" w:hAnsi="Times New Roman"/>
          <w:sz w:val="28"/>
          <w:szCs w:val="28"/>
          <w:lang w:val="uk-UA"/>
        </w:rPr>
        <w:t>. Трім пояснює автономність як бажання і здібність діяти самостійно як соціально-відповідальна особа, а також скеровувати свої особистісні дії,  процес навчання на користь собі .</w:t>
      </w:r>
    </w:p>
    <w:p w14:paraId="481DE9EE"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Д </w:t>
      </w:r>
      <w:proofErr w:type="spellStart"/>
      <w:r w:rsidRPr="000E138B">
        <w:rPr>
          <w:rFonts w:ascii="Times New Roman" w:hAnsi="Times New Roman"/>
          <w:sz w:val="28"/>
          <w:szCs w:val="28"/>
          <w:lang w:val="uk-UA"/>
        </w:rPr>
        <w:t>Літтл</w:t>
      </w:r>
      <w:proofErr w:type="spellEnd"/>
      <w:r w:rsidRPr="000E138B">
        <w:rPr>
          <w:rFonts w:ascii="Times New Roman" w:hAnsi="Times New Roman"/>
          <w:sz w:val="28"/>
          <w:szCs w:val="28"/>
          <w:lang w:val="uk-UA"/>
        </w:rPr>
        <w:t xml:space="preserve"> вважає автономність психологічним ставленням особистості до процесу навчання та професійної діяльності, яке виявляється у здатності до відокремлення, критичної рефлексії, прийняття рішень і незалежності у діяльності .</w:t>
      </w:r>
    </w:p>
    <w:p w14:paraId="3EA432F7"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Л. Маріані вважає, що автономність людини неможлива без залежності, яка зумовлює прагнення до незалежності. Він </w:t>
      </w:r>
      <w:proofErr w:type="spellStart"/>
      <w:r w:rsidRPr="000E138B">
        <w:rPr>
          <w:rFonts w:ascii="Times New Roman" w:hAnsi="Times New Roman"/>
          <w:sz w:val="28"/>
          <w:szCs w:val="28"/>
          <w:lang w:val="uk-UA"/>
        </w:rPr>
        <w:t>співставляє</w:t>
      </w:r>
      <w:proofErr w:type="spellEnd"/>
      <w:r w:rsidRPr="000E138B">
        <w:rPr>
          <w:rFonts w:ascii="Times New Roman" w:hAnsi="Times New Roman"/>
          <w:sz w:val="28"/>
          <w:szCs w:val="28"/>
          <w:lang w:val="uk-UA"/>
        </w:rPr>
        <w:t xml:space="preserve"> поняття «автономність» і «залежність» з поняттями «виклик» і «підтримка» .</w:t>
      </w:r>
    </w:p>
    <w:p w14:paraId="3C440FF6"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Л. </w:t>
      </w:r>
      <w:proofErr w:type="spellStart"/>
      <w:r w:rsidRPr="000E138B">
        <w:rPr>
          <w:rFonts w:ascii="Times New Roman" w:hAnsi="Times New Roman"/>
          <w:sz w:val="28"/>
          <w:szCs w:val="28"/>
          <w:lang w:val="uk-UA"/>
        </w:rPr>
        <w:t>Дікінсон</w:t>
      </w:r>
      <w:proofErr w:type="spellEnd"/>
      <w:r w:rsidRPr="000E138B">
        <w:rPr>
          <w:rFonts w:ascii="Times New Roman" w:hAnsi="Times New Roman"/>
          <w:sz w:val="28"/>
          <w:szCs w:val="28"/>
          <w:lang w:val="uk-UA"/>
        </w:rPr>
        <w:t xml:space="preserve"> порівнює автономність з поняттями «</w:t>
      </w:r>
      <w:proofErr w:type="spellStart"/>
      <w:r w:rsidRPr="000E138B">
        <w:rPr>
          <w:rFonts w:ascii="Times New Roman" w:hAnsi="Times New Roman"/>
          <w:sz w:val="28"/>
          <w:szCs w:val="28"/>
          <w:lang w:val="uk-UA"/>
        </w:rPr>
        <w:t>самокерівництво</w:t>
      </w:r>
      <w:proofErr w:type="spellEnd"/>
      <w:r w:rsidRPr="000E138B">
        <w:rPr>
          <w:rFonts w:ascii="Times New Roman" w:hAnsi="Times New Roman"/>
          <w:sz w:val="28"/>
          <w:szCs w:val="28"/>
          <w:lang w:val="uk-UA"/>
        </w:rPr>
        <w:t>»  (</w:t>
      </w:r>
      <w:r w:rsidRPr="000E138B">
        <w:rPr>
          <w:rFonts w:ascii="Times New Roman" w:hAnsi="Times New Roman"/>
          <w:sz w:val="28"/>
          <w:szCs w:val="28"/>
          <w:lang w:val="en-US"/>
        </w:rPr>
        <w:t>self</w:t>
      </w:r>
      <w:r w:rsidRPr="000E138B">
        <w:rPr>
          <w:rFonts w:ascii="Times New Roman" w:hAnsi="Times New Roman"/>
          <w:sz w:val="28"/>
          <w:szCs w:val="28"/>
          <w:lang w:val="uk-UA"/>
        </w:rPr>
        <w:t>-</w:t>
      </w:r>
      <w:r w:rsidRPr="000E138B">
        <w:rPr>
          <w:rFonts w:ascii="Times New Roman" w:hAnsi="Times New Roman"/>
          <w:sz w:val="28"/>
          <w:szCs w:val="28"/>
          <w:lang w:val="en-US"/>
        </w:rPr>
        <w:t>direction</w:t>
      </w:r>
      <w:r w:rsidRPr="000E138B">
        <w:rPr>
          <w:rFonts w:ascii="Times New Roman" w:hAnsi="Times New Roman"/>
          <w:sz w:val="28"/>
          <w:szCs w:val="28"/>
          <w:lang w:val="uk-UA"/>
        </w:rPr>
        <w:t>), «індивідуалізація» (</w:t>
      </w:r>
      <w:proofErr w:type="spellStart"/>
      <w:r w:rsidRPr="000E138B">
        <w:rPr>
          <w:rFonts w:ascii="Times New Roman" w:hAnsi="Times New Roman"/>
          <w:sz w:val="28"/>
          <w:szCs w:val="28"/>
          <w:lang w:val="en-US"/>
        </w:rPr>
        <w:t>individualised</w:t>
      </w:r>
      <w:proofErr w:type="spellEnd"/>
      <w:r w:rsidRPr="000E138B">
        <w:rPr>
          <w:rFonts w:ascii="Times New Roman" w:hAnsi="Times New Roman"/>
          <w:sz w:val="28"/>
          <w:szCs w:val="28"/>
          <w:lang w:val="uk-UA"/>
        </w:rPr>
        <w:t xml:space="preserve"> </w:t>
      </w:r>
      <w:r w:rsidRPr="000E138B">
        <w:rPr>
          <w:rFonts w:ascii="Times New Roman" w:hAnsi="Times New Roman"/>
          <w:sz w:val="28"/>
          <w:szCs w:val="28"/>
          <w:lang w:val="en-US"/>
        </w:rPr>
        <w:t>instruction</w:t>
      </w:r>
      <w:r w:rsidRPr="000E138B">
        <w:rPr>
          <w:rFonts w:ascii="Times New Roman" w:hAnsi="Times New Roman"/>
          <w:sz w:val="28"/>
          <w:szCs w:val="28"/>
          <w:lang w:val="uk-UA"/>
        </w:rPr>
        <w:t>) .</w:t>
      </w:r>
    </w:p>
    <w:p w14:paraId="1A252F3B"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Заслуговує на увагу робота Л. Ван </w:t>
      </w:r>
      <w:proofErr w:type="spellStart"/>
      <w:r w:rsidRPr="000E138B">
        <w:rPr>
          <w:rFonts w:ascii="Times New Roman" w:hAnsi="Times New Roman"/>
          <w:sz w:val="28"/>
          <w:szCs w:val="28"/>
          <w:lang w:val="uk-UA"/>
        </w:rPr>
        <w:t>Лієра</w:t>
      </w:r>
      <w:proofErr w:type="spellEnd"/>
      <w:r w:rsidRPr="000E138B">
        <w:rPr>
          <w:rFonts w:ascii="Times New Roman" w:hAnsi="Times New Roman"/>
          <w:sz w:val="28"/>
          <w:szCs w:val="28"/>
          <w:lang w:val="uk-UA"/>
        </w:rPr>
        <w:t xml:space="preserve"> «Інтерактивність у навчальній програмі з вивчення мови». Автономна особистість, згідно Л. Ван </w:t>
      </w:r>
      <w:proofErr w:type="spellStart"/>
      <w:r w:rsidRPr="000E138B">
        <w:rPr>
          <w:rFonts w:ascii="Times New Roman" w:hAnsi="Times New Roman"/>
          <w:sz w:val="28"/>
          <w:szCs w:val="28"/>
          <w:lang w:val="uk-UA"/>
        </w:rPr>
        <w:t>Лієру</w:t>
      </w:r>
      <w:proofErr w:type="spellEnd"/>
      <w:r w:rsidRPr="000E138B">
        <w:rPr>
          <w:rFonts w:ascii="Times New Roman" w:hAnsi="Times New Roman"/>
          <w:sz w:val="28"/>
          <w:szCs w:val="28"/>
          <w:lang w:val="uk-UA"/>
        </w:rPr>
        <w:t xml:space="preserve"> – активна, відповідальна людина, здатна самостійно приймати рішення відносно того, що і як робити .</w:t>
      </w:r>
    </w:p>
    <w:p w14:paraId="1F919C43"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 Учені М. Брін та С. Манн визначають такі риси автономності: відповідальність, внутрішня і зовнішня мотивація, самоконтроль і </w:t>
      </w:r>
      <w:r w:rsidRPr="000E138B">
        <w:rPr>
          <w:rFonts w:ascii="Times New Roman" w:hAnsi="Times New Roman"/>
          <w:sz w:val="28"/>
          <w:szCs w:val="28"/>
          <w:lang w:val="uk-UA"/>
        </w:rPr>
        <w:lastRenderedPageBreak/>
        <w:t xml:space="preserve">впевненість у собі, мета когнітивні уміння, мобільність мислення, готовність та здатність до змін, цілеспрямованість, здатність до партнерської взаємодії. </w:t>
      </w:r>
      <w:r w:rsidRPr="000E138B">
        <w:rPr>
          <w:rFonts w:ascii="Times New Roman" w:hAnsi="Times New Roman"/>
          <w:b/>
          <w:sz w:val="28"/>
          <w:szCs w:val="28"/>
          <w:lang w:val="uk-UA"/>
        </w:rPr>
        <w:t xml:space="preserve"> </w:t>
      </w:r>
    </w:p>
    <w:p w14:paraId="3024882A" w14:textId="77777777" w:rsidR="000E138B" w:rsidRPr="000E138B" w:rsidRDefault="000E138B" w:rsidP="000E138B">
      <w:pPr>
        <w:spacing w:after="0" w:line="240" w:lineRule="auto"/>
        <w:ind w:firstLine="709"/>
        <w:jc w:val="both"/>
        <w:rPr>
          <w:rFonts w:ascii="Times New Roman" w:hAnsi="Times New Roman"/>
          <w:b/>
          <w:sz w:val="28"/>
          <w:szCs w:val="28"/>
          <w:lang w:val="uk-UA"/>
        </w:rPr>
      </w:pPr>
      <w:r w:rsidRPr="000E138B">
        <w:rPr>
          <w:rFonts w:ascii="Times New Roman" w:hAnsi="Times New Roman"/>
          <w:sz w:val="28"/>
          <w:szCs w:val="28"/>
          <w:lang w:val="uk-UA"/>
        </w:rPr>
        <w:t xml:space="preserve">Англійський учений Д. Ньюман  виділяє етапи формування автономності: усвідомлення цілей і завдань; </w:t>
      </w:r>
      <w:proofErr w:type="spellStart"/>
      <w:r w:rsidRPr="000E138B">
        <w:rPr>
          <w:rFonts w:ascii="Times New Roman" w:hAnsi="Times New Roman"/>
          <w:sz w:val="28"/>
          <w:szCs w:val="28"/>
          <w:lang w:val="uk-UA"/>
        </w:rPr>
        <w:t>включеність</w:t>
      </w:r>
      <w:proofErr w:type="spellEnd"/>
      <w:r w:rsidRPr="000E138B">
        <w:rPr>
          <w:rFonts w:ascii="Times New Roman" w:hAnsi="Times New Roman"/>
          <w:sz w:val="28"/>
          <w:szCs w:val="28"/>
          <w:lang w:val="uk-UA"/>
        </w:rPr>
        <w:t>, що передбачає можливість вибору способів вирішення завдань; безпосередня участь в реалізації запланованих змін; вибір шляхів для реалізації завдань, що найбільш відповідають власній особистості; вихід за межі тієї структури, в якій відбувається професійна діяльність .</w:t>
      </w:r>
    </w:p>
    <w:p w14:paraId="04887439" w14:textId="77777777" w:rsidR="000E138B" w:rsidRPr="000E138B" w:rsidRDefault="000E138B" w:rsidP="000E138B">
      <w:pPr>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w:t>
      </w:r>
      <w:r w:rsidRPr="000E138B">
        <w:rPr>
          <w:rFonts w:ascii="Times New Roman" w:hAnsi="Times New Roman"/>
          <w:color w:val="000000"/>
          <w:sz w:val="28"/>
          <w:szCs w:val="28"/>
          <w:lang w:val="uk-UA"/>
        </w:rPr>
        <w:t>Автономність забезпечує стимуляцію розвитку творчих здібностей і моральних якостей особистості, її духовного потенціалу, соціальної компетентності, позитивної Я-концепції, виховання поваги до прав і свобод особистості і навиків функціонування у демократичному просторі.</w:t>
      </w:r>
    </w:p>
    <w:p w14:paraId="01DF74B2"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 xml:space="preserve">  О.В. </w:t>
      </w:r>
      <w:proofErr w:type="spellStart"/>
      <w:r w:rsidRPr="000E138B">
        <w:rPr>
          <w:rFonts w:ascii="Times New Roman" w:hAnsi="Times New Roman"/>
          <w:sz w:val="28"/>
          <w:szCs w:val="28"/>
          <w:lang w:val="uk-UA"/>
        </w:rPr>
        <w:t>Камалетдінова</w:t>
      </w:r>
      <w:proofErr w:type="spellEnd"/>
      <w:r w:rsidRPr="000E138B">
        <w:rPr>
          <w:rFonts w:ascii="Times New Roman" w:hAnsi="Times New Roman"/>
          <w:sz w:val="28"/>
          <w:szCs w:val="28"/>
          <w:lang w:val="uk-UA"/>
        </w:rPr>
        <w:t xml:space="preserve"> зазначає, що автономність особистості може слугувати показником особистісного здоров'я і психічної стійкості, індикатором позитивного спрямування особистісного розвитку .</w:t>
      </w:r>
    </w:p>
    <w:p w14:paraId="748C76CD"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color w:val="000000"/>
          <w:sz w:val="28"/>
          <w:szCs w:val="28"/>
          <w:lang w:val="uk-UA"/>
        </w:rPr>
      </w:pPr>
      <w:r w:rsidRPr="000E138B">
        <w:rPr>
          <w:rFonts w:ascii="Times New Roman" w:hAnsi="Times New Roman"/>
          <w:color w:val="000000"/>
          <w:sz w:val="28"/>
          <w:szCs w:val="28"/>
          <w:lang w:val="uk-UA"/>
        </w:rPr>
        <w:t xml:space="preserve">У педагогічних дослідженнях акцентується увага на тому, що тільки вільна людина, яка здолала страх і залежність від зовнішньої оцінки, від нав’язаних цілей, засобів, методів, педагогічних стереотипів, може бути мудрим наставником інших </w:t>
      </w:r>
      <w:r w:rsidRPr="000E138B">
        <w:rPr>
          <w:rFonts w:ascii="Times New Roman" w:hAnsi="Times New Roman"/>
          <w:b/>
          <w:color w:val="000000"/>
          <w:sz w:val="28"/>
          <w:szCs w:val="28"/>
          <w:lang w:val="uk-UA"/>
        </w:rPr>
        <w:t>.</w:t>
      </w:r>
    </w:p>
    <w:p w14:paraId="4BB681C6" w14:textId="77777777" w:rsidR="000E138B" w:rsidRP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color w:val="000000"/>
          <w:sz w:val="28"/>
          <w:szCs w:val="28"/>
          <w:lang w:val="uk-UA"/>
        </w:rPr>
        <w:t xml:space="preserve"> </w:t>
      </w:r>
      <w:r w:rsidRPr="000E138B">
        <w:rPr>
          <w:rFonts w:ascii="Times New Roman" w:hAnsi="Times New Roman"/>
          <w:sz w:val="28"/>
          <w:szCs w:val="28"/>
          <w:lang w:val="uk-UA"/>
        </w:rPr>
        <w:t xml:space="preserve">У педагогічному словнику академіка  С. Гончаренка автономія розглядається як встановлення норм (правил) для самого себе. Суб’єктом автономії може бути як особистість, так і група людей.  Це індивідуальна позиція людини і незалежність у виборі мотивів, мети, стилю поведінки та ін.  </w:t>
      </w:r>
    </w:p>
    <w:p w14:paraId="339D57AE" w14:textId="77777777" w:rsidR="000E138B" w:rsidRDefault="000E138B" w:rsidP="000E138B">
      <w:pPr>
        <w:autoSpaceDE w:val="0"/>
        <w:autoSpaceDN w:val="0"/>
        <w:adjustRightInd w:val="0"/>
        <w:spacing w:after="0" w:line="240" w:lineRule="auto"/>
        <w:ind w:firstLine="709"/>
        <w:jc w:val="both"/>
        <w:rPr>
          <w:rFonts w:ascii="Times New Roman" w:hAnsi="Times New Roman"/>
          <w:sz w:val="28"/>
          <w:szCs w:val="28"/>
          <w:lang w:val="uk-UA"/>
        </w:rPr>
      </w:pPr>
      <w:r w:rsidRPr="000E138B">
        <w:rPr>
          <w:rFonts w:ascii="Times New Roman" w:hAnsi="Times New Roman"/>
          <w:sz w:val="28"/>
          <w:szCs w:val="28"/>
          <w:lang w:val="uk-UA"/>
        </w:rPr>
        <w:t>Особливого значення має професійна автономність , яка є необхідною умовою автономності особистісної; являє собою основу професійної соціалізації   і формування професіоналізму; є фактором забезпечення психологічного комфорту, задоволеності роботою та профілактики емоційного вигорання; забезпечує особистісний розвиток, самореалізацію фахівців; забезпечує стійкість до стрес-факторів та є показником позитивно спрямування особистісно-професійного саморозвитку .</w:t>
      </w:r>
    </w:p>
    <w:p w14:paraId="73D33AED" w14:textId="77777777" w:rsidR="005C7A2D" w:rsidRPr="000E138B" w:rsidRDefault="005C7A2D" w:rsidP="000E138B">
      <w:pPr>
        <w:autoSpaceDE w:val="0"/>
        <w:autoSpaceDN w:val="0"/>
        <w:adjustRightInd w:val="0"/>
        <w:spacing w:after="0" w:line="240" w:lineRule="auto"/>
        <w:ind w:firstLine="709"/>
        <w:jc w:val="both"/>
        <w:rPr>
          <w:rFonts w:ascii="Times New Roman" w:hAnsi="Times New Roman"/>
          <w:sz w:val="28"/>
          <w:szCs w:val="28"/>
          <w:lang w:val="uk-UA"/>
        </w:rPr>
      </w:pPr>
    </w:p>
    <w:p w14:paraId="4E2A435B" w14:textId="2552C819" w:rsidR="005C7A2D" w:rsidRPr="00ED39E4" w:rsidRDefault="005C7A2D" w:rsidP="005C7A2D">
      <w:pPr>
        <w:spacing w:after="0" w:line="240" w:lineRule="auto"/>
        <w:jc w:val="center"/>
        <w:rPr>
          <w:rFonts w:ascii="Times New Roman" w:hAnsi="Times New Roman"/>
          <w:b/>
          <w:bCs/>
          <w:color w:val="000000"/>
          <w:sz w:val="28"/>
          <w:szCs w:val="28"/>
          <w:lang w:val="uk-UA" w:eastAsia="uk-UA"/>
        </w:rPr>
      </w:pPr>
      <w:r>
        <w:rPr>
          <w:rFonts w:ascii="Roboto" w:hAnsi="Roboto"/>
          <w:color w:val="2962FF"/>
        </w:rPr>
        <w:fldChar w:fldCharType="begin"/>
      </w:r>
      <w:r>
        <w:rPr>
          <w:rFonts w:ascii="Roboto" w:hAnsi="Roboto"/>
          <w:color w:val="2962FF"/>
        </w:rPr>
        <w:instrText xml:space="preserve"> INCLUDEPICTURE "https://encrypted-tbn0.gstatic.com/images?q=tbn:ANd9GcRw6UNDuEENfurWxq4RD56ppScxAGz1O1ng5-IFDXawe-_FsgxLCYsZotiYJCa9YhQE-u4&amp;usqp=CAU"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"https://encrypted-tbn0.gstatic.com/images?q=tbn:ANd9GcRw6UNDuEENfurWxq4RD56ppScxAGz1O1ng5-IFDXawe-_FsgxLCYsZotiYJCa9YhQE-u4&amp;usqp=CAU"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"https://encrypted-tbn0.gstatic.com/images?q=tbn:ANd9GcRw6UNDuEENfurWxq4RD56ppScxAGz1O1ng5-IFDXawe-_FsgxLCYsZotiYJCa9YhQE-u4&amp;usqp=CAU" \* MERGEFORMATINET </w:instrText>
      </w:r>
      <w:r>
        <w:rPr>
          <w:rFonts w:ascii="Roboto" w:hAnsi="Roboto"/>
          <w:color w:val="2962FF"/>
        </w:rPr>
        <w:fldChar w:fldCharType="separate"/>
      </w:r>
      <w:r w:rsidR="00000000">
        <w:rPr>
          <w:rFonts w:ascii="Roboto" w:hAnsi="Roboto"/>
          <w:color w:val="2962FF"/>
        </w:rPr>
        <w:fldChar w:fldCharType="begin"/>
      </w:r>
      <w:r w:rsidR="00000000">
        <w:rPr>
          <w:rFonts w:ascii="Roboto" w:hAnsi="Roboto"/>
          <w:color w:val="2962FF"/>
        </w:rPr>
        <w:instrText xml:space="preserve"> INCLUDEPICTURE  "https://encrypted-tbn0.gstatic.com/images?q=tbn:ANd9GcRw6UNDuEENfurWxq4RD56ppScxAGz1O1ng5-IFDXawe-_FsgxLCYsZotiYJCa9YhQE-u4&amp;usqp=CAU" \* MERGEFORMATINET </w:instrText>
      </w:r>
      <w:r w:rsidR="00000000">
        <w:rPr>
          <w:rFonts w:ascii="Roboto" w:hAnsi="Roboto"/>
          <w:color w:val="2962FF"/>
        </w:rPr>
        <w:fldChar w:fldCharType="separate"/>
      </w:r>
      <w:r w:rsidR="005C289D">
        <w:rPr>
          <w:rFonts w:ascii="Roboto" w:hAnsi="Roboto"/>
          <w:color w:val="2962FF"/>
        </w:rPr>
        <w:pict w14:anchorId="0221A366">
          <v:shape id="_x0000_i1033" type="#_x0000_t75" alt="Коммуникационные технологии в вузах и их применение | Информационный Вкус" href="https://www.google.com.ua/imgres?imgurl=http%3A%2F%2Fmoral.infotaste.com%2Fwp-content%2Fuploads%2Fsoczializ-300x282.jpg&amp;imgrefurl=http%3A%2F%2Fmoral.infotaste.com%2Fkommunikatsionnye-tehnologii-v-vuzah-i-ih-primenenie%2F&amp;tbnid=vGeKdOxseK6j0M&amp;vet=10CBEQxiAoAWoXChMIsIPwm5-I8QIVAAAAAB0AAAAAEC0..i&amp;docid=7NLk46MHZRHPJM&amp;w=300&amp;h=282&amp;itg=1&amp;q=%D1%84%D0%BE%D1%82%D0%BE%20%D1%81%D0%BE%D1%86%D1%96%D0%B0%D0%BB%D1%96%D0%B7%D0%B0%D1%86%D1%96%D1%8F%20%D0%BE%D1%81%D0%BE%D0%B1%D0%B8%D1%81%D1%82%D0%BE%D1%81%D1%82%D1%96&amp;ved=0CBEQxiAoAWoXChMIsIPwm5-I8QIVAAAAAB0AAAAAEC0" style="width:54.5pt;height:51pt" o:button="t">
            <v:imagedata r:id="rId30" r:href="rId31"/>
          </v:shape>
        </w:pict>
      </w:r>
      <w:r w:rsidR="00000000">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Pr="00ED39E4">
        <w:rPr>
          <w:rFonts w:ascii="Times New Roman" w:hAnsi="Times New Roman"/>
          <w:b/>
          <w:bCs/>
          <w:color w:val="000000"/>
          <w:sz w:val="28"/>
          <w:szCs w:val="28"/>
          <w:lang w:val="uk-UA" w:eastAsia="uk-UA"/>
        </w:rPr>
        <w:t>Питання</w:t>
      </w:r>
      <w:r w:rsidRPr="00ED39E4">
        <w:rPr>
          <w:rFonts w:ascii="Times New Roman" w:hAnsi="Times New Roman"/>
          <w:b/>
          <w:sz w:val="28"/>
          <w:szCs w:val="28"/>
        </w:rPr>
        <w:t xml:space="preserve"> для </w:t>
      </w:r>
      <w:r w:rsidRPr="00ED39E4">
        <w:rPr>
          <w:rFonts w:ascii="Times New Roman" w:hAnsi="Times New Roman"/>
          <w:b/>
          <w:sz w:val="28"/>
          <w:szCs w:val="28"/>
          <w:lang w:val="uk-UA"/>
        </w:rPr>
        <w:t>дискусії</w:t>
      </w:r>
      <w:r w:rsidRPr="00ED39E4">
        <w:rPr>
          <w:rFonts w:ascii="Times New Roman" w:hAnsi="Times New Roman"/>
          <w:b/>
          <w:sz w:val="28"/>
          <w:szCs w:val="28"/>
        </w:rPr>
        <w:t xml:space="preserve"> </w:t>
      </w:r>
      <w:r w:rsidRPr="00ED39E4">
        <w:rPr>
          <w:rFonts w:ascii="Times New Roman" w:hAnsi="Times New Roman"/>
          <w:b/>
          <w:sz w:val="28"/>
          <w:szCs w:val="28"/>
          <w:lang w:val="uk-UA"/>
        </w:rPr>
        <w:t xml:space="preserve">та </w:t>
      </w:r>
      <w:r w:rsidRPr="00ED39E4">
        <w:rPr>
          <w:rFonts w:ascii="Times New Roman" w:hAnsi="Times New Roman"/>
          <w:b/>
          <w:bCs/>
          <w:color w:val="000000"/>
          <w:sz w:val="28"/>
          <w:szCs w:val="28"/>
          <w:lang w:val="uk-UA" w:eastAsia="uk-UA"/>
        </w:rPr>
        <w:t>самоконтролю</w:t>
      </w:r>
    </w:p>
    <w:p w14:paraId="4666E3A2" w14:textId="539132E4" w:rsidR="005C7A2D" w:rsidRPr="00714179" w:rsidRDefault="005C7A2D" w:rsidP="005C7A2D">
      <w:pPr>
        <w:spacing w:after="0" w:line="240" w:lineRule="auto"/>
        <w:rPr>
          <w:rFonts w:ascii="Times New Roman" w:hAnsi="Times New Roman"/>
          <w:i/>
          <w:sz w:val="28"/>
          <w:szCs w:val="28"/>
          <w:lang w:val="uk-UA" w:eastAsia="ru-RU"/>
        </w:rPr>
      </w:pPr>
      <w:r w:rsidRPr="00714179">
        <w:rPr>
          <w:rFonts w:ascii="Times New Roman" w:hAnsi="Times New Roman"/>
          <w:i/>
          <w:color w:val="000000"/>
          <w:sz w:val="28"/>
          <w:szCs w:val="28"/>
          <w:lang w:val="uk-UA" w:eastAsia="uk-UA"/>
        </w:rPr>
        <w:t>1. </w:t>
      </w:r>
      <w:r>
        <w:rPr>
          <w:rFonts w:ascii="Times New Roman" w:hAnsi="Times New Roman"/>
          <w:i/>
          <w:color w:val="000000"/>
          <w:sz w:val="28"/>
          <w:szCs w:val="28"/>
          <w:lang w:val="uk-UA" w:eastAsia="uk-UA"/>
        </w:rPr>
        <w:t xml:space="preserve">Охарактеризуйте сутність понять «професійна </w:t>
      </w:r>
      <w:proofErr w:type="spellStart"/>
      <w:r>
        <w:rPr>
          <w:rFonts w:ascii="Times New Roman" w:hAnsi="Times New Roman"/>
          <w:i/>
          <w:color w:val="000000"/>
          <w:sz w:val="28"/>
          <w:szCs w:val="28"/>
          <w:lang w:val="uk-UA" w:eastAsia="uk-UA"/>
        </w:rPr>
        <w:t>півдготовка</w:t>
      </w:r>
      <w:proofErr w:type="spellEnd"/>
      <w:r>
        <w:rPr>
          <w:rFonts w:ascii="Times New Roman" w:hAnsi="Times New Roman"/>
          <w:i/>
          <w:color w:val="000000"/>
          <w:sz w:val="28"/>
          <w:szCs w:val="28"/>
          <w:lang w:val="uk-UA" w:eastAsia="uk-UA"/>
        </w:rPr>
        <w:t>» та «професійна готовність»</w:t>
      </w:r>
    </w:p>
    <w:p w14:paraId="74379511" w14:textId="16521E8A" w:rsidR="005C7A2D" w:rsidRPr="00714179" w:rsidRDefault="005C7A2D" w:rsidP="005C7A2D">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2. </w:t>
      </w:r>
      <w:r>
        <w:rPr>
          <w:rFonts w:ascii="Times New Roman" w:hAnsi="Times New Roman"/>
          <w:i/>
          <w:color w:val="000000"/>
          <w:sz w:val="28"/>
          <w:szCs w:val="28"/>
          <w:lang w:val="uk-UA" w:eastAsia="uk-UA"/>
        </w:rPr>
        <w:t>Доведіть необхідність формування власного професійного стилю та автономності особистості.</w:t>
      </w:r>
      <w:r w:rsidRPr="00714179">
        <w:rPr>
          <w:rFonts w:ascii="Times New Roman" w:hAnsi="Times New Roman"/>
          <w:i/>
          <w:color w:val="000000"/>
          <w:sz w:val="28"/>
          <w:szCs w:val="28"/>
          <w:lang w:val="uk-UA" w:eastAsia="uk-UA"/>
        </w:rPr>
        <w:t xml:space="preserve"> </w:t>
      </w:r>
    </w:p>
    <w:p w14:paraId="135E9781" w14:textId="776EAD9F" w:rsidR="005C7A2D" w:rsidRPr="00714179" w:rsidRDefault="005C7A2D" w:rsidP="005C7A2D">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3. </w:t>
      </w:r>
      <w:r>
        <w:rPr>
          <w:rFonts w:ascii="Times New Roman" w:hAnsi="Times New Roman"/>
          <w:i/>
          <w:color w:val="000000"/>
          <w:sz w:val="28"/>
          <w:szCs w:val="28"/>
          <w:lang w:val="uk-UA" w:eastAsia="uk-UA"/>
        </w:rPr>
        <w:t xml:space="preserve">Охарактеризуйте дії людини, яка зрозуміла, що вона </w:t>
      </w:r>
      <w:proofErr w:type="spellStart"/>
      <w:r>
        <w:rPr>
          <w:rFonts w:ascii="Times New Roman" w:hAnsi="Times New Roman"/>
          <w:i/>
          <w:color w:val="000000"/>
          <w:sz w:val="28"/>
          <w:szCs w:val="28"/>
          <w:lang w:val="uk-UA" w:eastAsia="uk-UA"/>
        </w:rPr>
        <w:t>профнепридатна</w:t>
      </w:r>
      <w:proofErr w:type="spellEnd"/>
      <w:r w:rsidRPr="00714179">
        <w:rPr>
          <w:rFonts w:ascii="Times New Roman" w:hAnsi="Times New Roman"/>
          <w:i/>
          <w:color w:val="000000"/>
          <w:sz w:val="28"/>
          <w:szCs w:val="28"/>
          <w:lang w:val="uk-UA" w:eastAsia="uk-UA"/>
        </w:rPr>
        <w:t>.</w:t>
      </w:r>
    </w:p>
    <w:p w14:paraId="2EE6D9C0" w14:textId="79C61C9D" w:rsidR="005C7A2D" w:rsidRPr="00714179" w:rsidRDefault="005C7A2D" w:rsidP="005C7A2D">
      <w:pPr>
        <w:tabs>
          <w:tab w:val="left" w:pos="6276"/>
        </w:tabs>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lastRenderedPageBreak/>
        <w:t>4. </w:t>
      </w:r>
      <w:r>
        <w:rPr>
          <w:rFonts w:ascii="Times New Roman" w:hAnsi="Times New Roman"/>
          <w:i/>
          <w:color w:val="000000"/>
          <w:sz w:val="28"/>
          <w:szCs w:val="28"/>
          <w:lang w:val="uk-UA" w:eastAsia="uk-UA"/>
        </w:rPr>
        <w:t>Проаналізуйте вплив професійної свідомості на успішність професійної діяльності.</w:t>
      </w:r>
      <w:r>
        <w:rPr>
          <w:rFonts w:ascii="Times New Roman" w:hAnsi="Times New Roman"/>
          <w:i/>
          <w:color w:val="000000"/>
          <w:sz w:val="28"/>
          <w:szCs w:val="28"/>
          <w:lang w:val="uk-UA" w:eastAsia="uk-UA"/>
        </w:rPr>
        <w:tab/>
      </w:r>
    </w:p>
    <w:p w14:paraId="3EEBB7D8" w14:textId="0139A9A5" w:rsidR="005C7A2D" w:rsidRDefault="005C7A2D" w:rsidP="005C7A2D">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5. </w:t>
      </w:r>
      <w:r>
        <w:rPr>
          <w:rFonts w:ascii="Times New Roman" w:hAnsi="Times New Roman"/>
          <w:i/>
          <w:color w:val="000000"/>
          <w:sz w:val="28"/>
          <w:szCs w:val="28"/>
          <w:lang w:val="uk-UA" w:eastAsia="uk-UA"/>
        </w:rPr>
        <w:t xml:space="preserve"> Схарактеризуйте методи формування професійного потенціалу.</w:t>
      </w:r>
    </w:p>
    <w:p w14:paraId="1C2DDAA9" w14:textId="77777777" w:rsidR="005C7A2D" w:rsidRDefault="005C7A2D" w:rsidP="005C7A2D">
      <w:pPr>
        <w:spacing w:after="0" w:line="240" w:lineRule="auto"/>
        <w:jc w:val="both"/>
        <w:rPr>
          <w:rFonts w:ascii="Times New Roman" w:hAnsi="Times New Roman"/>
          <w:sz w:val="28"/>
          <w:szCs w:val="28"/>
          <w:lang w:val="uk-UA"/>
        </w:rPr>
      </w:pPr>
    </w:p>
    <w:p w14:paraId="1501FE2E" w14:textId="77777777" w:rsidR="005C7A2D" w:rsidRDefault="005C7A2D" w:rsidP="005C7A2D">
      <w:pPr>
        <w:spacing w:after="0" w:line="240" w:lineRule="auto"/>
        <w:jc w:val="both"/>
        <w:rPr>
          <w:rFonts w:ascii="Times New Roman" w:hAnsi="Times New Roman"/>
          <w:sz w:val="28"/>
          <w:szCs w:val="28"/>
          <w:lang w:val="uk-UA"/>
        </w:rPr>
      </w:pPr>
    </w:p>
    <w:p w14:paraId="0880D845" w14:textId="77777777" w:rsidR="005C7A2D" w:rsidRDefault="005C7A2D" w:rsidP="005C7A2D">
      <w:pPr>
        <w:spacing w:after="0" w:line="240" w:lineRule="auto"/>
        <w:jc w:val="both"/>
        <w:rPr>
          <w:rFonts w:ascii="Times New Roman" w:hAnsi="Times New Roman"/>
          <w:sz w:val="28"/>
          <w:szCs w:val="28"/>
          <w:lang w:val="uk-UA"/>
        </w:rPr>
      </w:pPr>
    </w:p>
    <w:p w14:paraId="36398461" w14:textId="51A7B59A" w:rsidR="000E138B" w:rsidRPr="005C7A2D" w:rsidRDefault="005C7A2D" w:rsidP="005C7A2D">
      <w:pPr>
        <w:autoSpaceDE w:val="0"/>
        <w:autoSpaceDN w:val="0"/>
        <w:adjustRightInd w:val="0"/>
        <w:spacing w:after="0" w:line="240" w:lineRule="auto"/>
        <w:ind w:firstLine="709"/>
        <w:jc w:val="center"/>
        <w:rPr>
          <w:rFonts w:ascii="Times New Roman" w:hAnsi="Times New Roman"/>
          <w:b/>
          <w:sz w:val="28"/>
          <w:szCs w:val="28"/>
          <w:lang w:val="uk-UA"/>
        </w:rPr>
      </w:pPr>
      <w:r w:rsidRPr="005C7A2D">
        <w:rPr>
          <w:rFonts w:ascii="Times New Roman" w:hAnsi="Times New Roman"/>
          <w:b/>
          <w:sz w:val="28"/>
          <w:szCs w:val="28"/>
          <w:lang w:val="uk-UA"/>
        </w:rPr>
        <w:t>ТЕМА 11</w:t>
      </w:r>
    </w:p>
    <w:p w14:paraId="1A5FD894" w14:textId="38769CFE" w:rsidR="005C7A2D" w:rsidRPr="005C7A2D" w:rsidRDefault="005C7A2D" w:rsidP="005C7A2D">
      <w:pPr>
        <w:ind w:firstLine="709"/>
        <w:rPr>
          <w:rFonts w:ascii="Times New Roman" w:hAnsi="Times New Roman"/>
          <w:b/>
          <w:color w:val="000000"/>
          <w:spacing w:val="6"/>
          <w:sz w:val="28"/>
          <w:szCs w:val="28"/>
          <w:lang w:val="uk-UA"/>
        </w:rPr>
      </w:pPr>
      <w:r>
        <w:rPr>
          <w:b/>
          <w:color w:val="000000"/>
          <w:spacing w:val="6"/>
          <w:sz w:val="28"/>
          <w:szCs w:val="28"/>
          <w:lang w:val="uk-UA"/>
        </w:rPr>
        <w:t xml:space="preserve"> </w:t>
      </w:r>
      <w:r w:rsidRPr="00C04BCB">
        <w:rPr>
          <w:b/>
          <w:color w:val="000000"/>
          <w:spacing w:val="6"/>
          <w:sz w:val="28"/>
          <w:szCs w:val="28"/>
        </w:rPr>
        <w:t xml:space="preserve"> </w:t>
      </w:r>
      <w:proofErr w:type="spellStart"/>
      <w:r w:rsidRPr="005C7A2D">
        <w:rPr>
          <w:rFonts w:ascii="Times New Roman" w:hAnsi="Times New Roman"/>
          <w:b/>
          <w:color w:val="000000"/>
          <w:spacing w:val="6"/>
          <w:sz w:val="28"/>
          <w:szCs w:val="28"/>
        </w:rPr>
        <w:t>Селфемпауермент</w:t>
      </w:r>
      <w:proofErr w:type="spellEnd"/>
      <w:r w:rsidRPr="005C7A2D">
        <w:rPr>
          <w:rFonts w:ascii="Times New Roman" w:hAnsi="Times New Roman"/>
          <w:b/>
          <w:color w:val="000000"/>
          <w:spacing w:val="6"/>
          <w:sz w:val="28"/>
          <w:szCs w:val="28"/>
        </w:rPr>
        <w:t xml:space="preserve"> у </w:t>
      </w:r>
      <w:proofErr w:type="spellStart"/>
      <w:r w:rsidRPr="005C7A2D">
        <w:rPr>
          <w:rFonts w:ascii="Times New Roman" w:hAnsi="Times New Roman"/>
          <w:b/>
          <w:color w:val="000000"/>
          <w:spacing w:val="6"/>
          <w:sz w:val="28"/>
          <w:szCs w:val="28"/>
        </w:rPr>
        <w:t>професійному</w:t>
      </w:r>
      <w:proofErr w:type="spellEnd"/>
      <w:r w:rsidRPr="005C7A2D">
        <w:rPr>
          <w:rFonts w:ascii="Times New Roman" w:hAnsi="Times New Roman"/>
          <w:b/>
          <w:color w:val="000000"/>
          <w:spacing w:val="6"/>
          <w:sz w:val="28"/>
          <w:szCs w:val="28"/>
        </w:rPr>
        <w:t xml:space="preserve"> </w:t>
      </w:r>
      <w:proofErr w:type="spellStart"/>
      <w:r w:rsidRPr="005C7A2D">
        <w:rPr>
          <w:rFonts w:ascii="Times New Roman" w:hAnsi="Times New Roman"/>
          <w:b/>
          <w:color w:val="000000"/>
          <w:spacing w:val="6"/>
          <w:sz w:val="28"/>
          <w:szCs w:val="28"/>
        </w:rPr>
        <w:t>становленні</w:t>
      </w:r>
      <w:proofErr w:type="spellEnd"/>
      <w:r w:rsidRPr="005C7A2D">
        <w:rPr>
          <w:rFonts w:ascii="Times New Roman" w:hAnsi="Times New Roman"/>
          <w:b/>
          <w:color w:val="000000"/>
          <w:spacing w:val="6"/>
          <w:sz w:val="28"/>
          <w:szCs w:val="28"/>
        </w:rPr>
        <w:t xml:space="preserve"> </w:t>
      </w:r>
      <w:proofErr w:type="spellStart"/>
      <w:r w:rsidRPr="005C7A2D">
        <w:rPr>
          <w:rFonts w:ascii="Times New Roman" w:hAnsi="Times New Roman"/>
          <w:b/>
          <w:color w:val="000000"/>
          <w:spacing w:val="6"/>
          <w:sz w:val="28"/>
          <w:szCs w:val="28"/>
        </w:rPr>
        <w:t>особистості</w:t>
      </w:r>
      <w:proofErr w:type="spellEnd"/>
    </w:p>
    <w:p w14:paraId="61AD6409" w14:textId="3C8C0913" w:rsidR="005C7A2D" w:rsidRPr="002945BF" w:rsidRDefault="005C7A2D" w:rsidP="005C7A2D">
      <w:pPr>
        <w:spacing w:after="0" w:line="240" w:lineRule="auto"/>
        <w:ind w:firstLine="708"/>
        <w:jc w:val="both"/>
        <w:rPr>
          <w:rFonts w:ascii="Times New Roman" w:hAnsi="Times New Roman"/>
          <w:sz w:val="28"/>
          <w:szCs w:val="28"/>
          <w:lang w:val="uk-UA"/>
        </w:rPr>
      </w:pPr>
      <w:r w:rsidRPr="00C04BCB">
        <w:rPr>
          <w:b/>
          <w:sz w:val="28"/>
          <w:szCs w:val="28"/>
          <w:lang w:val="uk-UA"/>
        </w:rPr>
        <w:t xml:space="preserve"> </w:t>
      </w:r>
      <w:r w:rsidRPr="002945BF">
        <w:rPr>
          <w:rFonts w:ascii="Times New Roman" w:hAnsi="Times New Roman"/>
          <w:b/>
          <w:sz w:val="28"/>
          <w:szCs w:val="28"/>
          <w:lang w:val="uk-UA"/>
        </w:rPr>
        <w:t>Мета</w:t>
      </w:r>
      <w:r w:rsidRPr="002945BF">
        <w:rPr>
          <w:rFonts w:ascii="Times New Roman" w:hAnsi="Times New Roman"/>
          <w:sz w:val="28"/>
          <w:szCs w:val="28"/>
          <w:lang w:val="uk-UA"/>
        </w:rPr>
        <w:t xml:space="preserve">: сформувати уявлення про </w:t>
      </w:r>
      <w:proofErr w:type="spellStart"/>
      <w:r>
        <w:rPr>
          <w:rFonts w:ascii="Times New Roman" w:hAnsi="Times New Roman"/>
          <w:sz w:val="28"/>
          <w:szCs w:val="28"/>
          <w:lang w:val="uk-UA"/>
        </w:rPr>
        <w:t>емпауермент</w:t>
      </w:r>
      <w:proofErr w:type="spellEnd"/>
      <w:r>
        <w:rPr>
          <w:rFonts w:ascii="Times New Roman" w:hAnsi="Times New Roman"/>
          <w:sz w:val="28"/>
          <w:szCs w:val="28"/>
          <w:lang w:val="uk-UA"/>
        </w:rPr>
        <w:t xml:space="preserve"> як метод досягнення цілей.</w:t>
      </w:r>
    </w:p>
    <w:p w14:paraId="53E3A408" w14:textId="77777777" w:rsidR="005C7A2D" w:rsidRPr="002945BF" w:rsidRDefault="005C7A2D" w:rsidP="005C7A2D">
      <w:pPr>
        <w:pStyle w:val="FR2"/>
        <w:widowControl/>
        <w:autoSpaceDE/>
        <w:autoSpaceDN/>
        <w:spacing w:before="0"/>
        <w:rPr>
          <w:szCs w:val="28"/>
          <w:lang w:eastAsia="en-US"/>
        </w:rPr>
      </w:pPr>
    </w:p>
    <w:p w14:paraId="5F189CEC" w14:textId="65A21F8F" w:rsidR="005C7A2D" w:rsidRPr="002945BF" w:rsidRDefault="005C7A2D" w:rsidP="005C7A2D">
      <w:pPr>
        <w:widowControl w:val="0"/>
        <w:shd w:val="clear" w:color="auto" w:fill="FFFFFF"/>
        <w:ind w:firstLine="708"/>
        <w:jc w:val="both"/>
        <w:rPr>
          <w:rFonts w:ascii="Times New Roman" w:hAnsi="Times New Roman"/>
          <w:bCs/>
          <w:color w:val="000000"/>
          <w:sz w:val="28"/>
          <w:szCs w:val="28"/>
          <w:lang w:val="uk-UA"/>
        </w:rPr>
      </w:pPr>
      <w:r w:rsidRPr="002945BF">
        <w:rPr>
          <w:rFonts w:ascii="Times New Roman" w:hAnsi="Times New Roman"/>
          <w:b/>
          <w:bCs/>
          <w:color w:val="000000"/>
          <w:sz w:val="28"/>
          <w:szCs w:val="28"/>
          <w:lang w:val="uk-UA"/>
        </w:rPr>
        <w:t xml:space="preserve">Основні поняття і терміни: </w:t>
      </w:r>
      <w:proofErr w:type="spellStart"/>
      <w:r>
        <w:rPr>
          <w:rFonts w:ascii="Times New Roman" w:hAnsi="Times New Roman"/>
          <w:bCs/>
          <w:color w:val="000000"/>
          <w:sz w:val="28"/>
          <w:szCs w:val="28"/>
          <w:lang w:val="uk-UA"/>
        </w:rPr>
        <w:t>емпауермент</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селфемпауермент</w:t>
      </w:r>
      <w:proofErr w:type="spellEnd"/>
      <w:r>
        <w:rPr>
          <w:rFonts w:ascii="Times New Roman" w:hAnsi="Times New Roman"/>
          <w:bCs/>
          <w:color w:val="000000"/>
          <w:sz w:val="28"/>
          <w:szCs w:val="28"/>
          <w:lang w:val="uk-UA"/>
        </w:rPr>
        <w:t xml:space="preserve">, етапи </w:t>
      </w:r>
      <w:proofErr w:type="spellStart"/>
      <w:r>
        <w:rPr>
          <w:rFonts w:ascii="Times New Roman" w:hAnsi="Times New Roman"/>
          <w:bCs/>
          <w:color w:val="000000"/>
          <w:sz w:val="28"/>
          <w:szCs w:val="28"/>
          <w:lang w:val="uk-UA"/>
        </w:rPr>
        <w:t>селфемпауерменту</w:t>
      </w:r>
      <w:proofErr w:type="spellEnd"/>
      <w:r>
        <w:rPr>
          <w:rFonts w:ascii="Times New Roman" w:hAnsi="Times New Roman"/>
          <w:bCs/>
          <w:color w:val="000000"/>
          <w:sz w:val="28"/>
          <w:szCs w:val="28"/>
          <w:lang w:val="uk-UA"/>
        </w:rPr>
        <w:t>.</w:t>
      </w:r>
    </w:p>
    <w:p w14:paraId="4E48F7A7" w14:textId="77777777" w:rsidR="005C7A2D" w:rsidRPr="002945BF" w:rsidRDefault="005C7A2D" w:rsidP="005C7A2D">
      <w:pPr>
        <w:pStyle w:val="FR2"/>
        <w:widowControl/>
        <w:autoSpaceDE/>
        <w:autoSpaceDN/>
        <w:spacing w:before="0"/>
        <w:rPr>
          <w:szCs w:val="28"/>
          <w:lang w:eastAsia="en-US"/>
        </w:rPr>
      </w:pPr>
      <w:r w:rsidRPr="002945BF">
        <w:rPr>
          <w:szCs w:val="28"/>
          <w:lang w:eastAsia="en-US"/>
        </w:rPr>
        <w:t>План</w:t>
      </w:r>
    </w:p>
    <w:p w14:paraId="48753C6E" w14:textId="77777777" w:rsidR="005C7A2D" w:rsidRPr="005C7A2D" w:rsidRDefault="005C7A2D" w:rsidP="00B02383">
      <w:pPr>
        <w:numPr>
          <w:ilvl w:val="0"/>
          <w:numId w:val="23"/>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Сутність поняття «</w:t>
      </w:r>
      <w:proofErr w:type="spellStart"/>
      <w:r w:rsidRPr="005C7A2D">
        <w:rPr>
          <w:rFonts w:ascii="Times New Roman" w:hAnsi="Times New Roman"/>
          <w:sz w:val="28"/>
          <w:szCs w:val="28"/>
          <w:lang w:val="uk-UA"/>
        </w:rPr>
        <w:t>емауермент</w:t>
      </w:r>
      <w:proofErr w:type="spellEnd"/>
      <w:r w:rsidRPr="005C7A2D">
        <w:rPr>
          <w:rFonts w:ascii="Times New Roman" w:hAnsi="Times New Roman"/>
          <w:sz w:val="28"/>
          <w:szCs w:val="28"/>
          <w:lang w:val="uk-UA"/>
        </w:rPr>
        <w:t>» та його види.</w:t>
      </w:r>
    </w:p>
    <w:p w14:paraId="549C27F1" w14:textId="77777777" w:rsidR="005C7A2D" w:rsidRPr="005C7A2D" w:rsidRDefault="005C7A2D" w:rsidP="00B02383">
      <w:pPr>
        <w:numPr>
          <w:ilvl w:val="0"/>
          <w:numId w:val="23"/>
        </w:numPr>
        <w:spacing w:after="0" w:line="240" w:lineRule="auto"/>
        <w:ind w:left="0" w:firstLine="709"/>
        <w:jc w:val="both"/>
        <w:rPr>
          <w:rFonts w:ascii="Times New Roman" w:hAnsi="Times New Roman"/>
          <w:position w:val="10"/>
          <w:sz w:val="28"/>
          <w:szCs w:val="28"/>
          <w:lang w:val="uk-UA"/>
        </w:rPr>
      </w:pPr>
      <w:r w:rsidRPr="005C7A2D">
        <w:rPr>
          <w:rFonts w:ascii="Times New Roman" w:hAnsi="Times New Roman"/>
          <w:sz w:val="28"/>
          <w:szCs w:val="28"/>
          <w:lang w:val="uk-UA"/>
        </w:rPr>
        <w:t xml:space="preserve"> </w:t>
      </w:r>
      <w:r w:rsidRPr="005C7A2D">
        <w:rPr>
          <w:rFonts w:ascii="Times New Roman" w:hAnsi="Times New Roman"/>
          <w:position w:val="10"/>
          <w:sz w:val="28"/>
          <w:szCs w:val="28"/>
          <w:lang w:val="uk-UA"/>
        </w:rPr>
        <w:t xml:space="preserve">Фази </w:t>
      </w:r>
      <w:proofErr w:type="spellStart"/>
      <w:r w:rsidRPr="005C7A2D">
        <w:rPr>
          <w:rFonts w:ascii="Times New Roman" w:hAnsi="Times New Roman"/>
          <w:position w:val="10"/>
          <w:sz w:val="28"/>
          <w:szCs w:val="28"/>
          <w:lang w:val="uk-UA"/>
        </w:rPr>
        <w:t>селф</w:t>
      </w:r>
      <w:proofErr w:type="spellEnd"/>
      <w:r w:rsidRPr="005C7A2D">
        <w:rPr>
          <w:rFonts w:ascii="Times New Roman" w:hAnsi="Times New Roman"/>
          <w:position w:val="10"/>
          <w:sz w:val="28"/>
          <w:szCs w:val="28"/>
          <w:lang w:val="uk-UA"/>
        </w:rPr>
        <w:t xml:space="preserve"> – </w:t>
      </w:r>
      <w:proofErr w:type="spellStart"/>
      <w:r w:rsidRPr="005C7A2D">
        <w:rPr>
          <w:rFonts w:ascii="Times New Roman" w:hAnsi="Times New Roman"/>
          <w:position w:val="10"/>
          <w:sz w:val="28"/>
          <w:szCs w:val="28"/>
          <w:lang w:val="uk-UA"/>
        </w:rPr>
        <w:t>емпауерменту</w:t>
      </w:r>
      <w:proofErr w:type="spellEnd"/>
      <w:r w:rsidRPr="005C7A2D">
        <w:rPr>
          <w:rFonts w:ascii="Times New Roman" w:hAnsi="Times New Roman"/>
          <w:position w:val="10"/>
          <w:sz w:val="28"/>
          <w:szCs w:val="28"/>
          <w:lang w:val="uk-UA"/>
        </w:rPr>
        <w:t>.</w:t>
      </w:r>
    </w:p>
    <w:p w14:paraId="05B53C8B" w14:textId="77777777" w:rsidR="005C7A2D" w:rsidRPr="005C7A2D" w:rsidRDefault="005C7A2D" w:rsidP="00B02383">
      <w:pPr>
        <w:numPr>
          <w:ilvl w:val="0"/>
          <w:numId w:val="23"/>
        </w:numPr>
        <w:spacing w:after="0" w:line="240" w:lineRule="auto"/>
        <w:ind w:left="0" w:firstLine="709"/>
        <w:jc w:val="both"/>
        <w:rPr>
          <w:rFonts w:ascii="Times New Roman" w:hAnsi="Times New Roman"/>
          <w:position w:val="10"/>
          <w:sz w:val="28"/>
          <w:szCs w:val="28"/>
          <w:lang w:val="uk-UA"/>
        </w:rPr>
      </w:pPr>
      <w:r w:rsidRPr="005C7A2D">
        <w:rPr>
          <w:rFonts w:ascii="Times New Roman" w:hAnsi="Times New Roman"/>
          <w:position w:val="10"/>
          <w:sz w:val="28"/>
          <w:szCs w:val="28"/>
          <w:lang w:val="uk-UA"/>
        </w:rPr>
        <w:t>Психологія лідера.</w:t>
      </w:r>
    </w:p>
    <w:p w14:paraId="14E05ADE" w14:textId="77777777" w:rsidR="005C7A2D" w:rsidRPr="00C04BCB" w:rsidRDefault="005C7A2D" w:rsidP="005C7A2D">
      <w:pPr>
        <w:ind w:firstLine="709"/>
        <w:jc w:val="both"/>
        <w:rPr>
          <w:b/>
          <w:sz w:val="28"/>
          <w:szCs w:val="28"/>
          <w:lang w:val="uk-UA"/>
        </w:rPr>
      </w:pPr>
      <w:r w:rsidRPr="00C04BCB">
        <w:rPr>
          <w:b/>
          <w:sz w:val="28"/>
          <w:szCs w:val="28"/>
          <w:lang w:val="uk-UA"/>
        </w:rPr>
        <w:t xml:space="preserve"> </w:t>
      </w:r>
    </w:p>
    <w:p w14:paraId="7E0ABD3A" w14:textId="77777777" w:rsidR="005C7A2D" w:rsidRPr="005C7A2D" w:rsidRDefault="005C7A2D" w:rsidP="005C7A2D">
      <w:pPr>
        <w:ind w:firstLine="709"/>
        <w:jc w:val="center"/>
        <w:rPr>
          <w:rFonts w:ascii="Times New Roman" w:hAnsi="Times New Roman"/>
          <w:b/>
          <w:sz w:val="28"/>
          <w:szCs w:val="28"/>
          <w:lang w:val="uk-UA"/>
        </w:rPr>
      </w:pPr>
      <w:r w:rsidRPr="005C7A2D">
        <w:rPr>
          <w:rFonts w:ascii="Times New Roman" w:hAnsi="Times New Roman"/>
          <w:b/>
          <w:sz w:val="28"/>
          <w:szCs w:val="28"/>
          <w:lang w:val="uk-UA"/>
        </w:rPr>
        <w:t>Література:</w:t>
      </w:r>
    </w:p>
    <w:p w14:paraId="7D0A5E51" w14:textId="77777777" w:rsidR="005C7A2D" w:rsidRPr="00EB5072" w:rsidRDefault="005C7A2D" w:rsidP="00E56F11">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1. </w:t>
      </w:r>
      <w:proofErr w:type="spellStart"/>
      <w:r w:rsidRPr="00EB5072">
        <w:rPr>
          <w:rFonts w:ascii="Times New Roman" w:hAnsi="Times New Roman"/>
          <w:sz w:val="28"/>
          <w:szCs w:val="28"/>
          <w:lang w:val="uk-UA"/>
        </w:rPr>
        <w:t>Семигіна</w:t>
      </w:r>
      <w:proofErr w:type="spellEnd"/>
      <w:r w:rsidRPr="00EB5072">
        <w:rPr>
          <w:rFonts w:ascii="Times New Roman" w:hAnsi="Times New Roman"/>
          <w:sz w:val="28"/>
          <w:szCs w:val="28"/>
          <w:lang w:val="uk-UA"/>
        </w:rPr>
        <w:t xml:space="preserve"> Т.В. Словник з соціальної політики.- К.: Вид. дім «Києво-Могилянська академія».- 2005. – 255 с.</w:t>
      </w:r>
    </w:p>
    <w:p w14:paraId="22B251E1" w14:textId="2105E43A" w:rsidR="005C7A2D" w:rsidRPr="00EB5072" w:rsidRDefault="005C7A2D" w:rsidP="00EB5072">
      <w:pPr>
        <w:spacing w:after="0" w:line="240" w:lineRule="auto"/>
        <w:ind w:firstLine="709"/>
        <w:jc w:val="both"/>
        <w:rPr>
          <w:rFonts w:ascii="Times New Roman" w:hAnsi="Times New Roman"/>
          <w:sz w:val="28"/>
          <w:szCs w:val="28"/>
        </w:rPr>
      </w:pPr>
      <w:r w:rsidRPr="00EB5072">
        <w:rPr>
          <w:rFonts w:ascii="Times New Roman" w:hAnsi="Times New Roman"/>
          <w:sz w:val="28"/>
          <w:szCs w:val="28"/>
          <w:lang w:val="uk-UA"/>
        </w:rPr>
        <w:t xml:space="preserve">2. </w:t>
      </w:r>
      <w:r w:rsidR="00EB5072" w:rsidRPr="00EB5072">
        <w:rPr>
          <w:rFonts w:ascii="Times New Roman" w:hAnsi="Times New Roman"/>
          <w:bCs/>
          <w:sz w:val="28"/>
          <w:szCs w:val="28"/>
          <w:lang w:val="uk-UA"/>
        </w:rPr>
        <w:t xml:space="preserve"> Г</w:t>
      </w:r>
      <w:proofErr w:type="spellStart"/>
      <w:r w:rsidRPr="00EB5072">
        <w:rPr>
          <w:rFonts w:ascii="Times New Roman" w:hAnsi="Times New Roman"/>
          <w:sz w:val="28"/>
          <w:szCs w:val="28"/>
        </w:rPr>
        <w:t>ено</w:t>
      </w:r>
      <w:proofErr w:type="spellEnd"/>
      <w:r w:rsidRPr="00EB5072">
        <w:rPr>
          <w:rFonts w:ascii="Times New Roman" w:hAnsi="Times New Roman"/>
          <w:sz w:val="28"/>
          <w:szCs w:val="28"/>
        </w:rPr>
        <w:t xml:space="preserve"> С. </w:t>
      </w:r>
      <w:r w:rsidR="00EB5072" w:rsidRPr="00EB5072">
        <w:rPr>
          <w:rFonts w:ascii="Times New Roman" w:hAnsi="Times New Roman"/>
          <w:sz w:val="28"/>
          <w:szCs w:val="28"/>
          <w:lang w:val="uk-UA"/>
        </w:rPr>
        <w:t>Методи і техніки</w:t>
      </w:r>
      <w:r w:rsidRPr="00EB5072">
        <w:rPr>
          <w:rFonts w:ascii="Times New Roman" w:hAnsi="Times New Roman"/>
          <w:sz w:val="28"/>
          <w:szCs w:val="28"/>
        </w:rPr>
        <w:t xml:space="preserve"> </w:t>
      </w:r>
      <w:proofErr w:type="spellStart"/>
      <w:r w:rsidRPr="00EB5072">
        <w:rPr>
          <w:rFonts w:ascii="Times New Roman" w:hAnsi="Times New Roman"/>
          <w:sz w:val="28"/>
          <w:szCs w:val="28"/>
        </w:rPr>
        <w:t>селф-емпауермента</w:t>
      </w:r>
      <w:proofErr w:type="spellEnd"/>
      <w:r w:rsidRPr="00EB5072">
        <w:rPr>
          <w:rFonts w:ascii="Times New Roman" w:hAnsi="Times New Roman"/>
          <w:sz w:val="28"/>
          <w:szCs w:val="28"/>
        </w:rPr>
        <w:t xml:space="preserve"> в </w:t>
      </w:r>
      <w:proofErr w:type="spellStart"/>
      <w:r w:rsidRPr="00EB5072">
        <w:rPr>
          <w:rFonts w:ascii="Times New Roman" w:hAnsi="Times New Roman"/>
          <w:sz w:val="28"/>
          <w:szCs w:val="28"/>
        </w:rPr>
        <w:t>социальн</w:t>
      </w:r>
      <w:proofErr w:type="spellEnd"/>
      <w:r w:rsidR="00EB5072" w:rsidRPr="00EB5072">
        <w:rPr>
          <w:rFonts w:ascii="Times New Roman" w:hAnsi="Times New Roman"/>
          <w:sz w:val="28"/>
          <w:szCs w:val="28"/>
          <w:lang w:val="uk-UA"/>
        </w:rPr>
        <w:t>і</w:t>
      </w:r>
      <w:r w:rsidRPr="00EB5072">
        <w:rPr>
          <w:rFonts w:ascii="Times New Roman" w:hAnsi="Times New Roman"/>
          <w:sz w:val="28"/>
          <w:szCs w:val="28"/>
        </w:rPr>
        <w:t>й работ</w:t>
      </w:r>
      <w:r w:rsidR="00EB5072" w:rsidRPr="00EB5072">
        <w:rPr>
          <w:rFonts w:ascii="Times New Roman" w:hAnsi="Times New Roman"/>
          <w:sz w:val="28"/>
          <w:szCs w:val="28"/>
          <w:lang w:val="uk-UA"/>
        </w:rPr>
        <w:t>і</w:t>
      </w:r>
      <w:r w:rsidRPr="00EB5072">
        <w:rPr>
          <w:rFonts w:ascii="Times New Roman" w:hAnsi="Times New Roman"/>
          <w:sz w:val="28"/>
          <w:szCs w:val="28"/>
        </w:rPr>
        <w:t>/</w:t>
      </w:r>
      <w:proofErr w:type="spellStart"/>
      <w:r w:rsidRPr="00EB5072">
        <w:rPr>
          <w:rFonts w:ascii="Times New Roman" w:hAnsi="Times New Roman"/>
          <w:sz w:val="28"/>
          <w:szCs w:val="28"/>
        </w:rPr>
        <w:t>ГеноС</w:t>
      </w:r>
      <w:proofErr w:type="spellEnd"/>
      <w:r w:rsidRPr="00EB5072">
        <w:rPr>
          <w:rFonts w:ascii="Times New Roman" w:hAnsi="Times New Roman"/>
          <w:sz w:val="28"/>
          <w:szCs w:val="28"/>
        </w:rPr>
        <w:t>.,</w:t>
      </w:r>
      <w:proofErr w:type="spellStart"/>
      <w:proofErr w:type="gramStart"/>
      <w:r w:rsidRPr="00EB5072">
        <w:rPr>
          <w:rFonts w:ascii="Times New Roman" w:hAnsi="Times New Roman"/>
          <w:sz w:val="28"/>
          <w:szCs w:val="28"/>
        </w:rPr>
        <w:t>АрмандоР</w:t>
      </w:r>
      <w:proofErr w:type="spellEnd"/>
      <w:r w:rsidRPr="00EB5072">
        <w:rPr>
          <w:rFonts w:ascii="Times New Roman" w:hAnsi="Times New Roman"/>
          <w:sz w:val="28"/>
          <w:szCs w:val="28"/>
        </w:rPr>
        <w:t>.–</w:t>
      </w:r>
      <w:proofErr w:type="gramEnd"/>
      <w:r w:rsidRPr="00EB5072">
        <w:rPr>
          <w:rFonts w:ascii="Times New Roman" w:hAnsi="Times New Roman"/>
          <w:sz w:val="28"/>
          <w:szCs w:val="28"/>
        </w:rPr>
        <w:t>[</w:t>
      </w:r>
      <w:proofErr w:type="spellStart"/>
      <w:r w:rsidRPr="00EB5072">
        <w:rPr>
          <w:rFonts w:ascii="Times New Roman" w:hAnsi="Times New Roman"/>
          <w:sz w:val="28"/>
          <w:szCs w:val="28"/>
        </w:rPr>
        <w:t>електроннийресурс</w:t>
      </w:r>
      <w:proofErr w:type="spellEnd"/>
      <w:r w:rsidRPr="00EB5072">
        <w:rPr>
          <w:rFonts w:ascii="Times New Roman" w:hAnsi="Times New Roman"/>
          <w:sz w:val="28"/>
          <w:szCs w:val="28"/>
        </w:rPr>
        <w:t>]: www.maksora.ru/uploads/metod_selfempaurm.doc</w:t>
      </w:r>
    </w:p>
    <w:p w14:paraId="2DFBE3AE" w14:textId="77777777" w:rsidR="005C7A2D" w:rsidRPr="00EB5072" w:rsidRDefault="005C7A2D" w:rsidP="005C7A2D">
      <w:pPr>
        <w:autoSpaceDE w:val="0"/>
        <w:autoSpaceDN w:val="0"/>
        <w:adjustRightInd w:val="0"/>
        <w:ind w:firstLine="709"/>
        <w:jc w:val="both"/>
        <w:rPr>
          <w:rFonts w:ascii="Times New Roman" w:hAnsi="Times New Roman"/>
          <w:sz w:val="28"/>
          <w:szCs w:val="28"/>
        </w:rPr>
      </w:pPr>
    </w:p>
    <w:p w14:paraId="335A53DE" w14:textId="77777777" w:rsidR="005C7A2D" w:rsidRPr="005C7A2D" w:rsidRDefault="005C7A2D" w:rsidP="005C7A2D">
      <w:pPr>
        <w:spacing w:after="0" w:line="240" w:lineRule="auto"/>
        <w:ind w:firstLine="709"/>
        <w:jc w:val="both"/>
        <w:rPr>
          <w:rFonts w:ascii="Times New Roman" w:hAnsi="Times New Roman"/>
          <w:b/>
          <w:sz w:val="28"/>
          <w:szCs w:val="28"/>
          <w:lang w:val="uk-UA"/>
        </w:rPr>
      </w:pPr>
      <w:r w:rsidRPr="005C7A2D">
        <w:rPr>
          <w:rFonts w:ascii="Times New Roman" w:hAnsi="Times New Roman"/>
          <w:b/>
          <w:sz w:val="28"/>
          <w:szCs w:val="28"/>
          <w:lang w:val="uk-UA"/>
        </w:rPr>
        <w:t>1. Сутність поняття «</w:t>
      </w:r>
      <w:proofErr w:type="spellStart"/>
      <w:r w:rsidRPr="005C7A2D">
        <w:rPr>
          <w:rFonts w:ascii="Times New Roman" w:hAnsi="Times New Roman"/>
          <w:b/>
          <w:sz w:val="28"/>
          <w:szCs w:val="28"/>
          <w:lang w:val="uk-UA"/>
        </w:rPr>
        <w:t>емауермент</w:t>
      </w:r>
      <w:proofErr w:type="spellEnd"/>
      <w:r w:rsidRPr="005C7A2D">
        <w:rPr>
          <w:rFonts w:ascii="Times New Roman" w:hAnsi="Times New Roman"/>
          <w:b/>
          <w:sz w:val="28"/>
          <w:szCs w:val="28"/>
          <w:lang w:val="uk-UA"/>
        </w:rPr>
        <w:t>».</w:t>
      </w:r>
    </w:p>
    <w:p w14:paraId="2B503455" w14:textId="77777777" w:rsidR="005C7A2D" w:rsidRPr="005C7A2D" w:rsidRDefault="005C7A2D" w:rsidP="005C7A2D">
      <w:pPr>
        <w:spacing w:after="0" w:line="240" w:lineRule="auto"/>
        <w:ind w:firstLine="709"/>
        <w:jc w:val="both"/>
        <w:rPr>
          <w:rFonts w:ascii="Times New Roman" w:eastAsia="TimesNewRoman" w:hAnsi="Times New Roman"/>
          <w:sz w:val="28"/>
          <w:szCs w:val="28"/>
          <w:lang w:val="uk-UA"/>
        </w:rPr>
      </w:pPr>
      <w:proofErr w:type="spellStart"/>
      <w:r w:rsidRPr="005C7A2D">
        <w:rPr>
          <w:rFonts w:ascii="Times New Roman" w:eastAsia="TimesNewRoman" w:hAnsi="Times New Roman"/>
          <w:sz w:val="28"/>
          <w:szCs w:val="28"/>
          <w:lang w:val="uk-UA"/>
        </w:rPr>
        <w:t>Емпауермент</w:t>
      </w:r>
      <w:proofErr w:type="spellEnd"/>
      <w:r w:rsidRPr="005C7A2D">
        <w:rPr>
          <w:rFonts w:ascii="Times New Roman" w:eastAsia="TimesNewRoman" w:hAnsi="Times New Roman"/>
          <w:sz w:val="28"/>
          <w:szCs w:val="28"/>
          <w:lang w:val="uk-UA"/>
        </w:rPr>
        <w:t xml:space="preserve"> – (наснаження, активізація) – підтримка особистості,   підвищення їхньої впевненості, самооцінки, компетенції.  </w:t>
      </w:r>
    </w:p>
    <w:p w14:paraId="3EF45BB3" w14:textId="77777777" w:rsidR="005C7A2D" w:rsidRPr="005C7A2D" w:rsidRDefault="005C7A2D" w:rsidP="005C7A2D">
      <w:pPr>
        <w:spacing w:after="0" w:line="240" w:lineRule="auto"/>
        <w:ind w:firstLine="709"/>
        <w:jc w:val="both"/>
        <w:rPr>
          <w:rFonts w:ascii="Times New Roman" w:eastAsia="TimesNewRoman" w:hAnsi="Times New Roman"/>
          <w:sz w:val="28"/>
          <w:szCs w:val="28"/>
          <w:lang w:val="uk-UA"/>
        </w:rPr>
      </w:pPr>
      <w:r w:rsidRPr="005C7A2D">
        <w:rPr>
          <w:rFonts w:ascii="Times New Roman" w:hAnsi="Times New Roman"/>
          <w:sz w:val="28"/>
          <w:szCs w:val="28"/>
          <w:lang w:val="uk-UA"/>
        </w:rPr>
        <w:t xml:space="preserve"> Походження </w:t>
      </w:r>
      <w:proofErr w:type="spellStart"/>
      <w:r w:rsidRPr="005C7A2D">
        <w:rPr>
          <w:rFonts w:ascii="Times New Roman" w:hAnsi="Times New Roman"/>
          <w:sz w:val="28"/>
          <w:szCs w:val="28"/>
          <w:lang w:val="uk-UA"/>
        </w:rPr>
        <w:t>емпауерменту</w:t>
      </w:r>
      <w:proofErr w:type="spellEnd"/>
      <w:r w:rsidRPr="005C7A2D">
        <w:rPr>
          <w:rFonts w:ascii="Times New Roman" w:hAnsi="Times New Roman"/>
          <w:sz w:val="28"/>
          <w:szCs w:val="28"/>
          <w:lang w:val="uk-UA"/>
        </w:rPr>
        <w:t xml:space="preserve"> як теоретичної концепції бере свої витоки у Бразильського гуманітарія і освітянина </w:t>
      </w:r>
      <w:proofErr w:type="spellStart"/>
      <w:r w:rsidRPr="005C7A2D">
        <w:rPr>
          <w:rFonts w:ascii="Times New Roman" w:hAnsi="Times New Roman"/>
          <w:sz w:val="28"/>
          <w:szCs w:val="28"/>
          <w:lang w:val="uk-UA"/>
        </w:rPr>
        <w:t>Фрейре</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rPr>
        <w:t>Freire</w:t>
      </w:r>
      <w:proofErr w:type="spellEnd"/>
      <w:r w:rsidRPr="005C7A2D">
        <w:rPr>
          <w:rFonts w:ascii="Times New Roman" w:hAnsi="Times New Roman"/>
          <w:sz w:val="28"/>
          <w:szCs w:val="28"/>
          <w:lang w:val="uk-UA"/>
        </w:rPr>
        <w:t xml:space="preserve">, 1973), який запропонував план «звільнення» пригноблених людей через освіту . </w:t>
      </w:r>
      <w:r w:rsidRPr="005C7A2D">
        <w:rPr>
          <w:rFonts w:ascii="Times New Roman" w:hAnsi="Times New Roman"/>
          <w:sz w:val="28"/>
          <w:szCs w:val="28"/>
        </w:rPr>
        <w:t xml:space="preserve">В </w:t>
      </w:r>
      <w:r w:rsidRPr="005C7A2D">
        <w:rPr>
          <w:rFonts w:ascii="Times New Roman" w:hAnsi="Times New Roman"/>
          <w:sz w:val="28"/>
          <w:szCs w:val="28"/>
          <w:lang w:val="uk-UA"/>
        </w:rPr>
        <w:t>психологічних науках поняття «</w:t>
      </w:r>
      <w:proofErr w:type="spellStart"/>
      <w:proofErr w:type="gram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w:t>
      </w:r>
      <w:r w:rsidRPr="005C7A2D">
        <w:rPr>
          <w:rFonts w:ascii="Times New Roman" w:hAnsi="Times New Roman"/>
          <w:sz w:val="28"/>
          <w:szCs w:val="28"/>
        </w:rPr>
        <w:t xml:space="preserve"> </w:t>
      </w:r>
      <w:r w:rsidRPr="005C7A2D">
        <w:rPr>
          <w:rFonts w:ascii="Times New Roman" w:hAnsi="Times New Roman"/>
          <w:sz w:val="28"/>
          <w:szCs w:val="28"/>
          <w:lang w:val="uk-UA"/>
        </w:rPr>
        <w:t>бере</w:t>
      </w:r>
      <w:proofErr w:type="gramEnd"/>
      <w:r w:rsidRPr="005C7A2D">
        <w:rPr>
          <w:rFonts w:ascii="Times New Roman" w:hAnsi="Times New Roman"/>
          <w:sz w:val="28"/>
          <w:szCs w:val="28"/>
          <w:lang w:val="uk-UA"/>
        </w:rPr>
        <w:t xml:space="preserve"> свій початок саме з психології общин США в 70-ті роки .</w:t>
      </w:r>
    </w:p>
    <w:p w14:paraId="3F6EAC0F" w14:textId="77777777" w:rsidR="005C7A2D" w:rsidRPr="005C7A2D" w:rsidRDefault="005C7A2D" w:rsidP="005C7A2D">
      <w:pPr>
        <w:spacing w:after="0" w:line="240" w:lineRule="auto"/>
        <w:ind w:firstLine="709"/>
        <w:jc w:val="both"/>
        <w:rPr>
          <w:rFonts w:ascii="Times New Roman" w:eastAsia="TimesNewRoman" w:hAnsi="Times New Roman"/>
          <w:sz w:val="28"/>
          <w:szCs w:val="28"/>
          <w:lang w:val="uk-UA"/>
        </w:rPr>
      </w:pPr>
      <w:r w:rsidRPr="005C7A2D">
        <w:rPr>
          <w:rFonts w:ascii="Times New Roman" w:hAnsi="Times New Roman"/>
          <w:sz w:val="28"/>
          <w:szCs w:val="28"/>
          <w:lang w:val="uk-UA"/>
        </w:rPr>
        <w:t>В економічних науках</w:t>
      </w:r>
      <w:r w:rsidRPr="005C7A2D">
        <w:rPr>
          <w:rFonts w:ascii="Times New Roman" w:hAnsi="Times New Roman"/>
          <w:sz w:val="28"/>
          <w:szCs w:val="28"/>
        </w:rPr>
        <w:t xml:space="preserve"> </w:t>
      </w:r>
      <w:proofErr w:type="spellStart"/>
      <w:r w:rsidRPr="005C7A2D">
        <w:rPr>
          <w:rFonts w:ascii="Times New Roman" w:hAnsi="Times New Roman"/>
          <w:sz w:val="28"/>
          <w:szCs w:val="28"/>
        </w:rPr>
        <w:t>емпауермент</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визначається</w:t>
      </w:r>
      <w:proofErr w:type="spellEnd"/>
      <w:r w:rsidRPr="005C7A2D">
        <w:rPr>
          <w:rFonts w:ascii="Times New Roman" w:hAnsi="Times New Roman"/>
          <w:sz w:val="28"/>
          <w:szCs w:val="28"/>
        </w:rPr>
        <w:t xml:space="preserve"> як </w:t>
      </w:r>
      <w:proofErr w:type="spellStart"/>
      <w:r w:rsidRPr="005C7A2D">
        <w:rPr>
          <w:rFonts w:ascii="Times New Roman" w:hAnsi="Times New Roman"/>
          <w:sz w:val="28"/>
          <w:szCs w:val="28"/>
        </w:rPr>
        <w:t>управлінська</w:t>
      </w:r>
      <w:proofErr w:type="spellEnd"/>
      <w:r w:rsidRPr="005C7A2D">
        <w:rPr>
          <w:rFonts w:ascii="Times New Roman" w:hAnsi="Times New Roman"/>
          <w:sz w:val="28"/>
          <w:szCs w:val="28"/>
        </w:rPr>
        <w:t xml:space="preserve"> практика </w:t>
      </w:r>
      <w:proofErr w:type="spellStart"/>
      <w:r w:rsidRPr="005C7A2D">
        <w:rPr>
          <w:rFonts w:ascii="Times New Roman" w:hAnsi="Times New Roman"/>
          <w:sz w:val="28"/>
          <w:szCs w:val="28"/>
        </w:rPr>
        <w:t>поділу</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інформації</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заохочень</w:t>
      </w:r>
      <w:proofErr w:type="spellEnd"/>
      <w:r w:rsidRPr="005C7A2D">
        <w:rPr>
          <w:rFonts w:ascii="Times New Roman" w:hAnsi="Times New Roman"/>
          <w:sz w:val="28"/>
          <w:szCs w:val="28"/>
        </w:rPr>
        <w:t xml:space="preserve"> і </w:t>
      </w:r>
      <w:proofErr w:type="spellStart"/>
      <w:r w:rsidRPr="005C7A2D">
        <w:rPr>
          <w:rFonts w:ascii="Times New Roman" w:hAnsi="Times New Roman"/>
          <w:sz w:val="28"/>
          <w:szCs w:val="28"/>
        </w:rPr>
        <w:t>влади</w:t>
      </w:r>
      <w:proofErr w:type="spellEnd"/>
      <w:r w:rsidRPr="005C7A2D">
        <w:rPr>
          <w:rFonts w:ascii="Times New Roman" w:hAnsi="Times New Roman"/>
          <w:sz w:val="28"/>
          <w:szCs w:val="28"/>
        </w:rPr>
        <w:t xml:space="preserve"> з </w:t>
      </w:r>
      <w:proofErr w:type="spellStart"/>
      <w:r w:rsidRPr="005C7A2D">
        <w:rPr>
          <w:rFonts w:ascii="Times New Roman" w:hAnsi="Times New Roman"/>
          <w:sz w:val="28"/>
          <w:szCs w:val="28"/>
        </w:rPr>
        <w:t>працівниками</w:t>
      </w:r>
      <w:proofErr w:type="spellEnd"/>
      <w:r w:rsidRPr="005C7A2D">
        <w:rPr>
          <w:rFonts w:ascii="Times New Roman" w:hAnsi="Times New Roman"/>
          <w:sz w:val="28"/>
          <w:szCs w:val="28"/>
        </w:rPr>
        <w:t xml:space="preserve"> для того, </w:t>
      </w:r>
      <w:proofErr w:type="spellStart"/>
      <w:r w:rsidRPr="005C7A2D">
        <w:rPr>
          <w:rFonts w:ascii="Times New Roman" w:hAnsi="Times New Roman"/>
          <w:sz w:val="28"/>
          <w:szCs w:val="28"/>
        </w:rPr>
        <w:t>щоб</w:t>
      </w:r>
      <w:proofErr w:type="spellEnd"/>
      <w:r w:rsidRPr="005C7A2D">
        <w:rPr>
          <w:rFonts w:ascii="Times New Roman" w:hAnsi="Times New Roman"/>
          <w:sz w:val="28"/>
          <w:szCs w:val="28"/>
        </w:rPr>
        <w:t xml:space="preserve"> вони могли </w:t>
      </w:r>
      <w:proofErr w:type="spellStart"/>
      <w:r w:rsidRPr="005C7A2D">
        <w:rPr>
          <w:rFonts w:ascii="Times New Roman" w:hAnsi="Times New Roman"/>
          <w:sz w:val="28"/>
          <w:szCs w:val="28"/>
        </w:rPr>
        <w:t>брати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ініціативу</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приймати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рішення</w:t>
      </w:r>
      <w:proofErr w:type="spellEnd"/>
      <w:r w:rsidRPr="005C7A2D">
        <w:rPr>
          <w:rFonts w:ascii="Times New Roman" w:hAnsi="Times New Roman"/>
          <w:sz w:val="28"/>
          <w:szCs w:val="28"/>
        </w:rPr>
        <w:t xml:space="preserve"> та </w:t>
      </w:r>
      <w:proofErr w:type="spellStart"/>
      <w:r w:rsidRPr="005C7A2D">
        <w:rPr>
          <w:rFonts w:ascii="Times New Roman" w:hAnsi="Times New Roman"/>
          <w:sz w:val="28"/>
          <w:szCs w:val="28"/>
        </w:rPr>
        <w:t>розв’язувати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проблеми</w:t>
      </w:r>
      <w:proofErr w:type="spellEnd"/>
      <w:r w:rsidRPr="005C7A2D">
        <w:rPr>
          <w:rFonts w:ascii="Times New Roman" w:hAnsi="Times New Roman"/>
          <w:sz w:val="28"/>
          <w:szCs w:val="28"/>
        </w:rPr>
        <w:t xml:space="preserve">, а </w:t>
      </w:r>
      <w:proofErr w:type="spellStart"/>
      <w:r w:rsidRPr="005C7A2D">
        <w:rPr>
          <w:rFonts w:ascii="Times New Roman" w:hAnsi="Times New Roman"/>
          <w:sz w:val="28"/>
          <w:szCs w:val="28"/>
        </w:rPr>
        <w:t>також</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покращувати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послуги</w:t>
      </w:r>
      <w:proofErr w:type="spellEnd"/>
      <w:r w:rsidRPr="005C7A2D">
        <w:rPr>
          <w:rFonts w:ascii="Times New Roman" w:hAnsi="Times New Roman"/>
          <w:sz w:val="28"/>
          <w:szCs w:val="28"/>
        </w:rPr>
        <w:t xml:space="preserve"> та </w:t>
      </w:r>
      <w:proofErr w:type="spellStart"/>
      <w:r w:rsidRPr="005C7A2D">
        <w:rPr>
          <w:rFonts w:ascii="Times New Roman" w:hAnsi="Times New Roman"/>
          <w:sz w:val="28"/>
          <w:szCs w:val="28"/>
        </w:rPr>
        <w:t>виконання</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завдань</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Це</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базова</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концепція</w:t>
      </w:r>
      <w:proofErr w:type="spellEnd"/>
      <w:r w:rsidRPr="005C7A2D">
        <w:rPr>
          <w:rFonts w:ascii="Times New Roman" w:hAnsi="Times New Roman"/>
          <w:sz w:val="28"/>
          <w:szCs w:val="28"/>
        </w:rPr>
        <w:t xml:space="preserve">, яка </w:t>
      </w:r>
      <w:proofErr w:type="spellStart"/>
      <w:r w:rsidRPr="005C7A2D">
        <w:rPr>
          <w:rFonts w:ascii="Times New Roman" w:hAnsi="Times New Roman"/>
          <w:sz w:val="28"/>
          <w:szCs w:val="28"/>
        </w:rPr>
        <w:t>полягає</w:t>
      </w:r>
      <w:proofErr w:type="spellEnd"/>
      <w:r w:rsidRPr="005C7A2D">
        <w:rPr>
          <w:rFonts w:ascii="Times New Roman" w:hAnsi="Times New Roman"/>
          <w:sz w:val="28"/>
          <w:szCs w:val="28"/>
        </w:rPr>
        <w:t xml:space="preserve"> в </w:t>
      </w:r>
      <w:proofErr w:type="spellStart"/>
      <w:r w:rsidRPr="005C7A2D">
        <w:rPr>
          <w:rFonts w:ascii="Times New Roman" w:hAnsi="Times New Roman"/>
          <w:sz w:val="28"/>
          <w:szCs w:val="28"/>
        </w:rPr>
        <w:t>наданні</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працівникам</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вмінь</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ресурсів</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влади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можливостей</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мотивації</w:t>
      </w:r>
      <w:proofErr w:type="spellEnd"/>
      <w:r w:rsidRPr="005C7A2D">
        <w:rPr>
          <w:rFonts w:ascii="Times New Roman" w:hAnsi="Times New Roman"/>
          <w:sz w:val="28"/>
          <w:szCs w:val="28"/>
        </w:rPr>
        <w:t xml:space="preserve">, а </w:t>
      </w:r>
      <w:proofErr w:type="spellStart"/>
      <w:r w:rsidRPr="005C7A2D">
        <w:rPr>
          <w:rFonts w:ascii="Times New Roman" w:hAnsi="Times New Roman"/>
          <w:sz w:val="28"/>
          <w:szCs w:val="28"/>
        </w:rPr>
        <w:t>також</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одночасного</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покладання</w:t>
      </w:r>
      <w:proofErr w:type="spellEnd"/>
      <w:r w:rsidRPr="005C7A2D">
        <w:rPr>
          <w:rFonts w:ascii="Times New Roman" w:hAnsi="Times New Roman"/>
          <w:sz w:val="28"/>
          <w:szCs w:val="28"/>
        </w:rPr>
        <w:t xml:space="preserve"> на них </w:t>
      </w:r>
      <w:proofErr w:type="spellStart"/>
      <w:r w:rsidRPr="005C7A2D">
        <w:rPr>
          <w:rFonts w:ascii="Times New Roman" w:hAnsi="Times New Roman"/>
          <w:sz w:val="28"/>
          <w:szCs w:val="28"/>
        </w:rPr>
        <w:t>відповідальності</w:t>
      </w:r>
      <w:proofErr w:type="spellEnd"/>
      <w:r w:rsidRPr="005C7A2D">
        <w:rPr>
          <w:rFonts w:ascii="Times New Roman" w:hAnsi="Times New Roman"/>
          <w:sz w:val="28"/>
          <w:szCs w:val="28"/>
        </w:rPr>
        <w:t xml:space="preserve"> за </w:t>
      </w:r>
      <w:proofErr w:type="spellStart"/>
      <w:r w:rsidRPr="005C7A2D">
        <w:rPr>
          <w:rFonts w:ascii="Times New Roman" w:hAnsi="Times New Roman"/>
          <w:sz w:val="28"/>
          <w:szCs w:val="28"/>
        </w:rPr>
        <w:t>результати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їх</w:t>
      </w:r>
      <w:proofErr w:type="spellEnd"/>
      <w:r w:rsidRPr="005C7A2D">
        <w:rPr>
          <w:rFonts w:ascii="Times New Roman" w:hAnsi="Times New Roman"/>
          <w:sz w:val="28"/>
          <w:szCs w:val="28"/>
        </w:rPr>
        <w:t xml:space="preserve"> </w:t>
      </w:r>
      <w:proofErr w:type="spellStart"/>
      <w:proofErr w:type="gramStart"/>
      <w:r w:rsidRPr="005C7A2D">
        <w:rPr>
          <w:rFonts w:ascii="Times New Roman" w:hAnsi="Times New Roman"/>
          <w:sz w:val="28"/>
          <w:szCs w:val="28"/>
        </w:rPr>
        <w:t>дій</w:t>
      </w:r>
      <w:proofErr w:type="spellEnd"/>
      <w:r w:rsidRPr="005C7A2D">
        <w:rPr>
          <w:rFonts w:ascii="Times New Roman" w:hAnsi="Times New Roman"/>
          <w:sz w:val="28"/>
          <w:szCs w:val="28"/>
          <w:lang w:val="uk-UA"/>
        </w:rPr>
        <w:t xml:space="preserve"> .</w:t>
      </w:r>
      <w:proofErr w:type="gramEnd"/>
    </w:p>
    <w:p w14:paraId="13CB809C" w14:textId="77777777" w:rsidR="005C7A2D" w:rsidRPr="005C7A2D" w:rsidRDefault="005C7A2D" w:rsidP="005C7A2D">
      <w:pPr>
        <w:spacing w:after="0" w:line="240" w:lineRule="auto"/>
        <w:ind w:firstLine="709"/>
        <w:jc w:val="both"/>
        <w:rPr>
          <w:rFonts w:ascii="Times New Roman" w:hAnsi="Times New Roman"/>
          <w:b/>
          <w:sz w:val="28"/>
          <w:szCs w:val="28"/>
          <w:lang w:val="uk-UA"/>
        </w:rPr>
      </w:pPr>
      <w:r w:rsidRPr="005C7A2D">
        <w:rPr>
          <w:rFonts w:ascii="Times New Roman" w:hAnsi="Times New Roman"/>
          <w:sz w:val="28"/>
          <w:szCs w:val="28"/>
          <w:lang w:val="uk-UA"/>
        </w:rPr>
        <w:lastRenderedPageBreak/>
        <w:t xml:space="preserve"> В соціальній роботі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розглядається як важлива цінність,   що означає активізацію життєвої позиції клієнта під впливом соціального працівника. </w:t>
      </w:r>
      <w:proofErr w:type="spellStart"/>
      <w:r w:rsidRPr="005C7A2D">
        <w:rPr>
          <w:rFonts w:ascii="Times New Roman" w:hAnsi="Times New Roman"/>
          <w:sz w:val="28"/>
          <w:szCs w:val="28"/>
        </w:rPr>
        <w:t>Причому</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внаслідок</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такої</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активності</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відбувається</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rPr>
        <w:t>усвідомлення</w:t>
      </w:r>
      <w:proofErr w:type="spellEnd"/>
      <w:r w:rsidRPr="005C7A2D">
        <w:rPr>
          <w:rFonts w:ascii="Times New Roman" w:hAnsi="Times New Roman"/>
          <w:sz w:val="28"/>
          <w:szCs w:val="28"/>
        </w:rPr>
        <w:t xml:space="preserve"> та/</w:t>
      </w:r>
      <w:proofErr w:type="spellStart"/>
      <w:r w:rsidRPr="005C7A2D">
        <w:rPr>
          <w:rFonts w:ascii="Times New Roman" w:hAnsi="Times New Roman"/>
          <w:sz w:val="28"/>
          <w:szCs w:val="28"/>
        </w:rPr>
        <w:t>або</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посилення</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відповідальності</w:t>
      </w:r>
      <w:proofErr w:type="spellEnd"/>
      <w:r w:rsidRPr="005C7A2D">
        <w:rPr>
          <w:rFonts w:ascii="Times New Roman" w:hAnsi="Times New Roman"/>
          <w:sz w:val="28"/>
          <w:szCs w:val="28"/>
        </w:rPr>
        <w:t xml:space="preserve"> особи за стан </w:t>
      </w:r>
      <w:proofErr w:type="spellStart"/>
      <w:r w:rsidRPr="005C7A2D">
        <w:rPr>
          <w:rFonts w:ascii="Times New Roman" w:hAnsi="Times New Roman"/>
          <w:sz w:val="28"/>
          <w:szCs w:val="28"/>
        </w:rPr>
        <w:t>вирішення</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власної</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проблеми</w:t>
      </w:r>
      <w:proofErr w:type="spellEnd"/>
      <w:r w:rsidRPr="005C7A2D">
        <w:rPr>
          <w:rFonts w:ascii="Times New Roman" w:hAnsi="Times New Roman"/>
          <w:sz w:val="28"/>
          <w:szCs w:val="28"/>
        </w:rPr>
        <w:t xml:space="preserve">, а </w:t>
      </w:r>
      <w:proofErr w:type="spellStart"/>
      <w:r w:rsidRPr="005C7A2D">
        <w:rPr>
          <w:rFonts w:ascii="Times New Roman" w:hAnsi="Times New Roman"/>
          <w:sz w:val="28"/>
          <w:szCs w:val="28"/>
        </w:rPr>
        <w:t>також</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формуються</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навички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самодопомоги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Власне</w:t>
      </w:r>
      <w:proofErr w:type="spellEnd"/>
      <w:r w:rsidRPr="005C7A2D">
        <w:rPr>
          <w:rFonts w:ascii="Times New Roman" w:hAnsi="Times New Roman"/>
          <w:sz w:val="28"/>
          <w:szCs w:val="28"/>
        </w:rPr>
        <w:t xml:space="preserve">, і головне </w:t>
      </w:r>
      <w:proofErr w:type="spellStart"/>
      <w:r w:rsidRPr="005C7A2D">
        <w:rPr>
          <w:rFonts w:ascii="Times New Roman" w:hAnsi="Times New Roman"/>
          <w:sz w:val="28"/>
          <w:szCs w:val="28"/>
        </w:rPr>
        <w:t>призначення</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соціальної</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роботи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визнається</w:t>
      </w:r>
      <w:proofErr w:type="spellEnd"/>
      <w:r w:rsidRPr="005C7A2D">
        <w:rPr>
          <w:rFonts w:ascii="Times New Roman" w:hAnsi="Times New Roman"/>
          <w:sz w:val="28"/>
          <w:szCs w:val="28"/>
        </w:rPr>
        <w:t xml:space="preserve"> як </w:t>
      </w:r>
      <w:proofErr w:type="spellStart"/>
      <w:r w:rsidRPr="005C7A2D">
        <w:rPr>
          <w:rFonts w:ascii="Times New Roman" w:hAnsi="Times New Roman"/>
          <w:sz w:val="28"/>
          <w:szCs w:val="28"/>
        </w:rPr>
        <w:t>допомога</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людині</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допомогти</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самій</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собі</w:t>
      </w:r>
      <w:proofErr w:type="spellEnd"/>
      <w:r w:rsidRPr="005C7A2D">
        <w:rPr>
          <w:rFonts w:ascii="Times New Roman" w:hAnsi="Times New Roman"/>
          <w:sz w:val="28"/>
          <w:szCs w:val="28"/>
        </w:rPr>
        <w:t xml:space="preserve">. В </w:t>
      </w:r>
      <w:proofErr w:type="spellStart"/>
      <w:r w:rsidRPr="005C7A2D">
        <w:rPr>
          <w:rFonts w:ascii="Times New Roman" w:hAnsi="Times New Roman"/>
          <w:sz w:val="28"/>
          <w:szCs w:val="28"/>
        </w:rPr>
        <w:t>цьому</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аспекті</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важливо</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пам’ятати</w:t>
      </w:r>
      <w:proofErr w:type="spellEnd"/>
      <w:r w:rsidRPr="005C7A2D">
        <w:rPr>
          <w:rFonts w:ascii="Times New Roman" w:hAnsi="Times New Roman"/>
          <w:sz w:val="28"/>
          <w:szCs w:val="28"/>
        </w:rPr>
        <w:t xml:space="preserve"> про </w:t>
      </w:r>
      <w:proofErr w:type="spellStart"/>
      <w:r w:rsidRPr="005C7A2D">
        <w:rPr>
          <w:rFonts w:ascii="Times New Roman" w:hAnsi="Times New Roman"/>
          <w:sz w:val="28"/>
          <w:szCs w:val="28"/>
        </w:rPr>
        <w:t>спонукання</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мотивацію</w:t>
      </w:r>
      <w:proofErr w:type="spellEnd"/>
      <w:r w:rsidRPr="005C7A2D">
        <w:rPr>
          <w:rFonts w:ascii="Times New Roman" w:hAnsi="Times New Roman"/>
          <w:sz w:val="28"/>
          <w:szCs w:val="28"/>
        </w:rPr>
        <w:t xml:space="preserve"> до </w:t>
      </w:r>
      <w:proofErr w:type="spellStart"/>
      <w:r w:rsidRPr="005C7A2D">
        <w:rPr>
          <w:rFonts w:ascii="Times New Roman" w:hAnsi="Times New Roman"/>
          <w:sz w:val="28"/>
          <w:szCs w:val="28"/>
        </w:rPr>
        <w:t>змін</w:t>
      </w:r>
      <w:proofErr w:type="spellEnd"/>
      <w:r w:rsidRPr="005C7A2D">
        <w:rPr>
          <w:rFonts w:ascii="Times New Roman" w:hAnsi="Times New Roman"/>
          <w:sz w:val="28"/>
          <w:szCs w:val="28"/>
        </w:rPr>
        <w:t xml:space="preserve"> як один </w:t>
      </w:r>
      <w:proofErr w:type="spellStart"/>
      <w:r w:rsidRPr="005C7A2D">
        <w:rPr>
          <w:rFonts w:ascii="Times New Roman" w:hAnsi="Times New Roman"/>
          <w:sz w:val="28"/>
          <w:szCs w:val="28"/>
        </w:rPr>
        <w:t>із</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найважливіших</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чинників</w:t>
      </w:r>
      <w:proofErr w:type="spellEnd"/>
      <w:r w:rsidRPr="005C7A2D">
        <w:rPr>
          <w:rFonts w:ascii="Times New Roman" w:hAnsi="Times New Roman"/>
          <w:sz w:val="28"/>
          <w:szCs w:val="28"/>
        </w:rPr>
        <w:t xml:space="preserve"> </w:t>
      </w:r>
      <w:r w:rsidRPr="005C7A2D">
        <w:rPr>
          <w:rFonts w:ascii="Times New Roman" w:hAnsi="Times New Roman"/>
          <w:sz w:val="28"/>
          <w:szCs w:val="28"/>
          <w:lang w:val="uk-UA"/>
        </w:rPr>
        <w:t>«</w:t>
      </w:r>
      <w:proofErr w:type="spellStart"/>
      <w:r w:rsidRPr="005C7A2D">
        <w:rPr>
          <w:rFonts w:ascii="Times New Roman" w:hAnsi="Times New Roman"/>
          <w:sz w:val="28"/>
          <w:szCs w:val="28"/>
        </w:rPr>
        <w:t>включення</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rPr>
        <w:t>активності</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особистості</w:t>
      </w:r>
      <w:proofErr w:type="spellEnd"/>
      <w:r w:rsidRPr="005C7A2D">
        <w:rPr>
          <w:rFonts w:ascii="Times New Roman" w:hAnsi="Times New Roman"/>
          <w:sz w:val="28"/>
          <w:szCs w:val="28"/>
        </w:rPr>
        <w:t xml:space="preserve"> </w:t>
      </w:r>
      <w:proofErr w:type="spellStart"/>
      <w:proofErr w:type="gramStart"/>
      <w:r w:rsidRPr="005C7A2D">
        <w:rPr>
          <w:rFonts w:ascii="Times New Roman" w:hAnsi="Times New Roman"/>
          <w:sz w:val="28"/>
          <w:szCs w:val="28"/>
        </w:rPr>
        <w:t>клієнта</w:t>
      </w:r>
      <w:proofErr w:type="spellEnd"/>
      <w:r w:rsidRPr="005C7A2D">
        <w:rPr>
          <w:rFonts w:ascii="Times New Roman" w:hAnsi="Times New Roman"/>
          <w:sz w:val="28"/>
          <w:szCs w:val="28"/>
        </w:rPr>
        <w:t xml:space="preserve"> </w:t>
      </w:r>
      <w:r w:rsidRPr="005C7A2D">
        <w:rPr>
          <w:rFonts w:ascii="Times New Roman" w:hAnsi="Times New Roman"/>
          <w:b/>
          <w:sz w:val="28"/>
          <w:szCs w:val="28"/>
          <w:lang w:val="uk-UA"/>
        </w:rPr>
        <w:t>.</w:t>
      </w:r>
      <w:proofErr w:type="gramEnd"/>
    </w:p>
    <w:p w14:paraId="1E303C28" w14:textId="4BCE25B4" w:rsidR="005C7A2D" w:rsidRPr="005C7A2D" w:rsidRDefault="005C7A2D" w:rsidP="005C7A2D">
      <w:pPr>
        <w:spacing w:after="0" w:line="240" w:lineRule="auto"/>
        <w:ind w:firstLine="709"/>
        <w:jc w:val="both"/>
        <w:rPr>
          <w:rFonts w:ascii="Times New Roman" w:eastAsia="TimesNewRoman" w:hAnsi="Times New Roman"/>
          <w:b/>
          <w:sz w:val="28"/>
          <w:szCs w:val="28"/>
          <w:lang w:val="uk-UA"/>
        </w:rPr>
      </w:pPr>
      <w:proofErr w:type="spellStart"/>
      <w:r w:rsidRPr="005C7A2D">
        <w:rPr>
          <w:rFonts w:ascii="Times New Roman" w:eastAsia="TimesNewRoman" w:hAnsi="Times New Roman"/>
          <w:sz w:val="28"/>
          <w:szCs w:val="28"/>
          <w:lang w:val="uk-UA"/>
        </w:rPr>
        <w:t>Емпауермент</w:t>
      </w:r>
      <w:proofErr w:type="spellEnd"/>
      <w:r w:rsidRPr="005C7A2D">
        <w:rPr>
          <w:rFonts w:ascii="Times New Roman" w:eastAsia="TimesNewRoman" w:hAnsi="Times New Roman"/>
          <w:sz w:val="28"/>
          <w:szCs w:val="28"/>
          <w:lang w:val="uk-UA"/>
        </w:rPr>
        <w:t xml:space="preserve"> - процес допомоги індивідам, сім’ям, групам і общинам з метою підвищення їхньої особистої, міжособистісної, соціально-економічної і політичної сили для здійснення впливу на життєві обставини </w:t>
      </w:r>
      <w:proofErr w:type="spellStart"/>
      <w:r w:rsidR="009827F0" w:rsidRPr="009827F0">
        <w:rPr>
          <w:rFonts w:ascii="Times New Roman" w:eastAsia="TimesNewRoman" w:hAnsi="Times New Roman"/>
          <w:sz w:val="28"/>
          <w:szCs w:val="28"/>
          <w:lang w:val="uk-UA"/>
        </w:rPr>
        <w:t>Е</w:t>
      </w:r>
      <w:r w:rsidRPr="005C7A2D">
        <w:rPr>
          <w:rFonts w:ascii="Times New Roman" w:eastAsia="TimesNewRoman" w:hAnsi="Times New Roman"/>
          <w:sz w:val="28"/>
          <w:szCs w:val="28"/>
          <w:lang w:val="uk-UA"/>
        </w:rPr>
        <w:t>мпауермент</w:t>
      </w:r>
      <w:proofErr w:type="spellEnd"/>
      <w:r w:rsidRPr="005C7A2D">
        <w:rPr>
          <w:rFonts w:ascii="Times New Roman" w:eastAsia="TimesNewRoman" w:hAnsi="Times New Roman"/>
          <w:sz w:val="28"/>
          <w:szCs w:val="28"/>
          <w:lang w:val="uk-UA"/>
        </w:rPr>
        <w:t xml:space="preserve"> – стимулювання власної активності особистості, надання їй можливості брати участь у вирішенні своїх проблем поряд зі спеціалістами, а також діяльність з підтримки індивідів, сімей і груп з метою набуття ними впевненості в собі і розвитку їхньої здатності обстоювати свої права </w:t>
      </w:r>
      <w:r w:rsidRPr="005C7A2D">
        <w:rPr>
          <w:rFonts w:ascii="Times New Roman" w:eastAsia="TimesNewRoman" w:hAnsi="Times New Roman"/>
          <w:b/>
          <w:sz w:val="28"/>
          <w:szCs w:val="28"/>
          <w:lang w:val="uk-UA"/>
        </w:rPr>
        <w:t>.</w:t>
      </w:r>
    </w:p>
    <w:p w14:paraId="3B807E15" w14:textId="77777777" w:rsidR="005C7A2D" w:rsidRPr="005C7A2D" w:rsidRDefault="005C7A2D" w:rsidP="005C7A2D">
      <w:pPr>
        <w:spacing w:after="0" w:line="240" w:lineRule="auto"/>
        <w:ind w:firstLine="709"/>
        <w:jc w:val="both"/>
        <w:rPr>
          <w:rFonts w:ascii="Times New Roman" w:eastAsia="TimesNewRoman" w:hAnsi="Times New Roman"/>
          <w:sz w:val="28"/>
          <w:szCs w:val="28"/>
          <w:lang w:val="uk-UA"/>
        </w:rPr>
      </w:pPr>
      <w:r w:rsidRPr="005C7A2D">
        <w:rPr>
          <w:rFonts w:ascii="Times New Roman" w:eastAsia="TimesNewRoman" w:hAnsi="Times New Roman"/>
          <w:sz w:val="28"/>
          <w:szCs w:val="28"/>
          <w:lang w:val="uk-UA"/>
        </w:rPr>
        <w:t>Зарубіжні дослідники розкриваючи проблему наснаження іноді через надання політичних повноважень людині. Однак, деякі науковці використовують психологічний підхід у поясненні поняття «</w:t>
      </w:r>
      <w:proofErr w:type="spellStart"/>
      <w:r w:rsidRPr="005C7A2D">
        <w:rPr>
          <w:rFonts w:ascii="Times New Roman" w:eastAsia="TimesNewRoman" w:hAnsi="Times New Roman"/>
          <w:sz w:val="28"/>
          <w:szCs w:val="28"/>
          <w:lang w:val="uk-UA"/>
        </w:rPr>
        <w:t>емпауермент</w:t>
      </w:r>
      <w:proofErr w:type="spellEnd"/>
      <w:r w:rsidRPr="005C7A2D">
        <w:rPr>
          <w:rFonts w:ascii="Times New Roman" w:eastAsia="TimesNewRoman" w:hAnsi="Times New Roman"/>
          <w:sz w:val="28"/>
          <w:szCs w:val="28"/>
          <w:lang w:val="uk-UA"/>
        </w:rPr>
        <w:t xml:space="preserve">», який включає мотиваційну, когнітивну структуру, є сукупність психічних станів та </w:t>
      </w:r>
      <w:proofErr w:type="spellStart"/>
      <w:r w:rsidRPr="005C7A2D">
        <w:rPr>
          <w:rFonts w:ascii="Times New Roman" w:eastAsia="TimesNewRoman" w:hAnsi="Times New Roman"/>
          <w:sz w:val="28"/>
          <w:szCs w:val="28"/>
          <w:lang w:val="uk-UA"/>
        </w:rPr>
        <w:t>когніцій</w:t>
      </w:r>
      <w:proofErr w:type="spellEnd"/>
      <w:r w:rsidRPr="005C7A2D">
        <w:rPr>
          <w:rFonts w:ascii="Times New Roman" w:eastAsia="TimesNewRoman" w:hAnsi="Times New Roman"/>
          <w:sz w:val="28"/>
          <w:szCs w:val="28"/>
          <w:lang w:val="uk-UA"/>
        </w:rPr>
        <w:t>, що виникають у учасників на основі відповідного сприйняття середовища, в якому вони знаходяться і діють.</w:t>
      </w:r>
    </w:p>
    <w:p w14:paraId="683C9C85" w14:textId="3E894C3F"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 </w:t>
      </w:r>
      <w:r w:rsidRPr="005C7A2D">
        <w:rPr>
          <w:rFonts w:ascii="Times New Roman" w:eastAsia="TimesNewRoman" w:hAnsi="Times New Roman"/>
          <w:b/>
          <w:sz w:val="28"/>
          <w:szCs w:val="28"/>
          <w:lang w:val="uk-UA"/>
        </w:rPr>
        <w:t xml:space="preserve"> </w:t>
      </w:r>
      <w:r w:rsidRPr="005C7A2D">
        <w:rPr>
          <w:rFonts w:ascii="Times New Roman" w:eastAsia="TimesNewRoman" w:hAnsi="Times New Roman"/>
          <w:sz w:val="28"/>
          <w:szCs w:val="28"/>
          <w:lang w:val="uk-UA"/>
        </w:rPr>
        <w:t>Наснаження (</w:t>
      </w:r>
      <w:r w:rsidRPr="005C7A2D">
        <w:rPr>
          <w:rFonts w:ascii="Times New Roman" w:eastAsia="TimesNewRoman" w:hAnsi="Times New Roman"/>
          <w:sz w:val="28"/>
          <w:szCs w:val="28"/>
          <w:lang w:val="en-US"/>
        </w:rPr>
        <w:t>Empowerment</w:t>
      </w:r>
      <w:r w:rsidRPr="005C7A2D">
        <w:rPr>
          <w:rFonts w:ascii="Times New Roman" w:eastAsia="TimesNewRoman" w:hAnsi="Times New Roman"/>
          <w:sz w:val="28"/>
          <w:szCs w:val="28"/>
        </w:rPr>
        <w:t xml:space="preserve">) – </w:t>
      </w:r>
      <w:proofErr w:type="spellStart"/>
      <w:r w:rsidRPr="005C7A2D">
        <w:rPr>
          <w:rFonts w:ascii="Times New Roman" w:eastAsia="TimesNewRoman" w:hAnsi="Times New Roman"/>
          <w:sz w:val="28"/>
          <w:szCs w:val="28"/>
        </w:rPr>
        <w:t>поняття</w:t>
      </w:r>
      <w:proofErr w:type="spellEnd"/>
      <w:r w:rsidRPr="005C7A2D">
        <w:rPr>
          <w:rFonts w:ascii="Times New Roman" w:eastAsia="TimesNewRoman" w:hAnsi="Times New Roman"/>
          <w:sz w:val="28"/>
          <w:szCs w:val="28"/>
        </w:rPr>
        <w:t xml:space="preserve">, </w:t>
      </w:r>
      <w:proofErr w:type="spellStart"/>
      <w:r w:rsidRPr="005C7A2D">
        <w:rPr>
          <w:rFonts w:ascii="Times New Roman" w:eastAsia="TimesNewRoman" w:hAnsi="Times New Roman"/>
          <w:sz w:val="28"/>
          <w:szCs w:val="28"/>
        </w:rPr>
        <w:t>що</w:t>
      </w:r>
      <w:proofErr w:type="spellEnd"/>
      <w:r w:rsidRPr="005C7A2D">
        <w:rPr>
          <w:rFonts w:ascii="Times New Roman" w:eastAsia="TimesNewRoman" w:hAnsi="Times New Roman"/>
          <w:sz w:val="28"/>
          <w:szCs w:val="28"/>
        </w:rPr>
        <w:t xml:space="preserve"> </w:t>
      </w:r>
      <w:proofErr w:type="spellStart"/>
      <w:r w:rsidRPr="005C7A2D">
        <w:rPr>
          <w:rFonts w:ascii="Times New Roman" w:eastAsia="TimesNewRoman" w:hAnsi="Times New Roman"/>
          <w:sz w:val="28"/>
          <w:szCs w:val="28"/>
        </w:rPr>
        <w:t>виникло</w:t>
      </w:r>
      <w:proofErr w:type="spellEnd"/>
      <w:r w:rsidRPr="005C7A2D">
        <w:rPr>
          <w:rFonts w:ascii="Times New Roman" w:eastAsia="TimesNewRoman" w:hAnsi="Times New Roman"/>
          <w:sz w:val="28"/>
          <w:szCs w:val="28"/>
        </w:rPr>
        <w:t xml:space="preserve"> у 1980-1990 роках. </w:t>
      </w:r>
      <w:r w:rsidRPr="005C7A2D">
        <w:rPr>
          <w:rFonts w:ascii="Times New Roman" w:eastAsia="TimesNewRoman" w:hAnsi="Times New Roman"/>
          <w:sz w:val="28"/>
          <w:szCs w:val="28"/>
          <w:lang w:val="uk-UA"/>
        </w:rPr>
        <w:t xml:space="preserve">Воно означає здатність особистості мати більше влади та контролю над проблемами, що впливають на її життя. Ідея наснаження ґрунтується на визнанні права людини вести повноцінне життя, отримувати у разі потреби якісні соціальні послуги у необхідному обсязі. З огляду на особистість розглядають не як вразливого індивіда, який має персональні проблеми, а як громадянина, котрий має гарантовані права члена суспільства. Наснаження відрізняється від надання можливостей, оскільки воно не обмежується лише намаганням дозволити або допомогти людям діяти, а має на меті надання їм постійних владних повноважень для створення здатності впливати на своє життя.   У процесі наснаження підвищується рівень самооцінки, активність клієнта, збільшуються його можливості, зменшується залежність від негативних факторів, які впливають на професійну діяльність.  Особливість наснаження полягає у тому, що зі зростанням влади зростає відповідальність особистості. Наснаження полягає у залученні фахівців до контролю над процесом виробництва.  </w:t>
      </w:r>
      <w:r w:rsidRPr="005C7A2D">
        <w:rPr>
          <w:rFonts w:ascii="Times New Roman" w:hAnsi="Times New Roman"/>
          <w:sz w:val="28"/>
          <w:szCs w:val="28"/>
          <w:lang w:val="uk-UA"/>
        </w:rPr>
        <w:t xml:space="preserve">Американський фахівець   </w:t>
      </w:r>
      <w:proofErr w:type="spellStart"/>
      <w:r w:rsidRPr="005C7A2D">
        <w:rPr>
          <w:rFonts w:ascii="Times New Roman" w:hAnsi="Times New Roman"/>
          <w:sz w:val="28"/>
          <w:szCs w:val="28"/>
          <w:lang w:val="uk-UA"/>
        </w:rPr>
        <w:t>Дж.Чемберлін</w:t>
      </w:r>
      <w:proofErr w:type="spellEnd"/>
      <w:r w:rsidRPr="005C7A2D">
        <w:rPr>
          <w:rFonts w:ascii="Times New Roman" w:hAnsi="Times New Roman"/>
          <w:sz w:val="28"/>
          <w:szCs w:val="28"/>
          <w:lang w:val="uk-UA"/>
        </w:rPr>
        <w:t xml:space="preserve">   запропонувала   визначення «наснаження»  як володіння низкою наступних якостей: влада прийняття рішень; доступ до інформації та ресурсів; наявність вибору; </w:t>
      </w:r>
      <w:proofErr w:type="spellStart"/>
      <w:r w:rsidRPr="005C7A2D">
        <w:rPr>
          <w:rFonts w:ascii="Times New Roman" w:hAnsi="Times New Roman"/>
          <w:sz w:val="28"/>
          <w:szCs w:val="28"/>
          <w:lang w:val="uk-UA"/>
        </w:rPr>
        <w:t>асертивність</w:t>
      </w:r>
      <w:proofErr w:type="spellEnd"/>
      <w:r w:rsidRPr="005C7A2D">
        <w:rPr>
          <w:rFonts w:ascii="Times New Roman" w:hAnsi="Times New Roman"/>
          <w:sz w:val="28"/>
          <w:szCs w:val="28"/>
          <w:lang w:val="uk-UA"/>
        </w:rPr>
        <w:t xml:space="preserve">; віра в здатність індивіда змінюватись; критичне мислення; </w:t>
      </w:r>
      <w:r w:rsidRPr="005C7A2D">
        <w:rPr>
          <w:rFonts w:ascii="Times New Roman" w:hAnsi="Times New Roman"/>
          <w:sz w:val="28"/>
          <w:szCs w:val="28"/>
          <w:lang w:val="uk-UA"/>
        </w:rPr>
        <w:lastRenderedPageBreak/>
        <w:t>навчання та управління гнівом; почуття належності до групи; розуміння того, що люди мають права; ефективні зміни у житті і громаді; навчання навичкам, що є необхідним; постійне особистісне зростання та зміни, самореалізація; підвищення позитивного іміджу та подолання стигми особистості  .</w:t>
      </w:r>
    </w:p>
    <w:p w14:paraId="784D7FFE" w14:textId="77777777" w:rsidR="005C7A2D" w:rsidRPr="005C7A2D" w:rsidRDefault="005C7A2D" w:rsidP="005C7A2D">
      <w:pPr>
        <w:spacing w:after="0" w:line="240" w:lineRule="auto"/>
        <w:ind w:firstLine="709"/>
        <w:jc w:val="both"/>
        <w:rPr>
          <w:rFonts w:ascii="Times New Roman" w:eastAsia="TimesNewRoman" w:hAnsi="Times New Roman"/>
          <w:b/>
          <w:sz w:val="28"/>
          <w:szCs w:val="28"/>
          <w:lang w:val="uk-UA"/>
        </w:rPr>
      </w:pPr>
      <w:r w:rsidRPr="005C7A2D">
        <w:rPr>
          <w:rFonts w:ascii="Times New Roman" w:hAnsi="Times New Roman"/>
          <w:sz w:val="28"/>
          <w:szCs w:val="28"/>
          <w:lang w:val="uk-UA"/>
        </w:rPr>
        <w:t xml:space="preserve">Американські вчені Д. </w:t>
      </w:r>
      <w:proofErr w:type="spellStart"/>
      <w:r w:rsidRPr="005C7A2D">
        <w:rPr>
          <w:rFonts w:ascii="Times New Roman" w:hAnsi="Times New Roman"/>
          <w:sz w:val="28"/>
          <w:szCs w:val="28"/>
          <w:lang w:val="uk-UA"/>
        </w:rPr>
        <w:t>Гершон</w:t>
      </w:r>
      <w:proofErr w:type="spellEnd"/>
      <w:r w:rsidRPr="005C7A2D">
        <w:rPr>
          <w:rFonts w:ascii="Times New Roman" w:hAnsi="Times New Roman"/>
          <w:sz w:val="28"/>
          <w:szCs w:val="28"/>
          <w:lang w:val="uk-UA"/>
        </w:rPr>
        <w:t xml:space="preserve">, Г. </w:t>
      </w:r>
      <w:proofErr w:type="spellStart"/>
      <w:r w:rsidRPr="005C7A2D">
        <w:rPr>
          <w:rFonts w:ascii="Times New Roman" w:hAnsi="Times New Roman"/>
          <w:sz w:val="28"/>
          <w:szCs w:val="28"/>
          <w:lang w:val="uk-UA"/>
        </w:rPr>
        <w:t>Страуб</w:t>
      </w:r>
      <w:proofErr w:type="spellEnd"/>
      <w:r w:rsidRPr="005C7A2D">
        <w:rPr>
          <w:rFonts w:ascii="Times New Roman" w:hAnsi="Times New Roman"/>
          <w:sz w:val="28"/>
          <w:szCs w:val="28"/>
          <w:lang w:val="uk-UA"/>
        </w:rPr>
        <w:t xml:space="preserve"> поняття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пояснюють як мистецтво творити таке життя, яке людина прагне прожити; як спосіб формування життєстійкої особистості .</w:t>
      </w:r>
    </w:p>
    <w:p w14:paraId="7AB3A300" w14:textId="77777777" w:rsidR="005C7A2D" w:rsidRPr="005C7A2D" w:rsidRDefault="005C7A2D" w:rsidP="005C7A2D">
      <w:pPr>
        <w:spacing w:after="0" w:line="240" w:lineRule="auto"/>
        <w:ind w:firstLine="709"/>
        <w:jc w:val="both"/>
        <w:rPr>
          <w:rFonts w:ascii="Times New Roman" w:hAnsi="Times New Roman"/>
          <w:b/>
          <w:sz w:val="28"/>
          <w:szCs w:val="28"/>
          <w:lang w:val="uk-UA"/>
        </w:rPr>
      </w:pPr>
      <w:r w:rsidRPr="005C7A2D">
        <w:rPr>
          <w:rFonts w:ascii="Times New Roman" w:hAnsi="Times New Roman"/>
          <w:sz w:val="28"/>
          <w:szCs w:val="28"/>
          <w:lang w:val="uk-UA"/>
        </w:rPr>
        <w:t>В Італії поняття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розглядається в основному в галузі освіти і має два підходи у своєму поясненні. Перший підхід передбачає внутрішню зміну особистості - визначаються фактори, що призводять людину до безпорадності; зменшення почуття безпорадності завдяки прийняття стратегії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посилення очікувань відносно стратегії, яка повинна дати позитивні результати; перевірка емоційної наполегливості і поведінки. Другий підхід передбачає організацію соціуму навколо людини, що призведе до внутрішніх її змін – визначення області оптимізації ресурсів; пошук стратегії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оцінка і закріплення успішного досвіду</w:t>
      </w:r>
      <w:r w:rsidRPr="005C7A2D">
        <w:rPr>
          <w:rFonts w:ascii="Times New Roman" w:hAnsi="Times New Roman"/>
          <w:b/>
          <w:sz w:val="28"/>
          <w:szCs w:val="28"/>
          <w:lang w:val="uk-UA"/>
        </w:rPr>
        <w:t>.</w:t>
      </w:r>
    </w:p>
    <w:p w14:paraId="5881406B" w14:textId="77777777"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Згідно з моделлю </w:t>
      </w:r>
      <w:proofErr w:type="spellStart"/>
      <w:r w:rsidRPr="005C7A2D">
        <w:rPr>
          <w:rFonts w:ascii="Times New Roman" w:hAnsi="Times New Roman"/>
          <w:sz w:val="28"/>
          <w:szCs w:val="28"/>
          <w:lang w:val="uk-UA"/>
        </w:rPr>
        <w:t>Брускальоні</w:t>
      </w:r>
      <w:proofErr w:type="spellEnd"/>
      <w:r w:rsidRPr="005C7A2D">
        <w:rPr>
          <w:rFonts w:ascii="Times New Roman" w:hAnsi="Times New Roman"/>
          <w:sz w:val="28"/>
          <w:szCs w:val="28"/>
          <w:lang w:val="uk-UA"/>
        </w:rPr>
        <w:t xml:space="preserve"> (</w:t>
      </w:r>
      <w:r w:rsidRPr="005C7A2D">
        <w:rPr>
          <w:rFonts w:ascii="Times New Roman" w:hAnsi="Times New Roman"/>
          <w:sz w:val="28"/>
          <w:szCs w:val="28"/>
          <w:lang w:val="it-IT"/>
        </w:rPr>
        <w:t>Bruscaglioni</w:t>
      </w:r>
      <w:r w:rsidRPr="005C7A2D">
        <w:rPr>
          <w:rFonts w:ascii="Times New Roman" w:hAnsi="Times New Roman"/>
          <w:sz w:val="28"/>
          <w:szCs w:val="28"/>
          <w:lang w:val="uk-UA"/>
        </w:rPr>
        <w:t xml:space="preserve">) </w:t>
      </w:r>
      <w:proofErr w:type="spellStart"/>
      <w:r w:rsidRPr="005C7A2D">
        <w:rPr>
          <w:rFonts w:ascii="Times New Roman" w:hAnsi="Times New Roman"/>
          <w:sz w:val="28"/>
          <w:szCs w:val="28"/>
          <w:lang w:val="uk-UA"/>
        </w:rPr>
        <w:t>селф-емауермент</w:t>
      </w:r>
      <w:proofErr w:type="spellEnd"/>
      <w:r w:rsidRPr="005C7A2D">
        <w:rPr>
          <w:rFonts w:ascii="Times New Roman" w:hAnsi="Times New Roman"/>
          <w:sz w:val="28"/>
          <w:szCs w:val="28"/>
          <w:lang w:val="uk-UA"/>
        </w:rPr>
        <w:t xml:space="preserve"> полягає у   набутті досвіду позитивних можливостей, що призводить до позитивних змін у житті людини, але за умови наявності особистісного бажання змінитися. </w:t>
      </w:r>
    </w:p>
    <w:p w14:paraId="719127CD" w14:textId="77777777" w:rsidR="005C7A2D" w:rsidRPr="005C7A2D" w:rsidRDefault="005C7A2D" w:rsidP="005C7A2D">
      <w:pPr>
        <w:spacing w:after="0" w:line="240" w:lineRule="auto"/>
        <w:ind w:firstLine="709"/>
        <w:jc w:val="both"/>
        <w:rPr>
          <w:rFonts w:ascii="Times New Roman" w:hAnsi="Times New Roman"/>
          <w:b/>
          <w:sz w:val="28"/>
          <w:szCs w:val="28"/>
          <w:lang w:val="uk-UA"/>
        </w:rPr>
      </w:pP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суб’єкта не є глобальною </w:t>
      </w:r>
      <w:proofErr w:type="spellStart"/>
      <w:r w:rsidRPr="005C7A2D">
        <w:rPr>
          <w:rFonts w:ascii="Times New Roman" w:hAnsi="Times New Roman"/>
          <w:sz w:val="28"/>
          <w:szCs w:val="28"/>
          <w:lang w:val="uk-UA"/>
        </w:rPr>
        <w:t>екзистенційною</w:t>
      </w:r>
      <w:proofErr w:type="spellEnd"/>
      <w:r w:rsidRPr="005C7A2D">
        <w:rPr>
          <w:rFonts w:ascii="Times New Roman" w:hAnsi="Times New Roman"/>
          <w:sz w:val="28"/>
          <w:szCs w:val="28"/>
          <w:lang w:val="uk-UA"/>
        </w:rPr>
        <w:t xml:space="preserve"> концепцією,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завжди стосується специфічного об’єкта або сукупності об’єктів, зазначає </w:t>
      </w:r>
      <w:proofErr w:type="spellStart"/>
      <w:r w:rsidRPr="005C7A2D">
        <w:rPr>
          <w:rFonts w:ascii="Times New Roman" w:hAnsi="Times New Roman"/>
          <w:sz w:val="28"/>
          <w:szCs w:val="28"/>
          <w:lang w:val="uk-UA"/>
        </w:rPr>
        <w:t>Брускальоні</w:t>
      </w:r>
      <w:proofErr w:type="spellEnd"/>
      <w:r w:rsidRPr="005C7A2D">
        <w:rPr>
          <w:rFonts w:ascii="Times New Roman" w:hAnsi="Times New Roman"/>
          <w:sz w:val="28"/>
          <w:szCs w:val="28"/>
          <w:lang w:val="uk-UA"/>
        </w:rPr>
        <w:t>,  тому слід   визначити ресурси суб’єкта, можливості, які має людина у своєму оточенні  та запропонувати можливі дії</w:t>
      </w:r>
      <w:r w:rsidRPr="005C7A2D">
        <w:rPr>
          <w:rFonts w:ascii="Times New Roman" w:hAnsi="Times New Roman"/>
          <w:b/>
          <w:sz w:val="28"/>
          <w:szCs w:val="28"/>
          <w:lang w:val="uk-UA"/>
        </w:rPr>
        <w:t>.</w:t>
      </w:r>
    </w:p>
    <w:p w14:paraId="68B0E8FE" w14:textId="77777777"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Модель «</w:t>
      </w:r>
      <w:proofErr w:type="spellStart"/>
      <w:r w:rsidRPr="005C7A2D">
        <w:rPr>
          <w:rFonts w:ascii="Times New Roman" w:hAnsi="Times New Roman"/>
          <w:sz w:val="28"/>
          <w:szCs w:val="28"/>
          <w:lang w:val="uk-UA"/>
        </w:rPr>
        <w:t>селф-емпауермент</w:t>
      </w:r>
      <w:proofErr w:type="spellEnd"/>
      <w:r w:rsidRPr="005C7A2D">
        <w:rPr>
          <w:rFonts w:ascii="Times New Roman" w:hAnsi="Times New Roman"/>
          <w:sz w:val="28"/>
          <w:szCs w:val="28"/>
          <w:lang w:val="uk-UA"/>
        </w:rPr>
        <w:t xml:space="preserve">» може використовуватися як ключ до розуміння ситуації неблагополуччя та як схема дій, спрямованих на активацію нового процесу </w:t>
      </w:r>
      <w:proofErr w:type="spellStart"/>
      <w:r w:rsidRPr="005C7A2D">
        <w:rPr>
          <w:rFonts w:ascii="Times New Roman" w:hAnsi="Times New Roman"/>
          <w:sz w:val="28"/>
          <w:szCs w:val="28"/>
          <w:lang w:val="uk-UA"/>
        </w:rPr>
        <w:t>емпауерменту</w:t>
      </w:r>
      <w:proofErr w:type="spellEnd"/>
      <w:r w:rsidRPr="005C7A2D">
        <w:rPr>
          <w:rFonts w:ascii="Times New Roman" w:hAnsi="Times New Roman"/>
          <w:sz w:val="28"/>
          <w:szCs w:val="28"/>
          <w:lang w:val="uk-UA"/>
        </w:rPr>
        <w:t>. Іншими словами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є якістю або сукупністю якостей особистості або процесом, який виявляється у кожної людини в певних аспектах її поведінки. Модель «</w:t>
      </w:r>
      <w:proofErr w:type="spellStart"/>
      <w:r w:rsidRPr="005C7A2D">
        <w:rPr>
          <w:rFonts w:ascii="Times New Roman" w:hAnsi="Times New Roman"/>
          <w:sz w:val="28"/>
          <w:szCs w:val="28"/>
          <w:lang w:val="uk-UA"/>
        </w:rPr>
        <w:t>селф-емпауерменту</w:t>
      </w:r>
      <w:proofErr w:type="spellEnd"/>
      <w:r w:rsidRPr="005C7A2D">
        <w:rPr>
          <w:rFonts w:ascii="Times New Roman" w:hAnsi="Times New Roman"/>
          <w:sz w:val="28"/>
          <w:szCs w:val="28"/>
          <w:lang w:val="uk-UA"/>
        </w:rPr>
        <w:t>» використовується як інтерпретація ефективності «</w:t>
      </w:r>
      <w:proofErr w:type="spellStart"/>
      <w:r w:rsidRPr="005C7A2D">
        <w:rPr>
          <w:rFonts w:ascii="Times New Roman" w:hAnsi="Times New Roman"/>
          <w:sz w:val="28"/>
          <w:szCs w:val="28"/>
          <w:lang w:val="uk-UA"/>
        </w:rPr>
        <w:t>емпауерменту</w:t>
      </w:r>
      <w:proofErr w:type="spellEnd"/>
      <w:r w:rsidRPr="005C7A2D">
        <w:rPr>
          <w:rFonts w:ascii="Times New Roman" w:hAnsi="Times New Roman"/>
          <w:sz w:val="28"/>
          <w:szCs w:val="28"/>
          <w:lang w:val="uk-UA"/>
        </w:rPr>
        <w:t xml:space="preserve">» людини.    </w:t>
      </w:r>
    </w:p>
    <w:p w14:paraId="65E74C7C" w14:textId="77777777" w:rsidR="005C7A2D" w:rsidRPr="005C7A2D" w:rsidRDefault="005C7A2D" w:rsidP="005C7A2D">
      <w:pPr>
        <w:spacing w:after="0" w:line="240" w:lineRule="auto"/>
        <w:ind w:firstLine="709"/>
        <w:jc w:val="both"/>
        <w:rPr>
          <w:rFonts w:ascii="Times New Roman" w:hAnsi="Times New Roman"/>
          <w:b/>
          <w:position w:val="10"/>
          <w:sz w:val="28"/>
          <w:szCs w:val="28"/>
          <w:lang w:val="uk-UA"/>
        </w:rPr>
      </w:pPr>
      <w:r w:rsidRPr="005C7A2D">
        <w:rPr>
          <w:rFonts w:ascii="Times New Roman" w:hAnsi="Times New Roman"/>
          <w:sz w:val="28"/>
          <w:szCs w:val="28"/>
          <w:lang w:val="uk-UA"/>
        </w:rPr>
        <w:t xml:space="preserve"> </w:t>
      </w:r>
      <w:r w:rsidRPr="005C7A2D">
        <w:rPr>
          <w:rFonts w:ascii="Times New Roman" w:hAnsi="Times New Roman"/>
          <w:b/>
          <w:sz w:val="28"/>
          <w:szCs w:val="28"/>
          <w:lang w:val="uk-UA"/>
        </w:rPr>
        <w:t xml:space="preserve"> </w:t>
      </w:r>
      <w:proofErr w:type="spellStart"/>
      <w:r w:rsidRPr="005C7A2D">
        <w:rPr>
          <w:rFonts w:ascii="Times New Roman" w:hAnsi="Times New Roman"/>
          <w:sz w:val="28"/>
          <w:szCs w:val="28"/>
          <w:lang w:val="uk-UA"/>
        </w:rPr>
        <w:t>Бредфорд</w:t>
      </w:r>
      <w:proofErr w:type="spellEnd"/>
      <w:r w:rsidRPr="005C7A2D">
        <w:rPr>
          <w:rFonts w:ascii="Times New Roman" w:hAnsi="Times New Roman"/>
          <w:sz w:val="28"/>
          <w:szCs w:val="28"/>
          <w:lang w:val="uk-UA"/>
        </w:rPr>
        <w:t xml:space="preserve">  </w:t>
      </w:r>
      <w:r w:rsidRPr="005C7A2D">
        <w:rPr>
          <w:rFonts w:ascii="Times New Roman" w:hAnsi="Times New Roman"/>
          <w:position w:val="10"/>
          <w:sz w:val="28"/>
          <w:szCs w:val="28"/>
          <w:lang w:val="uk-UA"/>
        </w:rPr>
        <w:t xml:space="preserve"> тлумачить поняття «</w:t>
      </w:r>
      <w:proofErr w:type="spellStart"/>
      <w:r w:rsidRPr="005C7A2D">
        <w:rPr>
          <w:rFonts w:ascii="Times New Roman" w:hAnsi="Times New Roman"/>
          <w:position w:val="10"/>
          <w:sz w:val="28"/>
          <w:szCs w:val="28"/>
          <w:lang w:val="uk-UA"/>
        </w:rPr>
        <w:t>емпуермент</w:t>
      </w:r>
      <w:proofErr w:type="spellEnd"/>
      <w:r w:rsidRPr="005C7A2D">
        <w:rPr>
          <w:rFonts w:ascii="Times New Roman" w:hAnsi="Times New Roman"/>
          <w:position w:val="10"/>
          <w:sz w:val="28"/>
          <w:szCs w:val="28"/>
          <w:lang w:val="uk-UA"/>
        </w:rPr>
        <w:t xml:space="preserve">» як «надання внутрішньої сили» іншому або допуск, санкціонування іншого на використання цієї внутрішньої сили.   Саме переживаючи успіх у результаті власних дій, особистість починає розуміти, що зміни можливі і  вони мають можливість управляти власним життям. Таким чином в </w:t>
      </w:r>
      <w:proofErr w:type="spellStart"/>
      <w:r w:rsidRPr="005C7A2D">
        <w:rPr>
          <w:rFonts w:ascii="Times New Roman" w:hAnsi="Times New Roman"/>
          <w:position w:val="10"/>
          <w:sz w:val="28"/>
          <w:szCs w:val="28"/>
          <w:lang w:val="uk-UA"/>
        </w:rPr>
        <w:t>емпауерменті</w:t>
      </w:r>
      <w:proofErr w:type="spellEnd"/>
      <w:r w:rsidRPr="005C7A2D">
        <w:rPr>
          <w:rFonts w:ascii="Times New Roman" w:hAnsi="Times New Roman"/>
          <w:position w:val="10"/>
          <w:sz w:val="28"/>
          <w:szCs w:val="28"/>
          <w:lang w:val="uk-UA"/>
        </w:rPr>
        <w:t xml:space="preserve"> особистість намагаються включити у ті види діяльності, які дозволяють їм досягти успіху </w:t>
      </w:r>
      <w:r w:rsidRPr="005C7A2D">
        <w:rPr>
          <w:rFonts w:ascii="Times New Roman" w:hAnsi="Times New Roman"/>
          <w:b/>
          <w:position w:val="10"/>
          <w:sz w:val="28"/>
          <w:szCs w:val="28"/>
          <w:lang w:val="uk-UA"/>
        </w:rPr>
        <w:t>.</w:t>
      </w:r>
    </w:p>
    <w:p w14:paraId="756E26AE" w14:textId="77777777" w:rsidR="005C7A2D" w:rsidRPr="005C7A2D" w:rsidRDefault="005C7A2D" w:rsidP="005C7A2D">
      <w:pPr>
        <w:spacing w:after="0" w:line="240" w:lineRule="auto"/>
        <w:ind w:firstLine="709"/>
        <w:jc w:val="both"/>
        <w:outlineLvl w:val="0"/>
        <w:rPr>
          <w:rFonts w:ascii="Times New Roman" w:hAnsi="Times New Roman"/>
          <w:b/>
          <w:position w:val="10"/>
          <w:sz w:val="28"/>
          <w:szCs w:val="28"/>
          <w:lang w:val="uk-UA"/>
        </w:rPr>
      </w:pPr>
      <w:r w:rsidRPr="005C7A2D">
        <w:rPr>
          <w:rFonts w:ascii="Times New Roman" w:hAnsi="Times New Roman"/>
          <w:b/>
          <w:position w:val="10"/>
          <w:sz w:val="28"/>
          <w:szCs w:val="28"/>
          <w:lang w:val="uk-UA"/>
        </w:rPr>
        <w:t xml:space="preserve">2. Фази </w:t>
      </w:r>
      <w:proofErr w:type="spellStart"/>
      <w:r w:rsidRPr="005C7A2D">
        <w:rPr>
          <w:rFonts w:ascii="Times New Roman" w:hAnsi="Times New Roman"/>
          <w:b/>
          <w:position w:val="10"/>
          <w:sz w:val="28"/>
          <w:szCs w:val="28"/>
          <w:lang w:val="uk-UA"/>
        </w:rPr>
        <w:t>селф</w:t>
      </w:r>
      <w:proofErr w:type="spellEnd"/>
      <w:r w:rsidRPr="005C7A2D">
        <w:rPr>
          <w:rFonts w:ascii="Times New Roman" w:hAnsi="Times New Roman"/>
          <w:b/>
          <w:position w:val="10"/>
          <w:sz w:val="28"/>
          <w:szCs w:val="28"/>
          <w:lang w:val="uk-UA"/>
        </w:rPr>
        <w:t xml:space="preserve"> – </w:t>
      </w:r>
      <w:proofErr w:type="spellStart"/>
      <w:r w:rsidRPr="005C7A2D">
        <w:rPr>
          <w:rFonts w:ascii="Times New Roman" w:hAnsi="Times New Roman"/>
          <w:b/>
          <w:position w:val="10"/>
          <w:sz w:val="28"/>
          <w:szCs w:val="28"/>
          <w:lang w:val="uk-UA"/>
        </w:rPr>
        <w:t>емпауерменту</w:t>
      </w:r>
      <w:proofErr w:type="spellEnd"/>
      <w:r w:rsidRPr="005C7A2D">
        <w:rPr>
          <w:rFonts w:ascii="Times New Roman" w:hAnsi="Times New Roman"/>
          <w:b/>
          <w:position w:val="10"/>
          <w:sz w:val="28"/>
          <w:szCs w:val="28"/>
          <w:lang w:val="uk-UA"/>
        </w:rPr>
        <w:t>.</w:t>
      </w:r>
    </w:p>
    <w:p w14:paraId="1DCEE829" w14:textId="77777777" w:rsidR="005C7A2D" w:rsidRPr="005C7A2D" w:rsidRDefault="005C7A2D" w:rsidP="005C7A2D">
      <w:pPr>
        <w:spacing w:after="0" w:line="240" w:lineRule="auto"/>
        <w:ind w:firstLine="709"/>
        <w:jc w:val="both"/>
        <w:outlineLvl w:val="0"/>
        <w:rPr>
          <w:rFonts w:ascii="Times New Roman" w:hAnsi="Times New Roman"/>
          <w:sz w:val="28"/>
          <w:szCs w:val="28"/>
          <w:lang w:val="uk-UA"/>
        </w:rPr>
      </w:pPr>
      <w:r w:rsidRPr="005C7A2D">
        <w:rPr>
          <w:rFonts w:ascii="Times New Roman" w:hAnsi="Times New Roman"/>
          <w:b/>
          <w:position w:val="10"/>
          <w:sz w:val="28"/>
          <w:szCs w:val="28"/>
          <w:lang w:val="uk-UA"/>
        </w:rPr>
        <w:lastRenderedPageBreak/>
        <w:t xml:space="preserve"> </w:t>
      </w:r>
      <w:r w:rsidRPr="005C7A2D">
        <w:rPr>
          <w:rFonts w:ascii="Times New Roman" w:hAnsi="Times New Roman"/>
          <w:sz w:val="28"/>
          <w:szCs w:val="28"/>
          <w:lang w:val="uk-UA"/>
        </w:rPr>
        <w:t>Процес «</w:t>
      </w:r>
      <w:proofErr w:type="spellStart"/>
      <w:r w:rsidRPr="005C7A2D">
        <w:rPr>
          <w:rFonts w:ascii="Times New Roman" w:hAnsi="Times New Roman"/>
          <w:sz w:val="28"/>
          <w:szCs w:val="28"/>
          <w:lang w:val="uk-UA"/>
        </w:rPr>
        <w:t>селф-емпауермент</w:t>
      </w:r>
      <w:proofErr w:type="spellEnd"/>
      <w:r w:rsidRPr="005C7A2D">
        <w:rPr>
          <w:rFonts w:ascii="Times New Roman" w:hAnsi="Times New Roman"/>
          <w:sz w:val="28"/>
          <w:szCs w:val="28"/>
          <w:lang w:val="uk-UA"/>
        </w:rPr>
        <w:t>» має певні фази у своєму протіканні, починаючи з появи бажання людини і завершуючи досягненням можливої зміни існування і вчинків людини.</w:t>
      </w:r>
    </w:p>
    <w:p w14:paraId="25AD259E" w14:textId="25445C6D"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1. Фаза появи і з’ясування нового бажання передбачає допомогу у мобілізації   «я» суб’єкта, у появі та усвідомленні свого бажання, а також приведення його у дію. На цьому етапі   потрібно зрозуміти бажання, звернувши увагу на конкретні мілкі деталі і подробиці.  Необхідно зібрати усі найдрібніші ознаки, які свідчать про появу бажання, особливо у ситуації коли   функція бажання слабко виражена, як наслідок пригнічення складною життєвою ситуацією. Необхідно розуміти, що особливе значення для  </w:t>
      </w:r>
      <w:proofErr w:type="spellStart"/>
      <w:r w:rsidRPr="005C7A2D">
        <w:rPr>
          <w:rFonts w:ascii="Times New Roman" w:hAnsi="Times New Roman"/>
          <w:sz w:val="28"/>
          <w:szCs w:val="28"/>
          <w:lang w:val="uk-UA"/>
        </w:rPr>
        <w:t>селф-емпауерменту</w:t>
      </w:r>
      <w:proofErr w:type="spellEnd"/>
      <w:r w:rsidRPr="005C7A2D">
        <w:rPr>
          <w:rFonts w:ascii="Times New Roman" w:hAnsi="Times New Roman"/>
          <w:sz w:val="28"/>
          <w:szCs w:val="28"/>
          <w:lang w:val="uk-UA"/>
        </w:rPr>
        <w:t xml:space="preserve"> має лише тільки власні бажання, тому слід утримуватися від аналізу бажань інших. Основне   на даній фазі   – це лише збір інформації, характеристика свого «я»  , яке має бажання та «я», яке має проблеми, знаходження та розуміння істинної центральної проблеми. Для того, щоб знайти причину проблеми іноді слід глибоко дослідити особисту історію  та сформувати спрямоване бажання, тобто бажання, яке тісно поєднане з проблемою.</w:t>
      </w:r>
    </w:p>
    <w:p w14:paraId="7E88E521" w14:textId="77777777" w:rsidR="005C7A2D" w:rsidRPr="005C7A2D" w:rsidRDefault="005C7A2D" w:rsidP="005C7A2D">
      <w:pPr>
        <w:spacing w:after="0" w:line="240" w:lineRule="auto"/>
        <w:ind w:firstLine="709"/>
        <w:jc w:val="both"/>
        <w:rPr>
          <w:rFonts w:ascii="Times New Roman" w:eastAsia="TimesNewRoman" w:hAnsi="Times New Roman"/>
          <w:sz w:val="28"/>
          <w:szCs w:val="28"/>
          <w:lang w:val="uk-UA"/>
        </w:rPr>
      </w:pPr>
      <w:r w:rsidRPr="005C7A2D">
        <w:rPr>
          <w:rFonts w:ascii="Times New Roman" w:hAnsi="Times New Roman"/>
          <w:sz w:val="28"/>
          <w:szCs w:val="28"/>
          <w:lang w:val="uk-UA"/>
        </w:rPr>
        <w:t xml:space="preserve">2. Фаза конструювання нового позитивного мислення. Дуже часто людині важко уявити ситуацію вже  реалізованого бажання, уявити себе з певним досвідом та позитивною поведінкою. Це відбувається навіть, якщо усунені усі перепони: гнітюче почуття відсутності ресурсів, критика оточуючих людей тощо.  Завдання даної фази </w:t>
      </w:r>
      <w:proofErr w:type="spellStart"/>
      <w:r w:rsidRPr="005C7A2D">
        <w:rPr>
          <w:rFonts w:ascii="Times New Roman" w:hAnsi="Times New Roman"/>
          <w:sz w:val="28"/>
          <w:szCs w:val="28"/>
          <w:lang w:val="uk-UA"/>
        </w:rPr>
        <w:t>селф</w:t>
      </w:r>
      <w:proofErr w:type="spellEnd"/>
      <w:r w:rsidRPr="005C7A2D">
        <w:rPr>
          <w:rFonts w:ascii="Times New Roman" w:hAnsi="Times New Roman"/>
          <w:sz w:val="28"/>
          <w:szCs w:val="28"/>
          <w:lang w:val="uk-UA"/>
        </w:rPr>
        <w:t xml:space="preserve"> - </w:t>
      </w:r>
      <w:proofErr w:type="spellStart"/>
      <w:r w:rsidRPr="005C7A2D">
        <w:rPr>
          <w:rFonts w:ascii="Times New Roman" w:hAnsi="Times New Roman"/>
          <w:sz w:val="28"/>
          <w:szCs w:val="28"/>
          <w:lang w:val="uk-UA"/>
        </w:rPr>
        <w:t>емпауерменту</w:t>
      </w:r>
      <w:proofErr w:type="spellEnd"/>
      <w:r w:rsidRPr="005C7A2D">
        <w:rPr>
          <w:rFonts w:ascii="Times New Roman" w:hAnsi="Times New Roman"/>
          <w:sz w:val="28"/>
          <w:szCs w:val="28"/>
          <w:lang w:val="uk-UA"/>
        </w:rPr>
        <w:t xml:space="preserve"> є формування позитивного «я»   на основі побудови уявлень, що бажання вже реалізовано, абстрагуючись від необхідних ресурсів. З цією метою потрібно  </w:t>
      </w:r>
      <w:r w:rsidRPr="005C7A2D">
        <w:rPr>
          <w:rFonts w:ascii="Times New Roman" w:hAnsi="Times New Roman"/>
          <w:sz w:val="28"/>
          <w:szCs w:val="28"/>
        </w:rPr>
        <w:t xml:space="preserve"> </w:t>
      </w:r>
      <w:proofErr w:type="spellStart"/>
      <w:r w:rsidRPr="005C7A2D">
        <w:rPr>
          <w:rFonts w:ascii="Times New Roman" w:hAnsi="Times New Roman"/>
          <w:sz w:val="28"/>
          <w:szCs w:val="28"/>
        </w:rPr>
        <w:t>уявити</w:t>
      </w:r>
      <w:proofErr w:type="spellEnd"/>
      <w:r w:rsidRPr="005C7A2D">
        <w:rPr>
          <w:rFonts w:ascii="Times New Roman" w:hAnsi="Times New Roman"/>
          <w:sz w:val="28"/>
          <w:szCs w:val="28"/>
        </w:rPr>
        <w:t xml:space="preserve"> себе </w:t>
      </w:r>
      <w:r w:rsidRPr="005C7A2D">
        <w:rPr>
          <w:rFonts w:ascii="Times New Roman" w:hAnsi="Times New Roman"/>
          <w:sz w:val="28"/>
          <w:szCs w:val="28"/>
          <w:lang w:val="uk-UA"/>
        </w:rPr>
        <w:t>режисером, сценаристом та автором фільму, в якому особистість</w:t>
      </w:r>
      <w:r w:rsidRPr="005C7A2D">
        <w:rPr>
          <w:rFonts w:ascii="Times New Roman" w:hAnsi="Times New Roman"/>
          <w:sz w:val="28"/>
          <w:szCs w:val="28"/>
        </w:rPr>
        <w:t xml:space="preserve"> є </w:t>
      </w:r>
      <w:proofErr w:type="spellStart"/>
      <w:r w:rsidRPr="005C7A2D">
        <w:rPr>
          <w:rFonts w:ascii="Times New Roman" w:hAnsi="Times New Roman"/>
          <w:sz w:val="28"/>
          <w:szCs w:val="28"/>
        </w:rPr>
        <w:t>головним</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героєм</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живе</w:t>
      </w:r>
      <w:proofErr w:type="spellEnd"/>
      <w:r w:rsidRPr="005C7A2D">
        <w:rPr>
          <w:rFonts w:ascii="Times New Roman" w:hAnsi="Times New Roman"/>
          <w:sz w:val="28"/>
          <w:szCs w:val="28"/>
        </w:rPr>
        <w:t xml:space="preserve"> в </w:t>
      </w:r>
      <w:proofErr w:type="spellStart"/>
      <w:r w:rsidRPr="005C7A2D">
        <w:rPr>
          <w:rFonts w:ascii="Times New Roman" w:hAnsi="Times New Roman"/>
          <w:sz w:val="28"/>
          <w:szCs w:val="28"/>
        </w:rPr>
        <w:t>реалізованій</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бажаній</w:t>
      </w:r>
      <w:proofErr w:type="spellEnd"/>
      <w:r w:rsidRPr="005C7A2D">
        <w:rPr>
          <w:rFonts w:ascii="Times New Roman" w:hAnsi="Times New Roman"/>
          <w:sz w:val="28"/>
          <w:szCs w:val="28"/>
        </w:rPr>
        <w:t xml:space="preserve"> </w:t>
      </w:r>
      <w:proofErr w:type="spellStart"/>
      <w:r w:rsidRPr="005C7A2D">
        <w:rPr>
          <w:rFonts w:ascii="Times New Roman" w:hAnsi="Times New Roman"/>
          <w:sz w:val="28"/>
          <w:szCs w:val="28"/>
        </w:rPr>
        <w:t>ситуації</w:t>
      </w:r>
      <w:proofErr w:type="spellEnd"/>
      <w:r w:rsidRPr="005C7A2D">
        <w:rPr>
          <w:rFonts w:ascii="Times New Roman" w:hAnsi="Times New Roman"/>
          <w:sz w:val="28"/>
          <w:szCs w:val="28"/>
        </w:rPr>
        <w:t>.</w:t>
      </w:r>
      <w:r w:rsidRPr="005C7A2D">
        <w:rPr>
          <w:rFonts w:ascii="Times New Roman" w:hAnsi="Times New Roman"/>
          <w:sz w:val="28"/>
          <w:szCs w:val="28"/>
          <w:lang w:val="uk-UA"/>
        </w:rPr>
        <w:t xml:space="preserve"> Якщо подумки виникає   низка перепон, відсутність ресурсів і здатності реалізувати бажану ситуацію, потрібно спланувати поступовий процес позбавлення цих бар’єрів, що обмежують можливості. Людина на цій фазі має подолати кожну перешкоду, нестачу будь-чого, недієздатність.</w:t>
      </w:r>
    </w:p>
    <w:p w14:paraId="64CB0ECF"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 Складність уявити власне реалізоване бажання іноді зумовлена діючими культурними нормами, які домінують у різних соціальних сферах (наприклад, у професійній). Лише у разі послаблення дії таких норм, людина може уявити власне бажання реалізованим. У такому випадку потрібно, переш за все, наголошувати на активній позиції особистості в уявленні реалізації власного бажання. Часто гарною стратегією є створення ігрової атмосфери (ситуації, в якій може бути реалізовано бажання), а не роботи (ситуації, в якій переважають перепони). Необхідно   побудувати власну життєву ситуацію.        </w:t>
      </w:r>
    </w:p>
    <w:p w14:paraId="5D0403B9"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 Якщо фаза активізації функції бажання запропонована суб’єкту як гра, позбавлена від повсякденних обов’язків, які є на погляд клієнта перепонами, сприймається ним як така, що пригнічує (особистісний </w:t>
      </w:r>
      <w:r w:rsidRPr="005C7A2D">
        <w:rPr>
          <w:rFonts w:ascii="Times New Roman" w:hAnsi="Times New Roman"/>
          <w:sz w:val="28"/>
          <w:szCs w:val="28"/>
          <w:lang w:val="uk-UA"/>
        </w:rPr>
        <w:lastRenderedPageBreak/>
        <w:t xml:space="preserve">песимізм сприймається як реалізм), то саме слід змінювати зв’язок мислення та реальності, формувати нові погляди на ситуацію. </w:t>
      </w:r>
    </w:p>
    <w:p w14:paraId="7E0FB8F4"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3. Фаза переходу від мислення до можливостей. </w:t>
      </w:r>
    </w:p>
    <w:p w14:paraId="3C37664C"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У </w:t>
      </w:r>
      <w:proofErr w:type="spellStart"/>
      <w:r w:rsidRPr="005C7A2D">
        <w:rPr>
          <w:rFonts w:ascii="Times New Roman" w:hAnsi="Times New Roman"/>
          <w:sz w:val="28"/>
          <w:szCs w:val="28"/>
          <w:lang w:val="uk-UA"/>
        </w:rPr>
        <w:t>селф-емпауерменті</w:t>
      </w:r>
      <w:proofErr w:type="spellEnd"/>
      <w:r w:rsidRPr="005C7A2D">
        <w:rPr>
          <w:rFonts w:ascii="Times New Roman" w:hAnsi="Times New Roman"/>
          <w:sz w:val="28"/>
          <w:szCs w:val="28"/>
          <w:lang w:val="uk-UA"/>
        </w:rPr>
        <w:t xml:space="preserve">  перехід від мислення до реальної можливості реалізувати своє бажання відбувається завдяки використанню  різних методологічних ресурсів: внутрішній переробці, надходження ресурсів, експериментування.</w:t>
      </w:r>
    </w:p>
    <w:p w14:paraId="345C3C9D"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 Внутрішня переробка виділяється двох типів: мобілізація енергії і позитивних ресурсів, необхідних для реалізації нового бажання і нового мислення; виявлення, ізолювання і подолання внутрішніх особистісних перепон (внутрішніх «</w:t>
      </w:r>
      <w:proofErr w:type="spellStart"/>
      <w:r w:rsidRPr="005C7A2D">
        <w:rPr>
          <w:rFonts w:ascii="Times New Roman" w:hAnsi="Times New Roman"/>
          <w:sz w:val="28"/>
          <w:szCs w:val="28"/>
          <w:lang w:val="uk-UA"/>
        </w:rPr>
        <w:t>кілерів</w:t>
      </w:r>
      <w:proofErr w:type="spellEnd"/>
      <w:r w:rsidRPr="005C7A2D">
        <w:rPr>
          <w:rFonts w:ascii="Times New Roman" w:hAnsi="Times New Roman"/>
          <w:sz w:val="28"/>
          <w:szCs w:val="28"/>
          <w:lang w:val="uk-UA"/>
        </w:rPr>
        <w:t xml:space="preserve">»), які заважають і уповільнюють реалізацію бажання. Для мобілізації енергії і позитивних ресурсів слід надати собі позитивну оцінку, проявити певну увагу     подоланню особистісних перепон. Тому в процесі </w:t>
      </w:r>
      <w:proofErr w:type="spellStart"/>
      <w:r w:rsidRPr="005C7A2D">
        <w:rPr>
          <w:rFonts w:ascii="Times New Roman" w:hAnsi="Times New Roman"/>
          <w:sz w:val="28"/>
          <w:szCs w:val="28"/>
          <w:lang w:val="uk-UA"/>
        </w:rPr>
        <w:t>емпауерменту</w:t>
      </w:r>
      <w:proofErr w:type="spellEnd"/>
      <w:r w:rsidRPr="005C7A2D">
        <w:rPr>
          <w:rFonts w:ascii="Times New Roman" w:hAnsi="Times New Roman"/>
          <w:sz w:val="28"/>
          <w:szCs w:val="28"/>
          <w:lang w:val="uk-UA"/>
        </w:rPr>
        <w:t xml:space="preserve"> перш за все слід виявити внутрішні перепони та реагувати на них почергово. Дуже часто людина намагається приховати</w:t>
      </w:r>
      <w:r w:rsidRPr="005C7A2D">
        <w:rPr>
          <w:rFonts w:ascii="Times New Roman" w:hAnsi="Times New Roman"/>
          <w:sz w:val="28"/>
          <w:szCs w:val="28"/>
        </w:rPr>
        <w:t xml:space="preserve"> </w:t>
      </w:r>
      <w:r w:rsidRPr="005C7A2D">
        <w:rPr>
          <w:rFonts w:ascii="Times New Roman" w:hAnsi="Times New Roman"/>
          <w:sz w:val="28"/>
          <w:szCs w:val="28"/>
          <w:lang w:val="uk-UA"/>
        </w:rPr>
        <w:t>внутрішні бар’</w:t>
      </w:r>
      <w:proofErr w:type="spellStart"/>
      <w:r w:rsidRPr="005C7A2D">
        <w:rPr>
          <w:rFonts w:ascii="Times New Roman" w:hAnsi="Times New Roman"/>
          <w:sz w:val="28"/>
          <w:szCs w:val="28"/>
        </w:rPr>
        <w:t>єри</w:t>
      </w:r>
      <w:proofErr w:type="spellEnd"/>
      <w:r w:rsidRPr="005C7A2D">
        <w:rPr>
          <w:rFonts w:ascii="Times New Roman" w:hAnsi="Times New Roman"/>
          <w:sz w:val="28"/>
          <w:szCs w:val="28"/>
        </w:rPr>
        <w:t xml:space="preserve">, </w:t>
      </w:r>
      <w:r w:rsidRPr="005C7A2D">
        <w:rPr>
          <w:rFonts w:ascii="Times New Roman" w:hAnsi="Times New Roman"/>
          <w:sz w:val="28"/>
          <w:szCs w:val="28"/>
          <w:lang w:val="uk-UA"/>
        </w:rPr>
        <w:t>пропонуючи раціоналізацію у своїх рішеннях та діях за для створення більш позитивного образу в своїх очах  або в очах інших</w:t>
      </w:r>
    </w:p>
    <w:p w14:paraId="518E260E"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Безпосередньо,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не є вирішенням проблем, тому виявленні бар’єри не усуваються, а </w:t>
      </w:r>
      <w:proofErr w:type="spellStart"/>
      <w:r w:rsidRPr="005C7A2D">
        <w:rPr>
          <w:rFonts w:ascii="Times New Roman" w:hAnsi="Times New Roman"/>
          <w:sz w:val="28"/>
          <w:szCs w:val="28"/>
          <w:lang w:val="uk-UA"/>
        </w:rPr>
        <w:t>ізолюються</w:t>
      </w:r>
      <w:proofErr w:type="spellEnd"/>
      <w:r w:rsidRPr="005C7A2D">
        <w:rPr>
          <w:rFonts w:ascii="Times New Roman" w:hAnsi="Times New Roman"/>
          <w:sz w:val="28"/>
          <w:szCs w:val="28"/>
          <w:lang w:val="uk-UA"/>
        </w:rPr>
        <w:t xml:space="preserve"> і поступово перестають здійснювати негативний вплив на людини. </w:t>
      </w:r>
    </w:p>
    <w:p w14:paraId="5556CAD1" w14:textId="77777777" w:rsidR="005C7A2D" w:rsidRPr="005C7A2D" w:rsidRDefault="005C7A2D" w:rsidP="005C7A2D">
      <w:pPr>
        <w:shd w:val="clear" w:color="auto" w:fill="FFFFFF"/>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Поетапність роботи   щодо усунення внутрішніх перепон можна представити у такій послідовності: виявлення того, як бар’єри були сформовані  на основі аналізу попереднього життя;   ізолювати перепони і виявити як можна завадити тому, що блокує конкретну можливість, застосовуючи </w:t>
      </w: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охарактеризувати зміни у новій системі уявлень про себе та порівняти з діючими </w:t>
      </w:r>
      <w:proofErr w:type="spellStart"/>
      <w:r w:rsidRPr="005C7A2D">
        <w:rPr>
          <w:rFonts w:ascii="Times New Roman" w:hAnsi="Times New Roman"/>
          <w:sz w:val="28"/>
          <w:szCs w:val="28"/>
          <w:lang w:val="uk-UA"/>
        </w:rPr>
        <w:t>самоуявленнями</w:t>
      </w:r>
      <w:proofErr w:type="spellEnd"/>
      <w:r w:rsidRPr="005C7A2D">
        <w:rPr>
          <w:rFonts w:ascii="Times New Roman" w:hAnsi="Times New Roman"/>
          <w:sz w:val="28"/>
          <w:szCs w:val="28"/>
          <w:lang w:val="uk-UA"/>
        </w:rPr>
        <w:t>.</w:t>
      </w:r>
    </w:p>
    <w:p w14:paraId="7DAF84B2" w14:textId="77777777" w:rsidR="005C7A2D" w:rsidRPr="005C7A2D" w:rsidRDefault="005C7A2D" w:rsidP="005C7A2D">
      <w:pPr>
        <w:shd w:val="clear" w:color="auto" w:fill="FFFFFF"/>
        <w:spacing w:after="0" w:line="240" w:lineRule="auto"/>
        <w:ind w:firstLine="709"/>
        <w:jc w:val="both"/>
        <w:rPr>
          <w:rFonts w:ascii="Times New Roman" w:hAnsi="Times New Roman"/>
          <w:b/>
          <w:sz w:val="28"/>
          <w:szCs w:val="28"/>
          <w:lang w:val="uk-UA"/>
        </w:rPr>
      </w:pPr>
      <w:r w:rsidRPr="005C7A2D">
        <w:rPr>
          <w:rFonts w:ascii="Times New Roman" w:hAnsi="Times New Roman"/>
          <w:sz w:val="28"/>
          <w:szCs w:val="28"/>
          <w:lang w:val="uk-UA"/>
        </w:rPr>
        <w:t xml:space="preserve">Також стратегія подолання внутрішніх перепон може бути представлена як боротьба позитивної і корисної частини своєї особистості з негативною; як уявлення, що перепон не існує та відповідна дія. У результаті таких стратегій у людини поступово накопичується позитивний досвід і внутрішня проблема вже не є тією призмою, через яку сприймається усе життя. Основним завданням   є допомога   у створенні внутрішніх позитивних ресурсів (віра в свої можливості, віра в себе тощо), що дозволяють долати перепони. Деякі ресурси, що використовує людина в процесі </w:t>
      </w:r>
      <w:proofErr w:type="spellStart"/>
      <w:r w:rsidRPr="005C7A2D">
        <w:rPr>
          <w:rFonts w:ascii="Times New Roman" w:hAnsi="Times New Roman"/>
          <w:sz w:val="28"/>
          <w:szCs w:val="28"/>
          <w:lang w:val="uk-UA"/>
        </w:rPr>
        <w:t>емпауерменту</w:t>
      </w:r>
      <w:proofErr w:type="spellEnd"/>
      <w:r w:rsidRPr="005C7A2D">
        <w:rPr>
          <w:rFonts w:ascii="Times New Roman" w:hAnsi="Times New Roman"/>
          <w:sz w:val="28"/>
          <w:szCs w:val="28"/>
          <w:lang w:val="uk-UA"/>
        </w:rPr>
        <w:t xml:space="preserve">, можуть бути знайдені в оточенні самої людини,    З цією метою доцільним є нові знання, здібності, інструменти, що скеровують діяльність суб’єкту по відношенню до об’єктів; зміна оточення. </w:t>
      </w:r>
    </w:p>
    <w:p w14:paraId="51829986" w14:textId="77777777" w:rsidR="005C7A2D" w:rsidRPr="005C7A2D" w:rsidRDefault="005C7A2D" w:rsidP="005C7A2D">
      <w:pPr>
        <w:spacing w:after="0" w:line="240" w:lineRule="auto"/>
        <w:ind w:firstLine="709"/>
        <w:jc w:val="both"/>
        <w:rPr>
          <w:rFonts w:ascii="Times New Roman" w:hAnsi="Times New Roman"/>
          <w:sz w:val="28"/>
          <w:szCs w:val="28"/>
          <w:lang w:val="uk-UA"/>
        </w:rPr>
      </w:pPr>
      <w:proofErr w:type="spellStart"/>
      <w:r w:rsidRPr="005C7A2D">
        <w:rPr>
          <w:rFonts w:ascii="Times New Roman" w:hAnsi="Times New Roman"/>
          <w:sz w:val="28"/>
          <w:szCs w:val="28"/>
          <w:lang w:val="uk-UA"/>
        </w:rPr>
        <w:t>Емпауермент</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lang w:val="uk-UA"/>
        </w:rPr>
        <w:t>селф-емпауермент</w:t>
      </w:r>
      <w:proofErr w:type="spellEnd"/>
      <w:r w:rsidRPr="005C7A2D">
        <w:rPr>
          <w:rFonts w:ascii="Times New Roman" w:hAnsi="Times New Roman"/>
          <w:sz w:val="28"/>
          <w:szCs w:val="28"/>
          <w:lang w:val="uk-UA"/>
        </w:rPr>
        <w:t xml:space="preserve"> досить розповсюджений  у середовищі західних країн, він є основою усього педагогічного процесу. Так,   </w:t>
      </w:r>
      <w:r w:rsidRPr="005C7A2D">
        <w:rPr>
          <w:rFonts w:ascii="Times New Roman" w:hAnsi="Times New Roman"/>
          <w:b/>
          <w:sz w:val="28"/>
          <w:szCs w:val="28"/>
          <w:lang w:val="uk-UA"/>
        </w:rPr>
        <w:t xml:space="preserve">  </w:t>
      </w:r>
      <w:r w:rsidRPr="005C7A2D">
        <w:rPr>
          <w:rFonts w:ascii="Times New Roman" w:hAnsi="Times New Roman"/>
          <w:sz w:val="28"/>
          <w:szCs w:val="28"/>
          <w:lang w:val="uk-UA"/>
        </w:rPr>
        <w:t xml:space="preserve">американській освіті притаманні оптимізм, енергійність, ділова атмосфера та основним гаслом або філософією американської школи є: </w:t>
      </w:r>
      <w:r w:rsidRPr="005C7A2D">
        <w:rPr>
          <w:rFonts w:ascii="Times New Roman" w:hAnsi="Times New Roman"/>
          <w:sz w:val="28"/>
          <w:szCs w:val="28"/>
          <w:lang w:val="uk-UA"/>
        </w:rPr>
        <w:lastRenderedPageBreak/>
        <w:t>«</w:t>
      </w:r>
      <w:proofErr w:type="spellStart"/>
      <w:r w:rsidRPr="005C7A2D">
        <w:rPr>
          <w:rFonts w:ascii="Times New Roman" w:hAnsi="Times New Roman"/>
          <w:sz w:val="28"/>
          <w:szCs w:val="28"/>
          <w:lang w:val="uk-UA"/>
        </w:rPr>
        <w:t>Повір</w:t>
      </w:r>
      <w:proofErr w:type="spellEnd"/>
      <w:r w:rsidRPr="005C7A2D">
        <w:rPr>
          <w:rFonts w:ascii="Times New Roman" w:hAnsi="Times New Roman"/>
          <w:sz w:val="28"/>
          <w:szCs w:val="28"/>
          <w:lang w:val="uk-UA"/>
        </w:rPr>
        <w:t xml:space="preserve"> у свої сили і ти досягнеш свого», що спонукає школярів до формування думки про себе: «Я – найкращий учень», «Я номер один». Навіть списування або користування шпаргалками вважається   не повагою до власної особистості. </w:t>
      </w:r>
    </w:p>
    <w:p w14:paraId="1A488312" w14:textId="77777777" w:rsidR="005C7A2D" w:rsidRPr="005C7A2D" w:rsidRDefault="005C7A2D" w:rsidP="005C7A2D">
      <w:pPr>
        <w:spacing w:after="0" w:line="240" w:lineRule="auto"/>
        <w:ind w:firstLine="709"/>
        <w:jc w:val="both"/>
        <w:rPr>
          <w:rFonts w:ascii="Times New Roman" w:hAnsi="Times New Roman"/>
          <w:b/>
          <w:sz w:val="28"/>
          <w:szCs w:val="28"/>
          <w:lang w:val="uk-UA"/>
        </w:rPr>
      </w:pPr>
      <w:r w:rsidRPr="005C7A2D">
        <w:rPr>
          <w:rFonts w:ascii="Times New Roman" w:hAnsi="Times New Roman"/>
          <w:sz w:val="28"/>
          <w:szCs w:val="28"/>
          <w:lang w:val="uk-UA"/>
        </w:rPr>
        <w:t xml:space="preserve">Основними принципами </w:t>
      </w:r>
      <w:proofErr w:type="spellStart"/>
      <w:r w:rsidRPr="005C7A2D">
        <w:rPr>
          <w:rFonts w:ascii="Times New Roman" w:hAnsi="Times New Roman"/>
          <w:sz w:val="28"/>
          <w:szCs w:val="28"/>
          <w:lang w:val="uk-UA"/>
        </w:rPr>
        <w:t>емпуермент</w:t>
      </w:r>
      <w:proofErr w:type="spellEnd"/>
      <w:r w:rsidRPr="005C7A2D">
        <w:rPr>
          <w:rFonts w:ascii="Times New Roman" w:hAnsi="Times New Roman"/>
          <w:sz w:val="28"/>
          <w:szCs w:val="28"/>
          <w:lang w:val="uk-UA"/>
        </w:rPr>
        <w:t xml:space="preserve"> –педагогіки є: створення умов для формування впевненості у власних силах і  можливостях та відповідальності за результати навчання; прийняття учнями рішень щодо власного стилю життя і їх виконання; забезпечення психологічного комфорту учнів під час навчання як за допомогою спеціальних прийомів, так і через доступність змісту навчання (за принципом вибору кожною дитиною тих кроків, які вона хоче і може здійснити); створення умов для появи в учнів ентузіазму і почуття задоволення від групової й індивідуальної роботи та її результатів, що досягається насамперед завдяки постійному позитивному (як за формою, так і за змістом) зворотному зв’язку </w:t>
      </w:r>
      <w:r w:rsidRPr="005C7A2D">
        <w:rPr>
          <w:rFonts w:ascii="Times New Roman" w:hAnsi="Times New Roman"/>
          <w:b/>
          <w:sz w:val="28"/>
          <w:szCs w:val="28"/>
          <w:lang w:val="uk-UA"/>
        </w:rPr>
        <w:t>.</w:t>
      </w:r>
    </w:p>
    <w:p w14:paraId="716EE32F" w14:textId="31BA9CCE" w:rsidR="009827F0" w:rsidRPr="009827F0" w:rsidRDefault="005C7A2D" w:rsidP="005C7A2D">
      <w:pPr>
        <w:spacing w:after="0" w:line="240" w:lineRule="auto"/>
        <w:ind w:firstLine="709"/>
        <w:jc w:val="both"/>
        <w:rPr>
          <w:rFonts w:ascii="Times New Roman" w:hAnsi="Times New Roman"/>
          <w:b/>
          <w:sz w:val="28"/>
          <w:szCs w:val="28"/>
          <w:lang w:val="uk-UA"/>
        </w:rPr>
      </w:pPr>
      <w:r w:rsidRPr="009827F0">
        <w:rPr>
          <w:rFonts w:ascii="Times New Roman" w:hAnsi="Times New Roman"/>
          <w:b/>
          <w:sz w:val="28"/>
          <w:szCs w:val="28"/>
          <w:lang w:val="uk-UA"/>
        </w:rPr>
        <w:t xml:space="preserve"> 3. </w:t>
      </w:r>
      <w:proofErr w:type="spellStart"/>
      <w:r w:rsidR="009827F0" w:rsidRPr="009827F0">
        <w:rPr>
          <w:rFonts w:ascii="Times New Roman" w:hAnsi="Times New Roman"/>
          <w:b/>
          <w:sz w:val="28"/>
          <w:szCs w:val="28"/>
          <w:lang w:val="uk-UA"/>
        </w:rPr>
        <w:t>Фасилітація</w:t>
      </w:r>
      <w:proofErr w:type="spellEnd"/>
      <w:r w:rsidR="009827F0" w:rsidRPr="009827F0">
        <w:rPr>
          <w:rFonts w:ascii="Times New Roman" w:hAnsi="Times New Roman"/>
          <w:b/>
          <w:sz w:val="28"/>
          <w:szCs w:val="28"/>
          <w:lang w:val="uk-UA"/>
        </w:rPr>
        <w:t>.</w:t>
      </w:r>
    </w:p>
    <w:p w14:paraId="6AD917C3" w14:textId="460E680D" w:rsidR="005C7A2D" w:rsidRPr="005C7A2D" w:rsidRDefault="005C7A2D" w:rsidP="005C7A2D">
      <w:pPr>
        <w:spacing w:after="0" w:line="240" w:lineRule="auto"/>
        <w:ind w:firstLine="709"/>
        <w:jc w:val="both"/>
        <w:rPr>
          <w:rFonts w:ascii="Times New Roman" w:hAnsi="Times New Roman"/>
          <w:sz w:val="28"/>
          <w:szCs w:val="28"/>
          <w:lang w:val="uk-UA"/>
        </w:rPr>
      </w:pPr>
      <w:proofErr w:type="spellStart"/>
      <w:r w:rsidRPr="009827F0">
        <w:rPr>
          <w:rFonts w:ascii="Times New Roman" w:hAnsi="Times New Roman"/>
          <w:sz w:val="28"/>
          <w:szCs w:val="28"/>
          <w:lang w:val="uk-UA"/>
        </w:rPr>
        <w:t>Фасилітація</w:t>
      </w:r>
      <w:proofErr w:type="spellEnd"/>
      <w:r w:rsidRPr="005C7A2D">
        <w:rPr>
          <w:rFonts w:ascii="Times New Roman" w:hAnsi="Times New Roman"/>
          <w:sz w:val="28"/>
          <w:szCs w:val="28"/>
          <w:lang w:val="uk-UA"/>
        </w:rPr>
        <w:t xml:space="preserve"> (від </w:t>
      </w:r>
      <w:proofErr w:type="spellStart"/>
      <w:r w:rsidRPr="005C7A2D">
        <w:rPr>
          <w:rFonts w:ascii="Times New Roman" w:hAnsi="Times New Roman"/>
          <w:sz w:val="28"/>
          <w:szCs w:val="28"/>
          <w:lang w:val="uk-UA"/>
        </w:rPr>
        <w:t>англ</w:t>
      </w:r>
      <w:proofErr w:type="spellEnd"/>
      <w:r w:rsidRPr="005C7A2D">
        <w:rPr>
          <w:rFonts w:ascii="Times New Roman" w:hAnsi="Times New Roman"/>
          <w:sz w:val="28"/>
          <w:szCs w:val="28"/>
          <w:lang w:val="uk-UA"/>
        </w:rPr>
        <w:t>. «</w:t>
      </w:r>
      <w:proofErr w:type="spellStart"/>
      <w:r w:rsidRPr="005C7A2D">
        <w:rPr>
          <w:rFonts w:ascii="Times New Roman" w:hAnsi="Times New Roman"/>
          <w:sz w:val="28"/>
          <w:szCs w:val="28"/>
          <w:lang w:val="uk-UA"/>
        </w:rPr>
        <w:t>faciliteti</w:t>
      </w:r>
      <w:proofErr w:type="spellEnd"/>
      <w:r w:rsidRPr="005C7A2D">
        <w:rPr>
          <w:rFonts w:ascii="Times New Roman" w:hAnsi="Times New Roman"/>
          <w:sz w:val="28"/>
          <w:szCs w:val="28"/>
          <w:lang w:val="uk-UA"/>
        </w:rPr>
        <w:t>» – полегшувати, сприяти) – це спеціальні дії, спрямовані на організацію групової роботи.</w:t>
      </w:r>
    </w:p>
    <w:p w14:paraId="257185F5" w14:textId="45A1F633" w:rsidR="005C7A2D" w:rsidRPr="005C7A2D" w:rsidRDefault="005C7A2D" w:rsidP="005C7A2D">
      <w:pPr>
        <w:spacing w:after="0" w:line="240" w:lineRule="auto"/>
        <w:ind w:firstLine="709"/>
        <w:jc w:val="both"/>
        <w:rPr>
          <w:rFonts w:ascii="Times New Roman" w:hAnsi="Times New Roman"/>
          <w:sz w:val="28"/>
          <w:szCs w:val="28"/>
          <w:lang w:val="uk-UA"/>
        </w:rPr>
      </w:pPr>
      <w:proofErr w:type="spellStart"/>
      <w:r w:rsidRPr="005C7A2D">
        <w:rPr>
          <w:rFonts w:ascii="Times New Roman" w:hAnsi="Times New Roman"/>
          <w:sz w:val="28"/>
          <w:szCs w:val="28"/>
          <w:lang w:val="uk-UA"/>
        </w:rPr>
        <w:t>Фасилітатор</w:t>
      </w:r>
      <w:proofErr w:type="spellEnd"/>
      <w:r w:rsidRPr="005C7A2D">
        <w:rPr>
          <w:rFonts w:ascii="Times New Roman" w:hAnsi="Times New Roman"/>
          <w:sz w:val="28"/>
          <w:szCs w:val="28"/>
          <w:lang w:val="uk-UA"/>
        </w:rPr>
        <w:t xml:space="preserve"> – це людина, яка організовує групу таким чином, щоб вона досягла визначених цілей. </w:t>
      </w:r>
    </w:p>
    <w:p w14:paraId="0F2CD40F" w14:textId="717B1B4C"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А. Гірник тлумачить поняття «</w:t>
      </w:r>
      <w:proofErr w:type="spellStart"/>
      <w:r w:rsidRPr="005C7A2D">
        <w:rPr>
          <w:sz w:val="28"/>
          <w:szCs w:val="28"/>
          <w:lang w:val="uk-UA"/>
        </w:rPr>
        <w:t>фасилітація</w:t>
      </w:r>
      <w:proofErr w:type="spellEnd"/>
      <w:r w:rsidRPr="005C7A2D">
        <w:rPr>
          <w:sz w:val="28"/>
          <w:szCs w:val="28"/>
          <w:lang w:val="uk-UA"/>
        </w:rPr>
        <w:t>» як організацію в групі процесу колективного розв'язання проблем, відокремлюючи поняття «</w:t>
      </w:r>
      <w:proofErr w:type="spellStart"/>
      <w:r w:rsidRPr="005C7A2D">
        <w:rPr>
          <w:sz w:val="28"/>
          <w:szCs w:val="28"/>
          <w:lang w:val="uk-UA"/>
        </w:rPr>
        <w:t>фасилітатор</w:t>
      </w:r>
      <w:proofErr w:type="spellEnd"/>
      <w:r w:rsidRPr="005C7A2D">
        <w:rPr>
          <w:sz w:val="28"/>
          <w:szCs w:val="28"/>
          <w:lang w:val="uk-UA"/>
        </w:rPr>
        <w:t>» і «головуючий». «Головуючий» – це назва формальної ролі, а «</w:t>
      </w:r>
      <w:proofErr w:type="spellStart"/>
      <w:r w:rsidRPr="005C7A2D">
        <w:rPr>
          <w:sz w:val="28"/>
          <w:szCs w:val="28"/>
          <w:lang w:val="uk-UA"/>
        </w:rPr>
        <w:t>фасилітатор</w:t>
      </w:r>
      <w:proofErr w:type="spellEnd"/>
      <w:r w:rsidRPr="005C7A2D">
        <w:rPr>
          <w:sz w:val="28"/>
          <w:szCs w:val="28"/>
          <w:lang w:val="uk-UA"/>
        </w:rPr>
        <w:t xml:space="preserve">» – характеристика змісту діяльності. Головуючий не є </w:t>
      </w:r>
      <w:proofErr w:type="spellStart"/>
      <w:r w:rsidRPr="005C7A2D">
        <w:rPr>
          <w:sz w:val="28"/>
          <w:szCs w:val="28"/>
          <w:lang w:val="uk-UA"/>
        </w:rPr>
        <w:t>фасилітатором</w:t>
      </w:r>
      <w:proofErr w:type="spellEnd"/>
      <w:r w:rsidRPr="005C7A2D">
        <w:rPr>
          <w:sz w:val="28"/>
          <w:szCs w:val="28"/>
          <w:lang w:val="uk-UA"/>
        </w:rPr>
        <w:t xml:space="preserve">, якщо не організовує ефективного обговорення проблеми і не сприяє її розв'язанню групою. </w:t>
      </w:r>
      <w:proofErr w:type="spellStart"/>
      <w:r w:rsidRPr="005C7A2D">
        <w:rPr>
          <w:sz w:val="28"/>
          <w:szCs w:val="28"/>
          <w:lang w:val="uk-UA"/>
        </w:rPr>
        <w:t>Фасилітатором</w:t>
      </w:r>
      <w:proofErr w:type="spellEnd"/>
      <w:r w:rsidRPr="005C7A2D">
        <w:rPr>
          <w:sz w:val="28"/>
          <w:szCs w:val="28"/>
          <w:lang w:val="uk-UA"/>
        </w:rPr>
        <w:t xml:space="preserve"> може бути незалежна «третя сторона», запрошена сторонами для «раціоналізації» процесу досягнення домовленості, або один із членів групи, який бере на себе відповідну «командну роль», нарешті, у формально структурованій групі цю функцію має, за потреби, виконувати керівник. </w:t>
      </w:r>
      <w:proofErr w:type="spellStart"/>
      <w:r w:rsidRPr="005C7A2D">
        <w:rPr>
          <w:sz w:val="28"/>
          <w:szCs w:val="28"/>
          <w:lang w:val="uk-UA"/>
        </w:rPr>
        <w:t>Фасилітатор</w:t>
      </w:r>
      <w:proofErr w:type="spellEnd"/>
      <w:r w:rsidRPr="005C7A2D">
        <w:rPr>
          <w:sz w:val="28"/>
          <w:szCs w:val="28"/>
          <w:lang w:val="uk-UA"/>
        </w:rPr>
        <w:t xml:space="preserve"> виконує такі основні функції: підвищує ефективність прийняття групового рішення; створює і підтримує мікроклімат у групі; забезпечує обмін досвідом учасників; сприяє персональному розвитку учасників. </w:t>
      </w:r>
    </w:p>
    <w:p w14:paraId="45D004F0" w14:textId="77777777" w:rsidR="005C7A2D" w:rsidRPr="005C7A2D" w:rsidRDefault="005C7A2D" w:rsidP="005C7A2D">
      <w:pPr>
        <w:pStyle w:val="NormalWeb"/>
        <w:spacing w:before="0" w:beforeAutospacing="0" w:after="0" w:afterAutospacing="0"/>
        <w:ind w:firstLine="709"/>
        <w:jc w:val="both"/>
        <w:rPr>
          <w:sz w:val="28"/>
          <w:szCs w:val="28"/>
          <w:lang w:val="uk-UA"/>
        </w:rPr>
      </w:pPr>
      <w:proofErr w:type="spellStart"/>
      <w:r w:rsidRPr="005C7A2D">
        <w:rPr>
          <w:sz w:val="28"/>
          <w:szCs w:val="28"/>
          <w:lang w:val="uk-UA"/>
        </w:rPr>
        <w:t>Фасилітація</w:t>
      </w:r>
      <w:proofErr w:type="spellEnd"/>
      <w:r w:rsidRPr="005C7A2D">
        <w:rPr>
          <w:sz w:val="28"/>
          <w:szCs w:val="28"/>
          <w:lang w:val="uk-UA"/>
        </w:rPr>
        <w:t xml:space="preserve"> може виступати як самостійна форма групової роботи або в рамках інших процедур – тренінгів, семінарів, нарад, виступів, конференцій, презентацій тощо.</w:t>
      </w:r>
    </w:p>
    <w:p w14:paraId="585A3B96"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xml:space="preserve">Основними етапами роботи </w:t>
      </w:r>
      <w:proofErr w:type="spellStart"/>
      <w:r w:rsidRPr="005C7A2D">
        <w:rPr>
          <w:sz w:val="28"/>
          <w:szCs w:val="28"/>
          <w:lang w:val="uk-UA"/>
        </w:rPr>
        <w:t>фасилітатора</w:t>
      </w:r>
      <w:proofErr w:type="spellEnd"/>
      <w:r w:rsidRPr="005C7A2D">
        <w:rPr>
          <w:sz w:val="28"/>
          <w:szCs w:val="28"/>
          <w:lang w:val="uk-UA"/>
        </w:rPr>
        <w:t xml:space="preserve"> є вибір мети обговорення; визначення сутності проблеми та причинно-наслідкових </w:t>
      </w:r>
      <w:proofErr w:type="spellStart"/>
      <w:r w:rsidRPr="005C7A2D">
        <w:rPr>
          <w:sz w:val="28"/>
          <w:szCs w:val="28"/>
          <w:lang w:val="uk-UA"/>
        </w:rPr>
        <w:t>зв’язків</w:t>
      </w:r>
      <w:proofErr w:type="spellEnd"/>
      <w:r w:rsidRPr="005C7A2D">
        <w:rPr>
          <w:sz w:val="28"/>
          <w:szCs w:val="28"/>
          <w:lang w:val="uk-UA"/>
        </w:rPr>
        <w:t xml:space="preserve"> у проблемі; виявлення варіантів вирішення проблеми; оцінка альтернатив та вибір правильного рішення.</w:t>
      </w:r>
    </w:p>
    <w:p w14:paraId="18ACBF83" w14:textId="791D0D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У 1898 році психолог Норман </w:t>
      </w:r>
      <w:proofErr w:type="spellStart"/>
      <w:r w:rsidRPr="005C7A2D">
        <w:rPr>
          <w:sz w:val="28"/>
          <w:szCs w:val="28"/>
          <w:lang w:val="uk-UA"/>
        </w:rPr>
        <w:t>Тріплетт</w:t>
      </w:r>
      <w:proofErr w:type="spellEnd"/>
      <w:r w:rsidRPr="005C7A2D">
        <w:rPr>
          <w:sz w:val="28"/>
          <w:szCs w:val="28"/>
          <w:lang w:val="uk-UA"/>
        </w:rPr>
        <w:t xml:space="preserve"> (</w:t>
      </w:r>
      <w:proofErr w:type="spellStart"/>
      <w:r w:rsidRPr="005C7A2D">
        <w:rPr>
          <w:sz w:val="28"/>
          <w:szCs w:val="28"/>
          <w:lang w:val="uk-UA"/>
        </w:rPr>
        <w:t>Norman</w:t>
      </w:r>
      <w:proofErr w:type="spellEnd"/>
      <w:r w:rsidRPr="005C7A2D">
        <w:rPr>
          <w:sz w:val="28"/>
          <w:szCs w:val="28"/>
          <w:lang w:val="uk-UA"/>
        </w:rPr>
        <w:t xml:space="preserve"> </w:t>
      </w:r>
      <w:proofErr w:type="spellStart"/>
      <w:r w:rsidRPr="005C7A2D">
        <w:rPr>
          <w:sz w:val="28"/>
          <w:szCs w:val="28"/>
          <w:lang w:val="uk-UA"/>
        </w:rPr>
        <w:t>Triplett</w:t>
      </w:r>
      <w:proofErr w:type="spellEnd"/>
      <w:r w:rsidRPr="005C7A2D">
        <w:rPr>
          <w:sz w:val="28"/>
          <w:szCs w:val="28"/>
          <w:lang w:val="uk-UA"/>
        </w:rPr>
        <w:t xml:space="preserve">) провів серію експериментів із тренування велосипедистів у групі. Він помітив, що спортсмени дають кращі результати, якщо тренуються не по одному, а в </w:t>
      </w:r>
      <w:r w:rsidRPr="005C7A2D">
        <w:rPr>
          <w:sz w:val="28"/>
          <w:szCs w:val="28"/>
          <w:lang w:val="uk-UA"/>
        </w:rPr>
        <w:lastRenderedPageBreak/>
        <w:t>групі. Саме тренуючись у групі, зазначав Н. </w:t>
      </w:r>
      <w:proofErr w:type="spellStart"/>
      <w:r w:rsidRPr="005C7A2D">
        <w:rPr>
          <w:sz w:val="28"/>
          <w:szCs w:val="28"/>
          <w:lang w:val="uk-UA"/>
        </w:rPr>
        <w:t>Тріплетт</w:t>
      </w:r>
      <w:proofErr w:type="spellEnd"/>
      <w:r w:rsidRPr="005C7A2D">
        <w:rPr>
          <w:sz w:val="28"/>
          <w:szCs w:val="28"/>
          <w:lang w:val="uk-UA"/>
        </w:rPr>
        <w:t xml:space="preserve">, спортсмен може відчувати свою швидкість, порівнювати свої досягнення і розуміти, на якому місці знаходиться. Був відкритий ефект соціальної </w:t>
      </w:r>
      <w:proofErr w:type="spellStart"/>
      <w:r w:rsidRPr="005C7A2D">
        <w:rPr>
          <w:sz w:val="28"/>
          <w:szCs w:val="28"/>
          <w:lang w:val="uk-UA"/>
        </w:rPr>
        <w:t>фасилітації</w:t>
      </w:r>
      <w:proofErr w:type="spellEnd"/>
      <w:r w:rsidRPr="005C7A2D">
        <w:rPr>
          <w:sz w:val="28"/>
          <w:szCs w:val="28"/>
          <w:lang w:val="uk-UA"/>
        </w:rPr>
        <w:t xml:space="preserve">, сутність якого полягає в тому, що присутність інших людей спонукає до більш енергійних виявів дій . </w:t>
      </w:r>
    </w:p>
    <w:p w14:paraId="363BCC26" w14:textId="58F4677F"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xml:space="preserve">Продовжили вивчення ефекту соціальної </w:t>
      </w:r>
      <w:proofErr w:type="spellStart"/>
      <w:r w:rsidRPr="005C7A2D">
        <w:rPr>
          <w:sz w:val="28"/>
          <w:szCs w:val="28"/>
          <w:lang w:val="uk-UA"/>
        </w:rPr>
        <w:t>фасилітації</w:t>
      </w:r>
      <w:proofErr w:type="spellEnd"/>
      <w:r w:rsidRPr="005C7A2D">
        <w:rPr>
          <w:sz w:val="28"/>
          <w:szCs w:val="28"/>
          <w:lang w:val="uk-UA"/>
        </w:rPr>
        <w:t xml:space="preserve"> В. </w:t>
      </w:r>
      <w:proofErr w:type="spellStart"/>
      <w:r w:rsidRPr="005C7A2D">
        <w:rPr>
          <w:sz w:val="28"/>
          <w:szCs w:val="28"/>
          <w:lang w:val="uk-UA"/>
        </w:rPr>
        <w:t>Мьоде</w:t>
      </w:r>
      <w:proofErr w:type="spellEnd"/>
      <w:r w:rsidRPr="005C7A2D">
        <w:rPr>
          <w:sz w:val="28"/>
          <w:szCs w:val="28"/>
          <w:lang w:val="uk-UA"/>
        </w:rPr>
        <w:t>, Ф. </w:t>
      </w:r>
      <w:proofErr w:type="spellStart"/>
      <w:r w:rsidRPr="005C7A2D">
        <w:rPr>
          <w:sz w:val="28"/>
          <w:szCs w:val="28"/>
          <w:lang w:val="uk-UA"/>
        </w:rPr>
        <w:t>Олпорт</w:t>
      </w:r>
      <w:proofErr w:type="spellEnd"/>
      <w:r w:rsidRPr="005C7A2D">
        <w:rPr>
          <w:sz w:val="28"/>
          <w:szCs w:val="28"/>
          <w:lang w:val="uk-UA"/>
        </w:rPr>
        <w:t>, Н. </w:t>
      </w:r>
      <w:proofErr w:type="spellStart"/>
      <w:r w:rsidRPr="005C7A2D">
        <w:rPr>
          <w:sz w:val="28"/>
          <w:szCs w:val="28"/>
          <w:lang w:val="uk-UA"/>
        </w:rPr>
        <w:t>Катрелл</w:t>
      </w:r>
      <w:proofErr w:type="spellEnd"/>
      <w:r w:rsidRPr="005C7A2D">
        <w:rPr>
          <w:sz w:val="28"/>
          <w:szCs w:val="28"/>
          <w:lang w:val="uk-UA"/>
        </w:rPr>
        <w:t>, які довели, що в присутності інших людей підвищується швидкість виконання математичних задач. Це пояснювалося через зміну мотивації особистості до вирішення задач. Так, Н. </w:t>
      </w:r>
      <w:proofErr w:type="spellStart"/>
      <w:r w:rsidRPr="005C7A2D">
        <w:rPr>
          <w:sz w:val="28"/>
          <w:szCs w:val="28"/>
          <w:lang w:val="uk-UA"/>
        </w:rPr>
        <w:t>Катрелл</w:t>
      </w:r>
      <w:proofErr w:type="spellEnd"/>
      <w:r w:rsidRPr="005C7A2D">
        <w:rPr>
          <w:sz w:val="28"/>
          <w:szCs w:val="28"/>
          <w:lang w:val="uk-UA"/>
        </w:rPr>
        <w:t xml:space="preserve"> на основі свого дослідження робить висновок, що сторонні, випадкові люди не впливають на успішність роботи, а найбільшою мірою вплив інших людей буде проявлятися тоді, коли вони сприймаються людиною як значущі для неї.</w:t>
      </w:r>
    </w:p>
    <w:p w14:paraId="2F139331" w14:textId="770375D3"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У 1908 році Е. Мак-</w:t>
      </w:r>
      <w:proofErr w:type="spellStart"/>
      <w:r w:rsidRPr="005C7A2D">
        <w:rPr>
          <w:rFonts w:ascii="Times New Roman" w:hAnsi="Times New Roman"/>
          <w:sz w:val="28"/>
          <w:szCs w:val="28"/>
          <w:lang w:val="uk-UA"/>
        </w:rPr>
        <w:t>Дауггол</w:t>
      </w:r>
      <w:proofErr w:type="spellEnd"/>
      <w:r w:rsidRPr="005C7A2D">
        <w:rPr>
          <w:rFonts w:ascii="Times New Roman" w:hAnsi="Times New Roman"/>
          <w:sz w:val="28"/>
          <w:szCs w:val="28"/>
          <w:lang w:val="uk-UA"/>
        </w:rPr>
        <w:t xml:space="preserve"> вперше описав ефект групової належності, як один із соціальних інстинктів, що властивий людям. Він зазначав, що особа ототожнює себе з групою і прагне оцінити її позитивно, підтримуючи високий статус групи й одночасно власну самооцінку.</w:t>
      </w:r>
    </w:p>
    <w:p w14:paraId="1D0279EC" w14:textId="0530C7BF"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Проте згодом, французький психолог Макс </w:t>
      </w:r>
      <w:proofErr w:type="spellStart"/>
      <w:r w:rsidRPr="005C7A2D">
        <w:rPr>
          <w:rFonts w:ascii="Times New Roman" w:hAnsi="Times New Roman"/>
          <w:sz w:val="28"/>
          <w:szCs w:val="28"/>
          <w:lang w:val="uk-UA"/>
        </w:rPr>
        <w:t>Рінгельман</w:t>
      </w:r>
      <w:proofErr w:type="spellEnd"/>
      <w:r w:rsidRPr="005C7A2D">
        <w:rPr>
          <w:rFonts w:ascii="Times New Roman" w:hAnsi="Times New Roman"/>
          <w:sz w:val="28"/>
          <w:szCs w:val="28"/>
          <w:lang w:val="uk-UA"/>
        </w:rPr>
        <w:t xml:space="preserve"> відкрив залежність між кількістю членів групи та ефективністю її роботи. Він зазначав, що зі збільшенням кількості членів групи відбувається зменшення середнього індивідуального внеску до групової роботи. Сучасні психологи, соціологи називають цю залежність ефектом </w:t>
      </w:r>
      <w:proofErr w:type="spellStart"/>
      <w:r w:rsidRPr="005C7A2D">
        <w:rPr>
          <w:rFonts w:ascii="Times New Roman" w:hAnsi="Times New Roman"/>
          <w:sz w:val="28"/>
          <w:szCs w:val="28"/>
          <w:lang w:val="uk-UA"/>
        </w:rPr>
        <w:t>Рінгельмана</w:t>
      </w:r>
      <w:proofErr w:type="spellEnd"/>
      <w:r w:rsidRPr="005C7A2D">
        <w:rPr>
          <w:rFonts w:ascii="Times New Roman" w:hAnsi="Times New Roman"/>
          <w:sz w:val="28"/>
          <w:szCs w:val="28"/>
          <w:lang w:val="uk-UA"/>
        </w:rPr>
        <w:t xml:space="preserve"> або ефектом соціальної ліні. Дослідження </w:t>
      </w:r>
      <w:proofErr w:type="spellStart"/>
      <w:r w:rsidRPr="005C7A2D">
        <w:rPr>
          <w:rFonts w:ascii="Times New Roman" w:hAnsi="Times New Roman"/>
          <w:sz w:val="28"/>
          <w:szCs w:val="28"/>
          <w:lang w:val="uk-UA"/>
        </w:rPr>
        <w:t>Рінгельмана</w:t>
      </w:r>
      <w:proofErr w:type="spellEnd"/>
      <w:r w:rsidRPr="005C7A2D">
        <w:rPr>
          <w:rFonts w:ascii="Times New Roman" w:hAnsi="Times New Roman"/>
          <w:sz w:val="28"/>
          <w:szCs w:val="28"/>
          <w:lang w:val="uk-UA"/>
        </w:rPr>
        <w:t xml:space="preserve"> показали, що члени групи, фактично, менш умотивовані і докладають менше зусиль при виконанні спільних дій, ніж при виконанні індивідуальних. </w:t>
      </w:r>
    </w:p>
    <w:p w14:paraId="030C1247"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xml:space="preserve">У 1979 р. Б. Латане відкрив феномен невтручання, провівши серію різноманітних експериментів. Феномен полягає в тому, що зростання кількості свідків трагічної події стає перешкодою для надання допомоги кимось із них. Чим більше свідків страждань жертви нещасного випадку, тим менша ймовірність того, що вона дочекається допомоги. Б. Латане визначив таку закономірність: імовірність надання допомоги значно вища, якщо людина перебуває в малій групі, і значно нижча, якщо вона перебуває в оточенні великої кількості людей (так званий ефект свідка). Основними чинниками соціальної ліні Б. Латане виділяє:  </w:t>
      </w:r>
    </w:p>
    <w:p w14:paraId="0125E279"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наявність індивідуальної відповідальності за результати своєї праці: чим вищий рівень відповідальності, тим нижча соціальна лінь;</w:t>
      </w:r>
    </w:p>
    <w:p w14:paraId="256DE3AC"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групова згуртованість та дружні стосунки: люди в групах менше байдикують, якщо вони друзі, а не чужі один одному люди;</w:t>
      </w:r>
    </w:p>
    <w:p w14:paraId="03C4124D"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чисельність групи: чим більша чисельність групи, тим більшою є соціальна лінь;</w:t>
      </w:r>
    </w:p>
    <w:p w14:paraId="13FECBFC"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крос-культури і відмінності: члени колективістичних культур менш схильні до проявів соціальної ліні, ніж члени індивідуалістичних культур;</w:t>
      </w:r>
    </w:p>
    <w:p w14:paraId="30E440A0" w14:textId="764D5AB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lastRenderedPageBreak/>
        <w:t>- гендерні відмінності: жінки меншою мірою проявляють соціальну лінь.</w:t>
      </w:r>
    </w:p>
    <w:p w14:paraId="3F90138D" w14:textId="77777777"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Слід зауважити, що розглянуті дослідження потребують уточнень і пояснень, тому поняття «</w:t>
      </w:r>
      <w:proofErr w:type="spellStart"/>
      <w:r w:rsidRPr="005C7A2D">
        <w:rPr>
          <w:rFonts w:ascii="Times New Roman" w:hAnsi="Times New Roman"/>
          <w:sz w:val="28"/>
          <w:szCs w:val="28"/>
          <w:lang w:val="uk-UA"/>
        </w:rPr>
        <w:t>фасилітація</w:t>
      </w:r>
      <w:proofErr w:type="spellEnd"/>
      <w:r w:rsidRPr="005C7A2D">
        <w:rPr>
          <w:rFonts w:ascii="Times New Roman" w:hAnsi="Times New Roman"/>
          <w:sz w:val="28"/>
          <w:szCs w:val="28"/>
          <w:lang w:val="uk-UA"/>
        </w:rPr>
        <w:t>» та протилежне йому поняття «</w:t>
      </w:r>
      <w:proofErr w:type="spellStart"/>
      <w:r w:rsidRPr="005C7A2D">
        <w:rPr>
          <w:rFonts w:ascii="Times New Roman" w:hAnsi="Times New Roman"/>
          <w:sz w:val="28"/>
          <w:szCs w:val="28"/>
          <w:lang w:val="uk-UA"/>
        </w:rPr>
        <w:t>інгібіція</w:t>
      </w:r>
      <w:proofErr w:type="spellEnd"/>
      <w:r w:rsidRPr="005C7A2D">
        <w:rPr>
          <w:rFonts w:ascii="Times New Roman" w:hAnsi="Times New Roman"/>
          <w:sz w:val="28"/>
          <w:szCs w:val="28"/>
          <w:lang w:val="uk-UA"/>
        </w:rPr>
        <w:t>» набувають подальшого розвитку в працях Р. </w:t>
      </w:r>
      <w:proofErr w:type="spellStart"/>
      <w:r w:rsidRPr="005C7A2D">
        <w:rPr>
          <w:rFonts w:ascii="Times New Roman" w:hAnsi="Times New Roman"/>
          <w:sz w:val="28"/>
          <w:szCs w:val="28"/>
          <w:lang w:val="uk-UA"/>
        </w:rPr>
        <w:t>Зайонса</w:t>
      </w:r>
      <w:proofErr w:type="spellEnd"/>
      <w:r w:rsidRPr="005C7A2D">
        <w:rPr>
          <w:rFonts w:ascii="Times New Roman" w:hAnsi="Times New Roman"/>
          <w:sz w:val="28"/>
          <w:szCs w:val="28"/>
          <w:lang w:val="uk-UA"/>
        </w:rPr>
        <w:t>, С. </w:t>
      </w:r>
      <w:proofErr w:type="spellStart"/>
      <w:r w:rsidRPr="005C7A2D">
        <w:rPr>
          <w:rFonts w:ascii="Times New Roman" w:hAnsi="Times New Roman"/>
          <w:sz w:val="28"/>
          <w:szCs w:val="28"/>
          <w:lang w:val="uk-UA"/>
        </w:rPr>
        <w:t>Харкінса</w:t>
      </w:r>
      <w:proofErr w:type="spellEnd"/>
      <w:r w:rsidRPr="005C7A2D">
        <w:rPr>
          <w:rFonts w:ascii="Times New Roman" w:hAnsi="Times New Roman"/>
          <w:sz w:val="28"/>
          <w:szCs w:val="28"/>
          <w:lang w:val="uk-UA"/>
        </w:rPr>
        <w:t>, Д. </w:t>
      </w:r>
      <w:proofErr w:type="spellStart"/>
      <w:r w:rsidRPr="005C7A2D">
        <w:rPr>
          <w:rFonts w:ascii="Times New Roman" w:hAnsi="Times New Roman"/>
          <w:sz w:val="28"/>
          <w:szCs w:val="28"/>
          <w:lang w:val="uk-UA"/>
        </w:rPr>
        <w:t>Майерса</w:t>
      </w:r>
      <w:proofErr w:type="spellEnd"/>
      <w:r w:rsidRPr="005C7A2D">
        <w:rPr>
          <w:rFonts w:ascii="Times New Roman" w:hAnsi="Times New Roman"/>
          <w:sz w:val="28"/>
          <w:szCs w:val="28"/>
          <w:lang w:val="uk-UA"/>
        </w:rPr>
        <w:t>, М. </w:t>
      </w:r>
      <w:proofErr w:type="spellStart"/>
      <w:r w:rsidRPr="005C7A2D">
        <w:rPr>
          <w:rFonts w:ascii="Times New Roman" w:hAnsi="Times New Roman"/>
          <w:sz w:val="28"/>
          <w:szCs w:val="28"/>
          <w:lang w:val="uk-UA"/>
        </w:rPr>
        <w:t>Шеріфа</w:t>
      </w:r>
      <w:proofErr w:type="spellEnd"/>
      <w:r w:rsidRPr="005C7A2D">
        <w:rPr>
          <w:rFonts w:ascii="Times New Roman" w:hAnsi="Times New Roman"/>
          <w:sz w:val="28"/>
          <w:szCs w:val="28"/>
          <w:lang w:val="uk-UA"/>
        </w:rPr>
        <w:t>, П. </w:t>
      </w:r>
      <w:proofErr w:type="spellStart"/>
      <w:r w:rsidRPr="005C7A2D">
        <w:rPr>
          <w:rFonts w:ascii="Times New Roman" w:hAnsi="Times New Roman"/>
          <w:sz w:val="28"/>
          <w:szCs w:val="28"/>
          <w:lang w:val="uk-UA"/>
        </w:rPr>
        <w:t>Зоді</w:t>
      </w:r>
      <w:proofErr w:type="spellEnd"/>
      <w:r w:rsidRPr="005C7A2D">
        <w:rPr>
          <w:rFonts w:ascii="Times New Roman" w:hAnsi="Times New Roman"/>
          <w:sz w:val="28"/>
          <w:szCs w:val="28"/>
          <w:lang w:val="uk-UA"/>
        </w:rPr>
        <w:t xml:space="preserve"> та інших, де досліджуються конкретні умови оточуючого середовища та мотивація особистості.</w:t>
      </w:r>
    </w:p>
    <w:p w14:paraId="154AED1E" w14:textId="6BDF188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Так, американський психолог Девід </w:t>
      </w:r>
      <w:proofErr w:type="spellStart"/>
      <w:r w:rsidRPr="005C7A2D">
        <w:rPr>
          <w:sz w:val="28"/>
          <w:szCs w:val="28"/>
          <w:lang w:val="uk-UA"/>
        </w:rPr>
        <w:t>Майерс</w:t>
      </w:r>
      <w:proofErr w:type="spellEnd"/>
      <w:r w:rsidRPr="005C7A2D">
        <w:rPr>
          <w:sz w:val="28"/>
          <w:szCs w:val="28"/>
          <w:lang w:val="uk-UA"/>
        </w:rPr>
        <w:t xml:space="preserve"> (</w:t>
      </w:r>
      <w:proofErr w:type="spellStart"/>
      <w:r w:rsidRPr="005C7A2D">
        <w:rPr>
          <w:sz w:val="28"/>
          <w:szCs w:val="28"/>
          <w:lang w:val="uk-UA"/>
        </w:rPr>
        <w:t>Devid</w:t>
      </w:r>
      <w:proofErr w:type="spellEnd"/>
      <w:r w:rsidRPr="005C7A2D">
        <w:rPr>
          <w:sz w:val="28"/>
          <w:szCs w:val="28"/>
          <w:lang w:val="uk-UA"/>
        </w:rPr>
        <w:t xml:space="preserve"> </w:t>
      </w:r>
      <w:proofErr w:type="spellStart"/>
      <w:r w:rsidRPr="005C7A2D">
        <w:rPr>
          <w:sz w:val="28"/>
          <w:szCs w:val="28"/>
          <w:lang w:val="uk-UA"/>
        </w:rPr>
        <w:t>Myers</w:t>
      </w:r>
      <w:proofErr w:type="spellEnd"/>
      <w:r w:rsidRPr="005C7A2D">
        <w:rPr>
          <w:sz w:val="28"/>
          <w:szCs w:val="28"/>
          <w:lang w:val="uk-UA"/>
        </w:rPr>
        <w:t xml:space="preserve">) виділяє причини збудження, прискорення темпів, ефективності роботи (соціальної </w:t>
      </w:r>
      <w:proofErr w:type="spellStart"/>
      <w:r w:rsidRPr="005C7A2D">
        <w:rPr>
          <w:sz w:val="28"/>
          <w:szCs w:val="28"/>
          <w:lang w:val="uk-UA"/>
        </w:rPr>
        <w:t>фасилітації</w:t>
      </w:r>
      <w:proofErr w:type="spellEnd"/>
      <w:r w:rsidRPr="005C7A2D">
        <w:rPr>
          <w:sz w:val="28"/>
          <w:szCs w:val="28"/>
          <w:lang w:val="uk-UA"/>
        </w:rPr>
        <w:t>) та причини гальмування (</w:t>
      </w:r>
      <w:proofErr w:type="spellStart"/>
      <w:r w:rsidRPr="005C7A2D">
        <w:rPr>
          <w:sz w:val="28"/>
          <w:szCs w:val="28"/>
          <w:lang w:val="uk-UA"/>
        </w:rPr>
        <w:t>інгібіції</w:t>
      </w:r>
      <w:proofErr w:type="spellEnd"/>
      <w:r w:rsidRPr="005C7A2D">
        <w:rPr>
          <w:sz w:val="28"/>
          <w:szCs w:val="28"/>
          <w:lang w:val="uk-UA"/>
        </w:rPr>
        <w:t xml:space="preserve">)  у разі присутності інших людей: страх оцінки; відволікання уваги; факт присутності спостерігача; приналежність аудиторії до тієї чи іншої статі (експериментально доведено, що найбільше активізують діяльність представники протилежної статі); настрій. </w:t>
      </w:r>
    </w:p>
    <w:p w14:paraId="76774E71" w14:textId="5AE13661"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xml:space="preserve">Пояснення ефектів соціальної </w:t>
      </w:r>
      <w:proofErr w:type="spellStart"/>
      <w:r w:rsidRPr="005C7A2D">
        <w:rPr>
          <w:sz w:val="28"/>
          <w:szCs w:val="28"/>
          <w:lang w:val="uk-UA"/>
        </w:rPr>
        <w:t>фасилітації</w:t>
      </w:r>
      <w:proofErr w:type="spellEnd"/>
      <w:r w:rsidRPr="005C7A2D">
        <w:rPr>
          <w:sz w:val="28"/>
          <w:szCs w:val="28"/>
          <w:lang w:val="uk-UA"/>
        </w:rPr>
        <w:t xml:space="preserve"> та </w:t>
      </w:r>
      <w:proofErr w:type="spellStart"/>
      <w:r w:rsidRPr="005C7A2D">
        <w:rPr>
          <w:sz w:val="28"/>
          <w:szCs w:val="28"/>
          <w:lang w:val="uk-UA"/>
        </w:rPr>
        <w:t>інгібіції</w:t>
      </w:r>
      <w:proofErr w:type="spellEnd"/>
      <w:r w:rsidRPr="005C7A2D">
        <w:rPr>
          <w:sz w:val="28"/>
          <w:szCs w:val="28"/>
          <w:lang w:val="uk-UA"/>
        </w:rPr>
        <w:t xml:space="preserve"> можуть бути різними. Одне з них запропонував американський соціальний психолог Р. </w:t>
      </w:r>
      <w:proofErr w:type="spellStart"/>
      <w:r w:rsidRPr="005C7A2D">
        <w:rPr>
          <w:sz w:val="28"/>
          <w:szCs w:val="28"/>
          <w:lang w:val="uk-UA"/>
        </w:rPr>
        <w:t>Зайонц</w:t>
      </w:r>
      <w:proofErr w:type="spellEnd"/>
      <w:r w:rsidRPr="005C7A2D">
        <w:rPr>
          <w:sz w:val="28"/>
          <w:szCs w:val="28"/>
          <w:lang w:val="uk-UA"/>
        </w:rPr>
        <w:t xml:space="preserve"> (</w:t>
      </w:r>
      <w:proofErr w:type="spellStart"/>
      <w:r w:rsidRPr="005C7A2D">
        <w:rPr>
          <w:sz w:val="28"/>
          <w:szCs w:val="28"/>
          <w:lang w:val="uk-UA"/>
        </w:rPr>
        <w:t>Robert</w:t>
      </w:r>
      <w:proofErr w:type="spellEnd"/>
      <w:r w:rsidRPr="005C7A2D">
        <w:rPr>
          <w:sz w:val="28"/>
          <w:szCs w:val="28"/>
          <w:lang w:val="uk-UA"/>
        </w:rPr>
        <w:t xml:space="preserve"> </w:t>
      </w:r>
      <w:proofErr w:type="spellStart"/>
      <w:r w:rsidRPr="005C7A2D">
        <w:rPr>
          <w:sz w:val="28"/>
          <w:szCs w:val="28"/>
          <w:lang w:val="uk-UA"/>
        </w:rPr>
        <w:t>Zajonc</w:t>
      </w:r>
      <w:proofErr w:type="spellEnd"/>
      <w:r w:rsidRPr="005C7A2D">
        <w:rPr>
          <w:sz w:val="28"/>
          <w:szCs w:val="28"/>
          <w:lang w:val="uk-UA"/>
        </w:rPr>
        <w:t xml:space="preserve">). Посилення загального рівня збудження людини в присутності інших людей насамперед впливає на домінуючу реакцію. Якщо цією реакцією є активізація, то спостерігається ефект соціальної </w:t>
      </w:r>
      <w:proofErr w:type="spellStart"/>
      <w:r w:rsidRPr="005C7A2D">
        <w:rPr>
          <w:sz w:val="28"/>
          <w:szCs w:val="28"/>
          <w:lang w:val="uk-UA"/>
        </w:rPr>
        <w:t>фасилітації</w:t>
      </w:r>
      <w:proofErr w:type="spellEnd"/>
      <w:r w:rsidRPr="005C7A2D">
        <w:rPr>
          <w:sz w:val="28"/>
          <w:szCs w:val="28"/>
          <w:lang w:val="uk-UA"/>
        </w:rPr>
        <w:t xml:space="preserve">; якщо ж у якості такої реакції виступає гальмування, то наслідком буде ефект соціальної </w:t>
      </w:r>
      <w:proofErr w:type="spellStart"/>
      <w:r w:rsidRPr="005C7A2D">
        <w:rPr>
          <w:sz w:val="28"/>
          <w:szCs w:val="28"/>
          <w:lang w:val="uk-UA"/>
        </w:rPr>
        <w:t>інгібіції</w:t>
      </w:r>
      <w:proofErr w:type="spellEnd"/>
      <w:r w:rsidRPr="005C7A2D">
        <w:rPr>
          <w:sz w:val="28"/>
          <w:szCs w:val="28"/>
          <w:lang w:val="uk-UA"/>
        </w:rPr>
        <w:t>.</w:t>
      </w:r>
    </w:p>
    <w:p w14:paraId="5A094E3E" w14:textId="77777777"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Також у зарубіжній педагогіці та психології (</w:t>
      </w:r>
      <w:proofErr w:type="spellStart"/>
      <w:r w:rsidRPr="005C7A2D">
        <w:rPr>
          <w:rFonts w:ascii="Times New Roman" w:hAnsi="Times New Roman"/>
          <w:sz w:val="28"/>
          <w:szCs w:val="28"/>
          <w:lang w:val="uk-UA"/>
        </w:rPr>
        <w:t>Trevor</w:t>
      </w:r>
      <w:proofErr w:type="spellEnd"/>
      <w:r w:rsidRPr="005C7A2D">
        <w:rPr>
          <w:rFonts w:ascii="Times New Roman" w:hAnsi="Times New Roman"/>
          <w:sz w:val="28"/>
          <w:szCs w:val="28"/>
          <w:lang w:val="uk-UA"/>
        </w:rPr>
        <w:t> </w:t>
      </w:r>
      <w:proofErr w:type="spellStart"/>
      <w:r w:rsidRPr="005C7A2D">
        <w:rPr>
          <w:rFonts w:ascii="Times New Roman" w:hAnsi="Times New Roman"/>
          <w:sz w:val="28"/>
          <w:szCs w:val="28"/>
          <w:lang w:val="uk-UA"/>
        </w:rPr>
        <w:t>Bentley</w:t>
      </w:r>
      <w:proofErr w:type="spellEnd"/>
      <w:r w:rsidRPr="005C7A2D">
        <w:rPr>
          <w:rFonts w:ascii="Times New Roman" w:hAnsi="Times New Roman"/>
          <w:sz w:val="28"/>
          <w:szCs w:val="28"/>
          <w:lang w:val="uk-UA"/>
        </w:rPr>
        <w:t>, B. </w:t>
      </w:r>
      <w:proofErr w:type="spellStart"/>
      <w:r w:rsidRPr="005C7A2D">
        <w:rPr>
          <w:rFonts w:ascii="Times New Roman" w:hAnsi="Times New Roman"/>
          <w:sz w:val="28"/>
          <w:szCs w:val="28"/>
          <w:lang w:val="uk-UA"/>
        </w:rPr>
        <w:t>Dick</w:t>
      </w:r>
      <w:proofErr w:type="spellEnd"/>
      <w:r w:rsidRPr="005C7A2D">
        <w:rPr>
          <w:rFonts w:ascii="Times New Roman" w:hAnsi="Times New Roman"/>
          <w:sz w:val="28"/>
          <w:szCs w:val="28"/>
          <w:lang w:val="uk-UA"/>
        </w:rPr>
        <w:t>, P. </w:t>
      </w:r>
      <w:proofErr w:type="spellStart"/>
      <w:r w:rsidRPr="005C7A2D">
        <w:rPr>
          <w:rFonts w:ascii="Times New Roman" w:hAnsi="Times New Roman"/>
          <w:sz w:val="28"/>
          <w:szCs w:val="28"/>
          <w:lang w:val="uk-UA"/>
        </w:rPr>
        <w:t>Sharp</w:t>
      </w:r>
      <w:proofErr w:type="spellEnd"/>
      <w:r w:rsidRPr="005C7A2D">
        <w:rPr>
          <w:rFonts w:ascii="Times New Roman" w:hAnsi="Times New Roman"/>
          <w:sz w:val="28"/>
          <w:szCs w:val="28"/>
          <w:lang w:val="uk-UA"/>
        </w:rPr>
        <w:t>, J. </w:t>
      </w:r>
      <w:proofErr w:type="spellStart"/>
      <w:r w:rsidRPr="005C7A2D">
        <w:rPr>
          <w:rFonts w:ascii="Times New Roman" w:hAnsi="Times New Roman"/>
          <w:sz w:val="28"/>
          <w:szCs w:val="28"/>
          <w:lang w:val="uk-UA"/>
        </w:rPr>
        <w:t>Chilberg</w:t>
      </w:r>
      <w:proofErr w:type="spellEnd"/>
      <w:r w:rsidRPr="005C7A2D">
        <w:rPr>
          <w:rFonts w:ascii="Times New Roman" w:hAnsi="Times New Roman"/>
          <w:sz w:val="28"/>
          <w:szCs w:val="28"/>
          <w:lang w:val="uk-UA"/>
        </w:rPr>
        <w:t>, L. </w:t>
      </w:r>
      <w:proofErr w:type="spellStart"/>
      <w:r w:rsidRPr="005C7A2D">
        <w:rPr>
          <w:rFonts w:ascii="Times New Roman" w:hAnsi="Times New Roman"/>
          <w:sz w:val="28"/>
          <w:szCs w:val="28"/>
          <w:lang w:val="uk-UA"/>
        </w:rPr>
        <w:t>Hart</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lang w:val="uk-UA"/>
        </w:rPr>
        <w:t>фасилітація</w:t>
      </w:r>
      <w:proofErr w:type="spellEnd"/>
      <w:r w:rsidRPr="005C7A2D">
        <w:rPr>
          <w:rFonts w:ascii="Times New Roman" w:hAnsi="Times New Roman"/>
          <w:sz w:val="28"/>
          <w:szCs w:val="28"/>
          <w:lang w:val="uk-UA"/>
        </w:rPr>
        <w:t xml:space="preserve"> розглядається як одна із складових будь-якої комунікативної взаємодії в групі. </w:t>
      </w:r>
    </w:p>
    <w:p w14:paraId="320B90D8" w14:textId="77777777" w:rsidR="005C7A2D" w:rsidRPr="005C7A2D" w:rsidRDefault="005C7A2D" w:rsidP="005C7A2D">
      <w:pPr>
        <w:autoSpaceDE w:val="0"/>
        <w:autoSpaceDN w:val="0"/>
        <w:adjustRightInd w:val="0"/>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Одну з найбільш ретельно описаних та структурованих концепцій роботи </w:t>
      </w:r>
      <w:proofErr w:type="spellStart"/>
      <w:r w:rsidRPr="005C7A2D">
        <w:rPr>
          <w:rFonts w:ascii="Times New Roman" w:hAnsi="Times New Roman"/>
          <w:sz w:val="28"/>
          <w:szCs w:val="28"/>
          <w:lang w:val="uk-UA"/>
        </w:rPr>
        <w:t>фасилітатора</w:t>
      </w:r>
      <w:proofErr w:type="spellEnd"/>
      <w:r w:rsidRPr="005C7A2D">
        <w:rPr>
          <w:rFonts w:ascii="Times New Roman" w:hAnsi="Times New Roman"/>
          <w:sz w:val="28"/>
          <w:szCs w:val="28"/>
          <w:lang w:val="uk-UA"/>
        </w:rPr>
        <w:t xml:space="preserve"> створив Д. </w:t>
      </w:r>
      <w:proofErr w:type="spellStart"/>
      <w:r w:rsidRPr="005C7A2D">
        <w:rPr>
          <w:rFonts w:ascii="Times New Roman" w:hAnsi="Times New Roman"/>
          <w:sz w:val="28"/>
          <w:szCs w:val="28"/>
          <w:lang w:val="uk-UA"/>
        </w:rPr>
        <w:t>Б’юджентал</w:t>
      </w:r>
      <w:proofErr w:type="spellEnd"/>
      <w:r w:rsidRPr="005C7A2D">
        <w:rPr>
          <w:rFonts w:ascii="Times New Roman" w:hAnsi="Times New Roman"/>
          <w:sz w:val="28"/>
          <w:szCs w:val="28"/>
          <w:lang w:val="uk-UA"/>
        </w:rPr>
        <w:t xml:space="preserve">, який підкреслює, що знання елементів теорії та володіння навичками, технологіями не може бути достатньо, оскільки майстерність живого глибинного спілкування не вибудовується автоматично з елементів комунікативної компетентності. Визнання того, що суттю </w:t>
      </w:r>
      <w:proofErr w:type="spellStart"/>
      <w:r w:rsidRPr="005C7A2D">
        <w:rPr>
          <w:rFonts w:ascii="Times New Roman" w:hAnsi="Times New Roman"/>
          <w:sz w:val="28"/>
          <w:szCs w:val="28"/>
          <w:lang w:val="uk-UA"/>
        </w:rPr>
        <w:t>життєзмінювальної</w:t>
      </w:r>
      <w:proofErr w:type="spellEnd"/>
      <w:r w:rsidRPr="005C7A2D">
        <w:rPr>
          <w:rFonts w:ascii="Times New Roman" w:hAnsi="Times New Roman"/>
          <w:sz w:val="28"/>
          <w:szCs w:val="28"/>
          <w:lang w:val="uk-UA"/>
        </w:rPr>
        <w:t xml:space="preserve"> роботи є мистецтво роботи з суб’єктивністю, веде до визнання того принципово важливого факту, що основним інструментом </w:t>
      </w:r>
      <w:proofErr w:type="spellStart"/>
      <w:r w:rsidRPr="005C7A2D">
        <w:rPr>
          <w:rFonts w:ascii="Times New Roman" w:hAnsi="Times New Roman"/>
          <w:sz w:val="28"/>
          <w:szCs w:val="28"/>
          <w:lang w:val="uk-UA"/>
        </w:rPr>
        <w:t>фасилітатора</w:t>
      </w:r>
      <w:proofErr w:type="spellEnd"/>
      <w:r w:rsidRPr="005C7A2D">
        <w:rPr>
          <w:rFonts w:ascii="Times New Roman" w:hAnsi="Times New Roman"/>
          <w:sz w:val="28"/>
          <w:szCs w:val="28"/>
          <w:lang w:val="uk-UA"/>
        </w:rPr>
        <w:t xml:space="preserve"> є він сам, а не процедури, алгоритми, технології чи сценарії взаємодії. Базуючись на соціально-психологічних підходах, у подальшому Д. </w:t>
      </w:r>
      <w:proofErr w:type="spellStart"/>
      <w:r w:rsidRPr="005C7A2D">
        <w:rPr>
          <w:rFonts w:ascii="Times New Roman" w:hAnsi="Times New Roman"/>
          <w:sz w:val="28"/>
          <w:szCs w:val="28"/>
          <w:lang w:val="uk-UA"/>
        </w:rPr>
        <w:t>Б’юджентал</w:t>
      </w:r>
      <w:proofErr w:type="spellEnd"/>
      <w:r w:rsidRPr="005C7A2D">
        <w:rPr>
          <w:rFonts w:ascii="Times New Roman" w:hAnsi="Times New Roman"/>
          <w:sz w:val="28"/>
          <w:szCs w:val="28"/>
          <w:lang w:val="uk-UA"/>
        </w:rPr>
        <w:t xml:space="preserve"> наголошує на неоднозначності сприймання педагогом своєї взаємодії з учнями, що призводить до певної методологічної невизначеності, </w:t>
      </w:r>
      <w:proofErr w:type="spellStart"/>
      <w:r w:rsidRPr="005C7A2D">
        <w:rPr>
          <w:rFonts w:ascii="Times New Roman" w:hAnsi="Times New Roman"/>
          <w:sz w:val="28"/>
          <w:szCs w:val="28"/>
          <w:lang w:val="uk-UA"/>
        </w:rPr>
        <w:t>поліпарадигмальності</w:t>
      </w:r>
      <w:proofErr w:type="spellEnd"/>
      <w:r w:rsidRPr="005C7A2D">
        <w:rPr>
          <w:rFonts w:ascii="Times New Roman" w:hAnsi="Times New Roman"/>
          <w:sz w:val="28"/>
          <w:szCs w:val="28"/>
          <w:lang w:val="uk-UA"/>
        </w:rPr>
        <w:t>, з одного боку, та до актуалізації стійкості, до умов невизначеності як чинника розвитку [68].</w:t>
      </w:r>
    </w:p>
    <w:p w14:paraId="00C06CAA" w14:textId="77777777" w:rsidR="005C7A2D" w:rsidRPr="005C7A2D" w:rsidRDefault="005C7A2D" w:rsidP="005C7A2D">
      <w:pPr>
        <w:pStyle w:val="Default"/>
        <w:ind w:firstLine="709"/>
        <w:jc w:val="both"/>
        <w:rPr>
          <w:color w:val="auto"/>
          <w:sz w:val="28"/>
          <w:szCs w:val="28"/>
          <w:lang w:val="uk-UA"/>
        </w:rPr>
      </w:pPr>
      <w:r w:rsidRPr="005C7A2D">
        <w:rPr>
          <w:color w:val="auto"/>
          <w:sz w:val="28"/>
          <w:szCs w:val="28"/>
          <w:lang w:val="uk-UA"/>
        </w:rPr>
        <w:t>У психолого-педагогічну теорію і практику термін «</w:t>
      </w:r>
      <w:proofErr w:type="spellStart"/>
      <w:r w:rsidRPr="005C7A2D">
        <w:rPr>
          <w:color w:val="auto"/>
          <w:sz w:val="28"/>
          <w:szCs w:val="28"/>
          <w:lang w:val="uk-UA"/>
        </w:rPr>
        <w:t>фасилітація</w:t>
      </w:r>
      <w:proofErr w:type="spellEnd"/>
      <w:r w:rsidRPr="005C7A2D">
        <w:rPr>
          <w:color w:val="auto"/>
          <w:sz w:val="28"/>
          <w:szCs w:val="28"/>
          <w:lang w:val="uk-UA"/>
        </w:rPr>
        <w:t xml:space="preserve">» ввів американський психотерапевт і педагог К. Роджерс, вивчаючи його в недирективній, </w:t>
      </w:r>
      <w:proofErr w:type="spellStart"/>
      <w:r w:rsidRPr="005C7A2D">
        <w:rPr>
          <w:color w:val="auto"/>
          <w:sz w:val="28"/>
          <w:szCs w:val="28"/>
          <w:lang w:val="uk-UA"/>
        </w:rPr>
        <w:t>клієнто</w:t>
      </w:r>
      <w:proofErr w:type="spellEnd"/>
      <w:r w:rsidRPr="005C7A2D">
        <w:rPr>
          <w:color w:val="auto"/>
          <w:sz w:val="28"/>
          <w:szCs w:val="28"/>
          <w:lang w:val="uk-UA"/>
        </w:rPr>
        <w:t xml:space="preserve">- або </w:t>
      </w:r>
      <w:proofErr w:type="spellStart"/>
      <w:r w:rsidRPr="005C7A2D">
        <w:rPr>
          <w:color w:val="auto"/>
          <w:sz w:val="28"/>
          <w:szCs w:val="28"/>
          <w:lang w:val="uk-UA"/>
        </w:rPr>
        <w:t>людиноцентрованій</w:t>
      </w:r>
      <w:proofErr w:type="spellEnd"/>
      <w:r w:rsidRPr="005C7A2D">
        <w:rPr>
          <w:color w:val="auto"/>
          <w:sz w:val="28"/>
          <w:szCs w:val="28"/>
          <w:lang w:val="uk-UA"/>
        </w:rPr>
        <w:t xml:space="preserve"> (</w:t>
      </w:r>
      <w:proofErr w:type="spellStart"/>
      <w:r w:rsidRPr="005C7A2D">
        <w:rPr>
          <w:color w:val="auto"/>
          <w:sz w:val="28"/>
          <w:szCs w:val="28"/>
          <w:lang w:val="uk-UA"/>
        </w:rPr>
        <w:t>person-centered</w:t>
      </w:r>
      <w:proofErr w:type="spellEnd"/>
      <w:r w:rsidRPr="005C7A2D">
        <w:rPr>
          <w:color w:val="auto"/>
          <w:sz w:val="28"/>
          <w:szCs w:val="28"/>
          <w:lang w:val="uk-UA"/>
        </w:rPr>
        <w:t xml:space="preserve">) психотерапії. Під </w:t>
      </w:r>
      <w:proofErr w:type="spellStart"/>
      <w:r w:rsidRPr="005C7A2D">
        <w:rPr>
          <w:color w:val="auto"/>
          <w:sz w:val="28"/>
          <w:szCs w:val="28"/>
          <w:lang w:val="uk-UA"/>
        </w:rPr>
        <w:t>фасилітацією</w:t>
      </w:r>
      <w:proofErr w:type="spellEnd"/>
      <w:r w:rsidRPr="005C7A2D">
        <w:rPr>
          <w:color w:val="auto"/>
          <w:sz w:val="28"/>
          <w:szCs w:val="28"/>
          <w:lang w:val="uk-UA"/>
        </w:rPr>
        <w:t xml:space="preserve"> навчання К. Роджерс розуміє тип навчання, при якому педагог-</w:t>
      </w:r>
      <w:proofErr w:type="spellStart"/>
      <w:r w:rsidRPr="005C7A2D">
        <w:rPr>
          <w:color w:val="auto"/>
          <w:sz w:val="28"/>
          <w:szCs w:val="28"/>
          <w:lang w:val="uk-UA"/>
        </w:rPr>
        <w:t>фасилітатор</w:t>
      </w:r>
      <w:proofErr w:type="spellEnd"/>
      <w:r w:rsidRPr="005C7A2D">
        <w:rPr>
          <w:color w:val="auto"/>
          <w:sz w:val="28"/>
          <w:szCs w:val="28"/>
          <w:lang w:val="uk-UA"/>
        </w:rPr>
        <w:t xml:space="preserve">, займаючи партнерську позицію, сприяє розвитку учня і може сам навчитися жити. Згідно з теорією </w:t>
      </w:r>
      <w:proofErr w:type="spellStart"/>
      <w:r w:rsidRPr="005C7A2D">
        <w:rPr>
          <w:color w:val="auto"/>
          <w:sz w:val="28"/>
          <w:szCs w:val="28"/>
          <w:lang w:val="uk-UA"/>
        </w:rPr>
        <w:t>К.Роджерса</w:t>
      </w:r>
      <w:proofErr w:type="spellEnd"/>
      <w:r w:rsidRPr="005C7A2D">
        <w:rPr>
          <w:color w:val="auto"/>
          <w:sz w:val="28"/>
          <w:szCs w:val="28"/>
          <w:lang w:val="uk-UA"/>
        </w:rPr>
        <w:t xml:space="preserve">, </w:t>
      </w:r>
      <w:r w:rsidRPr="005C7A2D">
        <w:rPr>
          <w:color w:val="auto"/>
          <w:sz w:val="28"/>
          <w:szCs w:val="28"/>
          <w:lang w:val="uk-UA"/>
        </w:rPr>
        <w:lastRenderedPageBreak/>
        <w:t>вчитель повинен мотивувати тих, хто навчається. Автор розглядає три головні установки вчителя-</w:t>
      </w:r>
      <w:proofErr w:type="spellStart"/>
      <w:r w:rsidRPr="005C7A2D">
        <w:rPr>
          <w:color w:val="auto"/>
          <w:sz w:val="28"/>
          <w:szCs w:val="28"/>
          <w:lang w:val="uk-UA"/>
        </w:rPr>
        <w:t>фасилітатора</w:t>
      </w:r>
      <w:proofErr w:type="spellEnd"/>
      <w:r w:rsidRPr="005C7A2D">
        <w:rPr>
          <w:color w:val="auto"/>
          <w:sz w:val="28"/>
          <w:szCs w:val="28"/>
          <w:lang w:val="uk-UA"/>
        </w:rPr>
        <w:t xml:space="preserve">: </w:t>
      </w:r>
    </w:p>
    <w:p w14:paraId="71156017" w14:textId="77777777" w:rsidR="005C7A2D" w:rsidRPr="005C7A2D" w:rsidRDefault="005C7A2D" w:rsidP="005C7A2D">
      <w:pPr>
        <w:pStyle w:val="Default"/>
        <w:ind w:firstLine="709"/>
        <w:jc w:val="both"/>
        <w:rPr>
          <w:color w:val="auto"/>
          <w:sz w:val="28"/>
          <w:szCs w:val="28"/>
          <w:lang w:val="uk-UA"/>
        </w:rPr>
      </w:pPr>
      <w:r w:rsidRPr="005C7A2D">
        <w:rPr>
          <w:color w:val="auto"/>
          <w:sz w:val="28"/>
          <w:szCs w:val="28"/>
          <w:lang w:val="uk-UA"/>
        </w:rPr>
        <w:t xml:space="preserve">– перша установка − «конгруентність» педагога, тобто його «істинність». Вона передбачає, що вчитель у стосунках із тими, хто навчається, має бути таким, яким він є насправді; </w:t>
      </w:r>
    </w:p>
    <w:p w14:paraId="5C14443F" w14:textId="77777777" w:rsidR="005C7A2D" w:rsidRPr="005C7A2D" w:rsidRDefault="005C7A2D" w:rsidP="005C7A2D">
      <w:pPr>
        <w:pStyle w:val="Default"/>
        <w:ind w:firstLine="709"/>
        <w:jc w:val="both"/>
        <w:rPr>
          <w:color w:val="auto"/>
          <w:sz w:val="28"/>
          <w:szCs w:val="28"/>
          <w:lang w:val="uk-UA"/>
        </w:rPr>
      </w:pPr>
      <w:r w:rsidRPr="005C7A2D">
        <w:rPr>
          <w:color w:val="auto"/>
          <w:sz w:val="28"/>
          <w:szCs w:val="28"/>
          <w:lang w:val="uk-UA"/>
        </w:rPr>
        <w:t xml:space="preserve">– другу можна описати термінами «прийняття», «довіра»; це означає внутрішню впевненість учителя в можливостях і здібностях кожного, хто навчається; </w:t>
      </w:r>
    </w:p>
    <w:p w14:paraId="108B0DDD" w14:textId="77777777" w:rsidR="005C7A2D" w:rsidRPr="005C7A2D" w:rsidRDefault="005C7A2D" w:rsidP="005C7A2D">
      <w:pPr>
        <w:pStyle w:val="Default"/>
        <w:ind w:firstLine="709"/>
        <w:jc w:val="both"/>
        <w:rPr>
          <w:color w:val="auto"/>
          <w:sz w:val="28"/>
          <w:szCs w:val="28"/>
          <w:lang w:val="uk-UA"/>
        </w:rPr>
      </w:pPr>
      <w:r w:rsidRPr="005C7A2D">
        <w:rPr>
          <w:color w:val="auto"/>
          <w:sz w:val="28"/>
          <w:szCs w:val="28"/>
          <w:lang w:val="uk-UA"/>
        </w:rPr>
        <w:t>– третя установка – «</w:t>
      </w:r>
      <w:proofErr w:type="spellStart"/>
      <w:r w:rsidRPr="005C7A2D">
        <w:rPr>
          <w:color w:val="auto"/>
          <w:sz w:val="28"/>
          <w:szCs w:val="28"/>
          <w:lang w:val="uk-UA"/>
        </w:rPr>
        <w:t>емпатійне</w:t>
      </w:r>
      <w:proofErr w:type="spellEnd"/>
      <w:r w:rsidRPr="005C7A2D">
        <w:rPr>
          <w:color w:val="auto"/>
          <w:sz w:val="28"/>
          <w:szCs w:val="28"/>
          <w:lang w:val="uk-UA"/>
        </w:rPr>
        <w:t xml:space="preserve"> розуміння». Це вміння вчителя бачити внутрішній світ і поведінку кожного учня.</w:t>
      </w:r>
    </w:p>
    <w:p w14:paraId="419F9D1E" w14:textId="75791451" w:rsidR="005C7A2D" w:rsidRPr="005C7A2D" w:rsidRDefault="005C7A2D" w:rsidP="005C7A2D">
      <w:pPr>
        <w:pStyle w:val="Default"/>
        <w:ind w:firstLine="709"/>
        <w:jc w:val="both"/>
        <w:rPr>
          <w:color w:val="auto"/>
          <w:sz w:val="28"/>
          <w:szCs w:val="28"/>
          <w:lang w:val="uk-UA"/>
        </w:rPr>
      </w:pPr>
      <w:r w:rsidRPr="005C7A2D">
        <w:rPr>
          <w:color w:val="auto"/>
          <w:sz w:val="28"/>
          <w:szCs w:val="28"/>
          <w:lang w:val="uk-UA"/>
        </w:rPr>
        <w:t xml:space="preserve">Отже, викладач, який поводиться природно та в безоцінній манері, розуміє й приймає внутрішній світ тих, кого навчає, створює потрібні умови для </w:t>
      </w:r>
      <w:proofErr w:type="spellStart"/>
      <w:r w:rsidRPr="005C7A2D">
        <w:rPr>
          <w:color w:val="auto"/>
          <w:sz w:val="28"/>
          <w:szCs w:val="28"/>
          <w:lang w:val="uk-UA"/>
        </w:rPr>
        <w:t>фасилітації</w:t>
      </w:r>
      <w:proofErr w:type="spellEnd"/>
      <w:r w:rsidRPr="005C7A2D">
        <w:rPr>
          <w:color w:val="auto"/>
          <w:sz w:val="28"/>
          <w:szCs w:val="28"/>
          <w:lang w:val="uk-UA"/>
        </w:rPr>
        <w:t>. Якщо необхідні складники відсутні, педагог чинить згубний вплив на особистість учня.</w:t>
      </w:r>
    </w:p>
    <w:p w14:paraId="235B6CD4" w14:textId="77777777" w:rsidR="005C7A2D" w:rsidRPr="005C7A2D" w:rsidRDefault="005C7A2D" w:rsidP="005C7A2D">
      <w:pPr>
        <w:autoSpaceDE w:val="0"/>
        <w:autoSpaceDN w:val="0"/>
        <w:adjustRightInd w:val="0"/>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У педагогіці «</w:t>
      </w:r>
      <w:proofErr w:type="spellStart"/>
      <w:r w:rsidRPr="005C7A2D">
        <w:rPr>
          <w:rFonts w:ascii="Times New Roman" w:hAnsi="Times New Roman"/>
          <w:sz w:val="28"/>
          <w:szCs w:val="28"/>
          <w:lang w:val="uk-UA"/>
        </w:rPr>
        <w:t>фасилітація</w:t>
      </w:r>
      <w:proofErr w:type="spellEnd"/>
      <w:r w:rsidRPr="005C7A2D">
        <w:rPr>
          <w:rFonts w:ascii="Times New Roman" w:hAnsi="Times New Roman"/>
          <w:sz w:val="28"/>
          <w:szCs w:val="28"/>
          <w:lang w:val="uk-UA"/>
        </w:rPr>
        <w:t xml:space="preserve">» використовується у значенні, близькому до значення </w:t>
      </w:r>
      <w:proofErr w:type="spellStart"/>
      <w:r w:rsidRPr="005C7A2D">
        <w:rPr>
          <w:rFonts w:ascii="Times New Roman" w:hAnsi="Times New Roman"/>
          <w:sz w:val="28"/>
          <w:szCs w:val="28"/>
          <w:lang w:val="uk-UA"/>
        </w:rPr>
        <w:t>терміна</w:t>
      </w:r>
      <w:proofErr w:type="spellEnd"/>
      <w:r w:rsidRPr="005C7A2D">
        <w:rPr>
          <w:rFonts w:ascii="Times New Roman" w:hAnsi="Times New Roman"/>
          <w:sz w:val="28"/>
          <w:szCs w:val="28"/>
          <w:lang w:val="uk-UA"/>
        </w:rPr>
        <w:t xml:space="preserve"> «педагогічний менеджмент», тобто управління навчальною діяльністю учнів, при якому вчитель займає позицію помічника і допомагає учневі самостійно знаходити відповіді на питання і (або) формувати будь-які навички. Педагогічна </w:t>
      </w:r>
      <w:proofErr w:type="spellStart"/>
      <w:r w:rsidRPr="005C7A2D">
        <w:rPr>
          <w:rFonts w:ascii="Times New Roman" w:hAnsi="Times New Roman"/>
          <w:sz w:val="28"/>
          <w:szCs w:val="28"/>
          <w:lang w:val="uk-UA"/>
        </w:rPr>
        <w:t>фасилітація</w:t>
      </w:r>
      <w:proofErr w:type="spellEnd"/>
      <w:r w:rsidRPr="005C7A2D">
        <w:rPr>
          <w:rFonts w:ascii="Times New Roman" w:hAnsi="Times New Roman"/>
          <w:sz w:val="28"/>
          <w:szCs w:val="28"/>
          <w:lang w:val="uk-UA"/>
        </w:rPr>
        <w:t xml:space="preserve"> – це умова продуктивності навчання або виховання і розвитку суб’єктів педагогічного процесу за рахунок особливого стилю спілкування та власне особистості педагога. Основними умовами педагогічної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вчені зазначають: проблемність навчання; глибока довіра педагога до учнів, їхніх можливостей; повага до учнів; толерантне ставлення до учнів, розуміння їхніх реакцій; забезпечення учнів інформаційними, дидактичними, матеріально-технічними ресурсами.</w:t>
      </w:r>
    </w:p>
    <w:p w14:paraId="056ACE32" w14:textId="13274DDD" w:rsidR="005C7A2D" w:rsidRPr="005C7A2D" w:rsidRDefault="005C7A2D" w:rsidP="005C7A2D">
      <w:pPr>
        <w:autoSpaceDE w:val="0"/>
        <w:autoSpaceDN w:val="0"/>
        <w:adjustRightInd w:val="0"/>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Роль </w:t>
      </w:r>
      <w:proofErr w:type="spellStart"/>
      <w:r w:rsidRPr="005C7A2D">
        <w:rPr>
          <w:rFonts w:ascii="Times New Roman" w:hAnsi="Times New Roman"/>
          <w:sz w:val="28"/>
          <w:szCs w:val="28"/>
          <w:lang w:val="uk-UA"/>
        </w:rPr>
        <w:t>фасилітатора</w:t>
      </w:r>
      <w:proofErr w:type="spellEnd"/>
      <w:r w:rsidRPr="005C7A2D">
        <w:rPr>
          <w:rFonts w:ascii="Times New Roman" w:hAnsi="Times New Roman"/>
          <w:sz w:val="28"/>
          <w:szCs w:val="28"/>
          <w:lang w:val="uk-UA"/>
        </w:rPr>
        <w:t xml:space="preserve"> потребує від педагога певних умінь: уважно слухати, спостерігати і запам’ятовувати як хід подій, так і стиль поведінки учнів; налагоджувати просту і плідну комунікацію між членами навчальної групи; аналізувати і корегувати дії учнів; діагностувати і заохочувати ефективну (корегувати неефективну) поведінку; сприяти створенню моделі ефективної поведінки; забезпечувати зворотний зв’язок між учасниками навчального процесу, не використовуючи при цьому «наступальних» і «оборонних» форм спілкування; знаходити та активізувати конструктивні моделі поведінки при </w:t>
      </w:r>
      <w:proofErr w:type="spellStart"/>
      <w:r w:rsidRPr="005C7A2D">
        <w:rPr>
          <w:rFonts w:ascii="Times New Roman" w:hAnsi="Times New Roman"/>
          <w:sz w:val="28"/>
          <w:szCs w:val="28"/>
          <w:lang w:val="uk-UA"/>
        </w:rPr>
        <w:t>внутрішньогруповій</w:t>
      </w:r>
      <w:proofErr w:type="spellEnd"/>
      <w:r w:rsidRPr="005C7A2D">
        <w:rPr>
          <w:rFonts w:ascii="Times New Roman" w:hAnsi="Times New Roman"/>
          <w:sz w:val="28"/>
          <w:szCs w:val="28"/>
          <w:lang w:val="uk-UA"/>
        </w:rPr>
        <w:t xml:space="preserve"> взаємодії; активізувати подібні моделі у </w:t>
      </w:r>
      <w:proofErr w:type="spellStart"/>
      <w:r w:rsidRPr="005C7A2D">
        <w:rPr>
          <w:rFonts w:ascii="Times New Roman" w:hAnsi="Times New Roman"/>
          <w:sz w:val="28"/>
          <w:szCs w:val="28"/>
          <w:lang w:val="uk-UA"/>
        </w:rPr>
        <w:t>міжгруповій</w:t>
      </w:r>
      <w:proofErr w:type="spellEnd"/>
      <w:r w:rsidRPr="005C7A2D">
        <w:rPr>
          <w:rFonts w:ascii="Times New Roman" w:hAnsi="Times New Roman"/>
          <w:sz w:val="28"/>
          <w:szCs w:val="28"/>
          <w:lang w:val="uk-UA"/>
        </w:rPr>
        <w:t xml:space="preserve"> роботі; викликати довіру учнів, бути терплячим; бути справедливим, обирати нейтральну позицію при оцінюванні роботи .</w:t>
      </w:r>
    </w:p>
    <w:p w14:paraId="6D750B16" w14:textId="1ECCA0E5" w:rsidR="005C7A2D" w:rsidRPr="005C7A2D" w:rsidRDefault="005C7A2D" w:rsidP="005C7A2D">
      <w:pPr>
        <w:autoSpaceDE w:val="0"/>
        <w:autoSpaceDN w:val="0"/>
        <w:adjustRightInd w:val="0"/>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У психології </w:t>
      </w:r>
      <w:proofErr w:type="spellStart"/>
      <w:r w:rsidRPr="005C7A2D">
        <w:rPr>
          <w:rFonts w:ascii="Times New Roman" w:hAnsi="Times New Roman"/>
          <w:sz w:val="28"/>
          <w:szCs w:val="28"/>
          <w:lang w:val="uk-UA"/>
        </w:rPr>
        <w:t>фасилітацію</w:t>
      </w:r>
      <w:proofErr w:type="spellEnd"/>
      <w:r w:rsidRPr="005C7A2D">
        <w:rPr>
          <w:rFonts w:ascii="Times New Roman" w:hAnsi="Times New Roman"/>
          <w:sz w:val="28"/>
          <w:szCs w:val="28"/>
          <w:lang w:val="uk-UA"/>
        </w:rPr>
        <w:t xml:space="preserve"> визначають як посилення домінантних реакцій або дій особистості у присутності інших, як правило, значимих людей – спостерігачів, партнерів.</w:t>
      </w:r>
    </w:p>
    <w:p w14:paraId="3E372A4D" w14:textId="77777777" w:rsidR="005C7A2D" w:rsidRPr="005C7A2D" w:rsidRDefault="005C7A2D" w:rsidP="005C7A2D">
      <w:pPr>
        <w:pStyle w:val="NormalWeb"/>
        <w:spacing w:before="0" w:beforeAutospacing="0" w:after="0" w:afterAutospacing="0"/>
        <w:ind w:firstLine="709"/>
        <w:jc w:val="both"/>
        <w:rPr>
          <w:sz w:val="28"/>
          <w:szCs w:val="28"/>
          <w:lang w:val="uk-UA"/>
        </w:rPr>
      </w:pPr>
      <w:r w:rsidRPr="005C7A2D">
        <w:rPr>
          <w:sz w:val="28"/>
          <w:szCs w:val="28"/>
          <w:lang w:val="uk-UA"/>
        </w:rPr>
        <w:t xml:space="preserve">У соціальній психології вживається поняття «соціальна </w:t>
      </w:r>
      <w:proofErr w:type="spellStart"/>
      <w:r w:rsidRPr="005C7A2D">
        <w:rPr>
          <w:sz w:val="28"/>
          <w:szCs w:val="28"/>
          <w:lang w:val="uk-UA"/>
        </w:rPr>
        <w:t>фасилітація</w:t>
      </w:r>
      <w:proofErr w:type="spellEnd"/>
      <w:r w:rsidRPr="005C7A2D">
        <w:rPr>
          <w:sz w:val="28"/>
          <w:szCs w:val="28"/>
          <w:lang w:val="uk-UA"/>
        </w:rPr>
        <w:t>» (</w:t>
      </w:r>
      <w:proofErr w:type="spellStart"/>
      <w:r w:rsidRPr="005C7A2D">
        <w:rPr>
          <w:sz w:val="28"/>
          <w:szCs w:val="28"/>
          <w:lang w:val="uk-UA"/>
        </w:rPr>
        <w:t>Social</w:t>
      </w:r>
      <w:proofErr w:type="spellEnd"/>
      <w:r w:rsidRPr="005C7A2D">
        <w:rPr>
          <w:sz w:val="28"/>
          <w:szCs w:val="28"/>
          <w:lang w:val="uk-UA"/>
        </w:rPr>
        <w:t xml:space="preserve"> </w:t>
      </w:r>
      <w:proofErr w:type="spellStart"/>
      <w:r w:rsidRPr="005C7A2D">
        <w:rPr>
          <w:sz w:val="28"/>
          <w:szCs w:val="28"/>
          <w:lang w:val="uk-UA"/>
        </w:rPr>
        <w:t>Facilitation</w:t>
      </w:r>
      <w:proofErr w:type="spellEnd"/>
      <w:r w:rsidRPr="005C7A2D">
        <w:rPr>
          <w:sz w:val="28"/>
          <w:szCs w:val="28"/>
          <w:lang w:val="uk-UA"/>
        </w:rPr>
        <w:t xml:space="preserve">), яке розуміється як покращення ефективності діяльності (виконання простих чи знайомих завдань) людини у присутності інших.  </w:t>
      </w:r>
    </w:p>
    <w:p w14:paraId="655EA79C" w14:textId="75154E7D" w:rsidR="005C7A2D" w:rsidRPr="005C7A2D" w:rsidRDefault="005C7A2D" w:rsidP="005C7A2D">
      <w:pPr>
        <w:pStyle w:val="Default"/>
        <w:ind w:firstLine="709"/>
        <w:jc w:val="both"/>
        <w:rPr>
          <w:color w:val="auto"/>
          <w:sz w:val="28"/>
          <w:szCs w:val="28"/>
          <w:lang w:val="uk-UA"/>
        </w:rPr>
      </w:pPr>
      <w:r w:rsidRPr="005C7A2D">
        <w:rPr>
          <w:color w:val="auto"/>
          <w:sz w:val="28"/>
          <w:szCs w:val="28"/>
          <w:lang w:val="uk-UA"/>
        </w:rPr>
        <w:lastRenderedPageBreak/>
        <w:t>Сила впливу присутності іншого залежить від кількості людей, просторового  розміщення, авторитетності. Цей феномен першим описав Г. </w:t>
      </w:r>
      <w:proofErr w:type="spellStart"/>
      <w:r w:rsidRPr="005C7A2D">
        <w:rPr>
          <w:color w:val="auto"/>
          <w:sz w:val="28"/>
          <w:szCs w:val="28"/>
          <w:lang w:val="uk-UA"/>
        </w:rPr>
        <w:t>Олпорт</w:t>
      </w:r>
      <w:proofErr w:type="spellEnd"/>
      <w:r w:rsidRPr="005C7A2D">
        <w:rPr>
          <w:color w:val="auto"/>
          <w:sz w:val="28"/>
          <w:szCs w:val="28"/>
          <w:lang w:val="uk-UA"/>
        </w:rPr>
        <w:t xml:space="preserve"> як «ефект аудиторії». Мова йде про стимулювання людського потенціалу, який у навчанні сприяє зміні того, хто навчається.</w:t>
      </w:r>
    </w:p>
    <w:p w14:paraId="7B50EB21" w14:textId="32FE0FCB"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Подальші дослідження соціальної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та </w:t>
      </w:r>
      <w:proofErr w:type="spellStart"/>
      <w:r w:rsidRPr="005C7A2D">
        <w:rPr>
          <w:rFonts w:ascii="Times New Roman" w:hAnsi="Times New Roman"/>
          <w:sz w:val="28"/>
          <w:szCs w:val="28"/>
          <w:lang w:val="uk-UA"/>
        </w:rPr>
        <w:t>інгібіції</w:t>
      </w:r>
      <w:proofErr w:type="spellEnd"/>
      <w:r w:rsidRPr="005C7A2D">
        <w:rPr>
          <w:rFonts w:ascii="Times New Roman" w:hAnsi="Times New Roman"/>
          <w:sz w:val="28"/>
          <w:szCs w:val="28"/>
          <w:lang w:val="uk-UA"/>
        </w:rPr>
        <w:t xml:space="preserve"> привели вчених до висновку про те, що їхній прояв залежить від сили психологічного тиску на людину, який у тій чи іншій ситуації роблять на неї оточуючі люди, тобто поява ефекту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та </w:t>
      </w:r>
      <w:proofErr w:type="spellStart"/>
      <w:r w:rsidRPr="005C7A2D">
        <w:rPr>
          <w:rFonts w:ascii="Times New Roman" w:hAnsi="Times New Roman"/>
          <w:sz w:val="28"/>
          <w:szCs w:val="28"/>
          <w:lang w:val="uk-UA"/>
        </w:rPr>
        <w:t>інгібіції</w:t>
      </w:r>
      <w:proofErr w:type="spellEnd"/>
      <w:r w:rsidRPr="005C7A2D">
        <w:rPr>
          <w:rFonts w:ascii="Times New Roman" w:hAnsi="Times New Roman"/>
          <w:sz w:val="28"/>
          <w:szCs w:val="28"/>
          <w:lang w:val="uk-UA"/>
        </w:rPr>
        <w:t xml:space="preserve"> залежить від конкретної ситуації. Наприклад, згідно з моделлю «Відволікання конфлікту» Роберта </w:t>
      </w:r>
      <w:proofErr w:type="spellStart"/>
      <w:r w:rsidRPr="005C7A2D">
        <w:rPr>
          <w:rFonts w:ascii="Times New Roman" w:hAnsi="Times New Roman"/>
          <w:sz w:val="28"/>
          <w:szCs w:val="28"/>
          <w:lang w:val="uk-UA"/>
        </w:rPr>
        <w:t>Баррона</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lang w:val="uk-UA"/>
        </w:rPr>
        <w:t>Robert</w:t>
      </w:r>
      <w:proofErr w:type="spellEnd"/>
      <w:r w:rsidRPr="005C7A2D">
        <w:rPr>
          <w:rFonts w:ascii="Times New Roman" w:hAnsi="Times New Roman"/>
          <w:sz w:val="28"/>
          <w:szCs w:val="28"/>
          <w:lang w:val="uk-UA"/>
        </w:rPr>
        <w:t xml:space="preserve"> </w:t>
      </w:r>
      <w:proofErr w:type="spellStart"/>
      <w:r w:rsidRPr="005C7A2D">
        <w:rPr>
          <w:rFonts w:ascii="Times New Roman" w:hAnsi="Times New Roman"/>
          <w:sz w:val="28"/>
          <w:szCs w:val="28"/>
          <w:lang w:val="uk-UA"/>
        </w:rPr>
        <w:t>Barron</w:t>
      </w:r>
      <w:proofErr w:type="spellEnd"/>
      <w:r w:rsidRPr="005C7A2D">
        <w:rPr>
          <w:rFonts w:ascii="Times New Roman" w:hAnsi="Times New Roman"/>
          <w:sz w:val="28"/>
          <w:szCs w:val="28"/>
          <w:lang w:val="uk-UA"/>
        </w:rPr>
        <w:t xml:space="preserve">), присутність інших людей завжди призводить до відволікання особистості і появи внутрішнього конфлікту між потребою приділяти увагу аудиторії і самій задачі. Цей конфлікт завдяки підсиленню процесів збудження або допомагає нам виконувати завдання, або заважає. Це залежить від індивідуальних особливостей особистості та від конкретної ситуації . </w:t>
      </w:r>
    </w:p>
    <w:p w14:paraId="6A593A8F" w14:textId="77777777" w:rsidR="005C7A2D" w:rsidRPr="005C7A2D" w:rsidRDefault="005C7A2D" w:rsidP="005C7A2D">
      <w:pPr>
        <w:spacing w:after="0" w:line="240" w:lineRule="auto"/>
        <w:ind w:firstLine="709"/>
        <w:jc w:val="both"/>
        <w:rPr>
          <w:rFonts w:ascii="Times New Roman" w:hAnsi="Times New Roman"/>
          <w:sz w:val="28"/>
          <w:szCs w:val="28"/>
          <w:lang w:val="uk-UA"/>
        </w:rPr>
      </w:pPr>
      <w:r w:rsidRPr="005C7A2D">
        <w:rPr>
          <w:rFonts w:ascii="Times New Roman" w:hAnsi="Times New Roman"/>
          <w:sz w:val="28"/>
          <w:szCs w:val="28"/>
          <w:lang w:val="uk-UA"/>
        </w:rPr>
        <w:t xml:space="preserve">Ученими було виділено та описано низку ситуацій «присутності» інших людей і, відповідно, який психологічний вплив вони здійснюють на людину:  </w:t>
      </w:r>
    </w:p>
    <w:p w14:paraId="7C287D9A" w14:textId="77777777" w:rsidR="005C7A2D" w:rsidRPr="005C7A2D" w:rsidRDefault="005C7A2D" w:rsidP="00B02383">
      <w:pPr>
        <w:numPr>
          <w:ilvl w:val="0"/>
          <w:numId w:val="24"/>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Людина перебуває абсолютно сама, вона впевнена в тому, що те, чим займається, ніколи і ні за яких умов не стане відомо іншим людям.</w:t>
      </w:r>
    </w:p>
    <w:p w14:paraId="38676E3D" w14:textId="77777777" w:rsidR="005C7A2D" w:rsidRPr="005C7A2D" w:rsidRDefault="005C7A2D" w:rsidP="00B02383">
      <w:pPr>
        <w:numPr>
          <w:ilvl w:val="0"/>
          <w:numId w:val="24"/>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Людина знаходиться сама і в даний момент часу нікого поруч немає, проте вона не впевнена, що про результати діяльності не стане відомо іншим  будь-коли. Це ситуація мінімального вираження присутності інших.</w:t>
      </w:r>
    </w:p>
    <w:p w14:paraId="72FCE636" w14:textId="77777777" w:rsidR="005C7A2D" w:rsidRPr="005C7A2D" w:rsidRDefault="005C7A2D" w:rsidP="00B02383">
      <w:pPr>
        <w:numPr>
          <w:ilvl w:val="0"/>
          <w:numId w:val="24"/>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 xml:space="preserve">Людина знаходиться в оточені незнайомих людей, які не звертають на неї уваги. Це ситуація слабкої присутності інших і, отже, дуже слабкого прояву ефектів соціальної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або </w:t>
      </w:r>
      <w:proofErr w:type="spellStart"/>
      <w:r w:rsidRPr="005C7A2D">
        <w:rPr>
          <w:rFonts w:ascii="Times New Roman" w:hAnsi="Times New Roman"/>
          <w:sz w:val="28"/>
          <w:szCs w:val="28"/>
          <w:lang w:val="uk-UA"/>
        </w:rPr>
        <w:t>інгібіції</w:t>
      </w:r>
      <w:proofErr w:type="spellEnd"/>
      <w:r w:rsidRPr="005C7A2D">
        <w:rPr>
          <w:rFonts w:ascii="Times New Roman" w:hAnsi="Times New Roman"/>
          <w:sz w:val="28"/>
          <w:szCs w:val="28"/>
          <w:lang w:val="uk-UA"/>
        </w:rPr>
        <w:t>.</w:t>
      </w:r>
    </w:p>
    <w:p w14:paraId="6B188D77" w14:textId="77777777" w:rsidR="005C7A2D" w:rsidRPr="005C7A2D" w:rsidRDefault="005C7A2D" w:rsidP="00B02383">
      <w:pPr>
        <w:numPr>
          <w:ilvl w:val="0"/>
          <w:numId w:val="24"/>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 xml:space="preserve">Людина знаходиться в оточені знайомих людей, які звертають на неї увагу, але не оцінюють, і сама людина практично не залежить від цього оточення. Це ситуація «середньої» присутності інших і відповідно середнього прояву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або </w:t>
      </w:r>
      <w:proofErr w:type="spellStart"/>
      <w:r w:rsidRPr="005C7A2D">
        <w:rPr>
          <w:rFonts w:ascii="Times New Roman" w:hAnsi="Times New Roman"/>
          <w:sz w:val="28"/>
          <w:szCs w:val="28"/>
          <w:lang w:val="uk-UA"/>
        </w:rPr>
        <w:t>інгібіції</w:t>
      </w:r>
      <w:proofErr w:type="spellEnd"/>
      <w:r w:rsidRPr="005C7A2D">
        <w:rPr>
          <w:rFonts w:ascii="Times New Roman" w:hAnsi="Times New Roman"/>
          <w:sz w:val="28"/>
          <w:szCs w:val="28"/>
          <w:lang w:val="uk-UA"/>
        </w:rPr>
        <w:t>.</w:t>
      </w:r>
    </w:p>
    <w:p w14:paraId="27F80525" w14:textId="77777777" w:rsidR="005C7A2D" w:rsidRPr="005C7A2D" w:rsidRDefault="005C7A2D" w:rsidP="00B02383">
      <w:pPr>
        <w:numPr>
          <w:ilvl w:val="0"/>
          <w:numId w:val="24"/>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 xml:space="preserve">Людина оточена особами, які оцінюють її, а від пропонованих ними оцінок якоюсь мірою залежить доля цієї людини. Це ситуація сильно вираженої присутності інших і, отже, помітного прояву ефектів соціальної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або </w:t>
      </w:r>
      <w:proofErr w:type="spellStart"/>
      <w:r w:rsidRPr="005C7A2D">
        <w:rPr>
          <w:rFonts w:ascii="Times New Roman" w:hAnsi="Times New Roman"/>
          <w:sz w:val="28"/>
          <w:szCs w:val="28"/>
          <w:lang w:val="uk-UA"/>
        </w:rPr>
        <w:t>інгібіції</w:t>
      </w:r>
      <w:proofErr w:type="spellEnd"/>
      <w:r w:rsidRPr="005C7A2D">
        <w:rPr>
          <w:rFonts w:ascii="Times New Roman" w:hAnsi="Times New Roman"/>
          <w:sz w:val="28"/>
          <w:szCs w:val="28"/>
          <w:lang w:val="uk-UA"/>
        </w:rPr>
        <w:t>.</w:t>
      </w:r>
    </w:p>
    <w:p w14:paraId="70EA1A1B" w14:textId="54ADC77C" w:rsidR="005C7A2D" w:rsidRPr="005C7A2D" w:rsidRDefault="005C7A2D" w:rsidP="00B02383">
      <w:pPr>
        <w:numPr>
          <w:ilvl w:val="0"/>
          <w:numId w:val="24"/>
        </w:numPr>
        <w:spacing w:after="0" w:line="240" w:lineRule="auto"/>
        <w:ind w:left="0" w:firstLine="709"/>
        <w:jc w:val="both"/>
        <w:rPr>
          <w:rFonts w:ascii="Times New Roman" w:hAnsi="Times New Roman"/>
          <w:sz w:val="28"/>
          <w:szCs w:val="28"/>
          <w:lang w:val="uk-UA"/>
        </w:rPr>
      </w:pPr>
      <w:r w:rsidRPr="005C7A2D">
        <w:rPr>
          <w:rFonts w:ascii="Times New Roman" w:hAnsi="Times New Roman"/>
          <w:sz w:val="28"/>
          <w:szCs w:val="28"/>
          <w:lang w:val="uk-UA"/>
        </w:rPr>
        <w:t xml:space="preserve">Людина щось робить публічно, в оточенні людей, від яких вона залежить. Це ситуація сильно вираженої присутності інших і, відповідно, дуже сильного прояву ефектів соціальної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або </w:t>
      </w:r>
      <w:proofErr w:type="spellStart"/>
      <w:r w:rsidRPr="005C7A2D">
        <w:rPr>
          <w:rFonts w:ascii="Times New Roman" w:hAnsi="Times New Roman"/>
          <w:sz w:val="28"/>
          <w:szCs w:val="28"/>
          <w:lang w:val="uk-UA"/>
        </w:rPr>
        <w:t>інгібіції</w:t>
      </w:r>
      <w:proofErr w:type="spellEnd"/>
      <w:r w:rsidRPr="005C7A2D">
        <w:rPr>
          <w:rFonts w:ascii="Times New Roman" w:hAnsi="Times New Roman"/>
          <w:sz w:val="28"/>
          <w:szCs w:val="28"/>
          <w:lang w:val="uk-UA"/>
        </w:rPr>
        <w:t>.</w:t>
      </w:r>
    </w:p>
    <w:p w14:paraId="5FF86A74" w14:textId="2C09A486" w:rsidR="005C7A2D" w:rsidRPr="005C7A2D" w:rsidRDefault="005C7A2D" w:rsidP="009827F0">
      <w:pPr>
        <w:spacing w:after="0" w:line="240" w:lineRule="auto"/>
        <w:ind w:firstLine="709"/>
        <w:jc w:val="both"/>
        <w:rPr>
          <w:rFonts w:ascii="Times New Roman" w:hAnsi="Times New Roman"/>
          <w:b/>
          <w:sz w:val="28"/>
          <w:szCs w:val="28"/>
          <w:lang w:val="uk-UA"/>
        </w:rPr>
      </w:pPr>
      <w:r w:rsidRPr="005C7A2D">
        <w:rPr>
          <w:rFonts w:ascii="Times New Roman" w:hAnsi="Times New Roman"/>
          <w:sz w:val="28"/>
          <w:szCs w:val="28"/>
          <w:lang w:val="uk-UA"/>
        </w:rPr>
        <w:t xml:space="preserve">Явище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також обґрунтовується у психотерапії, груповій роботі та в консультуванні. Досить популярним і молодим методом </w:t>
      </w:r>
      <w:proofErr w:type="spellStart"/>
      <w:r w:rsidRPr="005C7A2D">
        <w:rPr>
          <w:rFonts w:ascii="Times New Roman" w:hAnsi="Times New Roman"/>
          <w:sz w:val="28"/>
          <w:szCs w:val="28"/>
          <w:lang w:val="uk-UA"/>
        </w:rPr>
        <w:t>фасилітації</w:t>
      </w:r>
      <w:proofErr w:type="spellEnd"/>
      <w:r w:rsidRPr="005C7A2D">
        <w:rPr>
          <w:rFonts w:ascii="Times New Roman" w:hAnsi="Times New Roman"/>
          <w:sz w:val="28"/>
          <w:szCs w:val="28"/>
          <w:lang w:val="uk-UA"/>
        </w:rPr>
        <w:t xml:space="preserve"> є </w:t>
      </w:r>
      <w:proofErr w:type="spellStart"/>
      <w:r w:rsidRPr="005C7A2D">
        <w:rPr>
          <w:rFonts w:ascii="Times New Roman" w:hAnsi="Times New Roman"/>
          <w:sz w:val="28"/>
          <w:szCs w:val="28"/>
          <w:lang w:val="uk-UA"/>
        </w:rPr>
        <w:t>екофасилітація</w:t>
      </w:r>
      <w:proofErr w:type="spellEnd"/>
      <w:r w:rsidRPr="005C7A2D">
        <w:rPr>
          <w:rFonts w:ascii="Times New Roman" w:hAnsi="Times New Roman"/>
          <w:sz w:val="28"/>
          <w:szCs w:val="28"/>
          <w:lang w:val="uk-UA"/>
        </w:rPr>
        <w:t xml:space="preserve">. Цей метод бере свій початок із </w:t>
      </w:r>
      <w:proofErr w:type="spellStart"/>
      <w:r w:rsidRPr="005C7A2D">
        <w:rPr>
          <w:rFonts w:ascii="Times New Roman" w:hAnsi="Times New Roman"/>
          <w:sz w:val="28"/>
          <w:szCs w:val="28"/>
          <w:lang w:val="uk-UA"/>
        </w:rPr>
        <w:t>клієнтоцентристської</w:t>
      </w:r>
      <w:proofErr w:type="spellEnd"/>
      <w:r w:rsidRPr="005C7A2D">
        <w:rPr>
          <w:rFonts w:ascii="Times New Roman" w:hAnsi="Times New Roman"/>
          <w:sz w:val="28"/>
          <w:szCs w:val="28"/>
          <w:lang w:val="uk-UA"/>
        </w:rPr>
        <w:t xml:space="preserve"> психотерапії К. Роджерса, який запропонував тезу, що створення позитивної, доброї атмосфери забезпечує повноцінний </w:t>
      </w:r>
      <w:r w:rsidRPr="005C7A2D">
        <w:rPr>
          <w:rFonts w:ascii="Times New Roman" w:hAnsi="Times New Roman"/>
          <w:sz w:val="28"/>
          <w:szCs w:val="28"/>
          <w:lang w:val="uk-UA"/>
        </w:rPr>
        <w:lastRenderedPageBreak/>
        <w:t>розвиток і розкриття особистості. Завдяки емпатії, співчуттю, людина може знайти у собі такі якості, про існування яких і не здогадувалася. На базі цього виду психотерапії український учений П. </w:t>
      </w:r>
      <w:proofErr w:type="spellStart"/>
      <w:r w:rsidRPr="005C7A2D">
        <w:rPr>
          <w:rFonts w:ascii="Times New Roman" w:hAnsi="Times New Roman"/>
          <w:sz w:val="28"/>
          <w:szCs w:val="28"/>
          <w:lang w:val="uk-UA"/>
        </w:rPr>
        <w:t>Лушин</w:t>
      </w:r>
      <w:proofErr w:type="spellEnd"/>
      <w:r w:rsidRPr="005C7A2D">
        <w:rPr>
          <w:rFonts w:ascii="Times New Roman" w:hAnsi="Times New Roman"/>
          <w:sz w:val="28"/>
          <w:szCs w:val="28"/>
          <w:lang w:val="uk-UA"/>
        </w:rPr>
        <w:t xml:space="preserve"> розробив метод короткочасної психологічної допомоги – </w:t>
      </w:r>
      <w:proofErr w:type="spellStart"/>
      <w:r w:rsidRPr="005C7A2D">
        <w:rPr>
          <w:rFonts w:ascii="Times New Roman" w:hAnsi="Times New Roman"/>
          <w:sz w:val="28"/>
          <w:szCs w:val="28"/>
          <w:lang w:val="uk-UA"/>
        </w:rPr>
        <w:t>екофасилітацію</w:t>
      </w:r>
      <w:proofErr w:type="spellEnd"/>
      <w:r w:rsidRPr="005C7A2D">
        <w:rPr>
          <w:rFonts w:ascii="Times New Roman" w:hAnsi="Times New Roman"/>
          <w:sz w:val="28"/>
          <w:szCs w:val="28"/>
          <w:lang w:val="uk-UA"/>
        </w:rPr>
        <w:t>. Цей метод передбачає, що пацієнт завжди володіє ширшим спектром сприйняття проблеми та її пояснення, ніж лікар, та відчуває не стільки недолік ресурсів, а, навпаки, надлишок можливостей. П. </w:t>
      </w:r>
      <w:proofErr w:type="spellStart"/>
      <w:r w:rsidRPr="005C7A2D">
        <w:rPr>
          <w:rFonts w:ascii="Times New Roman" w:hAnsi="Times New Roman"/>
          <w:sz w:val="28"/>
          <w:szCs w:val="28"/>
          <w:lang w:val="uk-UA"/>
        </w:rPr>
        <w:t>Лушин</w:t>
      </w:r>
      <w:proofErr w:type="spellEnd"/>
      <w:r w:rsidRPr="005C7A2D">
        <w:rPr>
          <w:rFonts w:ascii="Times New Roman" w:hAnsi="Times New Roman"/>
          <w:sz w:val="28"/>
          <w:szCs w:val="28"/>
          <w:lang w:val="uk-UA"/>
        </w:rPr>
        <w:t xml:space="preserve"> уводить поняття «імунологічної логіки» розвитку людини. За його думкою, відкрита система особистості прагне до періодичного перегляду власних меж, норм і уявлень, тому єдиними несприятливими факторами можна вважати виключення з життя особистості таких подій, як кризи та психологічні травми. Тобто, це рушійні сили розвитку особистості, при переживанні яких у людини формується до них імунітет, як до інфекційних захворювань – наприклад, </w:t>
      </w:r>
      <w:proofErr w:type="spellStart"/>
      <w:r w:rsidRPr="005C7A2D">
        <w:rPr>
          <w:rFonts w:ascii="Times New Roman" w:hAnsi="Times New Roman"/>
          <w:sz w:val="28"/>
          <w:szCs w:val="28"/>
          <w:lang w:val="uk-UA"/>
        </w:rPr>
        <w:t>кіру</w:t>
      </w:r>
      <w:proofErr w:type="spellEnd"/>
      <w:r w:rsidRPr="005C7A2D">
        <w:rPr>
          <w:rFonts w:ascii="Times New Roman" w:hAnsi="Times New Roman"/>
          <w:sz w:val="28"/>
          <w:szCs w:val="28"/>
          <w:lang w:val="uk-UA"/>
        </w:rPr>
        <w:t>, віспи тощо</w:t>
      </w:r>
    </w:p>
    <w:p w14:paraId="5818CCAA" w14:textId="77777777" w:rsidR="005C7A2D" w:rsidRPr="005C7A2D" w:rsidRDefault="005C7A2D" w:rsidP="005C7A2D">
      <w:pPr>
        <w:spacing w:after="0" w:line="240" w:lineRule="auto"/>
        <w:ind w:firstLine="709"/>
        <w:rPr>
          <w:rFonts w:ascii="Times New Roman" w:hAnsi="Times New Roman"/>
          <w:sz w:val="28"/>
          <w:szCs w:val="28"/>
          <w:lang w:val="uk-UA"/>
        </w:rPr>
      </w:pPr>
    </w:p>
    <w:p w14:paraId="79C737DC" w14:textId="77777777" w:rsidR="00C20BD8" w:rsidRDefault="00C20BD8" w:rsidP="000E138B">
      <w:pPr>
        <w:pStyle w:val="Style6"/>
        <w:widowControl/>
        <w:tabs>
          <w:tab w:val="left" w:pos="374"/>
        </w:tabs>
        <w:ind w:firstLine="709"/>
        <w:jc w:val="both"/>
        <w:rPr>
          <w:rStyle w:val="FontStyle45"/>
          <w:rFonts w:cs="Times New Roman"/>
          <w:sz w:val="28"/>
          <w:szCs w:val="28"/>
        </w:rPr>
      </w:pPr>
    </w:p>
    <w:p w14:paraId="74896A49" w14:textId="62B96B41" w:rsidR="00A22E86" w:rsidRPr="00ED39E4" w:rsidRDefault="00000000" w:rsidP="00A22E86">
      <w:pPr>
        <w:spacing w:after="0" w:line="240" w:lineRule="auto"/>
        <w:jc w:val="center"/>
        <w:rPr>
          <w:rFonts w:ascii="Times New Roman" w:hAnsi="Times New Roman"/>
          <w:b/>
          <w:bCs/>
          <w:color w:val="000000"/>
          <w:sz w:val="28"/>
          <w:szCs w:val="28"/>
          <w:lang w:val="uk-UA" w:eastAsia="uk-UA"/>
        </w:rPr>
      </w:pPr>
      <w:hyperlink r:id="rId32" w:tgtFrame="_blank" w:history="1">
        <w:r w:rsidR="00A22E86">
          <w:rPr>
            <w:rFonts w:ascii="Roboto" w:hAnsi="Roboto"/>
            <w:color w:val="2962FF"/>
          </w:rPr>
          <w:fldChar w:fldCharType="begin"/>
        </w:r>
        <w:r w:rsidR="00A22E86">
          <w:rPr>
            <w:rFonts w:ascii="Roboto" w:hAnsi="Roboto"/>
            <w:color w:val="2962FF"/>
          </w:rPr>
          <w:instrText xml:space="preserve"> INCLUDEPICTURE "https://encrypted-tbn0.gstatic.com/images?q=tbn:ANd9GcQTTTqxymImeuYwMFQndw1QLZt-LvDVqgLL_d1ZlHJgeVKUSzG1qUBQk0nGg_txIqes7sc&amp;usqp=CAU" \* MERGEFORMATINET </w:instrText>
        </w:r>
        <w:r w:rsidR="00A22E86">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"https://encrypted-tbn0.gstatic.com/images?q=tbn:ANd9GcQTTTqxymImeuYwMFQndw1QLZt-LvDVqgLL_d1ZlHJgeVKUSzG1qUBQk0nGg_txIqes7sc&amp;usqp=CAU"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"https://encrypted-tbn0.gstatic.com/images?q=tbn:ANd9GcQTTTqxymImeuYwMFQndw1QLZt-LvDVqgLL_d1ZlHJgeVKUSzG1qUBQk0nGg_txIqes7sc&amp;usqp=CAU"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"https://encrypted-tbn0.gstatic.com/images?q=tbn:ANd9GcQTTTqxymImeuYwMFQndw1QLZt-LvDVqgLL_d1ZlHJgeVKUSzG1qUBQk0nGg_txIqes7sc&amp;usqp=CAU" \* MERGEFORMATINET </w:instrText>
        </w:r>
        <w:r>
          <w:rPr>
            <w:rFonts w:ascii="Roboto" w:hAnsi="Roboto"/>
            <w:color w:val="2962FF"/>
          </w:rPr>
          <w:fldChar w:fldCharType="separate"/>
        </w:r>
        <w:r w:rsidR="005C289D">
          <w:rPr>
            <w:rFonts w:ascii="Roboto" w:hAnsi="Roboto"/>
            <w:color w:val="2962FF"/>
          </w:rPr>
          <w:pict w14:anchorId="31BCC4FA">
            <v:shape id="_x0000_i1034" type="#_x0000_t75" alt="Что такое социализация — определение, описание процесса" href="https://www.google.com.ua/url?sa=i&amp;url=https%3A%2F%2Fpsihter.ru%2Fteoriya%2Fsotsializatsiya%2F&amp;psig=AOvVaw0I4M3AjgZmrXbhAQjE9coK&amp;ust=1623248815846000&amp;source=images&amp;cd=vfe&amp;ved=0CAIQjRxqFwoTCLCD8JufiPECFQAAAAAdAAAAABAv" target="&quot;_blank&quot;" style="width:80.5pt;height:48pt" o:button="t">
              <v:imagedata r:id="rId33" r:href="rId34"/>
            </v:shape>
          </w:pict>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00A22E86">
          <w:rPr>
            <w:rFonts w:ascii="Roboto" w:hAnsi="Roboto"/>
            <w:color w:val="2962FF"/>
          </w:rPr>
          <w:fldChar w:fldCharType="end"/>
        </w:r>
      </w:hyperlink>
      <w:r w:rsidR="00A22E86" w:rsidRPr="00ED39E4">
        <w:rPr>
          <w:rFonts w:ascii="Times New Roman" w:hAnsi="Times New Roman"/>
          <w:b/>
          <w:bCs/>
          <w:color w:val="000000"/>
          <w:sz w:val="28"/>
          <w:szCs w:val="28"/>
          <w:lang w:val="uk-UA" w:eastAsia="uk-UA"/>
        </w:rPr>
        <w:t>Питання</w:t>
      </w:r>
      <w:r w:rsidR="00A22E86" w:rsidRPr="00ED39E4">
        <w:rPr>
          <w:rFonts w:ascii="Times New Roman" w:hAnsi="Times New Roman"/>
          <w:b/>
          <w:sz w:val="28"/>
          <w:szCs w:val="28"/>
        </w:rPr>
        <w:t xml:space="preserve"> для </w:t>
      </w:r>
      <w:r w:rsidR="00A22E86" w:rsidRPr="00ED39E4">
        <w:rPr>
          <w:rFonts w:ascii="Times New Roman" w:hAnsi="Times New Roman"/>
          <w:b/>
          <w:sz w:val="28"/>
          <w:szCs w:val="28"/>
          <w:lang w:val="uk-UA"/>
        </w:rPr>
        <w:t>дискусії</w:t>
      </w:r>
      <w:r w:rsidR="00A22E86" w:rsidRPr="00ED39E4">
        <w:rPr>
          <w:rFonts w:ascii="Times New Roman" w:hAnsi="Times New Roman"/>
          <w:b/>
          <w:sz w:val="28"/>
          <w:szCs w:val="28"/>
        </w:rPr>
        <w:t xml:space="preserve"> </w:t>
      </w:r>
      <w:r w:rsidR="00A22E86" w:rsidRPr="00ED39E4">
        <w:rPr>
          <w:rFonts w:ascii="Times New Roman" w:hAnsi="Times New Roman"/>
          <w:b/>
          <w:sz w:val="28"/>
          <w:szCs w:val="28"/>
          <w:lang w:val="uk-UA"/>
        </w:rPr>
        <w:t xml:space="preserve">та </w:t>
      </w:r>
      <w:r w:rsidR="00A22E86" w:rsidRPr="00ED39E4">
        <w:rPr>
          <w:rFonts w:ascii="Times New Roman" w:hAnsi="Times New Roman"/>
          <w:b/>
          <w:bCs/>
          <w:color w:val="000000"/>
          <w:sz w:val="28"/>
          <w:szCs w:val="28"/>
          <w:lang w:val="uk-UA" w:eastAsia="uk-UA"/>
        </w:rPr>
        <w:t>самоконтролю</w:t>
      </w:r>
    </w:p>
    <w:p w14:paraId="56BF7438" w14:textId="51F2126B" w:rsidR="00A22E86" w:rsidRPr="00714179" w:rsidRDefault="00A22E86" w:rsidP="00A22E86">
      <w:pPr>
        <w:spacing w:after="0" w:line="240" w:lineRule="auto"/>
        <w:rPr>
          <w:rFonts w:ascii="Times New Roman" w:hAnsi="Times New Roman"/>
          <w:i/>
          <w:sz w:val="28"/>
          <w:szCs w:val="28"/>
          <w:lang w:val="uk-UA" w:eastAsia="ru-RU"/>
        </w:rPr>
      </w:pPr>
      <w:r w:rsidRPr="00714179">
        <w:rPr>
          <w:rFonts w:ascii="Times New Roman" w:hAnsi="Times New Roman"/>
          <w:i/>
          <w:color w:val="000000"/>
          <w:sz w:val="28"/>
          <w:szCs w:val="28"/>
          <w:lang w:val="uk-UA" w:eastAsia="uk-UA"/>
        </w:rPr>
        <w:t>1. </w:t>
      </w:r>
      <w:r>
        <w:rPr>
          <w:rFonts w:ascii="Times New Roman" w:hAnsi="Times New Roman"/>
          <w:i/>
          <w:color w:val="000000"/>
          <w:sz w:val="28"/>
          <w:szCs w:val="28"/>
          <w:lang w:val="uk-UA" w:eastAsia="uk-UA"/>
        </w:rPr>
        <w:t xml:space="preserve">Охарактеризуйте поняття </w:t>
      </w:r>
      <w:proofErr w:type="spellStart"/>
      <w:r>
        <w:rPr>
          <w:rFonts w:ascii="Times New Roman" w:hAnsi="Times New Roman"/>
          <w:i/>
          <w:color w:val="000000"/>
          <w:sz w:val="28"/>
          <w:szCs w:val="28"/>
          <w:lang w:val="uk-UA" w:eastAsia="uk-UA"/>
        </w:rPr>
        <w:t>емпауермент</w:t>
      </w:r>
      <w:proofErr w:type="spellEnd"/>
      <w:r>
        <w:rPr>
          <w:rFonts w:ascii="Times New Roman" w:hAnsi="Times New Roman"/>
          <w:i/>
          <w:color w:val="000000"/>
          <w:sz w:val="28"/>
          <w:szCs w:val="28"/>
          <w:lang w:val="uk-UA" w:eastAsia="uk-UA"/>
        </w:rPr>
        <w:t xml:space="preserve"> та доведіть його ефективність у досягненні успіху.</w:t>
      </w:r>
    </w:p>
    <w:p w14:paraId="3A5B75FD" w14:textId="77777777" w:rsidR="00A22E86" w:rsidRDefault="00A22E86" w:rsidP="00A22E86">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2. </w:t>
      </w:r>
      <w:r>
        <w:rPr>
          <w:rFonts w:ascii="Times New Roman" w:hAnsi="Times New Roman"/>
          <w:i/>
          <w:color w:val="000000"/>
          <w:sz w:val="28"/>
          <w:szCs w:val="28"/>
          <w:lang w:val="uk-UA" w:eastAsia="uk-UA"/>
        </w:rPr>
        <w:t xml:space="preserve">Проаналізуйте поняття </w:t>
      </w:r>
      <w:proofErr w:type="spellStart"/>
      <w:r>
        <w:rPr>
          <w:rFonts w:ascii="Times New Roman" w:hAnsi="Times New Roman"/>
          <w:i/>
          <w:color w:val="000000"/>
          <w:sz w:val="28"/>
          <w:szCs w:val="28"/>
          <w:lang w:val="uk-UA" w:eastAsia="uk-UA"/>
        </w:rPr>
        <w:t>селфемпауермент</w:t>
      </w:r>
      <w:proofErr w:type="spellEnd"/>
      <w:r>
        <w:rPr>
          <w:rFonts w:ascii="Times New Roman" w:hAnsi="Times New Roman"/>
          <w:i/>
          <w:color w:val="000000"/>
          <w:sz w:val="28"/>
          <w:szCs w:val="28"/>
          <w:lang w:val="uk-UA" w:eastAsia="uk-UA"/>
        </w:rPr>
        <w:t>.</w:t>
      </w:r>
    </w:p>
    <w:p w14:paraId="1184FC04" w14:textId="0CA7C6A5" w:rsidR="00A22E86" w:rsidRDefault="00A22E86" w:rsidP="00A22E86">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 xml:space="preserve">3. Розкрийте етапи застосування </w:t>
      </w:r>
      <w:proofErr w:type="spellStart"/>
      <w:r>
        <w:rPr>
          <w:rFonts w:ascii="Times New Roman" w:hAnsi="Times New Roman"/>
          <w:i/>
          <w:color w:val="000000"/>
          <w:sz w:val="28"/>
          <w:szCs w:val="28"/>
          <w:lang w:val="uk-UA" w:eastAsia="uk-UA"/>
        </w:rPr>
        <w:t>селфемпауерменту</w:t>
      </w:r>
      <w:proofErr w:type="spellEnd"/>
      <w:r>
        <w:rPr>
          <w:rFonts w:ascii="Times New Roman" w:hAnsi="Times New Roman"/>
          <w:i/>
          <w:color w:val="000000"/>
          <w:sz w:val="28"/>
          <w:szCs w:val="28"/>
          <w:lang w:val="uk-UA" w:eastAsia="uk-UA"/>
        </w:rPr>
        <w:t>.</w:t>
      </w:r>
    </w:p>
    <w:p w14:paraId="5A6FC364" w14:textId="7C630542" w:rsidR="00A22E86" w:rsidRDefault="00A22E86" w:rsidP="00A22E86">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 xml:space="preserve">4. Охарактеризуйте поняття </w:t>
      </w:r>
      <w:proofErr w:type="spellStart"/>
      <w:r>
        <w:rPr>
          <w:rFonts w:ascii="Times New Roman" w:hAnsi="Times New Roman"/>
          <w:i/>
          <w:color w:val="000000"/>
          <w:sz w:val="28"/>
          <w:szCs w:val="28"/>
          <w:lang w:val="uk-UA" w:eastAsia="uk-UA"/>
        </w:rPr>
        <w:t>фасилітація</w:t>
      </w:r>
      <w:proofErr w:type="spellEnd"/>
      <w:r>
        <w:rPr>
          <w:rFonts w:ascii="Times New Roman" w:hAnsi="Times New Roman"/>
          <w:i/>
          <w:color w:val="000000"/>
          <w:sz w:val="28"/>
          <w:szCs w:val="28"/>
          <w:lang w:val="uk-UA" w:eastAsia="uk-UA"/>
        </w:rPr>
        <w:t>.</w:t>
      </w:r>
    </w:p>
    <w:p w14:paraId="3488BA62" w14:textId="4B79109B" w:rsidR="00A22E86" w:rsidRDefault="00A22E86" w:rsidP="00A22E86">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 xml:space="preserve">5. Розкрийте поняття </w:t>
      </w:r>
      <w:proofErr w:type="spellStart"/>
      <w:r>
        <w:rPr>
          <w:rFonts w:ascii="Times New Roman" w:hAnsi="Times New Roman"/>
          <w:i/>
          <w:color w:val="000000"/>
          <w:sz w:val="28"/>
          <w:szCs w:val="28"/>
          <w:lang w:val="uk-UA" w:eastAsia="uk-UA"/>
        </w:rPr>
        <w:t>інгібіція</w:t>
      </w:r>
      <w:proofErr w:type="spellEnd"/>
      <w:r>
        <w:rPr>
          <w:rFonts w:ascii="Times New Roman" w:hAnsi="Times New Roman"/>
          <w:i/>
          <w:color w:val="000000"/>
          <w:sz w:val="28"/>
          <w:szCs w:val="28"/>
          <w:lang w:val="uk-UA" w:eastAsia="uk-UA"/>
        </w:rPr>
        <w:t>.</w:t>
      </w:r>
    </w:p>
    <w:p w14:paraId="57CC161C" w14:textId="63B3069B" w:rsidR="00A22E86" w:rsidRDefault="00A22E86" w:rsidP="00A22E86">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 xml:space="preserve">6. Доведіть ефективність роботи в групі з використанням </w:t>
      </w:r>
      <w:proofErr w:type="spellStart"/>
      <w:r>
        <w:rPr>
          <w:rFonts w:ascii="Times New Roman" w:hAnsi="Times New Roman"/>
          <w:i/>
          <w:color w:val="000000"/>
          <w:sz w:val="28"/>
          <w:szCs w:val="28"/>
          <w:lang w:val="uk-UA" w:eastAsia="uk-UA"/>
        </w:rPr>
        <w:t>фасилітації</w:t>
      </w:r>
      <w:proofErr w:type="spellEnd"/>
      <w:r>
        <w:rPr>
          <w:rFonts w:ascii="Times New Roman" w:hAnsi="Times New Roman"/>
          <w:i/>
          <w:color w:val="000000"/>
          <w:sz w:val="28"/>
          <w:szCs w:val="28"/>
          <w:lang w:val="uk-UA" w:eastAsia="uk-UA"/>
        </w:rPr>
        <w:t xml:space="preserve"> та </w:t>
      </w:r>
      <w:proofErr w:type="spellStart"/>
      <w:r>
        <w:rPr>
          <w:rFonts w:ascii="Times New Roman" w:hAnsi="Times New Roman"/>
          <w:i/>
          <w:color w:val="000000"/>
          <w:sz w:val="28"/>
          <w:szCs w:val="28"/>
          <w:lang w:val="uk-UA" w:eastAsia="uk-UA"/>
        </w:rPr>
        <w:t>інгібіції</w:t>
      </w:r>
      <w:proofErr w:type="spellEnd"/>
      <w:r>
        <w:rPr>
          <w:rFonts w:ascii="Times New Roman" w:hAnsi="Times New Roman"/>
          <w:i/>
          <w:color w:val="000000"/>
          <w:sz w:val="28"/>
          <w:szCs w:val="28"/>
          <w:lang w:val="uk-UA" w:eastAsia="uk-UA"/>
        </w:rPr>
        <w:t>.</w:t>
      </w:r>
    </w:p>
    <w:p w14:paraId="09DA725F" w14:textId="35C4D017" w:rsidR="00A22E86" w:rsidRPr="00714179" w:rsidRDefault="00A22E86" w:rsidP="00A22E86">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 xml:space="preserve"> </w:t>
      </w:r>
    </w:p>
    <w:p w14:paraId="00E0A3A8" w14:textId="4259987D" w:rsidR="00A22E86" w:rsidRPr="00714179" w:rsidRDefault="00A22E86" w:rsidP="00A22E86">
      <w:pPr>
        <w:spacing w:after="0" w:line="240" w:lineRule="auto"/>
        <w:jc w:val="both"/>
        <w:rPr>
          <w:rFonts w:ascii="Times New Roman" w:hAnsi="Times New Roman"/>
          <w:i/>
          <w:sz w:val="28"/>
          <w:szCs w:val="28"/>
          <w:lang w:val="uk-UA" w:eastAsia="uk-UA"/>
        </w:rPr>
      </w:pPr>
      <w:r>
        <w:rPr>
          <w:rFonts w:ascii="Times New Roman" w:hAnsi="Times New Roman"/>
          <w:i/>
          <w:color w:val="000000"/>
          <w:sz w:val="28"/>
          <w:szCs w:val="28"/>
          <w:lang w:val="uk-UA" w:eastAsia="uk-UA"/>
        </w:rPr>
        <w:t xml:space="preserve"> </w:t>
      </w:r>
    </w:p>
    <w:p w14:paraId="39E7F3DA" w14:textId="77777777" w:rsidR="00A22E86" w:rsidRDefault="00A22E86" w:rsidP="000E138B">
      <w:pPr>
        <w:pStyle w:val="Style6"/>
        <w:widowControl/>
        <w:tabs>
          <w:tab w:val="left" w:pos="374"/>
        </w:tabs>
        <w:ind w:firstLine="709"/>
        <w:jc w:val="both"/>
        <w:rPr>
          <w:rStyle w:val="FontStyle45"/>
          <w:rFonts w:cs="Times New Roman"/>
          <w:sz w:val="28"/>
          <w:szCs w:val="28"/>
        </w:rPr>
      </w:pPr>
    </w:p>
    <w:p w14:paraId="1282D03C" w14:textId="77777777" w:rsidR="00A22E86" w:rsidRDefault="00A22E86" w:rsidP="000E138B">
      <w:pPr>
        <w:pStyle w:val="Style6"/>
        <w:widowControl/>
        <w:tabs>
          <w:tab w:val="left" w:pos="374"/>
        </w:tabs>
        <w:ind w:firstLine="709"/>
        <w:jc w:val="both"/>
        <w:rPr>
          <w:rStyle w:val="FontStyle45"/>
          <w:rFonts w:cs="Times New Roman"/>
          <w:sz w:val="28"/>
          <w:szCs w:val="28"/>
        </w:rPr>
      </w:pPr>
    </w:p>
    <w:p w14:paraId="3F7B3FB3" w14:textId="77777777" w:rsidR="00A22E86" w:rsidRDefault="00A22E86" w:rsidP="000E138B">
      <w:pPr>
        <w:pStyle w:val="Style6"/>
        <w:widowControl/>
        <w:tabs>
          <w:tab w:val="left" w:pos="374"/>
        </w:tabs>
        <w:ind w:firstLine="709"/>
        <w:jc w:val="both"/>
        <w:rPr>
          <w:rStyle w:val="FontStyle45"/>
          <w:rFonts w:cs="Times New Roman"/>
          <w:sz w:val="28"/>
          <w:szCs w:val="28"/>
        </w:rPr>
      </w:pPr>
    </w:p>
    <w:p w14:paraId="76478ED0" w14:textId="77777777" w:rsidR="00A22E86" w:rsidRDefault="00A22E86" w:rsidP="000E138B">
      <w:pPr>
        <w:pStyle w:val="Style6"/>
        <w:widowControl/>
        <w:tabs>
          <w:tab w:val="left" w:pos="374"/>
        </w:tabs>
        <w:ind w:firstLine="709"/>
        <w:jc w:val="both"/>
        <w:rPr>
          <w:rStyle w:val="FontStyle45"/>
          <w:rFonts w:cs="Times New Roman"/>
          <w:sz w:val="28"/>
          <w:szCs w:val="28"/>
        </w:rPr>
      </w:pPr>
    </w:p>
    <w:p w14:paraId="323ECB22" w14:textId="77777777" w:rsidR="00A22E86" w:rsidRDefault="00A22E86" w:rsidP="000E138B">
      <w:pPr>
        <w:pStyle w:val="Style6"/>
        <w:widowControl/>
        <w:tabs>
          <w:tab w:val="left" w:pos="374"/>
        </w:tabs>
        <w:ind w:firstLine="709"/>
        <w:jc w:val="both"/>
        <w:rPr>
          <w:rStyle w:val="FontStyle45"/>
          <w:rFonts w:cs="Times New Roman"/>
          <w:sz w:val="28"/>
          <w:szCs w:val="28"/>
        </w:rPr>
      </w:pPr>
    </w:p>
    <w:p w14:paraId="2E039DB6" w14:textId="77777777" w:rsidR="00A22E86" w:rsidRDefault="00A22E86" w:rsidP="000E138B">
      <w:pPr>
        <w:pStyle w:val="Style6"/>
        <w:widowControl/>
        <w:tabs>
          <w:tab w:val="left" w:pos="374"/>
        </w:tabs>
        <w:ind w:firstLine="709"/>
        <w:jc w:val="both"/>
        <w:rPr>
          <w:rStyle w:val="FontStyle45"/>
          <w:rFonts w:cs="Times New Roman"/>
          <w:sz w:val="28"/>
          <w:szCs w:val="28"/>
        </w:rPr>
      </w:pPr>
    </w:p>
    <w:p w14:paraId="4D27376F"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64CD20FB"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72A67139"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59F0D383"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1EBDEAFF"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7EA8B279"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606E9116"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61756CB9" w14:textId="77777777" w:rsidR="00EB5072" w:rsidRDefault="00EB5072" w:rsidP="00E56F11">
      <w:pPr>
        <w:pStyle w:val="Style6"/>
        <w:widowControl/>
        <w:tabs>
          <w:tab w:val="left" w:pos="374"/>
        </w:tabs>
        <w:ind w:left="1069"/>
        <w:jc w:val="center"/>
        <w:rPr>
          <w:rFonts w:ascii="Times New Roman" w:hAnsi="Times New Roman"/>
          <w:b/>
          <w:color w:val="000000"/>
          <w:spacing w:val="6"/>
          <w:sz w:val="28"/>
          <w:szCs w:val="28"/>
        </w:rPr>
      </w:pPr>
    </w:p>
    <w:p w14:paraId="023BD772" w14:textId="0CC0F4A1" w:rsidR="00A22E86" w:rsidRPr="00A22E86" w:rsidRDefault="00A22E86" w:rsidP="00E56F11">
      <w:pPr>
        <w:pStyle w:val="Style6"/>
        <w:widowControl/>
        <w:tabs>
          <w:tab w:val="left" w:pos="374"/>
        </w:tabs>
        <w:ind w:left="1069"/>
        <w:jc w:val="center"/>
        <w:rPr>
          <w:rFonts w:ascii="Times New Roman" w:hAnsi="Times New Roman"/>
          <w:b/>
          <w:color w:val="000000"/>
          <w:spacing w:val="6"/>
          <w:sz w:val="28"/>
          <w:szCs w:val="28"/>
        </w:rPr>
      </w:pPr>
      <w:r w:rsidRPr="00A22E86">
        <w:rPr>
          <w:rFonts w:ascii="Times New Roman" w:hAnsi="Times New Roman"/>
          <w:b/>
          <w:color w:val="000000"/>
          <w:spacing w:val="6"/>
          <w:sz w:val="28"/>
          <w:szCs w:val="28"/>
        </w:rPr>
        <w:lastRenderedPageBreak/>
        <w:t>ТЕМА 12</w:t>
      </w:r>
    </w:p>
    <w:p w14:paraId="4894A352" w14:textId="3E735C66" w:rsidR="00A22E86" w:rsidRDefault="00A22E86" w:rsidP="00A22E86">
      <w:pPr>
        <w:jc w:val="center"/>
        <w:rPr>
          <w:rFonts w:ascii="Times New Roman" w:hAnsi="Times New Roman"/>
          <w:b/>
          <w:color w:val="000000"/>
          <w:spacing w:val="6"/>
          <w:sz w:val="28"/>
          <w:szCs w:val="28"/>
          <w:lang w:val="uk-UA"/>
        </w:rPr>
      </w:pPr>
      <w:r w:rsidRPr="00A22E86">
        <w:rPr>
          <w:rFonts w:ascii="Times New Roman" w:hAnsi="Times New Roman"/>
          <w:b/>
          <w:color w:val="000000"/>
          <w:spacing w:val="6"/>
          <w:sz w:val="28"/>
          <w:szCs w:val="28"/>
        </w:rPr>
        <w:t>НЛП (</w:t>
      </w:r>
      <w:proofErr w:type="spellStart"/>
      <w:r w:rsidRPr="00A22E86">
        <w:rPr>
          <w:rFonts w:ascii="Times New Roman" w:hAnsi="Times New Roman"/>
          <w:b/>
          <w:color w:val="000000"/>
          <w:spacing w:val="6"/>
          <w:sz w:val="28"/>
          <w:szCs w:val="28"/>
        </w:rPr>
        <w:t>нейролігвістичне</w:t>
      </w:r>
      <w:proofErr w:type="spellEnd"/>
      <w:r w:rsidRPr="00A22E86">
        <w:rPr>
          <w:rFonts w:ascii="Times New Roman" w:hAnsi="Times New Roman"/>
          <w:b/>
          <w:color w:val="000000"/>
          <w:spacing w:val="6"/>
          <w:sz w:val="28"/>
          <w:szCs w:val="28"/>
        </w:rPr>
        <w:t xml:space="preserve"> </w:t>
      </w:r>
      <w:proofErr w:type="spellStart"/>
      <w:r w:rsidRPr="00A22E86">
        <w:rPr>
          <w:rFonts w:ascii="Times New Roman" w:hAnsi="Times New Roman"/>
          <w:b/>
          <w:color w:val="000000"/>
          <w:spacing w:val="6"/>
          <w:sz w:val="28"/>
          <w:szCs w:val="28"/>
        </w:rPr>
        <w:t>програмування</w:t>
      </w:r>
      <w:proofErr w:type="spellEnd"/>
      <w:r w:rsidRPr="00A22E86">
        <w:rPr>
          <w:rFonts w:ascii="Times New Roman" w:hAnsi="Times New Roman"/>
          <w:b/>
          <w:color w:val="000000"/>
          <w:spacing w:val="6"/>
          <w:sz w:val="28"/>
          <w:szCs w:val="28"/>
        </w:rPr>
        <w:t xml:space="preserve">) у </w:t>
      </w:r>
      <w:proofErr w:type="spellStart"/>
      <w:r w:rsidRPr="00A22E86">
        <w:rPr>
          <w:rFonts w:ascii="Times New Roman" w:hAnsi="Times New Roman"/>
          <w:b/>
          <w:color w:val="000000"/>
          <w:spacing w:val="6"/>
          <w:sz w:val="28"/>
          <w:szCs w:val="28"/>
        </w:rPr>
        <w:t>професійній</w:t>
      </w:r>
      <w:proofErr w:type="spellEnd"/>
      <w:r w:rsidRPr="00A22E86">
        <w:rPr>
          <w:rFonts w:ascii="Times New Roman" w:hAnsi="Times New Roman"/>
          <w:b/>
          <w:color w:val="000000"/>
          <w:spacing w:val="6"/>
          <w:sz w:val="28"/>
          <w:szCs w:val="28"/>
        </w:rPr>
        <w:t xml:space="preserve"> </w:t>
      </w:r>
      <w:proofErr w:type="spellStart"/>
      <w:r w:rsidRPr="00A22E86">
        <w:rPr>
          <w:rFonts w:ascii="Times New Roman" w:hAnsi="Times New Roman"/>
          <w:b/>
          <w:color w:val="000000"/>
          <w:spacing w:val="6"/>
          <w:sz w:val="28"/>
          <w:szCs w:val="28"/>
        </w:rPr>
        <w:t>діяльності</w:t>
      </w:r>
      <w:proofErr w:type="spellEnd"/>
      <w:r w:rsidR="00796FFF">
        <w:rPr>
          <w:rFonts w:ascii="Times New Roman" w:hAnsi="Times New Roman"/>
          <w:b/>
          <w:color w:val="000000"/>
          <w:spacing w:val="6"/>
          <w:sz w:val="28"/>
          <w:szCs w:val="28"/>
          <w:lang w:val="uk-UA"/>
        </w:rPr>
        <w:t xml:space="preserve"> </w:t>
      </w:r>
    </w:p>
    <w:p w14:paraId="6AAC9556" w14:textId="45A0C2AD" w:rsidR="00796FFF" w:rsidRPr="002945BF" w:rsidRDefault="00796FFF" w:rsidP="00796FFF">
      <w:pPr>
        <w:spacing w:after="0" w:line="240" w:lineRule="auto"/>
        <w:ind w:firstLine="708"/>
        <w:jc w:val="both"/>
        <w:rPr>
          <w:rFonts w:ascii="Times New Roman" w:hAnsi="Times New Roman"/>
          <w:sz w:val="28"/>
          <w:szCs w:val="28"/>
          <w:lang w:val="uk-UA"/>
        </w:rPr>
      </w:pPr>
      <w:r w:rsidRPr="002945BF">
        <w:rPr>
          <w:rFonts w:ascii="Times New Roman" w:hAnsi="Times New Roman"/>
          <w:b/>
          <w:sz w:val="28"/>
          <w:szCs w:val="28"/>
          <w:lang w:val="uk-UA"/>
        </w:rPr>
        <w:t>Мета</w:t>
      </w:r>
      <w:r w:rsidRPr="002945BF">
        <w:rPr>
          <w:rFonts w:ascii="Times New Roman" w:hAnsi="Times New Roman"/>
          <w:sz w:val="28"/>
          <w:szCs w:val="28"/>
          <w:lang w:val="uk-UA"/>
        </w:rPr>
        <w:t xml:space="preserve">: сформувати уявлення </w:t>
      </w:r>
      <w:r>
        <w:rPr>
          <w:rFonts w:ascii="Times New Roman" w:hAnsi="Times New Roman"/>
          <w:sz w:val="28"/>
          <w:szCs w:val="28"/>
          <w:lang w:val="uk-UA"/>
        </w:rPr>
        <w:t>про нейролінгвістичне програмування, навчити використовувати прийоми НЛП.</w:t>
      </w:r>
    </w:p>
    <w:p w14:paraId="79E9EDBD" w14:textId="77777777" w:rsidR="00796FFF" w:rsidRPr="002945BF" w:rsidRDefault="00796FFF" w:rsidP="00796FFF">
      <w:pPr>
        <w:pStyle w:val="FR2"/>
        <w:widowControl/>
        <w:autoSpaceDE/>
        <w:autoSpaceDN/>
        <w:spacing w:before="0"/>
        <w:rPr>
          <w:szCs w:val="28"/>
          <w:lang w:eastAsia="en-US"/>
        </w:rPr>
      </w:pPr>
    </w:p>
    <w:p w14:paraId="7B9E7F12" w14:textId="77777777" w:rsidR="00796FFF" w:rsidRPr="00796FFF" w:rsidRDefault="00796FFF" w:rsidP="00796FFF">
      <w:pPr>
        <w:spacing w:after="0" w:line="240" w:lineRule="auto"/>
        <w:ind w:firstLine="709"/>
        <w:jc w:val="both"/>
        <w:rPr>
          <w:rFonts w:ascii="Times New Roman" w:hAnsi="Times New Roman"/>
          <w:sz w:val="28"/>
          <w:szCs w:val="28"/>
          <w:lang w:val="uk-UA"/>
        </w:rPr>
      </w:pPr>
      <w:r w:rsidRPr="002945BF">
        <w:rPr>
          <w:rFonts w:ascii="Times New Roman" w:hAnsi="Times New Roman"/>
          <w:b/>
          <w:bCs/>
          <w:color w:val="000000"/>
          <w:sz w:val="28"/>
          <w:szCs w:val="28"/>
          <w:lang w:val="uk-UA"/>
        </w:rPr>
        <w:t xml:space="preserve">Основні поняття і терміни: </w:t>
      </w:r>
      <w:r>
        <w:rPr>
          <w:rFonts w:ascii="Times New Roman" w:hAnsi="Times New Roman"/>
          <w:bCs/>
          <w:color w:val="000000"/>
          <w:sz w:val="28"/>
          <w:szCs w:val="28"/>
          <w:lang w:val="uk-UA"/>
        </w:rPr>
        <w:t xml:space="preserve">нейролінгвістичне програмування, </w:t>
      </w:r>
      <w:r w:rsidRPr="00796FFF">
        <w:rPr>
          <w:rFonts w:ascii="Times New Roman" w:hAnsi="Times New Roman"/>
          <w:sz w:val="28"/>
          <w:szCs w:val="28"/>
          <w:lang w:val="uk-UA"/>
        </w:rPr>
        <w:t xml:space="preserve">зміна </w:t>
      </w:r>
      <w:proofErr w:type="spellStart"/>
      <w:r w:rsidRPr="00796FFF">
        <w:rPr>
          <w:rFonts w:ascii="Times New Roman" w:hAnsi="Times New Roman"/>
          <w:sz w:val="28"/>
          <w:szCs w:val="28"/>
          <w:lang w:val="uk-UA"/>
        </w:rPr>
        <w:t>субмодальностей</w:t>
      </w:r>
      <w:proofErr w:type="spellEnd"/>
      <w:r w:rsidRPr="00796FFF">
        <w:rPr>
          <w:rFonts w:ascii="Times New Roman" w:hAnsi="Times New Roman"/>
          <w:sz w:val="28"/>
          <w:szCs w:val="28"/>
          <w:lang w:val="uk-UA"/>
        </w:rPr>
        <w:t xml:space="preserve">, модель правильного визначення цілей, виправлення особистої історії, </w:t>
      </w:r>
      <w:proofErr w:type="spellStart"/>
      <w:r w:rsidRPr="00796FFF">
        <w:rPr>
          <w:rFonts w:ascii="Times New Roman" w:hAnsi="Times New Roman"/>
          <w:sz w:val="28"/>
          <w:szCs w:val="28"/>
          <w:lang w:val="uk-UA"/>
        </w:rPr>
        <w:t>рефреймінг</w:t>
      </w:r>
      <w:proofErr w:type="spellEnd"/>
      <w:r w:rsidRPr="00796FFF">
        <w:rPr>
          <w:rFonts w:ascii="Times New Roman" w:hAnsi="Times New Roman"/>
          <w:sz w:val="28"/>
          <w:szCs w:val="28"/>
          <w:lang w:val="uk-UA"/>
        </w:rPr>
        <w:t xml:space="preserve">, </w:t>
      </w:r>
      <w:proofErr w:type="spellStart"/>
      <w:r w:rsidRPr="00796FFF">
        <w:rPr>
          <w:rFonts w:ascii="Times New Roman" w:hAnsi="Times New Roman"/>
          <w:sz w:val="28"/>
          <w:szCs w:val="28"/>
          <w:lang w:val="uk-UA"/>
        </w:rPr>
        <w:t>реімпритінг</w:t>
      </w:r>
      <w:proofErr w:type="spellEnd"/>
      <w:r w:rsidRPr="00796FFF">
        <w:rPr>
          <w:rFonts w:ascii="Times New Roman" w:hAnsi="Times New Roman"/>
          <w:sz w:val="28"/>
          <w:szCs w:val="28"/>
          <w:lang w:val="uk-UA"/>
        </w:rPr>
        <w:t xml:space="preserve">. </w:t>
      </w:r>
    </w:p>
    <w:p w14:paraId="1E526246" w14:textId="53D99D2D" w:rsidR="00796FFF" w:rsidRPr="002945BF" w:rsidRDefault="00796FFF" w:rsidP="00796FFF">
      <w:pPr>
        <w:widowControl w:val="0"/>
        <w:shd w:val="clear" w:color="auto" w:fill="FFFFFF"/>
        <w:ind w:left="708"/>
        <w:jc w:val="both"/>
        <w:rPr>
          <w:rFonts w:ascii="Times New Roman" w:hAnsi="Times New Roman"/>
          <w:bCs/>
          <w:color w:val="000000"/>
          <w:sz w:val="28"/>
          <w:szCs w:val="28"/>
          <w:lang w:val="uk-UA"/>
        </w:rPr>
      </w:pPr>
    </w:p>
    <w:p w14:paraId="5990DF96" w14:textId="77777777" w:rsidR="00796FFF" w:rsidRPr="002945BF" w:rsidRDefault="00796FFF" w:rsidP="00796FFF">
      <w:pPr>
        <w:pStyle w:val="FR2"/>
        <w:widowControl/>
        <w:autoSpaceDE/>
        <w:autoSpaceDN/>
        <w:spacing w:before="0"/>
        <w:rPr>
          <w:szCs w:val="28"/>
          <w:lang w:eastAsia="en-US"/>
        </w:rPr>
      </w:pPr>
      <w:r w:rsidRPr="002945BF">
        <w:rPr>
          <w:szCs w:val="28"/>
          <w:lang w:eastAsia="en-US"/>
        </w:rPr>
        <w:t>План</w:t>
      </w:r>
    </w:p>
    <w:p w14:paraId="4571EBE4" w14:textId="77777777" w:rsidR="00796FFF" w:rsidRPr="00796FFF" w:rsidRDefault="00796FFF" w:rsidP="00A22E86">
      <w:pPr>
        <w:jc w:val="center"/>
        <w:rPr>
          <w:rFonts w:ascii="Times New Roman" w:hAnsi="Times New Roman"/>
          <w:sz w:val="28"/>
          <w:szCs w:val="28"/>
          <w:lang w:val="uk-UA"/>
        </w:rPr>
      </w:pPr>
    </w:p>
    <w:p w14:paraId="094A60B3" w14:textId="77777777" w:rsidR="00A22E86" w:rsidRPr="00796FFF" w:rsidRDefault="00A22E86" w:rsidP="00B02383">
      <w:pPr>
        <w:numPr>
          <w:ilvl w:val="0"/>
          <w:numId w:val="26"/>
        </w:numPr>
        <w:spacing w:after="0" w:line="240" w:lineRule="auto"/>
        <w:jc w:val="both"/>
        <w:rPr>
          <w:rFonts w:ascii="Times New Roman" w:hAnsi="Times New Roman"/>
          <w:sz w:val="28"/>
          <w:szCs w:val="28"/>
          <w:lang w:val="uk-UA"/>
        </w:rPr>
      </w:pPr>
      <w:r w:rsidRPr="00796FFF">
        <w:rPr>
          <w:rFonts w:ascii="Times New Roman" w:hAnsi="Times New Roman"/>
          <w:sz w:val="28"/>
          <w:szCs w:val="28"/>
          <w:lang w:val="uk-UA"/>
        </w:rPr>
        <w:t>Сутність поняття та завдання НЛП.</w:t>
      </w:r>
    </w:p>
    <w:p w14:paraId="056C79B0" w14:textId="77777777" w:rsidR="00A22E86" w:rsidRPr="00796FFF" w:rsidRDefault="00A22E86" w:rsidP="00B02383">
      <w:pPr>
        <w:numPr>
          <w:ilvl w:val="0"/>
          <w:numId w:val="26"/>
        </w:numPr>
        <w:spacing w:after="0" w:line="240" w:lineRule="auto"/>
        <w:jc w:val="both"/>
        <w:rPr>
          <w:rFonts w:ascii="Times New Roman" w:hAnsi="Times New Roman"/>
          <w:sz w:val="28"/>
          <w:szCs w:val="28"/>
          <w:lang w:val="uk-UA"/>
        </w:rPr>
      </w:pPr>
      <w:r w:rsidRPr="00796FFF">
        <w:rPr>
          <w:rFonts w:ascii="Times New Roman" w:hAnsi="Times New Roman"/>
          <w:sz w:val="28"/>
          <w:szCs w:val="28"/>
          <w:lang w:val="uk-UA"/>
        </w:rPr>
        <w:t>Етапи НЛП.</w:t>
      </w:r>
    </w:p>
    <w:p w14:paraId="2D85136E" w14:textId="77777777" w:rsidR="00A22E86" w:rsidRPr="00796FFF" w:rsidRDefault="00A22E86" w:rsidP="00B02383">
      <w:pPr>
        <w:numPr>
          <w:ilvl w:val="0"/>
          <w:numId w:val="26"/>
        </w:numPr>
        <w:spacing w:after="0" w:line="240" w:lineRule="auto"/>
        <w:jc w:val="both"/>
        <w:rPr>
          <w:rFonts w:ascii="Times New Roman" w:hAnsi="Times New Roman"/>
          <w:sz w:val="28"/>
          <w:szCs w:val="28"/>
          <w:lang w:val="uk-UA"/>
        </w:rPr>
      </w:pPr>
      <w:r w:rsidRPr="00796FFF">
        <w:rPr>
          <w:rFonts w:ascii="Times New Roman" w:hAnsi="Times New Roman"/>
          <w:sz w:val="28"/>
          <w:szCs w:val="28"/>
          <w:lang w:val="uk-UA"/>
        </w:rPr>
        <w:t>Ефективне спілкування в НЛП..</w:t>
      </w:r>
    </w:p>
    <w:p w14:paraId="6547292B" w14:textId="77777777" w:rsidR="00A22E86" w:rsidRPr="00796FFF" w:rsidRDefault="00A22E86" w:rsidP="00B02383">
      <w:pPr>
        <w:numPr>
          <w:ilvl w:val="0"/>
          <w:numId w:val="26"/>
        </w:numPr>
        <w:spacing w:after="0" w:line="240" w:lineRule="auto"/>
        <w:jc w:val="both"/>
        <w:rPr>
          <w:rFonts w:ascii="Times New Roman" w:hAnsi="Times New Roman"/>
          <w:sz w:val="28"/>
          <w:szCs w:val="28"/>
          <w:lang w:val="uk-UA"/>
        </w:rPr>
      </w:pPr>
      <w:r w:rsidRPr="00796FFF">
        <w:rPr>
          <w:rFonts w:ascii="Times New Roman" w:hAnsi="Times New Roman"/>
          <w:sz w:val="28"/>
          <w:szCs w:val="28"/>
          <w:lang w:val="uk-UA"/>
        </w:rPr>
        <w:t xml:space="preserve">Техніки НЛП: зміна </w:t>
      </w:r>
      <w:proofErr w:type="spellStart"/>
      <w:r w:rsidRPr="00796FFF">
        <w:rPr>
          <w:rFonts w:ascii="Times New Roman" w:hAnsi="Times New Roman"/>
          <w:sz w:val="28"/>
          <w:szCs w:val="28"/>
          <w:lang w:val="uk-UA"/>
        </w:rPr>
        <w:t>субмодальностей</w:t>
      </w:r>
      <w:proofErr w:type="spellEnd"/>
      <w:r w:rsidRPr="00796FFF">
        <w:rPr>
          <w:rFonts w:ascii="Times New Roman" w:hAnsi="Times New Roman"/>
          <w:sz w:val="28"/>
          <w:szCs w:val="28"/>
          <w:lang w:val="uk-UA"/>
        </w:rPr>
        <w:t xml:space="preserve">, модель правильного визначення цілей, виправлення особистої історії, </w:t>
      </w:r>
      <w:proofErr w:type="spellStart"/>
      <w:r w:rsidRPr="00796FFF">
        <w:rPr>
          <w:rFonts w:ascii="Times New Roman" w:hAnsi="Times New Roman"/>
          <w:sz w:val="28"/>
          <w:szCs w:val="28"/>
          <w:lang w:val="uk-UA"/>
        </w:rPr>
        <w:t>рефреймінг</w:t>
      </w:r>
      <w:proofErr w:type="spellEnd"/>
      <w:r w:rsidRPr="00796FFF">
        <w:rPr>
          <w:rFonts w:ascii="Times New Roman" w:hAnsi="Times New Roman"/>
          <w:sz w:val="28"/>
          <w:szCs w:val="28"/>
          <w:lang w:val="uk-UA"/>
        </w:rPr>
        <w:t xml:space="preserve">, </w:t>
      </w:r>
      <w:proofErr w:type="spellStart"/>
      <w:r w:rsidRPr="00796FFF">
        <w:rPr>
          <w:rFonts w:ascii="Times New Roman" w:hAnsi="Times New Roman"/>
          <w:sz w:val="28"/>
          <w:szCs w:val="28"/>
          <w:lang w:val="uk-UA"/>
        </w:rPr>
        <w:t>реімпритінг</w:t>
      </w:r>
      <w:proofErr w:type="spellEnd"/>
      <w:r w:rsidRPr="00796FFF">
        <w:rPr>
          <w:rFonts w:ascii="Times New Roman" w:hAnsi="Times New Roman"/>
          <w:sz w:val="28"/>
          <w:szCs w:val="28"/>
          <w:lang w:val="uk-UA"/>
        </w:rPr>
        <w:t xml:space="preserve">. </w:t>
      </w:r>
    </w:p>
    <w:p w14:paraId="1D217E1A" w14:textId="77777777" w:rsidR="00796FFF" w:rsidRDefault="00A22E86" w:rsidP="00796FFF">
      <w:pPr>
        <w:tabs>
          <w:tab w:val="left" w:pos="3256"/>
        </w:tabs>
        <w:spacing w:after="0" w:line="240" w:lineRule="auto"/>
        <w:jc w:val="center"/>
        <w:rPr>
          <w:rFonts w:ascii="Times New Roman" w:hAnsi="Times New Roman"/>
          <w:b/>
          <w:sz w:val="28"/>
          <w:szCs w:val="28"/>
          <w:lang w:val="uk-UA"/>
        </w:rPr>
      </w:pPr>
      <w:r w:rsidRPr="00796FFF">
        <w:rPr>
          <w:rFonts w:ascii="Times New Roman" w:hAnsi="Times New Roman"/>
          <w:b/>
          <w:sz w:val="28"/>
          <w:szCs w:val="28"/>
          <w:lang w:val="uk-UA"/>
        </w:rPr>
        <w:t>Література:</w:t>
      </w:r>
    </w:p>
    <w:p w14:paraId="03D9C13C" w14:textId="77777777" w:rsidR="00796FFF" w:rsidRDefault="00796FFF" w:rsidP="00796FFF">
      <w:pPr>
        <w:tabs>
          <w:tab w:val="left" w:pos="3256"/>
        </w:tabs>
        <w:spacing w:after="0" w:line="240" w:lineRule="auto"/>
        <w:jc w:val="center"/>
        <w:rPr>
          <w:rFonts w:ascii="Times New Roman" w:hAnsi="Times New Roman"/>
          <w:b/>
          <w:sz w:val="28"/>
          <w:szCs w:val="28"/>
          <w:lang w:val="uk-UA"/>
        </w:rPr>
      </w:pPr>
    </w:p>
    <w:p w14:paraId="74894379" w14:textId="44B58F6E" w:rsidR="00A22E86" w:rsidRPr="00EB5072" w:rsidRDefault="00A22E86" w:rsidP="00EB5072">
      <w:pPr>
        <w:tabs>
          <w:tab w:val="left" w:pos="3256"/>
        </w:tabs>
        <w:spacing w:after="0" w:line="240" w:lineRule="auto"/>
        <w:jc w:val="center"/>
        <w:rPr>
          <w:rFonts w:ascii="Times New Roman" w:hAnsi="Times New Roman"/>
          <w:sz w:val="28"/>
          <w:szCs w:val="28"/>
          <w:lang w:val="uk-UA"/>
        </w:rPr>
      </w:pPr>
    </w:p>
    <w:p w14:paraId="50EE7E8E" w14:textId="13E2E76B" w:rsidR="00A22E86" w:rsidRPr="00796FFF" w:rsidRDefault="00A22E86" w:rsidP="00796FFF">
      <w:pPr>
        <w:spacing w:after="0" w:line="240" w:lineRule="auto"/>
        <w:rPr>
          <w:rFonts w:ascii="Times New Roman" w:hAnsi="Times New Roman"/>
          <w:sz w:val="28"/>
          <w:szCs w:val="28"/>
        </w:rPr>
      </w:pPr>
      <w:r w:rsidRPr="00796FFF">
        <w:rPr>
          <w:rFonts w:ascii="Times New Roman" w:hAnsi="Times New Roman"/>
          <w:sz w:val="28"/>
          <w:szCs w:val="28"/>
          <w:lang w:val="uk-UA"/>
        </w:rPr>
        <w:t xml:space="preserve">2. </w:t>
      </w:r>
      <w:r w:rsidRPr="00796FFF">
        <w:rPr>
          <w:rFonts w:ascii="Times New Roman" w:hAnsi="Times New Roman"/>
          <w:sz w:val="28"/>
          <w:szCs w:val="28"/>
        </w:rPr>
        <w:t xml:space="preserve">О’Коннор Д., </w:t>
      </w:r>
      <w:proofErr w:type="spellStart"/>
      <w:r w:rsidRPr="00796FFF">
        <w:rPr>
          <w:rFonts w:ascii="Times New Roman" w:hAnsi="Times New Roman"/>
          <w:sz w:val="28"/>
          <w:szCs w:val="28"/>
        </w:rPr>
        <w:t>Сеймор</w:t>
      </w:r>
      <w:proofErr w:type="spellEnd"/>
      <w:r w:rsidRPr="00796FFF">
        <w:rPr>
          <w:rFonts w:ascii="Times New Roman" w:hAnsi="Times New Roman"/>
          <w:sz w:val="28"/>
          <w:szCs w:val="28"/>
        </w:rPr>
        <w:t xml:space="preserve"> Д</w:t>
      </w:r>
      <w:r w:rsidR="00EB5072">
        <w:rPr>
          <w:rFonts w:ascii="Times New Roman" w:hAnsi="Times New Roman"/>
          <w:sz w:val="28"/>
          <w:szCs w:val="28"/>
          <w:lang w:val="uk-UA"/>
        </w:rPr>
        <w:t>. Вступ у нейролінгвістичне програмування</w:t>
      </w:r>
      <w:r w:rsidR="009471EF">
        <w:rPr>
          <w:rFonts w:ascii="Times New Roman" w:hAnsi="Times New Roman"/>
          <w:sz w:val="28"/>
          <w:szCs w:val="28"/>
          <w:lang w:val="uk-UA"/>
        </w:rPr>
        <w:t>. К</w:t>
      </w:r>
      <w:r w:rsidRPr="00796FFF">
        <w:rPr>
          <w:rFonts w:ascii="Times New Roman" w:hAnsi="Times New Roman"/>
          <w:sz w:val="28"/>
          <w:szCs w:val="28"/>
        </w:rPr>
        <w:t xml:space="preserve">.: , 2002. </w:t>
      </w:r>
      <w:r w:rsidR="009471EF">
        <w:rPr>
          <w:rFonts w:ascii="Times New Roman" w:hAnsi="Times New Roman"/>
          <w:sz w:val="28"/>
          <w:szCs w:val="28"/>
          <w:lang w:val="uk-UA"/>
        </w:rPr>
        <w:t>-</w:t>
      </w:r>
      <w:r w:rsidRPr="00796FFF">
        <w:rPr>
          <w:rFonts w:ascii="Times New Roman" w:hAnsi="Times New Roman"/>
          <w:sz w:val="28"/>
          <w:szCs w:val="28"/>
        </w:rPr>
        <w:t xml:space="preserve"> 380 с.</w:t>
      </w:r>
    </w:p>
    <w:p w14:paraId="6879E254" w14:textId="1C343934" w:rsidR="00A22E86" w:rsidRPr="00796FFF" w:rsidRDefault="00A22E86" w:rsidP="00796FFF">
      <w:pPr>
        <w:spacing w:after="0" w:line="240" w:lineRule="auto"/>
        <w:textAlignment w:val="top"/>
        <w:rPr>
          <w:rFonts w:ascii="Times New Roman" w:hAnsi="Times New Roman"/>
          <w:sz w:val="28"/>
          <w:szCs w:val="28"/>
          <w:lang w:val="uk-UA"/>
        </w:rPr>
      </w:pPr>
      <w:r w:rsidRPr="00796FFF">
        <w:rPr>
          <w:rFonts w:ascii="Times New Roman" w:hAnsi="Times New Roman"/>
          <w:sz w:val="28"/>
          <w:szCs w:val="28"/>
        </w:rPr>
        <w:t xml:space="preserve">3. Х. </w:t>
      </w:r>
      <w:proofErr w:type="gramStart"/>
      <w:r w:rsidRPr="00796FFF">
        <w:rPr>
          <w:rFonts w:ascii="Times New Roman" w:hAnsi="Times New Roman"/>
          <w:sz w:val="28"/>
          <w:szCs w:val="28"/>
        </w:rPr>
        <w:t>Адлер  НЛП</w:t>
      </w:r>
      <w:proofErr w:type="gramEnd"/>
      <w:r w:rsidRPr="00796FFF">
        <w:rPr>
          <w:rFonts w:ascii="Times New Roman" w:hAnsi="Times New Roman"/>
          <w:sz w:val="28"/>
          <w:szCs w:val="28"/>
        </w:rPr>
        <w:t xml:space="preserve"> : </w:t>
      </w:r>
      <w:r w:rsidR="009471EF">
        <w:rPr>
          <w:rFonts w:ascii="Times New Roman" w:hAnsi="Times New Roman"/>
          <w:sz w:val="28"/>
          <w:szCs w:val="28"/>
          <w:lang w:val="uk-UA"/>
        </w:rPr>
        <w:t xml:space="preserve">сучасні </w:t>
      </w:r>
      <w:proofErr w:type="spellStart"/>
      <w:r w:rsidR="009471EF">
        <w:rPr>
          <w:rFonts w:ascii="Times New Roman" w:hAnsi="Times New Roman"/>
          <w:sz w:val="28"/>
          <w:szCs w:val="28"/>
          <w:lang w:val="uk-UA"/>
        </w:rPr>
        <w:t>психотехнології</w:t>
      </w:r>
      <w:proofErr w:type="spellEnd"/>
      <w:r w:rsidRPr="00796FFF">
        <w:rPr>
          <w:rFonts w:ascii="Times New Roman" w:hAnsi="Times New Roman"/>
          <w:sz w:val="28"/>
          <w:szCs w:val="28"/>
        </w:rPr>
        <w:t xml:space="preserve"> – </w:t>
      </w:r>
      <w:r w:rsidR="009471EF">
        <w:rPr>
          <w:rFonts w:ascii="Times New Roman" w:hAnsi="Times New Roman"/>
          <w:sz w:val="28"/>
          <w:szCs w:val="28"/>
          <w:lang w:val="uk-UA"/>
        </w:rPr>
        <w:t>Л.</w:t>
      </w:r>
      <w:r w:rsidRPr="00796FFF">
        <w:rPr>
          <w:rFonts w:ascii="Times New Roman" w:hAnsi="Times New Roman"/>
          <w:sz w:val="28"/>
          <w:szCs w:val="28"/>
        </w:rPr>
        <w:t>, 2000 – 160 с.</w:t>
      </w:r>
    </w:p>
    <w:p w14:paraId="26EC9B11" w14:textId="77777777" w:rsidR="00A22E86" w:rsidRPr="00796FFF" w:rsidRDefault="00A22E86" w:rsidP="00796FFF">
      <w:pPr>
        <w:spacing w:after="0" w:line="240" w:lineRule="auto"/>
        <w:textAlignment w:val="top"/>
        <w:rPr>
          <w:rFonts w:ascii="Times New Roman" w:hAnsi="Times New Roman"/>
          <w:sz w:val="28"/>
          <w:szCs w:val="28"/>
          <w:lang w:val="uk-UA"/>
        </w:rPr>
      </w:pPr>
    </w:p>
    <w:p w14:paraId="5E0599E4" w14:textId="77777777" w:rsidR="00A22E86" w:rsidRPr="00796FFF" w:rsidRDefault="00A22E86" w:rsidP="00796FFF">
      <w:pPr>
        <w:spacing w:after="0" w:line="240" w:lineRule="auto"/>
        <w:ind w:firstLine="709"/>
        <w:jc w:val="both"/>
        <w:rPr>
          <w:rFonts w:ascii="Times New Roman" w:hAnsi="Times New Roman"/>
          <w:b/>
          <w:sz w:val="28"/>
          <w:szCs w:val="28"/>
          <w:lang w:val="uk-UA"/>
        </w:rPr>
      </w:pPr>
      <w:r w:rsidRPr="00796FFF">
        <w:rPr>
          <w:rFonts w:ascii="Times New Roman" w:hAnsi="Times New Roman"/>
          <w:b/>
          <w:sz w:val="28"/>
          <w:szCs w:val="28"/>
          <w:lang w:val="uk-UA"/>
        </w:rPr>
        <w:t>1. Сутність поняття та завдання НЛП.</w:t>
      </w:r>
    </w:p>
    <w:p w14:paraId="17ED9AF2" w14:textId="53D6D71D" w:rsidR="00A22E86" w:rsidRPr="00796FFF" w:rsidRDefault="00796FFF" w:rsidP="00796FFF">
      <w:pPr>
        <w:tabs>
          <w:tab w:val="left" w:pos="1656"/>
        </w:tabs>
        <w:spacing w:after="0" w:line="240" w:lineRule="auto"/>
        <w:ind w:firstLine="709"/>
        <w:jc w:val="both"/>
        <w:rPr>
          <w:rFonts w:ascii="Times New Roman" w:hAnsi="Times New Roman"/>
          <w:b/>
          <w:sz w:val="28"/>
          <w:szCs w:val="28"/>
          <w:lang w:val="uk-UA"/>
        </w:rPr>
      </w:pPr>
      <w:r w:rsidRPr="00796FFF">
        <w:rPr>
          <w:rFonts w:ascii="Times New Roman" w:hAnsi="Times New Roman"/>
          <w:b/>
          <w:sz w:val="28"/>
          <w:szCs w:val="28"/>
          <w:lang w:val="uk-UA"/>
        </w:rPr>
        <w:tab/>
      </w:r>
    </w:p>
    <w:p w14:paraId="115DE499" w14:textId="77777777" w:rsidR="00A22E86" w:rsidRPr="00796FFF" w:rsidRDefault="00A22E86" w:rsidP="00796FFF">
      <w:pPr>
        <w:spacing w:after="0" w:line="240" w:lineRule="auto"/>
        <w:ind w:firstLine="709"/>
        <w:jc w:val="both"/>
        <w:rPr>
          <w:rFonts w:ascii="Times New Roman" w:hAnsi="Times New Roman"/>
          <w:sz w:val="28"/>
          <w:szCs w:val="28"/>
          <w:lang w:val="uk-UA"/>
        </w:rPr>
      </w:pPr>
      <w:r w:rsidRPr="00796FFF">
        <w:rPr>
          <w:rFonts w:ascii="Times New Roman" w:hAnsi="Times New Roman"/>
          <w:sz w:val="28"/>
          <w:szCs w:val="28"/>
          <w:lang w:val="uk-UA"/>
        </w:rPr>
        <w:t>Назва НЛП</w:t>
      </w:r>
      <w:r w:rsidRPr="00796FFF">
        <w:rPr>
          <w:rFonts w:ascii="Times New Roman" w:hAnsi="Times New Roman"/>
          <w:b/>
          <w:sz w:val="28"/>
          <w:szCs w:val="28"/>
          <w:lang w:val="uk-UA"/>
        </w:rPr>
        <w:t xml:space="preserve"> </w:t>
      </w:r>
      <w:r w:rsidRPr="00796FFF">
        <w:rPr>
          <w:rFonts w:ascii="Times New Roman" w:hAnsi="Times New Roman"/>
          <w:sz w:val="28"/>
          <w:szCs w:val="28"/>
          <w:lang w:val="uk-UA"/>
        </w:rPr>
        <w:t>трактується таким чином:</w:t>
      </w:r>
    </w:p>
    <w:p w14:paraId="5A177B47" w14:textId="77777777" w:rsidR="00A22E86" w:rsidRPr="00796FFF" w:rsidRDefault="00A22E86" w:rsidP="00796FFF">
      <w:pPr>
        <w:spacing w:after="0" w:line="240" w:lineRule="auto"/>
        <w:ind w:firstLine="709"/>
        <w:jc w:val="both"/>
        <w:rPr>
          <w:rFonts w:ascii="Times New Roman" w:hAnsi="Times New Roman"/>
          <w:sz w:val="28"/>
          <w:szCs w:val="28"/>
          <w:lang w:val="uk-UA"/>
        </w:rPr>
      </w:pPr>
      <w:proofErr w:type="spellStart"/>
      <w:r w:rsidRPr="00796FFF">
        <w:rPr>
          <w:rFonts w:ascii="Times New Roman" w:hAnsi="Times New Roman"/>
          <w:b/>
          <w:i/>
          <w:sz w:val="28"/>
          <w:szCs w:val="28"/>
          <w:lang w:val="uk-UA"/>
        </w:rPr>
        <w:t>Нейро</w:t>
      </w:r>
      <w:proofErr w:type="spellEnd"/>
      <w:r w:rsidRPr="00796FFF">
        <w:rPr>
          <w:rFonts w:ascii="Times New Roman" w:hAnsi="Times New Roman"/>
          <w:sz w:val="28"/>
          <w:szCs w:val="28"/>
          <w:lang w:val="uk-UA"/>
        </w:rPr>
        <w:t xml:space="preserve"> – стосується мислення або чуттєвого сприйняття,, процеси, що протікають в нервовій системі і які відіграють важливу роль у формуванні людської поведінки, а також </w:t>
      </w:r>
      <w:proofErr w:type="spellStart"/>
      <w:r w:rsidRPr="00796FFF">
        <w:rPr>
          <w:rFonts w:ascii="Times New Roman" w:hAnsi="Times New Roman"/>
          <w:sz w:val="28"/>
          <w:szCs w:val="28"/>
          <w:lang w:val="uk-UA"/>
        </w:rPr>
        <w:t>нейрологічні</w:t>
      </w:r>
      <w:proofErr w:type="spellEnd"/>
      <w:r w:rsidRPr="00796FFF">
        <w:rPr>
          <w:rFonts w:ascii="Times New Roman" w:hAnsi="Times New Roman"/>
          <w:sz w:val="28"/>
          <w:szCs w:val="28"/>
          <w:lang w:val="uk-UA"/>
        </w:rPr>
        <w:t xml:space="preserve"> процеси у сфері сприйняття  - зір. Слух, дотикові відчуття, смак, нюх.</w:t>
      </w:r>
    </w:p>
    <w:p w14:paraId="51E12763" w14:textId="77777777" w:rsidR="00A22E86" w:rsidRPr="00796FFF" w:rsidRDefault="00A22E86" w:rsidP="00796FFF">
      <w:pPr>
        <w:spacing w:after="0" w:line="240" w:lineRule="auto"/>
        <w:ind w:firstLine="709"/>
        <w:jc w:val="both"/>
        <w:rPr>
          <w:rFonts w:ascii="Times New Roman" w:hAnsi="Times New Roman"/>
          <w:sz w:val="28"/>
          <w:szCs w:val="28"/>
          <w:lang w:val="uk-UA"/>
        </w:rPr>
      </w:pPr>
      <w:proofErr w:type="spellStart"/>
      <w:r w:rsidRPr="00796FFF">
        <w:rPr>
          <w:rFonts w:ascii="Times New Roman" w:hAnsi="Times New Roman"/>
          <w:b/>
          <w:i/>
          <w:sz w:val="28"/>
          <w:szCs w:val="28"/>
          <w:lang w:val="uk-UA"/>
        </w:rPr>
        <w:t>Лінвистичний</w:t>
      </w:r>
      <w:proofErr w:type="spellEnd"/>
      <w:r w:rsidRPr="00796FFF">
        <w:rPr>
          <w:rFonts w:ascii="Times New Roman" w:hAnsi="Times New Roman"/>
          <w:b/>
          <w:i/>
          <w:sz w:val="28"/>
          <w:szCs w:val="28"/>
          <w:lang w:val="uk-UA"/>
        </w:rPr>
        <w:t xml:space="preserve"> –</w:t>
      </w:r>
      <w:r w:rsidRPr="00796FFF">
        <w:rPr>
          <w:rFonts w:ascii="Times New Roman" w:hAnsi="Times New Roman"/>
          <w:sz w:val="28"/>
          <w:szCs w:val="28"/>
          <w:lang w:val="uk-UA"/>
        </w:rPr>
        <w:t xml:space="preserve"> </w:t>
      </w:r>
      <w:proofErr w:type="spellStart"/>
      <w:r w:rsidRPr="00796FFF">
        <w:rPr>
          <w:rFonts w:ascii="Times New Roman" w:hAnsi="Times New Roman"/>
          <w:sz w:val="28"/>
          <w:szCs w:val="28"/>
          <w:lang w:val="uk-UA"/>
        </w:rPr>
        <w:t>мовні</w:t>
      </w:r>
      <w:proofErr w:type="spellEnd"/>
      <w:r w:rsidRPr="00796FFF">
        <w:rPr>
          <w:rFonts w:ascii="Times New Roman" w:hAnsi="Times New Roman"/>
          <w:sz w:val="28"/>
          <w:szCs w:val="28"/>
          <w:lang w:val="uk-UA"/>
        </w:rPr>
        <w:t xml:space="preserve"> моделі. Що відіграють важливу роль у досягненні між людьми взаєморозуміння.</w:t>
      </w:r>
    </w:p>
    <w:p w14:paraId="45B0DD94" w14:textId="77777777" w:rsidR="00A22E86" w:rsidRPr="00796FFF" w:rsidRDefault="00A22E86" w:rsidP="00796FFF">
      <w:pPr>
        <w:spacing w:after="0" w:line="240" w:lineRule="auto"/>
        <w:ind w:firstLine="709"/>
        <w:jc w:val="both"/>
        <w:rPr>
          <w:rFonts w:ascii="Times New Roman" w:hAnsi="Times New Roman"/>
          <w:sz w:val="28"/>
          <w:szCs w:val="28"/>
          <w:lang w:val="uk-UA"/>
        </w:rPr>
      </w:pPr>
      <w:r w:rsidRPr="00796FFF">
        <w:rPr>
          <w:rFonts w:ascii="Times New Roman" w:hAnsi="Times New Roman"/>
          <w:b/>
          <w:i/>
          <w:sz w:val="28"/>
          <w:szCs w:val="28"/>
          <w:lang w:val="uk-UA"/>
        </w:rPr>
        <w:t xml:space="preserve">Програмування </w:t>
      </w:r>
      <w:r w:rsidRPr="00796FFF">
        <w:rPr>
          <w:rFonts w:ascii="Times New Roman" w:hAnsi="Times New Roman"/>
          <w:sz w:val="28"/>
          <w:szCs w:val="28"/>
          <w:lang w:val="uk-UA"/>
        </w:rPr>
        <w:t>– спосіб за допомогою якого ми організовуємо мислення, включаючи почуття і переконання, щоб у кінці досягнути визначених цілей – за прикладом використання комп’</w:t>
      </w:r>
      <w:proofErr w:type="spellStart"/>
      <w:r w:rsidRPr="00796FFF">
        <w:rPr>
          <w:rFonts w:ascii="Times New Roman" w:hAnsi="Times New Roman"/>
          <w:sz w:val="28"/>
          <w:szCs w:val="28"/>
        </w:rPr>
        <w:t>ютера</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вирішення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певних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конкретних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завдань</w:t>
      </w:r>
      <w:proofErr w:type="spellEnd"/>
      <w:r w:rsidRPr="00796FFF">
        <w:rPr>
          <w:rFonts w:ascii="Times New Roman" w:hAnsi="Times New Roman"/>
          <w:sz w:val="28"/>
          <w:szCs w:val="28"/>
        </w:rPr>
        <w:t xml:space="preserve"> за </w:t>
      </w:r>
      <w:proofErr w:type="spellStart"/>
      <w:r w:rsidRPr="00796FFF">
        <w:rPr>
          <w:rFonts w:ascii="Times New Roman" w:hAnsi="Times New Roman"/>
          <w:sz w:val="28"/>
          <w:szCs w:val="28"/>
        </w:rPr>
        <w:t>допомогою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відповідного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lang w:val="uk-UA"/>
        </w:rPr>
        <w:t>пр</w:t>
      </w:r>
      <w:r w:rsidRPr="00796FFF">
        <w:rPr>
          <w:rFonts w:ascii="Times New Roman" w:hAnsi="Times New Roman"/>
          <w:sz w:val="28"/>
          <w:szCs w:val="28"/>
        </w:rPr>
        <w:t>ограмного</w:t>
      </w:r>
      <w:proofErr w:type="spellEnd"/>
      <w:r w:rsidRPr="00796FFF">
        <w:rPr>
          <w:rFonts w:ascii="Times New Roman" w:hAnsi="Times New Roman"/>
          <w:sz w:val="28"/>
          <w:szCs w:val="28"/>
        </w:rPr>
        <w:t xml:space="preserve"> </w:t>
      </w:r>
      <w:r w:rsidRPr="00796FFF">
        <w:rPr>
          <w:rFonts w:ascii="Times New Roman" w:hAnsi="Times New Roman"/>
          <w:sz w:val="28"/>
          <w:szCs w:val="28"/>
          <w:lang w:val="uk-UA"/>
        </w:rPr>
        <w:t xml:space="preserve">забезпечення. </w:t>
      </w:r>
    </w:p>
    <w:p w14:paraId="2D313DB9" w14:textId="77777777" w:rsidR="00A22E86" w:rsidRPr="00796FFF" w:rsidRDefault="00A22E86" w:rsidP="00796FFF">
      <w:pPr>
        <w:spacing w:after="0" w:line="240" w:lineRule="auto"/>
        <w:ind w:firstLine="709"/>
        <w:jc w:val="both"/>
        <w:textAlignment w:val="top"/>
        <w:rPr>
          <w:rFonts w:ascii="Times New Roman" w:hAnsi="Times New Roman"/>
          <w:sz w:val="28"/>
          <w:szCs w:val="28"/>
          <w:lang w:val="uk-UA"/>
        </w:rPr>
      </w:pPr>
      <w:r w:rsidRPr="00796FFF">
        <w:rPr>
          <w:rFonts w:ascii="Times New Roman" w:hAnsi="Times New Roman"/>
          <w:sz w:val="28"/>
          <w:szCs w:val="28"/>
          <w:lang w:val="uk-UA"/>
        </w:rPr>
        <w:t>НЛП з’</w:t>
      </w:r>
      <w:proofErr w:type="spellStart"/>
      <w:r w:rsidRPr="00796FFF">
        <w:rPr>
          <w:rFonts w:ascii="Times New Roman" w:hAnsi="Times New Roman"/>
          <w:sz w:val="28"/>
          <w:szCs w:val="28"/>
        </w:rPr>
        <w:t>явилося</w:t>
      </w:r>
      <w:proofErr w:type="spellEnd"/>
      <w:r w:rsidRPr="00796FFF">
        <w:rPr>
          <w:rFonts w:ascii="Times New Roman" w:hAnsi="Times New Roman"/>
          <w:sz w:val="28"/>
          <w:szCs w:val="28"/>
        </w:rPr>
        <w:t xml:space="preserve"> у </w:t>
      </w:r>
      <w:proofErr w:type="spellStart"/>
      <w:r w:rsidRPr="00796FFF">
        <w:rPr>
          <w:rFonts w:ascii="Times New Roman" w:hAnsi="Times New Roman"/>
          <w:sz w:val="28"/>
          <w:szCs w:val="28"/>
        </w:rPr>
        <w:t>кінці</w:t>
      </w:r>
      <w:proofErr w:type="spellEnd"/>
      <w:r w:rsidRPr="00796FFF">
        <w:rPr>
          <w:rFonts w:ascii="Times New Roman" w:hAnsi="Times New Roman"/>
          <w:sz w:val="28"/>
          <w:szCs w:val="28"/>
        </w:rPr>
        <w:t xml:space="preserve"> 90-х в</w:t>
      </w:r>
      <w:r w:rsidRPr="00796FFF">
        <w:rPr>
          <w:rFonts w:ascii="Times New Roman" w:hAnsi="Times New Roman"/>
          <w:sz w:val="28"/>
          <w:szCs w:val="28"/>
          <w:lang w:val="uk-UA"/>
        </w:rPr>
        <w:t xml:space="preserve"> Санта- Круз</w:t>
      </w:r>
      <w:r w:rsidRPr="00796FFF">
        <w:rPr>
          <w:rFonts w:ascii="Times New Roman" w:hAnsi="Times New Roman"/>
          <w:sz w:val="28"/>
          <w:szCs w:val="28"/>
        </w:rPr>
        <w:t xml:space="preserve"> США.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засновником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був</w:t>
      </w:r>
      <w:proofErr w:type="spellEnd"/>
      <w:r w:rsidRPr="00796FFF">
        <w:rPr>
          <w:rFonts w:ascii="Times New Roman" w:hAnsi="Times New Roman"/>
          <w:sz w:val="28"/>
          <w:szCs w:val="28"/>
        </w:rPr>
        <w:t xml:space="preserve"> Джон </w:t>
      </w:r>
      <w:proofErr w:type="spellStart"/>
      <w:r w:rsidRPr="00796FFF">
        <w:rPr>
          <w:rFonts w:ascii="Times New Roman" w:hAnsi="Times New Roman"/>
          <w:sz w:val="28"/>
          <w:szCs w:val="28"/>
        </w:rPr>
        <w:t>Гріндер</w:t>
      </w:r>
      <w:proofErr w:type="spellEnd"/>
      <w:r w:rsidRPr="00796FFF">
        <w:rPr>
          <w:rFonts w:ascii="Times New Roman" w:hAnsi="Times New Roman"/>
          <w:sz w:val="28"/>
          <w:szCs w:val="28"/>
        </w:rPr>
        <w:t xml:space="preserve">, на той час </w:t>
      </w:r>
      <w:proofErr w:type="spellStart"/>
      <w:r w:rsidRPr="00796FFF">
        <w:rPr>
          <w:rFonts w:ascii="Times New Roman" w:hAnsi="Times New Roman"/>
          <w:sz w:val="28"/>
          <w:szCs w:val="28"/>
        </w:rPr>
        <w:t>асистент</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кафедри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лінгвістики</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Річард</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lang w:val="uk-UA"/>
        </w:rPr>
        <w:t>Бендлер</w:t>
      </w:r>
      <w:proofErr w:type="spellEnd"/>
      <w:r w:rsidRPr="00796FFF">
        <w:rPr>
          <w:rFonts w:ascii="Times New Roman" w:hAnsi="Times New Roman"/>
          <w:sz w:val="28"/>
          <w:szCs w:val="28"/>
          <w:lang w:val="uk-UA"/>
        </w:rPr>
        <w:t xml:space="preserve"> – студент психолінгвістичного і математичного факультетів. Вони </w:t>
      </w:r>
      <w:r w:rsidRPr="00796FFF">
        <w:rPr>
          <w:rFonts w:ascii="Times New Roman" w:hAnsi="Times New Roman"/>
          <w:sz w:val="28"/>
          <w:szCs w:val="28"/>
          <w:lang w:val="uk-UA"/>
        </w:rPr>
        <w:lastRenderedPageBreak/>
        <w:t xml:space="preserve">намагалися у своїх дослідженнях змоделювати діяльність трьох психотерапевтів – Фріц </w:t>
      </w:r>
      <w:proofErr w:type="spellStart"/>
      <w:r w:rsidRPr="00796FFF">
        <w:rPr>
          <w:rFonts w:ascii="Times New Roman" w:hAnsi="Times New Roman"/>
          <w:sz w:val="28"/>
          <w:szCs w:val="28"/>
          <w:lang w:val="uk-UA"/>
        </w:rPr>
        <w:t>Перлз</w:t>
      </w:r>
      <w:proofErr w:type="spellEnd"/>
      <w:r w:rsidRPr="00796FFF">
        <w:rPr>
          <w:rFonts w:ascii="Times New Roman" w:hAnsi="Times New Roman"/>
          <w:sz w:val="28"/>
          <w:szCs w:val="28"/>
          <w:lang w:val="uk-UA"/>
        </w:rPr>
        <w:t xml:space="preserve"> (засновник </w:t>
      </w:r>
      <w:proofErr w:type="spellStart"/>
      <w:r w:rsidRPr="00796FFF">
        <w:rPr>
          <w:rFonts w:ascii="Times New Roman" w:hAnsi="Times New Roman"/>
          <w:sz w:val="28"/>
          <w:szCs w:val="28"/>
          <w:lang w:val="uk-UA"/>
        </w:rPr>
        <w:t>гештальт</w:t>
      </w:r>
      <w:proofErr w:type="spellEnd"/>
      <w:r w:rsidRPr="00796FFF">
        <w:rPr>
          <w:rFonts w:ascii="Times New Roman" w:hAnsi="Times New Roman"/>
          <w:sz w:val="28"/>
          <w:szCs w:val="28"/>
          <w:lang w:val="uk-UA"/>
        </w:rPr>
        <w:t xml:space="preserve"> психології), Вірджинія </w:t>
      </w:r>
      <w:proofErr w:type="spellStart"/>
      <w:r w:rsidRPr="00796FFF">
        <w:rPr>
          <w:rFonts w:ascii="Times New Roman" w:hAnsi="Times New Roman"/>
          <w:sz w:val="28"/>
          <w:szCs w:val="28"/>
          <w:lang w:val="uk-UA"/>
        </w:rPr>
        <w:t>Сатір</w:t>
      </w:r>
      <w:proofErr w:type="spellEnd"/>
      <w:r w:rsidRPr="00796FFF">
        <w:rPr>
          <w:rFonts w:ascii="Times New Roman" w:hAnsi="Times New Roman"/>
          <w:sz w:val="28"/>
          <w:szCs w:val="28"/>
          <w:lang w:val="uk-UA"/>
        </w:rPr>
        <w:t xml:space="preserve"> (сімейна психотерапія)і Мільтон </w:t>
      </w:r>
      <w:proofErr w:type="spellStart"/>
      <w:r w:rsidRPr="00796FFF">
        <w:rPr>
          <w:rFonts w:ascii="Times New Roman" w:hAnsi="Times New Roman"/>
          <w:sz w:val="28"/>
          <w:szCs w:val="28"/>
          <w:lang w:val="uk-UA"/>
        </w:rPr>
        <w:t>Еріксон</w:t>
      </w:r>
      <w:proofErr w:type="spellEnd"/>
      <w:r w:rsidRPr="00796FFF">
        <w:rPr>
          <w:rFonts w:ascii="Times New Roman" w:hAnsi="Times New Roman"/>
          <w:sz w:val="28"/>
          <w:szCs w:val="28"/>
          <w:lang w:val="uk-UA"/>
        </w:rPr>
        <w:t xml:space="preserve"> (</w:t>
      </w:r>
      <w:proofErr w:type="spellStart"/>
      <w:r w:rsidRPr="00796FFF">
        <w:rPr>
          <w:rFonts w:ascii="Times New Roman" w:hAnsi="Times New Roman"/>
          <w:sz w:val="28"/>
          <w:szCs w:val="28"/>
          <w:lang w:val="uk-UA"/>
        </w:rPr>
        <w:t>гіпнотерапевт</w:t>
      </w:r>
      <w:proofErr w:type="spellEnd"/>
      <w:r w:rsidRPr="00796FFF">
        <w:rPr>
          <w:rFonts w:ascii="Times New Roman" w:hAnsi="Times New Roman"/>
          <w:sz w:val="28"/>
          <w:szCs w:val="28"/>
          <w:lang w:val="uk-UA"/>
        </w:rPr>
        <w:t xml:space="preserve">). Наступний внесок у розвиток НЛП зробив </w:t>
      </w:r>
      <w:proofErr w:type="spellStart"/>
      <w:r w:rsidRPr="00796FFF">
        <w:rPr>
          <w:rFonts w:ascii="Times New Roman" w:hAnsi="Times New Roman"/>
          <w:sz w:val="28"/>
          <w:szCs w:val="28"/>
          <w:lang w:val="uk-UA"/>
        </w:rPr>
        <w:t>Григорі</w:t>
      </w:r>
      <w:proofErr w:type="spellEnd"/>
      <w:r w:rsidRPr="00796FFF">
        <w:rPr>
          <w:rFonts w:ascii="Times New Roman" w:hAnsi="Times New Roman"/>
          <w:sz w:val="28"/>
          <w:szCs w:val="28"/>
          <w:lang w:val="uk-UA"/>
        </w:rPr>
        <w:t xml:space="preserve"> </w:t>
      </w:r>
      <w:proofErr w:type="spellStart"/>
      <w:r w:rsidRPr="00796FFF">
        <w:rPr>
          <w:rFonts w:ascii="Times New Roman" w:hAnsi="Times New Roman"/>
          <w:sz w:val="28"/>
          <w:szCs w:val="28"/>
          <w:lang w:val="uk-UA"/>
        </w:rPr>
        <w:t>Бейтсоном</w:t>
      </w:r>
      <w:proofErr w:type="spellEnd"/>
      <w:r w:rsidRPr="00796FFF">
        <w:rPr>
          <w:rFonts w:ascii="Times New Roman" w:hAnsi="Times New Roman"/>
          <w:sz w:val="28"/>
          <w:szCs w:val="28"/>
          <w:lang w:val="uk-UA"/>
        </w:rPr>
        <w:t xml:space="preserve"> британським антропологом, працював у сфері психотерапії, кібернетики і біології. НЛП почало доволі швидко розвиватися як схеми досягнення успіху і удосконалення. </w:t>
      </w:r>
    </w:p>
    <w:p w14:paraId="5519BC92" w14:textId="77777777" w:rsidR="00A22E86" w:rsidRPr="00796FFF" w:rsidRDefault="00A22E86" w:rsidP="00796FFF">
      <w:pPr>
        <w:spacing w:after="0" w:line="240" w:lineRule="auto"/>
        <w:ind w:firstLine="709"/>
        <w:jc w:val="both"/>
        <w:textAlignment w:val="top"/>
        <w:rPr>
          <w:rFonts w:ascii="Times New Roman" w:hAnsi="Times New Roman"/>
          <w:color w:val="222222"/>
          <w:sz w:val="28"/>
          <w:szCs w:val="28"/>
        </w:rPr>
      </w:pPr>
      <w:r w:rsidRPr="00796FFF">
        <w:rPr>
          <w:rFonts w:ascii="Times New Roman" w:hAnsi="Times New Roman"/>
          <w:color w:val="222222"/>
          <w:sz w:val="28"/>
          <w:szCs w:val="28"/>
        </w:rPr>
        <w:t xml:space="preserve">Один з </w:t>
      </w:r>
      <w:proofErr w:type="spellStart"/>
      <w:r w:rsidRPr="00796FFF">
        <w:rPr>
          <w:rFonts w:ascii="Times New Roman" w:hAnsi="Times New Roman"/>
          <w:color w:val="222222"/>
          <w:sz w:val="28"/>
          <w:szCs w:val="28"/>
        </w:rPr>
        <w:t>базових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постулатів</w:t>
      </w:r>
      <w:proofErr w:type="spellEnd"/>
      <w:r w:rsidRPr="00796FFF">
        <w:rPr>
          <w:rFonts w:ascii="Times New Roman" w:hAnsi="Times New Roman"/>
          <w:color w:val="222222"/>
          <w:sz w:val="28"/>
          <w:szCs w:val="28"/>
        </w:rPr>
        <w:t xml:space="preserve"> НЛП (</w:t>
      </w:r>
      <w:proofErr w:type="spellStart"/>
      <w:r w:rsidRPr="00796FFF">
        <w:rPr>
          <w:rFonts w:ascii="Times New Roman" w:hAnsi="Times New Roman"/>
          <w:color w:val="222222"/>
          <w:sz w:val="28"/>
          <w:szCs w:val="28"/>
        </w:rPr>
        <w:t>територія</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карти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стверджує</w:t>
      </w:r>
      <w:proofErr w:type="spellEnd"/>
      <w:r w:rsidRPr="00796FFF">
        <w:rPr>
          <w:rFonts w:ascii="Times New Roman" w:hAnsi="Times New Roman"/>
          <w:color w:val="222222"/>
          <w:sz w:val="28"/>
          <w:szCs w:val="28"/>
        </w:rPr>
        <w:t xml:space="preserve">: у </w:t>
      </w:r>
      <w:proofErr w:type="spellStart"/>
      <w:r w:rsidRPr="00796FFF">
        <w:rPr>
          <w:rFonts w:ascii="Times New Roman" w:hAnsi="Times New Roman"/>
          <w:color w:val="222222"/>
          <w:sz w:val="28"/>
          <w:szCs w:val="28"/>
        </w:rPr>
        <w:t>людини</w:t>
      </w:r>
      <w:proofErr w:type="spellEnd"/>
      <w:r w:rsidRPr="00796FFF">
        <w:rPr>
          <w:rFonts w:ascii="Times New Roman" w:hAnsi="Times New Roman"/>
          <w:color w:val="222222"/>
          <w:sz w:val="28"/>
          <w:szCs w:val="28"/>
        </w:rPr>
        <w:t xml:space="preserve"> є </w:t>
      </w:r>
      <w:proofErr w:type="spellStart"/>
      <w:r w:rsidRPr="00796FFF">
        <w:rPr>
          <w:rFonts w:ascii="Times New Roman" w:hAnsi="Times New Roman"/>
          <w:color w:val="222222"/>
          <w:sz w:val="28"/>
          <w:szCs w:val="28"/>
        </w:rPr>
        <w:t>індивідуальне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уявлення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світу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його</w:t>
      </w:r>
      <w:proofErr w:type="spellEnd"/>
      <w:r w:rsidRPr="00796FFF">
        <w:rPr>
          <w:rFonts w:ascii="Times New Roman" w:hAnsi="Times New Roman"/>
          <w:color w:val="222222"/>
          <w:sz w:val="28"/>
          <w:szCs w:val="28"/>
        </w:rPr>
        <w:t xml:space="preserve"> карта. </w:t>
      </w:r>
      <w:proofErr w:type="spellStart"/>
      <w:r w:rsidRPr="00796FFF">
        <w:rPr>
          <w:rFonts w:ascii="Times New Roman" w:hAnsi="Times New Roman"/>
          <w:color w:val="222222"/>
          <w:sz w:val="28"/>
          <w:szCs w:val="28"/>
        </w:rPr>
        <w:t>Це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уявлення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завжди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суб'єктивне</w:t>
      </w:r>
      <w:proofErr w:type="spellEnd"/>
      <w:r w:rsidRPr="00796FFF">
        <w:rPr>
          <w:rFonts w:ascii="Times New Roman" w:hAnsi="Times New Roman"/>
          <w:color w:val="222222"/>
          <w:sz w:val="28"/>
          <w:szCs w:val="28"/>
        </w:rPr>
        <w:t xml:space="preserve"> і не </w:t>
      </w:r>
      <w:proofErr w:type="spellStart"/>
      <w:r w:rsidRPr="00796FFF">
        <w:rPr>
          <w:rFonts w:ascii="Times New Roman" w:hAnsi="Times New Roman"/>
          <w:color w:val="222222"/>
          <w:sz w:val="28"/>
          <w:szCs w:val="28"/>
        </w:rPr>
        <w:t>тотожне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реальності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Воно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формується</w:t>
      </w:r>
      <w:proofErr w:type="spellEnd"/>
      <w:r w:rsidRPr="00796FFF">
        <w:rPr>
          <w:rFonts w:ascii="Times New Roman" w:hAnsi="Times New Roman"/>
          <w:color w:val="222222"/>
          <w:sz w:val="28"/>
          <w:szCs w:val="28"/>
        </w:rPr>
        <w:t xml:space="preserve"> шляхом </w:t>
      </w:r>
      <w:proofErr w:type="spellStart"/>
      <w:r w:rsidRPr="00796FFF">
        <w:rPr>
          <w:rFonts w:ascii="Times New Roman" w:hAnsi="Times New Roman"/>
          <w:color w:val="222222"/>
          <w:sz w:val="28"/>
          <w:szCs w:val="28"/>
        </w:rPr>
        <w:t>опрацювання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зовнішньої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інформації</w:t>
      </w:r>
      <w:proofErr w:type="spellEnd"/>
      <w:r w:rsidRPr="00796FFF">
        <w:rPr>
          <w:rFonts w:ascii="Times New Roman" w:hAnsi="Times New Roman"/>
          <w:color w:val="222222"/>
          <w:sz w:val="28"/>
          <w:szCs w:val="28"/>
        </w:rPr>
        <w:t xml:space="preserve"> за </w:t>
      </w:r>
      <w:proofErr w:type="spellStart"/>
      <w:r w:rsidRPr="00796FFF">
        <w:rPr>
          <w:rFonts w:ascii="Times New Roman" w:hAnsi="Times New Roman"/>
          <w:color w:val="222222"/>
          <w:sz w:val="28"/>
          <w:szCs w:val="28"/>
        </w:rPr>
        <w:t>допомогою</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мови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особистого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досвіду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персональної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історії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особливостей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перцептивної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системи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специфіки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роботи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органів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почуттів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аналізаторів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 xml:space="preserve">) і, в остаточному </w:t>
      </w:r>
      <w:proofErr w:type="spellStart"/>
      <w:r w:rsidRPr="00796FFF">
        <w:rPr>
          <w:rFonts w:ascii="Times New Roman" w:hAnsi="Times New Roman"/>
          <w:color w:val="222222"/>
          <w:sz w:val="28"/>
          <w:szCs w:val="28"/>
        </w:rPr>
        <w:t>підсумку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утворює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ментальну</w:t>
      </w:r>
      <w:proofErr w:type="spellEnd"/>
      <w:r w:rsidRPr="00796FFF">
        <w:rPr>
          <w:rFonts w:ascii="Times New Roman" w:hAnsi="Times New Roman"/>
          <w:color w:val="222222"/>
          <w:sz w:val="28"/>
          <w:szCs w:val="28"/>
        </w:rPr>
        <w:t xml:space="preserve"> карту (</w:t>
      </w:r>
      <w:proofErr w:type="spellStart"/>
      <w:r w:rsidRPr="00796FFF">
        <w:rPr>
          <w:rFonts w:ascii="Times New Roman" w:hAnsi="Times New Roman"/>
          <w:color w:val="222222"/>
          <w:sz w:val="28"/>
          <w:szCs w:val="28"/>
        </w:rPr>
        <w:t>або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психологічну</w:t>
      </w:r>
      <w:proofErr w:type="spellEnd"/>
      <w:r w:rsidRPr="00796FFF">
        <w:rPr>
          <w:rFonts w:ascii="Times New Roman" w:hAnsi="Times New Roman"/>
          <w:color w:val="222222"/>
          <w:sz w:val="28"/>
          <w:szCs w:val="28"/>
        </w:rPr>
        <w:t xml:space="preserve"> "карту </w:t>
      </w:r>
      <w:proofErr w:type="spellStart"/>
      <w:r w:rsidRPr="00796FFF">
        <w:rPr>
          <w:rFonts w:ascii="Times New Roman" w:hAnsi="Times New Roman"/>
          <w:color w:val="222222"/>
          <w:sz w:val="28"/>
          <w:szCs w:val="28"/>
        </w:rPr>
        <w:t>світу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особистості</w:t>
      </w:r>
      <w:proofErr w:type="spellEnd"/>
      <w:r w:rsidRPr="00796FFF">
        <w:rPr>
          <w:rFonts w:ascii="Times New Roman" w:hAnsi="Times New Roman"/>
          <w:color w:val="222222"/>
          <w:sz w:val="28"/>
          <w:szCs w:val="28"/>
        </w:rPr>
        <w:t>.</w:t>
      </w:r>
    </w:p>
    <w:p w14:paraId="57640920" w14:textId="77777777" w:rsidR="00A22E86" w:rsidRPr="00796FFF" w:rsidRDefault="00A22E86" w:rsidP="00796FFF">
      <w:pPr>
        <w:pStyle w:val="NormalWeb"/>
        <w:spacing w:before="0" w:beforeAutospacing="0" w:after="0" w:afterAutospacing="0"/>
        <w:ind w:firstLine="709"/>
        <w:jc w:val="both"/>
        <w:rPr>
          <w:color w:val="222222"/>
          <w:sz w:val="28"/>
          <w:szCs w:val="28"/>
        </w:rPr>
      </w:pPr>
      <w:proofErr w:type="spellStart"/>
      <w:r w:rsidRPr="00796FFF">
        <w:rPr>
          <w:color w:val="222222"/>
          <w:sz w:val="28"/>
          <w:szCs w:val="28"/>
        </w:rPr>
        <w:t>Територія</w:t>
      </w:r>
      <w:proofErr w:type="spellEnd"/>
      <w:r w:rsidRPr="00796FFF">
        <w:rPr>
          <w:color w:val="222222"/>
          <w:sz w:val="28"/>
          <w:szCs w:val="28"/>
        </w:rPr>
        <w:t xml:space="preserve"> - </w:t>
      </w:r>
      <w:proofErr w:type="spellStart"/>
      <w:r w:rsidRPr="00796FFF">
        <w:rPr>
          <w:color w:val="222222"/>
          <w:sz w:val="28"/>
          <w:szCs w:val="28"/>
        </w:rPr>
        <w:t>це</w:t>
      </w:r>
      <w:proofErr w:type="spellEnd"/>
      <w:r w:rsidRPr="00796FFF">
        <w:rPr>
          <w:color w:val="222222"/>
          <w:sz w:val="28"/>
          <w:szCs w:val="28"/>
        </w:rPr>
        <w:t xml:space="preserve"> </w:t>
      </w:r>
      <w:proofErr w:type="spellStart"/>
      <w:r w:rsidRPr="00796FFF">
        <w:rPr>
          <w:color w:val="222222"/>
          <w:sz w:val="28"/>
          <w:szCs w:val="28"/>
        </w:rPr>
        <w:t>світ</w:t>
      </w:r>
      <w:proofErr w:type="spellEnd"/>
      <w:r w:rsidRPr="00796FFF">
        <w:rPr>
          <w:color w:val="222222"/>
          <w:sz w:val="28"/>
          <w:szCs w:val="28"/>
        </w:rPr>
        <w:t xml:space="preserve">,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оточує</w:t>
      </w:r>
      <w:proofErr w:type="spellEnd"/>
      <w:r w:rsidRPr="00796FFF">
        <w:rPr>
          <w:color w:val="222222"/>
          <w:sz w:val="28"/>
          <w:szCs w:val="28"/>
        </w:rPr>
        <w:t xml:space="preserve"> </w:t>
      </w:r>
      <w:proofErr w:type="spellStart"/>
      <w:r w:rsidRPr="00796FFF">
        <w:rPr>
          <w:color w:val="222222"/>
          <w:sz w:val="28"/>
          <w:szCs w:val="28"/>
        </w:rPr>
        <w:t>людину</w:t>
      </w:r>
      <w:proofErr w:type="spellEnd"/>
      <w:r w:rsidRPr="00796FFF">
        <w:rPr>
          <w:color w:val="222222"/>
          <w:sz w:val="28"/>
          <w:szCs w:val="28"/>
        </w:rPr>
        <w:t xml:space="preserve">, </w:t>
      </w:r>
      <w:proofErr w:type="spellStart"/>
      <w:r w:rsidRPr="00796FFF">
        <w:rPr>
          <w:color w:val="222222"/>
          <w:sz w:val="28"/>
          <w:szCs w:val="28"/>
        </w:rPr>
        <w:t>всі</w:t>
      </w:r>
      <w:proofErr w:type="spellEnd"/>
      <w:r w:rsidRPr="00796FFF">
        <w:rPr>
          <w:color w:val="222222"/>
          <w:sz w:val="28"/>
          <w:szCs w:val="28"/>
        </w:rPr>
        <w:t xml:space="preserve"> </w:t>
      </w:r>
      <w:proofErr w:type="spellStart"/>
      <w:r w:rsidRPr="00796FFF">
        <w:rPr>
          <w:color w:val="222222"/>
          <w:sz w:val="28"/>
          <w:szCs w:val="28"/>
        </w:rPr>
        <w:t>події</w:t>
      </w:r>
      <w:proofErr w:type="spellEnd"/>
      <w:r w:rsidRPr="00796FFF">
        <w:rPr>
          <w:color w:val="222222"/>
          <w:sz w:val="28"/>
          <w:szCs w:val="28"/>
        </w:rPr>
        <w:t xml:space="preserve"> та </w:t>
      </w:r>
      <w:proofErr w:type="spellStart"/>
      <w:r w:rsidRPr="00796FFF">
        <w:rPr>
          <w:color w:val="222222"/>
          <w:sz w:val="28"/>
          <w:szCs w:val="28"/>
        </w:rPr>
        <w:t>речі</w:t>
      </w:r>
      <w:proofErr w:type="spellEnd"/>
      <w:r w:rsidRPr="00796FFF">
        <w:rPr>
          <w:color w:val="222222"/>
          <w:sz w:val="28"/>
          <w:szCs w:val="28"/>
        </w:rPr>
        <w:t xml:space="preserve"> в </w:t>
      </w:r>
      <w:proofErr w:type="spellStart"/>
      <w:r w:rsidRPr="00796FFF">
        <w:rPr>
          <w:color w:val="222222"/>
          <w:sz w:val="28"/>
          <w:szCs w:val="28"/>
        </w:rPr>
        <w:t>ньому</w:t>
      </w:r>
      <w:proofErr w:type="spellEnd"/>
      <w:r w:rsidRPr="00796FFF">
        <w:rPr>
          <w:color w:val="222222"/>
          <w:sz w:val="28"/>
          <w:szCs w:val="28"/>
        </w:rPr>
        <w:t xml:space="preserve">, </w:t>
      </w:r>
      <w:proofErr w:type="spellStart"/>
      <w:r w:rsidRPr="00796FFF">
        <w:rPr>
          <w:color w:val="222222"/>
          <w:sz w:val="28"/>
          <w:szCs w:val="28"/>
        </w:rPr>
        <w:t>тоді</w:t>
      </w:r>
      <w:proofErr w:type="spellEnd"/>
      <w:r w:rsidRPr="00796FFF">
        <w:rPr>
          <w:color w:val="222222"/>
          <w:sz w:val="28"/>
          <w:szCs w:val="28"/>
        </w:rPr>
        <w:t xml:space="preserve"> як карта ("ментальна карта") - модель, </w:t>
      </w:r>
      <w:proofErr w:type="spellStart"/>
      <w:r w:rsidRPr="00796FFF">
        <w:rPr>
          <w:color w:val="222222"/>
          <w:sz w:val="28"/>
          <w:szCs w:val="28"/>
        </w:rPr>
        <w:t>уявлення</w:t>
      </w:r>
      <w:proofErr w:type="spellEnd"/>
      <w:r w:rsidRPr="00796FFF">
        <w:rPr>
          <w:color w:val="222222"/>
          <w:sz w:val="28"/>
          <w:szCs w:val="28"/>
        </w:rPr>
        <w:t xml:space="preserve"> </w:t>
      </w:r>
      <w:proofErr w:type="spellStart"/>
      <w:r w:rsidRPr="00796FFF">
        <w:rPr>
          <w:color w:val="222222"/>
          <w:sz w:val="28"/>
          <w:szCs w:val="28"/>
        </w:rPr>
        <w:t>особистості</w:t>
      </w:r>
      <w:proofErr w:type="spellEnd"/>
      <w:r w:rsidRPr="00796FFF">
        <w:rPr>
          <w:color w:val="222222"/>
          <w:sz w:val="28"/>
          <w:szCs w:val="28"/>
        </w:rPr>
        <w:t xml:space="preserve"> </w:t>
      </w:r>
      <w:proofErr w:type="spellStart"/>
      <w:r w:rsidRPr="00796FFF">
        <w:rPr>
          <w:color w:val="222222"/>
          <w:sz w:val="28"/>
          <w:szCs w:val="28"/>
        </w:rPr>
        <w:t>цього</w:t>
      </w:r>
      <w:proofErr w:type="spellEnd"/>
      <w:r w:rsidRPr="00796FFF">
        <w:rPr>
          <w:color w:val="222222"/>
          <w:sz w:val="28"/>
          <w:szCs w:val="28"/>
        </w:rPr>
        <w:t xml:space="preserve"> </w:t>
      </w:r>
      <w:proofErr w:type="spellStart"/>
      <w:r w:rsidRPr="00796FFF">
        <w:rPr>
          <w:color w:val="222222"/>
          <w:sz w:val="28"/>
          <w:szCs w:val="28"/>
        </w:rPr>
        <w:t>світу</w:t>
      </w:r>
      <w:proofErr w:type="spellEnd"/>
      <w:r w:rsidRPr="00796FFF">
        <w:rPr>
          <w:color w:val="222222"/>
          <w:sz w:val="28"/>
          <w:szCs w:val="28"/>
        </w:rPr>
        <w:t xml:space="preserve">. Ментальна карта - </w:t>
      </w:r>
      <w:proofErr w:type="spellStart"/>
      <w:r w:rsidRPr="00796FFF">
        <w:rPr>
          <w:color w:val="222222"/>
          <w:sz w:val="28"/>
          <w:szCs w:val="28"/>
        </w:rPr>
        <w:t>символічне</w:t>
      </w:r>
      <w:proofErr w:type="spellEnd"/>
      <w:r w:rsidRPr="00796FFF">
        <w:rPr>
          <w:color w:val="222222"/>
          <w:sz w:val="28"/>
          <w:szCs w:val="28"/>
        </w:rPr>
        <w:t xml:space="preserve"> </w:t>
      </w:r>
      <w:proofErr w:type="spellStart"/>
      <w:r w:rsidRPr="00796FFF">
        <w:rPr>
          <w:color w:val="222222"/>
          <w:sz w:val="28"/>
          <w:szCs w:val="28"/>
        </w:rPr>
        <w:t>уявлення</w:t>
      </w:r>
      <w:proofErr w:type="spellEnd"/>
      <w:r w:rsidRPr="00796FFF">
        <w:rPr>
          <w:color w:val="222222"/>
          <w:sz w:val="28"/>
          <w:szCs w:val="28"/>
        </w:rPr>
        <w:t xml:space="preserve"> (не </w:t>
      </w:r>
      <w:proofErr w:type="spellStart"/>
      <w:r w:rsidRPr="00796FFF">
        <w:rPr>
          <w:color w:val="222222"/>
          <w:sz w:val="28"/>
          <w:szCs w:val="28"/>
        </w:rPr>
        <w:t>обов'язково</w:t>
      </w:r>
      <w:proofErr w:type="spellEnd"/>
      <w:r w:rsidRPr="00796FFF">
        <w:rPr>
          <w:color w:val="222222"/>
          <w:sz w:val="28"/>
          <w:szCs w:val="28"/>
        </w:rPr>
        <w:t xml:space="preserve"> </w:t>
      </w:r>
      <w:proofErr w:type="spellStart"/>
      <w:r w:rsidRPr="00796FFF">
        <w:rPr>
          <w:color w:val="222222"/>
          <w:sz w:val="28"/>
          <w:szCs w:val="28"/>
        </w:rPr>
        <w:t>адекватне</w:t>
      </w:r>
      <w:proofErr w:type="spellEnd"/>
      <w:r w:rsidRPr="00796FFF">
        <w:rPr>
          <w:color w:val="222222"/>
          <w:sz w:val="28"/>
          <w:szCs w:val="28"/>
        </w:rPr>
        <w:t xml:space="preserve">) у </w:t>
      </w:r>
      <w:proofErr w:type="spellStart"/>
      <w:r w:rsidRPr="00796FFF">
        <w:rPr>
          <w:color w:val="222222"/>
          <w:sz w:val="28"/>
          <w:szCs w:val="28"/>
        </w:rPr>
        <w:t>людській</w:t>
      </w:r>
      <w:proofErr w:type="spellEnd"/>
      <w:r w:rsidRPr="00796FFF">
        <w:rPr>
          <w:color w:val="222222"/>
          <w:sz w:val="28"/>
          <w:szCs w:val="28"/>
        </w:rPr>
        <w:t xml:space="preserve"> </w:t>
      </w:r>
      <w:proofErr w:type="spellStart"/>
      <w:r w:rsidRPr="00796FFF">
        <w:rPr>
          <w:color w:val="222222"/>
          <w:sz w:val="28"/>
          <w:szCs w:val="28"/>
        </w:rPr>
        <w:t>психіці</w:t>
      </w:r>
      <w:proofErr w:type="spellEnd"/>
      <w:r w:rsidRPr="00796FFF">
        <w:rPr>
          <w:color w:val="222222"/>
          <w:sz w:val="28"/>
          <w:szCs w:val="28"/>
        </w:rPr>
        <w:t xml:space="preserve"> </w:t>
      </w:r>
      <w:proofErr w:type="spellStart"/>
      <w:r w:rsidRPr="00796FFF">
        <w:rPr>
          <w:color w:val="222222"/>
          <w:sz w:val="28"/>
          <w:szCs w:val="28"/>
        </w:rPr>
        <w:t>реальності</w:t>
      </w:r>
      <w:proofErr w:type="spellEnd"/>
      <w:r w:rsidRPr="00796FFF">
        <w:rPr>
          <w:color w:val="222222"/>
          <w:sz w:val="28"/>
          <w:szCs w:val="28"/>
        </w:rPr>
        <w:t xml:space="preserve"> </w:t>
      </w:r>
      <w:proofErr w:type="spellStart"/>
      <w:r w:rsidRPr="00796FFF">
        <w:rPr>
          <w:color w:val="222222"/>
          <w:sz w:val="28"/>
          <w:szCs w:val="28"/>
        </w:rPr>
        <w:t>усього</w:t>
      </w:r>
      <w:proofErr w:type="spellEnd"/>
      <w:r w:rsidRPr="00796FFF">
        <w:rPr>
          <w:color w:val="222222"/>
          <w:sz w:val="28"/>
          <w:szCs w:val="28"/>
        </w:rPr>
        <w:t xml:space="preserve"> </w:t>
      </w:r>
      <w:proofErr w:type="spellStart"/>
      <w:r w:rsidRPr="00796FFF">
        <w:rPr>
          <w:color w:val="222222"/>
          <w:sz w:val="28"/>
          <w:szCs w:val="28"/>
        </w:rPr>
        <w:t>зовнішнього</w:t>
      </w:r>
      <w:proofErr w:type="spellEnd"/>
      <w:r w:rsidRPr="00796FFF">
        <w:rPr>
          <w:color w:val="222222"/>
          <w:sz w:val="28"/>
          <w:szCs w:val="28"/>
        </w:rPr>
        <w:t xml:space="preserve"> та </w:t>
      </w:r>
      <w:proofErr w:type="spellStart"/>
      <w:r w:rsidRPr="00796FFF">
        <w:rPr>
          <w:color w:val="222222"/>
          <w:sz w:val="28"/>
          <w:szCs w:val="28"/>
        </w:rPr>
        <w:t>внутрішнього</w:t>
      </w:r>
      <w:proofErr w:type="spellEnd"/>
      <w:r w:rsidRPr="00796FFF">
        <w:rPr>
          <w:color w:val="222222"/>
          <w:sz w:val="28"/>
          <w:szCs w:val="28"/>
        </w:rPr>
        <w:t xml:space="preserve"> </w:t>
      </w:r>
      <w:proofErr w:type="spellStart"/>
      <w:r w:rsidRPr="00796FFF">
        <w:rPr>
          <w:color w:val="222222"/>
          <w:sz w:val="28"/>
          <w:szCs w:val="28"/>
        </w:rPr>
        <w:t>світу</w:t>
      </w:r>
      <w:proofErr w:type="spellEnd"/>
      <w:r w:rsidRPr="00796FFF">
        <w:rPr>
          <w:color w:val="222222"/>
          <w:sz w:val="28"/>
          <w:szCs w:val="28"/>
        </w:rPr>
        <w:t xml:space="preserve">. </w:t>
      </w:r>
      <w:proofErr w:type="spellStart"/>
      <w:r w:rsidRPr="00796FFF">
        <w:rPr>
          <w:color w:val="222222"/>
          <w:sz w:val="28"/>
          <w:szCs w:val="28"/>
        </w:rPr>
        <w:t>Це</w:t>
      </w:r>
      <w:proofErr w:type="spellEnd"/>
      <w:r w:rsidRPr="00796FFF">
        <w:rPr>
          <w:color w:val="222222"/>
          <w:sz w:val="28"/>
          <w:szCs w:val="28"/>
        </w:rPr>
        <w:t xml:space="preserve"> </w:t>
      </w:r>
      <w:proofErr w:type="spellStart"/>
      <w:r w:rsidRPr="00796FFF">
        <w:rPr>
          <w:color w:val="222222"/>
          <w:sz w:val="28"/>
          <w:szCs w:val="28"/>
        </w:rPr>
        <w:t>властива</w:t>
      </w:r>
      <w:proofErr w:type="spellEnd"/>
      <w:r w:rsidRPr="00796FFF">
        <w:rPr>
          <w:color w:val="222222"/>
          <w:sz w:val="28"/>
          <w:szCs w:val="28"/>
        </w:rPr>
        <w:t xml:space="preserve"> кожному </w:t>
      </w:r>
      <w:proofErr w:type="spellStart"/>
      <w:r w:rsidRPr="00796FFF">
        <w:rPr>
          <w:color w:val="222222"/>
          <w:sz w:val="28"/>
          <w:szCs w:val="28"/>
        </w:rPr>
        <w:t>індивіду</w:t>
      </w:r>
      <w:proofErr w:type="spellEnd"/>
      <w:r w:rsidRPr="00796FFF">
        <w:rPr>
          <w:color w:val="222222"/>
          <w:sz w:val="28"/>
          <w:szCs w:val="28"/>
        </w:rPr>
        <w:t xml:space="preserve"> </w:t>
      </w:r>
      <w:proofErr w:type="spellStart"/>
      <w:r w:rsidRPr="00796FFF">
        <w:rPr>
          <w:color w:val="222222"/>
          <w:sz w:val="28"/>
          <w:szCs w:val="28"/>
        </w:rPr>
        <w:t>суб'єктивна</w:t>
      </w:r>
      <w:proofErr w:type="spellEnd"/>
      <w:r w:rsidRPr="00796FFF">
        <w:rPr>
          <w:color w:val="222222"/>
          <w:sz w:val="28"/>
          <w:szCs w:val="28"/>
        </w:rPr>
        <w:t xml:space="preserve"> модель тих, </w:t>
      </w:r>
      <w:proofErr w:type="spellStart"/>
      <w:r w:rsidRPr="00796FFF">
        <w:rPr>
          <w:color w:val="222222"/>
          <w:sz w:val="28"/>
          <w:szCs w:val="28"/>
        </w:rPr>
        <w:t>чи</w:t>
      </w:r>
      <w:proofErr w:type="spellEnd"/>
      <w:r w:rsidRPr="00796FFF">
        <w:rPr>
          <w:color w:val="222222"/>
          <w:sz w:val="28"/>
          <w:szCs w:val="28"/>
        </w:rPr>
        <w:t xml:space="preserve"> </w:t>
      </w:r>
      <w:proofErr w:type="spellStart"/>
      <w:r w:rsidRPr="00796FFF">
        <w:rPr>
          <w:color w:val="222222"/>
          <w:sz w:val="28"/>
          <w:szCs w:val="28"/>
        </w:rPr>
        <w:t>інших</w:t>
      </w:r>
      <w:proofErr w:type="spellEnd"/>
      <w:r w:rsidRPr="00796FFF">
        <w:rPr>
          <w:color w:val="222222"/>
          <w:sz w:val="28"/>
          <w:szCs w:val="28"/>
        </w:rPr>
        <w:t xml:space="preserve"> </w:t>
      </w:r>
      <w:proofErr w:type="spellStart"/>
      <w:r w:rsidRPr="00796FFF">
        <w:rPr>
          <w:color w:val="222222"/>
          <w:sz w:val="28"/>
          <w:szCs w:val="28"/>
        </w:rPr>
        <w:t>її</w:t>
      </w:r>
      <w:proofErr w:type="spellEnd"/>
      <w:r w:rsidRPr="00796FFF">
        <w:rPr>
          <w:color w:val="222222"/>
          <w:sz w:val="28"/>
          <w:szCs w:val="28"/>
        </w:rPr>
        <w:t xml:space="preserve"> </w:t>
      </w:r>
      <w:proofErr w:type="spellStart"/>
      <w:r w:rsidRPr="00796FFF">
        <w:rPr>
          <w:color w:val="222222"/>
          <w:sz w:val="28"/>
          <w:szCs w:val="28"/>
        </w:rPr>
        <w:t>фрагментів</w:t>
      </w:r>
      <w:proofErr w:type="spellEnd"/>
      <w:r w:rsidRPr="00796FFF">
        <w:rPr>
          <w:color w:val="222222"/>
          <w:sz w:val="28"/>
          <w:szCs w:val="28"/>
        </w:rPr>
        <w:t xml:space="preserve">. Люди </w:t>
      </w:r>
      <w:proofErr w:type="spellStart"/>
      <w:r w:rsidRPr="00796FFF">
        <w:rPr>
          <w:color w:val="222222"/>
          <w:sz w:val="28"/>
          <w:szCs w:val="28"/>
        </w:rPr>
        <w:t>сприймають</w:t>
      </w:r>
      <w:proofErr w:type="spellEnd"/>
      <w:r w:rsidRPr="00796FFF">
        <w:rPr>
          <w:color w:val="222222"/>
          <w:sz w:val="28"/>
          <w:szCs w:val="28"/>
        </w:rPr>
        <w:t xml:space="preserve"> </w:t>
      </w:r>
      <w:proofErr w:type="spellStart"/>
      <w:r w:rsidRPr="00796FFF">
        <w:rPr>
          <w:color w:val="222222"/>
          <w:sz w:val="28"/>
          <w:szCs w:val="28"/>
        </w:rPr>
        <w:t>світ</w:t>
      </w:r>
      <w:proofErr w:type="spellEnd"/>
      <w:r w:rsidRPr="00796FFF">
        <w:rPr>
          <w:color w:val="222222"/>
          <w:sz w:val="28"/>
          <w:szCs w:val="28"/>
        </w:rPr>
        <w:t xml:space="preserve"> через </w:t>
      </w:r>
      <w:proofErr w:type="spellStart"/>
      <w:r w:rsidRPr="00796FFF">
        <w:rPr>
          <w:color w:val="222222"/>
          <w:sz w:val="28"/>
          <w:szCs w:val="28"/>
        </w:rPr>
        <w:t>повсякденний</w:t>
      </w:r>
      <w:proofErr w:type="spellEnd"/>
      <w:r w:rsidRPr="00796FFF">
        <w:rPr>
          <w:color w:val="222222"/>
          <w:sz w:val="28"/>
          <w:szCs w:val="28"/>
        </w:rPr>
        <w:t xml:space="preserve"> </w:t>
      </w:r>
      <w:proofErr w:type="spellStart"/>
      <w:r w:rsidRPr="00796FFF">
        <w:rPr>
          <w:color w:val="222222"/>
          <w:sz w:val="28"/>
          <w:szCs w:val="28"/>
        </w:rPr>
        <w:t>досвід</w:t>
      </w:r>
      <w:proofErr w:type="spellEnd"/>
      <w:r w:rsidRPr="00796FFF">
        <w:rPr>
          <w:color w:val="222222"/>
          <w:sz w:val="28"/>
          <w:szCs w:val="28"/>
        </w:rPr>
        <w:t xml:space="preserve"> через </w:t>
      </w:r>
      <w:proofErr w:type="spellStart"/>
      <w:r w:rsidRPr="00796FFF">
        <w:rPr>
          <w:color w:val="222222"/>
          <w:sz w:val="28"/>
          <w:szCs w:val="28"/>
        </w:rPr>
        <w:t>органи</w:t>
      </w:r>
      <w:proofErr w:type="spellEnd"/>
      <w:r w:rsidRPr="00796FFF">
        <w:rPr>
          <w:color w:val="222222"/>
          <w:sz w:val="28"/>
          <w:szCs w:val="28"/>
        </w:rPr>
        <w:t xml:space="preserve"> </w:t>
      </w:r>
      <w:proofErr w:type="spellStart"/>
      <w:r w:rsidRPr="00796FFF">
        <w:rPr>
          <w:color w:val="222222"/>
          <w:sz w:val="28"/>
          <w:szCs w:val="28"/>
        </w:rPr>
        <w:t>почуттів</w:t>
      </w:r>
      <w:proofErr w:type="spellEnd"/>
      <w:r w:rsidRPr="00796FFF">
        <w:rPr>
          <w:color w:val="222222"/>
          <w:sz w:val="28"/>
          <w:szCs w:val="28"/>
        </w:rPr>
        <w:t xml:space="preserve">, </w:t>
      </w:r>
      <w:proofErr w:type="spellStart"/>
      <w:r w:rsidRPr="00796FFF">
        <w:rPr>
          <w:color w:val="222222"/>
          <w:sz w:val="28"/>
          <w:szCs w:val="28"/>
        </w:rPr>
        <w:t>мозок</w:t>
      </w:r>
      <w:proofErr w:type="spellEnd"/>
      <w:r w:rsidRPr="00796FFF">
        <w:rPr>
          <w:color w:val="222222"/>
          <w:sz w:val="28"/>
          <w:szCs w:val="28"/>
        </w:rPr>
        <w:t xml:space="preserve"> і </w:t>
      </w:r>
      <w:proofErr w:type="spellStart"/>
      <w:r w:rsidRPr="00796FFF">
        <w:rPr>
          <w:color w:val="222222"/>
          <w:sz w:val="28"/>
          <w:szCs w:val="28"/>
        </w:rPr>
        <w:t>мовні</w:t>
      </w:r>
      <w:proofErr w:type="spellEnd"/>
      <w:r w:rsidRPr="00796FFF">
        <w:rPr>
          <w:color w:val="222222"/>
          <w:sz w:val="28"/>
          <w:szCs w:val="28"/>
        </w:rPr>
        <w:t xml:space="preserve"> </w:t>
      </w:r>
      <w:proofErr w:type="spellStart"/>
      <w:r w:rsidRPr="00796FFF">
        <w:rPr>
          <w:color w:val="222222"/>
          <w:sz w:val="28"/>
          <w:szCs w:val="28"/>
        </w:rPr>
        <w:t>системи</w:t>
      </w:r>
      <w:proofErr w:type="spellEnd"/>
      <w:r w:rsidRPr="00796FFF">
        <w:rPr>
          <w:color w:val="222222"/>
          <w:sz w:val="28"/>
          <w:szCs w:val="28"/>
        </w:rPr>
        <w:t xml:space="preserve">, за </w:t>
      </w:r>
      <w:proofErr w:type="spellStart"/>
      <w:r w:rsidRPr="00796FFF">
        <w:rPr>
          <w:color w:val="222222"/>
          <w:sz w:val="28"/>
          <w:szCs w:val="28"/>
        </w:rPr>
        <w:t>допомогою</w:t>
      </w:r>
      <w:proofErr w:type="spellEnd"/>
      <w:r w:rsidRPr="00796FFF">
        <w:rPr>
          <w:color w:val="222222"/>
          <w:sz w:val="28"/>
          <w:szCs w:val="28"/>
        </w:rPr>
        <w:t xml:space="preserve"> </w:t>
      </w:r>
      <w:proofErr w:type="spellStart"/>
      <w:r w:rsidRPr="00796FFF">
        <w:rPr>
          <w:color w:val="222222"/>
          <w:sz w:val="28"/>
          <w:szCs w:val="28"/>
        </w:rPr>
        <w:t>яких</w:t>
      </w:r>
      <w:proofErr w:type="spellEnd"/>
      <w:r w:rsidRPr="00796FFF">
        <w:rPr>
          <w:color w:val="222222"/>
          <w:sz w:val="28"/>
          <w:szCs w:val="28"/>
        </w:rPr>
        <w:t xml:space="preserve"> </w:t>
      </w:r>
      <w:proofErr w:type="spellStart"/>
      <w:r w:rsidRPr="00796FFF">
        <w:rPr>
          <w:color w:val="222222"/>
          <w:sz w:val="28"/>
          <w:szCs w:val="28"/>
        </w:rPr>
        <w:t>усвідомлюють</w:t>
      </w:r>
      <w:proofErr w:type="spellEnd"/>
      <w:r w:rsidRPr="00796FFF">
        <w:rPr>
          <w:color w:val="222222"/>
          <w:sz w:val="28"/>
          <w:szCs w:val="28"/>
        </w:rPr>
        <w:t xml:space="preserve"> </w:t>
      </w:r>
      <w:proofErr w:type="spellStart"/>
      <w:r w:rsidRPr="00796FFF">
        <w:rPr>
          <w:color w:val="222222"/>
          <w:sz w:val="28"/>
          <w:szCs w:val="28"/>
        </w:rPr>
        <w:t>реальність</w:t>
      </w:r>
      <w:proofErr w:type="spellEnd"/>
      <w:r w:rsidRPr="00796FFF">
        <w:rPr>
          <w:color w:val="222222"/>
          <w:sz w:val="28"/>
          <w:szCs w:val="28"/>
        </w:rPr>
        <w:t xml:space="preserve">. </w:t>
      </w:r>
      <w:proofErr w:type="spellStart"/>
      <w:r w:rsidRPr="00796FFF">
        <w:rPr>
          <w:color w:val="222222"/>
          <w:sz w:val="28"/>
          <w:szCs w:val="28"/>
        </w:rPr>
        <w:t>Первинний</w:t>
      </w:r>
      <w:proofErr w:type="spellEnd"/>
      <w:r w:rsidRPr="00796FFF">
        <w:rPr>
          <w:color w:val="222222"/>
          <w:sz w:val="28"/>
          <w:szCs w:val="28"/>
        </w:rPr>
        <w:t xml:space="preserve"> </w:t>
      </w:r>
      <w:proofErr w:type="spellStart"/>
      <w:r w:rsidRPr="00796FFF">
        <w:rPr>
          <w:color w:val="222222"/>
          <w:sz w:val="28"/>
          <w:szCs w:val="28"/>
        </w:rPr>
        <w:t>матеріал</w:t>
      </w:r>
      <w:proofErr w:type="spellEnd"/>
      <w:r w:rsidRPr="00796FFF">
        <w:rPr>
          <w:color w:val="222222"/>
          <w:sz w:val="28"/>
          <w:szCs w:val="28"/>
        </w:rPr>
        <w:t xml:space="preserve"> є </w:t>
      </w:r>
      <w:proofErr w:type="spellStart"/>
      <w:r w:rsidRPr="00796FFF">
        <w:rPr>
          <w:color w:val="222222"/>
          <w:sz w:val="28"/>
          <w:szCs w:val="28"/>
        </w:rPr>
        <w:t>завжди</w:t>
      </w:r>
      <w:proofErr w:type="spellEnd"/>
      <w:r w:rsidRPr="00796FFF">
        <w:rPr>
          <w:color w:val="222222"/>
          <w:sz w:val="28"/>
          <w:szCs w:val="28"/>
        </w:rPr>
        <w:t xml:space="preserve"> </w:t>
      </w:r>
      <w:proofErr w:type="spellStart"/>
      <w:r w:rsidRPr="00796FFF">
        <w:rPr>
          <w:color w:val="222222"/>
          <w:sz w:val="28"/>
          <w:szCs w:val="28"/>
        </w:rPr>
        <w:t>більш</w:t>
      </w:r>
      <w:proofErr w:type="spellEnd"/>
      <w:r w:rsidRPr="00796FFF">
        <w:rPr>
          <w:color w:val="222222"/>
          <w:sz w:val="28"/>
          <w:szCs w:val="28"/>
        </w:rPr>
        <w:t xml:space="preserve"> </w:t>
      </w:r>
      <w:proofErr w:type="spellStart"/>
      <w:r w:rsidRPr="00796FFF">
        <w:rPr>
          <w:color w:val="222222"/>
          <w:sz w:val="28"/>
          <w:szCs w:val="28"/>
        </w:rPr>
        <w:t>насиченим</w:t>
      </w:r>
      <w:proofErr w:type="spellEnd"/>
      <w:r w:rsidRPr="00796FFF">
        <w:rPr>
          <w:color w:val="222222"/>
          <w:sz w:val="28"/>
          <w:szCs w:val="28"/>
        </w:rPr>
        <w:t xml:space="preserve">, </w:t>
      </w:r>
      <w:proofErr w:type="spellStart"/>
      <w:r w:rsidRPr="00796FFF">
        <w:rPr>
          <w:color w:val="222222"/>
          <w:sz w:val="28"/>
          <w:szCs w:val="28"/>
        </w:rPr>
        <w:t>ніж</w:t>
      </w:r>
      <w:proofErr w:type="spellEnd"/>
      <w:r w:rsidRPr="00796FFF">
        <w:rPr>
          <w:color w:val="222222"/>
          <w:sz w:val="28"/>
          <w:szCs w:val="28"/>
        </w:rPr>
        <w:t xml:space="preserve"> ментальна карта,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його</w:t>
      </w:r>
      <w:proofErr w:type="spellEnd"/>
      <w:r w:rsidRPr="00796FFF">
        <w:rPr>
          <w:color w:val="222222"/>
          <w:sz w:val="28"/>
          <w:szCs w:val="28"/>
        </w:rPr>
        <w:t xml:space="preserve"> </w:t>
      </w:r>
      <w:proofErr w:type="spellStart"/>
      <w:r w:rsidRPr="00796FFF">
        <w:rPr>
          <w:color w:val="222222"/>
          <w:sz w:val="28"/>
          <w:szCs w:val="28"/>
        </w:rPr>
        <w:t>відбиває</w:t>
      </w:r>
      <w:proofErr w:type="spellEnd"/>
      <w:r w:rsidRPr="00796FFF">
        <w:rPr>
          <w:color w:val="222222"/>
          <w:sz w:val="28"/>
          <w:szCs w:val="28"/>
        </w:rPr>
        <w:t xml:space="preserve">. Тому </w:t>
      </w:r>
      <w:proofErr w:type="spellStart"/>
      <w:r w:rsidRPr="00796FFF">
        <w:rPr>
          <w:color w:val="222222"/>
          <w:sz w:val="28"/>
          <w:szCs w:val="28"/>
        </w:rPr>
        <w:t>результати</w:t>
      </w:r>
      <w:proofErr w:type="spellEnd"/>
      <w:r w:rsidRPr="00796FFF">
        <w:rPr>
          <w:color w:val="222222"/>
          <w:sz w:val="28"/>
          <w:szCs w:val="28"/>
        </w:rPr>
        <w:t xml:space="preserve"> </w:t>
      </w:r>
      <w:proofErr w:type="spellStart"/>
      <w:r w:rsidRPr="00796FFF">
        <w:rPr>
          <w:color w:val="222222"/>
          <w:sz w:val="28"/>
          <w:szCs w:val="28"/>
        </w:rPr>
        <w:t>сприйняття</w:t>
      </w:r>
      <w:proofErr w:type="spellEnd"/>
      <w:r w:rsidRPr="00796FFF">
        <w:rPr>
          <w:color w:val="222222"/>
          <w:sz w:val="28"/>
          <w:szCs w:val="28"/>
        </w:rPr>
        <w:t xml:space="preserve"> </w:t>
      </w:r>
      <w:proofErr w:type="spellStart"/>
      <w:r w:rsidRPr="00796FFF">
        <w:rPr>
          <w:color w:val="222222"/>
          <w:sz w:val="28"/>
          <w:szCs w:val="28"/>
        </w:rPr>
        <w:t>подібні</w:t>
      </w:r>
      <w:proofErr w:type="spellEnd"/>
      <w:r w:rsidRPr="00796FFF">
        <w:rPr>
          <w:color w:val="222222"/>
          <w:sz w:val="28"/>
          <w:szCs w:val="28"/>
        </w:rPr>
        <w:t xml:space="preserve"> до </w:t>
      </w:r>
      <w:proofErr w:type="spellStart"/>
      <w:r w:rsidRPr="00796FFF">
        <w:rPr>
          <w:color w:val="222222"/>
          <w:sz w:val="28"/>
          <w:szCs w:val="28"/>
        </w:rPr>
        <w:t>карти</w:t>
      </w:r>
      <w:proofErr w:type="spellEnd"/>
      <w:r w:rsidRPr="00796FFF">
        <w:rPr>
          <w:color w:val="222222"/>
          <w:sz w:val="28"/>
          <w:szCs w:val="28"/>
        </w:rPr>
        <w:t xml:space="preserve">,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представляє</w:t>
      </w:r>
      <w:proofErr w:type="spellEnd"/>
      <w:r w:rsidRPr="00796FFF">
        <w:rPr>
          <w:color w:val="222222"/>
          <w:sz w:val="28"/>
          <w:szCs w:val="28"/>
        </w:rPr>
        <w:t xml:space="preserve"> </w:t>
      </w:r>
      <w:proofErr w:type="spellStart"/>
      <w:r w:rsidRPr="00796FFF">
        <w:rPr>
          <w:color w:val="222222"/>
          <w:sz w:val="28"/>
          <w:szCs w:val="28"/>
        </w:rPr>
        <w:t>світ</w:t>
      </w:r>
      <w:proofErr w:type="spellEnd"/>
      <w:r w:rsidRPr="00796FFF">
        <w:rPr>
          <w:color w:val="222222"/>
          <w:sz w:val="28"/>
          <w:szCs w:val="28"/>
        </w:rPr>
        <w:t xml:space="preserve">, але не </w:t>
      </w:r>
      <w:proofErr w:type="spellStart"/>
      <w:r w:rsidRPr="00796FFF">
        <w:rPr>
          <w:color w:val="222222"/>
          <w:sz w:val="28"/>
          <w:szCs w:val="28"/>
        </w:rPr>
        <w:t>копіює</w:t>
      </w:r>
      <w:proofErr w:type="spellEnd"/>
      <w:r w:rsidRPr="00796FFF">
        <w:rPr>
          <w:color w:val="222222"/>
          <w:sz w:val="28"/>
          <w:szCs w:val="28"/>
        </w:rPr>
        <w:t xml:space="preserve"> </w:t>
      </w:r>
      <w:proofErr w:type="spellStart"/>
      <w:r w:rsidRPr="00796FFF">
        <w:rPr>
          <w:color w:val="222222"/>
          <w:sz w:val="28"/>
          <w:szCs w:val="28"/>
        </w:rPr>
        <w:t>його</w:t>
      </w:r>
      <w:proofErr w:type="spellEnd"/>
      <w:r w:rsidRPr="00796FFF">
        <w:rPr>
          <w:color w:val="222222"/>
          <w:sz w:val="28"/>
          <w:szCs w:val="28"/>
        </w:rPr>
        <w:t xml:space="preserve">. У </w:t>
      </w:r>
      <w:proofErr w:type="spellStart"/>
      <w:r w:rsidRPr="00796FFF">
        <w:rPr>
          <w:color w:val="222222"/>
          <w:sz w:val="28"/>
          <w:szCs w:val="28"/>
        </w:rPr>
        <w:t>всіх</w:t>
      </w:r>
      <w:proofErr w:type="spellEnd"/>
      <w:r w:rsidRPr="00796FFF">
        <w:rPr>
          <w:color w:val="222222"/>
          <w:sz w:val="28"/>
          <w:szCs w:val="28"/>
        </w:rPr>
        <w:t xml:space="preserve"> людей </w:t>
      </w:r>
      <w:proofErr w:type="spellStart"/>
      <w:r w:rsidRPr="00796FFF">
        <w:rPr>
          <w:color w:val="222222"/>
          <w:sz w:val="28"/>
          <w:szCs w:val="28"/>
        </w:rPr>
        <w:t>свої</w:t>
      </w:r>
      <w:proofErr w:type="spellEnd"/>
      <w:r w:rsidRPr="00796FFF">
        <w:rPr>
          <w:color w:val="222222"/>
          <w:sz w:val="28"/>
          <w:szCs w:val="28"/>
        </w:rPr>
        <w:t xml:space="preserve">, </w:t>
      </w:r>
      <w:proofErr w:type="spellStart"/>
      <w:r w:rsidRPr="00796FFF">
        <w:rPr>
          <w:color w:val="222222"/>
          <w:sz w:val="28"/>
          <w:szCs w:val="28"/>
        </w:rPr>
        <w:t>специфічні</w:t>
      </w:r>
      <w:proofErr w:type="spellEnd"/>
      <w:r w:rsidRPr="00796FFF">
        <w:rPr>
          <w:color w:val="222222"/>
          <w:sz w:val="28"/>
          <w:szCs w:val="28"/>
        </w:rPr>
        <w:t xml:space="preserve"> </w:t>
      </w:r>
      <w:proofErr w:type="spellStart"/>
      <w:r w:rsidRPr="00796FFF">
        <w:rPr>
          <w:color w:val="222222"/>
          <w:sz w:val="28"/>
          <w:szCs w:val="28"/>
        </w:rPr>
        <w:t>карти</w:t>
      </w:r>
      <w:proofErr w:type="spellEnd"/>
      <w:r w:rsidRPr="00796FFF">
        <w:rPr>
          <w:color w:val="222222"/>
          <w:sz w:val="28"/>
          <w:szCs w:val="28"/>
        </w:rPr>
        <w:t xml:space="preserve">, </w:t>
      </w:r>
      <w:proofErr w:type="spellStart"/>
      <w:r w:rsidRPr="00796FFF">
        <w:rPr>
          <w:color w:val="222222"/>
          <w:sz w:val="28"/>
          <w:szCs w:val="28"/>
        </w:rPr>
        <w:t>або</w:t>
      </w:r>
      <w:proofErr w:type="spellEnd"/>
      <w:r w:rsidRPr="00796FFF">
        <w:rPr>
          <w:color w:val="222222"/>
          <w:sz w:val="28"/>
          <w:szCs w:val="28"/>
        </w:rPr>
        <w:t xml:space="preserve"> </w:t>
      </w:r>
      <w:proofErr w:type="spellStart"/>
      <w:r w:rsidRPr="00796FFF">
        <w:rPr>
          <w:color w:val="222222"/>
          <w:sz w:val="28"/>
          <w:szCs w:val="28"/>
        </w:rPr>
        <w:t>суб'єктивні</w:t>
      </w:r>
      <w:proofErr w:type="spellEnd"/>
      <w:r w:rsidRPr="00796FFF">
        <w:rPr>
          <w:color w:val="222222"/>
          <w:sz w:val="28"/>
          <w:szCs w:val="28"/>
        </w:rPr>
        <w:t xml:space="preserve"> </w:t>
      </w:r>
      <w:proofErr w:type="spellStart"/>
      <w:r w:rsidRPr="00796FFF">
        <w:rPr>
          <w:color w:val="222222"/>
          <w:sz w:val="28"/>
          <w:szCs w:val="28"/>
        </w:rPr>
        <w:t>моделі</w:t>
      </w:r>
      <w:proofErr w:type="spellEnd"/>
      <w:r w:rsidRPr="00796FFF">
        <w:rPr>
          <w:color w:val="222222"/>
          <w:sz w:val="28"/>
          <w:szCs w:val="28"/>
        </w:rPr>
        <w:t xml:space="preserve"> </w:t>
      </w:r>
      <w:proofErr w:type="spellStart"/>
      <w:r w:rsidRPr="00796FFF">
        <w:rPr>
          <w:color w:val="222222"/>
          <w:sz w:val="28"/>
          <w:szCs w:val="28"/>
        </w:rPr>
        <w:t>світу</w:t>
      </w:r>
      <w:proofErr w:type="spellEnd"/>
      <w:r w:rsidRPr="00796FFF">
        <w:rPr>
          <w:color w:val="222222"/>
          <w:sz w:val="28"/>
          <w:szCs w:val="28"/>
        </w:rPr>
        <w:t xml:space="preserve">. І вони </w:t>
      </w:r>
      <w:proofErr w:type="spellStart"/>
      <w:r w:rsidRPr="00796FFF">
        <w:rPr>
          <w:color w:val="222222"/>
          <w:sz w:val="28"/>
          <w:szCs w:val="28"/>
        </w:rPr>
        <w:t>більшою</w:t>
      </w:r>
      <w:proofErr w:type="spellEnd"/>
      <w:r w:rsidRPr="00796FFF">
        <w:rPr>
          <w:color w:val="222222"/>
          <w:sz w:val="28"/>
          <w:szCs w:val="28"/>
        </w:rPr>
        <w:t xml:space="preserve"> </w:t>
      </w:r>
      <w:proofErr w:type="spellStart"/>
      <w:r w:rsidRPr="00796FFF">
        <w:rPr>
          <w:color w:val="222222"/>
          <w:sz w:val="28"/>
          <w:szCs w:val="28"/>
        </w:rPr>
        <w:t>мірою</w:t>
      </w:r>
      <w:proofErr w:type="spellEnd"/>
      <w:r w:rsidRPr="00796FFF">
        <w:rPr>
          <w:color w:val="222222"/>
          <w:sz w:val="28"/>
          <w:szCs w:val="28"/>
        </w:rPr>
        <w:t xml:space="preserve">, </w:t>
      </w:r>
      <w:proofErr w:type="spellStart"/>
      <w:r w:rsidRPr="00796FFF">
        <w:rPr>
          <w:color w:val="222222"/>
          <w:sz w:val="28"/>
          <w:szCs w:val="28"/>
        </w:rPr>
        <w:t>ніж</w:t>
      </w:r>
      <w:proofErr w:type="spellEnd"/>
      <w:r w:rsidRPr="00796FFF">
        <w:rPr>
          <w:color w:val="222222"/>
          <w:sz w:val="28"/>
          <w:szCs w:val="28"/>
        </w:rPr>
        <w:t xml:space="preserve"> сама </w:t>
      </w:r>
      <w:proofErr w:type="spellStart"/>
      <w:r w:rsidRPr="00796FFF">
        <w:rPr>
          <w:color w:val="222222"/>
          <w:sz w:val="28"/>
          <w:szCs w:val="28"/>
        </w:rPr>
        <w:t>дійсність</w:t>
      </w:r>
      <w:proofErr w:type="spellEnd"/>
      <w:r w:rsidRPr="00796FFF">
        <w:rPr>
          <w:color w:val="222222"/>
          <w:sz w:val="28"/>
          <w:szCs w:val="28"/>
        </w:rPr>
        <w:t xml:space="preserve">, </w:t>
      </w:r>
      <w:proofErr w:type="spellStart"/>
      <w:r w:rsidRPr="00796FFF">
        <w:rPr>
          <w:color w:val="222222"/>
          <w:sz w:val="28"/>
          <w:szCs w:val="28"/>
        </w:rPr>
        <w:t>визначають</w:t>
      </w:r>
      <w:proofErr w:type="spellEnd"/>
      <w:r w:rsidRPr="00796FFF">
        <w:rPr>
          <w:color w:val="222222"/>
          <w:sz w:val="28"/>
          <w:szCs w:val="28"/>
        </w:rPr>
        <w:t xml:space="preserve"> те, як </w:t>
      </w:r>
      <w:proofErr w:type="spellStart"/>
      <w:r w:rsidRPr="00796FFF">
        <w:rPr>
          <w:color w:val="222222"/>
          <w:sz w:val="28"/>
          <w:szCs w:val="28"/>
        </w:rPr>
        <w:t>особистість</w:t>
      </w:r>
      <w:proofErr w:type="spellEnd"/>
      <w:r w:rsidRPr="00796FFF">
        <w:rPr>
          <w:color w:val="222222"/>
          <w:sz w:val="28"/>
          <w:szCs w:val="28"/>
        </w:rPr>
        <w:t xml:space="preserve"> </w:t>
      </w:r>
      <w:proofErr w:type="spellStart"/>
      <w:r w:rsidRPr="00796FFF">
        <w:rPr>
          <w:color w:val="222222"/>
          <w:sz w:val="28"/>
          <w:szCs w:val="28"/>
        </w:rPr>
        <w:t>інтерпретує</w:t>
      </w:r>
      <w:proofErr w:type="spellEnd"/>
      <w:r w:rsidRPr="00796FFF">
        <w:rPr>
          <w:color w:val="222222"/>
          <w:sz w:val="28"/>
          <w:szCs w:val="28"/>
        </w:rPr>
        <w:t xml:space="preserve"> </w:t>
      </w:r>
      <w:proofErr w:type="spellStart"/>
      <w:r w:rsidRPr="00796FFF">
        <w:rPr>
          <w:color w:val="222222"/>
          <w:sz w:val="28"/>
          <w:szCs w:val="28"/>
        </w:rPr>
        <w:t>навколишній</w:t>
      </w:r>
      <w:proofErr w:type="spellEnd"/>
      <w:r w:rsidRPr="00796FFF">
        <w:rPr>
          <w:color w:val="222222"/>
          <w:sz w:val="28"/>
          <w:szCs w:val="28"/>
        </w:rPr>
        <w:t xml:space="preserve"> </w:t>
      </w:r>
      <w:proofErr w:type="spellStart"/>
      <w:r w:rsidRPr="00796FFF">
        <w:rPr>
          <w:color w:val="222222"/>
          <w:sz w:val="28"/>
          <w:szCs w:val="28"/>
        </w:rPr>
        <w:t>світ</w:t>
      </w:r>
      <w:proofErr w:type="spellEnd"/>
      <w:r w:rsidRPr="00796FFF">
        <w:rPr>
          <w:color w:val="222222"/>
          <w:sz w:val="28"/>
          <w:szCs w:val="28"/>
        </w:rPr>
        <w:t xml:space="preserve">, </w:t>
      </w:r>
      <w:proofErr w:type="spellStart"/>
      <w:r w:rsidRPr="00796FFF">
        <w:rPr>
          <w:color w:val="222222"/>
          <w:sz w:val="28"/>
          <w:szCs w:val="28"/>
        </w:rPr>
        <w:t>реагує</w:t>
      </w:r>
      <w:proofErr w:type="spellEnd"/>
      <w:r w:rsidRPr="00796FFF">
        <w:rPr>
          <w:color w:val="222222"/>
          <w:sz w:val="28"/>
          <w:szCs w:val="28"/>
        </w:rPr>
        <w:t xml:space="preserve"> на </w:t>
      </w:r>
      <w:proofErr w:type="spellStart"/>
      <w:r w:rsidRPr="00796FFF">
        <w:rPr>
          <w:color w:val="222222"/>
          <w:sz w:val="28"/>
          <w:szCs w:val="28"/>
        </w:rPr>
        <w:t>його</w:t>
      </w:r>
      <w:proofErr w:type="spellEnd"/>
      <w:r w:rsidRPr="00796FFF">
        <w:rPr>
          <w:color w:val="222222"/>
          <w:sz w:val="28"/>
          <w:szCs w:val="28"/>
        </w:rPr>
        <w:t xml:space="preserve"> </w:t>
      </w:r>
      <w:proofErr w:type="spellStart"/>
      <w:r w:rsidRPr="00796FFF">
        <w:rPr>
          <w:color w:val="222222"/>
          <w:sz w:val="28"/>
          <w:szCs w:val="28"/>
        </w:rPr>
        <w:t>сигнали</w:t>
      </w:r>
      <w:proofErr w:type="spellEnd"/>
      <w:r w:rsidRPr="00796FFF">
        <w:rPr>
          <w:color w:val="222222"/>
          <w:sz w:val="28"/>
          <w:szCs w:val="28"/>
        </w:rPr>
        <w:t xml:space="preserve">, </w:t>
      </w:r>
      <w:proofErr w:type="spellStart"/>
      <w:r w:rsidRPr="00796FFF">
        <w:rPr>
          <w:color w:val="222222"/>
          <w:sz w:val="28"/>
          <w:szCs w:val="28"/>
        </w:rPr>
        <w:t>який</w:t>
      </w:r>
      <w:proofErr w:type="spellEnd"/>
      <w:r w:rsidRPr="00796FFF">
        <w:rPr>
          <w:color w:val="222222"/>
          <w:sz w:val="28"/>
          <w:szCs w:val="28"/>
        </w:rPr>
        <w:t xml:space="preserve"> </w:t>
      </w:r>
      <w:proofErr w:type="spellStart"/>
      <w:r w:rsidRPr="00796FFF">
        <w:rPr>
          <w:color w:val="222222"/>
          <w:sz w:val="28"/>
          <w:szCs w:val="28"/>
        </w:rPr>
        <w:t>зміст</w:t>
      </w:r>
      <w:proofErr w:type="spellEnd"/>
      <w:r w:rsidRPr="00796FFF">
        <w:rPr>
          <w:color w:val="222222"/>
          <w:sz w:val="28"/>
          <w:szCs w:val="28"/>
        </w:rPr>
        <w:t xml:space="preserve"> </w:t>
      </w:r>
      <w:proofErr w:type="spellStart"/>
      <w:r w:rsidRPr="00796FFF">
        <w:rPr>
          <w:color w:val="222222"/>
          <w:sz w:val="28"/>
          <w:szCs w:val="28"/>
        </w:rPr>
        <w:t>надає</w:t>
      </w:r>
      <w:proofErr w:type="spellEnd"/>
      <w:r w:rsidRPr="00796FFF">
        <w:rPr>
          <w:color w:val="222222"/>
          <w:sz w:val="28"/>
          <w:szCs w:val="28"/>
        </w:rPr>
        <w:t xml:space="preserve"> </w:t>
      </w:r>
      <w:proofErr w:type="spellStart"/>
      <w:r w:rsidRPr="00796FFF">
        <w:rPr>
          <w:color w:val="222222"/>
          <w:sz w:val="28"/>
          <w:szCs w:val="28"/>
        </w:rPr>
        <w:t>своєму</w:t>
      </w:r>
      <w:proofErr w:type="spellEnd"/>
      <w:r w:rsidRPr="00796FFF">
        <w:rPr>
          <w:color w:val="222222"/>
          <w:sz w:val="28"/>
          <w:szCs w:val="28"/>
        </w:rPr>
        <w:t xml:space="preserve"> </w:t>
      </w:r>
      <w:proofErr w:type="spellStart"/>
      <w:r w:rsidRPr="00796FFF">
        <w:rPr>
          <w:color w:val="222222"/>
          <w:sz w:val="28"/>
          <w:szCs w:val="28"/>
        </w:rPr>
        <w:t>поводженню</w:t>
      </w:r>
      <w:proofErr w:type="spellEnd"/>
      <w:r w:rsidRPr="00796FFF">
        <w:rPr>
          <w:color w:val="222222"/>
          <w:sz w:val="28"/>
          <w:szCs w:val="28"/>
        </w:rPr>
        <w:t>.</w:t>
      </w:r>
    </w:p>
    <w:p w14:paraId="33BEF388" w14:textId="77777777" w:rsidR="00A22E86" w:rsidRPr="00796FFF" w:rsidRDefault="00A22E86" w:rsidP="00796FFF">
      <w:pPr>
        <w:pStyle w:val="NormalWeb"/>
        <w:spacing w:before="0" w:beforeAutospacing="0" w:after="0" w:afterAutospacing="0"/>
        <w:ind w:firstLine="709"/>
        <w:jc w:val="both"/>
        <w:rPr>
          <w:color w:val="222222"/>
          <w:sz w:val="28"/>
          <w:szCs w:val="28"/>
        </w:rPr>
      </w:pPr>
      <w:proofErr w:type="spellStart"/>
      <w:r w:rsidRPr="00796FFF">
        <w:rPr>
          <w:color w:val="222222"/>
          <w:sz w:val="28"/>
          <w:szCs w:val="28"/>
        </w:rPr>
        <w:t>Нейролінгвістичні</w:t>
      </w:r>
      <w:proofErr w:type="spellEnd"/>
      <w:r w:rsidRPr="00796FFF">
        <w:rPr>
          <w:color w:val="222222"/>
          <w:sz w:val="28"/>
          <w:szCs w:val="28"/>
        </w:rPr>
        <w:t xml:space="preserve"> </w:t>
      </w:r>
      <w:proofErr w:type="spellStart"/>
      <w:r w:rsidRPr="00796FFF">
        <w:rPr>
          <w:color w:val="222222"/>
          <w:sz w:val="28"/>
          <w:szCs w:val="28"/>
        </w:rPr>
        <w:t>програми</w:t>
      </w:r>
      <w:proofErr w:type="spellEnd"/>
      <w:r w:rsidRPr="00796FFF">
        <w:rPr>
          <w:color w:val="222222"/>
          <w:sz w:val="28"/>
          <w:szCs w:val="28"/>
        </w:rPr>
        <w:t xml:space="preserve"> </w:t>
      </w:r>
      <w:proofErr w:type="spellStart"/>
      <w:r w:rsidRPr="00796FFF">
        <w:rPr>
          <w:color w:val="222222"/>
          <w:sz w:val="28"/>
          <w:szCs w:val="28"/>
        </w:rPr>
        <w:t>визначають</w:t>
      </w:r>
      <w:proofErr w:type="spellEnd"/>
      <w:r w:rsidRPr="00796FFF">
        <w:rPr>
          <w:color w:val="222222"/>
          <w:sz w:val="28"/>
          <w:szCs w:val="28"/>
        </w:rPr>
        <w:t xml:space="preserve">, </w:t>
      </w:r>
      <w:proofErr w:type="spellStart"/>
      <w:r w:rsidRPr="00796FFF">
        <w:rPr>
          <w:color w:val="222222"/>
          <w:sz w:val="28"/>
          <w:szCs w:val="28"/>
        </w:rPr>
        <w:t>що</w:t>
      </w:r>
      <w:proofErr w:type="spellEnd"/>
      <w:r w:rsidRPr="00796FFF">
        <w:rPr>
          <w:color w:val="222222"/>
          <w:sz w:val="28"/>
          <w:szCs w:val="28"/>
        </w:rPr>
        <w:t xml:space="preserve"> і як </w:t>
      </w:r>
      <w:proofErr w:type="spellStart"/>
      <w:r w:rsidRPr="00796FFF">
        <w:rPr>
          <w:color w:val="222222"/>
          <w:sz w:val="28"/>
          <w:szCs w:val="28"/>
        </w:rPr>
        <w:t>людиною</w:t>
      </w:r>
      <w:proofErr w:type="spellEnd"/>
      <w:r w:rsidRPr="00796FFF">
        <w:rPr>
          <w:color w:val="222222"/>
          <w:sz w:val="28"/>
          <w:szCs w:val="28"/>
        </w:rPr>
        <w:t xml:space="preserve"> </w:t>
      </w:r>
      <w:proofErr w:type="spellStart"/>
      <w:r w:rsidRPr="00796FFF">
        <w:rPr>
          <w:color w:val="222222"/>
          <w:sz w:val="28"/>
          <w:szCs w:val="28"/>
        </w:rPr>
        <w:t>сприймається</w:t>
      </w:r>
      <w:proofErr w:type="spellEnd"/>
      <w:r w:rsidRPr="00796FFF">
        <w:rPr>
          <w:color w:val="222222"/>
          <w:sz w:val="28"/>
          <w:szCs w:val="28"/>
        </w:rPr>
        <w:t xml:space="preserve"> та </w:t>
      </w:r>
      <w:proofErr w:type="spellStart"/>
      <w:r w:rsidRPr="00796FFF">
        <w:rPr>
          <w:color w:val="222222"/>
          <w:sz w:val="28"/>
          <w:szCs w:val="28"/>
        </w:rPr>
        <w:t>інтерпретується</w:t>
      </w:r>
      <w:proofErr w:type="spellEnd"/>
      <w:r w:rsidRPr="00796FFF">
        <w:rPr>
          <w:color w:val="222222"/>
          <w:sz w:val="28"/>
          <w:szCs w:val="28"/>
        </w:rPr>
        <w:t xml:space="preserve">. </w:t>
      </w:r>
      <w:proofErr w:type="spellStart"/>
      <w:r w:rsidRPr="00796FFF">
        <w:rPr>
          <w:color w:val="222222"/>
          <w:sz w:val="28"/>
          <w:szCs w:val="28"/>
        </w:rPr>
        <w:t>Від</w:t>
      </w:r>
      <w:proofErr w:type="spellEnd"/>
      <w:r w:rsidRPr="00796FFF">
        <w:rPr>
          <w:color w:val="222222"/>
          <w:sz w:val="28"/>
          <w:szCs w:val="28"/>
        </w:rPr>
        <w:t xml:space="preserve"> </w:t>
      </w:r>
      <w:proofErr w:type="spellStart"/>
      <w:r w:rsidRPr="00796FFF">
        <w:rPr>
          <w:color w:val="222222"/>
          <w:sz w:val="28"/>
          <w:szCs w:val="28"/>
        </w:rPr>
        <w:t>їхнього</w:t>
      </w:r>
      <w:proofErr w:type="spellEnd"/>
      <w:r w:rsidRPr="00796FFF">
        <w:rPr>
          <w:color w:val="222222"/>
          <w:sz w:val="28"/>
          <w:szCs w:val="28"/>
        </w:rPr>
        <w:t xml:space="preserve"> характеру і </w:t>
      </w:r>
      <w:proofErr w:type="spellStart"/>
      <w:r w:rsidRPr="00796FFF">
        <w:rPr>
          <w:color w:val="222222"/>
          <w:sz w:val="28"/>
          <w:szCs w:val="28"/>
        </w:rPr>
        <w:t>досконалості</w:t>
      </w:r>
      <w:proofErr w:type="spellEnd"/>
      <w:r w:rsidRPr="00796FFF">
        <w:rPr>
          <w:color w:val="222222"/>
          <w:sz w:val="28"/>
          <w:szCs w:val="28"/>
        </w:rPr>
        <w:t xml:space="preserve"> </w:t>
      </w:r>
      <w:proofErr w:type="spellStart"/>
      <w:r w:rsidRPr="00796FFF">
        <w:rPr>
          <w:color w:val="222222"/>
          <w:sz w:val="28"/>
          <w:szCs w:val="28"/>
        </w:rPr>
        <w:t>безпосередньо</w:t>
      </w:r>
      <w:proofErr w:type="spellEnd"/>
      <w:r w:rsidRPr="00796FFF">
        <w:rPr>
          <w:color w:val="222222"/>
          <w:sz w:val="28"/>
          <w:szCs w:val="28"/>
        </w:rPr>
        <w:t xml:space="preserve"> </w:t>
      </w:r>
      <w:proofErr w:type="spellStart"/>
      <w:r w:rsidRPr="00796FFF">
        <w:rPr>
          <w:color w:val="222222"/>
          <w:sz w:val="28"/>
          <w:szCs w:val="28"/>
        </w:rPr>
        <w:t>залежать</w:t>
      </w:r>
      <w:proofErr w:type="spellEnd"/>
      <w:r w:rsidRPr="00796FFF">
        <w:rPr>
          <w:color w:val="222222"/>
          <w:sz w:val="28"/>
          <w:szCs w:val="28"/>
        </w:rPr>
        <w:t xml:space="preserve"> </w:t>
      </w:r>
      <w:proofErr w:type="spellStart"/>
      <w:r w:rsidRPr="00796FFF">
        <w:rPr>
          <w:color w:val="222222"/>
          <w:sz w:val="28"/>
          <w:szCs w:val="28"/>
        </w:rPr>
        <w:t>сприйняття</w:t>
      </w:r>
      <w:proofErr w:type="spellEnd"/>
      <w:r w:rsidRPr="00796FFF">
        <w:rPr>
          <w:color w:val="222222"/>
          <w:sz w:val="28"/>
          <w:szCs w:val="28"/>
        </w:rPr>
        <w:t xml:space="preserve">, </w:t>
      </w:r>
      <w:proofErr w:type="spellStart"/>
      <w:r w:rsidRPr="00796FFF">
        <w:rPr>
          <w:color w:val="222222"/>
          <w:sz w:val="28"/>
          <w:szCs w:val="28"/>
        </w:rPr>
        <w:t>обробка</w:t>
      </w:r>
      <w:proofErr w:type="spellEnd"/>
      <w:r w:rsidRPr="00796FFF">
        <w:rPr>
          <w:color w:val="222222"/>
          <w:sz w:val="28"/>
          <w:szCs w:val="28"/>
        </w:rPr>
        <w:t xml:space="preserve"> </w:t>
      </w:r>
      <w:proofErr w:type="spellStart"/>
      <w:r w:rsidRPr="00796FFF">
        <w:rPr>
          <w:color w:val="222222"/>
          <w:sz w:val="28"/>
          <w:szCs w:val="28"/>
        </w:rPr>
        <w:t>інформації</w:t>
      </w:r>
      <w:proofErr w:type="spellEnd"/>
      <w:r w:rsidRPr="00796FFF">
        <w:rPr>
          <w:color w:val="222222"/>
          <w:sz w:val="28"/>
          <w:szCs w:val="28"/>
        </w:rPr>
        <w:t xml:space="preserve">, </w:t>
      </w:r>
      <w:proofErr w:type="spellStart"/>
      <w:r w:rsidRPr="00796FFF">
        <w:rPr>
          <w:color w:val="222222"/>
          <w:sz w:val="28"/>
          <w:szCs w:val="28"/>
        </w:rPr>
        <w:t>спосіб</w:t>
      </w:r>
      <w:proofErr w:type="spellEnd"/>
      <w:r w:rsidRPr="00796FFF">
        <w:rPr>
          <w:color w:val="222222"/>
          <w:sz w:val="28"/>
          <w:szCs w:val="28"/>
        </w:rPr>
        <w:t xml:space="preserve"> </w:t>
      </w:r>
      <w:proofErr w:type="spellStart"/>
      <w:r w:rsidRPr="00796FFF">
        <w:rPr>
          <w:color w:val="222222"/>
          <w:sz w:val="28"/>
          <w:szCs w:val="28"/>
        </w:rPr>
        <w:t>мислення</w:t>
      </w:r>
      <w:proofErr w:type="spellEnd"/>
      <w:r w:rsidRPr="00796FFF">
        <w:rPr>
          <w:color w:val="222222"/>
          <w:sz w:val="28"/>
          <w:szCs w:val="28"/>
        </w:rPr>
        <w:t xml:space="preserve">, </w:t>
      </w:r>
      <w:proofErr w:type="spellStart"/>
      <w:r w:rsidRPr="00796FFF">
        <w:rPr>
          <w:color w:val="222222"/>
          <w:sz w:val="28"/>
          <w:szCs w:val="28"/>
        </w:rPr>
        <w:t>відчуття</w:t>
      </w:r>
      <w:proofErr w:type="spellEnd"/>
      <w:r w:rsidRPr="00796FFF">
        <w:rPr>
          <w:color w:val="222222"/>
          <w:sz w:val="28"/>
          <w:szCs w:val="28"/>
        </w:rPr>
        <w:t xml:space="preserve">, </w:t>
      </w:r>
      <w:proofErr w:type="spellStart"/>
      <w:r w:rsidRPr="00796FFF">
        <w:rPr>
          <w:color w:val="222222"/>
          <w:sz w:val="28"/>
          <w:szCs w:val="28"/>
        </w:rPr>
        <w:t>дії</w:t>
      </w:r>
      <w:proofErr w:type="spellEnd"/>
      <w:r w:rsidRPr="00796FFF">
        <w:rPr>
          <w:color w:val="222222"/>
          <w:sz w:val="28"/>
          <w:szCs w:val="28"/>
        </w:rPr>
        <w:t xml:space="preserve"> та </w:t>
      </w:r>
      <w:proofErr w:type="spellStart"/>
      <w:r w:rsidRPr="00796FFF">
        <w:rPr>
          <w:color w:val="222222"/>
          <w:sz w:val="28"/>
          <w:szCs w:val="28"/>
        </w:rPr>
        <w:t>життя</w:t>
      </w:r>
      <w:proofErr w:type="spellEnd"/>
      <w:r w:rsidRPr="00796FFF">
        <w:rPr>
          <w:color w:val="222222"/>
          <w:sz w:val="28"/>
          <w:szCs w:val="28"/>
        </w:rPr>
        <w:t xml:space="preserve"> </w:t>
      </w:r>
      <w:proofErr w:type="spellStart"/>
      <w:r w:rsidRPr="00796FFF">
        <w:rPr>
          <w:color w:val="222222"/>
          <w:sz w:val="28"/>
          <w:szCs w:val="28"/>
        </w:rPr>
        <w:t>взагалі</w:t>
      </w:r>
      <w:proofErr w:type="spellEnd"/>
      <w:r w:rsidRPr="00796FFF">
        <w:rPr>
          <w:color w:val="222222"/>
          <w:sz w:val="28"/>
          <w:szCs w:val="28"/>
        </w:rPr>
        <w:t xml:space="preserve">. </w:t>
      </w:r>
      <w:proofErr w:type="spellStart"/>
      <w:r w:rsidRPr="00796FFF">
        <w:rPr>
          <w:color w:val="222222"/>
          <w:sz w:val="28"/>
          <w:szCs w:val="28"/>
        </w:rPr>
        <w:t>Програми</w:t>
      </w:r>
      <w:proofErr w:type="spellEnd"/>
      <w:r w:rsidRPr="00796FFF">
        <w:rPr>
          <w:color w:val="222222"/>
          <w:sz w:val="28"/>
          <w:szCs w:val="28"/>
        </w:rPr>
        <w:t xml:space="preserve">, </w:t>
      </w:r>
      <w:proofErr w:type="spellStart"/>
      <w:r w:rsidRPr="00796FFF">
        <w:rPr>
          <w:color w:val="222222"/>
          <w:sz w:val="28"/>
          <w:szCs w:val="28"/>
        </w:rPr>
        <w:t>наявні</w:t>
      </w:r>
      <w:proofErr w:type="spellEnd"/>
      <w:r w:rsidRPr="00796FFF">
        <w:rPr>
          <w:color w:val="222222"/>
          <w:sz w:val="28"/>
          <w:szCs w:val="28"/>
        </w:rPr>
        <w:t xml:space="preserve"> у </w:t>
      </w:r>
      <w:proofErr w:type="spellStart"/>
      <w:r w:rsidRPr="00796FFF">
        <w:rPr>
          <w:color w:val="222222"/>
          <w:sz w:val="28"/>
          <w:szCs w:val="28"/>
        </w:rPr>
        <w:t>різних</w:t>
      </w:r>
      <w:proofErr w:type="spellEnd"/>
      <w:r w:rsidRPr="00796FFF">
        <w:rPr>
          <w:color w:val="222222"/>
          <w:sz w:val="28"/>
          <w:szCs w:val="28"/>
        </w:rPr>
        <w:t xml:space="preserve"> людей, </w:t>
      </w:r>
      <w:proofErr w:type="spellStart"/>
      <w:r w:rsidRPr="00796FFF">
        <w:rPr>
          <w:color w:val="222222"/>
          <w:sz w:val="28"/>
          <w:szCs w:val="28"/>
        </w:rPr>
        <w:t>істотно</w:t>
      </w:r>
      <w:proofErr w:type="spellEnd"/>
      <w:r w:rsidRPr="00796FFF">
        <w:rPr>
          <w:color w:val="222222"/>
          <w:sz w:val="28"/>
          <w:szCs w:val="28"/>
        </w:rPr>
        <w:t xml:space="preserve"> </w:t>
      </w:r>
      <w:proofErr w:type="spellStart"/>
      <w:r w:rsidRPr="00796FFF">
        <w:rPr>
          <w:color w:val="222222"/>
          <w:sz w:val="28"/>
          <w:szCs w:val="28"/>
        </w:rPr>
        <w:t>відрізняються</w:t>
      </w:r>
      <w:proofErr w:type="spellEnd"/>
      <w:r w:rsidRPr="00796FFF">
        <w:rPr>
          <w:color w:val="222222"/>
          <w:sz w:val="28"/>
          <w:szCs w:val="28"/>
        </w:rPr>
        <w:t xml:space="preserve"> не </w:t>
      </w:r>
      <w:proofErr w:type="spellStart"/>
      <w:r w:rsidRPr="00796FFF">
        <w:rPr>
          <w:color w:val="222222"/>
          <w:sz w:val="28"/>
          <w:szCs w:val="28"/>
        </w:rPr>
        <w:t>тільки</w:t>
      </w:r>
      <w:proofErr w:type="spellEnd"/>
      <w:r w:rsidRPr="00796FFF">
        <w:rPr>
          <w:color w:val="222222"/>
          <w:sz w:val="28"/>
          <w:szCs w:val="28"/>
        </w:rPr>
        <w:t xml:space="preserve"> з точки </w:t>
      </w:r>
      <w:proofErr w:type="spellStart"/>
      <w:r w:rsidRPr="00796FFF">
        <w:rPr>
          <w:color w:val="222222"/>
          <w:sz w:val="28"/>
          <w:szCs w:val="28"/>
        </w:rPr>
        <w:t>зору</w:t>
      </w:r>
      <w:proofErr w:type="spellEnd"/>
      <w:r w:rsidRPr="00796FFF">
        <w:rPr>
          <w:color w:val="222222"/>
          <w:sz w:val="28"/>
          <w:szCs w:val="28"/>
        </w:rPr>
        <w:t xml:space="preserve"> </w:t>
      </w:r>
      <w:proofErr w:type="spellStart"/>
      <w:r w:rsidRPr="00796FFF">
        <w:rPr>
          <w:color w:val="222222"/>
          <w:sz w:val="28"/>
          <w:szCs w:val="28"/>
        </w:rPr>
        <w:t>суб'єктивних</w:t>
      </w:r>
      <w:proofErr w:type="spellEnd"/>
      <w:r w:rsidRPr="00796FFF">
        <w:rPr>
          <w:color w:val="222222"/>
          <w:sz w:val="28"/>
          <w:szCs w:val="28"/>
        </w:rPr>
        <w:t xml:space="preserve"> </w:t>
      </w:r>
      <w:proofErr w:type="spellStart"/>
      <w:r w:rsidRPr="00796FFF">
        <w:rPr>
          <w:color w:val="222222"/>
          <w:sz w:val="28"/>
          <w:szCs w:val="28"/>
        </w:rPr>
        <w:t>відчуттів</w:t>
      </w:r>
      <w:proofErr w:type="spellEnd"/>
      <w:r w:rsidRPr="00796FFF">
        <w:rPr>
          <w:color w:val="222222"/>
          <w:sz w:val="28"/>
          <w:szCs w:val="28"/>
        </w:rPr>
        <w:t xml:space="preserve">, але й </w:t>
      </w:r>
      <w:proofErr w:type="spellStart"/>
      <w:r w:rsidRPr="00796FFF">
        <w:rPr>
          <w:color w:val="222222"/>
          <w:sz w:val="28"/>
          <w:szCs w:val="28"/>
        </w:rPr>
        <w:t>ефективності</w:t>
      </w:r>
      <w:proofErr w:type="spellEnd"/>
      <w:r w:rsidRPr="00796FFF">
        <w:rPr>
          <w:color w:val="222222"/>
          <w:sz w:val="28"/>
          <w:szCs w:val="28"/>
        </w:rPr>
        <w:t xml:space="preserve"> </w:t>
      </w:r>
      <w:proofErr w:type="spellStart"/>
      <w:r w:rsidRPr="00796FFF">
        <w:rPr>
          <w:color w:val="222222"/>
          <w:sz w:val="28"/>
          <w:szCs w:val="28"/>
        </w:rPr>
        <w:t>рішення</w:t>
      </w:r>
      <w:proofErr w:type="spellEnd"/>
      <w:r w:rsidRPr="00796FFF">
        <w:rPr>
          <w:color w:val="222222"/>
          <w:sz w:val="28"/>
          <w:szCs w:val="28"/>
        </w:rPr>
        <w:t xml:space="preserve"> </w:t>
      </w:r>
      <w:proofErr w:type="spellStart"/>
      <w:r w:rsidRPr="00796FFF">
        <w:rPr>
          <w:color w:val="222222"/>
          <w:sz w:val="28"/>
          <w:szCs w:val="28"/>
        </w:rPr>
        <w:t>життєвих</w:t>
      </w:r>
      <w:proofErr w:type="spellEnd"/>
      <w:r w:rsidRPr="00796FFF">
        <w:rPr>
          <w:color w:val="222222"/>
          <w:sz w:val="28"/>
          <w:szCs w:val="28"/>
        </w:rPr>
        <w:t xml:space="preserve"> проблем. Тому </w:t>
      </w:r>
      <w:proofErr w:type="spellStart"/>
      <w:r w:rsidRPr="00796FFF">
        <w:rPr>
          <w:color w:val="222222"/>
          <w:sz w:val="28"/>
          <w:szCs w:val="28"/>
        </w:rPr>
        <w:t>різні</w:t>
      </w:r>
      <w:proofErr w:type="spellEnd"/>
      <w:r w:rsidRPr="00796FFF">
        <w:rPr>
          <w:color w:val="222222"/>
          <w:sz w:val="28"/>
          <w:szCs w:val="28"/>
        </w:rPr>
        <w:t xml:space="preserve"> люди </w:t>
      </w:r>
      <w:proofErr w:type="spellStart"/>
      <w:r w:rsidRPr="00796FFF">
        <w:rPr>
          <w:color w:val="222222"/>
          <w:sz w:val="28"/>
          <w:szCs w:val="28"/>
        </w:rPr>
        <w:t>неоднаково</w:t>
      </w:r>
      <w:proofErr w:type="spellEnd"/>
      <w:r w:rsidRPr="00796FFF">
        <w:rPr>
          <w:color w:val="222222"/>
          <w:sz w:val="28"/>
          <w:szCs w:val="28"/>
        </w:rPr>
        <w:t xml:space="preserve"> </w:t>
      </w:r>
      <w:proofErr w:type="spellStart"/>
      <w:r w:rsidRPr="00796FFF">
        <w:rPr>
          <w:color w:val="222222"/>
          <w:sz w:val="28"/>
          <w:szCs w:val="28"/>
        </w:rPr>
        <w:t>сприймають</w:t>
      </w:r>
      <w:proofErr w:type="spellEnd"/>
      <w:r w:rsidRPr="00796FFF">
        <w:rPr>
          <w:color w:val="222222"/>
          <w:sz w:val="28"/>
          <w:szCs w:val="28"/>
        </w:rPr>
        <w:t xml:space="preserve"> </w:t>
      </w:r>
      <w:proofErr w:type="spellStart"/>
      <w:r w:rsidRPr="00796FFF">
        <w:rPr>
          <w:color w:val="222222"/>
          <w:sz w:val="28"/>
          <w:szCs w:val="28"/>
        </w:rPr>
        <w:t>ті</w:t>
      </w:r>
      <w:proofErr w:type="spellEnd"/>
      <w:r w:rsidRPr="00796FFF">
        <w:rPr>
          <w:color w:val="222222"/>
          <w:sz w:val="28"/>
          <w:szCs w:val="28"/>
        </w:rPr>
        <w:t xml:space="preserve"> ж </w:t>
      </w:r>
      <w:proofErr w:type="spellStart"/>
      <w:r w:rsidRPr="00796FFF">
        <w:rPr>
          <w:color w:val="222222"/>
          <w:sz w:val="28"/>
          <w:szCs w:val="28"/>
        </w:rPr>
        <w:t>самі</w:t>
      </w:r>
      <w:proofErr w:type="spellEnd"/>
      <w:r w:rsidRPr="00796FFF">
        <w:rPr>
          <w:color w:val="222222"/>
          <w:sz w:val="28"/>
          <w:szCs w:val="28"/>
        </w:rPr>
        <w:t xml:space="preserve"> </w:t>
      </w:r>
      <w:proofErr w:type="spellStart"/>
      <w:r w:rsidRPr="00796FFF">
        <w:rPr>
          <w:color w:val="222222"/>
          <w:sz w:val="28"/>
          <w:szCs w:val="28"/>
        </w:rPr>
        <w:t>події</w:t>
      </w:r>
      <w:proofErr w:type="spellEnd"/>
      <w:r w:rsidRPr="00796FFF">
        <w:rPr>
          <w:color w:val="222222"/>
          <w:sz w:val="28"/>
          <w:szCs w:val="28"/>
        </w:rPr>
        <w:t xml:space="preserve"> (і </w:t>
      </w:r>
      <w:proofErr w:type="spellStart"/>
      <w:r w:rsidRPr="00796FFF">
        <w:rPr>
          <w:color w:val="222222"/>
          <w:sz w:val="28"/>
          <w:szCs w:val="28"/>
        </w:rPr>
        <w:t>навіть</w:t>
      </w:r>
      <w:proofErr w:type="spellEnd"/>
      <w:r w:rsidRPr="00796FFF">
        <w:rPr>
          <w:color w:val="222222"/>
          <w:sz w:val="28"/>
          <w:szCs w:val="28"/>
        </w:rPr>
        <w:t xml:space="preserve"> слова), а </w:t>
      </w:r>
      <w:proofErr w:type="spellStart"/>
      <w:r w:rsidRPr="00796FFF">
        <w:rPr>
          <w:color w:val="222222"/>
          <w:sz w:val="28"/>
          <w:szCs w:val="28"/>
        </w:rPr>
        <w:t>також</w:t>
      </w:r>
      <w:proofErr w:type="spellEnd"/>
      <w:r w:rsidRPr="00796FFF">
        <w:rPr>
          <w:color w:val="222222"/>
          <w:sz w:val="28"/>
          <w:szCs w:val="28"/>
        </w:rPr>
        <w:t xml:space="preserve"> </w:t>
      </w:r>
      <w:proofErr w:type="spellStart"/>
      <w:r w:rsidRPr="00796FFF">
        <w:rPr>
          <w:color w:val="222222"/>
          <w:sz w:val="28"/>
          <w:szCs w:val="28"/>
        </w:rPr>
        <w:t>інакше</w:t>
      </w:r>
      <w:proofErr w:type="spellEnd"/>
      <w:r w:rsidRPr="00796FFF">
        <w:rPr>
          <w:color w:val="222222"/>
          <w:sz w:val="28"/>
          <w:szCs w:val="28"/>
        </w:rPr>
        <w:t xml:space="preserve"> </w:t>
      </w:r>
      <w:proofErr w:type="spellStart"/>
      <w:r w:rsidRPr="00796FFF">
        <w:rPr>
          <w:color w:val="222222"/>
          <w:sz w:val="28"/>
          <w:szCs w:val="28"/>
        </w:rPr>
        <w:t>реагують</w:t>
      </w:r>
      <w:proofErr w:type="spellEnd"/>
      <w:r w:rsidRPr="00796FFF">
        <w:rPr>
          <w:color w:val="222222"/>
          <w:sz w:val="28"/>
          <w:szCs w:val="28"/>
        </w:rPr>
        <w:t xml:space="preserve"> на них. </w:t>
      </w:r>
      <w:proofErr w:type="spellStart"/>
      <w:r w:rsidRPr="00796FFF">
        <w:rPr>
          <w:color w:val="222222"/>
          <w:sz w:val="28"/>
          <w:szCs w:val="28"/>
        </w:rPr>
        <w:t>Настільки</w:t>
      </w:r>
      <w:proofErr w:type="spellEnd"/>
      <w:r w:rsidRPr="00796FFF">
        <w:rPr>
          <w:color w:val="222222"/>
          <w:sz w:val="28"/>
          <w:szCs w:val="28"/>
        </w:rPr>
        <w:t xml:space="preserve"> </w:t>
      </w:r>
      <w:proofErr w:type="spellStart"/>
      <w:r w:rsidRPr="00796FFF">
        <w:rPr>
          <w:color w:val="222222"/>
          <w:sz w:val="28"/>
          <w:szCs w:val="28"/>
        </w:rPr>
        <w:t>важлива</w:t>
      </w:r>
      <w:proofErr w:type="spellEnd"/>
      <w:r w:rsidRPr="00796FFF">
        <w:rPr>
          <w:color w:val="222222"/>
          <w:sz w:val="28"/>
          <w:szCs w:val="28"/>
        </w:rPr>
        <w:t xml:space="preserve"> роль </w:t>
      </w:r>
      <w:proofErr w:type="spellStart"/>
      <w:r w:rsidRPr="00796FFF">
        <w:rPr>
          <w:color w:val="222222"/>
          <w:sz w:val="28"/>
          <w:szCs w:val="28"/>
        </w:rPr>
        <w:t>ментальних</w:t>
      </w:r>
      <w:proofErr w:type="spellEnd"/>
      <w:r w:rsidRPr="00796FFF">
        <w:rPr>
          <w:color w:val="222222"/>
          <w:sz w:val="28"/>
          <w:szCs w:val="28"/>
        </w:rPr>
        <w:t xml:space="preserve"> карт (</w:t>
      </w:r>
      <w:proofErr w:type="spellStart"/>
      <w:r w:rsidRPr="00796FFF">
        <w:rPr>
          <w:color w:val="222222"/>
          <w:sz w:val="28"/>
          <w:szCs w:val="28"/>
        </w:rPr>
        <w:t>програм</w:t>
      </w:r>
      <w:proofErr w:type="spellEnd"/>
      <w:r w:rsidRPr="00796FFF">
        <w:rPr>
          <w:color w:val="222222"/>
          <w:sz w:val="28"/>
          <w:szCs w:val="28"/>
        </w:rPr>
        <w:t xml:space="preserve">) у </w:t>
      </w:r>
      <w:proofErr w:type="spellStart"/>
      <w:r w:rsidRPr="00796FFF">
        <w:rPr>
          <w:color w:val="222222"/>
          <w:sz w:val="28"/>
          <w:szCs w:val="28"/>
        </w:rPr>
        <w:t>сприйнятті</w:t>
      </w:r>
      <w:proofErr w:type="spellEnd"/>
      <w:r w:rsidRPr="00796FFF">
        <w:rPr>
          <w:color w:val="222222"/>
          <w:sz w:val="28"/>
          <w:szCs w:val="28"/>
        </w:rPr>
        <w:t xml:space="preserve"> та </w:t>
      </w:r>
      <w:proofErr w:type="spellStart"/>
      <w:r w:rsidRPr="00796FFF">
        <w:rPr>
          <w:color w:val="222222"/>
          <w:sz w:val="28"/>
          <w:szCs w:val="28"/>
        </w:rPr>
        <w:t>доборі</w:t>
      </w:r>
      <w:proofErr w:type="spellEnd"/>
      <w:r w:rsidRPr="00796FFF">
        <w:rPr>
          <w:color w:val="222222"/>
          <w:sz w:val="28"/>
          <w:szCs w:val="28"/>
        </w:rPr>
        <w:t xml:space="preserve"> </w:t>
      </w:r>
      <w:proofErr w:type="spellStart"/>
      <w:r w:rsidRPr="00796FFF">
        <w:rPr>
          <w:color w:val="222222"/>
          <w:sz w:val="28"/>
          <w:szCs w:val="28"/>
        </w:rPr>
        <w:t>стимулів</w:t>
      </w:r>
      <w:proofErr w:type="spellEnd"/>
      <w:r w:rsidRPr="00796FFF">
        <w:rPr>
          <w:color w:val="222222"/>
          <w:sz w:val="28"/>
          <w:szCs w:val="28"/>
        </w:rPr>
        <w:t xml:space="preserve"> робить </w:t>
      </w:r>
      <w:proofErr w:type="spellStart"/>
      <w:r w:rsidRPr="00796FFF">
        <w:rPr>
          <w:color w:val="222222"/>
          <w:sz w:val="28"/>
          <w:szCs w:val="28"/>
        </w:rPr>
        <w:t>їх</w:t>
      </w:r>
      <w:proofErr w:type="spellEnd"/>
      <w:r w:rsidRPr="00796FFF">
        <w:rPr>
          <w:color w:val="222222"/>
          <w:sz w:val="28"/>
          <w:szCs w:val="28"/>
        </w:rPr>
        <w:t xml:space="preserve"> </w:t>
      </w:r>
      <w:proofErr w:type="spellStart"/>
      <w:r w:rsidRPr="00796FFF">
        <w:rPr>
          <w:color w:val="222222"/>
          <w:sz w:val="28"/>
          <w:szCs w:val="28"/>
        </w:rPr>
        <w:t>однією</w:t>
      </w:r>
      <w:proofErr w:type="spellEnd"/>
      <w:r w:rsidRPr="00796FFF">
        <w:rPr>
          <w:color w:val="222222"/>
          <w:sz w:val="28"/>
          <w:szCs w:val="28"/>
        </w:rPr>
        <w:t xml:space="preserve"> </w:t>
      </w:r>
      <w:proofErr w:type="spellStart"/>
      <w:r w:rsidRPr="00796FFF">
        <w:rPr>
          <w:color w:val="222222"/>
          <w:sz w:val="28"/>
          <w:szCs w:val="28"/>
        </w:rPr>
        <w:t>із</w:t>
      </w:r>
      <w:proofErr w:type="spellEnd"/>
      <w:r w:rsidRPr="00796FFF">
        <w:rPr>
          <w:color w:val="222222"/>
          <w:sz w:val="28"/>
          <w:szCs w:val="28"/>
        </w:rPr>
        <w:t xml:space="preserve"> </w:t>
      </w:r>
      <w:proofErr w:type="spellStart"/>
      <w:r w:rsidRPr="00796FFF">
        <w:rPr>
          <w:color w:val="222222"/>
          <w:sz w:val="28"/>
          <w:szCs w:val="28"/>
        </w:rPr>
        <w:t>ключових</w:t>
      </w:r>
      <w:proofErr w:type="spellEnd"/>
      <w:r w:rsidRPr="00796FFF">
        <w:rPr>
          <w:color w:val="222222"/>
          <w:sz w:val="28"/>
          <w:szCs w:val="28"/>
        </w:rPr>
        <w:t xml:space="preserve"> ланок у </w:t>
      </w:r>
      <w:proofErr w:type="spellStart"/>
      <w:r w:rsidRPr="00796FFF">
        <w:rPr>
          <w:color w:val="222222"/>
          <w:sz w:val="28"/>
          <w:szCs w:val="28"/>
        </w:rPr>
        <w:t>керуванні</w:t>
      </w:r>
      <w:proofErr w:type="spellEnd"/>
      <w:r w:rsidRPr="00796FFF">
        <w:rPr>
          <w:color w:val="222222"/>
          <w:sz w:val="28"/>
          <w:szCs w:val="28"/>
        </w:rPr>
        <w:t xml:space="preserve"> </w:t>
      </w:r>
      <w:proofErr w:type="spellStart"/>
      <w:r w:rsidRPr="00796FFF">
        <w:rPr>
          <w:color w:val="222222"/>
          <w:sz w:val="28"/>
          <w:szCs w:val="28"/>
        </w:rPr>
        <w:t>психікою</w:t>
      </w:r>
      <w:proofErr w:type="spellEnd"/>
      <w:r w:rsidRPr="00796FFF">
        <w:rPr>
          <w:color w:val="222222"/>
          <w:sz w:val="28"/>
          <w:szCs w:val="28"/>
        </w:rPr>
        <w:t xml:space="preserve"> </w:t>
      </w:r>
      <w:proofErr w:type="spellStart"/>
      <w:r w:rsidRPr="00796FFF">
        <w:rPr>
          <w:color w:val="222222"/>
          <w:sz w:val="28"/>
          <w:szCs w:val="28"/>
        </w:rPr>
        <w:t>людини</w:t>
      </w:r>
      <w:proofErr w:type="spellEnd"/>
      <w:r w:rsidRPr="00796FFF">
        <w:rPr>
          <w:color w:val="222222"/>
          <w:sz w:val="28"/>
          <w:szCs w:val="28"/>
        </w:rPr>
        <w:t xml:space="preserve">. </w:t>
      </w:r>
      <w:proofErr w:type="spellStart"/>
      <w:r w:rsidRPr="00796FFF">
        <w:rPr>
          <w:color w:val="222222"/>
          <w:sz w:val="28"/>
          <w:szCs w:val="28"/>
        </w:rPr>
        <w:t>Протягом</w:t>
      </w:r>
      <w:proofErr w:type="spellEnd"/>
      <w:r w:rsidRPr="00796FFF">
        <w:rPr>
          <w:color w:val="222222"/>
          <w:sz w:val="28"/>
          <w:szCs w:val="28"/>
        </w:rPr>
        <w:t xml:space="preserve"> </w:t>
      </w:r>
      <w:proofErr w:type="spellStart"/>
      <w:r w:rsidRPr="00796FFF">
        <w:rPr>
          <w:color w:val="222222"/>
          <w:sz w:val="28"/>
          <w:szCs w:val="28"/>
        </w:rPr>
        <w:t>багатьох</w:t>
      </w:r>
      <w:proofErr w:type="spellEnd"/>
      <w:r w:rsidRPr="00796FFF">
        <w:rPr>
          <w:color w:val="222222"/>
          <w:sz w:val="28"/>
          <w:szCs w:val="28"/>
        </w:rPr>
        <w:t xml:space="preserve"> </w:t>
      </w:r>
      <w:proofErr w:type="spellStart"/>
      <w:r w:rsidRPr="00796FFF">
        <w:rPr>
          <w:color w:val="222222"/>
          <w:sz w:val="28"/>
          <w:szCs w:val="28"/>
        </w:rPr>
        <w:t>тисячоліть</w:t>
      </w:r>
      <w:proofErr w:type="spellEnd"/>
      <w:r w:rsidRPr="00796FFF">
        <w:rPr>
          <w:color w:val="222222"/>
          <w:sz w:val="28"/>
          <w:szCs w:val="28"/>
        </w:rPr>
        <w:t xml:space="preserve"> </w:t>
      </w:r>
      <w:proofErr w:type="spellStart"/>
      <w:r w:rsidRPr="00796FFF">
        <w:rPr>
          <w:color w:val="222222"/>
          <w:sz w:val="28"/>
          <w:szCs w:val="28"/>
        </w:rPr>
        <w:t>ментальні</w:t>
      </w:r>
      <w:proofErr w:type="spellEnd"/>
      <w:r w:rsidRPr="00796FFF">
        <w:rPr>
          <w:color w:val="222222"/>
          <w:sz w:val="28"/>
          <w:szCs w:val="28"/>
        </w:rPr>
        <w:t xml:space="preserve"> </w:t>
      </w:r>
      <w:proofErr w:type="spellStart"/>
      <w:r w:rsidRPr="00796FFF">
        <w:rPr>
          <w:color w:val="222222"/>
          <w:sz w:val="28"/>
          <w:szCs w:val="28"/>
        </w:rPr>
        <w:t>карти</w:t>
      </w:r>
      <w:proofErr w:type="spellEnd"/>
      <w:r w:rsidRPr="00796FFF">
        <w:rPr>
          <w:color w:val="222222"/>
          <w:sz w:val="28"/>
          <w:szCs w:val="28"/>
        </w:rPr>
        <w:t xml:space="preserve"> </w:t>
      </w:r>
      <w:proofErr w:type="spellStart"/>
      <w:r w:rsidRPr="00796FFF">
        <w:rPr>
          <w:color w:val="222222"/>
          <w:sz w:val="28"/>
          <w:szCs w:val="28"/>
        </w:rPr>
        <w:t>формувалися</w:t>
      </w:r>
      <w:proofErr w:type="spellEnd"/>
      <w:r w:rsidRPr="00796FFF">
        <w:rPr>
          <w:color w:val="222222"/>
          <w:sz w:val="28"/>
          <w:szCs w:val="28"/>
        </w:rPr>
        <w:t xml:space="preserve"> </w:t>
      </w:r>
      <w:proofErr w:type="spellStart"/>
      <w:r w:rsidRPr="00796FFF">
        <w:rPr>
          <w:color w:val="222222"/>
          <w:sz w:val="28"/>
          <w:szCs w:val="28"/>
        </w:rPr>
        <w:t>переважно</w:t>
      </w:r>
      <w:proofErr w:type="spellEnd"/>
      <w:r w:rsidRPr="00796FFF">
        <w:rPr>
          <w:color w:val="222222"/>
          <w:sz w:val="28"/>
          <w:szCs w:val="28"/>
        </w:rPr>
        <w:t xml:space="preserve"> </w:t>
      </w:r>
      <w:proofErr w:type="spellStart"/>
      <w:r w:rsidRPr="00796FFF">
        <w:rPr>
          <w:color w:val="222222"/>
          <w:sz w:val="28"/>
          <w:szCs w:val="28"/>
        </w:rPr>
        <w:t>стихійно</w:t>
      </w:r>
      <w:proofErr w:type="spellEnd"/>
      <w:r w:rsidRPr="00796FFF">
        <w:rPr>
          <w:color w:val="222222"/>
          <w:sz w:val="28"/>
          <w:szCs w:val="28"/>
        </w:rPr>
        <w:t xml:space="preserve"> за </w:t>
      </w:r>
      <w:proofErr w:type="spellStart"/>
      <w:r w:rsidRPr="00796FFF">
        <w:rPr>
          <w:color w:val="222222"/>
          <w:sz w:val="28"/>
          <w:szCs w:val="28"/>
        </w:rPr>
        <w:t>допомогою</w:t>
      </w:r>
      <w:proofErr w:type="spellEnd"/>
      <w:r w:rsidRPr="00796FFF">
        <w:rPr>
          <w:color w:val="222222"/>
          <w:sz w:val="28"/>
          <w:szCs w:val="28"/>
        </w:rPr>
        <w:t xml:space="preserve"> </w:t>
      </w:r>
      <w:proofErr w:type="spellStart"/>
      <w:r w:rsidRPr="00796FFF">
        <w:rPr>
          <w:color w:val="222222"/>
          <w:sz w:val="28"/>
          <w:szCs w:val="28"/>
        </w:rPr>
        <w:t>традиційних</w:t>
      </w:r>
      <w:proofErr w:type="spellEnd"/>
      <w:r w:rsidRPr="00796FFF">
        <w:rPr>
          <w:color w:val="222222"/>
          <w:sz w:val="28"/>
          <w:szCs w:val="28"/>
        </w:rPr>
        <w:t xml:space="preserve"> </w:t>
      </w:r>
      <w:proofErr w:type="spellStart"/>
      <w:r w:rsidRPr="00796FFF">
        <w:rPr>
          <w:color w:val="222222"/>
          <w:sz w:val="28"/>
          <w:szCs w:val="28"/>
        </w:rPr>
        <w:t>інститутів</w:t>
      </w:r>
      <w:proofErr w:type="spellEnd"/>
      <w:r w:rsidRPr="00796FFF">
        <w:rPr>
          <w:color w:val="222222"/>
          <w:sz w:val="28"/>
          <w:szCs w:val="28"/>
        </w:rPr>
        <w:t xml:space="preserve"> </w:t>
      </w:r>
      <w:proofErr w:type="spellStart"/>
      <w:r w:rsidRPr="00796FFF">
        <w:rPr>
          <w:color w:val="222222"/>
          <w:sz w:val="28"/>
          <w:szCs w:val="28"/>
        </w:rPr>
        <w:t>соціалізації</w:t>
      </w:r>
      <w:proofErr w:type="spellEnd"/>
      <w:r w:rsidRPr="00796FFF">
        <w:rPr>
          <w:color w:val="222222"/>
          <w:sz w:val="28"/>
          <w:szCs w:val="28"/>
        </w:rPr>
        <w:t xml:space="preserve">: </w:t>
      </w:r>
      <w:proofErr w:type="spellStart"/>
      <w:r w:rsidRPr="00796FFF">
        <w:rPr>
          <w:color w:val="222222"/>
          <w:sz w:val="28"/>
          <w:szCs w:val="28"/>
        </w:rPr>
        <w:t>родини</w:t>
      </w:r>
      <w:proofErr w:type="spellEnd"/>
      <w:r w:rsidRPr="00796FFF">
        <w:rPr>
          <w:color w:val="222222"/>
          <w:sz w:val="28"/>
          <w:szCs w:val="28"/>
        </w:rPr>
        <w:t xml:space="preserve">, церкви, </w:t>
      </w:r>
      <w:proofErr w:type="spellStart"/>
      <w:r w:rsidRPr="00796FFF">
        <w:rPr>
          <w:color w:val="222222"/>
          <w:sz w:val="28"/>
          <w:szCs w:val="28"/>
        </w:rPr>
        <w:t>школи</w:t>
      </w:r>
      <w:proofErr w:type="spellEnd"/>
      <w:r w:rsidRPr="00796FFF">
        <w:rPr>
          <w:color w:val="222222"/>
          <w:sz w:val="28"/>
          <w:szCs w:val="28"/>
        </w:rPr>
        <w:t xml:space="preserve"> і т.п. </w:t>
      </w:r>
      <w:proofErr w:type="spellStart"/>
      <w:r w:rsidRPr="00796FFF">
        <w:rPr>
          <w:color w:val="222222"/>
          <w:sz w:val="28"/>
          <w:szCs w:val="28"/>
        </w:rPr>
        <w:t>Наприкінці</w:t>
      </w:r>
      <w:proofErr w:type="spellEnd"/>
      <w:r w:rsidRPr="00796FFF">
        <w:rPr>
          <w:color w:val="222222"/>
          <w:sz w:val="28"/>
          <w:szCs w:val="28"/>
        </w:rPr>
        <w:t xml:space="preserve"> ХХ </w:t>
      </w:r>
      <w:proofErr w:type="spellStart"/>
      <w:r w:rsidRPr="00796FFF">
        <w:rPr>
          <w:color w:val="222222"/>
          <w:sz w:val="28"/>
          <w:szCs w:val="28"/>
        </w:rPr>
        <w:t>століття</w:t>
      </w:r>
      <w:proofErr w:type="spellEnd"/>
      <w:r w:rsidRPr="00796FFF">
        <w:rPr>
          <w:color w:val="222222"/>
          <w:sz w:val="28"/>
          <w:szCs w:val="28"/>
        </w:rPr>
        <w:t xml:space="preserve"> стало </w:t>
      </w:r>
      <w:proofErr w:type="spellStart"/>
      <w:r w:rsidRPr="00796FFF">
        <w:rPr>
          <w:color w:val="222222"/>
          <w:sz w:val="28"/>
          <w:szCs w:val="28"/>
        </w:rPr>
        <w:t>можливим</w:t>
      </w:r>
      <w:proofErr w:type="spellEnd"/>
      <w:r w:rsidRPr="00796FFF">
        <w:rPr>
          <w:color w:val="222222"/>
          <w:sz w:val="28"/>
          <w:szCs w:val="28"/>
        </w:rPr>
        <w:t xml:space="preserve">, як </w:t>
      </w:r>
      <w:proofErr w:type="spellStart"/>
      <w:r w:rsidRPr="00796FFF">
        <w:rPr>
          <w:color w:val="222222"/>
          <w:sz w:val="28"/>
          <w:szCs w:val="28"/>
        </w:rPr>
        <w:t>вважають</w:t>
      </w:r>
      <w:proofErr w:type="spellEnd"/>
      <w:r w:rsidRPr="00796FFF">
        <w:rPr>
          <w:color w:val="222222"/>
          <w:sz w:val="28"/>
          <w:szCs w:val="28"/>
        </w:rPr>
        <w:t xml:space="preserve"> </w:t>
      </w:r>
      <w:proofErr w:type="spellStart"/>
      <w:r w:rsidRPr="00796FFF">
        <w:rPr>
          <w:color w:val="222222"/>
          <w:sz w:val="28"/>
          <w:szCs w:val="28"/>
        </w:rPr>
        <w:t>творці</w:t>
      </w:r>
      <w:proofErr w:type="spellEnd"/>
      <w:r w:rsidRPr="00796FFF">
        <w:rPr>
          <w:color w:val="222222"/>
          <w:sz w:val="28"/>
          <w:szCs w:val="28"/>
        </w:rPr>
        <w:t xml:space="preserve"> НЛП, </w:t>
      </w:r>
      <w:proofErr w:type="spellStart"/>
      <w:r w:rsidRPr="00796FFF">
        <w:rPr>
          <w:color w:val="222222"/>
          <w:sz w:val="28"/>
          <w:szCs w:val="28"/>
        </w:rPr>
        <w:t>цілеспрямовано</w:t>
      </w:r>
      <w:proofErr w:type="spellEnd"/>
      <w:r w:rsidRPr="00796FFF">
        <w:rPr>
          <w:color w:val="222222"/>
          <w:sz w:val="28"/>
          <w:szCs w:val="28"/>
        </w:rPr>
        <w:t xml:space="preserve">, в </w:t>
      </w:r>
      <w:proofErr w:type="spellStart"/>
      <w:r w:rsidRPr="00796FFF">
        <w:rPr>
          <w:color w:val="222222"/>
          <w:sz w:val="28"/>
          <w:szCs w:val="28"/>
        </w:rPr>
        <w:t>порівняно</w:t>
      </w:r>
      <w:proofErr w:type="spellEnd"/>
      <w:r w:rsidRPr="00796FFF">
        <w:rPr>
          <w:color w:val="222222"/>
          <w:sz w:val="28"/>
          <w:szCs w:val="28"/>
        </w:rPr>
        <w:t xml:space="preserve"> невеликий </w:t>
      </w:r>
      <w:proofErr w:type="spellStart"/>
      <w:r w:rsidRPr="00796FFF">
        <w:rPr>
          <w:color w:val="222222"/>
          <w:sz w:val="28"/>
          <w:szCs w:val="28"/>
        </w:rPr>
        <w:t>проміжок</w:t>
      </w:r>
      <w:proofErr w:type="spellEnd"/>
      <w:r w:rsidRPr="00796FFF">
        <w:rPr>
          <w:color w:val="222222"/>
          <w:sz w:val="28"/>
          <w:szCs w:val="28"/>
        </w:rPr>
        <w:t xml:space="preserve"> часу </w:t>
      </w:r>
      <w:proofErr w:type="spellStart"/>
      <w:r w:rsidRPr="00796FFF">
        <w:rPr>
          <w:color w:val="222222"/>
          <w:sz w:val="28"/>
          <w:szCs w:val="28"/>
        </w:rPr>
        <w:t>їх</w:t>
      </w:r>
      <w:proofErr w:type="spellEnd"/>
      <w:r w:rsidRPr="00796FFF">
        <w:rPr>
          <w:color w:val="222222"/>
          <w:sz w:val="28"/>
          <w:szCs w:val="28"/>
        </w:rPr>
        <w:t xml:space="preserve"> </w:t>
      </w:r>
      <w:proofErr w:type="spellStart"/>
      <w:r w:rsidRPr="00796FFF">
        <w:rPr>
          <w:color w:val="222222"/>
          <w:sz w:val="28"/>
          <w:szCs w:val="28"/>
        </w:rPr>
        <w:t>формувати</w:t>
      </w:r>
      <w:proofErr w:type="spellEnd"/>
      <w:r w:rsidRPr="00796FFF">
        <w:rPr>
          <w:color w:val="222222"/>
          <w:sz w:val="28"/>
          <w:szCs w:val="28"/>
        </w:rPr>
        <w:t xml:space="preserve"> </w:t>
      </w:r>
      <w:proofErr w:type="spellStart"/>
      <w:r w:rsidRPr="00796FFF">
        <w:rPr>
          <w:color w:val="222222"/>
          <w:sz w:val="28"/>
          <w:szCs w:val="28"/>
        </w:rPr>
        <w:t>або</w:t>
      </w:r>
      <w:proofErr w:type="spellEnd"/>
      <w:r w:rsidRPr="00796FFF">
        <w:rPr>
          <w:color w:val="222222"/>
          <w:sz w:val="28"/>
          <w:szCs w:val="28"/>
        </w:rPr>
        <w:t xml:space="preserve">, </w:t>
      </w:r>
      <w:proofErr w:type="spellStart"/>
      <w:r w:rsidRPr="00796FFF">
        <w:rPr>
          <w:color w:val="222222"/>
          <w:sz w:val="28"/>
          <w:szCs w:val="28"/>
        </w:rPr>
        <w:t>принаймні</w:t>
      </w:r>
      <w:proofErr w:type="spellEnd"/>
      <w:r w:rsidRPr="00796FFF">
        <w:rPr>
          <w:color w:val="222222"/>
          <w:sz w:val="28"/>
          <w:szCs w:val="28"/>
        </w:rPr>
        <w:t xml:space="preserve">, </w:t>
      </w:r>
      <w:proofErr w:type="spellStart"/>
      <w:r w:rsidRPr="00796FFF">
        <w:rPr>
          <w:color w:val="222222"/>
          <w:sz w:val="28"/>
          <w:szCs w:val="28"/>
        </w:rPr>
        <w:t>істотно</w:t>
      </w:r>
      <w:proofErr w:type="spellEnd"/>
      <w:r w:rsidRPr="00796FFF">
        <w:rPr>
          <w:color w:val="222222"/>
          <w:sz w:val="28"/>
          <w:szCs w:val="28"/>
        </w:rPr>
        <w:t xml:space="preserve"> </w:t>
      </w:r>
      <w:proofErr w:type="spellStart"/>
      <w:r w:rsidRPr="00796FFF">
        <w:rPr>
          <w:color w:val="222222"/>
          <w:sz w:val="28"/>
          <w:szCs w:val="28"/>
        </w:rPr>
        <w:t>змінювати</w:t>
      </w:r>
      <w:proofErr w:type="spellEnd"/>
      <w:r w:rsidRPr="00796FFF">
        <w:rPr>
          <w:color w:val="222222"/>
          <w:sz w:val="28"/>
          <w:szCs w:val="28"/>
        </w:rPr>
        <w:t xml:space="preserve">. У </w:t>
      </w:r>
      <w:proofErr w:type="spellStart"/>
      <w:r w:rsidRPr="00796FFF">
        <w:rPr>
          <w:color w:val="222222"/>
          <w:sz w:val="28"/>
          <w:szCs w:val="28"/>
        </w:rPr>
        <w:t>цьому</w:t>
      </w:r>
      <w:proofErr w:type="spellEnd"/>
      <w:r w:rsidRPr="00796FFF">
        <w:rPr>
          <w:color w:val="222222"/>
          <w:sz w:val="28"/>
          <w:szCs w:val="28"/>
        </w:rPr>
        <w:t xml:space="preserve">, </w:t>
      </w:r>
      <w:proofErr w:type="spellStart"/>
      <w:r w:rsidRPr="00796FFF">
        <w:rPr>
          <w:color w:val="222222"/>
          <w:sz w:val="28"/>
          <w:szCs w:val="28"/>
        </w:rPr>
        <w:t>власно</w:t>
      </w:r>
      <w:proofErr w:type="spellEnd"/>
      <w:r w:rsidRPr="00796FFF">
        <w:rPr>
          <w:color w:val="222222"/>
          <w:sz w:val="28"/>
          <w:szCs w:val="28"/>
        </w:rPr>
        <w:t xml:space="preserve">, і є суть </w:t>
      </w:r>
      <w:proofErr w:type="spellStart"/>
      <w:r w:rsidRPr="00796FFF">
        <w:rPr>
          <w:color w:val="222222"/>
          <w:sz w:val="28"/>
          <w:szCs w:val="28"/>
        </w:rPr>
        <w:t>нейролінгвістичного</w:t>
      </w:r>
      <w:proofErr w:type="spellEnd"/>
      <w:r w:rsidRPr="00796FFF">
        <w:rPr>
          <w:color w:val="222222"/>
          <w:sz w:val="28"/>
          <w:szCs w:val="28"/>
        </w:rPr>
        <w:t xml:space="preserve"> </w:t>
      </w:r>
      <w:proofErr w:type="spellStart"/>
      <w:r w:rsidRPr="00796FFF">
        <w:rPr>
          <w:color w:val="222222"/>
          <w:sz w:val="28"/>
          <w:szCs w:val="28"/>
        </w:rPr>
        <w:t>програмування</w:t>
      </w:r>
      <w:proofErr w:type="spellEnd"/>
      <w:r w:rsidRPr="00796FFF">
        <w:rPr>
          <w:color w:val="222222"/>
          <w:sz w:val="28"/>
          <w:szCs w:val="28"/>
        </w:rPr>
        <w:t xml:space="preserve">. </w:t>
      </w:r>
      <w:proofErr w:type="spellStart"/>
      <w:r w:rsidRPr="00796FFF">
        <w:rPr>
          <w:color w:val="222222"/>
          <w:sz w:val="28"/>
          <w:szCs w:val="28"/>
        </w:rPr>
        <w:t>Отже</w:t>
      </w:r>
      <w:proofErr w:type="spellEnd"/>
      <w:r w:rsidRPr="00796FFF">
        <w:rPr>
          <w:color w:val="222222"/>
          <w:sz w:val="28"/>
          <w:szCs w:val="28"/>
        </w:rPr>
        <w:t xml:space="preserve">, НЛП </w:t>
      </w:r>
      <w:proofErr w:type="spellStart"/>
      <w:r w:rsidRPr="00796FFF">
        <w:rPr>
          <w:color w:val="222222"/>
          <w:sz w:val="28"/>
          <w:szCs w:val="28"/>
        </w:rPr>
        <w:t>можна</w:t>
      </w:r>
      <w:proofErr w:type="spellEnd"/>
      <w:r w:rsidRPr="00796FFF">
        <w:rPr>
          <w:color w:val="222222"/>
          <w:sz w:val="28"/>
          <w:szCs w:val="28"/>
        </w:rPr>
        <w:t xml:space="preserve"> </w:t>
      </w:r>
      <w:proofErr w:type="spellStart"/>
      <w:r w:rsidRPr="00796FFF">
        <w:rPr>
          <w:color w:val="222222"/>
          <w:sz w:val="28"/>
          <w:szCs w:val="28"/>
        </w:rPr>
        <w:t>розглядати</w:t>
      </w:r>
      <w:proofErr w:type="spellEnd"/>
      <w:r w:rsidRPr="00796FFF">
        <w:rPr>
          <w:color w:val="222222"/>
          <w:sz w:val="28"/>
          <w:szCs w:val="28"/>
        </w:rPr>
        <w:t xml:space="preserve"> як </w:t>
      </w:r>
      <w:proofErr w:type="spellStart"/>
      <w:r w:rsidRPr="00796FFF">
        <w:rPr>
          <w:color w:val="222222"/>
          <w:sz w:val="28"/>
          <w:szCs w:val="28"/>
        </w:rPr>
        <w:lastRenderedPageBreak/>
        <w:t>процес</w:t>
      </w:r>
      <w:proofErr w:type="spellEnd"/>
      <w:r w:rsidRPr="00796FFF">
        <w:rPr>
          <w:color w:val="222222"/>
          <w:sz w:val="28"/>
          <w:szCs w:val="28"/>
        </w:rPr>
        <w:t xml:space="preserve"> </w:t>
      </w:r>
      <w:proofErr w:type="spellStart"/>
      <w:r w:rsidRPr="00796FFF">
        <w:rPr>
          <w:color w:val="222222"/>
          <w:sz w:val="28"/>
          <w:szCs w:val="28"/>
        </w:rPr>
        <w:t>аналізу</w:t>
      </w:r>
      <w:proofErr w:type="spellEnd"/>
      <w:r w:rsidRPr="00796FFF">
        <w:rPr>
          <w:color w:val="222222"/>
          <w:sz w:val="28"/>
          <w:szCs w:val="28"/>
        </w:rPr>
        <w:t xml:space="preserve"> та </w:t>
      </w:r>
      <w:proofErr w:type="spellStart"/>
      <w:r w:rsidRPr="00796FFF">
        <w:rPr>
          <w:color w:val="222222"/>
          <w:sz w:val="28"/>
          <w:szCs w:val="28"/>
        </w:rPr>
        <w:t>перетворення</w:t>
      </w:r>
      <w:proofErr w:type="spellEnd"/>
      <w:r w:rsidRPr="00796FFF">
        <w:rPr>
          <w:color w:val="222222"/>
          <w:sz w:val="28"/>
          <w:szCs w:val="28"/>
        </w:rPr>
        <w:t xml:space="preserve"> </w:t>
      </w:r>
      <w:proofErr w:type="spellStart"/>
      <w:r w:rsidRPr="00796FFF">
        <w:rPr>
          <w:color w:val="222222"/>
          <w:sz w:val="28"/>
          <w:szCs w:val="28"/>
        </w:rPr>
        <w:t>структури</w:t>
      </w:r>
      <w:proofErr w:type="spellEnd"/>
      <w:r w:rsidRPr="00796FFF">
        <w:rPr>
          <w:color w:val="222222"/>
          <w:sz w:val="28"/>
          <w:szCs w:val="28"/>
        </w:rPr>
        <w:t xml:space="preserve"> </w:t>
      </w:r>
      <w:proofErr w:type="spellStart"/>
      <w:r w:rsidRPr="00796FFF">
        <w:rPr>
          <w:color w:val="222222"/>
          <w:sz w:val="28"/>
          <w:szCs w:val="28"/>
        </w:rPr>
        <w:t>суб'єктивного</w:t>
      </w:r>
      <w:proofErr w:type="spellEnd"/>
      <w:r w:rsidRPr="00796FFF">
        <w:rPr>
          <w:color w:val="222222"/>
          <w:sz w:val="28"/>
          <w:szCs w:val="28"/>
        </w:rPr>
        <w:t xml:space="preserve"> </w:t>
      </w:r>
      <w:proofErr w:type="spellStart"/>
      <w:r w:rsidRPr="00796FFF">
        <w:rPr>
          <w:color w:val="222222"/>
          <w:sz w:val="28"/>
          <w:szCs w:val="28"/>
        </w:rPr>
        <w:t>досвіду</w:t>
      </w:r>
      <w:proofErr w:type="spellEnd"/>
      <w:r w:rsidRPr="00796FFF">
        <w:rPr>
          <w:color w:val="222222"/>
          <w:sz w:val="28"/>
          <w:szCs w:val="28"/>
        </w:rPr>
        <w:t xml:space="preserve"> </w:t>
      </w:r>
      <w:proofErr w:type="spellStart"/>
      <w:r w:rsidRPr="00796FFF">
        <w:rPr>
          <w:color w:val="222222"/>
          <w:sz w:val="28"/>
          <w:szCs w:val="28"/>
        </w:rPr>
        <w:t>людини</w:t>
      </w:r>
      <w:proofErr w:type="spellEnd"/>
      <w:r w:rsidRPr="00796FFF">
        <w:rPr>
          <w:color w:val="222222"/>
          <w:sz w:val="28"/>
          <w:szCs w:val="28"/>
        </w:rPr>
        <w:t xml:space="preserve">, </w:t>
      </w:r>
      <w:proofErr w:type="spellStart"/>
      <w:r w:rsidRPr="00796FFF">
        <w:rPr>
          <w:color w:val="222222"/>
          <w:sz w:val="28"/>
          <w:szCs w:val="28"/>
        </w:rPr>
        <w:t>навчання</w:t>
      </w:r>
      <w:proofErr w:type="spellEnd"/>
      <w:r w:rsidRPr="00796FFF">
        <w:rPr>
          <w:color w:val="222222"/>
          <w:sz w:val="28"/>
          <w:szCs w:val="28"/>
        </w:rPr>
        <w:t xml:space="preserve"> </w:t>
      </w:r>
      <w:proofErr w:type="spellStart"/>
      <w:r w:rsidRPr="00796FFF">
        <w:rPr>
          <w:color w:val="222222"/>
          <w:sz w:val="28"/>
          <w:szCs w:val="28"/>
        </w:rPr>
        <w:t>її</w:t>
      </w:r>
      <w:proofErr w:type="spellEnd"/>
      <w:r w:rsidRPr="00796FFF">
        <w:rPr>
          <w:color w:val="222222"/>
          <w:sz w:val="28"/>
          <w:szCs w:val="28"/>
        </w:rPr>
        <w:t xml:space="preserve"> </w:t>
      </w:r>
      <w:proofErr w:type="spellStart"/>
      <w:r w:rsidRPr="00796FFF">
        <w:rPr>
          <w:color w:val="222222"/>
          <w:sz w:val="28"/>
          <w:szCs w:val="28"/>
        </w:rPr>
        <w:t>новим</w:t>
      </w:r>
      <w:proofErr w:type="spellEnd"/>
      <w:r w:rsidRPr="00796FFF">
        <w:rPr>
          <w:color w:val="222222"/>
          <w:sz w:val="28"/>
          <w:szCs w:val="28"/>
        </w:rPr>
        <w:t xml:space="preserve"> формам </w:t>
      </w:r>
      <w:proofErr w:type="spellStart"/>
      <w:r w:rsidRPr="00796FFF">
        <w:rPr>
          <w:color w:val="222222"/>
          <w:sz w:val="28"/>
          <w:szCs w:val="28"/>
        </w:rPr>
        <w:t>реагування</w:t>
      </w:r>
      <w:proofErr w:type="spellEnd"/>
      <w:r w:rsidRPr="00796FFF">
        <w:rPr>
          <w:color w:val="222222"/>
          <w:sz w:val="28"/>
          <w:szCs w:val="28"/>
        </w:rPr>
        <w:t xml:space="preserve"> на </w:t>
      </w:r>
      <w:proofErr w:type="spellStart"/>
      <w:r w:rsidRPr="00796FFF">
        <w:rPr>
          <w:color w:val="222222"/>
          <w:sz w:val="28"/>
          <w:szCs w:val="28"/>
        </w:rPr>
        <w:t>зовнішні</w:t>
      </w:r>
      <w:proofErr w:type="spellEnd"/>
      <w:r w:rsidRPr="00796FFF">
        <w:rPr>
          <w:color w:val="222222"/>
          <w:sz w:val="28"/>
          <w:szCs w:val="28"/>
        </w:rPr>
        <w:t xml:space="preserve"> і </w:t>
      </w:r>
      <w:proofErr w:type="spellStart"/>
      <w:r w:rsidRPr="00796FFF">
        <w:rPr>
          <w:color w:val="222222"/>
          <w:sz w:val="28"/>
          <w:szCs w:val="28"/>
        </w:rPr>
        <w:t>внутрішні</w:t>
      </w:r>
      <w:proofErr w:type="spellEnd"/>
      <w:r w:rsidRPr="00796FFF">
        <w:rPr>
          <w:color w:val="222222"/>
          <w:sz w:val="28"/>
          <w:szCs w:val="28"/>
        </w:rPr>
        <w:t xml:space="preserve"> </w:t>
      </w:r>
      <w:proofErr w:type="spellStart"/>
      <w:r w:rsidRPr="00796FFF">
        <w:rPr>
          <w:color w:val="222222"/>
          <w:sz w:val="28"/>
          <w:szCs w:val="28"/>
        </w:rPr>
        <w:t>стимули</w:t>
      </w:r>
      <w:proofErr w:type="spellEnd"/>
      <w:r w:rsidRPr="00796FFF">
        <w:rPr>
          <w:color w:val="222222"/>
          <w:sz w:val="28"/>
          <w:szCs w:val="28"/>
        </w:rPr>
        <w:t xml:space="preserve"> шляхом </w:t>
      </w:r>
      <w:proofErr w:type="spellStart"/>
      <w:r w:rsidRPr="00796FFF">
        <w:rPr>
          <w:color w:val="222222"/>
          <w:sz w:val="28"/>
          <w:szCs w:val="28"/>
        </w:rPr>
        <w:t>модифікування</w:t>
      </w:r>
      <w:proofErr w:type="spellEnd"/>
      <w:r w:rsidRPr="00796FFF">
        <w:rPr>
          <w:color w:val="222222"/>
          <w:sz w:val="28"/>
          <w:szCs w:val="28"/>
        </w:rPr>
        <w:t xml:space="preserve"> </w:t>
      </w:r>
      <w:proofErr w:type="spellStart"/>
      <w:r w:rsidRPr="00796FFF">
        <w:rPr>
          <w:color w:val="222222"/>
          <w:sz w:val="28"/>
          <w:szCs w:val="28"/>
        </w:rPr>
        <w:t>старих</w:t>
      </w:r>
      <w:proofErr w:type="spellEnd"/>
      <w:r w:rsidRPr="00796FFF">
        <w:rPr>
          <w:color w:val="222222"/>
          <w:sz w:val="28"/>
          <w:szCs w:val="28"/>
        </w:rPr>
        <w:t xml:space="preserve"> "</w:t>
      </w:r>
      <w:proofErr w:type="spellStart"/>
      <w:r w:rsidRPr="00796FFF">
        <w:rPr>
          <w:color w:val="222222"/>
          <w:sz w:val="28"/>
          <w:szCs w:val="28"/>
        </w:rPr>
        <w:t>програм</w:t>
      </w:r>
      <w:proofErr w:type="spellEnd"/>
      <w:r w:rsidRPr="00796FFF">
        <w:rPr>
          <w:color w:val="222222"/>
          <w:sz w:val="28"/>
          <w:szCs w:val="28"/>
        </w:rPr>
        <w:t xml:space="preserve">" </w:t>
      </w:r>
      <w:proofErr w:type="spellStart"/>
      <w:r w:rsidRPr="00796FFF">
        <w:rPr>
          <w:color w:val="222222"/>
          <w:sz w:val="28"/>
          <w:szCs w:val="28"/>
        </w:rPr>
        <w:t>або</w:t>
      </w:r>
      <w:proofErr w:type="spellEnd"/>
      <w:r w:rsidRPr="00796FFF">
        <w:rPr>
          <w:color w:val="222222"/>
          <w:sz w:val="28"/>
          <w:szCs w:val="28"/>
        </w:rPr>
        <w:t xml:space="preserve"> </w:t>
      </w:r>
      <w:proofErr w:type="spellStart"/>
      <w:r w:rsidRPr="00796FFF">
        <w:rPr>
          <w:color w:val="222222"/>
          <w:sz w:val="28"/>
          <w:szCs w:val="28"/>
        </w:rPr>
        <w:t>заміни</w:t>
      </w:r>
      <w:proofErr w:type="spellEnd"/>
      <w:r w:rsidRPr="00796FFF">
        <w:rPr>
          <w:color w:val="222222"/>
          <w:sz w:val="28"/>
          <w:szCs w:val="28"/>
        </w:rPr>
        <w:t xml:space="preserve"> </w:t>
      </w:r>
      <w:proofErr w:type="spellStart"/>
      <w:r w:rsidRPr="00796FFF">
        <w:rPr>
          <w:color w:val="222222"/>
          <w:sz w:val="28"/>
          <w:szCs w:val="28"/>
        </w:rPr>
        <w:t>їх</w:t>
      </w:r>
      <w:proofErr w:type="spellEnd"/>
      <w:r w:rsidRPr="00796FFF">
        <w:rPr>
          <w:color w:val="222222"/>
          <w:sz w:val="28"/>
          <w:szCs w:val="28"/>
        </w:rPr>
        <w:t xml:space="preserve"> на </w:t>
      </w:r>
      <w:proofErr w:type="spellStart"/>
      <w:r w:rsidRPr="00796FFF">
        <w:rPr>
          <w:color w:val="222222"/>
          <w:sz w:val="28"/>
          <w:szCs w:val="28"/>
        </w:rPr>
        <w:t>нові</w:t>
      </w:r>
      <w:proofErr w:type="spellEnd"/>
      <w:r w:rsidRPr="00796FFF">
        <w:rPr>
          <w:color w:val="222222"/>
          <w:sz w:val="28"/>
          <w:szCs w:val="28"/>
        </w:rPr>
        <w:t>.</w:t>
      </w:r>
    </w:p>
    <w:p w14:paraId="3F917941" w14:textId="77777777" w:rsidR="00A22E86" w:rsidRPr="00796FFF" w:rsidRDefault="00A22E86" w:rsidP="00796FFF">
      <w:pPr>
        <w:pStyle w:val="NormalWeb"/>
        <w:spacing w:before="0" w:beforeAutospacing="0" w:after="0" w:afterAutospacing="0"/>
        <w:ind w:firstLine="709"/>
        <w:jc w:val="both"/>
        <w:rPr>
          <w:color w:val="222222"/>
          <w:sz w:val="28"/>
          <w:szCs w:val="28"/>
        </w:rPr>
      </w:pPr>
      <w:proofErr w:type="spellStart"/>
      <w:r w:rsidRPr="00796FFF">
        <w:rPr>
          <w:color w:val="222222"/>
          <w:sz w:val="28"/>
          <w:szCs w:val="28"/>
        </w:rPr>
        <w:t>Фільтри</w:t>
      </w:r>
      <w:proofErr w:type="spellEnd"/>
      <w:r w:rsidRPr="00796FFF">
        <w:rPr>
          <w:color w:val="222222"/>
          <w:sz w:val="28"/>
          <w:szCs w:val="28"/>
        </w:rPr>
        <w:t xml:space="preserve"> </w:t>
      </w:r>
      <w:proofErr w:type="spellStart"/>
      <w:r w:rsidRPr="00796FFF">
        <w:rPr>
          <w:color w:val="222222"/>
          <w:sz w:val="28"/>
          <w:szCs w:val="28"/>
        </w:rPr>
        <w:t>сприйняття</w:t>
      </w:r>
      <w:proofErr w:type="spellEnd"/>
      <w:r w:rsidRPr="00796FFF">
        <w:rPr>
          <w:color w:val="222222"/>
          <w:sz w:val="28"/>
          <w:szCs w:val="28"/>
        </w:rPr>
        <w:t xml:space="preserve"> - </w:t>
      </w:r>
      <w:proofErr w:type="spellStart"/>
      <w:r w:rsidRPr="00796FFF">
        <w:rPr>
          <w:color w:val="222222"/>
          <w:sz w:val="28"/>
          <w:szCs w:val="28"/>
        </w:rPr>
        <w:t>ще</w:t>
      </w:r>
      <w:proofErr w:type="spellEnd"/>
      <w:r w:rsidRPr="00796FFF">
        <w:rPr>
          <w:color w:val="222222"/>
          <w:sz w:val="28"/>
          <w:szCs w:val="28"/>
        </w:rPr>
        <w:t xml:space="preserve"> </w:t>
      </w:r>
      <w:proofErr w:type="spellStart"/>
      <w:r w:rsidRPr="00796FFF">
        <w:rPr>
          <w:color w:val="222222"/>
          <w:sz w:val="28"/>
          <w:szCs w:val="28"/>
        </w:rPr>
        <w:t>одне</w:t>
      </w:r>
      <w:proofErr w:type="spellEnd"/>
      <w:r w:rsidRPr="00796FFF">
        <w:rPr>
          <w:color w:val="222222"/>
          <w:sz w:val="28"/>
          <w:szCs w:val="28"/>
        </w:rPr>
        <w:t xml:space="preserve"> </w:t>
      </w:r>
      <w:proofErr w:type="spellStart"/>
      <w:r w:rsidRPr="00796FFF">
        <w:rPr>
          <w:color w:val="222222"/>
          <w:sz w:val="28"/>
          <w:szCs w:val="28"/>
        </w:rPr>
        <w:t>поняття</w:t>
      </w:r>
      <w:proofErr w:type="spellEnd"/>
      <w:r w:rsidRPr="00796FFF">
        <w:rPr>
          <w:color w:val="222222"/>
          <w:sz w:val="28"/>
          <w:szCs w:val="28"/>
        </w:rPr>
        <w:t xml:space="preserve"> НЛП. </w:t>
      </w:r>
      <w:proofErr w:type="spellStart"/>
      <w:r w:rsidRPr="00796FFF">
        <w:rPr>
          <w:color w:val="222222"/>
          <w:sz w:val="28"/>
          <w:szCs w:val="28"/>
        </w:rPr>
        <w:t>Здатності</w:t>
      </w:r>
      <w:proofErr w:type="spellEnd"/>
      <w:r w:rsidRPr="00796FFF">
        <w:rPr>
          <w:color w:val="222222"/>
          <w:sz w:val="28"/>
          <w:szCs w:val="28"/>
        </w:rPr>
        <w:t xml:space="preserve"> </w:t>
      </w:r>
      <w:proofErr w:type="spellStart"/>
      <w:r w:rsidRPr="00796FFF">
        <w:rPr>
          <w:color w:val="222222"/>
          <w:sz w:val="28"/>
          <w:szCs w:val="28"/>
        </w:rPr>
        <w:t>людського</w:t>
      </w:r>
      <w:proofErr w:type="spellEnd"/>
      <w:r w:rsidRPr="00796FFF">
        <w:rPr>
          <w:color w:val="222222"/>
          <w:sz w:val="28"/>
          <w:szCs w:val="28"/>
        </w:rPr>
        <w:t xml:space="preserve"> </w:t>
      </w:r>
      <w:proofErr w:type="spellStart"/>
      <w:r w:rsidRPr="00796FFF">
        <w:rPr>
          <w:color w:val="222222"/>
          <w:sz w:val="28"/>
          <w:szCs w:val="28"/>
        </w:rPr>
        <w:t>сприйняття</w:t>
      </w:r>
      <w:proofErr w:type="spellEnd"/>
      <w:r w:rsidRPr="00796FFF">
        <w:rPr>
          <w:color w:val="222222"/>
          <w:sz w:val="28"/>
          <w:szCs w:val="28"/>
        </w:rPr>
        <w:t xml:space="preserve"> </w:t>
      </w:r>
      <w:proofErr w:type="spellStart"/>
      <w:r w:rsidRPr="00796FFF">
        <w:rPr>
          <w:color w:val="222222"/>
          <w:sz w:val="28"/>
          <w:szCs w:val="28"/>
        </w:rPr>
        <w:t>обмежені</w:t>
      </w:r>
      <w:proofErr w:type="spellEnd"/>
      <w:r w:rsidRPr="00796FFF">
        <w:rPr>
          <w:color w:val="222222"/>
          <w:sz w:val="28"/>
          <w:szCs w:val="28"/>
        </w:rPr>
        <w:t xml:space="preserve">, </w:t>
      </w:r>
      <w:proofErr w:type="spellStart"/>
      <w:r w:rsidRPr="00796FFF">
        <w:rPr>
          <w:color w:val="222222"/>
          <w:sz w:val="28"/>
          <w:szCs w:val="28"/>
        </w:rPr>
        <w:t>отже</w:t>
      </w:r>
      <w:proofErr w:type="spellEnd"/>
      <w:r w:rsidRPr="00796FFF">
        <w:rPr>
          <w:color w:val="222222"/>
          <w:sz w:val="28"/>
          <w:szCs w:val="28"/>
        </w:rPr>
        <w:t xml:space="preserve">, </w:t>
      </w:r>
      <w:proofErr w:type="spellStart"/>
      <w:r w:rsidRPr="00796FFF">
        <w:rPr>
          <w:color w:val="222222"/>
          <w:sz w:val="28"/>
          <w:szCs w:val="28"/>
        </w:rPr>
        <w:t>йому</w:t>
      </w:r>
      <w:proofErr w:type="spellEnd"/>
      <w:r w:rsidRPr="00796FFF">
        <w:rPr>
          <w:color w:val="222222"/>
          <w:sz w:val="28"/>
          <w:szCs w:val="28"/>
        </w:rPr>
        <w:t xml:space="preserve"> доводиться </w:t>
      </w:r>
      <w:proofErr w:type="spellStart"/>
      <w:r w:rsidRPr="00796FFF">
        <w:rPr>
          <w:color w:val="222222"/>
          <w:sz w:val="28"/>
          <w:szCs w:val="28"/>
        </w:rPr>
        <w:t>вибирати</w:t>
      </w:r>
      <w:proofErr w:type="spellEnd"/>
      <w:r w:rsidRPr="00796FFF">
        <w:rPr>
          <w:color w:val="222222"/>
          <w:sz w:val="28"/>
          <w:szCs w:val="28"/>
        </w:rPr>
        <w:t xml:space="preserve"> </w:t>
      </w:r>
      <w:proofErr w:type="spellStart"/>
      <w:r w:rsidRPr="00796FFF">
        <w:rPr>
          <w:color w:val="222222"/>
          <w:sz w:val="28"/>
          <w:szCs w:val="28"/>
        </w:rPr>
        <w:t>найбільш</w:t>
      </w:r>
      <w:proofErr w:type="spellEnd"/>
      <w:r w:rsidRPr="00796FFF">
        <w:rPr>
          <w:color w:val="222222"/>
          <w:sz w:val="28"/>
          <w:szCs w:val="28"/>
        </w:rPr>
        <w:t xml:space="preserve"> </w:t>
      </w:r>
      <w:proofErr w:type="spellStart"/>
      <w:r w:rsidRPr="00796FFF">
        <w:rPr>
          <w:color w:val="222222"/>
          <w:sz w:val="28"/>
          <w:szCs w:val="28"/>
        </w:rPr>
        <w:t>важливе</w:t>
      </w:r>
      <w:proofErr w:type="spellEnd"/>
      <w:r w:rsidRPr="00796FFF">
        <w:rPr>
          <w:color w:val="222222"/>
          <w:sz w:val="28"/>
          <w:szCs w:val="28"/>
        </w:rPr>
        <w:t xml:space="preserve">, а все </w:t>
      </w:r>
      <w:proofErr w:type="spellStart"/>
      <w:r w:rsidRPr="00796FFF">
        <w:rPr>
          <w:color w:val="222222"/>
          <w:sz w:val="28"/>
          <w:szCs w:val="28"/>
        </w:rPr>
        <w:t>інше</w:t>
      </w:r>
      <w:proofErr w:type="spellEnd"/>
      <w:r w:rsidRPr="00796FFF">
        <w:rPr>
          <w:color w:val="222222"/>
          <w:sz w:val="28"/>
          <w:szCs w:val="28"/>
        </w:rPr>
        <w:t xml:space="preserve"> - </w:t>
      </w:r>
      <w:proofErr w:type="spellStart"/>
      <w:r w:rsidRPr="00796FFF">
        <w:rPr>
          <w:color w:val="222222"/>
          <w:sz w:val="28"/>
          <w:szCs w:val="28"/>
        </w:rPr>
        <w:t>відсівати</w:t>
      </w:r>
      <w:proofErr w:type="spellEnd"/>
      <w:r w:rsidRPr="00796FFF">
        <w:rPr>
          <w:color w:val="222222"/>
          <w:sz w:val="28"/>
          <w:szCs w:val="28"/>
        </w:rPr>
        <w:t xml:space="preserve">. Тому в </w:t>
      </w:r>
      <w:proofErr w:type="spellStart"/>
      <w:r w:rsidRPr="00796FFF">
        <w:rPr>
          <w:color w:val="222222"/>
          <w:sz w:val="28"/>
          <w:szCs w:val="28"/>
        </w:rPr>
        <w:t>певному</w:t>
      </w:r>
      <w:proofErr w:type="spellEnd"/>
      <w:r w:rsidRPr="00796FFF">
        <w:rPr>
          <w:color w:val="222222"/>
          <w:sz w:val="28"/>
          <w:szCs w:val="28"/>
        </w:rPr>
        <w:t xml:space="preserve"> </w:t>
      </w:r>
      <w:proofErr w:type="spellStart"/>
      <w:r w:rsidRPr="00796FFF">
        <w:rPr>
          <w:color w:val="222222"/>
          <w:sz w:val="28"/>
          <w:szCs w:val="28"/>
        </w:rPr>
        <w:t>змісті</w:t>
      </w:r>
      <w:proofErr w:type="spellEnd"/>
      <w:r w:rsidRPr="00796FFF">
        <w:rPr>
          <w:color w:val="222222"/>
          <w:sz w:val="28"/>
          <w:szCs w:val="28"/>
        </w:rPr>
        <w:t xml:space="preserve"> НЛП - </w:t>
      </w:r>
      <w:proofErr w:type="spellStart"/>
      <w:r w:rsidRPr="00796FFF">
        <w:rPr>
          <w:color w:val="222222"/>
          <w:sz w:val="28"/>
          <w:szCs w:val="28"/>
        </w:rPr>
        <w:t>це</w:t>
      </w:r>
      <w:proofErr w:type="spellEnd"/>
      <w:r w:rsidRPr="00796FFF">
        <w:rPr>
          <w:color w:val="222222"/>
          <w:sz w:val="28"/>
          <w:szCs w:val="28"/>
        </w:rPr>
        <w:t xml:space="preserve"> </w:t>
      </w:r>
      <w:proofErr w:type="spellStart"/>
      <w:r w:rsidRPr="00796FFF">
        <w:rPr>
          <w:color w:val="222222"/>
          <w:sz w:val="28"/>
          <w:szCs w:val="28"/>
        </w:rPr>
        <w:t>також</w:t>
      </w:r>
      <w:proofErr w:type="spellEnd"/>
      <w:r w:rsidRPr="00796FFF">
        <w:rPr>
          <w:color w:val="222222"/>
          <w:sz w:val="28"/>
          <w:szCs w:val="28"/>
        </w:rPr>
        <w:t xml:space="preserve"> наука про </w:t>
      </w:r>
      <w:proofErr w:type="spellStart"/>
      <w:r w:rsidRPr="00796FFF">
        <w:rPr>
          <w:color w:val="222222"/>
          <w:sz w:val="28"/>
          <w:szCs w:val="28"/>
        </w:rPr>
        <w:t>фільтри</w:t>
      </w:r>
      <w:proofErr w:type="spellEnd"/>
      <w:r w:rsidRPr="00796FFF">
        <w:rPr>
          <w:color w:val="222222"/>
          <w:sz w:val="28"/>
          <w:szCs w:val="28"/>
        </w:rPr>
        <w:t xml:space="preserve"> </w:t>
      </w:r>
      <w:proofErr w:type="spellStart"/>
      <w:r w:rsidRPr="00796FFF">
        <w:rPr>
          <w:color w:val="222222"/>
          <w:sz w:val="28"/>
          <w:szCs w:val="28"/>
        </w:rPr>
        <w:t>людського</w:t>
      </w:r>
      <w:proofErr w:type="spellEnd"/>
      <w:r w:rsidRPr="00796FFF">
        <w:rPr>
          <w:color w:val="222222"/>
          <w:sz w:val="28"/>
          <w:szCs w:val="28"/>
        </w:rPr>
        <w:t xml:space="preserve"> </w:t>
      </w:r>
      <w:proofErr w:type="spellStart"/>
      <w:r w:rsidRPr="00796FFF">
        <w:rPr>
          <w:color w:val="222222"/>
          <w:sz w:val="28"/>
          <w:szCs w:val="28"/>
        </w:rPr>
        <w:t>сприйняття</w:t>
      </w:r>
      <w:proofErr w:type="spellEnd"/>
      <w:r w:rsidRPr="00796FFF">
        <w:rPr>
          <w:color w:val="222222"/>
          <w:sz w:val="28"/>
          <w:szCs w:val="28"/>
        </w:rPr>
        <w:t xml:space="preserve">, про те,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важливо</w:t>
      </w:r>
      <w:proofErr w:type="spellEnd"/>
      <w:r w:rsidRPr="00796FFF">
        <w:rPr>
          <w:color w:val="222222"/>
          <w:sz w:val="28"/>
          <w:szCs w:val="28"/>
        </w:rPr>
        <w:t xml:space="preserve"> для конкретного </w:t>
      </w:r>
      <w:proofErr w:type="spellStart"/>
      <w:r w:rsidRPr="00796FFF">
        <w:rPr>
          <w:color w:val="222222"/>
          <w:sz w:val="28"/>
          <w:szCs w:val="28"/>
        </w:rPr>
        <w:t>індивіда</w:t>
      </w:r>
      <w:proofErr w:type="spellEnd"/>
      <w:r w:rsidRPr="00796FFF">
        <w:rPr>
          <w:color w:val="222222"/>
          <w:sz w:val="28"/>
          <w:szCs w:val="28"/>
        </w:rPr>
        <w:t xml:space="preserve">, а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він</w:t>
      </w:r>
      <w:proofErr w:type="spellEnd"/>
      <w:r w:rsidRPr="00796FFF">
        <w:rPr>
          <w:color w:val="222222"/>
          <w:sz w:val="28"/>
          <w:szCs w:val="28"/>
        </w:rPr>
        <w:t xml:space="preserve"> </w:t>
      </w:r>
      <w:proofErr w:type="spellStart"/>
      <w:r w:rsidRPr="00796FFF">
        <w:rPr>
          <w:color w:val="222222"/>
          <w:sz w:val="28"/>
          <w:szCs w:val="28"/>
        </w:rPr>
        <w:t>відсіває</w:t>
      </w:r>
      <w:proofErr w:type="spellEnd"/>
      <w:r w:rsidRPr="00796FFF">
        <w:rPr>
          <w:color w:val="222222"/>
          <w:sz w:val="28"/>
          <w:szCs w:val="28"/>
        </w:rPr>
        <w:t xml:space="preserve">. Людина не </w:t>
      </w:r>
      <w:proofErr w:type="spellStart"/>
      <w:r w:rsidRPr="00796FFF">
        <w:rPr>
          <w:color w:val="222222"/>
          <w:sz w:val="28"/>
          <w:szCs w:val="28"/>
        </w:rPr>
        <w:t>може</w:t>
      </w:r>
      <w:proofErr w:type="spellEnd"/>
      <w:r w:rsidRPr="00796FFF">
        <w:rPr>
          <w:color w:val="222222"/>
          <w:sz w:val="28"/>
          <w:szCs w:val="28"/>
        </w:rPr>
        <w:t xml:space="preserve"> </w:t>
      </w:r>
      <w:proofErr w:type="spellStart"/>
      <w:r w:rsidRPr="00796FFF">
        <w:rPr>
          <w:color w:val="222222"/>
          <w:sz w:val="28"/>
          <w:szCs w:val="28"/>
        </w:rPr>
        <w:t>бачити</w:t>
      </w:r>
      <w:proofErr w:type="spellEnd"/>
      <w:r w:rsidRPr="00796FFF">
        <w:rPr>
          <w:color w:val="222222"/>
          <w:sz w:val="28"/>
          <w:szCs w:val="28"/>
        </w:rPr>
        <w:t xml:space="preserve"> </w:t>
      </w:r>
      <w:proofErr w:type="spellStart"/>
      <w:r w:rsidRPr="00796FFF">
        <w:rPr>
          <w:color w:val="222222"/>
          <w:sz w:val="28"/>
          <w:szCs w:val="28"/>
        </w:rPr>
        <w:t>або</w:t>
      </w:r>
      <w:proofErr w:type="spellEnd"/>
      <w:r w:rsidRPr="00796FFF">
        <w:rPr>
          <w:color w:val="222222"/>
          <w:sz w:val="28"/>
          <w:szCs w:val="28"/>
        </w:rPr>
        <w:t xml:space="preserve"> </w:t>
      </w:r>
      <w:proofErr w:type="spellStart"/>
      <w:r w:rsidRPr="00796FFF">
        <w:rPr>
          <w:color w:val="222222"/>
          <w:sz w:val="28"/>
          <w:szCs w:val="28"/>
        </w:rPr>
        <w:t>чути</w:t>
      </w:r>
      <w:proofErr w:type="spellEnd"/>
      <w:r w:rsidRPr="00796FFF">
        <w:rPr>
          <w:color w:val="222222"/>
          <w:sz w:val="28"/>
          <w:szCs w:val="28"/>
        </w:rPr>
        <w:t xml:space="preserve"> абсолютно все,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її</w:t>
      </w:r>
      <w:proofErr w:type="spellEnd"/>
      <w:r w:rsidRPr="00796FFF">
        <w:rPr>
          <w:color w:val="222222"/>
          <w:sz w:val="28"/>
          <w:szCs w:val="28"/>
        </w:rPr>
        <w:t xml:space="preserve"> </w:t>
      </w:r>
      <w:proofErr w:type="spellStart"/>
      <w:r w:rsidRPr="00796FFF">
        <w:rPr>
          <w:color w:val="222222"/>
          <w:sz w:val="28"/>
          <w:szCs w:val="28"/>
        </w:rPr>
        <w:t>оточує</w:t>
      </w:r>
      <w:proofErr w:type="spellEnd"/>
      <w:r w:rsidRPr="00796FFF">
        <w:rPr>
          <w:color w:val="222222"/>
          <w:sz w:val="28"/>
          <w:szCs w:val="28"/>
        </w:rPr>
        <w:t xml:space="preserve">, вона </w:t>
      </w:r>
      <w:proofErr w:type="spellStart"/>
      <w:r w:rsidRPr="00796FFF">
        <w:rPr>
          <w:color w:val="222222"/>
          <w:sz w:val="28"/>
          <w:szCs w:val="28"/>
        </w:rPr>
        <w:t>вибирає</w:t>
      </w:r>
      <w:proofErr w:type="spellEnd"/>
      <w:r w:rsidRPr="00796FFF">
        <w:rPr>
          <w:color w:val="222222"/>
          <w:sz w:val="28"/>
          <w:szCs w:val="28"/>
        </w:rPr>
        <w:t xml:space="preserve"> те,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їй</w:t>
      </w:r>
      <w:proofErr w:type="spellEnd"/>
      <w:r w:rsidRPr="00796FFF">
        <w:rPr>
          <w:color w:val="222222"/>
          <w:sz w:val="28"/>
          <w:szCs w:val="28"/>
        </w:rPr>
        <w:t xml:space="preserve"> </w:t>
      </w:r>
      <w:proofErr w:type="spellStart"/>
      <w:r w:rsidRPr="00796FFF">
        <w:rPr>
          <w:color w:val="222222"/>
          <w:sz w:val="28"/>
          <w:szCs w:val="28"/>
        </w:rPr>
        <w:t>здається</w:t>
      </w:r>
      <w:proofErr w:type="spellEnd"/>
      <w:r w:rsidRPr="00796FFF">
        <w:rPr>
          <w:color w:val="222222"/>
          <w:sz w:val="28"/>
          <w:szCs w:val="28"/>
        </w:rPr>
        <w:t xml:space="preserve"> </w:t>
      </w:r>
      <w:proofErr w:type="spellStart"/>
      <w:r w:rsidRPr="00796FFF">
        <w:rPr>
          <w:color w:val="222222"/>
          <w:sz w:val="28"/>
          <w:szCs w:val="28"/>
        </w:rPr>
        <w:t>найбільш</w:t>
      </w:r>
      <w:proofErr w:type="spellEnd"/>
      <w:r w:rsidRPr="00796FFF">
        <w:rPr>
          <w:color w:val="222222"/>
          <w:sz w:val="28"/>
          <w:szCs w:val="28"/>
        </w:rPr>
        <w:t xml:space="preserve"> </w:t>
      </w:r>
      <w:proofErr w:type="spellStart"/>
      <w:r w:rsidRPr="00796FFF">
        <w:rPr>
          <w:color w:val="222222"/>
          <w:sz w:val="28"/>
          <w:szCs w:val="28"/>
        </w:rPr>
        <w:t>важливим</w:t>
      </w:r>
      <w:proofErr w:type="spellEnd"/>
      <w:r w:rsidRPr="00796FFF">
        <w:rPr>
          <w:color w:val="222222"/>
          <w:sz w:val="28"/>
          <w:szCs w:val="28"/>
        </w:rPr>
        <w:t xml:space="preserve"> і </w:t>
      </w:r>
      <w:proofErr w:type="spellStart"/>
      <w:r w:rsidRPr="00796FFF">
        <w:rPr>
          <w:color w:val="222222"/>
          <w:sz w:val="28"/>
          <w:szCs w:val="28"/>
        </w:rPr>
        <w:t>цікавим</w:t>
      </w:r>
      <w:proofErr w:type="spellEnd"/>
      <w:r w:rsidRPr="00796FFF">
        <w:rPr>
          <w:color w:val="222222"/>
          <w:sz w:val="28"/>
          <w:szCs w:val="28"/>
        </w:rPr>
        <w:t xml:space="preserve">, </w:t>
      </w:r>
      <w:proofErr w:type="spellStart"/>
      <w:r w:rsidRPr="00796FFF">
        <w:rPr>
          <w:color w:val="222222"/>
          <w:sz w:val="28"/>
          <w:szCs w:val="28"/>
        </w:rPr>
        <w:t>або</w:t>
      </w:r>
      <w:proofErr w:type="spellEnd"/>
      <w:r w:rsidRPr="00796FFF">
        <w:rPr>
          <w:color w:val="222222"/>
          <w:sz w:val="28"/>
          <w:szCs w:val="28"/>
        </w:rPr>
        <w:t xml:space="preserve"> те, </w:t>
      </w:r>
      <w:proofErr w:type="spellStart"/>
      <w:r w:rsidRPr="00796FFF">
        <w:rPr>
          <w:color w:val="222222"/>
          <w:sz w:val="28"/>
          <w:szCs w:val="28"/>
        </w:rPr>
        <w:t>що</w:t>
      </w:r>
      <w:proofErr w:type="spellEnd"/>
      <w:r w:rsidRPr="00796FFF">
        <w:rPr>
          <w:color w:val="222222"/>
          <w:sz w:val="28"/>
          <w:szCs w:val="28"/>
        </w:rPr>
        <w:t xml:space="preserve"> </w:t>
      </w:r>
      <w:proofErr w:type="spellStart"/>
      <w:r w:rsidRPr="00796FFF">
        <w:rPr>
          <w:color w:val="222222"/>
          <w:sz w:val="28"/>
          <w:szCs w:val="28"/>
        </w:rPr>
        <w:t>ближче</w:t>
      </w:r>
      <w:proofErr w:type="spellEnd"/>
      <w:r w:rsidRPr="00796FFF">
        <w:rPr>
          <w:color w:val="222222"/>
          <w:sz w:val="28"/>
          <w:szCs w:val="28"/>
        </w:rPr>
        <w:t xml:space="preserve"> і </w:t>
      </w:r>
      <w:proofErr w:type="spellStart"/>
      <w:r w:rsidRPr="00796FFF">
        <w:rPr>
          <w:color w:val="222222"/>
          <w:sz w:val="28"/>
          <w:szCs w:val="28"/>
        </w:rPr>
        <w:t>рідніше</w:t>
      </w:r>
      <w:proofErr w:type="spellEnd"/>
      <w:r w:rsidRPr="00796FFF">
        <w:rPr>
          <w:color w:val="222222"/>
          <w:sz w:val="28"/>
          <w:szCs w:val="28"/>
        </w:rPr>
        <w:t xml:space="preserve">. </w:t>
      </w:r>
      <w:proofErr w:type="spellStart"/>
      <w:r w:rsidRPr="00796FFF">
        <w:rPr>
          <w:color w:val="222222"/>
          <w:sz w:val="28"/>
          <w:szCs w:val="28"/>
        </w:rPr>
        <w:t>Всі</w:t>
      </w:r>
      <w:proofErr w:type="spellEnd"/>
      <w:r w:rsidRPr="00796FFF">
        <w:rPr>
          <w:color w:val="222222"/>
          <w:sz w:val="28"/>
          <w:szCs w:val="28"/>
        </w:rPr>
        <w:t xml:space="preserve"> </w:t>
      </w:r>
      <w:proofErr w:type="spellStart"/>
      <w:r w:rsidRPr="00796FFF">
        <w:rPr>
          <w:color w:val="222222"/>
          <w:sz w:val="28"/>
          <w:szCs w:val="28"/>
        </w:rPr>
        <w:t>техніки</w:t>
      </w:r>
      <w:proofErr w:type="spellEnd"/>
      <w:r w:rsidRPr="00796FFF">
        <w:rPr>
          <w:color w:val="222222"/>
          <w:sz w:val="28"/>
          <w:szCs w:val="28"/>
        </w:rPr>
        <w:t xml:space="preserve"> НЛП </w:t>
      </w:r>
      <w:proofErr w:type="spellStart"/>
      <w:r w:rsidRPr="00796FFF">
        <w:rPr>
          <w:color w:val="222222"/>
          <w:sz w:val="28"/>
          <w:szCs w:val="28"/>
        </w:rPr>
        <w:t>побудовані</w:t>
      </w:r>
      <w:proofErr w:type="spellEnd"/>
      <w:r w:rsidRPr="00796FFF">
        <w:rPr>
          <w:color w:val="222222"/>
          <w:sz w:val="28"/>
          <w:szCs w:val="28"/>
        </w:rPr>
        <w:t xml:space="preserve"> на </w:t>
      </w:r>
      <w:proofErr w:type="spellStart"/>
      <w:r w:rsidRPr="00796FFF">
        <w:rPr>
          <w:color w:val="222222"/>
          <w:sz w:val="28"/>
          <w:szCs w:val="28"/>
        </w:rPr>
        <w:t>реорганізації</w:t>
      </w:r>
      <w:proofErr w:type="spellEnd"/>
      <w:r w:rsidRPr="00796FFF">
        <w:rPr>
          <w:color w:val="222222"/>
          <w:sz w:val="28"/>
          <w:szCs w:val="28"/>
        </w:rPr>
        <w:t xml:space="preserve"> </w:t>
      </w:r>
      <w:proofErr w:type="spellStart"/>
      <w:r w:rsidRPr="00796FFF">
        <w:rPr>
          <w:color w:val="222222"/>
          <w:sz w:val="28"/>
          <w:szCs w:val="28"/>
        </w:rPr>
        <w:t>інформаційних</w:t>
      </w:r>
      <w:proofErr w:type="spellEnd"/>
      <w:r w:rsidRPr="00796FFF">
        <w:rPr>
          <w:color w:val="222222"/>
          <w:sz w:val="28"/>
          <w:szCs w:val="28"/>
        </w:rPr>
        <w:t xml:space="preserve"> </w:t>
      </w:r>
      <w:proofErr w:type="spellStart"/>
      <w:r w:rsidRPr="00796FFF">
        <w:rPr>
          <w:color w:val="222222"/>
          <w:sz w:val="28"/>
          <w:szCs w:val="28"/>
        </w:rPr>
        <w:t>процесів</w:t>
      </w:r>
      <w:proofErr w:type="spellEnd"/>
      <w:r w:rsidRPr="00796FFF">
        <w:rPr>
          <w:color w:val="222222"/>
          <w:sz w:val="28"/>
          <w:szCs w:val="28"/>
        </w:rPr>
        <w:t xml:space="preserve"> </w:t>
      </w:r>
      <w:proofErr w:type="spellStart"/>
      <w:r w:rsidRPr="00796FFF">
        <w:rPr>
          <w:color w:val="222222"/>
          <w:sz w:val="28"/>
          <w:szCs w:val="28"/>
        </w:rPr>
        <w:t>людини</w:t>
      </w:r>
      <w:proofErr w:type="spellEnd"/>
      <w:r w:rsidRPr="00796FFF">
        <w:rPr>
          <w:color w:val="222222"/>
          <w:sz w:val="28"/>
          <w:szCs w:val="28"/>
        </w:rPr>
        <w:t xml:space="preserve">, </w:t>
      </w:r>
      <w:proofErr w:type="spellStart"/>
      <w:r w:rsidRPr="00796FFF">
        <w:rPr>
          <w:color w:val="222222"/>
          <w:sz w:val="28"/>
          <w:szCs w:val="28"/>
        </w:rPr>
        <w:t>створенні</w:t>
      </w:r>
      <w:proofErr w:type="spellEnd"/>
      <w:r w:rsidRPr="00796FFF">
        <w:rPr>
          <w:color w:val="222222"/>
          <w:sz w:val="28"/>
          <w:szCs w:val="28"/>
        </w:rPr>
        <w:t xml:space="preserve"> </w:t>
      </w:r>
      <w:proofErr w:type="spellStart"/>
      <w:r w:rsidRPr="00796FFF">
        <w:rPr>
          <w:color w:val="222222"/>
          <w:sz w:val="28"/>
          <w:szCs w:val="28"/>
        </w:rPr>
        <w:t>нових</w:t>
      </w:r>
      <w:proofErr w:type="spellEnd"/>
      <w:r w:rsidRPr="00796FFF">
        <w:rPr>
          <w:color w:val="222222"/>
          <w:sz w:val="28"/>
          <w:szCs w:val="28"/>
        </w:rPr>
        <w:t xml:space="preserve"> </w:t>
      </w:r>
      <w:proofErr w:type="spellStart"/>
      <w:r w:rsidRPr="00796FFF">
        <w:rPr>
          <w:color w:val="222222"/>
          <w:sz w:val="28"/>
          <w:szCs w:val="28"/>
        </w:rPr>
        <w:t>психологічних</w:t>
      </w:r>
      <w:proofErr w:type="spellEnd"/>
      <w:r w:rsidRPr="00796FFF">
        <w:rPr>
          <w:color w:val="222222"/>
          <w:sz w:val="28"/>
          <w:szCs w:val="28"/>
        </w:rPr>
        <w:t xml:space="preserve"> "карт" і </w:t>
      </w:r>
      <w:proofErr w:type="spellStart"/>
      <w:r w:rsidRPr="00796FFF">
        <w:rPr>
          <w:color w:val="222222"/>
          <w:sz w:val="28"/>
          <w:szCs w:val="28"/>
        </w:rPr>
        <w:t>фільтрів</w:t>
      </w:r>
      <w:proofErr w:type="spellEnd"/>
      <w:r w:rsidRPr="00796FFF">
        <w:rPr>
          <w:color w:val="222222"/>
          <w:sz w:val="28"/>
          <w:szCs w:val="28"/>
        </w:rPr>
        <w:t xml:space="preserve"> </w:t>
      </w:r>
      <w:proofErr w:type="spellStart"/>
      <w:r w:rsidRPr="00796FFF">
        <w:rPr>
          <w:color w:val="222222"/>
          <w:sz w:val="28"/>
          <w:szCs w:val="28"/>
        </w:rPr>
        <w:t>сприйняття</w:t>
      </w:r>
      <w:proofErr w:type="spellEnd"/>
      <w:r w:rsidRPr="00796FFF">
        <w:rPr>
          <w:color w:val="222222"/>
          <w:sz w:val="28"/>
          <w:szCs w:val="28"/>
        </w:rPr>
        <w:t xml:space="preserve">, </w:t>
      </w:r>
      <w:proofErr w:type="spellStart"/>
      <w:r w:rsidRPr="00796FFF">
        <w:rPr>
          <w:color w:val="222222"/>
          <w:sz w:val="28"/>
          <w:szCs w:val="28"/>
        </w:rPr>
        <w:t>тобто</w:t>
      </w:r>
      <w:proofErr w:type="spellEnd"/>
      <w:r w:rsidRPr="00796FFF">
        <w:rPr>
          <w:color w:val="222222"/>
          <w:sz w:val="28"/>
          <w:szCs w:val="28"/>
        </w:rPr>
        <w:t xml:space="preserve"> у </w:t>
      </w:r>
      <w:proofErr w:type="spellStart"/>
      <w:r w:rsidRPr="00796FFF">
        <w:rPr>
          <w:color w:val="222222"/>
          <w:sz w:val="28"/>
          <w:szCs w:val="28"/>
        </w:rPr>
        <w:t>спрямуванні</w:t>
      </w:r>
      <w:proofErr w:type="spellEnd"/>
      <w:r w:rsidRPr="00796FFF">
        <w:rPr>
          <w:color w:val="222222"/>
          <w:sz w:val="28"/>
          <w:szCs w:val="28"/>
        </w:rPr>
        <w:t xml:space="preserve"> в </w:t>
      </w:r>
      <w:proofErr w:type="spellStart"/>
      <w:r w:rsidRPr="00796FFF">
        <w:rPr>
          <w:color w:val="222222"/>
          <w:sz w:val="28"/>
          <w:szCs w:val="28"/>
        </w:rPr>
        <w:t>потрібний</w:t>
      </w:r>
      <w:proofErr w:type="spellEnd"/>
      <w:r w:rsidRPr="00796FFF">
        <w:rPr>
          <w:color w:val="222222"/>
          <w:sz w:val="28"/>
          <w:szCs w:val="28"/>
        </w:rPr>
        <w:t xml:space="preserve"> </w:t>
      </w:r>
      <w:proofErr w:type="spellStart"/>
      <w:r w:rsidRPr="00796FFF">
        <w:rPr>
          <w:color w:val="222222"/>
          <w:sz w:val="28"/>
          <w:szCs w:val="28"/>
        </w:rPr>
        <w:t>бік</w:t>
      </w:r>
      <w:proofErr w:type="spellEnd"/>
      <w:r w:rsidRPr="00796FFF">
        <w:rPr>
          <w:color w:val="222222"/>
          <w:sz w:val="28"/>
          <w:szCs w:val="28"/>
        </w:rPr>
        <w:t xml:space="preserve"> </w:t>
      </w:r>
      <w:proofErr w:type="spellStart"/>
      <w:r w:rsidRPr="00796FFF">
        <w:rPr>
          <w:color w:val="222222"/>
          <w:sz w:val="28"/>
          <w:szCs w:val="28"/>
        </w:rPr>
        <w:t>її</w:t>
      </w:r>
      <w:proofErr w:type="spellEnd"/>
      <w:r w:rsidRPr="00796FFF">
        <w:rPr>
          <w:color w:val="222222"/>
          <w:sz w:val="28"/>
          <w:szCs w:val="28"/>
        </w:rPr>
        <w:t xml:space="preserve"> </w:t>
      </w:r>
      <w:proofErr w:type="spellStart"/>
      <w:r w:rsidRPr="00796FFF">
        <w:rPr>
          <w:color w:val="222222"/>
          <w:sz w:val="28"/>
          <w:szCs w:val="28"/>
        </w:rPr>
        <w:t>взаємодії</w:t>
      </w:r>
      <w:proofErr w:type="spellEnd"/>
      <w:r w:rsidRPr="00796FFF">
        <w:rPr>
          <w:color w:val="222222"/>
          <w:sz w:val="28"/>
          <w:szCs w:val="28"/>
        </w:rPr>
        <w:t xml:space="preserve"> з </w:t>
      </w:r>
      <w:proofErr w:type="spellStart"/>
      <w:r w:rsidRPr="00796FFF">
        <w:rPr>
          <w:color w:val="222222"/>
          <w:sz w:val="28"/>
          <w:szCs w:val="28"/>
        </w:rPr>
        <w:t>реальним</w:t>
      </w:r>
      <w:proofErr w:type="spellEnd"/>
      <w:r w:rsidRPr="00796FFF">
        <w:rPr>
          <w:color w:val="222222"/>
          <w:sz w:val="28"/>
          <w:szCs w:val="28"/>
        </w:rPr>
        <w:t xml:space="preserve"> </w:t>
      </w:r>
      <w:proofErr w:type="spellStart"/>
      <w:r w:rsidRPr="00796FFF">
        <w:rPr>
          <w:color w:val="222222"/>
          <w:sz w:val="28"/>
          <w:szCs w:val="28"/>
        </w:rPr>
        <w:t>світом</w:t>
      </w:r>
      <w:proofErr w:type="spellEnd"/>
      <w:r w:rsidRPr="00796FFF">
        <w:rPr>
          <w:color w:val="222222"/>
          <w:sz w:val="28"/>
          <w:szCs w:val="28"/>
        </w:rPr>
        <w:t xml:space="preserve">. </w:t>
      </w:r>
      <w:proofErr w:type="spellStart"/>
      <w:r w:rsidRPr="00796FFF">
        <w:rPr>
          <w:color w:val="222222"/>
          <w:sz w:val="28"/>
          <w:szCs w:val="28"/>
        </w:rPr>
        <w:t>Причому</w:t>
      </w:r>
      <w:proofErr w:type="spellEnd"/>
      <w:r w:rsidRPr="00796FFF">
        <w:rPr>
          <w:color w:val="222222"/>
          <w:sz w:val="28"/>
          <w:szCs w:val="28"/>
        </w:rPr>
        <w:t xml:space="preserve"> </w:t>
      </w:r>
      <w:proofErr w:type="spellStart"/>
      <w:r w:rsidRPr="00796FFF">
        <w:rPr>
          <w:color w:val="222222"/>
          <w:sz w:val="28"/>
          <w:szCs w:val="28"/>
        </w:rPr>
        <w:t>зміні</w:t>
      </w:r>
      <w:proofErr w:type="spellEnd"/>
      <w:r w:rsidRPr="00796FFF">
        <w:rPr>
          <w:color w:val="222222"/>
          <w:sz w:val="28"/>
          <w:szCs w:val="28"/>
        </w:rPr>
        <w:t xml:space="preserve"> </w:t>
      </w:r>
      <w:proofErr w:type="spellStart"/>
      <w:r w:rsidRPr="00796FFF">
        <w:rPr>
          <w:color w:val="222222"/>
          <w:sz w:val="28"/>
          <w:szCs w:val="28"/>
        </w:rPr>
        <w:t>підлягає</w:t>
      </w:r>
      <w:proofErr w:type="spellEnd"/>
      <w:r w:rsidRPr="00796FFF">
        <w:rPr>
          <w:color w:val="222222"/>
          <w:sz w:val="28"/>
          <w:szCs w:val="28"/>
        </w:rPr>
        <w:t xml:space="preserve"> не </w:t>
      </w:r>
      <w:proofErr w:type="spellStart"/>
      <w:r w:rsidRPr="00796FFF">
        <w:rPr>
          <w:color w:val="222222"/>
          <w:sz w:val="28"/>
          <w:szCs w:val="28"/>
        </w:rPr>
        <w:t>тільки</w:t>
      </w:r>
      <w:proofErr w:type="spellEnd"/>
      <w:r w:rsidRPr="00796FFF">
        <w:rPr>
          <w:color w:val="222222"/>
          <w:sz w:val="28"/>
          <w:szCs w:val="28"/>
        </w:rPr>
        <w:t xml:space="preserve"> </w:t>
      </w:r>
      <w:proofErr w:type="spellStart"/>
      <w:r w:rsidRPr="00796FFF">
        <w:rPr>
          <w:color w:val="222222"/>
          <w:sz w:val="28"/>
          <w:szCs w:val="28"/>
        </w:rPr>
        <w:t>поводження</w:t>
      </w:r>
      <w:proofErr w:type="spellEnd"/>
      <w:r w:rsidRPr="00796FFF">
        <w:rPr>
          <w:color w:val="222222"/>
          <w:sz w:val="28"/>
          <w:szCs w:val="28"/>
        </w:rPr>
        <w:t xml:space="preserve"> </w:t>
      </w:r>
      <w:proofErr w:type="spellStart"/>
      <w:r w:rsidRPr="00796FFF">
        <w:rPr>
          <w:color w:val="222222"/>
          <w:sz w:val="28"/>
          <w:szCs w:val="28"/>
        </w:rPr>
        <w:t>індивіда</w:t>
      </w:r>
      <w:proofErr w:type="spellEnd"/>
      <w:r w:rsidRPr="00796FFF">
        <w:rPr>
          <w:color w:val="222222"/>
          <w:sz w:val="28"/>
          <w:szCs w:val="28"/>
        </w:rPr>
        <w:t xml:space="preserve">, але й </w:t>
      </w:r>
      <w:proofErr w:type="spellStart"/>
      <w:r w:rsidRPr="00796FFF">
        <w:rPr>
          <w:color w:val="222222"/>
          <w:sz w:val="28"/>
          <w:szCs w:val="28"/>
        </w:rPr>
        <w:t>внутрішні</w:t>
      </w:r>
      <w:proofErr w:type="spellEnd"/>
      <w:r w:rsidRPr="00796FFF">
        <w:rPr>
          <w:color w:val="222222"/>
          <w:sz w:val="28"/>
          <w:szCs w:val="28"/>
        </w:rPr>
        <w:t xml:space="preserve"> установки, </w:t>
      </w:r>
      <w:proofErr w:type="spellStart"/>
      <w:r w:rsidRPr="00796FFF">
        <w:rPr>
          <w:color w:val="222222"/>
          <w:sz w:val="28"/>
          <w:szCs w:val="28"/>
        </w:rPr>
        <w:t>оцінні</w:t>
      </w:r>
      <w:proofErr w:type="spellEnd"/>
      <w:r w:rsidRPr="00796FFF">
        <w:rPr>
          <w:color w:val="222222"/>
          <w:sz w:val="28"/>
          <w:szCs w:val="28"/>
        </w:rPr>
        <w:t xml:space="preserve"> </w:t>
      </w:r>
      <w:proofErr w:type="spellStart"/>
      <w:r w:rsidRPr="00796FFF">
        <w:rPr>
          <w:color w:val="222222"/>
          <w:sz w:val="28"/>
          <w:szCs w:val="28"/>
        </w:rPr>
        <w:t>критерії</w:t>
      </w:r>
      <w:proofErr w:type="spellEnd"/>
      <w:r w:rsidRPr="00796FFF">
        <w:rPr>
          <w:color w:val="222222"/>
          <w:sz w:val="28"/>
          <w:szCs w:val="28"/>
        </w:rPr>
        <w:t xml:space="preserve">, весь </w:t>
      </w:r>
      <w:proofErr w:type="spellStart"/>
      <w:r w:rsidRPr="00796FFF">
        <w:rPr>
          <w:color w:val="222222"/>
          <w:sz w:val="28"/>
          <w:szCs w:val="28"/>
        </w:rPr>
        <w:t>процес</w:t>
      </w:r>
      <w:proofErr w:type="spellEnd"/>
      <w:r w:rsidRPr="00796FFF">
        <w:rPr>
          <w:color w:val="222222"/>
          <w:sz w:val="28"/>
          <w:szCs w:val="28"/>
        </w:rPr>
        <w:t xml:space="preserve"> </w:t>
      </w:r>
      <w:proofErr w:type="spellStart"/>
      <w:r w:rsidRPr="00796FFF">
        <w:rPr>
          <w:color w:val="222222"/>
          <w:sz w:val="28"/>
          <w:szCs w:val="28"/>
        </w:rPr>
        <w:t>мислення</w:t>
      </w:r>
      <w:proofErr w:type="spellEnd"/>
      <w:r w:rsidRPr="00796FFF">
        <w:rPr>
          <w:color w:val="222222"/>
          <w:sz w:val="28"/>
          <w:szCs w:val="28"/>
        </w:rPr>
        <w:t xml:space="preserve"> і </w:t>
      </w:r>
      <w:proofErr w:type="spellStart"/>
      <w:r w:rsidRPr="00796FFF">
        <w:rPr>
          <w:color w:val="222222"/>
          <w:sz w:val="28"/>
          <w:szCs w:val="28"/>
        </w:rPr>
        <w:t>прийняття</w:t>
      </w:r>
      <w:proofErr w:type="spellEnd"/>
      <w:r w:rsidRPr="00796FFF">
        <w:rPr>
          <w:color w:val="222222"/>
          <w:sz w:val="28"/>
          <w:szCs w:val="28"/>
        </w:rPr>
        <w:t xml:space="preserve"> </w:t>
      </w:r>
      <w:proofErr w:type="spellStart"/>
      <w:r w:rsidRPr="00796FFF">
        <w:rPr>
          <w:color w:val="222222"/>
          <w:sz w:val="28"/>
          <w:szCs w:val="28"/>
        </w:rPr>
        <w:t>життєвих</w:t>
      </w:r>
      <w:proofErr w:type="spellEnd"/>
      <w:r w:rsidRPr="00796FFF">
        <w:rPr>
          <w:color w:val="222222"/>
          <w:sz w:val="28"/>
          <w:szCs w:val="28"/>
        </w:rPr>
        <w:t xml:space="preserve"> </w:t>
      </w:r>
      <w:proofErr w:type="spellStart"/>
      <w:r w:rsidRPr="00796FFF">
        <w:rPr>
          <w:color w:val="222222"/>
          <w:sz w:val="28"/>
          <w:szCs w:val="28"/>
        </w:rPr>
        <w:t>рішень</w:t>
      </w:r>
      <w:proofErr w:type="spellEnd"/>
      <w:r w:rsidRPr="00796FFF">
        <w:rPr>
          <w:color w:val="222222"/>
          <w:sz w:val="28"/>
          <w:szCs w:val="28"/>
        </w:rPr>
        <w:t>.</w:t>
      </w:r>
    </w:p>
    <w:p w14:paraId="4AE58C14" w14:textId="77777777" w:rsidR="00A22E86" w:rsidRPr="00796FFF" w:rsidRDefault="00A22E86" w:rsidP="00796FFF">
      <w:pPr>
        <w:pStyle w:val="NormalWeb"/>
        <w:spacing w:before="0" w:beforeAutospacing="0" w:after="0" w:afterAutospacing="0"/>
        <w:ind w:firstLine="709"/>
        <w:jc w:val="both"/>
        <w:rPr>
          <w:color w:val="222222"/>
          <w:sz w:val="28"/>
          <w:szCs w:val="28"/>
          <w:lang w:val="uk-UA"/>
        </w:rPr>
      </w:pPr>
      <w:r w:rsidRPr="00796FFF">
        <w:rPr>
          <w:color w:val="222222"/>
          <w:sz w:val="28"/>
          <w:szCs w:val="28"/>
        </w:rPr>
        <w:t xml:space="preserve">НЛП </w:t>
      </w:r>
      <w:proofErr w:type="spellStart"/>
      <w:r w:rsidRPr="00796FFF">
        <w:rPr>
          <w:color w:val="222222"/>
          <w:sz w:val="28"/>
          <w:szCs w:val="28"/>
        </w:rPr>
        <w:t>прагне</w:t>
      </w:r>
      <w:proofErr w:type="spellEnd"/>
      <w:r w:rsidRPr="00796FFF">
        <w:rPr>
          <w:color w:val="222222"/>
          <w:sz w:val="28"/>
          <w:szCs w:val="28"/>
        </w:rPr>
        <w:t xml:space="preserve"> </w:t>
      </w:r>
      <w:r w:rsidRPr="00796FFF">
        <w:rPr>
          <w:color w:val="222222"/>
          <w:sz w:val="28"/>
          <w:szCs w:val="28"/>
          <w:lang w:val="uk-UA"/>
        </w:rPr>
        <w:t>керувати</w:t>
      </w:r>
      <w:r w:rsidRPr="00796FFF">
        <w:rPr>
          <w:color w:val="222222"/>
          <w:sz w:val="28"/>
          <w:szCs w:val="28"/>
        </w:rPr>
        <w:t xml:space="preserve"> </w:t>
      </w:r>
      <w:proofErr w:type="spellStart"/>
      <w:r w:rsidRPr="00796FFF">
        <w:rPr>
          <w:color w:val="222222"/>
          <w:sz w:val="28"/>
          <w:szCs w:val="28"/>
        </w:rPr>
        <w:t>людською</w:t>
      </w:r>
      <w:proofErr w:type="spellEnd"/>
      <w:r w:rsidRPr="00796FFF">
        <w:rPr>
          <w:color w:val="222222"/>
          <w:sz w:val="28"/>
          <w:szCs w:val="28"/>
        </w:rPr>
        <w:t xml:space="preserve"> </w:t>
      </w:r>
      <w:proofErr w:type="spellStart"/>
      <w:r w:rsidRPr="00796FFF">
        <w:rPr>
          <w:color w:val="222222"/>
          <w:sz w:val="28"/>
          <w:szCs w:val="28"/>
        </w:rPr>
        <w:t>свідомістю</w:t>
      </w:r>
      <w:proofErr w:type="spellEnd"/>
      <w:r w:rsidRPr="00796FFF">
        <w:rPr>
          <w:color w:val="222222"/>
          <w:sz w:val="28"/>
          <w:szCs w:val="28"/>
        </w:rPr>
        <w:t xml:space="preserve"> шляхом </w:t>
      </w:r>
      <w:proofErr w:type="spellStart"/>
      <w:r w:rsidRPr="00796FFF">
        <w:rPr>
          <w:color w:val="222222"/>
          <w:sz w:val="28"/>
          <w:szCs w:val="28"/>
        </w:rPr>
        <w:t>підбора</w:t>
      </w:r>
      <w:proofErr w:type="spellEnd"/>
      <w:r w:rsidRPr="00796FFF">
        <w:rPr>
          <w:color w:val="222222"/>
          <w:sz w:val="28"/>
          <w:szCs w:val="28"/>
        </w:rPr>
        <w:t xml:space="preserve"> </w:t>
      </w:r>
      <w:proofErr w:type="spellStart"/>
      <w:r w:rsidRPr="00796FFF">
        <w:rPr>
          <w:color w:val="222222"/>
          <w:sz w:val="28"/>
          <w:szCs w:val="28"/>
        </w:rPr>
        <w:t>кодових</w:t>
      </w:r>
      <w:proofErr w:type="spellEnd"/>
      <w:r w:rsidRPr="00796FFF">
        <w:rPr>
          <w:color w:val="222222"/>
          <w:sz w:val="28"/>
          <w:szCs w:val="28"/>
        </w:rPr>
        <w:t xml:space="preserve"> фраз, </w:t>
      </w:r>
      <w:proofErr w:type="spellStart"/>
      <w:r w:rsidRPr="00796FFF">
        <w:rPr>
          <w:color w:val="222222"/>
          <w:sz w:val="28"/>
          <w:szCs w:val="28"/>
        </w:rPr>
        <w:t>слів</w:t>
      </w:r>
      <w:proofErr w:type="spellEnd"/>
      <w:r w:rsidRPr="00796FFF">
        <w:rPr>
          <w:color w:val="222222"/>
          <w:sz w:val="28"/>
          <w:szCs w:val="28"/>
        </w:rPr>
        <w:t xml:space="preserve">, </w:t>
      </w:r>
      <w:proofErr w:type="spellStart"/>
      <w:r w:rsidRPr="00796FFF">
        <w:rPr>
          <w:color w:val="222222"/>
          <w:sz w:val="28"/>
          <w:szCs w:val="28"/>
        </w:rPr>
        <w:t>звукосполучень</w:t>
      </w:r>
      <w:proofErr w:type="spellEnd"/>
      <w:r w:rsidRPr="00796FFF">
        <w:rPr>
          <w:color w:val="222222"/>
          <w:sz w:val="28"/>
          <w:szCs w:val="28"/>
        </w:rPr>
        <w:t xml:space="preserve">, </w:t>
      </w:r>
      <w:proofErr w:type="spellStart"/>
      <w:r w:rsidRPr="00796FFF">
        <w:rPr>
          <w:color w:val="222222"/>
          <w:sz w:val="28"/>
          <w:szCs w:val="28"/>
        </w:rPr>
        <w:t>зображень</w:t>
      </w:r>
      <w:proofErr w:type="spellEnd"/>
      <w:r w:rsidRPr="00796FFF">
        <w:rPr>
          <w:color w:val="222222"/>
          <w:sz w:val="28"/>
          <w:szCs w:val="28"/>
        </w:rPr>
        <w:t xml:space="preserve"> та </w:t>
      </w:r>
      <w:proofErr w:type="spellStart"/>
      <w:r w:rsidRPr="00796FFF">
        <w:rPr>
          <w:color w:val="222222"/>
          <w:sz w:val="28"/>
          <w:szCs w:val="28"/>
        </w:rPr>
        <w:t>іншої</w:t>
      </w:r>
      <w:proofErr w:type="spellEnd"/>
      <w:r w:rsidRPr="00796FFF">
        <w:rPr>
          <w:color w:val="222222"/>
          <w:sz w:val="28"/>
          <w:szCs w:val="28"/>
        </w:rPr>
        <w:t xml:space="preserve"> атрибутики. У </w:t>
      </w:r>
      <w:proofErr w:type="spellStart"/>
      <w:r w:rsidRPr="00796FFF">
        <w:rPr>
          <w:color w:val="222222"/>
          <w:sz w:val="28"/>
          <w:szCs w:val="28"/>
        </w:rPr>
        <w:t>ході</w:t>
      </w:r>
      <w:proofErr w:type="spellEnd"/>
      <w:r w:rsidRPr="00796FFF">
        <w:rPr>
          <w:color w:val="222222"/>
          <w:sz w:val="28"/>
          <w:szCs w:val="28"/>
        </w:rPr>
        <w:t xml:space="preserve"> </w:t>
      </w:r>
      <w:proofErr w:type="spellStart"/>
      <w:r w:rsidRPr="00796FFF">
        <w:rPr>
          <w:color w:val="222222"/>
          <w:sz w:val="28"/>
          <w:szCs w:val="28"/>
        </w:rPr>
        <w:t>програмування</w:t>
      </w:r>
      <w:proofErr w:type="spellEnd"/>
      <w:r w:rsidRPr="00796FFF">
        <w:rPr>
          <w:color w:val="222222"/>
          <w:sz w:val="28"/>
          <w:szCs w:val="28"/>
        </w:rPr>
        <w:t xml:space="preserve"> </w:t>
      </w:r>
      <w:proofErr w:type="spellStart"/>
      <w:r w:rsidRPr="00796FFF">
        <w:rPr>
          <w:color w:val="222222"/>
          <w:sz w:val="28"/>
          <w:szCs w:val="28"/>
        </w:rPr>
        <w:t>враховується</w:t>
      </w:r>
      <w:proofErr w:type="spellEnd"/>
      <w:r w:rsidRPr="00796FFF">
        <w:rPr>
          <w:color w:val="222222"/>
          <w:sz w:val="28"/>
          <w:szCs w:val="28"/>
        </w:rPr>
        <w:t xml:space="preserve"> </w:t>
      </w:r>
      <w:proofErr w:type="spellStart"/>
      <w:r w:rsidRPr="00796FFF">
        <w:rPr>
          <w:color w:val="222222"/>
          <w:sz w:val="28"/>
          <w:szCs w:val="28"/>
        </w:rPr>
        <w:t>ефект</w:t>
      </w:r>
      <w:proofErr w:type="spellEnd"/>
      <w:r w:rsidRPr="00796FFF">
        <w:rPr>
          <w:color w:val="222222"/>
          <w:sz w:val="28"/>
          <w:szCs w:val="28"/>
        </w:rPr>
        <w:t xml:space="preserve">, </w:t>
      </w:r>
      <w:proofErr w:type="spellStart"/>
      <w:r w:rsidRPr="00796FFF">
        <w:rPr>
          <w:color w:val="222222"/>
          <w:sz w:val="28"/>
          <w:szCs w:val="28"/>
        </w:rPr>
        <w:t>який</w:t>
      </w:r>
      <w:proofErr w:type="spellEnd"/>
      <w:r w:rsidRPr="00796FFF">
        <w:rPr>
          <w:color w:val="222222"/>
          <w:sz w:val="28"/>
          <w:szCs w:val="28"/>
        </w:rPr>
        <w:t xml:space="preserve"> </w:t>
      </w:r>
      <w:proofErr w:type="spellStart"/>
      <w:r w:rsidRPr="00796FFF">
        <w:rPr>
          <w:color w:val="222222"/>
          <w:sz w:val="28"/>
          <w:szCs w:val="28"/>
        </w:rPr>
        <w:t>окремо</w:t>
      </w:r>
      <w:proofErr w:type="spellEnd"/>
      <w:r w:rsidRPr="00796FFF">
        <w:rPr>
          <w:color w:val="222222"/>
          <w:sz w:val="28"/>
          <w:szCs w:val="28"/>
        </w:rPr>
        <w:t xml:space="preserve"> </w:t>
      </w:r>
      <w:proofErr w:type="spellStart"/>
      <w:r w:rsidRPr="00796FFF">
        <w:rPr>
          <w:color w:val="222222"/>
          <w:sz w:val="28"/>
          <w:szCs w:val="28"/>
        </w:rPr>
        <w:t>справляють</w:t>
      </w:r>
      <w:proofErr w:type="spellEnd"/>
      <w:r w:rsidRPr="00796FFF">
        <w:rPr>
          <w:color w:val="222222"/>
          <w:sz w:val="28"/>
          <w:szCs w:val="28"/>
        </w:rPr>
        <w:t xml:space="preserve"> на </w:t>
      </w:r>
      <w:proofErr w:type="spellStart"/>
      <w:r w:rsidRPr="00796FFF">
        <w:rPr>
          <w:color w:val="222222"/>
          <w:sz w:val="28"/>
          <w:szCs w:val="28"/>
        </w:rPr>
        <w:t>людину</w:t>
      </w:r>
      <w:proofErr w:type="spellEnd"/>
      <w:r w:rsidRPr="00796FFF">
        <w:rPr>
          <w:color w:val="222222"/>
          <w:sz w:val="28"/>
          <w:szCs w:val="28"/>
        </w:rPr>
        <w:t xml:space="preserve">: слова, </w:t>
      </w:r>
      <w:proofErr w:type="spellStart"/>
      <w:r w:rsidRPr="00796FFF">
        <w:rPr>
          <w:color w:val="222222"/>
          <w:sz w:val="28"/>
          <w:szCs w:val="28"/>
        </w:rPr>
        <w:t>їхній</w:t>
      </w:r>
      <w:proofErr w:type="spellEnd"/>
      <w:r w:rsidRPr="00796FFF">
        <w:rPr>
          <w:color w:val="222222"/>
          <w:sz w:val="28"/>
          <w:szCs w:val="28"/>
        </w:rPr>
        <w:t xml:space="preserve"> </w:t>
      </w:r>
      <w:proofErr w:type="spellStart"/>
      <w:r w:rsidRPr="00796FFF">
        <w:rPr>
          <w:color w:val="222222"/>
          <w:sz w:val="28"/>
          <w:szCs w:val="28"/>
        </w:rPr>
        <w:t>значеннєвий</w:t>
      </w:r>
      <w:proofErr w:type="spellEnd"/>
      <w:r w:rsidRPr="00796FFF">
        <w:rPr>
          <w:color w:val="222222"/>
          <w:sz w:val="28"/>
          <w:szCs w:val="28"/>
        </w:rPr>
        <w:t xml:space="preserve"> </w:t>
      </w:r>
      <w:proofErr w:type="spellStart"/>
      <w:r w:rsidRPr="00796FFF">
        <w:rPr>
          <w:color w:val="222222"/>
          <w:sz w:val="28"/>
          <w:szCs w:val="28"/>
        </w:rPr>
        <w:t>зміст</w:t>
      </w:r>
      <w:proofErr w:type="spellEnd"/>
      <w:r w:rsidRPr="00796FFF">
        <w:rPr>
          <w:color w:val="222222"/>
          <w:sz w:val="28"/>
          <w:szCs w:val="28"/>
        </w:rPr>
        <w:t xml:space="preserve">; голос, </w:t>
      </w:r>
      <w:proofErr w:type="spellStart"/>
      <w:r w:rsidRPr="00796FFF">
        <w:rPr>
          <w:color w:val="222222"/>
          <w:sz w:val="28"/>
          <w:szCs w:val="28"/>
        </w:rPr>
        <w:t>його</w:t>
      </w:r>
      <w:proofErr w:type="spellEnd"/>
      <w:r w:rsidRPr="00796FFF">
        <w:rPr>
          <w:color w:val="222222"/>
          <w:sz w:val="28"/>
          <w:szCs w:val="28"/>
        </w:rPr>
        <w:t xml:space="preserve"> </w:t>
      </w:r>
      <w:proofErr w:type="spellStart"/>
      <w:r w:rsidRPr="00796FFF">
        <w:rPr>
          <w:color w:val="222222"/>
          <w:sz w:val="28"/>
          <w:szCs w:val="28"/>
        </w:rPr>
        <w:t>інтонація</w:t>
      </w:r>
      <w:proofErr w:type="spellEnd"/>
      <w:r w:rsidRPr="00796FFF">
        <w:rPr>
          <w:color w:val="222222"/>
          <w:sz w:val="28"/>
          <w:szCs w:val="28"/>
        </w:rPr>
        <w:t xml:space="preserve"> і тембр; поза, </w:t>
      </w:r>
      <w:proofErr w:type="spellStart"/>
      <w:r w:rsidRPr="00796FFF">
        <w:rPr>
          <w:color w:val="222222"/>
          <w:sz w:val="28"/>
          <w:szCs w:val="28"/>
        </w:rPr>
        <w:t>міміка</w:t>
      </w:r>
      <w:proofErr w:type="spellEnd"/>
      <w:r w:rsidRPr="00796FFF">
        <w:rPr>
          <w:color w:val="222222"/>
          <w:sz w:val="28"/>
          <w:szCs w:val="28"/>
        </w:rPr>
        <w:t xml:space="preserve"> та жести </w:t>
      </w:r>
      <w:proofErr w:type="spellStart"/>
      <w:r w:rsidRPr="00796FFF">
        <w:rPr>
          <w:color w:val="222222"/>
          <w:sz w:val="28"/>
          <w:szCs w:val="28"/>
        </w:rPr>
        <w:t>мовця</w:t>
      </w:r>
      <w:proofErr w:type="spellEnd"/>
      <w:r w:rsidRPr="00796FFF">
        <w:rPr>
          <w:color w:val="222222"/>
          <w:sz w:val="28"/>
          <w:szCs w:val="28"/>
        </w:rPr>
        <w:t xml:space="preserve">. </w:t>
      </w:r>
      <w:proofErr w:type="spellStart"/>
      <w:r w:rsidRPr="00796FFF">
        <w:rPr>
          <w:color w:val="222222"/>
          <w:sz w:val="28"/>
          <w:szCs w:val="28"/>
        </w:rPr>
        <w:t>Пропорції</w:t>
      </w:r>
      <w:proofErr w:type="spellEnd"/>
      <w:r w:rsidRPr="00796FFF">
        <w:rPr>
          <w:color w:val="222222"/>
          <w:sz w:val="28"/>
          <w:szCs w:val="28"/>
        </w:rPr>
        <w:t xml:space="preserve"> </w:t>
      </w:r>
      <w:proofErr w:type="spellStart"/>
      <w:r w:rsidRPr="00796FFF">
        <w:rPr>
          <w:color w:val="222222"/>
          <w:sz w:val="28"/>
          <w:szCs w:val="28"/>
        </w:rPr>
        <w:t>цих</w:t>
      </w:r>
      <w:proofErr w:type="spellEnd"/>
      <w:r w:rsidRPr="00796FFF">
        <w:rPr>
          <w:color w:val="222222"/>
          <w:sz w:val="28"/>
          <w:szCs w:val="28"/>
        </w:rPr>
        <w:t xml:space="preserve"> </w:t>
      </w:r>
      <w:proofErr w:type="spellStart"/>
      <w:r w:rsidRPr="00796FFF">
        <w:rPr>
          <w:color w:val="222222"/>
          <w:sz w:val="28"/>
          <w:szCs w:val="28"/>
        </w:rPr>
        <w:t>складових</w:t>
      </w:r>
      <w:proofErr w:type="spellEnd"/>
      <w:r w:rsidRPr="00796FFF">
        <w:rPr>
          <w:color w:val="222222"/>
          <w:sz w:val="28"/>
          <w:szCs w:val="28"/>
        </w:rPr>
        <w:t xml:space="preserve"> </w:t>
      </w:r>
      <w:proofErr w:type="spellStart"/>
      <w:r w:rsidRPr="00796FFF">
        <w:rPr>
          <w:color w:val="222222"/>
          <w:sz w:val="28"/>
          <w:szCs w:val="28"/>
        </w:rPr>
        <w:t>приблизно</w:t>
      </w:r>
      <w:proofErr w:type="spellEnd"/>
      <w:r w:rsidRPr="00796FFF">
        <w:rPr>
          <w:color w:val="222222"/>
          <w:sz w:val="28"/>
          <w:szCs w:val="28"/>
        </w:rPr>
        <w:t xml:space="preserve"> </w:t>
      </w:r>
      <w:proofErr w:type="spellStart"/>
      <w:r w:rsidRPr="00796FFF">
        <w:rPr>
          <w:color w:val="222222"/>
          <w:sz w:val="28"/>
          <w:szCs w:val="28"/>
        </w:rPr>
        <w:t>такі</w:t>
      </w:r>
      <w:proofErr w:type="spellEnd"/>
      <w:r w:rsidRPr="00796FFF">
        <w:rPr>
          <w:color w:val="222222"/>
          <w:sz w:val="28"/>
          <w:szCs w:val="28"/>
        </w:rPr>
        <w:t xml:space="preserve">: 55 % </w:t>
      </w:r>
      <w:proofErr w:type="spellStart"/>
      <w:r w:rsidRPr="00796FFF">
        <w:rPr>
          <w:color w:val="222222"/>
          <w:sz w:val="28"/>
          <w:szCs w:val="28"/>
        </w:rPr>
        <w:t>впливу</w:t>
      </w:r>
      <w:proofErr w:type="spellEnd"/>
      <w:r w:rsidRPr="00796FFF">
        <w:rPr>
          <w:color w:val="222222"/>
          <w:sz w:val="28"/>
          <w:szCs w:val="28"/>
        </w:rPr>
        <w:t xml:space="preserve"> - </w:t>
      </w:r>
      <w:proofErr w:type="spellStart"/>
      <w:r w:rsidRPr="00796FFF">
        <w:rPr>
          <w:color w:val="222222"/>
          <w:sz w:val="28"/>
          <w:szCs w:val="28"/>
        </w:rPr>
        <w:t>пози</w:t>
      </w:r>
      <w:proofErr w:type="spellEnd"/>
      <w:r w:rsidRPr="00796FFF">
        <w:rPr>
          <w:color w:val="222222"/>
          <w:sz w:val="28"/>
          <w:szCs w:val="28"/>
        </w:rPr>
        <w:t xml:space="preserve">, рух, </w:t>
      </w:r>
      <w:proofErr w:type="spellStart"/>
      <w:r w:rsidRPr="00796FFF">
        <w:rPr>
          <w:color w:val="222222"/>
          <w:sz w:val="28"/>
          <w:szCs w:val="28"/>
        </w:rPr>
        <w:t>міміка</w:t>
      </w:r>
      <w:proofErr w:type="spellEnd"/>
      <w:r w:rsidRPr="00796FFF">
        <w:rPr>
          <w:color w:val="222222"/>
          <w:sz w:val="28"/>
          <w:szCs w:val="28"/>
        </w:rPr>
        <w:t xml:space="preserve">; </w:t>
      </w:r>
      <w:proofErr w:type="spellStart"/>
      <w:r w:rsidRPr="00796FFF">
        <w:rPr>
          <w:color w:val="222222"/>
          <w:sz w:val="28"/>
          <w:szCs w:val="28"/>
        </w:rPr>
        <w:t>близько</w:t>
      </w:r>
      <w:proofErr w:type="spellEnd"/>
      <w:r w:rsidRPr="00796FFF">
        <w:rPr>
          <w:color w:val="222222"/>
          <w:sz w:val="28"/>
          <w:szCs w:val="28"/>
        </w:rPr>
        <w:t xml:space="preserve"> 38 % - голос (тон, </w:t>
      </w:r>
      <w:proofErr w:type="spellStart"/>
      <w:r w:rsidRPr="00796FFF">
        <w:rPr>
          <w:color w:val="222222"/>
          <w:sz w:val="28"/>
          <w:szCs w:val="28"/>
        </w:rPr>
        <w:t>інтонації</w:t>
      </w:r>
      <w:proofErr w:type="spellEnd"/>
      <w:r w:rsidRPr="00796FFF">
        <w:rPr>
          <w:color w:val="222222"/>
          <w:sz w:val="28"/>
          <w:szCs w:val="28"/>
        </w:rPr>
        <w:t xml:space="preserve">, ритм, тембр) і </w:t>
      </w:r>
      <w:proofErr w:type="spellStart"/>
      <w:r w:rsidRPr="00796FFF">
        <w:rPr>
          <w:color w:val="222222"/>
          <w:sz w:val="28"/>
          <w:szCs w:val="28"/>
        </w:rPr>
        <w:t>тільки</w:t>
      </w:r>
      <w:proofErr w:type="spellEnd"/>
      <w:r w:rsidRPr="00796FFF">
        <w:rPr>
          <w:color w:val="222222"/>
          <w:sz w:val="28"/>
          <w:szCs w:val="28"/>
        </w:rPr>
        <w:t xml:space="preserve"> 7 % - </w:t>
      </w:r>
      <w:proofErr w:type="spellStart"/>
      <w:r w:rsidRPr="00796FFF">
        <w:rPr>
          <w:color w:val="222222"/>
          <w:sz w:val="28"/>
          <w:szCs w:val="28"/>
        </w:rPr>
        <w:t>власно</w:t>
      </w:r>
      <w:proofErr w:type="spellEnd"/>
      <w:r w:rsidRPr="00796FFF">
        <w:rPr>
          <w:color w:val="222222"/>
          <w:sz w:val="28"/>
          <w:szCs w:val="28"/>
        </w:rPr>
        <w:t xml:space="preserve"> слова, </w:t>
      </w:r>
      <w:proofErr w:type="spellStart"/>
      <w:r w:rsidRPr="00796FFF">
        <w:rPr>
          <w:color w:val="222222"/>
          <w:sz w:val="28"/>
          <w:szCs w:val="28"/>
        </w:rPr>
        <w:t>їхній</w:t>
      </w:r>
      <w:proofErr w:type="spellEnd"/>
      <w:r w:rsidRPr="00796FFF">
        <w:rPr>
          <w:color w:val="222222"/>
          <w:sz w:val="28"/>
          <w:szCs w:val="28"/>
        </w:rPr>
        <w:t xml:space="preserve"> </w:t>
      </w:r>
      <w:proofErr w:type="spellStart"/>
      <w:r w:rsidRPr="00796FFF">
        <w:rPr>
          <w:color w:val="222222"/>
          <w:sz w:val="28"/>
          <w:szCs w:val="28"/>
        </w:rPr>
        <w:t>зміст</w:t>
      </w:r>
      <w:proofErr w:type="spellEnd"/>
      <w:r w:rsidRPr="00796FFF">
        <w:rPr>
          <w:color w:val="222222"/>
          <w:sz w:val="28"/>
          <w:szCs w:val="28"/>
        </w:rPr>
        <w:t xml:space="preserve">. Коли вони не </w:t>
      </w:r>
      <w:proofErr w:type="spellStart"/>
      <w:r w:rsidRPr="00796FFF">
        <w:rPr>
          <w:color w:val="222222"/>
          <w:sz w:val="28"/>
          <w:szCs w:val="28"/>
        </w:rPr>
        <w:t>погоджені</w:t>
      </w:r>
      <w:proofErr w:type="spellEnd"/>
      <w:r w:rsidRPr="00796FFF">
        <w:rPr>
          <w:color w:val="222222"/>
          <w:sz w:val="28"/>
          <w:szCs w:val="28"/>
        </w:rPr>
        <w:t xml:space="preserve"> (у НЛП </w:t>
      </w:r>
      <w:proofErr w:type="spellStart"/>
      <w:r w:rsidRPr="00796FFF">
        <w:rPr>
          <w:color w:val="222222"/>
          <w:sz w:val="28"/>
          <w:szCs w:val="28"/>
        </w:rPr>
        <w:t>це</w:t>
      </w:r>
      <w:proofErr w:type="spellEnd"/>
      <w:r w:rsidRPr="00796FFF">
        <w:rPr>
          <w:color w:val="222222"/>
          <w:sz w:val="28"/>
          <w:szCs w:val="28"/>
        </w:rPr>
        <w:t xml:space="preserve"> </w:t>
      </w:r>
      <w:proofErr w:type="spellStart"/>
      <w:r w:rsidRPr="00796FFF">
        <w:rPr>
          <w:color w:val="222222"/>
          <w:sz w:val="28"/>
          <w:szCs w:val="28"/>
        </w:rPr>
        <w:t>має</w:t>
      </w:r>
      <w:proofErr w:type="spellEnd"/>
      <w:r w:rsidRPr="00796FFF">
        <w:rPr>
          <w:color w:val="222222"/>
          <w:sz w:val="28"/>
          <w:szCs w:val="28"/>
        </w:rPr>
        <w:t xml:space="preserve"> </w:t>
      </w:r>
      <w:proofErr w:type="spellStart"/>
      <w:r w:rsidRPr="00796FFF">
        <w:rPr>
          <w:color w:val="222222"/>
          <w:sz w:val="28"/>
          <w:szCs w:val="28"/>
        </w:rPr>
        <w:t>назву</w:t>
      </w:r>
      <w:proofErr w:type="spellEnd"/>
      <w:r w:rsidRPr="00796FFF">
        <w:rPr>
          <w:color w:val="222222"/>
          <w:sz w:val="28"/>
          <w:szCs w:val="28"/>
        </w:rPr>
        <w:t xml:space="preserve"> </w:t>
      </w:r>
      <w:proofErr w:type="spellStart"/>
      <w:r w:rsidRPr="00796FFF">
        <w:rPr>
          <w:color w:val="222222"/>
          <w:sz w:val="28"/>
          <w:szCs w:val="28"/>
        </w:rPr>
        <w:t>некон-груентності</w:t>
      </w:r>
      <w:proofErr w:type="spellEnd"/>
      <w:r w:rsidRPr="00796FFF">
        <w:rPr>
          <w:color w:val="222222"/>
          <w:sz w:val="28"/>
          <w:szCs w:val="28"/>
        </w:rPr>
        <w:t xml:space="preserve">), </w:t>
      </w:r>
      <w:proofErr w:type="spellStart"/>
      <w:r w:rsidRPr="00796FFF">
        <w:rPr>
          <w:color w:val="222222"/>
          <w:sz w:val="28"/>
          <w:szCs w:val="28"/>
        </w:rPr>
        <w:t>співрозмовник</w:t>
      </w:r>
      <w:proofErr w:type="spellEnd"/>
      <w:r w:rsidRPr="00796FFF">
        <w:rPr>
          <w:color w:val="222222"/>
          <w:sz w:val="28"/>
          <w:szCs w:val="28"/>
        </w:rPr>
        <w:t xml:space="preserve"> </w:t>
      </w:r>
      <w:proofErr w:type="spellStart"/>
      <w:r w:rsidRPr="00796FFF">
        <w:rPr>
          <w:color w:val="222222"/>
          <w:sz w:val="28"/>
          <w:szCs w:val="28"/>
        </w:rPr>
        <w:t>отримує</w:t>
      </w:r>
      <w:proofErr w:type="spellEnd"/>
      <w:r w:rsidRPr="00796FFF">
        <w:rPr>
          <w:color w:val="222222"/>
          <w:sz w:val="28"/>
          <w:szCs w:val="28"/>
        </w:rPr>
        <w:t xml:space="preserve"> за </w:t>
      </w:r>
      <w:proofErr w:type="spellStart"/>
      <w:r w:rsidRPr="00796FFF">
        <w:rPr>
          <w:color w:val="222222"/>
          <w:sz w:val="28"/>
          <w:szCs w:val="28"/>
        </w:rPr>
        <w:t>трьома</w:t>
      </w:r>
      <w:proofErr w:type="spellEnd"/>
      <w:r w:rsidRPr="00796FFF">
        <w:rPr>
          <w:color w:val="222222"/>
          <w:sz w:val="28"/>
          <w:szCs w:val="28"/>
        </w:rPr>
        <w:t xml:space="preserve"> каналами три </w:t>
      </w:r>
      <w:proofErr w:type="spellStart"/>
      <w:r w:rsidRPr="00796FFF">
        <w:rPr>
          <w:color w:val="222222"/>
          <w:sz w:val="28"/>
          <w:szCs w:val="28"/>
        </w:rPr>
        <w:t>різних</w:t>
      </w:r>
      <w:proofErr w:type="spellEnd"/>
      <w:r w:rsidRPr="00796FFF">
        <w:rPr>
          <w:color w:val="222222"/>
          <w:sz w:val="28"/>
          <w:szCs w:val="28"/>
        </w:rPr>
        <w:t xml:space="preserve"> (</w:t>
      </w:r>
      <w:proofErr w:type="spellStart"/>
      <w:r w:rsidRPr="00796FFF">
        <w:rPr>
          <w:color w:val="222222"/>
          <w:sz w:val="28"/>
          <w:szCs w:val="28"/>
        </w:rPr>
        <w:t>або</w:t>
      </w:r>
      <w:proofErr w:type="spellEnd"/>
      <w:r w:rsidRPr="00796FFF">
        <w:rPr>
          <w:color w:val="222222"/>
          <w:sz w:val="28"/>
          <w:szCs w:val="28"/>
        </w:rPr>
        <w:t xml:space="preserve"> </w:t>
      </w:r>
      <w:proofErr w:type="spellStart"/>
      <w:r w:rsidRPr="00796FFF">
        <w:rPr>
          <w:color w:val="222222"/>
          <w:sz w:val="28"/>
          <w:szCs w:val="28"/>
        </w:rPr>
        <w:t>навіть</w:t>
      </w:r>
      <w:proofErr w:type="spellEnd"/>
      <w:r w:rsidRPr="00796FFF">
        <w:rPr>
          <w:color w:val="222222"/>
          <w:sz w:val="28"/>
          <w:szCs w:val="28"/>
        </w:rPr>
        <w:t xml:space="preserve"> </w:t>
      </w:r>
      <w:proofErr w:type="spellStart"/>
      <w:r w:rsidRPr="00796FFF">
        <w:rPr>
          <w:color w:val="222222"/>
          <w:sz w:val="28"/>
          <w:szCs w:val="28"/>
        </w:rPr>
        <w:t>суперечних</w:t>
      </w:r>
      <w:proofErr w:type="spellEnd"/>
      <w:r w:rsidRPr="00796FFF">
        <w:rPr>
          <w:color w:val="222222"/>
          <w:sz w:val="28"/>
          <w:szCs w:val="28"/>
        </w:rPr>
        <w:t xml:space="preserve">) </w:t>
      </w:r>
      <w:proofErr w:type="spellStart"/>
      <w:r w:rsidRPr="00796FFF">
        <w:rPr>
          <w:color w:val="222222"/>
          <w:sz w:val="28"/>
          <w:szCs w:val="28"/>
        </w:rPr>
        <w:t>повідомлення</w:t>
      </w:r>
      <w:proofErr w:type="spellEnd"/>
      <w:r w:rsidRPr="00796FFF">
        <w:rPr>
          <w:color w:val="222222"/>
          <w:sz w:val="28"/>
          <w:szCs w:val="28"/>
        </w:rPr>
        <w:t xml:space="preserve">, </w:t>
      </w:r>
      <w:proofErr w:type="spellStart"/>
      <w:r w:rsidRPr="00796FFF">
        <w:rPr>
          <w:color w:val="222222"/>
          <w:sz w:val="28"/>
          <w:szCs w:val="28"/>
        </w:rPr>
        <w:t>причому</w:t>
      </w:r>
      <w:proofErr w:type="spellEnd"/>
      <w:r w:rsidRPr="00796FFF">
        <w:rPr>
          <w:color w:val="222222"/>
          <w:sz w:val="28"/>
          <w:szCs w:val="28"/>
        </w:rPr>
        <w:t xml:space="preserve"> у </w:t>
      </w:r>
      <w:proofErr w:type="spellStart"/>
      <w:r w:rsidRPr="00796FFF">
        <w:rPr>
          <w:color w:val="222222"/>
          <w:sz w:val="28"/>
          <w:szCs w:val="28"/>
        </w:rPr>
        <w:t>відповідній</w:t>
      </w:r>
      <w:proofErr w:type="spellEnd"/>
      <w:r w:rsidRPr="00796FFF">
        <w:rPr>
          <w:color w:val="222222"/>
          <w:sz w:val="28"/>
          <w:szCs w:val="28"/>
        </w:rPr>
        <w:t xml:space="preserve"> </w:t>
      </w:r>
      <w:proofErr w:type="spellStart"/>
      <w:r w:rsidRPr="00796FFF">
        <w:rPr>
          <w:color w:val="222222"/>
          <w:sz w:val="28"/>
          <w:szCs w:val="28"/>
        </w:rPr>
        <w:t>пропорції</w:t>
      </w:r>
      <w:proofErr w:type="spellEnd"/>
      <w:r w:rsidRPr="00796FFF">
        <w:rPr>
          <w:color w:val="222222"/>
          <w:sz w:val="28"/>
          <w:szCs w:val="28"/>
        </w:rPr>
        <w:t xml:space="preserve">. </w:t>
      </w:r>
      <w:proofErr w:type="spellStart"/>
      <w:r w:rsidRPr="00796FFF">
        <w:rPr>
          <w:color w:val="222222"/>
          <w:sz w:val="28"/>
          <w:szCs w:val="28"/>
        </w:rPr>
        <w:t>Ще</w:t>
      </w:r>
      <w:proofErr w:type="spellEnd"/>
      <w:r w:rsidRPr="00796FFF">
        <w:rPr>
          <w:color w:val="222222"/>
          <w:sz w:val="28"/>
          <w:szCs w:val="28"/>
        </w:rPr>
        <w:t xml:space="preserve"> </w:t>
      </w:r>
      <w:proofErr w:type="spellStart"/>
      <w:r w:rsidRPr="00796FFF">
        <w:rPr>
          <w:color w:val="222222"/>
          <w:sz w:val="28"/>
          <w:szCs w:val="28"/>
        </w:rPr>
        <w:t>одне</w:t>
      </w:r>
      <w:proofErr w:type="spellEnd"/>
      <w:r w:rsidRPr="00796FFF">
        <w:rPr>
          <w:color w:val="222222"/>
          <w:sz w:val="28"/>
          <w:szCs w:val="28"/>
        </w:rPr>
        <w:t xml:space="preserve"> </w:t>
      </w:r>
      <w:proofErr w:type="spellStart"/>
      <w:r w:rsidRPr="00796FFF">
        <w:rPr>
          <w:color w:val="222222"/>
          <w:sz w:val="28"/>
          <w:szCs w:val="28"/>
        </w:rPr>
        <w:t>важливе</w:t>
      </w:r>
      <w:proofErr w:type="spellEnd"/>
      <w:r w:rsidRPr="00796FFF">
        <w:rPr>
          <w:color w:val="222222"/>
          <w:sz w:val="28"/>
          <w:szCs w:val="28"/>
        </w:rPr>
        <w:t xml:space="preserve"> правило НЛП. </w:t>
      </w:r>
      <w:proofErr w:type="spellStart"/>
      <w:r w:rsidRPr="00796FFF">
        <w:rPr>
          <w:color w:val="222222"/>
          <w:sz w:val="28"/>
          <w:szCs w:val="28"/>
        </w:rPr>
        <w:t>Якщо</w:t>
      </w:r>
      <w:proofErr w:type="spellEnd"/>
      <w:r w:rsidRPr="00796FFF">
        <w:rPr>
          <w:color w:val="222222"/>
          <w:sz w:val="28"/>
          <w:szCs w:val="28"/>
        </w:rPr>
        <w:t xml:space="preserve"> </w:t>
      </w:r>
      <w:proofErr w:type="spellStart"/>
      <w:r w:rsidRPr="00796FFF">
        <w:rPr>
          <w:color w:val="222222"/>
          <w:sz w:val="28"/>
          <w:szCs w:val="28"/>
        </w:rPr>
        <w:t>свідомість</w:t>
      </w:r>
      <w:proofErr w:type="spellEnd"/>
      <w:r w:rsidRPr="00796FFF">
        <w:rPr>
          <w:color w:val="222222"/>
          <w:sz w:val="28"/>
          <w:szCs w:val="28"/>
        </w:rPr>
        <w:t xml:space="preserve"> </w:t>
      </w:r>
      <w:proofErr w:type="spellStart"/>
      <w:r w:rsidRPr="00796FFF">
        <w:rPr>
          <w:color w:val="222222"/>
          <w:sz w:val="28"/>
          <w:szCs w:val="28"/>
        </w:rPr>
        <w:t>підказує</w:t>
      </w:r>
      <w:proofErr w:type="spellEnd"/>
      <w:r w:rsidRPr="00796FFF">
        <w:rPr>
          <w:color w:val="222222"/>
          <w:sz w:val="28"/>
          <w:szCs w:val="28"/>
        </w:rPr>
        <w:t xml:space="preserve"> </w:t>
      </w:r>
      <w:proofErr w:type="spellStart"/>
      <w:r w:rsidRPr="00796FFF">
        <w:rPr>
          <w:color w:val="222222"/>
          <w:sz w:val="28"/>
          <w:szCs w:val="28"/>
        </w:rPr>
        <w:t>одне</w:t>
      </w:r>
      <w:proofErr w:type="spellEnd"/>
      <w:r w:rsidRPr="00796FFF">
        <w:rPr>
          <w:color w:val="222222"/>
          <w:sz w:val="28"/>
          <w:szCs w:val="28"/>
        </w:rPr>
        <w:t xml:space="preserve">, а </w:t>
      </w:r>
      <w:proofErr w:type="spellStart"/>
      <w:r w:rsidRPr="00796FFF">
        <w:rPr>
          <w:color w:val="222222"/>
          <w:sz w:val="28"/>
          <w:szCs w:val="28"/>
        </w:rPr>
        <w:t>підсвідомість</w:t>
      </w:r>
      <w:proofErr w:type="spellEnd"/>
      <w:r w:rsidRPr="00796FFF">
        <w:rPr>
          <w:color w:val="222222"/>
          <w:sz w:val="28"/>
          <w:szCs w:val="28"/>
        </w:rPr>
        <w:t xml:space="preserve"> </w:t>
      </w:r>
      <w:proofErr w:type="spellStart"/>
      <w:r w:rsidRPr="00796FFF">
        <w:rPr>
          <w:color w:val="222222"/>
          <w:sz w:val="28"/>
          <w:szCs w:val="28"/>
        </w:rPr>
        <w:t>інше</w:t>
      </w:r>
      <w:proofErr w:type="spellEnd"/>
      <w:r w:rsidRPr="00796FFF">
        <w:rPr>
          <w:color w:val="222222"/>
          <w:sz w:val="28"/>
          <w:szCs w:val="28"/>
        </w:rPr>
        <w:t xml:space="preserve"> - </w:t>
      </w:r>
      <w:proofErr w:type="spellStart"/>
      <w:r w:rsidRPr="00796FFF">
        <w:rPr>
          <w:color w:val="222222"/>
          <w:sz w:val="28"/>
          <w:szCs w:val="28"/>
        </w:rPr>
        <w:t>звичайно</w:t>
      </w:r>
      <w:proofErr w:type="spellEnd"/>
      <w:r w:rsidRPr="00796FFF">
        <w:rPr>
          <w:color w:val="222222"/>
          <w:sz w:val="28"/>
          <w:szCs w:val="28"/>
        </w:rPr>
        <w:t xml:space="preserve"> </w:t>
      </w:r>
      <w:proofErr w:type="spellStart"/>
      <w:r w:rsidRPr="00796FFF">
        <w:rPr>
          <w:color w:val="222222"/>
          <w:sz w:val="28"/>
          <w:szCs w:val="28"/>
        </w:rPr>
        <w:t>перемагає</w:t>
      </w:r>
      <w:proofErr w:type="spellEnd"/>
      <w:r w:rsidRPr="00796FFF">
        <w:rPr>
          <w:color w:val="222222"/>
          <w:sz w:val="28"/>
          <w:szCs w:val="28"/>
        </w:rPr>
        <w:t xml:space="preserve"> </w:t>
      </w:r>
      <w:proofErr w:type="spellStart"/>
      <w:r w:rsidRPr="00796FFF">
        <w:rPr>
          <w:color w:val="222222"/>
          <w:sz w:val="28"/>
          <w:szCs w:val="28"/>
        </w:rPr>
        <w:t>підсвідомість</w:t>
      </w:r>
      <w:proofErr w:type="spellEnd"/>
      <w:r w:rsidRPr="00796FFF">
        <w:rPr>
          <w:color w:val="222222"/>
          <w:sz w:val="28"/>
          <w:szCs w:val="28"/>
        </w:rPr>
        <w:t xml:space="preserve">. </w:t>
      </w:r>
      <w:proofErr w:type="spellStart"/>
      <w:r w:rsidRPr="00796FFF">
        <w:rPr>
          <w:color w:val="222222"/>
          <w:sz w:val="28"/>
          <w:szCs w:val="28"/>
        </w:rPr>
        <w:t>Цим</w:t>
      </w:r>
      <w:proofErr w:type="spellEnd"/>
      <w:r w:rsidRPr="00796FFF">
        <w:rPr>
          <w:color w:val="222222"/>
          <w:sz w:val="28"/>
          <w:szCs w:val="28"/>
        </w:rPr>
        <w:t xml:space="preserve"> часто </w:t>
      </w:r>
      <w:proofErr w:type="spellStart"/>
      <w:r w:rsidRPr="00796FFF">
        <w:rPr>
          <w:color w:val="222222"/>
          <w:sz w:val="28"/>
          <w:szCs w:val="28"/>
        </w:rPr>
        <w:t>користуються</w:t>
      </w:r>
      <w:proofErr w:type="spellEnd"/>
      <w:r w:rsidRPr="00796FFF">
        <w:rPr>
          <w:color w:val="222222"/>
          <w:sz w:val="28"/>
          <w:szCs w:val="28"/>
        </w:rPr>
        <w:t xml:space="preserve"> </w:t>
      </w:r>
      <w:proofErr w:type="spellStart"/>
      <w:r w:rsidRPr="00796FFF">
        <w:rPr>
          <w:color w:val="222222"/>
          <w:sz w:val="28"/>
          <w:szCs w:val="28"/>
        </w:rPr>
        <w:t>професійні</w:t>
      </w:r>
      <w:proofErr w:type="spellEnd"/>
      <w:r w:rsidRPr="00796FFF">
        <w:rPr>
          <w:color w:val="222222"/>
          <w:sz w:val="28"/>
          <w:szCs w:val="28"/>
        </w:rPr>
        <w:t xml:space="preserve"> </w:t>
      </w:r>
      <w:proofErr w:type="spellStart"/>
      <w:r w:rsidRPr="00796FFF">
        <w:rPr>
          <w:color w:val="222222"/>
          <w:sz w:val="28"/>
          <w:szCs w:val="28"/>
        </w:rPr>
        <w:t>шахраї</w:t>
      </w:r>
      <w:proofErr w:type="spellEnd"/>
      <w:r w:rsidRPr="00796FFF">
        <w:rPr>
          <w:color w:val="222222"/>
          <w:sz w:val="28"/>
          <w:szCs w:val="28"/>
        </w:rPr>
        <w:t xml:space="preserve"> для </w:t>
      </w:r>
      <w:proofErr w:type="spellStart"/>
      <w:r w:rsidRPr="00796FFF">
        <w:rPr>
          <w:color w:val="222222"/>
          <w:sz w:val="28"/>
          <w:szCs w:val="28"/>
        </w:rPr>
        <w:t>введення</w:t>
      </w:r>
      <w:proofErr w:type="spellEnd"/>
      <w:r w:rsidRPr="00796FFF">
        <w:rPr>
          <w:color w:val="222222"/>
          <w:sz w:val="28"/>
          <w:szCs w:val="28"/>
        </w:rPr>
        <w:t xml:space="preserve"> в </w:t>
      </w:r>
      <w:proofErr w:type="spellStart"/>
      <w:r w:rsidRPr="00796FFF">
        <w:rPr>
          <w:color w:val="222222"/>
          <w:sz w:val="28"/>
          <w:szCs w:val="28"/>
        </w:rPr>
        <w:t>оману</w:t>
      </w:r>
      <w:proofErr w:type="spellEnd"/>
      <w:r w:rsidRPr="00796FFF">
        <w:rPr>
          <w:color w:val="222222"/>
          <w:sz w:val="28"/>
          <w:szCs w:val="28"/>
        </w:rPr>
        <w:t xml:space="preserve"> </w:t>
      </w:r>
      <w:proofErr w:type="spellStart"/>
      <w:r w:rsidRPr="00796FFF">
        <w:rPr>
          <w:color w:val="222222"/>
          <w:sz w:val="28"/>
          <w:szCs w:val="28"/>
        </w:rPr>
        <w:t>навіть</w:t>
      </w:r>
      <w:proofErr w:type="spellEnd"/>
      <w:r w:rsidRPr="00796FFF">
        <w:rPr>
          <w:color w:val="222222"/>
          <w:sz w:val="28"/>
          <w:szCs w:val="28"/>
        </w:rPr>
        <w:t xml:space="preserve"> </w:t>
      </w:r>
      <w:proofErr w:type="spellStart"/>
      <w:r w:rsidRPr="00796FFF">
        <w:rPr>
          <w:color w:val="222222"/>
          <w:sz w:val="28"/>
          <w:szCs w:val="28"/>
        </w:rPr>
        <w:t>найпильнішиих</w:t>
      </w:r>
      <w:proofErr w:type="spellEnd"/>
      <w:r w:rsidRPr="00796FFF">
        <w:rPr>
          <w:color w:val="222222"/>
          <w:sz w:val="28"/>
          <w:szCs w:val="28"/>
        </w:rPr>
        <w:t xml:space="preserve"> людей. А </w:t>
      </w:r>
      <w:proofErr w:type="spellStart"/>
      <w:r w:rsidRPr="00796FFF">
        <w:rPr>
          <w:color w:val="222222"/>
          <w:sz w:val="28"/>
          <w:szCs w:val="28"/>
        </w:rPr>
        <w:t>свідомість</w:t>
      </w:r>
      <w:proofErr w:type="spellEnd"/>
      <w:r w:rsidRPr="00796FFF">
        <w:rPr>
          <w:color w:val="222222"/>
          <w:sz w:val="28"/>
          <w:szCs w:val="28"/>
        </w:rPr>
        <w:t xml:space="preserve"> </w:t>
      </w:r>
      <w:proofErr w:type="spellStart"/>
      <w:r w:rsidRPr="00796FFF">
        <w:rPr>
          <w:color w:val="222222"/>
          <w:sz w:val="28"/>
          <w:szCs w:val="28"/>
        </w:rPr>
        <w:t>потім</w:t>
      </w:r>
      <w:proofErr w:type="spellEnd"/>
      <w:r w:rsidRPr="00796FFF">
        <w:rPr>
          <w:color w:val="222222"/>
          <w:sz w:val="28"/>
          <w:szCs w:val="28"/>
        </w:rPr>
        <w:t xml:space="preserve"> </w:t>
      </w:r>
      <w:proofErr w:type="spellStart"/>
      <w:r w:rsidRPr="00796FFF">
        <w:rPr>
          <w:color w:val="222222"/>
          <w:sz w:val="28"/>
          <w:szCs w:val="28"/>
        </w:rPr>
        <w:t>знаходить</w:t>
      </w:r>
      <w:proofErr w:type="spellEnd"/>
      <w:r w:rsidRPr="00796FFF">
        <w:rPr>
          <w:color w:val="222222"/>
          <w:sz w:val="28"/>
          <w:szCs w:val="28"/>
        </w:rPr>
        <w:t xml:space="preserve"> </w:t>
      </w:r>
      <w:proofErr w:type="spellStart"/>
      <w:r w:rsidRPr="00796FFF">
        <w:rPr>
          <w:color w:val="222222"/>
          <w:sz w:val="28"/>
          <w:szCs w:val="28"/>
        </w:rPr>
        <w:t>логічне</w:t>
      </w:r>
      <w:proofErr w:type="spellEnd"/>
      <w:r w:rsidRPr="00796FFF">
        <w:rPr>
          <w:color w:val="222222"/>
          <w:sz w:val="28"/>
          <w:szCs w:val="28"/>
        </w:rPr>
        <w:t xml:space="preserve"> </w:t>
      </w:r>
      <w:proofErr w:type="spellStart"/>
      <w:r w:rsidRPr="00796FFF">
        <w:rPr>
          <w:color w:val="222222"/>
          <w:sz w:val="28"/>
          <w:szCs w:val="28"/>
        </w:rPr>
        <w:t>пояснення</w:t>
      </w:r>
      <w:proofErr w:type="spellEnd"/>
      <w:r w:rsidRPr="00796FFF">
        <w:rPr>
          <w:color w:val="222222"/>
          <w:sz w:val="28"/>
          <w:szCs w:val="28"/>
        </w:rPr>
        <w:t xml:space="preserve"> </w:t>
      </w:r>
      <w:proofErr w:type="spellStart"/>
      <w:r w:rsidRPr="00796FFF">
        <w:rPr>
          <w:color w:val="222222"/>
          <w:sz w:val="28"/>
          <w:szCs w:val="28"/>
        </w:rPr>
        <w:t>зробленому</w:t>
      </w:r>
      <w:proofErr w:type="spellEnd"/>
      <w:r w:rsidRPr="00796FFF">
        <w:rPr>
          <w:color w:val="222222"/>
          <w:sz w:val="28"/>
          <w:szCs w:val="28"/>
        </w:rPr>
        <w:t xml:space="preserve"> </w:t>
      </w:r>
      <w:proofErr w:type="spellStart"/>
      <w:r w:rsidRPr="00796FFF">
        <w:rPr>
          <w:color w:val="222222"/>
          <w:sz w:val="28"/>
          <w:szCs w:val="28"/>
        </w:rPr>
        <w:t>вчинку</w:t>
      </w:r>
      <w:proofErr w:type="spellEnd"/>
      <w:r w:rsidRPr="00796FFF">
        <w:rPr>
          <w:color w:val="222222"/>
          <w:sz w:val="28"/>
          <w:szCs w:val="28"/>
        </w:rPr>
        <w:t xml:space="preserve">. </w:t>
      </w:r>
      <w:proofErr w:type="spellStart"/>
      <w:r w:rsidRPr="00796FFF">
        <w:rPr>
          <w:color w:val="222222"/>
          <w:sz w:val="28"/>
          <w:szCs w:val="28"/>
        </w:rPr>
        <w:t>Вважається</w:t>
      </w:r>
      <w:proofErr w:type="spellEnd"/>
      <w:r w:rsidRPr="00796FFF">
        <w:rPr>
          <w:color w:val="222222"/>
          <w:sz w:val="28"/>
          <w:szCs w:val="28"/>
        </w:rPr>
        <w:t xml:space="preserve">, </w:t>
      </w:r>
      <w:proofErr w:type="spellStart"/>
      <w:r w:rsidRPr="00796FFF">
        <w:rPr>
          <w:color w:val="222222"/>
          <w:sz w:val="28"/>
          <w:szCs w:val="28"/>
        </w:rPr>
        <w:t>що</w:t>
      </w:r>
      <w:proofErr w:type="spellEnd"/>
      <w:r w:rsidRPr="00796FFF">
        <w:rPr>
          <w:color w:val="222222"/>
          <w:sz w:val="28"/>
          <w:szCs w:val="28"/>
        </w:rPr>
        <w:t xml:space="preserve"> НЛП </w:t>
      </w:r>
      <w:proofErr w:type="spellStart"/>
      <w:r w:rsidRPr="00796FFF">
        <w:rPr>
          <w:color w:val="222222"/>
          <w:sz w:val="28"/>
          <w:szCs w:val="28"/>
        </w:rPr>
        <w:t>здатне</w:t>
      </w:r>
      <w:proofErr w:type="spellEnd"/>
      <w:r w:rsidRPr="00796FFF">
        <w:rPr>
          <w:color w:val="222222"/>
          <w:sz w:val="28"/>
          <w:szCs w:val="28"/>
        </w:rPr>
        <w:t xml:space="preserve"> </w:t>
      </w:r>
      <w:proofErr w:type="spellStart"/>
      <w:r w:rsidRPr="00796FFF">
        <w:rPr>
          <w:color w:val="222222"/>
          <w:sz w:val="28"/>
          <w:szCs w:val="28"/>
        </w:rPr>
        <w:t>допомогти</w:t>
      </w:r>
      <w:proofErr w:type="spellEnd"/>
      <w:r w:rsidRPr="00796FFF">
        <w:rPr>
          <w:color w:val="222222"/>
          <w:sz w:val="28"/>
          <w:szCs w:val="28"/>
        </w:rPr>
        <w:t xml:space="preserve"> людям </w:t>
      </w:r>
      <w:proofErr w:type="spellStart"/>
      <w:r w:rsidRPr="00796FFF">
        <w:rPr>
          <w:color w:val="222222"/>
          <w:sz w:val="28"/>
          <w:szCs w:val="28"/>
        </w:rPr>
        <w:t>позбутися</w:t>
      </w:r>
      <w:proofErr w:type="spellEnd"/>
      <w:r w:rsidRPr="00796FFF">
        <w:rPr>
          <w:color w:val="222222"/>
          <w:sz w:val="28"/>
          <w:szCs w:val="28"/>
        </w:rPr>
        <w:t xml:space="preserve"> </w:t>
      </w:r>
      <w:proofErr w:type="spellStart"/>
      <w:r w:rsidRPr="00796FFF">
        <w:rPr>
          <w:color w:val="222222"/>
          <w:sz w:val="28"/>
          <w:szCs w:val="28"/>
        </w:rPr>
        <w:t>нав'язливих</w:t>
      </w:r>
      <w:proofErr w:type="spellEnd"/>
      <w:r w:rsidRPr="00796FFF">
        <w:rPr>
          <w:color w:val="222222"/>
          <w:sz w:val="28"/>
          <w:szCs w:val="28"/>
        </w:rPr>
        <w:t xml:space="preserve"> </w:t>
      </w:r>
      <w:proofErr w:type="spellStart"/>
      <w:r w:rsidRPr="00796FFF">
        <w:rPr>
          <w:color w:val="222222"/>
          <w:sz w:val="28"/>
          <w:szCs w:val="28"/>
        </w:rPr>
        <w:t>страхів</w:t>
      </w:r>
      <w:proofErr w:type="spellEnd"/>
      <w:r w:rsidRPr="00796FFF">
        <w:rPr>
          <w:color w:val="222222"/>
          <w:sz w:val="28"/>
          <w:szCs w:val="28"/>
        </w:rPr>
        <w:t xml:space="preserve">, </w:t>
      </w:r>
      <w:proofErr w:type="spellStart"/>
      <w:r w:rsidRPr="00796FFF">
        <w:rPr>
          <w:color w:val="222222"/>
          <w:sz w:val="28"/>
          <w:szCs w:val="28"/>
        </w:rPr>
        <w:t>відновити</w:t>
      </w:r>
      <w:proofErr w:type="spellEnd"/>
      <w:r w:rsidRPr="00796FFF">
        <w:rPr>
          <w:color w:val="222222"/>
          <w:sz w:val="28"/>
          <w:szCs w:val="28"/>
        </w:rPr>
        <w:t xml:space="preserve"> </w:t>
      </w:r>
      <w:proofErr w:type="spellStart"/>
      <w:r w:rsidRPr="00796FFF">
        <w:rPr>
          <w:color w:val="222222"/>
          <w:sz w:val="28"/>
          <w:szCs w:val="28"/>
        </w:rPr>
        <w:t>їхню</w:t>
      </w:r>
      <w:proofErr w:type="spellEnd"/>
      <w:r w:rsidRPr="00796FFF">
        <w:rPr>
          <w:color w:val="222222"/>
          <w:sz w:val="28"/>
          <w:szCs w:val="28"/>
        </w:rPr>
        <w:t xml:space="preserve"> </w:t>
      </w:r>
      <w:proofErr w:type="spellStart"/>
      <w:r w:rsidRPr="00796FFF">
        <w:rPr>
          <w:color w:val="222222"/>
          <w:sz w:val="28"/>
          <w:szCs w:val="28"/>
        </w:rPr>
        <w:t>правильну</w:t>
      </w:r>
      <w:proofErr w:type="spellEnd"/>
      <w:r w:rsidRPr="00796FFF">
        <w:rPr>
          <w:color w:val="222222"/>
          <w:sz w:val="28"/>
          <w:szCs w:val="28"/>
        </w:rPr>
        <w:t xml:space="preserve"> </w:t>
      </w:r>
      <w:proofErr w:type="spellStart"/>
      <w:r w:rsidRPr="00796FFF">
        <w:rPr>
          <w:color w:val="222222"/>
          <w:sz w:val="28"/>
          <w:szCs w:val="28"/>
        </w:rPr>
        <w:t>орієнтацію</w:t>
      </w:r>
      <w:proofErr w:type="spellEnd"/>
      <w:r w:rsidRPr="00796FFF">
        <w:rPr>
          <w:color w:val="222222"/>
          <w:sz w:val="28"/>
          <w:szCs w:val="28"/>
        </w:rPr>
        <w:t xml:space="preserve"> у </w:t>
      </w:r>
      <w:proofErr w:type="spellStart"/>
      <w:r w:rsidRPr="00796FFF">
        <w:rPr>
          <w:color w:val="222222"/>
          <w:sz w:val="28"/>
          <w:szCs w:val="28"/>
        </w:rPr>
        <w:t>світі</w:t>
      </w:r>
      <w:proofErr w:type="spellEnd"/>
      <w:r w:rsidRPr="00796FFF">
        <w:rPr>
          <w:color w:val="222222"/>
          <w:sz w:val="28"/>
          <w:szCs w:val="28"/>
        </w:rPr>
        <w:t xml:space="preserve">, </w:t>
      </w:r>
      <w:proofErr w:type="spellStart"/>
      <w:r w:rsidRPr="00796FFF">
        <w:rPr>
          <w:color w:val="222222"/>
          <w:sz w:val="28"/>
          <w:szCs w:val="28"/>
        </w:rPr>
        <w:t>вибудувати</w:t>
      </w:r>
      <w:proofErr w:type="spellEnd"/>
      <w:r w:rsidRPr="00796FFF">
        <w:rPr>
          <w:color w:val="222222"/>
          <w:sz w:val="28"/>
          <w:szCs w:val="28"/>
        </w:rPr>
        <w:t xml:space="preserve"> </w:t>
      </w:r>
      <w:proofErr w:type="spellStart"/>
      <w:r w:rsidRPr="00796FFF">
        <w:rPr>
          <w:color w:val="222222"/>
          <w:sz w:val="28"/>
          <w:szCs w:val="28"/>
        </w:rPr>
        <w:t>більш</w:t>
      </w:r>
      <w:proofErr w:type="spellEnd"/>
      <w:r w:rsidRPr="00796FFF">
        <w:rPr>
          <w:color w:val="222222"/>
          <w:sz w:val="28"/>
          <w:szCs w:val="28"/>
        </w:rPr>
        <w:t xml:space="preserve"> </w:t>
      </w:r>
      <w:proofErr w:type="spellStart"/>
      <w:r w:rsidRPr="00796FFF">
        <w:rPr>
          <w:color w:val="222222"/>
          <w:sz w:val="28"/>
          <w:szCs w:val="28"/>
        </w:rPr>
        <w:t>комфортну</w:t>
      </w:r>
      <w:proofErr w:type="spellEnd"/>
      <w:r w:rsidRPr="00796FFF">
        <w:rPr>
          <w:color w:val="222222"/>
          <w:sz w:val="28"/>
          <w:szCs w:val="28"/>
        </w:rPr>
        <w:t xml:space="preserve"> модель </w:t>
      </w:r>
      <w:proofErr w:type="spellStart"/>
      <w:r w:rsidRPr="00796FFF">
        <w:rPr>
          <w:color w:val="222222"/>
          <w:sz w:val="28"/>
          <w:szCs w:val="28"/>
        </w:rPr>
        <w:t>поводження</w:t>
      </w:r>
      <w:proofErr w:type="spellEnd"/>
      <w:r w:rsidRPr="00796FFF">
        <w:rPr>
          <w:color w:val="222222"/>
          <w:sz w:val="28"/>
          <w:szCs w:val="28"/>
        </w:rPr>
        <w:t xml:space="preserve">. </w:t>
      </w:r>
      <w:proofErr w:type="spellStart"/>
      <w:r w:rsidRPr="00796FFF">
        <w:rPr>
          <w:color w:val="222222"/>
          <w:sz w:val="28"/>
          <w:szCs w:val="28"/>
        </w:rPr>
        <w:t>Однак</w:t>
      </w:r>
      <w:proofErr w:type="spellEnd"/>
      <w:r w:rsidRPr="00796FFF">
        <w:rPr>
          <w:color w:val="222222"/>
          <w:sz w:val="28"/>
          <w:szCs w:val="28"/>
        </w:rPr>
        <w:t xml:space="preserve"> НЛП, як і </w:t>
      </w:r>
      <w:proofErr w:type="spellStart"/>
      <w:r w:rsidRPr="00796FFF">
        <w:rPr>
          <w:color w:val="222222"/>
          <w:sz w:val="28"/>
          <w:szCs w:val="28"/>
        </w:rPr>
        <w:t>інші</w:t>
      </w:r>
      <w:proofErr w:type="spellEnd"/>
      <w:r w:rsidRPr="00796FFF">
        <w:rPr>
          <w:color w:val="222222"/>
          <w:sz w:val="28"/>
          <w:szCs w:val="28"/>
        </w:rPr>
        <w:t xml:space="preserve"> </w:t>
      </w:r>
      <w:proofErr w:type="spellStart"/>
      <w:r w:rsidRPr="00796FFF">
        <w:rPr>
          <w:color w:val="222222"/>
          <w:sz w:val="28"/>
          <w:szCs w:val="28"/>
        </w:rPr>
        <w:t>методи</w:t>
      </w:r>
      <w:proofErr w:type="spellEnd"/>
      <w:r w:rsidRPr="00796FFF">
        <w:rPr>
          <w:color w:val="222222"/>
          <w:sz w:val="28"/>
          <w:szCs w:val="28"/>
        </w:rPr>
        <w:t xml:space="preserve"> </w:t>
      </w:r>
      <w:proofErr w:type="spellStart"/>
      <w:r w:rsidRPr="00796FFF">
        <w:rPr>
          <w:color w:val="222222"/>
          <w:sz w:val="28"/>
          <w:szCs w:val="28"/>
        </w:rPr>
        <w:t>програмування</w:t>
      </w:r>
      <w:proofErr w:type="spellEnd"/>
      <w:r w:rsidRPr="00796FFF">
        <w:rPr>
          <w:color w:val="222222"/>
          <w:sz w:val="28"/>
          <w:szCs w:val="28"/>
        </w:rPr>
        <w:t xml:space="preserve"> </w:t>
      </w:r>
      <w:proofErr w:type="spellStart"/>
      <w:r w:rsidRPr="00796FFF">
        <w:rPr>
          <w:color w:val="222222"/>
          <w:sz w:val="28"/>
          <w:szCs w:val="28"/>
        </w:rPr>
        <w:t>психіки</w:t>
      </w:r>
      <w:proofErr w:type="spellEnd"/>
      <w:r w:rsidRPr="00796FFF">
        <w:rPr>
          <w:color w:val="222222"/>
          <w:sz w:val="28"/>
          <w:szCs w:val="28"/>
        </w:rPr>
        <w:t xml:space="preserve">, часто </w:t>
      </w:r>
      <w:proofErr w:type="spellStart"/>
      <w:r w:rsidRPr="00796FFF">
        <w:rPr>
          <w:color w:val="222222"/>
          <w:sz w:val="28"/>
          <w:szCs w:val="28"/>
        </w:rPr>
        <w:t>використовують</w:t>
      </w:r>
      <w:proofErr w:type="spellEnd"/>
      <w:r w:rsidRPr="00796FFF">
        <w:rPr>
          <w:color w:val="222222"/>
          <w:sz w:val="28"/>
          <w:szCs w:val="28"/>
        </w:rPr>
        <w:t xml:space="preserve"> для </w:t>
      </w:r>
      <w:proofErr w:type="spellStart"/>
      <w:r w:rsidRPr="00796FFF">
        <w:rPr>
          <w:color w:val="222222"/>
          <w:sz w:val="28"/>
          <w:szCs w:val="28"/>
        </w:rPr>
        <w:t>впровадження</w:t>
      </w:r>
      <w:proofErr w:type="spellEnd"/>
      <w:r w:rsidRPr="00796FFF">
        <w:rPr>
          <w:color w:val="222222"/>
          <w:sz w:val="28"/>
          <w:szCs w:val="28"/>
        </w:rPr>
        <w:t xml:space="preserve"> у </w:t>
      </w:r>
      <w:proofErr w:type="spellStart"/>
      <w:r w:rsidRPr="00796FFF">
        <w:rPr>
          <w:color w:val="222222"/>
          <w:sz w:val="28"/>
          <w:szCs w:val="28"/>
        </w:rPr>
        <w:t>підсвідомість</w:t>
      </w:r>
      <w:proofErr w:type="spellEnd"/>
      <w:r w:rsidRPr="00796FFF">
        <w:rPr>
          <w:color w:val="222222"/>
          <w:sz w:val="28"/>
          <w:szCs w:val="28"/>
        </w:rPr>
        <w:t xml:space="preserve"> людей </w:t>
      </w:r>
      <w:proofErr w:type="spellStart"/>
      <w:r w:rsidRPr="00796FFF">
        <w:rPr>
          <w:color w:val="222222"/>
          <w:sz w:val="28"/>
          <w:szCs w:val="28"/>
        </w:rPr>
        <w:t>різних</w:t>
      </w:r>
      <w:proofErr w:type="spellEnd"/>
      <w:r w:rsidRPr="00796FFF">
        <w:rPr>
          <w:color w:val="222222"/>
          <w:sz w:val="28"/>
          <w:szCs w:val="28"/>
        </w:rPr>
        <w:t xml:space="preserve"> за </w:t>
      </w:r>
      <w:proofErr w:type="spellStart"/>
      <w:r w:rsidRPr="00796FFF">
        <w:rPr>
          <w:color w:val="222222"/>
          <w:sz w:val="28"/>
          <w:szCs w:val="28"/>
        </w:rPr>
        <w:t>своєю</w:t>
      </w:r>
      <w:proofErr w:type="spellEnd"/>
      <w:r w:rsidRPr="00796FFF">
        <w:rPr>
          <w:color w:val="222222"/>
          <w:sz w:val="28"/>
          <w:szCs w:val="28"/>
        </w:rPr>
        <w:t xml:space="preserve"> </w:t>
      </w:r>
      <w:proofErr w:type="spellStart"/>
      <w:r w:rsidRPr="00796FFF">
        <w:rPr>
          <w:color w:val="222222"/>
          <w:sz w:val="28"/>
          <w:szCs w:val="28"/>
        </w:rPr>
        <w:t>політичною</w:t>
      </w:r>
      <w:proofErr w:type="spellEnd"/>
      <w:r w:rsidRPr="00796FFF">
        <w:rPr>
          <w:color w:val="222222"/>
          <w:sz w:val="28"/>
          <w:szCs w:val="28"/>
        </w:rPr>
        <w:t xml:space="preserve"> і </w:t>
      </w:r>
      <w:proofErr w:type="spellStart"/>
      <w:r w:rsidRPr="00796FFF">
        <w:rPr>
          <w:color w:val="222222"/>
          <w:sz w:val="28"/>
          <w:szCs w:val="28"/>
        </w:rPr>
        <w:t>соціальною</w:t>
      </w:r>
      <w:proofErr w:type="spellEnd"/>
      <w:r w:rsidRPr="00796FFF">
        <w:rPr>
          <w:color w:val="222222"/>
          <w:sz w:val="28"/>
          <w:szCs w:val="28"/>
        </w:rPr>
        <w:t xml:space="preserve"> </w:t>
      </w:r>
      <w:proofErr w:type="spellStart"/>
      <w:r w:rsidRPr="00796FFF">
        <w:rPr>
          <w:color w:val="222222"/>
          <w:sz w:val="28"/>
          <w:szCs w:val="28"/>
        </w:rPr>
        <w:t>значимістю</w:t>
      </w:r>
      <w:proofErr w:type="spellEnd"/>
      <w:r w:rsidRPr="00796FFF">
        <w:rPr>
          <w:color w:val="222222"/>
          <w:sz w:val="28"/>
          <w:szCs w:val="28"/>
        </w:rPr>
        <w:t xml:space="preserve"> </w:t>
      </w:r>
      <w:proofErr w:type="spellStart"/>
      <w:r w:rsidRPr="00796FFF">
        <w:rPr>
          <w:color w:val="222222"/>
          <w:sz w:val="28"/>
          <w:szCs w:val="28"/>
        </w:rPr>
        <w:t>програм</w:t>
      </w:r>
      <w:proofErr w:type="spellEnd"/>
      <w:r w:rsidRPr="00796FFF">
        <w:rPr>
          <w:color w:val="222222"/>
          <w:sz w:val="28"/>
          <w:szCs w:val="28"/>
        </w:rPr>
        <w:t>, як "</w:t>
      </w:r>
      <w:proofErr w:type="spellStart"/>
      <w:r w:rsidRPr="00796FFF">
        <w:rPr>
          <w:color w:val="222222"/>
          <w:sz w:val="28"/>
          <w:szCs w:val="28"/>
        </w:rPr>
        <w:t>продуктивних</w:t>
      </w:r>
      <w:proofErr w:type="spellEnd"/>
      <w:r w:rsidRPr="00796FFF">
        <w:rPr>
          <w:color w:val="222222"/>
          <w:sz w:val="28"/>
          <w:szCs w:val="28"/>
        </w:rPr>
        <w:t>", так і "</w:t>
      </w:r>
      <w:proofErr w:type="spellStart"/>
      <w:r w:rsidRPr="00796FFF">
        <w:rPr>
          <w:color w:val="222222"/>
          <w:sz w:val="28"/>
          <w:szCs w:val="28"/>
        </w:rPr>
        <w:t>непродуктивних</w:t>
      </w:r>
      <w:proofErr w:type="spellEnd"/>
      <w:r w:rsidRPr="00796FFF">
        <w:rPr>
          <w:color w:val="222222"/>
          <w:sz w:val="28"/>
          <w:szCs w:val="28"/>
        </w:rPr>
        <w:t xml:space="preserve">". НЛП </w:t>
      </w:r>
      <w:proofErr w:type="spellStart"/>
      <w:r w:rsidRPr="00796FFF">
        <w:rPr>
          <w:color w:val="222222"/>
          <w:sz w:val="28"/>
          <w:szCs w:val="28"/>
        </w:rPr>
        <w:t>пропонує</w:t>
      </w:r>
      <w:proofErr w:type="spellEnd"/>
      <w:r w:rsidRPr="00796FFF">
        <w:rPr>
          <w:color w:val="222222"/>
          <w:sz w:val="28"/>
          <w:szCs w:val="28"/>
        </w:rPr>
        <w:t xml:space="preserve"> </w:t>
      </w:r>
      <w:proofErr w:type="spellStart"/>
      <w:r w:rsidRPr="00796FFF">
        <w:rPr>
          <w:color w:val="222222"/>
          <w:sz w:val="28"/>
          <w:szCs w:val="28"/>
        </w:rPr>
        <w:t>своїм</w:t>
      </w:r>
      <w:proofErr w:type="spellEnd"/>
      <w:r w:rsidRPr="00796FFF">
        <w:rPr>
          <w:color w:val="222222"/>
          <w:sz w:val="28"/>
          <w:szCs w:val="28"/>
        </w:rPr>
        <w:t xml:space="preserve"> </w:t>
      </w:r>
      <w:proofErr w:type="spellStart"/>
      <w:r w:rsidRPr="00796FFF">
        <w:rPr>
          <w:color w:val="222222"/>
          <w:sz w:val="28"/>
          <w:szCs w:val="28"/>
        </w:rPr>
        <w:t>послідовникам</w:t>
      </w:r>
      <w:proofErr w:type="spellEnd"/>
      <w:r w:rsidRPr="00796FFF">
        <w:rPr>
          <w:color w:val="222222"/>
          <w:sz w:val="28"/>
          <w:szCs w:val="28"/>
        </w:rPr>
        <w:t xml:space="preserve"> </w:t>
      </w:r>
      <w:proofErr w:type="spellStart"/>
      <w:r w:rsidRPr="00796FFF">
        <w:rPr>
          <w:color w:val="222222"/>
          <w:sz w:val="28"/>
          <w:szCs w:val="28"/>
        </w:rPr>
        <w:t>навчити</w:t>
      </w:r>
      <w:proofErr w:type="spellEnd"/>
      <w:r w:rsidRPr="00796FFF">
        <w:rPr>
          <w:color w:val="222222"/>
          <w:sz w:val="28"/>
          <w:szCs w:val="28"/>
        </w:rPr>
        <w:t xml:space="preserve"> </w:t>
      </w:r>
      <w:proofErr w:type="spellStart"/>
      <w:r w:rsidRPr="00796FFF">
        <w:rPr>
          <w:color w:val="222222"/>
          <w:sz w:val="28"/>
          <w:szCs w:val="28"/>
        </w:rPr>
        <w:t>їх</w:t>
      </w:r>
      <w:proofErr w:type="spellEnd"/>
      <w:r w:rsidRPr="00796FFF">
        <w:rPr>
          <w:color w:val="222222"/>
          <w:sz w:val="28"/>
          <w:szCs w:val="28"/>
        </w:rPr>
        <w:t xml:space="preserve"> </w:t>
      </w:r>
      <w:proofErr w:type="spellStart"/>
      <w:r w:rsidRPr="00796FFF">
        <w:rPr>
          <w:color w:val="222222"/>
          <w:sz w:val="28"/>
          <w:szCs w:val="28"/>
        </w:rPr>
        <w:t>розвинути</w:t>
      </w:r>
      <w:proofErr w:type="spellEnd"/>
      <w:r w:rsidRPr="00796FFF">
        <w:rPr>
          <w:color w:val="222222"/>
          <w:sz w:val="28"/>
          <w:szCs w:val="28"/>
        </w:rPr>
        <w:t xml:space="preserve"> </w:t>
      </w:r>
      <w:proofErr w:type="spellStart"/>
      <w:r w:rsidRPr="00796FFF">
        <w:rPr>
          <w:color w:val="222222"/>
          <w:sz w:val="28"/>
          <w:szCs w:val="28"/>
        </w:rPr>
        <w:t>фізичні</w:t>
      </w:r>
      <w:proofErr w:type="spellEnd"/>
      <w:r w:rsidRPr="00796FFF">
        <w:rPr>
          <w:color w:val="222222"/>
          <w:sz w:val="28"/>
          <w:szCs w:val="28"/>
        </w:rPr>
        <w:t xml:space="preserve"> та </w:t>
      </w:r>
      <w:proofErr w:type="spellStart"/>
      <w:r w:rsidRPr="00796FFF">
        <w:rPr>
          <w:color w:val="222222"/>
          <w:sz w:val="28"/>
          <w:szCs w:val="28"/>
        </w:rPr>
        <w:t>інтелектуальні</w:t>
      </w:r>
      <w:proofErr w:type="spellEnd"/>
      <w:r w:rsidRPr="00796FFF">
        <w:rPr>
          <w:color w:val="222222"/>
          <w:sz w:val="28"/>
          <w:szCs w:val="28"/>
        </w:rPr>
        <w:t xml:space="preserve"> </w:t>
      </w:r>
      <w:proofErr w:type="spellStart"/>
      <w:r w:rsidRPr="00796FFF">
        <w:rPr>
          <w:color w:val="222222"/>
          <w:sz w:val="28"/>
          <w:szCs w:val="28"/>
        </w:rPr>
        <w:t>надможливості</w:t>
      </w:r>
      <w:proofErr w:type="spellEnd"/>
      <w:r w:rsidRPr="00796FFF">
        <w:rPr>
          <w:color w:val="222222"/>
          <w:sz w:val="28"/>
          <w:szCs w:val="28"/>
        </w:rPr>
        <w:t xml:space="preserve">, </w:t>
      </w:r>
      <w:proofErr w:type="spellStart"/>
      <w:r w:rsidRPr="00796FFF">
        <w:rPr>
          <w:color w:val="222222"/>
          <w:sz w:val="28"/>
          <w:szCs w:val="28"/>
        </w:rPr>
        <w:t>отримати</w:t>
      </w:r>
      <w:proofErr w:type="spellEnd"/>
      <w:r w:rsidRPr="00796FFF">
        <w:rPr>
          <w:color w:val="222222"/>
          <w:sz w:val="28"/>
          <w:szCs w:val="28"/>
        </w:rPr>
        <w:t xml:space="preserve"> </w:t>
      </w:r>
      <w:proofErr w:type="spellStart"/>
      <w:r w:rsidRPr="00796FFF">
        <w:rPr>
          <w:color w:val="222222"/>
          <w:sz w:val="28"/>
          <w:szCs w:val="28"/>
        </w:rPr>
        <w:t>здатність</w:t>
      </w:r>
      <w:proofErr w:type="spellEnd"/>
      <w:r w:rsidRPr="00796FFF">
        <w:rPr>
          <w:color w:val="222222"/>
          <w:sz w:val="28"/>
          <w:szCs w:val="28"/>
        </w:rPr>
        <w:t xml:space="preserve"> </w:t>
      </w:r>
      <w:proofErr w:type="spellStart"/>
      <w:r w:rsidRPr="00796FFF">
        <w:rPr>
          <w:color w:val="222222"/>
          <w:sz w:val="28"/>
          <w:szCs w:val="28"/>
        </w:rPr>
        <w:t>керувати</w:t>
      </w:r>
      <w:proofErr w:type="spellEnd"/>
      <w:r w:rsidRPr="00796FFF">
        <w:rPr>
          <w:color w:val="222222"/>
          <w:sz w:val="28"/>
          <w:szCs w:val="28"/>
        </w:rPr>
        <w:t xml:space="preserve"> часом і простором. Разом з </w:t>
      </w:r>
      <w:proofErr w:type="spellStart"/>
      <w:r w:rsidRPr="00796FFF">
        <w:rPr>
          <w:color w:val="222222"/>
          <w:sz w:val="28"/>
          <w:szCs w:val="28"/>
        </w:rPr>
        <w:t>тим</w:t>
      </w:r>
      <w:proofErr w:type="spellEnd"/>
      <w:r w:rsidRPr="00796FFF">
        <w:rPr>
          <w:color w:val="222222"/>
          <w:sz w:val="28"/>
          <w:szCs w:val="28"/>
        </w:rPr>
        <w:t xml:space="preserve"> </w:t>
      </w:r>
      <w:proofErr w:type="spellStart"/>
      <w:r w:rsidRPr="00796FFF">
        <w:rPr>
          <w:color w:val="222222"/>
          <w:sz w:val="28"/>
          <w:szCs w:val="28"/>
        </w:rPr>
        <w:t>існує</w:t>
      </w:r>
      <w:proofErr w:type="spellEnd"/>
      <w:r w:rsidRPr="00796FFF">
        <w:rPr>
          <w:color w:val="222222"/>
          <w:sz w:val="28"/>
          <w:szCs w:val="28"/>
        </w:rPr>
        <w:t xml:space="preserve"> </w:t>
      </w:r>
      <w:proofErr w:type="spellStart"/>
      <w:r w:rsidRPr="00796FFF">
        <w:rPr>
          <w:color w:val="222222"/>
          <w:sz w:val="28"/>
          <w:szCs w:val="28"/>
        </w:rPr>
        <w:t>чимало</w:t>
      </w:r>
      <w:proofErr w:type="spellEnd"/>
      <w:r w:rsidRPr="00796FFF">
        <w:rPr>
          <w:color w:val="222222"/>
          <w:sz w:val="28"/>
          <w:szCs w:val="28"/>
        </w:rPr>
        <w:t xml:space="preserve"> </w:t>
      </w:r>
      <w:proofErr w:type="spellStart"/>
      <w:r w:rsidRPr="00796FFF">
        <w:rPr>
          <w:color w:val="222222"/>
          <w:sz w:val="28"/>
          <w:szCs w:val="28"/>
        </w:rPr>
        <w:t>сумнівів</w:t>
      </w:r>
      <w:proofErr w:type="spellEnd"/>
      <w:r w:rsidRPr="00796FFF">
        <w:rPr>
          <w:color w:val="222222"/>
          <w:sz w:val="28"/>
          <w:szCs w:val="28"/>
        </w:rPr>
        <w:t xml:space="preserve"> у </w:t>
      </w:r>
      <w:proofErr w:type="spellStart"/>
      <w:r w:rsidRPr="00796FFF">
        <w:rPr>
          <w:color w:val="222222"/>
          <w:sz w:val="28"/>
          <w:szCs w:val="28"/>
        </w:rPr>
        <w:t>можливостях</w:t>
      </w:r>
      <w:proofErr w:type="spellEnd"/>
      <w:r w:rsidRPr="00796FFF">
        <w:rPr>
          <w:color w:val="222222"/>
          <w:sz w:val="28"/>
          <w:szCs w:val="28"/>
        </w:rPr>
        <w:t xml:space="preserve"> </w:t>
      </w:r>
      <w:proofErr w:type="spellStart"/>
      <w:r w:rsidRPr="00796FFF">
        <w:rPr>
          <w:color w:val="222222"/>
          <w:sz w:val="28"/>
          <w:szCs w:val="28"/>
        </w:rPr>
        <w:t>даного</w:t>
      </w:r>
      <w:proofErr w:type="spellEnd"/>
      <w:r w:rsidRPr="00796FFF">
        <w:rPr>
          <w:color w:val="222222"/>
          <w:sz w:val="28"/>
          <w:szCs w:val="28"/>
        </w:rPr>
        <w:t xml:space="preserve"> методу. </w:t>
      </w:r>
      <w:proofErr w:type="spellStart"/>
      <w:r w:rsidRPr="00796FFF">
        <w:rPr>
          <w:color w:val="222222"/>
          <w:sz w:val="28"/>
          <w:szCs w:val="28"/>
        </w:rPr>
        <w:t>Багато</w:t>
      </w:r>
      <w:proofErr w:type="spellEnd"/>
      <w:r w:rsidRPr="00796FFF">
        <w:rPr>
          <w:color w:val="222222"/>
          <w:sz w:val="28"/>
          <w:szCs w:val="28"/>
        </w:rPr>
        <w:t xml:space="preserve"> </w:t>
      </w:r>
      <w:proofErr w:type="spellStart"/>
      <w:r w:rsidRPr="00796FFF">
        <w:rPr>
          <w:color w:val="222222"/>
          <w:sz w:val="28"/>
          <w:szCs w:val="28"/>
        </w:rPr>
        <w:t>чого</w:t>
      </w:r>
      <w:proofErr w:type="spellEnd"/>
      <w:r w:rsidRPr="00796FFF">
        <w:rPr>
          <w:color w:val="222222"/>
          <w:sz w:val="28"/>
          <w:szCs w:val="28"/>
        </w:rPr>
        <w:t xml:space="preserve"> </w:t>
      </w:r>
      <w:proofErr w:type="spellStart"/>
      <w:r w:rsidRPr="00796FFF">
        <w:rPr>
          <w:color w:val="222222"/>
          <w:sz w:val="28"/>
          <w:szCs w:val="28"/>
        </w:rPr>
        <w:t>залежить</w:t>
      </w:r>
      <w:proofErr w:type="spellEnd"/>
      <w:r w:rsidRPr="00796FFF">
        <w:rPr>
          <w:color w:val="222222"/>
          <w:sz w:val="28"/>
          <w:szCs w:val="28"/>
        </w:rPr>
        <w:t xml:space="preserve"> </w:t>
      </w:r>
      <w:proofErr w:type="spellStart"/>
      <w:r w:rsidRPr="00796FFF">
        <w:rPr>
          <w:color w:val="222222"/>
          <w:sz w:val="28"/>
          <w:szCs w:val="28"/>
        </w:rPr>
        <w:t>від</w:t>
      </w:r>
      <w:proofErr w:type="spellEnd"/>
      <w:r w:rsidRPr="00796FFF">
        <w:rPr>
          <w:color w:val="222222"/>
          <w:sz w:val="28"/>
          <w:szCs w:val="28"/>
        </w:rPr>
        <w:t xml:space="preserve"> </w:t>
      </w:r>
      <w:proofErr w:type="spellStart"/>
      <w:r w:rsidRPr="00796FFF">
        <w:rPr>
          <w:color w:val="222222"/>
          <w:sz w:val="28"/>
          <w:szCs w:val="28"/>
        </w:rPr>
        <w:t>кваліфікації</w:t>
      </w:r>
      <w:proofErr w:type="spellEnd"/>
      <w:r w:rsidRPr="00796FFF">
        <w:rPr>
          <w:color w:val="222222"/>
          <w:sz w:val="28"/>
          <w:szCs w:val="28"/>
        </w:rPr>
        <w:t xml:space="preserve"> </w:t>
      </w:r>
      <w:proofErr w:type="spellStart"/>
      <w:r w:rsidRPr="00796FFF">
        <w:rPr>
          <w:color w:val="222222"/>
          <w:sz w:val="28"/>
          <w:szCs w:val="28"/>
        </w:rPr>
        <w:t>фахівців</w:t>
      </w:r>
      <w:proofErr w:type="spellEnd"/>
      <w:r w:rsidRPr="00796FFF">
        <w:rPr>
          <w:color w:val="222222"/>
          <w:sz w:val="28"/>
          <w:szCs w:val="28"/>
        </w:rPr>
        <w:t xml:space="preserve"> НЛП і </w:t>
      </w:r>
      <w:proofErr w:type="spellStart"/>
      <w:r w:rsidRPr="00796FFF">
        <w:rPr>
          <w:color w:val="222222"/>
          <w:sz w:val="28"/>
          <w:szCs w:val="28"/>
        </w:rPr>
        <w:t>якості</w:t>
      </w:r>
      <w:proofErr w:type="spellEnd"/>
      <w:r w:rsidRPr="00796FFF">
        <w:rPr>
          <w:color w:val="222222"/>
          <w:sz w:val="28"/>
          <w:szCs w:val="28"/>
        </w:rPr>
        <w:t xml:space="preserve"> </w:t>
      </w:r>
      <w:proofErr w:type="spellStart"/>
      <w:r w:rsidRPr="00796FFF">
        <w:rPr>
          <w:color w:val="222222"/>
          <w:sz w:val="28"/>
          <w:szCs w:val="28"/>
        </w:rPr>
        <w:t>тренувань</w:t>
      </w:r>
      <w:proofErr w:type="spellEnd"/>
      <w:r w:rsidRPr="00796FFF">
        <w:rPr>
          <w:color w:val="222222"/>
          <w:sz w:val="28"/>
          <w:szCs w:val="28"/>
        </w:rPr>
        <w:t xml:space="preserve"> за </w:t>
      </w:r>
      <w:proofErr w:type="spellStart"/>
      <w:r w:rsidRPr="00796FFF">
        <w:rPr>
          <w:color w:val="222222"/>
          <w:sz w:val="28"/>
          <w:szCs w:val="28"/>
        </w:rPr>
        <w:t>даною</w:t>
      </w:r>
      <w:proofErr w:type="spellEnd"/>
      <w:r w:rsidRPr="00796FFF">
        <w:rPr>
          <w:color w:val="222222"/>
          <w:sz w:val="28"/>
          <w:szCs w:val="28"/>
        </w:rPr>
        <w:t xml:space="preserve"> методикою. На </w:t>
      </w:r>
      <w:proofErr w:type="spellStart"/>
      <w:r w:rsidRPr="00796FFF">
        <w:rPr>
          <w:color w:val="222222"/>
          <w:sz w:val="28"/>
          <w:szCs w:val="28"/>
        </w:rPr>
        <w:t>певному</w:t>
      </w:r>
      <w:proofErr w:type="spellEnd"/>
      <w:r w:rsidRPr="00796FFF">
        <w:rPr>
          <w:color w:val="222222"/>
          <w:sz w:val="28"/>
          <w:szCs w:val="28"/>
        </w:rPr>
        <w:t xml:space="preserve"> </w:t>
      </w:r>
      <w:proofErr w:type="spellStart"/>
      <w:r w:rsidRPr="00796FFF">
        <w:rPr>
          <w:color w:val="222222"/>
          <w:sz w:val="28"/>
          <w:szCs w:val="28"/>
        </w:rPr>
        <w:t>етапі</w:t>
      </w:r>
      <w:proofErr w:type="spellEnd"/>
      <w:r w:rsidRPr="00796FFF">
        <w:rPr>
          <w:color w:val="222222"/>
          <w:sz w:val="28"/>
          <w:szCs w:val="28"/>
        </w:rPr>
        <w:t xml:space="preserve"> </w:t>
      </w:r>
      <w:proofErr w:type="spellStart"/>
      <w:r w:rsidRPr="00796FFF">
        <w:rPr>
          <w:color w:val="222222"/>
          <w:sz w:val="28"/>
          <w:szCs w:val="28"/>
        </w:rPr>
        <w:t>підготовки</w:t>
      </w:r>
      <w:proofErr w:type="spellEnd"/>
      <w:r w:rsidRPr="00796FFF">
        <w:rPr>
          <w:color w:val="222222"/>
          <w:sz w:val="28"/>
          <w:szCs w:val="28"/>
        </w:rPr>
        <w:t xml:space="preserve"> </w:t>
      </w:r>
      <w:proofErr w:type="spellStart"/>
      <w:r w:rsidRPr="00796FFF">
        <w:rPr>
          <w:color w:val="222222"/>
          <w:sz w:val="28"/>
          <w:szCs w:val="28"/>
        </w:rPr>
        <w:t>навіть</w:t>
      </w:r>
      <w:proofErr w:type="spellEnd"/>
      <w:r w:rsidRPr="00796FFF">
        <w:rPr>
          <w:color w:val="222222"/>
          <w:sz w:val="28"/>
          <w:szCs w:val="28"/>
        </w:rPr>
        <w:t xml:space="preserve"> </w:t>
      </w:r>
      <w:proofErr w:type="spellStart"/>
      <w:r w:rsidRPr="00796FFF">
        <w:rPr>
          <w:color w:val="222222"/>
          <w:sz w:val="28"/>
          <w:szCs w:val="28"/>
        </w:rPr>
        <w:t>підбор</w:t>
      </w:r>
      <w:proofErr w:type="spellEnd"/>
      <w:r w:rsidRPr="00796FFF">
        <w:rPr>
          <w:color w:val="222222"/>
          <w:sz w:val="28"/>
          <w:szCs w:val="28"/>
        </w:rPr>
        <w:t xml:space="preserve"> </w:t>
      </w:r>
      <w:proofErr w:type="spellStart"/>
      <w:r w:rsidRPr="00796FFF">
        <w:rPr>
          <w:color w:val="222222"/>
          <w:sz w:val="28"/>
          <w:szCs w:val="28"/>
        </w:rPr>
        <w:t>слів</w:t>
      </w:r>
      <w:proofErr w:type="spellEnd"/>
      <w:r w:rsidRPr="00796FFF">
        <w:rPr>
          <w:color w:val="222222"/>
          <w:sz w:val="28"/>
          <w:szCs w:val="28"/>
        </w:rPr>
        <w:t xml:space="preserve"> і </w:t>
      </w:r>
      <w:proofErr w:type="spellStart"/>
      <w:r w:rsidRPr="00796FFF">
        <w:rPr>
          <w:color w:val="222222"/>
          <w:sz w:val="28"/>
          <w:szCs w:val="28"/>
        </w:rPr>
        <w:t>їхній</w:t>
      </w:r>
      <w:proofErr w:type="spellEnd"/>
      <w:r w:rsidRPr="00796FFF">
        <w:rPr>
          <w:color w:val="222222"/>
          <w:sz w:val="28"/>
          <w:szCs w:val="28"/>
        </w:rPr>
        <w:t xml:space="preserve"> порядок, </w:t>
      </w:r>
      <w:proofErr w:type="spellStart"/>
      <w:r w:rsidRPr="00796FFF">
        <w:rPr>
          <w:color w:val="222222"/>
          <w:sz w:val="28"/>
          <w:szCs w:val="28"/>
        </w:rPr>
        <w:t>довжина</w:t>
      </w:r>
      <w:proofErr w:type="spellEnd"/>
      <w:r w:rsidRPr="00796FFF">
        <w:rPr>
          <w:color w:val="222222"/>
          <w:sz w:val="28"/>
          <w:szCs w:val="28"/>
        </w:rPr>
        <w:t xml:space="preserve"> та </w:t>
      </w:r>
      <w:proofErr w:type="spellStart"/>
      <w:r w:rsidRPr="00796FFF">
        <w:rPr>
          <w:color w:val="222222"/>
          <w:sz w:val="28"/>
          <w:szCs w:val="28"/>
        </w:rPr>
        <w:t>інтонація</w:t>
      </w:r>
      <w:proofErr w:type="spellEnd"/>
      <w:r w:rsidRPr="00796FFF">
        <w:rPr>
          <w:color w:val="222222"/>
          <w:sz w:val="28"/>
          <w:szCs w:val="28"/>
        </w:rPr>
        <w:t xml:space="preserve"> </w:t>
      </w:r>
      <w:proofErr w:type="spellStart"/>
      <w:r w:rsidRPr="00796FFF">
        <w:rPr>
          <w:color w:val="222222"/>
          <w:sz w:val="28"/>
          <w:szCs w:val="28"/>
        </w:rPr>
        <w:t>пропозицій</w:t>
      </w:r>
      <w:proofErr w:type="spellEnd"/>
      <w:r w:rsidRPr="00796FFF">
        <w:rPr>
          <w:color w:val="222222"/>
          <w:sz w:val="28"/>
          <w:szCs w:val="28"/>
        </w:rPr>
        <w:t xml:space="preserve">, </w:t>
      </w:r>
      <w:proofErr w:type="spellStart"/>
      <w:r w:rsidRPr="00796FFF">
        <w:rPr>
          <w:color w:val="222222"/>
          <w:sz w:val="28"/>
          <w:szCs w:val="28"/>
        </w:rPr>
        <w:t>інші</w:t>
      </w:r>
      <w:proofErr w:type="spellEnd"/>
      <w:r w:rsidRPr="00796FFF">
        <w:rPr>
          <w:color w:val="222222"/>
          <w:sz w:val="28"/>
          <w:szCs w:val="28"/>
        </w:rPr>
        <w:t xml:space="preserve"> </w:t>
      </w:r>
      <w:proofErr w:type="spellStart"/>
      <w:r w:rsidRPr="00796FFF">
        <w:rPr>
          <w:color w:val="222222"/>
          <w:sz w:val="28"/>
          <w:szCs w:val="28"/>
        </w:rPr>
        <w:t>лінгвістичні</w:t>
      </w:r>
      <w:proofErr w:type="spellEnd"/>
      <w:r w:rsidRPr="00796FFF">
        <w:rPr>
          <w:color w:val="222222"/>
          <w:sz w:val="28"/>
          <w:szCs w:val="28"/>
        </w:rPr>
        <w:t xml:space="preserve"> </w:t>
      </w:r>
      <w:proofErr w:type="spellStart"/>
      <w:r w:rsidRPr="00796FFF">
        <w:rPr>
          <w:color w:val="222222"/>
          <w:sz w:val="28"/>
          <w:szCs w:val="28"/>
        </w:rPr>
        <w:t>особливості</w:t>
      </w:r>
      <w:proofErr w:type="spellEnd"/>
      <w:r w:rsidRPr="00796FFF">
        <w:rPr>
          <w:color w:val="222222"/>
          <w:sz w:val="28"/>
          <w:szCs w:val="28"/>
        </w:rPr>
        <w:t xml:space="preserve"> </w:t>
      </w:r>
      <w:proofErr w:type="spellStart"/>
      <w:r w:rsidRPr="00796FFF">
        <w:rPr>
          <w:color w:val="222222"/>
          <w:sz w:val="28"/>
          <w:szCs w:val="28"/>
        </w:rPr>
        <w:t>мови</w:t>
      </w:r>
      <w:proofErr w:type="spellEnd"/>
      <w:r w:rsidRPr="00796FFF">
        <w:rPr>
          <w:color w:val="222222"/>
          <w:sz w:val="28"/>
          <w:szCs w:val="28"/>
        </w:rPr>
        <w:t xml:space="preserve"> </w:t>
      </w:r>
      <w:proofErr w:type="spellStart"/>
      <w:r w:rsidRPr="00796FFF">
        <w:rPr>
          <w:color w:val="222222"/>
          <w:sz w:val="28"/>
          <w:szCs w:val="28"/>
        </w:rPr>
        <w:t>можуть</w:t>
      </w:r>
      <w:proofErr w:type="spellEnd"/>
      <w:r w:rsidRPr="00796FFF">
        <w:rPr>
          <w:color w:val="222222"/>
          <w:sz w:val="28"/>
          <w:szCs w:val="28"/>
        </w:rPr>
        <w:t xml:space="preserve"> </w:t>
      </w:r>
      <w:proofErr w:type="spellStart"/>
      <w:r w:rsidRPr="00796FFF">
        <w:rPr>
          <w:color w:val="222222"/>
          <w:sz w:val="28"/>
          <w:szCs w:val="28"/>
        </w:rPr>
        <w:t>значно</w:t>
      </w:r>
      <w:proofErr w:type="spellEnd"/>
      <w:r w:rsidRPr="00796FFF">
        <w:rPr>
          <w:color w:val="222222"/>
          <w:sz w:val="28"/>
          <w:szCs w:val="28"/>
        </w:rPr>
        <w:t xml:space="preserve"> </w:t>
      </w:r>
      <w:proofErr w:type="spellStart"/>
      <w:r w:rsidRPr="00796FFF">
        <w:rPr>
          <w:color w:val="222222"/>
          <w:sz w:val="28"/>
          <w:szCs w:val="28"/>
        </w:rPr>
        <w:t>впливати</w:t>
      </w:r>
      <w:proofErr w:type="spellEnd"/>
      <w:r w:rsidRPr="00796FFF">
        <w:rPr>
          <w:color w:val="222222"/>
          <w:sz w:val="28"/>
          <w:szCs w:val="28"/>
        </w:rPr>
        <w:t xml:space="preserve"> на </w:t>
      </w:r>
      <w:proofErr w:type="spellStart"/>
      <w:r w:rsidRPr="00796FFF">
        <w:rPr>
          <w:color w:val="222222"/>
          <w:sz w:val="28"/>
          <w:szCs w:val="28"/>
        </w:rPr>
        <w:t>психіку</w:t>
      </w:r>
      <w:proofErr w:type="spellEnd"/>
      <w:r w:rsidRPr="00796FFF">
        <w:rPr>
          <w:color w:val="222222"/>
          <w:sz w:val="28"/>
          <w:szCs w:val="28"/>
        </w:rPr>
        <w:t xml:space="preserve"> </w:t>
      </w:r>
      <w:proofErr w:type="spellStart"/>
      <w:r w:rsidRPr="00796FFF">
        <w:rPr>
          <w:color w:val="222222"/>
          <w:sz w:val="28"/>
          <w:szCs w:val="28"/>
        </w:rPr>
        <w:t>людини</w:t>
      </w:r>
      <w:proofErr w:type="spellEnd"/>
      <w:r w:rsidRPr="00796FFF">
        <w:rPr>
          <w:color w:val="222222"/>
          <w:sz w:val="28"/>
          <w:szCs w:val="28"/>
        </w:rPr>
        <w:t xml:space="preserve">. І </w:t>
      </w:r>
      <w:proofErr w:type="spellStart"/>
      <w:r w:rsidRPr="00796FFF">
        <w:rPr>
          <w:color w:val="222222"/>
          <w:sz w:val="28"/>
          <w:szCs w:val="28"/>
        </w:rPr>
        <w:t>тоді</w:t>
      </w:r>
      <w:proofErr w:type="spellEnd"/>
      <w:r w:rsidRPr="00796FFF">
        <w:rPr>
          <w:color w:val="222222"/>
          <w:sz w:val="28"/>
          <w:szCs w:val="28"/>
        </w:rPr>
        <w:t xml:space="preserve"> НЛП </w:t>
      </w:r>
      <w:proofErr w:type="spellStart"/>
      <w:r w:rsidRPr="00796FFF">
        <w:rPr>
          <w:color w:val="222222"/>
          <w:sz w:val="28"/>
          <w:szCs w:val="28"/>
        </w:rPr>
        <w:t>дозволяє</w:t>
      </w:r>
      <w:proofErr w:type="spellEnd"/>
      <w:r w:rsidRPr="00796FFF">
        <w:rPr>
          <w:color w:val="222222"/>
          <w:sz w:val="28"/>
          <w:szCs w:val="28"/>
        </w:rPr>
        <w:t xml:space="preserve"> </w:t>
      </w:r>
      <w:proofErr w:type="spellStart"/>
      <w:r w:rsidRPr="00796FFF">
        <w:rPr>
          <w:color w:val="222222"/>
          <w:sz w:val="28"/>
          <w:szCs w:val="28"/>
        </w:rPr>
        <w:t>ефективно</w:t>
      </w:r>
      <w:proofErr w:type="spellEnd"/>
      <w:r w:rsidRPr="00796FFF">
        <w:rPr>
          <w:color w:val="222222"/>
          <w:sz w:val="28"/>
          <w:szCs w:val="28"/>
        </w:rPr>
        <w:t xml:space="preserve"> </w:t>
      </w:r>
      <w:proofErr w:type="spellStart"/>
      <w:r w:rsidRPr="00796FFF">
        <w:rPr>
          <w:color w:val="222222"/>
          <w:sz w:val="28"/>
          <w:szCs w:val="28"/>
        </w:rPr>
        <w:t>управляти</w:t>
      </w:r>
      <w:proofErr w:type="spellEnd"/>
      <w:r w:rsidRPr="00796FFF">
        <w:rPr>
          <w:color w:val="222222"/>
          <w:sz w:val="28"/>
          <w:szCs w:val="28"/>
        </w:rPr>
        <w:t xml:space="preserve"> </w:t>
      </w:r>
      <w:proofErr w:type="spellStart"/>
      <w:r w:rsidRPr="00796FFF">
        <w:rPr>
          <w:color w:val="222222"/>
          <w:sz w:val="28"/>
          <w:szCs w:val="28"/>
        </w:rPr>
        <w:t>людською</w:t>
      </w:r>
      <w:proofErr w:type="spellEnd"/>
      <w:r w:rsidRPr="00796FFF">
        <w:rPr>
          <w:color w:val="222222"/>
          <w:sz w:val="28"/>
          <w:szCs w:val="28"/>
        </w:rPr>
        <w:t xml:space="preserve"> </w:t>
      </w:r>
      <w:proofErr w:type="spellStart"/>
      <w:r w:rsidRPr="00796FFF">
        <w:rPr>
          <w:color w:val="222222"/>
          <w:sz w:val="28"/>
          <w:szCs w:val="28"/>
        </w:rPr>
        <w:t>свідомістю</w:t>
      </w:r>
      <w:proofErr w:type="spellEnd"/>
      <w:r w:rsidRPr="00796FFF">
        <w:rPr>
          <w:color w:val="222222"/>
          <w:sz w:val="28"/>
          <w:szCs w:val="28"/>
        </w:rPr>
        <w:t xml:space="preserve"> через </w:t>
      </w:r>
      <w:proofErr w:type="spellStart"/>
      <w:r w:rsidRPr="00796FFF">
        <w:rPr>
          <w:color w:val="222222"/>
          <w:sz w:val="28"/>
          <w:szCs w:val="28"/>
        </w:rPr>
        <w:t>накази</w:t>
      </w:r>
      <w:proofErr w:type="spellEnd"/>
      <w:r w:rsidRPr="00796FFF">
        <w:rPr>
          <w:color w:val="222222"/>
          <w:sz w:val="28"/>
          <w:szCs w:val="28"/>
        </w:rPr>
        <w:t xml:space="preserve">, </w:t>
      </w:r>
      <w:proofErr w:type="spellStart"/>
      <w:r w:rsidRPr="00796FFF">
        <w:rPr>
          <w:color w:val="222222"/>
          <w:sz w:val="28"/>
          <w:szCs w:val="28"/>
        </w:rPr>
        <w:t>закладені</w:t>
      </w:r>
      <w:proofErr w:type="spellEnd"/>
      <w:r w:rsidRPr="00796FFF">
        <w:rPr>
          <w:color w:val="222222"/>
          <w:sz w:val="28"/>
          <w:szCs w:val="28"/>
        </w:rPr>
        <w:t xml:space="preserve"> в словах, </w:t>
      </w:r>
      <w:proofErr w:type="spellStart"/>
      <w:r w:rsidRPr="00796FFF">
        <w:rPr>
          <w:color w:val="222222"/>
          <w:sz w:val="28"/>
          <w:szCs w:val="28"/>
        </w:rPr>
        <w:t>інтонаціях</w:t>
      </w:r>
      <w:proofErr w:type="spellEnd"/>
      <w:r w:rsidRPr="00796FFF">
        <w:rPr>
          <w:color w:val="222222"/>
          <w:sz w:val="28"/>
          <w:szCs w:val="28"/>
        </w:rPr>
        <w:t xml:space="preserve">, позах </w:t>
      </w:r>
      <w:proofErr w:type="spellStart"/>
      <w:r w:rsidRPr="00796FFF">
        <w:rPr>
          <w:color w:val="222222"/>
          <w:sz w:val="28"/>
          <w:szCs w:val="28"/>
        </w:rPr>
        <w:t>тіла</w:t>
      </w:r>
      <w:proofErr w:type="spellEnd"/>
      <w:r w:rsidRPr="00796FFF">
        <w:rPr>
          <w:color w:val="222222"/>
          <w:sz w:val="28"/>
          <w:szCs w:val="28"/>
        </w:rPr>
        <w:t>.</w:t>
      </w:r>
    </w:p>
    <w:p w14:paraId="633BB075" w14:textId="77777777" w:rsidR="00A22E86" w:rsidRPr="00796FFF" w:rsidRDefault="00A22E86" w:rsidP="00796FFF">
      <w:pPr>
        <w:pStyle w:val="NormalWeb"/>
        <w:spacing w:before="0" w:beforeAutospacing="0" w:after="0" w:afterAutospacing="0"/>
        <w:ind w:firstLine="709"/>
        <w:jc w:val="both"/>
        <w:rPr>
          <w:b/>
          <w:color w:val="222222"/>
          <w:sz w:val="28"/>
          <w:szCs w:val="28"/>
          <w:lang w:val="uk-UA"/>
        </w:rPr>
      </w:pPr>
      <w:r w:rsidRPr="00796FFF">
        <w:rPr>
          <w:b/>
          <w:color w:val="222222"/>
          <w:sz w:val="28"/>
          <w:szCs w:val="28"/>
          <w:lang w:val="uk-UA"/>
        </w:rPr>
        <w:lastRenderedPageBreak/>
        <w:t>Основні ідеї НЛП:</w:t>
      </w:r>
    </w:p>
    <w:p w14:paraId="03ED6681" w14:textId="77777777" w:rsidR="00A22E86" w:rsidRPr="00796FFF" w:rsidRDefault="00A22E86" w:rsidP="00796FFF">
      <w:pPr>
        <w:pStyle w:val="NormalWeb"/>
        <w:spacing w:before="0" w:beforeAutospacing="0" w:after="0" w:afterAutospacing="0"/>
        <w:ind w:firstLine="709"/>
        <w:jc w:val="both"/>
        <w:rPr>
          <w:sz w:val="28"/>
          <w:szCs w:val="28"/>
        </w:rPr>
      </w:pPr>
      <w:r w:rsidRPr="00796FFF">
        <w:rPr>
          <w:sz w:val="28"/>
          <w:szCs w:val="28"/>
          <w:lang w:val="uk-UA"/>
        </w:rPr>
        <w:t xml:space="preserve">Всі люди використовують органи </w:t>
      </w:r>
      <w:proofErr w:type="spellStart"/>
      <w:r w:rsidRPr="00796FFF">
        <w:rPr>
          <w:sz w:val="28"/>
          <w:szCs w:val="28"/>
          <w:lang w:val="uk-UA"/>
        </w:rPr>
        <w:t>відчуттів</w:t>
      </w:r>
      <w:proofErr w:type="spellEnd"/>
      <w:r w:rsidRPr="00796FFF">
        <w:rPr>
          <w:sz w:val="28"/>
          <w:szCs w:val="28"/>
          <w:lang w:val="uk-UA"/>
        </w:rPr>
        <w:t xml:space="preserve"> в цілях сприйняття навколишнього світу, його вивчення, перетворення. </w:t>
      </w:r>
      <w:proofErr w:type="spellStart"/>
      <w:r w:rsidRPr="00796FFF">
        <w:rPr>
          <w:sz w:val="28"/>
          <w:szCs w:val="28"/>
        </w:rPr>
        <w:t>Світ</w:t>
      </w:r>
      <w:proofErr w:type="spellEnd"/>
      <w:r w:rsidRPr="00796FFF">
        <w:rPr>
          <w:sz w:val="28"/>
          <w:szCs w:val="28"/>
        </w:rPr>
        <w:t xml:space="preserve"> - </w:t>
      </w:r>
      <w:proofErr w:type="spellStart"/>
      <w:r w:rsidRPr="00796FFF">
        <w:rPr>
          <w:sz w:val="28"/>
          <w:szCs w:val="28"/>
        </w:rPr>
        <w:t>це</w:t>
      </w:r>
      <w:proofErr w:type="spellEnd"/>
      <w:r w:rsidRPr="00796FFF">
        <w:rPr>
          <w:sz w:val="28"/>
          <w:szCs w:val="28"/>
        </w:rPr>
        <w:t xml:space="preserve"> </w:t>
      </w:r>
      <w:proofErr w:type="spellStart"/>
      <w:r w:rsidRPr="00796FFF">
        <w:rPr>
          <w:sz w:val="28"/>
          <w:szCs w:val="28"/>
        </w:rPr>
        <w:t>нескінченне</w:t>
      </w:r>
      <w:proofErr w:type="spellEnd"/>
      <w:r w:rsidRPr="00796FFF">
        <w:rPr>
          <w:sz w:val="28"/>
          <w:szCs w:val="28"/>
        </w:rPr>
        <w:t xml:space="preserve"> </w:t>
      </w:r>
      <w:proofErr w:type="spellStart"/>
      <w:r w:rsidRPr="00796FFF">
        <w:rPr>
          <w:sz w:val="28"/>
          <w:szCs w:val="28"/>
        </w:rPr>
        <w:t>розмаїтість</w:t>
      </w:r>
      <w:proofErr w:type="spellEnd"/>
      <w:r w:rsidRPr="00796FFF">
        <w:rPr>
          <w:sz w:val="28"/>
          <w:szCs w:val="28"/>
        </w:rPr>
        <w:t xml:space="preserve"> </w:t>
      </w:r>
      <w:proofErr w:type="spellStart"/>
      <w:r w:rsidRPr="00796FFF">
        <w:rPr>
          <w:sz w:val="28"/>
          <w:szCs w:val="28"/>
        </w:rPr>
        <w:t>сенсорних</w:t>
      </w:r>
      <w:proofErr w:type="spellEnd"/>
      <w:r w:rsidRPr="00796FFF">
        <w:rPr>
          <w:sz w:val="28"/>
          <w:szCs w:val="28"/>
        </w:rPr>
        <w:t xml:space="preserve"> </w:t>
      </w:r>
      <w:proofErr w:type="spellStart"/>
      <w:r w:rsidRPr="00796FFF">
        <w:rPr>
          <w:sz w:val="28"/>
          <w:szCs w:val="28"/>
        </w:rPr>
        <w:t>проявів</w:t>
      </w:r>
      <w:proofErr w:type="spellEnd"/>
      <w:r w:rsidRPr="00796FFF">
        <w:rPr>
          <w:sz w:val="28"/>
          <w:szCs w:val="28"/>
        </w:rPr>
        <w:t xml:space="preserve">, </w:t>
      </w:r>
      <w:proofErr w:type="spellStart"/>
      <w:r w:rsidRPr="00796FFF">
        <w:rPr>
          <w:sz w:val="28"/>
          <w:szCs w:val="28"/>
        </w:rPr>
        <w:t>однак</w:t>
      </w:r>
      <w:proofErr w:type="spellEnd"/>
      <w:r w:rsidRPr="00796FFF">
        <w:rPr>
          <w:sz w:val="28"/>
          <w:szCs w:val="28"/>
        </w:rPr>
        <w:t xml:space="preserve"> люди </w:t>
      </w:r>
      <w:proofErr w:type="spellStart"/>
      <w:r w:rsidRPr="00796FFF">
        <w:rPr>
          <w:sz w:val="28"/>
          <w:szCs w:val="28"/>
        </w:rPr>
        <w:t>можуть</w:t>
      </w:r>
      <w:proofErr w:type="spellEnd"/>
      <w:r w:rsidRPr="00796FFF">
        <w:rPr>
          <w:sz w:val="28"/>
          <w:szCs w:val="28"/>
        </w:rPr>
        <w:t xml:space="preserve"> </w:t>
      </w:r>
      <w:proofErr w:type="spellStart"/>
      <w:r w:rsidRPr="00796FFF">
        <w:rPr>
          <w:sz w:val="28"/>
          <w:szCs w:val="28"/>
        </w:rPr>
        <w:t>сприймати</w:t>
      </w:r>
      <w:proofErr w:type="spellEnd"/>
      <w:r w:rsidRPr="00796FFF">
        <w:rPr>
          <w:sz w:val="28"/>
          <w:szCs w:val="28"/>
        </w:rPr>
        <w:t xml:space="preserve"> </w:t>
      </w:r>
      <w:proofErr w:type="spellStart"/>
      <w:r w:rsidRPr="00796FFF">
        <w:rPr>
          <w:sz w:val="28"/>
          <w:szCs w:val="28"/>
        </w:rPr>
        <w:t>тільки</w:t>
      </w:r>
      <w:proofErr w:type="spellEnd"/>
      <w:r w:rsidRPr="00796FFF">
        <w:rPr>
          <w:sz w:val="28"/>
          <w:szCs w:val="28"/>
        </w:rPr>
        <w:t xml:space="preserve"> </w:t>
      </w:r>
      <w:proofErr w:type="spellStart"/>
      <w:r w:rsidRPr="00796FFF">
        <w:rPr>
          <w:sz w:val="28"/>
          <w:szCs w:val="28"/>
        </w:rPr>
        <w:t>його</w:t>
      </w:r>
      <w:proofErr w:type="spellEnd"/>
      <w:r w:rsidRPr="00796FFF">
        <w:rPr>
          <w:sz w:val="28"/>
          <w:szCs w:val="28"/>
        </w:rPr>
        <w:t xml:space="preserve"> </w:t>
      </w:r>
      <w:proofErr w:type="spellStart"/>
      <w:r w:rsidRPr="00796FFF">
        <w:rPr>
          <w:sz w:val="28"/>
          <w:szCs w:val="28"/>
        </w:rPr>
        <w:t>мізерну</w:t>
      </w:r>
      <w:proofErr w:type="spellEnd"/>
      <w:r w:rsidRPr="00796FFF">
        <w:rPr>
          <w:sz w:val="28"/>
          <w:szCs w:val="28"/>
        </w:rPr>
        <w:t xml:space="preserve"> </w:t>
      </w:r>
      <w:proofErr w:type="spellStart"/>
      <w:r w:rsidRPr="00796FFF">
        <w:rPr>
          <w:sz w:val="28"/>
          <w:szCs w:val="28"/>
        </w:rPr>
        <w:t>частину</w:t>
      </w:r>
      <w:proofErr w:type="spellEnd"/>
      <w:r w:rsidRPr="00796FFF">
        <w:rPr>
          <w:sz w:val="28"/>
          <w:szCs w:val="28"/>
        </w:rPr>
        <w:t xml:space="preserve">. </w:t>
      </w:r>
      <w:proofErr w:type="spellStart"/>
      <w:r w:rsidRPr="00796FFF">
        <w:rPr>
          <w:sz w:val="28"/>
          <w:szCs w:val="28"/>
        </w:rPr>
        <w:t>Отримана</w:t>
      </w:r>
      <w:proofErr w:type="spellEnd"/>
      <w:r w:rsidRPr="00796FFF">
        <w:rPr>
          <w:sz w:val="28"/>
          <w:szCs w:val="28"/>
        </w:rPr>
        <w:t xml:space="preserve"> </w:t>
      </w:r>
      <w:proofErr w:type="spellStart"/>
      <w:r w:rsidRPr="00796FFF">
        <w:rPr>
          <w:sz w:val="28"/>
          <w:szCs w:val="28"/>
        </w:rPr>
        <w:t>інформація</w:t>
      </w:r>
      <w:proofErr w:type="spellEnd"/>
      <w:r w:rsidRPr="00796FFF">
        <w:rPr>
          <w:sz w:val="28"/>
          <w:szCs w:val="28"/>
        </w:rPr>
        <w:t xml:space="preserve"> </w:t>
      </w:r>
      <w:proofErr w:type="spellStart"/>
      <w:r w:rsidRPr="00796FFF">
        <w:rPr>
          <w:sz w:val="28"/>
          <w:szCs w:val="28"/>
        </w:rPr>
        <w:t>згодом</w:t>
      </w:r>
      <w:proofErr w:type="spellEnd"/>
      <w:r w:rsidRPr="00796FFF">
        <w:rPr>
          <w:sz w:val="28"/>
          <w:szCs w:val="28"/>
        </w:rPr>
        <w:t xml:space="preserve"> </w:t>
      </w:r>
      <w:proofErr w:type="spellStart"/>
      <w:r w:rsidRPr="00796FFF">
        <w:rPr>
          <w:sz w:val="28"/>
          <w:szCs w:val="28"/>
        </w:rPr>
        <w:t>фільтрується</w:t>
      </w:r>
      <w:proofErr w:type="spellEnd"/>
      <w:r w:rsidRPr="00796FFF">
        <w:rPr>
          <w:sz w:val="28"/>
          <w:szCs w:val="28"/>
        </w:rPr>
        <w:t xml:space="preserve"> </w:t>
      </w:r>
      <w:proofErr w:type="spellStart"/>
      <w:r w:rsidRPr="00796FFF">
        <w:rPr>
          <w:sz w:val="28"/>
          <w:szCs w:val="28"/>
        </w:rPr>
        <w:t>унікальним</w:t>
      </w:r>
      <w:proofErr w:type="spellEnd"/>
      <w:r w:rsidRPr="00796FFF">
        <w:rPr>
          <w:sz w:val="28"/>
          <w:szCs w:val="28"/>
        </w:rPr>
        <w:t xml:space="preserve"> </w:t>
      </w:r>
      <w:proofErr w:type="spellStart"/>
      <w:r w:rsidRPr="00796FFF">
        <w:rPr>
          <w:sz w:val="28"/>
          <w:szCs w:val="28"/>
        </w:rPr>
        <w:t>досвідом</w:t>
      </w:r>
      <w:proofErr w:type="spellEnd"/>
      <w:r w:rsidRPr="00796FFF">
        <w:rPr>
          <w:sz w:val="28"/>
          <w:szCs w:val="28"/>
        </w:rPr>
        <w:t xml:space="preserve">, мовою, </w:t>
      </w:r>
      <w:proofErr w:type="spellStart"/>
      <w:r w:rsidRPr="00796FFF">
        <w:rPr>
          <w:sz w:val="28"/>
          <w:szCs w:val="28"/>
        </w:rPr>
        <w:t>цінностями</w:t>
      </w:r>
      <w:proofErr w:type="spellEnd"/>
      <w:r w:rsidRPr="00796FFF">
        <w:rPr>
          <w:sz w:val="28"/>
          <w:szCs w:val="28"/>
        </w:rPr>
        <w:t xml:space="preserve">, </w:t>
      </w:r>
      <w:proofErr w:type="spellStart"/>
      <w:r w:rsidRPr="00796FFF">
        <w:rPr>
          <w:sz w:val="28"/>
          <w:szCs w:val="28"/>
        </w:rPr>
        <w:t>припущеннями</w:t>
      </w:r>
      <w:proofErr w:type="spellEnd"/>
      <w:r w:rsidRPr="00796FFF">
        <w:rPr>
          <w:sz w:val="28"/>
          <w:szCs w:val="28"/>
        </w:rPr>
        <w:t xml:space="preserve">, культурою, </w:t>
      </w:r>
      <w:proofErr w:type="spellStart"/>
      <w:r w:rsidRPr="00796FFF">
        <w:rPr>
          <w:sz w:val="28"/>
          <w:szCs w:val="28"/>
        </w:rPr>
        <w:t>переконаннями</w:t>
      </w:r>
      <w:proofErr w:type="spellEnd"/>
      <w:r w:rsidRPr="00796FFF">
        <w:rPr>
          <w:sz w:val="28"/>
          <w:szCs w:val="28"/>
        </w:rPr>
        <w:t xml:space="preserve">, </w:t>
      </w:r>
      <w:proofErr w:type="spellStart"/>
      <w:r w:rsidRPr="00796FFF">
        <w:rPr>
          <w:sz w:val="28"/>
          <w:szCs w:val="28"/>
        </w:rPr>
        <w:t>інтересами</w:t>
      </w:r>
      <w:proofErr w:type="spellEnd"/>
      <w:r w:rsidRPr="00796FFF">
        <w:rPr>
          <w:sz w:val="28"/>
          <w:szCs w:val="28"/>
        </w:rPr>
        <w:t xml:space="preserve">. </w:t>
      </w:r>
      <w:proofErr w:type="spellStart"/>
      <w:r w:rsidRPr="00796FFF">
        <w:rPr>
          <w:sz w:val="28"/>
          <w:szCs w:val="28"/>
        </w:rPr>
        <w:t>Кожна</w:t>
      </w:r>
      <w:proofErr w:type="spellEnd"/>
      <w:r w:rsidRPr="00796FFF">
        <w:rPr>
          <w:sz w:val="28"/>
          <w:szCs w:val="28"/>
        </w:rPr>
        <w:t xml:space="preserve"> </w:t>
      </w:r>
      <w:proofErr w:type="spellStart"/>
      <w:r w:rsidRPr="00796FFF">
        <w:rPr>
          <w:sz w:val="28"/>
          <w:szCs w:val="28"/>
        </w:rPr>
        <w:t>людина</w:t>
      </w:r>
      <w:proofErr w:type="spellEnd"/>
      <w:r w:rsidRPr="00796FFF">
        <w:rPr>
          <w:sz w:val="28"/>
          <w:szCs w:val="28"/>
        </w:rPr>
        <w:t xml:space="preserve"> </w:t>
      </w:r>
      <w:proofErr w:type="spellStart"/>
      <w:r w:rsidRPr="00796FFF">
        <w:rPr>
          <w:sz w:val="28"/>
          <w:szCs w:val="28"/>
        </w:rPr>
        <w:t>живе</w:t>
      </w:r>
      <w:proofErr w:type="spellEnd"/>
      <w:r w:rsidRPr="00796FFF">
        <w:rPr>
          <w:sz w:val="28"/>
          <w:szCs w:val="28"/>
        </w:rPr>
        <w:t xml:space="preserve"> в </w:t>
      </w:r>
      <w:proofErr w:type="spellStart"/>
      <w:r w:rsidRPr="00796FFF">
        <w:rPr>
          <w:sz w:val="28"/>
          <w:szCs w:val="28"/>
        </w:rPr>
        <w:t>якійсь</w:t>
      </w:r>
      <w:proofErr w:type="spellEnd"/>
      <w:r w:rsidRPr="00796FFF">
        <w:rPr>
          <w:sz w:val="28"/>
          <w:szCs w:val="28"/>
        </w:rPr>
        <w:t xml:space="preserve"> </w:t>
      </w:r>
      <w:proofErr w:type="spellStart"/>
      <w:r w:rsidRPr="00796FFF">
        <w:rPr>
          <w:sz w:val="28"/>
          <w:szCs w:val="28"/>
        </w:rPr>
        <w:t>унікальної</w:t>
      </w:r>
      <w:proofErr w:type="spellEnd"/>
      <w:r w:rsidRPr="00796FFF">
        <w:rPr>
          <w:sz w:val="28"/>
          <w:szCs w:val="28"/>
        </w:rPr>
        <w:t xml:space="preserve"> </w:t>
      </w:r>
      <w:proofErr w:type="spellStart"/>
      <w:r w:rsidRPr="00796FFF">
        <w:rPr>
          <w:sz w:val="28"/>
          <w:szCs w:val="28"/>
        </w:rPr>
        <w:t>реальності</w:t>
      </w:r>
      <w:proofErr w:type="spellEnd"/>
      <w:r w:rsidRPr="00796FFF">
        <w:rPr>
          <w:sz w:val="28"/>
          <w:szCs w:val="28"/>
        </w:rPr>
        <w:t xml:space="preserve">, яка </w:t>
      </w:r>
      <w:proofErr w:type="spellStart"/>
      <w:r w:rsidRPr="00796FFF">
        <w:rPr>
          <w:sz w:val="28"/>
          <w:szCs w:val="28"/>
        </w:rPr>
        <w:t>побудована</w:t>
      </w:r>
      <w:proofErr w:type="spellEnd"/>
      <w:r w:rsidRPr="00796FFF">
        <w:rPr>
          <w:sz w:val="28"/>
          <w:szCs w:val="28"/>
        </w:rPr>
        <w:t xml:space="preserve"> з </w:t>
      </w:r>
      <w:proofErr w:type="spellStart"/>
      <w:r w:rsidRPr="00796FFF">
        <w:rPr>
          <w:sz w:val="28"/>
          <w:szCs w:val="28"/>
        </w:rPr>
        <w:t>суто</w:t>
      </w:r>
      <w:proofErr w:type="spellEnd"/>
      <w:r w:rsidRPr="00796FFF">
        <w:rPr>
          <w:sz w:val="28"/>
          <w:szCs w:val="28"/>
        </w:rPr>
        <w:t xml:space="preserve"> </w:t>
      </w:r>
      <w:proofErr w:type="spellStart"/>
      <w:r w:rsidRPr="00796FFF">
        <w:rPr>
          <w:sz w:val="28"/>
          <w:szCs w:val="28"/>
        </w:rPr>
        <w:t>особистих</w:t>
      </w:r>
      <w:proofErr w:type="spellEnd"/>
      <w:r w:rsidRPr="00796FFF">
        <w:rPr>
          <w:sz w:val="28"/>
          <w:szCs w:val="28"/>
        </w:rPr>
        <w:t xml:space="preserve"> </w:t>
      </w:r>
      <w:proofErr w:type="spellStart"/>
      <w:r w:rsidRPr="00796FFF">
        <w:rPr>
          <w:sz w:val="28"/>
          <w:szCs w:val="28"/>
        </w:rPr>
        <w:t>сенсорних</w:t>
      </w:r>
      <w:proofErr w:type="spellEnd"/>
      <w:r w:rsidRPr="00796FFF">
        <w:rPr>
          <w:sz w:val="28"/>
          <w:szCs w:val="28"/>
        </w:rPr>
        <w:t xml:space="preserve"> </w:t>
      </w:r>
      <w:proofErr w:type="spellStart"/>
      <w:r w:rsidRPr="00796FFF">
        <w:rPr>
          <w:sz w:val="28"/>
          <w:szCs w:val="28"/>
        </w:rPr>
        <w:t>вражень</w:t>
      </w:r>
      <w:proofErr w:type="spellEnd"/>
      <w:r w:rsidRPr="00796FFF">
        <w:rPr>
          <w:sz w:val="28"/>
          <w:szCs w:val="28"/>
        </w:rPr>
        <w:t xml:space="preserve">, </w:t>
      </w:r>
      <w:proofErr w:type="spellStart"/>
      <w:r w:rsidRPr="00796FFF">
        <w:rPr>
          <w:sz w:val="28"/>
          <w:szCs w:val="28"/>
        </w:rPr>
        <w:t>індивідуального</w:t>
      </w:r>
      <w:proofErr w:type="spellEnd"/>
      <w:r w:rsidRPr="00796FFF">
        <w:rPr>
          <w:sz w:val="28"/>
          <w:szCs w:val="28"/>
        </w:rPr>
        <w:t xml:space="preserve"> </w:t>
      </w:r>
      <w:proofErr w:type="spellStart"/>
      <w:r w:rsidRPr="00796FFF">
        <w:rPr>
          <w:sz w:val="28"/>
          <w:szCs w:val="28"/>
        </w:rPr>
        <w:t>досвіду</w:t>
      </w:r>
      <w:proofErr w:type="spellEnd"/>
      <w:r w:rsidRPr="00796FFF">
        <w:rPr>
          <w:sz w:val="28"/>
          <w:szCs w:val="28"/>
        </w:rPr>
        <w:t xml:space="preserve">. </w:t>
      </w:r>
      <w:proofErr w:type="spellStart"/>
      <w:r w:rsidRPr="00796FFF">
        <w:rPr>
          <w:sz w:val="28"/>
          <w:szCs w:val="28"/>
        </w:rPr>
        <w:t>Його</w:t>
      </w:r>
      <w:proofErr w:type="spellEnd"/>
      <w:r w:rsidRPr="00796FFF">
        <w:rPr>
          <w:sz w:val="28"/>
          <w:szCs w:val="28"/>
        </w:rPr>
        <w:t xml:space="preserve"> </w:t>
      </w:r>
      <w:proofErr w:type="spellStart"/>
      <w:r w:rsidRPr="00796FFF">
        <w:rPr>
          <w:sz w:val="28"/>
          <w:szCs w:val="28"/>
        </w:rPr>
        <w:t>дії</w:t>
      </w:r>
      <w:proofErr w:type="spellEnd"/>
      <w:r w:rsidRPr="00796FFF">
        <w:rPr>
          <w:sz w:val="28"/>
          <w:szCs w:val="28"/>
        </w:rPr>
        <w:t xml:space="preserve"> </w:t>
      </w:r>
      <w:proofErr w:type="spellStart"/>
      <w:r w:rsidRPr="00796FFF">
        <w:rPr>
          <w:sz w:val="28"/>
          <w:szCs w:val="28"/>
        </w:rPr>
        <w:t>спираються</w:t>
      </w:r>
      <w:proofErr w:type="spellEnd"/>
      <w:r w:rsidRPr="00796FFF">
        <w:rPr>
          <w:sz w:val="28"/>
          <w:szCs w:val="28"/>
        </w:rPr>
        <w:t xml:space="preserve"> на те, </w:t>
      </w:r>
      <w:proofErr w:type="spellStart"/>
      <w:r w:rsidRPr="00796FFF">
        <w:rPr>
          <w:sz w:val="28"/>
          <w:szCs w:val="28"/>
        </w:rPr>
        <w:t>що</w:t>
      </w:r>
      <w:proofErr w:type="spellEnd"/>
      <w:r w:rsidRPr="00796FFF">
        <w:rPr>
          <w:sz w:val="28"/>
          <w:szCs w:val="28"/>
        </w:rPr>
        <w:t xml:space="preserve"> </w:t>
      </w:r>
      <w:proofErr w:type="spellStart"/>
      <w:r w:rsidRPr="00796FFF">
        <w:rPr>
          <w:sz w:val="28"/>
          <w:szCs w:val="28"/>
        </w:rPr>
        <w:t>він</w:t>
      </w:r>
      <w:proofErr w:type="spellEnd"/>
      <w:r w:rsidRPr="00796FFF">
        <w:rPr>
          <w:sz w:val="28"/>
          <w:szCs w:val="28"/>
        </w:rPr>
        <w:t xml:space="preserve"> </w:t>
      </w:r>
      <w:proofErr w:type="spellStart"/>
      <w:r w:rsidRPr="00796FFF">
        <w:rPr>
          <w:sz w:val="28"/>
          <w:szCs w:val="28"/>
        </w:rPr>
        <w:t>сприймає</w:t>
      </w:r>
      <w:proofErr w:type="spellEnd"/>
      <w:r w:rsidRPr="00796FFF">
        <w:rPr>
          <w:sz w:val="28"/>
          <w:szCs w:val="28"/>
        </w:rPr>
        <w:t xml:space="preserve"> - на особисту модель </w:t>
      </w:r>
      <w:proofErr w:type="spellStart"/>
      <w:r w:rsidRPr="00796FFF">
        <w:rPr>
          <w:sz w:val="28"/>
          <w:szCs w:val="28"/>
        </w:rPr>
        <w:t>світу</w:t>
      </w:r>
      <w:proofErr w:type="spellEnd"/>
      <w:r w:rsidRPr="00796FFF">
        <w:rPr>
          <w:sz w:val="28"/>
          <w:szCs w:val="28"/>
        </w:rPr>
        <w:t>.</w:t>
      </w:r>
    </w:p>
    <w:p w14:paraId="458208DA" w14:textId="77777777" w:rsidR="00A22E86" w:rsidRPr="00796FFF" w:rsidRDefault="00A22E86" w:rsidP="00796FFF">
      <w:pPr>
        <w:pStyle w:val="NormalWeb"/>
        <w:spacing w:before="0" w:beforeAutospacing="0" w:after="0" w:afterAutospacing="0"/>
        <w:ind w:firstLine="709"/>
        <w:jc w:val="both"/>
        <w:rPr>
          <w:sz w:val="28"/>
          <w:szCs w:val="28"/>
        </w:rPr>
      </w:pPr>
      <w:proofErr w:type="spellStart"/>
      <w:r w:rsidRPr="00796FFF">
        <w:rPr>
          <w:sz w:val="28"/>
          <w:szCs w:val="28"/>
        </w:rPr>
        <w:t>Навколишній</w:t>
      </w:r>
      <w:proofErr w:type="spellEnd"/>
      <w:r w:rsidRPr="00796FFF">
        <w:rPr>
          <w:sz w:val="28"/>
          <w:szCs w:val="28"/>
        </w:rPr>
        <w:t xml:space="preserve"> </w:t>
      </w:r>
      <w:proofErr w:type="spellStart"/>
      <w:r w:rsidRPr="00796FFF">
        <w:rPr>
          <w:sz w:val="28"/>
          <w:szCs w:val="28"/>
        </w:rPr>
        <w:t>світ</w:t>
      </w:r>
      <w:proofErr w:type="spellEnd"/>
      <w:r w:rsidRPr="00796FFF">
        <w:rPr>
          <w:sz w:val="28"/>
          <w:szCs w:val="28"/>
        </w:rPr>
        <w:t xml:space="preserve"> </w:t>
      </w:r>
      <w:proofErr w:type="spellStart"/>
      <w:r w:rsidRPr="00796FFF">
        <w:rPr>
          <w:sz w:val="28"/>
          <w:szCs w:val="28"/>
        </w:rPr>
        <w:t>настільки</w:t>
      </w:r>
      <w:proofErr w:type="spellEnd"/>
      <w:r w:rsidRPr="00796FFF">
        <w:rPr>
          <w:sz w:val="28"/>
          <w:szCs w:val="28"/>
        </w:rPr>
        <w:t xml:space="preserve"> </w:t>
      </w:r>
      <w:proofErr w:type="spellStart"/>
      <w:r w:rsidRPr="00796FFF">
        <w:rPr>
          <w:sz w:val="28"/>
          <w:szCs w:val="28"/>
        </w:rPr>
        <w:t>масштабний</w:t>
      </w:r>
      <w:proofErr w:type="spellEnd"/>
      <w:r w:rsidRPr="00796FFF">
        <w:rPr>
          <w:sz w:val="28"/>
          <w:szCs w:val="28"/>
        </w:rPr>
        <w:t xml:space="preserve">, </w:t>
      </w:r>
      <w:proofErr w:type="spellStart"/>
      <w:r w:rsidRPr="00796FFF">
        <w:rPr>
          <w:sz w:val="28"/>
          <w:szCs w:val="28"/>
        </w:rPr>
        <w:t>багатий</w:t>
      </w:r>
      <w:proofErr w:type="spellEnd"/>
      <w:r w:rsidRPr="00796FFF">
        <w:rPr>
          <w:sz w:val="28"/>
          <w:szCs w:val="28"/>
        </w:rPr>
        <w:t xml:space="preserve">, </w:t>
      </w:r>
      <w:proofErr w:type="spellStart"/>
      <w:r w:rsidRPr="00796FFF">
        <w:rPr>
          <w:sz w:val="28"/>
          <w:szCs w:val="28"/>
        </w:rPr>
        <w:t>що</w:t>
      </w:r>
      <w:proofErr w:type="spellEnd"/>
      <w:r w:rsidRPr="00796FFF">
        <w:rPr>
          <w:sz w:val="28"/>
          <w:szCs w:val="28"/>
        </w:rPr>
        <w:t xml:space="preserve"> люди </w:t>
      </w:r>
      <w:proofErr w:type="spellStart"/>
      <w:r w:rsidRPr="00796FFF">
        <w:rPr>
          <w:sz w:val="28"/>
          <w:szCs w:val="28"/>
        </w:rPr>
        <w:t>змушені</w:t>
      </w:r>
      <w:proofErr w:type="spellEnd"/>
      <w:r w:rsidRPr="00796FFF">
        <w:rPr>
          <w:sz w:val="28"/>
          <w:szCs w:val="28"/>
        </w:rPr>
        <w:t xml:space="preserve"> </w:t>
      </w:r>
      <w:proofErr w:type="spellStart"/>
      <w:r w:rsidRPr="00796FFF">
        <w:rPr>
          <w:sz w:val="28"/>
          <w:szCs w:val="28"/>
        </w:rPr>
        <w:t>його</w:t>
      </w:r>
      <w:proofErr w:type="spellEnd"/>
      <w:r w:rsidRPr="00796FFF">
        <w:rPr>
          <w:sz w:val="28"/>
          <w:szCs w:val="28"/>
        </w:rPr>
        <w:t xml:space="preserve"> </w:t>
      </w:r>
      <w:proofErr w:type="spellStart"/>
      <w:r w:rsidRPr="00796FFF">
        <w:rPr>
          <w:sz w:val="28"/>
          <w:szCs w:val="28"/>
        </w:rPr>
        <w:t>спрощувати</w:t>
      </w:r>
      <w:proofErr w:type="spellEnd"/>
      <w:r w:rsidRPr="00796FFF">
        <w:rPr>
          <w:sz w:val="28"/>
          <w:szCs w:val="28"/>
        </w:rPr>
        <w:t xml:space="preserve"> для того, </w:t>
      </w:r>
      <w:proofErr w:type="spellStart"/>
      <w:r w:rsidRPr="00796FFF">
        <w:rPr>
          <w:sz w:val="28"/>
          <w:szCs w:val="28"/>
        </w:rPr>
        <w:t>щоб</w:t>
      </w:r>
      <w:proofErr w:type="spellEnd"/>
      <w:r w:rsidRPr="00796FFF">
        <w:rPr>
          <w:sz w:val="28"/>
          <w:szCs w:val="28"/>
        </w:rPr>
        <w:t xml:space="preserve"> </w:t>
      </w:r>
      <w:proofErr w:type="spellStart"/>
      <w:r w:rsidRPr="00796FFF">
        <w:rPr>
          <w:sz w:val="28"/>
          <w:szCs w:val="28"/>
        </w:rPr>
        <w:t>осмислити</w:t>
      </w:r>
      <w:proofErr w:type="spellEnd"/>
      <w:r w:rsidRPr="00796FFF">
        <w:rPr>
          <w:sz w:val="28"/>
          <w:szCs w:val="28"/>
        </w:rPr>
        <w:t xml:space="preserve">. Хороший приклад </w:t>
      </w:r>
      <w:proofErr w:type="spellStart"/>
      <w:r w:rsidRPr="00796FFF">
        <w:rPr>
          <w:sz w:val="28"/>
          <w:szCs w:val="28"/>
        </w:rPr>
        <w:t>цього</w:t>
      </w:r>
      <w:proofErr w:type="spellEnd"/>
      <w:r w:rsidRPr="00796FFF">
        <w:rPr>
          <w:sz w:val="28"/>
          <w:szCs w:val="28"/>
        </w:rPr>
        <w:t xml:space="preserve"> - </w:t>
      </w:r>
      <w:proofErr w:type="spellStart"/>
      <w:r w:rsidRPr="00796FFF">
        <w:rPr>
          <w:sz w:val="28"/>
          <w:szCs w:val="28"/>
        </w:rPr>
        <w:t>створення</w:t>
      </w:r>
      <w:proofErr w:type="spellEnd"/>
      <w:r w:rsidRPr="00796FFF">
        <w:rPr>
          <w:sz w:val="28"/>
          <w:szCs w:val="28"/>
        </w:rPr>
        <w:t xml:space="preserve"> </w:t>
      </w:r>
      <w:proofErr w:type="spellStart"/>
      <w:r w:rsidRPr="00796FFF">
        <w:rPr>
          <w:sz w:val="28"/>
          <w:szCs w:val="28"/>
        </w:rPr>
        <w:t>географічних</w:t>
      </w:r>
      <w:proofErr w:type="spellEnd"/>
      <w:r w:rsidRPr="00796FFF">
        <w:rPr>
          <w:sz w:val="28"/>
          <w:szCs w:val="28"/>
        </w:rPr>
        <w:t xml:space="preserve"> карт. Вони </w:t>
      </w:r>
      <w:proofErr w:type="spellStart"/>
      <w:r w:rsidRPr="00796FFF">
        <w:rPr>
          <w:sz w:val="28"/>
          <w:szCs w:val="28"/>
        </w:rPr>
        <w:t>вибагливі</w:t>
      </w:r>
      <w:proofErr w:type="spellEnd"/>
      <w:r w:rsidRPr="00796FFF">
        <w:rPr>
          <w:sz w:val="28"/>
          <w:szCs w:val="28"/>
        </w:rPr>
        <w:t xml:space="preserve">: </w:t>
      </w:r>
      <w:proofErr w:type="spellStart"/>
      <w:r w:rsidRPr="00796FFF">
        <w:rPr>
          <w:sz w:val="28"/>
          <w:szCs w:val="28"/>
        </w:rPr>
        <w:t>несуть</w:t>
      </w:r>
      <w:proofErr w:type="spellEnd"/>
      <w:r w:rsidRPr="00796FFF">
        <w:rPr>
          <w:sz w:val="28"/>
          <w:szCs w:val="28"/>
        </w:rPr>
        <w:t xml:space="preserve"> </w:t>
      </w:r>
      <w:proofErr w:type="spellStart"/>
      <w:r w:rsidRPr="00796FFF">
        <w:rPr>
          <w:sz w:val="28"/>
          <w:szCs w:val="28"/>
        </w:rPr>
        <w:t>інформацію</w:t>
      </w:r>
      <w:proofErr w:type="spellEnd"/>
      <w:r w:rsidRPr="00796FFF">
        <w:rPr>
          <w:sz w:val="28"/>
          <w:szCs w:val="28"/>
        </w:rPr>
        <w:t xml:space="preserve"> і </w:t>
      </w:r>
      <w:proofErr w:type="spellStart"/>
      <w:r w:rsidRPr="00796FFF">
        <w:rPr>
          <w:sz w:val="28"/>
          <w:szCs w:val="28"/>
        </w:rPr>
        <w:t>одночасно</w:t>
      </w:r>
      <w:proofErr w:type="spellEnd"/>
      <w:r w:rsidRPr="00796FFF">
        <w:rPr>
          <w:sz w:val="28"/>
          <w:szCs w:val="28"/>
        </w:rPr>
        <w:t xml:space="preserve"> </w:t>
      </w:r>
      <w:proofErr w:type="spellStart"/>
      <w:r w:rsidRPr="00796FFF">
        <w:rPr>
          <w:sz w:val="28"/>
          <w:szCs w:val="28"/>
        </w:rPr>
        <w:t>упускають</w:t>
      </w:r>
      <w:proofErr w:type="spellEnd"/>
      <w:r w:rsidRPr="00796FFF">
        <w:rPr>
          <w:sz w:val="28"/>
          <w:szCs w:val="28"/>
        </w:rPr>
        <w:t xml:space="preserve"> </w:t>
      </w:r>
      <w:proofErr w:type="spellStart"/>
      <w:r w:rsidRPr="00796FFF">
        <w:rPr>
          <w:sz w:val="28"/>
          <w:szCs w:val="28"/>
        </w:rPr>
        <w:t>її</w:t>
      </w:r>
      <w:proofErr w:type="spellEnd"/>
      <w:r w:rsidRPr="00796FFF">
        <w:rPr>
          <w:sz w:val="28"/>
          <w:szCs w:val="28"/>
        </w:rPr>
        <w:t xml:space="preserve">, </w:t>
      </w:r>
      <w:proofErr w:type="spellStart"/>
      <w:r w:rsidRPr="00796FFF">
        <w:rPr>
          <w:sz w:val="28"/>
          <w:szCs w:val="28"/>
        </w:rPr>
        <w:t>проте</w:t>
      </w:r>
      <w:proofErr w:type="spellEnd"/>
      <w:r w:rsidRPr="00796FFF">
        <w:rPr>
          <w:sz w:val="28"/>
          <w:szCs w:val="28"/>
        </w:rPr>
        <w:t xml:space="preserve"> все ж </w:t>
      </w:r>
      <w:proofErr w:type="spellStart"/>
      <w:r w:rsidRPr="00796FFF">
        <w:rPr>
          <w:sz w:val="28"/>
          <w:szCs w:val="28"/>
        </w:rPr>
        <w:t>виступають</w:t>
      </w:r>
      <w:proofErr w:type="spellEnd"/>
      <w:r w:rsidRPr="00796FFF">
        <w:rPr>
          <w:sz w:val="28"/>
          <w:szCs w:val="28"/>
        </w:rPr>
        <w:t xml:space="preserve"> </w:t>
      </w:r>
      <w:proofErr w:type="spellStart"/>
      <w:r w:rsidRPr="00796FFF">
        <w:rPr>
          <w:sz w:val="28"/>
          <w:szCs w:val="28"/>
        </w:rPr>
        <w:t>незрівняним</w:t>
      </w:r>
      <w:proofErr w:type="spellEnd"/>
      <w:r w:rsidRPr="00796FFF">
        <w:rPr>
          <w:sz w:val="28"/>
          <w:szCs w:val="28"/>
        </w:rPr>
        <w:t xml:space="preserve"> </w:t>
      </w:r>
      <w:proofErr w:type="spellStart"/>
      <w:r w:rsidRPr="00796FFF">
        <w:rPr>
          <w:sz w:val="28"/>
          <w:szCs w:val="28"/>
        </w:rPr>
        <w:t>помічником</w:t>
      </w:r>
      <w:proofErr w:type="spellEnd"/>
      <w:r w:rsidRPr="00796FFF">
        <w:rPr>
          <w:sz w:val="28"/>
          <w:szCs w:val="28"/>
        </w:rPr>
        <w:t xml:space="preserve"> у </w:t>
      </w:r>
      <w:proofErr w:type="spellStart"/>
      <w:r w:rsidRPr="00796FFF">
        <w:rPr>
          <w:sz w:val="28"/>
          <w:szCs w:val="28"/>
        </w:rPr>
        <w:t>процесі</w:t>
      </w:r>
      <w:proofErr w:type="spellEnd"/>
      <w:r w:rsidRPr="00796FFF">
        <w:rPr>
          <w:sz w:val="28"/>
          <w:szCs w:val="28"/>
        </w:rPr>
        <w:t xml:space="preserve"> </w:t>
      </w:r>
      <w:proofErr w:type="spellStart"/>
      <w:r w:rsidRPr="00796FFF">
        <w:rPr>
          <w:sz w:val="28"/>
          <w:szCs w:val="28"/>
        </w:rPr>
        <w:t>дослідження</w:t>
      </w:r>
      <w:proofErr w:type="spellEnd"/>
      <w:r w:rsidRPr="00796FFF">
        <w:rPr>
          <w:sz w:val="28"/>
          <w:szCs w:val="28"/>
        </w:rPr>
        <w:t xml:space="preserve"> </w:t>
      </w:r>
      <w:proofErr w:type="spellStart"/>
      <w:r w:rsidRPr="00796FFF">
        <w:rPr>
          <w:sz w:val="28"/>
          <w:szCs w:val="28"/>
        </w:rPr>
        <w:t>території</w:t>
      </w:r>
      <w:proofErr w:type="spellEnd"/>
      <w:r w:rsidRPr="00796FFF">
        <w:rPr>
          <w:sz w:val="28"/>
          <w:szCs w:val="28"/>
        </w:rPr>
        <w:t xml:space="preserve">. </w:t>
      </w:r>
      <w:proofErr w:type="spellStart"/>
      <w:r w:rsidRPr="00796FFF">
        <w:rPr>
          <w:sz w:val="28"/>
          <w:szCs w:val="28"/>
        </w:rPr>
        <w:t>Від</w:t>
      </w:r>
      <w:proofErr w:type="spellEnd"/>
      <w:r w:rsidRPr="00796FFF">
        <w:rPr>
          <w:sz w:val="28"/>
          <w:szCs w:val="28"/>
        </w:rPr>
        <w:t xml:space="preserve"> того, </w:t>
      </w:r>
      <w:proofErr w:type="spellStart"/>
      <w:r w:rsidRPr="00796FFF">
        <w:rPr>
          <w:sz w:val="28"/>
          <w:szCs w:val="28"/>
        </w:rPr>
        <w:t>що</w:t>
      </w:r>
      <w:proofErr w:type="spellEnd"/>
      <w:r w:rsidRPr="00796FFF">
        <w:rPr>
          <w:sz w:val="28"/>
          <w:szCs w:val="28"/>
        </w:rPr>
        <w:t xml:space="preserve"> </w:t>
      </w:r>
      <w:proofErr w:type="spellStart"/>
      <w:r w:rsidRPr="00796FFF">
        <w:rPr>
          <w:sz w:val="28"/>
          <w:szCs w:val="28"/>
        </w:rPr>
        <w:t>людина</w:t>
      </w:r>
      <w:proofErr w:type="spellEnd"/>
      <w:r w:rsidRPr="00796FFF">
        <w:rPr>
          <w:sz w:val="28"/>
          <w:szCs w:val="28"/>
        </w:rPr>
        <w:t xml:space="preserve"> </w:t>
      </w:r>
      <w:proofErr w:type="spellStart"/>
      <w:r w:rsidRPr="00796FFF">
        <w:rPr>
          <w:sz w:val="28"/>
          <w:szCs w:val="28"/>
        </w:rPr>
        <w:t>знає</w:t>
      </w:r>
      <w:proofErr w:type="spellEnd"/>
      <w:r w:rsidRPr="00796FFF">
        <w:rPr>
          <w:sz w:val="28"/>
          <w:szCs w:val="28"/>
        </w:rPr>
        <w:t xml:space="preserve">, </w:t>
      </w:r>
      <w:proofErr w:type="spellStart"/>
      <w:r w:rsidRPr="00796FFF">
        <w:rPr>
          <w:sz w:val="28"/>
          <w:szCs w:val="28"/>
        </w:rPr>
        <w:t>куди</w:t>
      </w:r>
      <w:proofErr w:type="spellEnd"/>
      <w:r w:rsidRPr="00796FFF">
        <w:rPr>
          <w:sz w:val="28"/>
          <w:szCs w:val="28"/>
        </w:rPr>
        <w:t xml:space="preserve"> </w:t>
      </w:r>
      <w:proofErr w:type="spellStart"/>
      <w:r w:rsidRPr="00796FFF">
        <w:rPr>
          <w:sz w:val="28"/>
          <w:szCs w:val="28"/>
        </w:rPr>
        <w:t>прагне</w:t>
      </w:r>
      <w:proofErr w:type="spellEnd"/>
      <w:r w:rsidRPr="00796FFF">
        <w:rPr>
          <w:sz w:val="28"/>
          <w:szCs w:val="28"/>
        </w:rPr>
        <w:t xml:space="preserve"> </w:t>
      </w:r>
      <w:proofErr w:type="spellStart"/>
      <w:r w:rsidRPr="00796FFF">
        <w:rPr>
          <w:sz w:val="28"/>
          <w:szCs w:val="28"/>
        </w:rPr>
        <w:t>потрапити</w:t>
      </w:r>
      <w:proofErr w:type="spellEnd"/>
      <w:r w:rsidRPr="00796FFF">
        <w:rPr>
          <w:sz w:val="28"/>
          <w:szCs w:val="28"/>
        </w:rPr>
        <w:t xml:space="preserve">, </w:t>
      </w:r>
      <w:proofErr w:type="spellStart"/>
      <w:r w:rsidRPr="00796FFF">
        <w:rPr>
          <w:sz w:val="28"/>
          <w:szCs w:val="28"/>
        </w:rPr>
        <w:t>залежить</w:t>
      </w:r>
      <w:proofErr w:type="spellEnd"/>
      <w:r w:rsidRPr="00796FFF">
        <w:rPr>
          <w:sz w:val="28"/>
          <w:szCs w:val="28"/>
        </w:rPr>
        <w:t xml:space="preserve"> і те, яку </w:t>
      </w:r>
      <w:proofErr w:type="spellStart"/>
      <w:r w:rsidRPr="00796FFF">
        <w:rPr>
          <w:sz w:val="28"/>
          <w:szCs w:val="28"/>
        </w:rPr>
        <w:t>саме</w:t>
      </w:r>
      <w:proofErr w:type="spellEnd"/>
      <w:r w:rsidRPr="00796FFF">
        <w:rPr>
          <w:sz w:val="28"/>
          <w:szCs w:val="28"/>
        </w:rPr>
        <w:t xml:space="preserve"> карту </w:t>
      </w:r>
      <w:proofErr w:type="spellStart"/>
      <w:r w:rsidRPr="00796FFF">
        <w:rPr>
          <w:sz w:val="28"/>
          <w:szCs w:val="28"/>
        </w:rPr>
        <w:t>він</w:t>
      </w:r>
      <w:proofErr w:type="spellEnd"/>
      <w:r w:rsidRPr="00796FFF">
        <w:rPr>
          <w:sz w:val="28"/>
          <w:szCs w:val="28"/>
        </w:rPr>
        <w:t xml:space="preserve"> становить.</w:t>
      </w:r>
    </w:p>
    <w:p w14:paraId="289A708F" w14:textId="77777777" w:rsidR="00A22E86" w:rsidRPr="00796FFF" w:rsidRDefault="00A22E86" w:rsidP="00796FFF">
      <w:pPr>
        <w:pStyle w:val="NormalWeb"/>
        <w:spacing w:before="0" w:beforeAutospacing="0" w:after="0" w:afterAutospacing="0"/>
        <w:ind w:firstLine="709"/>
        <w:jc w:val="both"/>
        <w:rPr>
          <w:sz w:val="28"/>
          <w:szCs w:val="28"/>
        </w:rPr>
      </w:pPr>
      <w:r w:rsidRPr="00796FFF">
        <w:rPr>
          <w:sz w:val="28"/>
          <w:szCs w:val="28"/>
        </w:rPr>
        <w:t xml:space="preserve">Люди </w:t>
      </w:r>
      <w:proofErr w:type="spellStart"/>
      <w:r w:rsidRPr="00796FFF">
        <w:rPr>
          <w:sz w:val="28"/>
          <w:szCs w:val="28"/>
        </w:rPr>
        <w:t>оснащені</w:t>
      </w:r>
      <w:proofErr w:type="spellEnd"/>
      <w:r w:rsidRPr="00796FFF">
        <w:rPr>
          <w:sz w:val="28"/>
          <w:szCs w:val="28"/>
        </w:rPr>
        <w:t xml:space="preserve"> </w:t>
      </w:r>
      <w:proofErr w:type="spellStart"/>
      <w:r w:rsidRPr="00796FFF">
        <w:rPr>
          <w:sz w:val="28"/>
          <w:szCs w:val="28"/>
        </w:rPr>
        <w:t>численними</w:t>
      </w:r>
      <w:proofErr w:type="spellEnd"/>
      <w:r w:rsidRPr="00796FFF">
        <w:rPr>
          <w:sz w:val="28"/>
          <w:szCs w:val="28"/>
        </w:rPr>
        <w:t xml:space="preserve"> </w:t>
      </w:r>
      <w:proofErr w:type="spellStart"/>
      <w:r w:rsidRPr="00796FFF">
        <w:rPr>
          <w:sz w:val="28"/>
          <w:szCs w:val="28"/>
        </w:rPr>
        <w:t>природними</w:t>
      </w:r>
      <w:proofErr w:type="spellEnd"/>
      <w:r w:rsidRPr="00796FFF">
        <w:rPr>
          <w:sz w:val="28"/>
          <w:szCs w:val="28"/>
        </w:rPr>
        <w:t xml:space="preserve">, </w:t>
      </w:r>
      <w:proofErr w:type="spellStart"/>
      <w:r w:rsidRPr="00796FFF">
        <w:rPr>
          <w:sz w:val="28"/>
          <w:szCs w:val="28"/>
        </w:rPr>
        <w:t>необхідними</w:t>
      </w:r>
      <w:proofErr w:type="spellEnd"/>
      <w:r w:rsidRPr="00796FFF">
        <w:rPr>
          <w:sz w:val="28"/>
          <w:szCs w:val="28"/>
        </w:rPr>
        <w:t xml:space="preserve">, </w:t>
      </w:r>
      <w:proofErr w:type="spellStart"/>
      <w:r w:rsidRPr="00796FFF">
        <w:rPr>
          <w:sz w:val="28"/>
          <w:szCs w:val="28"/>
        </w:rPr>
        <w:t>корисними</w:t>
      </w:r>
      <w:proofErr w:type="spellEnd"/>
      <w:r w:rsidRPr="00796FFF">
        <w:rPr>
          <w:sz w:val="28"/>
          <w:szCs w:val="28"/>
        </w:rPr>
        <w:t xml:space="preserve"> </w:t>
      </w:r>
      <w:proofErr w:type="spellStart"/>
      <w:r w:rsidRPr="00796FFF">
        <w:rPr>
          <w:sz w:val="28"/>
          <w:szCs w:val="28"/>
        </w:rPr>
        <w:t>фільтрами</w:t>
      </w:r>
      <w:proofErr w:type="spellEnd"/>
      <w:r w:rsidRPr="00796FFF">
        <w:rPr>
          <w:sz w:val="28"/>
          <w:szCs w:val="28"/>
        </w:rPr>
        <w:t xml:space="preserve">. Мова - </w:t>
      </w:r>
      <w:proofErr w:type="spellStart"/>
      <w:r w:rsidRPr="00796FFF">
        <w:rPr>
          <w:sz w:val="28"/>
          <w:szCs w:val="28"/>
        </w:rPr>
        <w:t>фільтр</w:t>
      </w:r>
      <w:proofErr w:type="spellEnd"/>
      <w:r w:rsidRPr="00796FFF">
        <w:rPr>
          <w:sz w:val="28"/>
          <w:szCs w:val="28"/>
        </w:rPr>
        <w:t xml:space="preserve">, карта думок </w:t>
      </w:r>
      <w:proofErr w:type="spellStart"/>
      <w:r w:rsidRPr="00796FFF">
        <w:rPr>
          <w:sz w:val="28"/>
          <w:szCs w:val="28"/>
        </w:rPr>
        <w:t>конкретної</w:t>
      </w:r>
      <w:proofErr w:type="spellEnd"/>
      <w:r w:rsidRPr="00796FFF">
        <w:rPr>
          <w:sz w:val="28"/>
          <w:szCs w:val="28"/>
        </w:rPr>
        <w:t xml:space="preserve"> </w:t>
      </w:r>
      <w:proofErr w:type="spellStart"/>
      <w:r w:rsidRPr="00796FFF">
        <w:rPr>
          <w:sz w:val="28"/>
          <w:szCs w:val="28"/>
        </w:rPr>
        <w:t>людини</w:t>
      </w:r>
      <w:proofErr w:type="spellEnd"/>
      <w:r w:rsidRPr="00796FFF">
        <w:rPr>
          <w:sz w:val="28"/>
          <w:szCs w:val="28"/>
        </w:rPr>
        <w:t xml:space="preserve">, </w:t>
      </w:r>
      <w:proofErr w:type="spellStart"/>
      <w:r w:rsidRPr="00796FFF">
        <w:rPr>
          <w:sz w:val="28"/>
          <w:szCs w:val="28"/>
        </w:rPr>
        <w:t>її</w:t>
      </w:r>
      <w:proofErr w:type="spellEnd"/>
      <w:r w:rsidRPr="00796FFF">
        <w:rPr>
          <w:sz w:val="28"/>
          <w:szCs w:val="28"/>
        </w:rPr>
        <w:t xml:space="preserve"> </w:t>
      </w:r>
      <w:proofErr w:type="spellStart"/>
      <w:r w:rsidRPr="00796FFF">
        <w:rPr>
          <w:sz w:val="28"/>
          <w:szCs w:val="28"/>
        </w:rPr>
        <w:t>переживань</w:t>
      </w:r>
      <w:proofErr w:type="spellEnd"/>
      <w:r w:rsidRPr="00796FFF">
        <w:rPr>
          <w:sz w:val="28"/>
          <w:szCs w:val="28"/>
        </w:rPr>
        <w:t xml:space="preserve">, яка </w:t>
      </w:r>
      <w:proofErr w:type="spellStart"/>
      <w:r w:rsidRPr="00796FFF">
        <w:rPr>
          <w:sz w:val="28"/>
          <w:szCs w:val="28"/>
        </w:rPr>
        <w:t>відокремлена</w:t>
      </w:r>
      <w:proofErr w:type="spellEnd"/>
      <w:r w:rsidRPr="00796FFF">
        <w:rPr>
          <w:sz w:val="28"/>
          <w:szCs w:val="28"/>
        </w:rPr>
        <w:t xml:space="preserve"> </w:t>
      </w:r>
      <w:proofErr w:type="spellStart"/>
      <w:r w:rsidRPr="00796FFF">
        <w:rPr>
          <w:sz w:val="28"/>
          <w:szCs w:val="28"/>
        </w:rPr>
        <w:t>від</w:t>
      </w:r>
      <w:proofErr w:type="spellEnd"/>
      <w:r w:rsidRPr="00796FFF">
        <w:rPr>
          <w:sz w:val="28"/>
          <w:szCs w:val="28"/>
        </w:rPr>
        <w:t xml:space="preserve"> реального </w:t>
      </w:r>
      <w:proofErr w:type="spellStart"/>
      <w:r w:rsidRPr="00796FFF">
        <w:rPr>
          <w:sz w:val="28"/>
          <w:szCs w:val="28"/>
        </w:rPr>
        <w:t>світу</w:t>
      </w:r>
      <w:proofErr w:type="spellEnd"/>
      <w:r w:rsidRPr="00796FFF">
        <w:rPr>
          <w:sz w:val="28"/>
          <w:szCs w:val="28"/>
        </w:rPr>
        <w:t>.</w:t>
      </w:r>
    </w:p>
    <w:p w14:paraId="47DCDDDD" w14:textId="77777777" w:rsidR="00A22E86" w:rsidRPr="00796FFF" w:rsidRDefault="00A22E86" w:rsidP="00796FFF">
      <w:pPr>
        <w:pStyle w:val="NormalWeb"/>
        <w:spacing w:before="0" w:beforeAutospacing="0" w:after="0" w:afterAutospacing="0"/>
        <w:ind w:firstLine="709"/>
        <w:jc w:val="both"/>
        <w:rPr>
          <w:sz w:val="28"/>
          <w:szCs w:val="28"/>
        </w:rPr>
      </w:pPr>
      <w:proofErr w:type="spellStart"/>
      <w:r w:rsidRPr="00796FFF">
        <w:rPr>
          <w:sz w:val="28"/>
          <w:szCs w:val="28"/>
        </w:rPr>
        <w:t>Основи</w:t>
      </w:r>
      <w:proofErr w:type="spellEnd"/>
      <w:r w:rsidRPr="00796FFF">
        <w:rPr>
          <w:sz w:val="28"/>
          <w:szCs w:val="28"/>
        </w:rPr>
        <w:t xml:space="preserve"> </w:t>
      </w:r>
      <w:proofErr w:type="spellStart"/>
      <w:r w:rsidRPr="00796FFF">
        <w:rPr>
          <w:sz w:val="28"/>
          <w:szCs w:val="28"/>
        </w:rPr>
        <w:t>нейролінгвістичного</w:t>
      </w:r>
      <w:proofErr w:type="spellEnd"/>
      <w:r w:rsidRPr="00796FFF">
        <w:rPr>
          <w:sz w:val="28"/>
          <w:szCs w:val="28"/>
        </w:rPr>
        <w:t xml:space="preserve"> </w:t>
      </w:r>
      <w:proofErr w:type="spellStart"/>
      <w:r w:rsidRPr="00796FFF">
        <w:rPr>
          <w:sz w:val="28"/>
          <w:szCs w:val="28"/>
        </w:rPr>
        <w:t>програмування</w:t>
      </w:r>
      <w:proofErr w:type="spellEnd"/>
      <w:r w:rsidRPr="00796FFF">
        <w:rPr>
          <w:sz w:val="28"/>
          <w:szCs w:val="28"/>
        </w:rPr>
        <w:t xml:space="preserve"> - </w:t>
      </w:r>
      <w:proofErr w:type="spellStart"/>
      <w:r w:rsidRPr="00796FFF">
        <w:rPr>
          <w:sz w:val="28"/>
          <w:szCs w:val="28"/>
        </w:rPr>
        <w:t>поведінкові</w:t>
      </w:r>
      <w:proofErr w:type="spellEnd"/>
      <w:r w:rsidRPr="00796FFF">
        <w:rPr>
          <w:sz w:val="28"/>
          <w:szCs w:val="28"/>
        </w:rPr>
        <w:t xml:space="preserve"> рамки. </w:t>
      </w:r>
      <w:proofErr w:type="spellStart"/>
      <w:r w:rsidRPr="00796FFF">
        <w:rPr>
          <w:sz w:val="28"/>
          <w:szCs w:val="28"/>
        </w:rPr>
        <w:t>Це</w:t>
      </w:r>
      <w:proofErr w:type="spellEnd"/>
      <w:r w:rsidRPr="00796FFF">
        <w:rPr>
          <w:sz w:val="28"/>
          <w:szCs w:val="28"/>
        </w:rPr>
        <w:t xml:space="preserve"> </w:t>
      </w:r>
      <w:proofErr w:type="spellStart"/>
      <w:r w:rsidRPr="00796FFF">
        <w:rPr>
          <w:sz w:val="28"/>
          <w:szCs w:val="28"/>
        </w:rPr>
        <w:t>розуміння</w:t>
      </w:r>
      <w:proofErr w:type="spellEnd"/>
      <w:r w:rsidRPr="00796FFF">
        <w:rPr>
          <w:sz w:val="28"/>
          <w:szCs w:val="28"/>
        </w:rPr>
        <w:t xml:space="preserve"> </w:t>
      </w:r>
      <w:proofErr w:type="spellStart"/>
      <w:r w:rsidRPr="00796FFF">
        <w:rPr>
          <w:sz w:val="28"/>
          <w:szCs w:val="28"/>
        </w:rPr>
        <w:t>людських</w:t>
      </w:r>
      <w:proofErr w:type="spellEnd"/>
      <w:r w:rsidRPr="00796FFF">
        <w:rPr>
          <w:sz w:val="28"/>
          <w:szCs w:val="28"/>
        </w:rPr>
        <w:t xml:space="preserve"> </w:t>
      </w:r>
      <w:proofErr w:type="spellStart"/>
      <w:r w:rsidRPr="00796FFF">
        <w:rPr>
          <w:sz w:val="28"/>
          <w:szCs w:val="28"/>
        </w:rPr>
        <w:t>дій</w:t>
      </w:r>
      <w:proofErr w:type="spellEnd"/>
      <w:r w:rsidRPr="00796FFF">
        <w:rPr>
          <w:sz w:val="28"/>
          <w:szCs w:val="28"/>
        </w:rPr>
        <w:t xml:space="preserve">. Так, перша рамка - </w:t>
      </w:r>
      <w:proofErr w:type="spellStart"/>
      <w:r w:rsidRPr="00796FFF">
        <w:rPr>
          <w:sz w:val="28"/>
          <w:szCs w:val="28"/>
        </w:rPr>
        <w:t>націленість</w:t>
      </w:r>
      <w:proofErr w:type="spellEnd"/>
      <w:r w:rsidRPr="00796FFF">
        <w:rPr>
          <w:sz w:val="28"/>
          <w:szCs w:val="28"/>
        </w:rPr>
        <w:t xml:space="preserve"> на результат, а не на </w:t>
      </w:r>
      <w:proofErr w:type="spellStart"/>
      <w:r w:rsidRPr="00796FFF">
        <w:rPr>
          <w:sz w:val="28"/>
          <w:szCs w:val="28"/>
        </w:rPr>
        <w:t>конкретну</w:t>
      </w:r>
      <w:proofErr w:type="spellEnd"/>
      <w:r w:rsidRPr="00796FFF">
        <w:rPr>
          <w:sz w:val="28"/>
          <w:szCs w:val="28"/>
        </w:rPr>
        <w:t xml:space="preserve"> проблему. </w:t>
      </w:r>
      <w:proofErr w:type="spellStart"/>
      <w:r w:rsidRPr="00796FFF">
        <w:rPr>
          <w:sz w:val="28"/>
          <w:szCs w:val="28"/>
        </w:rPr>
        <w:t>Це</w:t>
      </w:r>
      <w:proofErr w:type="spellEnd"/>
      <w:r w:rsidRPr="00796FFF">
        <w:rPr>
          <w:sz w:val="28"/>
          <w:szCs w:val="28"/>
        </w:rPr>
        <w:t xml:space="preserve"> </w:t>
      </w:r>
      <w:proofErr w:type="spellStart"/>
      <w:r w:rsidRPr="00796FFF">
        <w:rPr>
          <w:sz w:val="28"/>
          <w:szCs w:val="28"/>
        </w:rPr>
        <w:t>означає</w:t>
      </w:r>
      <w:proofErr w:type="spellEnd"/>
      <w:r w:rsidRPr="00796FFF">
        <w:rPr>
          <w:sz w:val="28"/>
          <w:szCs w:val="28"/>
        </w:rPr>
        <w:t xml:space="preserve"> те, </w:t>
      </w:r>
      <w:proofErr w:type="spellStart"/>
      <w:r w:rsidRPr="00796FFF">
        <w:rPr>
          <w:sz w:val="28"/>
          <w:szCs w:val="28"/>
        </w:rPr>
        <w:t>що</w:t>
      </w:r>
      <w:proofErr w:type="spellEnd"/>
      <w:r w:rsidRPr="00796FFF">
        <w:rPr>
          <w:sz w:val="28"/>
          <w:szCs w:val="28"/>
        </w:rPr>
        <w:t xml:space="preserve"> </w:t>
      </w:r>
      <w:proofErr w:type="spellStart"/>
      <w:r w:rsidRPr="00796FFF">
        <w:rPr>
          <w:sz w:val="28"/>
          <w:szCs w:val="28"/>
        </w:rPr>
        <w:t>суб'єкт</w:t>
      </w:r>
      <w:proofErr w:type="spellEnd"/>
      <w:r w:rsidRPr="00796FFF">
        <w:rPr>
          <w:sz w:val="28"/>
          <w:szCs w:val="28"/>
        </w:rPr>
        <w:t xml:space="preserve"> </w:t>
      </w:r>
      <w:proofErr w:type="spellStart"/>
      <w:r w:rsidRPr="00796FFF">
        <w:rPr>
          <w:sz w:val="28"/>
          <w:szCs w:val="28"/>
        </w:rPr>
        <w:t>шукає</w:t>
      </w:r>
      <w:proofErr w:type="spellEnd"/>
      <w:r w:rsidRPr="00796FFF">
        <w:rPr>
          <w:sz w:val="28"/>
          <w:szCs w:val="28"/>
        </w:rPr>
        <w:t xml:space="preserve">, до </w:t>
      </w:r>
      <w:proofErr w:type="spellStart"/>
      <w:r w:rsidRPr="00796FFF">
        <w:rPr>
          <w:sz w:val="28"/>
          <w:szCs w:val="28"/>
        </w:rPr>
        <w:t>чого</w:t>
      </w:r>
      <w:proofErr w:type="spellEnd"/>
      <w:r w:rsidRPr="00796FFF">
        <w:rPr>
          <w:sz w:val="28"/>
          <w:szCs w:val="28"/>
        </w:rPr>
        <w:t xml:space="preserve"> </w:t>
      </w:r>
      <w:proofErr w:type="spellStart"/>
      <w:r w:rsidRPr="00796FFF">
        <w:rPr>
          <w:sz w:val="28"/>
          <w:szCs w:val="28"/>
        </w:rPr>
        <w:t>прагнути</w:t>
      </w:r>
      <w:proofErr w:type="spellEnd"/>
      <w:r w:rsidRPr="00796FFF">
        <w:rPr>
          <w:sz w:val="28"/>
          <w:szCs w:val="28"/>
        </w:rPr>
        <w:t xml:space="preserve">, </w:t>
      </w:r>
      <w:proofErr w:type="spellStart"/>
      <w:r w:rsidRPr="00796FFF">
        <w:rPr>
          <w:sz w:val="28"/>
          <w:szCs w:val="28"/>
        </w:rPr>
        <w:t>потім</w:t>
      </w:r>
      <w:proofErr w:type="spellEnd"/>
      <w:r w:rsidRPr="00796FFF">
        <w:rPr>
          <w:sz w:val="28"/>
          <w:szCs w:val="28"/>
        </w:rPr>
        <w:t xml:space="preserve"> </w:t>
      </w:r>
      <w:proofErr w:type="spellStart"/>
      <w:r w:rsidRPr="00796FFF">
        <w:rPr>
          <w:sz w:val="28"/>
          <w:szCs w:val="28"/>
        </w:rPr>
        <w:t>знаходить</w:t>
      </w:r>
      <w:proofErr w:type="spellEnd"/>
      <w:r w:rsidRPr="00796FFF">
        <w:rPr>
          <w:sz w:val="28"/>
          <w:szCs w:val="28"/>
        </w:rPr>
        <w:t xml:space="preserve"> </w:t>
      </w:r>
      <w:proofErr w:type="spellStart"/>
      <w:r w:rsidRPr="00796FFF">
        <w:rPr>
          <w:sz w:val="28"/>
          <w:szCs w:val="28"/>
        </w:rPr>
        <w:t>підходящі</w:t>
      </w:r>
      <w:proofErr w:type="spellEnd"/>
      <w:r w:rsidRPr="00796FFF">
        <w:rPr>
          <w:sz w:val="28"/>
          <w:szCs w:val="28"/>
        </w:rPr>
        <w:t xml:space="preserve"> </w:t>
      </w:r>
      <w:proofErr w:type="spellStart"/>
      <w:r w:rsidRPr="00796FFF">
        <w:rPr>
          <w:sz w:val="28"/>
          <w:szCs w:val="28"/>
        </w:rPr>
        <w:t>рішення</w:t>
      </w:r>
      <w:proofErr w:type="spellEnd"/>
      <w:r w:rsidRPr="00796FFF">
        <w:rPr>
          <w:sz w:val="28"/>
          <w:szCs w:val="28"/>
        </w:rPr>
        <w:t xml:space="preserve">, а </w:t>
      </w:r>
      <w:proofErr w:type="spellStart"/>
      <w:r w:rsidRPr="00796FFF">
        <w:rPr>
          <w:sz w:val="28"/>
          <w:szCs w:val="28"/>
        </w:rPr>
        <w:t>згодом</w:t>
      </w:r>
      <w:proofErr w:type="spellEnd"/>
      <w:r w:rsidRPr="00796FFF">
        <w:rPr>
          <w:sz w:val="28"/>
          <w:szCs w:val="28"/>
        </w:rPr>
        <w:t xml:space="preserve"> </w:t>
      </w:r>
      <w:proofErr w:type="spellStart"/>
      <w:r w:rsidRPr="00796FFF">
        <w:rPr>
          <w:sz w:val="28"/>
          <w:szCs w:val="28"/>
        </w:rPr>
        <w:t>застосовує</w:t>
      </w:r>
      <w:proofErr w:type="spellEnd"/>
      <w:r w:rsidRPr="00796FFF">
        <w:rPr>
          <w:sz w:val="28"/>
          <w:szCs w:val="28"/>
        </w:rPr>
        <w:t xml:space="preserve"> </w:t>
      </w:r>
      <w:proofErr w:type="spellStart"/>
      <w:r w:rsidRPr="00796FFF">
        <w:rPr>
          <w:sz w:val="28"/>
          <w:szCs w:val="28"/>
        </w:rPr>
        <w:t>їх</w:t>
      </w:r>
      <w:proofErr w:type="spellEnd"/>
      <w:r w:rsidRPr="00796FFF">
        <w:rPr>
          <w:sz w:val="28"/>
          <w:szCs w:val="28"/>
        </w:rPr>
        <w:t xml:space="preserve"> для </w:t>
      </w:r>
      <w:proofErr w:type="spellStart"/>
      <w:r w:rsidRPr="00796FFF">
        <w:rPr>
          <w:sz w:val="28"/>
          <w:szCs w:val="28"/>
        </w:rPr>
        <w:t>досягнення</w:t>
      </w:r>
      <w:proofErr w:type="spellEnd"/>
      <w:r w:rsidRPr="00796FFF">
        <w:rPr>
          <w:sz w:val="28"/>
          <w:szCs w:val="28"/>
        </w:rPr>
        <w:t xml:space="preserve"> </w:t>
      </w:r>
      <w:proofErr w:type="spellStart"/>
      <w:r w:rsidRPr="00796FFF">
        <w:rPr>
          <w:sz w:val="28"/>
          <w:szCs w:val="28"/>
        </w:rPr>
        <w:t>поставленої</w:t>
      </w:r>
      <w:proofErr w:type="spellEnd"/>
      <w:r w:rsidRPr="00796FFF">
        <w:rPr>
          <w:sz w:val="28"/>
          <w:szCs w:val="28"/>
        </w:rPr>
        <w:t xml:space="preserve"> мети. </w:t>
      </w:r>
      <w:proofErr w:type="spellStart"/>
      <w:r w:rsidRPr="00796FFF">
        <w:rPr>
          <w:sz w:val="28"/>
          <w:szCs w:val="28"/>
        </w:rPr>
        <w:t>Спрямованість</w:t>
      </w:r>
      <w:proofErr w:type="spellEnd"/>
      <w:r w:rsidRPr="00796FFF">
        <w:rPr>
          <w:sz w:val="28"/>
          <w:szCs w:val="28"/>
        </w:rPr>
        <w:t xml:space="preserve"> на проблему </w:t>
      </w:r>
      <w:proofErr w:type="spellStart"/>
      <w:r w:rsidRPr="00796FFF">
        <w:rPr>
          <w:sz w:val="28"/>
          <w:szCs w:val="28"/>
        </w:rPr>
        <w:t>найчастіше</w:t>
      </w:r>
      <w:proofErr w:type="spellEnd"/>
      <w:r w:rsidRPr="00796FFF">
        <w:rPr>
          <w:sz w:val="28"/>
          <w:szCs w:val="28"/>
        </w:rPr>
        <w:t xml:space="preserve"> </w:t>
      </w:r>
      <w:proofErr w:type="spellStart"/>
      <w:r w:rsidRPr="00796FFF">
        <w:rPr>
          <w:sz w:val="28"/>
          <w:szCs w:val="28"/>
        </w:rPr>
        <w:t>називають</w:t>
      </w:r>
      <w:proofErr w:type="spellEnd"/>
      <w:r w:rsidRPr="00796FFF">
        <w:rPr>
          <w:sz w:val="28"/>
          <w:szCs w:val="28"/>
        </w:rPr>
        <w:t xml:space="preserve"> «</w:t>
      </w:r>
      <w:proofErr w:type="spellStart"/>
      <w:r w:rsidRPr="00796FFF">
        <w:rPr>
          <w:sz w:val="28"/>
          <w:szCs w:val="28"/>
        </w:rPr>
        <w:t>рамкою</w:t>
      </w:r>
      <w:proofErr w:type="spellEnd"/>
      <w:r w:rsidRPr="00796FFF">
        <w:rPr>
          <w:sz w:val="28"/>
          <w:szCs w:val="28"/>
        </w:rPr>
        <w:t xml:space="preserve"> </w:t>
      </w:r>
      <w:proofErr w:type="spellStart"/>
      <w:r w:rsidRPr="00796FFF">
        <w:rPr>
          <w:sz w:val="28"/>
          <w:szCs w:val="28"/>
        </w:rPr>
        <w:t>звинувачення</w:t>
      </w:r>
      <w:proofErr w:type="spellEnd"/>
      <w:r w:rsidRPr="00796FFF">
        <w:rPr>
          <w:sz w:val="28"/>
          <w:szCs w:val="28"/>
        </w:rPr>
        <w:t xml:space="preserve">». Вона </w:t>
      </w:r>
      <w:proofErr w:type="spellStart"/>
      <w:r w:rsidRPr="00796FFF">
        <w:rPr>
          <w:sz w:val="28"/>
          <w:szCs w:val="28"/>
        </w:rPr>
        <w:t>полягає</w:t>
      </w:r>
      <w:proofErr w:type="spellEnd"/>
      <w:r w:rsidRPr="00796FFF">
        <w:rPr>
          <w:sz w:val="28"/>
          <w:szCs w:val="28"/>
        </w:rPr>
        <w:t xml:space="preserve"> у </w:t>
      </w:r>
      <w:proofErr w:type="spellStart"/>
      <w:r w:rsidRPr="00796FFF">
        <w:rPr>
          <w:sz w:val="28"/>
          <w:szCs w:val="28"/>
        </w:rPr>
        <w:t>глибокому</w:t>
      </w:r>
      <w:proofErr w:type="spellEnd"/>
      <w:r w:rsidRPr="00796FFF">
        <w:rPr>
          <w:sz w:val="28"/>
          <w:szCs w:val="28"/>
        </w:rPr>
        <w:t xml:space="preserve"> </w:t>
      </w:r>
      <w:proofErr w:type="spellStart"/>
      <w:r w:rsidRPr="00796FFF">
        <w:rPr>
          <w:sz w:val="28"/>
          <w:szCs w:val="28"/>
        </w:rPr>
        <w:t>аналізі</w:t>
      </w:r>
      <w:proofErr w:type="spellEnd"/>
      <w:r w:rsidRPr="00796FFF">
        <w:rPr>
          <w:sz w:val="28"/>
          <w:szCs w:val="28"/>
        </w:rPr>
        <w:t xml:space="preserve"> </w:t>
      </w:r>
      <w:proofErr w:type="spellStart"/>
      <w:r w:rsidRPr="00796FFF">
        <w:rPr>
          <w:sz w:val="28"/>
          <w:szCs w:val="28"/>
        </w:rPr>
        <w:t>існуючих</w:t>
      </w:r>
      <w:proofErr w:type="spellEnd"/>
      <w:r w:rsidRPr="00796FFF">
        <w:rPr>
          <w:sz w:val="28"/>
          <w:szCs w:val="28"/>
        </w:rPr>
        <w:t xml:space="preserve"> причин </w:t>
      </w:r>
      <w:proofErr w:type="spellStart"/>
      <w:r w:rsidRPr="00796FFF">
        <w:rPr>
          <w:sz w:val="28"/>
          <w:szCs w:val="28"/>
        </w:rPr>
        <w:t>неможливості</w:t>
      </w:r>
      <w:proofErr w:type="spellEnd"/>
      <w:r w:rsidRPr="00796FFF">
        <w:rPr>
          <w:sz w:val="28"/>
          <w:szCs w:val="28"/>
        </w:rPr>
        <w:t xml:space="preserve"> </w:t>
      </w:r>
      <w:proofErr w:type="spellStart"/>
      <w:r w:rsidRPr="00796FFF">
        <w:rPr>
          <w:sz w:val="28"/>
          <w:szCs w:val="28"/>
        </w:rPr>
        <w:t>досягнення</w:t>
      </w:r>
      <w:proofErr w:type="spellEnd"/>
      <w:r w:rsidRPr="00796FFF">
        <w:rPr>
          <w:sz w:val="28"/>
          <w:szCs w:val="28"/>
        </w:rPr>
        <w:t xml:space="preserve"> </w:t>
      </w:r>
      <w:proofErr w:type="spellStart"/>
      <w:r w:rsidRPr="00796FFF">
        <w:rPr>
          <w:sz w:val="28"/>
          <w:szCs w:val="28"/>
        </w:rPr>
        <w:t>бажаного</w:t>
      </w:r>
      <w:proofErr w:type="spellEnd"/>
      <w:r w:rsidRPr="00796FFF">
        <w:rPr>
          <w:sz w:val="28"/>
          <w:szCs w:val="28"/>
        </w:rPr>
        <w:t xml:space="preserve"> результату.</w:t>
      </w:r>
    </w:p>
    <w:p w14:paraId="7F383ECC" w14:textId="77777777" w:rsidR="00A22E86" w:rsidRPr="00796FFF" w:rsidRDefault="00A22E86" w:rsidP="00796FFF">
      <w:pPr>
        <w:pStyle w:val="NormalWeb"/>
        <w:spacing w:before="0" w:beforeAutospacing="0" w:after="0" w:afterAutospacing="0"/>
        <w:ind w:firstLine="709"/>
        <w:jc w:val="both"/>
        <w:rPr>
          <w:sz w:val="28"/>
          <w:szCs w:val="28"/>
        </w:rPr>
      </w:pPr>
      <w:proofErr w:type="spellStart"/>
      <w:r w:rsidRPr="00796FFF">
        <w:rPr>
          <w:sz w:val="28"/>
          <w:szCs w:val="28"/>
        </w:rPr>
        <w:t>Наступна</w:t>
      </w:r>
      <w:proofErr w:type="spellEnd"/>
      <w:r w:rsidRPr="00796FFF">
        <w:rPr>
          <w:sz w:val="28"/>
          <w:szCs w:val="28"/>
        </w:rPr>
        <w:t xml:space="preserve"> рамка (друга) </w:t>
      </w:r>
      <w:proofErr w:type="spellStart"/>
      <w:r w:rsidRPr="00796FFF">
        <w:rPr>
          <w:sz w:val="28"/>
          <w:szCs w:val="28"/>
        </w:rPr>
        <w:t>полягає</w:t>
      </w:r>
      <w:proofErr w:type="spellEnd"/>
      <w:r w:rsidRPr="00796FFF">
        <w:rPr>
          <w:sz w:val="28"/>
          <w:szCs w:val="28"/>
        </w:rPr>
        <w:t xml:space="preserve"> в </w:t>
      </w:r>
      <w:proofErr w:type="spellStart"/>
      <w:r w:rsidRPr="00796FFF">
        <w:rPr>
          <w:sz w:val="28"/>
          <w:szCs w:val="28"/>
        </w:rPr>
        <w:t>ставленні</w:t>
      </w:r>
      <w:proofErr w:type="spellEnd"/>
      <w:r w:rsidRPr="00796FFF">
        <w:rPr>
          <w:sz w:val="28"/>
          <w:szCs w:val="28"/>
        </w:rPr>
        <w:t xml:space="preserve"> </w:t>
      </w:r>
      <w:proofErr w:type="spellStart"/>
      <w:r w:rsidRPr="00796FFF">
        <w:rPr>
          <w:sz w:val="28"/>
          <w:szCs w:val="28"/>
        </w:rPr>
        <w:t>саме</w:t>
      </w:r>
      <w:proofErr w:type="spellEnd"/>
      <w:r w:rsidRPr="00796FFF">
        <w:rPr>
          <w:sz w:val="28"/>
          <w:szCs w:val="28"/>
        </w:rPr>
        <w:t xml:space="preserve"> </w:t>
      </w:r>
      <w:proofErr w:type="spellStart"/>
      <w:r w:rsidRPr="00796FFF">
        <w:rPr>
          <w:sz w:val="28"/>
          <w:szCs w:val="28"/>
        </w:rPr>
        <w:t>питання</w:t>
      </w:r>
      <w:proofErr w:type="spellEnd"/>
      <w:r w:rsidRPr="00796FFF">
        <w:rPr>
          <w:sz w:val="28"/>
          <w:szCs w:val="28"/>
        </w:rPr>
        <w:t xml:space="preserve"> «як?», </w:t>
      </w:r>
      <w:proofErr w:type="gramStart"/>
      <w:r w:rsidRPr="00796FFF">
        <w:rPr>
          <w:sz w:val="28"/>
          <w:szCs w:val="28"/>
        </w:rPr>
        <w:t>А</w:t>
      </w:r>
      <w:proofErr w:type="gramEnd"/>
      <w:r w:rsidRPr="00796FFF">
        <w:rPr>
          <w:sz w:val="28"/>
          <w:szCs w:val="28"/>
        </w:rPr>
        <w:t xml:space="preserve"> не «</w:t>
      </w:r>
      <w:proofErr w:type="spellStart"/>
      <w:r w:rsidRPr="00796FFF">
        <w:rPr>
          <w:sz w:val="28"/>
          <w:szCs w:val="28"/>
        </w:rPr>
        <w:t>чому</w:t>
      </w:r>
      <w:proofErr w:type="spellEnd"/>
      <w:r w:rsidRPr="00796FFF">
        <w:rPr>
          <w:sz w:val="28"/>
          <w:szCs w:val="28"/>
        </w:rPr>
        <w:t xml:space="preserve">?». </w:t>
      </w:r>
      <w:proofErr w:type="spellStart"/>
      <w:r w:rsidRPr="00796FFF">
        <w:rPr>
          <w:sz w:val="28"/>
          <w:szCs w:val="28"/>
        </w:rPr>
        <w:t>Він</w:t>
      </w:r>
      <w:proofErr w:type="spellEnd"/>
      <w:r w:rsidRPr="00796FFF">
        <w:rPr>
          <w:sz w:val="28"/>
          <w:szCs w:val="28"/>
        </w:rPr>
        <w:t xml:space="preserve"> </w:t>
      </w:r>
      <w:proofErr w:type="spellStart"/>
      <w:r w:rsidRPr="00796FFF">
        <w:rPr>
          <w:sz w:val="28"/>
          <w:szCs w:val="28"/>
        </w:rPr>
        <w:t>приведе</w:t>
      </w:r>
      <w:proofErr w:type="spellEnd"/>
      <w:r w:rsidRPr="00796FFF">
        <w:rPr>
          <w:sz w:val="28"/>
          <w:szCs w:val="28"/>
        </w:rPr>
        <w:t xml:space="preserve"> </w:t>
      </w:r>
      <w:proofErr w:type="spellStart"/>
      <w:r w:rsidRPr="00796FFF">
        <w:rPr>
          <w:sz w:val="28"/>
          <w:szCs w:val="28"/>
        </w:rPr>
        <w:t>суб'єкта</w:t>
      </w:r>
      <w:proofErr w:type="spellEnd"/>
      <w:r w:rsidRPr="00796FFF">
        <w:rPr>
          <w:sz w:val="28"/>
          <w:szCs w:val="28"/>
        </w:rPr>
        <w:t xml:space="preserve"> до </w:t>
      </w:r>
      <w:proofErr w:type="spellStart"/>
      <w:r w:rsidRPr="00796FFF">
        <w:rPr>
          <w:sz w:val="28"/>
          <w:szCs w:val="28"/>
        </w:rPr>
        <w:t>усвідомлення</w:t>
      </w:r>
      <w:proofErr w:type="spellEnd"/>
      <w:r w:rsidRPr="00796FFF">
        <w:rPr>
          <w:sz w:val="28"/>
          <w:szCs w:val="28"/>
        </w:rPr>
        <w:t xml:space="preserve"> </w:t>
      </w:r>
      <w:proofErr w:type="spellStart"/>
      <w:r w:rsidRPr="00796FFF">
        <w:rPr>
          <w:sz w:val="28"/>
          <w:szCs w:val="28"/>
        </w:rPr>
        <w:t>структури</w:t>
      </w:r>
      <w:proofErr w:type="spellEnd"/>
      <w:r w:rsidRPr="00796FFF">
        <w:rPr>
          <w:sz w:val="28"/>
          <w:szCs w:val="28"/>
        </w:rPr>
        <w:t xml:space="preserve"> </w:t>
      </w:r>
      <w:proofErr w:type="spellStart"/>
      <w:r w:rsidRPr="00796FFF">
        <w:rPr>
          <w:sz w:val="28"/>
          <w:szCs w:val="28"/>
        </w:rPr>
        <w:t>проблеми</w:t>
      </w:r>
      <w:proofErr w:type="spellEnd"/>
      <w:r w:rsidRPr="00796FFF">
        <w:rPr>
          <w:sz w:val="28"/>
          <w:szCs w:val="28"/>
        </w:rPr>
        <w:t>.</w:t>
      </w:r>
    </w:p>
    <w:p w14:paraId="2BCE1E4F" w14:textId="77777777" w:rsidR="00A22E86" w:rsidRPr="00796FFF" w:rsidRDefault="00A22E86" w:rsidP="00796FFF">
      <w:pPr>
        <w:pStyle w:val="NormalWeb"/>
        <w:spacing w:before="0" w:beforeAutospacing="0" w:after="0" w:afterAutospacing="0"/>
        <w:ind w:firstLine="709"/>
        <w:jc w:val="both"/>
        <w:rPr>
          <w:sz w:val="28"/>
          <w:szCs w:val="28"/>
        </w:rPr>
      </w:pPr>
      <w:r w:rsidRPr="00796FFF">
        <w:rPr>
          <w:sz w:val="28"/>
          <w:szCs w:val="28"/>
        </w:rPr>
        <w:t xml:space="preserve">Суть </w:t>
      </w:r>
      <w:proofErr w:type="spellStart"/>
      <w:r w:rsidRPr="00796FFF">
        <w:rPr>
          <w:sz w:val="28"/>
          <w:szCs w:val="28"/>
        </w:rPr>
        <w:t>третього</w:t>
      </w:r>
      <w:proofErr w:type="spellEnd"/>
      <w:r w:rsidRPr="00796FFF">
        <w:rPr>
          <w:sz w:val="28"/>
          <w:szCs w:val="28"/>
        </w:rPr>
        <w:t xml:space="preserve"> рамки - </w:t>
      </w:r>
      <w:proofErr w:type="spellStart"/>
      <w:r w:rsidRPr="00796FFF">
        <w:rPr>
          <w:sz w:val="28"/>
          <w:szCs w:val="28"/>
        </w:rPr>
        <w:t>зворотний</w:t>
      </w:r>
      <w:proofErr w:type="spellEnd"/>
      <w:r w:rsidRPr="00796FFF">
        <w:rPr>
          <w:sz w:val="28"/>
          <w:szCs w:val="28"/>
        </w:rPr>
        <w:t xml:space="preserve"> </w:t>
      </w:r>
      <w:proofErr w:type="spellStart"/>
      <w:r w:rsidRPr="00796FFF">
        <w:rPr>
          <w:sz w:val="28"/>
          <w:szCs w:val="28"/>
        </w:rPr>
        <w:t>зв'язок</w:t>
      </w:r>
      <w:proofErr w:type="spellEnd"/>
      <w:r w:rsidRPr="00796FFF">
        <w:rPr>
          <w:sz w:val="28"/>
          <w:szCs w:val="28"/>
        </w:rPr>
        <w:t xml:space="preserve"> </w:t>
      </w:r>
      <w:proofErr w:type="spellStart"/>
      <w:r w:rsidRPr="00796FFF">
        <w:rPr>
          <w:sz w:val="28"/>
          <w:szCs w:val="28"/>
        </w:rPr>
        <w:t>взамін</w:t>
      </w:r>
      <w:proofErr w:type="spellEnd"/>
      <w:r w:rsidRPr="00796FFF">
        <w:rPr>
          <w:sz w:val="28"/>
          <w:szCs w:val="28"/>
        </w:rPr>
        <w:t xml:space="preserve"> </w:t>
      </w:r>
      <w:proofErr w:type="spellStart"/>
      <w:r w:rsidRPr="00796FFF">
        <w:rPr>
          <w:sz w:val="28"/>
          <w:szCs w:val="28"/>
        </w:rPr>
        <w:t>невдачі</w:t>
      </w:r>
      <w:proofErr w:type="spellEnd"/>
      <w:r w:rsidRPr="00796FFF">
        <w:rPr>
          <w:sz w:val="28"/>
          <w:szCs w:val="28"/>
        </w:rPr>
        <w:t xml:space="preserve">. </w:t>
      </w:r>
      <w:proofErr w:type="spellStart"/>
      <w:r w:rsidRPr="00796FFF">
        <w:rPr>
          <w:sz w:val="28"/>
          <w:szCs w:val="28"/>
        </w:rPr>
        <w:t>Немає</w:t>
      </w:r>
      <w:proofErr w:type="spellEnd"/>
      <w:r w:rsidRPr="00796FFF">
        <w:rPr>
          <w:sz w:val="28"/>
          <w:szCs w:val="28"/>
        </w:rPr>
        <w:t xml:space="preserve"> такого </w:t>
      </w:r>
      <w:proofErr w:type="spellStart"/>
      <w:r w:rsidRPr="00796FFF">
        <w:rPr>
          <w:sz w:val="28"/>
          <w:szCs w:val="28"/>
        </w:rPr>
        <w:t>поняття</w:t>
      </w:r>
      <w:proofErr w:type="spellEnd"/>
      <w:r w:rsidRPr="00796FFF">
        <w:rPr>
          <w:sz w:val="28"/>
          <w:szCs w:val="28"/>
        </w:rPr>
        <w:t xml:space="preserve">, як </w:t>
      </w:r>
      <w:proofErr w:type="spellStart"/>
      <w:r w:rsidRPr="00796FFF">
        <w:rPr>
          <w:sz w:val="28"/>
          <w:szCs w:val="28"/>
        </w:rPr>
        <w:t>невдача</w:t>
      </w:r>
      <w:proofErr w:type="spellEnd"/>
      <w:r w:rsidRPr="00796FFF">
        <w:rPr>
          <w:sz w:val="28"/>
          <w:szCs w:val="28"/>
        </w:rPr>
        <w:t xml:space="preserve">, є </w:t>
      </w:r>
      <w:proofErr w:type="spellStart"/>
      <w:r w:rsidRPr="00796FFF">
        <w:rPr>
          <w:sz w:val="28"/>
          <w:szCs w:val="28"/>
        </w:rPr>
        <w:t>лише</w:t>
      </w:r>
      <w:proofErr w:type="spellEnd"/>
      <w:r w:rsidRPr="00796FFF">
        <w:rPr>
          <w:sz w:val="28"/>
          <w:szCs w:val="28"/>
        </w:rPr>
        <w:t xml:space="preserve"> </w:t>
      </w:r>
      <w:proofErr w:type="spellStart"/>
      <w:r w:rsidRPr="00796FFF">
        <w:rPr>
          <w:sz w:val="28"/>
          <w:szCs w:val="28"/>
        </w:rPr>
        <w:t>результати</w:t>
      </w:r>
      <w:proofErr w:type="spellEnd"/>
      <w:r w:rsidRPr="00796FFF">
        <w:rPr>
          <w:sz w:val="28"/>
          <w:szCs w:val="28"/>
        </w:rPr>
        <w:t xml:space="preserve">. Перше - </w:t>
      </w:r>
      <w:proofErr w:type="spellStart"/>
      <w:r w:rsidRPr="00796FFF">
        <w:rPr>
          <w:sz w:val="28"/>
          <w:szCs w:val="28"/>
        </w:rPr>
        <w:t>спосіб</w:t>
      </w:r>
      <w:proofErr w:type="spellEnd"/>
      <w:r w:rsidRPr="00796FFF">
        <w:rPr>
          <w:sz w:val="28"/>
          <w:szCs w:val="28"/>
        </w:rPr>
        <w:t xml:space="preserve"> </w:t>
      </w:r>
      <w:proofErr w:type="spellStart"/>
      <w:r w:rsidRPr="00796FFF">
        <w:rPr>
          <w:sz w:val="28"/>
          <w:szCs w:val="28"/>
        </w:rPr>
        <w:t>опису</w:t>
      </w:r>
      <w:proofErr w:type="spellEnd"/>
      <w:r w:rsidRPr="00796FFF">
        <w:rPr>
          <w:sz w:val="28"/>
          <w:szCs w:val="28"/>
        </w:rPr>
        <w:t xml:space="preserve"> других. </w:t>
      </w:r>
      <w:proofErr w:type="spellStart"/>
      <w:r w:rsidRPr="00796FFF">
        <w:rPr>
          <w:sz w:val="28"/>
          <w:szCs w:val="28"/>
        </w:rPr>
        <w:t>Зворотній</w:t>
      </w:r>
      <w:proofErr w:type="spellEnd"/>
      <w:r w:rsidRPr="00796FFF">
        <w:rPr>
          <w:sz w:val="28"/>
          <w:szCs w:val="28"/>
        </w:rPr>
        <w:t xml:space="preserve"> </w:t>
      </w:r>
      <w:proofErr w:type="spellStart"/>
      <w:r w:rsidRPr="00796FFF">
        <w:rPr>
          <w:sz w:val="28"/>
          <w:szCs w:val="28"/>
        </w:rPr>
        <w:t>зв'язок</w:t>
      </w:r>
      <w:proofErr w:type="spellEnd"/>
      <w:r w:rsidRPr="00796FFF">
        <w:rPr>
          <w:sz w:val="28"/>
          <w:szCs w:val="28"/>
        </w:rPr>
        <w:t xml:space="preserve"> </w:t>
      </w:r>
      <w:proofErr w:type="spellStart"/>
      <w:r w:rsidRPr="00796FFF">
        <w:rPr>
          <w:sz w:val="28"/>
          <w:szCs w:val="28"/>
        </w:rPr>
        <w:t>стримує</w:t>
      </w:r>
      <w:proofErr w:type="spellEnd"/>
      <w:r w:rsidRPr="00796FFF">
        <w:rPr>
          <w:sz w:val="28"/>
          <w:szCs w:val="28"/>
        </w:rPr>
        <w:t xml:space="preserve"> мета в поле </w:t>
      </w:r>
      <w:proofErr w:type="spellStart"/>
      <w:r w:rsidRPr="00796FFF">
        <w:rPr>
          <w:sz w:val="28"/>
          <w:szCs w:val="28"/>
        </w:rPr>
        <w:t>зору</w:t>
      </w:r>
      <w:proofErr w:type="spellEnd"/>
      <w:r w:rsidRPr="00796FFF">
        <w:rPr>
          <w:sz w:val="28"/>
          <w:szCs w:val="28"/>
        </w:rPr>
        <w:t>.</w:t>
      </w:r>
    </w:p>
    <w:p w14:paraId="1D6D7C77" w14:textId="77777777" w:rsidR="00A22E86" w:rsidRPr="00796FFF" w:rsidRDefault="00A22E86" w:rsidP="00796FFF">
      <w:pPr>
        <w:pStyle w:val="NormalWeb"/>
        <w:spacing w:before="0" w:beforeAutospacing="0" w:after="0" w:afterAutospacing="0"/>
        <w:ind w:firstLine="709"/>
        <w:jc w:val="both"/>
        <w:rPr>
          <w:sz w:val="28"/>
          <w:szCs w:val="28"/>
        </w:rPr>
      </w:pPr>
      <w:proofErr w:type="spellStart"/>
      <w:r w:rsidRPr="00796FFF">
        <w:rPr>
          <w:sz w:val="28"/>
          <w:szCs w:val="28"/>
        </w:rPr>
        <w:t>Розгляд</w:t>
      </w:r>
      <w:proofErr w:type="spellEnd"/>
      <w:r w:rsidRPr="00796FFF">
        <w:rPr>
          <w:sz w:val="28"/>
          <w:szCs w:val="28"/>
        </w:rPr>
        <w:t xml:space="preserve"> </w:t>
      </w:r>
      <w:proofErr w:type="spellStart"/>
      <w:r w:rsidRPr="00796FFF">
        <w:rPr>
          <w:sz w:val="28"/>
          <w:szCs w:val="28"/>
        </w:rPr>
        <w:t>можливості</w:t>
      </w:r>
      <w:proofErr w:type="spellEnd"/>
      <w:r w:rsidRPr="00796FFF">
        <w:rPr>
          <w:sz w:val="28"/>
          <w:szCs w:val="28"/>
        </w:rPr>
        <w:t xml:space="preserve">, а не </w:t>
      </w:r>
      <w:proofErr w:type="spellStart"/>
      <w:r w:rsidRPr="00796FFF">
        <w:rPr>
          <w:sz w:val="28"/>
          <w:szCs w:val="28"/>
        </w:rPr>
        <w:t>необхідності</w:t>
      </w:r>
      <w:proofErr w:type="spellEnd"/>
      <w:r w:rsidRPr="00796FFF">
        <w:rPr>
          <w:sz w:val="28"/>
          <w:szCs w:val="28"/>
        </w:rPr>
        <w:t xml:space="preserve"> - </w:t>
      </w:r>
      <w:proofErr w:type="spellStart"/>
      <w:r w:rsidRPr="00796FFF">
        <w:rPr>
          <w:sz w:val="28"/>
          <w:szCs w:val="28"/>
        </w:rPr>
        <w:t>четверта</w:t>
      </w:r>
      <w:proofErr w:type="spellEnd"/>
      <w:r w:rsidRPr="00796FFF">
        <w:rPr>
          <w:sz w:val="28"/>
          <w:szCs w:val="28"/>
        </w:rPr>
        <w:t xml:space="preserve"> рамка. </w:t>
      </w:r>
      <w:proofErr w:type="spellStart"/>
      <w:r w:rsidRPr="00796FFF">
        <w:rPr>
          <w:sz w:val="28"/>
          <w:szCs w:val="28"/>
        </w:rPr>
        <w:t>Зосередитися</w:t>
      </w:r>
      <w:proofErr w:type="spellEnd"/>
      <w:r w:rsidRPr="00796FFF">
        <w:rPr>
          <w:sz w:val="28"/>
          <w:szCs w:val="28"/>
        </w:rPr>
        <w:t xml:space="preserve"> </w:t>
      </w:r>
      <w:proofErr w:type="spellStart"/>
      <w:r w:rsidRPr="00796FFF">
        <w:rPr>
          <w:sz w:val="28"/>
          <w:szCs w:val="28"/>
        </w:rPr>
        <w:t>слід</w:t>
      </w:r>
      <w:proofErr w:type="spellEnd"/>
      <w:r w:rsidRPr="00796FFF">
        <w:rPr>
          <w:sz w:val="28"/>
          <w:szCs w:val="28"/>
        </w:rPr>
        <w:t xml:space="preserve"> на </w:t>
      </w:r>
      <w:proofErr w:type="spellStart"/>
      <w:r w:rsidRPr="00796FFF">
        <w:rPr>
          <w:sz w:val="28"/>
          <w:szCs w:val="28"/>
        </w:rPr>
        <w:t>можливих</w:t>
      </w:r>
      <w:proofErr w:type="spellEnd"/>
      <w:r w:rsidRPr="00796FFF">
        <w:rPr>
          <w:sz w:val="28"/>
          <w:szCs w:val="28"/>
        </w:rPr>
        <w:t xml:space="preserve"> </w:t>
      </w:r>
      <w:proofErr w:type="spellStart"/>
      <w:r w:rsidRPr="00796FFF">
        <w:rPr>
          <w:sz w:val="28"/>
          <w:szCs w:val="28"/>
        </w:rPr>
        <w:t>діях</w:t>
      </w:r>
      <w:proofErr w:type="spellEnd"/>
      <w:r w:rsidRPr="00796FFF">
        <w:rPr>
          <w:sz w:val="28"/>
          <w:szCs w:val="28"/>
        </w:rPr>
        <w:t xml:space="preserve">, а не на </w:t>
      </w:r>
      <w:proofErr w:type="spellStart"/>
      <w:r w:rsidRPr="00796FFF">
        <w:rPr>
          <w:sz w:val="28"/>
          <w:szCs w:val="28"/>
        </w:rPr>
        <w:t>наявних</w:t>
      </w:r>
      <w:proofErr w:type="spellEnd"/>
      <w:r w:rsidRPr="00796FFF">
        <w:rPr>
          <w:sz w:val="28"/>
          <w:szCs w:val="28"/>
        </w:rPr>
        <w:t xml:space="preserve"> </w:t>
      </w:r>
      <w:proofErr w:type="spellStart"/>
      <w:r w:rsidRPr="00796FFF">
        <w:rPr>
          <w:sz w:val="28"/>
          <w:szCs w:val="28"/>
        </w:rPr>
        <w:t>обставин</w:t>
      </w:r>
      <w:proofErr w:type="spellEnd"/>
      <w:r w:rsidRPr="00796FFF">
        <w:rPr>
          <w:sz w:val="28"/>
          <w:szCs w:val="28"/>
        </w:rPr>
        <w:t xml:space="preserve">, </w:t>
      </w:r>
      <w:proofErr w:type="spellStart"/>
      <w:r w:rsidRPr="00796FFF">
        <w:rPr>
          <w:sz w:val="28"/>
          <w:szCs w:val="28"/>
        </w:rPr>
        <w:t>що</w:t>
      </w:r>
      <w:proofErr w:type="spellEnd"/>
      <w:r w:rsidRPr="00796FFF">
        <w:rPr>
          <w:sz w:val="28"/>
          <w:szCs w:val="28"/>
        </w:rPr>
        <w:t xml:space="preserve"> </w:t>
      </w:r>
      <w:proofErr w:type="spellStart"/>
      <w:r w:rsidRPr="00796FFF">
        <w:rPr>
          <w:sz w:val="28"/>
          <w:szCs w:val="28"/>
        </w:rPr>
        <w:t>обмежують</w:t>
      </w:r>
      <w:proofErr w:type="spellEnd"/>
      <w:r w:rsidRPr="00796FFF">
        <w:rPr>
          <w:sz w:val="28"/>
          <w:szCs w:val="28"/>
        </w:rPr>
        <w:t xml:space="preserve"> </w:t>
      </w:r>
      <w:proofErr w:type="spellStart"/>
      <w:r w:rsidRPr="00796FFF">
        <w:rPr>
          <w:sz w:val="28"/>
          <w:szCs w:val="28"/>
        </w:rPr>
        <w:t>людини</w:t>
      </w:r>
      <w:proofErr w:type="spellEnd"/>
      <w:r w:rsidRPr="00796FFF">
        <w:rPr>
          <w:sz w:val="28"/>
          <w:szCs w:val="28"/>
        </w:rPr>
        <w:t>.</w:t>
      </w:r>
    </w:p>
    <w:p w14:paraId="0C4CAAD0" w14:textId="77777777" w:rsidR="00A22E86" w:rsidRPr="00796FFF" w:rsidRDefault="00A22E86" w:rsidP="00796FFF">
      <w:pPr>
        <w:pStyle w:val="NormalWeb"/>
        <w:spacing w:before="0" w:beforeAutospacing="0" w:after="0" w:afterAutospacing="0"/>
        <w:ind w:firstLine="709"/>
        <w:jc w:val="both"/>
        <w:rPr>
          <w:sz w:val="28"/>
          <w:szCs w:val="28"/>
        </w:rPr>
      </w:pPr>
      <w:proofErr w:type="spellStart"/>
      <w:r w:rsidRPr="00796FFF">
        <w:rPr>
          <w:sz w:val="28"/>
          <w:szCs w:val="28"/>
        </w:rPr>
        <w:t>Також</w:t>
      </w:r>
      <w:proofErr w:type="spellEnd"/>
      <w:r w:rsidRPr="00796FFF">
        <w:rPr>
          <w:sz w:val="28"/>
          <w:szCs w:val="28"/>
        </w:rPr>
        <w:t xml:space="preserve"> НЛП </w:t>
      </w:r>
      <w:proofErr w:type="spellStart"/>
      <w:r w:rsidRPr="00796FFF">
        <w:rPr>
          <w:sz w:val="28"/>
          <w:szCs w:val="28"/>
        </w:rPr>
        <w:t>вітає</w:t>
      </w:r>
      <w:proofErr w:type="spellEnd"/>
      <w:r w:rsidRPr="00796FFF">
        <w:rPr>
          <w:sz w:val="28"/>
          <w:szCs w:val="28"/>
        </w:rPr>
        <w:t xml:space="preserve"> </w:t>
      </w:r>
      <w:proofErr w:type="spellStart"/>
      <w:r w:rsidRPr="00796FFF">
        <w:rPr>
          <w:sz w:val="28"/>
          <w:szCs w:val="28"/>
        </w:rPr>
        <w:t>цікавість</w:t>
      </w:r>
      <w:proofErr w:type="spellEnd"/>
      <w:r w:rsidRPr="00796FFF">
        <w:rPr>
          <w:sz w:val="28"/>
          <w:szCs w:val="28"/>
        </w:rPr>
        <w:t xml:space="preserve">, </w:t>
      </w:r>
      <w:proofErr w:type="spellStart"/>
      <w:r w:rsidRPr="00796FFF">
        <w:rPr>
          <w:sz w:val="28"/>
          <w:szCs w:val="28"/>
        </w:rPr>
        <w:t>здивування</w:t>
      </w:r>
      <w:proofErr w:type="spellEnd"/>
      <w:r w:rsidRPr="00796FFF">
        <w:rPr>
          <w:sz w:val="28"/>
          <w:szCs w:val="28"/>
        </w:rPr>
        <w:t xml:space="preserve"> </w:t>
      </w:r>
      <w:proofErr w:type="spellStart"/>
      <w:r w:rsidRPr="00796FFF">
        <w:rPr>
          <w:sz w:val="28"/>
          <w:szCs w:val="28"/>
        </w:rPr>
        <w:t>замість</w:t>
      </w:r>
      <w:proofErr w:type="spellEnd"/>
      <w:r w:rsidRPr="00796FFF">
        <w:rPr>
          <w:sz w:val="28"/>
          <w:szCs w:val="28"/>
        </w:rPr>
        <w:t xml:space="preserve"> </w:t>
      </w:r>
      <w:proofErr w:type="spellStart"/>
      <w:r w:rsidRPr="00796FFF">
        <w:rPr>
          <w:sz w:val="28"/>
          <w:szCs w:val="28"/>
        </w:rPr>
        <w:t>облуди</w:t>
      </w:r>
      <w:proofErr w:type="spellEnd"/>
      <w:r w:rsidRPr="00796FFF">
        <w:rPr>
          <w:sz w:val="28"/>
          <w:szCs w:val="28"/>
        </w:rPr>
        <w:t xml:space="preserve">. З </w:t>
      </w:r>
      <w:proofErr w:type="spellStart"/>
      <w:r w:rsidRPr="00796FFF">
        <w:rPr>
          <w:sz w:val="28"/>
          <w:szCs w:val="28"/>
        </w:rPr>
        <w:t>першого</w:t>
      </w:r>
      <w:proofErr w:type="spellEnd"/>
      <w:r w:rsidRPr="00796FFF">
        <w:rPr>
          <w:sz w:val="28"/>
          <w:szCs w:val="28"/>
        </w:rPr>
        <w:t xml:space="preserve"> </w:t>
      </w:r>
      <w:proofErr w:type="spellStart"/>
      <w:r w:rsidRPr="00796FFF">
        <w:rPr>
          <w:sz w:val="28"/>
          <w:szCs w:val="28"/>
        </w:rPr>
        <w:t>погляду</w:t>
      </w:r>
      <w:proofErr w:type="spellEnd"/>
      <w:r w:rsidRPr="00796FFF">
        <w:rPr>
          <w:sz w:val="28"/>
          <w:szCs w:val="28"/>
        </w:rPr>
        <w:t xml:space="preserve"> </w:t>
      </w:r>
      <w:proofErr w:type="spellStart"/>
      <w:r w:rsidRPr="00796FFF">
        <w:rPr>
          <w:sz w:val="28"/>
          <w:szCs w:val="28"/>
        </w:rPr>
        <w:t>це</w:t>
      </w:r>
      <w:proofErr w:type="spellEnd"/>
      <w:r w:rsidRPr="00796FFF">
        <w:rPr>
          <w:sz w:val="28"/>
          <w:szCs w:val="28"/>
        </w:rPr>
        <w:t xml:space="preserve"> </w:t>
      </w:r>
      <w:proofErr w:type="spellStart"/>
      <w:r w:rsidRPr="00796FFF">
        <w:rPr>
          <w:sz w:val="28"/>
          <w:szCs w:val="28"/>
        </w:rPr>
        <w:t>досить</w:t>
      </w:r>
      <w:proofErr w:type="spellEnd"/>
      <w:r w:rsidRPr="00796FFF">
        <w:rPr>
          <w:sz w:val="28"/>
          <w:szCs w:val="28"/>
        </w:rPr>
        <w:t xml:space="preserve"> проста </w:t>
      </w:r>
      <w:proofErr w:type="spellStart"/>
      <w:r w:rsidRPr="00796FFF">
        <w:rPr>
          <w:sz w:val="28"/>
          <w:szCs w:val="28"/>
        </w:rPr>
        <w:t>ідея</w:t>
      </w:r>
      <w:proofErr w:type="spellEnd"/>
      <w:r w:rsidRPr="00796FFF">
        <w:rPr>
          <w:sz w:val="28"/>
          <w:szCs w:val="28"/>
        </w:rPr>
        <w:t xml:space="preserve">, але вона </w:t>
      </w:r>
      <w:proofErr w:type="spellStart"/>
      <w:r w:rsidRPr="00796FFF">
        <w:rPr>
          <w:sz w:val="28"/>
          <w:szCs w:val="28"/>
        </w:rPr>
        <w:t>має</w:t>
      </w:r>
      <w:proofErr w:type="spellEnd"/>
      <w:r w:rsidRPr="00796FFF">
        <w:rPr>
          <w:sz w:val="28"/>
          <w:szCs w:val="28"/>
        </w:rPr>
        <w:t xml:space="preserve"> вельми </w:t>
      </w:r>
      <w:proofErr w:type="spellStart"/>
      <w:r w:rsidRPr="00796FFF">
        <w:rPr>
          <w:sz w:val="28"/>
          <w:szCs w:val="28"/>
        </w:rPr>
        <w:t>глибокі</w:t>
      </w:r>
      <w:proofErr w:type="spellEnd"/>
      <w:r w:rsidRPr="00796FFF">
        <w:rPr>
          <w:sz w:val="28"/>
          <w:szCs w:val="28"/>
        </w:rPr>
        <w:t xml:space="preserve"> </w:t>
      </w:r>
      <w:proofErr w:type="spellStart"/>
      <w:r w:rsidRPr="00796FFF">
        <w:rPr>
          <w:sz w:val="28"/>
          <w:szCs w:val="28"/>
        </w:rPr>
        <w:t>наслідки</w:t>
      </w:r>
      <w:proofErr w:type="spellEnd"/>
      <w:r w:rsidRPr="00796FFF">
        <w:rPr>
          <w:sz w:val="28"/>
          <w:szCs w:val="28"/>
        </w:rPr>
        <w:t>.</w:t>
      </w:r>
    </w:p>
    <w:p w14:paraId="7441AF46" w14:textId="77777777" w:rsidR="00A22E86" w:rsidRPr="00796FFF" w:rsidRDefault="00A22E86" w:rsidP="00796FFF">
      <w:pPr>
        <w:pStyle w:val="NormalWeb"/>
        <w:spacing w:before="0" w:beforeAutospacing="0" w:after="0" w:afterAutospacing="0"/>
        <w:ind w:firstLine="709"/>
        <w:jc w:val="both"/>
        <w:rPr>
          <w:sz w:val="28"/>
          <w:szCs w:val="28"/>
        </w:rPr>
      </w:pPr>
      <w:proofErr w:type="spellStart"/>
      <w:r w:rsidRPr="00796FFF">
        <w:rPr>
          <w:sz w:val="28"/>
          <w:szCs w:val="28"/>
        </w:rPr>
        <w:t>Ще</w:t>
      </w:r>
      <w:proofErr w:type="spellEnd"/>
      <w:r w:rsidRPr="00796FFF">
        <w:rPr>
          <w:sz w:val="28"/>
          <w:szCs w:val="28"/>
        </w:rPr>
        <w:t xml:space="preserve"> </w:t>
      </w:r>
      <w:proofErr w:type="spellStart"/>
      <w:r w:rsidRPr="00796FFF">
        <w:rPr>
          <w:sz w:val="28"/>
          <w:szCs w:val="28"/>
        </w:rPr>
        <w:t>однією</w:t>
      </w:r>
      <w:proofErr w:type="spellEnd"/>
      <w:r w:rsidRPr="00796FFF">
        <w:rPr>
          <w:sz w:val="28"/>
          <w:szCs w:val="28"/>
        </w:rPr>
        <w:t xml:space="preserve"> </w:t>
      </w:r>
      <w:proofErr w:type="spellStart"/>
      <w:r w:rsidRPr="00796FFF">
        <w:rPr>
          <w:sz w:val="28"/>
          <w:szCs w:val="28"/>
        </w:rPr>
        <w:t>корисною</w:t>
      </w:r>
      <w:proofErr w:type="spellEnd"/>
      <w:r w:rsidRPr="00796FFF">
        <w:rPr>
          <w:sz w:val="28"/>
          <w:szCs w:val="28"/>
        </w:rPr>
        <w:t xml:space="preserve"> </w:t>
      </w:r>
      <w:proofErr w:type="spellStart"/>
      <w:r w:rsidRPr="00796FFF">
        <w:rPr>
          <w:sz w:val="28"/>
          <w:szCs w:val="28"/>
        </w:rPr>
        <w:t>ідеєю</w:t>
      </w:r>
      <w:proofErr w:type="spellEnd"/>
      <w:r w:rsidRPr="00796FFF">
        <w:rPr>
          <w:sz w:val="28"/>
          <w:szCs w:val="28"/>
        </w:rPr>
        <w:t xml:space="preserve"> </w:t>
      </w:r>
      <w:proofErr w:type="spellStart"/>
      <w:r w:rsidRPr="00796FFF">
        <w:rPr>
          <w:sz w:val="28"/>
          <w:szCs w:val="28"/>
        </w:rPr>
        <w:t>виступає</w:t>
      </w:r>
      <w:proofErr w:type="spellEnd"/>
      <w:r w:rsidRPr="00796FFF">
        <w:rPr>
          <w:sz w:val="28"/>
          <w:szCs w:val="28"/>
        </w:rPr>
        <w:t xml:space="preserve"> </w:t>
      </w:r>
      <w:proofErr w:type="spellStart"/>
      <w:r w:rsidRPr="00796FFF">
        <w:rPr>
          <w:sz w:val="28"/>
          <w:szCs w:val="28"/>
        </w:rPr>
        <w:t>наявність</w:t>
      </w:r>
      <w:proofErr w:type="spellEnd"/>
      <w:r w:rsidRPr="00796FFF">
        <w:rPr>
          <w:sz w:val="28"/>
          <w:szCs w:val="28"/>
        </w:rPr>
        <w:t xml:space="preserve"> </w:t>
      </w:r>
      <w:proofErr w:type="spellStart"/>
      <w:r w:rsidRPr="00796FFF">
        <w:rPr>
          <w:sz w:val="28"/>
          <w:szCs w:val="28"/>
        </w:rPr>
        <w:t>можливості</w:t>
      </w:r>
      <w:proofErr w:type="spellEnd"/>
      <w:r w:rsidRPr="00796FFF">
        <w:rPr>
          <w:sz w:val="28"/>
          <w:szCs w:val="28"/>
        </w:rPr>
        <w:t xml:space="preserve"> </w:t>
      </w:r>
      <w:proofErr w:type="spellStart"/>
      <w:r w:rsidRPr="00796FFF">
        <w:rPr>
          <w:sz w:val="28"/>
          <w:szCs w:val="28"/>
        </w:rPr>
        <w:t>створення</w:t>
      </w:r>
      <w:proofErr w:type="spellEnd"/>
      <w:r w:rsidRPr="00796FFF">
        <w:rPr>
          <w:sz w:val="28"/>
          <w:szCs w:val="28"/>
        </w:rPr>
        <w:t xml:space="preserve"> </w:t>
      </w:r>
      <w:proofErr w:type="spellStart"/>
      <w:r w:rsidRPr="00796FFF">
        <w:rPr>
          <w:sz w:val="28"/>
          <w:szCs w:val="28"/>
        </w:rPr>
        <w:t>внутрішніх</w:t>
      </w:r>
      <w:proofErr w:type="spellEnd"/>
      <w:r w:rsidRPr="00796FFF">
        <w:rPr>
          <w:sz w:val="28"/>
          <w:szCs w:val="28"/>
        </w:rPr>
        <w:t xml:space="preserve"> </w:t>
      </w:r>
      <w:proofErr w:type="spellStart"/>
      <w:r w:rsidRPr="00796FFF">
        <w:rPr>
          <w:sz w:val="28"/>
          <w:szCs w:val="28"/>
        </w:rPr>
        <w:t>ресурсів</w:t>
      </w:r>
      <w:proofErr w:type="spellEnd"/>
      <w:r w:rsidRPr="00796FFF">
        <w:rPr>
          <w:sz w:val="28"/>
          <w:szCs w:val="28"/>
        </w:rPr>
        <w:t xml:space="preserve">, </w:t>
      </w:r>
      <w:proofErr w:type="spellStart"/>
      <w:r w:rsidRPr="00796FFF">
        <w:rPr>
          <w:sz w:val="28"/>
          <w:szCs w:val="28"/>
        </w:rPr>
        <w:t>які</w:t>
      </w:r>
      <w:proofErr w:type="spellEnd"/>
      <w:r w:rsidRPr="00796FFF">
        <w:rPr>
          <w:sz w:val="28"/>
          <w:szCs w:val="28"/>
        </w:rPr>
        <w:t xml:space="preserve"> </w:t>
      </w:r>
      <w:proofErr w:type="spellStart"/>
      <w:r w:rsidRPr="00796FFF">
        <w:rPr>
          <w:sz w:val="28"/>
          <w:szCs w:val="28"/>
        </w:rPr>
        <w:t>необхідні</w:t>
      </w:r>
      <w:proofErr w:type="spellEnd"/>
      <w:r w:rsidRPr="00796FFF">
        <w:rPr>
          <w:sz w:val="28"/>
          <w:szCs w:val="28"/>
        </w:rPr>
        <w:t xml:space="preserve"> </w:t>
      </w:r>
      <w:proofErr w:type="spellStart"/>
      <w:r w:rsidRPr="00796FFF">
        <w:rPr>
          <w:sz w:val="28"/>
          <w:szCs w:val="28"/>
        </w:rPr>
        <w:t>людині</w:t>
      </w:r>
      <w:proofErr w:type="spellEnd"/>
      <w:r w:rsidRPr="00796FFF">
        <w:rPr>
          <w:sz w:val="28"/>
          <w:szCs w:val="28"/>
        </w:rPr>
        <w:t xml:space="preserve"> для </w:t>
      </w:r>
      <w:proofErr w:type="spellStart"/>
      <w:r w:rsidRPr="00796FFF">
        <w:rPr>
          <w:sz w:val="28"/>
          <w:szCs w:val="28"/>
        </w:rPr>
        <w:t>досягнення</w:t>
      </w:r>
      <w:proofErr w:type="spellEnd"/>
      <w:r w:rsidRPr="00796FFF">
        <w:rPr>
          <w:sz w:val="28"/>
          <w:szCs w:val="28"/>
        </w:rPr>
        <w:t xml:space="preserve"> </w:t>
      </w:r>
      <w:proofErr w:type="spellStart"/>
      <w:r w:rsidRPr="00796FFF">
        <w:rPr>
          <w:sz w:val="28"/>
          <w:szCs w:val="28"/>
        </w:rPr>
        <w:t>поставленої</w:t>
      </w:r>
      <w:proofErr w:type="spellEnd"/>
      <w:r w:rsidRPr="00796FFF">
        <w:rPr>
          <w:sz w:val="28"/>
          <w:szCs w:val="28"/>
        </w:rPr>
        <w:t xml:space="preserve"> мети. </w:t>
      </w:r>
      <w:proofErr w:type="spellStart"/>
      <w:r w:rsidRPr="00796FFF">
        <w:rPr>
          <w:sz w:val="28"/>
          <w:szCs w:val="28"/>
        </w:rPr>
        <w:t>Домогтися</w:t>
      </w:r>
      <w:proofErr w:type="spellEnd"/>
      <w:r w:rsidRPr="00796FFF">
        <w:rPr>
          <w:sz w:val="28"/>
          <w:szCs w:val="28"/>
        </w:rPr>
        <w:t xml:space="preserve"> </w:t>
      </w:r>
      <w:proofErr w:type="spellStart"/>
      <w:r w:rsidRPr="00796FFF">
        <w:rPr>
          <w:sz w:val="28"/>
          <w:szCs w:val="28"/>
        </w:rPr>
        <w:t>успіху</w:t>
      </w:r>
      <w:proofErr w:type="spellEnd"/>
      <w:r w:rsidRPr="00796FFF">
        <w:rPr>
          <w:sz w:val="28"/>
          <w:szCs w:val="28"/>
        </w:rPr>
        <w:t xml:space="preserve"> </w:t>
      </w:r>
      <w:proofErr w:type="spellStart"/>
      <w:r w:rsidRPr="00796FFF">
        <w:rPr>
          <w:sz w:val="28"/>
          <w:szCs w:val="28"/>
        </w:rPr>
        <w:t>допоможе</w:t>
      </w:r>
      <w:proofErr w:type="spellEnd"/>
      <w:r w:rsidRPr="00796FFF">
        <w:rPr>
          <w:sz w:val="28"/>
          <w:szCs w:val="28"/>
        </w:rPr>
        <w:t xml:space="preserve"> </w:t>
      </w:r>
      <w:proofErr w:type="spellStart"/>
      <w:r w:rsidRPr="00796FFF">
        <w:rPr>
          <w:sz w:val="28"/>
          <w:szCs w:val="28"/>
        </w:rPr>
        <w:t>швидше</w:t>
      </w:r>
      <w:proofErr w:type="spellEnd"/>
      <w:r w:rsidRPr="00796FFF">
        <w:rPr>
          <w:sz w:val="28"/>
          <w:szCs w:val="28"/>
        </w:rPr>
        <w:t xml:space="preserve"> </w:t>
      </w:r>
      <w:proofErr w:type="spellStart"/>
      <w:r w:rsidRPr="00796FFF">
        <w:rPr>
          <w:sz w:val="28"/>
          <w:szCs w:val="28"/>
        </w:rPr>
        <w:t>віра</w:t>
      </w:r>
      <w:proofErr w:type="spellEnd"/>
      <w:r w:rsidRPr="00796FFF">
        <w:rPr>
          <w:sz w:val="28"/>
          <w:szCs w:val="28"/>
        </w:rPr>
        <w:t xml:space="preserve"> в </w:t>
      </w:r>
      <w:proofErr w:type="spellStart"/>
      <w:r w:rsidRPr="00796FFF">
        <w:rPr>
          <w:sz w:val="28"/>
          <w:szCs w:val="28"/>
        </w:rPr>
        <w:t>правильність</w:t>
      </w:r>
      <w:proofErr w:type="spellEnd"/>
      <w:r w:rsidRPr="00796FFF">
        <w:rPr>
          <w:sz w:val="28"/>
          <w:szCs w:val="28"/>
        </w:rPr>
        <w:t xml:space="preserve"> </w:t>
      </w:r>
      <w:proofErr w:type="spellStart"/>
      <w:r w:rsidRPr="00796FFF">
        <w:rPr>
          <w:sz w:val="28"/>
          <w:szCs w:val="28"/>
        </w:rPr>
        <w:t>дій</w:t>
      </w:r>
      <w:proofErr w:type="spellEnd"/>
      <w:r w:rsidRPr="00796FFF">
        <w:rPr>
          <w:sz w:val="28"/>
          <w:szCs w:val="28"/>
        </w:rPr>
        <w:t xml:space="preserve">, </w:t>
      </w:r>
      <w:proofErr w:type="spellStart"/>
      <w:r w:rsidRPr="00796FFF">
        <w:rPr>
          <w:sz w:val="28"/>
          <w:szCs w:val="28"/>
        </w:rPr>
        <w:t>ніж</w:t>
      </w:r>
      <w:proofErr w:type="spellEnd"/>
      <w:r w:rsidRPr="00796FFF">
        <w:rPr>
          <w:sz w:val="28"/>
          <w:szCs w:val="28"/>
        </w:rPr>
        <w:t xml:space="preserve"> </w:t>
      </w:r>
      <w:proofErr w:type="spellStart"/>
      <w:r w:rsidRPr="00796FFF">
        <w:rPr>
          <w:sz w:val="28"/>
          <w:szCs w:val="28"/>
        </w:rPr>
        <w:t>припущення</w:t>
      </w:r>
      <w:proofErr w:type="spellEnd"/>
      <w:r w:rsidRPr="00796FFF">
        <w:rPr>
          <w:sz w:val="28"/>
          <w:szCs w:val="28"/>
        </w:rPr>
        <w:t xml:space="preserve"> </w:t>
      </w:r>
      <w:proofErr w:type="spellStart"/>
      <w:r w:rsidRPr="00796FFF">
        <w:rPr>
          <w:sz w:val="28"/>
          <w:szCs w:val="28"/>
        </w:rPr>
        <w:t>зворотного</w:t>
      </w:r>
      <w:proofErr w:type="spellEnd"/>
      <w:r w:rsidRPr="00796FFF">
        <w:rPr>
          <w:sz w:val="28"/>
          <w:szCs w:val="28"/>
        </w:rPr>
        <w:t xml:space="preserve">. </w:t>
      </w:r>
      <w:proofErr w:type="spellStart"/>
      <w:r w:rsidRPr="00796FFF">
        <w:rPr>
          <w:sz w:val="28"/>
          <w:szCs w:val="28"/>
        </w:rPr>
        <w:t>Це</w:t>
      </w:r>
      <w:proofErr w:type="spellEnd"/>
      <w:r w:rsidRPr="00796FFF">
        <w:rPr>
          <w:sz w:val="28"/>
          <w:szCs w:val="28"/>
        </w:rPr>
        <w:t xml:space="preserve"> не </w:t>
      </w:r>
      <w:proofErr w:type="spellStart"/>
      <w:r w:rsidRPr="00796FFF">
        <w:rPr>
          <w:sz w:val="28"/>
          <w:szCs w:val="28"/>
        </w:rPr>
        <w:t>що</w:t>
      </w:r>
      <w:proofErr w:type="spellEnd"/>
      <w:r w:rsidRPr="00796FFF">
        <w:rPr>
          <w:sz w:val="28"/>
          <w:szCs w:val="28"/>
        </w:rPr>
        <w:t xml:space="preserve"> </w:t>
      </w:r>
      <w:proofErr w:type="spellStart"/>
      <w:r w:rsidRPr="00796FFF">
        <w:rPr>
          <w:sz w:val="28"/>
          <w:szCs w:val="28"/>
        </w:rPr>
        <w:t>інше</w:t>
      </w:r>
      <w:proofErr w:type="spellEnd"/>
      <w:r w:rsidRPr="00796FFF">
        <w:rPr>
          <w:sz w:val="28"/>
          <w:szCs w:val="28"/>
        </w:rPr>
        <w:t xml:space="preserve">, як </w:t>
      </w:r>
      <w:proofErr w:type="spellStart"/>
      <w:r w:rsidRPr="00796FFF">
        <w:rPr>
          <w:sz w:val="28"/>
          <w:szCs w:val="28"/>
        </w:rPr>
        <w:t>нейролінгвістичне</w:t>
      </w:r>
      <w:proofErr w:type="spellEnd"/>
      <w:r w:rsidRPr="00796FFF">
        <w:rPr>
          <w:sz w:val="28"/>
          <w:szCs w:val="28"/>
        </w:rPr>
        <w:t xml:space="preserve"> </w:t>
      </w:r>
      <w:proofErr w:type="spellStart"/>
      <w:r w:rsidRPr="00796FFF">
        <w:rPr>
          <w:sz w:val="28"/>
          <w:szCs w:val="28"/>
        </w:rPr>
        <w:t>програмування</w:t>
      </w:r>
      <w:proofErr w:type="spellEnd"/>
      <w:r w:rsidRPr="00796FFF">
        <w:rPr>
          <w:sz w:val="28"/>
          <w:szCs w:val="28"/>
        </w:rPr>
        <w:t xml:space="preserve">. </w:t>
      </w:r>
      <w:proofErr w:type="spellStart"/>
      <w:r w:rsidRPr="00796FFF">
        <w:rPr>
          <w:sz w:val="28"/>
          <w:szCs w:val="28"/>
        </w:rPr>
        <w:t>Що</w:t>
      </w:r>
      <w:proofErr w:type="spellEnd"/>
      <w:r w:rsidRPr="00796FFF">
        <w:rPr>
          <w:sz w:val="28"/>
          <w:szCs w:val="28"/>
        </w:rPr>
        <w:t xml:space="preserve"> </w:t>
      </w:r>
      <w:proofErr w:type="spellStart"/>
      <w:r w:rsidRPr="00796FFF">
        <w:rPr>
          <w:sz w:val="28"/>
          <w:szCs w:val="28"/>
        </w:rPr>
        <w:t>це</w:t>
      </w:r>
      <w:proofErr w:type="spellEnd"/>
      <w:r w:rsidRPr="00796FFF">
        <w:rPr>
          <w:sz w:val="28"/>
          <w:szCs w:val="28"/>
        </w:rPr>
        <w:t xml:space="preserve"> </w:t>
      </w:r>
      <w:proofErr w:type="spellStart"/>
      <w:r w:rsidRPr="00796FFF">
        <w:rPr>
          <w:sz w:val="28"/>
          <w:szCs w:val="28"/>
        </w:rPr>
        <w:t>таке</w:t>
      </w:r>
      <w:proofErr w:type="spellEnd"/>
      <w:r w:rsidRPr="00796FFF">
        <w:rPr>
          <w:sz w:val="28"/>
          <w:szCs w:val="28"/>
        </w:rPr>
        <w:t xml:space="preserve">, </w:t>
      </w:r>
      <w:proofErr w:type="spellStart"/>
      <w:r w:rsidRPr="00796FFF">
        <w:rPr>
          <w:sz w:val="28"/>
          <w:szCs w:val="28"/>
        </w:rPr>
        <w:t>вже</w:t>
      </w:r>
      <w:proofErr w:type="spellEnd"/>
      <w:r w:rsidRPr="00796FFF">
        <w:rPr>
          <w:sz w:val="28"/>
          <w:szCs w:val="28"/>
        </w:rPr>
        <w:t xml:space="preserve"> стало </w:t>
      </w:r>
      <w:proofErr w:type="spellStart"/>
      <w:r w:rsidRPr="00796FFF">
        <w:rPr>
          <w:sz w:val="28"/>
          <w:szCs w:val="28"/>
        </w:rPr>
        <w:t>зрозуміло</w:t>
      </w:r>
      <w:proofErr w:type="spellEnd"/>
      <w:r w:rsidRPr="00796FFF">
        <w:rPr>
          <w:sz w:val="28"/>
          <w:szCs w:val="28"/>
        </w:rPr>
        <w:t xml:space="preserve">, тому </w:t>
      </w:r>
      <w:proofErr w:type="spellStart"/>
      <w:r w:rsidRPr="00796FFF">
        <w:rPr>
          <w:sz w:val="28"/>
          <w:szCs w:val="28"/>
        </w:rPr>
        <w:t>варто</w:t>
      </w:r>
      <w:proofErr w:type="spellEnd"/>
      <w:r w:rsidRPr="00796FFF">
        <w:rPr>
          <w:sz w:val="28"/>
          <w:szCs w:val="28"/>
        </w:rPr>
        <w:t xml:space="preserve"> перейти до </w:t>
      </w:r>
      <w:proofErr w:type="spellStart"/>
      <w:r w:rsidRPr="00796FFF">
        <w:rPr>
          <w:sz w:val="28"/>
          <w:szCs w:val="28"/>
        </w:rPr>
        <w:t>розгляду</w:t>
      </w:r>
      <w:proofErr w:type="spellEnd"/>
      <w:r w:rsidRPr="00796FFF">
        <w:rPr>
          <w:sz w:val="28"/>
          <w:szCs w:val="28"/>
        </w:rPr>
        <w:t xml:space="preserve"> </w:t>
      </w:r>
      <w:proofErr w:type="spellStart"/>
      <w:r w:rsidRPr="00796FFF">
        <w:rPr>
          <w:sz w:val="28"/>
          <w:szCs w:val="28"/>
        </w:rPr>
        <w:t>його</w:t>
      </w:r>
      <w:proofErr w:type="spellEnd"/>
      <w:r w:rsidRPr="00796FFF">
        <w:rPr>
          <w:sz w:val="28"/>
          <w:szCs w:val="28"/>
        </w:rPr>
        <w:t xml:space="preserve"> </w:t>
      </w:r>
      <w:proofErr w:type="spellStart"/>
      <w:r w:rsidRPr="00796FFF">
        <w:rPr>
          <w:sz w:val="28"/>
          <w:szCs w:val="28"/>
        </w:rPr>
        <w:t>методів</w:t>
      </w:r>
      <w:proofErr w:type="spellEnd"/>
      <w:r w:rsidRPr="00796FFF">
        <w:rPr>
          <w:sz w:val="28"/>
          <w:szCs w:val="28"/>
        </w:rPr>
        <w:t xml:space="preserve"> і </w:t>
      </w:r>
      <w:proofErr w:type="spellStart"/>
      <w:r w:rsidRPr="00796FFF">
        <w:rPr>
          <w:sz w:val="28"/>
          <w:szCs w:val="28"/>
        </w:rPr>
        <w:t>технік</w:t>
      </w:r>
      <w:proofErr w:type="spellEnd"/>
      <w:r w:rsidRPr="00796FFF">
        <w:rPr>
          <w:sz w:val="28"/>
          <w:szCs w:val="28"/>
        </w:rPr>
        <w:t>.</w:t>
      </w:r>
    </w:p>
    <w:p w14:paraId="16EDF5BC" w14:textId="77777777" w:rsidR="00A22E86" w:rsidRPr="00796FFF" w:rsidRDefault="00A22E86" w:rsidP="00796FFF">
      <w:pPr>
        <w:spacing w:after="0" w:line="240" w:lineRule="auto"/>
        <w:ind w:firstLine="709"/>
        <w:jc w:val="both"/>
        <w:textAlignment w:val="top"/>
        <w:rPr>
          <w:rFonts w:ascii="Times New Roman" w:hAnsi="Times New Roman"/>
          <w:sz w:val="28"/>
          <w:szCs w:val="28"/>
          <w:lang w:val="uk-UA"/>
        </w:rPr>
      </w:pPr>
    </w:p>
    <w:p w14:paraId="41F8F6F4" w14:textId="77777777" w:rsidR="00A22E86" w:rsidRPr="00796FFF" w:rsidRDefault="00A22E86" w:rsidP="00796FFF">
      <w:pPr>
        <w:spacing w:after="0" w:line="240" w:lineRule="auto"/>
        <w:ind w:firstLine="709"/>
        <w:jc w:val="both"/>
        <w:rPr>
          <w:rFonts w:ascii="Times New Roman" w:hAnsi="Times New Roman"/>
          <w:b/>
          <w:sz w:val="28"/>
          <w:szCs w:val="28"/>
          <w:lang w:val="uk-UA"/>
        </w:rPr>
      </w:pPr>
      <w:r w:rsidRPr="00796FFF">
        <w:rPr>
          <w:rFonts w:ascii="Times New Roman" w:hAnsi="Times New Roman"/>
          <w:b/>
          <w:sz w:val="28"/>
          <w:szCs w:val="28"/>
          <w:lang w:val="uk-UA"/>
        </w:rPr>
        <w:t>2. Етапи НЛП.</w:t>
      </w:r>
    </w:p>
    <w:p w14:paraId="0726B753" w14:textId="77777777" w:rsidR="00A22E86" w:rsidRPr="00796FFF" w:rsidRDefault="00A22E86" w:rsidP="00796FFF">
      <w:pPr>
        <w:spacing w:after="0" w:line="240" w:lineRule="auto"/>
        <w:ind w:firstLine="709"/>
        <w:jc w:val="both"/>
        <w:rPr>
          <w:rFonts w:ascii="Times New Roman" w:hAnsi="Times New Roman"/>
          <w:sz w:val="28"/>
          <w:szCs w:val="28"/>
          <w:lang w:val="uk-UA"/>
        </w:rPr>
      </w:pPr>
    </w:p>
    <w:p w14:paraId="7353A5F8" w14:textId="77777777" w:rsidR="00A22E86" w:rsidRPr="00796FFF" w:rsidRDefault="00A22E86" w:rsidP="00796FFF">
      <w:pPr>
        <w:spacing w:after="0" w:line="240" w:lineRule="auto"/>
        <w:ind w:firstLine="709"/>
        <w:jc w:val="both"/>
        <w:rPr>
          <w:rFonts w:ascii="Times New Roman" w:hAnsi="Times New Roman"/>
          <w:i/>
          <w:sz w:val="28"/>
          <w:szCs w:val="28"/>
          <w:lang w:val="uk-UA"/>
        </w:rPr>
      </w:pPr>
      <w:r w:rsidRPr="00796FFF">
        <w:rPr>
          <w:rFonts w:ascii="Times New Roman" w:hAnsi="Times New Roman"/>
          <w:sz w:val="28"/>
          <w:szCs w:val="28"/>
          <w:lang w:val="uk-UA"/>
        </w:rPr>
        <w:t xml:space="preserve">Крок 1. </w:t>
      </w:r>
      <w:r w:rsidRPr="00796FFF">
        <w:rPr>
          <w:rFonts w:ascii="Times New Roman" w:hAnsi="Times New Roman"/>
          <w:b/>
          <w:sz w:val="28"/>
          <w:szCs w:val="28"/>
          <w:lang w:val="uk-UA"/>
        </w:rPr>
        <w:t xml:space="preserve">Чітко визначити що вам потрібно. </w:t>
      </w:r>
      <w:r w:rsidRPr="00796FFF">
        <w:rPr>
          <w:rFonts w:ascii="Times New Roman" w:hAnsi="Times New Roman"/>
          <w:sz w:val="28"/>
          <w:szCs w:val="28"/>
          <w:lang w:val="uk-UA"/>
        </w:rPr>
        <w:t xml:space="preserve">Це мистецтво визначення цілей. Без правильного визначення цілей будь-яка діяльність неможлива. Якщо Ви не знаєте куди ви ідете, то будь-який шлях буде довгим. Як тільки ви чітко визначили ціль , настає стадія реалізації. Багато мілких результатів, досягнень у порівнянні з визначеною ціллю починають супроводжувати життя людини. Змінюється її настрій, поведінка, інтереси тощо. Усе це потребує рішучості , потрібно дійсно захотіти перейти у новий стан. </w:t>
      </w:r>
      <w:r w:rsidRPr="00796FFF">
        <w:rPr>
          <w:rFonts w:ascii="Times New Roman" w:hAnsi="Times New Roman"/>
          <w:i/>
          <w:sz w:val="28"/>
          <w:szCs w:val="28"/>
          <w:lang w:val="uk-UA"/>
        </w:rPr>
        <w:t xml:space="preserve">На досягнення цілей не повинно йти багато енергії.  </w:t>
      </w:r>
    </w:p>
    <w:p w14:paraId="6B130B7C" w14:textId="77777777" w:rsidR="00A22E86" w:rsidRPr="00796FFF" w:rsidRDefault="00A22E86" w:rsidP="00796FFF">
      <w:pPr>
        <w:spacing w:after="0" w:line="240" w:lineRule="auto"/>
        <w:ind w:firstLine="709"/>
        <w:jc w:val="both"/>
        <w:textAlignment w:val="top"/>
        <w:rPr>
          <w:rFonts w:ascii="Times New Roman" w:hAnsi="Times New Roman"/>
          <w:bCs/>
          <w:color w:val="18171D"/>
          <w:sz w:val="28"/>
          <w:szCs w:val="28"/>
          <w:lang w:val="uk-UA"/>
        </w:rPr>
      </w:pPr>
      <w:r w:rsidRPr="00796FFF">
        <w:rPr>
          <w:rFonts w:ascii="Times New Roman" w:hAnsi="Times New Roman"/>
          <w:bCs/>
          <w:i/>
          <w:color w:val="18171D"/>
          <w:sz w:val="28"/>
          <w:szCs w:val="28"/>
          <w:lang w:val="uk-UA"/>
        </w:rPr>
        <w:t>Встановити ієрархію цілей</w:t>
      </w:r>
      <w:r w:rsidRPr="00796FFF">
        <w:rPr>
          <w:rFonts w:ascii="Times New Roman" w:hAnsi="Times New Roman"/>
          <w:bCs/>
          <w:color w:val="18171D"/>
          <w:sz w:val="28"/>
          <w:szCs w:val="28"/>
          <w:lang w:val="uk-UA"/>
        </w:rPr>
        <w:t>.(найближчі цілі мають бути сформульовані досить конкретно і не бути досить складними).</w:t>
      </w:r>
    </w:p>
    <w:p w14:paraId="54AC7F91" w14:textId="77777777" w:rsidR="00A22E86" w:rsidRPr="00796FFF" w:rsidRDefault="00A22E86" w:rsidP="00796FFF">
      <w:pPr>
        <w:spacing w:after="0" w:line="240" w:lineRule="auto"/>
        <w:ind w:firstLine="709"/>
        <w:jc w:val="both"/>
        <w:textAlignment w:val="top"/>
        <w:rPr>
          <w:rFonts w:ascii="Times New Roman" w:hAnsi="Times New Roman"/>
          <w:bCs/>
          <w:color w:val="18171D"/>
          <w:sz w:val="28"/>
          <w:szCs w:val="28"/>
          <w:lang w:val="uk-UA"/>
        </w:rPr>
      </w:pPr>
      <w:r w:rsidRPr="00796FFF">
        <w:rPr>
          <w:rFonts w:ascii="Times New Roman" w:hAnsi="Times New Roman"/>
          <w:bCs/>
          <w:i/>
          <w:color w:val="18171D"/>
          <w:sz w:val="28"/>
          <w:szCs w:val="28"/>
          <w:lang w:val="uk-UA"/>
        </w:rPr>
        <w:t>Цілі особистісного життя і професійного мають</w:t>
      </w:r>
      <w:r w:rsidRPr="00796FFF">
        <w:rPr>
          <w:rFonts w:ascii="Times New Roman" w:hAnsi="Times New Roman"/>
          <w:bCs/>
          <w:color w:val="18171D"/>
          <w:sz w:val="28"/>
          <w:szCs w:val="28"/>
          <w:lang w:val="uk-UA"/>
        </w:rPr>
        <w:t xml:space="preserve"> бути взаємодоповнюючими і не нести суперечностей.</w:t>
      </w:r>
    </w:p>
    <w:p w14:paraId="78A6D0B0"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 xml:space="preserve">Цілі мають відповідати життєвій стратегії. </w:t>
      </w:r>
    </w:p>
    <w:p w14:paraId="32A0E92C"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 xml:space="preserve">Визначені строки досягнення цілей. </w:t>
      </w:r>
    </w:p>
    <w:p w14:paraId="621E12ED"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Цілі мають бути позитивними.</w:t>
      </w:r>
    </w:p>
    <w:p w14:paraId="36C8F50D"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Враховувати власний оптимальний рівень успішності.</w:t>
      </w:r>
    </w:p>
    <w:p w14:paraId="566DBD3A"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Вирішити що конкретно ви можете зробити для досягнення цілей зараз.</w:t>
      </w:r>
    </w:p>
    <w:p w14:paraId="4B013B2D"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Чи наявні у вас необхідні ресурси і де їх узяти.</w:t>
      </w:r>
    </w:p>
    <w:p w14:paraId="094816C7"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Чітка координація плану дій, уникнення суперечностей між частинами плану.</w:t>
      </w:r>
    </w:p>
    <w:p w14:paraId="2D9E7336" w14:textId="77777777" w:rsidR="00A22E86" w:rsidRPr="00796FFF" w:rsidRDefault="00A22E86" w:rsidP="00796FFF">
      <w:pPr>
        <w:spacing w:after="0" w:line="240" w:lineRule="auto"/>
        <w:ind w:firstLine="709"/>
        <w:jc w:val="both"/>
        <w:textAlignment w:val="top"/>
        <w:rPr>
          <w:rFonts w:ascii="Times New Roman" w:hAnsi="Times New Roman"/>
          <w:bCs/>
          <w:i/>
          <w:color w:val="18171D"/>
          <w:sz w:val="28"/>
          <w:szCs w:val="28"/>
          <w:lang w:val="uk-UA"/>
        </w:rPr>
      </w:pPr>
      <w:r w:rsidRPr="00796FFF">
        <w:rPr>
          <w:rFonts w:ascii="Times New Roman" w:hAnsi="Times New Roman"/>
          <w:bCs/>
          <w:i/>
          <w:color w:val="18171D"/>
          <w:sz w:val="28"/>
          <w:szCs w:val="28"/>
          <w:lang w:val="uk-UA"/>
        </w:rPr>
        <w:t>Використовуйте творчу уяву – за допомогою усіх органів чуття увити бажану картину.</w:t>
      </w:r>
    </w:p>
    <w:p w14:paraId="32B6AAD2" w14:textId="77777777" w:rsidR="00A22E86" w:rsidRPr="00796FFF" w:rsidRDefault="00A22E86" w:rsidP="00796FFF">
      <w:pPr>
        <w:spacing w:after="0" w:line="240" w:lineRule="auto"/>
        <w:ind w:firstLine="709"/>
        <w:jc w:val="both"/>
        <w:textAlignment w:val="top"/>
        <w:rPr>
          <w:rFonts w:ascii="Times New Roman" w:hAnsi="Times New Roman"/>
          <w:bCs/>
          <w:color w:val="18171D"/>
          <w:sz w:val="28"/>
          <w:szCs w:val="28"/>
          <w:lang w:val="uk-UA"/>
        </w:rPr>
      </w:pPr>
      <w:r w:rsidRPr="00796FFF">
        <w:rPr>
          <w:rFonts w:ascii="Times New Roman" w:hAnsi="Times New Roman"/>
          <w:b/>
          <w:bCs/>
          <w:color w:val="18171D"/>
          <w:sz w:val="28"/>
          <w:szCs w:val="28"/>
          <w:lang w:val="uk-UA"/>
        </w:rPr>
        <w:t>Крок 2. Дія.</w:t>
      </w:r>
      <w:r w:rsidRPr="00796FFF">
        <w:rPr>
          <w:rFonts w:ascii="Times New Roman" w:hAnsi="Times New Roman"/>
          <w:bCs/>
          <w:color w:val="18171D"/>
          <w:sz w:val="28"/>
          <w:szCs w:val="28"/>
          <w:lang w:val="uk-UA"/>
        </w:rPr>
        <w:t xml:space="preserve"> Якою б сильною не була мотивація, але усе досягається у результаті активних практичних дій.</w:t>
      </w:r>
    </w:p>
    <w:p w14:paraId="24C409B7" w14:textId="77777777" w:rsidR="00A22E86" w:rsidRPr="00796FFF" w:rsidRDefault="00A22E86" w:rsidP="00796FFF">
      <w:pPr>
        <w:spacing w:after="0" w:line="240" w:lineRule="auto"/>
        <w:ind w:firstLine="709"/>
        <w:jc w:val="both"/>
        <w:textAlignment w:val="top"/>
        <w:rPr>
          <w:rFonts w:ascii="Times New Roman" w:hAnsi="Times New Roman"/>
          <w:bCs/>
          <w:color w:val="18171D"/>
          <w:sz w:val="28"/>
          <w:szCs w:val="28"/>
          <w:lang w:val="uk-UA"/>
        </w:rPr>
      </w:pPr>
      <w:r w:rsidRPr="00796FFF">
        <w:rPr>
          <w:rFonts w:ascii="Times New Roman" w:hAnsi="Times New Roman"/>
          <w:b/>
          <w:bCs/>
          <w:color w:val="18171D"/>
          <w:sz w:val="28"/>
          <w:szCs w:val="28"/>
          <w:lang w:val="uk-UA"/>
        </w:rPr>
        <w:t xml:space="preserve">Крок 3. Фіксуйте зміни, що відбулися. </w:t>
      </w:r>
      <w:r w:rsidRPr="00796FFF">
        <w:rPr>
          <w:rFonts w:ascii="Times New Roman" w:hAnsi="Times New Roman"/>
          <w:bCs/>
          <w:color w:val="18171D"/>
          <w:sz w:val="28"/>
          <w:szCs w:val="28"/>
          <w:lang w:val="uk-UA"/>
        </w:rPr>
        <w:t>Для полегшення їх фіксації і для отримання позитивних результатів необхідно кожного разу повторювати одну і ту ж дію, включаючи усі канали сприйняття інформації.</w:t>
      </w:r>
    </w:p>
    <w:p w14:paraId="0FB579A4" w14:textId="77777777" w:rsidR="00A22E86" w:rsidRPr="00796FFF" w:rsidRDefault="00A22E86" w:rsidP="00796FFF">
      <w:pPr>
        <w:spacing w:after="0" w:line="240" w:lineRule="auto"/>
        <w:ind w:firstLine="709"/>
        <w:jc w:val="both"/>
        <w:textAlignment w:val="top"/>
        <w:rPr>
          <w:rFonts w:ascii="Times New Roman" w:hAnsi="Times New Roman"/>
          <w:bCs/>
          <w:color w:val="18171D"/>
          <w:sz w:val="28"/>
          <w:szCs w:val="28"/>
          <w:lang w:val="uk-UA"/>
        </w:rPr>
      </w:pPr>
      <w:r w:rsidRPr="00796FFF">
        <w:rPr>
          <w:rFonts w:ascii="Times New Roman" w:hAnsi="Times New Roman"/>
          <w:b/>
          <w:bCs/>
          <w:color w:val="18171D"/>
          <w:sz w:val="28"/>
          <w:szCs w:val="28"/>
          <w:lang w:val="uk-UA"/>
        </w:rPr>
        <w:t xml:space="preserve">Крок 4. Будьте гнучкими. </w:t>
      </w:r>
      <w:r w:rsidRPr="00796FFF">
        <w:rPr>
          <w:rFonts w:ascii="Times New Roman" w:hAnsi="Times New Roman"/>
          <w:bCs/>
          <w:color w:val="18171D"/>
          <w:sz w:val="28"/>
          <w:szCs w:val="28"/>
          <w:lang w:val="uk-UA"/>
        </w:rPr>
        <w:t>Людина має бути готова до відмови від звичного стилю життя , якщо він перестав бути ефективним і спробувати по-новому підійти до проблеми. В НЛП рекомендація звучить таким чином « Якщо щось не виходить , спробуй зробити щось інше; відмовся від способу дій, який тобі не приніс результатів».</w:t>
      </w:r>
    </w:p>
    <w:p w14:paraId="400838FB" w14:textId="77777777" w:rsidR="00A22E86" w:rsidRPr="00796FFF" w:rsidRDefault="00A22E86" w:rsidP="00796FFF">
      <w:pPr>
        <w:spacing w:after="0" w:line="240" w:lineRule="auto"/>
        <w:ind w:firstLine="709"/>
        <w:jc w:val="both"/>
        <w:textAlignment w:val="top"/>
        <w:rPr>
          <w:rFonts w:ascii="Times New Roman" w:hAnsi="Times New Roman"/>
          <w:b/>
          <w:sz w:val="28"/>
          <w:szCs w:val="28"/>
          <w:lang w:val="uk-UA"/>
        </w:rPr>
      </w:pPr>
      <w:r w:rsidRPr="00796FFF">
        <w:rPr>
          <w:rFonts w:ascii="Times New Roman" w:hAnsi="Times New Roman"/>
          <w:b/>
          <w:sz w:val="28"/>
          <w:szCs w:val="28"/>
          <w:lang w:val="uk-UA"/>
        </w:rPr>
        <w:t>3. Ефективне спілкування в НЛП.</w:t>
      </w:r>
    </w:p>
    <w:p w14:paraId="167EDC10" w14:textId="77777777" w:rsidR="00A22E86" w:rsidRPr="00796FFF" w:rsidRDefault="00A22E86" w:rsidP="00796FFF">
      <w:pPr>
        <w:spacing w:after="0" w:line="240" w:lineRule="auto"/>
        <w:ind w:firstLine="709"/>
        <w:jc w:val="both"/>
        <w:textAlignment w:val="top"/>
        <w:rPr>
          <w:rFonts w:ascii="Times New Roman" w:hAnsi="Times New Roman"/>
          <w:b/>
          <w:sz w:val="28"/>
          <w:szCs w:val="28"/>
          <w:lang w:val="uk-UA"/>
        </w:rPr>
      </w:pPr>
    </w:p>
    <w:p w14:paraId="1BCD145A" w14:textId="77777777" w:rsidR="00A22E86" w:rsidRPr="00796FFF" w:rsidRDefault="00A22E86" w:rsidP="00796FFF">
      <w:pPr>
        <w:spacing w:after="0" w:line="240" w:lineRule="auto"/>
        <w:ind w:firstLine="709"/>
        <w:jc w:val="both"/>
        <w:textAlignment w:val="top"/>
        <w:rPr>
          <w:rFonts w:ascii="Times New Roman" w:hAnsi="Times New Roman"/>
          <w:sz w:val="28"/>
          <w:szCs w:val="28"/>
          <w:lang w:val="uk-UA"/>
        </w:rPr>
      </w:pPr>
      <w:r w:rsidRPr="00796FFF">
        <w:rPr>
          <w:rFonts w:ascii="Times New Roman" w:hAnsi="Times New Roman"/>
          <w:sz w:val="28"/>
          <w:szCs w:val="28"/>
          <w:lang w:val="uk-UA"/>
        </w:rPr>
        <w:t xml:space="preserve">Однією із основних умов ефективності спілкування – </w:t>
      </w:r>
      <w:proofErr w:type="spellStart"/>
      <w:r w:rsidRPr="00796FFF">
        <w:rPr>
          <w:rFonts w:ascii="Times New Roman" w:hAnsi="Times New Roman"/>
          <w:sz w:val="28"/>
          <w:szCs w:val="28"/>
          <w:lang w:val="uk-UA"/>
        </w:rPr>
        <w:t>цуе</w:t>
      </w:r>
      <w:proofErr w:type="spellEnd"/>
      <w:r w:rsidRPr="00796FFF">
        <w:rPr>
          <w:rFonts w:ascii="Times New Roman" w:hAnsi="Times New Roman"/>
          <w:sz w:val="28"/>
          <w:szCs w:val="28"/>
          <w:lang w:val="uk-UA"/>
        </w:rPr>
        <w:t xml:space="preserve"> встановлення психологічного контакту. НЛП саме цим і займається , розробляє способи встановлення і підтримки контакту з людьми.</w:t>
      </w:r>
    </w:p>
    <w:p w14:paraId="25927F90" w14:textId="77777777" w:rsidR="00A22E86" w:rsidRPr="00796FFF" w:rsidRDefault="00A22E86" w:rsidP="00796FFF">
      <w:pPr>
        <w:spacing w:after="0" w:line="240" w:lineRule="auto"/>
        <w:ind w:firstLine="709"/>
        <w:jc w:val="both"/>
        <w:textAlignment w:val="top"/>
        <w:rPr>
          <w:rFonts w:ascii="Times New Roman" w:hAnsi="Times New Roman"/>
          <w:b/>
          <w:sz w:val="28"/>
          <w:szCs w:val="28"/>
          <w:lang w:val="uk-UA"/>
        </w:rPr>
      </w:pPr>
      <w:r w:rsidRPr="00796FFF">
        <w:rPr>
          <w:rFonts w:ascii="Times New Roman" w:hAnsi="Times New Roman"/>
          <w:b/>
          <w:sz w:val="28"/>
          <w:szCs w:val="28"/>
          <w:lang w:val="uk-UA"/>
        </w:rPr>
        <w:t>Особливості ефективного спілкування:</w:t>
      </w:r>
    </w:p>
    <w:p w14:paraId="00347A01" w14:textId="77777777" w:rsidR="00A22E86" w:rsidRPr="00796FFF" w:rsidRDefault="00A22E86" w:rsidP="00B02383">
      <w:pPr>
        <w:numPr>
          <w:ilvl w:val="0"/>
          <w:numId w:val="25"/>
        </w:numPr>
        <w:spacing w:after="0" w:line="240" w:lineRule="auto"/>
        <w:ind w:left="0" w:firstLine="709"/>
        <w:jc w:val="both"/>
        <w:textAlignment w:val="top"/>
        <w:rPr>
          <w:rFonts w:ascii="Times New Roman" w:hAnsi="Times New Roman"/>
          <w:sz w:val="28"/>
          <w:szCs w:val="28"/>
          <w:lang w:val="uk-UA"/>
        </w:rPr>
      </w:pPr>
      <w:r w:rsidRPr="00796FFF">
        <w:rPr>
          <w:rFonts w:ascii="Times New Roman" w:hAnsi="Times New Roman"/>
          <w:sz w:val="28"/>
          <w:szCs w:val="28"/>
          <w:lang w:val="uk-UA"/>
        </w:rPr>
        <w:t>Задайте собі наступні запитання:</w:t>
      </w:r>
    </w:p>
    <w:p w14:paraId="78391ECC" w14:textId="77777777" w:rsidR="00A22E86" w:rsidRPr="00796FFF" w:rsidRDefault="00A22E86" w:rsidP="00B02383">
      <w:pPr>
        <w:numPr>
          <w:ilvl w:val="0"/>
          <w:numId w:val="27"/>
        </w:numPr>
        <w:spacing w:after="0" w:line="240" w:lineRule="auto"/>
        <w:jc w:val="both"/>
        <w:textAlignment w:val="top"/>
        <w:rPr>
          <w:rFonts w:ascii="Times New Roman" w:hAnsi="Times New Roman"/>
          <w:sz w:val="28"/>
          <w:szCs w:val="28"/>
          <w:lang w:val="uk-UA"/>
        </w:rPr>
      </w:pPr>
      <w:r w:rsidRPr="00796FFF">
        <w:rPr>
          <w:rFonts w:ascii="Times New Roman" w:hAnsi="Times New Roman"/>
          <w:sz w:val="28"/>
          <w:szCs w:val="28"/>
          <w:lang w:val="uk-UA"/>
        </w:rPr>
        <w:t>чого саме я хочу досягти</w:t>
      </w:r>
    </w:p>
    <w:p w14:paraId="425F7F48" w14:textId="77777777" w:rsidR="00A22E86" w:rsidRPr="00796FFF" w:rsidRDefault="00A22E86" w:rsidP="00B02383">
      <w:pPr>
        <w:numPr>
          <w:ilvl w:val="0"/>
          <w:numId w:val="27"/>
        </w:numPr>
        <w:spacing w:after="0" w:line="240" w:lineRule="auto"/>
        <w:jc w:val="both"/>
        <w:textAlignment w:val="top"/>
        <w:rPr>
          <w:rFonts w:ascii="Times New Roman" w:hAnsi="Times New Roman"/>
          <w:bCs/>
          <w:color w:val="18171D"/>
          <w:sz w:val="28"/>
          <w:szCs w:val="28"/>
          <w:lang w:val="uk-UA"/>
        </w:rPr>
      </w:pPr>
      <w:r w:rsidRPr="00796FFF">
        <w:rPr>
          <w:rFonts w:ascii="Times New Roman" w:hAnsi="Times New Roman"/>
          <w:sz w:val="28"/>
          <w:szCs w:val="28"/>
          <w:lang w:val="uk-UA"/>
        </w:rPr>
        <w:lastRenderedPageBreak/>
        <w:t>чи існують цілі, які суперечать визначеній</w:t>
      </w:r>
    </w:p>
    <w:p w14:paraId="64A2C917" w14:textId="77777777" w:rsidR="00A22E86" w:rsidRPr="00796FFF" w:rsidRDefault="00A22E86" w:rsidP="00B02383">
      <w:pPr>
        <w:numPr>
          <w:ilvl w:val="0"/>
          <w:numId w:val="27"/>
        </w:numPr>
        <w:spacing w:after="0" w:line="240" w:lineRule="auto"/>
        <w:jc w:val="both"/>
        <w:textAlignment w:val="top"/>
        <w:rPr>
          <w:rFonts w:ascii="Times New Roman" w:hAnsi="Times New Roman"/>
          <w:bCs/>
          <w:color w:val="18171D"/>
          <w:sz w:val="28"/>
          <w:szCs w:val="28"/>
          <w:lang w:val="uk-UA"/>
        </w:rPr>
      </w:pPr>
      <w:r w:rsidRPr="00796FFF">
        <w:rPr>
          <w:rFonts w:ascii="Times New Roman" w:hAnsi="Times New Roman"/>
          <w:sz w:val="28"/>
          <w:szCs w:val="28"/>
          <w:lang w:val="uk-UA"/>
        </w:rPr>
        <w:t>як краще організовувати процес спілкування</w:t>
      </w:r>
    </w:p>
    <w:p w14:paraId="540972B0" w14:textId="77777777" w:rsidR="00A22E86" w:rsidRPr="00796FFF" w:rsidRDefault="00A22E86" w:rsidP="00B02383">
      <w:pPr>
        <w:numPr>
          <w:ilvl w:val="0"/>
          <w:numId w:val="27"/>
        </w:numPr>
        <w:spacing w:after="0" w:line="240" w:lineRule="auto"/>
        <w:jc w:val="both"/>
        <w:textAlignment w:val="top"/>
        <w:rPr>
          <w:rFonts w:ascii="Times New Roman" w:hAnsi="Times New Roman"/>
          <w:bCs/>
          <w:color w:val="18171D"/>
          <w:sz w:val="28"/>
          <w:szCs w:val="28"/>
          <w:lang w:val="uk-UA"/>
        </w:rPr>
      </w:pPr>
      <w:r w:rsidRPr="00796FFF">
        <w:rPr>
          <w:rFonts w:ascii="Times New Roman" w:hAnsi="Times New Roman"/>
          <w:sz w:val="28"/>
          <w:szCs w:val="28"/>
          <w:lang w:val="uk-UA"/>
        </w:rPr>
        <w:t>яким чином я можу встановити і підтримати контакт з партнером</w:t>
      </w:r>
    </w:p>
    <w:p w14:paraId="0981A308" w14:textId="77777777" w:rsidR="00A22E86" w:rsidRPr="00796FFF" w:rsidRDefault="00A22E86" w:rsidP="00B02383">
      <w:pPr>
        <w:numPr>
          <w:ilvl w:val="0"/>
          <w:numId w:val="27"/>
        </w:numPr>
        <w:spacing w:after="0" w:line="240" w:lineRule="auto"/>
        <w:jc w:val="both"/>
        <w:textAlignment w:val="top"/>
        <w:rPr>
          <w:rFonts w:ascii="Times New Roman" w:hAnsi="Times New Roman"/>
          <w:bCs/>
          <w:color w:val="18171D"/>
          <w:sz w:val="28"/>
          <w:szCs w:val="28"/>
          <w:lang w:val="uk-UA"/>
        </w:rPr>
      </w:pPr>
      <w:r w:rsidRPr="00796FFF">
        <w:rPr>
          <w:rFonts w:ascii="Times New Roman" w:hAnsi="Times New Roman"/>
          <w:sz w:val="28"/>
          <w:szCs w:val="28"/>
          <w:lang w:val="uk-UA"/>
        </w:rPr>
        <w:t>чи дійсно мені більш зручно говорити про це чим іншим</w:t>
      </w:r>
    </w:p>
    <w:p w14:paraId="4D581C42" w14:textId="77777777" w:rsidR="00A22E86" w:rsidRPr="00796FFF" w:rsidRDefault="00A22E86" w:rsidP="00B02383">
      <w:pPr>
        <w:numPr>
          <w:ilvl w:val="0"/>
          <w:numId w:val="27"/>
        </w:numPr>
        <w:spacing w:after="0" w:line="240" w:lineRule="auto"/>
        <w:jc w:val="both"/>
        <w:textAlignment w:val="top"/>
        <w:rPr>
          <w:rFonts w:ascii="Times New Roman" w:hAnsi="Times New Roman"/>
          <w:bCs/>
          <w:color w:val="18171D"/>
          <w:sz w:val="28"/>
          <w:szCs w:val="28"/>
          <w:lang w:val="uk-UA"/>
        </w:rPr>
      </w:pPr>
      <w:r w:rsidRPr="00796FFF">
        <w:rPr>
          <w:rFonts w:ascii="Times New Roman" w:hAnsi="Times New Roman"/>
          <w:sz w:val="28"/>
          <w:szCs w:val="28"/>
          <w:lang w:val="uk-UA"/>
        </w:rPr>
        <w:t xml:space="preserve">як </w:t>
      </w:r>
      <w:proofErr w:type="spellStart"/>
      <w:r w:rsidRPr="00796FFF">
        <w:rPr>
          <w:rFonts w:ascii="Times New Roman" w:hAnsi="Times New Roman"/>
          <w:sz w:val="28"/>
          <w:szCs w:val="28"/>
          <w:lang w:val="uk-UA"/>
        </w:rPr>
        <w:t>сприймуть</w:t>
      </w:r>
      <w:proofErr w:type="spellEnd"/>
      <w:r w:rsidRPr="00796FFF">
        <w:rPr>
          <w:rFonts w:ascii="Times New Roman" w:hAnsi="Times New Roman"/>
          <w:sz w:val="28"/>
          <w:szCs w:val="28"/>
          <w:lang w:val="uk-UA"/>
        </w:rPr>
        <w:t xml:space="preserve"> це повідомлення мої співбесідники</w:t>
      </w:r>
    </w:p>
    <w:p w14:paraId="4840EC37" w14:textId="77777777" w:rsidR="00A22E86" w:rsidRPr="00796FFF" w:rsidRDefault="00A22E86" w:rsidP="00796FFF">
      <w:pPr>
        <w:spacing w:after="0" w:line="240" w:lineRule="auto"/>
        <w:ind w:firstLine="709"/>
        <w:jc w:val="both"/>
        <w:textAlignment w:val="top"/>
        <w:rPr>
          <w:rFonts w:ascii="Times New Roman" w:hAnsi="Times New Roman"/>
          <w:sz w:val="28"/>
          <w:szCs w:val="28"/>
          <w:lang w:val="uk-UA"/>
        </w:rPr>
      </w:pPr>
    </w:p>
    <w:p w14:paraId="7DB2C475" w14:textId="77777777" w:rsidR="00A22E86" w:rsidRPr="00796FFF" w:rsidRDefault="00A22E86" w:rsidP="00796FFF">
      <w:pPr>
        <w:spacing w:after="0" w:line="240" w:lineRule="auto"/>
        <w:ind w:firstLine="709"/>
        <w:jc w:val="both"/>
        <w:textAlignment w:val="top"/>
        <w:rPr>
          <w:rFonts w:ascii="Times New Roman" w:hAnsi="Times New Roman"/>
          <w:sz w:val="28"/>
          <w:szCs w:val="28"/>
          <w:lang w:val="uk-UA"/>
        </w:rPr>
      </w:pPr>
      <w:r w:rsidRPr="00796FFF">
        <w:rPr>
          <w:rFonts w:ascii="Times New Roman" w:hAnsi="Times New Roman"/>
          <w:sz w:val="28"/>
          <w:szCs w:val="28"/>
          <w:lang w:val="uk-UA"/>
        </w:rPr>
        <w:t>Цю стандартну процедуру можна застосовувати перед будь-якими зустрічами.</w:t>
      </w:r>
    </w:p>
    <w:p w14:paraId="4E27AB79" w14:textId="77777777" w:rsidR="00A22E86" w:rsidRPr="00796FFF" w:rsidRDefault="00A22E86" w:rsidP="00B02383">
      <w:pPr>
        <w:numPr>
          <w:ilvl w:val="0"/>
          <w:numId w:val="25"/>
        </w:numPr>
        <w:spacing w:after="0" w:line="240" w:lineRule="auto"/>
        <w:ind w:left="0" w:firstLine="709"/>
        <w:jc w:val="both"/>
        <w:textAlignment w:val="top"/>
        <w:rPr>
          <w:rFonts w:ascii="Times New Roman" w:hAnsi="Times New Roman"/>
          <w:sz w:val="28"/>
          <w:szCs w:val="28"/>
          <w:lang w:val="uk-UA"/>
        </w:rPr>
      </w:pPr>
      <w:r w:rsidRPr="00796FFF">
        <w:rPr>
          <w:rFonts w:ascii="Times New Roman" w:hAnsi="Times New Roman"/>
          <w:b/>
          <w:sz w:val="28"/>
          <w:szCs w:val="28"/>
          <w:lang w:val="uk-UA"/>
        </w:rPr>
        <w:t>Принцип уподібнення</w:t>
      </w:r>
      <w:r w:rsidRPr="00796FFF">
        <w:rPr>
          <w:rFonts w:ascii="Times New Roman" w:hAnsi="Times New Roman"/>
          <w:sz w:val="28"/>
          <w:szCs w:val="28"/>
          <w:lang w:val="uk-UA"/>
        </w:rPr>
        <w:t xml:space="preserve">. Одним із найважливіших принципів встановлення контакту  - це бути таким як співбесідник. Точніше подумайте як він. </w:t>
      </w:r>
    </w:p>
    <w:p w14:paraId="62EA1B3E" w14:textId="77777777" w:rsidR="00A22E86" w:rsidRPr="00796FFF" w:rsidRDefault="00A22E86" w:rsidP="00B02383">
      <w:pPr>
        <w:numPr>
          <w:ilvl w:val="0"/>
          <w:numId w:val="25"/>
        </w:numPr>
        <w:spacing w:after="0" w:line="240" w:lineRule="auto"/>
        <w:ind w:left="0" w:firstLine="709"/>
        <w:jc w:val="both"/>
        <w:textAlignment w:val="top"/>
        <w:rPr>
          <w:rFonts w:ascii="Times New Roman" w:hAnsi="Times New Roman"/>
          <w:bCs/>
          <w:color w:val="18171D"/>
          <w:sz w:val="28"/>
          <w:szCs w:val="28"/>
          <w:lang w:val="uk-UA"/>
        </w:rPr>
      </w:pPr>
      <w:proofErr w:type="spellStart"/>
      <w:r w:rsidRPr="00796FFF">
        <w:rPr>
          <w:rFonts w:ascii="Times New Roman" w:hAnsi="Times New Roman"/>
          <w:b/>
          <w:sz w:val="28"/>
          <w:szCs w:val="28"/>
          <w:lang w:val="uk-UA"/>
        </w:rPr>
        <w:t>Підлаштування</w:t>
      </w:r>
      <w:proofErr w:type="spellEnd"/>
      <w:r w:rsidRPr="00796FFF">
        <w:rPr>
          <w:rFonts w:ascii="Times New Roman" w:hAnsi="Times New Roman"/>
          <w:bCs/>
          <w:color w:val="18171D"/>
          <w:sz w:val="28"/>
          <w:szCs w:val="28"/>
          <w:lang w:val="uk-UA"/>
        </w:rPr>
        <w:t xml:space="preserve">. У процесі розмови ми підлаштовуємося під співбесідника, це можна помітити зовні. Цей ефект називається дзеркальним відображенням у процесі розмови. Це включає співвіднесення швидкості мовлення, гучності, тональності. Спілкування з людиною, у якої «мова тіла» не відповідає змісту мовлення стає досить складним. </w:t>
      </w:r>
    </w:p>
    <w:p w14:paraId="4A241501" w14:textId="77777777" w:rsidR="00A22E86" w:rsidRPr="00796FFF" w:rsidRDefault="00A22E86" w:rsidP="00796FFF">
      <w:pPr>
        <w:spacing w:after="0" w:line="240" w:lineRule="auto"/>
        <w:ind w:firstLine="709"/>
        <w:jc w:val="both"/>
        <w:textAlignment w:val="top"/>
        <w:rPr>
          <w:rFonts w:ascii="Times New Roman" w:hAnsi="Times New Roman"/>
          <w:sz w:val="28"/>
          <w:szCs w:val="28"/>
          <w:lang w:val="uk-UA"/>
        </w:rPr>
      </w:pPr>
      <w:r w:rsidRPr="00796FFF">
        <w:rPr>
          <w:rFonts w:ascii="Times New Roman" w:hAnsi="Times New Roman"/>
          <w:sz w:val="28"/>
          <w:szCs w:val="28"/>
          <w:lang w:val="uk-UA"/>
        </w:rPr>
        <w:t xml:space="preserve">Взаємне </w:t>
      </w:r>
      <w:proofErr w:type="spellStart"/>
      <w:r w:rsidRPr="00796FFF">
        <w:rPr>
          <w:rFonts w:ascii="Times New Roman" w:hAnsi="Times New Roman"/>
          <w:sz w:val="28"/>
          <w:szCs w:val="28"/>
          <w:lang w:val="uk-UA"/>
        </w:rPr>
        <w:t>підлаштування</w:t>
      </w:r>
      <w:proofErr w:type="spellEnd"/>
      <w:r w:rsidRPr="00796FFF">
        <w:rPr>
          <w:rFonts w:ascii="Times New Roman" w:hAnsi="Times New Roman"/>
          <w:sz w:val="28"/>
          <w:szCs w:val="28"/>
          <w:lang w:val="uk-UA"/>
        </w:rPr>
        <w:t xml:space="preserve"> також включає взаємне (вільне чи довільне) копіювання нюансів міміки. Використання техніки мімічного </w:t>
      </w:r>
      <w:proofErr w:type="spellStart"/>
      <w:r w:rsidRPr="00796FFF">
        <w:rPr>
          <w:rFonts w:ascii="Times New Roman" w:hAnsi="Times New Roman"/>
          <w:sz w:val="28"/>
          <w:szCs w:val="28"/>
          <w:lang w:val="uk-UA"/>
        </w:rPr>
        <w:t>підлаштування</w:t>
      </w:r>
      <w:proofErr w:type="spellEnd"/>
      <w:r w:rsidRPr="00796FFF">
        <w:rPr>
          <w:rFonts w:ascii="Times New Roman" w:hAnsi="Times New Roman"/>
          <w:sz w:val="28"/>
          <w:szCs w:val="28"/>
          <w:lang w:val="uk-UA"/>
        </w:rPr>
        <w:t xml:space="preserve">, наприклад, підняття </w:t>
      </w:r>
      <w:proofErr w:type="spellStart"/>
      <w:r w:rsidRPr="00796FFF">
        <w:rPr>
          <w:rFonts w:ascii="Times New Roman" w:hAnsi="Times New Roman"/>
          <w:sz w:val="28"/>
          <w:szCs w:val="28"/>
          <w:lang w:val="uk-UA"/>
        </w:rPr>
        <w:t>бров</w:t>
      </w:r>
      <w:proofErr w:type="spellEnd"/>
      <w:r w:rsidRPr="00796FFF">
        <w:rPr>
          <w:rFonts w:ascii="Times New Roman" w:hAnsi="Times New Roman"/>
          <w:sz w:val="28"/>
          <w:szCs w:val="28"/>
          <w:lang w:val="uk-UA"/>
        </w:rPr>
        <w:t>, здивування, дає можливість налагодити контакт. Підлаштовуватися можна і до групи. В основному до лідерів.</w:t>
      </w:r>
    </w:p>
    <w:p w14:paraId="6546AE63" w14:textId="77777777" w:rsidR="00A22E86" w:rsidRPr="00796FFF" w:rsidRDefault="00A22E86" w:rsidP="00B02383">
      <w:pPr>
        <w:numPr>
          <w:ilvl w:val="0"/>
          <w:numId w:val="25"/>
        </w:numPr>
        <w:spacing w:after="0" w:line="240" w:lineRule="auto"/>
        <w:ind w:left="0" w:firstLine="709"/>
        <w:jc w:val="both"/>
        <w:textAlignment w:val="top"/>
        <w:rPr>
          <w:rFonts w:ascii="Times New Roman" w:hAnsi="Times New Roman"/>
          <w:sz w:val="28"/>
          <w:szCs w:val="28"/>
          <w:lang w:val="uk-UA"/>
        </w:rPr>
      </w:pPr>
      <w:r w:rsidRPr="00796FFF">
        <w:rPr>
          <w:rFonts w:ascii="Times New Roman" w:hAnsi="Times New Roman"/>
          <w:b/>
          <w:sz w:val="28"/>
          <w:szCs w:val="28"/>
          <w:lang w:val="uk-UA"/>
        </w:rPr>
        <w:t>«Калібрування»</w:t>
      </w:r>
      <w:r w:rsidRPr="00796FFF">
        <w:rPr>
          <w:rFonts w:ascii="Times New Roman" w:hAnsi="Times New Roman"/>
          <w:sz w:val="28"/>
          <w:szCs w:val="28"/>
          <w:lang w:val="uk-UA"/>
        </w:rPr>
        <w:t xml:space="preserve"> контакту. У процесі спілкування свідомо і активно повторювати рухи тіла і пози вашого співбесідника. При цьому можна спостерігати за співбесідником, чи реагує він на ваші дії чи відображаються на ефективності спілкування. Цей прийом називається «калібрування». Для його використання слід володіти чуттєвістю сприйняття. За однією посмішкою можна визначити настрій.</w:t>
      </w:r>
    </w:p>
    <w:p w14:paraId="639D02CD"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sz w:val="28"/>
          <w:szCs w:val="28"/>
          <w:u w:val="single"/>
        </w:rPr>
        <w:t>Прийоми</w:t>
      </w:r>
      <w:proofErr w:type="spellEnd"/>
      <w:r w:rsidRPr="00796FFF">
        <w:rPr>
          <w:rFonts w:ascii="Times New Roman" w:hAnsi="Times New Roman"/>
          <w:sz w:val="28"/>
          <w:szCs w:val="28"/>
          <w:u w:val="single"/>
        </w:rPr>
        <w:t xml:space="preserve">, </w:t>
      </w:r>
      <w:proofErr w:type="spellStart"/>
      <w:r w:rsidRPr="00796FFF">
        <w:rPr>
          <w:rFonts w:ascii="Times New Roman" w:hAnsi="Times New Roman"/>
          <w:sz w:val="28"/>
          <w:szCs w:val="28"/>
          <w:u w:val="single"/>
        </w:rPr>
        <w:t>що</w:t>
      </w:r>
      <w:proofErr w:type="spellEnd"/>
      <w:r w:rsidRPr="00796FFF">
        <w:rPr>
          <w:rFonts w:ascii="Times New Roman" w:hAnsi="Times New Roman"/>
          <w:sz w:val="28"/>
          <w:szCs w:val="28"/>
          <w:u w:val="single"/>
        </w:rPr>
        <w:t xml:space="preserve"> </w:t>
      </w:r>
      <w:proofErr w:type="spellStart"/>
      <w:r w:rsidRPr="00796FFF">
        <w:rPr>
          <w:rFonts w:ascii="Times New Roman" w:hAnsi="Times New Roman"/>
          <w:sz w:val="28"/>
          <w:szCs w:val="28"/>
          <w:u w:val="single"/>
        </w:rPr>
        <w:t>використовуються</w:t>
      </w:r>
      <w:proofErr w:type="spellEnd"/>
      <w:r w:rsidRPr="00796FFF">
        <w:rPr>
          <w:rFonts w:ascii="Times New Roman" w:hAnsi="Times New Roman"/>
          <w:sz w:val="28"/>
          <w:szCs w:val="28"/>
          <w:u w:val="single"/>
        </w:rPr>
        <w:t xml:space="preserve"> </w:t>
      </w:r>
      <w:proofErr w:type="spellStart"/>
      <w:r w:rsidRPr="00796FFF">
        <w:rPr>
          <w:rFonts w:ascii="Times New Roman" w:hAnsi="Times New Roman"/>
          <w:sz w:val="28"/>
          <w:szCs w:val="28"/>
          <w:u w:val="single"/>
        </w:rPr>
        <w:t>ініціатором</w:t>
      </w:r>
      <w:proofErr w:type="spellEnd"/>
      <w:r w:rsidRPr="00796FFF">
        <w:rPr>
          <w:rFonts w:ascii="Times New Roman" w:hAnsi="Times New Roman"/>
          <w:sz w:val="28"/>
          <w:szCs w:val="28"/>
          <w:u w:val="single"/>
        </w:rPr>
        <w:t xml:space="preserve"> контакту.</w:t>
      </w:r>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вдається</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окремих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тактичних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прийомів</w:t>
      </w:r>
      <w:proofErr w:type="spellEnd"/>
      <w:r w:rsidRPr="00796FFF">
        <w:rPr>
          <w:rFonts w:ascii="Times New Roman" w:hAnsi="Times New Roman"/>
          <w:sz w:val="28"/>
          <w:szCs w:val="28"/>
        </w:rPr>
        <w:t xml:space="preserve"> для того, </w:t>
      </w:r>
      <w:proofErr w:type="spellStart"/>
      <w:proofErr w:type="gramStart"/>
      <w:r w:rsidRPr="00796FFF">
        <w:rPr>
          <w:rFonts w:ascii="Times New Roman" w:hAnsi="Times New Roman"/>
          <w:sz w:val="28"/>
          <w:szCs w:val="28"/>
        </w:rPr>
        <w:t>щоб</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proofErr w:type="gramEnd"/>
      <w:r w:rsidRPr="00796FFF">
        <w:rPr>
          <w:rFonts w:ascii="Times New Roman" w:hAnsi="Times New Roman"/>
          <w:sz w:val="28"/>
          <w:szCs w:val="28"/>
        </w:rPr>
        <w:t xml:space="preserve"> </w:t>
      </w:r>
      <w:proofErr w:type="spellStart"/>
      <w:r w:rsidRPr="00796FFF">
        <w:rPr>
          <w:rFonts w:ascii="Times New Roman" w:hAnsi="Times New Roman"/>
          <w:sz w:val="28"/>
          <w:szCs w:val="28"/>
        </w:rPr>
        <w:t>прискорити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розвиток</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відносин</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порушити</w:t>
      </w:r>
      <w:proofErr w:type="spellEnd"/>
      <w:r w:rsidRPr="00796FFF">
        <w:rPr>
          <w:rFonts w:ascii="Times New Roman" w:hAnsi="Times New Roman"/>
          <w:sz w:val="28"/>
          <w:szCs w:val="28"/>
        </w:rPr>
        <w:t xml:space="preserve"> потребу  до </w:t>
      </w:r>
      <w:proofErr w:type="spellStart"/>
      <w:r w:rsidRPr="00796FFF">
        <w:rPr>
          <w:rFonts w:ascii="Times New Roman" w:hAnsi="Times New Roman"/>
          <w:sz w:val="28"/>
          <w:szCs w:val="28"/>
        </w:rPr>
        <w:t>вислову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зняти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виниклі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психологічні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перешкоди</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прийом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пропозиція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дискусії</w:t>
      </w:r>
      <w:proofErr w:type="spellEnd"/>
      <w:proofErr w:type="gramStart"/>
      <w:r w:rsidRPr="00796FFF">
        <w:rPr>
          <w:rFonts w:ascii="Times New Roman" w:hAnsi="Times New Roman"/>
          <w:sz w:val="28"/>
          <w:szCs w:val="28"/>
        </w:rPr>
        <w:t>"  -</w:t>
      </w:r>
      <w:proofErr w:type="spellStart"/>
      <w:proofErr w:type="gramEnd"/>
      <w:r w:rsidRPr="00796FFF">
        <w:rPr>
          <w:rFonts w:ascii="Times New Roman" w:hAnsi="Times New Roman"/>
          <w:sz w:val="28"/>
          <w:szCs w:val="28"/>
        </w:rPr>
        <w:t>виклик</w:t>
      </w:r>
      <w:proofErr w:type="spellEnd"/>
      <w:r w:rsidRPr="00796FFF">
        <w:rPr>
          <w:rFonts w:ascii="Times New Roman" w:hAnsi="Times New Roman"/>
          <w:sz w:val="28"/>
          <w:szCs w:val="28"/>
        </w:rPr>
        <w:t xml:space="preserve"> на </w:t>
      </w:r>
      <w:proofErr w:type="spellStart"/>
      <w:r w:rsidRPr="00796FFF">
        <w:rPr>
          <w:rFonts w:ascii="Times New Roman" w:hAnsi="Times New Roman"/>
          <w:sz w:val="28"/>
          <w:szCs w:val="28"/>
        </w:rPr>
        <w:t>дискусыю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обговорення</w:t>
      </w:r>
      <w:proofErr w:type="spellEnd"/>
    </w:p>
    <w:p w14:paraId="19814F76"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виклик</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суперечки</w:t>
      </w:r>
      <w:proofErr w:type="spellEnd"/>
      <w:r w:rsidRPr="00796FFF">
        <w:rPr>
          <w:rFonts w:ascii="Times New Roman" w:hAnsi="Times New Roman"/>
          <w:b/>
          <w:sz w:val="28"/>
          <w:szCs w:val="28"/>
        </w:rPr>
        <w:t>".</w:t>
      </w:r>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вдається</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цього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прийому</w:t>
      </w:r>
      <w:proofErr w:type="spellEnd"/>
      <w:r w:rsidRPr="00796FFF">
        <w:rPr>
          <w:rFonts w:ascii="Times New Roman" w:hAnsi="Times New Roman"/>
          <w:sz w:val="28"/>
          <w:szCs w:val="28"/>
        </w:rPr>
        <w:t xml:space="preserve">, коли </w:t>
      </w:r>
      <w:proofErr w:type="spellStart"/>
      <w:r w:rsidRPr="00796FFF">
        <w:rPr>
          <w:rFonts w:ascii="Times New Roman" w:hAnsi="Times New Roman"/>
          <w:sz w:val="28"/>
          <w:szCs w:val="28"/>
        </w:rPr>
        <w:t>йому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потрібно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щоб</w:t>
      </w:r>
      <w:proofErr w:type="spellEnd"/>
      <w:r w:rsidRPr="00796FFF">
        <w:rPr>
          <w:rFonts w:ascii="Times New Roman" w:hAnsi="Times New Roman"/>
          <w:sz w:val="28"/>
          <w:szCs w:val="28"/>
        </w:rPr>
        <w:t xml:space="preserve"> в </w:t>
      </w:r>
      <w:proofErr w:type="spellStart"/>
      <w:r w:rsidRPr="00796FFF">
        <w:rPr>
          <w:rFonts w:ascii="Times New Roman" w:hAnsi="Times New Roman"/>
          <w:sz w:val="28"/>
          <w:szCs w:val="28"/>
        </w:rPr>
        <w:t>результаті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суперечки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гострого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обміну</w:t>
      </w:r>
      <w:proofErr w:type="spellEnd"/>
      <w:r w:rsidRPr="00796FFF">
        <w:rPr>
          <w:rFonts w:ascii="Times New Roman" w:hAnsi="Times New Roman"/>
          <w:sz w:val="28"/>
          <w:szCs w:val="28"/>
        </w:rPr>
        <w:t xml:space="preserve"> думками партнер прояснив свою </w:t>
      </w:r>
      <w:proofErr w:type="spellStart"/>
      <w:r w:rsidRPr="00796FFF">
        <w:rPr>
          <w:rFonts w:ascii="Times New Roman" w:hAnsi="Times New Roman"/>
          <w:sz w:val="28"/>
          <w:szCs w:val="28"/>
        </w:rPr>
        <w:t>позицію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Спостерігаючи</w:t>
      </w:r>
      <w:proofErr w:type="spellEnd"/>
      <w:r w:rsidRPr="00796FFF">
        <w:rPr>
          <w:rFonts w:ascii="Times New Roman" w:hAnsi="Times New Roman"/>
          <w:sz w:val="28"/>
          <w:szCs w:val="28"/>
        </w:rPr>
        <w:t xml:space="preserve"> за </w:t>
      </w:r>
      <w:proofErr w:type="spellStart"/>
      <w:r w:rsidRPr="00796FFF">
        <w:rPr>
          <w:rFonts w:ascii="Times New Roman" w:hAnsi="Times New Roman"/>
          <w:sz w:val="28"/>
          <w:szCs w:val="28"/>
        </w:rPr>
        <w:t>тим</w:t>
      </w:r>
      <w:proofErr w:type="spellEnd"/>
      <w:r w:rsidRPr="00796FFF">
        <w:rPr>
          <w:rFonts w:ascii="Times New Roman" w:hAnsi="Times New Roman"/>
          <w:sz w:val="28"/>
          <w:szCs w:val="28"/>
        </w:rPr>
        <w:t xml:space="preserve">, як веде </w:t>
      </w:r>
      <w:proofErr w:type="spellStart"/>
      <w:r w:rsidRPr="00796FFF">
        <w:rPr>
          <w:rFonts w:ascii="Times New Roman" w:hAnsi="Times New Roman"/>
          <w:sz w:val="28"/>
          <w:szCs w:val="28"/>
        </w:rPr>
        <w:t>людина</w:t>
      </w:r>
      <w:proofErr w:type="spellEnd"/>
      <w:r w:rsidRPr="00796FFF">
        <w:rPr>
          <w:rFonts w:ascii="Times New Roman" w:hAnsi="Times New Roman"/>
          <w:sz w:val="28"/>
          <w:szCs w:val="28"/>
        </w:rPr>
        <w:t xml:space="preserve"> спор і </w:t>
      </w:r>
      <w:proofErr w:type="spellStart"/>
      <w:r w:rsidRPr="00796FFF">
        <w:rPr>
          <w:rFonts w:ascii="Times New Roman" w:hAnsi="Times New Roman"/>
          <w:sz w:val="28"/>
          <w:szCs w:val="28"/>
        </w:rPr>
        <w:t>захист</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своїх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позицій</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виявити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характерні</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нього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способи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дії</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захисту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власних</w:t>
      </w:r>
      <w:proofErr w:type="spellEnd"/>
      <w:r w:rsidRPr="00796FFF">
        <w:rPr>
          <w:rFonts w:ascii="Times New Roman" w:hAnsi="Times New Roman"/>
          <w:sz w:val="28"/>
          <w:szCs w:val="28"/>
        </w:rPr>
        <w:t xml:space="preserve"> думок і </w:t>
      </w:r>
      <w:proofErr w:type="spellStart"/>
      <w:r w:rsidRPr="00796FFF">
        <w:rPr>
          <w:rFonts w:ascii="Times New Roman" w:hAnsi="Times New Roman"/>
          <w:sz w:val="28"/>
          <w:szCs w:val="28"/>
        </w:rPr>
        <w:t>надалі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брати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їх</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уваги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позиція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захищається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загрожує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розвитку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відносин</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повинен </w:t>
      </w:r>
      <w:proofErr w:type="spellStart"/>
      <w:r w:rsidRPr="00796FFF">
        <w:rPr>
          <w:rFonts w:ascii="Times New Roman" w:hAnsi="Times New Roman"/>
          <w:sz w:val="28"/>
          <w:szCs w:val="28"/>
        </w:rPr>
        <w:t>спробувати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викликати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сумнів</w:t>
      </w:r>
      <w:proofErr w:type="spellEnd"/>
      <w:r w:rsidRPr="00796FFF">
        <w:rPr>
          <w:rFonts w:ascii="Times New Roman" w:hAnsi="Times New Roman"/>
          <w:sz w:val="28"/>
          <w:szCs w:val="28"/>
        </w:rPr>
        <w:t xml:space="preserve"> в </w:t>
      </w:r>
      <w:proofErr w:type="spellStart"/>
      <w:r w:rsidRPr="00796FFF">
        <w:rPr>
          <w:rFonts w:ascii="Times New Roman" w:hAnsi="Times New Roman"/>
          <w:sz w:val="28"/>
          <w:szCs w:val="28"/>
        </w:rPr>
        <w:t>її</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міцності</w:t>
      </w:r>
      <w:proofErr w:type="spellEnd"/>
      <w:r w:rsidRPr="00796FFF">
        <w:rPr>
          <w:rFonts w:ascii="Times New Roman" w:hAnsi="Times New Roman"/>
          <w:sz w:val="28"/>
          <w:szCs w:val="28"/>
        </w:rPr>
        <w:t xml:space="preserve">, а </w:t>
      </w:r>
      <w:proofErr w:type="spellStart"/>
      <w:r w:rsidRPr="00796FFF">
        <w:rPr>
          <w:rFonts w:ascii="Times New Roman" w:hAnsi="Times New Roman"/>
          <w:sz w:val="28"/>
          <w:szCs w:val="28"/>
        </w:rPr>
        <w:t>надалі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можливо</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відмовитися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неї</w:t>
      </w:r>
      <w:proofErr w:type="spellEnd"/>
      <w:r w:rsidRPr="00796FFF">
        <w:rPr>
          <w:rFonts w:ascii="Times New Roman" w:hAnsi="Times New Roman"/>
          <w:sz w:val="28"/>
          <w:szCs w:val="28"/>
        </w:rPr>
        <w:t>.</w:t>
      </w:r>
    </w:p>
    <w:p w14:paraId="10D2254E"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вислів</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сумнівів</w:t>
      </w:r>
      <w:proofErr w:type="spellEnd"/>
      <w:r w:rsidRPr="00796FFF">
        <w:rPr>
          <w:rFonts w:ascii="Times New Roman" w:hAnsi="Times New Roman"/>
          <w:b/>
          <w:sz w:val="28"/>
          <w:szCs w:val="28"/>
        </w:rPr>
        <w:t>".</w:t>
      </w:r>
      <w:r w:rsidRPr="00796FFF">
        <w:rPr>
          <w:rFonts w:ascii="Times New Roman" w:hAnsi="Times New Roman"/>
          <w:sz w:val="28"/>
          <w:szCs w:val="28"/>
        </w:rPr>
        <w:t xml:space="preserve"> </w:t>
      </w:r>
      <w:proofErr w:type="spellStart"/>
      <w:r w:rsidRPr="00796FFF">
        <w:rPr>
          <w:rFonts w:ascii="Times New Roman" w:hAnsi="Times New Roman"/>
          <w:sz w:val="28"/>
          <w:szCs w:val="28"/>
        </w:rPr>
        <w:t>Щоб</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викликати</w:t>
      </w:r>
      <w:proofErr w:type="spellEnd"/>
      <w:r w:rsidRPr="00796FFF">
        <w:rPr>
          <w:rFonts w:ascii="Times New Roman" w:hAnsi="Times New Roman"/>
          <w:sz w:val="28"/>
          <w:szCs w:val="28"/>
        </w:rPr>
        <w:t xml:space="preserve"> партнера на </w:t>
      </w:r>
      <w:proofErr w:type="spellStart"/>
      <w:r w:rsidRPr="00796FFF">
        <w:rPr>
          <w:rFonts w:ascii="Times New Roman" w:hAnsi="Times New Roman"/>
          <w:sz w:val="28"/>
          <w:szCs w:val="28"/>
        </w:rPr>
        <w:t>більш</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докладну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розповідь</w:t>
      </w:r>
      <w:proofErr w:type="spellEnd"/>
      <w:r w:rsidRPr="00796FFF">
        <w:rPr>
          <w:rFonts w:ascii="Times New Roman" w:hAnsi="Times New Roman"/>
          <w:sz w:val="28"/>
          <w:szCs w:val="28"/>
        </w:rPr>
        <w:t xml:space="preserve"> про себе,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може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спеціально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lastRenderedPageBreak/>
        <w:t>поставити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під</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сумнів</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деякі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повідомлення</w:t>
      </w:r>
      <w:proofErr w:type="spellEnd"/>
      <w:r w:rsidRPr="00796FFF">
        <w:rPr>
          <w:rFonts w:ascii="Times New Roman" w:hAnsi="Times New Roman"/>
          <w:sz w:val="28"/>
          <w:szCs w:val="28"/>
        </w:rPr>
        <w:t xml:space="preserve">. Приводом для таких </w:t>
      </w:r>
      <w:proofErr w:type="spellStart"/>
      <w:r w:rsidRPr="00796FFF">
        <w:rPr>
          <w:rFonts w:ascii="Times New Roman" w:hAnsi="Times New Roman"/>
          <w:sz w:val="28"/>
          <w:szCs w:val="28"/>
        </w:rPr>
        <w:t>сумнівів</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завжди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винне</w:t>
      </w:r>
      <w:proofErr w:type="spellEnd"/>
      <w:r w:rsidRPr="00796FFF">
        <w:rPr>
          <w:rFonts w:ascii="Times New Roman" w:hAnsi="Times New Roman"/>
          <w:sz w:val="28"/>
          <w:szCs w:val="28"/>
        </w:rPr>
        <w:t xml:space="preserve"> бути яка-</w:t>
      </w:r>
      <w:proofErr w:type="spellStart"/>
      <w:r w:rsidRPr="00796FFF">
        <w:rPr>
          <w:rFonts w:ascii="Times New Roman" w:hAnsi="Times New Roman"/>
          <w:sz w:val="28"/>
          <w:szCs w:val="28"/>
        </w:rPr>
        <w:t>небудь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невідповідність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між</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висловом</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поведінкою</w:t>
      </w:r>
      <w:proofErr w:type="spellEnd"/>
      <w:r w:rsidRPr="00796FFF">
        <w:rPr>
          <w:rFonts w:ascii="Times New Roman" w:hAnsi="Times New Roman"/>
          <w:sz w:val="28"/>
          <w:szCs w:val="28"/>
        </w:rPr>
        <w:t xml:space="preserve"> партнера. </w:t>
      </w:r>
      <w:proofErr w:type="spellStart"/>
      <w:r w:rsidRPr="00796FFF">
        <w:rPr>
          <w:rFonts w:ascii="Times New Roman" w:hAnsi="Times New Roman"/>
          <w:sz w:val="28"/>
          <w:szCs w:val="28"/>
        </w:rPr>
        <w:t>негайна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реакція</w:t>
      </w:r>
      <w:proofErr w:type="spellEnd"/>
      <w:r w:rsidRPr="00796FFF">
        <w:rPr>
          <w:rFonts w:ascii="Times New Roman" w:hAnsi="Times New Roman"/>
          <w:sz w:val="28"/>
          <w:szCs w:val="28"/>
        </w:rPr>
        <w:t xml:space="preserve"> такого роду </w:t>
      </w:r>
      <w:proofErr w:type="spellStart"/>
      <w:r w:rsidRPr="00796FFF">
        <w:rPr>
          <w:rFonts w:ascii="Times New Roman" w:hAnsi="Times New Roman"/>
          <w:sz w:val="28"/>
          <w:szCs w:val="28"/>
        </w:rPr>
        <w:t>дозволяє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чекати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партнер </w:t>
      </w:r>
      <w:proofErr w:type="spellStart"/>
      <w:r w:rsidRPr="00796FFF">
        <w:rPr>
          <w:rFonts w:ascii="Times New Roman" w:hAnsi="Times New Roman"/>
          <w:sz w:val="28"/>
          <w:szCs w:val="28"/>
        </w:rPr>
        <w:t>прагнутиме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усунути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розбіжності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тим</w:t>
      </w:r>
      <w:proofErr w:type="spellEnd"/>
      <w:r w:rsidRPr="00796FFF">
        <w:rPr>
          <w:rFonts w:ascii="Times New Roman" w:hAnsi="Times New Roman"/>
          <w:sz w:val="28"/>
          <w:szCs w:val="28"/>
        </w:rPr>
        <w:t xml:space="preserve"> самим </w:t>
      </w:r>
      <w:proofErr w:type="spellStart"/>
      <w:r w:rsidRPr="00796FFF">
        <w:rPr>
          <w:rFonts w:ascii="Times New Roman" w:hAnsi="Times New Roman"/>
          <w:sz w:val="28"/>
          <w:szCs w:val="28"/>
        </w:rPr>
        <w:t>виясняючи</w:t>
      </w:r>
      <w:proofErr w:type="spellEnd"/>
      <w:r w:rsidRPr="00796FFF">
        <w:rPr>
          <w:rFonts w:ascii="Times New Roman" w:hAnsi="Times New Roman"/>
          <w:sz w:val="28"/>
          <w:szCs w:val="28"/>
        </w:rPr>
        <w:t xml:space="preserve"> свою </w:t>
      </w:r>
      <w:proofErr w:type="spellStart"/>
      <w:r w:rsidRPr="00796FFF">
        <w:rPr>
          <w:rFonts w:ascii="Times New Roman" w:hAnsi="Times New Roman"/>
          <w:sz w:val="28"/>
          <w:szCs w:val="28"/>
        </w:rPr>
        <w:t>позицію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більш</w:t>
      </w:r>
      <w:proofErr w:type="spellEnd"/>
      <w:r w:rsidRPr="00796FFF">
        <w:rPr>
          <w:rFonts w:ascii="Times New Roman" w:hAnsi="Times New Roman"/>
          <w:sz w:val="28"/>
          <w:szCs w:val="28"/>
        </w:rPr>
        <w:t xml:space="preserve"> детально </w:t>
      </w:r>
      <w:proofErr w:type="spellStart"/>
      <w:r w:rsidRPr="00796FFF">
        <w:rPr>
          <w:rFonts w:ascii="Times New Roman" w:hAnsi="Times New Roman"/>
          <w:sz w:val="28"/>
          <w:szCs w:val="28"/>
        </w:rPr>
        <w:t>розкриваючи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її</w:t>
      </w:r>
      <w:proofErr w:type="spellEnd"/>
      <w:r w:rsidRPr="00796FFF">
        <w:rPr>
          <w:rFonts w:ascii="Times New Roman" w:hAnsi="Times New Roman"/>
          <w:sz w:val="28"/>
          <w:szCs w:val="28"/>
        </w:rPr>
        <w:t>.</w:t>
      </w:r>
    </w:p>
    <w:p w14:paraId="68EDE718"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зіставлення</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суперечностей</w:t>
      </w:r>
      <w:proofErr w:type="spellEnd"/>
      <w:r w:rsidRPr="00796FFF">
        <w:rPr>
          <w:rFonts w:ascii="Times New Roman" w:hAnsi="Times New Roman"/>
          <w:b/>
          <w:sz w:val="28"/>
          <w:szCs w:val="28"/>
        </w:rPr>
        <w:t>".</w:t>
      </w:r>
      <w:r w:rsidRPr="00796FFF">
        <w:rPr>
          <w:rFonts w:ascii="Times New Roman" w:hAnsi="Times New Roman"/>
          <w:sz w:val="28"/>
          <w:szCs w:val="28"/>
        </w:rPr>
        <w:t xml:space="preserve"> </w:t>
      </w:r>
      <w:proofErr w:type="spellStart"/>
      <w:r w:rsidRPr="00796FFF">
        <w:rPr>
          <w:rFonts w:ascii="Times New Roman" w:hAnsi="Times New Roman"/>
          <w:sz w:val="28"/>
          <w:szCs w:val="28"/>
        </w:rPr>
        <w:t>Спонукати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людину</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вислову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можна</w:t>
      </w:r>
      <w:proofErr w:type="spellEnd"/>
      <w:r w:rsidRPr="00796FFF">
        <w:rPr>
          <w:rFonts w:ascii="Times New Roman" w:hAnsi="Times New Roman"/>
          <w:sz w:val="28"/>
          <w:szCs w:val="28"/>
        </w:rPr>
        <w:t xml:space="preserve">, прямо </w:t>
      </w:r>
      <w:proofErr w:type="spellStart"/>
      <w:r w:rsidRPr="00796FFF">
        <w:rPr>
          <w:rFonts w:ascii="Times New Roman" w:hAnsi="Times New Roman"/>
          <w:sz w:val="28"/>
          <w:szCs w:val="28"/>
        </w:rPr>
        <w:t>вказавши</w:t>
      </w:r>
      <w:proofErr w:type="spellEnd"/>
      <w:r w:rsidRPr="00796FFF">
        <w:rPr>
          <w:rFonts w:ascii="Times New Roman" w:hAnsi="Times New Roman"/>
          <w:sz w:val="28"/>
          <w:szCs w:val="28"/>
        </w:rPr>
        <w:t xml:space="preserve"> на </w:t>
      </w:r>
      <w:proofErr w:type="spellStart"/>
      <w:r w:rsidRPr="00796FFF">
        <w:rPr>
          <w:rFonts w:ascii="Times New Roman" w:hAnsi="Times New Roman"/>
          <w:sz w:val="28"/>
          <w:szCs w:val="28"/>
        </w:rPr>
        <w:t>всі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суперечності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зустрічалися</w:t>
      </w:r>
      <w:proofErr w:type="spellEnd"/>
      <w:r w:rsidRPr="00796FFF">
        <w:rPr>
          <w:rFonts w:ascii="Times New Roman" w:hAnsi="Times New Roman"/>
          <w:sz w:val="28"/>
          <w:szCs w:val="28"/>
        </w:rPr>
        <w:t xml:space="preserve"> в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висловах</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цього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ініціатору</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слід</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стежити</w:t>
      </w:r>
      <w:proofErr w:type="spellEnd"/>
      <w:r w:rsidRPr="00796FFF">
        <w:rPr>
          <w:rFonts w:ascii="Times New Roman" w:hAnsi="Times New Roman"/>
          <w:sz w:val="28"/>
          <w:szCs w:val="28"/>
        </w:rPr>
        <w:t xml:space="preserve"> за такими </w:t>
      </w:r>
      <w:proofErr w:type="spellStart"/>
      <w:r w:rsidRPr="00796FFF">
        <w:rPr>
          <w:rFonts w:ascii="Times New Roman" w:hAnsi="Times New Roman"/>
          <w:sz w:val="28"/>
          <w:szCs w:val="28"/>
        </w:rPr>
        <w:t>суперечностями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накопичувати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їх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Природне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прагнення</w:t>
      </w:r>
      <w:proofErr w:type="spellEnd"/>
      <w:r w:rsidRPr="00796FFF">
        <w:rPr>
          <w:rFonts w:ascii="Times New Roman" w:hAnsi="Times New Roman"/>
          <w:sz w:val="28"/>
          <w:szCs w:val="28"/>
        </w:rPr>
        <w:t xml:space="preserve"> партнера </w:t>
      </w:r>
      <w:proofErr w:type="spellStart"/>
      <w:r w:rsidRPr="00796FFF">
        <w:rPr>
          <w:rFonts w:ascii="Times New Roman" w:hAnsi="Times New Roman"/>
          <w:sz w:val="28"/>
          <w:szCs w:val="28"/>
        </w:rPr>
        <w:t>усунути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ці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суперечності</w:t>
      </w:r>
      <w:proofErr w:type="spellEnd"/>
      <w:r w:rsidRPr="00796FFF">
        <w:rPr>
          <w:rFonts w:ascii="Times New Roman" w:hAnsi="Times New Roman"/>
          <w:sz w:val="28"/>
          <w:szCs w:val="28"/>
        </w:rPr>
        <w:t xml:space="preserve"> дозволить </w:t>
      </w:r>
      <w:proofErr w:type="spellStart"/>
      <w:r w:rsidRPr="00796FFF">
        <w:rPr>
          <w:rFonts w:ascii="Times New Roman" w:hAnsi="Times New Roman"/>
          <w:sz w:val="28"/>
          <w:szCs w:val="28"/>
        </w:rPr>
        <w:t>ініціатору</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одержати</w:t>
      </w:r>
      <w:proofErr w:type="spellEnd"/>
      <w:r w:rsidRPr="00796FFF">
        <w:rPr>
          <w:rFonts w:ascii="Times New Roman" w:hAnsi="Times New Roman"/>
          <w:sz w:val="28"/>
          <w:szCs w:val="28"/>
        </w:rPr>
        <w:t xml:space="preserve"> про </w:t>
      </w:r>
      <w:proofErr w:type="spellStart"/>
      <w:r w:rsidRPr="00796FFF">
        <w:rPr>
          <w:rFonts w:ascii="Times New Roman" w:hAnsi="Times New Roman"/>
          <w:sz w:val="28"/>
          <w:szCs w:val="28"/>
        </w:rPr>
        <w:t>нього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додаткову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інформацію</w:t>
      </w:r>
      <w:proofErr w:type="spellEnd"/>
      <w:r w:rsidRPr="00796FFF">
        <w:rPr>
          <w:rFonts w:ascii="Times New Roman" w:hAnsi="Times New Roman"/>
          <w:sz w:val="28"/>
          <w:szCs w:val="28"/>
        </w:rPr>
        <w:t>.</w:t>
      </w:r>
    </w:p>
    <w:p w14:paraId="09C761AF"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діагностичні</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питання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задає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питання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дозволяють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дізнатися</w:t>
      </w:r>
      <w:proofErr w:type="spellEnd"/>
      <w:r w:rsidRPr="00796FFF">
        <w:rPr>
          <w:rFonts w:ascii="Times New Roman" w:hAnsi="Times New Roman"/>
          <w:sz w:val="28"/>
          <w:szCs w:val="28"/>
        </w:rPr>
        <w:t xml:space="preserve"> думку партнера про </w:t>
      </w:r>
      <w:proofErr w:type="spellStart"/>
      <w:r w:rsidRPr="00796FFF">
        <w:rPr>
          <w:rFonts w:ascii="Times New Roman" w:hAnsi="Times New Roman"/>
          <w:sz w:val="28"/>
          <w:szCs w:val="28"/>
        </w:rPr>
        <w:t>властивості</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якості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інших</w:t>
      </w:r>
      <w:proofErr w:type="spellEnd"/>
      <w:r w:rsidRPr="00796FFF">
        <w:rPr>
          <w:rFonts w:ascii="Times New Roman" w:hAnsi="Times New Roman"/>
          <w:sz w:val="28"/>
          <w:szCs w:val="28"/>
        </w:rPr>
        <w:t xml:space="preserve"> людей,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зумовлюють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правильність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поведінки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Такі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питання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виявляють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оцінки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людини</w:t>
      </w:r>
      <w:proofErr w:type="spellEnd"/>
      <w:r w:rsidRPr="00796FFF">
        <w:rPr>
          <w:rFonts w:ascii="Times New Roman" w:hAnsi="Times New Roman"/>
          <w:sz w:val="28"/>
          <w:szCs w:val="28"/>
        </w:rPr>
        <w:t xml:space="preserve"> по </w:t>
      </w:r>
      <w:proofErr w:type="spellStart"/>
      <w:r w:rsidRPr="00796FFF">
        <w:rPr>
          <w:rFonts w:ascii="Times New Roman" w:hAnsi="Times New Roman"/>
          <w:sz w:val="28"/>
          <w:szCs w:val="28"/>
        </w:rPr>
        <w:t>відношенню</w:t>
      </w:r>
      <w:proofErr w:type="spellEnd"/>
      <w:r w:rsidRPr="00796FFF">
        <w:rPr>
          <w:rFonts w:ascii="Times New Roman" w:hAnsi="Times New Roman"/>
          <w:sz w:val="28"/>
          <w:szCs w:val="28"/>
        </w:rPr>
        <w:t xml:space="preserve"> </w:t>
      </w:r>
      <w:proofErr w:type="gramStart"/>
      <w:r w:rsidRPr="00796FFF">
        <w:rPr>
          <w:rFonts w:ascii="Times New Roman" w:hAnsi="Times New Roman"/>
          <w:sz w:val="28"/>
          <w:szCs w:val="28"/>
        </w:rPr>
        <w:t>до предмету</w:t>
      </w:r>
      <w:proofErr w:type="gramEnd"/>
      <w:r w:rsidRPr="00796FFF">
        <w:rPr>
          <w:rFonts w:ascii="Times New Roman" w:hAnsi="Times New Roman"/>
          <w:sz w:val="28"/>
          <w:szCs w:val="28"/>
        </w:rPr>
        <w:t xml:space="preserve"> </w:t>
      </w:r>
      <w:proofErr w:type="spellStart"/>
      <w:r w:rsidRPr="00796FFF">
        <w:rPr>
          <w:rFonts w:ascii="Times New Roman" w:hAnsi="Times New Roman"/>
          <w:sz w:val="28"/>
          <w:szCs w:val="28"/>
        </w:rPr>
        <w:t>обговорення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Необхідною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умовою</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цього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прийому</w:t>
      </w:r>
      <w:proofErr w:type="spellEnd"/>
      <w:r w:rsidRPr="00796FFF">
        <w:rPr>
          <w:rFonts w:ascii="Times New Roman" w:hAnsi="Times New Roman"/>
          <w:sz w:val="28"/>
          <w:szCs w:val="28"/>
        </w:rPr>
        <w:t xml:space="preserve"> є </w:t>
      </w:r>
      <w:proofErr w:type="spellStart"/>
      <w:r w:rsidRPr="00796FFF">
        <w:rPr>
          <w:rFonts w:ascii="Times New Roman" w:hAnsi="Times New Roman"/>
          <w:sz w:val="28"/>
          <w:szCs w:val="28"/>
        </w:rPr>
        <w:t>раптовість</w:t>
      </w:r>
      <w:proofErr w:type="spellEnd"/>
      <w:r w:rsidRPr="00796FFF">
        <w:rPr>
          <w:rFonts w:ascii="Times New Roman" w:hAnsi="Times New Roman"/>
          <w:sz w:val="28"/>
          <w:szCs w:val="28"/>
        </w:rPr>
        <w:t xml:space="preserve"> таких </w:t>
      </w:r>
      <w:proofErr w:type="spellStart"/>
      <w:r w:rsidRPr="00796FFF">
        <w:rPr>
          <w:rFonts w:ascii="Times New Roman" w:hAnsi="Times New Roman"/>
          <w:sz w:val="28"/>
          <w:szCs w:val="28"/>
        </w:rPr>
        <w:t>питань</w:t>
      </w:r>
      <w:proofErr w:type="spellEnd"/>
      <w:r w:rsidRPr="00796FFF">
        <w:rPr>
          <w:rFonts w:ascii="Times New Roman" w:hAnsi="Times New Roman"/>
          <w:sz w:val="28"/>
          <w:szCs w:val="28"/>
        </w:rPr>
        <w:t xml:space="preserve">, яка </w:t>
      </w:r>
      <w:proofErr w:type="spellStart"/>
      <w:r w:rsidRPr="00796FFF">
        <w:rPr>
          <w:rFonts w:ascii="Times New Roman" w:hAnsi="Times New Roman"/>
          <w:sz w:val="28"/>
          <w:szCs w:val="28"/>
        </w:rPr>
        <w:t>звичайно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викликає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меншу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настороженість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ніж</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поведінка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прийнята</w:t>
      </w:r>
      <w:proofErr w:type="spellEnd"/>
      <w:r w:rsidRPr="00796FFF">
        <w:rPr>
          <w:rFonts w:ascii="Times New Roman" w:hAnsi="Times New Roman"/>
          <w:sz w:val="28"/>
          <w:szCs w:val="28"/>
        </w:rPr>
        <w:t xml:space="preserve"> за </w:t>
      </w:r>
      <w:proofErr w:type="spellStart"/>
      <w:r w:rsidRPr="00796FFF">
        <w:rPr>
          <w:rFonts w:ascii="Times New Roman" w:hAnsi="Times New Roman"/>
          <w:sz w:val="28"/>
          <w:szCs w:val="28"/>
        </w:rPr>
        <w:t>вкрадливість</w:t>
      </w:r>
      <w:proofErr w:type="spellEnd"/>
      <w:r w:rsidRPr="00796FFF">
        <w:rPr>
          <w:rFonts w:ascii="Times New Roman" w:hAnsi="Times New Roman"/>
          <w:sz w:val="28"/>
          <w:szCs w:val="28"/>
        </w:rPr>
        <w:t>.</w:t>
      </w:r>
    </w:p>
    <w:p w14:paraId="40FB2182"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добудовування</w:t>
      </w:r>
      <w:proofErr w:type="spellEnd"/>
      <w:r w:rsidRPr="00796FFF">
        <w:rPr>
          <w:rFonts w:ascii="Times New Roman" w:hAnsi="Times New Roman"/>
          <w:b/>
          <w:sz w:val="28"/>
          <w:szCs w:val="28"/>
        </w:rPr>
        <w:t>".</w:t>
      </w:r>
      <w:r w:rsidRPr="00796FFF">
        <w:rPr>
          <w:rFonts w:ascii="Times New Roman" w:hAnsi="Times New Roman"/>
          <w:sz w:val="28"/>
          <w:szCs w:val="28"/>
        </w:rPr>
        <w:t xml:space="preserve"> </w:t>
      </w:r>
      <w:proofErr w:type="spellStart"/>
      <w:r w:rsidRPr="00796FFF">
        <w:rPr>
          <w:rFonts w:ascii="Times New Roman" w:hAnsi="Times New Roman"/>
          <w:sz w:val="28"/>
          <w:szCs w:val="28"/>
        </w:rPr>
        <w:t>Це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своєрідний</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прийом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який</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заснований</w:t>
      </w:r>
      <w:proofErr w:type="spellEnd"/>
      <w:r w:rsidRPr="00796FFF">
        <w:rPr>
          <w:rFonts w:ascii="Times New Roman" w:hAnsi="Times New Roman"/>
          <w:sz w:val="28"/>
          <w:szCs w:val="28"/>
        </w:rPr>
        <w:t xml:space="preserve"> на </w:t>
      </w:r>
      <w:proofErr w:type="spellStart"/>
      <w:r w:rsidRPr="00796FFF">
        <w:rPr>
          <w:rFonts w:ascii="Times New Roman" w:hAnsi="Times New Roman"/>
          <w:sz w:val="28"/>
          <w:szCs w:val="28"/>
        </w:rPr>
        <w:t>виникаючій</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потребі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людини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заповнювати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деякі</w:t>
      </w:r>
      <w:proofErr w:type="spellEnd"/>
      <w:r w:rsidRPr="00796FFF">
        <w:rPr>
          <w:rFonts w:ascii="Times New Roman" w:hAnsi="Times New Roman"/>
          <w:sz w:val="28"/>
          <w:szCs w:val="28"/>
        </w:rPr>
        <w:t xml:space="preserve"> пропуски в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власних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попередніх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міркуваннях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він</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певного</w:t>
      </w:r>
      <w:proofErr w:type="spellEnd"/>
      <w:r w:rsidRPr="00796FFF">
        <w:rPr>
          <w:rFonts w:ascii="Times New Roman" w:hAnsi="Times New Roman"/>
          <w:sz w:val="28"/>
          <w:szCs w:val="28"/>
        </w:rPr>
        <w:t xml:space="preserve"> моменту </w:t>
      </w:r>
      <w:proofErr w:type="spellStart"/>
      <w:r w:rsidRPr="00796FFF">
        <w:rPr>
          <w:rFonts w:ascii="Times New Roman" w:hAnsi="Times New Roman"/>
          <w:sz w:val="28"/>
          <w:szCs w:val="28"/>
        </w:rPr>
        <w:t>вважав</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непогрішними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навмисно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складає</w:t>
      </w:r>
      <w:proofErr w:type="spellEnd"/>
      <w:r w:rsidRPr="00796FFF">
        <w:rPr>
          <w:rFonts w:ascii="Times New Roman" w:hAnsi="Times New Roman"/>
          <w:sz w:val="28"/>
          <w:szCs w:val="28"/>
        </w:rPr>
        <w:t xml:space="preserve"> з </w:t>
      </w:r>
      <w:proofErr w:type="spellStart"/>
      <w:r w:rsidRPr="00796FFF">
        <w:rPr>
          <w:rFonts w:ascii="Times New Roman" w:hAnsi="Times New Roman"/>
          <w:sz w:val="28"/>
          <w:szCs w:val="28"/>
        </w:rPr>
        <w:t>висловів</w:t>
      </w:r>
      <w:proofErr w:type="spellEnd"/>
      <w:r w:rsidRPr="00796FFF">
        <w:rPr>
          <w:rFonts w:ascii="Times New Roman" w:hAnsi="Times New Roman"/>
          <w:sz w:val="28"/>
          <w:szCs w:val="28"/>
        </w:rPr>
        <w:t xml:space="preserve"> партнера картину, яка </w:t>
      </w:r>
      <w:proofErr w:type="spellStart"/>
      <w:r w:rsidRPr="00796FFF">
        <w:rPr>
          <w:rFonts w:ascii="Times New Roman" w:hAnsi="Times New Roman"/>
          <w:sz w:val="28"/>
          <w:szCs w:val="28"/>
        </w:rPr>
        <w:t>представляється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йому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недостатньо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повною</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її</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побудови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використовуються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особові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властивості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особливості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поведінки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які</w:t>
      </w:r>
      <w:proofErr w:type="spellEnd"/>
      <w:r w:rsidRPr="00796FFF">
        <w:rPr>
          <w:rFonts w:ascii="Times New Roman" w:hAnsi="Times New Roman"/>
          <w:sz w:val="28"/>
          <w:szCs w:val="28"/>
        </w:rPr>
        <w:t xml:space="preserve"> не </w:t>
      </w:r>
      <w:proofErr w:type="spellStart"/>
      <w:r w:rsidRPr="00796FFF">
        <w:rPr>
          <w:rFonts w:ascii="Times New Roman" w:hAnsi="Times New Roman"/>
          <w:sz w:val="28"/>
          <w:szCs w:val="28"/>
        </w:rPr>
        <w:t>викликають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ніяких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сумнівів</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питань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Така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неповна</w:t>
      </w:r>
      <w:proofErr w:type="spellEnd"/>
      <w:r w:rsidRPr="00796FFF">
        <w:rPr>
          <w:rFonts w:ascii="Times New Roman" w:hAnsi="Times New Roman"/>
          <w:sz w:val="28"/>
          <w:szCs w:val="28"/>
        </w:rPr>
        <w:t xml:space="preserve"> картина </w:t>
      </w:r>
      <w:proofErr w:type="spellStart"/>
      <w:r w:rsidRPr="00796FFF">
        <w:rPr>
          <w:rFonts w:ascii="Times New Roman" w:hAnsi="Times New Roman"/>
          <w:sz w:val="28"/>
          <w:szCs w:val="28"/>
        </w:rPr>
        <w:t>викликає</w:t>
      </w:r>
      <w:proofErr w:type="spellEnd"/>
      <w:r w:rsidRPr="00796FFF">
        <w:rPr>
          <w:rFonts w:ascii="Times New Roman" w:hAnsi="Times New Roman"/>
          <w:sz w:val="28"/>
          <w:szCs w:val="28"/>
        </w:rPr>
        <w:t xml:space="preserve"> у партнера </w:t>
      </w:r>
      <w:proofErr w:type="spellStart"/>
      <w:r w:rsidRPr="00796FFF">
        <w:rPr>
          <w:rFonts w:ascii="Times New Roman" w:hAnsi="Times New Roman"/>
          <w:sz w:val="28"/>
          <w:szCs w:val="28"/>
        </w:rPr>
        <w:t>прагнення</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заповнення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пропусків</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тим</w:t>
      </w:r>
      <w:proofErr w:type="spellEnd"/>
      <w:r w:rsidRPr="00796FFF">
        <w:rPr>
          <w:rFonts w:ascii="Times New Roman" w:hAnsi="Times New Roman"/>
          <w:sz w:val="28"/>
          <w:szCs w:val="28"/>
        </w:rPr>
        <w:t xml:space="preserve"> самим </w:t>
      </w:r>
      <w:proofErr w:type="spellStart"/>
      <w:r w:rsidRPr="00796FFF">
        <w:rPr>
          <w:rFonts w:ascii="Times New Roman" w:hAnsi="Times New Roman"/>
          <w:sz w:val="28"/>
          <w:szCs w:val="28"/>
        </w:rPr>
        <w:t>спонукає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вислову</w:t>
      </w:r>
      <w:proofErr w:type="spellEnd"/>
      <w:r w:rsidRPr="00796FFF">
        <w:rPr>
          <w:rFonts w:ascii="Times New Roman" w:hAnsi="Times New Roman"/>
          <w:sz w:val="28"/>
          <w:szCs w:val="28"/>
        </w:rPr>
        <w:t xml:space="preserve">. Але </w:t>
      </w:r>
      <w:proofErr w:type="spellStart"/>
      <w:r w:rsidRPr="00796FFF">
        <w:rPr>
          <w:rFonts w:ascii="Times New Roman" w:hAnsi="Times New Roman"/>
          <w:sz w:val="28"/>
          <w:szCs w:val="28"/>
        </w:rPr>
        <w:t>це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відбувається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тільки</w:t>
      </w:r>
      <w:proofErr w:type="spellEnd"/>
      <w:r w:rsidRPr="00796FFF">
        <w:rPr>
          <w:rFonts w:ascii="Times New Roman" w:hAnsi="Times New Roman"/>
          <w:sz w:val="28"/>
          <w:szCs w:val="28"/>
        </w:rPr>
        <w:t xml:space="preserve"> в тому </w:t>
      </w:r>
      <w:proofErr w:type="spellStart"/>
      <w:r w:rsidRPr="00796FFF">
        <w:rPr>
          <w:rFonts w:ascii="Times New Roman" w:hAnsi="Times New Roman"/>
          <w:sz w:val="28"/>
          <w:szCs w:val="28"/>
        </w:rPr>
        <w:t>випадку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якщо</w:t>
      </w:r>
      <w:proofErr w:type="spellEnd"/>
      <w:r w:rsidRPr="00796FFF">
        <w:rPr>
          <w:rFonts w:ascii="Times New Roman" w:hAnsi="Times New Roman"/>
          <w:sz w:val="28"/>
          <w:szCs w:val="28"/>
        </w:rPr>
        <w:t xml:space="preserve"> сама по </w:t>
      </w:r>
      <w:proofErr w:type="spellStart"/>
      <w:r w:rsidRPr="00796FFF">
        <w:rPr>
          <w:rFonts w:ascii="Times New Roman" w:hAnsi="Times New Roman"/>
          <w:sz w:val="28"/>
          <w:szCs w:val="28"/>
        </w:rPr>
        <w:t>собі</w:t>
      </w:r>
      <w:proofErr w:type="spellEnd"/>
      <w:r w:rsidRPr="00796FFF">
        <w:rPr>
          <w:rFonts w:ascii="Times New Roman" w:hAnsi="Times New Roman"/>
          <w:sz w:val="28"/>
          <w:szCs w:val="28"/>
        </w:rPr>
        <w:t xml:space="preserve"> картина </w:t>
      </w:r>
      <w:proofErr w:type="spellStart"/>
      <w:r w:rsidRPr="00796FFF">
        <w:rPr>
          <w:rFonts w:ascii="Times New Roman" w:hAnsi="Times New Roman"/>
          <w:sz w:val="28"/>
          <w:szCs w:val="28"/>
        </w:rPr>
        <w:t>логічна</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відповідає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реальності</w:t>
      </w:r>
      <w:proofErr w:type="spellEnd"/>
      <w:r w:rsidRPr="00796FFF">
        <w:rPr>
          <w:rFonts w:ascii="Times New Roman" w:hAnsi="Times New Roman"/>
          <w:sz w:val="28"/>
          <w:szCs w:val="28"/>
        </w:rPr>
        <w:t xml:space="preserve">, коли велика </w:t>
      </w:r>
      <w:proofErr w:type="spellStart"/>
      <w:r w:rsidRPr="00796FFF">
        <w:rPr>
          <w:rFonts w:ascii="Times New Roman" w:hAnsi="Times New Roman"/>
          <w:sz w:val="28"/>
          <w:szCs w:val="28"/>
        </w:rPr>
        <w:t>її</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частина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повідомляється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достатньо</w:t>
      </w:r>
      <w:proofErr w:type="spellEnd"/>
      <w:r w:rsidRPr="00796FFF">
        <w:rPr>
          <w:rFonts w:ascii="Times New Roman" w:hAnsi="Times New Roman"/>
          <w:sz w:val="28"/>
          <w:szCs w:val="28"/>
        </w:rPr>
        <w:t xml:space="preserve"> точно і </w:t>
      </w:r>
      <w:proofErr w:type="spellStart"/>
      <w:r w:rsidRPr="00796FFF">
        <w:rPr>
          <w:rFonts w:ascii="Times New Roman" w:hAnsi="Times New Roman"/>
          <w:sz w:val="28"/>
          <w:szCs w:val="28"/>
        </w:rPr>
        <w:t>лише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незначна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частина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виявляється</w:t>
      </w:r>
      <w:proofErr w:type="spellEnd"/>
      <w:r w:rsidRPr="00796FFF">
        <w:rPr>
          <w:rFonts w:ascii="Times New Roman" w:hAnsi="Times New Roman"/>
          <w:sz w:val="28"/>
          <w:szCs w:val="28"/>
        </w:rPr>
        <w:t xml:space="preserve"> неясною. </w:t>
      </w:r>
      <w:proofErr w:type="spellStart"/>
      <w:r w:rsidRPr="00796FFF">
        <w:rPr>
          <w:rFonts w:ascii="Times New Roman" w:hAnsi="Times New Roman"/>
          <w:sz w:val="28"/>
          <w:szCs w:val="28"/>
        </w:rPr>
        <w:t>Корективи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внесені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співбесідником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можуть</w:t>
      </w:r>
      <w:proofErr w:type="spellEnd"/>
      <w:r w:rsidRPr="00796FFF">
        <w:rPr>
          <w:rFonts w:ascii="Times New Roman" w:hAnsi="Times New Roman"/>
          <w:sz w:val="28"/>
          <w:szCs w:val="28"/>
        </w:rPr>
        <w:t xml:space="preserve"> бути </w:t>
      </w:r>
      <w:proofErr w:type="spellStart"/>
      <w:r w:rsidRPr="00796FFF">
        <w:rPr>
          <w:rFonts w:ascii="Times New Roman" w:hAnsi="Times New Roman"/>
          <w:sz w:val="28"/>
          <w:szCs w:val="28"/>
        </w:rPr>
        <w:t>використані</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побудови</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встановлення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деяких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характерних</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нього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способів</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композиції</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своїх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особових</w:t>
      </w:r>
      <w:proofErr w:type="spellEnd"/>
      <w:r w:rsidRPr="00796FFF">
        <w:rPr>
          <w:rFonts w:ascii="Times New Roman" w:hAnsi="Times New Roman"/>
          <w:sz w:val="28"/>
          <w:szCs w:val="28"/>
        </w:rPr>
        <w:t xml:space="preserve"> структур.</w:t>
      </w:r>
    </w:p>
    <w:p w14:paraId="7D415522"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використовування</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підготовлених</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якостей</w:t>
      </w:r>
      <w:proofErr w:type="spellEnd"/>
      <w:r w:rsidRPr="00796FFF">
        <w:rPr>
          <w:rFonts w:ascii="Times New Roman" w:hAnsi="Times New Roman"/>
          <w:b/>
          <w:sz w:val="28"/>
          <w:szCs w:val="28"/>
        </w:rPr>
        <w:t>".</w:t>
      </w:r>
      <w:r w:rsidRPr="00796FFF">
        <w:rPr>
          <w:rFonts w:ascii="Times New Roman" w:hAnsi="Times New Roman"/>
          <w:sz w:val="28"/>
          <w:szCs w:val="28"/>
        </w:rPr>
        <w:t xml:space="preserve"> </w:t>
      </w:r>
      <w:proofErr w:type="spellStart"/>
      <w:r w:rsidRPr="00796FFF">
        <w:rPr>
          <w:rFonts w:ascii="Times New Roman" w:hAnsi="Times New Roman"/>
          <w:sz w:val="28"/>
          <w:szCs w:val="28"/>
        </w:rPr>
        <w:t>Прийом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заснований</w:t>
      </w:r>
      <w:proofErr w:type="spellEnd"/>
      <w:r w:rsidRPr="00796FFF">
        <w:rPr>
          <w:rFonts w:ascii="Times New Roman" w:hAnsi="Times New Roman"/>
          <w:sz w:val="28"/>
          <w:szCs w:val="28"/>
        </w:rPr>
        <w:t xml:space="preserve"> на тому, </w:t>
      </w:r>
      <w:proofErr w:type="spellStart"/>
      <w:r w:rsidRPr="00796FFF">
        <w:rPr>
          <w:rFonts w:ascii="Times New Roman" w:hAnsi="Times New Roman"/>
          <w:sz w:val="28"/>
          <w:szCs w:val="28"/>
        </w:rPr>
        <w:t>щоб</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активізувати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якості</w:t>
      </w:r>
      <w:proofErr w:type="spellEnd"/>
      <w:r w:rsidRPr="00796FFF">
        <w:rPr>
          <w:rFonts w:ascii="Times New Roman" w:hAnsi="Times New Roman"/>
          <w:sz w:val="28"/>
          <w:szCs w:val="28"/>
        </w:rPr>
        <w:t xml:space="preserve"> партнера, </w:t>
      </w:r>
      <w:proofErr w:type="spellStart"/>
      <w:r w:rsidRPr="00796FFF">
        <w:rPr>
          <w:rFonts w:ascii="Times New Roman" w:hAnsi="Times New Roman"/>
          <w:sz w:val="28"/>
          <w:szCs w:val="28"/>
        </w:rPr>
        <w:t>які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підвладні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ініціативі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ведучого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спілкування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Спеціально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підкріплюються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такі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властивості</w:t>
      </w:r>
      <w:proofErr w:type="spellEnd"/>
      <w:r w:rsidRPr="00796FFF">
        <w:rPr>
          <w:rFonts w:ascii="Times New Roman" w:hAnsi="Times New Roman"/>
          <w:sz w:val="28"/>
          <w:szCs w:val="28"/>
        </w:rPr>
        <w:t xml:space="preserve">, як </w:t>
      </w:r>
      <w:proofErr w:type="spellStart"/>
      <w:r w:rsidRPr="00796FFF">
        <w:rPr>
          <w:rFonts w:ascii="Times New Roman" w:hAnsi="Times New Roman"/>
          <w:sz w:val="28"/>
          <w:szCs w:val="28"/>
        </w:rPr>
        <w:t>рішучість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сміливість</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відвертість</w:t>
      </w:r>
      <w:proofErr w:type="spellEnd"/>
      <w:r w:rsidRPr="00796FFF">
        <w:rPr>
          <w:rFonts w:ascii="Times New Roman" w:hAnsi="Times New Roman"/>
          <w:sz w:val="28"/>
          <w:szCs w:val="28"/>
        </w:rPr>
        <w:t xml:space="preserve">. Людина, яку </w:t>
      </w:r>
      <w:proofErr w:type="spellStart"/>
      <w:r w:rsidRPr="00796FFF">
        <w:rPr>
          <w:rFonts w:ascii="Times New Roman" w:hAnsi="Times New Roman"/>
          <w:sz w:val="28"/>
          <w:szCs w:val="28"/>
        </w:rPr>
        <w:t>повідомили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у </w:t>
      </w:r>
      <w:proofErr w:type="spellStart"/>
      <w:r w:rsidRPr="00796FFF">
        <w:rPr>
          <w:rFonts w:ascii="Times New Roman" w:hAnsi="Times New Roman"/>
          <w:sz w:val="28"/>
          <w:szCs w:val="28"/>
        </w:rPr>
        <w:t>неї</w:t>
      </w:r>
      <w:proofErr w:type="spellEnd"/>
      <w:r w:rsidRPr="00796FFF">
        <w:rPr>
          <w:rFonts w:ascii="Times New Roman" w:hAnsi="Times New Roman"/>
          <w:sz w:val="28"/>
          <w:szCs w:val="28"/>
        </w:rPr>
        <w:t xml:space="preserve"> є </w:t>
      </w:r>
      <w:proofErr w:type="spellStart"/>
      <w:r w:rsidRPr="00796FFF">
        <w:rPr>
          <w:rFonts w:ascii="Times New Roman" w:hAnsi="Times New Roman"/>
          <w:sz w:val="28"/>
          <w:szCs w:val="28"/>
        </w:rPr>
        <w:t>ці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якості</w:t>
      </w:r>
      <w:proofErr w:type="spellEnd"/>
      <w:r w:rsidRPr="00796FFF">
        <w:rPr>
          <w:rFonts w:ascii="Times New Roman" w:hAnsi="Times New Roman"/>
          <w:sz w:val="28"/>
          <w:szCs w:val="28"/>
        </w:rPr>
        <w:t xml:space="preserve">, а </w:t>
      </w:r>
      <w:proofErr w:type="spellStart"/>
      <w:r w:rsidRPr="00796FFF">
        <w:rPr>
          <w:rFonts w:ascii="Times New Roman" w:hAnsi="Times New Roman"/>
          <w:sz w:val="28"/>
          <w:szCs w:val="28"/>
        </w:rPr>
        <w:t>надалі</w:t>
      </w:r>
      <w:proofErr w:type="spellEnd"/>
      <w:r w:rsidRPr="00796FFF">
        <w:rPr>
          <w:rFonts w:ascii="Times New Roman" w:hAnsi="Times New Roman"/>
          <w:sz w:val="28"/>
          <w:szCs w:val="28"/>
        </w:rPr>
        <w:t xml:space="preserve"> нагадали </w:t>
      </w:r>
      <w:proofErr w:type="spellStart"/>
      <w:r w:rsidRPr="00796FFF">
        <w:rPr>
          <w:rFonts w:ascii="Times New Roman" w:hAnsi="Times New Roman"/>
          <w:sz w:val="28"/>
          <w:szCs w:val="28"/>
        </w:rPr>
        <w:t>їй</w:t>
      </w:r>
      <w:proofErr w:type="spellEnd"/>
      <w:r w:rsidRPr="00796FFF">
        <w:rPr>
          <w:rFonts w:ascii="Times New Roman" w:hAnsi="Times New Roman"/>
          <w:sz w:val="28"/>
          <w:szCs w:val="28"/>
        </w:rPr>
        <w:t xml:space="preserve"> про </w:t>
      </w:r>
      <w:proofErr w:type="spellStart"/>
      <w:r w:rsidRPr="00796FFF">
        <w:rPr>
          <w:rFonts w:ascii="Times New Roman" w:hAnsi="Times New Roman"/>
          <w:sz w:val="28"/>
          <w:szCs w:val="28"/>
        </w:rPr>
        <w:t>це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схильна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діяти</w:t>
      </w:r>
      <w:proofErr w:type="spellEnd"/>
      <w:r w:rsidRPr="00796FFF">
        <w:rPr>
          <w:rFonts w:ascii="Times New Roman" w:hAnsi="Times New Roman"/>
          <w:sz w:val="28"/>
          <w:szCs w:val="28"/>
        </w:rPr>
        <w:t xml:space="preserve"> на </w:t>
      </w:r>
      <w:proofErr w:type="spellStart"/>
      <w:r w:rsidRPr="00796FFF">
        <w:rPr>
          <w:rFonts w:ascii="Times New Roman" w:hAnsi="Times New Roman"/>
          <w:sz w:val="28"/>
          <w:szCs w:val="28"/>
        </w:rPr>
        <w:t>їх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основі</w:t>
      </w:r>
      <w:proofErr w:type="spellEnd"/>
      <w:r w:rsidRPr="00796FFF">
        <w:rPr>
          <w:rFonts w:ascii="Times New Roman" w:hAnsi="Times New Roman"/>
          <w:sz w:val="28"/>
          <w:szCs w:val="28"/>
        </w:rPr>
        <w:t xml:space="preserve"> в тих </w:t>
      </w:r>
      <w:proofErr w:type="spellStart"/>
      <w:r w:rsidRPr="00796FFF">
        <w:rPr>
          <w:rFonts w:ascii="Times New Roman" w:hAnsi="Times New Roman"/>
          <w:sz w:val="28"/>
          <w:szCs w:val="28"/>
        </w:rPr>
        <w:t>випадках</w:t>
      </w:r>
      <w:proofErr w:type="spellEnd"/>
      <w:r w:rsidRPr="00796FFF">
        <w:rPr>
          <w:rFonts w:ascii="Times New Roman" w:hAnsi="Times New Roman"/>
          <w:sz w:val="28"/>
          <w:szCs w:val="28"/>
        </w:rPr>
        <w:t xml:space="preserve">, коли </w:t>
      </w:r>
      <w:proofErr w:type="spellStart"/>
      <w:r w:rsidRPr="00796FFF">
        <w:rPr>
          <w:rFonts w:ascii="Times New Roman" w:hAnsi="Times New Roman"/>
          <w:sz w:val="28"/>
          <w:szCs w:val="28"/>
        </w:rPr>
        <w:t>відбувається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боротьба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мотивів</w:t>
      </w:r>
      <w:proofErr w:type="spellEnd"/>
      <w:r w:rsidRPr="00796FFF">
        <w:rPr>
          <w:rFonts w:ascii="Times New Roman" w:hAnsi="Times New Roman"/>
          <w:sz w:val="28"/>
          <w:szCs w:val="28"/>
        </w:rPr>
        <w:t xml:space="preserve">. Так, </w:t>
      </w:r>
      <w:proofErr w:type="spellStart"/>
      <w:r w:rsidRPr="00796FFF">
        <w:rPr>
          <w:rFonts w:ascii="Times New Roman" w:hAnsi="Times New Roman"/>
          <w:sz w:val="28"/>
          <w:szCs w:val="28"/>
        </w:rPr>
        <w:t>якщо</w:t>
      </w:r>
      <w:proofErr w:type="spellEnd"/>
      <w:r w:rsidRPr="00796FFF">
        <w:rPr>
          <w:rFonts w:ascii="Times New Roman" w:hAnsi="Times New Roman"/>
          <w:sz w:val="28"/>
          <w:szCs w:val="28"/>
        </w:rPr>
        <w:t xml:space="preserve"> у партнера </w:t>
      </w:r>
      <w:proofErr w:type="spellStart"/>
      <w:r w:rsidRPr="00796FFF">
        <w:rPr>
          <w:rFonts w:ascii="Times New Roman" w:hAnsi="Times New Roman"/>
          <w:sz w:val="28"/>
          <w:szCs w:val="28"/>
        </w:rPr>
        <w:t>спостерігаються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коливання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волаючи</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рішучості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спонукати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до </w:t>
      </w:r>
      <w:proofErr w:type="spellStart"/>
      <w:r w:rsidRPr="00796FFF">
        <w:rPr>
          <w:rFonts w:ascii="Times New Roman" w:hAnsi="Times New Roman"/>
          <w:sz w:val="28"/>
          <w:szCs w:val="28"/>
        </w:rPr>
        <w:t>дії</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вислову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Іноді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орієнтуватися</w:t>
      </w:r>
      <w:proofErr w:type="spellEnd"/>
      <w:r w:rsidRPr="00796FFF">
        <w:rPr>
          <w:rFonts w:ascii="Times New Roman" w:hAnsi="Times New Roman"/>
          <w:sz w:val="28"/>
          <w:szCs w:val="28"/>
        </w:rPr>
        <w:t xml:space="preserve"> на те,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співбесідник</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відкриваючи</w:t>
      </w:r>
      <w:proofErr w:type="spellEnd"/>
      <w:r w:rsidRPr="00796FFF">
        <w:rPr>
          <w:rFonts w:ascii="Times New Roman" w:hAnsi="Times New Roman"/>
          <w:sz w:val="28"/>
          <w:szCs w:val="28"/>
        </w:rPr>
        <w:t xml:space="preserve"> ряд </w:t>
      </w:r>
      <w:proofErr w:type="spellStart"/>
      <w:r w:rsidRPr="00796FFF">
        <w:rPr>
          <w:rFonts w:ascii="Times New Roman" w:hAnsi="Times New Roman"/>
          <w:sz w:val="28"/>
          <w:szCs w:val="28"/>
        </w:rPr>
        <w:t>своїх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потаємних</w:t>
      </w:r>
      <w:proofErr w:type="spellEnd"/>
      <w:r w:rsidRPr="00796FFF">
        <w:rPr>
          <w:rFonts w:ascii="Times New Roman" w:hAnsi="Times New Roman"/>
          <w:sz w:val="28"/>
          <w:szCs w:val="28"/>
        </w:rPr>
        <w:t xml:space="preserve"> думок, як би за </w:t>
      </w:r>
      <w:proofErr w:type="spellStart"/>
      <w:r w:rsidRPr="00796FFF">
        <w:rPr>
          <w:rFonts w:ascii="Times New Roman" w:hAnsi="Times New Roman"/>
          <w:sz w:val="28"/>
          <w:szCs w:val="28"/>
        </w:rPr>
        <w:t>інерцією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висловитися</w:t>
      </w:r>
      <w:proofErr w:type="spellEnd"/>
      <w:r w:rsidRPr="00796FFF">
        <w:rPr>
          <w:rFonts w:ascii="Times New Roman" w:hAnsi="Times New Roman"/>
          <w:sz w:val="28"/>
          <w:szCs w:val="28"/>
        </w:rPr>
        <w:t xml:space="preserve"> і про те,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його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турбує</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турбує</w:t>
      </w:r>
      <w:proofErr w:type="spellEnd"/>
      <w:r w:rsidRPr="00796FFF">
        <w:rPr>
          <w:rFonts w:ascii="Times New Roman" w:hAnsi="Times New Roman"/>
          <w:sz w:val="28"/>
          <w:szCs w:val="28"/>
        </w:rPr>
        <w:t xml:space="preserve"> </w:t>
      </w:r>
      <w:proofErr w:type="gramStart"/>
      <w:r w:rsidRPr="00796FFF">
        <w:rPr>
          <w:rFonts w:ascii="Times New Roman" w:hAnsi="Times New Roman"/>
          <w:sz w:val="28"/>
          <w:szCs w:val="28"/>
        </w:rPr>
        <w:t>в першу</w:t>
      </w:r>
      <w:proofErr w:type="gramEnd"/>
      <w:r w:rsidRPr="00796FFF">
        <w:rPr>
          <w:rFonts w:ascii="Times New Roman" w:hAnsi="Times New Roman"/>
          <w:sz w:val="28"/>
          <w:szCs w:val="28"/>
        </w:rPr>
        <w:t xml:space="preserve"> </w:t>
      </w:r>
      <w:proofErr w:type="spellStart"/>
      <w:r w:rsidRPr="00796FFF">
        <w:rPr>
          <w:rFonts w:ascii="Times New Roman" w:hAnsi="Times New Roman"/>
          <w:sz w:val="28"/>
          <w:szCs w:val="28"/>
        </w:rPr>
        <w:t>чергу</w:t>
      </w:r>
      <w:proofErr w:type="spellEnd"/>
      <w:r w:rsidRPr="00796FFF">
        <w:rPr>
          <w:rFonts w:ascii="Times New Roman" w:hAnsi="Times New Roman"/>
          <w:sz w:val="28"/>
          <w:szCs w:val="28"/>
        </w:rPr>
        <w:t>.</w:t>
      </w:r>
    </w:p>
    <w:p w14:paraId="4E6C028B"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bCs/>
          <w:sz w:val="28"/>
          <w:szCs w:val="28"/>
        </w:rPr>
        <w:lastRenderedPageBreak/>
        <w:t>Прийом</w:t>
      </w:r>
      <w:proofErr w:type="spellEnd"/>
      <w:r w:rsidRPr="00796FFF">
        <w:rPr>
          <w:rFonts w:ascii="Times New Roman" w:hAnsi="Times New Roman"/>
          <w:b/>
          <w:bCs/>
          <w:sz w:val="28"/>
          <w:szCs w:val="28"/>
        </w:rPr>
        <w:t xml:space="preserve"> "</w:t>
      </w:r>
      <w:proofErr w:type="spellStart"/>
      <w:r w:rsidRPr="00796FFF">
        <w:rPr>
          <w:rFonts w:ascii="Times New Roman" w:hAnsi="Times New Roman"/>
          <w:b/>
          <w:bCs/>
          <w:sz w:val="28"/>
          <w:szCs w:val="28"/>
        </w:rPr>
        <w:t>розслаблення</w:t>
      </w:r>
      <w:proofErr w:type="spellEnd"/>
      <w:r w:rsidRPr="00796FFF">
        <w:rPr>
          <w:rFonts w:ascii="Times New Roman" w:hAnsi="Times New Roman"/>
          <w:b/>
          <w:bCs/>
          <w:sz w:val="28"/>
          <w:szCs w:val="28"/>
        </w:rPr>
        <w:t>".</w:t>
      </w:r>
      <w:r w:rsidRPr="00796FFF">
        <w:rPr>
          <w:rFonts w:ascii="Times New Roman" w:hAnsi="Times New Roman"/>
          <w:sz w:val="28"/>
          <w:szCs w:val="28"/>
        </w:rPr>
        <w:t xml:space="preserve"> Коли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бачить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партнер </w:t>
      </w:r>
      <w:proofErr w:type="spellStart"/>
      <w:r w:rsidRPr="00796FFF">
        <w:rPr>
          <w:rFonts w:ascii="Times New Roman" w:hAnsi="Times New Roman"/>
          <w:sz w:val="28"/>
          <w:szCs w:val="28"/>
        </w:rPr>
        <w:t>вже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готовий</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розказати</w:t>
      </w:r>
      <w:proofErr w:type="spellEnd"/>
      <w:r w:rsidRPr="00796FFF">
        <w:rPr>
          <w:rFonts w:ascii="Times New Roman" w:hAnsi="Times New Roman"/>
          <w:sz w:val="28"/>
          <w:szCs w:val="28"/>
        </w:rPr>
        <w:t xml:space="preserve"> про себе, але в той же час </w:t>
      </w:r>
      <w:proofErr w:type="spellStart"/>
      <w:r w:rsidRPr="00796FFF">
        <w:rPr>
          <w:rFonts w:ascii="Times New Roman" w:hAnsi="Times New Roman"/>
          <w:sz w:val="28"/>
          <w:szCs w:val="28"/>
        </w:rPr>
        <w:t>відчуває</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незручність</w:t>
      </w:r>
      <w:proofErr w:type="spellEnd"/>
      <w:r w:rsidRPr="00796FFF">
        <w:rPr>
          <w:rFonts w:ascii="Times New Roman" w:hAnsi="Times New Roman"/>
          <w:sz w:val="28"/>
          <w:szCs w:val="28"/>
        </w:rPr>
        <w:t xml:space="preserve">, не </w:t>
      </w:r>
      <w:proofErr w:type="spellStart"/>
      <w:r w:rsidRPr="00796FFF">
        <w:rPr>
          <w:rFonts w:ascii="Times New Roman" w:hAnsi="Times New Roman"/>
          <w:sz w:val="28"/>
          <w:szCs w:val="28"/>
        </w:rPr>
        <w:t>знає</w:t>
      </w:r>
      <w:proofErr w:type="spellEnd"/>
      <w:r w:rsidRPr="00796FFF">
        <w:rPr>
          <w:rFonts w:ascii="Times New Roman" w:hAnsi="Times New Roman"/>
          <w:sz w:val="28"/>
          <w:szCs w:val="28"/>
        </w:rPr>
        <w:t xml:space="preserve">, з </w:t>
      </w:r>
      <w:proofErr w:type="spellStart"/>
      <w:r w:rsidRPr="00796FFF">
        <w:rPr>
          <w:rFonts w:ascii="Times New Roman" w:hAnsi="Times New Roman"/>
          <w:sz w:val="28"/>
          <w:szCs w:val="28"/>
        </w:rPr>
        <w:t>чого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почати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розмову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украй</w:t>
      </w:r>
      <w:proofErr w:type="spellEnd"/>
      <w:r w:rsidRPr="00796FFF">
        <w:rPr>
          <w:rFonts w:ascii="Times New Roman" w:hAnsi="Times New Roman"/>
          <w:sz w:val="28"/>
          <w:szCs w:val="28"/>
        </w:rPr>
        <w:t xml:space="preserve"> </w:t>
      </w:r>
      <w:proofErr w:type="spellStart"/>
      <w:proofErr w:type="gramStart"/>
      <w:r w:rsidRPr="00796FFF">
        <w:rPr>
          <w:rFonts w:ascii="Times New Roman" w:hAnsi="Times New Roman"/>
          <w:sz w:val="28"/>
          <w:szCs w:val="28"/>
        </w:rPr>
        <w:t>напружений</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він</w:t>
      </w:r>
      <w:proofErr w:type="spellEnd"/>
      <w:proofErr w:type="gramEnd"/>
      <w:r w:rsidRPr="00796FFF">
        <w:rPr>
          <w:rFonts w:ascii="Times New Roman" w:hAnsi="Times New Roman"/>
          <w:sz w:val="28"/>
          <w:szCs w:val="28"/>
        </w:rPr>
        <w:t xml:space="preserve"> повинен </w:t>
      </w:r>
      <w:proofErr w:type="spellStart"/>
      <w:r w:rsidRPr="00796FFF">
        <w:rPr>
          <w:rFonts w:ascii="Times New Roman" w:hAnsi="Times New Roman"/>
          <w:sz w:val="28"/>
          <w:szCs w:val="28"/>
        </w:rPr>
        <w:t>спробувати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зняти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напругу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яким-небудь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тимчасовим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відверненням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уваги</w:t>
      </w:r>
      <w:proofErr w:type="spellEnd"/>
      <w:r w:rsidRPr="00796FFF">
        <w:rPr>
          <w:rFonts w:ascii="Times New Roman" w:hAnsi="Times New Roman"/>
          <w:sz w:val="28"/>
          <w:szCs w:val="28"/>
        </w:rPr>
        <w:t xml:space="preserve"> на </w:t>
      </w:r>
      <w:proofErr w:type="spellStart"/>
      <w:r w:rsidRPr="00796FFF">
        <w:rPr>
          <w:rFonts w:ascii="Times New Roman" w:hAnsi="Times New Roman"/>
          <w:sz w:val="28"/>
          <w:szCs w:val="28"/>
        </w:rPr>
        <w:t>сторонні</w:t>
      </w:r>
      <w:proofErr w:type="spellEnd"/>
      <w:r w:rsidRPr="00796FFF">
        <w:rPr>
          <w:rFonts w:ascii="Times New Roman" w:hAnsi="Times New Roman"/>
          <w:sz w:val="28"/>
          <w:szCs w:val="28"/>
        </w:rPr>
        <w:t xml:space="preserve"> теми. </w:t>
      </w:r>
    </w:p>
    <w:p w14:paraId="20AA7ED1" w14:textId="77777777" w:rsidR="00A22E86" w:rsidRPr="00796FFF" w:rsidRDefault="00A22E86" w:rsidP="00796FFF">
      <w:pPr>
        <w:spacing w:after="0" w:line="240" w:lineRule="auto"/>
        <w:ind w:firstLine="709"/>
        <w:jc w:val="both"/>
        <w:rPr>
          <w:rFonts w:ascii="Times New Roman" w:hAnsi="Times New Roman"/>
          <w:sz w:val="28"/>
          <w:szCs w:val="28"/>
        </w:rPr>
      </w:pPr>
      <w:proofErr w:type="spellStart"/>
      <w:r w:rsidRPr="00796FFF">
        <w:rPr>
          <w:rFonts w:ascii="Times New Roman" w:hAnsi="Times New Roman"/>
          <w:b/>
          <w:sz w:val="28"/>
          <w:szCs w:val="28"/>
        </w:rPr>
        <w:t>Прийом</w:t>
      </w:r>
      <w:proofErr w:type="spellEnd"/>
      <w:r w:rsidRPr="00796FFF">
        <w:rPr>
          <w:rFonts w:ascii="Times New Roman" w:hAnsi="Times New Roman"/>
          <w:b/>
          <w:sz w:val="28"/>
          <w:szCs w:val="28"/>
        </w:rPr>
        <w:t xml:space="preserve"> "</w:t>
      </w:r>
      <w:proofErr w:type="spellStart"/>
      <w:r w:rsidRPr="00796FFF">
        <w:rPr>
          <w:rFonts w:ascii="Times New Roman" w:hAnsi="Times New Roman"/>
          <w:b/>
          <w:sz w:val="28"/>
          <w:szCs w:val="28"/>
        </w:rPr>
        <w:t>вичікування</w:t>
      </w:r>
      <w:proofErr w:type="spellEnd"/>
      <w:r w:rsidRPr="00796FFF">
        <w:rPr>
          <w:rFonts w:ascii="Times New Roman" w:hAnsi="Times New Roman"/>
          <w:b/>
          <w:sz w:val="28"/>
          <w:szCs w:val="28"/>
        </w:rPr>
        <w:t>".</w:t>
      </w:r>
      <w:r w:rsidRPr="00796FFF">
        <w:rPr>
          <w:rFonts w:ascii="Times New Roman" w:hAnsi="Times New Roman"/>
          <w:sz w:val="28"/>
          <w:szCs w:val="28"/>
        </w:rPr>
        <w:t xml:space="preserve"> </w:t>
      </w:r>
      <w:proofErr w:type="spellStart"/>
      <w:r w:rsidRPr="00796FFF">
        <w:rPr>
          <w:rFonts w:ascii="Times New Roman" w:hAnsi="Times New Roman"/>
          <w:sz w:val="28"/>
          <w:szCs w:val="28"/>
        </w:rPr>
        <w:t>Прийом</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застосовується</w:t>
      </w:r>
      <w:proofErr w:type="spellEnd"/>
      <w:r w:rsidRPr="00796FFF">
        <w:rPr>
          <w:rFonts w:ascii="Times New Roman" w:hAnsi="Times New Roman"/>
          <w:sz w:val="28"/>
          <w:szCs w:val="28"/>
        </w:rPr>
        <w:t xml:space="preserve"> в тих </w:t>
      </w:r>
      <w:proofErr w:type="spellStart"/>
      <w:r w:rsidRPr="00796FFF">
        <w:rPr>
          <w:rFonts w:ascii="Times New Roman" w:hAnsi="Times New Roman"/>
          <w:sz w:val="28"/>
          <w:szCs w:val="28"/>
        </w:rPr>
        <w:t>випадках</w:t>
      </w:r>
      <w:proofErr w:type="spellEnd"/>
      <w:r w:rsidRPr="00796FFF">
        <w:rPr>
          <w:rFonts w:ascii="Times New Roman" w:hAnsi="Times New Roman"/>
          <w:sz w:val="28"/>
          <w:szCs w:val="28"/>
        </w:rPr>
        <w:t xml:space="preserve">, коли </w:t>
      </w:r>
      <w:proofErr w:type="spellStart"/>
      <w:r w:rsidRPr="00796FFF">
        <w:rPr>
          <w:rFonts w:ascii="Times New Roman" w:hAnsi="Times New Roman"/>
          <w:sz w:val="28"/>
          <w:szCs w:val="28"/>
        </w:rPr>
        <w:t>ініціатору</w:t>
      </w:r>
      <w:proofErr w:type="spellEnd"/>
      <w:r w:rsidRPr="00796FFF">
        <w:rPr>
          <w:rFonts w:ascii="Times New Roman" w:hAnsi="Times New Roman"/>
          <w:sz w:val="28"/>
          <w:szCs w:val="28"/>
        </w:rPr>
        <w:t xml:space="preserve"> контакту треба </w:t>
      </w:r>
      <w:proofErr w:type="spellStart"/>
      <w:r w:rsidRPr="00796FFF">
        <w:rPr>
          <w:rFonts w:ascii="Times New Roman" w:hAnsi="Times New Roman"/>
          <w:sz w:val="28"/>
          <w:szCs w:val="28"/>
        </w:rPr>
        <w:t>подолати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певну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позицію</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або</w:t>
      </w:r>
      <w:proofErr w:type="spellEnd"/>
      <w:r w:rsidRPr="00796FFF">
        <w:rPr>
          <w:rFonts w:ascii="Times New Roman" w:hAnsi="Times New Roman"/>
          <w:sz w:val="28"/>
          <w:szCs w:val="28"/>
        </w:rPr>
        <w:t xml:space="preserve"> установку, </w:t>
      </w:r>
      <w:proofErr w:type="spellStart"/>
      <w:r w:rsidRPr="00796FFF">
        <w:rPr>
          <w:rFonts w:ascii="Times New Roman" w:hAnsi="Times New Roman"/>
          <w:sz w:val="28"/>
          <w:szCs w:val="28"/>
        </w:rPr>
        <w:t>які</w:t>
      </w:r>
      <w:proofErr w:type="spellEnd"/>
      <w:r w:rsidRPr="00796FFF">
        <w:rPr>
          <w:rFonts w:ascii="Times New Roman" w:hAnsi="Times New Roman"/>
          <w:sz w:val="28"/>
          <w:szCs w:val="28"/>
        </w:rPr>
        <w:t xml:space="preserve"> в </w:t>
      </w:r>
      <w:proofErr w:type="spellStart"/>
      <w:r w:rsidRPr="00796FFF">
        <w:rPr>
          <w:rFonts w:ascii="Times New Roman" w:hAnsi="Times New Roman"/>
          <w:sz w:val="28"/>
          <w:szCs w:val="28"/>
        </w:rPr>
        <w:t>ході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розмови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склалися</w:t>
      </w:r>
      <w:proofErr w:type="spellEnd"/>
      <w:r w:rsidRPr="00796FFF">
        <w:rPr>
          <w:rFonts w:ascii="Times New Roman" w:hAnsi="Times New Roman"/>
          <w:sz w:val="28"/>
          <w:szCs w:val="28"/>
        </w:rPr>
        <w:t xml:space="preserve"> у партнера, але </w:t>
      </w:r>
      <w:proofErr w:type="spellStart"/>
      <w:r w:rsidRPr="00796FFF">
        <w:rPr>
          <w:rFonts w:ascii="Times New Roman" w:hAnsi="Times New Roman"/>
          <w:sz w:val="28"/>
          <w:szCs w:val="28"/>
        </w:rPr>
        <w:t>заважають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розвитку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відносин</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Важливо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підвести</w:t>
      </w:r>
      <w:proofErr w:type="spellEnd"/>
      <w:r w:rsidRPr="00796FFF">
        <w:rPr>
          <w:rFonts w:ascii="Times New Roman" w:hAnsi="Times New Roman"/>
          <w:sz w:val="28"/>
          <w:szCs w:val="28"/>
        </w:rPr>
        <w:t xml:space="preserve"> партнера до того,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б </w:t>
      </w:r>
      <w:proofErr w:type="spellStart"/>
      <w:r w:rsidRPr="00796FFF">
        <w:rPr>
          <w:rFonts w:ascii="Times New Roman" w:hAnsi="Times New Roman"/>
          <w:sz w:val="28"/>
          <w:szCs w:val="28"/>
        </w:rPr>
        <w:t>він</w:t>
      </w:r>
      <w:proofErr w:type="spellEnd"/>
      <w:r w:rsidRPr="00796FFF">
        <w:rPr>
          <w:rFonts w:ascii="Times New Roman" w:hAnsi="Times New Roman"/>
          <w:sz w:val="28"/>
          <w:szCs w:val="28"/>
        </w:rPr>
        <w:t xml:space="preserve"> сам </w:t>
      </w:r>
      <w:proofErr w:type="spellStart"/>
      <w:r w:rsidRPr="00796FFF">
        <w:rPr>
          <w:rFonts w:ascii="Times New Roman" w:hAnsi="Times New Roman"/>
          <w:sz w:val="28"/>
          <w:szCs w:val="28"/>
        </w:rPr>
        <w:t>прийняв</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рішення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відмовитися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w:t>
      </w:r>
      <w:proofErr w:type="spellEnd"/>
      <w:r w:rsidRPr="00796FFF">
        <w:rPr>
          <w:rFonts w:ascii="Times New Roman" w:hAnsi="Times New Roman"/>
          <w:sz w:val="28"/>
          <w:szCs w:val="28"/>
        </w:rPr>
        <w:t xml:space="preserve"> них. Для </w:t>
      </w:r>
      <w:proofErr w:type="spellStart"/>
      <w:r w:rsidRPr="00796FFF">
        <w:rPr>
          <w:rFonts w:ascii="Times New Roman" w:hAnsi="Times New Roman"/>
          <w:sz w:val="28"/>
          <w:szCs w:val="28"/>
        </w:rPr>
        <w:t>цього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необхідно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виказати</w:t>
      </w:r>
      <w:proofErr w:type="spellEnd"/>
      <w:r w:rsidRPr="00796FFF">
        <w:rPr>
          <w:rFonts w:ascii="Times New Roman" w:hAnsi="Times New Roman"/>
          <w:sz w:val="28"/>
          <w:szCs w:val="28"/>
        </w:rPr>
        <w:t xml:space="preserve"> ряд </w:t>
      </w:r>
      <w:proofErr w:type="spellStart"/>
      <w:r w:rsidRPr="00796FFF">
        <w:rPr>
          <w:rFonts w:ascii="Times New Roman" w:hAnsi="Times New Roman"/>
          <w:sz w:val="28"/>
          <w:szCs w:val="28"/>
        </w:rPr>
        <w:t>сумнівів</w:t>
      </w:r>
      <w:proofErr w:type="spellEnd"/>
      <w:r w:rsidRPr="00796FFF">
        <w:rPr>
          <w:rFonts w:ascii="Times New Roman" w:hAnsi="Times New Roman"/>
          <w:sz w:val="28"/>
          <w:szCs w:val="28"/>
        </w:rPr>
        <w:t xml:space="preserve"> з приводу </w:t>
      </w:r>
      <w:proofErr w:type="spellStart"/>
      <w:r w:rsidRPr="00796FFF">
        <w:rPr>
          <w:rFonts w:ascii="Times New Roman" w:hAnsi="Times New Roman"/>
          <w:sz w:val="28"/>
          <w:szCs w:val="28"/>
        </w:rPr>
        <w:t>обговорюваного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які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можна</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сформулювати</w:t>
      </w:r>
      <w:proofErr w:type="spellEnd"/>
      <w:r w:rsidRPr="00796FFF">
        <w:rPr>
          <w:rFonts w:ascii="Times New Roman" w:hAnsi="Times New Roman"/>
          <w:sz w:val="28"/>
          <w:szCs w:val="28"/>
        </w:rPr>
        <w:t xml:space="preserve"> у </w:t>
      </w:r>
      <w:proofErr w:type="spellStart"/>
      <w:r w:rsidRPr="00796FFF">
        <w:rPr>
          <w:rFonts w:ascii="Times New Roman" w:hAnsi="Times New Roman"/>
          <w:sz w:val="28"/>
          <w:szCs w:val="28"/>
        </w:rPr>
        <w:t>вигляді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питань</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задати</w:t>
      </w:r>
      <w:proofErr w:type="spellEnd"/>
      <w:r w:rsidRPr="00796FFF">
        <w:rPr>
          <w:rFonts w:ascii="Times New Roman" w:hAnsi="Times New Roman"/>
          <w:sz w:val="28"/>
          <w:szCs w:val="28"/>
        </w:rPr>
        <w:t xml:space="preserve"> </w:t>
      </w:r>
      <w:proofErr w:type="gramStart"/>
      <w:r w:rsidRPr="00796FFF">
        <w:rPr>
          <w:rFonts w:ascii="Times New Roman" w:hAnsi="Times New Roman"/>
          <w:sz w:val="28"/>
          <w:szCs w:val="28"/>
        </w:rPr>
        <w:t>в такому порядку</w:t>
      </w:r>
      <w:proofErr w:type="gramEnd"/>
      <w:r w:rsidRPr="00796FFF">
        <w:rPr>
          <w:rFonts w:ascii="Times New Roman" w:hAnsi="Times New Roman"/>
          <w:sz w:val="28"/>
          <w:szCs w:val="28"/>
        </w:rPr>
        <w:t xml:space="preserve">, </w:t>
      </w:r>
      <w:proofErr w:type="spellStart"/>
      <w:r w:rsidRPr="00796FFF">
        <w:rPr>
          <w:rFonts w:ascii="Times New Roman" w:hAnsi="Times New Roman"/>
          <w:sz w:val="28"/>
          <w:szCs w:val="28"/>
        </w:rPr>
        <w:t>щоб</w:t>
      </w:r>
      <w:proofErr w:type="spellEnd"/>
      <w:r w:rsidRPr="00796FFF">
        <w:rPr>
          <w:rFonts w:ascii="Times New Roman" w:hAnsi="Times New Roman"/>
          <w:sz w:val="28"/>
          <w:szCs w:val="28"/>
        </w:rPr>
        <w:t xml:space="preserve"> вони стали </w:t>
      </w:r>
      <w:proofErr w:type="spellStart"/>
      <w:r w:rsidRPr="00796FFF">
        <w:rPr>
          <w:rFonts w:ascii="Times New Roman" w:hAnsi="Times New Roman"/>
          <w:sz w:val="28"/>
          <w:szCs w:val="28"/>
        </w:rPr>
        <w:t>своєрідними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орієнтирами</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продовження</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розмови</w:t>
      </w:r>
      <w:proofErr w:type="spellEnd"/>
      <w:r w:rsidRPr="00796FFF">
        <w:rPr>
          <w:rFonts w:ascii="Times New Roman" w:hAnsi="Times New Roman"/>
          <w:sz w:val="28"/>
          <w:szCs w:val="28"/>
        </w:rPr>
        <w:t xml:space="preserve">. В той же час </w:t>
      </w:r>
      <w:proofErr w:type="spellStart"/>
      <w:r w:rsidRPr="00796FFF">
        <w:rPr>
          <w:rFonts w:ascii="Times New Roman" w:hAnsi="Times New Roman"/>
          <w:sz w:val="28"/>
          <w:szCs w:val="28"/>
        </w:rPr>
        <w:t>відповіді</w:t>
      </w:r>
      <w:proofErr w:type="spellEnd"/>
      <w:r w:rsidRPr="00796FFF">
        <w:rPr>
          <w:rFonts w:ascii="Times New Roman" w:hAnsi="Times New Roman"/>
          <w:sz w:val="28"/>
          <w:szCs w:val="28"/>
        </w:rPr>
        <w:t xml:space="preserve"> на них, саму </w:t>
      </w:r>
      <w:proofErr w:type="spellStart"/>
      <w:r w:rsidRPr="00796FFF">
        <w:rPr>
          <w:rFonts w:ascii="Times New Roman" w:hAnsi="Times New Roman"/>
          <w:sz w:val="28"/>
          <w:szCs w:val="28"/>
        </w:rPr>
        <w:t>розмову</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слід</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відкласти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посилаючись</w:t>
      </w:r>
      <w:proofErr w:type="spellEnd"/>
      <w:r w:rsidRPr="00796FFF">
        <w:rPr>
          <w:rFonts w:ascii="Times New Roman" w:hAnsi="Times New Roman"/>
          <w:sz w:val="28"/>
          <w:szCs w:val="28"/>
        </w:rPr>
        <w:t xml:space="preserve"> на те, </w:t>
      </w:r>
      <w:proofErr w:type="spellStart"/>
      <w:r w:rsidRPr="00796FFF">
        <w:rPr>
          <w:rFonts w:ascii="Times New Roman" w:hAnsi="Times New Roman"/>
          <w:sz w:val="28"/>
          <w:szCs w:val="28"/>
        </w:rPr>
        <w:t>наприклад</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на </w:t>
      </w:r>
      <w:proofErr w:type="spellStart"/>
      <w:r w:rsidRPr="00796FFF">
        <w:rPr>
          <w:rFonts w:ascii="Times New Roman" w:hAnsi="Times New Roman"/>
          <w:sz w:val="28"/>
          <w:szCs w:val="28"/>
        </w:rPr>
        <w:t>ці</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питання</w:t>
      </w:r>
      <w:proofErr w:type="spellEnd"/>
      <w:r w:rsidRPr="00796FFF">
        <w:rPr>
          <w:rFonts w:ascii="Times New Roman" w:hAnsi="Times New Roman"/>
          <w:sz w:val="28"/>
          <w:szCs w:val="28"/>
        </w:rPr>
        <w:t xml:space="preserve"> </w:t>
      </w:r>
      <w:proofErr w:type="spellStart"/>
      <w:proofErr w:type="gramStart"/>
      <w:r w:rsidRPr="00796FFF">
        <w:rPr>
          <w:rFonts w:ascii="Times New Roman" w:hAnsi="Times New Roman"/>
          <w:sz w:val="28"/>
          <w:szCs w:val="28"/>
        </w:rPr>
        <w:t>неможливо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відповісти</w:t>
      </w:r>
      <w:proofErr w:type="spellEnd"/>
      <w:proofErr w:type="gramEnd"/>
      <w:r w:rsidRPr="00796FFF">
        <w:rPr>
          <w:rFonts w:ascii="Times New Roman" w:hAnsi="Times New Roman"/>
          <w:sz w:val="28"/>
          <w:szCs w:val="28"/>
        </w:rPr>
        <w:t xml:space="preserve"> </w:t>
      </w:r>
      <w:proofErr w:type="spellStart"/>
      <w:r w:rsidRPr="00796FFF">
        <w:rPr>
          <w:rFonts w:ascii="Times New Roman" w:hAnsi="Times New Roman"/>
          <w:sz w:val="28"/>
          <w:szCs w:val="28"/>
        </w:rPr>
        <w:t>відразу</w:t>
      </w:r>
      <w:proofErr w:type="spellEnd"/>
      <w:r w:rsidRPr="00796FFF">
        <w:rPr>
          <w:rFonts w:ascii="Times New Roman" w:hAnsi="Times New Roman"/>
          <w:sz w:val="28"/>
          <w:szCs w:val="28"/>
        </w:rPr>
        <w:t xml:space="preserve">, і вони </w:t>
      </w:r>
      <w:proofErr w:type="spellStart"/>
      <w:r w:rsidRPr="00796FFF">
        <w:rPr>
          <w:rFonts w:ascii="Times New Roman" w:hAnsi="Times New Roman"/>
          <w:sz w:val="28"/>
          <w:szCs w:val="28"/>
        </w:rPr>
        <w:t>вимагають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спеціального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роздуму</w:t>
      </w:r>
      <w:proofErr w:type="spellEnd"/>
      <w:r w:rsidRPr="00796FFF">
        <w:rPr>
          <w:rFonts w:ascii="Times New Roman" w:hAnsi="Times New Roman"/>
          <w:sz w:val="28"/>
          <w:szCs w:val="28"/>
        </w:rPr>
        <w:t xml:space="preserve"> і </w:t>
      </w:r>
      <w:proofErr w:type="spellStart"/>
      <w:r w:rsidRPr="00796FFF">
        <w:rPr>
          <w:rFonts w:ascii="Times New Roman" w:hAnsi="Times New Roman"/>
          <w:sz w:val="28"/>
          <w:szCs w:val="28"/>
        </w:rPr>
        <w:t>обдумування</w:t>
      </w:r>
      <w:proofErr w:type="spellEnd"/>
      <w:r w:rsidRPr="00796FFF">
        <w:rPr>
          <w:rFonts w:ascii="Times New Roman" w:hAnsi="Times New Roman"/>
          <w:sz w:val="28"/>
          <w:szCs w:val="28"/>
        </w:rPr>
        <w:t xml:space="preserve">. Таким чином, </w:t>
      </w:r>
      <w:proofErr w:type="spellStart"/>
      <w:r w:rsidRPr="00796FFF">
        <w:rPr>
          <w:rFonts w:ascii="Times New Roman" w:hAnsi="Times New Roman"/>
          <w:sz w:val="28"/>
          <w:szCs w:val="28"/>
        </w:rPr>
        <w:t>ініціатор</w:t>
      </w:r>
      <w:proofErr w:type="spellEnd"/>
      <w:r w:rsidRPr="00796FFF">
        <w:rPr>
          <w:rFonts w:ascii="Times New Roman" w:hAnsi="Times New Roman"/>
          <w:sz w:val="28"/>
          <w:szCs w:val="28"/>
        </w:rPr>
        <w:t xml:space="preserve"> контакту, </w:t>
      </w:r>
      <w:proofErr w:type="spellStart"/>
      <w:r w:rsidRPr="00796FFF">
        <w:rPr>
          <w:rFonts w:ascii="Times New Roman" w:hAnsi="Times New Roman"/>
          <w:sz w:val="28"/>
          <w:szCs w:val="28"/>
        </w:rPr>
        <w:t>спонукає</w:t>
      </w:r>
      <w:proofErr w:type="spellEnd"/>
      <w:r w:rsidRPr="00796FFF">
        <w:rPr>
          <w:rFonts w:ascii="Times New Roman" w:hAnsi="Times New Roman"/>
          <w:sz w:val="28"/>
          <w:szCs w:val="28"/>
        </w:rPr>
        <w:t xml:space="preserve"> </w:t>
      </w:r>
      <w:proofErr w:type="gramStart"/>
      <w:r w:rsidRPr="00796FFF">
        <w:rPr>
          <w:rFonts w:ascii="Times New Roman" w:hAnsi="Times New Roman"/>
          <w:sz w:val="28"/>
          <w:szCs w:val="28"/>
        </w:rPr>
        <w:t xml:space="preserve">партнера  </w:t>
      </w:r>
      <w:proofErr w:type="spellStart"/>
      <w:r w:rsidRPr="00796FFF">
        <w:rPr>
          <w:rFonts w:ascii="Times New Roman" w:hAnsi="Times New Roman"/>
          <w:sz w:val="28"/>
          <w:szCs w:val="28"/>
        </w:rPr>
        <w:t>роздумувати</w:t>
      </w:r>
      <w:proofErr w:type="spellEnd"/>
      <w:proofErr w:type="gramEnd"/>
      <w:r w:rsidRPr="00796FFF">
        <w:rPr>
          <w:rFonts w:ascii="Times New Roman" w:hAnsi="Times New Roman"/>
          <w:sz w:val="28"/>
          <w:szCs w:val="28"/>
        </w:rPr>
        <w:t xml:space="preserve"> і </w:t>
      </w:r>
      <w:proofErr w:type="spellStart"/>
      <w:r w:rsidRPr="00796FFF">
        <w:rPr>
          <w:rFonts w:ascii="Times New Roman" w:hAnsi="Times New Roman"/>
          <w:sz w:val="28"/>
          <w:szCs w:val="28"/>
        </w:rPr>
        <w:t>ухвалити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самостійне</w:t>
      </w:r>
      <w:proofErr w:type="spellEnd"/>
      <w:r w:rsidRPr="00796FFF">
        <w:rPr>
          <w:rFonts w:ascii="Times New Roman" w:hAnsi="Times New Roman"/>
          <w:sz w:val="28"/>
          <w:szCs w:val="28"/>
        </w:rPr>
        <w:t xml:space="preserve">, а не </w:t>
      </w:r>
      <w:proofErr w:type="spellStart"/>
      <w:r w:rsidRPr="00796FFF">
        <w:rPr>
          <w:rFonts w:ascii="Times New Roman" w:hAnsi="Times New Roman"/>
          <w:sz w:val="28"/>
          <w:szCs w:val="28"/>
        </w:rPr>
        <w:t>вимушене</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рішення</w:t>
      </w:r>
      <w:proofErr w:type="spellEnd"/>
      <w:r w:rsidRPr="00796FFF">
        <w:rPr>
          <w:rFonts w:ascii="Times New Roman" w:hAnsi="Times New Roman"/>
          <w:sz w:val="28"/>
          <w:szCs w:val="28"/>
        </w:rPr>
        <w:t xml:space="preserve">. Час </w:t>
      </w:r>
      <w:proofErr w:type="spellStart"/>
      <w:r w:rsidRPr="00796FFF">
        <w:rPr>
          <w:rFonts w:ascii="Times New Roman" w:hAnsi="Times New Roman"/>
          <w:sz w:val="28"/>
          <w:szCs w:val="28"/>
        </w:rPr>
        <w:t>подібних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відстрочень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використовується</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перетворень</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структури</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відносин</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що</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склалися</w:t>
      </w:r>
      <w:proofErr w:type="spellEnd"/>
      <w:r w:rsidRPr="00796FFF">
        <w:rPr>
          <w:rFonts w:ascii="Times New Roman" w:hAnsi="Times New Roman"/>
          <w:sz w:val="28"/>
          <w:szCs w:val="28"/>
        </w:rPr>
        <w:t xml:space="preserve">, для </w:t>
      </w:r>
      <w:proofErr w:type="spellStart"/>
      <w:r w:rsidRPr="00796FFF">
        <w:rPr>
          <w:rFonts w:ascii="Times New Roman" w:hAnsi="Times New Roman"/>
          <w:sz w:val="28"/>
          <w:szCs w:val="28"/>
        </w:rPr>
        <w:t>включення</w:t>
      </w:r>
      <w:proofErr w:type="spellEnd"/>
      <w:r w:rsidRPr="00796FFF">
        <w:rPr>
          <w:rFonts w:ascii="Times New Roman" w:hAnsi="Times New Roman"/>
          <w:sz w:val="28"/>
          <w:szCs w:val="28"/>
        </w:rPr>
        <w:t xml:space="preserve"> в </w:t>
      </w:r>
      <w:proofErr w:type="spellStart"/>
      <w:r w:rsidRPr="00796FFF">
        <w:rPr>
          <w:rFonts w:ascii="Times New Roman" w:hAnsi="Times New Roman"/>
          <w:sz w:val="28"/>
          <w:szCs w:val="28"/>
        </w:rPr>
        <w:t>неї</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нових</w:t>
      </w:r>
      <w:proofErr w:type="spellEnd"/>
      <w:r w:rsidRPr="00796FFF">
        <w:rPr>
          <w:rFonts w:ascii="Times New Roman" w:hAnsi="Times New Roman"/>
          <w:sz w:val="28"/>
          <w:szCs w:val="28"/>
        </w:rPr>
        <w:t xml:space="preserve"> </w:t>
      </w:r>
      <w:proofErr w:type="spellStart"/>
      <w:r w:rsidRPr="00796FFF">
        <w:rPr>
          <w:rFonts w:ascii="Times New Roman" w:hAnsi="Times New Roman"/>
          <w:sz w:val="28"/>
          <w:szCs w:val="28"/>
        </w:rPr>
        <w:t>конструкцій</w:t>
      </w:r>
      <w:proofErr w:type="spellEnd"/>
      <w:r w:rsidRPr="00796FFF">
        <w:rPr>
          <w:rFonts w:ascii="Times New Roman" w:hAnsi="Times New Roman"/>
          <w:sz w:val="28"/>
          <w:szCs w:val="28"/>
        </w:rPr>
        <w:t>.</w:t>
      </w:r>
    </w:p>
    <w:p w14:paraId="47CFD61E" w14:textId="77777777" w:rsidR="00A22E86" w:rsidRPr="00796FFF" w:rsidRDefault="00A22E86" w:rsidP="00796FFF">
      <w:pPr>
        <w:spacing w:after="0" w:line="240" w:lineRule="auto"/>
        <w:ind w:firstLine="709"/>
        <w:jc w:val="both"/>
        <w:rPr>
          <w:rFonts w:ascii="Times New Roman" w:hAnsi="Times New Roman"/>
          <w:sz w:val="28"/>
          <w:szCs w:val="28"/>
          <w:lang w:val="uk-UA"/>
        </w:rPr>
      </w:pPr>
      <w:r w:rsidRPr="00796FFF">
        <w:rPr>
          <w:rFonts w:ascii="Times New Roman" w:hAnsi="Times New Roman"/>
          <w:b/>
          <w:sz w:val="28"/>
          <w:szCs w:val="28"/>
          <w:u w:val="single"/>
          <w:lang w:val="uk-UA"/>
        </w:rPr>
        <w:t xml:space="preserve"> </w:t>
      </w:r>
    </w:p>
    <w:p w14:paraId="0B560D9A" w14:textId="77777777" w:rsidR="00A22E86" w:rsidRPr="00796FFF" w:rsidRDefault="00A22E86" w:rsidP="00796FFF">
      <w:pPr>
        <w:spacing w:after="0" w:line="240" w:lineRule="auto"/>
        <w:ind w:firstLine="709"/>
        <w:jc w:val="both"/>
        <w:outlineLvl w:val="1"/>
        <w:rPr>
          <w:rFonts w:ascii="Times New Roman" w:hAnsi="Times New Roman"/>
          <w:b/>
          <w:sz w:val="28"/>
          <w:szCs w:val="28"/>
          <w:lang w:val="uk-UA"/>
        </w:rPr>
      </w:pPr>
      <w:r w:rsidRPr="00796FFF">
        <w:rPr>
          <w:rFonts w:ascii="Times New Roman" w:hAnsi="Times New Roman"/>
          <w:b/>
          <w:color w:val="111111"/>
          <w:sz w:val="28"/>
          <w:szCs w:val="28"/>
          <w:lang w:val="uk-UA"/>
        </w:rPr>
        <w:t>3.</w:t>
      </w:r>
      <w:r w:rsidRPr="00796FFF">
        <w:rPr>
          <w:rFonts w:ascii="Times New Roman" w:hAnsi="Times New Roman"/>
          <w:b/>
          <w:sz w:val="28"/>
          <w:szCs w:val="28"/>
          <w:lang w:val="uk-UA"/>
        </w:rPr>
        <w:t xml:space="preserve"> Техніки НЛП:</w:t>
      </w:r>
    </w:p>
    <w:p w14:paraId="7F54721B" w14:textId="77777777" w:rsidR="00A22E86" w:rsidRPr="00796FFF" w:rsidRDefault="00A22E86" w:rsidP="00796FFF">
      <w:pPr>
        <w:pStyle w:val="NormalWeb"/>
        <w:spacing w:before="0" w:beforeAutospacing="0" w:after="0" w:afterAutospacing="0"/>
        <w:ind w:firstLine="709"/>
        <w:jc w:val="both"/>
        <w:rPr>
          <w:color w:val="222222"/>
          <w:sz w:val="28"/>
          <w:szCs w:val="28"/>
          <w:lang w:val="uk-UA"/>
        </w:rPr>
      </w:pPr>
      <w:r w:rsidRPr="00796FFF">
        <w:rPr>
          <w:sz w:val="28"/>
          <w:szCs w:val="28"/>
          <w:lang w:val="uk-UA"/>
        </w:rPr>
        <w:t xml:space="preserve"> </w:t>
      </w:r>
      <w:r w:rsidRPr="00796FFF">
        <w:rPr>
          <w:color w:val="222222"/>
          <w:sz w:val="28"/>
          <w:szCs w:val="28"/>
          <w:lang w:val="uk-UA"/>
        </w:rPr>
        <w:t>Основні нелінгвістичні технології такі:</w:t>
      </w:r>
    </w:p>
    <w:p w14:paraId="65AA799B" w14:textId="77777777" w:rsidR="00A22E86" w:rsidRPr="00796FFF" w:rsidRDefault="00A22E86" w:rsidP="00796FFF">
      <w:pPr>
        <w:spacing w:after="0" w:line="240" w:lineRule="auto"/>
        <w:ind w:firstLine="709"/>
        <w:jc w:val="both"/>
        <w:rPr>
          <w:rFonts w:ascii="Times New Roman" w:hAnsi="Times New Roman"/>
          <w:color w:val="242424"/>
          <w:sz w:val="28"/>
          <w:szCs w:val="28"/>
          <w:lang w:val="uk-UA"/>
        </w:rPr>
      </w:pPr>
      <w:r w:rsidRPr="00796FFF">
        <w:rPr>
          <w:rFonts w:ascii="Times New Roman" w:hAnsi="Times New Roman"/>
          <w:color w:val="242424"/>
          <w:sz w:val="28"/>
          <w:szCs w:val="28"/>
          <w:lang w:val="uk-UA"/>
        </w:rPr>
        <w:t xml:space="preserve">1) </w:t>
      </w:r>
      <w:r w:rsidRPr="00796FFF">
        <w:rPr>
          <w:rFonts w:ascii="Times New Roman" w:hAnsi="Times New Roman"/>
          <w:b/>
          <w:bCs/>
          <w:i/>
          <w:iCs/>
          <w:color w:val="242424"/>
          <w:sz w:val="28"/>
          <w:szCs w:val="28"/>
          <w:lang w:val="uk-UA"/>
        </w:rPr>
        <w:t xml:space="preserve">прийом експлуатації </w:t>
      </w:r>
      <w:proofErr w:type="spellStart"/>
      <w:r w:rsidRPr="00796FFF">
        <w:rPr>
          <w:rFonts w:ascii="Times New Roman" w:hAnsi="Times New Roman"/>
          <w:b/>
          <w:bCs/>
          <w:i/>
          <w:iCs/>
          <w:color w:val="242424"/>
          <w:sz w:val="28"/>
          <w:szCs w:val="28"/>
          <w:lang w:val="uk-UA"/>
        </w:rPr>
        <w:t>аудіопатернів</w:t>
      </w:r>
      <w:proofErr w:type="spellEnd"/>
      <w:r w:rsidRPr="00796FFF">
        <w:rPr>
          <w:rFonts w:ascii="Times New Roman" w:hAnsi="Times New Roman"/>
          <w:b/>
          <w:bCs/>
          <w:i/>
          <w:iCs/>
          <w:color w:val="242424"/>
          <w:sz w:val="28"/>
          <w:szCs w:val="28"/>
          <w:lang w:val="uk-UA"/>
        </w:rPr>
        <w:t xml:space="preserve">: </w:t>
      </w:r>
      <w:r w:rsidRPr="00796FFF">
        <w:rPr>
          <w:rFonts w:ascii="Times New Roman" w:hAnsi="Times New Roman"/>
          <w:color w:val="242424"/>
          <w:sz w:val="28"/>
          <w:szCs w:val="28"/>
          <w:lang w:val="uk-UA"/>
        </w:rPr>
        <w:t xml:space="preserve">створення шляхом </w:t>
      </w:r>
      <w:proofErr w:type="spellStart"/>
      <w:r w:rsidRPr="00796FFF">
        <w:rPr>
          <w:rFonts w:ascii="Times New Roman" w:hAnsi="Times New Roman"/>
          <w:color w:val="242424"/>
          <w:sz w:val="28"/>
          <w:szCs w:val="28"/>
          <w:lang w:val="uk-UA"/>
        </w:rPr>
        <w:t>підлаштовування</w:t>
      </w:r>
      <w:proofErr w:type="spellEnd"/>
      <w:r w:rsidRPr="00796FFF">
        <w:rPr>
          <w:rFonts w:ascii="Times New Roman" w:hAnsi="Times New Roman"/>
          <w:color w:val="242424"/>
          <w:sz w:val="28"/>
          <w:szCs w:val="28"/>
          <w:lang w:val="uk-UA"/>
        </w:rPr>
        <w:t xml:space="preserve"> до дихання, модуляції, інтонаційної гри додаткового образу, який ніби увиразнює, відтіняє, а за потреби спростовує та перекреслює той образ, що формується вербально;</w:t>
      </w:r>
    </w:p>
    <w:p w14:paraId="58081CA1" w14:textId="77777777" w:rsidR="00A22E86" w:rsidRPr="00796FFF" w:rsidRDefault="00A22E86" w:rsidP="00796FFF">
      <w:pPr>
        <w:spacing w:after="0" w:line="240" w:lineRule="auto"/>
        <w:ind w:firstLine="709"/>
        <w:jc w:val="both"/>
        <w:rPr>
          <w:rFonts w:ascii="Times New Roman" w:hAnsi="Times New Roman"/>
          <w:color w:val="242424"/>
          <w:sz w:val="28"/>
          <w:szCs w:val="28"/>
          <w:lang w:val="uk-UA"/>
        </w:rPr>
      </w:pPr>
      <w:r w:rsidRPr="00796FFF">
        <w:rPr>
          <w:rFonts w:ascii="Times New Roman" w:hAnsi="Times New Roman"/>
          <w:color w:val="242424"/>
          <w:sz w:val="28"/>
          <w:szCs w:val="28"/>
          <w:lang w:val="uk-UA"/>
        </w:rPr>
        <w:t xml:space="preserve">2) </w:t>
      </w:r>
      <w:r w:rsidRPr="00796FFF">
        <w:rPr>
          <w:rFonts w:ascii="Times New Roman" w:hAnsi="Times New Roman"/>
          <w:b/>
          <w:bCs/>
          <w:i/>
          <w:iCs/>
          <w:color w:val="242424"/>
          <w:sz w:val="28"/>
          <w:szCs w:val="28"/>
          <w:lang w:val="uk-UA"/>
        </w:rPr>
        <w:t xml:space="preserve">прийом використання візуальних архетипів: </w:t>
      </w:r>
      <w:r w:rsidRPr="00796FFF">
        <w:rPr>
          <w:rFonts w:ascii="Times New Roman" w:hAnsi="Times New Roman"/>
          <w:color w:val="242424"/>
          <w:sz w:val="28"/>
          <w:szCs w:val="28"/>
          <w:lang w:val="uk-UA"/>
        </w:rPr>
        <w:t xml:space="preserve">спекулюючи тим, що підсвідомість людини містить певний (притаманний нації, статі, регіону тощо) архетип (символи, які всі сприймають </w:t>
      </w:r>
      <w:proofErr w:type="spellStart"/>
      <w:r w:rsidRPr="00796FFF">
        <w:rPr>
          <w:rFonts w:ascii="Times New Roman" w:hAnsi="Times New Roman"/>
          <w:color w:val="242424"/>
          <w:sz w:val="28"/>
          <w:szCs w:val="28"/>
          <w:lang w:val="uk-UA"/>
        </w:rPr>
        <w:t>емоційно</w:t>
      </w:r>
      <w:proofErr w:type="spellEnd"/>
      <w:r w:rsidRPr="00796FFF">
        <w:rPr>
          <w:rFonts w:ascii="Times New Roman" w:hAnsi="Times New Roman"/>
          <w:color w:val="242424"/>
          <w:sz w:val="28"/>
          <w:szCs w:val="28"/>
          <w:lang w:val="uk-UA"/>
        </w:rPr>
        <w:t xml:space="preserve"> однаково позитивно або негативно), маніпулятор для просування політика, формування його позитивного іміджу чи боротьби з останнім ставить його у відеоряд (скажімо, у рекламі) поруч із відповідними меті архетипами;</w:t>
      </w:r>
    </w:p>
    <w:p w14:paraId="4A3F26DA"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lang w:val="uk-UA"/>
        </w:rPr>
        <w:t xml:space="preserve">3) </w:t>
      </w:r>
      <w:r w:rsidRPr="00796FFF">
        <w:rPr>
          <w:rFonts w:ascii="Times New Roman" w:hAnsi="Times New Roman"/>
          <w:b/>
          <w:bCs/>
          <w:i/>
          <w:iCs/>
          <w:color w:val="242424"/>
          <w:sz w:val="28"/>
          <w:szCs w:val="28"/>
          <w:lang w:val="uk-UA"/>
        </w:rPr>
        <w:t xml:space="preserve">прийом маркування тексту: </w:t>
      </w:r>
      <w:r w:rsidRPr="00796FFF">
        <w:rPr>
          <w:rFonts w:ascii="Times New Roman" w:hAnsi="Times New Roman"/>
          <w:color w:val="242424"/>
          <w:sz w:val="28"/>
          <w:szCs w:val="28"/>
          <w:lang w:val="uk-UA"/>
        </w:rPr>
        <w:t xml:space="preserve">виділення в основному тексті (жирним шрифтом, іншим кеглем і т. ін.) кількох слів чи літер, які, якщо читати лише їх, мають свій смисл. </w:t>
      </w:r>
      <w:r w:rsidRPr="00796FFF">
        <w:rPr>
          <w:rFonts w:ascii="Times New Roman" w:hAnsi="Times New Roman"/>
          <w:color w:val="242424"/>
          <w:sz w:val="28"/>
          <w:szCs w:val="28"/>
        </w:rPr>
        <w:t xml:space="preserve">При </w:t>
      </w:r>
      <w:proofErr w:type="spellStart"/>
      <w:r w:rsidRPr="00796FFF">
        <w:rPr>
          <w:rFonts w:ascii="Times New Roman" w:hAnsi="Times New Roman"/>
          <w:color w:val="242424"/>
          <w:sz w:val="28"/>
          <w:szCs w:val="28"/>
        </w:rPr>
        <w:t>прочитанні</w:t>
      </w:r>
      <w:proofErr w:type="spellEnd"/>
      <w:r w:rsidRPr="00796FFF">
        <w:rPr>
          <w:rFonts w:ascii="Times New Roman" w:hAnsi="Times New Roman"/>
          <w:color w:val="242424"/>
          <w:sz w:val="28"/>
          <w:szCs w:val="28"/>
        </w:rPr>
        <w:t xml:space="preserve"> основного тексту </w:t>
      </w:r>
      <w:proofErr w:type="spellStart"/>
      <w:r w:rsidRPr="00796FFF">
        <w:rPr>
          <w:rFonts w:ascii="Times New Roman" w:hAnsi="Times New Roman"/>
          <w:color w:val="242424"/>
          <w:sz w:val="28"/>
          <w:szCs w:val="28"/>
        </w:rPr>
        <w:t>маркований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одразу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потрапляє</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несвідомий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рівень</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стимулює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реакцію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напис</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стінах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доби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перебудови</w:t>
      </w:r>
      <w:proofErr w:type="spellEnd"/>
      <w:r w:rsidRPr="00796FFF">
        <w:rPr>
          <w:rFonts w:ascii="Times New Roman" w:hAnsi="Times New Roman"/>
          <w:color w:val="242424"/>
          <w:sz w:val="28"/>
          <w:szCs w:val="28"/>
        </w:rPr>
        <w:t xml:space="preserve">: "КПРС - наш </w:t>
      </w:r>
      <w:proofErr w:type="spellStart"/>
      <w:r w:rsidRPr="00796FFF">
        <w:rPr>
          <w:rFonts w:ascii="Times New Roman" w:hAnsi="Times New Roman"/>
          <w:color w:val="242424"/>
          <w:sz w:val="28"/>
          <w:szCs w:val="28"/>
        </w:rPr>
        <w:t>керманич</w:t>
      </w:r>
      <w:proofErr w:type="spellEnd"/>
      <w:r w:rsidRPr="00796FFF">
        <w:rPr>
          <w:rFonts w:ascii="Times New Roman" w:hAnsi="Times New Roman"/>
          <w:color w:val="242424"/>
          <w:sz w:val="28"/>
          <w:szCs w:val="28"/>
        </w:rPr>
        <w:t xml:space="preserve">!", - де </w:t>
      </w:r>
      <w:proofErr w:type="spellStart"/>
      <w:r w:rsidRPr="00796FFF">
        <w:rPr>
          <w:rFonts w:ascii="Times New Roman" w:hAnsi="Times New Roman"/>
          <w:color w:val="242424"/>
          <w:sz w:val="28"/>
          <w:szCs w:val="28"/>
        </w:rPr>
        <w:t>дві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останні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літери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абревіатурі</w:t>
      </w:r>
      <w:proofErr w:type="spellEnd"/>
      <w:r w:rsidRPr="00796FFF">
        <w:rPr>
          <w:rFonts w:ascii="Times New Roman" w:hAnsi="Times New Roman"/>
          <w:color w:val="242424"/>
          <w:sz w:val="28"/>
          <w:szCs w:val="28"/>
        </w:rPr>
        <w:t xml:space="preserve"> КПРС </w:t>
      </w:r>
      <w:proofErr w:type="spellStart"/>
      <w:r w:rsidRPr="00796FFF">
        <w:rPr>
          <w:rFonts w:ascii="Times New Roman" w:hAnsi="Times New Roman"/>
          <w:color w:val="242424"/>
          <w:sz w:val="28"/>
          <w:szCs w:val="28"/>
        </w:rPr>
        <w:t>нагадували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німецькі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есесівські</w:t>
      </w:r>
      <w:proofErr w:type="spellEnd"/>
      <w:r w:rsidRPr="00796FFF">
        <w:rPr>
          <w:rFonts w:ascii="Times New Roman" w:hAnsi="Times New Roman"/>
          <w:color w:val="242424"/>
          <w:sz w:val="28"/>
          <w:szCs w:val="28"/>
        </w:rPr>
        <w:t xml:space="preserve"> погони </w:t>
      </w:r>
      <w:proofErr w:type="spellStart"/>
      <w:r w:rsidRPr="00796FFF">
        <w:rPr>
          <w:rFonts w:ascii="Times New Roman" w:hAnsi="Times New Roman"/>
          <w:color w:val="242424"/>
          <w:sz w:val="28"/>
          <w:szCs w:val="28"/>
        </w:rPr>
        <w:t>часів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Другої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світової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війни</w:t>
      </w:r>
      <w:proofErr w:type="spellEnd"/>
      <w:r w:rsidRPr="00796FFF">
        <w:rPr>
          <w:rFonts w:ascii="Times New Roman" w:hAnsi="Times New Roman"/>
          <w:color w:val="242424"/>
          <w:sz w:val="28"/>
          <w:szCs w:val="28"/>
        </w:rPr>
        <w:t>);</w:t>
      </w:r>
    </w:p>
    <w:p w14:paraId="73C25548"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застосування</w:t>
      </w:r>
      <w:proofErr w:type="spellEnd"/>
      <w:r w:rsidRPr="00796FFF">
        <w:rPr>
          <w:rFonts w:ascii="Times New Roman" w:hAnsi="Times New Roman"/>
          <w:b/>
          <w:bCs/>
          <w:i/>
          <w:iCs/>
          <w:color w:val="242424"/>
          <w:sz w:val="28"/>
          <w:szCs w:val="28"/>
        </w:rPr>
        <w:t xml:space="preserve"> субмодальностей: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особливостей</w:t>
      </w:r>
      <w:proofErr w:type="spellEnd"/>
      <w:r w:rsidRPr="00796FFF">
        <w:rPr>
          <w:rFonts w:ascii="Times New Roman" w:hAnsi="Times New Roman"/>
          <w:color w:val="242424"/>
          <w:sz w:val="28"/>
          <w:szCs w:val="28"/>
        </w:rPr>
        <w:t xml:space="preserve"> і характеристик </w:t>
      </w:r>
      <w:proofErr w:type="spellStart"/>
      <w:r w:rsidRPr="00796FFF">
        <w:rPr>
          <w:rFonts w:ascii="Times New Roman" w:hAnsi="Times New Roman"/>
          <w:color w:val="242424"/>
          <w:sz w:val="28"/>
          <w:szCs w:val="28"/>
        </w:rPr>
        <w:t>зображення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звуку для </w:t>
      </w:r>
      <w:proofErr w:type="spellStart"/>
      <w:r w:rsidRPr="00796FFF">
        <w:rPr>
          <w:rFonts w:ascii="Times New Roman" w:hAnsi="Times New Roman"/>
          <w:color w:val="242424"/>
          <w:sz w:val="28"/>
          <w:szCs w:val="28"/>
        </w:rPr>
        <w:t>створення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необхідного</w:t>
      </w:r>
      <w:proofErr w:type="spellEnd"/>
      <w:r w:rsidRPr="00796FFF">
        <w:rPr>
          <w:rFonts w:ascii="Times New Roman" w:hAnsi="Times New Roman"/>
          <w:color w:val="242424"/>
          <w:sz w:val="28"/>
          <w:szCs w:val="28"/>
        </w:rPr>
        <w:t xml:space="preserve"> позитивного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негативного </w:t>
      </w:r>
      <w:proofErr w:type="spellStart"/>
      <w:r w:rsidRPr="00796FFF">
        <w:rPr>
          <w:rFonts w:ascii="Times New Roman" w:hAnsi="Times New Roman"/>
          <w:color w:val="242424"/>
          <w:sz w:val="28"/>
          <w:szCs w:val="28"/>
        </w:rPr>
        <w:t>емоційного</w:t>
      </w:r>
      <w:proofErr w:type="spellEnd"/>
      <w:r w:rsidRPr="00796FFF">
        <w:rPr>
          <w:rFonts w:ascii="Times New Roman" w:hAnsi="Times New Roman"/>
          <w:color w:val="242424"/>
          <w:sz w:val="28"/>
          <w:szCs w:val="28"/>
        </w:rPr>
        <w:t xml:space="preserve"> фону, </w:t>
      </w:r>
      <w:proofErr w:type="spellStart"/>
      <w:r w:rsidRPr="00796FFF">
        <w:rPr>
          <w:rFonts w:ascii="Times New Roman" w:hAnsi="Times New Roman"/>
          <w:color w:val="242424"/>
          <w:sz w:val="28"/>
          <w:szCs w:val="28"/>
        </w:rPr>
        <w:t>формування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схильностей</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активності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пасивності</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підсвідомому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які</w:t>
      </w:r>
      <w:proofErr w:type="spellEnd"/>
      <w:r w:rsidRPr="00796FFF">
        <w:rPr>
          <w:rFonts w:ascii="Times New Roman" w:hAnsi="Times New Roman"/>
          <w:color w:val="242424"/>
          <w:sz w:val="28"/>
          <w:szCs w:val="28"/>
        </w:rPr>
        <w:t xml:space="preserve"> б </w:t>
      </w:r>
      <w:proofErr w:type="spellStart"/>
      <w:r w:rsidRPr="00796FFF">
        <w:rPr>
          <w:rFonts w:ascii="Times New Roman" w:hAnsi="Times New Roman"/>
          <w:color w:val="242424"/>
          <w:sz w:val="28"/>
          <w:szCs w:val="28"/>
        </w:rPr>
        <w:t>уможливили</w:t>
      </w:r>
      <w:proofErr w:type="spellEnd"/>
      <w:r w:rsidRPr="00796FFF">
        <w:rPr>
          <w:rFonts w:ascii="Times New Roman" w:hAnsi="Times New Roman"/>
          <w:color w:val="242424"/>
          <w:sz w:val="28"/>
          <w:szCs w:val="28"/>
        </w:rPr>
        <w:t xml:space="preserve"> контроль </w:t>
      </w:r>
      <w:proofErr w:type="spellStart"/>
      <w:r w:rsidRPr="00796FFF">
        <w:rPr>
          <w:rFonts w:ascii="Times New Roman" w:hAnsi="Times New Roman"/>
          <w:color w:val="242424"/>
          <w:sz w:val="28"/>
          <w:szCs w:val="28"/>
        </w:rPr>
        <w:t>емоцій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різних</w:t>
      </w:r>
      <w:proofErr w:type="spellEnd"/>
      <w:r w:rsidRPr="00796FFF">
        <w:rPr>
          <w:rFonts w:ascii="Times New Roman" w:hAnsi="Times New Roman"/>
          <w:color w:val="242424"/>
          <w:sz w:val="28"/>
          <w:szCs w:val="28"/>
        </w:rPr>
        <w:t xml:space="preserve"> субмодальностей;</w:t>
      </w:r>
    </w:p>
    <w:p w14:paraId="014E8E1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5)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використання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каталепсії</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w:t>
      </w:r>
      <w:proofErr w:type="spellStart"/>
      <w:r w:rsidRPr="00796FFF">
        <w:rPr>
          <w:rFonts w:ascii="Times New Roman" w:hAnsi="Times New Roman"/>
          <w:color w:val="242424"/>
          <w:sz w:val="28"/>
          <w:szCs w:val="28"/>
        </w:rPr>
        <w:t>завмирання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певній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позі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пов'язана</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розладом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рухового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апарату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Такий</w:t>
      </w:r>
      <w:proofErr w:type="spellEnd"/>
      <w:r w:rsidRPr="00796FFF">
        <w:rPr>
          <w:rFonts w:ascii="Times New Roman" w:hAnsi="Times New Roman"/>
          <w:color w:val="242424"/>
          <w:sz w:val="28"/>
          <w:szCs w:val="28"/>
        </w:rPr>
        <w:t xml:space="preserve"> стан </w:t>
      </w:r>
      <w:proofErr w:type="spellStart"/>
      <w:r w:rsidRPr="00796FFF">
        <w:rPr>
          <w:rFonts w:ascii="Times New Roman" w:hAnsi="Times New Roman"/>
          <w:color w:val="242424"/>
          <w:sz w:val="28"/>
          <w:szCs w:val="28"/>
        </w:rPr>
        <w:t>можна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викликати</w:t>
      </w:r>
      <w:proofErr w:type="spellEnd"/>
      <w:r w:rsidRPr="00796FFF">
        <w:rPr>
          <w:rFonts w:ascii="Times New Roman" w:hAnsi="Times New Roman"/>
          <w:color w:val="242424"/>
          <w:sz w:val="28"/>
          <w:szCs w:val="28"/>
        </w:rPr>
        <w:t xml:space="preserve"> і штучно. </w:t>
      </w:r>
      <w:proofErr w:type="spellStart"/>
      <w:r w:rsidRPr="00796FFF">
        <w:rPr>
          <w:rFonts w:ascii="Times New Roman" w:hAnsi="Times New Roman"/>
          <w:color w:val="242424"/>
          <w:sz w:val="28"/>
          <w:szCs w:val="28"/>
        </w:rPr>
        <w:t>Застосовуючи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намагаються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втримати</w:t>
      </w:r>
      <w:proofErr w:type="spellEnd"/>
      <w:r w:rsidRPr="00796FFF">
        <w:rPr>
          <w:rFonts w:ascii="Times New Roman" w:hAnsi="Times New Roman"/>
          <w:color w:val="242424"/>
          <w:sz w:val="28"/>
          <w:szCs w:val="28"/>
        </w:rPr>
        <w:t xml:space="preserve"> руку партнера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час </w:t>
      </w:r>
      <w:proofErr w:type="spellStart"/>
      <w:r w:rsidRPr="00796FFF">
        <w:rPr>
          <w:rFonts w:ascii="Times New Roman" w:hAnsi="Times New Roman"/>
          <w:color w:val="242424"/>
          <w:sz w:val="28"/>
          <w:szCs w:val="28"/>
        </w:rPr>
        <w:t>рукостискання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партнер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цій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висмикує</w:t>
      </w:r>
      <w:proofErr w:type="spellEnd"/>
      <w:r w:rsidRPr="00796FFF">
        <w:rPr>
          <w:rFonts w:ascii="Times New Roman" w:hAnsi="Times New Roman"/>
          <w:color w:val="242424"/>
          <w:sz w:val="28"/>
          <w:szCs w:val="28"/>
        </w:rPr>
        <w:t xml:space="preserve"> руки,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означає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ініціативу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опонентові</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готовий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наслідувати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усьому</w:t>
      </w:r>
      <w:proofErr w:type="spellEnd"/>
      <w:r w:rsidRPr="00796FFF">
        <w:rPr>
          <w:rFonts w:ascii="Times New Roman" w:hAnsi="Times New Roman"/>
          <w:color w:val="242424"/>
          <w:sz w:val="28"/>
          <w:szCs w:val="28"/>
        </w:rPr>
        <w:t>;</w:t>
      </w:r>
    </w:p>
    <w:p w14:paraId="3DACCCA9"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6)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вікової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регресії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навмисне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показування</w:t>
      </w:r>
      <w:proofErr w:type="spellEnd"/>
      <w:r w:rsidRPr="00796FFF">
        <w:rPr>
          <w:rFonts w:ascii="Times New Roman" w:hAnsi="Times New Roman"/>
          <w:color w:val="242424"/>
          <w:sz w:val="28"/>
          <w:szCs w:val="28"/>
        </w:rPr>
        <w:t xml:space="preserve"> картин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образів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минулого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час </w:t>
      </w:r>
      <w:proofErr w:type="spellStart"/>
      <w:r w:rsidRPr="00796FFF">
        <w:rPr>
          <w:rFonts w:ascii="Times New Roman" w:hAnsi="Times New Roman"/>
          <w:color w:val="242424"/>
          <w:sz w:val="28"/>
          <w:szCs w:val="28"/>
        </w:rPr>
        <w:t>якого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охоплює</w:t>
      </w:r>
      <w:proofErr w:type="spellEnd"/>
      <w:r w:rsidRPr="00796FFF">
        <w:rPr>
          <w:rFonts w:ascii="Times New Roman" w:hAnsi="Times New Roman"/>
          <w:color w:val="242424"/>
          <w:sz w:val="28"/>
          <w:szCs w:val="28"/>
        </w:rPr>
        <w:t xml:space="preserve"> легкий транс </w:t>
      </w:r>
      <w:proofErr w:type="spellStart"/>
      <w:r w:rsidRPr="00796FFF">
        <w:rPr>
          <w:rFonts w:ascii="Times New Roman" w:hAnsi="Times New Roman"/>
          <w:color w:val="242424"/>
          <w:sz w:val="28"/>
          <w:szCs w:val="28"/>
        </w:rPr>
        <w:t>ностальгії</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регресії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свідомість</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підсвідомість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готові</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образів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ідеалів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хоче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нав'язати</w:t>
      </w:r>
      <w:proofErr w:type="spellEnd"/>
      <w:r w:rsidRPr="00796FFF">
        <w:rPr>
          <w:rFonts w:ascii="Times New Roman" w:hAnsi="Times New Roman"/>
          <w:color w:val="242424"/>
          <w:sz w:val="28"/>
          <w:szCs w:val="28"/>
        </w:rPr>
        <w:t>);</w:t>
      </w:r>
    </w:p>
    <w:p w14:paraId="293448DD"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7)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руйнації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підміни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шаблонів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досягнення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світобаченні</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діях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шляхом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підміни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звичних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відпрацьованих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алгоритмів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шаблонів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стереотипів</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нав'язування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Інших</w:t>
      </w:r>
      <w:proofErr w:type="spellEnd"/>
      <w:r w:rsidRPr="00796FFF">
        <w:rPr>
          <w:rFonts w:ascii="Times New Roman" w:hAnsi="Times New Roman"/>
          <w:color w:val="242424"/>
          <w:sz w:val="28"/>
          <w:szCs w:val="28"/>
        </w:rPr>
        <w:t xml:space="preserve"> моделей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w:t>
      </w:r>
    </w:p>
    <w:p w14:paraId="55DC0094"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8)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оцінювання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поведінки</w:t>
      </w:r>
      <w:proofErr w:type="spellEnd"/>
      <w:r w:rsidRPr="00796FFF">
        <w:rPr>
          <w:rFonts w:ascii="Times New Roman" w:hAnsi="Times New Roman"/>
          <w:b/>
          <w:bCs/>
          <w:i/>
          <w:iCs/>
          <w:color w:val="242424"/>
          <w:sz w:val="28"/>
          <w:szCs w:val="28"/>
        </w:rPr>
        <w:t xml:space="preserve"> як результату позитивного </w:t>
      </w:r>
      <w:proofErr w:type="spellStart"/>
      <w:r w:rsidRPr="00796FFF">
        <w:rPr>
          <w:rFonts w:ascii="Times New Roman" w:hAnsi="Times New Roman"/>
          <w:b/>
          <w:bCs/>
          <w:i/>
          <w:iCs/>
          <w:color w:val="242424"/>
          <w:sz w:val="28"/>
          <w:szCs w:val="28"/>
        </w:rPr>
        <w:t>наміру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проведення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чіткої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межі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визнання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різниці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між</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намірами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на думку </w:t>
      </w:r>
      <w:proofErr w:type="spellStart"/>
      <w:r w:rsidRPr="00796FFF">
        <w:rPr>
          <w:rFonts w:ascii="Times New Roman" w:hAnsi="Times New Roman"/>
          <w:color w:val="242424"/>
          <w:sz w:val="28"/>
          <w:szCs w:val="28"/>
        </w:rPr>
        <w:t>класика</w:t>
      </w:r>
      <w:proofErr w:type="spellEnd"/>
      <w:r w:rsidRPr="00796FFF">
        <w:rPr>
          <w:rFonts w:ascii="Times New Roman" w:hAnsi="Times New Roman"/>
          <w:color w:val="242424"/>
          <w:sz w:val="28"/>
          <w:szCs w:val="28"/>
        </w:rPr>
        <w:t xml:space="preserve"> НЛП </w:t>
      </w:r>
      <w:proofErr w:type="spellStart"/>
      <w:r w:rsidRPr="00796FFF">
        <w:rPr>
          <w:rFonts w:ascii="Times New Roman" w:hAnsi="Times New Roman"/>
          <w:color w:val="242424"/>
          <w:sz w:val="28"/>
          <w:szCs w:val="28"/>
        </w:rPr>
        <w:t>В.Сатір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завжди</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позитивними</w:t>
      </w:r>
      <w:proofErr w:type="spellEnd"/>
      <w:r w:rsidRPr="00796FFF">
        <w:rPr>
          <w:rFonts w:ascii="Times New Roman" w:hAnsi="Times New Roman"/>
          <w:color w:val="242424"/>
          <w:sz w:val="28"/>
          <w:szCs w:val="28"/>
        </w:rPr>
        <w:t xml:space="preserve">, і реальною </w:t>
      </w:r>
      <w:proofErr w:type="spellStart"/>
      <w:r w:rsidRPr="00796FFF">
        <w:rPr>
          <w:rFonts w:ascii="Times New Roman" w:hAnsi="Times New Roman"/>
          <w:color w:val="242424"/>
          <w:sz w:val="28"/>
          <w:szCs w:val="28"/>
        </w:rPr>
        <w:t>поведінкою</w:t>
      </w:r>
      <w:proofErr w:type="spellEnd"/>
      <w:r w:rsidRPr="00796FFF">
        <w:rPr>
          <w:rFonts w:ascii="Times New Roman" w:hAnsi="Times New Roman"/>
          <w:color w:val="242424"/>
          <w:sz w:val="28"/>
          <w:szCs w:val="28"/>
        </w:rPr>
        <w:t xml:space="preserve">, яка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відповідати</w:t>
      </w:r>
      <w:proofErr w:type="spellEnd"/>
      <w:r w:rsidRPr="00796FFF">
        <w:rPr>
          <w:rFonts w:ascii="Times New Roman" w:hAnsi="Times New Roman"/>
          <w:color w:val="242424"/>
          <w:sz w:val="28"/>
          <w:szCs w:val="28"/>
        </w:rPr>
        <w:t xml:space="preserve"> нормам </w:t>
      </w:r>
      <w:proofErr w:type="spellStart"/>
      <w:r w:rsidRPr="00796FFF">
        <w:rPr>
          <w:rFonts w:ascii="Times New Roman" w:hAnsi="Times New Roman"/>
          <w:color w:val="242424"/>
          <w:sz w:val="28"/>
          <w:szCs w:val="28"/>
        </w:rPr>
        <w:t>моралі</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стверджувати</w:t>
      </w:r>
      <w:proofErr w:type="spellEnd"/>
      <w:r w:rsidRPr="00796FFF">
        <w:rPr>
          <w:rFonts w:ascii="Times New Roman" w:hAnsi="Times New Roman"/>
          <w:color w:val="242424"/>
          <w:sz w:val="28"/>
          <w:szCs w:val="28"/>
        </w:rPr>
        <w:t xml:space="preserve">: "Так, </w:t>
      </w:r>
      <w:proofErr w:type="spellStart"/>
      <w:r w:rsidRPr="00796FFF">
        <w:rPr>
          <w:rFonts w:ascii="Times New Roman" w:hAnsi="Times New Roman"/>
          <w:color w:val="242424"/>
          <w:sz w:val="28"/>
          <w:szCs w:val="28"/>
        </w:rPr>
        <w:t>Сталін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знищив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мільйони</w:t>
      </w:r>
      <w:proofErr w:type="spellEnd"/>
      <w:r w:rsidRPr="00796FFF">
        <w:rPr>
          <w:rFonts w:ascii="Times New Roman" w:hAnsi="Times New Roman"/>
          <w:color w:val="242424"/>
          <w:sz w:val="28"/>
          <w:szCs w:val="28"/>
        </w:rPr>
        <w:t xml:space="preserve"> людей голодомором, "великим </w:t>
      </w:r>
      <w:proofErr w:type="spellStart"/>
      <w:r w:rsidRPr="00796FFF">
        <w:rPr>
          <w:rFonts w:ascii="Times New Roman" w:hAnsi="Times New Roman"/>
          <w:color w:val="242424"/>
          <w:sz w:val="28"/>
          <w:szCs w:val="28"/>
        </w:rPr>
        <w:t>терором</w:t>
      </w:r>
      <w:proofErr w:type="spellEnd"/>
      <w:r w:rsidRPr="00796FFF">
        <w:rPr>
          <w:rFonts w:ascii="Times New Roman" w:hAnsi="Times New Roman"/>
          <w:color w:val="242424"/>
          <w:sz w:val="28"/>
          <w:szCs w:val="28"/>
        </w:rPr>
        <w:t xml:space="preserve">"; так,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варварським</w:t>
      </w:r>
      <w:proofErr w:type="spellEnd"/>
      <w:r w:rsidRPr="00796FFF">
        <w:rPr>
          <w:rFonts w:ascii="Times New Roman" w:hAnsi="Times New Roman"/>
          <w:color w:val="242424"/>
          <w:sz w:val="28"/>
          <w:szCs w:val="28"/>
        </w:rPr>
        <w:t xml:space="preserve"> способом </w:t>
      </w:r>
      <w:proofErr w:type="spellStart"/>
      <w:r w:rsidRPr="00796FFF">
        <w:rPr>
          <w:rFonts w:ascii="Times New Roman" w:hAnsi="Times New Roman"/>
          <w:color w:val="242424"/>
          <w:sz w:val="28"/>
          <w:szCs w:val="28"/>
        </w:rPr>
        <w:t>провів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колективізацію</w:t>
      </w:r>
      <w:proofErr w:type="spellEnd"/>
      <w:r w:rsidRPr="00796FFF">
        <w:rPr>
          <w:rFonts w:ascii="Times New Roman" w:hAnsi="Times New Roman"/>
          <w:color w:val="242424"/>
          <w:sz w:val="28"/>
          <w:szCs w:val="28"/>
        </w:rPr>
        <w:t xml:space="preserve">; так,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ліквідував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цвіт</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національної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еліти</w:t>
      </w:r>
      <w:proofErr w:type="spellEnd"/>
      <w:r w:rsidRPr="00796FFF">
        <w:rPr>
          <w:rFonts w:ascii="Times New Roman" w:hAnsi="Times New Roman"/>
          <w:color w:val="242424"/>
          <w:sz w:val="28"/>
          <w:szCs w:val="28"/>
        </w:rPr>
        <w:t xml:space="preserve">, але у </w:t>
      </w:r>
      <w:proofErr w:type="spellStart"/>
      <w:r w:rsidRPr="00796FFF">
        <w:rPr>
          <w:rFonts w:ascii="Times New Roman" w:hAnsi="Times New Roman"/>
          <w:color w:val="242424"/>
          <w:sz w:val="28"/>
          <w:szCs w:val="28"/>
        </w:rPr>
        <w:t>нього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була</w:t>
      </w:r>
      <w:proofErr w:type="spellEnd"/>
      <w:r w:rsidRPr="00796FFF">
        <w:rPr>
          <w:rFonts w:ascii="Times New Roman" w:hAnsi="Times New Roman"/>
          <w:color w:val="242424"/>
          <w:sz w:val="28"/>
          <w:szCs w:val="28"/>
        </w:rPr>
        <w:t xml:space="preserve"> благородна мета - </w:t>
      </w:r>
      <w:proofErr w:type="spellStart"/>
      <w:r w:rsidRPr="00796FFF">
        <w:rPr>
          <w:rFonts w:ascii="Times New Roman" w:hAnsi="Times New Roman"/>
          <w:color w:val="242424"/>
          <w:sz w:val="28"/>
          <w:szCs w:val="28"/>
        </w:rPr>
        <w:t>створення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потужної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радянської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держави</w:t>
      </w:r>
      <w:proofErr w:type="spellEnd"/>
      <w:r w:rsidRPr="00796FFF">
        <w:rPr>
          <w:rFonts w:ascii="Times New Roman" w:hAnsi="Times New Roman"/>
          <w:color w:val="242424"/>
          <w:sz w:val="28"/>
          <w:szCs w:val="28"/>
        </w:rPr>
        <w:t>";</w:t>
      </w:r>
    </w:p>
    <w:p w14:paraId="740F13BD"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9)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гри</w:t>
      </w:r>
      <w:proofErr w:type="spellEnd"/>
      <w:r w:rsidRPr="00796FFF">
        <w:rPr>
          <w:rFonts w:ascii="Times New Roman" w:hAnsi="Times New Roman"/>
          <w:b/>
          <w:bCs/>
          <w:i/>
          <w:iCs/>
          <w:color w:val="242424"/>
          <w:sz w:val="28"/>
          <w:szCs w:val="28"/>
        </w:rPr>
        <w:t xml:space="preserve"> на </w:t>
      </w:r>
      <w:proofErr w:type="spellStart"/>
      <w:r w:rsidRPr="00796FFF">
        <w:rPr>
          <w:rFonts w:ascii="Times New Roman" w:hAnsi="Times New Roman"/>
          <w:b/>
          <w:bCs/>
          <w:i/>
          <w:iCs/>
          <w:color w:val="242424"/>
          <w:sz w:val="28"/>
          <w:szCs w:val="28"/>
        </w:rPr>
        <w:t>асоціації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чи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дисоціації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спроба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викликати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об'єкта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залежно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потреби (мети) </w:t>
      </w:r>
      <w:proofErr w:type="spellStart"/>
      <w:r w:rsidRPr="00796FFF">
        <w:rPr>
          <w:rFonts w:ascii="Times New Roman" w:hAnsi="Times New Roman"/>
          <w:color w:val="242424"/>
          <w:sz w:val="28"/>
          <w:szCs w:val="28"/>
        </w:rPr>
        <w:t>асоціативний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спогад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зумовлює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такі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гострі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переживання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минулого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досвіду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ніби</w:t>
      </w:r>
      <w:proofErr w:type="spellEnd"/>
      <w:r w:rsidRPr="00796FFF">
        <w:rPr>
          <w:rFonts w:ascii="Times New Roman" w:hAnsi="Times New Roman"/>
          <w:color w:val="242424"/>
          <w:sz w:val="28"/>
          <w:szCs w:val="28"/>
        </w:rPr>
        <w:t xml:space="preserve"> все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відбувається</w:t>
      </w:r>
      <w:proofErr w:type="spellEnd"/>
      <w:r w:rsidRPr="00796FFF">
        <w:rPr>
          <w:rFonts w:ascii="Times New Roman" w:hAnsi="Times New Roman"/>
          <w:color w:val="242424"/>
          <w:sz w:val="28"/>
          <w:szCs w:val="28"/>
        </w:rPr>
        <w:t xml:space="preserve"> зараз,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дисоційований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спогад</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виконує</w:t>
      </w:r>
      <w:proofErr w:type="spellEnd"/>
      <w:r w:rsidRPr="00796FFF">
        <w:rPr>
          <w:rFonts w:ascii="Times New Roman" w:hAnsi="Times New Roman"/>
          <w:color w:val="242424"/>
          <w:sz w:val="28"/>
          <w:szCs w:val="28"/>
        </w:rPr>
        <w:t xml:space="preserve"> роль </w:t>
      </w:r>
      <w:proofErr w:type="spellStart"/>
      <w:r w:rsidRPr="00796FFF">
        <w:rPr>
          <w:rFonts w:ascii="Times New Roman" w:hAnsi="Times New Roman"/>
          <w:color w:val="242424"/>
          <w:sz w:val="28"/>
          <w:szCs w:val="28"/>
        </w:rPr>
        <w:t>глядача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просто </w:t>
      </w:r>
      <w:proofErr w:type="spellStart"/>
      <w:r w:rsidRPr="00796FFF">
        <w:rPr>
          <w:rFonts w:ascii="Times New Roman" w:hAnsi="Times New Roman"/>
          <w:color w:val="242424"/>
          <w:sz w:val="28"/>
          <w:szCs w:val="28"/>
        </w:rPr>
        <w:t>проглядає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відеозапис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подій</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участю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Асоційована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позиція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викликає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сильні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почуття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створюють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мотивацію</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дисоційована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змогу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отримати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більше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легше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вивести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деморалізованого</w:t>
      </w:r>
      <w:proofErr w:type="spellEnd"/>
      <w:r w:rsidRPr="00796FFF">
        <w:rPr>
          <w:rFonts w:ascii="Times New Roman" w:hAnsi="Times New Roman"/>
          <w:color w:val="242424"/>
          <w:sz w:val="28"/>
          <w:szCs w:val="28"/>
        </w:rPr>
        <w:t xml:space="preserve"> стану, </w:t>
      </w:r>
      <w:proofErr w:type="spellStart"/>
      <w:r w:rsidRPr="00796FFF">
        <w:rPr>
          <w:rFonts w:ascii="Times New Roman" w:hAnsi="Times New Roman"/>
          <w:color w:val="242424"/>
          <w:sz w:val="28"/>
          <w:szCs w:val="28"/>
        </w:rPr>
        <w:t>мобілізувати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творчі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ресурси</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розв'язання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w:t>
      </w:r>
    </w:p>
    <w:p w14:paraId="01754209"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10)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підлаштовування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підлаштовування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невербальне</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вербальне</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метою </w:t>
      </w:r>
      <w:proofErr w:type="spellStart"/>
      <w:r w:rsidRPr="00796FFF">
        <w:rPr>
          <w:rFonts w:ascii="Times New Roman" w:hAnsi="Times New Roman"/>
          <w:color w:val="242424"/>
          <w:sz w:val="28"/>
          <w:szCs w:val="28"/>
        </w:rPr>
        <w:t>здійснення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психологічного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реалізується</w:t>
      </w:r>
      <w:proofErr w:type="spellEnd"/>
      <w:r w:rsidRPr="00796FFF">
        <w:rPr>
          <w:rFonts w:ascii="Times New Roman" w:hAnsi="Times New Roman"/>
          <w:color w:val="242424"/>
          <w:sz w:val="28"/>
          <w:szCs w:val="28"/>
        </w:rPr>
        <w:t xml:space="preserve"> за формулою: </w:t>
      </w:r>
      <w:proofErr w:type="spellStart"/>
      <w:r w:rsidRPr="00796FFF">
        <w:rPr>
          <w:rFonts w:ascii="Times New Roman" w:hAnsi="Times New Roman"/>
          <w:color w:val="242424"/>
          <w:sz w:val="28"/>
          <w:szCs w:val="28"/>
        </w:rPr>
        <w:t>підлаштовування</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входження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довіру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проникнення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підсвідомість</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ведення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інтерполювати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класичну</w:t>
      </w:r>
      <w:proofErr w:type="spellEnd"/>
      <w:r w:rsidRPr="00796FFF">
        <w:rPr>
          <w:rFonts w:ascii="Times New Roman" w:hAnsi="Times New Roman"/>
          <w:color w:val="242424"/>
          <w:sz w:val="28"/>
          <w:szCs w:val="28"/>
        </w:rPr>
        <w:t xml:space="preserve"> фразу "</w:t>
      </w:r>
      <w:proofErr w:type="spellStart"/>
      <w:r w:rsidRPr="00796FFF">
        <w:rPr>
          <w:rFonts w:ascii="Times New Roman" w:hAnsi="Times New Roman"/>
          <w:color w:val="242424"/>
          <w:sz w:val="28"/>
          <w:szCs w:val="28"/>
        </w:rPr>
        <w:t>мафію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знищити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неможливо</w:t>
      </w:r>
      <w:proofErr w:type="spellEnd"/>
      <w:r w:rsidRPr="00796FFF">
        <w:rPr>
          <w:rFonts w:ascii="Times New Roman" w:hAnsi="Times New Roman"/>
          <w:color w:val="242424"/>
          <w:sz w:val="28"/>
          <w:szCs w:val="28"/>
        </w:rPr>
        <w:t xml:space="preserve">, ЇЇ </w:t>
      </w:r>
      <w:proofErr w:type="spellStart"/>
      <w:r w:rsidRPr="00796FFF">
        <w:rPr>
          <w:rFonts w:ascii="Times New Roman" w:hAnsi="Times New Roman"/>
          <w:color w:val="242424"/>
          <w:sz w:val="28"/>
          <w:szCs w:val="28"/>
        </w:rPr>
        <w:t>можна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лише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очолити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політичну</w:t>
      </w:r>
      <w:proofErr w:type="spellEnd"/>
      <w:r w:rsidRPr="00796FFF">
        <w:rPr>
          <w:rFonts w:ascii="Times New Roman" w:hAnsi="Times New Roman"/>
          <w:color w:val="242424"/>
          <w:sz w:val="28"/>
          <w:szCs w:val="28"/>
        </w:rPr>
        <w:t xml:space="preserve"> сферу, то </w:t>
      </w:r>
      <w:proofErr w:type="spellStart"/>
      <w:r w:rsidRPr="00796FFF">
        <w:rPr>
          <w:rFonts w:ascii="Times New Roman" w:hAnsi="Times New Roman"/>
          <w:color w:val="242424"/>
          <w:sz w:val="28"/>
          <w:szCs w:val="28"/>
        </w:rPr>
        <w:t>можна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дійти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висновку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боротьби</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певною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політичною</w:t>
      </w:r>
      <w:proofErr w:type="spellEnd"/>
      <w:r w:rsidRPr="00796FFF">
        <w:rPr>
          <w:rFonts w:ascii="Times New Roman" w:hAnsi="Times New Roman"/>
          <w:color w:val="242424"/>
          <w:sz w:val="28"/>
          <w:szCs w:val="28"/>
        </w:rPr>
        <w:t xml:space="preserve"> силою </w:t>
      </w:r>
      <w:proofErr w:type="spellStart"/>
      <w:r w:rsidRPr="00796FFF">
        <w:rPr>
          <w:rFonts w:ascii="Times New Roman" w:hAnsi="Times New Roman"/>
          <w:color w:val="242424"/>
          <w:sz w:val="28"/>
          <w:szCs w:val="28"/>
        </w:rPr>
        <w:t>маніпуляторові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спочатку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w:t>
      </w:r>
      <w:proofErr w:type="spellEnd"/>
      <w:r w:rsidRPr="00796FFF">
        <w:rPr>
          <w:rFonts w:ascii="Times New Roman" w:hAnsi="Times New Roman"/>
          <w:color w:val="242424"/>
          <w:sz w:val="28"/>
          <w:szCs w:val="28"/>
        </w:rPr>
        <w:t xml:space="preserve"> стати для </w:t>
      </w:r>
      <w:proofErr w:type="spellStart"/>
      <w:r w:rsidRPr="00796FFF">
        <w:rPr>
          <w:rFonts w:ascii="Times New Roman" w:hAnsi="Times New Roman"/>
          <w:color w:val="242424"/>
          <w:sz w:val="28"/>
          <w:szCs w:val="28"/>
        </w:rPr>
        <w:t>неї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своїм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проникнути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лави</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потім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зсередини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стимулювати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діяльність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w:t>
      </w:r>
    </w:p>
    <w:p w14:paraId="0A72F6DD" w14:textId="77777777" w:rsidR="00A22E86" w:rsidRPr="00796FFF" w:rsidRDefault="00A22E86" w:rsidP="00796FFF">
      <w:pPr>
        <w:spacing w:after="0" w:line="240" w:lineRule="auto"/>
        <w:ind w:firstLine="709"/>
        <w:jc w:val="both"/>
        <w:rPr>
          <w:rFonts w:ascii="Times New Roman" w:hAnsi="Times New Roman"/>
          <w:color w:val="222222"/>
          <w:sz w:val="28"/>
          <w:szCs w:val="28"/>
        </w:rPr>
      </w:pPr>
      <w:proofErr w:type="spellStart"/>
      <w:r w:rsidRPr="00796FFF">
        <w:rPr>
          <w:rFonts w:ascii="Times New Roman" w:hAnsi="Times New Roman"/>
          <w:b/>
          <w:bCs/>
          <w:i/>
          <w:iCs/>
          <w:color w:val="222222"/>
          <w:sz w:val="28"/>
          <w:szCs w:val="28"/>
        </w:rPr>
        <w:t>Лінгвістичні</w:t>
      </w:r>
      <w:proofErr w:type="spellEnd"/>
      <w:r w:rsidRPr="00796FFF">
        <w:rPr>
          <w:rFonts w:ascii="Times New Roman" w:hAnsi="Times New Roman"/>
          <w:b/>
          <w:bCs/>
          <w:i/>
          <w:iCs/>
          <w:color w:val="222222"/>
          <w:sz w:val="28"/>
          <w:szCs w:val="28"/>
        </w:rPr>
        <w:t xml:space="preserve"> </w:t>
      </w:r>
      <w:proofErr w:type="spellStart"/>
      <w:r w:rsidRPr="00796FFF">
        <w:rPr>
          <w:rFonts w:ascii="Times New Roman" w:hAnsi="Times New Roman"/>
          <w:b/>
          <w:bCs/>
          <w:i/>
          <w:iCs/>
          <w:color w:val="222222"/>
          <w:sz w:val="28"/>
          <w:szCs w:val="28"/>
        </w:rPr>
        <w:t>технології</w:t>
      </w:r>
      <w:proofErr w:type="spellEnd"/>
      <w:r w:rsidRPr="00796FFF">
        <w:rPr>
          <w:rFonts w:ascii="Times New Roman" w:hAnsi="Times New Roman"/>
          <w:b/>
          <w:bCs/>
          <w:i/>
          <w:iCs/>
          <w:color w:val="222222"/>
          <w:sz w:val="28"/>
          <w:szCs w:val="28"/>
        </w:rPr>
        <w:t xml:space="preserve">. </w:t>
      </w:r>
      <w:proofErr w:type="spellStart"/>
      <w:r w:rsidRPr="00796FFF">
        <w:rPr>
          <w:rFonts w:ascii="Times New Roman" w:hAnsi="Times New Roman"/>
          <w:color w:val="222222"/>
          <w:sz w:val="28"/>
          <w:szCs w:val="28"/>
        </w:rPr>
        <w:t>Вдаючись</w:t>
      </w:r>
      <w:proofErr w:type="spellEnd"/>
      <w:r w:rsidRPr="00796FFF">
        <w:rPr>
          <w:rFonts w:ascii="Times New Roman" w:hAnsi="Times New Roman"/>
          <w:color w:val="222222"/>
          <w:sz w:val="28"/>
          <w:szCs w:val="28"/>
        </w:rPr>
        <w:t xml:space="preserve"> до </w:t>
      </w:r>
      <w:proofErr w:type="spellStart"/>
      <w:r w:rsidRPr="00796FFF">
        <w:rPr>
          <w:rFonts w:ascii="Times New Roman" w:hAnsi="Times New Roman"/>
          <w:color w:val="222222"/>
          <w:sz w:val="28"/>
          <w:szCs w:val="28"/>
        </w:rPr>
        <w:t>цих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технологій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політичні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маніпулятори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використовують</w:t>
      </w:r>
      <w:proofErr w:type="spellEnd"/>
      <w:r w:rsidRPr="00796FFF">
        <w:rPr>
          <w:rFonts w:ascii="Times New Roman" w:hAnsi="Times New Roman"/>
          <w:color w:val="222222"/>
          <w:sz w:val="28"/>
          <w:szCs w:val="28"/>
        </w:rPr>
        <w:t>:</w:t>
      </w:r>
    </w:p>
    <w:p w14:paraId="77753A79"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зміни</w:t>
      </w:r>
      <w:proofErr w:type="spellEnd"/>
      <w:r w:rsidRPr="00796FFF">
        <w:rPr>
          <w:rFonts w:ascii="Times New Roman" w:hAnsi="Times New Roman"/>
          <w:b/>
          <w:bCs/>
          <w:i/>
          <w:iCs/>
          <w:color w:val="242424"/>
          <w:sz w:val="28"/>
          <w:szCs w:val="28"/>
        </w:rPr>
        <w:t xml:space="preserve"> фокуса </w:t>
      </w:r>
      <w:proofErr w:type="spellStart"/>
      <w:r w:rsidRPr="00796FFF">
        <w:rPr>
          <w:rFonts w:ascii="Times New Roman" w:hAnsi="Times New Roman"/>
          <w:b/>
          <w:bCs/>
          <w:i/>
          <w:iCs/>
          <w:color w:val="242424"/>
          <w:sz w:val="28"/>
          <w:szCs w:val="28"/>
        </w:rPr>
        <w:t>уваги</w:t>
      </w:r>
      <w:proofErr w:type="spellEnd"/>
      <w:r w:rsidRPr="00796FFF">
        <w:rPr>
          <w:rFonts w:ascii="Times New Roman" w:hAnsi="Times New Roman"/>
          <w:b/>
          <w:bCs/>
          <w:i/>
          <w:iCs/>
          <w:color w:val="242424"/>
          <w:sz w:val="28"/>
          <w:szCs w:val="28"/>
        </w:rPr>
        <w:t xml:space="preserve"> в часовому </w:t>
      </w:r>
      <w:proofErr w:type="spellStart"/>
      <w:r w:rsidRPr="00796FFF">
        <w:rPr>
          <w:rFonts w:ascii="Times New Roman" w:hAnsi="Times New Roman"/>
          <w:b/>
          <w:bCs/>
          <w:i/>
          <w:iCs/>
          <w:color w:val="242424"/>
          <w:sz w:val="28"/>
          <w:szCs w:val="28"/>
        </w:rPr>
        <w:t>просторі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блокування</w:t>
      </w:r>
      <w:proofErr w:type="spellEnd"/>
      <w:r w:rsidRPr="00796FFF">
        <w:rPr>
          <w:rFonts w:ascii="Times New Roman" w:hAnsi="Times New Roman"/>
          <w:color w:val="242424"/>
          <w:sz w:val="28"/>
          <w:szCs w:val="28"/>
        </w:rPr>
        <w:t xml:space="preserve"> думок про </w:t>
      </w:r>
      <w:proofErr w:type="spellStart"/>
      <w:r w:rsidRPr="00796FFF">
        <w:rPr>
          <w:rFonts w:ascii="Times New Roman" w:hAnsi="Times New Roman"/>
          <w:color w:val="242424"/>
          <w:sz w:val="28"/>
          <w:szCs w:val="28"/>
        </w:rPr>
        <w:t>минуле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орієнтація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позитивний</w:t>
      </w:r>
      <w:proofErr w:type="spellEnd"/>
      <w:r w:rsidRPr="00796FFF">
        <w:rPr>
          <w:rFonts w:ascii="Times New Roman" w:hAnsi="Times New Roman"/>
          <w:color w:val="242424"/>
          <w:sz w:val="28"/>
          <w:szCs w:val="28"/>
        </w:rPr>
        <w:t xml:space="preserve"> результат (</w:t>
      </w:r>
      <w:proofErr w:type="spellStart"/>
      <w:r w:rsidRPr="00796FFF">
        <w:rPr>
          <w:rFonts w:ascii="Times New Roman" w:hAnsi="Times New Roman"/>
          <w:color w:val="242424"/>
          <w:sz w:val="28"/>
          <w:szCs w:val="28"/>
        </w:rPr>
        <w:t>розв'язання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нагальної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сучасному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етапі</w:t>
      </w:r>
      <w:proofErr w:type="spellEnd"/>
      <w:r w:rsidRPr="00796FFF">
        <w:rPr>
          <w:rFonts w:ascii="Times New Roman" w:hAnsi="Times New Roman"/>
          <w:color w:val="242424"/>
          <w:sz w:val="28"/>
          <w:szCs w:val="28"/>
        </w:rPr>
        <w:t xml:space="preserve"> і в </w:t>
      </w:r>
      <w:proofErr w:type="spellStart"/>
      <w:r w:rsidRPr="00796FFF">
        <w:rPr>
          <w:rFonts w:ascii="Times New Roman" w:hAnsi="Times New Roman"/>
          <w:color w:val="242424"/>
          <w:sz w:val="28"/>
          <w:szCs w:val="28"/>
        </w:rPr>
        <w:t>майбутньому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перенесення</w:t>
      </w:r>
      <w:proofErr w:type="spellEnd"/>
      <w:r w:rsidRPr="00796FFF">
        <w:rPr>
          <w:rFonts w:ascii="Times New Roman" w:hAnsi="Times New Roman"/>
          <w:color w:val="242424"/>
          <w:sz w:val="28"/>
          <w:szCs w:val="28"/>
        </w:rPr>
        <w:t xml:space="preserve"> фокуса </w:t>
      </w:r>
      <w:proofErr w:type="spellStart"/>
      <w:r w:rsidRPr="00796FFF">
        <w:rPr>
          <w:rFonts w:ascii="Times New Roman" w:hAnsi="Times New Roman"/>
          <w:color w:val="242424"/>
          <w:sz w:val="28"/>
          <w:szCs w:val="28"/>
        </w:rPr>
        <w:t>уваги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спроб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інших</w:t>
      </w:r>
      <w:proofErr w:type="spellEnd"/>
      <w:r w:rsidRPr="00796FFF">
        <w:rPr>
          <w:rFonts w:ascii="Times New Roman" w:hAnsi="Times New Roman"/>
          <w:color w:val="242424"/>
          <w:sz w:val="28"/>
          <w:szCs w:val="28"/>
        </w:rPr>
        <w:t xml:space="preserve"> на те,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самостійно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зробити</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поліпшення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w:t>
      </w:r>
    </w:p>
    <w:p w14:paraId="67513684"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імперативної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персевераци</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(лат. </w:t>
      </w:r>
      <w:proofErr w:type="spellStart"/>
      <w:r w:rsidRPr="00796FFF">
        <w:rPr>
          <w:rFonts w:ascii="Times New Roman" w:hAnsi="Times New Roman"/>
          <w:color w:val="242424"/>
          <w:sz w:val="28"/>
          <w:szCs w:val="28"/>
        </w:rPr>
        <w:t>persevere</w:t>
      </w:r>
      <w:proofErr w:type="spellEnd"/>
      <w:r w:rsidRPr="00796FFF">
        <w:rPr>
          <w:rFonts w:ascii="Times New Roman" w:hAnsi="Times New Roman"/>
          <w:color w:val="242424"/>
          <w:sz w:val="28"/>
          <w:szCs w:val="28"/>
        </w:rPr>
        <w:t xml:space="preserve"> - вперто роблю): </w:t>
      </w:r>
      <w:proofErr w:type="spellStart"/>
      <w:r w:rsidRPr="00796FFF">
        <w:rPr>
          <w:rFonts w:ascii="Times New Roman" w:hAnsi="Times New Roman"/>
          <w:color w:val="242424"/>
          <w:sz w:val="28"/>
          <w:szCs w:val="28"/>
        </w:rPr>
        <w:t>неодноразове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повторення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жорстким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гіпнотичним</w:t>
      </w:r>
      <w:proofErr w:type="spellEnd"/>
      <w:r w:rsidRPr="00796FFF">
        <w:rPr>
          <w:rFonts w:ascii="Times New Roman" w:hAnsi="Times New Roman"/>
          <w:color w:val="242424"/>
          <w:sz w:val="28"/>
          <w:szCs w:val="28"/>
        </w:rPr>
        <w:t xml:space="preserve"> голосом </w:t>
      </w:r>
      <w:proofErr w:type="spellStart"/>
      <w:r w:rsidRPr="00796FFF">
        <w:rPr>
          <w:rFonts w:ascii="Times New Roman" w:hAnsi="Times New Roman"/>
          <w:color w:val="242424"/>
          <w:sz w:val="28"/>
          <w:szCs w:val="28"/>
        </w:rPr>
        <w:t>певного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твердження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політичній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сфері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найчастіше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вживаються</w:t>
      </w:r>
      <w:proofErr w:type="spellEnd"/>
      <w:r w:rsidRPr="00796FFF">
        <w:rPr>
          <w:rFonts w:ascii="Times New Roman" w:hAnsi="Times New Roman"/>
          <w:color w:val="242424"/>
          <w:sz w:val="28"/>
          <w:szCs w:val="28"/>
        </w:rPr>
        <w:t xml:space="preserve"> гасла-</w:t>
      </w:r>
      <w:proofErr w:type="spellStart"/>
      <w:r w:rsidRPr="00796FFF">
        <w:rPr>
          <w:rFonts w:ascii="Times New Roman" w:hAnsi="Times New Roman"/>
          <w:color w:val="242424"/>
          <w:sz w:val="28"/>
          <w:szCs w:val="28"/>
        </w:rPr>
        <w:t>обіцянки</w:t>
      </w:r>
      <w:proofErr w:type="spellEnd"/>
      <w:r w:rsidRPr="00796FFF">
        <w:rPr>
          <w:rFonts w:ascii="Times New Roman" w:hAnsi="Times New Roman"/>
          <w:color w:val="242424"/>
          <w:sz w:val="28"/>
          <w:szCs w:val="28"/>
        </w:rPr>
        <w:t xml:space="preserve"> ("коли моя </w:t>
      </w:r>
      <w:proofErr w:type="spellStart"/>
      <w:r w:rsidRPr="00796FFF">
        <w:rPr>
          <w:rFonts w:ascii="Times New Roman" w:hAnsi="Times New Roman"/>
          <w:color w:val="242424"/>
          <w:sz w:val="28"/>
          <w:szCs w:val="28"/>
        </w:rPr>
        <w:t>політична</w:t>
      </w:r>
      <w:proofErr w:type="spellEnd"/>
      <w:r w:rsidRPr="00796FFF">
        <w:rPr>
          <w:rFonts w:ascii="Times New Roman" w:hAnsi="Times New Roman"/>
          <w:color w:val="242424"/>
          <w:sz w:val="28"/>
          <w:szCs w:val="28"/>
        </w:rPr>
        <w:t xml:space="preserve"> сила </w:t>
      </w:r>
      <w:proofErr w:type="spellStart"/>
      <w:r w:rsidRPr="00796FFF">
        <w:rPr>
          <w:rFonts w:ascii="Times New Roman" w:hAnsi="Times New Roman"/>
          <w:color w:val="242424"/>
          <w:sz w:val="28"/>
          <w:szCs w:val="28"/>
        </w:rPr>
        <w:t>прийде</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влади</w:t>
      </w:r>
      <w:proofErr w:type="spellEnd"/>
      <w:r w:rsidRPr="00796FFF">
        <w:rPr>
          <w:rFonts w:ascii="Times New Roman" w:hAnsi="Times New Roman"/>
          <w:color w:val="242424"/>
          <w:sz w:val="28"/>
          <w:szCs w:val="28"/>
        </w:rPr>
        <w:t xml:space="preserve">, то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в перший </w:t>
      </w:r>
      <w:proofErr w:type="spellStart"/>
      <w:r w:rsidRPr="00796FFF">
        <w:rPr>
          <w:rFonts w:ascii="Times New Roman" w:hAnsi="Times New Roman"/>
          <w:color w:val="242424"/>
          <w:sz w:val="28"/>
          <w:szCs w:val="28"/>
        </w:rPr>
        <w:t>місяць</w:t>
      </w:r>
      <w:proofErr w:type="spellEnd"/>
      <w:r w:rsidRPr="00796FFF">
        <w:rPr>
          <w:rFonts w:ascii="Times New Roman" w:hAnsi="Times New Roman"/>
          <w:color w:val="242424"/>
          <w:sz w:val="28"/>
          <w:szCs w:val="28"/>
        </w:rPr>
        <w:t xml:space="preserve"> ми </w:t>
      </w:r>
      <w:proofErr w:type="spellStart"/>
      <w:r w:rsidRPr="00796FFF">
        <w:rPr>
          <w:rFonts w:ascii="Times New Roman" w:hAnsi="Times New Roman"/>
          <w:color w:val="242424"/>
          <w:sz w:val="28"/>
          <w:szCs w:val="28"/>
        </w:rPr>
        <w:t>зробимо</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основі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лежить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спекуляція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схильності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частини</w:t>
      </w:r>
      <w:proofErr w:type="spellEnd"/>
      <w:r w:rsidRPr="00796FFF">
        <w:rPr>
          <w:rFonts w:ascii="Times New Roman" w:hAnsi="Times New Roman"/>
          <w:color w:val="242424"/>
          <w:sz w:val="28"/>
          <w:szCs w:val="28"/>
        </w:rPr>
        <w:t xml:space="preserve"> людей </w:t>
      </w:r>
      <w:proofErr w:type="spellStart"/>
      <w:r w:rsidRPr="00796FFF">
        <w:rPr>
          <w:rFonts w:ascii="Times New Roman" w:hAnsi="Times New Roman"/>
          <w:color w:val="242424"/>
          <w:sz w:val="28"/>
          <w:szCs w:val="28"/>
        </w:rPr>
        <w:t>підкорятися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батьківській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волі</w:t>
      </w:r>
      <w:proofErr w:type="spellEnd"/>
      <w:r w:rsidRPr="00796FFF">
        <w:rPr>
          <w:rFonts w:ascii="Times New Roman" w:hAnsi="Times New Roman"/>
          <w:color w:val="242424"/>
          <w:sz w:val="28"/>
          <w:szCs w:val="28"/>
        </w:rPr>
        <w:t xml:space="preserve">, яку </w:t>
      </w:r>
      <w:proofErr w:type="spellStart"/>
      <w:r w:rsidRPr="00796FFF">
        <w:rPr>
          <w:rFonts w:ascii="Times New Roman" w:hAnsi="Times New Roman"/>
          <w:color w:val="242424"/>
          <w:sz w:val="28"/>
          <w:szCs w:val="28"/>
        </w:rPr>
        <w:t>імітує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упевненим</w:t>
      </w:r>
      <w:proofErr w:type="spellEnd"/>
      <w:r w:rsidRPr="00796FFF">
        <w:rPr>
          <w:rFonts w:ascii="Times New Roman" w:hAnsi="Times New Roman"/>
          <w:color w:val="242424"/>
          <w:sz w:val="28"/>
          <w:szCs w:val="28"/>
        </w:rPr>
        <w:t xml:space="preserve"> голосом та </w:t>
      </w:r>
      <w:proofErr w:type="spellStart"/>
      <w:r w:rsidRPr="00796FFF">
        <w:rPr>
          <w:rFonts w:ascii="Times New Roman" w:hAnsi="Times New Roman"/>
          <w:color w:val="242424"/>
          <w:sz w:val="28"/>
          <w:szCs w:val="28"/>
        </w:rPr>
        <w:t>інтонацією</w:t>
      </w:r>
      <w:proofErr w:type="spellEnd"/>
      <w:r w:rsidRPr="00796FFF">
        <w:rPr>
          <w:rFonts w:ascii="Times New Roman" w:hAnsi="Times New Roman"/>
          <w:color w:val="242424"/>
          <w:sz w:val="28"/>
          <w:szCs w:val="28"/>
        </w:rPr>
        <w:t>;</w:t>
      </w:r>
    </w:p>
    <w:p w14:paraId="31A5669B"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зв'язки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штучне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умонтування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потрібного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відеоряду</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позитивний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негативний</w:t>
      </w:r>
      <w:proofErr w:type="spellEnd"/>
      <w:r w:rsidRPr="00796FFF">
        <w:rPr>
          <w:rFonts w:ascii="Times New Roman" w:hAnsi="Times New Roman"/>
          <w:color w:val="242424"/>
          <w:sz w:val="28"/>
          <w:szCs w:val="28"/>
        </w:rPr>
        <w:t xml:space="preserve"> контекст залежного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мети, яку ставить перед собою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Мовою НЛП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зветься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якірне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позиціонування</w:t>
      </w:r>
      <w:proofErr w:type="spellEnd"/>
      <w:r w:rsidRPr="00796FFF">
        <w:rPr>
          <w:rFonts w:ascii="Times New Roman" w:hAnsi="Times New Roman"/>
          <w:color w:val="242424"/>
          <w:sz w:val="28"/>
          <w:szCs w:val="28"/>
        </w:rPr>
        <w:t xml:space="preserve"> через </w:t>
      </w:r>
      <w:proofErr w:type="spellStart"/>
      <w:r w:rsidRPr="00796FFF">
        <w:rPr>
          <w:rFonts w:ascii="Times New Roman" w:hAnsi="Times New Roman"/>
          <w:color w:val="242424"/>
          <w:sz w:val="28"/>
          <w:szCs w:val="28"/>
        </w:rPr>
        <w:t>уведення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синонімічний</w:t>
      </w:r>
      <w:proofErr w:type="spellEnd"/>
      <w:r w:rsidRPr="00796FFF">
        <w:rPr>
          <w:rFonts w:ascii="Times New Roman" w:hAnsi="Times New Roman"/>
          <w:color w:val="242424"/>
          <w:sz w:val="28"/>
          <w:szCs w:val="28"/>
        </w:rPr>
        <w:t xml:space="preserve"> ряд";</w:t>
      </w:r>
    </w:p>
    <w:p w14:paraId="315E1D6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розкручування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навмисна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масштабу </w:t>
      </w:r>
      <w:proofErr w:type="spellStart"/>
      <w:r w:rsidRPr="00796FFF">
        <w:rPr>
          <w:rFonts w:ascii="Times New Roman" w:hAnsi="Times New Roman"/>
          <w:color w:val="242424"/>
          <w:sz w:val="28"/>
          <w:szCs w:val="28"/>
        </w:rPr>
        <w:t>розгляду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суперечності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є одним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найпоширеніших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технологій</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нейролінгвістичному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програмуванні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ефективним</w:t>
      </w:r>
      <w:proofErr w:type="spellEnd"/>
      <w:r w:rsidRPr="00796FFF">
        <w:rPr>
          <w:rFonts w:ascii="Times New Roman" w:hAnsi="Times New Roman"/>
          <w:color w:val="242424"/>
          <w:sz w:val="28"/>
          <w:szCs w:val="28"/>
        </w:rPr>
        <w:t xml:space="preserve"> способом </w:t>
      </w:r>
      <w:proofErr w:type="spellStart"/>
      <w:r w:rsidRPr="00796FFF">
        <w:rPr>
          <w:rFonts w:ascii="Times New Roman" w:hAnsi="Times New Roman"/>
          <w:color w:val="242424"/>
          <w:sz w:val="28"/>
          <w:szCs w:val="28"/>
        </w:rPr>
        <w:t>роботи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семантичним</w:t>
      </w:r>
      <w:proofErr w:type="spellEnd"/>
      <w:r w:rsidRPr="00796FFF">
        <w:rPr>
          <w:rFonts w:ascii="Times New Roman" w:hAnsi="Times New Roman"/>
          <w:color w:val="242424"/>
          <w:sz w:val="28"/>
          <w:szCs w:val="28"/>
        </w:rPr>
        <w:t xml:space="preserve"> простором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разі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застосування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аналізований</w:t>
      </w:r>
      <w:proofErr w:type="spellEnd"/>
      <w:r w:rsidRPr="00796FFF">
        <w:rPr>
          <w:rFonts w:ascii="Times New Roman" w:hAnsi="Times New Roman"/>
          <w:color w:val="242424"/>
          <w:sz w:val="28"/>
          <w:szCs w:val="28"/>
        </w:rPr>
        <w:t xml:space="preserve"> предмет (</w:t>
      </w:r>
      <w:proofErr w:type="spellStart"/>
      <w:r w:rsidRPr="00796FFF">
        <w:rPr>
          <w:rFonts w:ascii="Times New Roman" w:hAnsi="Times New Roman"/>
          <w:color w:val="242424"/>
          <w:sz w:val="28"/>
          <w:szCs w:val="28"/>
        </w:rPr>
        <w:t>ситуація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діяльність</w:t>
      </w:r>
      <w:proofErr w:type="spellEnd"/>
      <w:r w:rsidRPr="00796FFF">
        <w:rPr>
          <w:rFonts w:ascii="Times New Roman" w:hAnsi="Times New Roman"/>
          <w:color w:val="242424"/>
          <w:sz w:val="28"/>
          <w:szCs w:val="28"/>
        </w:rPr>
        <w:t xml:space="preserve">, проблема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залежно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цілей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розкручування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зменшується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зростає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переводиться в </w:t>
      </w:r>
      <w:proofErr w:type="spellStart"/>
      <w:r w:rsidRPr="00796FFF">
        <w:rPr>
          <w:rFonts w:ascii="Times New Roman" w:hAnsi="Times New Roman"/>
          <w:color w:val="242424"/>
          <w:sz w:val="28"/>
          <w:szCs w:val="28"/>
        </w:rPr>
        <w:t>паралельну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площину</w:t>
      </w:r>
      <w:proofErr w:type="spellEnd"/>
      <w:r w:rsidRPr="00796FFF">
        <w:rPr>
          <w:rFonts w:ascii="Times New Roman" w:hAnsi="Times New Roman"/>
          <w:color w:val="242424"/>
          <w:sz w:val="28"/>
          <w:szCs w:val="28"/>
        </w:rPr>
        <w:t xml:space="preserve"> з метою </w:t>
      </w:r>
      <w:proofErr w:type="spellStart"/>
      <w:r w:rsidRPr="00796FFF">
        <w:rPr>
          <w:rFonts w:ascii="Times New Roman" w:hAnsi="Times New Roman"/>
          <w:color w:val="242424"/>
          <w:sz w:val="28"/>
          <w:szCs w:val="28"/>
        </w:rPr>
        <w:t>звуження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розширення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карти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змогу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ініціаторові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отримати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реакцію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активність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пасивність</w:t>
      </w:r>
      <w:proofErr w:type="spellEnd"/>
      <w:r w:rsidRPr="00796FFF">
        <w:rPr>
          <w:rFonts w:ascii="Times New Roman" w:hAnsi="Times New Roman"/>
          <w:color w:val="242424"/>
          <w:sz w:val="28"/>
          <w:szCs w:val="28"/>
        </w:rPr>
        <w:t>).</w:t>
      </w:r>
    </w:p>
    <w:p w14:paraId="029BC5A1" w14:textId="77777777" w:rsidR="00A22E86" w:rsidRPr="00796FFF" w:rsidRDefault="00A22E86" w:rsidP="00796FFF">
      <w:pPr>
        <w:spacing w:after="0" w:line="240" w:lineRule="auto"/>
        <w:ind w:firstLine="709"/>
        <w:jc w:val="both"/>
        <w:rPr>
          <w:rFonts w:ascii="Times New Roman" w:hAnsi="Times New Roman"/>
          <w:color w:val="222222"/>
          <w:sz w:val="28"/>
          <w:szCs w:val="28"/>
        </w:rPr>
      </w:pPr>
      <w:r w:rsidRPr="00796FFF">
        <w:rPr>
          <w:rFonts w:ascii="Times New Roman" w:hAnsi="Times New Roman"/>
          <w:color w:val="222222"/>
          <w:sz w:val="28"/>
          <w:szCs w:val="28"/>
        </w:rPr>
        <w:t xml:space="preserve">У </w:t>
      </w:r>
      <w:proofErr w:type="spellStart"/>
      <w:r w:rsidRPr="00796FFF">
        <w:rPr>
          <w:rFonts w:ascii="Times New Roman" w:hAnsi="Times New Roman"/>
          <w:color w:val="222222"/>
          <w:sz w:val="28"/>
          <w:szCs w:val="28"/>
        </w:rPr>
        <w:t>нейролінгвістичному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програмуванні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застосовуються</w:t>
      </w:r>
      <w:proofErr w:type="spellEnd"/>
      <w:r w:rsidRPr="00796FFF">
        <w:rPr>
          <w:rFonts w:ascii="Times New Roman" w:hAnsi="Times New Roman"/>
          <w:color w:val="222222"/>
          <w:sz w:val="28"/>
          <w:szCs w:val="28"/>
        </w:rPr>
        <w:t xml:space="preserve"> три типи "</w:t>
      </w:r>
      <w:proofErr w:type="spellStart"/>
      <w:r w:rsidRPr="00796FFF">
        <w:rPr>
          <w:rFonts w:ascii="Times New Roman" w:hAnsi="Times New Roman"/>
          <w:color w:val="222222"/>
          <w:sz w:val="28"/>
          <w:szCs w:val="28"/>
        </w:rPr>
        <w:t>розкручування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здатні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активізувати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діяльність</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людини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групи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мас</w:t>
      </w:r>
      <w:proofErr w:type="spellEnd"/>
      <w:r w:rsidRPr="00796FFF">
        <w:rPr>
          <w:rFonts w:ascii="Times New Roman" w:hAnsi="Times New Roman"/>
          <w:color w:val="222222"/>
          <w:sz w:val="28"/>
          <w:szCs w:val="28"/>
        </w:rPr>
        <w:t>: а) "</w:t>
      </w:r>
      <w:proofErr w:type="spellStart"/>
      <w:r w:rsidRPr="00796FFF">
        <w:rPr>
          <w:rFonts w:ascii="Times New Roman" w:hAnsi="Times New Roman"/>
          <w:color w:val="222222"/>
          <w:sz w:val="28"/>
          <w:szCs w:val="28"/>
        </w:rPr>
        <w:t>розкручування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вгору</w:t>
      </w:r>
      <w:proofErr w:type="spellEnd"/>
      <w:r w:rsidRPr="00796FFF">
        <w:rPr>
          <w:rFonts w:ascii="Times New Roman" w:hAnsi="Times New Roman"/>
          <w:color w:val="222222"/>
          <w:sz w:val="28"/>
          <w:szCs w:val="28"/>
        </w:rPr>
        <w:t xml:space="preserve">", яке </w:t>
      </w:r>
      <w:proofErr w:type="spellStart"/>
      <w:r w:rsidRPr="00796FFF">
        <w:rPr>
          <w:rFonts w:ascii="Times New Roman" w:hAnsi="Times New Roman"/>
          <w:color w:val="222222"/>
          <w:sz w:val="28"/>
          <w:szCs w:val="28"/>
        </w:rPr>
        <w:t>дає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змогу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різко</w:t>
      </w:r>
      <w:proofErr w:type="spellEnd"/>
      <w:r w:rsidRPr="00796FFF">
        <w:rPr>
          <w:rFonts w:ascii="Times New Roman" w:hAnsi="Times New Roman"/>
          <w:color w:val="222222"/>
          <w:sz w:val="28"/>
          <w:szCs w:val="28"/>
        </w:rPr>
        <w:t xml:space="preserve">, до </w:t>
      </w:r>
      <w:proofErr w:type="spellStart"/>
      <w:r w:rsidRPr="00796FFF">
        <w:rPr>
          <w:rFonts w:ascii="Times New Roman" w:hAnsi="Times New Roman"/>
          <w:color w:val="222222"/>
          <w:sz w:val="28"/>
          <w:szCs w:val="28"/>
        </w:rPr>
        <w:t>вищих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цінностей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підсилити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мотивацію</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зміну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поштовхом</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може</w:t>
      </w:r>
      <w:proofErr w:type="spellEnd"/>
      <w:r w:rsidRPr="00796FFF">
        <w:rPr>
          <w:rFonts w:ascii="Times New Roman" w:hAnsi="Times New Roman"/>
          <w:color w:val="222222"/>
          <w:sz w:val="28"/>
          <w:szCs w:val="28"/>
        </w:rPr>
        <w:t xml:space="preserve"> бути </w:t>
      </w:r>
      <w:proofErr w:type="spellStart"/>
      <w:r w:rsidRPr="00796FFF">
        <w:rPr>
          <w:rFonts w:ascii="Times New Roman" w:hAnsi="Times New Roman"/>
          <w:color w:val="222222"/>
          <w:sz w:val="28"/>
          <w:szCs w:val="28"/>
        </w:rPr>
        <w:t>питання</w:t>
      </w:r>
      <w:proofErr w:type="spellEnd"/>
      <w:r w:rsidRPr="00796FFF">
        <w:rPr>
          <w:rFonts w:ascii="Times New Roman" w:hAnsi="Times New Roman"/>
          <w:color w:val="222222"/>
          <w:sz w:val="28"/>
          <w:szCs w:val="28"/>
        </w:rPr>
        <w:t>: "</w:t>
      </w:r>
      <w:proofErr w:type="spellStart"/>
      <w:r w:rsidRPr="00796FFF">
        <w:rPr>
          <w:rFonts w:ascii="Times New Roman" w:hAnsi="Times New Roman"/>
          <w:color w:val="222222"/>
          <w:sz w:val="28"/>
          <w:szCs w:val="28"/>
        </w:rPr>
        <w:t>Якщо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цього</w:t>
      </w:r>
      <w:proofErr w:type="spellEnd"/>
      <w:r w:rsidRPr="00796FFF">
        <w:rPr>
          <w:rFonts w:ascii="Times New Roman" w:hAnsi="Times New Roman"/>
          <w:color w:val="222222"/>
          <w:sz w:val="28"/>
          <w:szCs w:val="28"/>
        </w:rPr>
        <w:t xml:space="preserve"> досягнете, то </w:t>
      </w:r>
      <w:proofErr w:type="spellStart"/>
      <w:r w:rsidRPr="00796FFF">
        <w:rPr>
          <w:rFonts w:ascii="Times New Roman" w:hAnsi="Times New Roman"/>
          <w:color w:val="222222"/>
          <w:sz w:val="28"/>
          <w:szCs w:val="28"/>
        </w:rPr>
        <w:t>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зможете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зробити</w:t>
      </w:r>
      <w:proofErr w:type="spellEnd"/>
      <w:r w:rsidRPr="00796FFF">
        <w:rPr>
          <w:rFonts w:ascii="Times New Roman" w:hAnsi="Times New Roman"/>
          <w:color w:val="222222"/>
          <w:sz w:val="28"/>
          <w:szCs w:val="28"/>
        </w:rPr>
        <w:t>?"); б) "</w:t>
      </w:r>
      <w:proofErr w:type="spellStart"/>
      <w:r w:rsidRPr="00796FFF">
        <w:rPr>
          <w:rFonts w:ascii="Times New Roman" w:hAnsi="Times New Roman"/>
          <w:color w:val="222222"/>
          <w:sz w:val="28"/>
          <w:szCs w:val="28"/>
        </w:rPr>
        <w:t>розкручування</w:t>
      </w:r>
      <w:proofErr w:type="spellEnd"/>
      <w:r w:rsidRPr="00796FFF">
        <w:rPr>
          <w:rFonts w:ascii="Times New Roman" w:hAnsi="Times New Roman"/>
          <w:color w:val="222222"/>
          <w:sz w:val="28"/>
          <w:szCs w:val="28"/>
        </w:rPr>
        <w:t xml:space="preserve"> вниз", </w:t>
      </w:r>
      <w:proofErr w:type="spellStart"/>
      <w:r w:rsidRPr="00796FFF">
        <w:rPr>
          <w:rFonts w:ascii="Times New Roman" w:hAnsi="Times New Roman"/>
          <w:color w:val="222222"/>
          <w:sz w:val="28"/>
          <w:szCs w:val="28"/>
        </w:rPr>
        <w:t>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сприяє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визначенню</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конкретних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перешкод</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способів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виконання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задуманого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Які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наявні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проблеми</w:t>
      </w:r>
      <w:proofErr w:type="spellEnd"/>
      <w:r w:rsidRPr="00796FFF">
        <w:rPr>
          <w:rFonts w:ascii="Times New Roman" w:hAnsi="Times New Roman"/>
          <w:color w:val="222222"/>
          <w:sz w:val="28"/>
          <w:szCs w:val="28"/>
        </w:rPr>
        <w:t xml:space="preserve">?" "Як </w:t>
      </w:r>
      <w:proofErr w:type="spellStart"/>
      <w:r w:rsidRPr="00796FFF">
        <w:rPr>
          <w:rFonts w:ascii="Times New Roman" w:hAnsi="Times New Roman"/>
          <w:color w:val="222222"/>
          <w:sz w:val="28"/>
          <w:szCs w:val="28"/>
        </w:rPr>
        <w:t>зрушити</w:t>
      </w:r>
      <w:proofErr w:type="spellEnd"/>
      <w:r w:rsidRPr="00796FFF">
        <w:rPr>
          <w:rFonts w:ascii="Times New Roman" w:hAnsi="Times New Roman"/>
          <w:color w:val="222222"/>
          <w:sz w:val="28"/>
          <w:szCs w:val="28"/>
        </w:rPr>
        <w:t xml:space="preserve"> справу з </w:t>
      </w:r>
      <w:proofErr w:type="spellStart"/>
      <w:r w:rsidRPr="00796FFF">
        <w:rPr>
          <w:rFonts w:ascii="Times New Roman" w:hAnsi="Times New Roman"/>
          <w:color w:val="222222"/>
          <w:sz w:val="28"/>
          <w:szCs w:val="28"/>
        </w:rPr>
        <w:t>місця</w:t>
      </w:r>
      <w:proofErr w:type="spellEnd"/>
      <w:r w:rsidRPr="00796FFF">
        <w:rPr>
          <w:rFonts w:ascii="Times New Roman" w:hAnsi="Times New Roman"/>
          <w:color w:val="222222"/>
          <w:sz w:val="28"/>
          <w:szCs w:val="28"/>
        </w:rPr>
        <w:t>?"); в) "</w:t>
      </w:r>
      <w:proofErr w:type="spellStart"/>
      <w:r w:rsidRPr="00796FFF">
        <w:rPr>
          <w:rFonts w:ascii="Times New Roman" w:hAnsi="Times New Roman"/>
          <w:color w:val="222222"/>
          <w:sz w:val="28"/>
          <w:szCs w:val="28"/>
        </w:rPr>
        <w:t>розкручування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вбік</w:t>
      </w:r>
      <w:proofErr w:type="spellEnd"/>
      <w:r w:rsidRPr="00796FFF">
        <w:rPr>
          <w:rFonts w:ascii="Times New Roman" w:hAnsi="Times New Roman"/>
          <w:color w:val="222222"/>
          <w:sz w:val="28"/>
          <w:szCs w:val="28"/>
        </w:rPr>
        <w:t xml:space="preserve">", яке </w:t>
      </w:r>
      <w:proofErr w:type="spellStart"/>
      <w:r w:rsidRPr="00796FFF">
        <w:rPr>
          <w:rFonts w:ascii="Times New Roman" w:hAnsi="Times New Roman"/>
          <w:color w:val="222222"/>
          <w:sz w:val="28"/>
          <w:szCs w:val="28"/>
        </w:rPr>
        <w:t>уможливлює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використання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аналогії</w:t>
      </w:r>
      <w:proofErr w:type="spellEnd"/>
      <w:r w:rsidRPr="00796FFF">
        <w:rPr>
          <w:rFonts w:ascii="Times New Roman" w:hAnsi="Times New Roman"/>
          <w:color w:val="222222"/>
          <w:sz w:val="28"/>
          <w:szCs w:val="28"/>
        </w:rPr>
        <w:t xml:space="preserve">, чужого </w:t>
      </w:r>
      <w:proofErr w:type="spellStart"/>
      <w:r w:rsidRPr="00796FFF">
        <w:rPr>
          <w:rFonts w:ascii="Times New Roman" w:hAnsi="Times New Roman"/>
          <w:color w:val="222222"/>
          <w:sz w:val="28"/>
          <w:szCs w:val="28"/>
        </w:rPr>
        <w:t>досвіду</w:t>
      </w:r>
      <w:proofErr w:type="spellEnd"/>
      <w:r w:rsidRPr="00796FFF">
        <w:rPr>
          <w:rFonts w:ascii="Times New Roman" w:hAnsi="Times New Roman"/>
          <w:color w:val="222222"/>
          <w:sz w:val="28"/>
          <w:szCs w:val="28"/>
        </w:rPr>
        <w:t xml:space="preserve"> для </w:t>
      </w:r>
      <w:proofErr w:type="spellStart"/>
      <w:r w:rsidRPr="00796FFF">
        <w:rPr>
          <w:rFonts w:ascii="Times New Roman" w:hAnsi="Times New Roman"/>
          <w:color w:val="222222"/>
          <w:sz w:val="28"/>
          <w:szCs w:val="28"/>
        </w:rPr>
        <w:t>розв'язання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проблеми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Поміркуймо</w:t>
      </w:r>
      <w:proofErr w:type="spellEnd"/>
      <w:r w:rsidRPr="00796FFF">
        <w:rPr>
          <w:rFonts w:ascii="Times New Roman" w:hAnsi="Times New Roman"/>
          <w:color w:val="222222"/>
          <w:sz w:val="28"/>
          <w:szCs w:val="28"/>
        </w:rPr>
        <w:t xml:space="preserve">, як </w:t>
      </w:r>
      <w:proofErr w:type="spellStart"/>
      <w:r w:rsidRPr="00796FFF">
        <w:rPr>
          <w:rFonts w:ascii="Times New Roman" w:hAnsi="Times New Roman"/>
          <w:color w:val="222222"/>
          <w:sz w:val="28"/>
          <w:szCs w:val="28"/>
        </w:rPr>
        <w:t>інші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виходять</w:t>
      </w:r>
      <w:proofErr w:type="spellEnd"/>
      <w:r w:rsidRPr="00796FFF">
        <w:rPr>
          <w:rFonts w:ascii="Times New Roman" w:hAnsi="Times New Roman"/>
          <w:color w:val="222222"/>
          <w:sz w:val="28"/>
          <w:szCs w:val="28"/>
        </w:rPr>
        <w:t xml:space="preserve"> з </w:t>
      </w:r>
      <w:proofErr w:type="spellStart"/>
      <w:r w:rsidRPr="00796FFF">
        <w:rPr>
          <w:rFonts w:ascii="Times New Roman" w:hAnsi="Times New Roman"/>
          <w:color w:val="222222"/>
          <w:sz w:val="28"/>
          <w:szCs w:val="28"/>
        </w:rPr>
        <w:t>аналогічної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ситуації</w:t>
      </w:r>
      <w:proofErr w:type="spellEnd"/>
      <w:r w:rsidRPr="00796FFF">
        <w:rPr>
          <w:rFonts w:ascii="Times New Roman" w:hAnsi="Times New Roman"/>
          <w:color w:val="222222"/>
          <w:sz w:val="28"/>
          <w:szCs w:val="28"/>
        </w:rPr>
        <w:t xml:space="preserve">?" "У </w:t>
      </w:r>
      <w:proofErr w:type="spellStart"/>
      <w:r w:rsidRPr="00796FFF">
        <w:rPr>
          <w:rFonts w:ascii="Times New Roman" w:hAnsi="Times New Roman"/>
          <w:color w:val="222222"/>
          <w:sz w:val="28"/>
          <w:szCs w:val="28"/>
        </w:rPr>
        <w:t>чому</w:t>
      </w:r>
      <w:proofErr w:type="spellEnd"/>
      <w:r w:rsidRPr="00796FFF">
        <w:rPr>
          <w:rFonts w:ascii="Times New Roman" w:hAnsi="Times New Roman"/>
          <w:color w:val="222222"/>
          <w:sz w:val="28"/>
          <w:szCs w:val="28"/>
        </w:rPr>
        <w:t xml:space="preserve"> вони </w:t>
      </w:r>
      <w:proofErr w:type="spellStart"/>
      <w:r w:rsidRPr="00796FFF">
        <w:rPr>
          <w:rFonts w:ascii="Times New Roman" w:hAnsi="Times New Roman"/>
          <w:color w:val="222222"/>
          <w:sz w:val="28"/>
          <w:szCs w:val="28"/>
        </w:rPr>
        <w:t>вбачають</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ресурси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прориву</w:t>
      </w:r>
      <w:proofErr w:type="spellEnd"/>
      <w:r w:rsidRPr="00796FFF">
        <w:rPr>
          <w:rFonts w:ascii="Times New Roman" w:hAnsi="Times New Roman"/>
          <w:color w:val="222222"/>
          <w:sz w:val="28"/>
          <w:szCs w:val="28"/>
        </w:rPr>
        <w:t>?");</w:t>
      </w:r>
    </w:p>
    <w:p w14:paraId="2CF95B99"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5)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рефреймінгу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зміни</w:t>
      </w:r>
      <w:proofErr w:type="spellEnd"/>
      <w:r w:rsidRPr="00796FFF">
        <w:rPr>
          <w:rFonts w:ascii="Times New Roman" w:hAnsi="Times New Roman"/>
          <w:b/>
          <w:bCs/>
          <w:i/>
          <w:iCs/>
          <w:color w:val="242424"/>
          <w:sz w:val="28"/>
          <w:szCs w:val="28"/>
        </w:rPr>
        <w:t xml:space="preserve">) контексту: </w:t>
      </w:r>
      <w:proofErr w:type="spellStart"/>
      <w:r w:rsidRPr="00796FFF">
        <w:rPr>
          <w:rFonts w:ascii="Times New Roman" w:hAnsi="Times New Roman"/>
          <w:color w:val="242424"/>
          <w:sz w:val="28"/>
          <w:szCs w:val="28"/>
        </w:rPr>
        <w:t>стимулювання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здатності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поглянути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поведінку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іншим</w:t>
      </w:r>
      <w:proofErr w:type="spellEnd"/>
      <w:r w:rsidRPr="00796FFF">
        <w:rPr>
          <w:rFonts w:ascii="Times New Roman" w:hAnsi="Times New Roman"/>
          <w:color w:val="242424"/>
          <w:sz w:val="28"/>
          <w:szCs w:val="28"/>
        </w:rPr>
        <w:t xml:space="preserve"> кутом; </w:t>
      </w: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контексту на </w:t>
      </w:r>
      <w:proofErr w:type="spellStart"/>
      <w:r w:rsidRPr="00796FFF">
        <w:rPr>
          <w:rFonts w:ascii="Times New Roman" w:hAnsi="Times New Roman"/>
          <w:color w:val="242424"/>
          <w:sz w:val="28"/>
          <w:szCs w:val="28"/>
        </w:rPr>
        <w:t>такий</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якому</w:t>
      </w:r>
      <w:proofErr w:type="spellEnd"/>
      <w:r w:rsidRPr="00796FFF">
        <w:rPr>
          <w:rFonts w:ascii="Times New Roman" w:hAnsi="Times New Roman"/>
          <w:color w:val="242424"/>
          <w:sz w:val="28"/>
          <w:szCs w:val="28"/>
        </w:rPr>
        <w:t xml:space="preserve"> те,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пов'язане</w:t>
      </w:r>
      <w:proofErr w:type="spellEnd"/>
      <w:r w:rsidRPr="00796FFF">
        <w:rPr>
          <w:rFonts w:ascii="Times New Roman" w:hAnsi="Times New Roman"/>
          <w:color w:val="242424"/>
          <w:sz w:val="28"/>
          <w:szCs w:val="28"/>
        </w:rPr>
        <w:t xml:space="preserve"> з проблемою, </w:t>
      </w:r>
      <w:proofErr w:type="spellStart"/>
      <w:r w:rsidRPr="00796FFF">
        <w:rPr>
          <w:rFonts w:ascii="Times New Roman" w:hAnsi="Times New Roman"/>
          <w:color w:val="242424"/>
          <w:sz w:val="28"/>
          <w:szCs w:val="28"/>
        </w:rPr>
        <w:t>постає</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певний</w:t>
      </w:r>
      <w:proofErr w:type="spellEnd"/>
      <w:r w:rsidRPr="00796FFF">
        <w:rPr>
          <w:rFonts w:ascii="Times New Roman" w:hAnsi="Times New Roman"/>
          <w:color w:val="242424"/>
          <w:sz w:val="28"/>
          <w:szCs w:val="28"/>
        </w:rPr>
        <w:t xml:space="preserve"> позитив, </w:t>
      </w:r>
      <w:proofErr w:type="spellStart"/>
      <w:r w:rsidRPr="00796FFF">
        <w:rPr>
          <w:rFonts w:ascii="Times New Roman" w:hAnsi="Times New Roman"/>
          <w:color w:val="242424"/>
          <w:sz w:val="28"/>
          <w:szCs w:val="28"/>
        </w:rPr>
        <w:t>цінність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базується</w:t>
      </w:r>
      <w:proofErr w:type="spellEnd"/>
      <w:r w:rsidRPr="00796FFF">
        <w:rPr>
          <w:rFonts w:ascii="Times New Roman" w:hAnsi="Times New Roman"/>
          <w:color w:val="242424"/>
          <w:sz w:val="28"/>
          <w:szCs w:val="28"/>
        </w:rPr>
        <w:t xml:space="preserve"> на тому,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конкретне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переживання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здатність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набувати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різного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зумовлюють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неоднакові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наслідки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відповідно</w:t>
      </w:r>
      <w:proofErr w:type="spellEnd"/>
      <w:r w:rsidRPr="00796FFF">
        <w:rPr>
          <w:rFonts w:ascii="Times New Roman" w:hAnsi="Times New Roman"/>
          <w:color w:val="242424"/>
          <w:sz w:val="28"/>
          <w:szCs w:val="28"/>
        </w:rPr>
        <w:t xml:space="preserve"> </w:t>
      </w:r>
      <w:proofErr w:type="gramStart"/>
      <w:r w:rsidRPr="00796FFF">
        <w:rPr>
          <w:rFonts w:ascii="Times New Roman" w:hAnsi="Times New Roman"/>
          <w:color w:val="242424"/>
          <w:sz w:val="28"/>
          <w:szCs w:val="28"/>
        </w:rPr>
        <w:t>до контексту</w:t>
      </w:r>
      <w:proofErr w:type="gram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основі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з'ясування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 xml:space="preserve">, коли і в </w:t>
      </w:r>
      <w:proofErr w:type="spellStart"/>
      <w:r w:rsidRPr="00796FFF">
        <w:rPr>
          <w:rFonts w:ascii="Times New Roman" w:hAnsi="Times New Roman"/>
          <w:color w:val="242424"/>
          <w:sz w:val="28"/>
          <w:szCs w:val="28"/>
        </w:rPr>
        <w:t>якій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таку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можуть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кваліфікувати</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позитивну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використовують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рефреймінгу</w:t>
      </w:r>
      <w:proofErr w:type="spellEnd"/>
      <w:r w:rsidRPr="00796FFF">
        <w:rPr>
          <w:rFonts w:ascii="Times New Roman" w:hAnsi="Times New Roman"/>
          <w:color w:val="242424"/>
          <w:sz w:val="28"/>
          <w:szCs w:val="28"/>
        </w:rPr>
        <w:t xml:space="preserve"> контексту в </w:t>
      </w:r>
      <w:proofErr w:type="spellStart"/>
      <w:r w:rsidRPr="00796FFF">
        <w:rPr>
          <w:rFonts w:ascii="Times New Roman" w:hAnsi="Times New Roman"/>
          <w:color w:val="242424"/>
          <w:sz w:val="28"/>
          <w:szCs w:val="28"/>
        </w:rPr>
        <w:t>ширшому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діапазоні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ніж</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психотерапевти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залежно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доцільності</w:t>
      </w:r>
      <w:proofErr w:type="spellEnd"/>
      <w:r w:rsidRPr="00796FFF">
        <w:rPr>
          <w:rFonts w:ascii="Times New Roman" w:hAnsi="Times New Roman"/>
          <w:color w:val="242424"/>
          <w:sz w:val="28"/>
          <w:szCs w:val="28"/>
        </w:rPr>
        <w:t xml:space="preserve"> вони </w:t>
      </w:r>
      <w:proofErr w:type="spellStart"/>
      <w:r w:rsidRPr="00796FFF">
        <w:rPr>
          <w:rFonts w:ascii="Times New Roman" w:hAnsi="Times New Roman"/>
          <w:color w:val="242424"/>
          <w:sz w:val="28"/>
          <w:szCs w:val="28"/>
        </w:rPr>
        <w:t>можуть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уміщувати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інформацію</w:t>
      </w:r>
      <w:proofErr w:type="spellEnd"/>
      <w:r w:rsidRPr="00796FFF">
        <w:rPr>
          <w:rFonts w:ascii="Times New Roman" w:hAnsi="Times New Roman"/>
          <w:color w:val="242424"/>
          <w:sz w:val="28"/>
          <w:szCs w:val="28"/>
        </w:rPr>
        <w:t xml:space="preserve"> про </w:t>
      </w:r>
      <w:proofErr w:type="spellStart"/>
      <w:r w:rsidRPr="00796FFF">
        <w:rPr>
          <w:rFonts w:ascii="Times New Roman" w:hAnsi="Times New Roman"/>
          <w:color w:val="242424"/>
          <w:sz w:val="28"/>
          <w:szCs w:val="28"/>
        </w:rPr>
        <w:t>поведінку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подію</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лише</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позитивний</w:t>
      </w:r>
      <w:proofErr w:type="spellEnd"/>
      <w:r w:rsidRPr="00796FFF">
        <w:rPr>
          <w:rFonts w:ascii="Times New Roman" w:hAnsi="Times New Roman"/>
          <w:color w:val="242424"/>
          <w:sz w:val="28"/>
          <w:szCs w:val="28"/>
        </w:rPr>
        <w:t xml:space="preserve">, а й у </w:t>
      </w:r>
      <w:proofErr w:type="spellStart"/>
      <w:r w:rsidRPr="00796FFF">
        <w:rPr>
          <w:rFonts w:ascii="Times New Roman" w:hAnsi="Times New Roman"/>
          <w:color w:val="242424"/>
          <w:sz w:val="28"/>
          <w:szCs w:val="28"/>
        </w:rPr>
        <w:t>негативний</w:t>
      </w:r>
      <w:proofErr w:type="spellEnd"/>
      <w:r w:rsidRPr="00796FFF">
        <w:rPr>
          <w:rFonts w:ascii="Times New Roman" w:hAnsi="Times New Roman"/>
          <w:color w:val="242424"/>
          <w:sz w:val="28"/>
          <w:szCs w:val="28"/>
        </w:rPr>
        <w:t xml:space="preserve"> контекст.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назва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статті</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опозиційній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пресі</w:t>
      </w:r>
      <w:proofErr w:type="spellEnd"/>
      <w:r w:rsidRPr="00796FFF">
        <w:rPr>
          <w:rFonts w:ascii="Times New Roman" w:hAnsi="Times New Roman"/>
          <w:color w:val="242424"/>
          <w:sz w:val="28"/>
          <w:szCs w:val="28"/>
        </w:rPr>
        <w:t xml:space="preserve"> "Страйк </w:t>
      </w:r>
      <w:proofErr w:type="spellStart"/>
      <w:r w:rsidRPr="00796FFF">
        <w:rPr>
          <w:rFonts w:ascii="Times New Roman" w:hAnsi="Times New Roman"/>
          <w:color w:val="242424"/>
          <w:sz w:val="28"/>
          <w:szCs w:val="28"/>
        </w:rPr>
        <w:t>шахтарів</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форма </w:t>
      </w:r>
      <w:proofErr w:type="spellStart"/>
      <w:r w:rsidRPr="00796FFF">
        <w:rPr>
          <w:rFonts w:ascii="Times New Roman" w:hAnsi="Times New Roman"/>
          <w:color w:val="242424"/>
          <w:sz w:val="28"/>
          <w:szCs w:val="28"/>
        </w:rPr>
        <w:t>активної</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ефективної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боротьби</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власні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соціальні</w:t>
      </w:r>
      <w:proofErr w:type="spellEnd"/>
      <w:r w:rsidRPr="00796FFF">
        <w:rPr>
          <w:rFonts w:ascii="Times New Roman" w:hAnsi="Times New Roman"/>
          <w:color w:val="242424"/>
          <w:sz w:val="28"/>
          <w:szCs w:val="28"/>
        </w:rPr>
        <w:t xml:space="preserve"> права" на </w:t>
      </w:r>
      <w:proofErr w:type="spellStart"/>
      <w:r w:rsidRPr="00796FFF">
        <w:rPr>
          <w:rFonts w:ascii="Times New Roman" w:hAnsi="Times New Roman"/>
          <w:color w:val="242424"/>
          <w:sz w:val="28"/>
          <w:szCs w:val="28"/>
        </w:rPr>
        <w:t>противагу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офіційній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публікації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рефреймінгу</w:t>
      </w:r>
      <w:proofErr w:type="spellEnd"/>
      <w:r w:rsidRPr="00796FFF">
        <w:rPr>
          <w:rFonts w:ascii="Times New Roman" w:hAnsi="Times New Roman"/>
          <w:color w:val="242424"/>
          <w:sz w:val="28"/>
          <w:szCs w:val="28"/>
        </w:rPr>
        <w:t xml:space="preserve"> контексту) - "</w:t>
      </w:r>
      <w:proofErr w:type="spellStart"/>
      <w:r w:rsidRPr="00796FFF">
        <w:rPr>
          <w:rFonts w:ascii="Times New Roman" w:hAnsi="Times New Roman"/>
          <w:color w:val="242424"/>
          <w:sz w:val="28"/>
          <w:szCs w:val="28"/>
        </w:rPr>
        <w:t>Черговий</w:t>
      </w:r>
      <w:proofErr w:type="spellEnd"/>
      <w:r w:rsidRPr="00796FFF">
        <w:rPr>
          <w:rFonts w:ascii="Times New Roman" w:hAnsi="Times New Roman"/>
          <w:color w:val="242424"/>
          <w:sz w:val="28"/>
          <w:szCs w:val="28"/>
        </w:rPr>
        <w:t xml:space="preserve"> страйк </w:t>
      </w:r>
      <w:proofErr w:type="spellStart"/>
      <w:r w:rsidRPr="00796FFF">
        <w:rPr>
          <w:rFonts w:ascii="Times New Roman" w:hAnsi="Times New Roman"/>
          <w:color w:val="242424"/>
          <w:sz w:val="28"/>
          <w:szCs w:val="28"/>
        </w:rPr>
        <w:t>шахтарів</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руйнівний</w:t>
      </w:r>
      <w:proofErr w:type="spellEnd"/>
      <w:r w:rsidRPr="00796FFF">
        <w:rPr>
          <w:rFonts w:ascii="Times New Roman" w:hAnsi="Times New Roman"/>
          <w:color w:val="242424"/>
          <w:sz w:val="28"/>
          <w:szCs w:val="28"/>
        </w:rPr>
        <w:t xml:space="preserve"> удар по </w:t>
      </w:r>
      <w:proofErr w:type="spellStart"/>
      <w:r w:rsidRPr="00796FFF">
        <w:rPr>
          <w:rFonts w:ascii="Times New Roman" w:hAnsi="Times New Roman"/>
          <w:color w:val="242424"/>
          <w:sz w:val="28"/>
          <w:szCs w:val="28"/>
        </w:rPr>
        <w:t>економіці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країни</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наростаючої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кризи</w:t>
      </w:r>
      <w:proofErr w:type="spellEnd"/>
      <w:r w:rsidRPr="00796FFF">
        <w:rPr>
          <w:rFonts w:ascii="Times New Roman" w:hAnsi="Times New Roman"/>
          <w:color w:val="242424"/>
          <w:sz w:val="28"/>
          <w:szCs w:val="28"/>
        </w:rPr>
        <w:t>";</w:t>
      </w:r>
    </w:p>
    <w:p w14:paraId="753BD99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6)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рефреймінгу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змісту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події</w:t>
      </w:r>
      <w:proofErr w:type="spellEnd"/>
      <w:r w:rsidRPr="00796FFF">
        <w:rPr>
          <w:rFonts w:ascii="Times New Roman" w:hAnsi="Times New Roman"/>
          <w:color w:val="242424"/>
          <w:sz w:val="28"/>
          <w:szCs w:val="28"/>
        </w:rPr>
        <w:t xml:space="preserve"> без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контексту. </w:t>
      </w:r>
      <w:proofErr w:type="spellStart"/>
      <w:r w:rsidRPr="00796FFF">
        <w:rPr>
          <w:rFonts w:ascii="Times New Roman" w:hAnsi="Times New Roman"/>
          <w:color w:val="242424"/>
          <w:sz w:val="28"/>
          <w:szCs w:val="28"/>
        </w:rPr>
        <w:t>Скажімо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залежно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того, яку </w:t>
      </w:r>
      <w:proofErr w:type="spellStart"/>
      <w:r w:rsidRPr="00796FFF">
        <w:rPr>
          <w:rFonts w:ascii="Times New Roman" w:hAnsi="Times New Roman"/>
          <w:color w:val="242424"/>
          <w:sz w:val="28"/>
          <w:szCs w:val="28"/>
        </w:rPr>
        <w:t>політичну</w:t>
      </w:r>
      <w:proofErr w:type="spellEnd"/>
      <w:r w:rsidRPr="00796FFF">
        <w:rPr>
          <w:rFonts w:ascii="Times New Roman" w:hAnsi="Times New Roman"/>
          <w:color w:val="242424"/>
          <w:sz w:val="28"/>
          <w:szCs w:val="28"/>
        </w:rPr>
        <w:t xml:space="preserve"> силу </w:t>
      </w:r>
      <w:proofErr w:type="spellStart"/>
      <w:r w:rsidRPr="00796FFF">
        <w:rPr>
          <w:rFonts w:ascii="Times New Roman" w:hAnsi="Times New Roman"/>
          <w:color w:val="242424"/>
          <w:sz w:val="28"/>
          <w:szCs w:val="28"/>
        </w:rPr>
        <w:t>репрезентує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джерело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поповнення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С </w:t>
      </w:r>
      <w:proofErr w:type="spellStart"/>
      <w:r w:rsidRPr="00796FFF">
        <w:rPr>
          <w:rFonts w:ascii="Times New Roman" w:hAnsi="Times New Roman"/>
          <w:color w:val="242424"/>
          <w:sz w:val="28"/>
          <w:szCs w:val="28"/>
        </w:rPr>
        <w:t>молоддю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кваліфікувати</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віру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підростаючого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покоління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ідеали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цієї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формування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надійного</w:t>
      </w:r>
      <w:proofErr w:type="spellEnd"/>
      <w:r w:rsidRPr="00796FFF">
        <w:rPr>
          <w:rFonts w:ascii="Times New Roman" w:hAnsi="Times New Roman"/>
          <w:color w:val="242424"/>
          <w:sz w:val="28"/>
          <w:szCs w:val="28"/>
        </w:rPr>
        <w:t xml:space="preserve"> стартового </w:t>
      </w:r>
      <w:proofErr w:type="spellStart"/>
      <w:r w:rsidRPr="00796FFF">
        <w:rPr>
          <w:rFonts w:ascii="Times New Roman" w:hAnsi="Times New Roman"/>
          <w:color w:val="242424"/>
          <w:sz w:val="28"/>
          <w:szCs w:val="28"/>
        </w:rPr>
        <w:t>майданчика</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прориву</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майбутніх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виборах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вияв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занепаду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С,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відвернулися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справжні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професіонали</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зрілі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політики</w:t>
      </w:r>
      <w:proofErr w:type="spellEnd"/>
      <w:r w:rsidRPr="00796FFF">
        <w:rPr>
          <w:rFonts w:ascii="Times New Roman" w:hAnsi="Times New Roman"/>
          <w:color w:val="242424"/>
          <w:sz w:val="28"/>
          <w:szCs w:val="28"/>
        </w:rPr>
        <w:t xml:space="preserve"> через </w:t>
      </w:r>
      <w:proofErr w:type="spellStart"/>
      <w:r w:rsidRPr="00796FFF">
        <w:rPr>
          <w:rFonts w:ascii="Times New Roman" w:hAnsi="Times New Roman"/>
          <w:color w:val="242424"/>
          <w:sz w:val="28"/>
          <w:szCs w:val="28"/>
        </w:rPr>
        <w:t>непослідовність</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суперечливість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реалізації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партійної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платформи</w:t>
      </w:r>
      <w:proofErr w:type="spellEnd"/>
      <w:r w:rsidRPr="00796FFF">
        <w:rPr>
          <w:rFonts w:ascii="Times New Roman" w:hAnsi="Times New Roman"/>
          <w:color w:val="242424"/>
          <w:sz w:val="28"/>
          <w:szCs w:val="28"/>
        </w:rPr>
        <w:t>";</w:t>
      </w:r>
    </w:p>
    <w:p w14:paraId="1416907B"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7)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рівності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відмова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спілкування</w:t>
      </w:r>
      <w:proofErr w:type="spellEnd"/>
      <w:r w:rsidRPr="00796FFF">
        <w:rPr>
          <w:rFonts w:ascii="Times New Roman" w:hAnsi="Times New Roman"/>
          <w:color w:val="242424"/>
          <w:sz w:val="28"/>
          <w:szCs w:val="28"/>
        </w:rPr>
        <w:t xml:space="preserve"> шляхом </w:t>
      </w:r>
      <w:proofErr w:type="spellStart"/>
      <w:r w:rsidRPr="00796FFF">
        <w:rPr>
          <w:rFonts w:ascii="Times New Roman" w:hAnsi="Times New Roman"/>
          <w:color w:val="242424"/>
          <w:sz w:val="28"/>
          <w:szCs w:val="28"/>
        </w:rPr>
        <w:t>боротьби</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домінування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підкорення</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перехід</w:t>
      </w:r>
      <w:proofErr w:type="spellEnd"/>
      <w:r w:rsidRPr="00796FFF">
        <w:rPr>
          <w:rFonts w:ascii="Times New Roman" w:hAnsi="Times New Roman"/>
          <w:color w:val="242424"/>
          <w:sz w:val="28"/>
          <w:szCs w:val="28"/>
        </w:rPr>
        <w:t xml:space="preserve"> </w:t>
      </w:r>
      <w:proofErr w:type="gramStart"/>
      <w:r w:rsidRPr="00796FFF">
        <w:rPr>
          <w:rFonts w:ascii="Times New Roman" w:hAnsi="Times New Roman"/>
          <w:color w:val="242424"/>
          <w:sz w:val="28"/>
          <w:szCs w:val="28"/>
        </w:rPr>
        <w:t>до принципу</w:t>
      </w:r>
      <w:proofErr w:type="gram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енелпістський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ефективно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сімейній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психотерапії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маніпулятори</w:t>
      </w:r>
      <w:proofErr w:type="spellEnd"/>
      <w:r w:rsidRPr="00796FFF">
        <w:rPr>
          <w:rFonts w:ascii="Times New Roman" w:hAnsi="Times New Roman"/>
          <w:color w:val="242424"/>
          <w:sz w:val="28"/>
          <w:szCs w:val="28"/>
        </w:rPr>
        <w:t xml:space="preserve"> часто </w:t>
      </w:r>
      <w:proofErr w:type="spellStart"/>
      <w:r w:rsidRPr="00796FFF">
        <w:rPr>
          <w:rFonts w:ascii="Times New Roman" w:hAnsi="Times New Roman"/>
          <w:color w:val="242424"/>
          <w:sz w:val="28"/>
          <w:szCs w:val="28"/>
        </w:rPr>
        <w:t>використовують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своєрідно</w:t>
      </w:r>
      <w:proofErr w:type="spellEnd"/>
      <w:r w:rsidRPr="00796FFF">
        <w:rPr>
          <w:rFonts w:ascii="Times New Roman" w:hAnsi="Times New Roman"/>
          <w:color w:val="242424"/>
          <w:sz w:val="28"/>
          <w:szCs w:val="28"/>
        </w:rPr>
        <w:t xml:space="preserve">, практично </w:t>
      </w:r>
      <w:proofErr w:type="spellStart"/>
      <w:r w:rsidRPr="00796FFF">
        <w:rPr>
          <w:rFonts w:ascii="Times New Roman" w:hAnsi="Times New Roman"/>
          <w:color w:val="242424"/>
          <w:sz w:val="28"/>
          <w:szCs w:val="28"/>
        </w:rPr>
        <w:t>навпаки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злагоді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сприяють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об'єктивна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інформація</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демонстрування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спільності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інтересів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учасників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комунікаційного</w:t>
      </w:r>
      <w:proofErr w:type="spellEnd"/>
      <w:r w:rsidRPr="00796FFF">
        <w:rPr>
          <w:rFonts w:ascii="Times New Roman" w:hAnsi="Times New Roman"/>
          <w:color w:val="242424"/>
          <w:sz w:val="28"/>
          <w:szCs w:val="28"/>
        </w:rPr>
        <w:t xml:space="preserve"> контакту, </w:t>
      </w:r>
      <w:proofErr w:type="spellStart"/>
      <w:r w:rsidRPr="00796FFF">
        <w:rPr>
          <w:rFonts w:ascii="Times New Roman" w:hAnsi="Times New Roman"/>
          <w:color w:val="242424"/>
          <w:sz w:val="28"/>
          <w:szCs w:val="28"/>
        </w:rPr>
        <w:t>своє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завдання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убачає</w:t>
      </w:r>
      <w:proofErr w:type="spellEnd"/>
      <w:r w:rsidRPr="00796FFF">
        <w:rPr>
          <w:rFonts w:ascii="Times New Roman" w:hAnsi="Times New Roman"/>
          <w:color w:val="242424"/>
          <w:sz w:val="28"/>
          <w:szCs w:val="28"/>
        </w:rPr>
        <w:t xml:space="preserve"> в тому, </w:t>
      </w:r>
      <w:proofErr w:type="spellStart"/>
      <w:r w:rsidRPr="00796FFF">
        <w:rPr>
          <w:rFonts w:ascii="Times New Roman" w:hAnsi="Times New Roman"/>
          <w:color w:val="242424"/>
          <w:sz w:val="28"/>
          <w:szCs w:val="28"/>
        </w:rPr>
        <w:t>щоб</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гранично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звузити</w:t>
      </w:r>
      <w:proofErr w:type="spellEnd"/>
      <w:r w:rsidRPr="00796FFF">
        <w:rPr>
          <w:rFonts w:ascii="Times New Roman" w:hAnsi="Times New Roman"/>
          <w:color w:val="242424"/>
          <w:sz w:val="28"/>
          <w:szCs w:val="28"/>
        </w:rPr>
        <w:t xml:space="preserve"> канал </w:t>
      </w:r>
      <w:proofErr w:type="spellStart"/>
      <w:r w:rsidRPr="00796FFF">
        <w:rPr>
          <w:rFonts w:ascii="Times New Roman" w:hAnsi="Times New Roman"/>
          <w:color w:val="242424"/>
          <w:sz w:val="28"/>
          <w:szCs w:val="28"/>
        </w:rPr>
        <w:t>достовірної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w:t>
      </w:r>
    </w:p>
    <w:p w14:paraId="40B17B73"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б) </w:t>
      </w:r>
      <w:proofErr w:type="spellStart"/>
      <w:r w:rsidRPr="00796FFF">
        <w:rPr>
          <w:rFonts w:ascii="Times New Roman" w:hAnsi="Times New Roman"/>
          <w:color w:val="242424"/>
          <w:sz w:val="28"/>
          <w:szCs w:val="28"/>
        </w:rPr>
        <w:t>поширити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деформовані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неправдиві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повідомлення</w:t>
      </w:r>
      <w:proofErr w:type="spellEnd"/>
      <w:r w:rsidRPr="00796FFF">
        <w:rPr>
          <w:rFonts w:ascii="Times New Roman" w:hAnsi="Times New Roman"/>
          <w:color w:val="242424"/>
          <w:sz w:val="28"/>
          <w:szCs w:val="28"/>
        </w:rPr>
        <w:t xml:space="preserve">; в) максимально </w:t>
      </w:r>
      <w:proofErr w:type="spellStart"/>
      <w:r w:rsidRPr="00796FFF">
        <w:rPr>
          <w:rFonts w:ascii="Times New Roman" w:hAnsi="Times New Roman"/>
          <w:color w:val="242424"/>
          <w:sz w:val="28"/>
          <w:szCs w:val="28"/>
        </w:rPr>
        <w:t>наголосити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відмінностях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партнерів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опонентів</w:t>
      </w:r>
      <w:proofErr w:type="spellEnd"/>
      <w:r w:rsidRPr="00796FFF">
        <w:rPr>
          <w:rFonts w:ascii="Times New Roman" w:hAnsi="Times New Roman"/>
          <w:color w:val="242424"/>
          <w:sz w:val="28"/>
          <w:szCs w:val="28"/>
        </w:rPr>
        <w:t xml:space="preserve"> по </w:t>
      </w:r>
      <w:proofErr w:type="spellStart"/>
      <w:r w:rsidRPr="00796FFF">
        <w:rPr>
          <w:rFonts w:ascii="Times New Roman" w:hAnsi="Times New Roman"/>
          <w:color w:val="242424"/>
          <w:sz w:val="28"/>
          <w:szCs w:val="28"/>
        </w:rPr>
        <w:t>спілкуванню</w:t>
      </w:r>
      <w:proofErr w:type="spellEnd"/>
      <w:r w:rsidRPr="00796FFF">
        <w:rPr>
          <w:rFonts w:ascii="Times New Roman" w:hAnsi="Times New Roman"/>
          <w:color w:val="242424"/>
          <w:sz w:val="28"/>
          <w:szCs w:val="28"/>
        </w:rPr>
        <w:t>;</w:t>
      </w:r>
    </w:p>
    <w:p w14:paraId="73D9D087"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8)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псевдовибору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створення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штучної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котра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змогу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уникнути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етапу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агітації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Банальне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 xml:space="preserve">: "Ви за кого будете </w:t>
      </w:r>
      <w:proofErr w:type="spellStart"/>
      <w:r w:rsidRPr="00796FFF">
        <w:rPr>
          <w:rFonts w:ascii="Times New Roman" w:hAnsi="Times New Roman"/>
          <w:color w:val="242424"/>
          <w:sz w:val="28"/>
          <w:szCs w:val="28"/>
        </w:rPr>
        <w:t>голосувати</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лідера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6?" - </w:t>
      </w:r>
      <w:proofErr w:type="spellStart"/>
      <w:r w:rsidRPr="00796FFF">
        <w:rPr>
          <w:rFonts w:ascii="Times New Roman" w:hAnsi="Times New Roman"/>
          <w:color w:val="242424"/>
          <w:sz w:val="28"/>
          <w:szCs w:val="28"/>
        </w:rPr>
        <w:t>знімає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критичні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альтернативні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підходи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партій</w:t>
      </w:r>
      <w:proofErr w:type="spellEnd"/>
      <w:r w:rsidRPr="00796FFF">
        <w:rPr>
          <w:rFonts w:ascii="Times New Roman" w:hAnsi="Times New Roman"/>
          <w:color w:val="242424"/>
          <w:sz w:val="28"/>
          <w:szCs w:val="28"/>
        </w:rPr>
        <w:t xml:space="preserve"> </w:t>
      </w:r>
      <w:r w:rsidRPr="007E1B6B">
        <w:rPr>
          <w:rFonts w:ascii="Times New Roman" w:hAnsi="Times New Roman"/>
          <w:bCs/>
          <w:iCs/>
          <w:color w:val="242424"/>
          <w:sz w:val="28"/>
          <w:szCs w:val="28"/>
        </w:rPr>
        <w:t>А</w:t>
      </w:r>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і Б?";</w:t>
      </w:r>
    </w:p>
    <w:p w14:paraId="0621BE83"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9)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припущення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імплікації</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(лат. </w:t>
      </w:r>
      <w:proofErr w:type="spellStart"/>
      <w:r w:rsidRPr="00796FFF">
        <w:rPr>
          <w:rFonts w:ascii="Times New Roman" w:hAnsi="Times New Roman"/>
          <w:b/>
          <w:bCs/>
          <w:i/>
          <w:iCs/>
          <w:color w:val="242424"/>
          <w:sz w:val="28"/>
          <w:szCs w:val="28"/>
        </w:rPr>
        <w:t>implico</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тісно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зв'язую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формування</w:t>
      </w:r>
      <w:proofErr w:type="spellEnd"/>
      <w:r w:rsidRPr="00796FFF">
        <w:rPr>
          <w:rFonts w:ascii="Times New Roman" w:hAnsi="Times New Roman"/>
          <w:color w:val="242424"/>
          <w:sz w:val="28"/>
          <w:szCs w:val="28"/>
        </w:rPr>
        <w:t xml:space="preserve"> думки в </w:t>
      </w:r>
      <w:proofErr w:type="spellStart"/>
      <w:r w:rsidRPr="00796FFF">
        <w:rPr>
          <w:rFonts w:ascii="Times New Roman" w:hAnsi="Times New Roman"/>
          <w:color w:val="242424"/>
          <w:sz w:val="28"/>
          <w:szCs w:val="28"/>
        </w:rPr>
        <w:t>такий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спосіб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пропустити</w:t>
      </w:r>
      <w:proofErr w:type="spellEnd"/>
      <w:r w:rsidRPr="00796FFF">
        <w:rPr>
          <w:rFonts w:ascii="Times New Roman" w:hAnsi="Times New Roman"/>
          <w:color w:val="242424"/>
          <w:sz w:val="28"/>
          <w:szCs w:val="28"/>
        </w:rPr>
        <w:t xml:space="preserve"> момент </w:t>
      </w:r>
      <w:proofErr w:type="spellStart"/>
      <w:r w:rsidRPr="00796FFF">
        <w:rPr>
          <w:rFonts w:ascii="Times New Roman" w:hAnsi="Times New Roman"/>
          <w:color w:val="242424"/>
          <w:sz w:val="28"/>
          <w:szCs w:val="28"/>
        </w:rPr>
        <w:t>доказу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Зразок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передвиборчої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обіцянки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виборів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представники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парламенті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обов'язково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зроблять</w:t>
      </w:r>
      <w:proofErr w:type="spellEnd"/>
      <w:r w:rsidRPr="00796FFF">
        <w:rPr>
          <w:rFonts w:ascii="Times New Roman" w:hAnsi="Times New Roman"/>
          <w:color w:val="242424"/>
          <w:sz w:val="28"/>
          <w:szCs w:val="28"/>
        </w:rPr>
        <w:t xml:space="preserve"> все для того, </w:t>
      </w:r>
      <w:proofErr w:type="spellStart"/>
      <w:r w:rsidRPr="00796FFF">
        <w:rPr>
          <w:rFonts w:ascii="Times New Roman" w:hAnsi="Times New Roman"/>
          <w:color w:val="242424"/>
          <w:sz w:val="28"/>
          <w:szCs w:val="28"/>
        </w:rPr>
        <w:t>щоб</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вашому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районі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селі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було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збудовано</w:t>
      </w:r>
      <w:proofErr w:type="spellEnd"/>
      <w:r w:rsidRPr="00796FFF">
        <w:rPr>
          <w:rFonts w:ascii="Times New Roman" w:hAnsi="Times New Roman"/>
          <w:color w:val="242424"/>
          <w:sz w:val="28"/>
          <w:szCs w:val="28"/>
        </w:rPr>
        <w:t xml:space="preserve"> дорогу (завод, </w:t>
      </w:r>
      <w:proofErr w:type="spellStart"/>
      <w:r w:rsidRPr="00796FFF">
        <w:rPr>
          <w:rFonts w:ascii="Times New Roman" w:hAnsi="Times New Roman"/>
          <w:color w:val="242424"/>
          <w:sz w:val="28"/>
          <w:szCs w:val="28"/>
        </w:rPr>
        <w:t>бібліотеку</w:t>
      </w:r>
      <w:proofErr w:type="spellEnd"/>
      <w:r w:rsidRPr="00796FFF">
        <w:rPr>
          <w:rFonts w:ascii="Times New Roman" w:hAnsi="Times New Roman"/>
          <w:color w:val="242424"/>
          <w:sz w:val="28"/>
          <w:szCs w:val="28"/>
        </w:rPr>
        <w:t xml:space="preserve">), про яку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просите зараз" (</w:t>
      </w:r>
      <w:proofErr w:type="spellStart"/>
      <w:r w:rsidRPr="00796FFF">
        <w:rPr>
          <w:rFonts w:ascii="Times New Roman" w:hAnsi="Times New Roman"/>
          <w:color w:val="242424"/>
          <w:sz w:val="28"/>
          <w:szCs w:val="28"/>
        </w:rPr>
        <w:t>заявляють</w:t>
      </w:r>
      <w:proofErr w:type="spellEnd"/>
      <w:r w:rsidRPr="00796FFF">
        <w:rPr>
          <w:rFonts w:ascii="Times New Roman" w:hAnsi="Times New Roman"/>
          <w:color w:val="242424"/>
          <w:sz w:val="28"/>
          <w:szCs w:val="28"/>
        </w:rPr>
        <w:t xml:space="preserve"> так, </w:t>
      </w:r>
      <w:proofErr w:type="spellStart"/>
      <w:r w:rsidRPr="00796FFF">
        <w:rPr>
          <w:rFonts w:ascii="Times New Roman" w:hAnsi="Times New Roman"/>
          <w:color w:val="242424"/>
          <w:sz w:val="28"/>
          <w:szCs w:val="28"/>
        </w:rPr>
        <w:t>ніби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політична</w:t>
      </w:r>
      <w:proofErr w:type="spellEnd"/>
      <w:r w:rsidRPr="00796FFF">
        <w:rPr>
          <w:rFonts w:ascii="Times New Roman" w:hAnsi="Times New Roman"/>
          <w:color w:val="242424"/>
          <w:sz w:val="28"/>
          <w:szCs w:val="28"/>
        </w:rPr>
        <w:t xml:space="preserve"> сила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парламенті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зразок</w:t>
      </w:r>
      <w:proofErr w:type="spellEnd"/>
      <w:r w:rsidRPr="00796FFF">
        <w:rPr>
          <w:rFonts w:ascii="Times New Roman" w:hAnsi="Times New Roman"/>
          <w:color w:val="242424"/>
          <w:sz w:val="28"/>
          <w:szCs w:val="28"/>
        </w:rPr>
        <w:t xml:space="preserve"> рекламного </w:t>
      </w:r>
      <w:proofErr w:type="spellStart"/>
      <w:r w:rsidRPr="00796FFF">
        <w:rPr>
          <w:rFonts w:ascii="Times New Roman" w:hAnsi="Times New Roman"/>
          <w:color w:val="242424"/>
          <w:sz w:val="28"/>
          <w:szCs w:val="28"/>
        </w:rPr>
        <w:t>агітаційного</w:t>
      </w:r>
      <w:proofErr w:type="spellEnd"/>
      <w:r w:rsidRPr="00796FFF">
        <w:rPr>
          <w:rFonts w:ascii="Times New Roman" w:hAnsi="Times New Roman"/>
          <w:color w:val="242424"/>
          <w:sz w:val="28"/>
          <w:szCs w:val="28"/>
        </w:rPr>
        <w:t xml:space="preserve"> плаката: "Чим нам </w:t>
      </w:r>
      <w:proofErr w:type="spellStart"/>
      <w:r w:rsidRPr="00796FFF">
        <w:rPr>
          <w:rFonts w:ascii="Times New Roman" w:hAnsi="Times New Roman"/>
          <w:color w:val="242424"/>
          <w:sz w:val="28"/>
          <w:szCs w:val="28"/>
        </w:rPr>
        <w:t>подобається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лідер</w:t>
      </w:r>
      <w:proofErr w:type="spellEnd"/>
      <w:r w:rsidRPr="00796FFF">
        <w:rPr>
          <w:rFonts w:ascii="Times New Roman" w:hAnsi="Times New Roman"/>
          <w:color w:val="242424"/>
          <w:sz w:val="28"/>
          <w:szCs w:val="28"/>
        </w:rPr>
        <w:t xml:space="preserve"> X?" (</w:t>
      </w:r>
      <w:proofErr w:type="spellStart"/>
      <w:r w:rsidRPr="00796FFF">
        <w:rPr>
          <w:rFonts w:ascii="Times New Roman" w:hAnsi="Times New Roman"/>
          <w:color w:val="242424"/>
          <w:sz w:val="28"/>
          <w:szCs w:val="28"/>
        </w:rPr>
        <w:t>виявляється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нам уже </w:t>
      </w:r>
      <w:proofErr w:type="spellStart"/>
      <w:r w:rsidRPr="00796FFF">
        <w:rPr>
          <w:rFonts w:ascii="Times New Roman" w:hAnsi="Times New Roman"/>
          <w:color w:val="242424"/>
          <w:sz w:val="28"/>
          <w:szCs w:val="28"/>
        </w:rPr>
        <w:t>подобається</w:t>
      </w:r>
      <w:proofErr w:type="spellEnd"/>
      <w:r w:rsidRPr="00796FFF">
        <w:rPr>
          <w:rFonts w:ascii="Times New Roman" w:hAnsi="Times New Roman"/>
          <w:color w:val="242424"/>
          <w:sz w:val="28"/>
          <w:szCs w:val="28"/>
        </w:rPr>
        <w:t>);</w:t>
      </w:r>
    </w:p>
    <w:p w14:paraId="5796579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lastRenderedPageBreak/>
        <w:t xml:space="preserve">10)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закладання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міни</w:t>
      </w:r>
      <w:proofErr w:type="spellEnd"/>
      <w:r w:rsidRPr="00796FFF">
        <w:rPr>
          <w:rFonts w:ascii="Times New Roman" w:hAnsi="Times New Roman"/>
          <w:b/>
          <w:bCs/>
          <w:i/>
          <w:iCs/>
          <w:color w:val="242424"/>
          <w:sz w:val="28"/>
          <w:szCs w:val="28"/>
        </w:rPr>
        <w:t xml:space="preserve">" в </w:t>
      </w:r>
      <w:proofErr w:type="spellStart"/>
      <w:r w:rsidRPr="00796FFF">
        <w:rPr>
          <w:rFonts w:ascii="Times New Roman" w:hAnsi="Times New Roman"/>
          <w:b/>
          <w:bCs/>
          <w:i/>
          <w:iCs/>
          <w:color w:val="242424"/>
          <w:sz w:val="28"/>
          <w:szCs w:val="28"/>
        </w:rPr>
        <w:t>підрядному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реченні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формулювання</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позиціювання</w:t>
      </w:r>
      <w:proofErr w:type="spellEnd"/>
      <w:r w:rsidRPr="00796FFF">
        <w:rPr>
          <w:rFonts w:ascii="Times New Roman" w:hAnsi="Times New Roman"/>
          <w:color w:val="242424"/>
          <w:sz w:val="28"/>
          <w:szCs w:val="28"/>
        </w:rPr>
        <w:t xml:space="preserve"> думки, </w:t>
      </w:r>
      <w:proofErr w:type="spellStart"/>
      <w:r w:rsidRPr="00796FFF">
        <w:rPr>
          <w:rFonts w:ascii="Times New Roman" w:hAnsi="Times New Roman"/>
          <w:color w:val="242424"/>
          <w:sz w:val="28"/>
          <w:szCs w:val="28"/>
        </w:rPr>
        <w:t>спрямованої</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підсвідомість</w:t>
      </w:r>
      <w:proofErr w:type="spellEnd"/>
      <w:r w:rsidRPr="00796FFF">
        <w:rPr>
          <w:rFonts w:ascii="Times New Roman" w:hAnsi="Times New Roman"/>
          <w:color w:val="242424"/>
          <w:sz w:val="28"/>
          <w:szCs w:val="28"/>
        </w:rPr>
        <w:t xml:space="preserve">, не в головному, а в </w:t>
      </w:r>
      <w:proofErr w:type="spellStart"/>
      <w:r w:rsidRPr="00796FFF">
        <w:rPr>
          <w:rFonts w:ascii="Times New Roman" w:hAnsi="Times New Roman"/>
          <w:color w:val="242424"/>
          <w:sz w:val="28"/>
          <w:szCs w:val="28"/>
        </w:rPr>
        <w:t>підрядному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реченні</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подальшим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закріпленням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паузи) в </w:t>
      </w:r>
      <w:proofErr w:type="spellStart"/>
      <w:r w:rsidRPr="00796FFF">
        <w:rPr>
          <w:rFonts w:ascii="Times New Roman" w:hAnsi="Times New Roman"/>
          <w:color w:val="242424"/>
          <w:sz w:val="28"/>
          <w:szCs w:val="28"/>
        </w:rPr>
        <w:t>кількох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наступних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реченнях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вирішив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голосувати</w:t>
      </w:r>
      <w:proofErr w:type="spellEnd"/>
      <w:r w:rsidRPr="00796FFF">
        <w:rPr>
          <w:rFonts w:ascii="Times New Roman" w:hAnsi="Times New Roman"/>
          <w:color w:val="242424"/>
          <w:sz w:val="28"/>
          <w:szCs w:val="28"/>
        </w:rPr>
        <w:t xml:space="preserve">, то, на мою думку, </w:t>
      </w:r>
      <w:proofErr w:type="spellStart"/>
      <w:r w:rsidRPr="00796FFF">
        <w:rPr>
          <w:rFonts w:ascii="Times New Roman" w:hAnsi="Times New Roman"/>
          <w:color w:val="242424"/>
          <w:sz w:val="28"/>
          <w:szCs w:val="28"/>
        </w:rPr>
        <w:t>твоїм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поглядам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найбільше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відповідає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лідер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w:t>
      </w:r>
      <w:r w:rsidRPr="00796FFF">
        <w:rPr>
          <w:rFonts w:ascii="Times New Roman" w:hAnsi="Times New Roman"/>
          <w:color w:val="242424"/>
          <w:sz w:val="28"/>
          <w:szCs w:val="28"/>
          <w:vertAlign w:val="superscript"/>
        </w:rPr>
        <w:t>7</w:t>
      </w:r>
      <w:r w:rsidRPr="00796FFF">
        <w:rPr>
          <w:rFonts w:ascii="Times New Roman" w:hAnsi="Times New Roman"/>
          <w:color w:val="242424"/>
          <w:sz w:val="28"/>
          <w:szCs w:val="28"/>
        </w:rPr>
        <w:t xml:space="preserve"> - Ну не </w:t>
      </w:r>
      <w:proofErr w:type="spellStart"/>
      <w:r w:rsidRPr="00796FFF">
        <w:rPr>
          <w:rFonts w:ascii="Times New Roman" w:hAnsi="Times New Roman"/>
          <w:color w:val="242424"/>
          <w:sz w:val="28"/>
          <w:szCs w:val="28"/>
        </w:rPr>
        <w:t>подобається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багато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Теж</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заслужені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теж</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відомі</w:t>
      </w:r>
      <w:proofErr w:type="spellEnd"/>
      <w:r w:rsidRPr="00796FFF">
        <w:rPr>
          <w:rFonts w:ascii="Times New Roman" w:hAnsi="Times New Roman"/>
          <w:color w:val="242424"/>
          <w:sz w:val="28"/>
          <w:szCs w:val="28"/>
        </w:rPr>
        <w:t xml:space="preserve">... Але </w:t>
      </w:r>
      <w:proofErr w:type="spellStart"/>
      <w:r w:rsidRPr="00796FFF">
        <w:rPr>
          <w:rFonts w:ascii="Times New Roman" w:hAnsi="Times New Roman"/>
          <w:color w:val="242424"/>
          <w:sz w:val="28"/>
          <w:szCs w:val="28"/>
        </w:rPr>
        <w:t>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помітив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гарні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вуса</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лідера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 xml:space="preserve">Д, </w:t>
      </w:r>
      <w:r w:rsidRPr="00796FFF">
        <w:rPr>
          <w:rFonts w:ascii="Times New Roman" w:hAnsi="Times New Roman"/>
          <w:color w:val="242424"/>
          <w:sz w:val="28"/>
          <w:szCs w:val="28"/>
        </w:rPr>
        <w:t xml:space="preserve">як гонорово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говорить...";</w:t>
      </w:r>
    </w:p>
    <w:p w14:paraId="3DAC32CC"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11)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умонтованих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пресупозиц</w:t>
      </w:r>
      <w:r w:rsidRPr="00796FFF">
        <w:rPr>
          <w:rFonts w:ascii="Times New Roman" w:hAnsi="Times New Roman"/>
          <w:b/>
          <w:bCs/>
          <w:i/>
          <w:iCs/>
          <w:color w:val="242424"/>
          <w:sz w:val="28"/>
          <w:szCs w:val="28"/>
          <w:lang w:val="uk-UA"/>
        </w:rPr>
        <w:t>ій</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органічне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вплітання</w:t>
      </w:r>
      <w:proofErr w:type="spellEnd"/>
      <w:r w:rsidRPr="00796FFF">
        <w:rPr>
          <w:rFonts w:ascii="Times New Roman" w:hAnsi="Times New Roman"/>
          <w:color w:val="242424"/>
          <w:sz w:val="28"/>
          <w:szCs w:val="28"/>
        </w:rPr>
        <w:t xml:space="preserve"> в контекст </w:t>
      </w:r>
      <w:proofErr w:type="spellStart"/>
      <w:r w:rsidRPr="00796FFF">
        <w:rPr>
          <w:rFonts w:ascii="Times New Roman" w:hAnsi="Times New Roman"/>
          <w:color w:val="242424"/>
          <w:sz w:val="28"/>
          <w:szCs w:val="28"/>
        </w:rPr>
        <w:t>речення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твердження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пресупозиції</w:t>
      </w:r>
      <w:proofErr w:type="spellEnd"/>
      <w:r w:rsidRPr="00796FFF">
        <w:rPr>
          <w:rFonts w:ascii="Times New Roman" w:hAnsi="Times New Roman"/>
          <w:color w:val="242424"/>
          <w:sz w:val="28"/>
          <w:szCs w:val="28"/>
        </w:rPr>
        <w:t xml:space="preserve">), яке не </w:t>
      </w:r>
      <w:proofErr w:type="spellStart"/>
      <w:r w:rsidRPr="00796FFF">
        <w:rPr>
          <w:rFonts w:ascii="Times New Roman" w:hAnsi="Times New Roman"/>
          <w:color w:val="242424"/>
          <w:sz w:val="28"/>
          <w:szCs w:val="28"/>
        </w:rPr>
        <w:t>змінює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навіть</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умови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переформулювання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речення</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заперечного</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добре,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підтримуєте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політика</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погано,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підтримуєте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політика</w:t>
      </w:r>
      <w:proofErr w:type="spellEnd"/>
      <w:r w:rsidRPr="00796FFF">
        <w:rPr>
          <w:rFonts w:ascii="Times New Roman" w:hAnsi="Times New Roman"/>
          <w:color w:val="242424"/>
          <w:sz w:val="28"/>
          <w:szCs w:val="28"/>
        </w:rPr>
        <w:t>"</w:t>
      </w:r>
    </w:p>
    <w:p w14:paraId="1225934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12)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створення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психічних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вірусів</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w:t>
      </w:r>
      <w:proofErr w:type="spellStart"/>
      <w:r w:rsidRPr="00796FFF">
        <w:rPr>
          <w:rFonts w:ascii="Times New Roman" w:hAnsi="Times New Roman"/>
          <w:color w:val="242424"/>
          <w:sz w:val="28"/>
          <w:szCs w:val="28"/>
        </w:rPr>
        <w:t>психічний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вірус</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існує</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свідомості</w:t>
      </w:r>
      <w:proofErr w:type="spellEnd"/>
      <w:r w:rsidRPr="00796FFF">
        <w:rPr>
          <w:rFonts w:ascii="Times New Roman" w:hAnsi="Times New Roman"/>
          <w:color w:val="242424"/>
          <w:sz w:val="28"/>
          <w:szCs w:val="28"/>
        </w:rPr>
        <w:t xml:space="preserve"> людей,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суттєво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впливати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перебіг</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подій</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має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тенденцію</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самовідтворення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самопосилення</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самопоширення</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найпростіших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психічних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вірусів</w:t>
      </w:r>
      <w:proofErr w:type="spellEnd"/>
      <w:r w:rsidRPr="00796FFF">
        <w:rPr>
          <w:rFonts w:ascii="Times New Roman" w:hAnsi="Times New Roman"/>
          <w:color w:val="242424"/>
          <w:sz w:val="28"/>
          <w:szCs w:val="28"/>
        </w:rPr>
        <w:t xml:space="preserve">" належать чутки, </w:t>
      </w:r>
      <w:proofErr w:type="spellStart"/>
      <w:r w:rsidRPr="00796FFF">
        <w:rPr>
          <w:rFonts w:ascii="Times New Roman" w:hAnsi="Times New Roman"/>
          <w:color w:val="242424"/>
          <w:sz w:val="28"/>
          <w:szCs w:val="28"/>
        </w:rPr>
        <w:t>мрії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міфи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анекдоти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Мотивацією</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їхнього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поширення</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простий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обмін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емоціями</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спілкуванні</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створення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зацікавлення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Складнішими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психовірусами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виступають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релігії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ідеології</w:t>
      </w:r>
      <w:proofErr w:type="spellEnd"/>
      <w:r w:rsidRPr="00796FFF">
        <w:rPr>
          <w:rFonts w:ascii="Times New Roman" w:hAnsi="Times New Roman"/>
          <w:color w:val="242424"/>
          <w:sz w:val="28"/>
          <w:szCs w:val="28"/>
        </w:rPr>
        <w:t>;</w:t>
      </w:r>
    </w:p>
    <w:p w14:paraId="468EE19B"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13)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зміщення</w:t>
      </w:r>
      <w:proofErr w:type="spellEnd"/>
      <w:r w:rsidRPr="00796FFF">
        <w:rPr>
          <w:rFonts w:ascii="Times New Roman" w:hAnsi="Times New Roman"/>
          <w:b/>
          <w:bCs/>
          <w:i/>
          <w:iCs/>
          <w:color w:val="242424"/>
          <w:sz w:val="28"/>
          <w:szCs w:val="28"/>
        </w:rPr>
        <w:t xml:space="preserve"> фокуса </w:t>
      </w:r>
      <w:proofErr w:type="spellStart"/>
      <w:r w:rsidRPr="00796FFF">
        <w:rPr>
          <w:rFonts w:ascii="Times New Roman" w:hAnsi="Times New Roman"/>
          <w:b/>
          <w:bCs/>
          <w:i/>
          <w:iCs/>
          <w:color w:val="242424"/>
          <w:sz w:val="28"/>
          <w:szCs w:val="28"/>
        </w:rPr>
        <w:t>уваги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перенесення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спілкування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уваги</w:t>
      </w:r>
      <w:proofErr w:type="spellEnd"/>
      <w:r w:rsidRPr="00796FFF">
        <w:rPr>
          <w:rFonts w:ascii="Times New Roman" w:hAnsi="Times New Roman"/>
          <w:color w:val="242424"/>
          <w:sz w:val="28"/>
          <w:szCs w:val="28"/>
        </w:rPr>
        <w:t xml:space="preserve"> слухача (</w:t>
      </w:r>
      <w:proofErr w:type="spellStart"/>
      <w:r w:rsidRPr="00796FFF">
        <w:rPr>
          <w:rFonts w:ascii="Times New Roman" w:hAnsi="Times New Roman"/>
          <w:color w:val="242424"/>
          <w:sz w:val="28"/>
          <w:szCs w:val="28"/>
        </w:rPr>
        <w:t>слухачів</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основних</w:t>
      </w:r>
      <w:proofErr w:type="spellEnd"/>
      <w:r w:rsidRPr="00796FFF">
        <w:rPr>
          <w:rFonts w:ascii="Times New Roman" w:hAnsi="Times New Roman"/>
          <w:color w:val="242424"/>
          <w:sz w:val="28"/>
          <w:szCs w:val="28"/>
        </w:rPr>
        <w:t xml:space="preserve"> проблем на </w:t>
      </w:r>
      <w:proofErr w:type="spellStart"/>
      <w:r w:rsidRPr="00796FFF">
        <w:rPr>
          <w:rFonts w:ascii="Times New Roman" w:hAnsi="Times New Roman"/>
          <w:color w:val="242424"/>
          <w:sz w:val="28"/>
          <w:szCs w:val="28"/>
        </w:rPr>
        <w:t>деталі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Складається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враження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ніби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розв'язані</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сприймається</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таке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підлягає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жодному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сумніву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стверджує</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виборів</w:t>
      </w:r>
      <w:proofErr w:type="spellEnd"/>
      <w:r w:rsidRPr="00796FFF">
        <w:rPr>
          <w:rFonts w:ascii="Times New Roman" w:hAnsi="Times New Roman"/>
          <w:color w:val="242424"/>
          <w:sz w:val="28"/>
          <w:szCs w:val="28"/>
        </w:rPr>
        <w:t xml:space="preserve"> наша </w:t>
      </w:r>
      <w:proofErr w:type="spellStart"/>
      <w:r w:rsidRPr="00796FFF">
        <w:rPr>
          <w:rFonts w:ascii="Times New Roman" w:hAnsi="Times New Roman"/>
          <w:color w:val="242424"/>
          <w:sz w:val="28"/>
          <w:szCs w:val="28"/>
        </w:rPr>
        <w:t>політична</w:t>
      </w:r>
      <w:proofErr w:type="spellEnd"/>
      <w:r w:rsidRPr="00796FFF">
        <w:rPr>
          <w:rFonts w:ascii="Times New Roman" w:hAnsi="Times New Roman"/>
          <w:color w:val="242424"/>
          <w:sz w:val="28"/>
          <w:szCs w:val="28"/>
        </w:rPr>
        <w:t xml:space="preserve"> сила буде </w:t>
      </w:r>
      <w:proofErr w:type="spellStart"/>
      <w:r w:rsidRPr="00796FFF">
        <w:rPr>
          <w:rFonts w:ascii="Times New Roman" w:hAnsi="Times New Roman"/>
          <w:color w:val="242424"/>
          <w:sz w:val="28"/>
          <w:szCs w:val="28"/>
        </w:rPr>
        <w:t>ще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обирати</w:t>
      </w:r>
      <w:proofErr w:type="spellEnd"/>
      <w:r w:rsidRPr="00796FFF">
        <w:rPr>
          <w:rFonts w:ascii="Times New Roman" w:hAnsi="Times New Roman"/>
          <w:color w:val="242424"/>
          <w:sz w:val="28"/>
          <w:szCs w:val="28"/>
        </w:rPr>
        <w:t xml:space="preserve">, з ким </w:t>
      </w:r>
      <w:proofErr w:type="spellStart"/>
      <w:r w:rsidRPr="00796FFF">
        <w:rPr>
          <w:rFonts w:ascii="Times New Roman" w:hAnsi="Times New Roman"/>
          <w:color w:val="242424"/>
          <w:sz w:val="28"/>
          <w:szCs w:val="28"/>
        </w:rPr>
        <w:t>їй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утворювати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коаліцію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адже</w:t>
      </w:r>
      <w:proofErr w:type="spellEnd"/>
      <w:r w:rsidRPr="00796FFF">
        <w:rPr>
          <w:rFonts w:ascii="Times New Roman" w:hAnsi="Times New Roman"/>
          <w:color w:val="242424"/>
          <w:sz w:val="28"/>
          <w:szCs w:val="28"/>
        </w:rPr>
        <w:t xml:space="preserve"> ми </w:t>
      </w:r>
      <w:proofErr w:type="spellStart"/>
      <w:r w:rsidRPr="00796FFF">
        <w:rPr>
          <w:rFonts w:ascii="Times New Roman" w:hAnsi="Times New Roman"/>
          <w:color w:val="242424"/>
          <w:sz w:val="28"/>
          <w:szCs w:val="28"/>
        </w:rPr>
        <w:t>хоч</w:t>
      </w:r>
      <w:proofErr w:type="spellEnd"/>
      <w:r w:rsidRPr="00796FFF">
        <w:rPr>
          <w:rFonts w:ascii="Times New Roman" w:hAnsi="Times New Roman"/>
          <w:color w:val="242424"/>
          <w:sz w:val="28"/>
          <w:szCs w:val="28"/>
        </w:rPr>
        <w:t xml:space="preserve"> і невелика </w:t>
      </w:r>
      <w:proofErr w:type="spellStart"/>
      <w:r w:rsidRPr="00796FFF">
        <w:rPr>
          <w:rFonts w:ascii="Times New Roman" w:hAnsi="Times New Roman"/>
          <w:color w:val="242424"/>
          <w:sz w:val="28"/>
          <w:szCs w:val="28"/>
        </w:rPr>
        <w:t>партія</w:t>
      </w:r>
      <w:proofErr w:type="spellEnd"/>
      <w:r w:rsidRPr="00796FFF">
        <w:rPr>
          <w:rFonts w:ascii="Times New Roman" w:hAnsi="Times New Roman"/>
          <w:color w:val="242424"/>
          <w:sz w:val="28"/>
          <w:szCs w:val="28"/>
        </w:rPr>
        <w:t xml:space="preserve">, але </w:t>
      </w:r>
      <w:proofErr w:type="spellStart"/>
      <w:r w:rsidRPr="00796FFF">
        <w:rPr>
          <w:rFonts w:ascii="Times New Roman" w:hAnsi="Times New Roman"/>
          <w:color w:val="242424"/>
          <w:sz w:val="28"/>
          <w:szCs w:val="28"/>
        </w:rPr>
        <w:t>будемо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володіти</w:t>
      </w:r>
      <w:proofErr w:type="spellEnd"/>
      <w:r w:rsidRPr="00796FFF">
        <w:rPr>
          <w:rFonts w:ascii="Times New Roman" w:hAnsi="Times New Roman"/>
          <w:color w:val="242424"/>
          <w:sz w:val="28"/>
          <w:szCs w:val="28"/>
        </w:rPr>
        <w:t xml:space="preserve"> "золотою </w:t>
      </w:r>
      <w:proofErr w:type="spellStart"/>
      <w:r w:rsidRPr="00796FFF">
        <w:rPr>
          <w:rFonts w:ascii="Times New Roman" w:hAnsi="Times New Roman"/>
          <w:color w:val="242424"/>
          <w:sz w:val="28"/>
          <w:szCs w:val="28"/>
        </w:rPr>
        <w:t>акцією</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цьому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слухачеві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нав'язують</w:t>
      </w:r>
      <w:proofErr w:type="spellEnd"/>
      <w:r w:rsidRPr="00796FFF">
        <w:rPr>
          <w:rFonts w:ascii="Times New Roman" w:hAnsi="Times New Roman"/>
          <w:color w:val="242424"/>
          <w:sz w:val="28"/>
          <w:szCs w:val="28"/>
        </w:rPr>
        <w:t xml:space="preserve"> думку,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партія</w:t>
      </w:r>
      <w:proofErr w:type="spellEnd"/>
      <w:r w:rsidRPr="00796FFF">
        <w:rPr>
          <w:rFonts w:ascii="Times New Roman" w:hAnsi="Times New Roman"/>
          <w:color w:val="242424"/>
          <w:sz w:val="28"/>
          <w:szCs w:val="28"/>
        </w:rPr>
        <w:t xml:space="preserve">, яку </w:t>
      </w:r>
      <w:proofErr w:type="spellStart"/>
      <w:r w:rsidRPr="00796FFF">
        <w:rPr>
          <w:rFonts w:ascii="Times New Roman" w:hAnsi="Times New Roman"/>
          <w:color w:val="242424"/>
          <w:sz w:val="28"/>
          <w:szCs w:val="28"/>
        </w:rPr>
        <w:t>представляє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промовець</w:t>
      </w:r>
      <w:proofErr w:type="spellEnd"/>
      <w:r w:rsidRPr="00796FFF">
        <w:rPr>
          <w:rFonts w:ascii="Times New Roman" w:hAnsi="Times New Roman"/>
          <w:color w:val="242424"/>
          <w:sz w:val="28"/>
          <w:szCs w:val="28"/>
        </w:rPr>
        <w:t xml:space="preserve">, без </w:t>
      </w:r>
      <w:proofErr w:type="spellStart"/>
      <w:r w:rsidRPr="00796FFF">
        <w:rPr>
          <w:rFonts w:ascii="Times New Roman" w:hAnsi="Times New Roman"/>
          <w:color w:val="242424"/>
          <w:sz w:val="28"/>
          <w:szCs w:val="28"/>
        </w:rPr>
        <w:t>сумніву</w:t>
      </w:r>
      <w:proofErr w:type="spellEnd"/>
      <w:r w:rsidRPr="00796FFF">
        <w:rPr>
          <w:rFonts w:ascii="Times New Roman" w:hAnsi="Times New Roman"/>
          <w:color w:val="242424"/>
          <w:sz w:val="28"/>
          <w:szCs w:val="28"/>
        </w:rPr>
        <w:t xml:space="preserve">, буде в </w:t>
      </w:r>
      <w:proofErr w:type="spellStart"/>
      <w:r w:rsidRPr="00796FFF">
        <w:rPr>
          <w:rFonts w:ascii="Times New Roman" w:hAnsi="Times New Roman"/>
          <w:color w:val="242424"/>
          <w:sz w:val="28"/>
          <w:szCs w:val="28"/>
        </w:rPr>
        <w:t>парламенті</w:t>
      </w:r>
      <w:proofErr w:type="spellEnd"/>
      <w:r w:rsidRPr="00796FFF">
        <w:rPr>
          <w:rFonts w:ascii="Times New Roman" w:hAnsi="Times New Roman"/>
          <w:color w:val="242424"/>
          <w:sz w:val="28"/>
          <w:szCs w:val="28"/>
        </w:rPr>
        <w:t xml:space="preserve">; фокус </w:t>
      </w:r>
      <w:proofErr w:type="spellStart"/>
      <w:r w:rsidRPr="00796FFF">
        <w:rPr>
          <w:rFonts w:ascii="Times New Roman" w:hAnsi="Times New Roman"/>
          <w:color w:val="242424"/>
          <w:sz w:val="28"/>
          <w:szCs w:val="28"/>
        </w:rPr>
        <w:t>уваги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зміщено</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подальші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перспективи</w:t>
      </w:r>
      <w:proofErr w:type="spellEnd"/>
      <w:r w:rsidRPr="00796FFF">
        <w:rPr>
          <w:rFonts w:ascii="Times New Roman" w:hAnsi="Times New Roman"/>
          <w:color w:val="242424"/>
          <w:sz w:val="28"/>
          <w:szCs w:val="28"/>
        </w:rPr>
        <w:t>;</w:t>
      </w:r>
    </w:p>
    <w:p w14:paraId="7271CB9A"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14)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трюїзмів</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(англ. </w:t>
      </w:r>
      <w:proofErr w:type="spellStart"/>
      <w:r w:rsidRPr="00796FFF">
        <w:rPr>
          <w:rFonts w:ascii="Times New Roman" w:hAnsi="Times New Roman"/>
          <w:b/>
          <w:bCs/>
          <w:i/>
          <w:iCs/>
          <w:color w:val="242424"/>
          <w:sz w:val="28"/>
          <w:szCs w:val="28"/>
        </w:rPr>
        <w:t>truth</w:t>
      </w:r>
      <w:proofErr w:type="spellEnd"/>
      <w:r w:rsidRPr="00796FFF">
        <w:rPr>
          <w:rFonts w:ascii="Times New Roman" w:hAnsi="Times New Roman"/>
          <w:b/>
          <w:bCs/>
          <w:i/>
          <w:iCs/>
          <w:color w:val="242424"/>
          <w:sz w:val="28"/>
          <w:szCs w:val="28"/>
        </w:rPr>
        <w:t xml:space="preserve"> - </w:t>
      </w:r>
      <w:r w:rsidRPr="00796FFF">
        <w:rPr>
          <w:rFonts w:ascii="Times New Roman" w:hAnsi="Times New Roman"/>
          <w:color w:val="242424"/>
          <w:sz w:val="28"/>
          <w:szCs w:val="28"/>
        </w:rPr>
        <w:t xml:space="preserve">правда):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техніки</w:t>
      </w:r>
      <w:proofErr w:type="spellEnd"/>
      <w:r w:rsidRPr="00796FFF">
        <w:rPr>
          <w:rFonts w:ascii="Times New Roman" w:hAnsi="Times New Roman"/>
          <w:color w:val="242424"/>
          <w:sz w:val="28"/>
          <w:szCs w:val="28"/>
        </w:rPr>
        <w:t xml:space="preserve">, яка </w:t>
      </w:r>
      <w:proofErr w:type="spellStart"/>
      <w:r w:rsidRPr="00796FFF">
        <w:rPr>
          <w:rFonts w:ascii="Times New Roman" w:hAnsi="Times New Roman"/>
          <w:color w:val="242424"/>
          <w:sz w:val="28"/>
          <w:szCs w:val="28"/>
        </w:rPr>
        <w:t>викликає</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співрозмовника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бажання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погодитись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різко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знижує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здатність</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свідомого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спротиву</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уможливлює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підсвідомість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навіювання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овечою</w:t>
      </w:r>
      <w:proofErr w:type="spellEnd"/>
      <w:r w:rsidRPr="00796FFF">
        <w:rPr>
          <w:rFonts w:ascii="Times New Roman" w:hAnsi="Times New Roman"/>
          <w:color w:val="242424"/>
          <w:sz w:val="28"/>
          <w:szCs w:val="28"/>
        </w:rPr>
        <w:t xml:space="preserve"> шкурою" </w:t>
      </w:r>
      <w:proofErr w:type="spellStart"/>
      <w:r w:rsidRPr="00796FFF">
        <w:rPr>
          <w:rFonts w:ascii="Times New Roman" w:hAnsi="Times New Roman"/>
          <w:color w:val="242424"/>
          <w:sz w:val="28"/>
          <w:szCs w:val="28"/>
        </w:rPr>
        <w:t>трюїзму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потрібної</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ідеї</w:t>
      </w:r>
      <w:proofErr w:type="spellEnd"/>
      <w:r w:rsidRPr="00796FFF">
        <w:rPr>
          <w:rFonts w:ascii="Times New Roman" w:hAnsi="Times New Roman"/>
          <w:color w:val="242424"/>
          <w:sz w:val="28"/>
          <w:szCs w:val="28"/>
        </w:rPr>
        <w:t xml:space="preserve"> ("Я чув,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чимало</w:t>
      </w:r>
      <w:proofErr w:type="spellEnd"/>
      <w:r w:rsidRPr="00796FFF">
        <w:rPr>
          <w:rFonts w:ascii="Times New Roman" w:hAnsi="Times New Roman"/>
          <w:color w:val="242424"/>
          <w:sz w:val="28"/>
          <w:szCs w:val="28"/>
        </w:rPr>
        <w:t xml:space="preserve"> людей у </w:t>
      </w:r>
      <w:proofErr w:type="spellStart"/>
      <w:r w:rsidRPr="00796FFF">
        <w:rPr>
          <w:rFonts w:ascii="Times New Roman" w:hAnsi="Times New Roman"/>
          <w:color w:val="242424"/>
          <w:sz w:val="28"/>
          <w:szCs w:val="28"/>
        </w:rPr>
        <w:t>регіонах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підтримують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партію</w:t>
      </w:r>
      <w:proofErr w:type="spellEnd"/>
      <w:r w:rsidRPr="00796FFF">
        <w:rPr>
          <w:rFonts w:ascii="Times New Roman" w:hAnsi="Times New Roman"/>
          <w:color w:val="242424"/>
          <w:sz w:val="28"/>
          <w:szCs w:val="28"/>
        </w:rPr>
        <w:t xml:space="preserve"> N"; "Напевно, </w:t>
      </w:r>
      <w:proofErr w:type="spellStart"/>
      <w:r w:rsidRPr="00796FFF">
        <w:rPr>
          <w:rFonts w:ascii="Times New Roman" w:hAnsi="Times New Roman"/>
          <w:color w:val="242424"/>
          <w:sz w:val="28"/>
          <w:szCs w:val="28"/>
        </w:rPr>
        <w:t>представники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N </w:t>
      </w:r>
      <w:proofErr w:type="spellStart"/>
      <w:r w:rsidRPr="00796FFF">
        <w:rPr>
          <w:rFonts w:ascii="Times New Roman" w:hAnsi="Times New Roman"/>
          <w:color w:val="242424"/>
          <w:sz w:val="28"/>
          <w:szCs w:val="28"/>
        </w:rPr>
        <w:t>швидко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розв'язують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соціально-економічні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населення</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огляду</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можливо</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мають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рацію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підтримує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партію</w:t>
      </w:r>
      <w:proofErr w:type="spellEnd"/>
      <w:r w:rsidRPr="00796FFF">
        <w:rPr>
          <w:rFonts w:ascii="Times New Roman" w:hAnsi="Times New Roman"/>
          <w:color w:val="242424"/>
          <w:sz w:val="28"/>
          <w:szCs w:val="28"/>
        </w:rPr>
        <w:t xml:space="preserve"> N");</w:t>
      </w:r>
    </w:p>
    <w:p w14:paraId="129CBA0D"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15)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конкретного образу: </w:t>
      </w:r>
      <w:proofErr w:type="spellStart"/>
      <w:r w:rsidRPr="00796FFF">
        <w:rPr>
          <w:rFonts w:ascii="Times New Roman" w:hAnsi="Times New Roman"/>
          <w:color w:val="242424"/>
          <w:sz w:val="28"/>
          <w:szCs w:val="28"/>
        </w:rPr>
        <w:t>щоб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налагодити</w:t>
      </w:r>
      <w:proofErr w:type="spellEnd"/>
      <w:r w:rsidRPr="00796FFF">
        <w:rPr>
          <w:rFonts w:ascii="Times New Roman" w:hAnsi="Times New Roman"/>
          <w:color w:val="242424"/>
          <w:sz w:val="28"/>
          <w:szCs w:val="28"/>
        </w:rPr>
        <w:t xml:space="preserve"> контакт (</w:t>
      </w:r>
      <w:proofErr w:type="spellStart"/>
      <w:r w:rsidRPr="00796FFF">
        <w:rPr>
          <w:rFonts w:ascii="Times New Roman" w:hAnsi="Times New Roman"/>
          <w:color w:val="242424"/>
          <w:sz w:val="28"/>
          <w:szCs w:val="28"/>
        </w:rPr>
        <w:t>установити</w:t>
      </w:r>
      <w:proofErr w:type="spellEnd"/>
      <w:r w:rsidRPr="00796FFF">
        <w:rPr>
          <w:rFonts w:ascii="Times New Roman" w:hAnsi="Times New Roman"/>
          <w:color w:val="242424"/>
          <w:sz w:val="28"/>
          <w:szCs w:val="28"/>
        </w:rPr>
        <w:t xml:space="preserve"> рапорт), </w:t>
      </w:r>
      <w:proofErr w:type="spellStart"/>
      <w:r w:rsidRPr="00796FFF">
        <w:rPr>
          <w:rFonts w:ascii="Times New Roman" w:hAnsi="Times New Roman"/>
          <w:color w:val="242424"/>
          <w:sz w:val="28"/>
          <w:szCs w:val="28"/>
        </w:rPr>
        <w:t>досвідчений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час </w:t>
      </w:r>
      <w:proofErr w:type="spellStart"/>
      <w:r w:rsidRPr="00796FFF">
        <w:rPr>
          <w:rFonts w:ascii="Times New Roman" w:hAnsi="Times New Roman"/>
          <w:color w:val="242424"/>
          <w:sz w:val="28"/>
          <w:szCs w:val="28"/>
        </w:rPr>
        <w:t>спілкування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найчастіше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вдається</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неоднозначних</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змістом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слів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термінів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оцінок</w:t>
      </w:r>
      <w:proofErr w:type="spellEnd"/>
      <w:r w:rsidRPr="00796FFF">
        <w:rPr>
          <w:rFonts w:ascii="Times New Roman" w:hAnsi="Times New Roman"/>
          <w:color w:val="242424"/>
          <w:sz w:val="28"/>
          <w:szCs w:val="28"/>
        </w:rPr>
        <w:t xml:space="preserve">; коли контроль над </w:t>
      </w:r>
      <w:proofErr w:type="spellStart"/>
      <w:r w:rsidRPr="00796FFF">
        <w:rPr>
          <w:rFonts w:ascii="Times New Roman" w:hAnsi="Times New Roman"/>
          <w:color w:val="242424"/>
          <w:sz w:val="28"/>
          <w:szCs w:val="28"/>
        </w:rPr>
        <w:t>об'єктом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встановлено</w:t>
      </w:r>
      <w:proofErr w:type="spellEnd"/>
      <w:r w:rsidRPr="00796FFF">
        <w:rPr>
          <w:rFonts w:ascii="Times New Roman" w:hAnsi="Times New Roman"/>
          <w:color w:val="242424"/>
          <w:sz w:val="28"/>
          <w:szCs w:val="28"/>
        </w:rPr>
        <w:t xml:space="preserve">, мова </w:t>
      </w:r>
      <w:proofErr w:type="spellStart"/>
      <w:r w:rsidRPr="00796FFF">
        <w:rPr>
          <w:rFonts w:ascii="Times New Roman" w:hAnsi="Times New Roman"/>
          <w:color w:val="242424"/>
          <w:sz w:val="28"/>
          <w:szCs w:val="28"/>
        </w:rPr>
        <w:t>ініціатора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категоричнішою</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конкретнішою</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ми не </w:t>
      </w:r>
      <w:proofErr w:type="spellStart"/>
      <w:r w:rsidRPr="00796FFF">
        <w:rPr>
          <w:rFonts w:ascii="Times New Roman" w:hAnsi="Times New Roman"/>
          <w:color w:val="242424"/>
          <w:sz w:val="28"/>
          <w:szCs w:val="28"/>
        </w:rPr>
        <w:t>приймемо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рішення</w:t>
      </w:r>
      <w:proofErr w:type="spellEnd"/>
      <w:r w:rsidRPr="00796FFF">
        <w:rPr>
          <w:rFonts w:ascii="Times New Roman" w:hAnsi="Times New Roman"/>
          <w:color w:val="242424"/>
          <w:sz w:val="28"/>
          <w:szCs w:val="28"/>
        </w:rPr>
        <w:t xml:space="preserve">, то </w:t>
      </w:r>
      <w:proofErr w:type="spellStart"/>
      <w:r w:rsidRPr="00796FFF">
        <w:rPr>
          <w:rFonts w:ascii="Times New Roman" w:hAnsi="Times New Roman"/>
          <w:color w:val="242424"/>
          <w:sz w:val="28"/>
          <w:szCs w:val="28"/>
        </w:rPr>
        <w:t>постраждають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жінки</w:t>
      </w:r>
      <w:proofErr w:type="spellEnd"/>
      <w:r w:rsidRPr="00796FFF">
        <w:rPr>
          <w:rFonts w:ascii="Times New Roman" w:hAnsi="Times New Roman"/>
          <w:color w:val="242424"/>
          <w:sz w:val="28"/>
          <w:szCs w:val="28"/>
        </w:rPr>
        <w:t xml:space="preserve">, люди </w:t>
      </w:r>
      <w:proofErr w:type="spellStart"/>
      <w:r w:rsidRPr="00796FFF">
        <w:rPr>
          <w:rFonts w:ascii="Times New Roman" w:hAnsi="Times New Roman"/>
          <w:color w:val="242424"/>
          <w:sz w:val="28"/>
          <w:szCs w:val="28"/>
        </w:rPr>
        <w:t>похилого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віку</w:t>
      </w:r>
      <w:proofErr w:type="spellEnd"/>
      <w:r w:rsidRPr="00796FFF">
        <w:rPr>
          <w:rFonts w:ascii="Times New Roman" w:hAnsi="Times New Roman"/>
          <w:color w:val="242424"/>
          <w:sz w:val="28"/>
          <w:szCs w:val="28"/>
        </w:rPr>
        <w:t xml:space="preserve">" (а не просто "люди"); "Наша </w:t>
      </w:r>
      <w:proofErr w:type="spellStart"/>
      <w:r w:rsidRPr="00796FFF">
        <w:rPr>
          <w:rFonts w:ascii="Times New Roman" w:hAnsi="Times New Roman"/>
          <w:color w:val="242424"/>
          <w:sz w:val="28"/>
          <w:szCs w:val="28"/>
        </w:rPr>
        <w:t>фракція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виступає</w:t>
      </w:r>
      <w:proofErr w:type="spellEnd"/>
      <w:r w:rsidRPr="00796FFF">
        <w:rPr>
          <w:rFonts w:ascii="Times New Roman" w:hAnsi="Times New Roman"/>
          <w:color w:val="242424"/>
          <w:sz w:val="28"/>
          <w:szCs w:val="28"/>
        </w:rPr>
        <w:t xml:space="preserve"> за те, </w:t>
      </w:r>
      <w:proofErr w:type="spellStart"/>
      <w:r w:rsidRPr="00796FFF">
        <w:rPr>
          <w:rFonts w:ascii="Times New Roman" w:hAnsi="Times New Roman"/>
          <w:color w:val="242424"/>
          <w:sz w:val="28"/>
          <w:szCs w:val="28"/>
        </w:rPr>
        <w:t>щоб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наступного</w:t>
      </w:r>
      <w:proofErr w:type="spellEnd"/>
      <w:r w:rsidRPr="00796FFF">
        <w:rPr>
          <w:rFonts w:ascii="Times New Roman" w:hAnsi="Times New Roman"/>
          <w:color w:val="242424"/>
          <w:sz w:val="28"/>
          <w:szCs w:val="28"/>
        </w:rPr>
        <w:t xml:space="preserve"> року </w:t>
      </w:r>
      <w:proofErr w:type="spellStart"/>
      <w:r w:rsidRPr="00796FFF">
        <w:rPr>
          <w:rFonts w:ascii="Times New Roman" w:hAnsi="Times New Roman"/>
          <w:color w:val="242424"/>
          <w:sz w:val="28"/>
          <w:szCs w:val="28"/>
        </w:rPr>
        <w:t>було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виділено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додатково</w:t>
      </w:r>
      <w:proofErr w:type="spellEnd"/>
      <w:r w:rsidRPr="00796FFF">
        <w:rPr>
          <w:rFonts w:ascii="Times New Roman" w:hAnsi="Times New Roman"/>
          <w:color w:val="242424"/>
          <w:sz w:val="28"/>
          <w:szCs w:val="28"/>
        </w:rPr>
        <w:t xml:space="preserve"> 10 </w:t>
      </w:r>
      <w:proofErr w:type="spellStart"/>
      <w:r w:rsidRPr="00796FFF">
        <w:rPr>
          <w:rFonts w:ascii="Times New Roman" w:hAnsi="Times New Roman"/>
          <w:color w:val="242424"/>
          <w:sz w:val="28"/>
          <w:szCs w:val="28"/>
        </w:rPr>
        <w:t>мільйонів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гривень</w:t>
      </w:r>
      <w:proofErr w:type="spellEnd"/>
      <w:r w:rsidRPr="00796FFF">
        <w:rPr>
          <w:rFonts w:ascii="Times New Roman" w:hAnsi="Times New Roman"/>
          <w:color w:val="242424"/>
          <w:sz w:val="28"/>
          <w:szCs w:val="28"/>
        </w:rPr>
        <w:t xml:space="preserve"> на потреби </w:t>
      </w:r>
      <w:proofErr w:type="spellStart"/>
      <w:r w:rsidRPr="00796FFF">
        <w:rPr>
          <w:rFonts w:ascii="Times New Roman" w:hAnsi="Times New Roman"/>
          <w:color w:val="242424"/>
          <w:sz w:val="28"/>
          <w:szCs w:val="28"/>
        </w:rPr>
        <w:t>вашої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області</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соціальній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сфері</w:t>
      </w:r>
      <w:proofErr w:type="spellEnd"/>
      <w:r w:rsidRPr="00796FFF">
        <w:rPr>
          <w:rFonts w:ascii="Times New Roman" w:hAnsi="Times New Roman"/>
          <w:color w:val="242424"/>
          <w:sz w:val="28"/>
          <w:szCs w:val="28"/>
        </w:rPr>
        <w:t xml:space="preserve"> ("10 </w:t>
      </w:r>
      <w:proofErr w:type="spellStart"/>
      <w:r w:rsidRPr="00796FFF">
        <w:rPr>
          <w:rFonts w:ascii="Times New Roman" w:hAnsi="Times New Roman"/>
          <w:color w:val="242424"/>
          <w:sz w:val="28"/>
          <w:szCs w:val="28"/>
        </w:rPr>
        <w:t>мільйонів</w:t>
      </w:r>
      <w:proofErr w:type="spellEnd"/>
      <w:r w:rsidRPr="00796FFF">
        <w:rPr>
          <w:rFonts w:ascii="Times New Roman" w:hAnsi="Times New Roman"/>
          <w:color w:val="242424"/>
          <w:sz w:val="28"/>
          <w:szCs w:val="28"/>
        </w:rPr>
        <w:t>", а не просто "</w:t>
      </w:r>
      <w:proofErr w:type="spellStart"/>
      <w:r w:rsidRPr="00796FFF">
        <w:rPr>
          <w:rFonts w:ascii="Times New Roman" w:hAnsi="Times New Roman"/>
          <w:color w:val="242424"/>
          <w:sz w:val="28"/>
          <w:szCs w:val="28"/>
        </w:rPr>
        <w:t>гроші</w:t>
      </w:r>
      <w:proofErr w:type="spellEnd"/>
      <w:r w:rsidRPr="00796FFF">
        <w:rPr>
          <w:rFonts w:ascii="Times New Roman" w:hAnsi="Times New Roman"/>
          <w:color w:val="242424"/>
          <w:sz w:val="28"/>
          <w:szCs w:val="28"/>
        </w:rPr>
        <w:t>");</w:t>
      </w:r>
    </w:p>
    <w:p w14:paraId="219A35C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16)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неодноразового</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повторення</w:t>
      </w:r>
      <w:proofErr w:type="spellEnd"/>
      <w:r w:rsidRPr="00796FFF">
        <w:rPr>
          <w:rFonts w:ascii="Times New Roman" w:hAnsi="Times New Roman"/>
          <w:b/>
          <w:bCs/>
          <w:i/>
          <w:iCs/>
          <w:color w:val="242424"/>
          <w:sz w:val="28"/>
          <w:szCs w:val="28"/>
        </w:rPr>
        <w:t xml:space="preserve"> та </w:t>
      </w:r>
      <w:proofErr w:type="spellStart"/>
      <w:r w:rsidRPr="00796FFF">
        <w:rPr>
          <w:rFonts w:ascii="Times New Roman" w:hAnsi="Times New Roman"/>
          <w:b/>
          <w:bCs/>
          <w:i/>
          <w:iCs/>
          <w:color w:val="242424"/>
          <w:sz w:val="28"/>
          <w:szCs w:val="28"/>
        </w:rPr>
        <w:t>виділення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ключової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тези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тиражування</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акцентування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базової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тези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виступу</w:t>
      </w:r>
      <w:proofErr w:type="spellEnd"/>
      <w:r w:rsidRPr="00796FFF">
        <w:rPr>
          <w:rFonts w:ascii="Times New Roman" w:hAnsi="Times New Roman"/>
          <w:color w:val="242424"/>
          <w:sz w:val="28"/>
          <w:szCs w:val="28"/>
        </w:rPr>
        <w:t xml:space="preserve"> з метою </w:t>
      </w:r>
      <w:proofErr w:type="spellStart"/>
      <w:r w:rsidRPr="00796FFF">
        <w:rPr>
          <w:rFonts w:ascii="Times New Roman" w:hAnsi="Times New Roman"/>
          <w:color w:val="242424"/>
          <w:sz w:val="28"/>
          <w:szCs w:val="28"/>
        </w:rPr>
        <w:t>фіксації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свідомості</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пам'яті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співрозмовників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Ключові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фрази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"Як я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зазначав</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Ще</w:t>
      </w:r>
      <w:proofErr w:type="spellEnd"/>
      <w:r w:rsidRPr="00796FFF">
        <w:rPr>
          <w:rFonts w:ascii="Times New Roman" w:hAnsi="Times New Roman"/>
          <w:color w:val="242424"/>
          <w:sz w:val="28"/>
          <w:szCs w:val="28"/>
        </w:rPr>
        <w:t xml:space="preserve"> раз...", "</w:t>
      </w:r>
      <w:proofErr w:type="spellStart"/>
      <w:r w:rsidRPr="00796FFF">
        <w:rPr>
          <w:rFonts w:ascii="Times New Roman" w:hAnsi="Times New Roman"/>
          <w:color w:val="242424"/>
          <w:sz w:val="28"/>
          <w:szCs w:val="28"/>
        </w:rPr>
        <w:t>Отже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крім</w:t>
      </w:r>
      <w:proofErr w:type="spellEnd"/>
      <w:r w:rsidRPr="00796FFF">
        <w:rPr>
          <w:rFonts w:ascii="Times New Roman" w:hAnsi="Times New Roman"/>
          <w:color w:val="242424"/>
          <w:sz w:val="28"/>
          <w:szCs w:val="28"/>
        </w:rPr>
        <w:t xml:space="preserve"> мене, </w:t>
      </w:r>
      <w:proofErr w:type="spellStart"/>
      <w:r w:rsidRPr="00796FFF">
        <w:rPr>
          <w:rFonts w:ascii="Times New Roman" w:hAnsi="Times New Roman"/>
          <w:color w:val="242424"/>
          <w:sz w:val="28"/>
          <w:szCs w:val="28"/>
        </w:rPr>
        <w:t>ще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дуже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багато</w:t>
      </w:r>
      <w:proofErr w:type="spellEnd"/>
      <w:r w:rsidRPr="00796FFF">
        <w:rPr>
          <w:rFonts w:ascii="Times New Roman" w:hAnsi="Times New Roman"/>
          <w:color w:val="242424"/>
          <w:sz w:val="28"/>
          <w:szCs w:val="28"/>
        </w:rPr>
        <w:t xml:space="preserve"> людей </w:t>
      </w:r>
      <w:proofErr w:type="spellStart"/>
      <w:r w:rsidRPr="00796FFF">
        <w:rPr>
          <w:rFonts w:ascii="Times New Roman" w:hAnsi="Times New Roman"/>
          <w:color w:val="242424"/>
          <w:sz w:val="28"/>
          <w:szCs w:val="28"/>
        </w:rPr>
        <w:t>нашої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переконані</w:t>
      </w:r>
      <w:proofErr w:type="spellEnd"/>
      <w:r w:rsidRPr="00796FFF">
        <w:rPr>
          <w:rFonts w:ascii="Times New Roman" w:hAnsi="Times New Roman"/>
          <w:color w:val="242424"/>
          <w:sz w:val="28"/>
          <w:szCs w:val="28"/>
        </w:rPr>
        <w:t xml:space="preserve"> в тому,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w:t>
      </w:r>
    </w:p>
    <w:p w14:paraId="340ED257"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17)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слів</w:t>
      </w:r>
      <w:proofErr w:type="spellEnd"/>
      <w:r w:rsidRPr="00796FFF">
        <w:rPr>
          <w:rFonts w:ascii="Times New Roman" w:hAnsi="Times New Roman"/>
          <w:b/>
          <w:bCs/>
          <w:i/>
          <w:iCs/>
          <w:color w:val="242424"/>
          <w:sz w:val="28"/>
          <w:szCs w:val="28"/>
        </w:rPr>
        <w:t xml:space="preserve">-команд: </w:t>
      </w:r>
      <w:proofErr w:type="spellStart"/>
      <w:r w:rsidRPr="00796FFF">
        <w:rPr>
          <w:rFonts w:ascii="Times New Roman" w:hAnsi="Times New Roman"/>
          <w:color w:val="242424"/>
          <w:sz w:val="28"/>
          <w:szCs w:val="28"/>
        </w:rPr>
        <w:t>спекуляція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гра</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гонорі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намаганні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демонструвати</w:t>
      </w:r>
      <w:proofErr w:type="spellEnd"/>
      <w:r w:rsidRPr="00796FFF">
        <w:rPr>
          <w:rFonts w:ascii="Times New Roman" w:hAnsi="Times New Roman"/>
          <w:color w:val="242424"/>
          <w:sz w:val="28"/>
          <w:szCs w:val="28"/>
        </w:rPr>
        <w:t xml:space="preserve"> свою </w:t>
      </w:r>
      <w:proofErr w:type="spellStart"/>
      <w:r w:rsidRPr="00796FFF">
        <w:rPr>
          <w:rFonts w:ascii="Times New Roman" w:hAnsi="Times New Roman"/>
          <w:color w:val="242424"/>
          <w:sz w:val="28"/>
          <w:szCs w:val="28"/>
        </w:rPr>
        <w:t>професійність</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компетентність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Основними</w:t>
      </w:r>
      <w:proofErr w:type="spellEnd"/>
      <w:r w:rsidRPr="00796FFF">
        <w:rPr>
          <w:rFonts w:ascii="Times New Roman" w:hAnsi="Times New Roman"/>
          <w:color w:val="242424"/>
          <w:sz w:val="28"/>
          <w:szCs w:val="28"/>
        </w:rPr>
        <w:t xml:space="preserve"> словами-командами є "</w:t>
      </w:r>
      <w:proofErr w:type="spellStart"/>
      <w:r w:rsidRPr="00796FFF">
        <w:rPr>
          <w:rFonts w:ascii="Times New Roman" w:hAnsi="Times New Roman"/>
          <w:color w:val="242424"/>
          <w:sz w:val="28"/>
          <w:szCs w:val="28"/>
        </w:rPr>
        <w:t>знаєте</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розумієте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містять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виклик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співбесідник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себе </w:t>
      </w:r>
      <w:proofErr w:type="spellStart"/>
      <w:r w:rsidRPr="00796FFF">
        <w:rPr>
          <w:rFonts w:ascii="Times New Roman" w:hAnsi="Times New Roman"/>
          <w:color w:val="242424"/>
          <w:sz w:val="28"/>
          <w:szCs w:val="28"/>
        </w:rPr>
        <w:t>поважає</w:t>
      </w:r>
      <w:proofErr w:type="spellEnd"/>
      <w:r w:rsidRPr="00796FFF">
        <w:rPr>
          <w:rFonts w:ascii="Times New Roman" w:hAnsi="Times New Roman"/>
          <w:color w:val="242424"/>
          <w:sz w:val="28"/>
          <w:szCs w:val="28"/>
        </w:rPr>
        <w:t xml:space="preserve">, повинен бути </w:t>
      </w:r>
      <w:proofErr w:type="spellStart"/>
      <w:r w:rsidRPr="00796FFF">
        <w:rPr>
          <w:rFonts w:ascii="Times New Roman" w:hAnsi="Times New Roman"/>
          <w:color w:val="242424"/>
          <w:sz w:val="28"/>
          <w:szCs w:val="28"/>
        </w:rPr>
        <w:t>достатньо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поінформованим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Фрази</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яких</w:t>
      </w:r>
      <w:proofErr w:type="spellEnd"/>
      <w:r w:rsidRPr="00796FFF">
        <w:rPr>
          <w:rFonts w:ascii="Times New Roman" w:hAnsi="Times New Roman"/>
          <w:color w:val="242424"/>
          <w:sz w:val="28"/>
          <w:szCs w:val="28"/>
        </w:rPr>
        <w:t xml:space="preserve">, як правило, </w:t>
      </w:r>
      <w:proofErr w:type="spellStart"/>
      <w:r w:rsidRPr="00796FFF">
        <w:rPr>
          <w:rFonts w:ascii="Times New Roman" w:hAnsi="Times New Roman"/>
          <w:color w:val="242424"/>
          <w:sz w:val="28"/>
          <w:szCs w:val="28"/>
        </w:rPr>
        <w:t>починаються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ключові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елементи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застосування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"Ви, </w:t>
      </w:r>
      <w:proofErr w:type="spellStart"/>
      <w:r w:rsidRPr="00796FFF">
        <w:rPr>
          <w:rFonts w:ascii="Times New Roman" w:hAnsi="Times New Roman"/>
          <w:color w:val="242424"/>
          <w:sz w:val="28"/>
          <w:szCs w:val="28"/>
        </w:rPr>
        <w:t>напевне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знаєте</w:t>
      </w:r>
      <w:proofErr w:type="spellEnd"/>
      <w:r w:rsidRPr="00796FFF">
        <w:rPr>
          <w:rFonts w:ascii="Times New Roman" w:hAnsi="Times New Roman"/>
          <w:color w:val="242424"/>
          <w:sz w:val="28"/>
          <w:szCs w:val="28"/>
        </w:rPr>
        <w:t xml:space="preserve"> про те,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"Я </w:t>
      </w:r>
      <w:proofErr w:type="spellStart"/>
      <w:r w:rsidRPr="00796FFF">
        <w:rPr>
          <w:rFonts w:ascii="Times New Roman" w:hAnsi="Times New Roman"/>
          <w:color w:val="242424"/>
          <w:sz w:val="28"/>
          <w:szCs w:val="28"/>
        </w:rPr>
        <w:t>переконаний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усвідомлюєте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"Я не </w:t>
      </w:r>
      <w:proofErr w:type="spellStart"/>
      <w:r w:rsidRPr="00796FFF">
        <w:rPr>
          <w:rFonts w:ascii="Times New Roman" w:hAnsi="Times New Roman"/>
          <w:color w:val="242424"/>
          <w:sz w:val="28"/>
          <w:szCs w:val="28"/>
        </w:rPr>
        <w:t>сумніваюсь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фахівець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розумієте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наслідки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w:t>
      </w:r>
    </w:p>
    <w:p w14:paraId="37A8176B"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18)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використання</w:t>
      </w:r>
      <w:proofErr w:type="spellEnd"/>
      <w:r w:rsidRPr="00796FFF">
        <w:rPr>
          <w:rFonts w:ascii="Times New Roman" w:hAnsi="Times New Roman"/>
          <w:b/>
          <w:bCs/>
          <w:i/>
          <w:iCs/>
          <w:color w:val="242424"/>
          <w:sz w:val="28"/>
          <w:szCs w:val="28"/>
        </w:rPr>
        <w:t xml:space="preserve"> цитат, </w:t>
      </w:r>
      <w:proofErr w:type="spellStart"/>
      <w:r w:rsidRPr="00796FFF">
        <w:rPr>
          <w:rFonts w:ascii="Times New Roman" w:hAnsi="Times New Roman"/>
          <w:b/>
          <w:bCs/>
          <w:i/>
          <w:iCs/>
          <w:color w:val="242424"/>
          <w:sz w:val="28"/>
          <w:szCs w:val="28"/>
        </w:rPr>
        <w:t>які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націлюють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програмують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уживання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потрібний</w:t>
      </w:r>
      <w:proofErr w:type="spellEnd"/>
      <w:r w:rsidRPr="00796FFF">
        <w:rPr>
          <w:rFonts w:ascii="Times New Roman" w:hAnsi="Times New Roman"/>
          <w:color w:val="242424"/>
          <w:sz w:val="28"/>
          <w:szCs w:val="28"/>
        </w:rPr>
        <w:t xml:space="preserve"> момент </w:t>
      </w:r>
      <w:proofErr w:type="spellStart"/>
      <w:r w:rsidRPr="00796FFF">
        <w:rPr>
          <w:rFonts w:ascii="Times New Roman" w:hAnsi="Times New Roman"/>
          <w:color w:val="242424"/>
          <w:sz w:val="28"/>
          <w:szCs w:val="28"/>
        </w:rPr>
        <w:t>крилатого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вислову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підтверджує</w:t>
      </w:r>
      <w:proofErr w:type="spellEnd"/>
      <w:r w:rsidRPr="00796FFF">
        <w:rPr>
          <w:rFonts w:ascii="Times New Roman" w:hAnsi="Times New Roman"/>
          <w:color w:val="242424"/>
          <w:sz w:val="28"/>
          <w:szCs w:val="28"/>
        </w:rPr>
        <w:t xml:space="preserve"> думку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виголошення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концепції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нечітких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слів</w:t>
      </w:r>
      <w:proofErr w:type="spellEnd"/>
      <w:r w:rsidRPr="00796FFF">
        <w:rPr>
          <w:rFonts w:ascii="Times New Roman" w:hAnsi="Times New Roman"/>
          <w:color w:val="242424"/>
          <w:sz w:val="28"/>
          <w:szCs w:val="28"/>
        </w:rPr>
        <w:t xml:space="preserve">: "Я не </w:t>
      </w:r>
      <w:proofErr w:type="spellStart"/>
      <w:r w:rsidRPr="00796FFF">
        <w:rPr>
          <w:rFonts w:ascii="Times New Roman" w:hAnsi="Times New Roman"/>
          <w:color w:val="242424"/>
          <w:sz w:val="28"/>
          <w:szCs w:val="28"/>
        </w:rPr>
        <w:t>пам'ятаю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сказав, але </w:t>
      </w:r>
      <w:proofErr w:type="spellStart"/>
      <w:r w:rsidRPr="00796FFF">
        <w:rPr>
          <w:rFonts w:ascii="Times New Roman" w:hAnsi="Times New Roman"/>
          <w:color w:val="242424"/>
          <w:sz w:val="28"/>
          <w:szCs w:val="28"/>
        </w:rPr>
        <w:t>ці</w:t>
      </w:r>
      <w:proofErr w:type="spellEnd"/>
      <w:r w:rsidRPr="00796FFF">
        <w:rPr>
          <w:rFonts w:ascii="Times New Roman" w:hAnsi="Times New Roman"/>
          <w:color w:val="242424"/>
          <w:sz w:val="28"/>
          <w:szCs w:val="28"/>
        </w:rPr>
        <w:t xml:space="preserve"> слова </w:t>
      </w:r>
      <w:proofErr w:type="spellStart"/>
      <w:r w:rsidRPr="00796FFF">
        <w:rPr>
          <w:rFonts w:ascii="Times New Roman" w:hAnsi="Times New Roman"/>
          <w:color w:val="242424"/>
          <w:sz w:val="28"/>
          <w:szCs w:val="28"/>
        </w:rPr>
        <w:t>мають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цінність</w:t>
      </w:r>
      <w:proofErr w:type="spellEnd"/>
      <w:r w:rsidRPr="00796FFF">
        <w:rPr>
          <w:rFonts w:ascii="Times New Roman" w:hAnsi="Times New Roman"/>
          <w:color w:val="242424"/>
          <w:sz w:val="28"/>
          <w:szCs w:val="28"/>
        </w:rPr>
        <w:t xml:space="preserve">..."; "Я </w:t>
      </w:r>
      <w:proofErr w:type="spellStart"/>
      <w:r w:rsidRPr="00796FFF">
        <w:rPr>
          <w:rFonts w:ascii="Times New Roman" w:hAnsi="Times New Roman"/>
          <w:color w:val="242424"/>
          <w:sz w:val="28"/>
          <w:szCs w:val="28"/>
        </w:rPr>
        <w:t>згадую</w:t>
      </w:r>
      <w:proofErr w:type="spellEnd"/>
      <w:r w:rsidRPr="00796FFF">
        <w:rPr>
          <w:rFonts w:ascii="Times New Roman" w:hAnsi="Times New Roman"/>
          <w:color w:val="242424"/>
          <w:sz w:val="28"/>
          <w:szCs w:val="28"/>
        </w:rPr>
        <w:t xml:space="preserve"> слова одного </w:t>
      </w:r>
      <w:proofErr w:type="spellStart"/>
      <w:r w:rsidRPr="00796FFF">
        <w:rPr>
          <w:rFonts w:ascii="Times New Roman" w:hAnsi="Times New Roman"/>
          <w:color w:val="242424"/>
          <w:sz w:val="28"/>
          <w:szCs w:val="28"/>
        </w:rPr>
        <w:t>видатного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діяча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w:t>
      </w:r>
    </w:p>
    <w:p w14:paraId="4697261C"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19)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застосування</w:t>
      </w:r>
      <w:proofErr w:type="spellEnd"/>
      <w:r w:rsidRPr="00796FFF">
        <w:rPr>
          <w:rFonts w:ascii="Times New Roman" w:hAnsi="Times New Roman"/>
          <w:b/>
          <w:bCs/>
          <w:i/>
          <w:iCs/>
          <w:color w:val="242424"/>
          <w:sz w:val="28"/>
          <w:szCs w:val="28"/>
        </w:rPr>
        <w:t xml:space="preserve"> метафор і притч: </w:t>
      </w:r>
      <w:proofErr w:type="spellStart"/>
      <w:r w:rsidRPr="00796FFF">
        <w:rPr>
          <w:rFonts w:ascii="Times New Roman" w:hAnsi="Times New Roman"/>
          <w:color w:val="242424"/>
          <w:sz w:val="28"/>
          <w:szCs w:val="28"/>
        </w:rPr>
        <w:t>пряме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переміщення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підсвідомість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допомогою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специфічного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носія</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метафори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притчі</w:t>
      </w:r>
      <w:proofErr w:type="spellEnd"/>
      <w:r w:rsidRPr="00796FFF">
        <w:rPr>
          <w:rFonts w:ascii="Times New Roman" w:hAnsi="Times New Roman"/>
          <w:color w:val="242424"/>
          <w:sz w:val="28"/>
          <w:szCs w:val="28"/>
        </w:rPr>
        <w:t xml:space="preserve">. Метафора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зворот</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образний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вживання</w:t>
      </w:r>
      <w:proofErr w:type="spellEnd"/>
      <w:r w:rsidRPr="00796FFF">
        <w:rPr>
          <w:rFonts w:ascii="Times New Roman" w:hAnsi="Times New Roman"/>
          <w:color w:val="242424"/>
          <w:sz w:val="28"/>
          <w:szCs w:val="28"/>
        </w:rPr>
        <w:t xml:space="preserve"> в переносному </w:t>
      </w:r>
      <w:proofErr w:type="spellStart"/>
      <w:r w:rsidRPr="00796FFF">
        <w:rPr>
          <w:rFonts w:ascii="Times New Roman" w:hAnsi="Times New Roman"/>
          <w:color w:val="242424"/>
          <w:sz w:val="28"/>
          <w:szCs w:val="28"/>
        </w:rPr>
        <w:t>значенні</w:t>
      </w:r>
      <w:proofErr w:type="spellEnd"/>
      <w:r w:rsidRPr="00796FFF">
        <w:rPr>
          <w:rFonts w:ascii="Times New Roman" w:hAnsi="Times New Roman"/>
          <w:color w:val="242424"/>
          <w:sz w:val="28"/>
          <w:szCs w:val="28"/>
        </w:rPr>
        <w:t xml:space="preserve"> образного </w:t>
      </w:r>
      <w:proofErr w:type="spellStart"/>
      <w:r w:rsidRPr="00796FFF">
        <w:rPr>
          <w:rFonts w:ascii="Times New Roman" w:hAnsi="Times New Roman"/>
          <w:color w:val="242424"/>
          <w:sz w:val="28"/>
          <w:szCs w:val="28"/>
        </w:rPr>
        <w:t>виразу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слова для </w:t>
      </w:r>
      <w:proofErr w:type="spellStart"/>
      <w:r w:rsidRPr="00796FFF">
        <w:rPr>
          <w:rFonts w:ascii="Times New Roman" w:hAnsi="Times New Roman"/>
          <w:color w:val="242424"/>
          <w:sz w:val="28"/>
          <w:szCs w:val="28"/>
        </w:rPr>
        <w:t>описування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якогось</w:t>
      </w:r>
      <w:proofErr w:type="spellEnd"/>
      <w:r w:rsidRPr="00796FFF">
        <w:rPr>
          <w:rFonts w:ascii="Times New Roman" w:hAnsi="Times New Roman"/>
          <w:color w:val="242424"/>
          <w:sz w:val="28"/>
          <w:szCs w:val="28"/>
        </w:rPr>
        <w:t xml:space="preserve"> предмета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явища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схожого</w:t>
      </w:r>
      <w:proofErr w:type="spellEnd"/>
      <w:r w:rsidRPr="00796FFF">
        <w:rPr>
          <w:rFonts w:ascii="Times New Roman" w:hAnsi="Times New Roman"/>
          <w:color w:val="242424"/>
          <w:sz w:val="28"/>
          <w:szCs w:val="28"/>
        </w:rPr>
        <w:t xml:space="preserve"> з ним за </w:t>
      </w:r>
      <w:proofErr w:type="spellStart"/>
      <w:r w:rsidRPr="00796FFF">
        <w:rPr>
          <w:rFonts w:ascii="Times New Roman" w:hAnsi="Times New Roman"/>
          <w:color w:val="242424"/>
          <w:sz w:val="28"/>
          <w:szCs w:val="28"/>
        </w:rPr>
        <w:t>певними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ознаками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Оскіпьки</w:t>
      </w:r>
      <w:proofErr w:type="spellEnd"/>
      <w:r w:rsidRPr="00796FFF">
        <w:rPr>
          <w:rFonts w:ascii="Times New Roman" w:hAnsi="Times New Roman"/>
          <w:color w:val="242424"/>
          <w:sz w:val="28"/>
          <w:szCs w:val="28"/>
        </w:rPr>
        <w:t xml:space="preserve"> метафора - </w:t>
      </w:r>
      <w:proofErr w:type="spellStart"/>
      <w:r w:rsidRPr="00796FFF">
        <w:rPr>
          <w:rFonts w:ascii="Times New Roman" w:hAnsi="Times New Roman"/>
          <w:color w:val="242424"/>
          <w:sz w:val="28"/>
          <w:szCs w:val="28"/>
        </w:rPr>
        <w:t>образний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вислів</w:t>
      </w:r>
      <w:proofErr w:type="spellEnd"/>
      <w:r w:rsidRPr="00796FFF">
        <w:rPr>
          <w:rFonts w:ascii="Times New Roman" w:hAnsi="Times New Roman"/>
          <w:color w:val="242424"/>
          <w:sz w:val="28"/>
          <w:szCs w:val="28"/>
        </w:rPr>
        <w:t xml:space="preserve">, то </w:t>
      </w:r>
      <w:proofErr w:type="spellStart"/>
      <w:r w:rsidRPr="00796FFF">
        <w:rPr>
          <w:rFonts w:ascii="Times New Roman" w:hAnsi="Times New Roman"/>
          <w:color w:val="242424"/>
          <w:sz w:val="28"/>
          <w:szCs w:val="28"/>
        </w:rPr>
        <w:t>розуміння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пов'язане</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діяльністю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правої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півкулі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мозку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забезпечує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потрапляння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вислову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безпосередньо</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підсвідомості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Метафора та </w:t>
      </w:r>
      <w:proofErr w:type="spellStart"/>
      <w:r w:rsidRPr="00796FFF">
        <w:rPr>
          <w:rFonts w:ascii="Times New Roman" w:hAnsi="Times New Roman"/>
          <w:color w:val="242424"/>
          <w:sz w:val="28"/>
          <w:szCs w:val="28"/>
        </w:rPr>
        <w:t>метафоричні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вислови</w:t>
      </w:r>
      <w:proofErr w:type="spellEnd"/>
      <w:r w:rsidRPr="00796FFF">
        <w:rPr>
          <w:rFonts w:ascii="Times New Roman" w:hAnsi="Times New Roman"/>
          <w:color w:val="242424"/>
          <w:sz w:val="28"/>
          <w:szCs w:val="28"/>
        </w:rPr>
        <w:t xml:space="preserve"> часто є основою притч,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активно </w:t>
      </w:r>
      <w:proofErr w:type="spellStart"/>
      <w:r w:rsidRPr="00796FFF">
        <w:rPr>
          <w:rFonts w:ascii="Times New Roman" w:hAnsi="Times New Roman"/>
          <w:color w:val="242424"/>
          <w:sz w:val="28"/>
          <w:szCs w:val="28"/>
        </w:rPr>
        <w:t>використовують</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нейролінгвістичному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програмуванні</w:t>
      </w:r>
      <w:proofErr w:type="spellEnd"/>
      <w:r w:rsidRPr="00796FFF">
        <w:rPr>
          <w:rFonts w:ascii="Times New Roman" w:hAnsi="Times New Roman"/>
          <w:color w:val="242424"/>
          <w:sz w:val="28"/>
          <w:szCs w:val="28"/>
        </w:rPr>
        <w:t xml:space="preserve">. Притча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коротка </w:t>
      </w:r>
      <w:proofErr w:type="spellStart"/>
      <w:r w:rsidRPr="00796FFF">
        <w:rPr>
          <w:rFonts w:ascii="Times New Roman" w:hAnsi="Times New Roman"/>
          <w:color w:val="242424"/>
          <w:sz w:val="28"/>
          <w:szCs w:val="28"/>
        </w:rPr>
        <w:t>алегорична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розповідь</w:t>
      </w:r>
      <w:proofErr w:type="spellEnd"/>
      <w:r w:rsidRPr="00796FFF">
        <w:rPr>
          <w:rFonts w:ascii="Times New Roman" w:hAnsi="Times New Roman"/>
          <w:color w:val="242424"/>
          <w:sz w:val="28"/>
          <w:szCs w:val="28"/>
        </w:rPr>
        <w:t xml:space="preserve">, яка </w:t>
      </w:r>
      <w:proofErr w:type="spellStart"/>
      <w:r w:rsidRPr="00796FFF">
        <w:rPr>
          <w:rFonts w:ascii="Times New Roman" w:hAnsi="Times New Roman"/>
          <w:color w:val="242424"/>
          <w:sz w:val="28"/>
          <w:szCs w:val="28"/>
        </w:rPr>
        <w:t>містить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моральне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релігійне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повчання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премудрість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Перевагами</w:t>
      </w:r>
      <w:proofErr w:type="spellEnd"/>
      <w:r w:rsidRPr="00796FFF">
        <w:rPr>
          <w:rFonts w:ascii="Times New Roman" w:hAnsi="Times New Roman"/>
          <w:color w:val="242424"/>
          <w:sz w:val="28"/>
          <w:szCs w:val="28"/>
        </w:rPr>
        <w:t xml:space="preserve"> метафор і притч </w:t>
      </w:r>
      <w:proofErr w:type="spellStart"/>
      <w:r w:rsidRPr="00796FFF">
        <w:rPr>
          <w:rFonts w:ascii="Times New Roman" w:hAnsi="Times New Roman"/>
          <w:color w:val="242424"/>
          <w:sz w:val="28"/>
          <w:szCs w:val="28"/>
        </w:rPr>
        <w:t>виступають</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лаконічність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змогу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стисло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передати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обсяг</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складної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б) </w:t>
      </w:r>
      <w:proofErr w:type="spellStart"/>
      <w:r w:rsidRPr="00796FFF">
        <w:rPr>
          <w:rFonts w:ascii="Times New Roman" w:hAnsi="Times New Roman"/>
          <w:color w:val="242424"/>
          <w:sz w:val="28"/>
          <w:szCs w:val="28"/>
        </w:rPr>
        <w:t>легкість</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зумовлена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наочністю</w:t>
      </w:r>
      <w:proofErr w:type="spellEnd"/>
      <w:r w:rsidRPr="00796FFF">
        <w:rPr>
          <w:rFonts w:ascii="Times New Roman" w:hAnsi="Times New Roman"/>
          <w:color w:val="242424"/>
          <w:sz w:val="28"/>
          <w:szCs w:val="28"/>
        </w:rPr>
        <w:t xml:space="preserve">, простотою, </w:t>
      </w:r>
      <w:proofErr w:type="spellStart"/>
      <w:r w:rsidRPr="00796FFF">
        <w:rPr>
          <w:rFonts w:ascii="Times New Roman" w:hAnsi="Times New Roman"/>
          <w:color w:val="242424"/>
          <w:sz w:val="28"/>
          <w:szCs w:val="28"/>
        </w:rPr>
        <w:t>емоційністю</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цілісний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яскравий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описуваний</w:t>
      </w:r>
      <w:proofErr w:type="spellEnd"/>
      <w:r w:rsidRPr="00796FFF">
        <w:rPr>
          <w:rFonts w:ascii="Times New Roman" w:hAnsi="Times New Roman"/>
          <w:color w:val="242424"/>
          <w:sz w:val="28"/>
          <w:szCs w:val="28"/>
        </w:rPr>
        <w:t xml:space="preserve"> образ. </w:t>
      </w:r>
      <w:proofErr w:type="spellStart"/>
      <w:r w:rsidRPr="00796FFF">
        <w:rPr>
          <w:rFonts w:ascii="Times New Roman" w:hAnsi="Times New Roman"/>
          <w:color w:val="242424"/>
          <w:sz w:val="28"/>
          <w:szCs w:val="28"/>
        </w:rPr>
        <w:t>Саме</w:t>
      </w:r>
      <w:proofErr w:type="spellEnd"/>
      <w:r w:rsidRPr="00796FFF">
        <w:rPr>
          <w:rFonts w:ascii="Times New Roman" w:hAnsi="Times New Roman"/>
          <w:color w:val="242424"/>
          <w:sz w:val="28"/>
          <w:szCs w:val="28"/>
        </w:rPr>
        <w:t xml:space="preserve"> тому </w:t>
      </w:r>
      <w:proofErr w:type="spellStart"/>
      <w:r w:rsidRPr="00796FFF">
        <w:rPr>
          <w:rFonts w:ascii="Times New Roman" w:hAnsi="Times New Roman"/>
          <w:color w:val="242424"/>
          <w:sz w:val="28"/>
          <w:szCs w:val="28"/>
        </w:rPr>
        <w:t>релігії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духовні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проповідуються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спрощеною</w:t>
      </w:r>
      <w:proofErr w:type="spellEnd"/>
      <w:r w:rsidRPr="00796FFF">
        <w:rPr>
          <w:rFonts w:ascii="Times New Roman" w:hAnsi="Times New Roman"/>
          <w:color w:val="242424"/>
          <w:sz w:val="28"/>
          <w:szCs w:val="28"/>
        </w:rPr>
        <w:t xml:space="preserve"> та метафоричною мовою, </w:t>
      </w:r>
      <w:proofErr w:type="spellStart"/>
      <w:r w:rsidRPr="00796FFF">
        <w:rPr>
          <w:rFonts w:ascii="Times New Roman" w:hAnsi="Times New Roman"/>
          <w:color w:val="242424"/>
          <w:sz w:val="28"/>
          <w:szCs w:val="28"/>
        </w:rPr>
        <w:t>зрозумілою</w:t>
      </w:r>
      <w:proofErr w:type="spellEnd"/>
      <w:r w:rsidRPr="00796FFF">
        <w:rPr>
          <w:rFonts w:ascii="Times New Roman" w:hAnsi="Times New Roman"/>
          <w:color w:val="242424"/>
          <w:sz w:val="28"/>
          <w:szCs w:val="28"/>
        </w:rPr>
        <w:t xml:space="preserve"> кожному.</w:t>
      </w:r>
    </w:p>
    <w:p w14:paraId="2F9DC987" w14:textId="77777777" w:rsidR="00A22E86" w:rsidRPr="00796FFF" w:rsidRDefault="00A22E86" w:rsidP="00796FFF">
      <w:pPr>
        <w:spacing w:after="0" w:line="240" w:lineRule="auto"/>
        <w:ind w:firstLine="709"/>
        <w:jc w:val="both"/>
        <w:rPr>
          <w:rFonts w:ascii="Times New Roman" w:hAnsi="Times New Roman"/>
          <w:color w:val="222222"/>
          <w:sz w:val="28"/>
          <w:szCs w:val="28"/>
        </w:rPr>
      </w:pPr>
      <w:r w:rsidRPr="00796FFF">
        <w:rPr>
          <w:rFonts w:ascii="Times New Roman" w:hAnsi="Times New Roman"/>
          <w:color w:val="222222"/>
          <w:sz w:val="28"/>
          <w:szCs w:val="28"/>
        </w:rPr>
        <w:t xml:space="preserve">Для </w:t>
      </w:r>
      <w:proofErr w:type="spellStart"/>
      <w:r w:rsidRPr="00796FFF">
        <w:rPr>
          <w:rFonts w:ascii="Times New Roman" w:hAnsi="Times New Roman"/>
          <w:color w:val="222222"/>
          <w:sz w:val="28"/>
          <w:szCs w:val="28"/>
        </w:rPr>
        <w:t>політичного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маніпулятора</w:t>
      </w:r>
      <w:proofErr w:type="spellEnd"/>
      <w:r w:rsidRPr="00796FFF">
        <w:rPr>
          <w:rFonts w:ascii="Times New Roman" w:hAnsi="Times New Roman"/>
          <w:color w:val="222222"/>
          <w:sz w:val="28"/>
          <w:szCs w:val="28"/>
        </w:rPr>
        <w:t xml:space="preserve"> метафора (притча) </w:t>
      </w:r>
      <w:proofErr w:type="spellStart"/>
      <w:r w:rsidRPr="00796FFF">
        <w:rPr>
          <w:rFonts w:ascii="Times New Roman" w:hAnsi="Times New Roman"/>
          <w:color w:val="222222"/>
          <w:sz w:val="28"/>
          <w:szCs w:val="28"/>
        </w:rPr>
        <w:t>важлива</w:t>
      </w:r>
      <w:proofErr w:type="spellEnd"/>
      <w:r w:rsidRPr="00796FFF">
        <w:rPr>
          <w:rFonts w:ascii="Times New Roman" w:hAnsi="Times New Roman"/>
          <w:color w:val="222222"/>
          <w:sz w:val="28"/>
          <w:szCs w:val="28"/>
        </w:rPr>
        <w:t xml:space="preserve"> як </w:t>
      </w:r>
      <w:proofErr w:type="spellStart"/>
      <w:r w:rsidRPr="00796FFF">
        <w:rPr>
          <w:rFonts w:ascii="Times New Roman" w:hAnsi="Times New Roman"/>
          <w:color w:val="222222"/>
          <w:sz w:val="28"/>
          <w:szCs w:val="28"/>
        </w:rPr>
        <w:t>засіб</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дозволяє</w:t>
      </w:r>
      <w:proofErr w:type="spellEnd"/>
      <w:r w:rsidRPr="00796FFF">
        <w:rPr>
          <w:rFonts w:ascii="Times New Roman" w:hAnsi="Times New Roman"/>
          <w:color w:val="222222"/>
          <w:sz w:val="28"/>
          <w:szCs w:val="28"/>
        </w:rPr>
        <w:t xml:space="preserve"> донести </w:t>
      </w:r>
      <w:proofErr w:type="spellStart"/>
      <w:r w:rsidRPr="00796FFF">
        <w:rPr>
          <w:rFonts w:ascii="Times New Roman" w:hAnsi="Times New Roman"/>
          <w:color w:val="222222"/>
          <w:sz w:val="28"/>
          <w:szCs w:val="28"/>
        </w:rPr>
        <w:t>необхідну</w:t>
      </w:r>
      <w:proofErr w:type="spellEnd"/>
      <w:r w:rsidRPr="00796FFF">
        <w:rPr>
          <w:rFonts w:ascii="Times New Roman" w:hAnsi="Times New Roman"/>
          <w:color w:val="222222"/>
          <w:sz w:val="28"/>
          <w:szCs w:val="28"/>
        </w:rPr>
        <w:t xml:space="preserve"> думку (гасло, команду) </w:t>
      </w:r>
      <w:proofErr w:type="spellStart"/>
      <w:r w:rsidRPr="00796FFF">
        <w:rPr>
          <w:rFonts w:ascii="Times New Roman" w:hAnsi="Times New Roman"/>
          <w:color w:val="222222"/>
          <w:sz w:val="28"/>
          <w:szCs w:val="28"/>
        </w:rPr>
        <w:t>одразу</w:t>
      </w:r>
      <w:proofErr w:type="spellEnd"/>
      <w:r w:rsidRPr="00796FFF">
        <w:rPr>
          <w:rFonts w:ascii="Times New Roman" w:hAnsi="Times New Roman"/>
          <w:color w:val="222222"/>
          <w:sz w:val="28"/>
          <w:szCs w:val="28"/>
        </w:rPr>
        <w:t xml:space="preserve"> до </w:t>
      </w:r>
      <w:proofErr w:type="spellStart"/>
      <w:r w:rsidRPr="00796FFF">
        <w:rPr>
          <w:rFonts w:ascii="Times New Roman" w:hAnsi="Times New Roman"/>
          <w:color w:val="222222"/>
          <w:sz w:val="28"/>
          <w:szCs w:val="28"/>
        </w:rPr>
        <w:t>підсвідомості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людини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групи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мас</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каталізатор</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здатний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простимулювати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необхідну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дію</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поведінку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Прослухавши</w:t>
      </w:r>
      <w:proofErr w:type="spellEnd"/>
      <w:r w:rsidRPr="00796FFF">
        <w:rPr>
          <w:rFonts w:ascii="Times New Roman" w:hAnsi="Times New Roman"/>
          <w:color w:val="222222"/>
          <w:sz w:val="28"/>
          <w:szCs w:val="28"/>
        </w:rPr>
        <w:t xml:space="preserve"> метафору, притчу, адресат </w:t>
      </w:r>
      <w:proofErr w:type="spellStart"/>
      <w:r w:rsidRPr="00796FFF">
        <w:rPr>
          <w:rFonts w:ascii="Times New Roman" w:hAnsi="Times New Roman"/>
          <w:color w:val="222222"/>
          <w:sz w:val="28"/>
          <w:szCs w:val="28"/>
        </w:rPr>
        <w:t>маніпулятивного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цілком</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самостійно</w:t>
      </w:r>
      <w:proofErr w:type="spellEnd"/>
      <w:r w:rsidRPr="00796FFF">
        <w:rPr>
          <w:rFonts w:ascii="Times New Roman" w:hAnsi="Times New Roman"/>
          <w:color w:val="222222"/>
          <w:sz w:val="28"/>
          <w:szCs w:val="28"/>
        </w:rPr>
        <w:t>" (</w:t>
      </w:r>
      <w:proofErr w:type="spellStart"/>
      <w:r w:rsidRPr="00796FFF">
        <w:rPr>
          <w:rFonts w:ascii="Times New Roman" w:hAnsi="Times New Roman"/>
          <w:color w:val="222222"/>
          <w:sz w:val="28"/>
          <w:szCs w:val="28"/>
        </w:rPr>
        <w:t>принаймні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він</w:t>
      </w:r>
      <w:proofErr w:type="spellEnd"/>
      <w:r w:rsidRPr="00796FFF">
        <w:rPr>
          <w:rFonts w:ascii="Times New Roman" w:hAnsi="Times New Roman"/>
          <w:color w:val="222222"/>
          <w:sz w:val="28"/>
          <w:szCs w:val="28"/>
        </w:rPr>
        <w:t xml:space="preserve"> у </w:t>
      </w:r>
      <w:proofErr w:type="spellStart"/>
      <w:r w:rsidRPr="00796FFF">
        <w:rPr>
          <w:rFonts w:ascii="Times New Roman" w:hAnsi="Times New Roman"/>
          <w:color w:val="222222"/>
          <w:sz w:val="28"/>
          <w:szCs w:val="28"/>
        </w:rPr>
        <w:t>цьому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lastRenderedPageBreak/>
        <w:t>переконаний</w:t>
      </w:r>
      <w:proofErr w:type="spellEnd"/>
      <w:r w:rsidRPr="00796FFF">
        <w:rPr>
          <w:rFonts w:ascii="Times New Roman" w:hAnsi="Times New Roman"/>
          <w:color w:val="222222"/>
          <w:sz w:val="28"/>
          <w:szCs w:val="28"/>
        </w:rPr>
        <w:t xml:space="preserve">) робить </w:t>
      </w:r>
      <w:proofErr w:type="spellStart"/>
      <w:r w:rsidRPr="00796FFF">
        <w:rPr>
          <w:rFonts w:ascii="Times New Roman" w:hAnsi="Times New Roman"/>
          <w:color w:val="222222"/>
          <w:sz w:val="28"/>
          <w:szCs w:val="28"/>
        </w:rPr>
        <w:t>висновок</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приймає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рішення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запрограмоване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маніпулятором</w:t>
      </w:r>
      <w:proofErr w:type="spellEnd"/>
      <w:r w:rsidRPr="00796FFF">
        <w:rPr>
          <w:rFonts w:ascii="Times New Roman" w:hAnsi="Times New Roman"/>
          <w:color w:val="222222"/>
          <w:sz w:val="28"/>
          <w:szCs w:val="28"/>
        </w:rPr>
        <w:t>;</w:t>
      </w:r>
    </w:p>
    <w:p w14:paraId="53491336"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20)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штучного </w:t>
      </w:r>
      <w:proofErr w:type="spellStart"/>
      <w:r w:rsidRPr="00796FFF">
        <w:rPr>
          <w:rFonts w:ascii="Times New Roman" w:hAnsi="Times New Roman"/>
          <w:b/>
          <w:bCs/>
          <w:i/>
          <w:iCs/>
          <w:color w:val="242424"/>
          <w:sz w:val="28"/>
          <w:szCs w:val="28"/>
        </w:rPr>
        <w:t>обмеження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вибору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нав'язування</w:t>
      </w:r>
      <w:proofErr w:type="spellEnd"/>
      <w:r w:rsidRPr="00796FFF">
        <w:rPr>
          <w:rFonts w:ascii="Times New Roman" w:hAnsi="Times New Roman"/>
          <w:color w:val="242424"/>
          <w:sz w:val="28"/>
          <w:szCs w:val="28"/>
        </w:rPr>
        <w:t xml:space="preserve"> партнеру по </w:t>
      </w:r>
      <w:proofErr w:type="spellStart"/>
      <w:r w:rsidRPr="00796FFF">
        <w:rPr>
          <w:rFonts w:ascii="Times New Roman" w:hAnsi="Times New Roman"/>
          <w:color w:val="242424"/>
          <w:sz w:val="28"/>
          <w:szCs w:val="28"/>
        </w:rPr>
        <w:t>спілкуванню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опоненту</w:t>
      </w:r>
      <w:proofErr w:type="spellEnd"/>
      <w:r w:rsidRPr="00796FFF">
        <w:rPr>
          <w:rFonts w:ascii="Times New Roman" w:hAnsi="Times New Roman"/>
          <w:color w:val="242424"/>
          <w:sz w:val="28"/>
          <w:szCs w:val="28"/>
        </w:rPr>
        <w:t xml:space="preserve"> максимально </w:t>
      </w:r>
      <w:proofErr w:type="spellStart"/>
      <w:r w:rsidRPr="00796FFF">
        <w:rPr>
          <w:rFonts w:ascii="Times New Roman" w:hAnsi="Times New Roman"/>
          <w:color w:val="242424"/>
          <w:sz w:val="28"/>
          <w:szCs w:val="28"/>
        </w:rPr>
        <w:t>обмеженого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проте</w:t>
      </w:r>
      <w:proofErr w:type="spellEnd"/>
      <w:r w:rsidRPr="00796FFF">
        <w:rPr>
          <w:rFonts w:ascii="Times New Roman" w:hAnsi="Times New Roman"/>
          <w:color w:val="242424"/>
          <w:sz w:val="28"/>
          <w:szCs w:val="28"/>
        </w:rPr>
        <w:t xml:space="preserve"> комфортного для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"альтернативного" </w:t>
      </w:r>
      <w:proofErr w:type="spellStart"/>
      <w:r w:rsidRPr="00796FFF">
        <w:rPr>
          <w:rFonts w:ascii="Times New Roman" w:hAnsi="Times New Roman"/>
          <w:color w:val="242424"/>
          <w:sz w:val="28"/>
          <w:szCs w:val="28"/>
        </w:rPr>
        <w:t>вибору</w:t>
      </w:r>
      <w:proofErr w:type="spellEnd"/>
      <w:r w:rsidRPr="00796FFF">
        <w:rPr>
          <w:rFonts w:ascii="Times New Roman" w:hAnsi="Times New Roman"/>
          <w:color w:val="242424"/>
          <w:sz w:val="28"/>
          <w:szCs w:val="28"/>
        </w:rPr>
        <w:t xml:space="preserve"> шляхом </w:t>
      </w:r>
      <w:proofErr w:type="spellStart"/>
      <w:r w:rsidRPr="00796FFF">
        <w:rPr>
          <w:rFonts w:ascii="Times New Roman" w:hAnsi="Times New Roman"/>
          <w:color w:val="242424"/>
          <w:sz w:val="28"/>
          <w:szCs w:val="28"/>
        </w:rPr>
        <w:t>непомітного</w:t>
      </w:r>
      <w:proofErr w:type="spellEnd"/>
      <w:r w:rsidRPr="00796FFF">
        <w:rPr>
          <w:rFonts w:ascii="Times New Roman" w:hAnsi="Times New Roman"/>
          <w:color w:val="242424"/>
          <w:sz w:val="28"/>
          <w:szCs w:val="28"/>
        </w:rPr>
        <w:t xml:space="preserve">, але </w:t>
      </w:r>
      <w:proofErr w:type="spellStart"/>
      <w:r w:rsidRPr="00796FFF">
        <w:rPr>
          <w:rFonts w:ascii="Times New Roman" w:hAnsi="Times New Roman"/>
          <w:color w:val="242424"/>
          <w:sz w:val="28"/>
          <w:szCs w:val="28"/>
        </w:rPr>
        <w:t>суттєвого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зменшення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кількості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варіантів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розв'язання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вам </w:t>
      </w:r>
      <w:proofErr w:type="spellStart"/>
      <w:r w:rsidRPr="00796FFF">
        <w:rPr>
          <w:rFonts w:ascii="Times New Roman" w:hAnsi="Times New Roman"/>
          <w:color w:val="242424"/>
          <w:sz w:val="28"/>
          <w:szCs w:val="28"/>
        </w:rPr>
        <w:t>більше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подобається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лідері</w:t>
      </w:r>
      <w:proofErr w:type="spellEnd"/>
      <w:r w:rsidRPr="00796FFF">
        <w:rPr>
          <w:rFonts w:ascii="Times New Roman" w:hAnsi="Times New Roman"/>
          <w:color w:val="242424"/>
          <w:sz w:val="28"/>
          <w:szCs w:val="28"/>
        </w:rPr>
        <w:t xml:space="preserve"> X: </w:t>
      </w:r>
      <w:proofErr w:type="spellStart"/>
      <w:r w:rsidRPr="00796FFF">
        <w:rPr>
          <w:rFonts w:ascii="Times New Roman" w:hAnsi="Times New Roman"/>
          <w:color w:val="242424"/>
          <w:sz w:val="28"/>
          <w:szCs w:val="28"/>
        </w:rPr>
        <w:t>харизматичність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proofErr w:type="gramStart"/>
      <w:r w:rsidRPr="00796FFF">
        <w:rPr>
          <w:rFonts w:ascii="Times New Roman" w:hAnsi="Times New Roman"/>
          <w:color w:val="242424"/>
          <w:sz w:val="28"/>
          <w:szCs w:val="28"/>
        </w:rPr>
        <w:t>толерантність</w:t>
      </w:r>
      <w:proofErr w:type="spellEnd"/>
      <w:r w:rsidRPr="00796FFF">
        <w:rPr>
          <w:rFonts w:ascii="Times New Roman" w:hAnsi="Times New Roman"/>
          <w:color w:val="242424"/>
          <w:sz w:val="28"/>
          <w:szCs w:val="28"/>
        </w:rPr>
        <w:t>?</w:t>
      </w:r>
      <w:r w:rsidRPr="00796FFF">
        <w:rPr>
          <w:rFonts w:ascii="Times New Roman" w:hAnsi="Times New Roman"/>
          <w:color w:val="242424"/>
          <w:sz w:val="28"/>
          <w:szCs w:val="28"/>
          <w:vertAlign w:val="superscript"/>
        </w:rPr>
        <w:t>-</w:t>
      </w:r>
      <w:proofErr w:type="gramEnd"/>
      <w:r w:rsidRPr="00796FFF">
        <w:rPr>
          <w:rFonts w:ascii="Times New Roman" w:hAnsi="Times New Roman"/>
          <w:color w:val="242424"/>
          <w:sz w:val="28"/>
          <w:szCs w:val="28"/>
        </w:rPr>
        <w:t>;</w:t>
      </w:r>
    </w:p>
    <w:p w14:paraId="3572F049"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21)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зміщення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часових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предикатів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перенесення</w:t>
      </w:r>
      <w:proofErr w:type="spellEnd"/>
      <w:r w:rsidRPr="00796FFF">
        <w:rPr>
          <w:rFonts w:ascii="Times New Roman" w:hAnsi="Times New Roman"/>
          <w:color w:val="242424"/>
          <w:sz w:val="28"/>
          <w:szCs w:val="28"/>
        </w:rPr>
        <w:t xml:space="preserve"> проблемного </w:t>
      </w:r>
      <w:proofErr w:type="spell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минуле</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позитивних</w:t>
      </w:r>
      <w:proofErr w:type="spellEnd"/>
      <w:r w:rsidRPr="00796FFF">
        <w:rPr>
          <w:rFonts w:ascii="Times New Roman" w:hAnsi="Times New Roman"/>
          <w:color w:val="242424"/>
          <w:sz w:val="28"/>
          <w:szCs w:val="28"/>
        </w:rPr>
        <w:t xml:space="preserve"> перспектив -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майбутнього</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сьогодення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минулого</w:t>
      </w:r>
      <w:proofErr w:type="spellEnd"/>
      <w:r w:rsidRPr="00796FFF">
        <w:rPr>
          <w:rFonts w:ascii="Times New Roman" w:hAnsi="Times New Roman"/>
          <w:color w:val="242424"/>
          <w:sz w:val="28"/>
          <w:szCs w:val="28"/>
        </w:rPr>
        <w:t xml:space="preserve"> часу </w:t>
      </w:r>
      <w:proofErr w:type="spellStart"/>
      <w:r w:rsidRPr="00796FFF">
        <w:rPr>
          <w:rFonts w:ascii="Times New Roman" w:hAnsi="Times New Roman"/>
          <w:color w:val="242424"/>
          <w:sz w:val="28"/>
          <w:szCs w:val="28"/>
        </w:rPr>
        <w:t>відокремлює</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віддаляє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ситуації</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теперішнього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тісно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пов'язує</w:t>
      </w:r>
      <w:proofErr w:type="spellEnd"/>
      <w:r w:rsidRPr="00796FFF">
        <w:rPr>
          <w:rFonts w:ascii="Times New Roman" w:hAnsi="Times New Roman"/>
          <w:color w:val="242424"/>
          <w:sz w:val="28"/>
          <w:szCs w:val="28"/>
        </w:rPr>
        <w:t xml:space="preserve"> з ними. </w:t>
      </w:r>
      <w:proofErr w:type="spellStart"/>
      <w:r w:rsidRPr="00796FFF">
        <w:rPr>
          <w:rFonts w:ascii="Times New Roman" w:hAnsi="Times New Roman"/>
          <w:color w:val="242424"/>
          <w:sz w:val="28"/>
          <w:szCs w:val="28"/>
        </w:rPr>
        <w:t>Нагадування</w:t>
      </w:r>
      <w:proofErr w:type="spellEnd"/>
      <w:r w:rsidRPr="00796FFF">
        <w:rPr>
          <w:rFonts w:ascii="Times New Roman" w:hAnsi="Times New Roman"/>
          <w:color w:val="242424"/>
          <w:sz w:val="28"/>
          <w:szCs w:val="28"/>
        </w:rPr>
        <w:t xml:space="preserve"> про </w:t>
      </w:r>
      <w:proofErr w:type="spellStart"/>
      <w:r w:rsidRPr="00796FFF">
        <w:rPr>
          <w:rFonts w:ascii="Times New Roman" w:hAnsi="Times New Roman"/>
          <w:color w:val="242424"/>
          <w:sz w:val="28"/>
          <w:szCs w:val="28"/>
        </w:rPr>
        <w:t>невдалі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рішення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минулому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часі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вказує</w:t>
      </w:r>
      <w:proofErr w:type="spellEnd"/>
      <w:r w:rsidRPr="00796FFF">
        <w:rPr>
          <w:rFonts w:ascii="Times New Roman" w:hAnsi="Times New Roman"/>
          <w:color w:val="242424"/>
          <w:sz w:val="28"/>
          <w:szCs w:val="28"/>
        </w:rPr>
        <w:t xml:space="preserve"> на те,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"все </w:t>
      </w:r>
      <w:proofErr w:type="spellStart"/>
      <w:r w:rsidRPr="00796FFF">
        <w:rPr>
          <w:rFonts w:ascii="Times New Roman" w:hAnsi="Times New Roman"/>
          <w:color w:val="242424"/>
          <w:sz w:val="28"/>
          <w:szCs w:val="28"/>
        </w:rPr>
        <w:t>було</w:t>
      </w:r>
      <w:proofErr w:type="spellEnd"/>
      <w:r w:rsidRPr="00796FFF">
        <w:rPr>
          <w:rFonts w:ascii="Times New Roman" w:hAnsi="Times New Roman"/>
          <w:color w:val="242424"/>
          <w:sz w:val="28"/>
          <w:szCs w:val="28"/>
        </w:rPr>
        <w:t xml:space="preserve"> погано" ("У </w:t>
      </w:r>
      <w:proofErr w:type="spellStart"/>
      <w:r w:rsidRPr="00796FFF">
        <w:rPr>
          <w:rFonts w:ascii="Times New Roman" w:hAnsi="Times New Roman"/>
          <w:color w:val="242424"/>
          <w:sz w:val="28"/>
          <w:szCs w:val="28"/>
        </w:rPr>
        <w:t>роботі</w:t>
      </w:r>
      <w:proofErr w:type="spellEnd"/>
      <w:r w:rsidRPr="00796FFF">
        <w:rPr>
          <w:rFonts w:ascii="Times New Roman" w:hAnsi="Times New Roman"/>
          <w:color w:val="242424"/>
          <w:sz w:val="28"/>
          <w:szCs w:val="28"/>
        </w:rPr>
        <w:t xml:space="preserve"> уряду, парламенту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було</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чимало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помилок</w:t>
      </w:r>
      <w:proofErr w:type="spellEnd"/>
      <w:r w:rsidRPr="00796FFF">
        <w:rPr>
          <w:rFonts w:ascii="Times New Roman" w:hAnsi="Times New Roman"/>
          <w:color w:val="242424"/>
          <w:sz w:val="28"/>
          <w:szCs w:val="28"/>
        </w:rPr>
        <w:t xml:space="preserve">, але ми </w:t>
      </w:r>
      <w:proofErr w:type="spellStart"/>
      <w:r w:rsidRPr="00796FFF">
        <w:rPr>
          <w:rFonts w:ascii="Times New Roman" w:hAnsi="Times New Roman"/>
          <w:color w:val="242424"/>
          <w:sz w:val="28"/>
          <w:szCs w:val="28"/>
        </w:rPr>
        <w:t>зробили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висновки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Опис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фахівці</w:t>
      </w:r>
      <w:proofErr w:type="spellEnd"/>
      <w:r w:rsidRPr="00796FFF">
        <w:rPr>
          <w:rFonts w:ascii="Times New Roman" w:hAnsi="Times New Roman"/>
          <w:color w:val="242424"/>
          <w:sz w:val="28"/>
          <w:szCs w:val="28"/>
        </w:rPr>
        <w:t xml:space="preserve"> з НЛП </w:t>
      </w:r>
      <w:proofErr w:type="spellStart"/>
      <w:r w:rsidRPr="00796FFF">
        <w:rPr>
          <w:rFonts w:ascii="Times New Roman" w:hAnsi="Times New Roman"/>
          <w:color w:val="242424"/>
          <w:sz w:val="28"/>
          <w:szCs w:val="28"/>
        </w:rPr>
        <w:t>рекомендують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розпочати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майбутньому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часі</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поступово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переходити</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сьогодення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натякаючи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почали </w:t>
      </w:r>
      <w:proofErr w:type="spellStart"/>
      <w:r w:rsidRPr="00796FFF">
        <w:rPr>
          <w:rFonts w:ascii="Times New Roman" w:hAnsi="Times New Roman"/>
          <w:color w:val="242424"/>
          <w:sz w:val="28"/>
          <w:szCs w:val="28"/>
        </w:rPr>
        <w:t>реалізовувати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сучасних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умовах</w:t>
      </w:r>
      <w:proofErr w:type="spellEnd"/>
      <w:r w:rsidRPr="00796FFF">
        <w:rPr>
          <w:rFonts w:ascii="Times New Roman" w:hAnsi="Times New Roman"/>
          <w:color w:val="242424"/>
          <w:sz w:val="28"/>
          <w:szCs w:val="28"/>
        </w:rPr>
        <w:t xml:space="preserve"> ("Я думаю,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невдовзі</w:t>
      </w:r>
      <w:proofErr w:type="spellEnd"/>
      <w:r w:rsidRPr="00796FFF">
        <w:rPr>
          <w:rFonts w:ascii="Times New Roman" w:hAnsi="Times New Roman"/>
          <w:color w:val="242424"/>
          <w:sz w:val="28"/>
          <w:szCs w:val="28"/>
        </w:rPr>
        <w:t xml:space="preserve"> наш уряд, парламент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буде </w:t>
      </w:r>
      <w:proofErr w:type="spellStart"/>
      <w:r w:rsidRPr="00796FFF">
        <w:rPr>
          <w:rFonts w:ascii="Times New Roman" w:hAnsi="Times New Roman"/>
          <w:color w:val="242424"/>
          <w:sz w:val="28"/>
          <w:szCs w:val="28"/>
        </w:rPr>
        <w:t>здатний</w:t>
      </w:r>
      <w:proofErr w:type="spellEnd"/>
      <w:r w:rsidRPr="00796FFF">
        <w:rPr>
          <w:rFonts w:ascii="Times New Roman" w:hAnsi="Times New Roman"/>
          <w:color w:val="242424"/>
          <w:sz w:val="28"/>
          <w:szCs w:val="28"/>
        </w:rPr>
        <w:t xml:space="preserve"> адекватно та </w:t>
      </w:r>
      <w:proofErr w:type="spellStart"/>
      <w:r w:rsidRPr="00796FFF">
        <w:rPr>
          <w:rFonts w:ascii="Times New Roman" w:hAnsi="Times New Roman"/>
          <w:color w:val="242424"/>
          <w:sz w:val="28"/>
          <w:szCs w:val="28"/>
        </w:rPr>
        <w:t>професійно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реагувати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виклики</w:t>
      </w:r>
      <w:proofErr w:type="spellEnd"/>
      <w:r w:rsidRPr="00796FFF">
        <w:rPr>
          <w:rFonts w:ascii="Times New Roman" w:hAnsi="Times New Roman"/>
          <w:color w:val="242424"/>
          <w:sz w:val="28"/>
          <w:szCs w:val="28"/>
        </w:rPr>
        <w:t xml:space="preserve"> часу... </w:t>
      </w:r>
      <w:proofErr w:type="spellStart"/>
      <w:r w:rsidRPr="00796FFF">
        <w:rPr>
          <w:rFonts w:ascii="Times New Roman" w:hAnsi="Times New Roman"/>
          <w:color w:val="242424"/>
          <w:sz w:val="28"/>
          <w:szCs w:val="28"/>
        </w:rPr>
        <w:t>Перші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паростки</w:t>
      </w:r>
      <w:proofErr w:type="spellEnd"/>
      <w:r w:rsidRPr="00796FFF">
        <w:rPr>
          <w:rFonts w:ascii="Times New Roman" w:hAnsi="Times New Roman"/>
          <w:color w:val="242424"/>
          <w:sz w:val="28"/>
          <w:szCs w:val="28"/>
        </w:rPr>
        <w:t xml:space="preserve"> нового ми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зараз </w:t>
      </w:r>
      <w:proofErr w:type="spellStart"/>
      <w:r w:rsidRPr="00796FFF">
        <w:rPr>
          <w:rFonts w:ascii="Times New Roman" w:hAnsi="Times New Roman"/>
          <w:color w:val="242424"/>
          <w:sz w:val="28"/>
          <w:szCs w:val="28"/>
        </w:rPr>
        <w:t>бачимо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час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обговорення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застосування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відбувається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переформатування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поглядів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стосовно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наявних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причиново-наслідкових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зв'язків</w:t>
      </w:r>
      <w:proofErr w:type="spellEnd"/>
      <w:r w:rsidRPr="00796FFF">
        <w:rPr>
          <w:rFonts w:ascii="Times New Roman" w:hAnsi="Times New Roman"/>
          <w:color w:val="242424"/>
          <w:sz w:val="28"/>
          <w:szCs w:val="28"/>
        </w:rPr>
        <w:t>;</w:t>
      </w:r>
    </w:p>
    <w:p w14:paraId="1578E90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22)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акцентування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свідоме</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цілеспрямоване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наголошування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ключових</w:t>
      </w:r>
      <w:proofErr w:type="spellEnd"/>
      <w:r w:rsidRPr="00796FFF">
        <w:rPr>
          <w:rFonts w:ascii="Times New Roman" w:hAnsi="Times New Roman"/>
          <w:color w:val="242424"/>
          <w:sz w:val="28"/>
          <w:szCs w:val="28"/>
        </w:rPr>
        <w:t xml:space="preserve"> словах,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w:t>
      </w:r>
      <w:proofErr w:type="spellEnd"/>
      <w:r w:rsidRPr="00796FFF">
        <w:rPr>
          <w:rFonts w:ascii="Times New Roman" w:hAnsi="Times New Roman"/>
          <w:color w:val="242424"/>
          <w:sz w:val="28"/>
          <w:szCs w:val="28"/>
        </w:rPr>
        <w:t xml:space="preserve"> донести до </w:t>
      </w:r>
      <w:proofErr w:type="spellStart"/>
      <w:r w:rsidRPr="00796FFF">
        <w:rPr>
          <w:rFonts w:ascii="Times New Roman" w:hAnsi="Times New Roman"/>
          <w:color w:val="242424"/>
          <w:sz w:val="28"/>
          <w:szCs w:val="28"/>
        </w:rPr>
        <w:t>об'єкта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маніпулювання</w:t>
      </w:r>
      <w:proofErr w:type="spellEnd"/>
      <w:r w:rsidRPr="00796FFF">
        <w:rPr>
          <w:rFonts w:ascii="Times New Roman" w:hAnsi="Times New Roman"/>
          <w:color w:val="242424"/>
          <w:sz w:val="28"/>
          <w:szCs w:val="28"/>
        </w:rPr>
        <w:t>;</w:t>
      </w:r>
    </w:p>
    <w:p w14:paraId="5A916AF7"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23)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штучного </w:t>
      </w:r>
      <w:proofErr w:type="spellStart"/>
      <w:r w:rsidRPr="00796FFF">
        <w:rPr>
          <w:rFonts w:ascii="Times New Roman" w:hAnsi="Times New Roman"/>
          <w:b/>
          <w:bCs/>
          <w:i/>
          <w:iCs/>
          <w:color w:val="242424"/>
          <w:sz w:val="28"/>
          <w:szCs w:val="28"/>
        </w:rPr>
        <w:t>упорядкування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намагання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акцентованим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перерахуванням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по-перше</w:t>
      </w:r>
      <w:proofErr w:type="spellEnd"/>
      <w:r w:rsidRPr="00796FFF">
        <w:rPr>
          <w:rFonts w:ascii="Times New Roman" w:hAnsi="Times New Roman"/>
          <w:color w:val="242424"/>
          <w:sz w:val="28"/>
          <w:szCs w:val="28"/>
        </w:rPr>
        <w:t xml:space="preserve">, </w:t>
      </w:r>
      <w:proofErr w:type="spellStart"/>
      <w:proofErr w:type="gramStart"/>
      <w:r w:rsidRPr="00796FFF">
        <w:rPr>
          <w:rFonts w:ascii="Times New Roman" w:hAnsi="Times New Roman"/>
          <w:color w:val="242424"/>
          <w:sz w:val="28"/>
          <w:szCs w:val="28"/>
        </w:rPr>
        <w:t>по-друге</w:t>
      </w:r>
      <w:proofErr w:type="spellEnd"/>
      <w:proofErr w:type="gram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по-третє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створити</w:t>
      </w:r>
      <w:proofErr w:type="spellEnd"/>
      <w:r w:rsidRPr="00796FFF">
        <w:rPr>
          <w:rFonts w:ascii="Times New Roman" w:hAnsi="Times New Roman"/>
          <w:color w:val="242424"/>
          <w:sz w:val="28"/>
          <w:szCs w:val="28"/>
        </w:rPr>
        <w:t xml:space="preserve"> в партнера по </w:t>
      </w:r>
      <w:proofErr w:type="spellStart"/>
      <w:r w:rsidRPr="00796FFF">
        <w:rPr>
          <w:rFonts w:ascii="Times New Roman" w:hAnsi="Times New Roman"/>
          <w:color w:val="242424"/>
          <w:sz w:val="28"/>
          <w:szCs w:val="28"/>
        </w:rPr>
        <w:t>спілкуванню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ілюзію</w:t>
      </w:r>
      <w:proofErr w:type="spellEnd"/>
      <w:r w:rsidRPr="00796FFF">
        <w:rPr>
          <w:rFonts w:ascii="Times New Roman" w:hAnsi="Times New Roman"/>
          <w:color w:val="242424"/>
          <w:sz w:val="28"/>
          <w:szCs w:val="28"/>
        </w:rPr>
        <w:t xml:space="preserve"> порядку, </w:t>
      </w:r>
      <w:proofErr w:type="spellStart"/>
      <w:r w:rsidRPr="00796FFF">
        <w:rPr>
          <w:rFonts w:ascii="Times New Roman" w:hAnsi="Times New Roman"/>
          <w:color w:val="242424"/>
          <w:sz w:val="28"/>
          <w:szCs w:val="28"/>
        </w:rPr>
        <w:t>послідовності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зв'язку</w:t>
      </w:r>
      <w:proofErr w:type="spellEnd"/>
      <w:r w:rsidRPr="00796FFF">
        <w:rPr>
          <w:rFonts w:ascii="Times New Roman" w:hAnsi="Times New Roman"/>
          <w:color w:val="242424"/>
          <w:sz w:val="28"/>
          <w:szCs w:val="28"/>
        </w:rPr>
        <w:t xml:space="preserve"> там, де </w:t>
      </w:r>
      <w:proofErr w:type="spellStart"/>
      <w:r w:rsidRPr="00796FFF">
        <w:rPr>
          <w:rFonts w:ascii="Times New Roman" w:hAnsi="Times New Roman"/>
          <w:color w:val="242424"/>
          <w:sz w:val="28"/>
          <w:szCs w:val="28"/>
        </w:rPr>
        <w:t>їх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насправді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немає</w:t>
      </w:r>
      <w:proofErr w:type="spellEnd"/>
      <w:r w:rsidRPr="00796FFF">
        <w:rPr>
          <w:rFonts w:ascii="Times New Roman" w:hAnsi="Times New Roman"/>
          <w:color w:val="242424"/>
          <w:sz w:val="28"/>
          <w:szCs w:val="28"/>
        </w:rPr>
        <w:t>;</w:t>
      </w:r>
    </w:p>
    <w:p w14:paraId="17C17E5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24)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використання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контрастів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звуження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альтернативних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рішень</w:t>
      </w:r>
      <w:proofErr w:type="spellEnd"/>
      <w:r w:rsidRPr="00796FFF">
        <w:rPr>
          <w:rFonts w:ascii="Times New Roman" w:hAnsi="Times New Roman"/>
          <w:color w:val="242424"/>
          <w:sz w:val="28"/>
          <w:szCs w:val="28"/>
        </w:rPr>
        <w:t xml:space="preserve"> через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принципу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з метою </w:t>
      </w:r>
      <w:proofErr w:type="spellStart"/>
      <w:r w:rsidRPr="00796FFF">
        <w:rPr>
          <w:rFonts w:ascii="Times New Roman" w:hAnsi="Times New Roman"/>
          <w:color w:val="242424"/>
          <w:sz w:val="28"/>
          <w:szCs w:val="28"/>
        </w:rPr>
        <w:t>здійснення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тиску</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опонента</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підпорядкування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своїй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аргументації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є одним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найефективніших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створює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враження</w:t>
      </w:r>
      <w:proofErr w:type="spellEnd"/>
      <w:r w:rsidRPr="00796FFF">
        <w:rPr>
          <w:rFonts w:ascii="Times New Roman" w:hAnsi="Times New Roman"/>
          <w:color w:val="242424"/>
          <w:sz w:val="28"/>
          <w:szCs w:val="28"/>
        </w:rPr>
        <w:t xml:space="preserve"> абсолютно </w:t>
      </w:r>
      <w:proofErr w:type="spellStart"/>
      <w:r w:rsidRPr="00796FFF">
        <w:rPr>
          <w:rFonts w:ascii="Times New Roman" w:hAnsi="Times New Roman"/>
          <w:color w:val="242424"/>
          <w:sz w:val="28"/>
          <w:szCs w:val="28"/>
        </w:rPr>
        <w:t>логічного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доведення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"Ви </w:t>
      </w:r>
      <w:proofErr w:type="spellStart"/>
      <w:r w:rsidRPr="00796FFF">
        <w:rPr>
          <w:rFonts w:ascii="Times New Roman" w:hAnsi="Times New Roman"/>
          <w:color w:val="242424"/>
          <w:sz w:val="28"/>
          <w:szCs w:val="28"/>
        </w:rPr>
        <w:t>підтримуєте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партію</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Б". Формально </w:t>
      </w:r>
      <w:proofErr w:type="spellStart"/>
      <w:r w:rsidRPr="00796FFF">
        <w:rPr>
          <w:rFonts w:ascii="Times New Roman" w:hAnsi="Times New Roman"/>
          <w:color w:val="242424"/>
          <w:sz w:val="28"/>
          <w:szCs w:val="28"/>
        </w:rPr>
        <w:t>ця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аргументація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логічна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то те. </w:t>
      </w:r>
      <w:proofErr w:type="spellStart"/>
      <w:r w:rsidRPr="00796FFF">
        <w:rPr>
          <w:rFonts w:ascii="Times New Roman" w:hAnsi="Times New Roman"/>
          <w:color w:val="242424"/>
          <w:sz w:val="28"/>
          <w:szCs w:val="28"/>
        </w:rPr>
        <w:t>Однак</w:t>
      </w:r>
      <w:proofErr w:type="spellEnd"/>
      <w:r w:rsidRPr="00796FFF">
        <w:rPr>
          <w:rFonts w:ascii="Times New Roman" w:hAnsi="Times New Roman"/>
          <w:color w:val="242424"/>
          <w:sz w:val="28"/>
          <w:szCs w:val="28"/>
        </w:rPr>
        <w:t xml:space="preserve"> принцип </w:t>
      </w:r>
      <w:proofErr w:type="spellStart"/>
      <w:r w:rsidRPr="00796FFF">
        <w:rPr>
          <w:rFonts w:ascii="Times New Roman" w:hAnsi="Times New Roman"/>
          <w:color w:val="242424"/>
          <w:sz w:val="28"/>
          <w:szCs w:val="28"/>
        </w:rPr>
        <w:t>вибору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якого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підштовхує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фатальну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помилку</w:t>
      </w:r>
      <w:proofErr w:type="spellEnd"/>
      <w:r w:rsidRPr="00796FFF">
        <w:rPr>
          <w:rFonts w:ascii="Times New Roman" w:hAnsi="Times New Roman"/>
          <w:color w:val="242424"/>
          <w:sz w:val="28"/>
          <w:szCs w:val="28"/>
        </w:rPr>
        <w:t xml:space="preserve">: штучно </w:t>
      </w:r>
      <w:proofErr w:type="spellStart"/>
      <w:r w:rsidRPr="00796FFF">
        <w:rPr>
          <w:rFonts w:ascii="Times New Roman" w:hAnsi="Times New Roman"/>
          <w:color w:val="242424"/>
          <w:sz w:val="28"/>
          <w:szCs w:val="28"/>
        </w:rPr>
        <w:t>створюється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ілюзія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існують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лише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названі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альтернативи</w:t>
      </w:r>
      <w:proofErr w:type="spellEnd"/>
      <w:r w:rsidRPr="00796FFF">
        <w:rPr>
          <w:rFonts w:ascii="Times New Roman" w:hAnsi="Times New Roman"/>
          <w:color w:val="242424"/>
          <w:sz w:val="28"/>
          <w:szCs w:val="28"/>
        </w:rPr>
        <w:t>;</w:t>
      </w:r>
    </w:p>
    <w:p w14:paraId="7519A08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25)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мовного</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зв'язування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вплітання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надмірно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емоційне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швидке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інколи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навіть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сумбурне</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змістом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мовлення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реплік</w:t>
      </w:r>
      <w:proofErr w:type="spellEnd"/>
      <w:r w:rsidRPr="00796FFF">
        <w:rPr>
          <w:rFonts w:ascii="Times New Roman" w:hAnsi="Times New Roman"/>
          <w:color w:val="242424"/>
          <w:sz w:val="28"/>
          <w:szCs w:val="28"/>
        </w:rPr>
        <w:t xml:space="preserve"> типу: "Ви </w:t>
      </w:r>
      <w:proofErr w:type="spellStart"/>
      <w:r w:rsidRPr="00796FFF">
        <w:rPr>
          <w:rFonts w:ascii="Times New Roman" w:hAnsi="Times New Roman"/>
          <w:color w:val="242424"/>
          <w:sz w:val="28"/>
          <w:szCs w:val="28"/>
        </w:rPr>
        <w:t>погоджуєтесь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зі</w:t>
      </w:r>
      <w:proofErr w:type="spellEnd"/>
      <w:r w:rsidRPr="00796FFF">
        <w:rPr>
          <w:rFonts w:ascii="Times New Roman" w:hAnsi="Times New Roman"/>
          <w:color w:val="242424"/>
          <w:sz w:val="28"/>
          <w:szCs w:val="28"/>
        </w:rPr>
        <w:t xml:space="preserve"> мною?",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не так?", -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має</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меті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деморалізацію</w:t>
      </w:r>
      <w:proofErr w:type="spellEnd"/>
      <w:r w:rsidRPr="00796FFF">
        <w:rPr>
          <w:rFonts w:ascii="Times New Roman" w:hAnsi="Times New Roman"/>
          <w:color w:val="242424"/>
          <w:sz w:val="28"/>
          <w:szCs w:val="28"/>
        </w:rPr>
        <w:t xml:space="preserve"> партнера (</w:t>
      </w:r>
      <w:proofErr w:type="spellStart"/>
      <w:r w:rsidRPr="00796FFF">
        <w:rPr>
          <w:rFonts w:ascii="Times New Roman" w:hAnsi="Times New Roman"/>
          <w:color w:val="242424"/>
          <w:sz w:val="28"/>
          <w:szCs w:val="28"/>
        </w:rPr>
        <w:t>опонента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спантеличення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зниження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критичності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сприйняття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тобто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встановлення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психологічного</w:t>
      </w:r>
      <w:proofErr w:type="spellEnd"/>
      <w:r w:rsidRPr="00796FFF">
        <w:rPr>
          <w:rFonts w:ascii="Times New Roman" w:hAnsi="Times New Roman"/>
          <w:color w:val="242424"/>
          <w:sz w:val="28"/>
          <w:szCs w:val="28"/>
        </w:rPr>
        <w:t xml:space="preserve"> контролю над </w:t>
      </w:r>
      <w:proofErr w:type="spellStart"/>
      <w:r w:rsidRPr="00796FFF">
        <w:rPr>
          <w:rFonts w:ascii="Times New Roman" w:hAnsi="Times New Roman"/>
          <w:color w:val="242424"/>
          <w:sz w:val="28"/>
          <w:szCs w:val="28"/>
        </w:rPr>
        <w:t>поведінкою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співрозмовника</w:t>
      </w:r>
      <w:proofErr w:type="spellEnd"/>
      <w:r w:rsidRPr="00796FFF">
        <w:rPr>
          <w:rFonts w:ascii="Times New Roman" w:hAnsi="Times New Roman"/>
          <w:color w:val="242424"/>
          <w:sz w:val="28"/>
          <w:szCs w:val="28"/>
        </w:rPr>
        <w:t>;</w:t>
      </w:r>
    </w:p>
    <w:p w14:paraId="7331619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26)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потрійної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спіралі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М.Еріксона</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послідовне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переповідання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трьох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історій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зацікавлюють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аудиторію</w:t>
      </w:r>
      <w:proofErr w:type="spellEnd"/>
      <w:r w:rsidRPr="00796FFF">
        <w:rPr>
          <w:rFonts w:ascii="Times New Roman" w:hAnsi="Times New Roman"/>
          <w:color w:val="242424"/>
          <w:sz w:val="28"/>
          <w:szCs w:val="28"/>
        </w:rPr>
        <w:t xml:space="preserve">. При </w:t>
      </w:r>
      <w:proofErr w:type="spellStart"/>
      <w:r w:rsidRPr="00796FFF">
        <w:rPr>
          <w:rFonts w:ascii="Times New Roman" w:hAnsi="Times New Roman"/>
          <w:color w:val="242424"/>
          <w:sz w:val="28"/>
          <w:szCs w:val="28"/>
        </w:rPr>
        <w:t>цьому</w:t>
      </w:r>
      <w:proofErr w:type="spellEnd"/>
      <w:r w:rsidRPr="00796FFF">
        <w:rPr>
          <w:rFonts w:ascii="Times New Roman" w:hAnsi="Times New Roman"/>
          <w:color w:val="242424"/>
          <w:sz w:val="28"/>
          <w:szCs w:val="28"/>
        </w:rPr>
        <w:t xml:space="preserve"> перша й друга </w:t>
      </w:r>
      <w:proofErr w:type="spellStart"/>
      <w:r w:rsidRPr="00796FFF">
        <w:rPr>
          <w:rFonts w:ascii="Times New Roman" w:hAnsi="Times New Roman"/>
          <w:color w:val="242424"/>
          <w:sz w:val="28"/>
          <w:szCs w:val="28"/>
        </w:rPr>
        <w:t>історії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перериваються</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третя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містить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найважливіше</w:t>
      </w:r>
      <w:proofErr w:type="spellEnd"/>
      <w:r w:rsidRPr="00796FFF">
        <w:rPr>
          <w:rFonts w:ascii="Times New Roman" w:hAnsi="Times New Roman"/>
          <w:color w:val="242424"/>
          <w:sz w:val="28"/>
          <w:szCs w:val="28"/>
        </w:rPr>
        <w:t xml:space="preserve"> для НЛП-</w:t>
      </w:r>
      <w:proofErr w:type="spellStart"/>
      <w:r w:rsidRPr="00796FFF">
        <w:rPr>
          <w:rFonts w:ascii="Times New Roman" w:hAnsi="Times New Roman"/>
          <w:color w:val="242424"/>
          <w:sz w:val="28"/>
          <w:szCs w:val="28"/>
        </w:rPr>
        <w:t>технологій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нав'язувані</w:t>
      </w:r>
      <w:proofErr w:type="spellEnd"/>
      <w:r w:rsidRPr="00796FFF">
        <w:rPr>
          <w:rFonts w:ascii="Times New Roman" w:hAnsi="Times New Roman"/>
          <w:color w:val="242424"/>
          <w:sz w:val="28"/>
          <w:szCs w:val="28"/>
        </w:rPr>
        <w:t xml:space="preserve"> установки, - </w:t>
      </w:r>
      <w:proofErr w:type="spellStart"/>
      <w:r w:rsidRPr="00796FFF">
        <w:rPr>
          <w:rFonts w:ascii="Times New Roman" w:hAnsi="Times New Roman"/>
          <w:color w:val="242424"/>
          <w:sz w:val="28"/>
          <w:szCs w:val="28"/>
        </w:rPr>
        <w:t>розповідається</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кінця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завершують</w:t>
      </w:r>
      <w:proofErr w:type="spellEnd"/>
      <w:r w:rsidRPr="00796FFF">
        <w:rPr>
          <w:rFonts w:ascii="Times New Roman" w:hAnsi="Times New Roman"/>
          <w:color w:val="242424"/>
          <w:sz w:val="28"/>
          <w:szCs w:val="28"/>
        </w:rPr>
        <w:t xml:space="preserve"> першу і другу </w:t>
      </w:r>
      <w:proofErr w:type="spellStart"/>
      <w:r w:rsidRPr="00796FFF">
        <w:rPr>
          <w:rFonts w:ascii="Times New Roman" w:hAnsi="Times New Roman"/>
          <w:color w:val="242424"/>
          <w:sz w:val="28"/>
          <w:szCs w:val="28"/>
        </w:rPr>
        <w:t>історії</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пояснюють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між</w:t>
      </w:r>
      <w:proofErr w:type="spellEnd"/>
      <w:r w:rsidRPr="00796FFF">
        <w:rPr>
          <w:rFonts w:ascii="Times New Roman" w:hAnsi="Times New Roman"/>
          <w:color w:val="242424"/>
          <w:sz w:val="28"/>
          <w:szCs w:val="28"/>
        </w:rPr>
        <w:t xml:space="preserve"> ними. </w:t>
      </w:r>
      <w:proofErr w:type="spellStart"/>
      <w:r w:rsidRPr="00796FFF">
        <w:rPr>
          <w:rFonts w:ascii="Times New Roman" w:hAnsi="Times New Roman"/>
          <w:color w:val="242424"/>
          <w:sz w:val="28"/>
          <w:szCs w:val="28"/>
        </w:rPr>
        <w:t>Унаслідок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ефекту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останнього</w:t>
      </w:r>
      <w:proofErr w:type="spellEnd"/>
      <w:r w:rsidRPr="00796FFF">
        <w:rPr>
          <w:rFonts w:ascii="Times New Roman" w:hAnsi="Times New Roman"/>
          <w:color w:val="242424"/>
          <w:sz w:val="28"/>
          <w:szCs w:val="28"/>
        </w:rPr>
        <w:t xml:space="preserve"> слова (краю)" добре </w:t>
      </w:r>
      <w:proofErr w:type="spellStart"/>
      <w:r w:rsidRPr="00796FFF">
        <w:rPr>
          <w:rFonts w:ascii="Times New Roman" w:hAnsi="Times New Roman"/>
          <w:color w:val="242424"/>
          <w:sz w:val="28"/>
          <w:szCs w:val="28"/>
        </w:rPr>
        <w:t>запам'ятовується</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аналізується</w:t>
      </w:r>
      <w:proofErr w:type="spellEnd"/>
      <w:r w:rsidRPr="00796FFF">
        <w:rPr>
          <w:rFonts w:ascii="Times New Roman" w:hAnsi="Times New Roman"/>
          <w:color w:val="242424"/>
          <w:sz w:val="28"/>
          <w:szCs w:val="28"/>
        </w:rPr>
        <w:t xml:space="preserve"> перша та друга </w:t>
      </w:r>
      <w:proofErr w:type="spellStart"/>
      <w:r w:rsidRPr="00796FFF">
        <w:rPr>
          <w:rFonts w:ascii="Times New Roman" w:hAnsi="Times New Roman"/>
          <w:color w:val="242424"/>
          <w:sz w:val="28"/>
          <w:szCs w:val="28"/>
        </w:rPr>
        <w:t>історії</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третя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сприймається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віру</w:t>
      </w:r>
      <w:proofErr w:type="spellEnd"/>
      <w:r w:rsidRPr="00796FFF">
        <w:rPr>
          <w:rFonts w:ascii="Times New Roman" w:hAnsi="Times New Roman"/>
          <w:color w:val="242424"/>
          <w:sz w:val="28"/>
          <w:szCs w:val="28"/>
        </w:rPr>
        <w:t>";</w:t>
      </w:r>
    </w:p>
    <w:p w14:paraId="4878ECCA"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27)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прихованої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підказки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побудова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моделі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спілкування</w:t>
      </w:r>
      <w:proofErr w:type="spellEnd"/>
      <w:r w:rsidRPr="00796FFF">
        <w:rPr>
          <w:rFonts w:ascii="Times New Roman" w:hAnsi="Times New Roman"/>
          <w:color w:val="242424"/>
          <w:sz w:val="28"/>
          <w:szCs w:val="28"/>
        </w:rPr>
        <w:t xml:space="preserve"> за схемою, у </w:t>
      </w:r>
      <w:proofErr w:type="spellStart"/>
      <w:r w:rsidRPr="00796FFF">
        <w:rPr>
          <w:rFonts w:ascii="Times New Roman" w:hAnsi="Times New Roman"/>
          <w:color w:val="242424"/>
          <w:sz w:val="28"/>
          <w:szCs w:val="28"/>
        </w:rPr>
        <w:t>якій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спершу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йде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невизначеності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навіть</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імітацією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розпачу</w:t>
      </w:r>
      <w:proofErr w:type="spellEnd"/>
      <w:r w:rsidRPr="00796FFF">
        <w:rPr>
          <w:rFonts w:ascii="Times New Roman" w:hAnsi="Times New Roman"/>
          <w:color w:val="242424"/>
          <w:sz w:val="28"/>
          <w:szCs w:val="28"/>
        </w:rPr>
        <w:t xml:space="preserve">), за ним </w:t>
      </w:r>
      <w:proofErr w:type="spellStart"/>
      <w:r w:rsidRPr="00796FFF">
        <w:rPr>
          <w:rFonts w:ascii="Times New Roman" w:hAnsi="Times New Roman"/>
          <w:color w:val="242424"/>
          <w:sz w:val="28"/>
          <w:szCs w:val="28"/>
        </w:rPr>
        <w:t>речення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якому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звучить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програмується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підказка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бажаної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а в </w:t>
      </w:r>
      <w:proofErr w:type="spellStart"/>
      <w:r w:rsidRPr="00796FFF">
        <w:rPr>
          <w:rFonts w:ascii="Times New Roman" w:hAnsi="Times New Roman"/>
          <w:color w:val="242424"/>
          <w:sz w:val="28"/>
          <w:szCs w:val="28"/>
        </w:rPr>
        <w:t>наступному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реченні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імітують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об'єктивність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забезпечує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нейтральний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відхід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ініціаторові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"Я </w:t>
      </w:r>
      <w:proofErr w:type="spellStart"/>
      <w:r w:rsidRPr="00796FFF">
        <w:rPr>
          <w:rFonts w:ascii="Times New Roman" w:hAnsi="Times New Roman"/>
          <w:color w:val="242424"/>
          <w:sz w:val="28"/>
          <w:szCs w:val="28"/>
        </w:rPr>
        <w:t>навіть</w:t>
      </w:r>
      <w:proofErr w:type="spellEnd"/>
      <w:r w:rsidRPr="00796FFF">
        <w:rPr>
          <w:rFonts w:ascii="Times New Roman" w:hAnsi="Times New Roman"/>
          <w:color w:val="242424"/>
          <w:sz w:val="28"/>
          <w:szCs w:val="28"/>
        </w:rPr>
        <w:t xml:space="preserve"> не знаю, за кого буду </w:t>
      </w:r>
      <w:proofErr w:type="spellStart"/>
      <w:r w:rsidRPr="00796FFF">
        <w:rPr>
          <w:rFonts w:ascii="Times New Roman" w:hAnsi="Times New Roman"/>
          <w:color w:val="242424"/>
          <w:sz w:val="28"/>
          <w:szCs w:val="28"/>
        </w:rPr>
        <w:t>голосувати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наступних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виборах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практично </w:t>
      </w:r>
      <w:proofErr w:type="spellStart"/>
      <w:r w:rsidRPr="00796FFF">
        <w:rPr>
          <w:rFonts w:ascii="Times New Roman" w:hAnsi="Times New Roman"/>
          <w:color w:val="242424"/>
          <w:sz w:val="28"/>
          <w:szCs w:val="28"/>
        </w:rPr>
        <w:t>всі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себе </w:t>
      </w:r>
      <w:proofErr w:type="spellStart"/>
      <w:r w:rsidRPr="00796FFF">
        <w:rPr>
          <w:rFonts w:ascii="Times New Roman" w:hAnsi="Times New Roman"/>
          <w:color w:val="242424"/>
          <w:sz w:val="28"/>
          <w:szCs w:val="28"/>
        </w:rPr>
        <w:t>цілком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дискредитували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останнім</w:t>
      </w:r>
      <w:proofErr w:type="spellEnd"/>
      <w:r w:rsidRPr="00796FFF">
        <w:rPr>
          <w:rFonts w:ascii="Times New Roman" w:hAnsi="Times New Roman"/>
          <w:color w:val="242424"/>
          <w:sz w:val="28"/>
          <w:szCs w:val="28"/>
        </w:rPr>
        <w:t xml:space="preserve"> часом.... </w:t>
      </w:r>
      <w:proofErr w:type="spellStart"/>
      <w:r w:rsidRPr="00796FFF">
        <w:rPr>
          <w:rFonts w:ascii="Times New Roman" w:hAnsi="Times New Roman"/>
          <w:color w:val="242424"/>
          <w:sz w:val="28"/>
          <w:szCs w:val="28"/>
        </w:rPr>
        <w:t>Хіба</w:t>
      </w:r>
      <w:proofErr w:type="spellEnd"/>
      <w:r w:rsidRPr="00796FFF">
        <w:rPr>
          <w:rFonts w:ascii="Times New Roman" w:hAnsi="Times New Roman"/>
          <w:color w:val="242424"/>
          <w:sz w:val="28"/>
          <w:szCs w:val="28"/>
        </w:rPr>
        <w:t xml:space="preserve"> що </w:t>
      </w:r>
      <w:proofErr w:type="spellStart"/>
      <w:r w:rsidRPr="00796FFF">
        <w:rPr>
          <w:rFonts w:ascii="Times New Roman" w:hAnsi="Times New Roman"/>
          <w:color w:val="242424"/>
          <w:sz w:val="28"/>
          <w:szCs w:val="28"/>
        </w:rPr>
        <w:t>партія</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 xml:space="preserve">N... </w:t>
      </w:r>
      <w:proofErr w:type="spellStart"/>
      <w:r w:rsidRPr="00796FFF">
        <w:rPr>
          <w:rFonts w:ascii="Times New Roman" w:hAnsi="Times New Roman"/>
          <w:color w:val="242424"/>
          <w:sz w:val="28"/>
          <w:szCs w:val="28"/>
        </w:rPr>
        <w:t>Хоча</w:t>
      </w:r>
      <w:proofErr w:type="spellEnd"/>
      <w:r w:rsidRPr="00796FFF">
        <w:rPr>
          <w:rFonts w:ascii="Times New Roman" w:hAnsi="Times New Roman"/>
          <w:color w:val="242424"/>
          <w:sz w:val="28"/>
          <w:szCs w:val="28"/>
        </w:rPr>
        <w:t xml:space="preserve"> і в </w:t>
      </w:r>
      <w:proofErr w:type="spellStart"/>
      <w:r w:rsidRPr="00796FFF">
        <w:rPr>
          <w:rFonts w:ascii="Times New Roman" w:hAnsi="Times New Roman"/>
          <w:color w:val="242424"/>
          <w:sz w:val="28"/>
          <w:szCs w:val="28"/>
        </w:rPr>
        <w:t>неї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чимало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недоліків</w:t>
      </w:r>
      <w:proofErr w:type="spellEnd"/>
      <w:r w:rsidRPr="00796FFF">
        <w:rPr>
          <w:rFonts w:ascii="Times New Roman" w:hAnsi="Times New Roman"/>
          <w:color w:val="242424"/>
          <w:sz w:val="28"/>
          <w:szCs w:val="28"/>
        </w:rPr>
        <w:t>...";</w:t>
      </w:r>
    </w:p>
    <w:p w14:paraId="6220D7A0"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28)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читання</w:t>
      </w:r>
      <w:proofErr w:type="spellEnd"/>
      <w:r w:rsidRPr="00796FFF">
        <w:rPr>
          <w:rFonts w:ascii="Times New Roman" w:hAnsi="Times New Roman"/>
          <w:b/>
          <w:bCs/>
          <w:i/>
          <w:iCs/>
          <w:color w:val="242424"/>
          <w:sz w:val="28"/>
          <w:szCs w:val="28"/>
        </w:rPr>
        <w:t xml:space="preserve"> думок": </w:t>
      </w:r>
      <w:proofErr w:type="spellStart"/>
      <w:r w:rsidRPr="00796FFF">
        <w:rPr>
          <w:rFonts w:ascii="Times New Roman" w:hAnsi="Times New Roman"/>
          <w:color w:val="242424"/>
          <w:sz w:val="28"/>
          <w:szCs w:val="28"/>
        </w:rPr>
        <w:t>вербальне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демонстрування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своєї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здатності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вгадувати</w:t>
      </w:r>
      <w:proofErr w:type="spellEnd"/>
      <w:r w:rsidRPr="00796FFF">
        <w:rPr>
          <w:rFonts w:ascii="Times New Roman" w:hAnsi="Times New Roman"/>
          <w:color w:val="242424"/>
          <w:sz w:val="28"/>
          <w:szCs w:val="28"/>
        </w:rPr>
        <w:t xml:space="preserve"> (знати) думки, </w:t>
      </w:r>
      <w:proofErr w:type="spellStart"/>
      <w:r w:rsidRPr="00796FFF">
        <w:rPr>
          <w:rFonts w:ascii="Times New Roman" w:hAnsi="Times New Roman"/>
          <w:color w:val="242424"/>
          <w:sz w:val="28"/>
          <w:szCs w:val="28"/>
        </w:rPr>
        <w:t>мотиви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наміри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актуалізація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підштовхування</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потрібного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рішення</w:t>
      </w:r>
      <w:proofErr w:type="spellEnd"/>
      <w:r w:rsidRPr="00796FFF">
        <w:rPr>
          <w:rFonts w:ascii="Times New Roman" w:hAnsi="Times New Roman"/>
          <w:color w:val="242424"/>
          <w:sz w:val="28"/>
          <w:szCs w:val="28"/>
        </w:rPr>
        <w:t xml:space="preserve">, коли </w:t>
      </w:r>
      <w:proofErr w:type="spellStart"/>
      <w:r w:rsidRPr="00796FFF">
        <w:rPr>
          <w:rFonts w:ascii="Times New Roman" w:hAnsi="Times New Roman"/>
          <w:color w:val="242424"/>
          <w:sz w:val="28"/>
          <w:szCs w:val="28"/>
        </w:rPr>
        <w:t>опонент</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перебуває</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стані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невизначеності</w:t>
      </w:r>
      <w:proofErr w:type="spellEnd"/>
      <w:r w:rsidRPr="00796FFF">
        <w:rPr>
          <w:rFonts w:ascii="Times New Roman" w:hAnsi="Times New Roman"/>
          <w:color w:val="242424"/>
          <w:sz w:val="28"/>
          <w:szCs w:val="28"/>
        </w:rPr>
        <w:t xml:space="preserve">. Фраза,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символізує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гіпнотичного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читання</w:t>
      </w:r>
      <w:proofErr w:type="spellEnd"/>
      <w:r w:rsidRPr="00796FFF">
        <w:rPr>
          <w:rFonts w:ascii="Times New Roman" w:hAnsi="Times New Roman"/>
          <w:color w:val="242424"/>
          <w:sz w:val="28"/>
          <w:szCs w:val="28"/>
        </w:rPr>
        <w:t xml:space="preserve"> думок", </w:t>
      </w:r>
      <w:proofErr w:type="spellStart"/>
      <w:r w:rsidRPr="00796FFF">
        <w:rPr>
          <w:rFonts w:ascii="Times New Roman" w:hAnsi="Times New Roman"/>
          <w:color w:val="242424"/>
          <w:sz w:val="28"/>
          <w:szCs w:val="28"/>
        </w:rPr>
        <w:t>звучить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приблизно</w:t>
      </w:r>
      <w:proofErr w:type="spellEnd"/>
      <w:r w:rsidRPr="00796FFF">
        <w:rPr>
          <w:rFonts w:ascii="Times New Roman" w:hAnsi="Times New Roman"/>
          <w:color w:val="242424"/>
          <w:sz w:val="28"/>
          <w:szCs w:val="28"/>
        </w:rPr>
        <w:t xml:space="preserve"> так: "Я знаю (</w:t>
      </w:r>
      <w:proofErr w:type="spellStart"/>
      <w:r w:rsidRPr="00796FFF">
        <w:rPr>
          <w:rFonts w:ascii="Times New Roman" w:hAnsi="Times New Roman"/>
          <w:color w:val="242424"/>
          <w:sz w:val="28"/>
          <w:szCs w:val="28"/>
        </w:rPr>
        <w:t>відчуваю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Ви </w:t>
      </w:r>
      <w:proofErr w:type="spellStart"/>
      <w:r w:rsidRPr="00796FFF">
        <w:rPr>
          <w:rFonts w:ascii="Times New Roman" w:hAnsi="Times New Roman"/>
          <w:color w:val="242424"/>
          <w:sz w:val="28"/>
          <w:szCs w:val="28"/>
        </w:rPr>
        <w:t>хотіли</w:t>
      </w:r>
      <w:proofErr w:type="spellEnd"/>
      <w:r w:rsidRPr="00796FFF">
        <w:rPr>
          <w:rFonts w:ascii="Times New Roman" w:hAnsi="Times New Roman"/>
          <w:color w:val="242424"/>
          <w:sz w:val="28"/>
          <w:szCs w:val="28"/>
        </w:rPr>
        <w:t xml:space="preserve"> зараз </w:t>
      </w:r>
      <w:proofErr w:type="spellStart"/>
      <w:r w:rsidRPr="00796FFF">
        <w:rPr>
          <w:rFonts w:ascii="Times New Roman" w:hAnsi="Times New Roman"/>
          <w:color w:val="242424"/>
          <w:sz w:val="28"/>
          <w:szCs w:val="28"/>
        </w:rPr>
        <w:t>висловити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певну</w:t>
      </w:r>
      <w:proofErr w:type="spellEnd"/>
      <w:r w:rsidRPr="00796FFF">
        <w:rPr>
          <w:rFonts w:ascii="Times New Roman" w:hAnsi="Times New Roman"/>
          <w:color w:val="242424"/>
          <w:sz w:val="28"/>
          <w:szCs w:val="28"/>
        </w:rPr>
        <w:t xml:space="preserve"> думку (</w:t>
      </w:r>
      <w:proofErr w:type="spellStart"/>
      <w:r w:rsidRPr="00796FFF">
        <w:rPr>
          <w:rFonts w:ascii="Times New Roman" w:hAnsi="Times New Roman"/>
          <w:color w:val="242424"/>
          <w:sz w:val="28"/>
          <w:szCs w:val="28"/>
        </w:rPr>
        <w:t>здійснити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конкретну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дію</w:t>
      </w:r>
      <w:proofErr w:type="spellEnd"/>
      <w:r w:rsidRPr="00796FFF">
        <w:rPr>
          <w:rFonts w:ascii="Times New Roman" w:hAnsi="Times New Roman"/>
          <w:color w:val="242424"/>
          <w:sz w:val="28"/>
          <w:szCs w:val="28"/>
        </w:rPr>
        <w:t xml:space="preserve">)". Коли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говорить </w:t>
      </w:r>
      <w:proofErr w:type="spellStart"/>
      <w:r w:rsidRPr="00796FFF">
        <w:rPr>
          <w:rFonts w:ascii="Times New Roman" w:hAnsi="Times New Roman"/>
          <w:color w:val="242424"/>
          <w:sz w:val="28"/>
          <w:szCs w:val="28"/>
        </w:rPr>
        <w:t>подібну</w:t>
      </w:r>
      <w:proofErr w:type="spellEnd"/>
      <w:r w:rsidRPr="00796FFF">
        <w:rPr>
          <w:rFonts w:ascii="Times New Roman" w:hAnsi="Times New Roman"/>
          <w:color w:val="242424"/>
          <w:sz w:val="28"/>
          <w:szCs w:val="28"/>
        </w:rPr>
        <w:t xml:space="preserve"> фразу,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деформує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реальну</w:t>
      </w:r>
      <w:proofErr w:type="spellEnd"/>
      <w:r w:rsidRPr="00796FFF">
        <w:rPr>
          <w:rFonts w:ascii="Times New Roman" w:hAnsi="Times New Roman"/>
          <w:color w:val="242424"/>
          <w:sz w:val="28"/>
          <w:szCs w:val="28"/>
        </w:rPr>
        <w:t xml:space="preserve"> думку партнера (</w:t>
      </w:r>
      <w:proofErr w:type="spellStart"/>
      <w:r w:rsidRPr="00796FFF">
        <w:rPr>
          <w:rFonts w:ascii="Times New Roman" w:hAnsi="Times New Roman"/>
          <w:color w:val="242424"/>
          <w:sz w:val="28"/>
          <w:szCs w:val="28"/>
        </w:rPr>
        <w:t>опонента</w:t>
      </w:r>
      <w:proofErr w:type="spellEnd"/>
      <w:r w:rsidRPr="00796FFF">
        <w:rPr>
          <w:rFonts w:ascii="Times New Roman" w:hAnsi="Times New Roman"/>
          <w:color w:val="242424"/>
          <w:sz w:val="28"/>
          <w:szCs w:val="28"/>
        </w:rPr>
        <w:t xml:space="preserve">) по </w:t>
      </w:r>
      <w:proofErr w:type="spellStart"/>
      <w:r w:rsidRPr="00796FFF">
        <w:rPr>
          <w:rFonts w:ascii="Times New Roman" w:hAnsi="Times New Roman"/>
          <w:color w:val="242424"/>
          <w:sz w:val="28"/>
          <w:szCs w:val="28"/>
        </w:rPr>
        <w:t>спілкуванню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підштовхує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рішення</w:t>
      </w:r>
      <w:proofErr w:type="spellEnd"/>
      <w:r w:rsidRPr="00796FFF">
        <w:rPr>
          <w:rFonts w:ascii="Times New Roman" w:hAnsi="Times New Roman"/>
          <w:color w:val="242424"/>
          <w:sz w:val="28"/>
          <w:szCs w:val="28"/>
        </w:rPr>
        <w:t xml:space="preserve">, яке </w:t>
      </w:r>
      <w:proofErr w:type="spellStart"/>
      <w:r w:rsidRPr="00796FFF">
        <w:rPr>
          <w:rFonts w:ascii="Times New Roman" w:hAnsi="Times New Roman"/>
          <w:color w:val="242424"/>
          <w:sz w:val="28"/>
          <w:szCs w:val="28"/>
        </w:rPr>
        <w:t>влаштовує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ініціатора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"Ви </w:t>
      </w:r>
      <w:proofErr w:type="spellStart"/>
      <w:r w:rsidRPr="00796FFF">
        <w:rPr>
          <w:rFonts w:ascii="Times New Roman" w:hAnsi="Times New Roman"/>
          <w:b/>
          <w:bCs/>
          <w:i/>
          <w:iCs/>
          <w:color w:val="242424"/>
          <w:sz w:val="28"/>
          <w:szCs w:val="28"/>
        </w:rPr>
        <w:t>переконані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наша </w:t>
      </w:r>
      <w:proofErr w:type="spellStart"/>
      <w:r w:rsidRPr="00796FFF">
        <w:rPr>
          <w:rFonts w:ascii="Times New Roman" w:hAnsi="Times New Roman"/>
          <w:color w:val="242424"/>
          <w:sz w:val="28"/>
          <w:szCs w:val="28"/>
        </w:rPr>
        <w:t>політична</w:t>
      </w:r>
      <w:proofErr w:type="spellEnd"/>
      <w:r w:rsidRPr="00796FFF">
        <w:rPr>
          <w:rFonts w:ascii="Times New Roman" w:hAnsi="Times New Roman"/>
          <w:color w:val="242424"/>
          <w:sz w:val="28"/>
          <w:szCs w:val="28"/>
        </w:rPr>
        <w:t xml:space="preserve"> сила не </w:t>
      </w:r>
      <w:proofErr w:type="spellStart"/>
      <w:r w:rsidRPr="00796FFF">
        <w:rPr>
          <w:rFonts w:ascii="Times New Roman" w:hAnsi="Times New Roman"/>
          <w:color w:val="242424"/>
          <w:sz w:val="28"/>
          <w:szCs w:val="28"/>
        </w:rPr>
        <w:t>зможе</w:t>
      </w:r>
      <w:proofErr w:type="spellEnd"/>
      <w:r w:rsidRPr="00796FFF">
        <w:rPr>
          <w:rFonts w:ascii="Times New Roman" w:hAnsi="Times New Roman"/>
          <w:color w:val="242424"/>
          <w:sz w:val="28"/>
          <w:szCs w:val="28"/>
        </w:rPr>
        <w:t xml:space="preserve">..."; "Я </w:t>
      </w:r>
      <w:proofErr w:type="spellStart"/>
      <w:r w:rsidRPr="00796FFF">
        <w:rPr>
          <w:rFonts w:ascii="Times New Roman" w:hAnsi="Times New Roman"/>
          <w:color w:val="242424"/>
          <w:sz w:val="28"/>
          <w:szCs w:val="28"/>
        </w:rPr>
        <w:t>впевнений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знаєте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r w:rsidRPr="00796FFF">
        <w:rPr>
          <w:rFonts w:ascii="Times New Roman" w:hAnsi="Times New Roman"/>
          <w:color w:val="242424"/>
          <w:sz w:val="28"/>
          <w:szCs w:val="28"/>
          <w:vertAlign w:val="superscript"/>
        </w:rPr>
        <w:t>и</w:t>
      </w:r>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Наші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опоненти</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думають</w:t>
      </w:r>
      <w:proofErr w:type="spellEnd"/>
      <w:r w:rsidRPr="00796FFF">
        <w:rPr>
          <w:rFonts w:ascii="Times New Roman" w:hAnsi="Times New Roman"/>
          <w:color w:val="242424"/>
          <w:sz w:val="28"/>
          <w:szCs w:val="28"/>
        </w:rPr>
        <w:t xml:space="preserve"> про </w:t>
      </w:r>
      <w:proofErr w:type="spellStart"/>
      <w:r w:rsidRPr="00796FFF">
        <w:rPr>
          <w:rFonts w:ascii="Times New Roman" w:hAnsi="Times New Roman"/>
          <w:color w:val="242424"/>
          <w:sz w:val="28"/>
          <w:szCs w:val="28"/>
        </w:rPr>
        <w:t>майбутнє</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Повірте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мені</w:t>
      </w:r>
      <w:proofErr w:type="spellEnd"/>
      <w:r w:rsidRPr="00796FFF">
        <w:rPr>
          <w:rFonts w:ascii="Times New Roman" w:hAnsi="Times New Roman"/>
          <w:color w:val="242424"/>
          <w:sz w:val="28"/>
          <w:szCs w:val="28"/>
        </w:rPr>
        <w:t xml:space="preserve">, я знаю,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відчуваєте</w:t>
      </w:r>
      <w:proofErr w:type="spellEnd"/>
      <w:r w:rsidRPr="00796FFF">
        <w:rPr>
          <w:rFonts w:ascii="Times New Roman" w:hAnsi="Times New Roman"/>
          <w:color w:val="242424"/>
          <w:sz w:val="28"/>
          <w:szCs w:val="28"/>
        </w:rPr>
        <w:t xml:space="preserve">, я знаю, про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зараз </w:t>
      </w:r>
      <w:proofErr w:type="spellStart"/>
      <w:proofErr w:type="gramStart"/>
      <w:r w:rsidRPr="00796FFF">
        <w:rPr>
          <w:rFonts w:ascii="Times New Roman" w:hAnsi="Times New Roman"/>
          <w:color w:val="242424"/>
          <w:sz w:val="28"/>
          <w:szCs w:val="28"/>
        </w:rPr>
        <w:t>думаєте</w:t>
      </w:r>
      <w:proofErr w:type="spellEnd"/>
      <w:r w:rsidRPr="00796FFF">
        <w:rPr>
          <w:rFonts w:ascii="Times New Roman" w:hAnsi="Times New Roman"/>
          <w:color w:val="242424"/>
          <w:sz w:val="28"/>
          <w:szCs w:val="28"/>
        </w:rPr>
        <w:t>..</w:t>
      </w:r>
      <w:proofErr w:type="gramEnd"/>
      <w:r w:rsidRPr="00796FFF">
        <w:rPr>
          <w:rFonts w:ascii="Times New Roman" w:hAnsi="Times New Roman"/>
          <w:color w:val="242424"/>
          <w:sz w:val="28"/>
          <w:szCs w:val="28"/>
        </w:rPr>
        <w:t xml:space="preserve">"; "Я </w:t>
      </w:r>
      <w:proofErr w:type="spellStart"/>
      <w:r w:rsidRPr="00796FFF">
        <w:rPr>
          <w:rFonts w:ascii="Times New Roman" w:hAnsi="Times New Roman"/>
          <w:color w:val="242424"/>
          <w:sz w:val="28"/>
          <w:szCs w:val="28"/>
        </w:rPr>
        <w:t>бачу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хоча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зовні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сумніваєтесь</w:t>
      </w:r>
      <w:proofErr w:type="spellEnd"/>
      <w:r w:rsidRPr="00796FFF">
        <w:rPr>
          <w:rFonts w:ascii="Times New Roman" w:hAnsi="Times New Roman"/>
          <w:color w:val="242424"/>
          <w:sz w:val="28"/>
          <w:szCs w:val="28"/>
        </w:rPr>
        <w:t xml:space="preserve">, але в </w:t>
      </w:r>
      <w:proofErr w:type="spellStart"/>
      <w:r w:rsidRPr="00796FFF">
        <w:rPr>
          <w:rFonts w:ascii="Times New Roman" w:hAnsi="Times New Roman"/>
          <w:color w:val="242424"/>
          <w:sz w:val="28"/>
          <w:szCs w:val="28"/>
        </w:rPr>
        <w:t>глибині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душі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зробили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правильний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вибір</w:t>
      </w:r>
      <w:proofErr w:type="spellEnd"/>
      <w:r w:rsidRPr="00796FFF">
        <w:rPr>
          <w:rFonts w:ascii="Times New Roman" w:hAnsi="Times New Roman"/>
          <w:color w:val="242424"/>
          <w:sz w:val="28"/>
          <w:szCs w:val="28"/>
        </w:rPr>
        <w:t>";</w:t>
      </w:r>
    </w:p>
    <w:p w14:paraId="20FCF197"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29)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фальшивих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причиново-наслідкових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зв'язків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приписування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суб'єкту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всіх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провин</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прорахунки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діях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учинках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рішеннях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("Ми не </w:t>
      </w:r>
      <w:proofErr w:type="spellStart"/>
      <w:r w:rsidRPr="00796FFF">
        <w:rPr>
          <w:rFonts w:ascii="Times New Roman" w:hAnsi="Times New Roman"/>
          <w:color w:val="242424"/>
          <w:sz w:val="28"/>
          <w:szCs w:val="28"/>
        </w:rPr>
        <w:t>змогли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реалізувати</w:t>
      </w:r>
      <w:proofErr w:type="spellEnd"/>
      <w:r w:rsidRPr="00796FFF">
        <w:rPr>
          <w:rFonts w:ascii="Times New Roman" w:hAnsi="Times New Roman"/>
          <w:color w:val="242424"/>
          <w:sz w:val="28"/>
          <w:szCs w:val="28"/>
        </w:rPr>
        <w:t xml:space="preserve"> свою </w:t>
      </w:r>
      <w:proofErr w:type="spellStart"/>
      <w:r w:rsidRPr="00796FFF">
        <w:rPr>
          <w:rFonts w:ascii="Times New Roman" w:hAnsi="Times New Roman"/>
          <w:color w:val="242424"/>
          <w:sz w:val="28"/>
          <w:szCs w:val="28"/>
        </w:rPr>
        <w:t>соціальну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програму</w:t>
      </w:r>
      <w:proofErr w:type="spellEnd"/>
      <w:r w:rsidRPr="00796FFF">
        <w:rPr>
          <w:rFonts w:ascii="Times New Roman" w:hAnsi="Times New Roman"/>
          <w:color w:val="242424"/>
          <w:sz w:val="28"/>
          <w:szCs w:val="28"/>
        </w:rPr>
        <w:t xml:space="preserve"> через </w:t>
      </w:r>
      <w:proofErr w:type="spellStart"/>
      <w:r w:rsidRPr="00796FFF">
        <w:rPr>
          <w:rFonts w:ascii="Times New Roman" w:hAnsi="Times New Roman"/>
          <w:color w:val="242424"/>
          <w:sz w:val="28"/>
          <w:szCs w:val="28"/>
        </w:rPr>
        <w:t>протидію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опозиції</w:t>
      </w:r>
      <w:proofErr w:type="spellEnd"/>
      <w:r w:rsidRPr="00796FFF">
        <w:rPr>
          <w:rFonts w:ascii="Times New Roman" w:hAnsi="Times New Roman"/>
          <w:color w:val="242424"/>
          <w:sz w:val="28"/>
          <w:szCs w:val="28"/>
        </w:rPr>
        <w:t xml:space="preserve">..."; "У нас </w:t>
      </w:r>
      <w:proofErr w:type="spellStart"/>
      <w:r w:rsidRPr="00796FFF">
        <w:rPr>
          <w:rFonts w:ascii="Times New Roman" w:hAnsi="Times New Roman"/>
          <w:color w:val="242424"/>
          <w:sz w:val="28"/>
          <w:szCs w:val="28"/>
        </w:rPr>
        <w:t>був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чудовий</w:t>
      </w:r>
      <w:proofErr w:type="spellEnd"/>
      <w:r w:rsidRPr="00796FFF">
        <w:rPr>
          <w:rFonts w:ascii="Times New Roman" w:hAnsi="Times New Roman"/>
          <w:color w:val="242424"/>
          <w:sz w:val="28"/>
          <w:szCs w:val="28"/>
        </w:rPr>
        <w:t xml:space="preserve"> план </w:t>
      </w:r>
      <w:proofErr w:type="spellStart"/>
      <w:r w:rsidRPr="00796FFF">
        <w:rPr>
          <w:rFonts w:ascii="Times New Roman" w:hAnsi="Times New Roman"/>
          <w:color w:val="242424"/>
          <w:sz w:val="28"/>
          <w:szCs w:val="28"/>
        </w:rPr>
        <w:t>виходу</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кризи</w:t>
      </w:r>
      <w:proofErr w:type="spellEnd"/>
      <w:r w:rsidRPr="00796FFF">
        <w:rPr>
          <w:rFonts w:ascii="Times New Roman" w:hAnsi="Times New Roman"/>
          <w:color w:val="242424"/>
          <w:sz w:val="28"/>
          <w:szCs w:val="28"/>
        </w:rPr>
        <w:t xml:space="preserve">, але на </w:t>
      </w:r>
      <w:proofErr w:type="spellStart"/>
      <w:r w:rsidRPr="00796FFF">
        <w:rPr>
          <w:rFonts w:ascii="Times New Roman" w:hAnsi="Times New Roman"/>
          <w:color w:val="242424"/>
          <w:sz w:val="28"/>
          <w:szCs w:val="28"/>
        </w:rPr>
        <w:t>заваді</w:t>
      </w:r>
      <w:proofErr w:type="spellEnd"/>
      <w:r w:rsidRPr="00796FFF">
        <w:rPr>
          <w:rFonts w:ascii="Times New Roman" w:hAnsi="Times New Roman"/>
          <w:color w:val="242424"/>
          <w:sz w:val="28"/>
          <w:szCs w:val="28"/>
        </w:rPr>
        <w:t xml:space="preserve"> стала </w:t>
      </w:r>
      <w:proofErr w:type="spellStart"/>
      <w:r w:rsidRPr="00796FFF">
        <w:rPr>
          <w:rFonts w:ascii="Times New Roman" w:hAnsi="Times New Roman"/>
          <w:color w:val="242424"/>
          <w:sz w:val="28"/>
          <w:szCs w:val="28"/>
        </w:rPr>
        <w:t>партія</w:t>
      </w:r>
      <w:proofErr w:type="spellEnd"/>
      <w:r w:rsidRPr="00796FFF">
        <w:rPr>
          <w:rFonts w:ascii="Times New Roman" w:hAnsi="Times New Roman"/>
          <w:color w:val="242424"/>
          <w:sz w:val="28"/>
          <w:szCs w:val="28"/>
        </w:rPr>
        <w:t xml:space="preserve"> ЛГ; "</w:t>
      </w:r>
      <w:proofErr w:type="spellStart"/>
      <w:r w:rsidRPr="00796FFF">
        <w:rPr>
          <w:rFonts w:ascii="Times New Roman" w:hAnsi="Times New Roman"/>
          <w:color w:val="242424"/>
          <w:sz w:val="28"/>
          <w:szCs w:val="28"/>
        </w:rPr>
        <w:t>Якби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лідер</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був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менш</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амбітний</w:t>
      </w:r>
      <w:proofErr w:type="spellEnd"/>
      <w:r w:rsidRPr="00796FFF">
        <w:rPr>
          <w:rFonts w:ascii="Times New Roman" w:hAnsi="Times New Roman"/>
          <w:color w:val="242424"/>
          <w:sz w:val="28"/>
          <w:szCs w:val="28"/>
        </w:rPr>
        <w:t xml:space="preserve">, ми б </w:t>
      </w:r>
      <w:proofErr w:type="spellStart"/>
      <w:r w:rsidRPr="00796FFF">
        <w:rPr>
          <w:rFonts w:ascii="Times New Roman" w:hAnsi="Times New Roman"/>
          <w:color w:val="242424"/>
          <w:sz w:val="28"/>
          <w:szCs w:val="28"/>
        </w:rPr>
        <w:t>знайшли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компроміс</w:t>
      </w:r>
      <w:proofErr w:type="spellEnd"/>
      <w:r w:rsidRPr="00796FFF">
        <w:rPr>
          <w:rFonts w:ascii="Times New Roman" w:hAnsi="Times New Roman"/>
          <w:color w:val="242424"/>
          <w:sz w:val="28"/>
          <w:szCs w:val="28"/>
        </w:rPr>
        <w:t>");</w:t>
      </w:r>
    </w:p>
    <w:p w14:paraId="22CCE6E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30)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комплексного </w:t>
      </w:r>
      <w:proofErr w:type="spellStart"/>
      <w:r w:rsidRPr="00796FFF">
        <w:rPr>
          <w:rFonts w:ascii="Times New Roman" w:hAnsi="Times New Roman"/>
          <w:b/>
          <w:bCs/>
          <w:i/>
          <w:iCs/>
          <w:color w:val="242424"/>
          <w:sz w:val="28"/>
          <w:szCs w:val="28"/>
        </w:rPr>
        <w:t>еквіваленту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об'єднання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фактів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пов'язані</w:t>
      </w:r>
      <w:proofErr w:type="spellEnd"/>
      <w:r w:rsidRPr="00796FFF">
        <w:rPr>
          <w:rFonts w:ascii="Times New Roman" w:hAnsi="Times New Roman"/>
          <w:color w:val="242424"/>
          <w:sz w:val="28"/>
          <w:szCs w:val="28"/>
        </w:rPr>
        <w:t xml:space="preserve"> один з одним і не </w:t>
      </w:r>
      <w:proofErr w:type="spellStart"/>
      <w:r w:rsidRPr="00796FFF">
        <w:rPr>
          <w:rFonts w:ascii="Times New Roman" w:hAnsi="Times New Roman"/>
          <w:color w:val="242424"/>
          <w:sz w:val="28"/>
          <w:szCs w:val="28"/>
        </w:rPr>
        <w:t>мають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чіткого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причиново-наслідкового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зв'язку</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поєднані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лише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передбачуваним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домислюваним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логічним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зв'язком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прирівнювання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частини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досвіду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споглядання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зовнішньої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загального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оцінювання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внутрішнього</w:t>
      </w:r>
      <w:proofErr w:type="spellEnd"/>
      <w:r w:rsidRPr="00796FFF">
        <w:rPr>
          <w:rFonts w:ascii="Times New Roman" w:hAnsi="Times New Roman"/>
          <w:color w:val="242424"/>
          <w:sz w:val="28"/>
          <w:szCs w:val="28"/>
        </w:rPr>
        <w:t xml:space="preserve"> стану). При </w:t>
      </w:r>
      <w:proofErr w:type="spellStart"/>
      <w:r w:rsidRPr="00796FFF">
        <w:rPr>
          <w:rFonts w:ascii="Times New Roman" w:hAnsi="Times New Roman"/>
          <w:color w:val="242424"/>
          <w:sz w:val="28"/>
          <w:szCs w:val="28"/>
        </w:rPr>
        <w:t>конструюванні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комплексних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еквівалентів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використовують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фрази</w:t>
      </w:r>
      <w:proofErr w:type="spellEnd"/>
      <w:r w:rsidRPr="00796FFF">
        <w:rPr>
          <w:rFonts w:ascii="Times New Roman" w:hAnsi="Times New Roman"/>
          <w:color w:val="242424"/>
          <w:sz w:val="28"/>
          <w:szCs w:val="28"/>
        </w:rPr>
        <w:t xml:space="preserve"> типу: "є",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означає</w:t>
      </w:r>
      <w:proofErr w:type="spellEnd"/>
      <w:r w:rsidRPr="00796FFF">
        <w:rPr>
          <w:rFonts w:ascii="Times New Roman" w:hAnsi="Times New Roman"/>
          <w:color w:val="242424"/>
          <w:sz w:val="28"/>
          <w:szCs w:val="28"/>
        </w:rPr>
        <w:t xml:space="preserve">", "те </w:t>
      </w:r>
      <w:proofErr w:type="spellStart"/>
      <w:r w:rsidRPr="00796FFF">
        <w:rPr>
          <w:rFonts w:ascii="Times New Roman" w:hAnsi="Times New Roman"/>
          <w:color w:val="242424"/>
          <w:sz w:val="28"/>
          <w:szCs w:val="28"/>
        </w:rPr>
        <w:t>саме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класичний</w:t>
      </w:r>
      <w:proofErr w:type="spellEnd"/>
      <w:r w:rsidRPr="00796FFF">
        <w:rPr>
          <w:rFonts w:ascii="Times New Roman" w:hAnsi="Times New Roman"/>
          <w:color w:val="242424"/>
          <w:sz w:val="28"/>
          <w:szCs w:val="28"/>
        </w:rPr>
        <w:t xml:space="preserve"> для НЛП </w:t>
      </w:r>
      <w:proofErr w:type="spellStart"/>
      <w:r w:rsidRPr="00796FFF">
        <w:rPr>
          <w:rFonts w:ascii="Times New Roman" w:hAnsi="Times New Roman"/>
          <w:color w:val="242424"/>
          <w:sz w:val="28"/>
          <w:szCs w:val="28"/>
        </w:rPr>
        <w:t>патерн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лінгвістичного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спотворення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поведінці</w:t>
      </w:r>
      <w:proofErr w:type="spellEnd"/>
      <w:r w:rsidRPr="00796FFF">
        <w:rPr>
          <w:rFonts w:ascii="Times New Roman" w:hAnsi="Times New Roman"/>
          <w:color w:val="242424"/>
          <w:sz w:val="28"/>
          <w:szCs w:val="28"/>
        </w:rPr>
        <w:t xml:space="preserve"> особи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приписують</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зовнішніми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ознаками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переживання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станів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Скажімо</w:t>
      </w:r>
      <w:proofErr w:type="spellEnd"/>
      <w:r w:rsidRPr="00796FFF">
        <w:rPr>
          <w:rFonts w:ascii="Times New Roman" w:hAnsi="Times New Roman"/>
          <w:color w:val="242424"/>
          <w:sz w:val="28"/>
          <w:szCs w:val="28"/>
        </w:rPr>
        <w:t>, гасло "</w:t>
      </w:r>
      <w:proofErr w:type="spellStart"/>
      <w:r w:rsidRPr="00796FFF">
        <w:rPr>
          <w:rFonts w:ascii="Times New Roman" w:hAnsi="Times New Roman"/>
          <w:color w:val="242424"/>
          <w:sz w:val="28"/>
          <w:szCs w:val="28"/>
        </w:rPr>
        <w:t>Тільки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чесні</w:t>
      </w:r>
      <w:proofErr w:type="spellEnd"/>
      <w:r w:rsidRPr="00796FFF">
        <w:rPr>
          <w:rFonts w:ascii="Times New Roman" w:hAnsi="Times New Roman"/>
          <w:color w:val="242424"/>
          <w:sz w:val="28"/>
          <w:szCs w:val="28"/>
        </w:rPr>
        <w:t xml:space="preserve"> люди </w:t>
      </w:r>
      <w:proofErr w:type="spellStart"/>
      <w:r w:rsidRPr="00796FFF">
        <w:rPr>
          <w:rFonts w:ascii="Times New Roman" w:hAnsi="Times New Roman"/>
          <w:color w:val="242424"/>
          <w:sz w:val="28"/>
          <w:szCs w:val="28"/>
        </w:rPr>
        <w:t>обирають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партію</w:t>
      </w:r>
      <w:proofErr w:type="spellEnd"/>
      <w:r w:rsidRPr="00796FFF">
        <w:rPr>
          <w:rFonts w:ascii="Times New Roman" w:hAnsi="Times New Roman"/>
          <w:color w:val="242424"/>
          <w:sz w:val="28"/>
          <w:szCs w:val="28"/>
        </w:rPr>
        <w:t xml:space="preserve"> Л/Г не </w:t>
      </w:r>
      <w:proofErr w:type="spellStart"/>
      <w:r w:rsidRPr="00796FFF">
        <w:rPr>
          <w:rFonts w:ascii="Times New Roman" w:hAnsi="Times New Roman"/>
          <w:color w:val="242424"/>
          <w:sz w:val="28"/>
          <w:szCs w:val="28"/>
        </w:rPr>
        <w:t>розкриває</w:t>
      </w:r>
      <w:proofErr w:type="spellEnd"/>
      <w:r w:rsidRPr="00796FFF">
        <w:rPr>
          <w:rFonts w:ascii="Times New Roman" w:hAnsi="Times New Roman"/>
          <w:color w:val="242424"/>
          <w:sz w:val="28"/>
          <w:szCs w:val="28"/>
        </w:rPr>
        <w:t xml:space="preserve"> і не </w:t>
      </w:r>
      <w:proofErr w:type="spellStart"/>
      <w:r w:rsidRPr="00796FFF">
        <w:rPr>
          <w:rFonts w:ascii="Times New Roman" w:hAnsi="Times New Roman"/>
          <w:color w:val="242424"/>
          <w:sz w:val="28"/>
          <w:szCs w:val="28"/>
        </w:rPr>
        <w:t>пояснює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чому</w:t>
      </w:r>
      <w:proofErr w:type="spellEnd"/>
      <w:r w:rsidRPr="00796FFF">
        <w:rPr>
          <w:rFonts w:ascii="Times New Roman" w:hAnsi="Times New Roman"/>
          <w:color w:val="242424"/>
          <w:sz w:val="28"/>
          <w:szCs w:val="28"/>
        </w:rPr>
        <w:t xml:space="preserve"> так </w:t>
      </w:r>
      <w:proofErr w:type="spellStart"/>
      <w:r w:rsidRPr="00796FFF">
        <w:rPr>
          <w:rFonts w:ascii="Times New Roman" w:hAnsi="Times New Roman"/>
          <w:color w:val="242424"/>
          <w:sz w:val="28"/>
          <w:szCs w:val="28"/>
        </w:rPr>
        <w:t>роблять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чесні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й не </w:t>
      </w:r>
      <w:proofErr w:type="spellStart"/>
      <w:r w:rsidRPr="00796FFF">
        <w:rPr>
          <w:rFonts w:ascii="Times New Roman" w:hAnsi="Times New Roman"/>
          <w:color w:val="242424"/>
          <w:sz w:val="28"/>
          <w:szCs w:val="28"/>
        </w:rPr>
        <w:t>потрібно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спрацювати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логіка</w:t>
      </w:r>
      <w:proofErr w:type="spellEnd"/>
      <w:r w:rsidRPr="00796FFF">
        <w:rPr>
          <w:rFonts w:ascii="Times New Roman" w:hAnsi="Times New Roman"/>
          <w:color w:val="242424"/>
          <w:sz w:val="28"/>
          <w:szCs w:val="28"/>
        </w:rPr>
        <w:t xml:space="preserve">, яка </w:t>
      </w:r>
      <w:proofErr w:type="spellStart"/>
      <w:r w:rsidRPr="00796FFF">
        <w:rPr>
          <w:rFonts w:ascii="Times New Roman" w:hAnsi="Times New Roman"/>
          <w:color w:val="242424"/>
          <w:sz w:val="28"/>
          <w:szCs w:val="28"/>
        </w:rPr>
        <w:t>посилає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підсвідомості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метаповідомлення</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я обираю </w:t>
      </w:r>
      <w:proofErr w:type="spellStart"/>
      <w:r w:rsidRPr="00796FFF">
        <w:rPr>
          <w:rFonts w:ascii="Times New Roman" w:hAnsi="Times New Roman"/>
          <w:color w:val="242424"/>
          <w:sz w:val="28"/>
          <w:szCs w:val="28"/>
        </w:rPr>
        <w:t>партію</w:t>
      </w:r>
      <w:proofErr w:type="spellEnd"/>
      <w:r w:rsidRPr="00796FFF">
        <w:rPr>
          <w:rFonts w:ascii="Times New Roman" w:hAnsi="Times New Roman"/>
          <w:color w:val="242424"/>
          <w:sz w:val="28"/>
          <w:szCs w:val="28"/>
        </w:rPr>
        <w:t xml:space="preserve"> А/, то я -</w:t>
      </w:r>
      <w:proofErr w:type="spellStart"/>
      <w:r w:rsidRPr="00796FFF">
        <w:rPr>
          <w:rFonts w:ascii="Times New Roman" w:hAnsi="Times New Roman"/>
          <w:color w:val="242424"/>
          <w:sz w:val="28"/>
          <w:szCs w:val="28"/>
        </w:rPr>
        <w:t>чесна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приклади</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натовпі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помітне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пожвавлення</w:t>
      </w:r>
      <w:proofErr w:type="spellEnd"/>
      <w:r w:rsidRPr="00796FFF">
        <w:rPr>
          <w:rFonts w:ascii="Times New Roman" w:hAnsi="Times New Roman"/>
          <w:color w:val="242424"/>
          <w:sz w:val="28"/>
          <w:szCs w:val="28"/>
        </w:rPr>
        <w:t xml:space="preserve">, очевидно, вони </w:t>
      </w:r>
      <w:proofErr w:type="spellStart"/>
      <w:r w:rsidRPr="00796FFF">
        <w:rPr>
          <w:rFonts w:ascii="Times New Roman" w:hAnsi="Times New Roman"/>
          <w:color w:val="242424"/>
          <w:sz w:val="28"/>
          <w:szCs w:val="28"/>
        </w:rPr>
        <w:t>готуються</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активних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дій</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токшоу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 xml:space="preserve">А </w:t>
      </w:r>
      <w:proofErr w:type="spellStart"/>
      <w:r w:rsidRPr="00796FFF">
        <w:rPr>
          <w:rFonts w:ascii="Times New Roman" w:hAnsi="Times New Roman"/>
          <w:b/>
          <w:bCs/>
          <w:i/>
          <w:iCs/>
          <w:color w:val="242424"/>
          <w:sz w:val="28"/>
          <w:szCs w:val="28"/>
        </w:rPr>
        <w:t>раптово</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зблід</w:t>
      </w:r>
      <w:proofErr w:type="spellEnd"/>
      <w:r w:rsidRPr="00796FFF">
        <w:rPr>
          <w:rFonts w:ascii="Times New Roman" w:hAnsi="Times New Roman"/>
          <w:color w:val="242424"/>
          <w:sz w:val="28"/>
          <w:szCs w:val="28"/>
        </w:rPr>
        <w:t xml:space="preserve">, коли </w:t>
      </w:r>
      <w:proofErr w:type="spellStart"/>
      <w:r w:rsidRPr="00796FFF">
        <w:rPr>
          <w:rFonts w:ascii="Times New Roman" w:hAnsi="Times New Roman"/>
          <w:color w:val="242424"/>
          <w:sz w:val="28"/>
          <w:szCs w:val="28"/>
        </w:rPr>
        <w:t>йому</w:t>
      </w:r>
      <w:proofErr w:type="spellEnd"/>
      <w:r w:rsidRPr="00796FFF">
        <w:rPr>
          <w:rFonts w:ascii="Times New Roman" w:hAnsi="Times New Roman"/>
          <w:color w:val="242424"/>
          <w:sz w:val="28"/>
          <w:szCs w:val="28"/>
        </w:rPr>
        <w:t xml:space="preserve"> поставили </w:t>
      </w:r>
      <w:proofErr w:type="spellStart"/>
      <w:proofErr w:type="gram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w:t>
      </w:r>
      <w:proofErr w:type="gram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напевне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воно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деморалізувало</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Політик</w:t>
      </w:r>
      <w:proofErr w:type="spellEnd"/>
      <w:r w:rsidRPr="00796FFF">
        <w:rPr>
          <w:rFonts w:ascii="Times New Roman" w:hAnsi="Times New Roman"/>
          <w:color w:val="242424"/>
          <w:sz w:val="28"/>
          <w:szCs w:val="28"/>
        </w:rPr>
        <w:t xml:space="preserve"> Б </w:t>
      </w:r>
      <w:proofErr w:type="spellStart"/>
      <w:r w:rsidRPr="00796FFF">
        <w:rPr>
          <w:rFonts w:ascii="Times New Roman" w:hAnsi="Times New Roman"/>
          <w:color w:val="242424"/>
          <w:sz w:val="28"/>
          <w:szCs w:val="28"/>
        </w:rPr>
        <w:t>ніколи</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запізнюється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зустрічі</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виборцями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мабуть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щось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сталося</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Політичний</w:t>
      </w:r>
      <w:proofErr w:type="spellEnd"/>
      <w:r w:rsidRPr="00796FFF">
        <w:rPr>
          <w:rFonts w:ascii="Times New Roman" w:hAnsi="Times New Roman"/>
          <w:color w:val="242424"/>
          <w:sz w:val="28"/>
          <w:szCs w:val="28"/>
        </w:rPr>
        <w:t xml:space="preserve"> блок С </w:t>
      </w:r>
      <w:proofErr w:type="spellStart"/>
      <w:r w:rsidRPr="00796FFF">
        <w:rPr>
          <w:rFonts w:ascii="Times New Roman" w:hAnsi="Times New Roman"/>
          <w:color w:val="242424"/>
          <w:sz w:val="28"/>
          <w:szCs w:val="28"/>
        </w:rPr>
        <w:t>переміг</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означає</w:t>
      </w:r>
      <w:proofErr w:type="spellEnd"/>
      <w:r w:rsidRPr="00796FFF">
        <w:rPr>
          <w:rFonts w:ascii="Times New Roman" w:hAnsi="Times New Roman"/>
          <w:color w:val="242424"/>
          <w:sz w:val="28"/>
          <w:szCs w:val="28"/>
        </w:rPr>
        <w:t>...";</w:t>
      </w:r>
    </w:p>
    <w:p w14:paraId="29C201FB"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31)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концептуальних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припущень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спотворення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комунікативного</w:t>
      </w:r>
      <w:proofErr w:type="spellEnd"/>
      <w:r w:rsidRPr="00796FFF">
        <w:rPr>
          <w:rFonts w:ascii="Times New Roman" w:hAnsi="Times New Roman"/>
          <w:color w:val="242424"/>
          <w:sz w:val="28"/>
          <w:szCs w:val="28"/>
        </w:rPr>
        <w:t xml:space="preserve"> акту шляхом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тверджень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без </w:t>
      </w:r>
      <w:proofErr w:type="spellStart"/>
      <w:r w:rsidRPr="00796FFF">
        <w:rPr>
          <w:rFonts w:ascii="Times New Roman" w:hAnsi="Times New Roman"/>
          <w:color w:val="242424"/>
          <w:sz w:val="28"/>
          <w:szCs w:val="28"/>
        </w:rPr>
        <w:t>доказів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сприймаються</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істинні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Ключовими</w:t>
      </w:r>
      <w:proofErr w:type="spellEnd"/>
      <w:r w:rsidRPr="00796FFF">
        <w:rPr>
          <w:rFonts w:ascii="Times New Roman" w:hAnsi="Times New Roman"/>
          <w:color w:val="242424"/>
          <w:sz w:val="28"/>
          <w:szCs w:val="28"/>
        </w:rPr>
        <w:t xml:space="preserve"> словами при </w:t>
      </w:r>
      <w:proofErr w:type="spellStart"/>
      <w:r w:rsidRPr="00796FFF">
        <w:rPr>
          <w:rFonts w:ascii="Times New Roman" w:hAnsi="Times New Roman"/>
          <w:color w:val="242424"/>
          <w:sz w:val="28"/>
          <w:szCs w:val="28"/>
        </w:rPr>
        <w:t>застосуванні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є "коли",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й т. </w:t>
      </w:r>
      <w:proofErr w:type="spellStart"/>
      <w:r w:rsidRPr="00796FFF">
        <w:rPr>
          <w:rFonts w:ascii="Times New Roman" w:hAnsi="Times New Roman"/>
          <w:color w:val="242424"/>
          <w:sz w:val="28"/>
          <w:szCs w:val="28"/>
        </w:rPr>
        <w:t>ін</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Якщо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підтримаєте</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виборах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партію</w:t>
      </w:r>
      <w:proofErr w:type="spellEnd"/>
      <w:r w:rsidRPr="00796FFF">
        <w:rPr>
          <w:rFonts w:ascii="Times New Roman" w:hAnsi="Times New Roman"/>
          <w:color w:val="242424"/>
          <w:sz w:val="28"/>
          <w:szCs w:val="28"/>
        </w:rPr>
        <w:t xml:space="preserve"> О, то </w:t>
      </w:r>
      <w:proofErr w:type="spellStart"/>
      <w:r w:rsidRPr="00796FFF">
        <w:rPr>
          <w:rFonts w:ascii="Times New Roman" w:hAnsi="Times New Roman"/>
          <w:color w:val="242424"/>
          <w:sz w:val="28"/>
          <w:szCs w:val="28"/>
        </w:rPr>
        <w:t>вже</w:t>
      </w:r>
      <w:proofErr w:type="spellEnd"/>
      <w:r w:rsidRPr="00796FFF">
        <w:rPr>
          <w:rFonts w:ascii="Times New Roman" w:hAnsi="Times New Roman"/>
          <w:color w:val="242424"/>
          <w:sz w:val="28"/>
          <w:szCs w:val="28"/>
        </w:rPr>
        <w:t xml:space="preserve"> скоро заживете </w:t>
      </w:r>
      <w:proofErr w:type="spellStart"/>
      <w:r w:rsidRPr="00796FFF">
        <w:rPr>
          <w:rFonts w:ascii="Times New Roman" w:hAnsi="Times New Roman"/>
          <w:color w:val="242424"/>
          <w:sz w:val="28"/>
          <w:szCs w:val="28"/>
        </w:rPr>
        <w:t>краще</w:t>
      </w:r>
      <w:proofErr w:type="spellEnd"/>
      <w:r w:rsidRPr="00796FFF">
        <w:rPr>
          <w:rFonts w:ascii="Times New Roman" w:hAnsi="Times New Roman"/>
          <w:color w:val="242424"/>
          <w:sz w:val="28"/>
          <w:szCs w:val="28"/>
        </w:rPr>
        <w:t xml:space="preserve">", "Коли </w:t>
      </w:r>
      <w:proofErr w:type="spellStart"/>
      <w:proofErr w:type="gramStart"/>
      <w:r w:rsidRPr="00796FFF">
        <w:rPr>
          <w:rFonts w:ascii="Times New Roman" w:hAnsi="Times New Roman"/>
          <w:color w:val="242424"/>
          <w:sz w:val="28"/>
          <w:szCs w:val="28"/>
        </w:rPr>
        <w:t>лідер</w:t>
      </w:r>
      <w:proofErr w:type="spellEnd"/>
      <w:r w:rsidRPr="00796FFF">
        <w:rPr>
          <w:rFonts w:ascii="Times New Roman" w:hAnsi="Times New Roman"/>
          <w:color w:val="242424"/>
          <w:sz w:val="28"/>
          <w:szCs w:val="28"/>
        </w:rPr>
        <w:t xml:space="preserve"> В</w:t>
      </w:r>
      <w:proofErr w:type="gramEnd"/>
      <w:r w:rsidRPr="00796FFF">
        <w:rPr>
          <w:rFonts w:ascii="Times New Roman" w:hAnsi="Times New Roman"/>
          <w:color w:val="242424"/>
          <w:sz w:val="28"/>
          <w:szCs w:val="28"/>
        </w:rPr>
        <w:t xml:space="preserve"> стане президентом, кардинально на "позитив" </w:t>
      </w:r>
      <w:proofErr w:type="spellStart"/>
      <w:r w:rsidRPr="00796FFF">
        <w:rPr>
          <w:rFonts w:ascii="Times New Roman" w:hAnsi="Times New Roman"/>
          <w:color w:val="242424"/>
          <w:sz w:val="28"/>
          <w:szCs w:val="28"/>
        </w:rPr>
        <w:t>зміниться</w:t>
      </w:r>
      <w:proofErr w:type="spellEnd"/>
      <w:r w:rsidRPr="00796FFF">
        <w:rPr>
          <w:rFonts w:ascii="Times New Roman" w:hAnsi="Times New Roman"/>
          <w:color w:val="242424"/>
          <w:sz w:val="28"/>
          <w:szCs w:val="28"/>
        </w:rPr>
        <w:t xml:space="preserve"> характер </w:t>
      </w:r>
      <w:proofErr w:type="spellStart"/>
      <w:r w:rsidRPr="00796FFF">
        <w:rPr>
          <w:rFonts w:ascii="Times New Roman" w:hAnsi="Times New Roman"/>
          <w:color w:val="242424"/>
          <w:sz w:val="28"/>
          <w:szCs w:val="28"/>
        </w:rPr>
        <w:t>міжнародних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зв'язків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країни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опозиція</w:t>
      </w:r>
      <w:proofErr w:type="spellEnd"/>
      <w:r w:rsidRPr="00796FFF">
        <w:rPr>
          <w:rFonts w:ascii="Times New Roman" w:hAnsi="Times New Roman"/>
          <w:color w:val="242424"/>
          <w:sz w:val="28"/>
          <w:szCs w:val="28"/>
        </w:rPr>
        <w:t xml:space="preserve"> не при </w:t>
      </w:r>
      <w:proofErr w:type="spellStart"/>
      <w:r w:rsidRPr="00796FFF">
        <w:rPr>
          <w:rFonts w:ascii="Times New Roman" w:hAnsi="Times New Roman"/>
          <w:color w:val="242424"/>
          <w:sz w:val="28"/>
          <w:szCs w:val="28"/>
        </w:rPr>
        <w:t>владі</w:t>
      </w:r>
      <w:proofErr w:type="spellEnd"/>
      <w:r w:rsidRPr="00796FFF">
        <w:rPr>
          <w:rFonts w:ascii="Times New Roman" w:hAnsi="Times New Roman"/>
          <w:color w:val="242424"/>
          <w:sz w:val="28"/>
          <w:szCs w:val="28"/>
        </w:rPr>
        <w:t xml:space="preserve">, вона абсолютно не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впливати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економічну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держави</w:t>
      </w:r>
      <w:proofErr w:type="spellEnd"/>
      <w:r w:rsidRPr="00796FFF">
        <w:rPr>
          <w:rFonts w:ascii="Times New Roman" w:hAnsi="Times New Roman"/>
          <w:color w:val="242424"/>
          <w:sz w:val="28"/>
          <w:szCs w:val="28"/>
        </w:rPr>
        <w:t>");</w:t>
      </w:r>
    </w:p>
    <w:p w14:paraId="12D2D586"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32)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кванторів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спільності</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квантор </w:t>
      </w:r>
      <w:proofErr w:type="spellStart"/>
      <w:r w:rsidRPr="00796FFF">
        <w:rPr>
          <w:rFonts w:ascii="Times New Roman" w:hAnsi="Times New Roman"/>
          <w:color w:val="242424"/>
          <w:sz w:val="28"/>
          <w:szCs w:val="28"/>
        </w:rPr>
        <w:t>спільності</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набір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слів</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допомогою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здійснюють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універсальне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узагальнення</w:t>
      </w:r>
      <w:proofErr w:type="spellEnd"/>
      <w:r w:rsidRPr="00796FFF">
        <w:rPr>
          <w:rFonts w:ascii="Times New Roman" w:hAnsi="Times New Roman"/>
          <w:color w:val="242424"/>
          <w:sz w:val="28"/>
          <w:szCs w:val="28"/>
        </w:rPr>
        <w:t xml:space="preserve">. Шляхом </w:t>
      </w:r>
      <w:proofErr w:type="spellStart"/>
      <w:r w:rsidRPr="00796FFF">
        <w:rPr>
          <w:rFonts w:ascii="Times New Roman" w:hAnsi="Times New Roman"/>
          <w:color w:val="242424"/>
          <w:sz w:val="28"/>
          <w:szCs w:val="28"/>
        </w:rPr>
        <w:t>подібного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узагальнення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враження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відчуття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стосується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одиничного</w:t>
      </w:r>
      <w:proofErr w:type="spellEnd"/>
      <w:r w:rsidRPr="00796FFF">
        <w:rPr>
          <w:rFonts w:ascii="Times New Roman" w:hAnsi="Times New Roman"/>
          <w:color w:val="242424"/>
          <w:sz w:val="28"/>
          <w:szCs w:val="28"/>
        </w:rPr>
        <w:t xml:space="preserve"> факту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однієї</w:t>
      </w:r>
      <w:proofErr w:type="spellEnd"/>
      <w:r w:rsidRPr="00796FFF">
        <w:rPr>
          <w:rFonts w:ascii="Times New Roman" w:hAnsi="Times New Roman"/>
          <w:color w:val="242424"/>
          <w:sz w:val="28"/>
          <w:szCs w:val="28"/>
        </w:rPr>
        <w:t xml:space="preserve"> особи, переноситься при </w:t>
      </w:r>
      <w:proofErr w:type="spellStart"/>
      <w:r w:rsidRPr="00796FFF">
        <w:rPr>
          <w:rFonts w:ascii="Times New Roman" w:hAnsi="Times New Roman"/>
          <w:color w:val="242424"/>
          <w:sz w:val="28"/>
          <w:szCs w:val="28"/>
        </w:rPr>
        <w:t>оцінюванні</w:t>
      </w:r>
      <w:proofErr w:type="spellEnd"/>
      <w:r w:rsidRPr="00796FFF">
        <w:rPr>
          <w:rFonts w:ascii="Times New Roman" w:hAnsi="Times New Roman"/>
          <w:color w:val="242424"/>
          <w:sz w:val="28"/>
          <w:szCs w:val="28"/>
        </w:rPr>
        <w:t xml:space="preserve"> на всю </w:t>
      </w:r>
      <w:proofErr w:type="spellStart"/>
      <w:r w:rsidRPr="00796FFF">
        <w:rPr>
          <w:rFonts w:ascii="Times New Roman" w:hAnsi="Times New Roman"/>
          <w:color w:val="242424"/>
          <w:sz w:val="28"/>
          <w:szCs w:val="28"/>
        </w:rPr>
        <w:t>поведінку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кванторів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спільності</w:t>
      </w:r>
      <w:proofErr w:type="spellEnd"/>
      <w:r w:rsidRPr="00796FFF">
        <w:rPr>
          <w:rFonts w:ascii="Times New Roman" w:hAnsi="Times New Roman"/>
          <w:color w:val="242424"/>
          <w:sz w:val="28"/>
          <w:szCs w:val="28"/>
        </w:rPr>
        <w:t xml:space="preserve"> належать </w:t>
      </w:r>
      <w:proofErr w:type="spellStart"/>
      <w:r w:rsidRPr="00796FFF">
        <w:rPr>
          <w:rFonts w:ascii="Times New Roman" w:hAnsi="Times New Roman"/>
          <w:color w:val="242424"/>
          <w:sz w:val="28"/>
          <w:szCs w:val="28"/>
        </w:rPr>
        <w:t>такі</w:t>
      </w:r>
      <w:proofErr w:type="spellEnd"/>
      <w:r w:rsidRPr="00796FFF">
        <w:rPr>
          <w:rFonts w:ascii="Times New Roman" w:hAnsi="Times New Roman"/>
          <w:color w:val="242424"/>
          <w:sz w:val="28"/>
          <w:szCs w:val="28"/>
        </w:rPr>
        <w:t xml:space="preserve"> слова, як "все", "</w:t>
      </w:r>
      <w:proofErr w:type="spellStart"/>
      <w:r w:rsidRPr="00796FFF">
        <w:rPr>
          <w:rFonts w:ascii="Times New Roman" w:hAnsi="Times New Roman"/>
          <w:color w:val="242424"/>
          <w:sz w:val="28"/>
          <w:szCs w:val="28"/>
        </w:rPr>
        <w:t>ніколи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кожен</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завжди</w:t>
      </w:r>
      <w:proofErr w:type="spellEnd"/>
      <w:r w:rsidRPr="00796FFF">
        <w:rPr>
          <w:rFonts w:ascii="Times New Roman" w:hAnsi="Times New Roman"/>
          <w:color w:val="242424"/>
          <w:sz w:val="28"/>
          <w:szCs w:val="28"/>
        </w:rPr>
        <w:t>" і "</w:t>
      </w:r>
      <w:proofErr w:type="spellStart"/>
      <w:r w:rsidRPr="00796FFF">
        <w:rPr>
          <w:rFonts w:ascii="Times New Roman" w:hAnsi="Times New Roman"/>
          <w:color w:val="242424"/>
          <w:sz w:val="28"/>
          <w:szCs w:val="28"/>
        </w:rPr>
        <w:t>ніхто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w:t>
      </w:r>
      <w:proofErr w:type="spellStart"/>
      <w:r w:rsidRPr="00796FFF">
        <w:rPr>
          <w:rFonts w:ascii="Times New Roman" w:hAnsi="Times New Roman"/>
          <w:b/>
          <w:bCs/>
          <w:i/>
          <w:iCs/>
          <w:color w:val="242424"/>
          <w:sz w:val="28"/>
          <w:szCs w:val="28"/>
        </w:rPr>
        <w:t>Всі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політики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беруть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хабарі</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Представники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кожної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партії</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душі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ненавидять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електорат</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залежить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їхнє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майбутнє</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Опозиція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завжди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заважає</w:t>
      </w:r>
      <w:proofErr w:type="spellEnd"/>
      <w:r w:rsidRPr="00796FFF">
        <w:rPr>
          <w:rFonts w:ascii="Times New Roman" w:hAnsi="Times New Roman"/>
          <w:color w:val="242424"/>
          <w:sz w:val="28"/>
          <w:szCs w:val="28"/>
        </w:rPr>
        <w:t xml:space="preserve"> уряду", "У таких </w:t>
      </w:r>
      <w:proofErr w:type="spellStart"/>
      <w:r w:rsidRPr="00796FFF">
        <w:rPr>
          <w:rFonts w:ascii="Times New Roman" w:hAnsi="Times New Roman"/>
          <w:color w:val="242424"/>
          <w:sz w:val="28"/>
          <w:szCs w:val="28"/>
        </w:rPr>
        <w:t>умовах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склалися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ніхто</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запропонувати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реальний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вихід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кризи</w:t>
      </w:r>
      <w:proofErr w:type="spellEnd"/>
      <w:r w:rsidRPr="00796FFF">
        <w:rPr>
          <w:rFonts w:ascii="Times New Roman" w:hAnsi="Times New Roman"/>
          <w:color w:val="242424"/>
          <w:sz w:val="28"/>
          <w:szCs w:val="28"/>
        </w:rPr>
        <w:t>";</w:t>
      </w:r>
    </w:p>
    <w:p w14:paraId="3D563944"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33)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використання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моделі</w:t>
      </w:r>
      <w:proofErr w:type="spellEnd"/>
      <w:r w:rsidRPr="00796FFF">
        <w:rPr>
          <w:rFonts w:ascii="Times New Roman" w:hAnsi="Times New Roman"/>
          <w:b/>
          <w:bCs/>
          <w:i/>
          <w:iCs/>
          <w:color w:val="242424"/>
          <w:sz w:val="28"/>
          <w:szCs w:val="28"/>
        </w:rPr>
        <w:t xml:space="preserve"> SCORE: </w:t>
      </w:r>
      <w:proofErr w:type="spellStart"/>
      <w:r w:rsidRPr="00796FFF">
        <w:rPr>
          <w:rFonts w:ascii="Times New Roman" w:hAnsi="Times New Roman"/>
          <w:color w:val="242424"/>
          <w:sz w:val="28"/>
          <w:szCs w:val="28"/>
        </w:rPr>
        <w:t>детальний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аналіз</w:t>
      </w:r>
      <w:proofErr w:type="spellEnd"/>
      <w:r w:rsidRPr="00796FFF">
        <w:rPr>
          <w:rFonts w:ascii="Times New Roman" w:hAnsi="Times New Roman"/>
          <w:color w:val="242424"/>
          <w:sz w:val="28"/>
          <w:szCs w:val="28"/>
        </w:rPr>
        <w:t xml:space="preserve"> реального стану речей та умов </w:t>
      </w:r>
      <w:proofErr w:type="spellStart"/>
      <w:r w:rsidRPr="00796FFF">
        <w:rPr>
          <w:rFonts w:ascii="Times New Roman" w:hAnsi="Times New Roman"/>
          <w:color w:val="242424"/>
          <w:sz w:val="28"/>
          <w:szCs w:val="28"/>
        </w:rPr>
        <w:t>досягнення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бажаного</w:t>
      </w:r>
      <w:proofErr w:type="spellEnd"/>
      <w:r w:rsidRPr="00796FFF">
        <w:rPr>
          <w:rFonts w:ascii="Times New Roman" w:hAnsi="Times New Roman"/>
          <w:color w:val="242424"/>
          <w:sz w:val="28"/>
          <w:szCs w:val="28"/>
        </w:rPr>
        <w:t xml:space="preserve"> результату </w:t>
      </w:r>
      <w:proofErr w:type="spellStart"/>
      <w:r w:rsidRPr="00796FFF">
        <w:rPr>
          <w:rFonts w:ascii="Times New Roman" w:hAnsi="Times New Roman"/>
          <w:color w:val="242424"/>
          <w:sz w:val="28"/>
          <w:szCs w:val="28"/>
        </w:rPr>
        <w:t>крізь</w:t>
      </w:r>
      <w:proofErr w:type="spellEnd"/>
      <w:r w:rsidRPr="00796FFF">
        <w:rPr>
          <w:rFonts w:ascii="Times New Roman" w:hAnsi="Times New Roman"/>
          <w:color w:val="242424"/>
          <w:sz w:val="28"/>
          <w:szCs w:val="28"/>
        </w:rPr>
        <w:t xml:space="preserve"> призму </w:t>
      </w:r>
      <w:proofErr w:type="spellStart"/>
      <w:r w:rsidRPr="00796FFF">
        <w:rPr>
          <w:rFonts w:ascii="Times New Roman" w:hAnsi="Times New Roman"/>
          <w:color w:val="242424"/>
          <w:sz w:val="28"/>
          <w:szCs w:val="28"/>
        </w:rPr>
        <w:t>п'яти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ключових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елементів</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симптомів</w:t>
      </w:r>
      <w:proofErr w:type="spellEnd"/>
      <w:r w:rsidRPr="00796FFF">
        <w:rPr>
          <w:rFonts w:ascii="Times New Roman" w:hAnsi="Times New Roman"/>
          <w:color w:val="242424"/>
          <w:sz w:val="28"/>
          <w:szCs w:val="28"/>
        </w:rPr>
        <w:t xml:space="preserve">, причин, </w:t>
      </w:r>
      <w:proofErr w:type="spellStart"/>
      <w:r w:rsidRPr="00796FFF">
        <w:rPr>
          <w:rFonts w:ascii="Times New Roman" w:hAnsi="Times New Roman"/>
          <w:color w:val="242424"/>
          <w:sz w:val="28"/>
          <w:szCs w:val="28"/>
        </w:rPr>
        <w:t>результатів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ресурсів</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ефектів</w:t>
      </w:r>
      <w:proofErr w:type="spellEnd"/>
      <w:r w:rsidRPr="00796FFF">
        <w:rPr>
          <w:rFonts w:ascii="Times New Roman" w:hAnsi="Times New Roman"/>
          <w:color w:val="242424"/>
          <w:sz w:val="28"/>
          <w:szCs w:val="28"/>
        </w:rPr>
        <w:t xml:space="preserve">. Авторами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Р.Ділтс</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Т.Епштейн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Абревіатуру</w:t>
      </w:r>
      <w:proofErr w:type="spellEnd"/>
      <w:r w:rsidRPr="00796FFF">
        <w:rPr>
          <w:rFonts w:ascii="Times New Roman" w:hAnsi="Times New Roman"/>
          <w:color w:val="242424"/>
          <w:sz w:val="28"/>
          <w:szCs w:val="28"/>
        </w:rPr>
        <w:t xml:space="preserve"> SCORE </w:t>
      </w:r>
      <w:proofErr w:type="spellStart"/>
      <w:r w:rsidRPr="00796FFF">
        <w:rPr>
          <w:rFonts w:ascii="Times New Roman" w:hAnsi="Times New Roman"/>
          <w:color w:val="242424"/>
          <w:sz w:val="28"/>
          <w:szCs w:val="28"/>
        </w:rPr>
        <w:t>утворено</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початкових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літер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англійських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відповідників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основних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елементів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моделі</w:t>
      </w:r>
      <w:proofErr w:type="spellEnd"/>
      <w:r w:rsidRPr="00796FFF">
        <w:rPr>
          <w:rFonts w:ascii="Times New Roman" w:hAnsi="Times New Roman"/>
          <w:color w:val="242424"/>
          <w:sz w:val="28"/>
          <w:szCs w:val="28"/>
        </w:rPr>
        <w:t xml:space="preserve">: </w:t>
      </w:r>
    </w:p>
    <w:p w14:paraId="2FDFB966" w14:textId="63E50809"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симптоми</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symptoms</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Ідеться</w:t>
      </w:r>
      <w:proofErr w:type="spellEnd"/>
      <w:r w:rsidR="00A22E86" w:rsidRPr="00796FFF">
        <w:rPr>
          <w:rFonts w:ascii="Times New Roman" w:hAnsi="Times New Roman"/>
          <w:color w:val="242424"/>
          <w:sz w:val="28"/>
          <w:szCs w:val="28"/>
        </w:rPr>
        <w:t xml:space="preserve"> про </w:t>
      </w:r>
      <w:proofErr w:type="spellStart"/>
      <w:r w:rsidR="00A22E86" w:rsidRPr="00796FFF">
        <w:rPr>
          <w:rFonts w:ascii="Times New Roman" w:hAnsi="Times New Roman"/>
          <w:color w:val="242424"/>
          <w:sz w:val="28"/>
          <w:szCs w:val="28"/>
        </w:rPr>
        <w:t>перші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зовнішні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ознаки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певної</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проблеми</w:t>
      </w:r>
      <w:proofErr w:type="spellEnd"/>
      <w:r w:rsidR="00A22E86" w:rsidRPr="00796FFF">
        <w:rPr>
          <w:rFonts w:ascii="Times New Roman" w:hAnsi="Times New Roman"/>
          <w:color w:val="242424"/>
          <w:sz w:val="28"/>
          <w:szCs w:val="28"/>
        </w:rPr>
        <w:t xml:space="preserve">, яку </w:t>
      </w:r>
      <w:proofErr w:type="spellStart"/>
      <w:r w:rsidR="00A22E86" w:rsidRPr="00796FFF">
        <w:rPr>
          <w:rFonts w:ascii="Times New Roman" w:hAnsi="Times New Roman"/>
          <w:color w:val="242424"/>
          <w:sz w:val="28"/>
          <w:szCs w:val="28"/>
        </w:rPr>
        <w:t>необхідно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розв'язати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Лідер</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однієї</w:t>
      </w:r>
      <w:proofErr w:type="spellEnd"/>
      <w:r w:rsidR="00A22E86" w:rsidRPr="00796FFF">
        <w:rPr>
          <w:rFonts w:ascii="Times New Roman" w:hAnsi="Times New Roman"/>
          <w:color w:val="242424"/>
          <w:sz w:val="28"/>
          <w:szCs w:val="28"/>
        </w:rPr>
        <w:t xml:space="preserve"> з </w:t>
      </w:r>
      <w:proofErr w:type="spellStart"/>
      <w:r w:rsidR="00A22E86" w:rsidRPr="00796FFF">
        <w:rPr>
          <w:rFonts w:ascii="Times New Roman" w:hAnsi="Times New Roman"/>
          <w:color w:val="242424"/>
          <w:sz w:val="28"/>
          <w:szCs w:val="28"/>
        </w:rPr>
        <w:t>парламентських</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фракцій</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може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сказати</w:t>
      </w:r>
      <w:proofErr w:type="spellEnd"/>
      <w:r w:rsidR="00A22E86" w:rsidRPr="00796FFF">
        <w:rPr>
          <w:rFonts w:ascii="Times New Roman" w:hAnsi="Times New Roman"/>
          <w:color w:val="242424"/>
          <w:sz w:val="28"/>
          <w:szCs w:val="28"/>
        </w:rPr>
        <w:t xml:space="preserve">: "Ми </w:t>
      </w:r>
      <w:proofErr w:type="spellStart"/>
      <w:r w:rsidR="00A22E86" w:rsidRPr="00796FFF">
        <w:rPr>
          <w:rFonts w:ascii="Times New Roman" w:hAnsi="Times New Roman"/>
          <w:color w:val="242424"/>
          <w:sz w:val="28"/>
          <w:szCs w:val="28"/>
        </w:rPr>
        <w:t>вже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протягом</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тривалого</w:t>
      </w:r>
      <w:proofErr w:type="spellEnd"/>
      <w:r w:rsidR="00A22E86" w:rsidRPr="00796FFF">
        <w:rPr>
          <w:rFonts w:ascii="Times New Roman" w:hAnsi="Times New Roman"/>
          <w:color w:val="242424"/>
          <w:sz w:val="28"/>
          <w:szCs w:val="28"/>
        </w:rPr>
        <w:t xml:space="preserve"> часу не </w:t>
      </w:r>
      <w:proofErr w:type="spellStart"/>
      <w:r w:rsidR="00A22E86" w:rsidRPr="00796FFF">
        <w:rPr>
          <w:rFonts w:ascii="Times New Roman" w:hAnsi="Times New Roman"/>
          <w:color w:val="242424"/>
          <w:sz w:val="28"/>
          <w:szCs w:val="28"/>
        </w:rPr>
        <w:t>можемо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сформувати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lastRenderedPageBreak/>
        <w:t>парламентську</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коаліцію</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Це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констатація</w:t>
      </w:r>
      <w:proofErr w:type="spellEnd"/>
      <w:r w:rsidR="00A22E86" w:rsidRPr="00796FFF">
        <w:rPr>
          <w:rFonts w:ascii="Times New Roman" w:hAnsi="Times New Roman"/>
          <w:color w:val="242424"/>
          <w:sz w:val="28"/>
          <w:szCs w:val="28"/>
        </w:rPr>
        <w:t xml:space="preserve">, характеристика поточного стану справ, </w:t>
      </w:r>
      <w:proofErr w:type="spellStart"/>
      <w:r w:rsidR="00A22E86" w:rsidRPr="00796FFF">
        <w:rPr>
          <w:rFonts w:ascii="Times New Roman" w:hAnsi="Times New Roman"/>
          <w:color w:val="242424"/>
          <w:sz w:val="28"/>
          <w:szCs w:val="28"/>
        </w:rPr>
        <w:t>який</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містить</w:t>
      </w:r>
      <w:proofErr w:type="spellEnd"/>
      <w:r w:rsidR="00A22E86" w:rsidRPr="00796FFF">
        <w:rPr>
          <w:rFonts w:ascii="Times New Roman" w:hAnsi="Times New Roman"/>
          <w:color w:val="242424"/>
          <w:sz w:val="28"/>
          <w:szCs w:val="28"/>
        </w:rPr>
        <w:t xml:space="preserve"> проблему, </w:t>
      </w:r>
      <w:proofErr w:type="spellStart"/>
      <w:r w:rsidR="00A22E86" w:rsidRPr="00796FFF">
        <w:rPr>
          <w:rFonts w:ascii="Times New Roman" w:hAnsi="Times New Roman"/>
          <w:color w:val="242424"/>
          <w:sz w:val="28"/>
          <w:szCs w:val="28"/>
        </w:rPr>
        <w:t>що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потребує</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нагального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вирішення</w:t>
      </w:r>
      <w:proofErr w:type="spellEnd"/>
      <w:r w:rsidR="00A22E86" w:rsidRPr="00796FFF">
        <w:rPr>
          <w:rFonts w:ascii="Times New Roman" w:hAnsi="Times New Roman"/>
          <w:color w:val="242424"/>
          <w:sz w:val="28"/>
          <w:szCs w:val="28"/>
        </w:rPr>
        <w:t>;</w:t>
      </w:r>
    </w:p>
    <w:p w14:paraId="34D853C6" w14:textId="5BC352CD"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r w:rsidR="00A22E86" w:rsidRPr="00796FFF">
        <w:rPr>
          <w:rFonts w:ascii="Times New Roman" w:hAnsi="Times New Roman"/>
          <w:b/>
          <w:bCs/>
          <w:i/>
          <w:iCs/>
          <w:color w:val="242424"/>
          <w:sz w:val="28"/>
          <w:szCs w:val="28"/>
        </w:rPr>
        <w:t xml:space="preserve">причини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causes</w:t>
      </w:r>
      <w:proofErr w:type="spellEnd"/>
      <w:r w:rsidR="00A22E86" w:rsidRPr="00796FFF">
        <w:rPr>
          <w:rFonts w:ascii="Times New Roman" w:hAnsi="Times New Roman"/>
          <w:color w:val="242424"/>
          <w:sz w:val="28"/>
          <w:szCs w:val="28"/>
        </w:rPr>
        <w:t xml:space="preserve">). Вони </w:t>
      </w:r>
      <w:proofErr w:type="spellStart"/>
      <w:r w:rsidR="00A22E86" w:rsidRPr="00796FFF">
        <w:rPr>
          <w:rFonts w:ascii="Times New Roman" w:hAnsi="Times New Roman"/>
          <w:color w:val="242424"/>
          <w:sz w:val="28"/>
          <w:szCs w:val="28"/>
        </w:rPr>
        <w:t>стимулюють</w:t>
      </w:r>
      <w:proofErr w:type="spellEnd"/>
      <w:r w:rsidR="00A22E86" w:rsidRPr="00796FFF">
        <w:rPr>
          <w:rFonts w:ascii="Times New Roman" w:hAnsi="Times New Roman"/>
          <w:color w:val="242424"/>
          <w:sz w:val="28"/>
          <w:szCs w:val="28"/>
        </w:rPr>
        <w:t xml:space="preserve"> і </w:t>
      </w:r>
      <w:proofErr w:type="spellStart"/>
      <w:r w:rsidR="00A22E86" w:rsidRPr="00796FFF">
        <w:rPr>
          <w:rFonts w:ascii="Times New Roman" w:hAnsi="Times New Roman"/>
          <w:color w:val="242424"/>
          <w:sz w:val="28"/>
          <w:szCs w:val="28"/>
        </w:rPr>
        <w:t>запускають</w:t>
      </w:r>
      <w:proofErr w:type="spellEnd"/>
      <w:r w:rsidR="00A22E86" w:rsidRPr="00796FFF">
        <w:rPr>
          <w:rFonts w:ascii="Times New Roman" w:hAnsi="Times New Roman"/>
          <w:color w:val="242424"/>
          <w:sz w:val="28"/>
          <w:szCs w:val="28"/>
        </w:rPr>
        <w:t xml:space="preserve"> у </w:t>
      </w:r>
      <w:proofErr w:type="spellStart"/>
      <w:r w:rsidR="00A22E86" w:rsidRPr="00796FFF">
        <w:rPr>
          <w:rFonts w:ascii="Times New Roman" w:hAnsi="Times New Roman"/>
          <w:color w:val="242424"/>
          <w:sz w:val="28"/>
          <w:szCs w:val="28"/>
        </w:rPr>
        <w:t>дію</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симптоми</w:t>
      </w:r>
      <w:proofErr w:type="spellEnd"/>
      <w:r w:rsidR="00A22E86" w:rsidRPr="00796FFF">
        <w:rPr>
          <w:rFonts w:ascii="Times New Roman" w:hAnsi="Times New Roman"/>
          <w:color w:val="242424"/>
          <w:sz w:val="28"/>
          <w:szCs w:val="28"/>
        </w:rPr>
        <w:t xml:space="preserve">. Причини не </w:t>
      </w:r>
      <w:proofErr w:type="spellStart"/>
      <w:r w:rsidR="00A22E86" w:rsidRPr="00796FFF">
        <w:rPr>
          <w:rFonts w:ascii="Times New Roman" w:hAnsi="Times New Roman"/>
          <w:color w:val="242424"/>
          <w:sz w:val="28"/>
          <w:szCs w:val="28"/>
        </w:rPr>
        <w:t>завжди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очевидні</w:t>
      </w:r>
      <w:proofErr w:type="spellEnd"/>
      <w:r w:rsidR="00A22E86" w:rsidRPr="00796FFF">
        <w:rPr>
          <w:rFonts w:ascii="Times New Roman" w:hAnsi="Times New Roman"/>
          <w:color w:val="242424"/>
          <w:sz w:val="28"/>
          <w:szCs w:val="28"/>
        </w:rPr>
        <w:t xml:space="preserve"> ("З одного боку, ми не </w:t>
      </w:r>
      <w:proofErr w:type="spellStart"/>
      <w:r w:rsidR="00A22E86" w:rsidRPr="00796FFF">
        <w:rPr>
          <w:rFonts w:ascii="Times New Roman" w:hAnsi="Times New Roman"/>
          <w:color w:val="242424"/>
          <w:sz w:val="28"/>
          <w:szCs w:val="28"/>
        </w:rPr>
        <w:t>можемо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домовитися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стосовно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вирішення</w:t>
      </w:r>
      <w:proofErr w:type="spellEnd"/>
      <w:r w:rsidR="00A22E86" w:rsidRPr="00796FFF">
        <w:rPr>
          <w:rFonts w:ascii="Times New Roman" w:hAnsi="Times New Roman"/>
          <w:color w:val="242424"/>
          <w:sz w:val="28"/>
          <w:szCs w:val="28"/>
        </w:rPr>
        <w:t xml:space="preserve"> </w:t>
      </w:r>
      <w:proofErr w:type="spellStart"/>
      <w:proofErr w:type="gramStart"/>
      <w:r w:rsidR="00A22E86" w:rsidRPr="00796FFF">
        <w:rPr>
          <w:rFonts w:ascii="Times New Roman" w:hAnsi="Times New Roman"/>
          <w:color w:val="242424"/>
          <w:sz w:val="28"/>
          <w:szCs w:val="28"/>
        </w:rPr>
        <w:t>питання</w:t>
      </w:r>
      <w:proofErr w:type="spellEnd"/>
      <w:r w:rsidR="00A22E86" w:rsidRPr="00796FFF">
        <w:rPr>
          <w:rFonts w:ascii="Times New Roman" w:hAnsi="Times New Roman"/>
          <w:color w:val="242424"/>
          <w:sz w:val="28"/>
          <w:szCs w:val="28"/>
        </w:rPr>
        <w:t>..</w:t>
      </w:r>
      <w:proofErr w:type="gramEnd"/>
      <w:r w:rsidR="00A22E86" w:rsidRPr="00796FFF">
        <w:rPr>
          <w:rFonts w:ascii="Times New Roman" w:hAnsi="Times New Roman"/>
          <w:color w:val="242424"/>
          <w:sz w:val="28"/>
          <w:szCs w:val="28"/>
        </w:rPr>
        <w:t xml:space="preserve">, з </w:t>
      </w:r>
      <w:proofErr w:type="spellStart"/>
      <w:r w:rsidR="00A22E86" w:rsidRPr="00796FFF">
        <w:rPr>
          <w:rFonts w:ascii="Times New Roman" w:hAnsi="Times New Roman"/>
          <w:color w:val="242424"/>
          <w:sz w:val="28"/>
          <w:szCs w:val="28"/>
        </w:rPr>
        <w:t>Іншого</w:t>
      </w:r>
      <w:proofErr w:type="spellEnd"/>
      <w:r w:rsidR="00A22E86" w:rsidRPr="00796FFF">
        <w:rPr>
          <w:rFonts w:ascii="Times New Roman" w:hAnsi="Times New Roman"/>
          <w:color w:val="242424"/>
          <w:sz w:val="28"/>
          <w:szCs w:val="28"/>
        </w:rPr>
        <w:t xml:space="preserve"> - </w:t>
      </w:r>
      <w:proofErr w:type="spellStart"/>
      <w:r w:rsidR="00A22E86" w:rsidRPr="00796FFF">
        <w:rPr>
          <w:rFonts w:ascii="Times New Roman" w:hAnsi="Times New Roman"/>
          <w:color w:val="242424"/>
          <w:sz w:val="28"/>
          <w:szCs w:val="28"/>
        </w:rPr>
        <w:t>можливо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хтось</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із</w:t>
      </w:r>
      <w:proofErr w:type="spellEnd"/>
      <w:r w:rsidR="00A22E86" w:rsidRPr="00796FFF">
        <w:rPr>
          <w:rFonts w:ascii="Times New Roman" w:hAnsi="Times New Roman"/>
          <w:color w:val="242424"/>
          <w:sz w:val="28"/>
          <w:szCs w:val="28"/>
        </w:rPr>
        <w:t xml:space="preserve"> наших </w:t>
      </w:r>
      <w:proofErr w:type="spellStart"/>
      <w:r w:rsidR="00A22E86" w:rsidRPr="00796FFF">
        <w:rPr>
          <w:rFonts w:ascii="Times New Roman" w:hAnsi="Times New Roman"/>
          <w:color w:val="242424"/>
          <w:sz w:val="28"/>
          <w:szCs w:val="28"/>
        </w:rPr>
        <w:t>потенційних</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політичних</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союзників</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торгується</w:t>
      </w:r>
      <w:proofErr w:type="spellEnd"/>
      <w:r w:rsidR="00A22E86" w:rsidRPr="00796FFF">
        <w:rPr>
          <w:rFonts w:ascii="Times New Roman" w:hAnsi="Times New Roman"/>
          <w:color w:val="242424"/>
          <w:sz w:val="28"/>
          <w:szCs w:val="28"/>
        </w:rPr>
        <w:t xml:space="preserve">" й </w:t>
      </w:r>
      <w:proofErr w:type="spellStart"/>
      <w:r w:rsidR="00A22E86" w:rsidRPr="00796FFF">
        <w:rPr>
          <w:rFonts w:ascii="Times New Roman" w:hAnsi="Times New Roman"/>
          <w:color w:val="242424"/>
          <w:sz w:val="28"/>
          <w:szCs w:val="28"/>
        </w:rPr>
        <w:t>розраховує</w:t>
      </w:r>
      <w:proofErr w:type="spellEnd"/>
      <w:r w:rsidR="00A22E86" w:rsidRPr="00796FFF">
        <w:rPr>
          <w:rFonts w:ascii="Times New Roman" w:hAnsi="Times New Roman"/>
          <w:color w:val="242424"/>
          <w:sz w:val="28"/>
          <w:szCs w:val="28"/>
        </w:rPr>
        <w:t xml:space="preserve"> на </w:t>
      </w:r>
      <w:proofErr w:type="spellStart"/>
      <w:r w:rsidR="00A22E86" w:rsidRPr="00796FFF">
        <w:rPr>
          <w:rFonts w:ascii="Times New Roman" w:hAnsi="Times New Roman"/>
          <w:color w:val="242424"/>
          <w:sz w:val="28"/>
          <w:szCs w:val="28"/>
        </w:rPr>
        <w:t>певні</w:t>
      </w:r>
      <w:proofErr w:type="spellEnd"/>
      <w:r w:rsidR="00A22E86" w:rsidRPr="00796FFF">
        <w:rPr>
          <w:rFonts w:ascii="Times New Roman" w:hAnsi="Times New Roman"/>
          <w:color w:val="242424"/>
          <w:sz w:val="28"/>
          <w:szCs w:val="28"/>
        </w:rPr>
        <w:t xml:space="preserve"> посади"). Вони </w:t>
      </w:r>
      <w:proofErr w:type="spellStart"/>
      <w:r w:rsidR="00A22E86" w:rsidRPr="00796FFF">
        <w:rPr>
          <w:rFonts w:ascii="Times New Roman" w:hAnsi="Times New Roman"/>
          <w:color w:val="242424"/>
          <w:sz w:val="28"/>
          <w:szCs w:val="28"/>
        </w:rPr>
        <w:t>також</w:t>
      </w:r>
      <w:proofErr w:type="spellEnd"/>
      <w:r w:rsidR="00A22E86" w:rsidRPr="00796FFF">
        <w:rPr>
          <w:rFonts w:ascii="Times New Roman" w:hAnsi="Times New Roman"/>
          <w:color w:val="242424"/>
          <w:sz w:val="28"/>
          <w:szCs w:val="28"/>
        </w:rPr>
        <w:t xml:space="preserve"> є </w:t>
      </w:r>
      <w:proofErr w:type="spellStart"/>
      <w:r w:rsidR="00A22E86" w:rsidRPr="00796FFF">
        <w:rPr>
          <w:rFonts w:ascii="Times New Roman" w:hAnsi="Times New Roman"/>
          <w:color w:val="242424"/>
          <w:sz w:val="28"/>
          <w:szCs w:val="28"/>
        </w:rPr>
        <w:t>частиною</w:t>
      </w:r>
      <w:proofErr w:type="spellEnd"/>
      <w:r w:rsidR="00A22E86" w:rsidRPr="00796FFF">
        <w:rPr>
          <w:rFonts w:ascii="Times New Roman" w:hAnsi="Times New Roman"/>
          <w:color w:val="242424"/>
          <w:sz w:val="28"/>
          <w:szCs w:val="28"/>
        </w:rPr>
        <w:t xml:space="preserve"> поточного становища;</w:t>
      </w:r>
    </w:p>
    <w:p w14:paraId="6A12A4F9" w14:textId="5E1B4CA8"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результати</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outcomes</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Це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бажаний</w:t>
      </w:r>
      <w:proofErr w:type="spellEnd"/>
      <w:r w:rsidR="00A22E86" w:rsidRPr="00796FFF">
        <w:rPr>
          <w:rFonts w:ascii="Times New Roman" w:hAnsi="Times New Roman"/>
          <w:color w:val="242424"/>
          <w:sz w:val="28"/>
          <w:szCs w:val="28"/>
        </w:rPr>
        <w:t xml:space="preserve"> стан ("Ми </w:t>
      </w:r>
      <w:proofErr w:type="spellStart"/>
      <w:r w:rsidR="00A22E86" w:rsidRPr="00796FFF">
        <w:rPr>
          <w:rFonts w:ascii="Times New Roman" w:hAnsi="Times New Roman"/>
          <w:color w:val="242424"/>
          <w:sz w:val="28"/>
          <w:szCs w:val="28"/>
        </w:rPr>
        <w:t>готові</w:t>
      </w:r>
      <w:proofErr w:type="spellEnd"/>
      <w:r w:rsidR="00A22E86" w:rsidRPr="00796FFF">
        <w:rPr>
          <w:rFonts w:ascii="Times New Roman" w:hAnsi="Times New Roman"/>
          <w:color w:val="242424"/>
          <w:sz w:val="28"/>
          <w:szCs w:val="28"/>
        </w:rPr>
        <w:t xml:space="preserve"> для </w:t>
      </w:r>
      <w:proofErr w:type="spellStart"/>
      <w:r w:rsidR="00A22E86" w:rsidRPr="00796FFF">
        <w:rPr>
          <w:rFonts w:ascii="Times New Roman" w:hAnsi="Times New Roman"/>
          <w:color w:val="242424"/>
          <w:sz w:val="28"/>
          <w:szCs w:val="28"/>
        </w:rPr>
        <w:t>компромісу</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здійснити</w:t>
      </w:r>
      <w:proofErr w:type="spellEnd"/>
      <w:r w:rsidR="00A22E86" w:rsidRPr="00796FFF">
        <w:rPr>
          <w:rFonts w:ascii="Times New Roman" w:hAnsi="Times New Roman"/>
          <w:color w:val="242424"/>
          <w:sz w:val="28"/>
          <w:szCs w:val="28"/>
        </w:rPr>
        <w:t xml:space="preserve"> не крок на </w:t>
      </w:r>
      <w:proofErr w:type="spellStart"/>
      <w:r w:rsidR="00A22E86" w:rsidRPr="00796FFF">
        <w:rPr>
          <w:rFonts w:ascii="Times New Roman" w:hAnsi="Times New Roman"/>
          <w:color w:val="242424"/>
          <w:sz w:val="28"/>
          <w:szCs w:val="28"/>
        </w:rPr>
        <w:t>зустріч</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висунути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своїх</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претендентів</w:t>
      </w:r>
      <w:proofErr w:type="spellEnd"/>
      <w:r w:rsidR="00A22E86" w:rsidRPr="00796FFF">
        <w:rPr>
          <w:rFonts w:ascii="Times New Roman" w:hAnsi="Times New Roman"/>
          <w:color w:val="242424"/>
          <w:sz w:val="28"/>
          <w:szCs w:val="28"/>
        </w:rPr>
        <w:t>"), а крок назад ("</w:t>
      </w:r>
      <w:proofErr w:type="spellStart"/>
      <w:r w:rsidR="00A22E86" w:rsidRPr="00796FFF">
        <w:rPr>
          <w:rFonts w:ascii="Times New Roman" w:hAnsi="Times New Roman"/>
          <w:color w:val="242424"/>
          <w:sz w:val="28"/>
          <w:szCs w:val="28"/>
        </w:rPr>
        <w:t>чимось</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поступитися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заради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стратегічного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успіху</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Це</w:t>
      </w:r>
      <w:proofErr w:type="spellEnd"/>
      <w:r w:rsidR="00A22E86" w:rsidRPr="00796FFF">
        <w:rPr>
          <w:rFonts w:ascii="Times New Roman" w:hAnsi="Times New Roman"/>
          <w:color w:val="242424"/>
          <w:sz w:val="28"/>
          <w:szCs w:val="28"/>
        </w:rPr>
        <w:t xml:space="preserve"> нова </w:t>
      </w:r>
      <w:proofErr w:type="spellStart"/>
      <w:r w:rsidR="00A22E86" w:rsidRPr="00796FFF">
        <w:rPr>
          <w:rFonts w:ascii="Times New Roman" w:hAnsi="Times New Roman"/>
          <w:color w:val="242424"/>
          <w:sz w:val="28"/>
          <w:szCs w:val="28"/>
        </w:rPr>
        <w:t>поведінка</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нові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підходи</w:t>
      </w:r>
      <w:proofErr w:type="spellEnd"/>
      <w:r w:rsidR="00A22E86" w:rsidRPr="00796FFF">
        <w:rPr>
          <w:rFonts w:ascii="Times New Roman" w:hAnsi="Times New Roman"/>
          <w:color w:val="242424"/>
          <w:sz w:val="28"/>
          <w:szCs w:val="28"/>
        </w:rPr>
        <w:t xml:space="preserve"> й </w:t>
      </w:r>
      <w:proofErr w:type="spellStart"/>
      <w:r w:rsidR="00A22E86" w:rsidRPr="00796FFF">
        <w:rPr>
          <w:rFonts w:ascii="Times New Roman" w:hAnsi="Times New Roman"/>
          <w:color w:val="242424"/>
          <w:sz w:val="28"/>
          <w:szCs w:val="28"/>
        </w:rPr>
        <w:t>бачення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які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можуть</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суттєво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змінити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ситуацію</w:t>
      </w:r>
      <w:proofErr w:type="spellEnd"/>
      <w:r w:rsidR="00A22E86" w:rsidRPr="00796FFF">
        <w:rPr>
          <w:rFonts w:ascii="Times New Roman" w:hAnsi="Times New Roman"/>
          <w:color w:val="242424"/>
          <w:sz w:val="28"/>
          <w:szCs w:val="28"/>
        </w:rPr>
        <w:t xml:space="preserve"> ступору та внести </w:t>
      </w:r>
      <w:proofErr w:type="spellStart"/>
      <w:r w:rsidR="00A22E86" w:rsidRPr="00796FFF">
        <w:rPr>
          <w:rFonts w:ascii="Times New Roman" w:hAnsi="Times New Roman"/>
          <w:color w:val="242424"/>
          <w:sz w:val="28"/>
          <w:szCs w:val="28"/>
        </w:rPr>
        <w:t>позитивну</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динаміку</w:t>
      </w:r>
      <w:proofErr w:type="spellEnd"/>
      <w:r w:rsidR="00A22E86" w:rsidRPr="00796FFF">
        <w:rPr>
          <w:rFonts w:ascii="Times New Roman" w:hAnsi="Times New Roman"/>
          <w:color w:val="242424"/>
          <w:sz w:val="28"/>
          <w:szCs w:val="28"/>
        </w:rPr>
        <w:t xml:space="preserve"> в </w:t>
      </w:r>
      <w:proofErr w:type="spellStart"/>
      <w:r w:rsidR="00A22E86" w:rsidRPr="00796FFF">
        <w:rPr>
          <w:rFonts w:ascii="Times New Roman" w:hAnsi="Times New Roman"/>
          <w:color w:val="242424"/>
          <w:sz w:val="28"/>
          <w:szCs w:val="28"/>
        </w:rPr>
        <w:t>наявне</w:t>
      </w:r>
      <w:proofErr w:type="spellEnd"/>
      <w:r w:rsidR="00A22E86" w:rsidRPr="00796FFF">
        <w:rPr>
          <w:rFonts w:ascii="Times New Roman" w:hAnsi="Times New Roman"/>
          <w:color w:val="242424"/>
          <w:sz w:val="28"/>
          <w:szCs w:val="28"/>
        </w:rPr>
        <w:t xml:space="preserve"> становище;</w:t>
      </w:r>
    </w:p>
    <w:p w14:paraId="684FE0B0" w14:textId="347E3FFA"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ресурси</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resources</w:t>
      </w:r>
      <w:proofErr w:type="spellEnd"/>
      <w:r w:rsidR="00A22E86" w:rsidRPr="00796FFF">
        <w:rPr>
          <w:rFonts w:ascii="Times New Roman" w:hAnsi="Times New Roman"/>
          <w:color w:val="242424"/>
          <w:sz w:val="28"/>
          <w:szCs w:val="28"/>
        </w:rPr>
        <w:t xml:space="preserve">). До них належать </w:t>
      </w:r>
      <w:proofErr w:type="spellStart"/>
      <w:r w:rsidR="00A22E86" w:rsidRPr="00796FFF">
        <w:rPr>
          <w:rFonts w:ascii="Times New Roman" w:hAnsi="Times New Roman"/>
          <w:color w:val="242424"/>
          <w:sz w:val="28"/>
          <w:szCs w:val="28"/>
        </w:rPr>
        <w:t>засоби</w:t>
      </w:r>
      <w:proofErr w:type="spellEnd"/>
      <w:r w:rsidR="00A22E86" w:rsidRPr="00796FFF">
        <w:rPr>
          <w:rFonts w:ascii="Times New Roman" w:hAnsi="Times New Roman"/>
          <w:color w:val="242424"/>
          <w:sz w:val="28"/>
          <w:szCs w:val="28"/>
        </w:rPr>
        <w:t xml:space="preserve"> й </w:t>
      </w:r>
      <w:proofErr w:type="spellStart"/>
      <w:r w:rsidR="00A22E86" w:rsidRPr="00796FFF">
        <w:rPr>
          <w:rFonts w:ascii="Times New Roman" w:hAnsi="Times New Roman"/>
          <w:color w:val="242424"/>
          <w:sz w:val="28"/>
          <w:szCs w:val="28"/>
        </w:rPr>
        <w:t>прийоми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використовувані</w:t>
      </w:r>
      <w:proofErr w:type="spellEnd"/>
      <w:r w:rsidR="00A22E86" w:rsidRPr="00796FFF">
        <w:rPr>
          <w:rFonts w:ascii="Times New Roman" w:hAnsi="Times New Roman"/>
          <w:color w:val="242424"/>
          <w:sz w:val="28"/>
          <w:szCs w:val="28"/>
        </w:rPr>
        <w:t xml:space="preserve"> для </w:t>
      </w:r>
      <w:proofErr w:type="spellStart"/>
      <w:r w:rsidR="00A22E86" w:rsidRPr="00796FFF">
        <w:rPr>
          <w:rFonts w:ascii="Times New Roman" w:hAnsi="Times New Roman"/>
          <w:color w:val="242424"/>
          <w:sz w:val="28"/>
          <w:szCs w:val="28"/>
        </w:rPr>
        <w:t>усунення</w:t>
      </w:r>
      <w:proofErr w:type="spellEnd"/>
      <w:r w:rsidR="00A22E86" w:rsidRPr="00796FFF">
        <w:rPr>
          <w:rFonts w:ascii="Times New Roman" w:hAnsi="Times New Roman"/>
          <w:color w:val="242424"/>
          <w:sz w:val="28"/>
          <w:szCs w:val="28"/>
        </w:rPr>
        <w:t xml:space="preserve"> причин ("Наша </w:t>
      </w:r>
      <w:proofErr w:type="spellStart"/>
      <w:r w:rsidR="00A22E86" w:rsidRPr="00796FFF">
        <w:rPr>
          <w:rFonts w:ascii="Times New Roman" w:hAnsi="Times New Roman"/>
          <w:color w:val="242424"/>
          <w:sz w:val="28"/>
          <w:szCs w:val="28"/>
        </w:rPr>
        <w:t>політична</w:t>
      </w:r>
      <w:proofErr w:type="spellEnd"/>
      <w:r w:rsidR="00A22E86" w:rsidRPr="00796FFF">
        <w:rPr>
          <w:rFonts w:ascii="Times New Roman" w:hAnsi="Times New Roman"/>
          <w:color w:val="242424"/>
          <w:sz w:val="28"/>
          <w:szCs w:val="28"/>
        </w:rPr>
        <w:t xml:space="preserve"> сила і в </w:t>
      </w:r>
      <w:proofErr w:type="spellStart"/>
      <w:r w:rsidR="00A22E86" w:rsidRPr="00796FFF">
        <w:rPr>
          <w:rFonts w:ascii="Times New Roman" w:hAnsi="Times New Roman"/>
          <w:color w:val="242424"/>
          <w:sz w:val="28"/>
          <w:szCs w:val="28"/>
        </w:rPr>
        <w:t>парламенті</w:t>
      </w:r>
      <w:proofErr w:type="spellEnd"/>
      <w:r w:rsidR="00A22E86" w:rsidRPr="00796FFF">
        <w:rPr>
          <w:rFonts w:ascii="Times New Roman" w:hAnsi="Times New Roman"/>
          <w:color w:val="242424"/>
          <w:sz w:val="28"/>
          <w:szCs w:val="28"/>
        </w:rPr>
        <w:t xml:space="preserve">, і в </w:t>
      </w:r>
      <w:proofErr w:type="spellStart"/>
      <w:r w:rsidR="00A22E86" w:rsidRPr="00796FFF">
        <w:rPr>
          <w:rFonts w:ascii="Times New Roman" w:hAnsi="Times New Roman"/>
          <w:color w:val="242424"/>
          <w:sz w:val="28"/>
          <w:szCs w:val="28"/>
        </w:rPr>
        <w:t>регіонах</w:t>
      </w:r>
      <w:proofErr w:type="spellEnd"/>
      <w:r w:rsidR="00A22E86" w:rsidRPr="00796FFF">
        <w:rPr>
          <w:rFonts w:ascii="Times New Roman" w:hAnsi="Times New Roman"/>
          <w:color w:val="242424"/>
          <w:sz w:val="28"/>
          <w:szCs w:val="28"/>
        </w:rPr>
        <w:t xml:space="preserve"> готова </w:t>
      </w:r>
      <w:proofErr w:type="spellStart"/>
      <w:r w:rsidR="00A22E86" w:rsidRPr="00796FFF">
        <w:rPr>
          <w:rFonts w:ascii="Times New Roman" w:hAnsi="Times New Roman"/>
          <w:color w:val="242424"/>
          <w:sz w:val="28"/>
          <w:szCs w:val="28"/>
        </w:rPr>
        <w:t>підтримати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діяльність</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можливої</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новоствореної</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коаліції</w:t>
      </w:r>
      <w:proofErr w:type="spellEnd"/>
      <w:r w:rsidR="00A22E86" w:rsidRPr="00796FFF">
        <w:rPr>
          <w:rFonts w:ascii="Times New Roman" w:hAnsi="Times New Roman"/>
          <w:color w:val="242424"/>
          <w:sz w:val="28"/>
          <w:szCs w:val="28"/>
        </w:rPr>
        <w:t xml:space="preserve">"). На </w:t>
      </w:r>
      <w:proofErr w:type="spellStart"/>
      <w:r w:rsidR="00A22E86" w:rsidRPr="00796FFF">
        <w:rPr>
          <w:rFonts w:ascii="Times New Roman" w:hAnsi="Times New Roman"/>
          <w:color w:val="242424"/>
          <w:sz w:val="28"/>
          <w:szCs w:val="28"/>
        </w:rPr>
        <w:t>цьому</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етапі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переконувальної</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промови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можна</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застосовувати</w:t>
      </w:r>
      <w:proofErr w:type="spellEnd"/>
      <w:r w:rsidR="00A22E86" w:rsidRPr="00796FFF">
        <w:rPr>
          <w:rFonts w:ascii="Times New Roman" w:hAnsi="Times New Roman"/>
          <w:color w:val="242424"/>
          <w:sz w:val="28"/>
          <w:szCs w:val="28"/>
        </w:rPr>
        <w:t xml:space="preserve"> практично будь-</w:t>
      </w:r>
      <w:proofErr w:type="spellStart"/>
      <w:r w:rsidR="00A22E86" w:rsidRPr="00796FFF">
        <w:rPr>
          <w:rFonts w:ascii="Times New Roman" w:hAnsi="Times New Roman"/>
          <w:color w:val="242424"/>
          <w:sz w:val="28"/>
          <w:szCs w:val="28"/>
        </w:rPr>
        <w:t>який</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прийом</w:t>
      </w:r>
      <w:proofErr w:type="spellEnd"/>
      <w:r w:rsidR="00A22E86" w:rsidRPr="00796FFF">
        <w:rPr>
          <w:rFonts w:ascii="Times New Roman" w:hAnsi="Times New Roman"/>
          <w:color w:val="242424"/>
          <w:sz w:val="28"/>
          <w:szCs w:val="28"/>
        </w:rPr>
        <w:t xml:space="preserve"> НЛП ("</w:t>
      </w:r>
      <w:proofErr w:type="spellStart"/>
      <w:r w:rsidR="00A22E86" w:rsidRPr="00796FFF">
        <w:rPr>
          <w:rFonts w:ascii="Times New Roman" w:hAnsi="Times New Roman"/>
          <w:color w:val="242424"/>
          <w:sz w:val="28"/>
          <w:szCs w:val="28"/>
        </w:rPr>
        <w:t>якоріння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зміни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поглядів</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тощо</w:t>
      </w:r>
      <w:proofErr w:type="spellEnd"/>
      <w:r w:rsidR="00A22E86" w:rsidRPr="00796FFF">
        <w:rPr>
          <w:rFonts w:ascii="Times New Roman" w:hAnsi="Times New Roman"/>
          <w:color w:val="242424"/>
          <w:sz w:val="28"/>
          <w:szCs w:val="28"/>
        </w:rPr>
        <w:t>);</w:t>
      </w:r>
    </w:p>
    <w:p w14:paraId="5B6B9FEB" w14:textId="583D057D"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ефекти</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effects</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Це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довгострокові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наслідки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досягнення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результатів</w:t>
      </w:r>
      <w:proofErr w:type="spellEnd"/>
      <w:r w:rsidR="00A22E86" w:rsidRPr="00796FFF">
        <w:rPr>
          <w:rFonts w:ascii="Times New Roman" w:hAnsi="Times New Roman"/>
          <w:color w:val="242424"/>
          <w:sz w:val="28"/>
          <w:szCs w:val="28"/>
        </w:rPr>
        <w:t xml:space="preserve"> і </w:t>
      </w:r>
      <w:proofErr w:type="spellStart"/>
      <w:r w:rsidR="00A22E86" w:rsidRPr="00796FFF">
        <w:rPr>
          <w:rFonts w:ascii="Times New Roman" w:hAnsi="Times New Roman"/>
          <w:color w:val="242424"/>
          <w:sz w:val="28"/>
          <w:szCs w:val="28"/>
        </w:rPr>
        <w:t>елементи</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бажаного</w:t>
      </w:r>
      <w:proofErr w:type="spellEnd"/>
      <w:r w:rsidR="00A22E86" w:rsidRPr="00796FFF">
        <w:rPr>
          <w:rFonts w:ascii="Times New Roman" w:hAnsi="Times New Roman"/>
          <w:color w:val="242424"/>
          <w:sz w:val="28"/>
          <w:szCs w:val="28"/>
        </w:rPr>
        <w:t xml:space="preserve"> стану ("За </w:t>
      </w:r>
      <w:proofErr w:type="spellStart"/>
      <w:r w:rsidR="00A22E86" w:rsidRPr="00796FFF">
        <w:rPr>
          <w:rFonts w:ascii="Times New Roman" w:hAnsi="Times New Roman"/>
          <w:color w:val="242424"/>
          <w:sz w:val="28"/>
          <w:szCs w:val="28"/>
        </w:rPr>
        <w:t>тривалого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єднання</w:t>
      </w:r>
      <w:proofErr w:type="spellEnd"/>
      <w:r w:rsidR="00A22E86" w:rsidRPr="00796FFF">
        <w:rPr>
          <w:rFonts w:ascii="Times New Roman" w:hAnsi="Times New Roman"/>
          <w:color w:val="242424"/>
          <w:sz w:val="28"/>
          <w:szCs w:val="28"/>
        </w:rPr>
        <w:t xml:space="preserve"> з нашими </w:t>
      </w:r>
      <w:proofErr w:type="spellStart"/>
      <w:r w:rsidR="00A22E86" w:rsidRPr="00796FFF">
        <w:rPr>
          <w:rFonts w:ascii="Times New Roman" w:hAnsi="Times New Roman"/>
          <w:color w:val="242424"/>
          <w:sz w:val="28"/>
          <w:szCs w:val="28"/>
        </w:rPr>
        <w:t>потенційними</w:t>
      </w:r>
      <w:proofErr w:type="spellEnd"/>
      <w:r w:rsidR="00A22E86" w:rsidRPr="00796FFF">
        <w:rPr>
          <w:rFonts w:ascii="Times New Roman" w:hAnsi="Times New Roman"/>
          <w:color w:val="242424"/>
          <w:sz w:val="28"/>
          <w:szCs w:val="28"/>
        </w:rPr>
        <w:t xml:space="preserve"> союзниками по </w:t>
      </w:r>
      <w:proofErr w:type="spellStart"/>
      <w:r w:rsidR="00A22E86" w:rsidRPr="00796FFF">
        <w:rPr>
          <w:rFonts w:ascii="Times New Roman" w:hAnsi="Times New Roman"/>
          <w:color w:val="242424"/>
          <w:sz w:val="28"/>
          <w:szCs w:val="28"/>
        </w:rPr>
        <w:t>коаліції</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всі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державні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проблеми</w:t>
      </w:r>
      <w:proofErr w:type="spellEnd"/>
      <w:r w:rsidR="00A22E86" w:rsidRPr="00796FFF">
        <w:rPr>
          <w:rFonts w:ascii="Times New Roman" w:hAnsi="Times New Roman"/>
          <w:color w:val="242424"/>
          <w:sz w:val="28"/>
          <w:szCs w:val="28"/>
        </w:rPr>
        <w:t xml:space="preserve"> буде </w:t>
      </w:r>
      <w:proofErr w:type="spellStart"/>
      <w:r w:rsidR="00A22E86" w:rsidRPr="00796FFF">
        <w:rPr>
          <w:rFonts w:ascii="Times New Roman" w:hAnsi="Times New Roman"/>
          <w:color w:val="242424"/>
          <w:sz w:val="28"/>
          <w:szCs w:val="28"/>
        </w:rPr>
        <w:t>значно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легше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розв'язати</w:t>
      </w:r>
      <w:proofErr w:type="spellEnd"/>
      <w:r w:rsidR="00A22E86" w:rsidRPr="00796FFF">
        <w:rPr>
          <w:rFonts w:ascii="Times New Roman" w:hAnsi="Times New Roman"/>
          <w:color w:val="242424"/>
          <w:sz w:val="28"/>
          <w:szCs w:val="28"/>
        </w:rPr>
        <w:t>").</w:t>
      </w:r>
    </w:p>
    <w:p w14:paraId="4AE2EE5C" w14:textId="77777777" w:rsidR="00A22E86" w:rsidRPr="00796FFF" w:rsidRDefault="00A22E86" w:rsidP="00796FFF">
      <w:pPr>
        <w:spacing w:after="0" w:line="240" w:lineRule="auto"/>
        <w:ind w:firstLine="709"/>
        <w:jc w:val="both"/>
        <w:rPr>
          <w:rFonts w:ascii="Times New Roman" w:hAnsi="Times New Roman"/>
          <w:color w:val="222222"/>
          <w:sz w:val="28"/>
          <w:szCs w:val="28"/>
        </w:rPr>
      </w:pPr>
      <w:proofErr w:type="spellStart"/>
      <w:r w:rsidRPr="00796FFF">
        <w:rPr>
          <w:rFonts w:ascii="Times New Roman" w:hAnsi="Times New Roman"/>
          <w:color w:val="222222"/>
          <w:sz w:val="28"/>
          <w:szCs w:val="28"/>
        </w:rPr>
        <w:t>Якщо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більшість</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прийомів</w:t>
      </w:r>
      <w:proofErr w:type="spellEnd"/>
      <w:r w:rsidRPr="00796FFF">
        <w:rPr>
          <w:rFonts w:ascii="Times New Roman" w:hAnsi="Times New Roman"/>
          <w:color w:val="222222"/>
          <w:sz w:val="28"/>
          <w:szCs w:val="28"/>
        </w:rPr>
        <w:t xml:space="preserve"> НЛП - </w:t>
      </w:r>
      <w:proofErr w:type="spellStart"/>
      <w:r w:rsidRPr="00796FFF">
        <w:rPr>
          <w:rFonts w:ascii="Times New Roman" w:hAnsi="Times New Roman"/>
          <w:color w:val="222222"/>
          <w:sz w:val="28"/>
          <w:szCs w:val="28"/>
        </w:rPr>
        <w:t>це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лінійні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способи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вирішення</w:t>
      </w:r>
      <w:proofErr w:type="spellEnd"/>
      <w:r w:rsidRPr="00796FFF">
        <w:rPr>
          <w:rFonts w:ascii="Times New Roman" w:hAnsi="Times New Roman"/>
          <w:color w:val="222222"/>
          <w:sz w:val="28"/>
          <w:szCs w:val="28"/>
        </w:rPr>
        <w:t xml:space="preserve"> проблем шляхом переходу з поточного стану в </w:t>
      </w:r>
      <w:proofErr w:type="spellStart"/>
      <w:r w:rsidRPr="00796FFF">
        <w:rPr>
          <w:rFonts w:ascii="Times New Roman" w:hAnsi="Times New Roman"/>
          <w:color w:val="222222"/>
          <w:sz w:val="28"/>
          <w:szCs w:val="28"/>
        </w:rPr>
        <w:t>бажаний</w:t>
      </w:r>
      <w:proofErr w:type="spellEnd"/>
      <w:r w:rsidRPr="00796FFF">
        <w:rPr>
          <w:rFonts w:ascii="Times New Roman" w:hAnsi="Times New Roman"/>
          <w:color w:val="222222"/>
          <w:sz w:val="28"/>
          <w:szCs w:val="28"/>
        </w:rPr>
        <w:t xml:space="preserve"> при </w:t>
      </w:r>
      <w:proofErr w:type="spellStart"/>
      <w:r w:rsidRPr="00796FFF">
        <w:rPr>
          <w:rFonts w:ascii="Times New Roman" w:hAnsi="Times New Roman"/>
          <w:color w:val="222222"/>
          <w:sz w:val="28"/>
          <w:szCs w:val="28"/>
        </w:rPr>
        <w:t>дотриманні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певної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процедури</w:t>
      </w:r>
      <w:proofErr w:type="spellEnd"/>
      <w:r w:rsidRPr="00796FFF">
        <w:rPr>
          <w:rFonts w:ascii="Times New Roman" w:hAnsi="Times New Roman"/>
          <w:color w:val="222222"/>
          <w:sz w:val="28"/>
          <w:szCs w:val="28"/>
        </w:rPr>
        <w:t xml:space="preserve">, то модель SCORE є </w:t>
      </w:r>
      <w:proofErr w:type="spellStart"/>
      <w:r w:rsidRPr="00796FFF">
        <w:rPr>
          <w:rFonts w:ascii="Times New Roman" w:hAnsi="Times New Roman"/>
          <w:color w:val="222222"/>
          <w:sz w:val="28"/>
          <w:szCs w:val="28"/>
        </w:rPr>
        <w:t>гнучкою</w:t>
      </w:r>
      <w:proofErr w:type="spellEnd"/>
      <w:r w:rsidRPr="00796FFF">
        <w:rPr>
          <w:rFonts w:ascii="Times New Roman" w:hAnsi="Times New Roman"/>
          <w:color w:val="222222"/>
          <w:sz w:val="28"/>
          <w:szCs w:val="28"/>
        </w:rPr>
        <w:t xml:space="preserve"> та нестандартною, </w:t>
      </w:r>
      <w:proofErr w:type="spellStart"/>
      <w:r w:rsidRPr="00796FFF">
        <w:rPr>
          <w:rFonts w:ascii="Times New Roman" w:hAnsi="Times New Roman"/>
          <w:color w:val="222222"/>
          <w:sz w:val="28"/>
          <w:szCs w:val="28"/>
        </w:rPr>
        <w:t>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дає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змогу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розпочати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із</w:t>
      </w:r>
      <w:proofErr w:type="spellEnd"/>
      <w:r w:rsidRPr="00796FFF">
        <w:rPr>
          <w:rFonts w:ascii="Times New Roman" w:hAnsi="Times New Roman"/>
          <w:color w:val="222222"/>
          <w:sz w:val="28"/>
          <w:szCs w:val="28"/>
        </w:rPr>
        <w:t xml:space="preserve"> будь-</w:t>
      </w:r>
      <w:proofErr w:type="spellStart"/>
      <w:r w:rsidRPr="00796FFF">
        <w:rPr>
          <w:rFonts w:ascii="Times New Roman" w:hAnsi="Times New Roman"/>
          <w:color w:val="222222"/>
          <w:sz w:val="28"/>
          <w:szCs w:val="28"/>
        </w:rPr>
        <w:t>якого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місця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частини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залежно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від</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змісту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проблеми</w:t>
      </w:r>
      <w:proofErr w:type="spellEnd"/>
      <w:r w:rsidRPr="00796FFF">
        <w:rPr>
          <w:rFonts w:ascii="Times New Roman" w:hAnsi="Times New Roman"/>
          <w:color w:val="222222"/>
          <w:sz w:val="28"/>
          <w:szCs w:val="28"/>
        </w:rPr>
        <w:t xml:space="preserve"> й </w:t>
      </w:r>
      <w:proofErr w:type="spellStart"/>
      <w:r w:rsidRPr="00796FFF">
        <w:rPr>
          <w:rFonts w:ascii="Times New Roman" w:hAnsi="Times New Roman"/>
          <w:color w:val="222222"/>
          <w:sz w:val="28"/>
          <w:szCs w:val="28"/>
        </w:rPr>
        <w:t>від</w:t>
      </w:r>
      <w:proofErr w:type="spellEnd"/>
      <w:r w:rsidRPr="00796FFF">
        <w:rPr>
          <w:rFonts w:ascii="Times New Roman" w:hAnsi="Times New Roman"/>
          <w:color w:val="222222"/>
          <w:sz w:val="28"/>
          <w:szCs w:val="28"/>
        </w:rPr>
        <w:t xml:space="preserve"> того, як </w:t>
      </w:r>
      <w:proofErr w:type="spellStart"/>
      <w:r w:rsidRPr="00796FFF">
        <w:rPr>
          <w:rFonts w:ascii="Times New Roman" w:hAnsi="Times New Roman"/>
          <w:color w:val="222222"/>
          <w:sz w:val="28"/>
          <w:szCs w:val="28"/>
        </w:rPr>
        <w:t>уявляє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людина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собі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цю</w:t>
      </w:r>
      <w:proofErr w:type="spellEnd"/>
      <w:r w:rsidRPr="00796FFF">
        <w:rPr>
          <w:rFonts w:ascii="Times New Roman" w:hAnsi="Times New Roman"/>
          <w:color w:val="222222"/>
          <w:sz w:val="28"/>
          <w:szCs w:val="28"/>
        </w:rPr>
        <w:t xml:space="preserve"> проблему (</w:t>
      </w:r>
      <w:proofErr w:type="spellStart"/>
      <w:r w:rsidRPr="00796FFF">
        <w:rPr>
          <w:rFonts w:ascii="Times New Roman" w:hAnsi="Times New Roman"/>
          <w:color w:val="222222"/>
          <w:sz w:val="28"/>
          <w:szCs w:val="28"/>
        </w:rPr>
        <w:t>масштаби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складність</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можливі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негативні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наслідки</w:t>
      </w:r>
      <w:proofErr w:type="spellEnd"/>
      <w:r w:rsidRPr="00796FFF">
        <w:rPr>
          <w:rFonts w:ascii="Times New Roman" w:hAnsi="Times New Roman"/>
          <w:color w:val="222222"/>
          <w:sz w:val="28"/>
          <w:szCs w:val="28"/>
        </w:rPr>
        <w:t xml:space="preserve"> в </w:t>
      </w:r>
      <w:proofErr w:type="spellStart"/>
      <w:r w:rsidRPr="00796FFF">
        <w:rPr>
          <w:rFonts w:ascii="Times New Roman" w:hAnsi="Times New Roman"/>
          <w:color w:val="222222"/>
          <w:sz w:val="28"/>
          <w:szCs w:val="28"/>
        </w:rPr>
        <w:t>разі</w:t>
      </w:r>
      <w:proofErr w:type="spellEnd"/>
      <w:r w:rsidRPr="00796FFF">
        <w:rPr>
          <w:rFonts w:ascii="Times New Roman" w:hAnsi="Times New Roman"/>
          <w:color w:val="222222"/>
          <w:sz w:val="28"/>
          <w:szCs w:val="28"/>
        </w:rPr>
        <w:t xml:space="preserve"> ЇЇ </w:t>
      </w:r>
      <w:proofErr w:type="spellStart"/>
      <w:r w:rsidRPr="00796FFF">
        <w:rPr>
          <w:rFonts w:ascii="Times New Roman" w:hAnsi="Times New Roman"/>
          <w:color w:val="222222"/>
          <w:sz w:val="28"/>
          <w:szCs w:val="28"/>
        </w:rPr>
        <w:t>нерозв'язання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w:t>
      </w:r>
    </w:p>
    <w:p w14:paraId="7EDF2027" w14:textId="77777777" w:rsidR="00A22E86" w:rsidRPr="00796FFF" w:rsidRDefault="00A22E86" w:rsidP="00796FFF">
      <w:pPr>
        <w:spacing w:after="0" w:line="240" w:lineRule="auto"/>
        <w:ind w:firstLine="709"/>
        <w:jc w:val="both"/>
        <w:rPr>
          <w:rFonts w:ascii="Times New Roman" w:hAnsi="Times New Roman"/>
          <w:color w:val="222222"/>
          <w:sz w:val="28"/>
          <w:szCs w:val="28"/>
        </w:rPr>
      </w:pPr>
      <w:r w:rsidRPr="00796FFF">
        <w:rPr>
          <w:rFonts w:ascii="Times New Roman" w:hAnsi="Times New Roman"/>
          <w:color w:val="222222"/>
          <w:sz w:val="28"/>
          <w:szCs w:val="28"/>
        </w:rPr>
        <w:t xml:space="preserve">SCORE </w:t>
      </w:r>
      <w:proofErr w:type="spellStart"/>
      <w:r w:rsidRPr="00796FFF">
        <w:rPr>
          <w:rFonts w:ascii="Times New Roman" w:hAnsi="Times New Roman"/>
          <w:color w:val="222222"/>
          <w:sz w:val="28"/>
          <w:szCs w:val="28"/>
        </w:rPr>
        <w:t>можна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використати</w:t>
      </w:r>
      <w:proofErr w:type="spellEnd"/>
      <w:r w:rsidRPr="00796FFF">
        <w:rPr>
          <w:rFonts w:ascii="Times New Roman" w:hAnsi="Times New Roman"/>
          <w:color w:val="222222"/>
          <w:sz w:val="28"/>
          <w:szCs w:val="28"/>
        </w:rPr>
        <w:t xml:space="preserve"> і як </w:t>
      </w:r>
      <w:proofErr w:type="spellStart"/>
      <w:r w:rsidRPr="00796FFF">
        <w:rPr>
          <w:rFonts w:ascii="Times New Roman" w:hAnsi="Times New Roman"/>
          <w:color w:val="222222"/>
          <w:sz w:val="28"/>
          <w:szCs w:val="28"/>
        </w:rPr>
        <w:t>потужний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позитивний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переконувальний</w:t>
      </w:r>
      <w:proofErr w:type="spellEnd"/>
      <w:r w:rsidRPr="00796FFF">
        <w:rPr>
          <w:rFonts w:ascii="Times New Roman" w:hAnsi="Times New Roman"/>
          <w:color w:val="222222"/>
          <w:sz w:val="28"/>
          <w:szCs w:val="28"/>
        </w:rPr>
        <w:t xml:space="preserve"> фактор, і як </w:t>
      </w:r>
      <w:proofErr w:type="spellStart"/>
      <w:r w:rsidRPr="00796FFF">
        <w:rPr>
          <w:rFonts w:ascii="Times New Roman" w:hAnsi="Times New Roman"/>
          <w:color w:val="222222"/>
          <w:sz w:val="28"/>
          <w:szCs w:val="28"/>
        </w:rPr>
        <w:t>витончений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маніпулятивний</w:t>
      </w:r>
      <w:proofErr w:type="spellEnd"/>
      <w:r w:rsidRPr="00796FFF">
        <w:rPr>
          <w:rFonts w:ascii="Times New Roman" w:hAnsi="Times New Roman"/>
          <w:color w:val="222222"/>
          <w:sz w:val="28"/>
          <w:szCs w:val="28"/>
        </w:rPr>
        <w:t xml:space="preserve"> маневр, </w:t>
      </w:r>
      <w:proofErr w:type="spellStart"/>
      <w:r w:rsidRPr="00796FFF">
        <w:rPr>
          <w:rFonts w:ascii="Times New Roman" w:hAnsi="Times New Roman"/>
          <w:color w:val="222222"/>
          <w:sz w:val="28"/>
          <w:szCs w:val="28"/>
        </w:rPr>
        <w:t>якщо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його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застосовують</w:t>
      </w:r>
      <w:proofErr w:type="spellEnd"/>
      <w:r w:rsidRPr="00796FFF">
        <w:rPr>
          <w:rFonts w:ascii="Times New Roman" w:hAnsi="Times New Roman"/>
          <w:color w:val="222222"/>
          <w:sz w:val="28"/>
          <w:szCs w:val="28"/>
        </w:rPr>
        <w:t xml:space="preserve"> як </w:t>
      </w:r>
      <w:proofErr w:type="spellStart"/>
      <w:r w:rsidRPr="00796FFF">
        <w:rPr>
          <w:rFonts w:ascii="Times New Roman" w:hAnsi="Times New Roman"/>
          <w:color w:val="222222"/>
          <w:sz w:val="28"/>
          <w:szCs w:val="28"/>
        </w:rPr>
        <w:t>засіб</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досягнення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власної</w:t>
      </w:r>
      <w:proofErr w:type="spellEnd"/>
      <w:r w:rsidRPr="00796FFF">
        <w:rPr>
          <w:rFonts w:ascii="Times New Roman" w:hAnsi="Times New Roman"/>
          <w:color w:val="222222"/>
          <w:sz w:val="28"/>
          <w:szCs w:val="28"/>
        </w:rPr>
        <w:t xml:space="preserve"> перемоги, а не </w:t>
      </w:r>
      <w:proofErr w:type="spellStart"/>
      <w:r w:rsidRPr="00796FFF">
        <w:rPr>
          <w:rFonts w:ascii="Times New Roman" w:hAnsi="Times New Roman"/>
          <w:color w:val="222222"/>
          <w:sz w:val="28"/>
          <w:szCs w:val="28"/>
        </w:rPr>
        <w:t>суспільного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порозуміння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згоди</w:t>
      </w:r>
      <w:proofErr w:type="spellEnd"/>
      <w:r w:rsidRPr="00796FFF">
        <w:rPr>
          <w:rFonts w:ascii="Times New Roman" w:hAnsi="Times New Roman"/>
          <w:color w:val="222222"/>
          <w:sz w:val="28"/>
          <w:szCs w:val="28"/>
        </w:rPr>
        <w:t>;</w:t>
      </w:r>
    </w:p>
    <w:p w14:paraId="50E1651D"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34)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модальних</w:t>
      </w:r>
      <w:proofErr w:type="spellEnd"/>
      <w:r w:rsidRPr="00796FFF">
        <w:rPr>
          <w:rFonts w:ascii="Times New Roman" w:hAnsi="Times New Roman"/>
          <w:b/>
          <w:bCs/>
          <w:i/>
          <w:iCs/>
          <w:color w:val="242424"/>
          <w:sz w:val="28"/>
          <w:szCs w:val="28"/>
        </w:rPr>
        <w:t xml:space="preserve"> оператор/в: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метою </w:t>
      </w:r>
      <w:proofErr w:type="spellStart"/>
      <w:r w:rsidRPr="00796FFF">
        <w:rPr>
          <w:rFonts w:ascii="Times New Roman" w:hAnsi="Times New Roman"/>
          <w:color w:val="242424"/>
          <w:sz w:val="28"/>
          <w:szCs w:val="28"/>
        </w:rPr>
        <w:t>здійснення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психологічного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операторів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визначають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межі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кордони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моделі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світу</w:t>
      </w:r>
      <w:proofErr w:type="spellEnd"/>
      <w:r w:rsidRPr="00796FFF">
        <w:rPr>
          <w:rFonts w:ascii="Times New Roman" w:hAnsi="Times New Roman"/>
          <w:color w:val="242424"/>
          <w:sz w:val="28"/>
          <w:szCs w:val="28"/>
        </w:rPr>
        <w:t xml:space="preserve"> й модель (</w:t>
      </w:r>
      <w:proofErr w:type="spellStart"/>
      <w:r w:rsidRPr="00796FFF">
        <w:rPr>
          <w:rFonts w:ascii="Times New Roman" w:hAnsi="Times New Roman"/>
          <w:color w:val="242424"/>
          <w:sz w:val="28"/>
          <w:szCs w:val="28"/>
        </w:rPr>
        <w:t>спосіб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Фахівці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виокремлюють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кілька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категорій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операторів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неможливості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повноважень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ідентичності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вибору</w:t>
      </w:r>
      <w:proofErr w:type="spellEnd"/>
      <w:r w:rsidRPr="00796FFF">
        <w:rPr>
          <w:rFonts w:ascii="Times New Roman" w:hAnsi="Times New Roman"/>
          <w:color w:val="242424"/>
          <w:sz w:val="28"/>
          <w:szCs w:val="28"/>
        </w:rPr>
        <w:t xml:space="preserve"> й т. </w:t>
      </w:r>
      <w:proofErr w:type="spellStart"/>
      <w:r w:rsidRPr="00796FFF">
        <w:rPr>
          <w:rFonts w:ascii="Times New Roman" w:hAnsi="Times New Roman"/>
          <w:color w:val="242424"/>
          <w:sz w:val="28"/>
          <w:szCs w:val="28"/>
        </w:rPr>
        <w:t>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Найважливішими</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модальні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оператори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необхідності</w:t>
      </w:r>
      <w:proofErr w:type="spellEnd"/>
      <w:r w:rsidRPr="00796FFF">
        <w:rPr>
          <w:rFonts w:ascii="Times New Roman" w:hAnsi="Times New Roman"/>
          <w:color w:val="242424"/>
          <w:sz w:val="28"/>
          <w:szCs w:val="28"/>
        </w:rPr>
        <w:t xml:space="preserve"> ("повинен - не повинен") і </w:t>
      </w:r>
      <w:proofErr w:type="spellStart"/>
      <w:r w:rsidRPr="00796FFF">
        <w:rPr>
          <w:rFonts w:ascii="Times New Roman" w:hAnsi="Times New Roman"/>
          <w:color w:val="242424"/>
          <w:sz w:val="28"/>
          <w:szCs w:val="28"/>
        </w:rPr>
        <w:t>можливості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 не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здатен</w:t>
      </w:r>
      <w:proofErr w:type="spellEnd"/>
      <w:r w:rsidRPr="00796FFF">
        <w:rPr>
          <w:rFonts w:ascii="Times New Roman" w:hAnsi="Times New Roman"/>
          <w:color w:val="242424"/>
          <w:sz w:val="28"/>
          <w:szCs w:val="28"/>
        </w:rPr>
        <w:t xml:space="preserve"> - не </w:t>
      </w:r>
      <w:proofErr w:type="spellStart"/>
      <w:r w:rsidRPr="00796FFF">
        <w:rPr>
          <w:rFonts w:ascii="Times New Roman" w:hAnsi="Times New Roman"/>
          <w:color w:val="242424"/>
          <w:sz w:val="28"/>
          <w:szCs w:val="28"/>
        </w:rPr>
        <w:t>здатен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визначають</w:t>
      </w:r>
      <w:proofErr w:type="spellEnd"/>
      <w:r w:rsidRPr="00796FFF">
        <w:rPr>
          <w:rFonts w:ascii="Times New Roman" w:hAnsi="Times New Roman"/>
          <w:color w:val="242424"/>
          <w:sz w:val="28"/>
          <w:szCs w:val="28"/>
        </w:rPr>
        <w:t xml:space="preserve"> правила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спроможність</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реальної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Людина, яка </w:t>
      </w:r>
      <w:proofErr w:type="spellStart"/>
      <w:r w:rsidRPr="00796FFF">
        <w:rPr>
          <w:rFonts w:ascii="Times New Roman" w:hAnsi="Times New Roman"/>
          <w:color w:val="242424"/>
          <w:sz w:val="28"/>
          <w:szCs w:val="28"/>
        </w:rPr>
        <w:t>оперує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термінами</w:t>
      </w:r>
      <w:proofErr w:type="spellEnd"/>
      <w:r w:rsidRPr="00796FFF">
        <w:rPr>
          <w:rFonts w:ascii="Times New Roman" w:hAnsi="Times New Roman"/>
          <w:color w:val="242424"/>
          <w:sz w:val="28"/>
          <w:szCs w:val="28"/>
        </w:rPr>
        <w:t xml:space="preserve"> "повинен", "</w:t>
      </w:r>
      <w:proofErr w:type="spellStart"/>
      <w:r w:rsidRPr="00796FFF">
        <w:rPr>
          <w:rFonts w:ascii="Times New Roman" w:hAnsi="Times New Roman"/>
          <w:color w:val="242424"/>
          <w:sz w:val="28"/>
          <w:szCs w:val="28"/>
        </w:rPr>
        <w:t>здатний</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необхідно</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змушений</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бажаю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по </w:t>
      </w:r>
      <w:proofErr w:type="spellStart"/>
      <w:r w:rsidRPr="00796FFF">
        <w:rPr>
          <w:rFonts w:ascii="Times New Roman" w:hAnsi="Times New Roman"/>
          <w:color w:val="242424"/>
          <w:sz w:val="28"/>
          <w:szCs w:val="28"/>
        </w:rPr>
        <w:t>суті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описує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деталі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контури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власної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моделі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світу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Вивчивши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зрозумівши</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врахувавши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специфіку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модальних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lastRenderedPageBreak/>
        <w:t>операторів</w:t>
      </w:r>
      <w:proofErr w:type="spellEnd"/>
      <w:r w:rsidRPr="00796FFF">
        <w:rPr>
          <w:rFonts w:ascii="Times New Roman" w:hAnsi="Times New Roman"/>
          <w:color w:val="242424"/>
          <w:sz w:val="28"/>
          <w:szCs w:val="28"/>
        </w:rPr>
        <w:t xml:space="preserve"> партнера (</w:t>
      </w:r>
      <w:proofErr w:type="spellStart"/>
      <w:r w:rsidRPr="00796FFF">
        <w:rPr>
          <w:rFonts w:ascii="Times New Roman" w:hAnsi="Times New Roman"/>
          <w:color w:val="242424"/>
          <w:sz w:val="28"/>
          <w:szCs w:val="28"/>
        </w:rPr>
        <w:t>опонента</w:t>
      </w:r>
      <w:proofErr w:type="spellEnd"/>
      <w:r w:rsidRPr="00796FFF">
        <w:rPr>
          <w:rFonts w:ascii="Times New Roman" w:hAnsi="Times New Roman"/>
          <w:color w:val="242424"/>
          <w:sz w:val="28"/>
          <w:szCs w:val="28"/>
        </w:rPr>
        <w:t xml:space="preserve">) по </w:t>
      </w:r>
      <w:proofErr w:type="spellStart"/>
      <w:r w:rsidRPr="00796FFF">
        <w:rPr>
          <w:rFonts w:ascii="Times New Roman" w:hAnsi="Times New Roman"/>
          <w:color w:val="242424"/>
          <w:sz w:val="28"/>
          <w:szCs w:val="28"/>
        </w:rPr>
        <w:t>комунікативному</w:t>
      </w:r>
      <w:proofErr w:type="spellEnd"/>
      <w:r w:rsidRPr="00796FFF">
        <w:rPr>
          <w:rFonts w:ascii="Times New Roman" w:hAnsi="Times New Roman"/>
          <w:color w:val="242424"/>
          <w:sz w:val="28"/>
          <w:szCs w:val="28"/>
        </w:rPr>
        <w:t xml:space="preserve"> акту,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легко </w:t>
      </w:r>
      <w:proofErr w:type="spellStart"/>
      <w:r w:rsidRPr="00796FFF">
        <w:rPr>
          <w:rFonts w:ascii="Times New Roman" w:hAnsi="Times New Roman"/>
          <w:color w:val="242424"/>
          <w:sz w:val="28"/>
          <w:szCs w:val="28"/>
        </w:rPr>
        <w:t>досягнути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бажаної</w:t>
      </w:r>
      <w:proofErr w:type="spellEnd"/>
      <w:r w:rsidRPr="00796FFF">
        <w:rPr>
          <w:rFonts w:ascii="Times New Roman" w:hAnsi="Times New Roman"/>
          <w:color w:val="242424"/>
          <w:sz w:val="28"/>
          <w:szCs w:val="28"/>
        </w:rPr>
        <w:t xml:space="preserve"> мети,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реальні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межі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w:t>
      </w:r>
    </w:p>
    <w:p w14:paraId="71F0E79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35)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утраченого</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перформатива</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висловлення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оцінної</w:t>
      </w:r>
      <w:proofErr w:type="spellEnd"/>
      <w:r w:rsidRPr="00796FFF">
        <w:rPr>
          <w:rFonts w:ascii="Times New Roman" w:hAnsi="Times New Roman"/>
          <w:color w:val="242424"/>
          <w:sz w:val="28"/>
          <w:szCs w:val="28"/>
        </w:rPr>
        <w:t xml:space="preserve"> думки без </w:t>
      </w:r>
      <w:proofErr w:type="spellStart"/>
      <w:r w:rsidRPr="00796FFF">
        <w:rPr>
          <w:rFonts w:ascii="Times New Roman" w:hAnsi="Times New Roman"/>
          <w:color w:val="242424"/>
          <w:sz w:val="28"/>
          <w:szCs w:val="28"/>
        </w:rPr>
        <w:t>зазначення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суб'єкта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джерела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перевагою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саме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невизначена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оцінна</w:t>
      </w:r>
      <w:proofErr w:type="spellEnd"/>
      <w:r w:rsidRPr="00796FFF">
        <w:rPr>
          <w:rFonts w:ascii="Times New Roman" w:hAnsi="Times New Roman"/>
          <w:color w:val="242424"/>
          <w:sz w:val="28"/>
          <w:szCs w:val="28"/>
        </w:rPr>
        <w:t xml:space="preserve"> думка, </w:t>
      </w:r>
      <w:proofErr w:type="spellStart"/>
      <w:r w:rsidRPr="00796FFF">
        <w:rPr>
          <w:rFonts w:ascii="Times New Roman" w:hAnsi="Times New Roman"/>
          <w:color w:val="242424"/>
          <w:sz w:val="28"/>
          <w:szCs w:val="28"/>
        </w:rPr>
        <w:t>втрачений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перформатив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спрямовує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підштовхує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маси</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дій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бажаному</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політичного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напрямі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Наприклад</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w:t>
      </w:r>
      <w:proofErr w:type="spellStart"/>
      <w:r w:rsidRPr="00796FFF">
        <w:rPr>
          <w:rFonts w:ascii="Times New Roman" w:hAnsi="Times New Roman"/>
          <w:color w:val="242424"/>
          <w:sz w:val="28"/>
          <w:szCs w:val="28"/>
        </w:rPr>
        <w:t>Нікому</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слід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засуджувати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інших</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Серйозні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політики</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повинні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впадати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розпач</w:t>
      </w:r>
      <w:proofErr w:type="spellEnd"/>
      <w:r w:rsidRPr="00796FFF">
        <w:rPr>
          <w:rFonts w:ascii="Times New Roman" w:hAnsi="Times New Roman"/>
          <w:color w:val="242424"/>
          <w:sz w:val="28"/>
          <w:szCs w:val="28"/>
        </w:rPr>
        <w:t>"; "У будь-</w:t>
      </w:r>
      <w:proofErr w:type="spellStart"/>
      <w:r w:rsidRPr="00796FFF">
        <w:rPr>
          <w:rFonts w:ascii="Times New Roman" w:hAnsi="Times New Roman"/>
          <w:color w:val="242424"/>
          <w:sz w:val="28"/>
          <w:szCs w:val="28"/>
        </w:rPr>
        <w:t>якому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разі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важливо</w:t>
      </w:r>
      <w:proofErr w:type="spellEnd"/>
      <w:r w:rsidRPr="00796FFF">
        <w:rPr>
          <w:rFonts w:ascii="Times New Roman" w:hAnsi="Times New Roman"/>
          <w:color w:val="242424"/>
          <w:sz w:val="28"/>
          <w:szCs w:val="28"/>
        </w:rPr>
        <w:t xml:space="preserve">", "Те,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w:t>
      </w:r>
      <w:proofErr w:type="spellEnd"/>
      <w:r w:rsidRPr="00796FFF">
        <w:rPr>
          <w:rFonts w:ascii="Times New Roman" w:hAnsi="Times New Roman"/>
          <w:color w:val="242424"/>
          <w:sz w:val="28"/>
          <w:szCs w:val="28"/>
        </w:rPr>
        <w:t xml:space="preserve"> робите, - </w:t>
      </w:r>
      <w:proofErr w:type="spellStart"/>
      <w:r w:rsidRPr="00796FFF">
        <w:rPr>
          <w:rFonts w:ascii="Times New Roman" w:hAnsi="Times New Roman"/>
          <w:color w:val="242424"/>
          <w:sz w:val="28"/>
          <w:szCs w:val="28"/>
        </w:rPr>
        <w:t>яскрава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демонстрація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безпорадності</w:t>
      </w:r>
      <w:proofErr w:type="spellEnd"/>
      <w:r w:rsidRPr="00796FFF">
        <w:rPr>
          <w:rFonts w:ascii="Times New Roman" w:hAnsi="Times New Roman"/>
          <w:color w:val="242424"/>
          <w:sz w:val="28"/>
          <w:szCs w:val="28"/>
        </w:rPr>
        <w:t>";</w:t>
      </w:r>
    </w:p>
    <w:p w14:paraId="41F0A44E"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36)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простих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видалень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свідоме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вилучення</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спілкування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про </w:t>
      </w:r>
      <w:proofErr w:type="spellStart"/>
      <w:r w:rsidRPr="00796FFF">
        <w:rPr>
          <w:rFonts w:ascii="Times New Roman" w:hAnsi="Times New Roman"/>
          <w:color w:val="242424"/>
          <w:sz w:val="28"/>
          <w:szCs w:val="28"/>
        </w:rPr>
        <w:t>людину</w:t>
      </w:r>
      <w:proofErr w:type="spellEnd"/>
      <w:r w:rsidRPr="00796FFF">
        <w:rPr>
          <w:rFonts w:ascii="Times New Roman" w:hAnsi="Times New Roman"/>
          <w:color w:val="242424"/>
          <w:sz w:val="28"/>
          <w:szCs w:val="28"/>
        </w:rPr>
        <w:t xml:space="preserve">, предмет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Унаслідок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слухач </w:t>
      </w:r>
      <w:proofErr w:type="spellStart"/>
      <w:r w:rsidRPr="00796FFF">
        <w:rPr>
          <w:rFonts w:ascii="Times New Roman" w:hAnsi="Times New Roman"/>
          <w:color w:val="242424"/>
          <w:sz w:val="28"/>
          <w:szCs w:val="28"/>
        </w:rPr>
        <w:t>починає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шукати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відповіді</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нього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виникають</w:t>
      </w:r>
      <w:proofErr w:type="spellEnd"/>
      <w:r w:rsidRPr="00796FFF">
        <w:rPr>
          <w:rFonts w:ascii="Times New Roman" w:hAnsi="Times New Roman"/>
          <w:color w:val="242424"/>
          <w:sz w:val="28"/>
          <w:szCs w:val="28"/>
        </w:rPr>
        <w:t xml:space="preserve">. Так, у </w:t>
      </w:r>
      <w:proofErr w:type="spellStart"/>
      <w:r w:rsidRPr="00796FFF">
        <w:rPr>
          <w:rFonts w:ascii="Times New Roman" w:hAnsi="Times New Roman"/>
          <w:color w:val="242424"/>
          <w:sz w:val="28"/>
          <w:szCs w:val="28"/>
        </w:rPr>
        <w:t>твердженні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Недоцільно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сьогодні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обнародувати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наші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плани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видалено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принципову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інформацію</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Недоцільно</w:t>
      </w:r>
      <w:proofErr w:type="spellEnd"/>
      <w:r w:rsidRPr="00796FFF">
        <w:rPr>
          <w:rFonts w:ascii="Times New Roman" w:hAnsi="Times New Roman"/>
          <w:color w:val="242424"/>
          <w:sz w:val="28"/>
          <w:szCs w:val="28"/>
        </w:rPr>
        <w:t xml:space="preserve"> для </w:t>
      </w:r>
      <w:r w:rsidRPr="00796FFF">
        <w:rPr>
          <w:rFonts w:ascii="Times New Roman" w:hAnsi="Times New Roman"/>
          <w:b/>
          <w:bCs/>
          <w:i/>
          <w:iCs/>
          <w:color w:val="242424"/>
          <w:sz w:val="28"/>
          <w:szCs w:val="28"/>
        </w:rPr>
        <w:t>кого?", "</w:t>
      </w:r>
      <w:proofErr w:type="spellStart"/>
      <w:r w:rsidRPr="00796FFF">
        <w:rPr>
          <w:rFonts w:ascii="Times New Roman" w:hAnsi="Times New Roman"/>
          <w:b/>
          <w:bCs/>
          <w:i/>
          <w:iCs/>
          <w:color w:val="242424"/>
          <w:sz w:val="28"/>
          <w:szCs w:val="28"/>
        </w:rPr>
        <w:t>Чому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недоцільно</w:t>
      </w:r>
      <w:proofErr w:type="spellEnd"/>
      <w:r w:rsidRPr="00796FFF">
        <w:rPr>
          <w:rFonts w:ascii="Times New Roman" w:hAnsi="Times New Roman"/>
          <w:color w:val="242424"/>
          <w:sz w:val="28"/>
          <w:szCs w:val="28"/>
        </w:rPr>
        <w:t xml:space="preserve">?", "А </w:t>
      </w:r>
      <w:r w:rsidRPr="00796FFF">
        <w:rPr>
          <w:rFonts w:ascii="Times New Roman" w:hAnsi="Times New Roman"/>
          <w:b/>
          <w:bCs/>
          <w:i/>
          <w:iCs/>
          <w:color w:val="242424"/>
          <w:sz w:val="28"/>
          <w:szCs w:val="28"/>
        </w:rPr>
        <w:t xml:space="preserve">завтра </w:t>
      </w:r>
      <w:proofErr w:type="spellStart"/>
      <w:r w:rsidRPr="00796FFF">
        <w:rPr>
          <w:rFonts w:ascii="Times New Roman" w:hAnsi="Times New Roman"/>
          <w:b/>
          <w:bCs/>
          <w:i/>
          <w:iCs/>
          <w:color w:val="242424"/>
          <w:sz w:val="28"/>
          <w:szCs w:val="28"/>
        </w:rPr>
        <w:t>доцільно</w:t>
      </w:r>
      <w:proofErr w:type="spellEnd"/>
      <w:r w:rsidRPr="00796FFF">
        <w:rPr>
          <w:rFonts w:ascii="Times New Roman" w:hAnsi="Times New Roman"/>
          <w:b/>
          <w:bCs/>
          <w:i/>
          <w:iCs/>
          <w:color w:val="242424"/>
          <w:sz w:val="28"/>
          <w:szCs w:val="28"/>
        </w:rPr>
        <w:t>?", "</w:t>
      </w:r>
      <w:proofErr w:type="spellStart"/>
      <w:r w:rsidRPr="00796FFF">
        <w:rPr>
          <w:rFonts w:ascii="Times New Roman" w:hAnsi="Times New Roman"/>
          <w:b/>
          <w:bCs/>
          <w:i/>
          <w:iCs/>
          <w:color w:val="242424"/>
          <w:sz w:val="28"/>
          <w:szCs w:val="28"/>
        </w:rPr>
        <w:t>Обнародувати</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в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спосіб</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w:t>
      </w:r>
      <w:proofErr w:type="spellStart"/>
      <w:r w:rsidRPr="00796FFF">
        <w:rPr>
          <w:rFonts w:ascii="Times New Roman" w:hAnsi="Times New Roman"/>
          <w:b/>
          <w:bCs/>
          <w:i/>
          <w:iCs/>
          <w:color w:val="242424"/>
          <w:sz w:val="28"/>
          <w:szCs w:val="28"/>
        </w:rPr>
        <w:t>Які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політичні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плани</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Для </w:t>
      </w:r>
      <w:proofErr w:type="spellStart"/>
      <w:r w:rsidRPr="00796FFF">
        <w:rPr>
          <w:rFonts w:ascii="Times New Roman" w:hAnsi="Times New Roman"/>
          <w:color w:val="242424"/>
          <w:sz w:val="28"/>
          <w:szCs w:val="28"/>
        </w:rPr>
        <w:t>досвідченого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містить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натяк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окремій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масам</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на </w:t>
      </w:r>
      <w:proofErr w:type="spellStart"/>
      <w:r w:rsidRPr="00796FFF">
        <w:rPr>
          <w:rFonts w:ascii="Times New Roman" w:hAnsi="Times New Roman"/>
          <w:color w:val="242424"/>
          <w:sz w:val="28"/>
          <w:szCs w:val="28"/>
        </w:rPr>
        <w:t>приховану</w:t>
      </w:r>
      <w:proofErr w:type="spellEnd"/>
      <w:r w:rsidRPr="00796FFF">
        <w:rPr>
          <w:rFonts w:ascii="Times New Roman" w:hAnsi="Times New Roman"/>
          <w:color w:val="242424"/>
          <w:sz w:val="28"/>
          <w:szCs w:val="28"/>
        </w:rPr>
        <w:t xml:space="preserve"> силу, не </w:t>
      </w:r>
      <w:proofErr w:type="spellStart"/>
      <w:r w:rsidRPr="00796FFF">
        <w:rPr>
          <w:rFonts w:ascii="Times New Roman" w:hAnsi="Times New Roman"/>
          <w:color w:val="242424"/>
          <w:sz w:val="28"/>
          <w:szCs w:val="28"/>
        </w:rPr>
        <w:t>відомі</w:t>
      </w:r>
      <w:proofErr w:type="spellEnd"/>
      <w:r w:rsidRPr="00796FFF">
        <w:rPr>
          <w:rFonts w:ascii="Times New Roman" w:hAnsi="Times New Roman"/>
          <w:color w:val="242424"/>
          <w:sz w:val="28"/>
          <w:szCs w:val="28"/>
        </w:rPr>
        <w:t xml:space="preserve"> широкому </w:t>
      </w:r>
      <w:proofErr w:type="spellStart"/>
      <w:r w:rsidRPr="00796FFF">
        <w:rPr>
          <w:rFonts w:ascii="Times New Roman" w:hAnsi="Times New Roman"/>
          <w:color w:val="242424"/>
          <w:sz w:val="28"/>
          <w:szCs w:val="28"/>
        </w:rPr>
        <w:t>загалу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ресурси</w:t>
      </w:r>
      <w:proofErr w:type="spellEnd"/>
      <w:r w:rsidRPr="00796FFF">
        <w:rPr>
          <w:rFonts w:ascii="Times New Roman" w:hAnsi="Times New Roman"/>
          <w:color w:val="242424"/>
          <w:sz w:val="28"/>
          <w:szCs w:val="28"/>
        </w:rPr>
        <w:t xml:space="preserve"> й т. </w:t>
      </w:r>
      <w:proofErr w:type="spellStart"/>
      <w:r w:rsidRPr="00796FFF">
        <w:rPr>
          <w:rFonts w:ascii="Times New Roman" w:hAnsi="Times New Roman"/>
          <w:color w:val="242424"/>
          <w:sz w:val="28"/>
          <w:szCs w:val="28"/>
        </w:rPr>
        <w:t>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тієї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сили</w:t>
      </w:r>
      <w:proofErr w:type="spellEnd"/>
      <w:r w:rsidRPr="00796FFF">
        <w:rPr>
          <w:rFonts w:ascii="Times New Roman" w:hAnsi="Times New Roman"/>
          <w:color w:val="242424"/>
          <w:sz w:val="28"/>
          <w:szCs w:val="28"/>
        </w:rPr>
        <w:t xml:space="preserve">, </w:t>
      </w:r>
      <w:proofErr w:type="gramStart"/>
      <w:r w:rsidRPr="00796FFF">
        <w:rPr>
          <w:rFonts w:ascii="Times New Roman" w:hAnsi="Times New Roman"/>
          <w:color w:val="242424"/>
          <w:sz w:val="28"/>
          <w:szCs w:val="28"/>
        </w:rPr>
        <w:t>на яку</w:t>
      </w:r>
      <w:proofErr w:type="gram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він</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момент </w:t>
      </w:r>
      <w:proofErr w:type="spellStart"/>
      <w:r w:rsidRPr="00796FFF">
        <w:rPr>
          <w:rFonts w:ascii="Times New Roman" w:hAnsi="Times New Roman"/>
          <w:b/>
          <w:bCs/>
          <w:i/>
          <w:iCs/>
          <w:color w:val="242424"/>
          <w:sz w:val="28"/>
          <w:szCs w:val="28"/>
        </w:rPr>
        <w:t>працює</w:t>
      </w:r>
      <w:proofErr w:type="spellEnd"/>
      <w:r w:rsidRPr="00796FFF">
        <w:rPr>
          <w:rFonts w:ascii="Times New Roman" w:hAnsi="Times New Roman"/>
          <w:b/>
          <w:bCs/>
          <w:i/>
          <w:iCs/>
          <w:color w:val="242424"/>
          <w:sz w:val="28"/>
          <w:szCs w:val="28"/>
        </w:rPr>
        <w:t>;</w:t>
      </w:r>
    </w:p>
    <w:p w14:paraId="47DC1D47"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37)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неповних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порівнянь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уживання</w:t>
      </w:r>
      <w:proofErr w:type="spellEnd"/>
      <w:r w:rsidRPr="00796FFF">
        <w:rPr>
          <w:rFonts w:ascii="Times New Roman" w:hAnsi="Times New Roman"/>
          <w:color w:val="242424"/>
          <w:sz w:val="28"/>
          <w:szCs w:val="28"/>
        </w:rPr>
        <w:t xml:space="preserve"> при </w:t>
      </w:r>
      <w:proofErr w:type="spellStart"/>
      <w:r w:rsidRPr="00796FFF">
        <w:rPr>
          <w:rFonts w:ascii="Times New Roman" w:hAnsi="Times New Roman"/>
          <w:color w:val="242424"/>
          <w:sz w:val="28"/>
          <w:szCs w:val="28"/>
        </w:rPr>
        <w:t>висловленні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оцінних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суджень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порівняння</w:t>
      </w:r>
      <w:proofErr w:type="spellEnd"/>
      <w:r w:rsidRPr="00796FFF">
        <w:rPr>
          <w:rFonts w:ascii="Times New Roman" w:hAnsi="Times New Roman"/>
          <w:color w:val="242424"/>
          <w:sz w:val="28"/>
          <w:szCs w:val="28"/>
        </w:rPr>
        <w:t xml:space="preserve"> без </w:t>
      </w:r>
      <w:proofErr w:type="spellStart"/>
      <w:r w:rsidRPr="00796FFF">
        <w:rPr>
          <w:rFonts w:ascii="Times New Roman" w:hAnsi="Times New Roman"/>
          <w:color w:val="242424"/>
          <w:sz w:val="28"/>
          <w:szCs w:val="28"/>
        </w:rPr>
        <w:t>указівки</w:t>
      </w:r>
      <w:proofErr w:type="spellEnd"/>
      <w:r w:rsidRPr="00796FFF">
        <w:rPr>
          <w:rFonts w:ascii="Times New Roman" w:hAnsi="Times New Roman"/>
          <w:color w:val="242424"/>
          <w:sz w:val="28"/>
          <w:szCs w:val="28"/>
        </w:rPr>
        <w:t xml:space="preserve"> на те, з </w:t>
      </w:r>
      <w:proofErr w:type="spellStart"/>
      <w:r w:rsidRPr="00796FFF">
        <w:rPr>
          <w:rFonts w:ascii="Times New Roman" w:hAnsi="Times New Roman"/>
          <w:color w:val="242424"/>
          <w:sz w:val="28"/>
          <w:szCs w:val="28"/>
        </w:rPr>
        <w:t>чим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яким</w:t>
      </w:r>
      <w:proofErr w:type="spellEnd"/>
      <w:r w:rsidRPr="00796FFF">
        <w:rPr>
          <w:rFonts w:ascii="Times New Roman" w:hAnsi="Times New Roman"/>
          <w:color w:val="242424"/>
          <w:sz w:val="28"/>
          <w:szCs w:val="28"/>
        </w:rPr>
        <w:t xml:space="preserve"> стандартом </w:t>
      </w:r>
      <w:proofErr w:type="spellStart"/>
      <w:r w:rsidRPr="00796FFF">
        <w:rPr>
          <w:rFonts w:ascii="Times New Roman" w:hAnsi="Times New Roman"/>
          <w:color w:val="242424"/>
          <w:sz w:val="28"/>
          <w:szCs w:val="28"/>
        </w:rPr>
        <w:t>відбувалось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зіставлення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лінгвістиці</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неповні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порівняння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видалення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які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охоплюють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різні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ступені</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зіставлень</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w:t>
      </w:r>
      <w:proofErr w:type="spellStart"/>
      <w:r w:rsidRPr="00796FFF">
        <w:rPr>
          <w:rFonts w:ascii="Times New Roman" w:hAnsi="Times New Roman"/>
          <w:color w:val="242424"/>
          <w:sz w:val="28"/>
          <w:szCs w:val="28"/>
        </w:rPr>
        <w:t>краще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кращий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найбільше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найменше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найкращий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найгірший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багатший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бідніший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гірше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Політик</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 xml:space="preserve">А - </w:t>
      </w:r>
      <w:proofErr w:type="spellStart"/>
      <w:r w:rsidRPr="00796FFF">
        <w:rPr>
          <w:rFonts w:ascii="Times New Roman" w:hAnsi="Times New Roman"/>
          <w:b/>
          <w:bCs/>
          <w:i/>
          <w:iCs/>
          <w:color w:val="242424"/>
          <w:sz w:val="28"/>
          <w:szCs w:val="28"/>
        </w:rPr>
        <w:t>найкращий</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у </w:t>
      </w:r>
      <w:proofErr w:type="spellStart"/>
      <w:r w:rsidRPr="00796FFF">
        <w:rPr>
          <w:rFonts w:ascii="Times New Roman" w:hAnsi="Times New Roman"/>
          <w:color w:val="242424"/>
          <w:sz w:val="28"/>
          <w:szCs w:val="28"/>
        </w:rPr>
        <w:t>парламенті</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Партія</w:t>
      </w:r>
      <w:proofErr w:type="spellEnd"/>
      <w:r w:rsidRPr="00796FFF">
        <w:rPr>
          <w:rFonts w:ascii="Times New Roman" w:hAnsi="Times New Roman"/>
          <w:color w:val="242424"/>
          <w:sz w:val="28"/>
          <w:szCs w:val="28"/>
        </w:rPr>
        <w:t xml:space="preserve"> С </w:t>
      </w:r>
      <w:proofErr w:type="spellStart"/>
      <w:r w:rsidRPr="00796FFF">
        <w:rPr>
          <w:rFonts w:ascii="Times New Roman" w:hAnsi="Times New Roman"/>
          <w:color w:val="242424"/>
          <w:sz w:val="28"/>
          <w:szCs w:val="28"/>
        </w:rPr>
        <w:t>протягом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року </w:t>
      </w:r>
      <w:proofErr w:type="spellStart"/>
      <w:r w:rsidRPr="00796FFF">
        <w:rPr>
          <w:rFonts w:ascii="Times New Roman" w:hAnsi="Times New Roman"/>
          <w:color w:val="242424"/>
          <w:sz w:val="28"/>
          <w:szCs w:val="28"/>
        </w:rPr>
        <w:t>виявилася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найслабшою</w:t>
      </w:r>
      <w:proofErr w:type="spellEnd"/>
      <w:r w:rsidRPr="00796FFF">
        <w:rPr>
          <w:rFonts w:ascii="Times New Roman" w:hAnsi="Times New Roman"/>
          <w:color w:val="242424"/>
          <w:sz w:val="28"/>
          <w:szCs w:val="28"/>
        </w:rPr>
        <w:t xml:space="preserve">", "Проект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платформи</w:t>
      </w:r>
      <w:proofErr w:type="spellEnd"/>
      <w:r w:rsidRPr="00796FFF">
        <w:rPr>
          <w:rFonts w:ascii="Times New Roman" w:hAnsi="Times New Roman"/>
          <w:color w:val="242424"/>
          <w:sz w:val="28"/>
          <w:szCs w:val="28"/>
        </w:rPr>
        <w:t xml:space="preserve"> блоку </w:t>
      </w:r>
      <w:r w:rsidRPr="00796FFF">
        <w:rPr>
          <w:rFonts w:ascii="Times New Roman" w:hAnsi="Times New Roman"/>
          <w:b/>
          <w:bCs/>
          <w:i/>
          <w:iCs/>
          <w:color w:val="242424"/>
          <w:sz w:val="28"/>
          <w:szCs w:val="28"/>
        </w:rPr>
        <w:t xml:space="preserve">Р - </w:t>
      </w:r>
      <w:proofErr w:type="spellStart"/>
      <w:r w:rsidRPr="00796FFF">
        <w:rPr>
          <w:rFonts w:ascii="Times New Roman" w:hAnsi="Times New Roman"/>
          <w:b/>
          <w:bCs/>
          <w:i/>
          <w:iCs/>
          <w:color w:val="242424"/>
          <w:sz w:val="28"/>
          <w:szCs w:val="28"/>
        </w:rPr>
        <w:t>найгірший</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У </w:t>
      </w:r>
      <w:proofErr w:type="spellStart"/>
      <w:r w:rsidRPr="00796FFF">
        <w:rPr>
          <w:rFonts w:ascii="Times New Roman" w:hAnsi="Times New Roman"/>
          <w:color w:val="242424"/>
          <w:sz w:val="28"/>
          <w:szCs w:val="28"/>
        </w:rPr>
        <w:t>практиці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становить </w:t>
      </w:r>
      <w:proofErr w:type="spellStart"/>
      <w:r w:rsidRPr="00796FFF">
        <w:rPr>
          <w:rFonts w:ascii="Times New Roman" w:hAnsi="Times New Roman"/>
          <w:color w:val="242424"/>
          <w:sz w:val="28"/>
          <w:szCs w:val="28"/>
        </w:rPr>
        <w:t>ефективний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спосіб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навішування</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закріплення</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певним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ярлика</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діапазоні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найкращий</w:t>
      </w:r>
      <w:proofErr w:type="spellEnd"/>
      <w:r w:rsidRPr="00796FFF">
        <w:rPr>
          <w:rFonts w:ascii="Times New Roman" w:hAnsi="Times New Roman"/>
          <w:color w:val="242424"/>
          <w:sz w:val="28"/>
          <w:szCs w:val="28"/>
        </w:rPr>
        <w:t>" - до "</w:t>
      </w:r>
      <w:proofErr w:type="spellStart"/>
      <w:r w:rsidRPr="00796FFF">
        <w:rPr>
          <w:rFonts w:ascii="Times New Roman" w:hAnsi="Times New Roman"/>
          <w:color w:val="242424"/>
          <w:sz w:val="28"/>
          <w:szCs w:val="28"/>
        </w:rPr>
        <w:t>найгірший</w:t>
      </w:r>
      <w:proofErr w:type="spellEnd"/>
      <w:r w:rsidRPr="00796FFF">
        <w:rPr>
          <w:rFonts w:ascii="Times New Roman" w:hAnsi="Times New Roman"/>
          <w:color w:val="242424"/>
          <w:sz w:val="28"/>
          <w:szCs w:val="28"/>
        </w:rPr>
        <w:t>";</w:t>
      </w:r>
    </w:p>
    <w:p w14:paraId="625BF792"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38)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відсутності</w:t>
      </w:r>
      <w:proofErr w:type="spellEnd"/>
      <w:r w:rsidRPr="00796FFF">
        <w:rPr>
          <w:rFonts w:ascii="Times New Roman" w:hAnsi="Times New Roman"/>
          <w:b/>
          <w:bCs/>
          <w:i/>
          <w:iCs/>
          <w:color w:val="242424"/>
          <w:sz w:val="28"/>
          <w:szCs w:val="28"/>
        </w:rPr>
        <w:t xml:space="preserve"> референтного </w:t>
      </w:r>
      <w:proofErr w:type="spellStart"/>
      <w:r w:rsidRPr="00796FFF">
        <w:rPr>
          <w:rFonts w:ascii="Times New Roman" w:hAnsi="Times New Roman"/>
          <w:b/>
          <w:bCs/>
          <w:i/>
          <w:iCs/>
          <w:color w:val="242424"/>
          <w:sz w:val="28"/>
          <w:szCs w:val="28"/>
        </w:rPr>
        <w:t>індексу</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вживання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невизначеного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іменника</w:t>
      </w:r>
      <w:proofErr w:type="spellEnd"/>
      <w:r w:rsidRPr="00796FFF">
        <w:rPr>
          <w:rFonts w:ascii="Times New Roman" w:hAnsi="Times New Roman"/>
          <w:color w:val="242424"/>
          <w:sz w:val="28"/>
          <w:szCs w:val="28"/>
        </w:rPr>
        <w:t xml:space="preserve"> (у НЛП - </w:t>
      </w:r>
      <w:proofErr w:type="spellStart"/>
      <w:r w:rsidRPr="00796FFF">
        <w:rPr>
          <w:rFonts w:ascii="Times New Roman" w:hAnsi="Times New Roman"/>
          <w:color w:val="242424"/>
          <w:sz w:val="28"/>
          <w:szCs w:val="28"/>
        </w:rPr>
        <w:t>референтний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індекс</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позначення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предмета,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об'єктами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суб'єктами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описує</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твердженні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застосування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найчастіше</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замінники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ініціаторів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вживають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неконкретні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невизначені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категорії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хтось</w:t>
      </w:r>
      <w:proofErr w:type="spellEnd"/>
      <w:r w:rsidRPr="00796FFF">
        <w:rPr>
          <w:rFonts w:ascii="Times New Roman" w:hAnsi="Times New Roman"/>
          <w:color w:val="242424"/>
          <w:sz w:val="28"/>
          <w:szCs w:val="28"/>
        </w:rPr>
        <w:t>", "вони", "</w:t>
      </w:r>
      <w:proofErr w:type="spellStart"/>
      <w:r w:rsidRPr="00796FFF">
        <w:rPr>
          <w:rFonts w:ascii="Times New Roman" w:hAnsi="Times New Roman"/>
          <w:color w:val="242424"/>
          <w:sz w:val="28"/>
          <w:szCs w:val="28"/>
        </w:rPr>
        <w:t>ніхто</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w:t>
      </w:r>
      <w:proofErr w:type="spellStart"/>
      <w:r w:rsidRPr="00796FFF">
        <w:rPr>
          <w:rFonts w:ascii="Times New Roman" w:hAnsi="Times New Roman"/>
          <w:b/>
          <w:bCs/>
          <w:i/>
          <w:iCs/>
          <w:color w:val="242424"/>
          <w:sz w:val="28"/>
          <w:szCs w:val="28"/>
        </w:rPr>
        <w:t>Хтось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подумати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влади</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проблеми</w:t>
      </w:r>
      <w:proofErr w:type="spellEnd"/>
      <w:r w:rsidRPr="00796FFF">
        <w:rPr>
          <w:rFonts w:ascii="Times New Roman" w:hAnsi="Times New Roman"/>
          <w:color w:val="242424"/>
          <w:sz w:val="28"/>
          <w:szCs w:val="28"/>
        </w:rPr>
        <w:t xml:space="preserve">..."; "Вони </w:t>
      </w:r>
      <w:proofErr w:type="spellStart"/>
      <w:r w:rsidRPr="00796FFF">
        <w:rPr>
          <w:rFonts w:ascii="Times New Roman" w:hAnsi="Times New Roman"/>
          <w:color w:val="242424"/>
          <w:sz w:val="28"/>
          <w:szCs w:val="28"/>
        </w:rPr>
        <w:t>ніколи</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зрозуміють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лінії</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Ніхто</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застрахований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політичного</w:t>
      </w:r>
      <w:proofErr w:type="spellEnd"/>
      <w:r w:rsidRPr="00796FFF">
        <w:rPr>
          <w:rFonts w:ascii="Times New Roman" w:hAnsi="Times New Roman"/>
          <w:color w:val="242424"/>
          <w:sz w:val="28"/>
          <w:szCs w:val="28"/>
        </w:rPr>
        <w:t xml:space="preserve"> лохотрону").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часто </w:t>
      </w:r>
      <w:proofErr w:type="spellStart"/>
      <w:r w:rsidRPr="00796FFF">
        <w:rPr>
          <w:rFonts w:ascii="Times New Roman" w:hAnsi="Times New Roman"/>
          <w:color w:val="242424"/>
          <w:sz w:val="28"/>
          <w:szCs w:val="28"/>
        </w:rPr>
        <w:t>використовують</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зняття</w:t>
      </w:r>
      <w:proofErr w:type="spellEnd"/>
      <w:r w:rsidRPr="00796FFF">
        <w:rPr>
          <w:rFonts w:ascii="Times New Roman" w:hAnsi="Times New Roman"/>
          <w:color w:val="242424"/>
          <w:sz w:val="28"/>
          <w:szCs w:val="28"/>
        </w:rPr>
        <w:t xml:space="preserve"> з себе </w:t>
      </w:r>
      <w:proofErr w:type="spellStart"/>
      <w:r w:rsidRPr="00796FFF">
        <w:rPr>
          <w:rFonts w:ascii="Times New Roman" w:hAnsi="Times New Roman"/>
          <w:color w:val="242424"/>
          <w:sz w:val="28"/>
          <w:szCs w:val="28"/>
        </w:rPr>
        <w:t>відповідальності</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неуспішний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політичний</w:t>
      </w:r>
      <w:proofErr w:type="spellEnd"/>
      <w:r w:rsidRPr="00796FFF">
        <w:rPr>
          <w:rFonts w:ascii="Times New Roman" w:hAnsi="Times New Roman"/>
          <w:color w:val="242424"/>
          <w:sz w:val="28"/>
          <w:szCs w:val="28"/>
        </w:rPr>
        <w:t xml:space="preserve"> курс: "</w:t>
      </w:r>
      <w:proofErr w:type="spellStart"/>
      <w:r w:rsidRPr="00796FFF">
        <w:rPr>
          <w:rFonts w:ascii="Times New Roman" w:hAnsi="Times New Roman"/>
          <w:color w:val="242424"/>
          <w:sz w:val="28"/>
          <w:szCs w:val="28"/>
        </w:rPr>
        <w:t>Ніхто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тоді</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міг</w:t>
      </w:r>
      <w:proofErr w:type="spellEnd"/>
      <w:r w:rsidRPr="00796FFF">
        <w:rPr>
          <w:rFonts w:ascii="Times New Roman" w:hAnsi="Times New Roman"/>
          <w:color w:val="242424"/>
          <w:sz w:val="28"/>
          <w:szCs w:val="28"/>
        </w:rPr>
        <w:t xml:space="preserve"> </w:t>
      </w:r>
      <w:proofErr w:type="spellStart"/>
      <w:proofErr w:type="gramStart"/>
      <w:r w:rsidRPr="00796FFF">
        <w:rPr>
          <w:rFonts w:ascii="Times New Roman" w:hAnsi="Times New Roman"/>
          <w:color w:val="242424"/>
          <w:sz w:val="28"/>
          <w:szCs w:val="28"/>
        </w:rPr>
        <w:t>передбачити</w:t>
      </w:r>
      <w:proofErr w:type="spellEnd"/>
      <w:r w:rsidRPr="00796FFF">
        <w:rPr>
          <w:rFonts w:ascii="Times New Roman" w:hAnsi="Times New Roman"/>
          <w:color w:val="242424"/>
          <w:sz w:val="28"/>
          <w:szCs w:val="28"/>
        </w:rPr>
        <w:t>..</w:t>
      </w:r>
      <w:proofErr w:type="gramEnd"/>
      <w:r w:rsidRPr="00796FFF">
        <w:rPr>
          <w:rFonts w:ascii="Times New Roman" w:hAnsi="Times New Roman"/>
          <w:color w:val="242424"/>
          <w:sz w:val="28"/>
          <w:szCs w:val="28"/>
        </w:rPr>
        <w:t xml:space="preserve">, </w:t>
      </w:r>
      <w:r w:rsidRPr="00796FFF">
        <w:rPr>
          <w:rFonts w:ascii="Times New Roman" w:hAnsi="Times New Roman"/>
          <w:b/>
          <w:bCs/>
          <w:i/>
          <w:iCs/>
          <w:color w:val="242424"/>
          <w:sz w:val="28"/>
          <w:szCs w:val="28"/>
        </w:rPr>
        <w:t xml:space="preserve">вони стали </w:t>
      </w:r>
      <w:r w:rsidRPr="00796FFF">
        <w:rPr>
          <w:rFonts w:ascii="Times New Roman" w:hAnsi="Times New Roman"/>
          <w:color w:val="242424"/>
          <w:sz w:val="28"/>
          <w:szCs w:val="28"/>
        </w:rPr>
        <w:t xml:space="preserve">на </w:t>
      </w:r>
      <w:proofErr w:type="spellStart"/>
      <w:r w:rsidRPr="00796FFF">
        <w:rPr>
          <w:rFonts w:ascii="Times New Roman" w:hAnsi="Times New Roman"/>
          <w:color w:val="242424"/>
          <w:sz w:val="28"/>
          <w:szCs w:val="28"/>
        </w:rPr>
        <w:t>заваді</w:t>
      </w:r>
      <w:proofErr w:type="spellEnd"/>
      <w:r w:rsidRPr="00796FFF">
        <w:rPr>
          <w:rFonts w:ascii="Times New Roman" w:hAnsi="Times New Roman"/>
          <w:color w:val="242424"/>
          <w:sz w:val="28"/>
          <w:szCs w:val="28"/>
        </w:rPr>
        <w:t xml:space="preserve">.., до того ж </w:t>
      </w:r>
      <w:proofErr w:type="spellStart"/>
      <w:r w:rsidRPr="00796FFF">
        <w:rPr>
          <w:rFonts w:ascii="Times New Roman" w:hAnsi="Times New Roman"/>
          <w:b/>
          <w:bCs/>
          <w:i/>
          <w:iCs/>
          <w:color w:val="242424"/>
          <w:sz w:val="28"/>
          <w:szCs w:val="28"/>
        </w:rPr>
        <w:t>хтось</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запустив у ЗМІ </w:t>
      </w:r>
      <w:proofErr w:type="spellStart"/>
      <w:r w:rsidRPr="00796FFF">
        <w:rPr>
          <w:rFonts w:ascii="Times New Roman" w:hAnsi="Times New Roman"/>
          <w:color w:val="242424"/>
          <w:sz w:val="28"/>
          <w:szCs w:val="28"/>
        </w:rPr>
        <w:t>плітку</w:t>
      </w:r>
      <w:proofErr w:type="spellEnd"/>
      <w:r w:rsidRPr="00796FFF">
        <w:rPr>
          <w:rFonts w:ascii="Times New Roman" w:hAnsi="Times New Roman"/>
          <w:color w:val="242424"/>
          <w:sz w:val="28"/>
          <w:szCs w:val="28"/>
        </w:rPr>
        <w:t xml:space="preserve">, яка </w:t>
      </w:r>
      <w:proofErr w:type="spellStart"/>
      <w:r w:rsidRPr="00796FFF">
        <w:rPr>
          <w:rFonts w:ascii="Times New Roman" w:hAnsi="Times New Roman"/>
          <w:color w:val="242424"/>
          <w:sz w:val="28"/>
          <w:szCs w:val="28"/>
        </w:rPr>
        <w:t>зруйнувала</w:t>
      </w:r>
      <w:proofErr w:type="spellEnd"/>
      <w:r w:rsidRPr="00796FFF">
        <w:rPr>
          <w:rFonts w:ascii="Times New Roman" w:hAnsi="Times New Roman"/>
          <w:color w:val="242424"/>
          <w:sz w:val="28"/>
          <w:szCs w:val="28"/>
        </w:rPr>
        <w:t xml:space="preserve"> все...";</w:t>
      </w:r>
    </w:p>
    <w:p w14:paraId="7D358084"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lastRenderedPageBreak/>
        <w:t xml:space="preserve">39)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уживання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невизначених</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дієслів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комунікативному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дають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уявлення</w:t>
      </w:r>
      <w:proofErr w:type="spellEnd"/>
      <w:r w:rsidRPr="00796FFF">
        <w:rPr>
          <w:rFonts w:ascii="Times New Roman" w:hAnsi="Times New Roman"/>
          <w:color w:val="242424"/>
          <w:sz w:val="28"/>
          <w:szCs w:val="28"/>
        </w:rPr>
        <w:t xml:space="preserve"> про </w:t>
      </w:r>
      <w:proofErr w:type="spellStart"/>
      <w:r w:rsidRPr="00796FFF">
        <w:rPr>
          <w:rFonts w:ascii="Times New Roman" w:hAnsi="Times New Roman"/>
          <w:color w:val="242424"/>
          <w:sz w:val="28"/>
          <w:szCs w:val="28"/>
        </w:rPr>
        <w:t>конкретний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спосіб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Лексеми</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зразок</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контролювати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аналізувати</w:t>
      </w:r>
      <w:proofErr w:type="spellEnd"/>
      <w:r w:rsidRPr="00796FFF">
        <w:rPr>
          <w:rFonts w:ascii="Times New Roman" w:hAnsi="Times New Roman"/>
          <w:color w:val="242424"/>
          <w:sz w:val="28"/>
          <w:szCs w:val="28"/>
        </w:rPr>
        <w:t>", "вдалось", "</w:t>
      </w:r>
      <w:proofErr w:type="spellStart"/>
      <w:r w:rsidRPr="00796FFF">
        <w:rPr>
          <w:rFonts w:ascii="Times New Roman" w:hAnsi="Times New Roman"/>
          <w:color w:val="242424"/>
          <w:sz w:val="28"/>
          <w:szCs w:val="28"/>
        </w:rPr>
        <w:t>шкодити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демонструвати</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дають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змоги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створити</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свідомості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чітку</w:t>
      </w:r>
      <w:proofErr w:type="spellEnd"/>
      <w:r w:rsidRPr="00796FFF">
        <w:rPr>
          <w:rFonts w:ascii="Times New Roman" w:hAnsi="Times New Roman"/>
          <w:color w:val="242424"/>
          <w:sz w:val="28"/>
          <w:szCs w:val="28"/>
        </w:rPr>
        <w:t xml:space="preserve"> картину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триває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"Влада не </w:t>
      </w:r>
      <w:proofErr w:type="spellStart"/>
      <w:r w:rsidRPr="00796FFF">
        <w:rPr>
          <w:rFonts w:ascii="Times New Roman" w:hAnsi="Times New Roman"/>
          <w:color w:val="242424"/>
          <w:sz w:val="28"/>
          <w:szCs w:val="28"/>
        </w:rPr>
        <w:t>піклується</w:t>
      </w:r>
      <w:proofErr w:type="spellEnd"/>
      <w:r w:rsidRPr="00796FFF">
        <w:rPr>
          <w:rFonts w:ascii="Times New Roman" w:hAnsi="Times New Roman"/>
          <w:color w:val="242424"/>
          <w:sz w:val="28"/>
          <w:szCs w:val="28"/>
        </w:rPr>
        <w:t xml:space="preserve"> про </w:t>
      </w:r>
      <w:proofErr w:type="spellStart"/>
      <w:r w:rsidRPr="00796FFF">
        <w:rPr>
          <w:rFonts w:ascii="Times New Roman" w:hAnsi="Times New Roman"/>
          <w:color w:val="242424"/>
          <w:sz w:val="28"/>
          <w:szCs w:val="28"/>
        </w:rPr>
        <w:t>пересічних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громадян</w:t>
      </w:r>
      <w:proofErr w:type="spellEnd"/>
      <w:r w:rsidRPr="00796FFF">
        <w:rPr>
          <w:rFonts w:ascii="Times New Roman" w:hAnsi="Times New Roman"/>
          <w:color w:val="242424"/>
          <w:sz w:val="28"/>
          <w:szCs w:val="28"/>
        </w:rPr>
        <w:t xml:space="preserve">"; "Я </w:t>
      </w:r>
      <w:proofErr w:type="spellStart"/>
      <w:r w:rsidRPr="00796FFF">
        <w:rPr>
          <w:rFonts w:ascii="Times New Roman" w:hAnsi="Times New Roman"/>
          <w:color w:val="242424"/>
          <w:sz w:val="28"/>
          <w:szCs w:val="28"/>
        </w:rPr>
        <w:t>був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здивований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поведінкою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політика</w:t>
      </w:r>
      <w:proofErr w:type="spellEnd"/>
      <w:r w:rsidRPr="00796FFF">
        <w:rPr>
          <w:rFonts w:ascii="Times New Roman" w:hAnsi="Times New Roman"/>
          <w:color w:val="242424"/>
          <w:sz w:val="28"/>
          <w:szCs w:val="28"/>
        </w:rPr>
        <w:t xml:space="preserve"> С на </w:t>
      </w:r>
      <w:proofErr w:type="spellStart"/>
      <w:r w:rsidRPr="00796FFF">
        <w:rPr>
          <w:rFonts w:ascii="Times New Roman" w:hAnsi="Times New Roman"/>
          <w:color w:val="242424"/>
          <w:sz w:val="28"/>
          <w:szCs w:val="28"/>
        </w:rPr>
        <w:t>токшоу</w:t>
      </w:r>
      <w:proofErr w:type="spellEnd"/>
      <w:r w:rsidRPr="00796FFF">
        <w:rPr>
          <w:rFonts w:ascii="Times New Roman" w:hAnsi="Times New Roman"/>
          <w:color w:val="242424"/>
          <w:sz w:val="28"/>
          <w:szCs w:val="28"/>
        </w:rPr>
        <w:t xml:space="preserve">"; "Нам вдалось </w:t>
      </w:r>
      <w:proofErr w:type="spellStart"/>
      <w:r w:rsidRPr="00796FFF">
        <w:rPr>
          <w:rFonts w:ascii="Times New Roman" w:hAnsi="Times New Roman"/>
          <w:color w:val="242424"/>
          <w:sz w:val="28"/>
          <w:szCs w:val="28"/>
        </w:rPr>
        <w:t>подолати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політичну</w:t>
      </w:r>
      <w:proofErr w:type="spellEnd"/>
      <w:r w:rsidRPr="00796FFF">
        <w:rPr>
          <w:rFonts w:ascii="Times New Roman" w:hAnsi="Times New Roman"/>
          <w:color w:val="242424"/>
          <w:sz w:val="28"/>
          <w:szCs w:val="28"/>
        </w:rPr>
        <w:t xml:space="preserve"> кризу". У </w:t>
      </w:r>
      <w:proofErr w:type="spellStart"/>
      <w:r w:rsidRPr="00796FFF">
        <w:rPr>
          <w:rFonts w:ascii="Times New Roman" w:hAnsi="Times New Roman"/>
          <w:color w:val="242424"/>
          <w:sz w:val="28"/>
          <w:szCs w:val="28"/>
        </w:rPr>
        <w:t>політичному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маніпулюванні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застосовують</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тиражування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необхідних</w:t>
      </w:r>
      <w:proofErr w:type="spellEnd"/>
      <w:r w:rsidRPr="00796FFF">
        <w:rPr>
          <w:rFonts w:ascii="Times New Roman" w:hAnsi="Times New Roman"/>
          <w:color w:val="242424"/>
          <w:sz w:val="28"/>
          <w:szCs w:val="28"/>
        </w:rPr>
        <w:t xml:space="preserve"> думок, </w:t>
      </w:r>
      <w:proofErr w:type="spellStart"/>
      <w:r w:rsidRPr="00796FFF">
        <w:rPr>
          <w:rFonts w:ascii="Times New Roman" w:hAnsi="Times New Roman"/>
          <w:color w:val="242424"/>
          <w:sz w:val="28"/>
          <w:szCs w:val="28"/>
        </w:rPr>
        <w:t>ідей</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гасел</w:t>
      </w:r>
      <w:proofErr w:type="spellEnd"/>
      <w:r w:rsidRPr="00796FFF">
        <w:rPr>
          <w:rFonts w:ascii="Times New Roman" w:hAnsi="Times New Roman"/>
          <w:color w:val="242424"/>
          <w:sz w:val="28"/>
          <w:szCs w:val="28"/>
        </w:rPr>
        <w:t>;</w:t>
      </w:r>
    </w:p>
    <w:p w14:paraId="0890380D"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40)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установлення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якорів</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w:t>
      </w:r>
      <w:proofErr w:type="spellStart"/>
      <w:r w:rsidRPr="00796FFF">
        <w:rPr>
          <w:rFonts w:ascii="Times New Roman" w:hAnsi="Times New Roman"/>
          <w:color w:val="242424"/>
          <w:sz w:val="28"/>
          <w:szCs w:val="28"/>
        </w:rPr>
        <w:t>прив'язування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окремих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сигналів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візуальних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аудіальних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кінестетичних</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певних</w:t>
      </w:r>
      <w:proofErr w:type="spellEnd"/>
      <w:r w:rsidRPr="00796FFF">
        <w:rPr>
          <w:rFonts w:ascii="Times New Roman" w:hAnsi="Times New Roman"/>
          <w:color w:val="242424"/>
          <w:sz w:val="28"/>
          <w:szCs w:val="28"/>
        </w:rPr>
        <w:t xml:space="preserve"> моделей </w:t>
      </w:r>
      <w:proofErr w:type="spellStart"/>
      <w:r w:rsidRPr="00796FFF">
        <w:rPr>
          <w:rFonts w:ascii="Times New Roman" w:hAnsi="Times New Roman"/>
          <w:color w:val="242424"/>
          <w:sz w:val="28"/>
          <w:szCs w:val="28"/>
        </w:rPr>
        <w:t>переживань</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станів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подальшому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можуть</w:t>
      </w:r>
      <w:proofErr w:type="spellEnd"/>
      <w:r w:rsidRPr="00796FFF">
        <w:rPr>
          <w:rFonts w:ascii="Times New Roman" w:hAnsi="Times New Roman"/>
          <w:color w:val="242424"/>
          <w:sz w:val="28"/>
          <w:szCs w:val="28"/>
        </w:rPr>
        <w:t xml:space="preserve"> бути штучно </w:t>
      </w:r>
      <w:proofErr w:type="spellStart"/>
      <w:r w:rsidRPr="00796FFF">
        <w:rPr>
          <w:rFonts w:ascii="Times New Roman" w:hAnsi="Times New Roman"/>
          <w:color w:val="242424"/>
          <w:sz w:val="28"/>
          <w:szCs w:val="28"/>
        </w:rPr>
        <w:t>викликані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веде </w:t>
      </w:r>
      <w:proofErr w:type="spellStart"/>
      <w:r w:rsidRPr="00796FFF">
        <w:rPr>
          <w:rFonts w:ascii="Times New Roman" w:hAnsi="Times New Roman"/>
          <w:color w:val="242424"/>
          <w:sz w:val="28"/>
          <w:szCs w:val="28"/>
        </w:rPr>
        <w:t>свій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родовід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класичної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концепції</w:t>
      </w:r>
      <w:proofErr w:type="spellEnd"/>
      <w:r w:rsidRPr="00796FFF">
        <w:rPr>
          <w:rFonts w:ascii="Times New Roman" w:hAnsi="Times New Roman"/>
          <w:color w:val="242424"/>
          <w:sz w:val="28"/>
          <w:szCs w:val="28"/>
        </w:rPr>
        <w:t xml:space="preserve"> Павлова "стимул - </w:t>
      </w:r>
      <w:proofErr w:type="spellStart"/>
      <w:r w:rsidRPr="00796FFF">
        <w:rPr>
          <w:rFonts w:ascii="Times New Roman" w:hAnsi="Times New Roman"/>
          <w:color w:val="242424"/>
          <w:sz w:val="28"/>
          <w:szCs w:val="28"/>
        </w:rPr>
        <w:t>реакція</w:t>
      </w:r>
      <w:proofErr w:type="spellEnd"/>
      <w:r w:rsidRPr="00796FFF">
        <w:rPr>
          <w:rFonts w:ascii="Times New Roman" w:hAnsi="Times New Roman"/>
          <w:color w:val="242424"/>
          <w:sz w:val="28"/>
          <w:szCs w:val="28"/>
        </w:rPr>
        <w:t xml:space="preserve">", є одним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ключових</w:t>
      </w:r>
      <w:proofErr w:type="spellEnd"/>
      <w:r w:rsidRPr="00796FFF">
        <w:rPr>
          <w:rFonts w:ascii="Times New Roman" w:hAnsi="Times New Roman"/>
          <w:color w:val="242424"/>
          <w:sz w:val="28"/>
          <w:szCs w:val="28"/>
        </w:rPr>
        <w:t xml:space="preserve"> у НЛП. "</w:t>
      </w:r>
      <w:proofErr w:type="spellStart"/>
      <w:r w:rsidRPr="00796FFF">
        <w:rPr>
          <w:rFonts w:ascii="Times New Roman" w:hAnsi="Times New Roman"/>
          <w:color w:val="242424"/>
          <w:sz w:val="28"/>
          <w:szCs w:val="28"/>
        </w:rPr>
        <w:t>Якорі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можуть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виникати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природним</w:t>
      </w:r>
      <w:proofErr w:type="spellEnd"/>
      <w:r w:rsidRPr="00796FFF">
        <w:rPr>
          <w:rFonts w:ascii="Times New Roman" w:hAnsi="Times New Roman"/>
          <w:color w:val="242424"/>
          <w:sz w:val="28"/>
          <w:szCs w:val="28"/>
        </w:rPr>
        <w:t xml:space="preserve"> шляхом і </w:t>
      </w:r>
      <w:proofErr w:type="spellStart"/>
      <w:r w:rsidRPr="00796FFF">
        <w:rPr>
          <w:rFonts w:ascii="Times New Roman" w:hAnsi="Times New Roman"/>
          <w:color w:val="242424"/>
          <w:sz w:val="28"/>
          <w:szCs w:val="28"/>
        </w:rPr>
        <w:t>встановлюватися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навмисно</w:t>
      </w:r>
      <w:proofErr w:type="spellEnd"/>
      <w:r w:rsidRPr="00796FFF">
        <w:rPr>
          <w:rFonts w:ascii="Times New Roman" w:hAnsi="Times New Roman"/>
          <w:color w:val="242424"/>
          <w:sz w:val="28"/>
          <w:szCs w:val="28"/>
        </w:rPr>
        <w:t xml:space="preserve">. У НЛП за характером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розрізняють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якорі</w:t>
      </w:r>
      <w:proofErr w:type="spellEnd"/>
      <w:r w:rsidRPr="00796FFF">
        <w:rPr>
          <w:rFonts w:ascii="Times New Roman" w:hAnsi="Times New Roman"/>
          <w:color w:val="242424"/>
          <w:sz w:val="28"/>
          <w:szCs w:val="28"/>
        </w:rPr>
        <w:t xml:space="preserve">": </w:t>
      </w:r>
    </w:p>
    <w:p w14:paraId="1FC2F403"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а) </w:t>
      </w:r>
      <w:proofErr w:type="spellStart"/>
      <w:r w:rsidRPr="00796FFF">
        <w:rPr>
          <w:rFonts w:ascii="Times New Roman" w:hAnsi="Times New Roman"/>
          <w:color w:val="242424"/>
          <w:sz w:val="28"/>
          <w:szCs w:val="28"/>
        </w:rPr>
        <w:t>позитивні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зумовлюють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ресурсне</w:t>
      </w:r>
      <w:proofErr w:type="spellEnd"/>
      <w:r w:rsidRPr="00796FFF">
        <w:rPr>
          <w:rFonts w:ascii="Times New Roman" w:hAnsi="Times New Roman"/>
          <w:color w:val="242424"/>
          <w:sz w:val="28"/>
          <w:szCs w:val="28"/>
        </w:rPr>
        <w:t xml:space="preserve"> становище (</w:t>
      </w:r>
      <w:proofErr w:type="spellStart"/>
      <w:r w:rsidRPr="00796FFF">
        <w:rPr>
          <w:rFonts w:ascii="Times New Roman" w:hAnsi="Times New Roman"/>
          <w:color w:val="242424"/>
          <w:sz w:val="28"/>
          <w:szCs w:val="28"/>
        </w:rPr>
        <w:t>приємне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переживання</w:t>
      </w:r>
      <w:proofErr w:type="spellEnd"/>
      <w:r w:rsidRPr="00796FFF">
        <w:rPr>
          <w:rFonts w:ascii="Times New Roman" w:hAnsi="Times New Roman"/>
          <w:color w:val="242424"/>
          <w:sz w:val="28"/>
          <w:szCs w:val="28"/>
        </w:rPr>
        <w:t>);</w:t>
      </w:r>
    </w:p>
    <w:p w14:paraId="1517CDCA"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б) </w:t>
      </w:r>
      <w:proofErr w:type="spellStart"/>
      <w:r w:rsidRPr="00796FFF">
        <w:rPr>
          <w:rFonts w:ascii="Times New Roman" w:hAnsi="Times New Roman"/>
          <w:color w:val="242424"/>
          <w:sz w:val="28"/>
          <w:szCs w:val="28"/>
        </w:rPr>
        <w:t>негативні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спричиняють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проблемне</w:t>
      </w:r>
      <w:proofErr w:type="spellEnd"/>
      <w:r w:rsidRPr="00796FFF">
        <w:rPr>
          <w:rFonts w:ascii="Times New Roman" w:hAnsi="Times New Roman"/>
          <w:color w:val="242424"/>
          <w:sz w:val="28"/>
          <w:szCs w:val="28"/>
        </w:rPr>
        <w:t xml:space="preserve"> становище (</w:t>
      </w:r>
      <w:proofErr w:type="spellStart"/>
      <w:r w:rsidRPr="00796FFF">
        <w:rPr>
          <w:rFonts w:ascii="Times New Roman" w:hAnsi="Times New Roman"/>
          <w:color w:val="242424"/>
          <w:sz w:val="28"/>
          <w:szCs w:val="28"/>
        </w:rPr>
        <w:t>неприємне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переживання</w:t>
      </w:r>
      <w:proofErr w:type="spellEnd"/>
      <w:r w:rsidRPr="00796FFF">
        <w:rPr>
          <w:rFonts w:ascii="Times New Roman" w:hAnsi="Times New Roman"/>
          <w:color w:val="242424"/>
          <w:sz w:val="28"/>
          <w:szCs w:val="28"/>
        </w:rPr>
        <w:t xml:space="preserve">). За </w:t>
      </w:r>
      <w:proofErr w:type="spellStart"/>
      <w:r w:rsidRPr="00796FFF">
        <w:rPr>
          <w:rFonts w:ascii="Times New Roman" w:hAnsi="Times New Roman"/>
          <w:color w:val="242424"/>
          <w:sz w:val="28"/>
          <w:szCs w:val="28"/>
        </w:rPr>
        <w:t>впливом</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репрезентативні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системи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якорі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поділяють</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візуальні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символи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картини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кольори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форми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аудіальні</w:t>
      </w:r>
      <w:proofErr w:type="spellEnd"/>
      <w:r w:rsidRPr="00796FFF">
        <w:rPr>
          <w:rFonts w:ascii="Times New Roman" w:hAnsi="Times New Roman"/>
          <w:color w:val="242424"/>
          <w:sz w:val="28"/>
          <w:szCs w:val="28"/>
        </w:rPr>
        <w:t xml:space="preserve"> (звуки, </w:t>
      </w:r>
      <w:proofErr w:type="spellStart"/>
      <w:r w:rsidRPr="00796FFF">
        <w:rPr>
          <w:rFonts w:ascii="Times New Roman" w:hAnsi="Times New Roman"/>
          <w:color w:val="242424"/>
          <w:sz w:val="28"/>
          <w:szCs w:val="28"/>
        </w:rPr>
        <w:t>мелодії</w:t>
      </w:r>
      <w:proofErr w:type="spellEnd"/>
      <w:r w:rsidRPr="00796FFF">
        <w:rPr>
          <w:rFonts w:ascii="Times New Roman" w:hAnsi="Times New Roman"/>
          <w:color w:val="242424"/>
          <w:sz w:val="28"/>
          <w:szCs w:val="28"/>
        </w:rPr>
        <w:t xml:space="preserve">, слова, </w:t>
      </w:r>
      <w:proofErr w:type="spellStart"/>
      <w:r w:rsidRPr="00796FFF">
        <w:rPr>
          <w:rFonts w:ascii="Times New Roman" w:hAnsi="Times New Roman"/>
          <w:color w:val="242424"/>
          <w:sz w:val="28"/>
          <w:szCs w:val="28"/>
        </w:rPr>
        <w:t>речення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цитати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діалекти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логічні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наголоси</w:t>
      </w:r>
      <w:proofErr w:type="spellEnd"/>
      <w:r w:rsidRPr="00796FFF">
        <w:rPr>
          <w:rFonts w:ascii="Times New Roman" w:hAnsi="Times New Roman"/>
          <w:color w:val="242424"/>
          <w:sz w:val="28"/>
          <w:szCs w:val="28"/>
        </w:rPr>
        <w:t xml:space="preserve"> й т. </w:t>
      </w:r>
      <w:proofErr w:type="spellStart"/>
      <w:r w:rsidRPr="00796FFF">
        <w:rPr>
          <w:rFonts w:ascii="Times New Roman" w:hAnsi="Times New Roman"/>
          <w:color w:val="242424"/>
          <w:sz w:val="28"/>
          <w:szCs w:val="28"/>
        </w:rPr>
        <w:t>ін</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кінестетичні</w:t>
      </w:r>
      <w:proofErr w:type="spellEnd"/>
      <w:r w:rsidRPr="00796FFF">
        <w:rPr>
          <w:rFonts w:ascii="Times New Roman" w:hAnsi="Times New Roman"/>
          <w:color w:val="242424"/>
          <w:sz w:val="28"/>
          <w:szCs w:val="28"/>
        </w:rPr>
        <w:t xml:space="preserve"> (рухи, жести, </w:t>
      </w:r>
      <w:proofErr w:type="spellStart"/>
      <w:r w:rsidRPr="00796FFF">
        <w:rPr>
          <w:rFonts w:ascii="Times New Roman" w:hAnsi="Times New Roman"/>
          <w:color w:val="242424"/>
          <w:sz w:val="28"/>
          <w:szCs w:val="28"/>
        </w:rPr>
        <w:t>пози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дотики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смаки</w:t>
      </w:r>
      <w:proofErr w:type="spellEnd"/>
      <w:r w:rsidRPr="00796FFF">
        <w:rPr>
          <w:rFonts w:ascii="Times New Roman" w:hAnsi="Times New Roman"/>
          <w:color w:val="242424"/>
          <w:sz w:val="28"/>
          <w:szCs w:val="28"/>
        </w:rPr>
        <w:t xml:space="preserve">, запахи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Основними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умовами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ефективного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якоріння</w:t>
      </w:r>
      <w:proofErr w:type="spellEnd"/>
      <w:r w:rsidRPr="00796FFF">
        <w:rPr>
          <w:rFonts w:ascii="Times New Roman" w:hAnsi="Times New Roman"/>
          <w:color w:val="242424"/>
          <w:sz w:val="28"/>
          <w:szCs w:val="28"/>
        </w:rPr>
        <w:t xml:space="preserve">" є: </w:t>
      </w:r>
    </w:p>
    <w:p w14:paraId="4D3E88C9" w14:textId="614EB49C"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інтенсивність</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якір</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необхідно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встановлювати</w:t>
      </w:r>
      <w:proofErr w:type="spellEnd"/>
      <w:r w:rsidR="00A22E86" w:rsidRPr="00796FFF">
        <w:rPr>
          <w:rFonts w:ascii="Times New Roman" w:hAnsi="Times New Roman"/>
          <w:color w:val="242424"/>
          <w:sz w:val="28"/>
          <w:szCs w:val="28"/>
        </w:rPr>
        <w:t xml:space="preserve"> на </w:t>
      </w:r>
      <w:proofErr w:type="spellStart"/>
      <w:r w:rsidR="00A22E86" w:rsidRPr="00796FFF">
        <w:rPr>
          <w:rFonts w:ascii="Times New Roman" w:hAnsi="Times New Roman"/>
          <w:color w:val="242424"/>
          <w:sz w:val="28"/>
          <w:szCs w:val="28"/>
        </w:rPr>
        <w:t>піку</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інтенсивності</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виявлення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емоцій</w:t>
      </w:r>
      <w:proofErr w:type="spellEnd"/>
      <w:r w:rsidR="00A22E86" w:rsidRPr="00796FFF">
        <w:rPr>
          <w:rFonts w:ascii="Times New Roman" w:hAnsi="Times New Roman"/>
          <w:color w:val="242424"/>
          <w:sz w:val="28"/>
          <w:szCs w:val="28"/>
        </w:rPr>
        <w:t>);</w:t>
      </w:r>
    </w:p>
    <w:p w14:paraId="73126F04" w14:textId="271EA78C"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оптимальність</w:t>
      </w:r>
      <w:proofErr w:type="spellEnd"/>
      <w:r w:rsidR="00A22E86" w:rsidRPr="00796FFF">
        <w:rPr>
          <w:rFonts w:ascii="Times New Roman" w:hAnsi="Times New Roman"/>
          <w:b/>
          <w:bCs/>
          <w:i/>
          <w:iCs/>
          <w:color w:val="242424"/>
          <w:sz w:val="28"/>
          <w:szCs w:val="28"/>
        </w:rPr>
        <w:t xml:space="preserve"> часу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якір</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фіксується</w:t>
      </w:r>
      <w:proofErr w:type="spellEnd"/>
      <w:r w:rsidR="00A22E86" w:rsidRPr="00796FFF">
        <w:rPr>
          <w:rFonts w:ascii="Times New Roman" w:hAnsi="Times New Roman"/>
          <w:color w:val="242424"/>
          <w:sz w:val="28"/>
          <w:szCs w:val="28"/>
        </w:rPr>
        <w:t xml:space="preserve"> в момент </w:t>
      </w:r>
      <w:proofErr w:type="spellStart"/>
      <w:r w:rsidR="00A22E86" w:rsidRPr="00796FFF">
        <w:rPr>
          <w:rFonts w:ascii="Times New Roman" w:hAnsi="Times New Roman"/>
          <w:color w:val="242424"/>
          <w:sz w:val="28"/>
          <w:szCs w:val="28"/>
        </w:rPr>
        <w:t>кульмінації</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емоційного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переживання</w:t>
      </w:r>
      <w:proofErr w:type="spellEnd"/>
      <w:r w:rsidR="00A22E86" w:rsidRPr="00796FFF">
        <w:rPr>
          <w:rFonts w:ascii="Times New Roman" w:hAnsi="Times New Roman"/>
          <w:color w:val="242424"/>
          <w:sz w:val="28"/>
          <w:szCs w:val="28"/>
        </w:rPr>
        <w:t>);</w:t>
      </w:r>
    </w:p>
    <w:p w14:paraId="2539F127" w14:textId="691597F0"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чіткість</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чим</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унікальніший</w:t>
      </w:r>
      <w:proofErr w:type="spellEnd"/>
      <w:r w:rsidR="00A22E86" w:rsidRPr="00796FFF">
        <w:rPr>
          <w:rFonts w:ascii="Times New Roman" w:hAnsi="Times New Roman"/>
          <w:color w:val="242424"/>
          <w:sz w:val="28"/>
          <w:szCs w:val="28"/>
        </w:rPr>
        <w:t xml:space="preserve"> стимул, </w:t>
      </w:r>
      <w:proofErr w:type="spellStart"/>
      <w:r w:rsidR="00A22E86" w:rsidRPr="00796FFF">
        <w:rPr>
          <w:rFonts w:ascii="Times New Roman" w:hAnsi="Times New Roman"/>
          <w:color w:val="242424"/>
          <w:sz w:val="28"/>
          <w:szCs w:val="28"/>
        </w:rPr>
        <w:t>тим</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надійніше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встановлюється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якір</w:t>
      </w:r>
      <w:proofErr w:type="spellEnd"/>
      <w:r w:rsidR="00A22E86" w:rsidRPr="00796FFF">
        <w:rPr>
          <w:rFonts w:ascii="Times New Roman" w:hAnsi="Times New Roman"/>
          <w:color w:val="242424"/>
          <w:sz w:val="28"/>
          <w:szCs w:val="28"/>
        </w:rPr>
        <w:t>");</w:t>
      </w:r>
    </w:p>
    <w:p w14:paraId="3AE53305" w14:textId="5691B677" w:rsidR="00A22E86" w:rsidRPr="00796FFF" w:rsidRDefault="00796FFF" w:rsidP="00796FFF">
      <w:pPr>
        <w:spacing w:after="0" w:line="240" w:lineRule="auto"/>
        <w:ind w:firstLine="709"/>
        <w:jc w:val="both"/>
        <w:rPr>
          <w:rFonts w:ascii="Times New Roman" w:hAnsi="Times New Roman"/>
          <w:color w:val="242424"/>
          <w:sz w:val="28"/>
          <w:szCs w:val="28"/>
        </w:rPr>
      </w:pPr>
      <w:r>
        <w:rPr>
          <w:rFonts w:ascii="Times New Roman" w:hAnsi="Times New Roman"/>
          <w:color w:val="242424"/>
          <w:sz w:val="28"/>
          <w:szCs w:val="28"/>
          <w:lang w:val="uk-UA"/>
        </w:rPr>
        <w:t xml:space="preserve"> </w:t>
      </w:r>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b/>
          <w:bCs/>
          <w:i/>
          <w:iCs/>
          <w:color w:val="242424"/>
          <w:sz w:val="28"/>
          <w:szCs w:val="28"/>
        </w:rPr>
        <w:t>повторення</w:t>
      </w:r>
      <w:proofErr w:type="spellEnd"/>
      <w:r w:rsidR="00A22E86" w:rsidRPr="00796FFF">
        <w:rPr>
          <w:rFonts w:ascii="Times New Roman" w:hAnsi="Times New Roman"/>
          <w:b/>
          <w:bCs/>
          <w:i/>
          <w:iCs/>
          <w:color w:val="242424"/>
          <w:sz w:val="28"/>
          <w:szCs w:val="28"/>
        </w:rPr>
        <w:t xml:space="preserve"> </w:t>
      </w:r>
      <w:r w:rsidR="00A22E86" w:rsidRPr="00796FFF">
        <w:rPr>
          <w:rFonts w:ascii="Times New Roman" w:hAnsi="Times New Roman"/>
          <w:color w:val="242424"/>
          <w:sz w:val="28"/>
          <w:szCs w:val="28"/>
        </w:rPr>
        <w:t>(</w:t>
      </w:r>
      <w:proofErr w:type="spellStart"/>
      <w:r w:rsidR="00A22E86" w:rsidRPr="00796FFF">
        <w:rPr>
          <w:rFonts w:ascii="Times New Roman" w:hAnsi="Times New Roman"/>
          <w:color w:val="242424"/>
          <w:sz w:val="28"/>
          <w:szCs w:val="28"/>
        </w:rPr>
        <w:t>чим</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частіше</w:t>
      </w:r>
      <w:proofErr w:type="spellEnd"/>
      <w:r w:rsidR="00A22E86" w:rsidRPr="00796FFF">
        <w:rPr>
          <w:rFonts w:ascii="Times New Roman" w:hAnsi="Times New Roman"/>
          <w:color w:val="242424"/>
          <w:sz w:val="28"/>
          <w:szCs w:val="28"/>
        </w:rPr>
        <w:t xml:space="preserve"> й </w:t>
      </w:r>
      <w:proofErr w:type="spellStart"/>
      <w:r w:rsidR="00A22E86" w:rsidRPr="00796FFF">
        <w:rPr>
          <w:rFonts w:ascii="Times New Roman" w:hAnsi="Times New Roman"/>
          <w:color w:val="242424"/>
          <w:sz w:val="28"/>
          <w:szCs w:val="28"/>
        </w:rPr>
        <w:t>одноманітніше</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тобто</w:t>
      </w:r>
      <w:proofErr w:type="spellEnd"/>
      <w:r w:rsidR="00A22E86" w:rsidRPr="00796FFF">
        <w:rPr>
          <w:rFonts w:ascii="Times New Roman" w:hAnsi="Times New Roman"/>
          <w:color w:val="242424"/>
          <w:sz w:val="28"/>
          <w:szCs w:val="28"/>
        </w:rPr>
        <w:t xml:space="preserve"> в той </w:t>
      </w:r>
      <w:proofErr w:type="spellStart"/>
      <w:r w:rsidR="00A22E86" w:rsidRPr="00796FFF">
        <w:rPr>
          <w:rFonts w:ascii="Times New Roman" w:hAnsi="Times New Roman"/>
          <w:color w:val="242424"/>
          <w:sz w:val="28"/>
          <w:szCs w:val="28"/>
        </w:rPr>
        <w:t>самий</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спосіб</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використовується</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якір</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тим</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активніший</w:t>
      </w:r>
      <w:proofErr w:type="spellEnd"/>
      <w:r w:rsidR="00A22E86" w:rsidRPr="00796FFF">
        <w:rPr>
          <w:rFonts w:ascii="Times New Roman" w:hAnsi="Times New Roman"/>
          <w:color w:val="242424"/>
          <w:sz w:val="28"/>
          <w:szCs w:val="28"/>
        </w:rPr>
        <w:t xml:space="preserve"> та </w:t>
      </w:r>
      <w:proofErr w:type="spellStart"/>
      <w:r w:rsidR="00A22E86" w:rsidRPr="00796FFF">
        <w:rPr>
          <w:rFonts w:ascii="Times New Roman" w:hAnsi="Times New Roman"/>
          <w:color w:val="242424"/>
          <w:sz w:val="28"/>
          <w:szCs w:val="28"/>
        </w:rPr>
        <w:t>ефективніший</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його</w:t>
      </w:r>
      <w:proofErr w:type="spellEnd"/>
      <w:r w:rsidR="00A22E86" w:rsidRPr="00796FFF">
        <w:rPr>
          <w:rFonts w:ascii="Times New Roman" w:hAnsi="Times New Roman"/>
          <w:color w:val="242424"/>
          <w:sz w:val="28"/>
          <w:szCs w:val="28"/>
        </w:rPr>
        <w:t xml:space="preserve"> </w:t>
      </w:r>
      <w:proofErr w:type="spellStart"/>
      <w:r w:rsidR="00A22E86" w:rsidRPr="00796FFF">
        <w:rPr>
          <w:rFonts w:ascii="Times New Roman" w:hAnsi="Times New Roman"/>
          <w:color w:val="242424"/>
          <w:sz w:val="28"/>
          <w:szCs w:val="28"/>
        </w:rPr>
        <w:t>вплив</w:t>
      </w:r>
      <w:proofErr w:type="spellEnd"/>
      <w:r w:rsidR="00A22E86" w:rsidRPr="00796FFF">
        <w:rPr>
          <w:rFonts w:ascii="Times New Roman" w:hAnsi="Times New Roman"/>
          <w:color w:val="242424"/>
          <w:sz w:val="28"/>
          <w:szCs w:val="28"/>
        </w:rPr>
        <w:t>).</w:t>
      </w:r>
    </w:p>
    <w:p w14:paraId="05E31618" w14:textId="77777777" w:rsidR="00A22E86" w:rsidRPr="00796FFF" w:rsidRDefault="00A22E86" w:rsidP="00796FFF">
      <w:pPr>
        <w:spacing w:after="0" w:line="240" w:lineRule="auto"/>
        <w:ind w:firstLine="709"/>
        <w:jc w:val="both"/>
        <w:rPr>
          <w:rFonts w:ascii="Times New Roman" w:hAnsi="Times New Roman"/>
          <w:color w:val="222222"/>
          <w:sz w:val="28"/>
          <w:szCs w:val="28"/>
        </w:rPr>
      </w:pPr>
      <w:proofErr w:type="spellStart"/>
      <w:r w:rsidRPr="00796FFF">
        <w:rPr>
          <w:rFonts w:ascii="Times New Roman" w:hAnsi="Times New Roman"/>
          <w:color w:val="222222"/>
          <w:sz w:val="28"/>
          <w:szCs w:val="28"/>
        </w:rPr>
        <w:t>Перевагою</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прийому</w:t>
      </w:r>
      <w:proofErr w:type="spellEnd"/>
      <w:r w:rsidRPr="00796FFF">
        <w:rPr>
          <w:rFonts w:ascii="Times New Roman" w:hAnsi="Times New Roman"/>
          <w:color w:val="222222"/>
          <w:sz w:val="28"/>
          <w:szCs w:val="28"/>
        </w:rPr>
        <w:t xml:space="preserve"> є те, </w:t>
      </w:r>
      <w:proofErr w:type="spellStart"/>
      <w:r w:rsidRPr="00796FFF">
        <w:rPr>
          <w:rFonts w:ascii="Times New Roman" w:hAnsi="Times New Roman"/>
          <w:color w:val="222222"/>
          <w:sz w:val="28"/>
          <w:szCs w:val="28"/>
        </w:rPr>
        <w:t>що</w:t>
      </w:r>
      <w:proofErr w:type="spellEnd"/>
      <w:r w:rsidRPr="00796FFF">
        <w:rPr>
          <w:rFonts w:ascii="Times New Roman" w:hAnsi="Times New Roman"/>
          <w:color w:val="222222"/>
          <w:sz w:val="28"/>
          <w:szCs w:val="28"/>
        </w:rPr>
        <w:t xml:space="preserve"> 8 </w:t>
      </w:r>
      <w:proofErr w:type="spellStart"/>
      <w:r w:rsidRPr="00796FFF">
        <w:rPr>
          <w:rFonts w:ascii="Times New Roman" w:hAnsi="Times New Roman"/>
          <w:color w:val="222222"/>
          <w:sz w:val="28"/>
          <w:szCs w:val="28"/>
        </w:rPr>
        <w:t>разі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його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професійного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застосування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зокрема</w:t>
      </w:r>
      <w:proofErr w:type="spellEnd"/>
      <w:r w:rsidRPr="00796FFF">
        <w:rPr>
          <w:rFonts w:ascii="Times New Roman" w:hAnsi="Times New Roman"/>
          <w:color w:val="222222"/>
          <w:sz w:val="28"/>
          <w:szCs w:val="28"/>
        </w:rPr>
        <w:t xml:space="preserve"> в </w:t>
      </w:r>
      <w:proofErr w:type="spellStart"/>
      <w:r w:rsidRPr="00796FFF">
        <w:rPr>
          <w:rFonts w:ascii="Times New Roman" w:hAnsi="Times New Roman"/>
          <w:color w:val="222222"/>
          <w:sz w:val="28"/>
          <w:szCs w:val="28"/>
        </w:rPr>
        <w:t>техніці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інтеграції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якорів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можна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одночасно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мобілізовувати</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спрямовувати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всі</w:t>
      </w:r>
      <w:proofErr w:type="spellEnd"/>
      <w:r w:rsidRPr="00796FFF">
        <w:rPr>
          <w:rFonts w:ascii="Times New Roman" w:hAnsi="Times New Roman"/>
          <w:color w:val="222222"/>
          <w:sz w:val="28"/>
          <w:szCs w:val="28"/>
        </w:rPr>
        <w:t xml:space="preserve"> канали </w:t>
      </w:r>
      <w:proofErr w:type="spellStart"/>
      <w:r w:rsidRPr="00796FFF">
        <w:rPr>
          <w:rFonts w:ascii="Times New Roman" w:hAnsi="Times New Roman"/>
          <w:color w:val="222222"/>
          <w:sz w:val="28"/>
          <w:szCs w:val="28"/>
        </w:rPr>
        <w:t>відчуттів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людини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групи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чи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мас</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Класичний</w:t>
      </w:r>
      <w:proofErr w:type="spellEnd"/>
      <w:r w:rsidRPr="00796FFF">
        <w:rPr>
          <w:rFonts w:ascii="Times New Roman" w:hAnsi="Times New Roman"/>
          <w:color w:val="222222"/>
          <w:sz w:val="28"/>
          <w:szCs w:val="28"/>
        </w:rPr>
        <w:t xml:space="preserve"> приклад - </w:t>
      </w:r>
      <w:proofErr w:type="spellStart"/>
      <w:r w:rsidRPr="00796FFF">
        <w:rPr>
          <w:rFonts w:ascii="Times New Roman" w:hAnsi="Times New Roman"/>
          <w:color w:val="222222"/>
          <w:sz w:val="28"/>
          <w:szCs w:val="28"/>
        </w:rPr>
        <w:t>організовані</w:t>
      </w:r>
      <w:proofErr w:type="spellEnd"/>
      <w:r w:rsidRPr="00796FFF">
        <w:rPr>
          <w:rFonts w:ascii="Times New Roman" w:hAnsi="Times New Roman"/>
          <w:color w:val="222222"/>
          <w:sz w:val="28"/>
          <w:szCs w:val="28"/>
        </w:rPr>
        <w:t xml:space="preserve"> фашистами </w:t>
      </w:r>
      <w:proofErr w:type="spellStart"/>
      <w:r w:rsidRPr="00796FFF">
        <w:rPr>
          <w:rFonts w:ascii="Times New Roman" w:hAnsi="Times New Roman"/>
          <w:color w:val="222222"/>
          <w:sz w:val="28"/>
          <w:szCs w:val="28"/>
        </w:rPr>
        <w:t>факельні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маніфестації</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підтримку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ідей</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діяльності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Птлера</w:t>
      </w:r>
      <w:proofErr w:type="spellEnd"/>
      <w:r w:rsidRPr="00796FFF">
        <w:rPr>
          <w:rFonts w:ascii="Times New Roman" w:hAnsi="Times New Roman"/>
          <w:color w:val="222222"/>
          <w:sz w:val="28"/>
          <w:szCs w:val="28"/>
        </w:rPr>
        <w:t xml:space="preserve">, у </w:t>
      </w:r>
      <w:proofErr w:type="spellStart"/>
      <w:r w:rsidRPr="00796FFF">
        <w:rPr>
          <w:rFonts w:ascii="Times New Roman" w:hAnsi="Times New Roman"/>
          <w:color w:val="222222"/>
          <w:sz w:val="28"/>
          <w:szCs w:val="28"/>
        </w:rPr>
        <w:t>яких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задіювали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всі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види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якорів</w:t>
      </w:r>
      <w:proofErr w:type="spellEnd"/>
      <w:r w:rsidRPr="00796FFF">
        <w:rPr>
          <w:rFonts w:ascii="Times New Roman" w:hAnsi="Times New Roman"/>
          <w:color w:val="222222"/>
          <w:sz w:val="28"/>
          <w:szCs w:val="28"/>
        </w:rPr>
        <w:t xml:space="preserve">" - </w:t>
      </w:r>
      <w:proofErr w:type="spellStart"/>
      <w:r w:rsidRPr="00796FFF">
        <w:rPr>
          <w:rFonts w:ascii="Times New Roman" w:hAnsi="Times New Roman"/>
          <w:color w:val="222222"/>
          <w:sz w:val="28"/>
          <w:szCs w:val="28"/>
        </w:rPr>
        <w:t>візуальні</w:t>
      </w:r>
      <w:proofErr w:type="spellEnd"/>
      <w:r w:rsidRPr="00796FFF">
        <w:rPr>
          <w:rFonts w:ascii="Times New Roman" w:hAnsi="Times New Roman"/>
          <w:color w:val="222222"/>
          <w:sz w:val="28"/>
          <w:szCs w:val="28"/>
        </w:rPr>
        <w:t xml:space="preserve"> (свастика на </w:t>
      </w:r>
      <w:proofErr w:type="spellStart"/>
      <w:r w:rsidRPr="00796FFF">
        <w:rPr>
          <w:rFonts w:ascii="Times New Roman" w:hAnsi="Times New Roman"/>
          <w:color w:val="222222"/>
          <w:sz w:val="28"/>
          <w:szCs w:val="28"/>
        </w:rPr>
        <w:t>червоних</w:t>
      </w:r>
      <w:proofErr w:type="spellEnd"/>
      <w:r w:rsidRPr="00796FFF">
        <w:rPr>
          <w:rFonts w:ascii="Times New Roman" w:hAnsi="Times New Roman"/>
          <w:color w:val="222222"/>
          <w:sz w:val="28"/>
          <w:szCs w:val="28"/>
        </w:rPr>
        <w:t xml:space="preserve"> прапорах; </w:t>
      </w:r>
      <w:proofErr w:type="spellStart"/>
      <w:r w:rsidRPr="00796FFF">
        <w:rPr>
          <w:rFonts w:ascii="Times New Roman" w:hAnsi="Times New Roman"/>
          <w:color w:val="222222"/>
          <w:sz w:val="28"/>
          <w:szCs w:val="28"/>
        </w:rPr>
        <w:t>тисячі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факелів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аудіальні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виголошування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промови</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високому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регістрі</w:t>
      </w:r>
      <w:proofErr w:type="spellEnd"/>
      <w:r w:rsidRPr="00796FFF">
        <w:rPr>
          <w:rFonts w:ascii="Times New Roman" w:hAnsi="Times New Roman"/>
          <w:color w:val="222222"/>
          <w:sz w:val="28"/>
          <w:szCs w:val="28"/>
        </w:rPr>
        <w:t xml:space="preserve"> та з </w:t>
      </w:r>
      <w:proofErr w:type="spellStart"/>
      <w:r w:rsidRPr="00796FFF">
        <w:rPr>
          <w:rFonts w:ascii="Times New Roman" w:hAnsi="Times New Roman"/>
          <w:color w:val="222222"/>
          <w:sz w:val="28"/>
          <w:szCs w:val="28"/>
        </w:rPr>
        <w:t>чіткими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логічними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наголосами</w:t>
      </w:r>
      <w:proofErr w:type="spellEnd"/>
      <w:r w:rsidRPr="00796FFF">
        <w:rPr>
          <w:rFonts w:ascii="Times New Roman" w:hAnsi="Times New Roman"/>
          <w:color w:val="222222"/>
          <w:sz w:val="28"/>
          <w:szCs w:val="28"/>
        </w:rPr>
        <w:t xml:space="preserve">; звуки </w:t>
      </w:r>
      <w:proofErr w:type="spellStart"/>
      <w:r w:rsidRPr="00796FFF">
        <w:rPr>
          <w:rFonts w:ascii="Times New Roman" w:hAnsi="Times New Roman"/>
          <w:color w:val="222222"/>
          <w:sz w:val="28"/>
          <w:szCs w:val="28"/>
        </w:rPr>
        <w:t>бравурних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маршів</w:t>
      </w:r>
      <w:proofErr w:type="spellEnd"/>
      <w:r w:rsidRPr="00796FFF">
        <w:rPr>
          <w:rFonts w:ascii="Times New Roman" w:hAnsi="Times New Roman"/>
          <w:color w:val="222222"/>
          <w:sz w:val="28"/>
          <w:szCs w:val="28"/>
        </w:rPr>
        <w:t xml:space="preserve"> і т. </w:t>
      </w:r>
      <w:proofErr w:type="spellStart"/>
      <w:r w:rsidRPr="00796FFF">
        <w:rPr>
          <w:rFonts w:ascii="Times New Roman" w:hAnsi="Times New Roman"/>
          <w:color w:val="222222"/>
          <w:sz w:val="28"/>
          <w:szCs w:val="28"/>
        </w:rPr>
        <w:t>ін</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кінестетичні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нестандартне</w:t>
      </w:r>
      <w:proofErr w:type="spellEnd"/>
      <w:r w:rsidRPr="00796FFF">
        <w:rPr>
          <w:rFonts w:ascii="Times New Roman" w:hAnsi="Times New Roman"/>
          <w:color w:val="222222"/>
          <w:sz w:val="28"/>
          <w:szCs w:val="28"/>
        </w:rPr>
        <w:t xml:space="preserve"> з </w:t>
      </w:r>
      <w:proofErr w:type="spellStart"/>
      <w:r w:rsidRPr="00796FFF">
        <w:rPr>
          <w:rFonts w:ascii="Times New Roman" w:hAnsi="Times New Roman"/>
          <w:color w:val="222222"/>
          <w:sz w:val="28"/>
          <w:szCs w:val="28"/>
        </w:rPr>
        <w:t>погляду</w:t>
      </w:r>
      <w:proofErr w:type="spellEnd"/>
      <w:r w:rsidRPr="00796FFF">
        <w:rPr>
          <w:rFonts w:ascii="Times New Roman" w:hAnsi="Times New Roman"/>
          <w:color w:val="222222"/>
          <w:sz w:val="28"/>
          <w:szCs w:val="28"/>
        </w:rPr>
        <w:t xml:space="preserve"> руху руки </w:t>
      </w:r>
      <w:proofErr w:type="spellStart"/>
      <w:r w:rsidRPr="00796FFF">
        <w:rPr>
          <w:rFonts w:ascii="Times New Roman" w:hAnsi="Times New Roman"/>
          <w:color w:val="222222"/>
          <w:sz w:val="28"/>
          <w:szCs w:val="28"/>
        </w:rPr>
        <w:t>вітання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адже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протягом</w:t>
      </w:r>
      <w:proofErr w:type="spellEnd"/>
      <w:r w:rsidRPr="00796FFF">
        <w:rPr>
          <w:rFonts w:ascii="Times New Roman" w:hAnsi="Times New Roman"/>
          <w:color w:val="222222"/>
          <w:sz w:val="28"/>
          <w:szCs w:val="28"/>
        </w:rPr>
        <w:t xml:space="preserve"> дня </w:t>
      </w:r>
      <w:proofErr w:type="spellStart"/>
      <w:r w:rsidRPr="00796FFF">
        <w:rPr>
          <w:rFonts w:ascii="Times New Roman" w:hAnsi="Times New Roman"/>
          <w:color w:val="222222"/>
          <w:sz w:val="28"/>
          <w:szCs w:val="28"/>
        </w:rPr>
        <w:t>людина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мусить</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різко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lastRenderedPageBreak/>
        <w:t>піднімати</w:t>
      </w:r>
      <w:proofErr w:type="spellEnd"/>
      <w:r w:rsidRPr="00796FFF">
        <w:rPr>
          <w:rFonts w:ascii="Times New Roman" w:hAnsi="Times New Roman"/>
          <w:color w:val="222222"/>
          <w:sz w:val="28"/>
          <w:szCs w:val="28"/>
        </w:rPr>
        <w:t xml:space="preserve"> руку </w:t>
      </w:r>
      <w:proofErr w:type="spellStart"/>
      <w:r w:rsidRPr="00796FFF">
        <w:rPr>
          <w:rFonts w:ascii="Times New Roman" w:hAnsi="Times New Roman"/>
          <w:color w:val="222222"/>
          <w:sz w:val="28"/>
          <w:szCs w:val="28"/>
        </w:rPr>
        <w:t>саме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під</w:t>
      </w:r>
      <w:proofErr w:type="spellEnd"/>
      <w:r w:rsidRPr="00796FFF">
        <w:rPr>
          <w:rFonts w:ascii="Times New Roman" w:hAnsi="Times New Roman"/>
          <w:color w:val="222222"/>
          <w:sz w:val="28"/>
          <w:szCs w:val="28"/>
        </w:rPr>
        <w:t xml:space="preserve"> таким кутом; </w:t>
      </w:r>
      <w:proofErr w:type="spellStart"/>
      <w:r w:rsidRPr="00796FFF">
        <w:rPr>
          <w:rFonts w:ascii="Times New Roman" w:hAnsi="Times New Roman"/>
          <w:color w:val="222222"/>
          <w:sz w:val="28"/>
          <w:szCs w:val="28"/>
        </w:rPr>
        <w:t>відчуття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ліктя</w:t>
      </w:r>
      <w:proofErr w:type="spellEnd"/>
      <w:r w:rsidRPr="00796FFF">
        <w:rPr>
          <w:rFonts w:ascii="Times New Roman" w:hAnsi="Times New Roman"/>
          <w:color w:val="222222"/>
          <w:sz w:val="28"/>
          <w:szCs w:val="28"/>
        </w:rPr>
        <w:t xml:space="preserve"> того, </w:t>
      </w:r>
      <w:proofErr w:type="spellStart"/>
      <w:r w:rsidRPr="00796FFF">
        <w:rPr>
          <w:rFonts w:ascii="Times New Roman" w:hAnsi="Times New Roman"/>
          <w:color w:val="222222"/>
          <w:sz w:val="28"/>
          <w:szCs w:val="28"/>
        </w:rPr>
        <w:t>хто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йде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поруч</w:t>
      </w:r>
      <w:proofErr w:type="spellEnd"/>
      <w:r w:rsidRPr="00796FFF">
        <w:rPr>
          <w:rFonts w:ascii="Times New Roman" w:hAnsi="Times New Roman"/>
          <w:color w:val="222222"/>
          <w:sz w:val="28"/>
          <w:szCs w:val="28"/>
        </w:rPr>
        <w:t xml:space="preserve">, запах </w:t>
      </w:r>
      <w:proofErr w:type="spellStart"/>
      <w:r w:rsidRPr="00796FFF">
        <w:rPr>
          <w:rFonts w:ascii="Times New Roman" w:hAnsi="Times New Roman"/>
          <w:color w:val="222222"/>
          <w:sz w:val="28"/>
          <w:szCs w:val="28"/>
        </w:rPr>
        <w:t>факелів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w:t>
      </w:r>
    </w:p>
    <w:p w14:paraId="73D350EF"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41)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колапсування</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якорів</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одночасна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активізація</w:t>
      </w:r>
      <w:proofErr w:type="spellEnd"/>
      <w:r w:rsidRPr="00796FFF">
        <w:rPr>
          <w:rFonts w:ascii="Times New Roman" w:hAnsi="Times New Roman"/>
          <w:color w:val="242424"/>
          <w:sz w:val="28"/>
          <w:szCs w:val="28"/>
        </w:rPr>
        <w:t xml:space="preserve"> позитивного та негативного "</w:t>
      </w:r>
      <w:proofErr w:type="spellStart"/>
      <w:r w:rsidRPr="00796FFF">
        <w:rPr>
          <w:rFonts w:ascii="Times New Roman" w:hAnsi="Times New Roman"/>
          <w:color w:val="242424"/>
          <w:sz w:val="28"/>
          <w:szCs w:val="28"/>
        </w:rPr>
        <w:t>якорів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ніби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накладаються</w:t>
      </w:r>
      <w:proofErr w:type="spellEnd"/>
      <w:r w:rsidRPr="00796FFF">
        <w:rPr>
          <w:rFonts w:ascii="Times New Roman" w:hAnsi="Times New Roman"/>
          <w:color w:val="242424"/>
          <w:sz w:val="28"/>
          <w:szCs w:val="28"/>
        </w:rPr>
        <w:t xml:space="preserve"> один на одного. Коли </w:t>
      </w:r>
      <w:proofErr w:type="spellStart"/>
      <w:r w:rsidRPr="00796FFF">
        <w:rPr>
          <w:rFonts w:ascii="Times New Roman" w:hAnsi="Times New Roman"/>
          <w:color w:val="242424"/>
          <w:sz w:val="28"/>
          <w:szCs w:val="28"/>
        </w:rPr>
        <w:t>людина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одночасно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переживає</w:t>
      </w:r>
      <w:proofErr w:type="spellEnd"/>
      <w:r w:rsidRPr="00796FFF">
        <w:rPr>
          <w:rFonts w:ascii="Times New Roman" w:hAnsi="Times New Roman"/>
          <w:color w:val="242424"/>
          <w:sz w:val="28"/>
          <w:szCs w:val="28"/>
        </w:rPr>
        <w:t xml:space="preserve"> два </w:t>
      </w:r>
      <w:proofErr w:type="spellStart"/>
      <w:r w:rsidRPr="00796FFF">
        <w:rPr>
          <w:rFonts w:ascii="Times New Roman" w:hAnsi="Times New Roman"/>
          <w:color w:val="242424"/>
          <w:sz w:val="28"/>
          <w:szCs w:val="28"/>
        </w:rPr>
        <w:t>різні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емоційні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активність</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пасивність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пригнічення</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радість</w:t>
      </w:r>
      <w:proofErr w:type="spellEnd"/>
      <w:r w:rsidRPr="00796FFF">
        <w:rPr>
          <w:rFonts w:ascii="Times New Roman" w:hAnsi="Times New Roman"/>
          <w:color w:val="242424"/>
          <w:sz w:val="28"/>
          <w:szCs w:val="28"/>
        </w:rPr>
        <w:t xml:space="preserve">), вони </w:t>
      </w:r>
      <w:proofErr w:type="spellStart"/>
      <w:r w:rsidRPr="00796FFF">
        <w:rPr>
          <w:rFonts w:ascii="Times New Roman" w:hAnsi="Times New Roman"/>
          <w:color w:val="242424"/>
          <w:sz w:val="28"/>
          <w:szCs w:val="28"/>
        </w:rPr>
        <w:t>ніби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взаємонейтралізуються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Побічним</w:t>
      </w:r>
      <w:proofErr w:type="spellEnd"/>
      <w:r w:rsidRPr="00796FFF">
        <w:rPr>
          <w:rFonts w:ascii="Times New Roman" w:hAnsi="Times New Roman"/>
          <w:color w:val="242424"/>
          <w:sz w:val="28"/>
          <w:szCs w:val="28"/>
        </w:rPr>
        <w:t xml:space="preserve"> (а для </w:t>
      </w:r>
      <w:proofErr w:type="spellStart"/>
      <w:r w:rsidRPr="00796FFF">
        <w:rPr>
          <w:rFonts w:ascii="Times New Roman" w:hAnsi="Times New Roman"/>
          <w:color w:val="242424"/>
          <w:sz w:val="28"/>
          <w:szCs w:val="28"/>
        </w:rPr>
        <w:t>політичного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маніпулятора</w:t>
      </w:r>
      <w:proofErr w:type="spellEnd"/>
      <w:r w:rsidRPr="00796FFF">
        <w:rPr>
          <w:rFonts w:ascii="Times New Roman" w:hAnsi="Times New Roman"/>
          <w:color w:val="242424"/>
          <w:sz w:val="28"/>
          <w:szCs w:val="28"/>
        </w:rPr>
        <w:t xml:space="preserve"> часто </w:t>
      </w:r>
      <w:proofErr w:type="spellStart"/>
      <w:r w:rsidRPr="00796FFF">
        <w:rPr>
          <w:rFonts w:ascii="Times New Roman" w:hAnsi="Times New Roman"/>
          <w:color w:val="242424"/>
          <w:sz w:val="28"/>
          <w:szCs w:val="28"/>
        </w:rPr>
        <w:t>основним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ефектом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колапсування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якорів</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неприємне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відчуття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невизначеності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тимчасова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дезорієнтація</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втрата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орієнтирів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деморалізація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внутрішній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конфлікт</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постійно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наростає</w:t>
      </w:r>
      <w:proofErr w:type="spellEnd"/>
      <w:r w:rsidRPr="00796FFF">
        <w:rPr>
          <w:rFonts w:ascii="Times New Roman" w:hAnsi="Times New Roman"/>
          <w:color w:val="242424"/>
          <w:sz w:val="28"/>
          <w:szCs w:val="28"/>
        </w:rPr>
        <w:t>;</w:t>
      </w:r>
    </w:p>
    <w:p w14:paraId="0CD4E633"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42)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трансформації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переконань</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однієї</w:t>
      </w:r>
      <w:proofErr w:type="spellEnd"/>
      <w:r w:rsidRPr="00796FFF">
        <w:rPr>
          <w:rFonts w:ascii="Times New Roman" w:hAnsi="Times New Roman"/>
          <w:color w:val="242424"/>
          <w:sz w:val="28"/>
          <w:szCs w:val="28"/>
        </w:rPr>
        <w:t xml:space="preserve"> думки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шляхом </w:t>
      </w:r>
      <w:proofErr w:type="spellStart"/>
      <w:r w:rsidRPr="00796FFF">
        <w:rPr>
          <w:rFonts w:ascii="Times New Roman" w:hAnsi="Times New Roman"/>
          <w:color w:val="242424"/>
          <w:sz w:val="28"/>
          <w:szCs w:val="28"/>
        </w:rPr>
        <w:t>маніпулювання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відмінностями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між</w:t>
      </w:r>
      <w:proofErr w:type="spellEnd"/>
      <w:r w:rsidRPr="00796FFF">
        <w:rPr>
          <w:rFonts w:ascii="Times New Roman" w:hAnsi="Times New Roman"/>
          <w:color w:val="242424"/>
          <w:sz w:val="28"/>
          <w:szCs w:val="28"/>
        </w:rPr>
        <w:t xml:space="preserve"> субмодальностями, </w:t>
      </w:r>
      <w:proofErr w:type="spellStart"/>
      <w:r w:rsidRPr="00796FFF">
        <w:rPr>
          <w:rFonts w:ascii="Times New Roman" w:hAnsi="Times New Roman"/>
          <w:color w:val="242424"/>
          <w:sz w:val="28"/>
          <w:szCs w:val="28"/>
        </w:rPr>
        <w:t>тобто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особливостями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відчуттів</w:t>
      </w:r>
      <w:proofErr w:type="spellEnd"/>
      <w:r w:rsidRPr="00796FFF">
        <w:rPr>
          <w:rFonts w:ascii="Times New Roman" w:hAnsi="Times New Roman"/>
          <w:color w:val="242424"/>
          <w:sz w:val="28"/>
          <w:szCs w:val="28"/>
        </w:rPr>
        <w:t xml:space="preserve"> </w:t>
      </w:r>
      <w:proofErr w:type="gramStart"/>
      <w:r w:rsidRPr="00796FFF">
        <w:rPr>
          <w:rFonts w:ascii="Times New Roman" w:hAnsi="Times New Roman"/>
          <w:color w:val="242424"/>
          <w:sz w:val="28"/>
          <w:szCs w:val="28"/>
        </w:rPr>
        <w:t>у межах</w:t>
      </w:r>
      <w:proofErr w:type="gram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кожної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репрезентативної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системи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Серед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трансформації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поширена</w:t>
      </w:r>
      <w:proofErr w:type="spellEnd"/>
      <w:r w:rsidRPr="00796FFF">
        <w:rPr>
          <w:rFonts w:ascii="Times New Roman" w:hAnsi="Times New Roman"/>
          <w:color w:val="242424"/>
          <w:sz w:val="28"/>
          <w:szCs w:val="28"/>
        </w:rPr>
        <w:t xml:space="preserve"> модель </w:t>
      </w:r>
      <w:proofErr w:type="spellStart"/>
      <w:r w:rsidRPr="00796FFF">
        <w:rPr>
          <w:rFonts w:ascii="Times New Roman" w:hAnsi="Times New Roman"/>
          <w:color w:val="242424"/>
          <w:sz w:val="28"/>
          <w:szCs w:val="28"/>
        </w:rPr>
        <w:t>Р.Бендлера</w:t>
      </w:r>
      <w:proofErr w:type="spellEnd"/>
      <w:r w:rsidRPr="00796FFF">
        <w:rPr>
          <w:rFonts w:ascii="Times New Roman" w:hAnsi="Times New Roman"/>
          <w:color w:val="242424"/>
          <w:sz w:val="28"/>
          <w:szCs w:val="28"/>
        </w:rPr>
        <w:t xml:space="preserve">, яка </w:t>
      </w:r>
      <w:proofErr w:type="spellStart"/>
      <w:r w:rsidRPr="00796FFF">
        <w:rPr>
          <w:rFonts w:ascii="Times New Roman" w:hAnsi="Times New Roman"/>
          <w:color w:val="242424"/>
          <w:sz w:val="28"/>
          <w:szCs w:val="28"/>
        </w:rPr>
        <w:t>охоплює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такі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етапи</w:t>
      </w:r>
      <w:proofErr w:type="spellEnd"/>
      <w:r w:rsidRPr="00796FFF">
        <w:rPr>
          <w:rFonts w:ascii="Times New Roman" w:hAnsi="Times New Roman"/>
          <w:color w:val="242424"/>
          <w:sz w:val="28"/>
          <w:szCs w:val="28"/>
        </w:rPr>
        <w:t xml:space="preserve">: </w:t>
      </w:r>
    </w:p>
    <w:p w14:paraId="5E8FF24A" w14:textId="04F4AE44"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актуалізація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яке </w:t>
      </w:r>
      <w:proofErr w:type="spellStart"/>
      <w:r w:rsidRPr="00796FFF">
        <w:rPr>
          <w:rFonts w:ascii="Times New Roman" w:hAnsi="Times New Roman"/>
          <w:color w:val="242424"/>
          <w:sz w:val="28"/>
          <w:szCs w:val="28"/>
        </w:rPr>
        <w:t>бажає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w:t>
      </w:r>
    </w:p>
    <w:p w14:paraId="534EF0D3" w14:textId="39CE183B"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виявлення</w:t>
      </w:r>
      <w:proofErr w:type="spellEnd"/>
      <w:r w:rsidRPr="00796FFF">
        <w:rPr>
          <w:rFonts w:ascii="Times New Roman" w:hAnsi="Times New Roman"/>
          <w:color w:val="242424"/>
          <w:sz w:val="28"/>
          <w:szCs w:val="28"/>
        </w:rPr>
        <w:t xml:space="preserve"> субмодальностей, </w:t>
      </w:r>
      <w:proofErr w:type="spellStart"/>
      <w:r w:rsidRPr="00796FFF">
        <w:rPr>
          <w:rFonts w:ascii="Times New Roman" w:hAnsi="Times New Roman"/>
          <w:color w:val="242424"/>
          <w:sz w:val="28"/>
          <w:szCs w:val="28"/>
        </w:rPr>
        <w:t>пов'язаних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із</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переконанням</w:t>
      </w:r>
      <w:proofErr w:type="spellEnd"/>
      <w:r w:rsidRPr="00796FFF">
        <w:rPr>
          <w:rFonts w:ascii="Times New Roman" w:hAnsi="Times New Roman"/>
          <w:color w:val="242424"/>
          <w:sz w:val="28"/>
          <w:szCs w:val="28"/>
        </w:rPr>
        <w:t>;</w:t>
      </w:r>
    </w:p>
    <w:p w14:paraId="1679B6BB" w14:textId="32846BBF"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акцентування</w:t>
      </w:r>
      <w:proofErr w:type="spellEnd"/>
      <w:r w:rsidRPr="00796FFF">
        <w:rPr>
          <w:rFonts w:ascii="Times New Roman" w:hAnsi="Times New Roman"/>
          <w:color w:val="242424"/>
          <w:sz w:val="28"/>
          <w:szCs w:val="28"/>
        </w:rPr>
        <w:t xml:space="preserve"> думки на тому,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ніхто</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володіє</w:t>
      </w:r>
      <w:proofErr w:type="spellEnd"/>
      <w:r w:rsidRPr="00796FFF">
        <w:rPr>
          <w:rFonts w:ascii="Times New Roman" w:hAnsi="Times New Roman"/>
          <w:color w:val="242424"/>
          <w:sz w:val="28"/>
          <w:szCs w:val="28"/>
        </w:rPr>
        <w:t xml:space="preserve"> правом на </w:t>
      </w:r>
      <w:proofErr w:type="spellStart"/>
      <w:r w:rsidRPr="00796FFF">
        <w:rPr>
          <w:rFonts w:ascii="Times New Roman" w:hAnsi="Times New Roman"/>
          <w:color w:val="242424"/>
          <w:sz w:val="28"/>
          <w:szCs w:val="28"/>
        </w:rPr>
        <w:t>істину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тобто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стосовно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також</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можуть</w:t>
      </w:r>
      <w:proofErr w:type="spellEnd"/>
      <w:r w:rsidRPr="00796FFF">
        <w:rPr>
          <w:rFonts w:ascii="Times New Roman" w:hAnsi="Times New Roman"/>
          <w:color w:val="242424"/>
          <w:sz w:val="28"/>
          <w:szCs w:val="28"/>
        </w:rPr>
        <w:t xml:space="preserve"> бути </w:t>
      </w:r>
      <w:proofErr w:type="spellStart"/>
      <w:r w:rsidRPr="00796FFF">
        <w:rPr>
          <w:rFonts w:ascii="Times New Roman" w:hAnsi="Times New Roman"/>
          <w:color w:val="242424"/>
          <w:sz w:val="28"/>
          <w:szCs w:val="28"/>
        </w:rPr>
        <w:t>сумніви</w:t>
      </w:r>
      <w:proofErr w:type="spellEnd"/>
      <w:r w:rsidRPr="00796FFF">
        <w:rPr>
          <w:rFonts w:ascii="Times New Roman" w:hAnsi="Times New Roman"/>
          <w:color w:val="242424"/>
          <w:sz w:val="28"/>
          <w:szCs w:val="28"/>
        </w:rPr>
        <w:t>;</w:t>
      </w:r>
    </w:p>
    <w:p w14:paraId="5663E2DF" w14:textId="1D264FD6"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застосування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техніки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порівняльного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аналізу</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виявлення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відмінностей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між</w:t>
      </w:r>
      <w:proofErr w:type="spellEnd"/>
      <w:r w:rsidRPr="00796FFF">
        <w:rPr>
          <w:rFonts w:ascii="Times New Roman" w:hAnsi="Times New Roman"/>
          <w:color w:val="242424"/>
          <w:sz w:val="28"/>
          <w:szCs w:val="28"/>
        </w:rPr>
        <w:t xml:space="preserve"> "старим" </w:t>
      </w:r>
      <w:proofErr w:type="spellStart"/>
      <w:r w:rsidRPr="00796FFF">
        <w:rPr>
          <w:rFonts w:ascii="Times New Roman" w:hAnsi="Times New Roman"/>
          <w:color w:val="242424"/>
          <w:sz w:val="28"/>
          <w:szCs w:val="28"/>
        </w:rPr>
        <w:t>переконанням</w:t>
      </w:r>
      <w:proofErr w:type="spellEnd"/>
      <w:r w:rsidRPr="00796FFF">
        <w:rPr>
          <w:rFonts w:ascii="Times New Roman" w:hAnsi="Times New Roman"/>
          <w:color w:val="242424"/>
          <w:sz w:val="28"/>
          <w:szCs w:val="28"/>
        </w:rPr>
        <w:t xml:space="preserve">, яке </w:t>
      </w:r>
      <w:proofErr w:type="spellStart"/>
      <w:r w:rsidRPr="00796FFF">
        <w:rPr>
          <w:rFonts w:ascii="Times New Roman" w:hAnsi="Times New Roman"/>
          <w:color w:val="242424"/>
          <w:sz w:val="28"/>
          <w:szCs w:val="28"/>
        </w:rPr>
        <w:t>намагається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сумнівом</w:t>
      </w:r>
      <w:proofErr w:type="spellEnd"/>
      <w:r w:rsidRPr="00796FFF">
        <w:rPr>
          <w:rFonts w:ascii="Times New Roman" w:hAnsi="Times New Roman"/>
          <w:color w:val="242424"/>
          <w:sz w:val="28"/>
          <w:szCs w:val="28"/>
        </w:rPr>
        <w:t>;</w:t>
      </w:r>
    </w:p>
    <w:p w14:paraId="51037507" w14:textId="61D1893A" w:rsidR="00A22E86" w:rsidRPr="00796FFF" w:rsidRDefault="00A22E86" w:rsidP="00B02383">
      <w:pPr>
        <w:numPr>
          <w:ilvl w:val="0"/>
          <w:numId w:val="30"/>
        </w:numPr>
        <w:spacing w:after="0" w:line="240" w:lineRule="auto"/>
        <w:jc w:val="both"/>
        <w:rPr>
          <w:rFonts w:ascii="Times New Roman" w:hAnsi="Times New Roman"/>
          <w:color w:val="242424"/>
          <w:sz w:val="28"/>
          <w:szCs w:val="28"/>
        </w:rPr>
      </w:pPr>
      <w:r w:rsidRPr="00796FFF">
        <w:rPr>
          <w:rFonts w:ascii="Times New Roman" w:hAnsi="Times New Roman"/>
          <w:color w:val="242424"/>
          <w:sz w:val="28"/>
          <w:szCs w:val="28"/>
        </w:rPr>
        <w:t xml:space="preserve">постановка </w:t>
      </w:r>
      <w:proofErr w:type="spellStart"/>
      <w:r w:rsidRPr="00796FFF">
        <w:rPr>
          <w:rFonts w:ascii="Times New Roman" w:hAnsi="Times New Roman"/>
          <w:color w:val="242424"/>
          <w:sz w:val="28"/>
          <w:szCs w:val="28"/>
        </w:rPr>
        <w:t>питання</w:t>
      </w:r>
      <w:proofErr w:type="spellEnd"/>
      <w:r w:rsidRPr="00796FFF">
        <w:rPr>
          <w:rFonts w:ascii="Times New Roman" w:hAnsi="Times New Roman"/>
          <w:color w:val="242424"/>
          <w:sz w:val="28"/>
          <w:szCs w:val="28"/>
        </w:rPr>
        <w:t xml:space="preserve"> перед </w:t>
      </w:r>
      <w:proofErr w:type="spellStart"/>
      <w:r w:rsidRPr="00796FFF">
        <w:rPr>
          <w:rFonts w:ascii="Times New Roman" w:hAnsi="Times New Roman"/>
          <w:color w:val="242424"/>
          <w:sz w:val="28"/>
          <w:szCs w:val="28"/>
        </w:rPr>
        <w:t>людиною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групою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масами</w:t>
      </w:r>
      <w:proofErr w:type="spellEnd"/>
      <w:r w:rsidRPr="00796FFF">
        <w:rPr>
          <w:rFonts w:ascii="Times New Roman" w:hAnsi="Times New Roman"/>
          <w:color w:val="242424"/>
          <w:sz w:val="28"/>
          <w:szCs w:val="28"/>
        </w:rPr>
        <w:t xml:space="preserve">: "Яке </w:t>
      </w:r>
      <w:proofErr w:type="spellStart"/>
      <w:r w:rsidRPr="00796FFF">
        <w:rPr>
          <w:rFonts w:ascii="Times New Roman" w:hAnsi="Times New Roman"/>
          <w:color w:val="242424"/>
          <w:sz w:val="28"/>
          <w:szCs w:val="28"/>
        </w:rPr>
        <w:t>нове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замість</w:t>
      </w:r>
      <w:proofErr w:type="spellEnd"/>
      <w:r w:rsidRPr="00796FFF">
        <w:rPr>
          <w:rFonts w:ascii="Times New Roman" w:hAnsi="Times New Roman"/>
          <w:color w:val="242424"/>
          <w:sz w:val="28"/>
          <w:szCs w:val="28"/>
        </w:rPr>
        <w:t xml:space="preserve"> старого вам </w:t>
      </w:r>
      <w:proofErr w:type="spellStart"/>
      <w:r w:rsidRPr="00796FFF">
        <w:rPr>
          <w:rFonts w:ascii="Times New Roman" w:hAnsi="Times New Roman"/>
          <w:color w:val="242424"/>
          <w:sz w:val="28"/>
          <w:szCs w:val="28"/>
        </w:rPr>
        <w:t>хотілося</w:t>
      </w:r>
      <w:proofErr w:type="spellEnd"/>
      <w:r w:rsidRPr="00796FFF">
        <w:rPr>
          <w:rFonts w:ascii="Times New Roman" w:hAnsi="Times New Roman"/>
          <w:color w:val="242424"/>
          <w:sz w:val="28"/>
          <w:szCs w:val="28"/>
        </w:rPr>
        <w:t xml:space="preserve"> б </w:t>
      </w:r>
      <w:proofErr w:type="spellStart"/>
      <w:r w:rsidRPr="00796FFF">
        <w:rPr>
          <w:rFonts w:ascii="Times New Roman" w:hAnsi="Times New Roman"/>
          <w:color w:val="242424"/>
          <w:sz w:val="28"/>
          <w:szCs w:val="28"/>
        </w:rPr>
        <w:t>мати</w:t>
      </w:r>
      <w:proofErr w:type="spellEnd"/>
      <w:r w:rsidRPr="00796FFF">
        <w:rPr>
          <w:rFonts w:ascii="Times New Roman" w:hAnsi="Times New Roman"/>
          <w:color w:val="242424"/>
          <w:sz w:val="28"/>
          <w:szCs w:val="28"/>
        </w:rPr>
        <w:t xml:space="preserve">?" Теоретики та практики НЛП </w:t>
      </w:r>
      <w:proofErr w:type="spellStart"/>
      <w:r w:rsidRPr="00796FFF">
        <w:rPr>
          <w:rFonts w:ascii="Times New Roman" w:hAnsi="Times New Roman"/>
          <w:color w:val="242424"/>
          <w:sz w:val="28"/>
          <w:szCs w:val="28"/>
        </w:rPr>
        <w:t>уважають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пропонуючи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нові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слід</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формулювати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їх</w:t>
      </w:r>
      <w:proofErr w:type="spellEnd"/>
      <w:r w:rsidRPr="00796FFF">
        <w:rPr>
          <w:rFonts w:ascii="Times New Roman" w:hAnsi="Times New Roman"/>
          <w:color w:val="242424"/>
          <w:sz w:val="28"/>
          <w:szCs w:val="28"/>
        </w:rPr>
        <w:t xml:space="preserve"> позитивно; б) </w:t>
      </w:r>
      <w:proofErr w:type="spellStart"/>
      <w:r w:rsidRPr="00796FFF">
        <w:rPr>
          <w:rFonts w:ascii="Times New Roman" w:hAnsi="Times New Roman"/>
          <w:color w:val="242424"/>
          <w:sz w:val="28"/>
          <w:szCs w:val="28"/>
        </w:rPr>
        <w:t>спрямовувати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їх</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майбутнє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хоча</w:t>
      </w:r>
      <w:proofErr w:type="spellEnd"/>
      <w:r w:rsidRPr="00796FFF">
        <w:rPr>
          <w:rFonts w:ascii="Times New Roman" w:hAnsi="Times New Roman"/>
          <w:color w:val="242424"/>
          <w:sz w:val="28"/>
          <w:szCs w:val="28"/>
        </w:rPr>
        <w:t xml:space="preserve"> б у </w:t>
      </w:r>
      <w:proofErr w:type="spellStart"/>
      <w:r w:rsidRPr="00796FFF">
        <w:rPr>
          <w:rFonts w:ascii="Times New Roman" w:hAnsi="Times New Roman"/>
          <w:color w:val="242424"/>
          <w:sz w:val="28"/>
          <w:szCs w:val="28"/>
        </w:rPr>
        <w:t>сучасність</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враховувати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імітувати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врахування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суспільних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інтересів</w:t>
      </w:r>
      <w:proofErr w:type="spellEnd"/>
      <w:r w:rsidRPr="00796FFF">
        <w:rPr>
          <w:rFonts w:ascii="Times New Roman" w:hAnsi="Times New Roman"/>
          <w:color w:val="242424"/>
          <w:sz w:val="28"/>
          <w:szCs w:val="28"/>
        </w:rPr>
        <w:t>;</w:t>
      </w:r>
    </w:p>
    <w:p w14:paraId="0CAD7C97" w14:textId="3E8A50A9"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старого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сумнів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використання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техніки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зупинки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фільму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Енелпісти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рекомендують</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цьому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етапі</w:t>
      </w:r>
      <w:proofErr w:type="spellEnd"/>
      <w:r w:rsidRPr="00796FFF">
        <w:rPr>
          <w:rFonts w:ascii="Times New Roman" w:hAnsi="Times New Roman"/>
          <w:color w:val="242424"/>
          <w:sz w:val="28"/>
          <w:szCs w:val="28"/>
        </w:rPr>
        <w:t xml:space="preserve"> не </w:t>
      </w:r>
      <w:proofErr w:type="spellStart"/>
      <w:r w:rsidRPr="00796FFF">
        <w:rPr>
          <w:rFonts w:ascii="Times New Roman" w:hAnsi="Times New Roman"/>
          <w:color w:val="242424"/>
          <w:sz w:val="28"/>
          <w:szCs w:val="28"/>
        </w:rPr>
        <w:t>форсувати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події</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трансформувати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лише</w:t>
      </w:r>
      <w:proofErr w:type="spellEnd"/>
      <w:r w:rsidRPr="00796FFF">
        <w:rPr>
          <w:rFonts w:ascii="Times New Roman" w:hAnsi="Times New Roman"/>
          <w:color w:val="242424"/>
          <w:sz w:val="28"/>
          <w:szCs w:val="28"/>
        </w:rPr>
        <w:t xml:space="preserve"> одну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кілька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найсуттєвіших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відмінностей</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також</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змінити</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процесі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відтворення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свідомості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динамічний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фільм</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статичну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фотографію</w:t>
      </w:r>
      <w:proofErr w:type="spellEnd"/>
      <w:r w:rsidRPr="00796FFF">
        <w:rPr>
          <w:rFonts w:ascii="Times New Roman" w:hAnsi="Times New Roman"/>
          <w:color w:val="242424"/>
          <w:sz w:val="28"/>
          <w:szCs w:val="28"/>
        </w:rPr>
        <w:t>;</w:t>
      </w:r>
    </w:p>
    <w:p w14:paraId="769167AC" w14:textId="5B452E06"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трансформація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змісту</w:t>
      </w:r>
      <w:proofErr w:type="spellEnd"/>
      <w:r w:rsidRPr="00796FFF">
        <w:rPr>
          <w:rFonts w:ascii="Times New Roman" w:hAnsi="Times New Roman"/>
          <w:color w:val="242424"/>
          <w:sz w:val="28"/>
          <w:szCs w:val="28"/>
        </w:rPr>
        <w:t xml:space="preserve"> старого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нове</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використанням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субмодальностей (</w:t>
      </w:r>
      <w:proofErr w:type="spellStart"/>
      <w:r w:rsidRPr="00796FFF">
        <w:rPr>
          <w:rFonts w:ascii="Times New Roman" w:hAnsi="Times New Roman"/>
          <w:color w:val="242424"/>
          <w:sz w:val="28"/>
          <w:szCs w:val="28"/>
        </w:rPr>
        <w:t>ретушування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фотографії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кадрів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Після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ретельного</w:t>
      </w:r>
      <w:proofErr w:type="spellEnd"/>
      <w:r w:rsidRPr="00796FFF">
        <w:rPr>
          <w:rFonts w:ascii="Times New Roman" w:hAnsi="Times New Roman"/>
          <w:color w:val="242424"/>
          <w:sz w:val="28"/>
          <w:szCs w:val="28"/>
        </w:rPr>
        <w:t xml:space="preserve"> та активного </w:t>
      </w:r>
      <w:proofErr w:type="spellStart"/>
      <w:r w:rsidRPr="00796FFF">
        <w:rPr>
          <w:rFonts w:ascii="Times New Roman" w:hAnsi="Times New Roman"/>
          <w:color w:val="242424"/>
          <w:sz w:val="28"/>
          <w:szCs w:val="28"/>
        </w:rPr>
        <w:t>редагування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маніпулятором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характеристики </w:t>
      </w:r>
      <w:proofErr w:type="spellStart"/>
      <w:r w:rsidRPr="00796FFF">
        <w:rPr>
          <w:rFonts w:ascii="Times New Roman" w:hAnsi="Times New Roman"/>
          <w:color w:val="242424"/>
          <w:sz w:val="28"/>
          <w:szCs w:val="28"/>
        </w:rPr>
        <w:t>відчуттів</w:t>
      </w:r>
      <w:proofErr w:type="spellEnd"/>
      <w:r w:rsidRPr="00796FFF">
        <w:rPr>
          <w:rFonts w:ascii="Times New Roman" w:hAnsi="Times New Roman"/>
          <w:color w:val="242424"/>
          <w:sz w:val="28"/>
          <w:szCs w:val="28"/>
        </w:rPr>
        <w:t xml:space="preserve"> </w:t>
      </w:r>
      <w:proofErr w:type="gramStart"/>
      <w:r w:rsidRPr="00796FFF">
        <w:rPr>
          <w:rFonts w:ascii="Times New Roman" w:hAnsi="Times New Roman"/>
          <w:color w:val="242424"/>
          <w:sz w:val="28"/>
          <w:szCs w:val="28"/>
        </w:rPr>
        <w:t>у межах</w:t>
      </w:r>
      <w:proofErr w:type="gram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кожної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репрезентативної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системи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готується</w:t>
      </w:r>
      <w:proofErr w:type="spellEnd"/>
      <w:r w:rsidRPr="00796FFF">
        <w:rPr>
          <w:rFonts w:ascii="Times New Roman" w:hAnsi="Times New Roman"/>
          <w:color w:val="242424"/>
          <w:sz w:val="28"/>
          <w:szCs w:val="28"/>
        </w:rPr>
        <w:t xml:space="preserve"> основа для </w:t>
      </w:r>
      <w:proofErr w:type="spellStart"/>
      <w:r w:rsidRPr="00796FFF">
        <w:rPr>
          <w:rFonts w:ascii="Times New Roman" w:hAnsi="Times New Roman"/>
          <w:color w:val="242424"/>
          <w:sz w:val="28"/>
          <w:szCs w:val="28"/>
        </w:rPr>
        <w:t>зміни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переконань</w:t>
      </w:r>
      <w:proofErr w:type="spellEnd"/>
      <w:r w:rsidRPr="00796FFF">
        <w:rPr>
          <w:rFonts w:ascii="Times New Roman" w:hAnsi="Times New Roman"/>
          <w:color w:val="242424"/>
          <w:sz w:val="28"/>
          <w:szCs w:val="28"/>
        </w:rPr>
        <w:t>;</w:t>
      </w:r>
    </w:p>
    <w:p w14:paraId="434321E0" w14:textId="080372BA" w:rsidR="00A22E86" w:rsidRPr="00796FFF" w:rsidRDefault="00A22E86" w:rsidP="00B02383">
      <w:pPr>
        <w:numPr>
          <w:ilvl w:val="0"/>
          <w:numId w:val="30"/>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lastRenderedPageBreak/>
        <w:t>зміна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сумнівів</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шляхом </w:t>
      </w:r>
      <w:proofErr w:type="spellStart"/>
      <w:r w:rsidRPr="00796FFF">
        <w:rPr>
          <w:rFonts w:ascii="Times New Roman" w:hAnsi="Times New Roman"/>
          <w:color w:val="242424"/>
          <w:sz w:val="28"/>
          <w:szCs w:val="28"/>
        </w:rPr>
        <w:t>трансформації</w:t>
      </w:r>
      <w:proofErr w:type="spellEnd"/>
      <w:r w:rsidRPr="00796FFF">
        <w:rPr>
          <w:rFonts w:ascii="Times New Roman" w:hAnsi="Times New Roman"/>
          <w:color w:val="242424"/>
          <w:sz w:val="28"/>
          <w:szCs w:val="28"/>
        </w:rPr>
        <w:t xml:space="preserve"> субмодальностей (запуск </w:t>
      </w:r>
      <w:proofErr w:type="spellStart"/>
      <w:r w:rsidRPr="00796FFF">
        <w:rPr>
          <w:rFonts w:ascii="Times New Roman" w:hAnsi="Times New Roman"/>
          <w:color w:val="242424"/>
          <w:sz w:val="28"/>
          <w:szCs w:val="28"/>
        </w:rPr>
        <w:t>виправленого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відретушованого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фільму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Тобто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ініціатор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енеллі-стського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змінює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стару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статичну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фотографію</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новий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динамічний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фільм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який</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стає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новим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переконанням</w:t>
      </w:r>
      <w:proofErr w:type="spellEnd"/>
      <w:r w:rsidRPr="00796FFF">
        <w:rPr>
          <w:rFonts w:ascii="Times New Roman" w:hAnsi="Times New Roman"/>
          <w:color w:val="242424"/>
          <w:sz w:val="28"/>
          <w:szCs w:val="28"/>
        </w:rPr>
        <w:t>;</w:t>
      </w:r>
    </w:p>
    <w:p w14:paraId="017779E7"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43)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номіналізації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призначення</w:t>
      </w:r>
      <w:proofErr w:type="spellEnd"/>
      <w:r w:rsidRPr="00796FFF">
        <w:rPr>
          <w:rFonts w:ascii="Times New Roman" w:hAnsi="Times New Roman"/>
          <w:color w:val="242424"/>
          <w:sz w:val="28"/>
          <w:szCs w:val="28"/>
        </w:rPr>
        <w:t xml:space="preserve"> (характеристика) в межах </w:t>
      </w:r>
      <w:proofErr w:type="spellStart"/>
      <w:r w:rsidRPr="00796FFF">
        <w:rPr>
          <w:rFonts w:ascii="Times New Roman" w:hAnsi="Times New Roman"/>
          <w:color w:val="242424"/>
          <w:sz w:val="28"/>
          <w:szCs w:val="28"/>
        </w:rPr>
        <w:t>інформаційного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повідомлення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безперервних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тривають</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закінчених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Номіналізація</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спроба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узагальнення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внаслідок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набуває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статичної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форми</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t>перетворюється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іменник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оцінювати</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самооцінка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балансувати</w:t>
      </w:r>
      <w:proofErr w:type="spellEnd"/>
      <w:r w:rsidRPr="00796FFF">
        <w:rPr>
          <w:rFonts w:ascii="Times New Roman" w:hAnsi="Times New Roman"/>
          <w:color w:val="242424"/>
          <w:sz w:val="28"/>
          <w:szCs w:val="28"/>
        </w:rPr>
        <w:t xml:space="preserve"> - баланс, </w:t>
      </w:r>
      <w:proofErr w:type="spellStart"/>
      <w:r w:rsidRPr="00796FFF">
        <w:rPr>
          <w:rFonts w:ascii="Times New Roman" w:hAnsi="Times New Roman"/>
          <w:color w:val="242424"/>
          <w:sz w:val="28"/>
          <w:szCs w:val="28"/>
        </w:rPr>
        <w:t>тлумачити</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тлумачення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Номіналізацією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може</w:t>
      </w:r>
      <w:proofErr w:type="spellEnd"/>
      <w:r w:rsidRPr="00796FFF">
        <w:rPr>
          <w:rFonts w:ascii="Times New Roman" w:hAnsi="Times New Roman"/>
          <w:color w:val="242424"/>
          <w:sz w:val="28"/>
          <w:szCs w:val="28"/>
        </w:rPr>
        <w:t xml:space="preserve"> бути слово, </w:t>
      </w:r>
      <w:proofErr w:type="spellStart"/>
      <w:r w:rsidRPr="00796FFF">
        <w:rPr>
          <w:rFonts w:ascii="Times New Roman" w:hAnsi="Times New Roman"/>
          <w:color w:val="242424"/>
          <w:sz w:val="28"/>
          <w:szCs w:val="28"/>
        </w:rPr>
        <w:t>вживане</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позначення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 xml:space="preserve">, руху,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ідеї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концепції</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також</w:t>
      </w:r>
      <w:proofErr w:type="spellEnd"/>
      <w:r w:rsidRPr="00796FFF">
        <w:rPr>
          <w:rFonts w:ascii="Times New Roman" w:hAnsi="Times New Roman"/>
          <w:color w:val="242424"/>
          <w:sz w:val="28"/>
          <w:szCs w:val="28"/>
        </w:rPr>
        <w:t xml:space="preserve"> таких </w:t>
      </w:r>
      <w:proofErr w:type="spellStart"/>
      <w:r w:rsidRPr="00796FFF">
        <w:rPr>
          <w:rFonts w:ascii="Times New Roman" w:hAnsi="Times New Roman"/>
          <w:color w:val="242424"/>
          <w:sz w:val="28"/>
          <w:szCs w:val="28"/>
        </w:rPr>
        <w:t>категорій</w:t>
      </w:r>
      <w:proofErr w:type="spellEnd"/>
      <w:r w:rsidRPr="00796FFF">
        <w:rPr>
          <w:rFonts w:ascii="Times New Roman" w:hAnsi="Times New Roman"/>
          <w:color w:val="242424"/>
          <w:sz w:val="28"/>
          <w:szCs w:val="28"/>
        </w:rPr>
        <w:t>, як "</w:t>
      </w:r>
      <w:proofErr w:type="spellStart"/>
      <w:r w:rsidRPr="00796FFF">
        <w:rPr>
          <w:rFonts w:ascii="Times New Roman" w:hAnsi="Times New Roman"/>
          <w:color w:val="242424"/>
          <w:sz w:val="28"/>
          <w:szCs w:val="28"/>
        </w:rPr>
        <w:t>спогади</w:t>
      </w:r>
      <w:proofErr w:type="spellEnd"/>
      <w:r w:rsidRPr="00796FFF">
        <w:rPr>
          <w:rFonts w:ascii="Times New Roman" w:hAnsi="Times New Roman"/>
          <w:color w:val="242424"/>
          <w:sz w:val="28"/>
          <w:szCs w:val="28"/>
        </w:rPr>
        <w:t>", "правила", "</w:t>
      </w:r>
      <w:proofErr w:type="spellStart"/>
      <w:r w:rsidRPr="00796FFF">
        <w:rPr>
          <w:rFonts w:ascii="Times New Roman" w:hAnsi="Times New Roman"/>
          <w:color w:val="242424"/>
          <w:sz w:val="28"/>
          <w:szCs w:val="28"/>
        </w:rPr>
        <w:t>принципи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цінності</w:t>
      </w:r>
      <w:proofErr w:type="spellEnd"/>
      <w:r w:rsidRPr="00796FFF">
        <w:rPr>
          <w:rFonts w:ascii="Times New Roman" w:hAnsi="Times New Roman"/>
          <w:color w:val="242424"/>
          <w:sz w:val="28"/>
          <w:szCs w:val="28"/>
        </w:rPr>
        <w:t>" й "</w:t>
      </w:r>
      <w:proofErr w:type="spellStart"/>
      <w:r w:rsidRPr="00796FFF">
        <w:rPr>
          <w:rFonts w:ascii="Times New Roman" w:hAnsi="Times New Roman"/>
          <w:color w:val="242424"/>
          <w:sz w:val="28"/>
          <w:szCs w:val="28"/>
        </w:rPr>
        <w:t>переконання</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лінгвістичного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погляду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номіналізація</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рівні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глибинної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структури</w:t>
      </w:r>
      <w:proofErr w:type="spellEnd"/>
      <w:r w:rsidRPr="00796FFF">
        <w:rPr>
          <w:rFonts w:ascii="Times New Roman" w:hAnsi="Times New Roman"/>
          <w:color w:val="242424"/>
          <w:sz w:val="28"/>
          <w:szCs w:val="28"/>
        </w:rPr>
        <w:t xml:space="preserve"> (рух, </w:t>
      </w:r>
      <w:proofErr w:type="spellStart"/>
      <w:r w:rsidRPr="00796FFF">
        <w:rPr>
          <w:rFonts w:ascii="Times New Roman" w:hAnsi="Times New Roman"/>
          <w:color w:val="242424"/>
          <w:sz w:val="28"/>
          <w:szCs w:val="28"/>
        </w:rPr>
        <w:t>дія</w:t>
      </w:r>
      <w:proofErr w:type="spellEnd"/>
      <w:r w:rsidRPr="00796FFF">
        <w:rPr>
          <w:rFonts w:ascii="Times New Roman" w:hAnsi="Times New Roman"/>
          <w:color w:val="242424"/>
          <w:sz w:val="28"/>
          <w:szCs w:val="28"/>
        </w:rPr>
        <w:t xml:space="preserve"> й т. д.) на </w:t>
      </w:r>
      <w:proofErr w:type="spellStart"/>
      <w:r w:rsidRPr="00796FFF">
        <w:rPr>
          <w:rFonts w:ascii="Times New Roman" w:hAnsi="Times New Roman"/>
          <w:color w:val="242424"/>
          <w:sz w:val="28"/>
          <w:szCs w:val="28"/>
        </w:rPr>
        <w:t>статичну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подію</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рівні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поверхової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структури</w:t>
      </w:r>
      <w:proofErr w:type="spellEnd"/>
      <w:r w:rsidRPr="00796FFF">
        <w:rPr>
          <w:rFonts w:ascii="Times New Roman" w:hAnsi="Times New Roman"/>
          <w:color w:val="242424"/>
          <w:sz w:val="28"/>
          <w:szCs w:val="28"/>
        </w:rPr>
        <w:t xml:space="preserve">. При </w:t>
      </w:r>
      <w:proofErr w:type="spellStart"/>
      <w:r w:rsidRPr="00796FFF">
        <w:rPr>
          <w:rFonts w:ascii="Times New Roman" w:hAnsi="Times New Roman"/>
          <w:color w:val="242424"/>
          <w:sz w:val="28"/>
          <w:szCs w:val="28"/>
        </w:rPr>
        <w:t>використанні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цього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прийому</w:t>
      </w:r>
      <w:proofErr w:type="spellEnd"/>
      <w:r w:rsidRPr="00796FFF">
        <w:rPr>
          <w:rFonts w:ascii="Times New Roman" w:hAnsi="Times New Roman"/>
          <w:color w:val="242424"/>
          <w:sz w:val="28"/>
          <w:szCs w:val="28"/>
        </w:rPr>
        <w:t xml:space="preserve">, як правило, </w:t>
      </w:r>
      <w:proofErr w:type="spellStart"/>
      <w:r w:rsidRPr="00796FFF">
        <w:rPr>
          <w:rFonts w:ascii="Times New Roman" w:hAnsi="Times New Roman"/>
          <w:color w:val="242424"/>
          <w:sz w:val="28"/>
          <w:szCs w:val="28"/>
        </w:rPr>
        <w:t>приховують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випускають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значну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частину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Прикладами </w:t>
      </w:r>
      <w:proofErr w:type="spellStart"/>
      <w:r w:rsidRPr="00796FFF">
        <w:rPr>
          <w:rFonts w:ascii="Times New Roman" w:hAnsi="Times New Roman"/>
          <w:color w:val="242424"/>
          <w:sz w:val="28"/>
          <w:szCs w:val="28"/>
        </w:rPr>
        <w:t>номіналізації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можуть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слугувати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вислови</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нашої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порозуміння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b/>
          <w:bCs/>
          <w:i/>
          <w:iCs/>
          <w:color w:val="242424"/>
          <w:sz w:val="28"/>
          <w:szCs w:val="28"/>
        </w:rPr>
        <w:t>порозумітися</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з </w:t>
      </w:r>
      <w:proofErr w:type="spellStart"/>
      <w:r w:rsidRPr="00796FFF">
        <w:rPr>
          <w:rFonts w:ascii="Times New Roman" w:hAnsi="Times New Roman"/>
          <w:color w:val="242424"/>
          <w:sz w:val="28"/>
          <w:szCs w:val="28"/>
        </w:rPr>
        <w:t>партією</w:t>
      </w:r>
      <w:proofErr w:type="spellEnd"/>
      <w:r w:rsidRPr="00796FFF">
        <w:rPr>
          <w:rFonts w:ascii="Times New Roman" w:hAnsi="Times New Roman"/>
          <w:color w:val="242424"/>
          <w:sz w:val="28"/>
          <w:szCs w:val="28"/>
        </w:rPr>
        <w:t xml:space="preserve"> С... </w:t>
      </w:r>
      <w:proofErr w:type="spellStart"/>
      <w:r w:rsidRPr="00796FFF">
        <w:rPr>
          <w:rFonts w:ascii="Times New Roman" w:hAnsi="Times New Roman"/>
          <w:color w:val="242424"/>
          <w:sz w:val="28"/>
          <w:szCs w:val="28"/>
        </w:rPr>
        <w:t>Значною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мірою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зумовлено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політична</w:t>
      </w:r>
      <w:proofErr w:type="spellEnd"/>
      <w:r w:rsidRPr="00796FFF">
        <w:rPr>
          <w:rFonts w:ascii="Times New Roman" w:hAnsi="Times New Roman"/>
          <w:color w:val="242424"/>
          <w:sz w:val="28"/>
          <w:szCs w:val="28"/>
        </w:rPr>
        <w:t xml:space="preserve"> сила </w:t>
      </w:r>
      <w:proofErr w:type="spellStart"/>
      <w:r w:rsidRPr="00796FFF">
        <w:rPr>
          <w:rFonts w:ascii="Times New Roman" w:hAnsi="Times New Roman"/>
          <w:color w:val="242424"/>
          <w:sz w:val="28"/>
          <w:szCs w:val="28"/>
        </w:rPr>
        <w:t>має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завищену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самооцінку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b/>
          <w:bCs/>
          <w:i/>
          <w:iCs/>
          <w:color w:val="242424"/>
          <w:sz w:val="28"/>
          <w:szCs w:val="28"/>
        </w:rPr>
        <w:t>цінувати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Саме</w:t>
      </w:r>
      <w:proofErr w:type="spellEnd"/>
      <w:r w:rsidRPr="00796FFF">
        <w:rPr>
          <w:rFonts w:ascii="Times New Roman" w:hAnsi="Times New Roman"/>
          <w:color w:val="242424"/>
          <w:sz w:val="28"/>
          <w:szCs w:val="28"/>
        </w:rPr>
        <w:t xml:space="preserve"> тому, я думаю, </w:t>
      </w:r>
      <w:proofErr w:type="spellStart"/>
      <w:r w:rsidRPr="00796FFF">
        <w:rPr>
          <w:rFonts w:ascii="Times New Roman" w:hAnsi="Times New Roman"/>
          <w:color w:val="242424"/>
          <w:sz w:val="28"/>
          <w:szCs w:val="28"/>
        </w:rPr>
        <w:t>найближчим</w:t>
      </w:r>
      <w:proofErr w:type="spellEnd"/>
      <w:r w:rsidRPr="00796FFF">
        <w:rPr>
          <w:rFonts w:ascii="Times New Roman" w:hAnsi="Times New Roman"/>
          <w:color w:val="242424"/>
          <w:sz w:val="28"/>
          <w:szCs w:val="28"/>
        </w:rPr>
        <w:t xml:space="preserve"> часом ми не </w:t>
      </w:r>
      <w:proofErr w:type="spellStart"/>
      <w:r w:rsidRPr="00796FFF">
        <w:rPr>
          <w:rFonts w:ascii="Times New Roman" w:hAnsi="Times New Roman"/>
          <w:color w:val="242424"/>
          <w:sz w:val="28"/>
          <w:szCs w:val="28"/>
        </w:rPr>
        <w:t>знайдемо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спільної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мови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b/>
          <w:bCs/>
          <w:i/>
          <w:iCs/>
          <w:color w:val="242424"/>
          <w:sz w:val="28"/>
          <w:szCs w:val="28"/>
        </w:rPr>
        <w:t>домовлятися</w:t>
      </w:r>
      <w:proofErr w:type="spellEnd"/>
      <w:r w:rsidRPr="00796FFF">
        <w:rPr>
          <w:rFonts w:ascii="Times New Roman" w:hAnsi="Times New Roman"/>
          <w:b/>
          <w:bCs/>
          <w:i/>
          <w:iCs/>
          <w:color w:val="242424"/>
          <w:sz w:val="28"/>
          <w:szCs w:val="28"/>
        </w:rPr>
        <w:t>)"',</w:t>
      </w:r>
    </w:p>
    <w:p w14:paraId="5F8C3921"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44)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деноміналізаці'ї</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лексичне</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сутнісне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відновлення</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зворотному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напрямі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ланцюжка</w:t>
      </w:r>
      <w:proofErr w:type="spellEnd"/>
      <w:r w:rsidRPr="00796FFF">
        <w:rPr>
          <w:rFonts w:ascii="Times New Roman" w:hAnsi="Times New Roman"/>
          <w:color w:val="242424"/>
          <w:sz w:val="28"/>
          <w:szCs w:val="28"/>
        </w:rPr>
        <w:t xml:space="preserve"> "результат - </w:t>
      </w:r>
      <w:proofErr w:type="spellStart"/>
      <w:r w:rsidRPr="00796FFF">
        <w:rPr>
          <w:rFonts w:ascii="Times New Roman" w:hAnsi="Times New Roman"/>
          <w:color w:val="242424"/>
          <w:sz w:val="28"/>
          <w:szCs w:val="28"/>
        </w:rPr>
        <w:t>дія</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намір</w:t>
      </w:r>
      <w:proofErr w:type="spellEnd"/>
      <w:r w:rsidRPr="00796FFF">
        <w:rPr>
          <w:rFonts w:ascii="Times New Roman" w:hAnsi="Times New Roman"/>
          <w:color w:val="242424"/>
          <w:sz w:val="28"/>
          <w:szCs w:val="28"/>
        </w:rPr>
        <w:t xml:space="preserve">". На думку </w:t>
      </w:r>
      <w:proofErr w:type="spellStart"/>
      <w:r w:rsidRPr="00796FFF">
        <w:rPr>
          <w:rFonts w:ascii="Times New Roman" w:hAnsi="Times New Roman"/>
          <w:color w:val="242424"/>
          <w:sz w:val="28"/>
          <w:szCs w:val="28"/>
        </w:rPr>
        <w:t>енелпістів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номіналізація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деформує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події</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процеси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констатуючи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завершеність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чим</w:t>
      </w:r>
      <w:proofErr w:type="spellEnd"/>
      <w:r w:rsidRPr="00796FFF">
        <w:rPr>
          <w:rFonts w:ascii="Times New Roman" w:hAnsi="Times New Roman"/>
          <w:color w:val="242424"/>
          <w:sz w:val="28"/>
          <w:szCs w:val="28"/>
        </w:rPr>
        <w:t xml:space="preserve"> уводить </w:t>
      </w:r>
      <w:proofErr w:type="spellStart"/>
      <w:r w:rsidRPr="00796FFF">
        <w:rPr>
          <w:rFonts w:ascii="Times New Roman" w:hAnsi="Times New Roman"/>
          <w:color w:val="242424"/>
          <w:sz w:val="28"/>
          <w:szCs w:val="28"/>
        </w:rPr>
        <w:t>людину</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оману</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спосіб</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боротьби</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цим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явищем</w:t>
      </w:r>
      <w:proofErr w:type="spellEnd"/>
      <w:r w:rsidRPr="00796FFF">
        <w:rPr>
          <w:rFonts w:ascii="Times New Roman" w:hAnsi="Times New Roman"/>
          <w:color w:val="242424"/>
          <w:sz w:val="28"/>
          <w:szCs w:val="28"/>
        </w:rPr>
        <w:t xml:space="preserve"> вони </w:t>
      </w:r>
      <w:proofErr w:type="spellStart"/>
      <w:r w:rsidRPr="00796FFF">
        <w:rPr>
          <w:rFonts w:ascii="Times New Roman" w:hAnsi="Times New Roman"/>
          <w:color w:val="242424"/>
          <w:sz w:val="28"/>
          <w:szCs w:val="28"/>
        </w:rPr>
        <w:t>пропонують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деноміналізацію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реалізується</w:t>
      </w:r>
      <w:proofErr w:type="spellEnd"/>
      <w:r w:rsidRPr="00796FFF">
        <w:rPr>
          <w:rFonts w:ascii="Times New Roman" w:hAnsi="Times New Roman"/>
          <w:color w:val="242424"/>
          <w:sz w:val="28"/>
          <w:szCs w:val="28"/>
        </w:rPr>
        <w:t xml:space="preserve"> за такою схемою: </w:t>
      </w:r>
    </w:p>
    <w:p w14:paraId="21789942" w14:textId="6D75920A" w:rsidR="00A22E86" w:rsidRPr="00796FFF" w:rsidRDefault="00A22E86" w:rsidP="00B02383">
      <w:pPr>
        <w:numPr>
          <w:ilvl w:val="0"/>
          <w:numId w:val="29"/>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виявити</w:t>
      </w:r>
      <w:proofErr w:type="spellEnd"/>
      <w:r w:rsidRPr="00796FFF">
        <w:rPr>
          <w:rFonts w:ascii="Times New Roman" w:hAnsi="Times New Roman"/>
          <w:color w:val="242424"/>
          <w:sz w:val="28"/>
          <w:szCs w:val="28"/>
        </w:rPr>
        <w:t xml:space="preserve"> факт </w:t>
      </w:r>
      <w:proofErr w:type="spellStart"/>
      <w:r w:rsidRPr="00796FFF">
        <w:rPr>
          <w:rFonts w:ascii="Times New Roman" w:hAnsi="Times New Roman"/>
          <w:color w:val="242424"/>
          <w:sz w:val="28"/>
          <w:szCs w:val="28"/>
        </w:rPr>
        <w:t>номіналізації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тобто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трансформування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дієслова</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іменник</w:t>
      </w:r>
      <w:proofErr w:type="spellEnd"/>
      <w:r w:rsidRPr="00796FFF">
        <w:rPr>
          <w:rFonts w:ascii="Times New Roman" w:hAnsi="Times New Roman"/>
          <w:color w:val="242424"/>
          <w:sz w:val="28"/>
          <w:szCs w:val="28"/>
        </w:rPr>
        <w:t xml:space="preserve">. Теоретики НЛП </w:t>
      </w:r>
      <w:proofErr w:type="spellStart"/>
      <w:r w:rsidRPr="00796FFF">
        <w:rPr>
          <w:rFonts w:ascii="Times New Roman" w:hAnsi="Times New Roman"/>
          <w:color w:val="242424"/>
          <w:sz w:val="28"/>
          <w:szCs w:val="28"/>
        </w:rPr>
        <w:t>переконані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варто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лише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запитати</w:t>
      </w:r>
      <w:proofErr w:type="spellEnd"/>
      <w:r w:rsidRPr="00796FFF">
        <w:rPr>
          <w:rFonts w:ascii="Times New Roman" w:hAnsi="Times New Roman"/>
          <w:color w:val="242424"/>
          <w:sz w:val="28"/>
          <w:szCs w:val="28"/>
        </w:rPr>
        <w:t xml:space="preserve"> себе,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побачити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почути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відчути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Така</w:t>
      </w:r>
      <w:proofErr w:type="spellEnd"/>
      <w:r w:rsidRPr="00796FFF">
        <w:rPr>
          <w:rFonts w:ascii="Times New Roman" w:hAnsi="Times New Roman"/>
          <w:color w:val="242424"/>
          <w:sz w:val="28"/>
          <w:szCs w:val="28"/>
        </w:rPr>
        <w:t xml:space="preserve"> процедура, на </w:t>
      </w:r>
      <w:proofErr w:type="spellStart"/>
      <w:r w:rsidRPr="00796FFF">
        <w:rPr>
          <w:rFonts w:ascii="Times New Roman" w:hAnsi="Times New Roman"/>
          <w:color w:val="242424"/>
          <w:sz w:val="28"/>
          <w:szCs w:val="28"/>
        </w:rPr>
        <w:t>їхню</w:t>
      </w:r>
      <w:proofErr w:type="spellEnd"/>
      <w:r w:rsidRPr="00796FFF">
        <w:rPr>
          <w:rFonts w:ascii="Times New Roman" w:hAnsi="Times New Roman"/>
          <w:color w:val="242424"/>
          <w:sz w:val="28"/>
          <w:szCs w:val="28"/>
        </w:rPr>
        <w:t xml:space="preserve"> думку, </w:t>
      </w:r>
      <w:proofErr w:type="spellStart"/>
      <w:r w:rsidRPr="00796FFF">
        <w:rPr>
          <w:rFonts w:ascii="Times New Roman" w:hAnsi="Times New Roman"/>
          <w:color w:val="242424"/>
          <w:sz w:val="28"/>
          <w:szCs w:val="28"/>
        </w:rPr>
        <w:t>дає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змогу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віднайти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маскою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іменників</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огляду</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це</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вислів</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компромісна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перемога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сенс</w:t>
      </w:r>
      <w:proofErr w:type="spellEnd"/>
      <w:r w:rsidRPr="00796FFF">
        <w:rPr>
          <w:rFonts w:ascii="Times New Roman" w:hAnsi="Times New Roman"/>
          <w:color w:val="242424"/>
          <w:sz w:val="28"/>
          <w:szCs w:val="28"/>
        </w:rPr>
        <w:t>, а "</w:t>
      </w:r>
      <w:proofErr w:type="spellStart"/>
      <w:r w:rsidRPr="00796FFF">
        <w:rPr>
          <w:rFonts w:ascii="Times New Roman" w:hAnsi="Times New Roman"/>
          <w:color w:val="242424"/>
          <w:sz w:val="28"/>
          <w:szCs w:val="28"/>
        </w:rPr>
        <w:t>компромісний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олівець</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оскільки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іменник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перемога</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цьому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контексті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органічно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трансформується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перемагати</w:t>
      </w:r>
      <w:proofErr w:type="spellEnd"/>
      <w:r w:rsidRPr="00796FFF">
        <w:rPr>
          <w:rFonts w:ascii="Times New Roman" w:hAnsi="Times New Roman"/>
          <w:color w:val="242424"/>
          <w:sz w:val="28"/>
          <w:szCs w:val="28"/>
        </w:rPr>
        <w:t xml:space="preserve">", а </w:t>
      </w:r>
      <w:proofErr w:type="spellStart"/>
      <w:r w:rsidRPr="00796FFF">
        <w:rPr>
          <w:rFonts w:ascii="Times New Roman" w:hAnsi="Times New Roman"/>
          <w:color w:val="242424"/>
          <w:sz w:val="28"/>
          <w:szCs w:val="28"/>
        </w:rPr>
        <w:t>іменник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олівець</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ні</w:t>
      </w:r>
      <w:proofErr w:type="spellEnd"/>
      <w:r w:rsidRPr="00796FFF">
        <w:rPr>
          <w:rFonts w:ascii="Times New Roman" w:hAnsi="Times New Roman"/>
          <w:color w:val="242424"/>
          <w:sz w:val="28"/>
          <w:szCs w:val="28"/>
        </w:rPr>
        <w:t>;</w:t>
      </w:r>
    </w:p>
    <w:p w14:paraId="2A9C37FE" w14:textId="52708962" w:rsidR="00A22E86" w:rsidRPr="00796FFF" w:rsidRDefault="00A22E86" w:rsidP="00B02383">
      <w:pPr>
        <w:numPr>
          <w:ilvl w:val="0"/>
          <w:numId w:val="29"/>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відшукати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приховане</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номіналізації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Наприклад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усередині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іменника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мотивація</w:t>
      </w:r>
      <w:proofErr w:type="spellEnd"/>
      <w:r w:rsidRPr="00796FFF">
        <w:rPr>
          <w:rFonts w:ascii="Times New Roman" w:hAnsi="Times New Roman"/>
          <w:color w:val="242424"/>
          <w:sz w:val="28"/>
          <w:szCs w:val="28"/>
        </w:rPr>
        <w:t xml:space="preserve">" є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мотивувати</w:t>
      </w:r>
      <w:proofErr w:type="spellEnd"/>
      <w:r w:rsidRPr="00796FFF">
        <w:rPr>
          <w:rFonts w:ascii="Times New Roman" w:hAnsi="Times New Roman"/>
          <w:color w:val="242424"/>
          <w:sz w:val="28"/>
          <w:szCs w:val="28"/>
        </w:rPr>
        <w:t>", "обман" - "</w:t>
      </w:r>
      <w:proofErr w:type="spellStart"/>
      <w:r w:rsidRPr="00796FFF">
        <w:rPr>
          <w:rFonts w:ascii="Times New Roman" w:hAnsi="Times New Roman"/>
          <w:color w:val="242424"/>
          <w:sz w:val="28"/>
          <w:szCs w:val="28"/>
        </w:rPr>
        <w:t>обманювати</w:t>
      </w:r>
      <w:proofErr w:type="spellEnd"/>
      <w:r w:rsidRPr="00796FFF">
        <w:rPr>
          <w:rFonts w:ascii="Times New Roman" w:hAnsi="Times New Roman"/>
          <w:color w:val="242424"/>
          <w:sz w:val="28"/>
          <w:szCs w:val="28"/>
        </w:rPr>
        <w:t>", "</w:t>
      </w:r>
      <w:proofErr w:type="spellStart"/>
      <w:r w:rsidRPr="00796FFF">
        <w:rPr>
          <w:rFonts w:ascii="Times New Roman" w:hAnsi="Times New Roman"/>
          <w:color w:val="242424"/>
          <w:sz w:val="28"/>
          <w:szCs w:val="28"/>
        </w:rPr>
        <w:t>зрада</w:t>
      </w:r>
      <w:proofErr w:type="spellEnd"/>
      <w:r w:rsidRPr="00796FFF">
        <w:rPr>
          <w:rFonts w:ascii="Times New Roman" w:hAnsi="Times New Roman"/>
          <w:color w:val="242424"/>
          <w:sz w:val="28"/>
          <w:szCs w:val="28"/>
        </w:rPr>
        <w:t>" - "</w:t>
      </w:r>
      <w:proofErr w:type="spellStart"/>
      <w:r w:rsidRPr="00796FFF">
        <w:rPr>
          <w:rFonts w:ascii="Times New Roman" w:hAnsi="Times New Roman"/>
          <w:color w:val="242424"/>
          <w:sz w:val="28"/>
          <w:szCs w:val="28"/>
        </w:rPr>
        <w:t>зраджувати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тощо</w:t>
      </w:r>
      <w:proofErr w:type="spellEnd"/>
      <w:r w:rsidRPr="00796FFF">
        <w:rPr>
          <w:rFonts w:ascii="Times New Roman" w:hAnsi="Times New Roman"/>
          <w:color w:val="242424"/>
          <w:sz w:val="28"/>
          <w:szCs w:val="28"/>
        </w:rPr>
        <w:t>;</w:t>
      </w:r>
    </w:p>
    <w:p w14:paraId="461CDBE5" w14:textId="42536944" w:rsidR="00A22E86" w:rsidRPr="00796FFF" w:rsidRDefault="00A22E86" w:rsidP="00B02383">
      <w:pPr>
        <w:numPr>
          <w:ilvl w:val="0"/>
          <w:numId w:val="29"/>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відновити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дієслово</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ідею</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намір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були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приховані</w:t>
      </w:r>
      <w:proofErr w:type="spellEnd"/>
      <w:r w:rsidRPr="00796FFF">
        <w:rPr>
          <w:rFonts w:ascii="Times New Roman" w:hAnsi="Times New Roman"/>
          <w:color w:val="242424"/>
          <w:sz w:val="28"/>
          <w:szCs w:val="28"/>
        </w:rPr>
        <w:t xml:space="preserve"> за ним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вдалося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повернути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термін</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його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дієслівної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форми</w:t>
      </w:r>
      <w:proofErr w:type="spellEnd"/>
      <w:r w:rsidRPr="00796FFF">
        <w:rPr>
          <w:rFonts w:ascii="Times New Roman" w:hAnsi="Times New Roman"/>
          <w:color w:val="242424"/>
          <w:sz w:val="28"/>
          <w:szCs w:val="28"/>
        </w:rPr>
        <w:t xml:space="preserve"> й </w:t>
      </w:r>
      <w:proofErr w:type="spellStart"/>
      <w:r w:rsidRPr="00796FFF">
        <w:rPr>
          <w:rFonts w:ascii="Times New Roman" w:hAnsi="Times New Roman"/>
          <w:color w:val="242424"/>
          <w:sz w:val="28"/>
          <w:szCs w:val="28"/>
        </w:rPr>
        <w:lastRenderedPageBreak/>
        <w:t>відновити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репрезентації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руху та </w:t>
      </w:r>
      <w:proofErr w:type="spellStart"/>
      <w:r w:rsidRPr="00796FFF">
        <w:rPr>
          <w:rFonts w:ascii="Times New Roman" w:hAnsi="Times New Roman"/>
          <w:color w:val="242424"/>
          <w:sz w:val="28"/>
          <w:szCs w:val="28"/>
        </w:rPr>
        <w:t>процесу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підштовхнуло</w:t>
      </w:r>
      <w:proofErr w:type="spellEnd"/>
      <w:r w:rsidRPr="00796FFF">
        <w:rPr>
          <w:rFonts w:ascii="Times New Roman" w:hAnsi="Times New Roman"/>
          <w:color w:val="242424"/>
          <w:sz w:val="28"/>
          <w:szCs w:val="28"/>
        </w:rPr>
        <w:t xml:space="preserve"> до </w:t>
      </w:r>
      <w:proofErr w:type="spellStart"/>
      <w:r w:rsidRPr="00796FFF">
        <w:rPr>
          <w:rFonts w:ascii="Times New Roman" w:hAnsi="Times New Roman"/>
          <w:color w:val="242424"/>
          <w:sz w:val="28"/>
          <w:szCs w:val="28"/>
        </w:rPr>
        <w:t>цієї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керувалися</w:t>
      </w:r>
      <w:proofErr w:type="spellEnd"/>
      <w:r w:rsidRPr="00796FFF">
        <w:rPr>
          <w:rFonts w:ascii="Times New Roman" w:hAnsi="Times New Roman"/>
          <w:color w:val="242424"/>
          <w:sz w:val="28"/>
          <w:szCs w:val="28"/>
        </w:rPr>
        <w:t xml:space="preserve"> особи,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її</w:t>
      </w:r>
      <w:proofErr w:type="spellEnd"/>
      <w:r w:rsidRPr="00796FFF">
        <w:rPr>
          <w:rFonts w:ascii="Times New Roman" w:hAnsi="Times New Roman"/>
          <w:color w:val="242424"/>
          <w:sz w:val="28"/>
          <w:szCs w:val="28"/>
        </w:rPr>
        <w:t xml:space="preserve"> вчинили).</w:t>
      </w:r>
    </w:p>
    <w:p w14:paraId="5C2CCB1D" w14:textId="77777777" w:rsidR="00A22E86" w:rsidRPr="00796FFF" w:rsidRDefault="00A22E86" w:rsidP="00796FFF">
      <w:pPr>
        <w:spacing w:after="0" w:line="240" w:lineRule="auto"/>
        <w:ind w:firstLine="709"/>
        <w:jc w:val="both"/>
        <w:rPr>
          <w:rFonts w:ascii="Times New Roman" w:hAnsi="Times New Roman"/>
          <w:color w:val="222222"/>
          <w:sz w:val="28"/>
          <w:szCs w:val="28"/>
        </w:rPr>
      </w:pPr>
      <w:proofErr w:type="spellStart"/>
      <w:r w:rsidRPr="00796FFF">
        <w:rPr>
          <w:rFonts w:ascii="Times New Roman" w:hAnsi="Times New Roman"/>
          <w:color w:val="222222"/>
          <w:sz w:val="28"/>
          <w:szCs w:val="28"/>
        </w:rPr>
        <w:t>Використання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цього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прийому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може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штучний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маніпулятивний</w:t>
      </w:r>
      <w:proofErr w:type="spellEnd"/>
      <w:r w:rsidRPr="00796FFF">
        <w:rPr>
          <w:rFonts w:ascii="Times New Roman" w:hAnsi="Times New Roman"/>
          <w:color w:val="222222"/>
          <w:sz w:val="28"/>
          <w:szCs w:val="28"/>
        </w:rPr>
        <w:t xml:space="preserve"> характер. </w:t>
      </w:r>
      <w:proofErr w:type="spellStart"/>
      <w:r w:rsidRPr="00796FFF">
        <w:rPr>
          <w:rFonts w:ascii="Times New Roman" w:hAnsi="Times New Roman"/>
          <w:color w:val="222222"/>
          <w:sz w:val="28"/>
          <w:szCs w:val="28"/>
        </w:rPr>
        <w:t>Скажімо</w:t>
      </w:r>
      <w:proofErr w:type="spellEnd"/>
      <w:r w:rsidRPr="00796FFF">
        <w:rPr>
          <w:rFonts w:ascii="Times New Roman" w:hAnsi="Times New Roman"/>
          <w:color w:val="222222"/>
          <w:sz w:val="28"/>
          <w:szCs w:val="28"/>
        </w:rPr>
        <w:t xml:space="preserve">, з </w:t>
      </w:r>
      <w:proofErr w:type="spellStart"/>
      <w:r w:rsidRPr="00796FFF">
        <w:rPr>
          <w:rFonts w:ascii="Times New Roman" w:hAnsi="Times New Roman"/>
          <w:color w:val="222222"/>
          <w:sz w:val="28"/>
          <w:szCs w:val="28"/>
        </w:rPr>
        <w:t>номіналізації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зрада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випливає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дієслово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зраджувати</w:t>
      </w:r>
      <w:proofErr w:type="spellEnd"/>
      <w:r w:rsidRPr="00796FFF">
        <w:rPr>
          <w:rFonts w:ascii="Times New Roman" w:hAnsi="Times New Roman"/>
          <w:color w:val="222222"/>
          <w:sz w:val="28"/>
          <w:szCs w:val="28"/>
        </w:rPr>
        <w:t xml:space="preserve">" з </w:t>
      </w:r>
      <w:proofErr w:type="spellStart"/>
      <w:r w:rsidRPr="00796FFF">
        <w:rPr>
          <w:rFonts w:ascii="Times New Roman" w:hAnsi="Times New Roman"/>
          <w:color w:val="222222"/>
          <w:sz w:val="28"/>
          <w:szCs w:val="28"/>
        </w:rPr>
        <w:t>неоднаковим</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неоднозначним</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тлумаченням</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різними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політичними</w:t>
      </w:r>
      <w:proofErr w:type="spellEnd"/>
      <w:r w:rsidRPr="00796FFF">
        <w:rPr>
          <w:rFonts w:ascii="Times New Roman" w:hAnsi="Times New Roman"/>
          <w:color w:val="222222"/>
          <w:sz w:val="28"/>
          <w:szCs w:val="28"/>
        </w:rPr>
        <w:t xml:space="preserve"> силами </w:t>
      </w:r>
      <w:proofErr w:type="spellStart"/>
      <w:r w:rsidRPr="00796FFF">
        <w:rPr>
          <w:rFonts w:ascii="Times New Roman" w:hAnsi="Times New Roman"/>
          <w:color w:val="222222"/>
          <w:sz w:val="28"/>
          <w:szCs w:val="28"/>
        </w:rPr>
        <w:t>основних</w:t>
      </w:r>
      <w:proofErr w:type="spellEnd"/>
      <w:r w:rsidRPr="00796FFF">
        <w:rPr>
          <w:rFonts w:ascii="Times New Roman" w:hAnsi="Times New Roman"/>
          <w:color w:val="222222"/>
          <w:sz w:val="28"/>
          <w:szCs w:val="28"/>
        </w:rPr>
        <w:t xml:space="preserve"> причин </w:t>
      </w:r>
      <w:proofErr w:type="spellStart"/>
      <w:r w:rsidRPr="00796FFF">
        <w:rPr>
          <w:rFonts w:ascii="Times New Roman" w:hAnsi="Times New Roman"/>
          <w:color w:val="222222"/>
          <w:sz w:val="28"/>
          <w:szCs w:val="28"/>
        </w:rPr>
        <w:t>чи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мотивації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цієї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дії</w:t>
      </w:r>
      <w:proofErr w:type="spellEnd"/>
      <w:r w:rsidRPr="00796FFF">
        <w:rPr>
          <w:rFonts w:ascii="Times New Roman" w:hAnsi="Times New Roman"/>
          <w:color w:val="222222"/>
          <w:sz w:val="28"/>
          <w:szCs w:val="28"/>
        </w:rPr>
        <w:t>;</w:t>
      </w:r>
    </w:p>
    <w:p w14:paraId="3D78F918" w14:textId="77777777" w:rsidR="00A22E86" w:rsidRPr="00796FFF" w:rsidRDefault="00A22E86" w:rsidP="00796FFF">
      <w:pPr>
        <w:spacing w:after="0" w:line="240" w:lineRule="auto"/>
        <w:ind w:firstLine="709"/>
        <w:jc w:val="both"/>
        <w:rPr>
          <w:rFonts w:ascii="Times New Roman" w:hAnsi="Times New Roman"/>
          <w:color w:val="242424"/>
          <w:sz w:val="28"/>
          <w:szCs w:val="28"/>
        </w:rPr>
      </w:pPr>
      <w:r w:rsidRPr="00796FFF">
        <w:rPr>
          <w:rFonts w:ascii="Times New Roman" w:hAnsi="Times New Roman"/>
          <w:color w:val="242424"/>
          <w:sz w:val="28"/>
          <w:szCs w:val="28"/>
        </w:rPr>
        <w:t xml:space="preserve">45) </w:t>
      </w:r>
      <w:proofErr w:type="spellStart"/>
      <w:r w:rsidRPr="00796FFF">
        <w:rPr>
          <w:rFonts w:ascii="Times New Roman" w:hAnsi="Times New Roman"/>
          <w:b/>
          <w:bCs/>
          <w:i/>
          <w:iCs/>
          <w:color w:val="242424"/>
          <w:sz w:val="28"/>
          <w:szCs w:val="28"/>
        </w:rPr>
        <w:t>прийом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використання</w:t>
      </w:r>
      <w:proofErr w:type="spellEnd"/>
      <w:r w:rsidRPr="00796FFF">
        <w:rPr>
          <w:rFonts w:ascii="Times New Roman" w:hAnsi="Times New Roman"/>
          <w:b/>
          <w:bCs/>
          <w:i/>
          <w:iCs/>
          <w:color w:val="242424"/>
          <w:sz w:val="28"/>
          <w:szCs w:val="28"/>
        </w:rPr>
        <w:t xml:space="preserve"> та </w:t>
      </w:r>
      <w:proofErr w:type="spellStart"/>
      <w:r w:rsidRPr="00796FFF">
        <w:rPr>
          <w:rFonts w:ascii="Times New Roman" w:hAnsi="Times New Roman"/>
          <w:b/>
          <w:bCs/>
          <w:i/>
          <w:iCs/>
          <w:color w:val="242424"/>
          <w:sz w:val="28"/>
          <w:szCs w:val="28"/>
        </w:rPr>
        <w:t>зміни</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b/>
          <w:bCs/>
          <w:i/>
          <w:iCs/>
          <w:color w:val="242424"/>
          <w:sz w:val="28"/>
          <w:szCs w:val="28"/>
        </w:rPr>
        <w:t>метапрограм</w:t>
      </w:r>
      <w:proofErr w:type="spellEnd"/>
      <w:r w:rsidRPr="00796FFF">
        <w:rPr>
          <w:rFonts w:ascii="Times New Roman" w:hAnsi="Times New Roman"/>
          <w:b/>
          <w:bCs/>
          <w:i/>
          <w:iCs/>
          <w:color w:val="242424"/>
          <w:sz w:val="28"/>
          <w:szCs w:val="28"/>
        </w:rPr>
        <w:t xml:space="preserve">: </w:t>
      </w:r>
      <w:proofErr w:type="spellStart"/>
      <w:r w:rsidRPr="00796FFF">
        <w:rPr>
          <w:rFonts w:ascii="Times New Roman" w:hAnsi="Times New Roman"/>
          <w:color w:val="242424"/>
          <w:sz w:val="28"/>
          <w:szCs w:val="28"/>
        </w:rPr>
        <w:t>розпізнавання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підлаштовування</w:t>
      </w:r>
      <w:proofErr w:type="spellEnd"/>
      <w:r w:rsidRPr="00796FFF">
        <w:rPr>
          <w:rFonts w:ascii="Times New Roman" w:hAnsi="Times New Roman"/>
          <w:color w:val="242424"/>
          <w:sz w:val="28"/>
          <w:szCs w:val="28"/>
        </w:rPr>
        <w:t xml:space="preserve">, а в </w:t>
      </w:r>
      <w:proofErr w:type="spellStart"/>
      <w:r w:rsidRPr="00796FFF">
        <w:rPr>
          <w:rFonts w:ascii="Times New Roman" w:hAnsi="Times New Roman"/>
          <w:color w:val="242424"/>
          <w:sz w:val="28"/>
          <w:szCs w:val="28"/>
        </w:rPr>
        <w:t>разі</w:t>
      </w:r>
      <w:proofErr w:type="spellEnd"/>
      <w:r w:rsidRPr="00796FFF">
        <w:rPr>
          <w:rFonts w:ascii="Times New Roman" w:hAnsi="Times New Roman"/>
          <w:color w:val="242424"/>
          <w:sz w:val="28"/>
          <w:szCs w:val="28"/>
        </w:rPr>
        <w:t xml:space="preserve"> потреби - </w:t>
      </w:r>
      <w:proofErr w:type="spellStart"/>
      <w:r w:rsidRPr="00796FFF">
        <w:rPr>
          <w:rFonts w:ascii="Times New Roman" w:hAnsi="Times New Roman"/>
          <w:color w:val="242424"/>
          <w:sz w:val="28"/>
          <w:szCs w:val="28"/>
        </w:rPr>
        <w:t>зміна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метапрограм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які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відповідно</w:t>
      </w:r>
      <w:proofErr w:type="spellEnd"/>
      <w:r w:rsidRPr="00796FFF">
        <w:rPr>
          <w:rFonts w:ascii="Times New Roman" w:hAnsi="Times New Roman"/>
          <w:color w:val="242424"/>
          <w:sz w:val="28"/>
          <w:szCs w:val="28"/>
        </w:rPr>
        <w:t xml:space="preserve"> до практики та </w:t>
      </w:r>
      <w:proofErr w:type="spellStart"/>
      <w:r w:rsidRPr="00796FFF">
        <w:rPr>
          <w:rFonts w:ascii="Times New Roman" w:hAnsi="Times New Roman"/>
          <w:color w:val="242424"/>
          <w:sz w:val="28"/>
          <w:szCs w:val="28"/>
        </w:rPr>
        <w:t>теорії</w:t>
      </w:r>
      <w:proofErr w:type="spellEnd"/>
      <w:r w:rsidRPr="00796FFF">
        <w:rPr>
          <w:rFonts w:ascii="Times New Roman" w:hAnsi="Times New Roman"/>
          <w:color w:val="242424"/>
          <w:sz w:val="28"/>
          <w:szCs w:val="28"/>
        </w:rPr>
        <w:t xml:space="preserve"> НЛП </w:t>
      </w:r>
      <w:proofErr w:type="spellStart"/>
      <w:r w:rsidRPr="00796FFF">
        <w:rPr>
          <w:rFonts w:ascii="Times New Roman" w:hAnsi="Times New Roman"/>
          <w:color w:val="242424"/>
          <w:sz w:val="28"/>
          <w:szCs w:val="28"/>
        </w:rPr>
        <w:t>контролюють</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визначають</w:t>
      </w:r>
      <w:proofErr w:type="spellEnd"/>
      <w:r w:rsidRPr="00796FFF">
        <w:rPr>
          <w:rFonts w:ascii="Times New Roman" w:hAnsi="Times New Roman"/>
          <w:color w:val="242424"/>
          <w:sz w:val="28"/>
          <w:szCs w:val="28"/>
        </w:rPr>
        <w:t xml:space="preserve"> модель, стиль та режим </w:t>
      </w:r>
      <w:proofErr w:type="spellStart"/>
      <w:r w:rsidRPr="00796FFF">
        <w:rPr>
          <w:rFonts w:ascii="Times New Roman" w:hAnsi="Times New Roman"/>
          <w:color w:val="242424"/>
          <w:sz w:val="28"/>
          <w:szCs w:val="28"/>
        </w:rPr>
        <w:t>мислення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людини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b/>
          <w:bCs/>
          <w:i/>
          <w:iCs/>
          <w:color w:val="242424"/>
          <w:sz w:val="28"/>
          <w:szCs w:val="28"/>
        </w:rPr>
        <w:t>Метапрограма</w:t>
      </w:r>
      <w:proofErr w:type="spellEnd"/>
      <w:r w:rsidRPr="00796FFF">
        <w:rPr>
          <w:rFonts w:ascii="Times New Roman" w:hAnsi="Times New Roman"/>
          <w:b/>
          <w:bCs/>
          <w:i/>
          <w:iCs/>
          <w:color w:val="242424"/>
          <w:sz w:val="28"/>
          <w:szCs w:val="28"/>
        </w:rPr>
        <w:t xml:space="preserve"> </w:t>
      </w:r>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ментальні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перцептивні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програми</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сортування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стимулів</w:t>
      </w:r>
      <w:proofErr w:type="spellEnd"/>
      <w:r w:rsidRPr="00796FFF">
        <w:rPr>
          <w:rFonts w:ascii="Times New Roman" w:hAnsi="Times New Roman"/>
          <w:color w:val="242424"/>
          <w:sz w:val="28"/>
          <w:szCs w:val="28"/>
        </w:rPr>
        <w:t xml:space="preserve"> і </w:t>
      </w:r>
      <w:proofErr w:type="spellStart"/>
      <w:r w:rsidRPr="00796FFF">
        <w:rPr>
          <w:rFonts w:ascii="Times New Roman" w:hAnsi="Times New Roman"/>
          <w:color w:val="242424"/>
          <w:sz w:val="28"/>
          <w:szCs w:val="28"/>
        </w:rPr>
        <w:t>акцентування</w:t>
      </w:r>
      <w:proofErr w:type="spellEnd"/>
      <w:r w:rsidRPr="00796FFF">
        <w:rPr>
          <w:rFonts w:ascii="Times New Roman" w:hAnsi="Times New Roman"/>
          <w:color w:val="242424"/>
          <w:sz w:val="28"/>
          <w:szCs w:val="28"/>
        </w:rPr>
        <w:t xml:space="preserve"> на них </w:t>
      </w:r>
      <w:proofErr w:type="spellStart"/>
      <w:r w:rsidRPr="00796FFF">
        <w:rPr>
          <w:rFonts w:ascii="Times New Roman" w:hAnsi="Times New Roman"/>
          <w:color w:val="242424"/>
          <w:sz w:val="28"/>
          <w:szCs w:val="28"/>
        </w:rPr>
        <w:t>уваги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фільтри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націлюють</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регулюють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увагу</w:t>
      </w:r>
      <w:proofErr w:type="spellEnd"/>
      <w:r w:rsidRPr="00796FFF">
        <w:rPr>
          <w:rFonts w:ascii="Times New Roman" w:hAnsi="Times New Roman"/>
          <w:color w:val="242424"/>
          <w:sz w:val="28"/>
          <w:szCs w:val="28"/>
        </w:rPr>
        <w:t xml:space="preserve">. Вони </w:t>
      </w:r>
      <w:proofErr w:type="spellStart"/>
      <w:r w:rsidRPr="00796FFF">
        <w:rPr>
          <w:rFonts w:ascii="Times New Roman" w:hAnsi="Times New Roman"/>
          <w:color w:val="242424"/>
          <w:sz w:val="28"/>
          <w:szCs w:val="28"/>
        </w:rPr>
        <w:t>діють</w:t>
      </w:r>
      <w:proofErr w:type="spellEnd"/>
      <w:r w:rsidRPr="00796FFF">
        <w:rPr>
          <w:rFonts w:ascii="Times New Roman" w:hAnsi="Times New Roman"/>
          <w:color w:val="242424"/>
          <w:sz w:val="28"/>
          <w:szCs w:val="28"/>
        </w:rPr>
        <w:t xml:space="preserve"> у </w:t>
      </w:r>
      <w:proofErr w:type="spellStart"/>
      <w:r w:rsidRPr="00796FFF">
        <w:rPr>
          <w:rFonts w:ascii="Times New Roman" w:hAnsi="Times New Roman"/>
          <w:color w:val="242424"/>
          <w:sz w:val="28"/>
          <w:szCs w:val="28"/>
        </w:rPr>
        <w:t>людській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свідомості</w:t>
      </w:r>
      <w:proofErr w:type="spellEnd"/>
      <w:r w:rsidRPr="00796FFF">
        <w:rPr>
          <w:rFonts w:ascii="Times New Roman" w:hAnsi="Times New Roman"/>
          <w:color w:val="242424"/>
          <w:sz w:val="28"/>
          <w:szCs w:val="28"/>
        </w:rPr>
        <w:t xml:space="preserve"> як </w:t>
      </w:r>
      <w:proofErr w:type="spellStart"/>
      <w:r w:rsidRPr="00796FFF">
        <w:rPr>
          <w:rFonts w:ascii="Times New Roman" w:hAnsi="Times New Roman"/>
          <w:color w:val="242424"/>
          <w:sz w:val="28"/>
          <w:szCs w:val="28"/>
        </w:rPr>
        <w:t>операційна</w:t>
      </w:r>
      <w:proofErr w:type="spellEnd"/>
      <w:r w:rsidRPr="00796FFF">
        <w:rPr>
          <w:rFonts w:ascii="Times New Roman" w:hAnsi="Times New Roman"/>
          <w:color w:val="242424"/>
          <w:sz w:val="28"/>
          <w:szCs w:val="28"/>
        </w:rPr>
        <w:t xml:space="preserve"> система </w:t>
      </w:r>
      <w:proofErr w:type="spellStart"/>
      <w:r w:rsidRPr="00796FFF">
        <w:rPr>
          <w:rFonts w:ascii="Times New Roman" w:hAnsi="Times New Roman"/>
          <w:color w:val="242424"/>
          <w:sz w:val="28"/>
          <w:szCs w:val="28"/>
        </w:rPr>
        <w:t>комп'ютера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має</w:t>
      </w:r>
      <w:proofErr w:type="spellEnd"/>
      <w:r w:rsidRPr="00796FFF">
        <w:rPr>
          <w:rFonts w:ascii="Times New Roman" w:hAnsi="Times New Roman"/>
          <w:color w:val="242424"/>
          <w:sz w:val="28"/>
          <w:szCs w:val="28"/>
        </w:rPr>
        <w:t xml:space="preserve"> свою </w:t>
      </w:r>
      <w:proofErr w:type="spellStart"/>
      <w:r w:rsidRPr="00796FFF">
        <w:rPr>
          <w:rFonts w:ascii="Times New Roman" w:hAnsi="Times New Roman"/>
          <w:color w:val="242424"/>
          <w:sz w:val="28"/>
          <w:szCs w:val="28"/>
        </w:rPr>
        <w:t>специфіку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їхніми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ключовими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особливостями</w:t>
      </w:r>
      <w:proofErr w:type="spellEnd"/>
      <w:r w:rsidRPr="00796FFF">
        <w:rPr>
          <w:rFonts w:ascii="Times New Roman" w:hAnsi="Times New Roman"/>
          <w:color w:val="242424"/>
          <w:sz w:val="28"/>
          <w:szCs w:val="28"/>
        </w:rPr>
        <w:t xml:space="preserve"> є: </w:t>
      </w:r>
    </w:p>
    <w:p w14:paraId="64F8D439" w14:textId="77BEFF8E" w:rsidR="00A22E86" w:rsidRPr="00796FFF" w:rsidRDefault="00A22E86" w:rsidP="00B02383">
      <w:pPr>
        <w:numPr>
          <w:ilvl w:val="0"/>
          <w:numId w:val="28"/>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репрезентативні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системи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візуальна</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картини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образи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аудіальна</w:t>
      </w:r>
      <w:proofErr w:type="spellEnd"/>
      <w:r w:rsidRPr="00796FFF">
        <w:rPr>
          <w:rFonts w:ascii="Times New Roman" w:hAnsi="Times New Roman"/>
          <w:color w:val="242424"/>
          <w:sz w:val="28"/>
          <w:szCs w:val="28"/>
        </w:rPr>
        <w:t xml:space="preserve"> -звуки, </w:t>
      </w:r>
      <w:proofErr w:type="spellStart"/>
      <w:r w:rsidRPr="00796FFF">
        <w:rPr>
          <w:rFonts w:ascii="Times New Roman" w:hAnsi="Times New Roman"/>
          <w:color w:val="242424"/>
          <w:sz w:val="28"/>
          <w:szCs w:val="28"/>
        </w:rPr>
        <w:t>гучність</w:t>
      </w:r>
      <w:proofErr w:type="spellEnd"/>
      <w:r w:rsidRPr="00796FFF">
        <w:rPr>
          <w:rFonts w:ascii="Times New Roman" w:hAnsi="Times New Roman"/>
          <w:color w:val="242424"/>
          <w:sz w:val="28"/>
          <w:szCs w:val="28"/>
        </w:rPr>
        <w:t xml:space="preserve">, тон; </w:t>
      </w:r>
      <w:proofErr w:type="spellStart"/>
      <w:r w:rsidRPr="00796FFF">
        <w:rPr>
          <w:rFonts w:ascii="Times New Roman" w:hAnsi="Times New Roman"/>
          <w:color w:val="242424"/>
          <w:sz w:val="28"/>
          <w:szCs w:val="28"/>
        </w:rPr>
        <w:t>кінестетична</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відчуття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почуття</w:t>
      </w:r>
      <w:proofErr w:type="spellEnd"/>
      <w:r w:rsidRPr="00796FFF">
        <w:rPr>
          <w:rFonts w:ascii="Times New Roman" w:hAnsi="Times New Roman"/>
          <w:color w:val="242424"/>
          <w:sz w:val="28"/>
          <w:szCs w:val="28"/>
        </w:rPr>
        <w:t>, рух);</w:t>
      </w:r>
    </w:p>
    <w:p w14:paraId="38F28BFD" w14:textId="755ED8BA" w:rsidR="00A22E86" w:rsidRPr="00796FFF" w:rsidRDefault="00A22E86" w:rsidP="00B02383">
      <w:pPr>
        <w:numPr>
          <w:ilvl w:val="0"/>
          <w:numId w:val="28"/>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ціннісні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орієнтації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майбутні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можливості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визначеність</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надійність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минулого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антицінності</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відштовхують</w:t>
      </w:r>
      <w:proofErr w:type="spellEnd"/>
      <w:r w:rsidRPr="00796FFF">
        <w:rPr>
          <w:rFonts w:ascii="Times New Roman" w:hAnsi="Times New Roman"/>
          <w:color w:val="242424"/>
          <w:sz w:val="28"/>
          <w:szCs w:val="28"/>
        </w:rPr>
        <w:t>);</w:t>
      </w:r>
    </w:p>
    <w:p w14:paraId="4BF1375C" w14:textId="52AD585F" w:rsidR="00A22E86" w:rsidRPr="00796FFF" w:rsidRDefault="00A22E86" w:rsidP="00B02383">
      <w:pPr>
        <w:numPr>
          <w:ilvl w:val="0"/>
          <w:numId w:val="28"/>
        </w:numPr>
        <w:spacing w:after="0" w:line="240" w:lineRule="auto"/>
        <w:jc w:val="both"/>
        <w:rPr>
          <w:rFonts w:ascii="Times New Roman" w:hAnsi="Times New Roman"/>
          <w:color w:val="242424"/>
          <w:sz w:val="28"/>
          <w:szCs w:val="28"/>
        </w:rPr>
      </w:pPr>
      <w:r w:rsidRPr="00796FFF">
        <w:rPr>
          <w:rFonts w:ascii="Times New Roman" w:hAnsi="Times New Roman"/>
          <w:color w:val="242424"/>
          <w:sz w:val="28"/>
          <w:szCs w:val="28"/>
        </w:rPr>
        <w:t xml:space="preserve">стиль </w:t>
      </w:r>
      <w:proofErr w:type="spellStart"/>
      <w:r w:rsidRPr="00796FFF">
        <w:rPr>
          <w:rFonts w:ascii="Times New Roman" w:hAnsi="Times New Roman"/>
          <w:color w:val="242424"/>
          <w:sz w:val="28"/>
          <w:szCs w:val="28"/>
        </w:rPr>
        <w:t>відбору</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інформації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емпіризм</w:t>
      </w:r>
      <w:proofErr w:type="spellEnd"/>
      <w:r w:rsidRPr="00796FFF">
        <w:rPr>
          <w:rFonts w:ascii="Times New Roman" w:hAnsi="Times New Roman"/>
          <w:color w:val="242424"/>
          <w:sz w:val="28"/>
          <w:szCs w:val="28"/>
        </w:rPr>
        <w:t xml:space="preserve">, прагматизм,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органами </w:t>
      </w:r>
      <w:proofErr w:type="spellStart"/>
      <w:r w:rsidRPr="00796FFF">
        <w:rPr>
          <w:rFonts w:ascii="Times New Roman" w:hAnsi="Times New Roman"/>
          <w:color w:val="242424"/>
          <w:sz w:val="28"/>
          <w:szCs w:val="28"/>
        </w:rPr>
        <w:t>чуття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уява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раціоналізм</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внутрішнє</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знання</w:t>
      </w:r>
      <w:proofErr w:type="spellEnd"/>
      <w:r w:rsidRPr="00796FFF">
        <w:rPr>
          <w:rFonts w:ascii="Times New Roman" w:hAnsi="Times New Roman"/>
          <w:color w:val="242424"/>
          <w:sz w:val="28"/>
          <w:szCs w:val="28"/>
        </w:rPr>
        <w:t>);</w:t>
      </w:r>
    </w:p>
    <w:p w14:paraId="7FE5A513" w14:textId="5F2417A4" w:rsidR="00A22E86" w:rsidRPr="00796FFF" w:rsidRDefault="00A22E86" w:rsidP="00B02383">
      <w:pPr>
        <w:numPr>
          <w:ilvl w:val="0"/>
          <w:numId w:val="28"/>
        </w:numPr>
        <w:spacing w:after="0" w:line="240" w:lineRule="auto"/>
        <w:jc w:val="both"/>
        <w:rPr>
          <w:rFonts w:ascii="Times New Roman" w:hAnsi="Times New Roman"/>
          <w:color w:val="242424"/>
          <w:sz w:val="28"/>
          <w:szCs w:val="28"/>
        </w:rPr>
      </w:pPr>
      <w:r w:rsidRPr="00796FFF">
        <w:rPr>
          <w:rFonts w:ascii="Times New Roman" w:hAnsi="Times New Roman"/>
          <w:color w:val="242424"/>
          <w:sz w:val="28"/>
          <w:szCs w:val="28"/>
        </w:rPr>
        <w:t xml:space="preserve">стиль </w:t>
      </w:r>
      <w:proofErr w:type="spellStart"/>
      <w:r w:rsidRPr="00796FFF">
        <w:rPr>
          <w:rFonts w:ascii="Times New Roman" w:hAnsi="Times New Roman"/>
          <w:color w:val="242424"/>
          <w:sz w:val="28"/>
          <w:szCs w:val="28"/>
        </w:rPr>
        <w:t>функціонування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спонтанність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дотримання</w:t>
      </w:r>
      <w:proofErr w:type="spellEnd"/>
      <w:r w:rsidRPr="00796FFF">
        <w:rPr>
          <w:rFonts w:ascii="Times New Roman" w:hAnsi="Times New Roman"/>
          <w:color w:val="242424"/>
          <w:sz w:val="28"/>
          <w:szCs w:val="28"/>
        </w:rPr>
        <w:t xml:space="preserve"> правил, </w:t>
      </w:r>
      <w:proofErr w:type="spellStart"/>
      <w:r w:rsidRPr="00796FFF">
        <w:rPr>
          <w:rFonts w:ascii="Times New Roman" w:hAnsi="Times New Roman"/>
          <w:color w:val="242424"/>
          <w:sz w:val="28"/>
          <w:szCs w:val="28"/>
        </w:rPr>
        <w:t>послідовність</w:t>
      </w:r>
      <w:proofErr w:type="spellEnd"/>
      <w:r w:rsidRPr="00796FFF">
        <w:rPr>
          <w:rFonts w:ascii="Times New Roman" w:hAnsi="Times New Roman"/>
          <w:color w:val="242424"/>
          <w:sz w:val="28"/>
          <w:szCs w:val="28"/>
        </w:rPr>
        <w:t>);</w:t>
      </w:r>
    </w:p>
    <w:p w14:paraId="27FAD63F" w14:textId="06ABD456" w:rsidR="00A22E86" w:rsidRPr="00796FFF" w:rsidRDefault="00A22E86" w:rsidP="00B02383">
      <w:pPr>
        <w:numPr>
          <w:ilvl w:val="0"/>
          <w:numId w:val="28"/>
        </w:numPr>
        <w:spacing w:after="0" w:line="240" w:lineRule="auto"/>
        <w:jc w:val="both"/>
        <w:rPr>
          <w:rFonts w:ascii="Times New Roman" w:hAnsi="Times New Roman"/>
          <w:color w:val="242424"/>
          <w:sz w:val="28"/>
          <w:szCs w:val="28"/>
        </w:rPr>
      </w:pPr>
      <w:r w:rsidRPr="00796FFF">
        <w:rPr>
          <w:rFonts w:ascii="Times New Roman" w:hAnsi="Times New Roman"/>
          <w:color w:val="242424"/>
          <w:sz w:val="28"/>
          <w:szCs w:val="28"/>
        </w:rPr>
        <w:t xml:space="preserve">стиль </w:t>
      </w:r>
      <w:proofErr w:type="spellStart"/>
      <w:r w:rsidRPr="00796FFF">
        <w:rPr>
          <w:rFonts w:ascii="Times New Roman" w:hAnsi="Times New Roman"/>
          <w:color w:val="242424"/>
          <w:sz w:val="28"/>
          <w:szCs w:val="28"/>
        </w:rPr>
        <w:t>реагування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пасивність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чи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активність</w:t>
      </w:r>
      <w:proofErr w:type="spellEnd"/>
      <w:r w:rsidRPr="00796FFF">
        <w:rPr>
          <w:rFonts w:ascii="Times New Roman" w:hAnsi="Times New Roman"/>
          <w:color w:val="242424"/>
          <w:sz w:val="28"/>
          <w:szCs w:val="28"/>
        </w:rPr>
        <w:t>);</w:t>
      </w:r>
    </w:p>
    <w:p w14:paraId="5CF9EA9A" w14:textId="08FD8DFC" w:rsidR="00A22E86" w:rsidRPr="00796FFF" w:rsidRDefault="00A22E86" w:rsidP="00B02383">
      <w:pPr>
        <w:numPr>
          <w:ilvl w:val="0"/>
          <w:numId w:val="28"/>
        </w:numPr>
        <w:spacing w:after="0" w:line="240" w:lineRule="auto"/>
        <w:jc w:val="both"/>
        <w:rPr>
          <w:rFonts w:ascii="Times New Roman" w:hAnsi="Times New Roman"/>
          <w:color w:val="242424"/>
          <w:sz w:val="28"/>
          <w:szCs w:val="28"/>
        </w:rPr>
      </w:pPr>
      <w:r w:rsidRPr="00796FFF">
        <w:rPr>
          <w:rFonts w:ascii="Times New Roman" w:hAnsi="Times New Roman"/>
          <w:color w:val="242424"/>
          <w:sz w:val="28"/>
          <w:szCs w:val="28"/>
        </w:rPr>
        <w:t xml:space="preserve">фрейм </w:t>
      </w:r>
      <w:proofErr w:type="spellStart"/>
      <w:r w:rsidRPr="00796FFF">
        <w:rPr>
          <w:rFonts w:ascii="Times New Roman" w:hAnsi="Times New Roman"/>
          <w:color w:val="242424"/>
          <w:sz w:val="28"/>
          <w:szCs w:val="28"/>
        </w:rPr>
        <w:t>референції</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сортування</w:t>
      </w:r>
      <w:proofErr w:type="spellEnd"/>
      <w:r w:rsidRPr="00796FFF">
        <w:rPr>
          <w:rFonts w:ascii="Times New Roman" w:hAnsi="Times New Roman"/>
          <w:color w:val="242424"/>
          <w:sz w:val="28"/>
          <w:szCs w:val="28"/>
        </w:rPr>
        <w:t xml:space="preserve"> за авторитетами (</w:t>
      </w:r>
      <w:proofErr w:type="spellStart"/>
      <w:r w:rsidRPr="00796FFF">
        <w:rPr>
          <w:rFonts w:ascii="Times New Roman" w:hAnsi="Times New Roman"/>
          <w:color w:val="242424"/>
          <w:sz w:val="28"/>
          <w:szCs w:val="28"/>
        </w:rPr>
        <w:t>орієнтація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свої</w:t>
      </w:r>
      <w:proofErr w:type="spellEnd"/>
      <w:r w:rsidRPr="00796FFF">
        <w:rPr>
          <w:rFonts w:ascii="Times New Roman" w:hAnsi="Times New Roman"/>
          <w:color w:val="242424"/>
          <w:sz w:val="28"/>
          <w:szCs w:val="28"/>
        </w:rPr>
        <w:t xml:space="preserve"> думки, </w:t>
      </w:r>
      <w:proofErr w:type="spellStart"/>
      <w:r w:rsidRPr="00796FFF">
        <w:rPr>
          <w:rFonts w:ascii="Times New Roman" w:hAnsi="Times New Roman"/>
          <w:color w:val="242424"/>
          <w:sz w:val="28"/>
          <w:szCs w:val="28"/>
        </w:rPr>
        <w:t>почуття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бажання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або</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інших</w:t>
      </w:r>
      <w:proofErr w:type="spellEnd"/>
      <w:r w:rsidRPr="00796FFF">
        <w:rPr>
          <w:rFonts w:ascii="Times New Roman" w:hAnsi="Times New Roman"/>
          <w:color w:val="242424"/>
          <w:sz w:val="28"/>
          <w:szCs w:val="28"/>
        </w:rPr>
        <w:t xml:space="preserve"> людей);</w:t>
      </w:r>
    </w:p>
    <w:p w14:paraId="7AAA0D3A" w14:textId="023CAC81" w:rsidR="00A22E86" w:rsidRPr="00796FFF" w:rsidRDefault="00A22E86" w:rsidP="00B02383">
      <w:pPr>
        <w:numPr>
          <w:ilvl w:val="0"/>
          <w:numId w:val="28"/>
        </w:numPr>
        <w:spacing w:after="0" w:line="240" w:lineRule="auto"/>
        <w:jc w:val="both"/>
        <w:rPr>
          <w:rFonts w:ascii="Times New Roman" w:hAnsi="Times New Roman"/>
          <w:color w:val="242424"/>
          <w:sz w:val="28"/>
          <w:szCs w:val="28"/>
        </w:rPr>
      </w:pPr>
      <w:proofErr w:type="spellStart"/>
      <w:r w:rsidRPr="00796FFF">
        <w:rPr>
          <w:rFonts w:ascii="Times New Roman" w:hAnsi="Times New Roman"/>
          <w:color w:val="242424"/>
          <w:sz w:val="28"/>
          <w:szCs w:val="28"/>
        </w:rPr>
        <w:t>фільтр</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переваг</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основних</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інтересів</w:t>
      </w:r>
      <w:proofErr w:type="spellEnd"/>
      <w:r w:rsidRPr="00796FFF">
        <w:rPr>
          <w:rFonts w:ascii="Times New Roman" w:hAnsi="Times New Roman"/>
          <w:color w:val="242424"/>
          <w:sz w:val="28"/>
          <w:szCs w:val="28"/>
        </w:rPr>
        <w:t xml:space="preserve"> (люди (</w:t>
      </w:r>
      <w:proofErr w:type="spellStart"/>
      <w:r w:rsidRPr="00796FFF">
        <w:rPr>
          <w:rFonts w:ascii="Times New Roman" w:hAnsi="Times New Roman"/>
          <w:color w:val="242424"/>
          <w:sz w:val="28"/>
          <w:szCs w:val="28"/>
        </w:rPr>
        <w:t>хто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насолода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від</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спілкування</w:t>
      </w:r>
      <w:proofErr w:type="spellEnd"/>
      <w:r w:rsidRPr="00796FFF">
        <w:rPr>
          <w:rFonts w:ascii="Times New Roman" w:hAnsi="Times New Roman"/>
          <w:color w:val="242424"/>
          <w:sz w:val="28"/>
          <w:szCs w:val="28"/>
        </w:rPr>
        <w:t xml:space="preserve"> з </w:t>
      </w:r>
      <w:proofErr w:type="spellStart"/>
      <w:r w:rsidRPr="00796FFF">
        <w:rPr>
          <w:rFonts w:ascii="Times New Roman" w:hAnsi="Times New Roman"/>
          <w:color w:val="242424"/>
          <w:sz w:val="28"/>
          <w:szCs w:val="28"/>
        </w:rPr>
        <w:t>іншими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місця</w:t>
      </w:r>
      <w:proofErr w:type="spellEnd"/>
      <w:r w:rsidRPr="00796FFF">
        <w:rPr>
          <w:rFonts w:ascii="Times New Roman" w:hAnsi="Times New Roman"/>
          <w:color w:val="242424"/>
          <w:sz w:val="28"/>
          <w:szCs w:val="28"/>
        </w:rPr>
        <w:t xml:space="preserve"> (де) - </w:t>
      </w:r>
      <w:proofErr w:type="spellStart"/>
      <w:r w:rsidRPr="00796FFF">
        <w:rPr>
          <w:rFonts w:ascii="Times New Roman" w:hAnsi="Times New Roman"/>
          <w:color w:val="242424"/>
          <w:sz w:val="28"/>
          <w:szCs w:val="28"/>
        </w:rPr>
        <w:t>пошук</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найбільш</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прийнятного</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середовища</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об'єкти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що</w:t>
      </w:r>
      <w:proofErr w:type="spellEnd"/>
      <w:r w:rsidRPr="00796FFF">
        <w:rPr>
          <w:rFonts w:ascii="Times New Roman" w:hAnsi="Times New Roman"/>
          <w:color w:val="242424"/>
          <w:sz w:val="28"/>
          <w:szCs w:val="28"/>
        </w:rPr>
        <w:t xml:space="preserve">) - </w:t>
      </w:r>
      <w:proofErr w:type="spellStart"/>
      <w:r w:rsidRPr="00796FFF">
        <w:rPr>
          <w:rFonts w:ascii="Times New Roman" w:hAnsi="Times New Roman"/>
          <w:color w:val="242424"/>
          <w:sz w:val="28"/>
          <w:szCs w:val="28"/>
        </w:rPr>
        <w:t>орієнтація</w:t>
      </w:r>
      <w:proofErr w:type="spellEnd"/>
      <w:r w:rsidRPr="00796FFF">
        <w:rPr>
          <w:rFonts w:ascii="Times New Roman" w:hAnsi="Times New Roman"/>
          <w:color w:val="242424"/>
          <w:sz w:val="28"/>
          <w:szCs w:val="28"/>
        </w:rPr>
        <w:t xml:space="preserve"> на </w:t>
      </w:r>
      <w:proofErr w:type="spellStart"/>
      <w:r w:rsidRPr="00796FFF">
        <w:rPr>
          <w:rFonts w:ascii="Times New Roman" w:hAnsi="Times New Roman"/>
          <w:color w:val="242424"/>
          <w:sz w:val="28"/>
          <w:szCs w:val="28"/>
        </w:rPr>
        <w:t>предмети</w:t>
      </w:r>
      <w:proofErr w:type="spellEnd"/>
      <w:r w:rsidRPr="00796FFF">
        <w:rPr>
          <w:rFonts w:ascii="Times New Roman" w:hAnsi="Times New Roman"/>
          <w:color w:val="242424"/>
          <w:sz w:val="28"/>
          <w:szCs w:val="28"/>
        </w:rPr>
        <w:t xml:space="preserve"> та </w:t>
      </w:r>
      <w:proofErr w:type="spellStart"/>
      <w:r w:rsidRPr="00796FFF">
        <w:rPr>
          <w:rFonts w:ascii="Times New Roman" w:hAnsi="Times New Roman"/>
          <w:color w:val="242424"/>
          <w:sz w:val="28"/>
          <w:szCs w:val="28"/>
        </w:rPr>
        <w:t>завдання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види</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активності</w:t>
      </w:r>
      <w:proofErr w:type="spellEnd"/>
      <w:r w:rsidRPr="00796FFF">
        <w:rPr>
          <w:rFonts w:ascii="Times New Roman" w:hAnsi="Times New Roman"/>
          <w:color w:val="242424"/>
          <w:sz w:val="28"/>
          <w:szCs w:val="28"/>
        </w:rPr>
        <w:t xml:space="preserve"> (як) - </w:t>
      </w:r>
      <w:proofErr w:type="spellStart"/>
      <w:r w:rsidRPr="00796FFF">
        <w:rPr>
          <w:rFonts w:ascii="Times New Roman" w:hAnsi="Times New Roman"/>
          <w:color w:val="242424"/>
          <w:sz w:val="28"/>
          <w:szCs w:val="28"/>
        </w:rPr>
        <w:t>сортування</w:t>
      </w:r>
      <w:proofErr w:type="spellEnd"/>
      <w:r w:rsidRPr="00796FFF">
        <w:rPr>
          <w:rFonts w:ascii="Times New Roman" w:hAnsi="Times New Roman"/>
          <w:color w:val="242424"/>
          <w:sz w:val="28"/>
          <w:szCs w:val="28"/>
        </w:rPr>
        <w:t xml:space="preserve"> в </w:t>
      </w:r>
      <w:proofErr w:type="spellStart"/>
      <w:r w:rsidRPr="00796FFF">
        <w:rPr>
          <w:rFonts w:ascii="Times New Roman" w:hAnsi="Times New Roman"/>
          <w:color w:val="242424"/>
          <w:sz w:val="28"/>
          <w:szCs w:val="28"/>
        </w:rPr>
        <w:t>пошуках</w:t>
      </w:r>
      <w:proofErr w:type="spellEnd"/>
      <w:r w:rsidRPr="00796FFF">
        <w:rPr>
          <w:rFonts w:ascii="Times New Roman" w:hAnsi="Times New Roman"/>
          <w:color w:val="242424"/>
          <w:sz w:val="28"/>
          <w:szCs w:val="28"/>
        </w:rPr>
        <w:t xml:space="preserve"> оптимального </w:t>
      </w:r>
      <w:proofErr w:type="spellStart"/>
      <w:r w:rsidRPr="00796FFF">
        <w:rPr>
          <w:rFonts w:ascii="Times New Roman" w:hAnsi="Times New Roman"/>
          <w:color w:val="242424"/>
          <w:sz w:val="28"/>
          <w:szCs w:val="28"/>
        </w:rPr>
        <w:t>впливу</w:t>
      </w:r>
      <w:proofErr w:type="spellEnd"/>
      <w:r w:rsidRPr="00796FFF">
        <w:rPr>
          <w:rFonts w:ascii="Times New Roman" w:hAnsi="Times New Roman"/>
          <w:color w:val="242424"/>
          <w:sz w:val="28"/>
          <w:szCs w:val="28"/>
        </w:rPr>
        <w:t xml:space="preserve"> для </w:t>
      </w:r>
      <w:proofErr w:type="spellStart"/>
      <w:r w:rsidRPr="00796FFF">
        <w:rPr>
          <w:rFonts w:ascii="Times New Roman" w:hAnsi="Times New Roman"/>
          <w:color w:val="242424"/>
          <w:sz w:val="28"/>
          <w:szCs w:val="28"/>
        </w:rPr>
        <w:t>досягнення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бажаного</w:t>
      </w:r>
      <w:proofErr w:type="spellEnd"/>
      <w:r w:rsidRPr="00796FFF">
        <w:rPr>
          <w:rFonts w:ascii="Times New Roman" w:hAnsi="Times New Roman"/>
          <w:color w:val="242424"/>
          <w:sz w:val="28"/>
          <w:szCs w:val="28"/>
        </w:rPr>
        <w:t xml:space="preserve"> результату; час (коли) - </w:t>
      </w:r>
      <w:proofErr w:type="spellStart"/>
      <w:r w:rsidRPr="00796FFF">
        <w:rPr>
          <w:rFonts w:ascii="Times New Roman" w:hAnsi="Times New Roman"/>
          <w:color w:val="242424"/>
          <w:sz w:val="28"/>
          <w:szCs w:val="28"/>
        </w:rPr>
        <w:t>високий</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рівень</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сприйняття</w:t>
      </w:r>
      <w:proofErr w:type="spellEnd"/>
      <w:r w:rsidRPr="00796FFF">
        <w:rPr>
          <w:rFonts w:ascii="Times New Roman" w:hAnsi="Times New Roman"/>
          <w:color w:val="242424"/>
          <w:sz w:val="28"/>
          <w:szCs w:val="28"/>
        </w:rPr>
        <w:t xml:space="preserve"> </w:t>
      </w:r>
      <w:proofErr w:type="spellStart"/>
      <w:r w:rsidRPr="00796FFF">
        <w:rPr>
          <w:rFonts w:ascii="Times New Roman" w:hAnsi="Times New Roman"/>
          <w:color w:val="242424"/>
          <w:sz w:val="28"/>
          <w:szCs w:val="28"/>
        </w:rPr>
        <w:t>важливості</w:t>
      </w:r>
      <w:proofErr w:type="spellEnd"/>
      <w:r w:rsidRPr="00796FFF">
        <w:rPr>
          <w:rFonts w:ascii="Times New Roman" w:hAnsi="Times New Roman"/>
          <w:color w:val="242424"/>
          <w:sz w:val="28"/>
          <w:szCs w:val="28"/>
        </w:rPr>
        <w:t xml:space="preserve"> фактора часу).</w:t>
      </w:r>
    </w:p>
    <w:p w14:paraId="68CA70DD" w14:textId="77777777" w:rsidR="00A22E86" w:rsidRPr="00796FFF" w:rsidRDefault="00A22E86" w:rsidP="00796FFF">
      <w:pPr>
        <w:spacing w:after="0" w:line="240" w:lineRule="auto"/>
        <w:ind w:firstLine="709"/>
        <w:jc w:val="both"/>
        <w:rPr>
          <w:rFonts w:ascii="Times New Roman" w:hAnsi="Times New Roman"/>
          <w:color w:val="222222"/>
          <w:sz w:val="28"/>
          <w:szCs w:val="28"/>
        </w:rPr>
      </w:pPr>
      <w:proofErr w:type="spellStart"/>
      <w:r w:rsidRPr="00796FFF">
        <w:rPr>
          <w:rFonts w:ascii="Times New Roman" w:hAnsi="Times New Roman"/>
          <w:color w:val="222222"/>
          <w:sz w:val="28"/>
          <w:szCs w:val="28"/>
        </w:rPr>
        <w:t>Цей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прийом</w:t>
      </w:r>
      <w:proofErr w:type="spellEnd"/>
      <w:r w:rsidRPr="00796FFF">
        <w:rPr>
          <w:rFonts w:ascii="Times New Roman" w:hAnsi="Times New Roman"/>
          <w:color w:val="222222"/>
          <w:sz w:val="28"/>
          <w:szCs w:val="28"/>
        </w:rPr>
        <w:t xml:space="preserve"> - </w:t>
      </w:r>
      <w:proofErr w:type="spellStart"/>
      <w:r w:rsidRPr="00796FFF">
        <w:rPr>
          <w:rFonts w:ascii="Times New Roman" w:hAnsi="Times New Roman"/>
          <w:color w:val="222222"/>
          <w:sz w:val="28"/>
          <w:szCs w:val="28"/>
        </w:rPr>
        <w:t>потенційно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потужний</w:t>
      </w:r>
      <w:proofErr w:type="spellEnd"/>
      <w:r w:rsidRPr="00796FFF">
        <w:rPr>
          <w:rFonts w:ascii="Times New Roman" w:hAnsi="Times New Roman"/>
          <w:color w:val="222222"/>
          <w:sz w:val="28"/>
          <w:szCs w:val="28"/>
        </w:rPr>
        <w:t xml:space="preserve"> атрибут </w:t>
      </w:r>
      <w:proofErr w:type="spellStart"/>
      <w:r w:rsidRPr="00796FFF">
        <w:rPr>
          <w:rFonts w:ascii="Times New Roman" w:hAnsi="Times New Roman"/>
          <w:color w:val="222222"/>
          <w:sz w:val="28"/>
          <w:szCs w:val="28"/>
        </w:rPr>
        <w:t>маніпулятивного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Його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реалізація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здебільшого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дві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фази</w:t>
      </w:r>
      <w:proofErr w:type="spellEnd"/>
      <w:r w:rsidRPr="00796FFF">
        <w:rPr>
          <w:rFonts w:ascii="Times New Roman" w:hAnsi="Times New Roman"/>
          <w:color w:val="222222"/>
          <w:sz w:val="28"/>
          <w:szCs w:val="28"/>
        </w:rPr>
        <w:t xml:space="preserve">: 1) </w:t>
      </w:r>
      <w:proofErr w:type="spellStart"/>
      <w:r w:rsidRPr="00796FFF">
        <w:rPr>
          <w:rFonts w:ascii="Times New Roman" w:hAnsi="Times New Roman"/>
          <w:color w:val="222222"/>
          <w:sz w:val="28"/>
          <w:szCs w:val="28"/>
        </w:rPr>
        <w:t>ретельна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діагностика</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аналіз</w:t>
      </w:r>
      <w:proofErr w:type="spellEnd"/>
      <w:r w:rsidRPr="00796FFF">
        <w:rPr>
          <w:rFonts w:ascii="Times New Roman" w:hAnsi="Times New Roman"/>
          <w:color w:val="222222"/>
          <w:sz w:val="28"/>
          <w:szCs w:val="28"/>
        </w:rPr>
        <w:t xml:space="preserve"> стилю </w:t>
      </w:r>
      <w:proofErr w:type="spellStart"/>
      <w:r w:rsidRPr="00796FFF">
        <w:rPr>
          <w:rFonts w:ascii="Times New Roman" w:hAnsi="Times New Roman"/>
          <w:color w:val="222222"/>
          <w:sz w:val="28"/>
          <w:szCs w:val="28"/>
        </w:rPr>
        <w:t>отримання</w:t>
      </w:r>
      <w:proofErr w:type="spellEnd"/>
      <w:r w:rsidRPr="00796FFF">
        <w:rPr>
          <w:rFonts w:ascii="Times New Roman" w:hAnsi="Times New Roman"/>
          <w:color w:val="222222"/>
          <w:sz w:val="28"/>
          <w:szCs w:val="28"/>
        </w:rPr>
        <w:t xml:space="preserve"> й </w:t>
      </w:r>
      <w:proofErr w:type="spellStart"/>
      <w:r w:rsidRPr="00796FFF">
        <w:rPr>
          <w:rFonts w:ascii="Times New Roman" w:hAnsi="Times New Roman"/>
          <w:color w:val="222222"/>
          <w:sz w:val="28"/>
          <w:szCs w:val="28"/>
        </w:rPr>
        <w:t>опрацювання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інформації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об'єктом</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w:t>
      </w:r>
      <w:proofErr w:type="spellStart"/>
      <w:r w:rsidRPr="00796FFF">
        <w:rPr>
          <w:rFonts w:ascii="Times New Roman" w:hAnsi="Times New Roman"/>
          <w:color w:val="222222"/>
          <w:sz w:val="28"/>
          <w:szCs w:val="28"/>
        </w:rPr>
        <w:t>упаковування</w:t>
      </w:r>
      <w:proofErr w:type="spellEnd"/>
      <w:r w:rsidRPr="00796FFF">
        <w:rPr>
          <w:rFonts w:ascii="Times New Roman" w:hAnsi="Times New Roman"/>
          <w:color w:val="222222"/>
          <w:sz w:val="28"/>
          <w:szCs w:val="28"/>
        </w:rPr>
        <w:t xml:space="preserve">" й </w:t>
      </w:r>
      <w:proofErr w:type="spellStart"/>
      <w:r w:rsidRPr="00796FFF">
        <w:rPr>
          <w:rFonts w:ascii="Times New Roman" w:hAnsi="Times New Roman"/>
          <w:color w:val="222222"/>
          <w:sz w:val="28"/>
          <w:szCs w:val="28"/>
        </w:rPr>
        <w:t>передавання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необхідних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слів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ідей</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пропозицій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із</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використанням</w:t>
      </w:r>
      <w:proofErr w:type="spellEnd"/>
      <w:r w:rsidRPr="00796FFF">
        <w:rPr>
          <w:rFonts w:ascii="Times New Roman" w:hAnsi="Times New Roman"/>
          <w:color w:val="222222"/>
          <w:sz w:val="28"/>
          <w:szCs w:val="28"/>
        </w:rPr>
        <w:t xml:space="preserve"> мета-</w:t>
      </w:r>
      <w:proofErr w:type="spellStart"/>
      <w:r w:rsidRPr="00796FFF">
        <w:rPr>
          <w:rFonts w:ascii="Times New Roman" w:hAnsi="Times New Roman"/>
          <w:color w:val="222222"/>
          <w:sz w:val="28"/>
          <w:szCs w:val="28"/>
        </w:rPr>
        <w:t>програми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клієнта</w:t>
      </w:r>
      <w:proofErr w:type="spellEnd"/>
      <w:r w:rsidRPr="00796FFF">
        <w:rPr>
          <w:rFonts w:ascii="Times New Roman" w:hAnsi="Times New Roman"/>
          <w:color w:val="222222"/>
          <w:sz w:val="28"/>
          <w:szCs w:val="28"/>
        </w:rPr>
        <w:t xml:space="preserve">; 2) </w:t>
      </w:r>
      <w:proofErr w:type="spellStart"/>
      <w:r w:rsidRPr="00796FFF">
        <w:rPr>
          <w:rFonts w:ascii="Times New Roman" w:hAnsi="Times New Roman"/>
          <w:color w:val="222222"/>
          <w:sz w:val="28"/>
          <w:szCs w:val="28"/>
        </w:rPr>
        <w:t>зміна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метапрограми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об'єкта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xml:space="preserve"> шляхом "</w:t>
      </w:r>
      <w:proofErr w:type="spellStart"/>
      <w:r w:rsidRPr="00796FFF">
        <w:rPr>
          <w:rFonts w:ascii="Times New Roman" w:hAnsi="Times New Roman"/>
          <w:color w:val="222222"/>
          <w:sz w:val="28"/>
          <w:szCs w:val="28"/>
        </w:rPr>
        <w:t>якоріння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нових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реакцій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проектування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нової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метапрограми</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майбутнє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 xml:space="preserve">. Другу фазу </w:t>
      </w:r>
      <w:proofErr w:type="spellStart"/>
      <w:r w:rsidRPr="00796FFF">
        <w:rPr>
          <w:rFonts w:ascii="Times New Roman" w:hAnsi="Times New Roman"/>
          <w:color w:val="222222"/>
          <w:sz w:val="28"/>
          <w:szCs w:val="28"/>
        </w:rPr>
        <w:t>маніпулятор</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використовує</w:t>
      </w:r>
      <w:proofErr w:type="spellEnd"/>
      <w:r w:rsidRPr="00796FFF">
        <w:rPr>
          <w:rFonts w:ascii="Times New Roman" w:hAnsi="Times New Roman"/>
          <w:color w:val="222222"/>
          <w:sz w:val="28"/>
          <w:szCs w:val="28"/>
        </w:rPr>
        <w:t xml:space="preserve">, коли перша не </w:t>
      </w:r>
      <w:proofErr w:type="spellStart"/>
      <w:r w:rsidRPr="00796FFF">
        <w:rPr>
          <w:rFonts w:ascii="Times New Roman" w:hAnsi="Times New Roman"/>
          <w:color w:val="222222"/>
          <w:sz w:val="28"/>
          <w:szCs w:val="28"/>
        </w:rPr>
        <w:t>дає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бажаного</w:t>
      </w:r>
      <w:proofErr w:type="spellEnd"/>
      <w:r w:rsidRPr="00796FFF">
        <w:rPr>
          <w:rFonts w:ascii="Times New Roman" w:hAnsi="Times New Roman"/>
          <w:color w:val="222222"/>
          <w:sz w:val="28"/>
          <w:szCs w:val="28"/>
        </w:rPr>
        <w:t xml:space="preserve"> результату.</w:t>
      </w:r>
    </w:p>
    <w:p w14:paraId="3958C5CC" w14:textId="77777777" w:rsidR="00A22E86" w:rsidRPr="00796FFF" w:rsidRDefault="00A22E86" w:rsidP="00796FFF">
      <w:pPr>
        <w:spacing w:after="0" w:line="240" w:lineRule="auto"/>
        <w:ind w:firstLine="709"/>
        <w:jc w:val="both"/>
        <w:rPr>
          <w:rFonts w:ascii="Times New Roman" w:hAnsi="Times New Roman"/>
          <w:color w:val="222222"/>
          <w:sz w:val="28"/>
          <w:szCs w:val="28"/>
        </w:rPr>
      </w:pPr>
      <w:proofErr w:type="spellStart"/>
      <w:r w:rsidRPr="00796FFF">
        <w:rPr>
          <w:rFonts w:ascii="Times New Roman" w:hAnsi="Times New Roman"/>
          <w:color w:val="222222"/>
          <w:sz w:val="28"/>
          <w:szCs w:val="28"/>
        </w:rPr>
        <w:t>Отже</w:t>
      </w:r>
      <w:proofErr w:type="spellEnd"/>
      <w:r w:rsidRPr="00796FFF">
        <w:rPr>
          <w:rFonts w:ascii="Times New Roman" w:hAnsi="Times New Roman"/>
          <w:color w:val="222222"/>
          <w:sz w:val="28"/>
          <w:szCs w:val="28"/>
        </w:rPr>
        <w:t xml:space="preserve">, НЛП </w:t>
      </w:r>
      <w:proofErr w:type="spellStart"/>
      <w:r w:rsidRPr="00796FFF">
        <w:rPr>
          <w:rFonts w:ascii="Times New Roman" w:hAnsi="Times New Roman"/>
          <w:color w:val="222222"/>
          <w:sz w:val="28"/>
          <w:szCs w:val="28"/>
        </w:rPr>
        <w:t>володіє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потужним</w:t>
      </w:r>
      <w:proofErr w:type="spellEnd"/>
      <w:r w:rsidRPr="00796FFF">
        <w:rPr>
          <w:rFonts w:ascii="Times New Roman" w:hAnsi="Times New Roman"/>
          <w:color w:val="222222"/>
          <w:sz w:val="28"/>
          <w:szCs w:val="28"/>
        </w:rPr>
        <w:t xml:space="preserve"> арсеналом </w:t>
      </w:r>
      <w:proofErr w:type="spellStart"/>
      <w:r w:rsidRPr="00796FFF">
        <w:rPr>
          <w:rFonts w:ascii="Times New Roman" w:hAnsi="Times New Roman"/>
          <w:color w:val="222222"/>
          <w:sz w:val="28"/>
          <w:szCs w:val="28"/>
        </w:rPr>
        <w:t>засобів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психологічного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xml:space="preserve">, за </w:t>
      </w:r>
      <w:proofErr w:type="spellStart"/>
      <w:r w:rsidRPr="00796FFF">
        <w:rPr>
          <w:rFonts w:ascii="Times New Roman" w:hAnsi="Times New Roman"/>
          <w:color w:val="222222"/>
          <w:sz w:val="28"/>
          <w:szCs w:val="28"/>
        </w:rPr>
        <w:t>допомогою</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яких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може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здійснюватися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корегування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мислення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lastRenderedPageBreak/>
        <w:t>емоцій</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поведінки</w:t>
      </w:r>
      <w:proofErr w:type="spellEnd"/>
      <w:r w:rsidRPr="00796FFF">
        <w:rPr>
          <w:rFonts w:ascii="Times New Roman" w:hAnsi="Times New Roman"/>
          <w:color w:val="222222"/>
          <w:sz w:val="28"/>
          <w:szCs w:val="28"/>
        </w:rPr>
        <w:t xml:space="preserve"> як </w:t>
      </w:r>
      <w:proofErr w:type="spellStart"/>
      <w:r w:rsidRPr="00796FFF">
        <w:rPr>
          <w:rFonts w:ascii="Times New Roman" w:hAnsi="Times New Roman"/>
          <w:color w:val="222222"/>
          <w:sz w:val="28"/>
          <w:szCs w:val="28"/>
        </w:rPr>
        <w:t>окремої</w:t>
      </w:r>
      <w:proofErr w:type="spellEnd"/>
      <w:r w:rsidRPr="00796FFF">
        <w:rPr>
          <w:rFonts w:ascii="Times New Roman" w:hAnsi="Times New Roman"/>
          <w:color w:val="222222"/>
          <w:sz w:val="28"/>
          <w:szCs w:val="28"/>
        </w:rPr>
        <w:t xml:space="preserve"> особи, так І </w:t>
      </w:r>
      <w:proofErr w:type="spellStart"/>
      <w:r w:rsidRPr="00796FFF">
        <w:rPr>
          <w:rFonts w:ascii="Times New Roman" w:hAnsi="Times New Roman"/>
          <w:color w:val="222222"/>
          <w:sz w:val="28"/>
          <w:szCs w:val="28"/>
        </w:rPr>
        <w:t>значної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кількості</w:t>
      </w:r>
      <w:proofErr w:type="spellEnd"/>
      <w:r w:rsidRPr="00796FFF">
        <w:rPr>
          <w:rFonts w:ascii="Times New Roman" w:hAnsi="Times New Roman"/>
          <w:color w:val="222222"/>
          <w:sz w:val="28"/>
          <w:szCs w:val="28"/>
        </w:rPr>
        <w:t xml:space="preserve"> людей. </w:t>
      </w:r>
      <w:proofErr w:type="spellStart"/>
      <w:r w:rsidRPr="00796FFF">
        <w:rPr>
          <w:rFonts w:ascii="Times New Roman" w:hAnsi="Times New Roman"/>
          <w:color w:val="222222"/>
          <w:sz w:val="28"/>
          <w:szCs w:val="28"/>
        </w:rPr>
        <w:t>Прийоми</w:t>
      </w:r>
      <w:proofErr w:type="spellEnd"/>
      <w:r w:rsidRPr="00796FFF">
        <w:rPr>
          <w:rFonts w:ascii="Times New Roman" w:hAnsi="Times New Roman"/>
          <w:color w:val="222222"/>
          <w:sz w:val="28"/>
          <w:szCs w:val="28"/>
        </w:rPr>
        <w:t xml:space="preserve"> НЛП у </w:t>
      </w:r>
      <w:proofErr w:type="spellStart"/>
      <w:r w:rsidRPr="00796FFF">
        <w:rPr>
          <w:rFonts w:ascii="Times New Roman" w:hAnsi="Times New Roman"/>
          <w:color w:val="222222"/>
          <w:sz w:val="28"/>
          <w:szCs w:val="28"/>
        </w:rPr>
        <w:t>політичній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сфері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можуть</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використовувати</w:t>
      </w:r>
      <w:proofErr w:type="spellEnd"/>
      <w:r w:rsidRPr="00796FFF">
        <w:rPr>
          <w:rFonts w:ascii="Times New Roman" w:hAnsi="Times New Roman"/>
          <w:color w:val="222222"/>
          <w:sz w:val="28"/>
          <w:szCs w:val="28"/>
        </w:rPr>
        <w:t xml:space="preserve"> як: а) </w:t>
      </w:r>
      <w:proofErr w:type="spellStart"/>
      <w:r w:rsidRPr="00796FFF">
        <w:rPr>
          <w:rFonts w:ascii="Times New Roman" w:hAnsi="Times New Roman"/>
          <w:color w:val="222222"/>
          <w:sz w:val="28"/>
          <w:szCs w:val="28"/>
        </w:rPr>
        <w:t>інструмент</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реалізації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позитивних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намірів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вселяння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віри</w:t>
      </w:r>
      <w:proofErr w:type="spellEnd"/>
      <w:r w:rsidRPr="00796FFF">
        <w:rPr>
          <w:rFonts w:ascii="Times New Roman" w:hAnsi="Times New Roman"/>
          <w:color w:val="222222"/>
          <w:sz w:val="28"/>
          <w:szCs w:val="28"/>
        </w:rPr>
        <w:t xml:space="preserve"> у </w:t>
      </w:r>
      <w:proofErr w:type="spellStart"/>
      <w:r w:rsidRPr="00796FFF">
        <w:rPr>
          <w:rFonts w:ascii="Times New Roman" w:hAnsi="Times New Roman"/>
          <w:color w:val="222222"/>
          <w:sz w:val="28"/>
          <w:szCs w:val="28"/>
        </w:rPr>
        <w:t>власні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сили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надії</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краще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майбутнє</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блокування</w:t>
      </w:r>
      <w:proofErr w:type="spellEnd"/>
      <w:r w:rsidRPr="00796FFF">
        <w:rPr>
          <w:rFonts w:ascii="Times New Roman" w:hAnsi="Times New Roman"/>
          <w:color w:val="222222"/>
          <w:sz w:val="28"/>
          <w:szCs w:val="28"/>
        </w:rPr>
        <w:t xml:space="preserve"> думок (</w:t>
      </w:r>
      <w:proofErr w:type="spellStart"/>
      <w:r w:rsidRPr="00796FFF">
        <w:rPr>
          <w:rFonts w:ascii="Times New Roman" w:hAnsi="Times New Roman"/>
          <w:color w:val="222222"/>
          <w:sz w:val="28"/>
          <w:szCs w:val="28"/>
        </w:rPr>
        <w:t>згадок</w:t>
      </w:r>
      <w:proofErr w:type="spellEnd"/>
      <w:r w:rsidRPr="00796FFF">
        <w:rPr>
          <w:rFonts w:ascii="Times New Roman" w:hAnsi="Times New Roman"/>
          <w:color w:val="222222"/>
          <w:sz w:val="28"/>
          <w:szCs w:val="28"/>
        </w:rPr>
        <w:t xml:space="preserve">) про </w:t>
      </w:r>
      <w:proofErr w:type="spellStart"/>
      <w:r w:rsidRPr="00796FFF">
        <w:rPr>
          <w:rFonts w:ascii="Times New Roman" w:hAnsi="Times New Roman"/>
          <w:color w:val="222222"/>
          <w:sz w:val="28"/>
          <w:szCs w:val="28"/>
        </w:rPr>
        <w:t>трагічні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або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деморалізуючі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моменти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події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що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важливо</w:t>
      </w:r>
      <w:proofErr w:type="spellEnd"/>
      <w:r w:rsidRPr="00796FFF">
        <w:rPr>
          <w:rFonts w:ascii="Times New Roman" w:hAnsi="Times New Roman"/>
          <w:color w:val="222222"/>
          <w:sz w:val="28"/>
          <w:szCs w:val="28"/>
        </w:rPr>
        <w:t xml:space="preserve"> для </w:t>
      </w:r>
      <w:proofErr w:type="spellStart"/>
      <w:r w:rsidRPr="00796FFF">
        <w:rPr>
          <w:rFonts w:ascii="Times New Roman" w:hAnsi="Times New Roman"/>
          <w:color w:val="222222"/>
          <w:sz w:val="28"/>
          <w:szCs w:val="28"/>
        </w:rPr>
        <w:t>мобілізації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суспільних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ресурсів</w:t>
      </w:r>
      <w:proofErr w:type="spellEnd"/>
      <w:r w:rsidRPr="00796FFF">
        <w:rPr>
          <w:rFonts w:ascii="Times New Roman" w:hAnsi="Times New Roman"/>
          <w:color w:val="222222"/>
          <w:sz w:val="28"/>
          <w:szCs w:val="28"/>
        </w:rPr>
        <w:t xml:space="preserve"> та сил для </w:t>
      </w:r>
      <w:proofErr w:type="spellStart"/>
      <w:r w:rsidRPr="00796FFF">
        <w:rPr>
          <w:rFonts w:ascii="Times New Roman" w:hAnsi="Times New Roman"/>
          <w:color w:val="222222"/>
          <w:sz w:val="28"/>
          <w:szCs w:val="28"/>
        </w:rPr>
        <w:t>поступального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розвитку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стимулювання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перспективних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суспільних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змін</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краще</w:t>
      </w:r>
      <w:proofErr w:type="spellEnd"/>
      <w:r w:rsidRPr="00796FFF">
        <w:rPr>
          <w:rFonts w:ascii="Times New Roman" w:hAnsi="Times New Roman"/>
          <w:color w:val="222222"/>
          <w:sz w:val="28"/>
          <w:szCs w:val="28"/>
        </w:rPr>
        <w:t xml:space="preserve">); б) </w:t>
      </w:r>
      <w:proofErr w:type="spellStart"/>
      <w:r w:rsidRPr="00796FFF">
        <w:rPr>
          <w:rFonts w:ascii="Times New Roman" w:hAnsi="Times New Roman"/>
          <w:color w:val="222222"/>
          <w:sz w:val="28"/>
          <w:szCs w:val="28"/>
        </w:rPr>
        <w:t>потужний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засіб</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маніпулятивного</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xml:space="preserve"> з </w:t>
      </w:r>
      <w:proofErr w:type="spellStart"/>
      <w:r w:rsidRPr="00796FFF">
        <w:rPr>
          <w:rFonts w:ascii="Times New Roman" w:hAnsi="Times New Roman"/>
          <w:color w:val="222222"/>
          <w:sz w:val="28"/>
          <w:szCs w:val="28"/>
        </w:rPr>
        <w:t>негативними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намірами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навіювання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певних</w:t>
      </w:r>
      <w:proofErr w:type="spellEnd"/>
      <w:r w:rsidRPr="00796FFF">
        <w:rPr>
          <w:rFonts w:ascii="Times New Roman" w:hAnsi="Times New Roman"/>
          <w:color w:val="222222"/>
          <w:sz w:val="28"/>
          <w:szCs w:val="28"/>
        </w:rPr>
        <w:t xml:space="preserve"> думок, </w:t>
      </w:r>
      <w:proofErr w:type="spellStart"/>
      <w:r w:rsidRPr="00796FFF">
        <w:rPr>
          <w:rFonts w:ascii="Times New Roman" w:hAnsi="Times New Roman"/>
          <w:color w:val="222222"/>
          <w:sz w:val="28"/>
          <w:szCs w:val="28"/>
        </w:rPr>
        <w:t>ідей</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образів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із</w:t>
      </w:r>
      <w:proofErr w:type="spellEnd"/>
      <w:r w:rsidRPr="00796FFF">
        <w:rPr>
          <w:rFonts w:ascii="Times New Roman" w:hAnsi="Times New Roman"/>
          <w:color w:val="222222"/>
          <w:sz w:val="28"/>
          <w:szCs w:val="28"/>
        </w:rPr>
        <w:t xml:space="preserve"> метою </w:t>
      </w:r>
      <w:proofErr w:type="spellStart"/>
      <w:r w:rsidRPr="00796FFF">
        <w:rPr>
          <w:rFonts w:ascii="Times New Roman" w:hAnsi="Times New Roman"/>
          <w:color w:val="222222"/>
          <w:sz w:val="28"/>
          <w:szCs w:val="28"/>
        </w:rPr>
        <w:t>тотальної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деморалізації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корегування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мислення</w:t>
      </w:r>
      <w:proofErr w:type="spellEnd"/>
      <w:r w:rsidRPr="00796FFF">
        <w:rPr>
          <w:rFonts w:ascii="Times New Roman" w:hAnsi="Times New Roman"/>
          <w:color w:val="222222"/>
          <w:sz w:val="28"/>
          <w:szCs w:val="28"/>
        </w:rPr>
        <w:t xml:space="preserve"> на </w:t>
      </w:r>
      <w:proofErr w:type="spellStart"/>
      <w:r w:rsidRPr="00796FFF">
        <w:rPr>
          <w:rFonts w:ascii="Times New Roman" w:hAnsi="Times New Roman"/>
          <w:color w:val="222222"/>
          <w:sz w:val="28"/>
          <w:szCs w:val="28"/>
        </w:rPr>
        <w:t>рівні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підсвідомості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формування</w:t>
      </w:r>
      <w:proofErr w:type="spellEnd"/>
      <w:r w:rsidRPr="00796FFF">
        <w:rPr>
          <w:rFonts w:ascii="Times New Roman" w:hAnsi="Times New Roman"/>
          <w:color w:val="222222"/>
          <w:sz w:val="28"/>
          <w:szCs w:val="28"/>
        </w:rPr>
        <w:t xml:space="preserve"> й </w:t>
      </w:r>
      <w:proofErr w:type="spellStart"/>
      <w:r w:rsidRPr="00796FFF">
        <w:rPr>
          <w:rFonts w:ascii="Times New Roman" w:hAnsi="Times New Roman"/>
          <w:color w:val="222222"/>
          <w:sz w:val="28"/>
          <w:szCs w:val="28"/>
        </w:rPr>
        <w:t>непомітне</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нав'язування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штучних</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мотивів</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прийняття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рішень</w:t>
      </w:r>
      <w:proofErr w:type="spellEnd"/>
      <w:r w:rsidRPr="00796FFF">
        <w:rPr>
          <w:rFonts w:ascii="Times New Roman" w:hAnsi="Times New Roman"/>
          <w:color w:val="222222"/>
          <w:sz w:val="28"/>
          <w:szCs w:val="28"/>
        </w:rPr>
        <w:t xml:space="preserve"> та </w:t>
      </w:r>
      <w:proofErr w:type="spellStart"/>
      <w:r w:rsidRPr="00796FFF">
        <w:rPr>
          <w:rFonts w:ascii="Times New Roman" w:hAnsi="Times New Roman"/>
          <w:color w:val="222222"/>
          <w:sz w:val="28"/>
          <w:szCs w:val="28"/>
        </w:rPr>
        <w:t>забезпечення</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необхідної</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маніпуляторові</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поведінки</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об'єкта</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впливу</w:t>
      </w:r>
      <w:proofErr w:type="spellEnd"/>
      <w:r w:rsidRPr="00796FFF">
        <w:rPr>
          <w:rFonts w:ascii="Times New Roman" w:hAnsi="Times New Roman"/>
          <w:color w:val="222222"/>
          <w:sz w:val="28"/>
          <w:szCs w:val="28"/>
        </w:rPr>
        <w:t xml:space="preserve"> </w:t>
      </w:r>
      <w:proofErr w:type="spellStart"/>
      <w:r w:rsidRPr="00796FFF">
        <w:rPr>
          <w:rFonts w:ascii="Times New Roman" w:hAnsi="Times New Roman"/>
          <w:color w:val="222222"/>
          <w:sz w:val="28"/>
          <w:szCs w:val="28"/>
        </w:rPr>
        <w:t>тощо</w:t>
      </w:r>
      <w:proofErr w:type="spellEnd"/>
      <w:r w:rsidRPr="00796FFF">
        <w:rPr>
          <w:rFonts w:ascii="Times New Roman" w:hAnsi="Times New Roman"/>
          <w:color w:val="222222"/>
          <w:sz w:val="28"/>
          <w:szCs w:val="28"/>
        </w:rPr>
        <w:t>).</w:t>
      </w:r>
    </w:p>
    <w:p w14:paraId="3B27B7B0" w14:textId="77777777" w:rsidR="002D1359" w:rsidRDefault="00A22E86" w:rsidP="002D1359">
      <w:pPr>
        <w:spacing w:after="0" w:line="240" w:lineRule="auto"/>
        <w:jc w:val="center"/>
        <w:rPr>
          <w:rStyle w:val="pathway1"/>
          <w:sz w:val="28"/>
          <w:szCs w:val="28"/>
          <w:lang w:val="uk-UA"/>
        </w:rPr>
      </w:pPr>
      <w:r>
        <w:rPr>
          <w:rStyle w:val="pathway1"/>
          <w:sz w:val="28"/>
          <w:szCs w:val="28"/>
          <w:lang w:val="uk-UA"/>
        </w:rPr>
        <w:t xml:space="preserve"> </w:t>
      </w:r>
    </w:p>
    <w:p w14:paraId="154D08F2" w14:textId="77777777" w:rsidR="002D1359" w:rsidRDefault="002D1359" w:rsidP="002D1359">
      <w:pPr>
        <w:spacing w:after="0" w:line="240" w:lineRule="auto"/>
        <w:jc w:val="center"/>
        <w:rPr>
          <w:rStyle w:val="pathway1"/>
          <w:sz w:val="28"/>
          <w:szCs w:val="28"/>
          <w:lang w:val="uk-UA"/>
        </w:rPr>
      </w:pPr>
    </w:p>
    <w:p w14:paraId="297C2AB1" w14:textId="192ADA41" w:rsidR="002D1359" w:rsidRPr="00ED39E4" w:rsidRDefault="00000000" w:rsidP="002D1359">
      <w:pPr>
        <w:spacing w:after="0" w:line="240" w:lineRule="auto"/>
        <w:jc w:val="center"/>
        <w:rPr>
          <w:rFonts w:ascii="Times New Roman" w:hAnsi="Times New Roman"/>
          <w:b/>
          <w:bCs/>
          <w:color w:val="000000"/>
          <w:sz w:val="28"/>
          <w:szCs w:val="28"/>
          <w:lang w:val="uk-UA" w:eastAsia="uk-UA"/>
        </w:rPr>
      </w:pPr>
      <w:hyperlink r:id="rId35" w:tgtFrame="_blank" w:history="1">
        <w:r w:rsidR="002D1359">
          <w:rPr>
            <w:rFonts w:ascii="Roboto" w:hAnsi="Roboto"/>
            <w:color w:val="2962FF"/>
          </w:rPr>
          <w:fldChar w:fldCharType="begin"/>
        </w:r>
        <w:r w:rsidR="002D1359">
          <w:rPr>
            <w:rFonts w:ascii="Roboto" w:hAnsi="Roboto"/>
            <w:color w:val="2962FF"/>
          </w:rPr>
          <w:instrText xml:space="preserve"> INCLUDEPICTURE "https://encrypted-tbn0.gstatic.com/images?q=tbn:ANd9GcQhIDlw8GXNKybzcWIPWqnnSpEZZX9OZt1sYhfSAPRoKUZBCue2wAWYxONFRHGMnV2xImY&amp;usqp=CAU" \* MERGEFORMATINET </w:instrText>
        </w:r>
        <w:r w:rsidR="002D1359">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"https://encrypted-tbn0.gstatic.com/images?q=tbn:ANd9GcQhIDlw8GXNKybzcWIPWqnnSpEZZX9OZt1sYhfSAPRoKUZBCue2wAWYxONFRHGMnV2xImY&amp;usqp=CAU"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"https://encrypted-tbn0.gstatic.com/images?q=tbn:ANd9GcQhIDlw8GXNKybzcWIPWqnnSpEZZX9OZt1sYhfSAPRoKUZBCue2wAWYxONFRHGMnV2xImY&amp;usqp=CAU"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"https://encrypted-tbn0.gstatic.com/images?q=tbn:ANd9GcQhIDlw8GXNKybzcWIPWqnnSpEZZX9OZt1sYhfSAPRoKUZBCue2wAWYxONFRHGMnV2xImY&amp;usqp=CAU" \* MERGEFORMATINET </w:instrText>
        </w:r>
        <w:r>
          <w:rPr>
            <w:rFonts w:ascii="Roboto" w:hAnsi="Roboto"/>
            <w:color w:val="2962FF"/>
          </w:rPr>
          <w:fldChar w:fldCharType="separate"/>
        </w:r>
        <w:r w:rsidR="005C289D">
          <w:rPr>
            <w:rFonts w:ascii="Roboto" w:hAnsi="Roboto"/>
            <w:color w:val="2962FF"/>
          </w:rPr>
          <w:pict w14:anchorId="01922AAA">
            <v:shape id="_x0000_i1035" type="#_x0000_t75" alt="Социализация личности в современном мире | Исследования в Гимназии №1505" href="https://www.google.com.ua/url?sa=i&amp;url=http%3A%2F%2Fresearch.gym1505.ru%2Fnode%2F11722&amp;psig=AOvVaw0I4M3AjgZmrXbhAQjE9coK&amp;ust=1623248815846000&amp;source=images&amp;cd=vfe&amp;ved=0CAIQjRxqFwoTCLCD8JufiPECFQAAAAAdAAAAABBH" target="&quot;_blank&quot;" style="width:45.5pt;height:45.5pt" o:button="t">
              <v:imagedata r:id="rId36" r:href="rId37"/>
            </v:shape>
          </w:pict>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002D1359">
          <w:rPr>
            <w:rFonts w:ascii="Roboto" w:hAnsi="Roboto"/>
            <w:color w:val="2962FF"/>
          </w:rPr>
          <w:fldChar w:fldCharType="end"/>
        </w:r>
      </w:hyperlink>
      <w:r w:rsidR="002D1359">
        <w:rPr>
          <w:rFonts w:ascii="Roboto" w:hAnsi="Roboto"/>
          <w:lang w:val="uk-UA"/>
        </w:rPr>
        <w:t xml:space="preserve"> </w:t>
      </w:r>
      <w:r w:rsidR="002D1359" w:rsidRPr="00ED39E4">
        <w:rPr>
          <w:rFonts w:ascii="Times New Roman" w:hAnsi="Times New Roman"/>
          <w:b/>
          <w:bCs/>
          <w:color w:val="000000"/>
          <w:sz w:val="28"/>
          <w:szCs w:val="28"/>
          <w:lang w:val="uk-UA" w:eastAsia="uk-UA"/>
        </w:rPr>
        <w:t>Питання</w:t>
      </w:r>
      <w:r w:rsidR="002D1359" w:rsidRPr="00ED39E4">
        <w:rPr>
          <w:rFonts w:ascii="Times New Roman" w:hAnsi="Times New Roman"/>
          <w:b/>
          <w:sz w:val="28"/>
          <w:szCs w:val="28"/>
        </w:rPr>
        <w:t xml:space="preserve"> для </w:t>
      </w:r>
      <w:r w:rsidR="002D1359" w:rsidRPr="00ED39E4">
        <w:rPr>
          <w:rFonts w:ascii="Times New Roman" w:hAnsi="Times New Roman"/>
          <w:b/>
          <w:sz w:val="28"/>
          <w:szCs w:val="28"/>
          <w:lang w:val="uk-UA"/>
        </w:rPr>
        <w:t>дискусії</w:t>
      </w:r>
      <w:r w:rsidR="002D1359" w:rsidRPr="00ED39E4">
        <w:rPr>
          <w:rFonts w:ascii="Times New Roman" w:hAnsi="Times New Roman"/>
          <w:b/>
          <w:sz w:val="28"/>
          <w:szCs w:val="28"/>
        </w:rPr>
        <w:t xml:space="preserve"> </w:t>
      </w:r>
      <w:r w:rsidR="002D1359" w:rsidRPr="00ED39E4">
        <w:rPr>
          <w:rFonts w:ascii="Times New Roman" w:hAnsi="Times New Roman"/>
          <w:b/>
          <w:sz w:val="28"/>
          <w:szCs w:val="28"/>
          <w:lang w:val="uk-UA"/>
        </w:rPr>
        <w:t xml:space="preserve">та </w:t>
      </w:r>
      <w:r w:rsidR="002D1359" w:rsidRPr="00ED39E4">
        <w:rPr>
          <w:rFonts w:ascii="Times New Roman" w:hAnsi="Times New Roman"/>
          <w:b/>
          <w:bCs/>
          <w:color w:val="000000"/>
          <w:sz w:val="28"/>
          <w:szCs w:val="28"/>
          <w:lang w:val="uk-UA" w:eastAsia="uk-UA"/>
        </w:rPr>
        <w:t>самоконтролю</w:t>
      </w:r>
    </w:p>
    <w:p w14:paraId="1B7EA07E" w14:textId="5499E3BF" w:rsidR="002D1359" w:rsidRPr="00714179" w:rsidRDefault="002D1359" w:rsidP="002D1359">
      <w:pPr>
        <w:spacing w:after="0" w:line="240" w:lineRule="auto"/>
        <w:rPr>
          <w:rFonts w:ascii="Times New Roman" w:hAnsi="Times New Roman"/>
          <w:i/>
          <w:sz w:val="28"/>
          <w:szCs w:val="28"/>
          <w:lang w:val="uk-UA" w:eastAsia="ru-RU"/>
        </w:rPr>
      </w:pPr>
      <w:r w:rsidRPr="00714179">
        <w:rPr>
          <w:rFonts w:ascii="Times New Roman" w:hAnsi="Times New Roman"/>
          <w:i/>
          <w:color w:val="000000"/>
          <w:sz w:val="28"/>
          <w:szCs w:val="28"/>
          <w:lang w:val="uk-UA" w:eastAsia="uk-UA"/>
        </w:rPr>
        <w:t>1. </w:t>
      </w:r>
      <w:r>
        <w:rPr>
          <w:rFonts w:ascii="Times New Roman" w:hAnsi="Times New Roman"/>
          <w:i/>
          <w:color w:val="000000"/>
          <w:sz w:val="28"/>
          <w:szCs w:val="28"/>
          <w:lang w:val="uk-UA" w:eastAsia="uk-UA"/>
        </w:rPr>
        <w:t>Розкрийте сутність поняття НЛП.</w:t>
      </w:r>
    </w:p>
    <w:p w14:paraId="63DFD398" w14:textId="763AC14A" w:rsidR="002D1359" w:rsidRDefault="002D1359" w:rsidP="002D1359">
      <w:pPr>
        <w:spacing w:after="0" w:line="240" w:lineRule="auto"/>
        <w:jc w:val="both"/>
        <w:rPr>
          <w:rFonts w:ascii="Times New Roman" w:hAnsi="Times New Roman"/>
          <w:i/>
          <w:color w:val="000000"/>
          <w:sz w:val="28"/>
          <w:szCs w:val="28"/>
          <w:lang w:val="uk-UA" w:eastAsia="uk-UA"/>
        </w:rPr>
      </w:pPr>
      <w:r w:rsidRPr="00714179">
        <w:rPr>
          <w:rFonts w:ascii="Times New Roman" w:hAnsi="Times New Roman"/>
          <w:i/>
          <w:color w:val="000000"/>
          <w:sz w:val="28"/>
          <w:szCs w:val="28"/>
          <w:lang w:val="uk-UA" w:eastAsia="uk-UA"/>
        </w:rPr>
        <w:t>2. </w:t>
      </w:r>
      <w:r>
        <w:rPr>
          <w:rFonts w:ascii="Times New Roman" w:hAnsi="Times New Roman"/>
          <w:i/>
          <w:color w:val="000000"/>
          <w:sz w:val="28"/>
          <w:szCs w:val="28"/>
          <w:lang w:val="uk-UA" w:eastAsia="uk-UA"/>
        </w:rPr>
        <w:t>Наведіть приклади використання НЛП (негативні і позитивні).</w:t>
      </w:r>
    </w:p>
    <w:p w14:paraId="1107E076" w14:textId="3B405180" w:rsidR="002D1359" w:rsidRDefault="002D1359" w:rsidP="002D1359">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3. Проаналізуйте нелінгвістичні прийоми НЛП.</w:t>
      </w:r>
    </w:p>
    <w:p w14:paraId="47163D73" w14:textId="72B2D7C8" w:rsidR="002D1359" w:rsidRDefault="002D1359" w:rsidP="002D1359">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4. Охарактеризуйте лінгвістичні техніки НЛП.</w:t>
      </w:r>
    </w:p>
    <w:p w14:paraId="24B29961" w14:textId="57DFD1C6" w:rsidR="002D1359" w:rsidRPr="00714179" w:rsidRDefault="002D1359" w:rsidP="002D1359">
      <w:pPr>
        <w:spacing w:after="0" w:line="240" w:lineRule="auto"/>
        <w:jc w:val="both"/>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 xml:space="preserve">5. Доберіть </w:t>
      </w:r>
      <w:proofErr w:type="spellStart"/>
      <w:r>
        <w:rPr>
          <w:rFonts w:ascii="Times New Roman" w:hAnsi="Times New Roman"/>
          <w:i/>
          <w:color w:val="000000"/>
          <w:sz w:val="28"/>
          <w:szCs w:val="28"/>
          <w:lang w:val="uk-UA" w:eastAsia="uk-UA"/>
        </w:rPr>
        <w:t>найефективні</w:t>
      </w:r>
      <w:proofErr w:type="spellEnd"/>
      <w:r>
        <w:rPr>
          <w:rFonts w:ascii="Times New Roman" w:hAnsi="Times New Roman"/>
          <w:i/>
          <w:color w:val="000000"/>
          <w:sz w:val="28"/>
          <w:szCs w:val="28"/>
          <w:lang w:val="uk-UA" w:eastAsia="uk-UA"/>
        </w:rPr>
        <w:t xml:space="preserve"> прийоми на ваш погляд.</w:t>
      </w:r>
    </w:p>
    <w:p w14:paraId="62B8399A" w14:textId="77777777" w:rsidR="00BC66F6" w:rsidRDefault="00BC66F6" w:rsidP="00BC66F6">
      <w:pPr>
        <w:ind w:firstLine="709"/>
        <w:rPr>
          <w:sz w:val="28"/>
          <w:szCs w:val="28"/>
          <w:lang w:val="uk-UA"/>
        </w:rPr>
      </w:pPr>
    </w:p>
    <w:p w14:paraId="79C59696" w14:textId="77777777" w:rsidR="00BC66F6" w:rsidRDefault="00BC66F6" w:rsidP="00BC66F6">
      <w:pPr>
        <w:ind w:firstLine="709"/>
        <w:rPr>
          <w:sz w:val="28"/>
          <w:szCs w:val="28"/>
          <w:lang w:val="uk-UA"/>
        </w:rPr>
      </w:pPr>
    </w:p>
    <w:p w14:paraId="2C2EE8A9" w14:textId="27C26F6B" w:rsidR="00BC66F6" w:rsidRPr="00BC66F6" w:rsidRDefault="00BC66F6" w:rsidP="00BC66F6">
      <w:pPr>
        <w:ind w:firstLine="709"/>
        <w:jc w:val="center"/>
        <w:rPr>
          <w:rFonts w:ascii="Times New Roman" w:hAnsi="Times New Roman"/>
          <w:b/>
          <w:sz w:val="28"/>
          <w:szCs w:val="28"/>
        </w:rPr>
      </w:pPr>
      <w:r w:rsidRPr="00BC66F6">
        <w:rPr>
          <w:rFonts w:ascii="Times New Roman" w:hAnsi="Times New Roman"/>
          <w:b/>
          <w:sz w:val="28"/>
          <w:szCs w:val="28"/>
          <w:lang w:val="uk-UA"/>
        </w:rPr>
        <w:t xml:space="preserve">ТЕМА </w:t>
      </w:r>
      <w:r w:rsidRPr="00BC66F6">
        <w:rPr>
          <w:rFonts w:ascii="Times New Roman" w:hAnsi="Times New Roman"/>
          <w:b/>
          <w:sz w:val="28"/>
          <w:szCs w:val="28"/>
        </w:rPr>
        <w:t>13.</w:t>
      </w:r>
    </w:p>
    <w:p w14:paraId="0166204F" w14:textId="1EA07217" w:rsidR="00BC66F6" w:rsidRPr="00BC66F6" w:rsidRDefault="00BC66F6" w:rsidP="00BC66F6">
      <w:pPr>
        <w:ind w:firstLine="709"/>
        <w:jc w:val="center"/>
        <w:rPr>
          <w:rFonts w:ascii="Times New Roman" w:hAnsi="Times New Roman"/>
          <w:b/>
          <w:sz w:val="28"/>
          <w:szCs w:val="28"/>
          <w:lang w:val="uk-UA"/>
        </w:rPr>
      </w:pPr>
      <w:r w:rsidRPr="00BC66F6">
        <w:rPr>
          <w:rFonts w:ascii="Times New Roman" w:hAnsi="Times New Roman"/>
          <w:b/>
          <w:sz w:val="28"/>
          <w:szCs w:val="28"/>
        </w:rPr>
        <w:t xml:space="preserve">Коуч - </w:t>
      </w:r>
      <w:proofErr w:type="spellStart"/>
      <w:r w:rsidRPr="00BC66F6">
        <w:rPr>
          <w:rFonts w:ascii="Times New Roman" w:hAnsi="Times New Roman"/>
          <w:b/>
          <w:sz w:val="28"/>
          <w:szCs w:val="28"/>
        </w:rPr>
        <w:t>технології</w:t>
      </w:r>
      <w:proofErr w:type="spellEnd"/>
      <w:r w:rsidRPr="00BC66F6">
        <w:rPr>
          <w:rFonts w:ascii="Times New Roman" w:hAnsi="Times New Roman"/>
          <w:b/>
          <w:sz w:val="28"/>
          <w:szCs w:val="28"/>
        </w:rPr>
        <w:t xml:space="preserve"> у </w:t>
      </w:r>
      <w:proofErr w:type="spellStart"/>
      <w:r w:rsidRPr="00BC66F6">
        <w:rPr>
          <w:rFonts w:ascii="Times New Roman" w:hAnsi="Times New Roman"/>
          <w:b/>
          <w:sz w:val="28"/>
          <w:szCs w:val="28"/>
        </w:rPr>
        <w:t>професійній</w:t>
      </w:r>
      <w:proofErr w:type="spellEnd"/>
      <w:r w:rsidRPr="00BC66F6">
        <w:rPr>
          <w:rFonts w:ascii="Times New Roman" w:hAnsi="Times New Roman"/>
          <w:b/>
          <w:sz w:val="28"/>
          <w:szCs w:val="28"/>
        </w:rPr>
        <w:t xml:space="preserve"> </w:t>
      </w:r>
      <w:proofErr w:type="spellStart"/>
      <w:r w:rsidRPr="00BC66F6">
        <w:rPr>
          <w:rFonts w:ascii="Times New Roman" w:hAnsi="Times New Roman"/>
          <w:b/>
          <w:sz w:val="28"/>
          <w:szCs w:val="28"/>
        </w:rPr>
        <w:t>соціалізації</w:t>
      </w:r>
      <w:proofErr w:type="spellEnd"/>
    </w:p>
    <w:p w14:paraId="44869765" w14:textId="1D07D049" w:rsidR="00BC66F6" w:rsidRPr="002945BF" w:rsidRDefault="00BC66F6" w:rsidP="00BC66F6">
      <w:pPr>
        <w:spacing w:after="0" w:line="240" w:lineRule="auto"/>
        <w:ind w:firstLine="708"/>
        <w:jc w:val="both"/>
        <w:rPr>
          <w:rFonts w:ascii="Times New Roman" w:hAnsi="Times New Roman"/>
          <w:sz w:val="28"/>
          <w:szCs w:val="28"/>
          <w:lang w:val="uk-UA"/>
        </w:rPr>
      </w:pPr>
      <w:r w:rsidRPr="002945BF">
        <w:rPr>
          <w:rFonts w:ascii="Times New Roman" w:hAnsi="Times New Roman"/>
          <w:b/>
          <w:sz w:val="28"/>
          <w:szCs w:val="28"/>
          <w:lang w:val="uk-UA"/>
        </w:rPr>
        <w:t>Мета</w:t>
      </w:r>
      <w:r w:rsidRPr="002945BF">
        <w:rPr>
          <w:rFonts w:ascii="Times New Roman" w:hAnsi="Times New Roman"/>
          <w:sz w:val="28"/>
          <w:szCs w:val="28"/>
          <w:lang w:val="uk-UA"/>
        </w:rPr>
        <w:t xml:space="preserve">: сформувати уявлення про </w:t>
      </w:r>
      <w:proofErr w:type="spellStart"/>
      <w:r>
        <w:rPr>
          <w:rFonts w:ascii="Times New Roman" w:hAnsi="Times New Roman"/>
          <w:sz w:val="28"/>
          <w:szCs w:val="28"/>
          <w:lang w:val="uk-UA"/>
        </w:rPr>
        <w:t>коучинг</w:t>
      </w:r>
      <w:proofErr w:type="spellEnd"/>
      <w:r>
        <w:rPr>
          <w:rFonts w:ascii="Times New Roman" w:hAnsi="Times New Roman"/>
          <w:sz w:val="28"/>
          <w:szCs w:val="28"/>
          <w:lang w:val="uk-UA"/>
        </w:rPr>
        <w:t xml:space="preserve"> як технологію вироблення практичних навичок.</w:t>
      </w:r>
    </w:p>
    <w:p w14:paraId="7A6AE730" w14:textId="77777777" w:rsidR="00BC66F6" w:rsidRPr="002945BF" w:rsidRDefault="00BC66F6" w:rsidP="00BC66F6">
      <w:pPr>
        <w:pStyle w:val="FR2"/>
        <w:widowControl/>
        <w:autoSpaceDE/>
        <w:autoSpaceDN/>
        <w:spacing w:before="0"/>
        <w:rPr>
          <w:szCs w:val="28"/>
          <w:lang w:eastAsia="en-US"/>
        </w:rPr>
      </w:pPr>
    </w:p>
    <w:p w14:paraId="7234130C" w14:textId="040A3F2F" w:rsidR="00BC66F6" w:rsidRPr="002945BF" w:rsidRDefault="00BC66F6" w:rsidP="00BC66F6">
      <w:pPr>
        <w:widowControl w:val="0"/>
        <w:shd w:val="clear" w:color="auto" w:fill="FFFFFF"/>
        <w:ind w:firstLine="708"/>
        <w:jc w:val="both"/>
        <w:rPr>
          <w:rFonts w:ascii="Times New Roman" w:hAnsi="Times New Roman"/>
          <w:bCs/>
          <w:color w:val="000000"/>
          <w:sz w:val="28"/>
          <w:szCs w:val="28"/>
          <w:lang w:val="uk-UA"/>
        </w:rPr>
      </w:pPr>
      <w:r w:rsidRPr="002945BF">
        <w:rPr>
          <w:rFonts w:ascii="Times New Roman" w:hAnsi="Times New Roman"/>
          <w:b/>
          <w:bCs/>
          <w:color w:val="000000"/>
          <w:sz w:val="28"/>
          <w:szCs w:val="28"/>
          <w:lang w:val="uk-UA"/>
        </w:rPr>
        <w:t xml:space="preserve">Основні поняття і терміни: </w:t>
      </w:r>
      <w:proofErr w:type="spellStart"/>
      <w:r>
        <w:rPr>
          <w:rFonts w:ascii="Times New Roman" w:hAnsi="Times New Roman"/>
          <w:bCs/>
          <w:color w:val="000000"/>
          <w:sz w:val="28"/>
          <w:szCs w:val="28"/>
          <w:lang w:val="uk-UA"/>
        </w:rPr>
        <w:t>коуч</w:t>
      </w:r>
      <w:proofErr w:type="spellEnd"/>
      <w:r>
        <w:rPr>
          <w:rFonts w:ascii="Times New Roman" w:hAnsi="Times New Roman"/>
          <w:bCs/>
          <w:color w:val="000000"/>
          <w:sz w:val="28"/>
          <w:szCs w:val="28"/>
          <w:lang w:val="uk-UA"/>
        </w:rPr>
        <w:t xml:space="preserve">, </w:t>
      </w:r>
      <w:proofErr w:type="spellStart"/>
      <w:r>
        <w:rPr>
          <w:rFonts w:ascii="Times New Roman" w:hAnsi="Times New Roman"/>
          <w:bCs/>
          <w:color w:val="000000"/>
          <w:sz w:val="28"/>
          <w:szCs w:val="28"/>
          <w:lang w:val="uk-UA"/>
        </w:rPr>
        <w:t>коучинг</w:t>
      </w:r>
      <w:proofErr w:type="spellEnd"/>
      <w:r>
        <w:rPr>
          <w:rFonts w:ascii="Times New Roman" w:hAnsi="Times New Roman"/>
          <w:bCs/>
          <w:color w:val="000000"/>
          <w:sz w:val="28"/>
          <w:szCs w:val="28"/>
          <w:lang w:val="uk-UA"/>
        </w:rPr>
        <w:t xml:space="preserve">, правила </w:t>
      </w:r>
      <w:proofErr w:type="spellStart"/>
      <w:r>
        <w:rPr>
          <w:rFonts w:ascii="Times New Roman" w:hAnsi="Times New Roman"/>
          <w:bCs/>
          <w:color w:val="000000"/>
          <w:sz w:val="28"/>
          <w:szCs w:val="28"/>
          <w:lang w:val="uk-UA"/>
        </w:rPr>
        <w:t>кучингу</w:t>
      </w:r>
      <w:proofErr w:type="spellEnd"/>
      <w:r>
        <w:rPr>
          <w:rFonts w:ascii="Times New Roman" w:hAnsi="Times New Roman"/>
          <w:bCs/>
          <w:color w:val="000000"/>
          <w:sz w:val="28"/>
          <w:szCs w:val="28"/>
          <w:lang w:val="uk-UA"/>
        </w:rPr>
        <w:t>.</w:t>
      </w:r>
    </w:p>
    <w:p w14:paraId="52CBA1E1" w14:textId="77777777" w:rsidR="00BC66F6" w:rsidRPr="002945BF" w:rsidRDefault="00BC66F6" w:rsidP="00BC66F6">
      <w:pPr>
        <w:pStyle w:val="FR2"/>
        <w:widowControl/>
        <w:autoSpaceDE/>
        <w:autoSpaceDN/>
        <w:spacing w:before="0"/>
        <w:rPr>
          <w:szCs w:val="28"/>
          <w:lang w:eastAsia="en-US"/>
        </w:rPr>
      </w:pPr>
      <w:r w:rsidRPr="002945BF">
        <w:rPr>
          <w:szCs w:val="28"/>
          <w:lang w:eastAsia="en-US"/>
        </w:rPr>
        <w:t>План</w:t>
      </w:r>
    </w:p>
    <w:p w14:paraId="77C440F2" w14:textId="77777777" w:rsidR="00BC66F6" w:rsidRPr="00BC66F6" w:rsidRDefault="00BC66F6" w:rsidP="00B02383">
      <w:pPr>
        <w:numPr>
          <w:ilvl w:val="0"/>
          <w:numId w:val="32"/>
        </w:numPr>
        <w:spacing w:after="0" w:line="240" w:lineRule="auto"/>
        <w:jc w:val="both"/>
        <w:rPr>
          <w:rFonts w:ascii="Times New Roman" w:hAnsi="Times New Roman"/>
          <w:sz w:val="28"/>
          <w:szCs w:val="28"/>
          <w:lang w:val="uk-UA"/>
        </w:rPr>
      </w:pPr>
      <w:r w:rsidRPr="00BC66F6">
        <w:rPr>
          <w:rFonts w:ascii="Times New Roman" w:hAnsi="Times New Roman"/>
          <w:sz w:val="28"/>
          <w:szCs w:val="28"/>
          <w:lang w:val="uk-UA"/>
        </w:rPr>
        <w:t xml:space="preserve">Сутність поняття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w:t>
      </w:r>
    </w:p>
    <w:p w14:paraId="2E970ECA" w14:textId="6AD10E51" w:rsidR="00BC66F6" w:rsidRPr="00BC66F6" w:rsidRDefault="00BC66F6" w:rsidP="00B02383">
      <w:pPr>
        <w:numPr>
          <w:ilvl w:val="0"/>
          <w:numId w:val="32"/>
        </w:numPr>
        <w:spacing w:after="0" w:line="240" w:lineRule="auto"/>
        <w:jc w:val="both"/>
        <w:rPr>
          <w:rFonts w:ascii="Times New Roman" w:hAnsi="Times New Roman"/>
          <w:sz w:val="28"/>
          <w:szCs w:val="28"/>
          <w:lang w:val="uk-UA"/>
        </w:rPr>
      </w:pPr>
      <w:r w:rsidRPr="00BC66F6">
        <w:rPr>
          <w:rFonts w:ascii="Times New Roman" w:hAnsi="Times New Roman"/>
          <w:sz w:val="28"/>
          <w:szCs w:val="28"/>
          <w:lang w:val="uk-UA"/>
        </w:rPr>
        <w:t xml:space="preserve"> Методи </w:t>
      </w:r>
      <w:proofErr w:type="spellStart"/>
      <w:r w:rsidRPr="00BC66F6">
        <w:rPr>
          <w:rFonts w:ascii="Times New Roman" w:hAnsi="Times New Roman"/>
          <w:sz w:val="28"/>
          <w:szCs w:val="28"/>
          <w:lang w:val="uk-UA"/>
        </w:rPr>
        <w:t>кучингу</w:t>
      </w:r>
      <w:proofErr w:type="spellEnd"/>
      <w:r w:rsidRPr="00BC66F6">
        <w:rPr>
          <w:rFonts w:ascii="Times New Roman" w:hAnsi="Times New Roman"/>
          <w:sz w:val="28"/>
          <w:szCs w:val="28"/>
          <w:lang w:val="uk-UA"/>
        </w:rPr>
        <w:t>.</w:t>
      </w:r>
    </w:p>
    <w:p w14:paraId="112AEE29" w14:textId="77777777" w:rsidR="00BC66F6" w:rsidRPr="00BC66F6" w:rsidRDefault="00BC66F6" w:rsidP="00BC66F6">
      <w:pPr>
        <w:ind w:firstLine="709"/>
        <w:jc w:val="both"/>
        <w:rPr>
          <w:sz w:val="28"/>
          <w:szCs w:val="28"/>
          <w:lang w:val="uk-UA"/>
        </w:rPr>
      </w:pPr>
    </w:p>
    <w:p w14:paraId="36FF4F45" w14:textId="48056AB6" w:rsidR="00BC66F6" w:rsidRPr="00BC66F6" w:rsidRDefault="00BC66F6" w:rsidP="00BC66F6">
      <w:pPr>
        <w:ind w:firstLine="709"/>
        <w:jc w:val="center"/>
        <w:rPr>
          <w:rFonts w:ascii="Times New Roman" w:hAnsi="Times New Roman"/>
          <w:b/>
          <w:sz w:val="28"/>
          <w:szCs w:val="28"/>
          <w:lang w:val="uk-UA"/>
        </w:rPr>
      </w:pPr>
      <w:r w:rsidRPr="00BC66F6">
        <w:rPr>
          <w:rFonts w:ascii="Times New Roman" w:hAnsi="Times New Roman"/>
          <w:b/>
          <w:sz w:val="28"/>
          <w:szCs w:val="28"/>
          <w:lang w:val="uk-UA"/>
        </w:rPr>
        <w:t>Література:</w:t>
      </w:r>
    </w:p>
    <w:p w14:paraId="7B90E2A1" w14:textId="0E84F70E" w:rsidR="00BC66F6" w:rsidRPr="00BC66F6" w:rsidRDefault="00BC66F6" w:rsidP="00B02383">
      <w:pPr>
        <w:numPr>
          <w:ilvl w:val="0"/>
          <w:numId w:val="31"/>
        </w:numPr>
        <w:spacing w:after="0" w:line="240" w:lineRule="auto"/>
        <w:ind w:left="0" w:firstLine="709"/>
        <w:jc w:val="both"/>
        <w:rPr>
          <w:rFonts w:ascii="Times New Roman" w:eastAsia="TimesNewRoman,Italic" w:hAnsi="Times New Roman"/>
          <w:iCs/>
          <w:sz w:val="28"/>
          <w:szCs w:val="28"/>
          <w:lang w:val="uk-UA"/>
        </w:rPr>
      </w:pPr>
      <w:r w:rsidRPr="00BC66F6">
        <w:rPr>
          <w:rFonts w:ascii="Times New Roman" w:eastAsia="TimesNewRomanPSMT" w:hAnsi="Times New Roman"/>
          <w:iCs/>
          <w:sz w:val="28"/>
          <w:szCs w:val="28"/>
        </w:rPr>
        <w:t xml:space="preserve"> </w:t>
      </w:r>
      <w:r w:rsidRPr="00BC66F6">
        <w:rPr>
          <w:rFonts w:ascii="Times New Roman" w:eastAsia="TimesNewRoman,Italic" w:hAnsi="Times New Roman"/>
          <w:iCs/>
          <w:sz w:val="28"/>
          <w:szCs w:val="28"/>
          <w:lang w:val="uk-UA"/>
        </w:rPr>
        <w:t>Р</w:t>
      </w:r>
      <w:r w:rsidR="009471EF">
        <w:rPr>
          <w:rFonts w:ascii="Times New Roman" w:eastAsia="TimesNewRoman,Italic" w:hAnsi="Times New Roman"/>
          <w:iCs/>
          <w:sz w:val="28"/>
          <w:szCs w:val="28"/>
          <w:lang w:val="uk-UA"/>
        </w:rPr>
        <w:t>и</w:t>
      </w:r>
      <w:r w:rsidRPr="00BC66F6">
        <w:rPr>
          <w:rFonts w:ascii="Times New Roman" w:eastAsia="TimesNewRoman,Italic" w:hAnsi="Times New Roman"/>
          <w:iCs/>
          <w:sz w:val="28"/>
          <w:szCs w:val="28"/>
          <w:lang w:val="uk-UA"/>
        </w:rPr>
        <w:t>бк</w:t>
      </w:r>
      <w:r w:rsidR="009471EF">
        <w:rPr>
          <w:rFonts w:ascii="Times New Roman" w:eastAsia="TimesNewRoman,Italic" w:hAnsi="Times New Roman"/>
          <w:iCs/>
          <w:sz w:val="28"/>
          <w:szCs w:val="28"/>
          <w:lang w:val="uk-UA"/>
        </w:rPr>
        <w:t>і</w:t>
      </w:r>
      <w:r w:rsidRPr="00BC66F6">
        <w:rPr>
          <w:rFonts w:ascii="Times New Roman" w:eastAsia="TimesNewRoman,Italic" w:hAnsi="Times New Roman"/>
          <w:iCs/>
          <w:sz w:val="28"/>
          <w:szCs w:val="28"/>
          <w:lang w:val="uk-UA"/>
        </w:rPr>
        <w:t xml:space="preserve">н И. В. </w:t>
      </w:r>
      <w:proofErr w:type="spellStart"/>
      <w:r w:rsidRPr="00BC66F6">
        <w:rPr>
          <w:rFonts w:ascii="Times New Roman" w:eastAsia="TimesNewRoman,Italic" w:hAnsi="Times New Roman"/>
          <w:iCs/>
          <w:sz w:val="28"/>
          <w:szCs w:val="28"/>
          <w:lang w:val="uk-UA"/>
        </w:rPr>
        <w:t>Коучинг</w:t>
      </w:r>
      <w:proofErr w:type="spellEnd"/>
      <w:r w:rsidRPr="00BC66F6">
        <w:rPr>
          <w:rFonts w:ascii="Times New Roman" w:eastAsia="TimesNewRoman,Italic" w:hAnsi="Times New Roman"/>
          <w:iCs/>
          <w:sz w:val="28"/>
          <w:szCs w:val="28"/>
          <w:lang w:val="uk-UA"/>
        </w:rPr>
        <w:t xml:space="preserve"> </w:t>
      </w:r>
      <w:r w:rsidR="009471EF">
        <w:rPr>
          <w:rFonts w:ascii="Times New Roman" w:eastAsia="TimesNewRoman,Italic" w:hAnsi="Times New Roman"/>
          <w:iCs/>
          <w:sz w:val="28"/>
          <w:szCs w:val="28"/>
          <w:lang w:val="uk-UA"/>
        </w:rPr>
        <w:t>соціального успіху</w:t>
      </w:r>
      <w:r w:rsidRPr="00BC66F6">
        <w:rPr>
          <w:rFonts w:ascii="Times New Roman" w:eastAsia="TimesNewRoman,Italic" w:hAnsi="Times New Roman"/>
          <w:iCs/>
          <w:sz w:val="28"/>
          <w:szCs w:val="28"/>
          <w:lang w:val="uk-UA"/>
        </w:rPr>
        <w:t xml:space="preserve"> / </w:t>
      </w:r>
      <w:r w:rsidR="009471EF">
        <w:rPr>
          <w:rFonts w:ascii="Times New Roman" w:eastAsia="TimesNewRoman,Italic" w:hAnsi="Times New Roman"/>
          <w:iCs/>
          <w:sz w:val="28"/>
          <w:szCs w:val="28"/>
          <w:lang w:val="uk-UA"/>
        </w:rPr>
        <w:t>І.В.</w:t>
      </w:r>
      <w:r w:rsidRPr="00BC66F6">
        <w:rPr>
          <w:rFonts w:ascii="Times New Roman" w:eastAsia="TimesNewRoman,Italic" w:hAnsi="Times New Roman"/>
          <w:iCs/>
          <w:sz w:val="28"/>
          <w:szCs w:val="28"/>
          <w:lang w:val="uk-UA"/>
        </w:rPr>
        <w:t> </w:t>
      </w:r>
      <w:r w:rsidR="009471EF">
        <w:rPr>
          <w:rFonts w:ascii="Times New Roman" w:eastAsia="TimesNewRoman,Italic" w:hAnsi="Times New Roman"/>
          <w:iCs/>
          <w:sz w:val="28"/>
          <w:szCs w:val="28"/>
          <w:lang w:val="uk-UA"/>
        </w:rPr>
        <w:t>Рибкін</w:t>
      </w:r>
      <w:r w:rsidRPr="00BC66F6">
        <w:rPr>
          <w:rFonts w:ascii="Times New Roman" w:eastAsia="TimesNewRoman,Italic" w:hAnsi="Times New Roman"/>
          <w:iCs/>
          <w:sz w:val="28"/>
          <w:szCs w:val="28"/>
          <w:lang w:val="uk-UA"/>
        </w:rPr>
        <w:t xml:space="preserve">. – </w:t>
      </w:r>
      <w:r w:rsidR="009471EF">
        <w:rPr>
          <w:rFonts w:ascii="Times New Roman" w:eastAsia="TimesNewRoman,Italic" w:hAnsi="Times New Roman"/>
          <w:iCs/>
          <w:sz w:val="28"/>
          <w:szCs w:val="28"/>
          <w:lang w:val="uk-UA"/>
        </w:rPr>
        <w:t>Дніпро,</w:t>
      </w:r>
      <w:r w:rsidRPr="00BC66F6">
        <w:rPr>
          <w:rFonts w:ascii="Times New Roman" w:eastAsia="TimesNewRoman,Italic" w:hAnsi="Times New Roman"/>
          <w:iCs/>
          <w:sz w:val="28"/>
          <w:szCs w:val="28"/>
          <w:lang w:val="uk-UA"/>
        </w:rPr>
        <w:t xml:space="preserve"> 2005. – 224 с.</w:t>
      </w:r>
    </w:p>
    <w:p w14:paraId="1244BDF8" w14:textId="6E793962" w:rsidR="00BC66F6" w:rsidRPr="009471EF" w:rsidRDefault="009471EF" w:rsidP="00A20523">
      <w:pPr>
        <w:numPr>
          <w:ilvl w:val="0"/>
          <w:numId w:val="31"/>
        </w:numPr>
        <w:spacing w:after="0" w:line="240" w:lineRule="auto"/>
        <w:ind w:left="0" w:firstLine="709"/>
        <w:jc w:val="both"/>
        <w:rPr>
          <w:rFonts w:ascii="Times New Roman" w:hAnsi="Times New Roman"/>
          <w:sz w:val="28"/>
          <w:szCs w:val="28"/>
        </w:rPr>
      </w:pPr>
      <w:r w:rsidRPr="009471EF">
        <w:rPr>
          <w:rFonts w:ascii="Times New Roman" w:hAnsi="Times New Roman"/>
          <w:sz w:val="28"/>
          <w:szCs w:val="28"/>
          <w:lang w:val="uk-UA"/>
        </w:rPr>
        <w:t xml:space="preserve"> </w:t>
      </w:r>
      <w:proofErr w:type="spellStart"/>
      <w:r w:rsidR="00BC66F6" w:rsidRPr="009471EF">
        <w:rPr>
          <w:rFonts w:ascii="Times New Roman" w:hAnsi="Times New Roman"/>
          <w:sz w:val="28"/>
          <w:szCs w:val="28"/>
          <w:lang w:val="uk-UA"/>
        </w:rPr>
        <w:t>Парслоу</w:t>
      </w:r>
      <w:proofErr w:type="spellEnd"/>
      <w:r w:rsidR="00BC66F6" w:rsidRPr="009471EF">
        <w:rPr>
          <w:rFonts w:ascii="Times New Roman" w:hAnsi="Times New Roman"/>
          <w:sz w:val="28"/>
          <w:szCs w:val="28"/>
          <w:lang w:val="uk-UA"/>
        </w:rPr>
        <w:t xml:space="preserve"> Є. </w:t>
      </w:r>
      <w:r w:rsidR="00BC66F6" w:rsidRPr="009471EF">
        <w:rPr>
          <w:rFonts w:ascii="Times New Roman" w:hAnsi="Times New Roman"/>
          <w:sz w:val="28"/>
          <w:szCs w:val="28"/>
        </w:rPr>
        <w:t xml:space="preserve">Коучинг </w:t>
      </w:r>
      <w:r>
        <w:rPr>
          <w:rFonts w:ascii="Times New Roman" w:hAnsi="Times New Roman"/>
          <w:sz w:val="28"/>
          <w:szCs w:val="28"/>
          <w:lang w:val="uk-UA"/>
        </w:rPr>
        <w:t xml:space="preserve">у </w:t>
      </w:r>
      <w:proofErr w:type="spellStart"/>
      <w:r>
        <w:rPr>
          <w:rFonts w:ascii="Times New Roman" w:hAnsi="Times New Roman"/>
          <w:sz w:val="28"/>
          <w:szCs w:val="28"/>
          <w:lang w:val="uk-UA"/>
        </w:rPr>
        <w:t>нвчанні</w:t>
      </w:r>
      <w:proofErr w:type="spellEnd"/>
      <w:r w:rsidR="00BC66F6" w:rsidRPr="009471EF">
        <w:rPr>
          <w:rFonts w:ascii="Times New Roman" w:hAnsi="Times New Roman"/>
          <w:sz w:val="28"/>
          <w:szCs w:val="28"/>
        </w:rPr>
        <w:t xml:space="preserve">: </w:t>
      </w:r>
      <w:r>
        <w:rPr>
          <w:rFonts w:ascii="Times New Roman" w:hAnsi="Times New Roman"/>
          <w:sz w:val="28"/>
          <w:szCs w:val="28"/>
          <w:lang w:val="uk-UA"/>
        </w:rPr>
        <w:t>практичні методи і технології</w:t>
      </w:r>
      <w:r w:rsidR="00BC66F6" w:rsidRPr="009471EF">
        <w:rPr>
          <w:rFonts w:ascii="Times New Roman" w:hAnsi="Times New Roman"/>
          <w:sz w:val="28"/>
          <w:szCs w:val="28"/>
        </w:rPr>
        <w:t xml:space="preserve"> / Э. </w:t>
      </w:r>
      <w:proofErr w:type="spellStart"/>
      <w:r w:rsidR="00BC66F6" w:rsidRPr="009471EF">
        <w:rPr>
          <w:rFonts w:ascii="Times New Roman" w:hAnsi="Times New Roman"/>
          <w:sz w:val="28"/>
          <w:szCs w:val="28"/>
        </w:rPr>
        <w:t>Парслоу</w:t>
      </w:r>
      <w:proofErr w:type="spellEnd"/>
      <w:r w:rsidR="00BC66F6" w:rsidRPr="009471EF">
        <w:rPr>
          <w:rFonts w:ascii="Times New Roman" w:hAnsi="Times New Roman"/>
          <w:sz w:val="28"/>
          <w:szCs w:val="28"/>
        </w:rPr>
        <w:t xml:space="preserve">, М. Рэй. — </w:t>
      </w:r>
      <w:r>
        <w:rPr>
          <w:rFonts w:ascii="Times New Roman" w:hAnsi="Times New Roman"/>
          <w:sz w:val="28"/>
          <w:szCs w:val="28"/>
          <w:lang w:val="uk-UA"/>
        </w:rPr>
        <w:t>К</w:t>
      </w:r>
      <w:r w:rsidR="00BC66F6" w:rsidRPr="009471EF">
        <w:rPr>
          <w:rFonts w:ascii="Times New Roman" w:hAnsi="Times New Roman"/>
          <w:sz w:val="28"/>
          <w:szCs w:val="28"/>
        </w:rPr>
        <w:t>, 2003. — 204 с</w:t>
      </w:r>
      <w:r w:rsidR="00BC66F6" w:rsidRPr="009471EF">
        <w:rPr>
          <w:rFonts w:ascii="Times New Roman" w:hAnsi="Times New Roman"/>
          <w:sz w:val="28"/>
          <w:szCs w:val="28"/>
          <w:lang w:val="uk-UA"/>
        </w:rPr>
        <w:t xml:space="preserve">. </w:t>
      </w:r>
    </w:p>
    <w:p w14:paraId="72387B8E" w14:textId="530129F6" w:rsidR="00BC66F6" w:rsidRPr="00BC66F6" w:rsidRDefault="009471EF" w:rsidP="009471EF">
      <w:pPr>
        <w:spacing w:after="0" w:line="240" w:lineRule="auto"/>
        <w:ind w:left="709"/>
        <w:jc w:val="both"/>
        <w:rPr>
          <w:rFonts w:ascii="Times New Roman" w:hAnsi="Times New Roman"/>
          <w:sz w:val="28"/>
          <w:szCs w:val="28"/>
        </w:rPr>
      </w:pPr>
      <w:r>
        <w:rPr>
          <w:rFonts w:ascii="Times New Roman" w:hAnsi="Times New Roman"/>
          <w:sz w:val="28"/>
          <w:szCs w:val="28"/>
          <w:lang w:val="uk-UA"/>
        </w:rPr>
        <w:lastRenderedPageBreak/>
        <w:t xml:space="preserve"> </w:t>
      </w:r>
    </w:p>
    <w:p w14:paraId="7BE8E216" w14:textId="77777777" w:rsidR="00BC66F6" w:rsidRPr="00BC66F6" w:rsidRDefault="00BC66F6" w:rsidP="00BC66F6">
      <w:pPr>
        <w:spacing w:after="0" w:line="240" w:lineRule="auto"/>
        <w:ind w:firstLine="709"/>
        <w:jc w:val="both"/>
        <w:rPr>
          <w:rFonts w:ascii="Times New Roman" w:hAnsi="Times New Roman"/>
          <w:b/>
          <w:sz w:val="28"/>
          <w:szCs w:val="28"/>
          <w:lang w:val="uk-UA"/>
        </w:rPr>
      </w:pPr>
      <w:r w:rsidRPr="00BC66F6">
        <w:rPr>
          <w:rFonts w:ascii="Times New Roman" w:hAnsi="Times New Roman"/>
          <w:b/>
          <w:sz w:val="28"/>
          <w:szCs w:val="28"/>
          <w:lang w:val="uk-UA"/>
        </w:rPr>
        <w:t xml:space="preserve">1. Сутність поняття </w:t>
      </w:r>
      <w:proofErr w:type="spellStart"/>
      <w:r w:rsidRPr="00BC66F6">
        <w:rPr>
          <w:rFonts w:ascii="Times New Roman" w:hAnsi="Times New Roman"/>
          <w:b/>
          <w:sz w:val="28"/>
          <w:szCs w:val="28"/>
          <w:lang w:val="uk-UA"/>
        </w:rPr>
        <w:t>коучинг</w:t>
      </w:r>
      <w:proofErr w:type="spellEnd"/>
    </w:p>
    <w:p w14:paraId="0F80CBE1" w14:textId="1B197F3C"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Розглядаючи зарубіжний досвід управління професійною соціалізацією, слід проаналізувати   такий інструмент розкриття потенціалу особистості, що є синтезом психології, менеджменту, теорії фінансів, філософії, духовних знань, як </w:t>
      </w:r>
      <w:proofErr w:type="spellStart"/>
      <w:r w:rsidRPr="00BC66F6">
        <w:rPr>
          <w:rFonts w:ascii="Times New Roman" w:hAnsi="Times New Roman"/>
          <w:sz w:val="28"/>
          <w:szCs w:val="28"/>
          <w:lang w:val="uk-UA"/>
        </w:rPr>
        <w:t>коучинг.Провідні</w:t>
      </w:r>
      <w:proofErr w:type="spellEnd"/>
      <w:r w:rsidRPr="00BC66F6">
        <w:rPr>
          <w:rFonts w:ascii="Times New Roman" w:hAnsi="Times New Roman"/>
          <w:sz w:val="28"/>
          <w:szCs w:val="28"/>
          <w:lang w:val="uk-UA"/>
        </w:rPr>
        <w:t xml:space="preserve"> дослідження у цій галузі здійснювали Тімоті </w:t>
      </w:r>
      <w:proofErr w:type="spellStart"/>
      <w:r w:rsidRPr="00BC66F6">
        <w:rPr>
          <w:rFonts w:ascii="Times New Roman" w:hAnsi="Times New Roman"/>
          <w:sz w:val="28"/>
          <w:szCs w:val="28"/>
          <w:lang w:val="uk-UA"/>
        </w:rPr>
        <w:t>Голві</w:t>
      </w:r>
      <w:proofErr w:type="spellEnd"/>
      <w:r w:rsidRPr="00BC66F6">
        <w:rPr>
          <w:rFonts w:ascii="Times New Roman" w:hAnsi="Times New Roman"/>
          <w:sz w:val="28"/>
          <w:szCs w:val="28"/>
          <w:lang w:val="uk-UA"/>
        </w:rPr>
        <w:t>, Стівен Р. </w:t>
      </w:r>
      <w:proofErr w:type="spellStart"/>
      <w:r w:rsidRPr="00BC66F6">
        <w:rPr>
          <w:rFonts w:ascii="Times New Roman" w:hAnsi="Times New Roman"/>
          <w:sz w:val="28"/>
          <w:szCs w:val="28"/>
          <w:lang w:val="uk-UA"/>
        </w:rPr>
        <w:t>Кові</w:t>
      </w:r>
      <w:proofErr w:type="spellEnd"/>
      <w:r w:rsidRPr="00BC66F6">
        <w:rPr>
          <w:rFonts w:ascii="Times New Roman" w:hAnsi="Times New Roman"/>
          <w:sz w:val="28"/>
          <w:szCs w:val="28"/>
          <w:lang w:val="uk-UA"/>
        </w:rPr>
        <w:t xml:space="preserve">, </w:t>
      </w:r>
      <w:proofErr w:type="spellStart"/>
      <w:r w:rsidRPr="00BC66F6">
        <w:rPr>
          <w:rFonts w:ascii="Times New Roman" w:hAnsi="Times New Roman"/>
          <w:sz w:val="28"/>
          <w:szCs w:val="28"/>
          <w:lang w:val="uk-UA"/>
        </w:rPr>
        <w:t>Мерилін</w:t>
      </w:r>
      <w:proofErr w:type="spellEnd"/>
      <w:r w:rsidRPr="00BC66F6">
        <w:rPr>
          <w:rFonts w:ascii="Times New Roman" w:hAnsi="Times New Roman"/>
          <w:sz w:val="28"/>
          <w:szCs w:val="28"/>
          <w:lang w:val="uk-UA"/>
        </w:rPr>
        <w:t> </w:t>
      </w:r>
      <w:proofErr w:type="spellStart"/>
      <w:r w:rsidRPr="00BC66F6">
        <w:rPr>
          <w:rFonts w:ascii="Times New Roman" w:hAnsi="Times New Roman"/>
          <w:sz w:val="28"/>
          <w:szCs w:val="28"/>
          <w:lang w:val="uk-UA"/>
        </w:rPr>
        <w:t>Аткінсон</w:t>
      </w:r>
      <w:proofErr w:type="spellEnd"/>
      <w:r w:rsidRPr="00BC66F6">
        <w:rPr>
          <w:rFonts w:ascii="Times New Roman" w:hAnsi="Times New Roman"/>
          <w:sz w:val="28"/>
          <w:szCs w:val="28"/>
          <w:lang w:val="uk-UA"/>
        </w:rPr>
        <w:t xml:space="preserve">, </w:t>
      </w:r>
      <w:proofErr w:type="spellStart"/>
      <w:r w:rsidRPr="00BC66F6">
        <w:rPr>
          <w:rFonts w:ascii="Times New Roman" w:hAnsi="Times New Roman"/>
          <w:sz w:val="28"/>
          <w:szCs w:val="28"/>
          <w:lang w:val="uk-UA"/>
        </w:rPr>
        <w:t>Майлз</w:t>
      </w:r>
      <w:proofErr w:type="spellEnd"/>
      <w:r w:rsidRPr="00BC66F6">
        <w:rPr>
          <w:rFonts w:ascii="Times New Roman" w:hAnsi="Times New Roman"/>
          <w:sz w:val="28"/>
          <w:szCs w:val="28"/>
          <w:lang w:val="uk-UA"/>
        </w:rPr>
        <w:t xml:space="preserve"> Дауні, </w:t>
      </w:r>
      <w:proofErr w:type="spellStart"/>
      <w:r w:rsidRPr="00BC66F6">
        <w:rPr>
          <w:rFonts w:ascii="Times New Roman" w:hAnsi="Times New Roman"/>
          <w:sz w:val="28"/>
          <w:szCs w:val="28"/>
          <w:lang w:val="uk-UA"/>
        </w:rPr>
        <w:t>Сьюзан</w:t>
      </w:r>
      <w:proofErr w:type="spellEnd"/>
      <w:r w:rsidRPr="00BC66F6">
        <w:rPr>
          <w:rFonts w:ascii="Times New Roman" w:hAnsi="Times New Roman"/>
          <w:sz w:val="28"/>
          <w:szCs w:val="28"/>
          <w:lang w:val="uk-UA"/>
        </w:rPr>
        <w:t> </w:t>
      </w:r>
      <w:proofErr w:type="spellStart"/>
      <w:r w:rsidRPr="00BC66F6">
        <w:rPr>
          <w:rFonts w:ascii="Times New Roman" w:hAnsi="Times New Roman"/>
          <w:sz w:val="28"/>
          <w:szCs w:val="28"/>
          <w:lang w:val="uk-UA"/>
        </w:rPr>
        <w:t>Беттлі</w:t>
      </w:r>
      <w:proofErr w:type="spellEnd"/>
      <w:r w:rsidRPr="00BC66F6">
        <w:rPr>
          <w:rFonts w:ascii="Times New Roman" w:hAnsi="Times New Roman"/>
          <w:sz w:val="28"/>
          <w:szCs w:val="28"/>
          <w:lang w:val="uk-UA"/>
        </w:rPr>
        <w:t>, Джон </w:t>
      </w:r>
      <w:proofErr w:type="spellStart"/>
      <w:r w:rsidRPr="00BC66F6">
        <w:rPr>
          <w:rFonts w:ascii="Times New Roman" w:hAnsi="Times New Roman"/>
          <w:sz w:val="28"/>
          <w:szCs w:val="28"/>
          <w:lang w:val="uk-UA"/>
        </w:rPr>
        <w:t>Уітмор</w:t>
      </w:r>
      <w:proofErr w:type="spellEnd"/>
      <w:r w:rsidRPr="00BC66F6">
        <w:rPr>
          <w:rFonts w:ascii="Times New Roman" w:hAnsi="Times New Roman"/>
          <w:sz w:val="28"/>
          <w:szCs w:val="28"/>
          <w:lang w:val="uk-UA"/>
        </w:rPr>
        <w:t>. Вони реалізувалися в бізнесі та в галузі неформальної освіти.</w:t>
      </w:r>
      <w:r w:rsidR="00C54C9B">
        <w:rPr>
          <w:rFonts w:ascii="Times New Roman" w:hAnsi="Times New Roman"/>
          <w:sz w:val="28"/>
          <w:szCs w:val="28"/>
          <w:lang w:val="uk-UA"/>
        </w:rPr>
        <w:t xml:space="preserve"> </w:t>
      </w:r>
      <w:r w:rsidR="00C54C9B" w:rsidRPr="00BC66F6">
        <w:rPr>
          <w:rFonts w:ascii="Times New Roman" w:hAnsi="Times New Roman"/>
          <w:sz w:val="28"/>
          <w:szCs w:val="28"/>
          <w:lang w:val="uk-UA"/>
        </w:rPr>
        <w:t xml:space="preserve"> </w:t>
      </w:r>
      <w:r w:rsidRPr="00BC66F6">
        <w:rPr>
          <w:rFonts w:ascii="Times New Roman" w:hAnsi="Times New Roman"/>
          <w:sz w:val="28"/>
          <w:szCs w:val="28"/>
          <w:lang w:val="uk-UA"/>
        </w:rPr>
        <w:t xml:space="preserve">На сьогодні існує приблизно 50 шкіл і біля 500 видів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починаючи від VIP-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і закінчуючи соціальною роботою.</w:t>
      </w:r>
    </w:p>
    <w:p w14:paraId="5B1A25DE"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Поняття </w:t>
      </w:r>
      <w:r w:rsidRPr="00C54C9B">
        <w:rPr>
          <w:rFonts w:ascii="Times New Roman" w:hAnsi="Times New Roman"/>
          <w:b/>
          <w:sz w:val="28"/>
          <w:szCs w:val="28"/>
          <w:lang w:val="uk-UA"/>
        </w:rPr>
        <w:t>«</w:t>
      </w:r>
      <w:proofErr w:type="spellStart"/>
      <w:r w:rsidRPr="00C54C9B">
        <w:rPr>
          <w:rFonts w:ascii="Times New Roman" w:hAnsi="Times New Roman"/>
          <w:b/>
          <w:sz w:val="28"/>
          <w:szCs w:val="28"/>
          <w:lang w:val="uk-UA"/>
        </w:rPr>
        <w:t>коуч</w:t>
      </w:r>
      <w:proofErr w:type="spellEnd"/>
      <w:r w:rsidRPr="00C54C9B">
        <w:rPr>
          <w:rFonts w:ascii="Times New Roman" w:hAnsi="Times New Roman"/>
          <w:b/>
          <w:sz w:val="28"/>
          <w:szCs w:val="28"/>
          <w:lang w:val="uk-UA"/>
        </w:rPr>
        <w:t>»</w:t>
      </w:r>
      <w:r w:rsidRPr="00BC66F6">
        <w:rPr>
          <w:rFonts w:ascii="Times New Roman" w:hAnsi="Times New Roman"/>
          <w:sz w:val="28"/>
          <w:szCs w:val="28"/>
          <w:lang w:val="uk-UA"/>
        </w:rPr>
        <w:t xml:space="preserve"> має англійське походження та перекладається як «карета», «репетиторство, підготовка». У загальному розумінні цього слова – доставити людину туди, куди вона прагне – це провідник, який допомагає людині в будь-якій ситуації і в будь-якому питанні знайти більш правильне рішення та реалізувати його. При цьому </w:t>
      </w:r>
      <w:proofErr w:type="spellStart"/>
      <w:r w:rsidRPr="00BC66F6">
        <w:rPr>
          <w:rFonts w:ascii="Times New Roman" w:hAnsi="Times New Roman"/>
          <w:sz w:val="28"/>
          <w:szCs w:val="28"/>
          <w:lang w:val="uk-UA"/>
        </w:rPr>
        <w:t>коуч</w:t>
      </w:r>
      <w:proofErr w:type="spellEnd"/>
      <w:r w:rsidRPr="00BC66F6">
        <w:rPr>
          <w:rFonts w:ascii="Times New Roman" w:hAnsi="Times New Roman"/>
          <w:sz w:val="28"/>
          <w:szCs w:val="28"/>
          <w:lang w:val="uk-UA"/>
        </w:rPr>
        <w:t xml:space="preserve"> не надає поради і не нав’язує свою думку .</w:t>
      </w:r>
    </w:p>
    <w:p w14:paraId="152B9928" w14:textId="77777777" w:rsidR="00BC66F6" w:rsidRPr="00BC66F6" w:rsidRDefault="00BC66F6" w:rsidP="00BC66F6">
      <w:pPr>
        <w:spacing w:after="0" w:line="240" w:lineRule="auto"/>
        <w:ind w:firstLine="709"/>
        <w:jc w:val="both"/>
        <w:rPr>
          <w:rFonts w:ascii="Times New Roman" w:eastAsia="TimesNewRoman" w:hAnsi="Times New Roman"/>
          <w:sz w:val="28"/>
          <w:szCs w:val="28"/>
          <w:lang w:val="uk-UA"/>
        </w:rPr>
      </w:pPr>
      <w:proofErr w:type="spellStart"/>
      <w:r w:rsidRPr="00BC66F6">
        <w:rPr>
          <w:rFonts w:ascii="Times New Roman" w:eastAsia="TimesNewRoman" w:hAnsi="Times New Roman"/>
          <w:sz w:val="28"/>
          <w:szCs w:val="28"/>
          <w:lang w:val="uk-UA"/>
        </w:rPr>
        <w:t>Коучинг</w:t>
      </w:r>
      <w:proofErr w:type="spellEnd"/>
      <w:r w:rsidRPr="00BC66F6">
        <w:rPr>
          <w:rFonts w:ascii="Times New Roman" w:eastAsia="TimesNewRoman" w:hAnsi="Times New Roman"/>
          <w:sz w:val="28"/>
          <w:szCs w:val="28"/>
          <w:lang w:val="uk-UA"/>
        </w:rPr>
        <w:t xml:space="preserve"> – це інструмент удосконалення принципів роботи тих людей, які визначають життя компанії. </w:t>
      </w:r>
    </w:p>
    <w:p w14:paraId="449F4F66" w14:textId="77777777" w:rsidR="00BC66F6" w:rsidRPr="00BC66F6" w:rsidRDefault="00BC66F6" w:rsidP="00BC66F6">
      <w:pPr>
        <w:spacing w:after="0" w:line="240" w:lineRule="auto"/>
        <w:ind w:firstLine="709"/>
        <w:jc w:val="both"/>
        <w:rPr>
          <w:rFonts w:ascii="Times New Roman" w:eastAsia="TimesNewRoman" w:hAnsi="Times New Roman"/>
          <w:sz w:val="28"/>
          <w:szCs w:val="28"/>
          <w:lang w:val="uk-UA"/>
        </w:rPr>
      </w:pPr>
      <w:r w:rsidRPr="00BC66F6">
        <w:rPr>
          <w:rFonts w:ascii="Times New Roman" w:eastAsia="TimesNewRoman" w:hAnsi="Times New Roman"/>
          <w:sz w:val="28"/>
          <w:szCs w:val="28"/>
          <w:lang w:val="uk-UA"/>
        </w:rPr>
        <w:t xml:space="preserve">За своєю метою, </w:t>
      </w:r>
      <w:proofErr w:type="spellStart"/>
      <w:r w:rsidRPr="00BC66F6">
        <w:rPr>
          <w:rFonts w:ascii="Times New Roman" w:eastAsia="TimesNewRoman" w:hAnsi="Times New Roman"/>
          <w:b/>
          <w:sz w:val="28"/>
          <w:szCs w:val="28"/>
          <w:lang w:val="uk-UA"/>
        </w:rPr>
        <w:t>коучинг</w:t>
      </w:r>
      <w:proofErr w:type="spellEnd"/>
      <w:r w:rsidRPr="00BC66F6">
        <w:rPr>
          <w:rFonts w:ascii="Times New Roman" w:eastAsia="TimesNewRoman" w:hAnsi="Times New Roman"/>
          <w:sz w:val="28"/>
          <w:szCs w:val="28"/>
          <w:lang w:val="uk-UA"/>
        </w:rPr>
        <w:t xml:space="preserve"> – це система реалізації професійного та особистісного потенціалу, що заснована на ідеології успішності та персональної відповідальності за досягнення успіху у житті. </w:t>
      </w:r>
      <w:proofErr w:type="spellStart"/>
      <w:r w:rsidRPr="00BC66F6">
        <w:rPr>
          <w:rFonts w:ascii="Times New Roman" w:eastAsia="TimesNewRoman" w:hAnsi="Times New Roman"/>
          <w:sz w:val="28"/>
          <w:szCs w:val="28"/>
          <w:lang w:val="uk-UA"/>
        </w:rPr>
        <w:t>Коучинг</w:t>
      </w:r>
      <w:proofErr w:type="spellEnd"/>
      <w:r w:rsidRPr="00BC66F6">
        <w:rPr>
          <w:rFonts w:ascii="Times New Roman" w:eastAsia="TimesNewRoman" w:hAnsi="Times New Roman"/>
          <w:sz w:val="28"/>
          <w:szCs w:val="28"/>
          <w:lang w:val="uk-UA"/>
        </w:rPr>
        <w:t xml:space="preserve"> – це система особистісного удосконалення для бізнесу та життя. </w:t>
      </w:r>
      <w:proofErr w:type="spellStart"/>
      <w:r w:rsidRPr="00BC66F6">
        <w:rPr>
          <w:rFonts w:ascii="Times New Roman" w:eastAsia="TimesNewRoman" w:hAnsi="Times New Roman"/>
          <w:sz w:val="28"/>
          <w:szCs w:val="28"/>
          <w:lang w:val="uk-UA"/>
        </w:rPr>
        <w:t>Коучинг</w:t>
      </w:r>
      <w:proofErr w:type="spellEnd"/>
      <w:r w:rsidRPr="00BC66F6">
        <w:rPr>
          <w:rFonts w:ascii="Times New Roman" w:eastAsia="TimesNewRoman" w:hAnsi="Times New Roman"/>
          <w:sz w:val="28"/>
          <w:szCs w:val="28"/>
          <w:lang w:val="uk-UA"/>
        </w:rPr>
        <w:t xml:space="preserve"> – це шлях до нової ефективності, що дорівнює можливостям і якої ще не було.</w:t>
      </w:r>
    </w:p>
    <w:p w14:paraId="4F0F6F61" w14:textId="387DF019"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eastAsia="TimesNewRoman" w:hAnsi="Times New Roman"/>
          <w:sz w:val="28"/>
          <w:szCs w:val="28"/>
          <w:lang w:val="uk-UA"/>
        </w:rPr>
        <w:t xml:space="preserve">У процесуальному відношенні </w:t>
      </w:r>
      <w:proofErr w:type="spellStart"/>
      <w:r w:rsidRPr="00BC66F6">
        <w:rPr>
          <w:rFonts w:ascii="Times New Roman" w:eastAsia="TimesNewRoman" w:hAnsi="Times New Roman"/>
          <w:sz w:val="28"/>
          <w:szCs w:val="28"/>
          <w:lang w:val="uk-UA"/>
        </w:rPr>
        <w:t>коучинг</w:t>
      </w:r>
      <w:proofErr w:type="spellEnd"/>
      <w:r w:rsidRPr="00BC66F6">
        <w:rPr>
          <w:rFonts w:ascii="Times New Roman" w:eastAsia="TimesNewRoman" w:hAnsi="Times New Roman"/>
          <w:sz w:val="28"/>
          <w:szCs w:val="28"/>
          <w:lang w:val="uk-UA"/>
        </w:rPr>
        <w:t xml:space="preserve"> – це індивідуальне тренування людини для досягнення значущих для неї цілей, підвищення ефективності планування, мобілізації внутрішнього потенціалу, розвитку необхідних здібностей і навичок, освоєння передових стратегій отримання результату. </w:t>
      </w:r>
      <w:proofErr w:type="spellStart"/>
      <w:r w:rsidRPr="00BC66F6">
        <w:rPr>
          <w:rFonts w:ascii="Times New Roman" w:eastAsia="TimesNewRoman" w:hAnsi="Times New Roman"/>
          <w:sz w:val="28"/>
          <w:szCs w:val="28"/>
          <w:lang w:val="uk-UA"/>
        </w:rPr>
        <w:t>Коучинг</w:t>
      </w:r>
      <w:proofErr w:type="spellEnd"/>
      <w:r w:rsidRPr="00BC66F6">
        <w:rPr>
          <w:rFonts w:ascii="Times New Roman" w:eastAsia="TimesNewRoman" w:hAnsi="Times New Roman"/>
          <w:sz w:val="28"/>
          <w:szCs w:val="28"/>
          <w:lang w:val="uk-UA"/>
        </w:rPr>
        <w:t xml:space="preserve"> – техніка, що позиціонується як технологія розкриття професійного потенціалу. Технологія </w:t>
      </w:r>
      <w:proofErr w:type="spellStart"/>
      <w:r w:rsidRPr="00BC66F6">
        <w:rPr>
          <w:rFonts w:ascii="Times New Roman" w:eastAsia="TimesNewRoman" w:hAnsi="Times New Roman"/>
          <w:sz w:val="28"/>
          <w:szCs w:val="28"/>
          <w:lang w:val="uk-UA"/>
        </w:rPr>
        <w:t>коучингу</w:t>
      </w:r>
      <w:proofErr w:type="spellEnd"/>
      <w:r w:rsidRPr="00BC66F6">
        <w:rPr>
          <w:rFonts w:ascii="Times New Roman" w:eastAsia="TimesNewRoman" w:hAnsi="Times New Roman"/>
          <w:sz w:val="28"/>
          <w:szCs w:val="28"/>
          <w:lang w:val="uk-UA"/>
        </w:rPr>
        <w:t xml:space="preserve"> акумулює в собі можливості тренінгових методів, НЛП, опитувальних технологій.</w:t>
      </w:r>
      <w:r w:rsidR="00C54C9B">
        <w:rPr>
          <w:rFonts w:ascii="Times New Roman" w:eastAsia="TimesNewRoman" w:hAnsi="Times New Roman"/>
          <w:sz w:val="28"/>
          <w:szCs w:val="28"/>
          <w:lang w:val="uk-UA"/>
        </w:rPr>
        <w:t xml:space="preserve"> </w:t>
      </w:r>
      <w:r w:rsidRPr="00C54C9B">
        <w:rPr>
          <w:rFonts w:ascii="Times New Roman" w:eastAsia="TimesNewRoman" w:hAnsi="Times New Roman"/>
          <w:b/>
          <w:sz w:val="28"/>
          <w:szCs w:val="28"/>
          <w:lang w:val="uk-UA"/>
        </w:rPr>
        <w:t xml:space="preserve">Головна особливість </w:t>
      </w:r>
      <w:proofErr w:type="spellStart"/>
      <w:r w:rsidRPr="00C54C9B">
        <w:rPr>
          <w:rFonts w:ascii="Times New Roman" w:eastAsia="TimesNewRoman" w:hAnsi="Times New Roman"/>
          <w:b/>
          <w:sz w:val="28"/>
          <w:szCs w:val="28"/>
          <w:lang w:val="uk-UA"/>
        </w:rPr>
        <w:t>коучингу</w:t>
      </w:r>
      <w:proofErr w:type="spellEnd"/>
      <w:r w:rsidRPr="00C54C9B">
        <w:rPr>
          <w:rFonts w:ascii="Times New Roman" w:eastAsia="TimesNewRoman" w:hAnsi="Times New Roman"/>
          <w:b/>
          <w:sz w:val="28"/>
          <w:szCs w:val="28"/>
          <w:lang w:val="uk-UA"/>
        </w:rPr>
        <w:t xml:space="preserve"> </w:t>
      </w:r>
      <w:r w:rsidRPr="00BC66F6">
        <w:rPr>
          <w:rFonts w:ascii="Times New Roman" w:eastAsia="TimesNewRoman" w:hAnsi="Times New Roman"/>
          <w:sz w:val="28"/>
          <w:szCs w:val="28"/>
          <w:lang w:val="uk-UA"/>
        </w:rPr>
        <w:t xml:space="preserve">– допомога людині в пошуку власного рішення, а не вирішення проблеми за неї, сприяння особистості в розкритті своєї стратегії подолання професійних труднощів за рахунок виділення головних та енергетичних ресурсів. Важливим фактором модернізації професійного потенціалу і підвищення рівня професіоналізму особистості є раціональне використання і примноження індивідуальної </w:t>
      </w:r>
      <w:proofErr w:type="spellStart"/>
      <w:r w:rsidRPr="00BC66F6">
        <w:rPr>
          <w:rFonts w:ascii="Times New Roman" w:eastAsia="TimesNewRoman" w:hAnsi="Times New Roman"/>
          <w:sz w:val="28"/>
          <w:szCs w:val="28"/>
          <w:lang w:val="uk-UA"/>
        </w:rPr>
        <w:t>ресурсності</w:t>
      </w:r>
      <w:proofErr w:type="spellEnd"/>
      <w:r w:rsidRPr="00BC66F6">
        <w:rPr>
          <w:rFonts w:ascii="Times New Roman" w:eastAsia="TimesNewRoman" w:hAnsi="Times New Roman"/>
          <w:sz w:val="28"/>
          <w:szCs w:val="28"/>
          <w:lang w:val="uk-UA"/>
        </w:rPr>
        <w:t xml:space="preserve"> суб’єктів праці. Технологія саморегуляції психічних станів як фактор підвищення працездатності й ефективності діяльності розробляється в межах підходів </w:t>
      </w:r>
      <w:proofErr w:type="spellStart"/>
      <w:r w:rsidRPr="00BC66F6">
        <w:rPr>
          <w:rFonts w:ascii="Times New Roman" w:eastAsia="TimesNewRoman" w:hAnsi="Times New Roman"/>
          <w:sz w:val="28"/>
          <w:szCs w:val="28"/>
          <w:lang w:val="uk-UA"/>
        </w:rPr>
        <w:t>стресменеджменту</w:t>
      </w:r>
      <w:proofErr w:type="spellEnd"/>
      <w:r w:rsidRPr="00BC66F6">
        <w:rPr>
          <w:rFonts w:ascii="Times New Roman" w:eastAsia="TimesNewRoman" w:hAnsi="Times New Roman"/>
          <w:sz w:val="28"/>
          <w:szCs w:val="28"/>
          <w:lang w:val="uk-UA"/>
        </w:rPr>
        <w:t xml:space="preserve"> О. Жданова, </w:t>
      </w:r>
      <w:proofErr w:type="spellStart"/>
      <w:r w:rsidRPr="00BC66F6">
        <w:rPr>
          <w:rFonts w:ascii="Times New Roman" w:eastAsia="TimesNewRoman" w:hAnsi="Times New Roman"/>
          <w:sz w:val="28"/>
          <w:szCs w:val="28"/>
          <w:lang w:val="uk-UA"/>
        </w:rPr>
        <w:t>гуманітарно</w:t>
      </w:r>
      <w:proofErr w:type="spellEnd"/>
      <w:r w:rsidRPr="00BC66F6">
        <w:rPr>
          <w:rFonts w:ascii="Times New Roman" w:eastAsia="TimesNewRoman" w:hAnsi="Times New Roman"/>
          <w:sz w:val="28"/>
          <w:szCs w:val="28"/>
          <w:lang w:val="uk-UA"/>
        </w:rPr>
        <w:t>-технологічного розвитку А. </w:t>
      </w:r>
      <w:proofErr w:type="spellStart"/>
      <w:r w:rsidRPr="00BC66F6">
        <w:rPr>
          <w:rFonts w:ascii="Times New Roman" w:eastAsia="TimesNewRoman" w:hAnsi="Times New Roman"/>
          <w:sz w:val="28"/>
          <w:szCs w:val="28"/>
          <w:lang w:val="uk-UA"/>
        </w:rPr>
        <w:t>Гусєвої</w:t>
      </w:r>
      <w:proofErr w:type="spellEnd"/>
      <w:r w:rsidRPr="00BC66F6">
        <w:rPr>
          <w:rFonts w:ascii="Times New Roman" w:eastAsia="TimesNewRoman" w:hAnsi="Times New Roman"/>
          <w:sz w:val="28"/>
          <w:szCs w:val="28"/>
          <w:lang w:val="uk-UA"/>
        </w:rPr>
        <w:t xml:space="preserve">, </w:t>
      </w:r>
      <w:proofErr w:type="spellStart"/>
      <w:r w:rsidRPr="00BC66F6">
        <w:rPr>
          <w:rFonts w:ascii="Times New Roman" w:eastAsia="TimesNewRoman" w:hAnsi="Times New Roman"/>
          <w:sz w:val="28"/>
          <w:szCs w:val="28"/>
          <w:lang w:val="uk-UA"/>
        </w:rPr>
        <w:t>аутопсихологічної</w:t>
      </w:r>
      <w:proofErr w:type="spellEnd"/>
      <w:r w:rsidRPr="00BC66F6">
        <w:rPr>
          <w:rFonts w:ascii="Times New Roman" w:eastAsia="TimesNewRoman" w:hAnsi="Times New Roman"/>
          <w:sz w:val="28"/>
          <w:szCs w:val="28"/>
          <w:lang w:val="uk-UA"/>
        </w:rPr>
        <w:t xml:space="preserve"> компетентності Л. </w:t>
      </w:r>
      <w:proofErr w:type="spellStart"/>
      <w:r w:rsidRPr="00BC66F6">
        <w:rPr>
          <w:rFonts w:ascii="Times New Roman" w:eastAsia="TimesNewRoman" w:hAnsi="Times New Roman"/>
          <w:sz w:val="28"/>
          <w:szCs w:val="28"/>
          <w:lang w:val="uk-UA"/>
        </w:rPr>
        <w:t>Степнової</w:t>
      </w:r>
      <w:proofErr w:type="spellEnd"/>
      <w:r w:rsidRPr="00BC66F6">
        <w:rPr>
          <w:rFonts w:ascii="Times New Roman" w:eastAsia="TimesNewRoman" w:hAnsi="Times New Roman"/>
          <w:sz w:val="28"/>
          <w:szCs w:val="28"/>
          <w:lang w:val="uk-UA"/>
        </w:rPr>
        <w:t>, психічної стійкості М. </w:t>
      </w:r>
      <w:proofErr w:type="spellStart"/>
      <w:r w:rsidRPr="00BC66F6">
        <w:rPr>
          <w:rFonts w:ascii="Times New Roman" w:eastAsia="TimesNewRoman" w:hAnsi="Times New Roman"/>
          <w:sz w:val="28"/>
          <w:szCs w:val="28"/>
          <w:lang w:val="uk-UA"/>
        </w:rPr>
        <w:t>Секача</w:t>
      </w:r>
      <w:proofErr w:type="spellEnd"/>
      <w:r w:rsidRPr="00BC66F6">
        <w:rPr>
          <w:rFonts w:ascii="Times New Roman" w:eastAsia="TimesNewRoman" w:hAnsi="Times New Roman"/>
          <w:sz w:val="28"/>
          <w:szCs w:val="28"/>
          <w:lang w:val="uk-UA"/>
        </w:rPr>
        <w:t>, саморегуляції психічних станів Л. </w:t>
      </w:r>
      <w:proofErr w:type="spellStart"/>
      <w:r w:rsidRPr="00BC66F6">
        <w:rPr>
          <w:rFonts w:ascii="Times New Roman" w:eastAsia="TimesNewRoman" w:hAnsi="Times New Roman"/>
          <w:sz w:val="28"/>
          <w:szCs w:val="28"/>
          <w:lang w:val="uk-UA"/>
        </w:rPr>
        <w:t>Забелової</w:t>
      </w:r>
      <w:proofErr w:type="spellEnd"/>
      <w:r w:rsidRPr="00BC66F6">
        <w:rPr>
          <w:rFonts w:ascii="Times New Roman" w:eastAsia="TimesNewRoman" w:hAnsi="Times New Roman"/>
          <w:sz w:val="28"/>
          <w:szCs w:val="28"/>
          <w:lang w:val="uk-UA"/>
        </w:rPr>
        <w:t>.</w:t>
      </w:r>
      <w:r w:rsidR="00C54C9B">
        <w:rPr>
          <w:rFonts w:ascii="Times New Roman" w:eastAsia="TimesNewRoman" w:hAnsi="Times New Roman"/>
          <w:sz w:val="28"/>
          <w:szCs w:val="28"/>
          <w:lang w:val="uk-UA"/>
        </w:rPr>
        <w:t xml:space="preserve"> </w:t>
      </w:r>
      <w:r w:rsidRPr="00BC66F6">
        <w:rPr>
          <w:rFonts w:ascii="Times New Roman" w:hAnsi="Times New Roman"/>
          <w:sz w:val="28"/>
          <w:szCs w:val="28"/>
          <w:lang w:val="uk-UA"/>
        </w:rPr>
        <w:t xml:space="preserve">Більшість </w:t>
      </w:r>
      <w:proofErr w:type="spellStart"/>
      <w:r w:rsidRPr="00BC66F6">
        <w:rPr>
          <w:rFonts w:ascii="Times New Roman" w:hAnsi="Times New Roman"/>
          <w:sz w:val="28"/>
          <w:szCs w:val="28"/>
          <w:lang w:val="uk-UA"/>
        </w:rPr>
        <w:t>коуч</w:t>
      </w:r>
      <w:proofErr w:type="spellEnd"/>
      <w:r w:rsidRPr="00BC66F6">
        <w:rPr>
          <w:rFonts w:ascii="Times New Roman" w:hAnsi="Times New Roman"/>
          <w:sz w:val="28"/>
          <w:szCs w:val="28"/>
          <w:lang w:val="uk-UA"/>
        </w:rPr>
        <w:t xml:space="preserve">-консультантів інтерпретує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як </w:t>
      </w:r>
      <w:r w:rsidRPr="00BC66F6">
        <w:rPr>
          <w:rFonts w:ascii="Times New Roman" w:hAnsi="Times New Roman"/>
          <w:sz w:val="28"/>
          <w:szCs w:val="28"/>
          <w:lang w:val="uk-UA"/>
        </w:rPr>
        <w:lastRenderedPageBreak/>
        <w:t xml:space="preserve">філософію та як систему методів і технологій, спрямованих на визначення мети і максимально швидкого досягнення результатів. </w:t>
      </w:r>
      <w:r w:rsidRPr="00BC66F6">
        <w:rPr>
          <w:rFonts w:ascii="Times New Roman" w:hAnsi="Times New Roman"/>
          <w:sz w:val="28"/>
          <w:szCs w:val="28"/>
          <w:lang w:val="en-US"/>
        </w:rPr>
        <w:t>C</w:t>
      </w:r>
      <w:proofErr w:type="spellStart"/>
      <w:r w:rsidRPr="00BC66F6">
        <w:rPr>
          <w:rFonts w:ascii="Times New Roman" w:hAnsi="Times New Roman"/>
          <w:sz w:val="28"/>
          <w:szCs w:val="28"/>
          <w:lang w:val="uk-UA"/>
        </w:rPr>
        <w:t>учасне</w:t>
      </w:r>
      <w:proofErr w:type="spellEnd"/>
      <w:r w:rsidRPr="00BC66F6">
        <w:rPr>
          <w:rFonts w:ascii="Times New Roman" w:hAnsi="Times New Roman"/>
          <w:sz w:val="28"/>
          <w:szCs w:val="28"/>
          <w:lang w:val="uk-UA"/>
        </w:rPr>
        <w:t xml:space="preserve"> поняття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і сам процес виникли в Америці в 70-х роках XX століття. Як окрема професія,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сформувався на початку 90-х років XX століття. У США професія </w:t>
      </w:r>
      <w:proofErr w:type="spellStart"/>
      <w:r w:rsidRPr="00BC66F6">
        <w:rPr>
          <w:rFonts w:ascii="Times New Roman" w:hAnsi="Times New Roman"/>
          <w:sz w:val="28"/>
          <w:szCs w:val="28"/>
          <w:lang w:val="uk-UA"/>
        </w:rPr>
        <w:t>коуча</w:t>
      </w:r>
      <w:proofErr w:type="spellEnd"/>
      <w:r w:rsidRPr="00BC66F6">
        <w:rPr>
          <w:rFonts w:ascii="Times New Roman" w:hAnsi="Times New Roman"/>
          <w:sz w:val="28"/>
          <w:szCs w:val="28"/>
          <w:lang w:val="uk-UA"/>
        </w:rPr>
        <w:t xml:space="preserve"> офіційно визнана в 2001 році завдяки Міжнародній Федерації </w:t>
      </w:r>
      <w:proofErr w:type="spellStart"/>
      <w:r w:rsidRPr="00BC66F6">
        <w:rPr>
          <w:rFonts w:ascii="Times New Roman" w:hAnsi="Times New Roman"/>
          <w:sz w:val="28"/>
          <w:szCs w:val="28"/>
          <w:lang w:val="uk-UA"/>
        </w:rPr>
        <w:t>Коучів</w:t>
      </w:r>
      <w:proofErr w:type="spellEnd"/>
      <w:r w:rsidRPr="00BC66F6">
        <w:rPr>
          <w:rFonts w:ascii="Times New Roman" w:hAnsi="Times New Roman"/>
          <w:sz w:val="28"/>
          <w:szCs w:val="28"/>
          <w:lang w:val="uk-UA"/>
        </w:rPr>
        <w:t xml:space="preserve">. У сучасному розумінні засновником </w:t>
      </w:r>
      <w:proofErr w:type="spellStart"/>
      <w:r w:rsidRPr="00BC66F6">
        <w:rPr>
          <w:rFonts w:ascii="Times New Roman" w:hAnsi="Times New Roman"/>
          <w:sz w:val="28"/>
          <w:szCs w:val="28"/>
          <w:lang w:val="uk-UA"/>
        </w:rPr>
        <w:t>каучингу</w:t>
      </w:r>
      <w:proofErr w:type="spellEnd"/>
      <w:r w:rsidRPr="00BC66F6">
        <w:rPr>
          <w:rFonts w:ascii="Times New Roman" w:hAnsi="Times New Roman"/>
          <w:sz w:val="28"/>
          <w:szCs w:val="28"/>
          <w:lang w:val="uk-UA"/>
        </w:rPr>
        <w:t xml:space="preserve"> є спортивний тренер Тімоті </w:t>
      </w:r>
      <w:proofErr w:type="spellStart"/>
      <w:r w:rsidRPr="00BC66F6">
        <w:rPr>
          <w:rFonts w:ascii="Times New Roman" w:hAnsi="Times New Roman"/>
          <w:sz w:val="28"/>
          <w:szCs w:val="28"/>
          <w:lang w:val="uk-UA"/>
        </w:rPr>
        <w:t>Голві</w:t>
      </w:r>
      <w:proofErr w:type="spellEnd"/>
      <w:r w:rsidRPr="00BC66F6">
        <w:rPr>
          <w:rFonts w:ascii="Times New Roman" w:hAnsi="Times New Roman"/>
          <w:sz w:val="28"/>
          <w:szCs w:val="28"/>
          <w:lang w:val="uk-UA"/>
        </w:rPr>
        <w:t xml:space="preserve">, автор концепції внутрішньої гри, що є основою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Концепція вперше була представлена у книзі «Внутрішня гра в теніс» у 1974 році. Особливо актуальними є думки автора про те, як слід організовувати процес навчання – це стосується не лише спорту, а і повсякденного життя. Т. </w:t>
      </w:r>
      <w:proofErr w:type="spellStart"/>
      <w:r w:rsidRPr="00BC66F6">
        <w:rPr>
          <w:rFonts w:ascii="Times New Roman" w:hAnsi="Times New Roman"/>
          <w:sz w:val="28"/>
          <w:szCs w:val="28"/>
          <w:lang w:val="uk-UA"/>
        </w:rPr>
        <w:t>Голві</w:t>
      </w:r>
      <w:proofErr w:type="spellEnd"/>
      <w:r w:rsidRPr="00BC66F6">
        <w:rPr>
          <w:rFonts w:ascii="Times New Roman" w:hAnsi="Times New Roman"/>
          <w:sz w:val="28"/>
          <w:szCs w:val="28"/>
          <w:lang w:val="uk-UA"/>
        </w:rPr>
        <w:t xml:space="preserve"> підкреслює, що коли учень старається, він напружений, і тому втрачає пластичність. Не слід багато розповідати учню; йому потрібно лише тренуватися і на власних діях відчувати правильність виконання того чи іншого руху, завдання. Лише підбадьорювання, фіксація найдрібніших успіхів спонукає людину вдосконалювати свою техніку. Ми живемо в дивовижно  швидкому темпі, нам важко зупинитися і подивитися на все зі сторони спокійно. Людина постійно відчуває тиск – це телефони, годинники, обов’язки тощо. Наш розум постійно відгукується на різні подразники і також живе в дуже швидкому, напруженому темпі. В голову приходять різні змішані думки, і ми втрачаємо зосередженість і невимушеність мислення. Така перевантаженість розуму утруднює появу природних здібностей, і, в першу чергу, інтуїції. </w:t>
      </w:r>
    </w:p>
    <w:p w14:paraId="1E30A8BE"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Т. </w:t>
      </w:r>
      <w:proofErr w:type="spellStart"/>
      <w:r w:rsidRPr="00BC66F6">
        <w:rPr>
          <w:rFonts w:ascii="Times New Roman" w:hAnsi="Times New Roman"/>
          <w:sz w:val="28"/>
          <w:szCs w:val="28"/>
          <w:lang w:val="uk-UA"/>
        </w:rPr>
        <w:t>Голві</w:t>
      </w:r>
      <w:proofErr w:type="spellEnd"/>
      <w:r w:rsidRPr="00BC66F6">
        <w:rPr>
          <w:rFonts w:ascii="Times New Roman" w:hAnsi="Times New Roman"/>
          <w:sz w:val="28"/>
          <w:szCs w:val="28"/>
          <w:lang w:val="uk-UA"/>
        </w:rPr>
        <w:t xml:space="preserve"> сформулював основні правила ефективної гри в теніс, але ці правила стосуються будь-якої сфери діяльності людини:</w:t>
      </w:r>
    </w:p>
    <w:p w14:paraId="4BC645F5"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1. Потрібно чітко і ясно уявляти картину бажаного результату.</w:t>
      </w:r>
    </w:p>
    <w:p w14:paraId="1076A60B"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2. Довіряти інтуїції тіла, щоб виконувати удари природно, навчаючись на успіхах і помилках.</w:t>
      </w:r>
    </w:p>
    <w:p w14:paraId="32CCA5E6"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3. Бачити, відчувати, чути свої удари і не оцінювати їх з позиції гарно чи погано, тобто потрібно навчитися заспокоювати свій розум.</w:t>
      </w:r>
    </w:p>
    <w:p w14:paraId="70054158"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Як тільки ми починаємо розмірковувати, обмірковувати, усвідомлювати свої дії, спонтанність втрачається і вступають у хід роздуми. Розрахунок, який називається прорахунком, вступає у дію.</w:t>
      </w:r>
    </w:p>
    <w:p w14:paraId="14A8B02D"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З 1980 року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почав застосовуватися в бізнесі. Послідовник Т. </w:t>
      </w:r>
      <w:proofErr w:type="spellStart"/>
      <w:r w:rsidRPr="00BC66F6">
        <w:rPr>
          <w:rFonts w:ascii="Times New Roman" w:hAnsi="Times New Roman"/>
          <w:sz w:val="28"/>
          <w:szCs w:val="28"/>
          <w:lang w:val="uk-UA"/>
        </w:rPr>
        <w:t>Голві</w:t>
      </w:r>
      <w:proofErr w:type="spellEnd"/>
      <w:r w:rsidRPr="00BC66F6">
        <w:rPr>
          <w:rFonts w:ascii="Times New Roman" w:hAnsi="Times New Roman"/>
          <w:sz w:val="28"/>
          <w:szCs w:val="28"/>
          <w:lang w:val="uk-UA"/>
        </w:rPr>
        <w:t xml:space="preserve"> </w:t>
      </w:r>
      <w:proofErr w:type="spellStart"/>
      <w:r w:rsidRPr="00BC66F6">
        <w:rPr>
          <w:rFonts w:ascii="Times New Roman" w:hAnsi="Times New Roman"/>
          <w:sz w:val="28"/>
          <w:szCs w:val="28"/>
          <w:lang w:val="uk-UA"/>
        </w:rPr>
        <w:t>Дж</w:t>
      </w:r>
      <w:proofErr w:type="spellEnd"/>
      <w:r w:rsidRPr="00BC66F6">
        <w:rPr>
          <w:rFonts w:ascii="Times New Roman" w:hAnsi="Times New Roman"/>
          <w:sz w:val="28"/>
          <w:szCs w:val="28"/>
          <w:lang w:val="uk-UA"/>
        </w:rPr>
        <w:t>. </w:t>
      </w:r>
      <w:proofErr w:type="spellStart"/>
      <w:r w:rsidRPr="00BC66F6">
        <w:rPr>
          <w:rFonts w:ascii="Times New Roman" w:hAnsi="Times New Roman"/>
          <w:sz w:val="28"/>
          <w:szCs w:val="28"/>
          <w:lang w:val="uk-UA"/>
        </w:rPr>
        <w:t>Уітмор</w:t>
      </w:r>
      <w:proofErr w:type="spellEnd"/>
      <w:r w:rsidRPr="00BC66F6">
        <w:rPr>
          <w:rFonts w:ascii="Times New Roman" w:hAnsi="Times New Roman"/>
          <w:sz w:val="28"/>
          <w:szCs w:val="28"/>
          <w:lang w:val="uk-UA"/>
        </w:rPr>
        <w:t xml:space="preserve"> у книзі «</w:t>
      </w:r>
      <w:proofErr w:type="spellStart"/>
      <w:r w:rsidRPr="00BC66F6">
        <w:rPr>
          <w:rFonts w:ascii="Times New Roman" w:hAnsi="Times New Roman"/>
          <w:sz w:val="28"/>
          <w:szCs w:val="28"/>
          <w:lang w:val="uk-UA"/>
        </w:rPr>
        <w:t>Coaching</w:t>
      </w:r>
      <w:proofErr w:type="spellEnd"/>
      <w:r w:rsidRPr="00BC66F6">
        <w:rPr>
          <w:rFonts w:ascii="Times New Roman" w:hAnsi="Times New Roman"/>
          <w:sz w:val="28"/>
          <w:szCs w:val="28"/>
          <w:lang w:val="uk-UA"/>
        </w:rPr>
        <w:t xml:space="preserve"> – новий стиль» розглядає рецепти створення успішної кар’єри, методику виявлення та розкриття потенціалу особистості або групи людей. Цінною є думка </w:t>
      </w:r>
      <w:proofErr w:type="spellStart"/>
      <w:r w:rsidRPr="00BC66F6">
        <w:rPr>
          <w:rFonts w:ascii="Times New Roman" w:hAnsi="Times New Roman"/>
          <w:sz w:val="28"/>
          <w:szCs w:val="28"/>
          <w:lang w:val="uk-UA"/>
        </w:rPr>
        <w:t>Дж</w:t>
      </w:r>
      <w:proofErr w:type="spellEnd"/>
      <w:r w:rsidRPr="00BC66F6">
        <w:rPr>
          <w:rFonts w:ascii="Times New Roman" w:hAnsi="Times New Roman"/>
          <w:sz w:val="28"/>
          <w:szCs w:val="28"/>
          <w:lang w:val="uk-UA"/>
        </w:rPr>
        <w:t>. </w:t>
      </w:r>
      <w:proofErr w:type="spellStart"/>
      <w:r w:rsidRPr="00BC66F6">
        <w:rPr>
          <w:rFonts w:ascii="Times New Roman" w:hAnsi="Times New Roman"/>
          <w:sz w:val="28"/>
          <w:szCs w:val="28"/>
          <w:lang w:val="uk-UA"/>
        </w:rPr>
        <w:t>Уітмора</w:t>
      </w:r>
      <w:proofErr w:type="spellEnd"/>
      <w:r w:rsidRPr="00BC66F6">
        <w:rPr>
          <w:rFonts w:ascii="Times New Roman" w:hAnsi="Times New Roman"/>
          <w:sz w:val="28"/>
          <w:szCs w:val="28"/>
          <w:lang w:val="uk-UA"/>
        </w:rPr>
        <w:t xml:space="preserve"> про значення кар’єри для людини. Вона дає можливість перейти: від пасивності до активності; від залежності до відносної незалежності; від одноманітної діяльності до більш різноманітної; від близьких перспектив до віддалених; від підпорядкування до лідерства; від невпевненості до впевненості у собі.</w:t>
      </w:r>
    </w:p>
    <w:p w14:paraId="219F11F3" w14:textId="24C1A4E0" w:rsid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За Еріком </w:t>
      </w:r>
      <w:proofErr w:type="spellStart"/>
      <w:r w:rsidRPr="00BC66F6">
        <w:rPr>
          <w:rFonts w:ascii="Times New Roman" w:hAnsi="Times New Roman"/>
          <w:sz w:val="28"/>
          <w:szCs w:val="28"/>
          <w:lang w:val="uk-UA"/>
        </w:rPr>
        <w:t>Парслоу</w:t>
      </w:r>
      <w:proofErr w:type="spellEnd"/>
      <w:r w:rsidRPr="00BC66F6">
        <w:rPr>
          <w:rFonts w:ascii="Times New Roman" w:hAnsi="Times New Roman"/>
          <w:sz w:val="28"/>
          <w:szCs w:val="28"/>
          <w:lang w:val="uk-UA"/>
        </w:rPr>
        <w:t xml:space="preserve">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визначається як процес, який полегшує та супроводжує навчання й розвиток і таким чином підвищує </w:t>
      </w:r>
      <w:r w:rsidRPr="00BC66F6">
        <w:rPr>
          <w:rFonts w:ascii="Times New Roman" w:hAnsi="Times New Roman"/>
          <w:sz w:val="28"/>
          <w:szCs w:val="28"/>
          <w:lang w:val="uk-UA"/>
        </w:rPr>
        <w:lastRenderedPageBreak/>
        <w:t xml:space="preserve">ефективність. Для досягнення успіху </w:t>
      </w:r>
      <w:proofErr w:type="spellStart"/>
      <w:r w:rsidRPr="00BC66F6">
        <w:rPr>
          <w:rFonts w:ascii="Times New Roman" w:hAnsi="Times New Roman"/>
          <w:sz w:val="28"/>
          <w:szCs w:val="28"/>
          <w:lang w:val="uk-UA"/>
        </w:rPr>
        <w:t>коучу</w:t>
      </w:r>
      <w:proofErr w:type="spellEnd"/>
      <w:r w:rsidRPr="00BC66F6">
        <w:rPr>
          <w:rFonts w:ascii="Times New Roman" w:hAnsi="Times New Roman"/>
          <w:sz w:val="28"/>
          <w:szCs w:val="28"/>
          <w:lang w:val="uk-UA"/>
        </w:rPr>
        <w:t xml:space="preserve"> необхідно знати і розуміти сам процес, розмаїття стилів, навичок та технік відповідно до ситуації, в якій здійснюється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w:t>
      </w:r>
      <w:r w:rsidR="00C54C9B">
        <w:rPr>
          <w:rFonts w:ascii="Times New Roman" w:hAnsi="Times New Roman"/>
          <w:sz w:val="28"/>
          <w:szCs w:val="28"/>
          <w:lang w:val="uk-UA"/>
        </w:rPr>
        <w:t xml:space="preserve"> </w:t>
      </w:r>
      <w:r w:rsidRPr="00BC66F6">
        <w:rPr>
          <w:rFonts w:ascii="Times New Roman" w:hAnsi="Times New Roman"/>
          <w:sz w:val="28"/>
          <w:szCs w:val="28"/>
          <w:lang w:val="uk-UA"/>
        </w:rPr>
        <w:t>Ерік </w:t>
      </w:r>
      <w:proofErr w:type="spellStart"/>
      <w:r w:rsidRPr="00BC66F6">
        <w:rPr>
          <w:rFonts w:ascii="Times New Roman" w:hAnsi="Times New Roman"/>
          <w:sz w:val="28"/>
          <w:szCs w:val="28"/>
          <w:lang w:val="uk-UA"/>
        </w:rPr>
        <w:t>Парслоу</w:t>
      </w:r>
      <w:proofErr w:type="spellEnd"/>
      <w:r w:rsidRPr="00BC66F6">
        <w:rPr>
          <w:rFonts w:ascii="Times New Roman" w:hAnsi="Times New Roman"/>
          <w:sz w:val="28"/>
          <w:szCs w:val="28"/>
          <w:lang w:val="uk-UA"/>
        </w:rPr>
        <w:t xml:space="preserve"> виокремлює в процесі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професійної сфери наступні етапи: аналіз ситуації та збір інформації, на якому людина чітко має усвідомлювати потребу професійного вдосконалення; планування системи відповідальності, що передбачає складання плану особистісного розвитку, відповівши на такі запитання: чого саме необхідно досягти?, як це буде відбуватися?, де саме це будете відбуватися?, коли цей процес розпочнеться і коли завершиться?, хто буде задіяний у цьому процесі?, з ким необхідно узгодити цей план? Наступний етап – реалізація запланованого з використанням стилів, навичок і технік. На думку Е. </w:t>
      </w:r>
      <w:proofErr w:type="spellStart"/>
      <w:r w:rsidRPr="00BC66F6">
        <w:rPr>
          <w:rFonts w:ascii="Times New Roman" w:hAnsi="Times New Roman"/>
          <w:sz w:val="28"/>
          <w:szCs w:val="28"/>
          <w:lang w:val="uk-UA"/>
        </w:rPr>
        <w:t>Парслоу</w:t>
      </w:r>
      <w:proofErr w:type="spellEnd"/>
      <w:r w:rsidRPr="00BC66F6">
        <w:rPr>
          <w:rFonts w:ascii="Times New Roman" w:hAnsi="Times New Roman"/>
          <w:sz w:val="28"/>
          <w:szCs w:val="28"/>
          <w:lang w:val="uk-UA"/>
        </w:rPr>
        <w:t xml:space="preserve">, найважливішими вміннями є забезпечення зворотного зв’язку, активне слухання, використання правильних запитань. Заключний етап – оцінка результатів (успішності). Головним фактором, що впливає на ефективність процесу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є правильний вибір стилю. Е. </w:t>
      </w:r>
      <w:proofErr w:type="spellStart"/>
      <w:r w:rsidRPr="00BC66F6">
        <w:rPr>
          <w:rFonts w:ascii="Times New Roman" w:hAnsi="Times New Roman"/>
          <w:sz w:val="28"/>
          <w:szCs w:val="28"/>
          <w:lang w:val="uk-UA"/>
        </w:rPr>
        <w:t>Парслоу</w:t>
      </w:r>
      <w:proofErr w:type="spellEnd"/>
      <w:r w:rsidRPr="00BC66F6">
        <w:rPr>
          <w:rFonts w:ascii="Times New Roman" w:hAnsi="Times New Roman"/>
          <w:sz w:val="28"/>
          <w:szCs w:val="28"/>
          <w:lang w:val="uk-UA"/>
        </w:rPr>
        <w:t xml:space="preserve"> виділяє «директивний» та «вільний» стилі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наголошуючи, що на початкових етапах роботи виправдовує себе директивний стиль з поступовим переходом на більш вільний. Головним при використанні будь-якого стилю є ставлення до учня: учень має відчувати, що </w:t>
      </w:r>
      <w:proofErr w:type="spellStart"/>
      <w:r w:rsidRPr="00BC66F6">
        <w:rPr>
          <w:rFonts w:ascii="Times New Roman" w:hAnsi="Times New Roman"/>
          <w:sz w:val="28"/>
          <w:szCs w:val="28"/>
          <w:lang w:val="uk-UA"/>
        </w:rPr>
        <w:t>коуч</w:t>
      </w:r>
      <w:proofErr w:type="spellEnd"/>
      <w:r w:rsidRPr="00BC66F6">
        <w:rPr>
          <w:rFonts w:ascii="Times New Roman" w:hAnsi="Times New Roman"/>
          <w:sz w:val="28"/>
          <w:szCs w:val="28"/>
          <w:lang w:val="uk-UA"/>
        </w:rPr>
        <w:t xml:space="preserve"> упевнений у його можливостях, схильний займати зверхню позицію, і учень може звернутися до нього з будь-якими запитаннями. З таким підходом до розуміння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погоджується М. Дауні, один із успішних </w:t>
      </w:r>
      <w:proofErr w:type="spellStart"/>
      <w:r w:rsidRPr="00BC66F6">
        <w:rPr>
          <w:rFonts w:ascii="Times New Roman" w:hAnsi="Times New Roman"/>
          <w:sz w:val="28"/>
          <w:szCs w:val="28"/>
          <w:lang w:val="uk-UA"/>
        </w:rPr>
        <w:t>коучів</w:t>
      </w:r>
      <w:proofErr w:type="spellEnd"/>
      <w:r w:rsidRPr="00BC66F6">
        <w:rPr>
          <w:rFonts w:ascii="Times New Roman" w:hAnsi="Times New Roman"/>
          <w:sz w:val="28"/>
          <w:szCs w:val="28"/>
          <w:lang w:val="uk-UA"/>
        </w:rPr>
        <w:t xml:space="preserve"> сучасної Великобританії, у своїй роботі «Ефективний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w:t>
      </w:r>
      <w:proofErr w:type="spellStart"/>
      <w:r w:rsidRPr="00BC66F6">
        <w:rPr>
          <w:rFonts w:ascii="Times New Roman" w:hAnsi="Times New Roman"/>
          <w:sz w:val="28"/>
          <w:szCs w:val="28"/>
          <w:lang w:val="uk-UA"/>
        </w:rPr>
        <w:t>уроки</w:t>
      </w:r>
      <w:proofErr w:type="spellEnd"/>
      <w:r w:rsidRPr="00BC66F6">
        <w:rPr>
          <w:rFonts w:ascii="Times New Roman" w:hAnsi="Times New Roman"/>
          <w:sz w:val="28"/>
          <w:szCs w:val="28"/>
          <w:lang w:val="uk-UA"/>
        </w:rPr>
        <w:t xml:space="preserve"> для </w:t>
      </w:r>
      <w:proofErr w:type="spellStart"/>
      <w:r w:rsidRPr="00BC66F6">
        <w:rPr>
          <w:rFonts w:ascii="Times New Roman" w:hAnsi="Times New Roman"/>
          <w:sz w:val="28"/>
          <w:szCs w:val="28"/>
          <w:lang w:val="uk-UA"/>
        </w:rPr>
        <w:t>коучів</w:t>
      </w:r>
      <w:proofErr w:type="spellEnd"/>
      <w:r w:rsidRPr="00BC66F6">
        <w:rPr>
          <w:rFonts w:ascii="Times New Roman" w:hAnsi="Times New Roman"/>
          <w:sz w:val="28"/>
          <w:szCs w:val="28"/>
          <w:lang w:val="uk-UA"/>
        </w:rPr>
        <w:t xml:space="preserve">». Він зазначає, що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 це мистецтво сприяти підвищенню результативності, навчанню і розвитку іншої людини.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не здійснюється за допомогою однієї техніки, процес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нагадує танок двох людей, які рухаються однаково </w:t>
      </w:r>
      <w:proofErr w:type="spellStart"/>
      <w:r w:rsidRPr="00BC66F6">
        <w:rPr>
          <w:rFonts w:ascii="Times New Roman" w:hAnsi="Times New Roman"/>
          <w:sz w:val="28"/>
          <w:szCs w:val="28"/>
          <w:lang w:val="uk-UA"/>
        </w:rPr>
        <w:t>гармонійно</w:t>
      </w:r>
      <w:r w:rsidR="00C54C9B">
        <w:rPr>
          <w:rFonts w:ascii="Times New Roman" w:hAnsi="Times New Roman"/>
          <w:sz w:val="28"/>
          <w:szCs w:val="28"/>
          <w:lang w:val="uk-UA"/>
        </w:rPr>
        <w:t>.</w:t>
      </w:r>
      <w:r w:rsidRPr="00BC66F6">
        <w:rPr>
          <w:rFonts w:ascii="Times New Roman" w:hAnsi="Times New Roman"/>
          <w:sz w:val="28"/>
          <w:szCs w:val="28"/>
          <w:lang w:val="uk-UA"/>
        </w:rPr>
        <w:t>Дж</w:t>
      </w:r>
      <w:proofErr w:type="spellEnd"/>
      <w:r w:rsidRPr="00BC66F6">
        <w:rPr>
          <w:rFonts w:ascii="Times New Roman" w:hAnsi="Times New Roman"/>
          <w:sz w:val="28"/>
          <w:szCs w:val="28"/>
          <w:lang w:val="uk-UA"/>
        </w:rPr>
        <w:t>. Доннер та М. </w:t>
      </w:r>
      <w:proofErr w:type="spellStart"/>
      <w:r w:rsidRPr="00BC66F6">
        <w:rPr>
          <w:rFonts w:ascii="Times New Roman" w:hAnsi="Times New Roman"/>
          <w:sz w:val="28"/>
          <w:szCs w:val="28"/>
          <w:lang w:val="uk-UA"/>
        </w:rPr>
        <w:t>Вілер</w:t>
      </w:r>
      <w:proofErr w:type="spellEnd"/>
      <w:r w:rsidRPr="00BC66F6">
        <w:rPr>
          <w:rFonts w:ascii="Times New Roman" w:hAnsi="Times New Roman"/>
          <w:sz w:val="28"/>
          <w:szCs w:val="28"/>
          <w:lang w:val="uk-UA"/>
        </w:rPr>
        <w:t xml:space="preserve"> порівнюють роботу </w:t>
      </w:r>
      <w:proofErr w:type="spellStart"/>
      <w:r w:rsidRPr="00BC66F6">
        <w:rPr>
          <w:rFonts w:ascii="Times New Roman" w:hAnsi="Times New Roman"/>
          <w:sz w:val="28"/>
          <w:szCs w:val="28"/>
          <w:lang w:val="uk-UA"/>
        </w:rPr>
        <w:t>коуча</w:t>
      </w:r>
      <w:proofErr w:type="spellEnd"/>
      <w:r w:rsidRPr="00BC66F6">
        <w:rPr>
          <w:rFonts w:ascii="Times New Roman" w:hAnsi="Times New Roman"/>
          <w:sz w:val="28"/>
          <w:szCs w:val="28"/>
          <w:lang w:val="uk-UA"/>
        </w:rPr>
        <w:t xml:space="preserve"> з діяльністю акушерки: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 це взаємодія, в якій </w:t>
      </w:r>
      <w:proofErr w:type="spellStart"/>
      <w:r w:rsidRPr="00BC66F6">
        <w:rPr>
          <w:rFonts w:ascii="Times New Roman" w:hAnsi="Times New Roman"/>
          <w:sz w:val="28"/>
          <w:szCs w:val="28"/>
          <w:lang w:val="uk-UA"/>
        </w:rPr>
        <w:t>коуч</w:t>
      </w:r>
      <w:proofErr w:type="spellEnd"/>
      <w:r w:rsidRPr="00BC66F6">
        <w:rPr>
          <w:rFonts w:ascii="Times New Roman" w:hAnsi="Times New Roman"/>
          <w:sz w:val="28"/>
          <w:szCs w:val="28"/>
          <w:lang w:val="uk-UA"/>
        </w:rPr>
        <w:t xml:space="preserve"> поводить себе як акушерка – підтримує, підбадьорює і допомагає клієнту на основі його досвіду до тих пір, поки клієнт не досягне рівня експерта і людини, яка здатна перетворювати задумане в реальність».</w:t>
      </w:r>
    </w:p>
    <w:p w14:paraId="37933105" w14:textId="24CC62B0" w:rsidR="00BC66F6" w:rsidRPr="00BC66F6" w:rsidRDefault="00BC66F6" w:rsidP="00BC66F6">
      <w:pPr>
        <w:spacing w:after="0" w:line="240" w:lineRule="auto"/>
        <w:ind w:firstLine="709"/>
        <w:jc w:val="both"/>
        <w:rPr>
          <w:rFonts w:ascii="Times New Roman" w:hAnsi="Times New Roman"/>
          <w:b/>
          <w:sz w:val="28"/>
          <w:szCs w:val="28"/>
          <w:lang w:val="uk-UA"/>
        </w:rPr>
      </w:pPr>
      <w:r w:rsidRPr="00BC66F6">
        <w:rPr>
          <w:rFonts w:ascii="Times New Roman" w:hAnsi="Times New Roman"/>
          <w:b/>
          <w:sz w:val="28"/>
          <w:szCs w:val="28"/>
          <w:lang w:val="uk-UA"/>
        </w:rPr>
        <w:t xml:space="preserve">2. Методи </w:t>
      </w:r>
      <w:proofErr w:type="spellStart"/>
      <w:r w:rsidRPr="00BC66F6">
        <w:rPr>
          <w:rFonts w:ascii="Times New Roman" w:hAnsi="Times New Roman"/>
          <w:b/>
          <w:sz w:val="28"/>
          <w:szCs w:val="28"/>
          <w:lang w:val="uk-UA"/>
        </w:rPr>
        <w:t>кучингу</w:t>
      </w:r>
      <w:proofErr w:type="spellEnd"/>
      <w:r w:rsidRPr="00BC66F6">
        <w:rPr>
          <w:rFonts w:ascii="Times New Roman" w:hAnsi="Times New Roman"/>
          <w:b/>
          <w:sz w:val="28"/>
          <w:szCs w:val="28"/>
          <w:lang w:val="uk-UA"/>
        </w:rPr>
        <w:t>.</w:t>
      </w:r>
    </w:p>
    <w:p w14:paraId="6E8055C4"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Найбільш розповсюджений метод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-навчання – це метод «питання-відповідь». Іноді така технологія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називається наставництвом. Суть полягає в тому, що кожна людина має потенціал, який достатній для досягнення досить високих результатів у тій чи іншій сфері діяльності. Відповідно при використанні зазначеного методу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навчання полягає в тому, що наставник ставить низку запитань, які допомагають клієнту проаналізувати свою ситуацію, думки і самостійно знайти вихід. Результативність цієї технології залежить від уміння </w:t>
      </w:r>
      <w:proofErr w:type="spellStart"/>
      <w:r w:rsidRPr="00BC66F6">
        <w:rPr>
          <w:rFonts w:ascii="Times New Roman" w:hAnsi="Times New Roman"/>
          <w:sz w:val="28"/>
          <w:szCs w:val="28"/>
          <w:lang w:val="uk-UA"/>
        </w:rPr>
        <w:t>коуча</w:t>
      </w:r>
      <w:proofErr w:type="spellEnd"/>
      <w:r w:rsidRPr="00BC66F6">
        <w:rPr>
          <w:rFonts w:ascii="Times New Roman" w:hAnsi="Times New Roman"/>
          <w:sz w:val="28"/>
          <w:szCs w:val="28"/>
          <w:lang w:val="uk-UA"/>
        </w:rPr>
        <w:t xml:space="preserve"> ставити запитання, які спонукають клієнта до самоаналізу. </w:t>
      </w:r>
    </w:p>
    <w:p w14:paraId="4C672CC6"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lastRenderedPageBreak/>
        <w:t xml:space="preserve">Окрім технології «питання-відповідь» використовується технологія тренінгів.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-тренінг допомагає забезпечити продуктивний обмін знаннями та ефективне відпрацювання умінь. Цей інструмент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передбачає спілкування </w:t>
      </w:r>
      <w:proofErr w:type="spellStart"/>
      <w:r w:rsidRPr="00BC66F6">
        <w:rPr>
          <w:rFonts w:ascii="Times New Roman" w:hAnsi="Times New Roman"/>
          <w:sz w:val="28"/>
          <w:szCs w:val="28"/>
          <w:lang w:val="uk-UA"/>
        </w:rPr>
        <w:t>tet</w:t>
      </w:r>
      <w:proofErr w:type="spellEnd"/>
      <w:r w:rsidRPr="00BC66F6">
        <w:rPr>
          <w:rFonts w:ascii="Times New Roman" w:hAnsi="Times New Roman"/>
          <w:sz w:val="28"/>
          <w:szCs w:val="28"/>
          <w:lang w:val="uk-UA"/>
        </w:rPr>
        <w:t>-a-</w:t>
      </w:r>
      <w:proofErr w:type="spellStart"/>
      <w:r w:rsidRPr="00BC66F6">
        <w:rPr>
          <w:rFonts w:ascii="Times New Roman" w:hAnsi="Times New Roman"/>
          <w:sz w:val="28"/>
          <w:szCs w:val="28"/>
          <w:lang w:val="uk-UA"/>
        </w:rPr>
        <w:t>tet</w:t>
      </w:r>
      <w:proofErr w:type="spellEnd"/>
      <w:r w:rsidRPr="00BC66F6">
        <w:rPr>
          <w:rFonts w:ascii="Times New Roman" w:hAnsi="Times New Roman"/>
          <w:sz w:val="28"/>
          <w:szCs w:val="28"/>
          <w:lang w:val="uk-UA"/>
        </w:rPr>
        <w:t xml:space="preserve">, у ході якого спеціаліст допомагає клієнту перевірити свої сили та відповідно налаштуватися. </w:t>
      </w:r>
    </w:p>
    <w:p w14:paraId="2D2D896A"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Метод консалтингу передбачає консультування, пропонування можливих схем дій, спрямування його зусиль на досягнення потрібного результату на основі повної свободи вибору. </w:t>
      </w:r>
    </w:p>
    <w:p w14:paraId="46FD670C"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Метод </w:t>
      </w:r>
      <w:proofErr w:type="spellStart"/>
      <w:r w:rsidRPr="00BC66F6">
        <w:rPr>
          <w:rFonts w:ascii="Times New Roman" w:hAnsi="Times New Roman"/>
          <w:sz w:val="28"/>
          <w:szCs w:val="28"/>
          <w:lang w:val="uk-UA"/>
        </w:rPr>
        <w:t>процесингу</w:t>
      </w:r>
      <w:proofErr w:type="spellEnd"/>
      <w:r w:rsidRPr="00BC66F6">
        <w:rPr>
          <w:rFonts w:ascii="Times New Roman" w:hAnsi="Times New Roman"/>
          <w:sz w:val="28"/>
          <w:szCs w:val="28"/>
          <w:lang w:val="uk-UA"/>
        </w:rPr>
        <w:t xml:space="preserve"> полягає у проведенні </w:t>
      </w:r>
      <w:proofErr w:type="spellStart"/>
      <w:r w:rsidRPr="00BC66F6">
        <w:rPr>
          <w:rFonts w:ascii="Times New Roman" w:hAnsi="Times New Roman"/>
          <w:sz w:val="28"/>
          <w:szCs w:val="28"/>
          <w:lang w:val="uk-UA"/>
        </w:rPr>
        <w:t>коучем</w:t>
      </w:r>
      <w:proofErr w:type="spellEnd"/>
      <w:r w:rsidRPr="00BC66F6">
        <w:rPr>
          <w:rFonts w:ascii="Times New Roman" w:hAnsi="Times New Roman"/>
          <w:sz w:val="28"/>
          <w:szCs w:val="28"/>
          <w:lang w:val="uk-UA"/>
        </w:rPr>
        <w:t xml:space="preserve"> певного процесу, наочно демонструючи клієнту, як потрібно діяти для досягнення бажаного результату. При цьому широко використовуються такі психологічні техніки, як  НЛП, енергетична терапія ПЕАТ, мозкові штурми .</w:t>
      </w:r>
    </w:p>
    <w:p w14:paraId="02671267"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Прикладом сучасної системи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можна назвати методику </w:t>
      </w:r>
      <w:proofErr w:type="spellStart"/>
      <w:r w:rsidRPr="00BC66F6">
        <w:rPr>
          <w:rFonts w:ascii="Times New Roman" w:hAnsi="Times New Roman"/>
          <w:sz w:val="28"/>
          <w:szCs w:val="28"/>
          <w:lang w:val="uk-UA"/>
        </w:rPr>
        <w:t>Френка</w:t>
      </w:r>
      <w:proofErr w:type="spellEnd"/>
      <w:r w:rsidRPr="00BC66F6">
        <w:rPr>
          <w:rFonts w:ascii="Times New Roman" w:hAnsi="Times New Roman"/>
          <w:sz w:val="28"/>
          <w:szCs w:val="28"/>
          <w:lang w:val="uk-UA"/>
        </w:rPr>
        <w:t> </w:t>
      </w:r>
      <w:proofErr w:type="spellStart"/>
      <w:r w:rsidRPr="00BC66F6">
        <w:rPr>
          <w:rFonts w:ascii="Times New Roman" w:hAnsi="Times New Roman"/>
          <w:sz w:val="28"/>
          <w:szCs w:val="28"/>
          <w:lang w:val="uk-UA"/>
        </w:rPr>
        <w:t>Пьюселіка</w:t>
      </w:r>
      <w:proofErr w:type="spellEnd"/>
      <w:r w:rsidRPr="00BC66F6">
        <w:rPr>
          <w:rFonts w:ascii="Times New Roman" w:hAnsi="Times New Roman"/>
          <w:sz w:val="28"/>
          <w:szCs w:val="28"/>
          <w:lang w:val="uk-UA"/>
        </w:rPr>
        <w:t>, яка заснована на НЛП-технологіях та спрямована на допомогу молоді в складних життєвих ситуаціях. Особливу увагу Ф. </w:t>
      </w:r>
      <w:proofErr w:type="spellStart"/>
      <w:r w:rsidRPr="00BC66F6">
        <w:rPr>
          <w:rFonts w:ascii="Times New Roman" w:hAnsi="Times New Roman"/>
          <w:sz w:val="28"/>
          <w:szCs w:val="28"/>
          <w:lang w:val="uk-UA"/>
        </w:rPr>
        <w:t>Пьюселік</w:t>
      </w:r>
      <w:proofErr w:type="spellEnd"/>
      <w:r w:rsidRPr="00BC66F6">
        <w:rPr>
          <w:rFonts w:ascii="Times New Roman" w:hAnsi="Times New Roman"/>
          <w:sz w:val="28"/>
          <w:szCs w:val="28"/>
          <w:lang w:val="uk-UA"/>
        </w:rPr>
        <w:t xml:space="preserve"> приділяє реабілітації наркозалежних молодих людей в США. Його програма педагогічної реабілітації складається з наступних блоків: психологічний, освітній, творчий, фізичний розвиток, трудове виховання та соціальна адаптація. Мета діяльності реабілітаційних центрів, створених Ф. </w:t>
      </w:r>
      <w:proofErr w:type="spellStart"/>
      <w:r w:rsidRPr="00BC66F6">
        <w:rPr>
          <w:rFonts w:ascii="Times New Roman" w:hAnsi="Times New Roman"/>
          <w:sz w:val="28"/>
          <w:szCs w:val="28"/>
          <w:lang w:val="uk-UA"/>
        </w:rPr>
        <w:t>Пьюселіком</w:t>
      </w:r>
      <w:proofErr w:type="spellEnd"/>
      <w:r w:rsidRPr="00BC66F6">
        <w:rPr>
          <w:rFonts w:ascii="Times New Roman" w:hAnsi="Times New Roman"/>
          <w:sz w:val="28"/>
          <w:szCs w:val="28"/>
          <w:lang w:val="uk-UA"/>
        </w:rPr>
        <w:t>, – відновлення функціонування особистості. У своїй книзі «Магія нейролінгвістичного програмування без таємниць» автор показав взаємозв’язок між особистістю (моделлю світу) та її фізичними характеристиками, які проявляються зовні і є комунікативними сигналами у процесі спілкування. Ф. </w:t>
      </w:r>
      <w:proofErr w:type="spellStart"/>
      <w:r w:rsidRPr="00BC66F6">
        <w:rPr>
          <w:rFonts w:ascii="Times New Roman" w:hAnsi="Times New Roman"/>
          <w:sz w:val="28"/>
          <w:szCs w:val="28"/>
          <w:lang w:val="uk-UA"/>
        </w:rPr>
        <w:t>Пьюселік</w:t>
      </w:r>
      <w:proofErr w:type="spellEnd"/>
      <w:r w:rsidRPr="00BC66F6">
        <w:rPr>
          <w:rFonts w:ascii="Times New Roman" w:hAnsi="Times New Roman"/>
          <w:sz w:val="28"/>
          <w:szCs w:val="28"/>
          <w:lang w:val="uk-UA"/>
        </w:rPr>
        <w:t xml:space="preserve"> виділив декілька типів поз тіла та особливостей характеру: «</w:t>
      </w:r>
      <w:proofErr w:type="spellStart"/>
      <w:r w:rsidRPr="00BC66F6">
        <w:rPr>
          <w:rFonts w:ascii="Times New Roman" w:hAnsi="Times New Roman"/>
          <w:sz w:val="28"/>
          <w:szCs w:val="28"/>
          <w:lang w:val="uk-UA"/>
        </w:rPr>
        <w:t>візуал</w:t>
      </w:r>
      <w:proofErr w:type="spellEnd"/>
      <w:r w:rsidRPr="00BC66F6">
        <w:rPr>
          <w:rFonts w:ascii="Times New Roman" w:hAnsi="Times New Roman"/>
          <w:sz w:val="28"/>
          <w:szCs w:val="28"/>
          <w:lang w:val="uk-UA"/>
        </w:rPr>
        <w:t>» – людина постійно тримає шию прямо відносно тіла. Коли вона ходить, то здається, що «підборіддя веде її»,  рухи дискретні та різкі, мовлення чітке, швидке, голос високий, дихання відбувається верхньою частиною тіла; «</w:t>
      </w:r>
      <w:proofErr w:type="spellStart"/>
      <w:r w:rsidRPr="00BC66F6">
        <w:rPr>
          <w:rFonts w:ascii="Times New Roman" w:hAnsi="Times New Roman"/>
          <w:sz w:val="28"/>
          <w:szCs w:val="28"/>
          <w:lang w:val="uk-UA"/>
        </w:rPr>
        <w:t>кінестет</w:t>
      </w:r>
      <w:proofErr w:type="spellEnd"/>
      <w:r w:rsidRPr="00BC66F6">
        <w:rPr>
          <w:rFonts w:ascii="Times New Roman" w:hAnsi="Times New Roman"/>
          <w:sz w:val="28"/>
          <w:szCs w:val="28"/>
          <w:lang w:val="uk-UA"/>
        </w:rPr>
        <w:t xml:space="preserve">» – округлі плечі, схильність до повноти, але не занадто, під час спілкування нахиляються вперед, рухи плавні, дихання відбувається нижньою частиною легень, тональність м’яка та легка, повільний темп мовлення, голос низького тембру; </w:t>
      </w:r>
      <w:proofErr w:type="spellStart"/>
      <w:r w:rsidRPr="00BC66F6">
        <w:rPr>
          <w:rFonts w:ascii="Times New Roman" w:hAnsi="Times New Roman"/>
          <w:sz w:val="28"/>
          <w:szCs w:val="28"/>
          <w:lang w:val="uk-UA"/>
        </w:rPr>
        <w:t>аудіали</w:t>
      </w:r>
      <w:proofErr w:type="spellEnd"/>
      <w:r w:rsidRPr="00BC66F6">
        <w:rPr>
          <w:rFonts w:ascii="Times New Roman" w:hAnsi="Times New Roman"/>
          <w:sz w:val="28"/>
          <w:szCs w:val="28"/>
          <w:lang w:val="uk-UA"/>
        </w:rPr>
        <w:t xml:space="preserve"> – в США, зазначає Ф. </w:t>
      </w:r>
      <w:proofErr w:type="spellStart"/>
      <w:r w:rsidRPr="00BC66F6">
        <w:rPr>
          <w:rFonts w:ascii="Times New Roman" w:hAnsi="Times New Roman"/>
          <w:sz w:val="28"/>
          <w:szCs w:val="28"/>
          <w:lang w:val="uk-UA"/>
        </w:rPr>
        <w:t>Пьюселік</w:t>
      </w:r>
      <w:proofErr w:type="spellEnd"/>
      <w:r w:rsidRPr="00BC66F6">
        <w:rPr>
          <w:rFonts w:ascii="Times New Roman" w:hAnsi="Times New Roman"/>
          <w:sz w:val="28"/>
          <w:szCs w:val="28"/>
          <w:lang w:val="uk-UA"/>
        </w:rPr>
        <w:t>, їх дуже мало – це худорляві люди, легко керують аудиторією в процесі спілкування, і чим більша аудиторія, тим легше їм розмовляти. Для підтримки контролю над тональними аспектами мовлення вони потребують повного дихання, тому у них широка грудна клітина; «</w:t>
      </w:r>
      <w:proofErr w:type="spellStart"/>
      <w:r w:rsidRPr="00BC66F6">
        <w:rPr>
          <w:rFonts w:ascii="Times New Roman" w:hAnsi="Times New Roman"/>
          <w:sz w:val="28"/>
          <w:szCs w:val="28"/>
          <w:lang w:val="uk-UA"/>
        </w:rPr>
        <w:t>дискрет</w:t>
      </w:r>
      <w:proofErr w:type="spellEnd"/>
      <w:r w:rsidRPr="00BC66F6">
        <w:rPr>
          <w:rFonts w:ascii="Times New Roman" w:hAnsi="Times New Roman"/>
          <w:sz w:val="28"/>
          <w:szCs w:val="28"/>
          <w:lang w:val="uk-UA"/>
        </w:rPr>
        <w:t>» – спілкується на цифровій модальності, говорить стиснутим, твердим, монотонним голосом, дихає верхньою частиною грудної клітини, тонкі губи та конституція тіла схожа з «</w:t>
      </w:r>
      <w:proofErr w:type="spellStart"/>
      <w:r w:rsidRPr="00BC66F6">
        <w:rPr>
          <w:rFonts w:ascii="Times New Roman" w:hAnsi="Times New Roman"/>
          <w:sz w:val="28"/>
          <w:szCs w:val="28"/>
          <w:lang w:val="uk-UA"/>
        </w:rPr>
        <w:t>кінестетами</w:t>
      </w:r>
      <w:proofErr w:type="spellEnd"/>
      <w:r w:rsidRPr="00BC66F6">
        <w:rPr>
          <w:rFonts w:ascii="Times New Roman" w:hAnsi="Times New Roman"/>
          <w:sz w:val="28"/>
          <w:szCs w:val="28"/>
          <w:lang w:val="uk-UA"/>
        </w:rPr>
        <w:t>».</w:t>
      </w:r>
    </w:p>
    <w:p w14:paraId="4739A121" w14:textId="77777777" w:rsidR="00BC66F6" w:rsidRPr="00BC66F6"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Технологія </w:t>
      </w:r>
      <w:proofErr w:type="spellStart"/>
      <w:r w:rsidRPr="00BC66F6">
        <w:rPr>
          <w:rFonts w:ascii="Times New Roman" w:hAnsi="Times New Roman"/>
          <w:sz w:val="28"/>
          <w:szCs w:val="28"/>
          <w:lang w:val="uk-UA"/>
        </w:rPr>
        <w:t>коучингу</w:t>
      </w:r>
      <w:proofErr w:type="spellEnd"/>
      <w:r w:rsidRPr="00BC66F6">
        <w:rPr>
          <w:rFonts w:ascii="Times New Roman" w:hAnsi="Times New Roman"/>
          <w:sz w:val="28"/>
          <w:szCs w:val="28"/>
          <w:lang w:val="uk-UA"/>
        </w:rPr>
        <w:t xml:space="preserve"> «GROW» (</w:t>
      </w:r>
      <w:proofErr w:type="spellStart"/>
      <w:r w:rsidRPr="00BC66F6">
        <w:rPr>
          <w:rFonts w:ascii="Times New Roman" w:hAnsi="Times New Roman"/>
          <w:sz w:val="28"/>
          <w:szCs w:val="28"/>
          <w:lang w:val="uk-UA"/>
        </w:rPr>
        <w:t>англ</w:t>
      </w:r>
      <w:proofErr w:type="spellEnd"/>
      <w:r w:rsidRPr="00BC66F6">
        <w:rPr>
          <w:rFonts w:ascii="Times New Roman" w:hAnsi="Times New Roman"/>
          <w:sz w:val="28"/>
          <w:szCs w:val="28"/>
          <w:lang w:val="uk-UA"/>
        </w:rPr>
        <w:t xml:space="preserve">. – зростання), запропонована </w:t>
      </w:r>
      <w:proofErr w:type="spellStart"/>
      <w:r w:rsidRPr="00BC66F6">
        <w:rPr>
          <w:rFonts w:ascii="Times New Roman" w:hAnsi="Times New Roman"/>
          <w:sz w:val="28"/>
          <w:szCs w:val="28"/>
          <w:lang w:val="uk-UA"/>
        </w:rPr>
        <w:t>Дж</w:t>
      </w:r>
      <w:proofErr w:type="spellEnd"/>
      <w:r w:rsidRPr="00BC66F6">
        <w:rPr>
          <w:rFonts w:ascii="Times New Roman" w:hAnsi="Times New Roman"/>
          <w:sz w:val="28"/>
          <w:szCs w:val="28"/>
          <w:lang w:val="uk-UA"/>
        </w:rPr>
        <w:t>. </w:t>
      </w:r>
      <w:proofErr w:type="spellStart"/>
      <w:r w:rsidRPr="00BC66F6">
        <w:rPr>
          <w:rFonts w:ascii="Times New Roman" w:hAnsi="Times New Roman"/>
          <w:sz w:val="28"/>
          <w:szCs w:val="28"/>
          <w:lang w:val="uk-UA"/>
        </w:rPr>
        <w:t>Уітмором</w:t>
      </w:r>
      <w:proofErr w:type="spellEnd"/>
      <w:r w:rsidRPr="00BC66F6">
        <w:rPr>
          <w:rFonts w:ascii="Times New Roman" w:hAnsi="Times New Roman"/>
          <w:sz w:val="28"/>
          <w:szCs w:val="28"/>
          <w:lang w:val="uk-UA"/>
        </w:rPr>
        <w:t>, становить собою певну послідовність постановки ефективних запитань, використовуючи мнемонічне правило:</w:t>
      </w:r>
    </w:p>
    <w:p w14:paraId="08E7532C" w14:textId="77777777" w:rsidR="00BC66F6" w:rsidRPr="00BC66F6" w:rsidRDefault="00BC66F6" w:rsidP="00BC66F6">
      <w:pPr>
        <w:spacing w:after="0" w:line="240" w:lineRule="auto"/>
        <w:ind w:firstLine="709"/>
        <w:jc w:val="both"/>
        <w:rPr>
          <w:rFonts w:ascii="Times New Roman" w:hAnsi="Times New Roman"/>
          <w:sz w:val="28"/>
          <w:szCs w:val="28"/>
          <w:lang w:val="uk-UA"/>
        </w:rPr>
      </w:pPr>
      <w:proofErr w:type="spellStart"/>
      <w:r w:rsidRPr="00BC66F6">
        <w:rPr>
          <w:rFonts w:ascii="Times New Roman" w:hAnsi="Times New Roman"/>
          <w:sz w:val="28"/>
          <w:szCs w:val="28"/>
          <w:lang w:val="uk-UA"/>
        </w:rPr>
        <w:lastRenderedPageBreak/>
        <w:t>Goal</w:t>
      </w:r>
      <w:proofErr w:type="spellEnd"/>
      <w:r w:rsidRPr="00BC66F6">
        <w:rPr>
          <w:rFonts w:ascii="Times New Roman" w:hAnsi="Times New Roman"/>
          <w:sz w:val="28"/>
          <w:szCs w:val="28"/>
          <w:lang w:val="uk-UA"/>
        </w:rPr>
        <w:t xml:space="preserve"> – постановка мети. Це передбачає відповіді на такі питання: в якому напрямку ми (</w:t>
      </w:r>
      <w:proofErr w:type="spellStart"/>
      <w:r w:rsidRPr="00BC66F6">
        <w:rPr>
          <w:rFonts w:ascii="Times New Roman" w:hAnsi="Times New Roman"/>
          <w:sz w:val="28"/>
          <w:szCs w:val="28"/>
          <w:lang w:val="uk-UA"/>
        </w:rPr>
        <w:t>коуч</w:t>
      </w:r>
      <w:proofErr w:type="spellEnd"/>
      <w:r w:rsidRPr="00BC66F6">
        <w:rPr>
          <w:rFonts w:ascii="Times New Roman" w:hAnsi="Times New Roman"/>
          <w:sz w:val="28"/>
          <w:szCs w:val="28"/>
          <w:lang w:val="uk-UA"/>
        </w:rPr>
        <w:t xml:space="preserve"> та клієнт) бажаємо працювати?, чого саме ми бажаємо?, яка ваша віддалена мета?, наскільки вона реальна?, чи дійсно ви цього бажаєте?</w:t>
      </w:r>
    </w:p>
    <w:p w14:paraId="2D6E83D8" w14:textId="77777777" w:rsidR="00BC66F6" w:rsidRPr="00BC66F6" w:rsidRDefault="00BC66F6" w:rsidP="00BC66F6">
      <w:pPr>
        <w:spacing w:after="0" w:line="240" w:lineRule="auto"/>
        <w:ind w:firstLine="709"/>
        <w:jc w:val="both"/>
        <w:rPr>
          <w:rFonts w:ascii="Times New Roman" w:hAnsi="Times New Roman"/>
          <w:sz w:val="28"/>
          <w:szCs w:val="28"/>
          <w:lang w:val="uk-UA"/>
        </w:rPr>
      </w:pPr>
      <w:proofErr w:type="spellStart"/>
      <w:r w:rsidRPr="00BC66F6">
        <w:rPr>
          <w:rFonts w:ascii="Times New Roman" w:hAnsi="Times New Roman"/>
          <w:sz w:val="28"/>
          <w:szCs w:val="28"/>
          <w:lang w:val="uk-UA"/>
        </w:rPr>
        <w:t>Reality</w:t>
      </w:r>
      <w:proofErr w:type="spellEnd"/>
      <w:r w:rsidRPr="00BC66F6">
        <w:rPr>
          <w:rFonts w:ascii="Times New Roman" w:hAnsi="Times New Roman"/>
          <w:sz w:val="28"/>
          <w:szCs w:val="28"/>
          <w:lang w:val="uk-UA"/>
        </w:rPr>
        <w:t xml:space="preserve"> – аналіз реальності: в якій ситуації ми зараз знаходимося?, які ресурси наявні?, чого саме ми боїмося?, що відбудеться, якщо ми досягнемо бажаного?, хто ще може вплинути на ситуацію?</w:t>
      </w:r>
    </w:p>
    <w:p w14:paraId="03C4CC8A" w14:textId="77777777" w:rsidR="00BC66F6" w:rsidRPr="00BC66F6" w:rsidRDefault="00BC66F6" w:rsidP="00BC66F6">
      <w:pPr>
        <w:spacing w:after="0" w:line="240" w:lineRule="auto"/>
        <w:ind w:firstLine="709"/>
        <w:rPr>
          <w:rFonts w:ascii="Times New Roman" w:hAnsi="Times New Roman"/>
          <w:sz w:val="28"/>
          <w:szCs w:val="28"/>
          <w:lang w:val="uk-UA"/>
        </w:rPr>
      </w:pPr>
      <w:proofErr w:type="spellStart"/>
      <w:r w:rsidRPr="00BC66F6">
        <w:rPr>
          <w:rFonts w:ascii="Times New Roman" w:hAnsi="Times New Roman"/>
          <w:sz w:val="28"/>
          <w:szCs w:val="28"/>
          <w:lang w:val="uk-UA"/>
        </w:rPr>
        <w:t>Options</w:t>
      </w:r>
      <w:proofErr w:type="spellEnd"/>
      <w:r w:rsidRPr="00BC66F6">
        <w:rPr>
          <w:rFonts w:ascii="Times New Roman" w:hAnsi="Times New Roman"/>
          <w:sz w:val="28"/>
          <w:szCs w:val="28"/>
          <w:lang w:val="uk-UA"/>
        </w:rPr>
        <w:t xml:space="preserve"> – визначення можливостей до дій. Клієнт разом з </w:t>
      </w:r>
      <w:proofErr w:type="spellStart"/>
      <w:r w:rsidRPr="00BC66F6">
        <w:rPr>
          <w:rFonts w:ascii="Times New Roman" w:hAnsi="Times New Roman"/>
          <w:sz w:val="28"/>
          <w:szCs w:val="28"/>
          <w:lang w:val="uk-UA"/>
        </w:rPr>
        <w:t>коучем</w:t>
      </w:r>
      <w:proofErr w:type="spellEnd"/>
      <w:r w:rsidRPr="00BC66F6">
        <w:rPr>
          <w:rFonts w:ascii="Times New Roman" w:hAnsi="Times New Roman"/>
          <w:sz w:val="28"/>
          <w:szCs w:val="28"/>
          <w:lang w:val="uk-UA"/>
        </w:rPr>
        <w:t xml:space="preserve"> мають відповісти на запитання: що може допомогти нам у вирішенні питання?, які методи будемо використовувати?, що саме ми можемо зробити?, який шлях вирішення проблеми Вам найбільше подобається?</w:t>
      </w:r>
    </w:p>
    <w:p w14:paraId="55478DC3" w14:textId="77777777" w:rsidR="00C54C9B" w:rsidRDefault="00BC66F6" w:rsidP="00BC66F6">
      <w:pPr>
        <w:spacing w:after="0" w:line="240" w:lineRule="auto"/>
        <w:ind w:firstLine="709"/>
        <w:jc w:val="both"/>
        <w:rPr>
          <w:rFonts w:ascii="Times New Roman" w:hAnsi="Times New Roman"/>
          <w:sz w:val="28"/>
          <w:szCs w:val="28"/>
          <w:lang w:val="uk-UA"/>
        </w:rPr>
      </w:pPr>
      <w:proofErr w:type="spellStart"/>
      <w:r w:rsidRPr="00BC66F6">
        <w:rPr>
          <w:rFonts w:ascii="Times New Roman" w:hAnsi="Times New Roman"/>
          <w:sz w:val="28"/>
          <w:szCs w:val="28"/>
          <w:lang w:val="uk-UA"/>
        </w:rPr>
        <w:t>Will</w:t>
      </w:r>
      <w:proofErr w:type="spellEnd"/>
      <w:r w:rsidRPr="00BC66F6">
        <w:rPr>
          <w:rFonts w:ascii="Times New Roman" w:hAnsi="Times New Roman"/>
          <w:sz w:val="28"/>
          <w:szCs w:val="28"/>
          <w:lang w:val="uk-UA"/>
        </w:rPr>
        <w:t xml:space="preserve"> – виховання волі до дії – що ми обираємо для досягнення мети?, які обрані варіанти працюють?, що може досягти мети?, наскільки сильний мотив?, яка самоорганізація і чи ми правильно використовуємо час для досягнення мети?  </w:t>
      </w:r>
    </w:p>
    <w:p w14:paraId="431068A4" w14:textId="671CA2CA" w:rsidR="00C54C9B" w:rsidRDefault="00BC66F6" w:rsidP="00BC66F6">
      <w:pPr>
        <w:spacing w:after="0" w:line="240" w:lineRule="auto"/>
        <w:ind w:firstLine="709"/>
        <w:jc w:val="both"/>
        <w:rPr>
          <w:rFonts w:ascii="Times New Roman" w:hAnsi="Times New Roman"/>
          <w:sz w:val="28"/>
          <w:szCs w:val="28"/>
          <w:lang w:val="uk-UA"/>
        </w:rPr>
      </w:pPr>
      <w:r w:rsidRPr="00BC66F6">
        <w:rPr>
          <w:rFonts w:ascii="Times New Roman" w:hAnsi="Times New Roman"/>
          <w:sz w:val="28"/>
          <w:szCs w:val="28"/>
          <w:lang w:val="uk-UA"/>
        </w:rPr>
        <w:t xml:space="preserve">При цьому </w:t>
      </w:r>
      <w:proofErr w:type="spellStart"/>
      <w:r w:rsidRPr="00BC66F6">
        <w:rPr>
          <w:rFonts w:ascii="Times New Roman" w:hAnsi="Times New Roman"/>
          <w:sz w:val="28"/>
          <w:szCs w:val="28"/>
          <w:lang w:val="uk-UA"/>
        </w:rPr>
        <w:t>Дж</w:t>
      </w:r>
      <w:proofErr w:type="spellEnd"/>
      <w:r w:rsidRPr="00BC66F6">
        <w:rPr>
          <w:rFonts w:ascii="Times New Roman" w:hAnsi="Times New Roman"/>
          <w:sz w:val="28"/>
          <w:szCs w:val="28"/>
          <w:lang w:val="uk-UA"/>
        </w:rPr>
        <w:t xml:space="preserve">. </w:t>
      </w:r>
      <w:proofErr w:type="spellStart"/>
      <w:r w:rsidRPr="00BC66F6">
        <w:rPr>
          <w:rFonts w:ascii="Times New Roman" w:hAnsi="Times New Roman"/>
          <w:sz w:val="28"/>
          <w:szCs w:val="28"/>
          <w:lang w:val="uk-UA"/>
        </w:rPr>
        <w:t>Уітмор</w:t>
      </w:r>
      <w:proofErr w:type="spellEnd"/>
      <w:r w:rsidRPr="00BC66F6">
        <w:rPr>
          <w:rFonts w:ascii="Times New Roman" w:hAnsi="Times New Roman"/>
          <w:sz w:val="28"/>
          <w:szCs w:val="28"/>
          <w:lang w:val="uk-UA"/>
        </w:rPr>
        <w:t xml:space="preserve"> вважає принципово важливим починати з визначення цілей, а не з аналізу існуючої ситуації, яка може стати «гальмом  у визначенні цілей». Отже,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 це розкриття потенціалу людини, управління поведінкою, дії, спрямовані на досягнення визначених цілей, процес зростання особистості, можливість об’єктивно оцінити свою ситуацію, поведінку, поглянути на себе іншими очима, процес, що дозволяє особистості самостійно використовувати потрібні методи для досягнення бажаних результатів, і, нарешті, це процес у якому людина отримує велику радість, задоволення від своїх успіхів і досягнень. </w:t>
      </w:r>
      <w:proofErr w:type="spellStart"/>
      <w:r w:rsidRPr="00BC66F6">
        <w:rPr>
          <w:rFonts w:ascii="Times New Roman" w:hAnsi="Times New Roman"/>
          <w:sz w:val="28"/>
          <w:szCs w:val="28"/>
          <w:lang w:val="uk-UA"/>
        </w:rPr>
        <w:t>Коучинг</w:t>
      </w:r>
      <w:proofErr w:type="spellEnd"/>
      <w:r w:rsidRPr="00BC66F6">
        <w:rPr>
          <w:rFonts w:ascii="Times New Roman" w:hAnsi="Times New Roman"/>
          <w:sz w:val="28"/>
          <w:szCs w:val="28"/>
          <w:lang w:val="uk-UA"/>
        </w:rPr>
        <w:t xml:space="preserve"> спрямований у майбутнє. Працюючи з наявною ситуацію, він допомагає по-іншому поглянути на життя, усвідомити свої істинні думки, бажання, потреби, цінності, а не ті, що нав’язані суспільством, позбавитися від внутрішніх бар’єрів і навчитися знаходити власні рішення. </w:t>
      </w:r>
    </w:p>
    <w:p w14:paraId="5761AA58" w14:textId="5E504F58" w:rsidR="00BC66F6" w:rsidRPr="00ED39E4" w:rsidRDefault="00000000" w:rsidP="00BC66F6">
      <w:pPr>
        <w:spacing w:after="0" w:line="240" w:lineRule="auto"/>
        <w:jc w:val="center"/>
        <w:rPr>
          <w:rFonts w:ascii="Times New Roman" w:hAnsi="Times New Roman"/>
          <w:b/>
          <w:bCs/>
          <w:color w:val="000000"/>
          <w:sz w:val="28"/>
          <w:szCs w:val="28"/>
          <w:lang w:val="uk-UA" w:eastAsia="uk-UA"/>
        </w:rPr>
      </w:pPr>
      <w:hyperlink r:id="rId38" w:tgtFrame="_blank" w:history="1">
        <w:r w:rsidR="00BC66F6">
          <w:rPr>
            <w:rFonts w:ascii="Roboto" w:hAnsi="Roboto"/>
            <w:color w:val="2962FF"/>
          </w:rPr>
          <w:fldChar w:fldCharType="begin"/>
        </w:r>
        <w:r w:rsidR="00BC66F6">
          <w:rPr>
            <w:rFonts w:ascii="Roboto" w:hAnsi="Roboto"/>
            <w:color w:val="2962FF"/>
          </w:rPr>
          <w:instrText xml:space="preserve"> INCLUDEPICTURE "https://encrypted-tbn0.gstatic.com/images?q=tbn:ANd9GcSZjenKbSdnmo-W8djoLd5hKt7BugZXa8iq7lpRg6ENwSKokhEyVnKXMKefs6PTOdjVuZg&amp;usqp=CAU" \* MERGEFORMATINET </w:instrText>
        </w:r>
        <w:r w:rsidR="00BC66F6">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"https://encrypted-tbn0.gstatic.com/images?q=tbn:ANd9GcSZjenKbSdnmo-W8djoLd5hKt7BugZXa8iq7lpRg6ENwSKokhEyVnKXMKefs6PTOdjVuZg&amp;usqp=CAU"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"https://encrypted-tbn0.gstatic.com/images?q=tbn:ANd9GcSZjenKbSdnmo-W8djoLd5hKt7BugZXa8iq7lpRg6ENwSKokhEyVnKXMKefs6PTOdjVuZg&amp;usqp=CAU" \* MERGEFORMATINET </w:instrText>
        </w:r>
        <w:r>
          <w:rPr>
            <w:rFonts w:ascii="Roboto" w:hAnsi="Roboto"/>
            <w:color w:val="2962FF"/>
          </w:rPr>
          <w:fldChar w:fldCharType="separate"/>
        </w:r>
        <w:r>
          <w:rPr>
            <w:rFonts w:ascii="Roboto" w:hAnsi="Roboto"/>
            <w:color w:val="2962FF"/>
          </w:rPr>
          <w:fldChar w:fldCharType="begin"/>
        </w:r>
        <w:r>
          <w:rPr>
            <w:rFonts w:ascii="Roboto" w:hAnsi="Roboto"/>
            <w:color w:val="2962FF"/>
          </w:rPr>
          <w:instrText xml:space="preserve"> INCLUDEPICTURE  "https://encrypted-tbn0.gstatic.com/images?q=tbn:ANd9GcSZjenKbSdnmo-W8djoLd5hKt7BugZXa8iq7lpRg6ENwSKokhEyVnKXMKefs6PTOdjVuZg&amp;usqp=CAU" \* MERGEFORMATINET </w:instrText>
        </w:r>
        <w:r>
          <w:rPr>
            <w:rFonts w:ascii="Roboto" w:hAnsi="Roboto"/>
            <w:color w:val="2962FF"/>
          </w:rPr>
          <w:fldChar w:fldCharType="separate"/>
        </w:r>
        <w:r w:rsidR="005C289D">
          <w:rPr>
            <w:rFonts w:ascii="Roboto" w:hAnsi="Roboto"/>
            <w:color w:val="2962FF"/>
          </w:rPr>
          <w:pict w14:anchorId="17E55126">
            <v:shape id="_x0000_i1036" type="#_x0000_t75" alt="Можно ли жить вне интерната и получать достойное образование, имея  инвалидность? | Офис по правам людей с инвалидностью" href="https://www.google.com.ua/url?sa=i&amp;url=https%3A%2F%2Fwww.disright.org%2Fru%2Fnews%2Fmozhno-li-zhit-vne-internata-i-poluchat-dostoynoe-obrazovanie-imeya-invalidnost&amp;psig=AOvVaw0I4M3AjgZmrXbhAQjE9coK&amp;ust=1623248815846000&amp;source=images&amp;cd=vfe&amp;ved=0CAIQjRxqFwoTCLCD8JufiPECFQAAAAAdAAAAABBM" target="&quot;_blank&quot;" style="width:85pt;height:57pt" o:button="t">
              <v:imagedata r:id="rId39" r:href="rId40"/>
            </v:shape>
          </w:pict>
        </w:r>
        <w:r>
          <w:rPr>
            <w:rFonts w:ascii="Roboto" w:hAnsi="Roboto"/>
            <w:color w:val="2962FF"/>
          </w:rPr>
          <w:fldChar w:fldCharType="end"/>
        </w:r>
        <w:r>
          <w:rPr>
            <w:rFonts w:ascii="Roboto" w:hAnsi="Roboto"/>
            <w:color w:val="2962FF"/>
          </w:rPr>
          <w:fldChar w:fldCharType="end"/>
        </w:r>
        <w:r>
          <w:rPr>
            <w:rFonts w:ascii="Roboto" w:hAnsi="Roboto"/>
            <w:color w:val="2962FF"/>
          </w:rPr>
          <w:fldChar w:fldCharType="end"/>
        </w:r>
        <w:r w:rsidR="00BC66F6">
          <w:rPr>
            <w:rFonts w:ascii="Roboto" w:hAnsi="Roboto"/>
            <w:color w:val="2962FF"/>
          </w:rPr>
          <w:fldChar w:fldCharType="end"/>
        </w:r>
      </w:hyperlink>
      <w:r w:rsidR="00BC66F6">
        <w:rPr>
          <w:rFonts w:ascii="Roboto" w:hAnsi="Roboto"/>
          <w:lang w:val="uk-UA"/>
        </w:rPr>
        <w:t xml:space="preserve"> </w:t>
      </w:r>
      <w:r w:rsidR="00BC66F6" w:rsidRPr="00ED39E4">
        <w:rPr>
          <w:rFonts w:ascii="Times New Roman" w:hAnsi="Times New Roman"/>
          <w:b/>
          <w:bCs/>
          <w:color w:val="000000"/>
          <w:sz w:val="28"/>
          <w:szCs w:val="28"/>
          <w:lang w:val="uk-UA" w:eastAsia="uk-UA"/>
        </w:rPr>
        <w:t>Питання</w:t>
      </w:r>
      <w:r w:rsidR="00BC66F6" w:rsidRPr="00ED39E4">
        <w:rPr>
          <w:rFonts w:ascii="Times New Roman" w:hAnsi="Times New Roman"/>
          <w:b/>
          <w:sz w:val="28"/>
          <w:szCs w:val="28"/>
        </w:rPr>
        <w:t xml:space="preserve"> для </w:t>
      </w:r>
      <w:r w:rsidR="00BC66F6" w:rsidRPr="00ED39E4">
        <w:rPr>
          <w:rFonts w:ascii="Times New Roman" w:hAnsi="Times New Roman"/>
          <w:b/>
          <w:sz w:val="28"/>
          <w:szCs w:val="28"/>
          <w:lang w:val="uk-UA"/>
        </w:rPr>
        <w:t>дискусії</w:t>
      </w:r>
      <w:r w:rsidR="00BC66F6" w:rsidRPr="00ED39E4">
        <w:rPr>
          <w:rFonts w:ascii="Times New Roman" w:hAnsi="Times New Roman"/>
          <w:b/>
          <w:sz w:val="28"/>
          <w:szCs w:val="28"/>
        </w:rPr>
        <w:t xml:space="preserve"> </w:t>
      </w:r>
      <w:r w:rsidR="00BC66F6" w:rsidRPr="00ED39E4">
        <w:rPr>
          <w:rFonts w:ascii="Times New Roman" w:hAnsi="Times New Roman"/>
          <w:b/>
          <w:sz w:val="28"/>
          <w:szCs w:val="28"/>
          <w:lang w:val="uk-UA"/>
        </w:rPr>
        <w:t xml:space="preserve">та </w:t>
      </w:r>
      <w:r w:rsidR="00BC66F6" w:rsidRPr="00ED39E4">
        <w:rPr>
          <w:rFonts w:ascii="Times New Roman" w:hAnsi="Times New Roman"/>
          <w:b/>
          <w:bCs/>
          <w:color w:val="000000"/>
          <w:sz w:val="28"/>
          <w:szCs w:val="28"/>
          <w:lang w:val="uk-UA" w:eastAsia="uk-UA"/>
        </w:rPr>
        <w:t>самоконтролю</w:t>
      </w:r>
    </w:p>
    <w:p w14:paraId="58D0D28D" w14:textId="2A093BBA" w:rsidR="00BC66F6" w:rsidRDefault="00C54C9B" w:rsidP="00B02383">
      <w:pPr>
        <w:numPr>
          <w:ilvl w:val="0"/>
          <w:numId w:val="33"/>
        </w:numPr>
        <w:spacing w:after="0" w:line="240" w:lineRule="auto"/>
        <w:rPr>
          <w:rFonts w:ascii="Times New Roman" w:hAnsi="Times New Roman"/>
          <w:i/>
          <w:color w:val="000000"/>
          <w:sz w:val="28"/>
          <w:szCs w:val="28"/>
          <w:lang w:val="uk-UA" w:eastAsia="uk-UA"/>
        </w:rPr>
      </w:pPr>
      <w:r>
        <w:rPr>
          <w:rFonts w:ascii="Times New Roman" w:hAnsi="Times New Roman"/>
          <w:i/>
          <w:color w:val="000000"/>
          <w:sz w:val="28"/>
          <w:szCs w:val="28"/>
          <w:lang w:val="uk-UA" w:eastAsia="uk-UA"/>
        </w:rPr>
        <w:t>Розкрийте сутність поняття «</w:t>
      </w:r>
      <w:proofErr w:type="spellStart"/>
      <w:r>
        <w:rPr>
          <w:rFonts w:ascii="Times New Roman" w:hAnsi="Times New Roman"/>
          <w:i/>
          <w:color w:val="000000"/>
          <w:sz w:val="28"/>
          <w:szCs w:val="28"/>
          <w:lang w:val="uk-UA" w:eastAsia="uk-UA"/>
        </w:rPr>
        <w:t>коучинг</w:t>
      </w:r>
      <w:proofErr w:type="spellEnd"/>
      <w:r>
        <w:rPr>
          <w:rFonts w:ascii="Times New Roman" w:hAnsi="Times New Roman"/>
          <w:i/>
          <w:color w:val="000000"/>
          <w:sz w:val="28"/>
          <w:szCs w:val="28"/>
          <w:lang w:val="uk-UA" w:eastAsia="uk-UA"/>
        </w:rPr>
        <w:t>».</w:t>
      </w:r>
    </w:p>
    <w:p w14:paraId="644A4738" w14:textId="44F78C65" w:rsidR="00C54C9B" w:rsidRPr="00C54C9B" w:rsidRDefault="00C54C9B" w:rsidP="00B02383">
      <w:pPr>
        <w:numPr>
          <w:ilvl w:val="0"/>
          <w:numId w:val="33"/>
        </w:numPr>
        <w:spacing w:after="0" w:line="240" w:lineRule="auto"/>
        <w:rPr>
          <w:rFonts w:ascii="Times New Roman" w:hAnsi="Times New Roman"/>
          <w:i/>
          <w:sz w:val="28"/>
          <w:szCs w:val="28"/>
          <w:lang w:val="uk-UA" w:eastAsia="ru-RU"/>
        </w:rPr>
      </w:pPr>
      <w:r>
        <w:rPr>
          <w:rFonts w:ascii="Times New Roman" w:hAnsi="Times New Roman"/>
          <w:i/>
          <w:color w:val="000000"/>
          <w:sz w:val="28"/>
          <w:szCs w:val="28"/>
          <w:lang w:val="uk-UA" w:eastAsia="uk-UA"/>
        </w:rPr>
        <w:t xml:space="preserve">Проаналізуйте методи </w:t>
      </w:r>
      <w:proofErr w:type="spellStart"/>
      <w:r>
        <w:rPr>
          <w:rFonts w:ascii="Times New Roman" w:hAnsi="Times New Roman"/>
          <w:i/>
          <w:color w:val="000000"/>
          <w:sz w:val="28"/>
          <w:szCs w:val="28"/>
          <w:lang w:val="uk-UA" w:eastAsia="uk-UA"/>
        </w:rPr>
        <w:t>коучинга</w:t>
      </w:r>
      <w:proofErr w:type="spellEnd"/>
      <w:r>
        <w:rPr>
          <w:rFonts w:ascii="Times New Roman" w:hAnsi="Times New Roman"/>
          <w:i/>
          <w:color w:val="000000"/>
          <w:sz w:val="28"/>
          <w:szCs w:val="28"/>
          <w:lang w:val="uk-UA" w:eastAsia="uk-UA"/>
        </w:rPr>
        <w:t>.</w:t>
      </w:r>
    </w:p>
    <w:p w14:paraId="0C521B8C" w14:textId="67D1E3EB" w:rsidR="00C54C9B" w:rsidRPr="00714179" w:rsidRDefault="00C54C9B" w:rsidP="00B02383">
      <w:pPr>
        <w:numPr>
          <w:ilvl w:val="0"/>
          <w:numId w:val="33"/>
        </w:numPr>
        <w:spacing w:after="0" w:line="240" w:lineRule="auto"/>
        <w:rPr>
          <w:rFonts w:ascii="Times New Roman" w:hAnsi="Times New Roman"/>
          <w:i/>
          <w:sz w:val="28"/>
          <w:szCs w:val="28"/>
          <w:lang w:val="uk-UA" w:eastAsia="ru-RU"/>
        </w:rPr>
      </w:pPr>
      <w:r>
        <w:rPr>
          <w:rFonts w:ascii="Times New Roman" w:hAnsi="Times New Roman"/>
          <w:i/>
          <w:color w:val="000000"/>
          <w:sz w:val="28"/>
          <w:szCs w:val="28"/>
          <w:lang w:val="uk-UA" w:eastAsia="uk-UA"/>
        </w:rPr>
        <w:t>Доберіть найефективніші на ваш погляд.</w:t>
      </w:r>
    </w:p>
    <w:p w14:paraId="1489D92C" w14:textId="77777777" w:rsidR="00E56F11" w:rsidRDefault="00E56F11" w:rsidP="00C54C9B">
      <w:pPr>
        <w:spacing w:after="0" w:line="240" w:lineRule="auto"/>
        <w:ind w:firstLine="709"/>
        <w:jc w:val="center"/>
        <w:rPr>
          <w:rFonts w:ascii="Times New Roman" w:hAnsi="Times New Roman"/>
          <w:b/>
          <w:color w:val="000000"/>
          <w:sz w:val="28"/>
          <w:szCs w:val="28"/>
          <w:lang w:val="uk-UA" w:eastAsia="uk-UA"/>
        </w:rPr>
      </w:pPr>
    </w:p>
    <w:p w14:paraId="075D397D" w14:textId="77777777" w:rsidR="00E56F11" w:rsidRDefault="00E56F11" w:rsidP="00C54C9B">
      <w:pPr>
        <w:spacing w:after="0" w:line="240" w:lineRule="auto"/>
        <w:ind w:firstLine="709"/>
        <w:jc w:val="center"/>
        <w:rPr>
          <w:rFonts w:ascii="Times New Roman" w:hAnsi="Times New Roman"/>
          <w:b/>
          <w:color w:val="000000"/>
          <w:sz w:val="28"/>
          <w:szCs w:val="28"/>
          <w:lang w:val="uk-UA" w:eastAsia="uk-UA"/>
        </w:rPr>
      </w:pPr>
    </w:p>
    <w:p w14:paraId="1E733559" w14:textId="77777777" w:rsidR="00E56F11" w:rsidRDefault="00E56F11" w:rsidP="00C54C9B">
      <w:pPr>
        <w:spacing w:after="0" w:line="240" w:lineRule="auto"/>
        <w:ind w:firstLine="709"/>
        <w:jc w:val="center"/>
        <w:rPr>
          <w:rFonts w:ascii="Times New Roman" w:hAnsi="Times New Roman"/>
          <w:b/>
          <w:color w:val="000000"/>
          <w:sz w:val="28"/>
          <w:szCs w:val="28"/>
          <w:lang w:val="uk-UA" w:eastAsia="uk-UA"/>
        </w:rPr>
      </w:pPr>
    </w:p>
    <w:p w14:paraId="3CEA5BF6" w14:textId="38831875" w:rsidR="00A22E86" w:rsidRDefault="00C54C9B" w:rsidP="00C54C9B">
      <w:pPr>
        <w:spacing w:after="0" w:line="240" w:lineRule="auto"/>
        <w:ind w:firstLine="709"/>
        <w:jc w:val="center"/>
        <w:rPr>
          <w:rStyle w:val="FontStyle45"/>
          <w:sz w:val="28"/>
          <w:szCs w:val="28"/>
        </w:rPr>
      </w:pPr>
      <w:r w:rsidRPr="00C54C9B">
        <w:rPr>
          <w:rFonts w:ascii="Times New Roman" w:hAnsi="Times New Roman"/>
          <w:b/>
          <w:color w:val="000000"/>
          <w:sz w:val="28"/>
          <w:szCs w:val="28"/>
          <w:lang w:val="uk-UA" w:eastAsia="uk-UA"/>
        </w:rPr>
        <w:t>ТЕСТОВІ ЗАВДАННЯ</w:t>
      </w:r>
    </w:p>
    <w:p w14:paraId="05D6B593" w14:textId="77777777" w:rsidR="00A22E86" w:rsidRPr="000E138B" w:rsidRDefault="00A22E86" w:rsidP="00C54C9B">
      <w:pPr>
        <w:pStyle w:val="Style6"/>
        <w:widowControl/>
        <w:tabs>
          <w:tab w:val="left" w:pos="374"/>
        </w:tabs>
        <w:ind w:firstLine="709"/>
        <w:jc w:val="center"/>
        <w:rPr>
          <w:rStyle w:val="FontStyle45"/>
          <w:rFonts w:cs="Times New Roman"/>
          <w:sz w:val="28"/>
          <w:szCs w:val="28"/>
        </w:rPr>
      </w:pPr>
    </w:p>
    <w:p w14:paraId="6AB6F632" w14:textId="77777777" w:rsidR="00C20BD8" w:rsidRPr="000E138B" w:rsidRDefault="00C20BD8" w:rsidP="000E138B">
      <w:pPr>
        <w:pStyle w:val="Style6"/>
        <w:widowControl/>
        <w:tabs>
          <w:tab w:val="left" w:pos="374"/>
        </w:tabs>
        <w:ind w:firstLine="709"/>
        <w:jc w:val="both"/>
        <w:rPr>
          <w:rStyle w:val="FontStyle45"/>
          <w:rFonts w:cs="Times New Roman"/>
          <w:sz w:val="28"/>
          <w:szCs w:val="28"/>
        </w:rPr>
      </w:pPr>
    </w:p>
    <w:p w14:paraId="20DCBB2E"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b/>
          <w:bCs/>
          <w:sz w:val="28"/>
          <w:szCs w:val="28"/>
        </w:rPr>
        <w:t>Тест 1.</w:t>
      </w:r>
      <w:r w:rsidRPr="00C54C9B">
        <w:rPr>
          <w:rFonts w:ascii="Times New Roman" w:hAnsi="Times New Roman"/>
          <w:sz w:val="28"/>
          <w:szCs w:val="28"/>
        </w:rPr>
        <w:t xml:space="preserve">  </w:t>
      </w:r>
      <w:proofErr w:type="spellStart"/>
      <w:r w:rsidRPr="00C54C9B">
        <w:rPr>
          <w:rFonts w:ascii="Times New Roman" w:hAnsi="Times New Roman"/>
          <w:b/>
          <w:bCs/>
          <w:sz w:val="28"/>
          <w:szCs w:val="28"/>
        </w:rPr>
        <w:t>Соціалізація</w:t>
      </w:r>
      <w:proofErr w:type="spellEnd"/>
      <w:r w:rsidRPr="00C54C9B">
        <w:rPr>
          <w:rFonts w:ascii="Times New Roman" w:hAnsi="Times New Roman"/>
          <w:b/>
          <w:bCs/>
          <w:sz w:val="28"/>
          <w:szCs w:val="28"/>
        </w:rPr>
        <w:t xml:space="preserve"> – </w:t>
      </w:r>
      <w:proofErr w:type="spellStart"/>
      <w:r w:rsidRPr="00C54C9B">
        <w:rPr>
          <w:rFonts w:ascii="Times New Roman" w:hAnsi="Times New Roman"/>
          <w:b/>
          <w:bCs/>
          <w:sz w:val="28"/>
          <w:szCs w:val="28"/>
        </w:rPr>
        <w:t>це</w:t>
      </w:r>
      <w:proofErr w:type="spellEnd"/>
      <w:r w:rsidRPr="00C54C9B">
        <w:rPr>
          <w:rFonts w:ascii="Times New Roman" w:hAnsi="Times New Roman"/>
          <w:b/>
          <w:bCs/>
          <w:sz w:val="28"/>
          <w:szCs w:val="28"/>
        </w:rPr>
        <w:t>:</w:t>
      </w:r>
    </w:p>
    <w:p w14:paraId="4F05852A"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адаптація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людини</w:t>
      </w:r>
      <w:proofErr w:type="spellEnd"/>
      <w:r w:rsidRPr="00C54C9B">
        <w:rPr>
          <w:rFonts w:ascii="Times New Roman" w:hAnsi="Times New Roman"/>
          <w:sz w:val="28"/>
          <w:szCs w:val="28"/>
        </w:rPr>
        <w:t xml:space="preserve"> до </w:t>
      </w:r>
      <w:proofErr w:type="spellStart"/>
      <w:r w:rsidRPr="00C54C9B">
        <w:rPr>
          <w:rFonts w:ascii="Times New Roman" w:hAnsi="Times New Roman"/>
          <w:sz w:val="28"/>
          <w:szCs w:val="28"/>
        </w:rPr>
        <w:t>соціального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середовища</w:t>
      </w:r>
      <w:proofErr w:type="spellEnd"/>
      <w:r w:rsidRPr="00C54C9B">
        <w:rPr>
          <w:rFonts w:ascii="Times New Roman" w:hAnsi="Times New Roman"/>
          <w:sz w:val="28"/>
          <w:szCs w:val="28"/>
        </w:rPr>
        <w:t>;</w:t>
      </w:r>
    </w:p>
    <w:p w14:paraId="21D2719A"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lastRenderedPageBreak/>
        <w:t xml:space="preserve">б) </w:t>
      </w:r>
      <w:proofErr w:type="spellStart"/>
      <w:r w:rsidRPr="00C54C9B">
        <w:rPr>
          <w:rFonts w:ascii="Times New Roman" w:hAnsi="Times New Roman"/>
          <w:sz w:val="28"/>
          <w:szCs w:val="28"/>
        </w:rPr>
        <w:t>історично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зумовлений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процес</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розвитку</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особистості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надання</w:t>
      </w:r>
      <w:proofErr w:type="spellEnd"/>
      <w:r w:rsidRPr="00C54C9B">
        <w:rPr>
          <w:rFonts w:ascii="Times New Roman" w:hAnsi="Times New Roman"/>
          <w:sz w:val="28"/>
          <w:szCs w:val="28"/>
        </w:rPr>
        <w:t xml:space="preserve"> та </w:t>
      </w:r>
      <w:proofErr w:type="spellStart"/>
      <w:r w:rsidRPr="00C54C9B">
        <w:rPr>
          <w:rFonts w:ascii="Times New Roman" w:hAnsi="Times New Roman"/>
          <w:sz w:val="28"/>
          <w:szCs w:val="28"/>
        </w:rPr>
        <w:t>засвоєння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індивідом</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цінностей</w:t>
      </w:r>
      <w:proofErr w:type="spellEnd"/>
      <w:r w:rsidRPr="00C54C9B">
        <w:rPr>
          <w:rFonts w:ascii="Times New Roman" w:hAnsi="Times New Roman"/>
          <w:sz w:val="28"/>
          <w:szCs w:val="28"/>
        </w:rPr>
        <w:t xml:space="preserve">, норм, установок, </w:t>
      </w:r>
      <w:proofErr w:type="spellStart"/>
      <w:r w:rsidRPr="00C54C9B">
        <w:rPr>
          <w:rFonts w:ascii="Times New Roman" w:hAnsi="Times New Roman"/>
          <w:sz w:val="28"/>
          <w:szCs w:val="28"/>
        </w:rPr>
        <w:t>зразків</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поведінки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що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притаманні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даному</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суспільству</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Його</w:t>
      </w:r>
      <w:proofErr w:type="spellEnd"/>
      <w:r w:rsidRPr="00C54C9B">
        <w:rPr>
          <w:rFonts w:ascii="Times New Roman" w:hAnsi="Times New Roman"/>
          <w:sz w:val="28"/>
          <w:szCs w:val="28"/>
        </w:rPr>
        <w:t xml:space="preserve"> </w:t>
      </w:r>
      <w:r w:rsidRPr="00C54C9B">
        <w:rPr>
          <w:rFonts w:ascii="Times New Roman" w:hAnsi="Times New Roman"/>
          <w:i/>
          <w:iCs/>
          <w:sz w:val="28"/>
          <w:szCs w:val="28"/>
        </w:rPr>
        <w:t>результатом</w:t>
      </w:r>
      <w:r w:rsidRPr="00C54C9B">
        <w:rPr>
          <w:rFonts w:ascii="Times New Roman" w:hAnsi="Times New Roman"/>
          <w:sz w:val="28"/>
          <w:szCs w:val="28"/>
        </w:rPr>
        <w:t xml:space="preserve"> є </w:t>
      </w:r>
      <w:proofErr w:type="spellStart"/>
      <w:r w:rsidRPr="00C54C9B">
        <w:rPr>
          <w:rFonts w:ascii="Times New Roman" w:hAnsi="Times New Roman"/>
          <w:sz w:val="28"/>
          <w:szCs w:val="28"/>
        </w:rPr>
        <w:t>активне</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відтворення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особистості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набутого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соціального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досвіду</w:t>
      </w:r>
      <w:proofErr w:type="spellEnd"/>
      <w:r w:rsidRPr="00C54C9B">
        <w:rPr>
          <w:rFonts w:ascii="Times New Roman" w:hAnsi="Times New Roman"/>
          <w:sz w:val="28"/>
          <w:szCs w:val="28"/>
        </w:rPr>
        <w:t xml:space="preserve"> у </w:t>
      </w:r>
      <w:proofErr w:type="spellStart"/>
      <w:r w:rsidRPr="00C54C9B">
        <w:rPr>
          <w:rFonts w:ascii="Times New Roman" w:hAnsi="Times New Roman"/>
          <w:sz w:val="28"/>
          <w:szCs w:val="28"/>
        </w:rPr>
        <w:t>своїй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діяльності</w:t>
      </w:r>
      <w:proofErr w:type="spellEnd"/>
      <w:r w:rsidRPr="00C54C9B">
        <w:rPr>
          <w:rFonts w:ascii="Times New Roman" w:hAnsi="Times New Roman"/>
          <w:sz w:val="28"/>
          <w:szCs w:val="28"/>
        </w:rPr>
        <w:t xml:space="preserve"> та </w:t>
      </w:r>
      <w:proofErr w:type="spellStart"/>
      <w:r w:rsidRPr="00C54C9B">
        <w:rPr>
          <w:rFonts w:ascii="Times New Roman" w:hAnsi="Times New Roman"/>
          <w:sz w:val="28"/>
          <w:szCs w:val="28"/>
        </w:rPr>
        <w:t>спілкуванні</w:t>
      </w:r>
      <w:proofErr w:type="spellEnd"/>
      <w:r w:rsidRPr="00C54C9B">
        <w:rPr>
          <w:rFonts w:ascii="Times New Roman" w:hAnsi="Times New Roman"/>
          <w:sz w:val="28"/>
          <w:szCs w:val="28"/>
        </w:rPr>
        <w:t>.</w:t>
      </w:r>
    </w:p>
    <w:p w14:paraId="215CF684"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процес</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формування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світогляду</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особистості</w:t>
      </w:r>
      <w:proofErr w:type="spellEnd"/>
      <w:r w:rsidRPr="00C54C9B">
        <w:rPr>
          <w:rFonts w:ascii="Times New Roman" w:hAnsi="Times New Roman"/>
          <w:sz w:val="28"/>
          <w:szCs w:val="28"/>
        </w:rPr>
        <w:t>.</w:t>
      </w:r>
    </w:p>
    <w:p w14:paraId="0669EA11"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 г) </w:t>
      </w:r>
      <w:proofErr w:type="spellStart"/>
      <w:r w:rsidRPr="00C54C9B">
        <w:rPr>
          <w:rFonts w:ascii="Times New Roman" w:hAnsi="Times New Roman"/>
          <w:sz w:val="28"/>
          <w:szCs w:val="28"/>
        </w:rPr>
        <w:t>засвоєння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людиною</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моральних</w:t>
      </w:r>
      <w:proofErr w:type="spellEnd"/>
      <w:r w:rsidRPr="00C54C9B">
        <w:rPr>
          <w:rFonts w:ascii="Times New Roman" w:hAnsi="Times New Roman"/>
          <w:sz w:val="28"/>
          <w:szCs w:val="28"/>
        </w:rPr>
        <w:t xml:space="preserve"> норм </w:t>
      </w:r>
      <w:proofErr w:type="spellStart"/>
      <w:r w:rsidRPr="00C54C9B">
        <w:rPr>
          <w:rFonts w:ascii="Times New Roman" w:hAnsi="Times New Roman"/>
          <w:sz w:val="28"/>
          <w:szCs w:val="28"/>
        </w:rPr>
        <w:t>поведінки</w:t>
      </w:r>
      <w:proofErr w:type="spellEnd"/>
      <w:r w:rsidRPr="00C54C9B">
        <w:rPr>
          <w:rFonts w:ascii="Times New Roman" w:hAnsi="Times New Roman"/>
          <w:sz w:val="28"/>
          <w:szCs w:val="28"/>
        </w:rPr>
        <w:t xml:space="preserve"> у </w:t>
      </w:r>
      <w:proofErr w:type="spellStart"/>
      <w:r w:rsidRPr="00C54C9B">
        <w:rPr>
          <w:rFonts w:ascii="Times New Roman" w:hAnsi="Times New Roman"/>
          <w:sz w:val="28"/>
          <w:szCs w:val="28"/>
        </w:rPr>
        <w:t>даному</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суспільстві</w:t>
      </w:r>
      <w:proofErr w:type="spellEnd"/>
      <w:r w:rsidRPr="00C54C9B">
        <w:rPr>
          <w:rFonts w:ascii="Times New Roman" w:hAnsi="Times New Roman"/>
          <w:sz w:val="28"/>
          <w:szCs w:val="28"/>
        </w:rPr>
        <w:t>.</w:t>
      </w:r>
    </w:p>
    <w:p w14:paraId="284545ED"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b/>
          <w:bCs/>
          <w:sz w:val="28"/>
          <w:szCs w:val="28"/>
        </w:rPr>
        <w:t>Тест 2.</w:t>
      </w:r>
      <w:r w:rsidRPr="00C54C9B">
        <w:rPr>
          <w:rFonts w:ascii="Times New Roman" w:hAnsi="Times New Roman"/>
          <w:sz w:val="28"/>
          <w:szCs w:val="28"/>
        </w:rPr>
        <w:t xml:space="preserve"> </w:t>
      </w:r>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соціально-психологічні</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механізми</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соціалізації</w:t>
      </w:r>
      <w:proofErr w:type="spellEnd"/>
      <w:r w:rsidRPr="00C54C9B">
        <w:rPr>
          <w:rFonts w:ascii="Times New Roman" w:hAnsi="Times New Roman"/>
          <w:sz w:val="28"/>
          <w:szCs w:val="28"/>
        </w:rPr>
        <w:t>:</w:t>
      </w:r>
    </w:p>
    <w:p w14:paraId="04984DF9"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наслідування</w:t>
      </w:r>
      <w:proofErr w:type="spellEnd"/>
    </w:p>
    <w:p w14:paraId="61F3F7C3"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б) </w:t>
      </w:r>
      <w:proofErr w:type="spellStart"/>
      <w:r w:rsidRPr="00C54C9B">
        <w:rPr>
          <w:rFonts w:ascii="Times New Roman" w:hAnsi="Times New Roman"/>
          <w:sz w:val="28"/>
          <w:szCs w:val="28"/>
        </w:rPr>
        <w:t>стилізований</w:t>
      </w:r>
      <w:proofErr w:type="spellEnd"/>
    </w:p>
    <w:p w14:paraId="6774D76B"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рефлексія</w:t>
      </w:r>
      <w:proofErr w:type="spellEnd"/>
    </w:p>
    <w:p w14:paraId="08790D13"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г) </w:t>
      </w:r>
      <w:proofErr w:type="spellStart"/>
      <w:r w:rsidRPr="00C54C9B">
        <w:rPr>
          <w:rFonts w:ascii="Times New Roman" w:hAnsi="Times New Roman"/>
          <w:sz w:val="28"/>
          <w:szCs w:val="28"/>
        </w:rPr>
        <w:t>міжособистісний</w:t>
      </w:r>
      <w:proofErr w:type="spellEnd"/>
    </w:p>
    <w:p w14:paraId="26F74647"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д) </w:t>
      </w:r>
      <w:proofErr w:type="spellStart"/>
      <w:r w:rsidRPr="00C54C9B">
        <w:rPr>
          <w:rFonts w:ascii="Times New Roman" w:hAnsi="Times New Roman"/>
          <w:sz w:val="28"/>
          <w:szCs w:val="28"/>
        </w:rPr>
        <w:t>імпринтінг</w:t>
      </w:r>
      <w:proofErr w:type="spellEnd"/>
    </w:p>
    <w:p w14:paraId="774FEA5B"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ж) </w:t>
      </w:r>
      <w:proofErr w:type="spellStart"/>
      <w:r w:rsidRPr="00C54C9B">
        <w:rPr>
          <w:rFonts w:ascii="Times New Roman" w:hAnsi="Times New Roman"/>
          <w:sz w:val="28"/>
          <w:szCs w:val="28"/>
        </w:rPr>
        <w:t>макрофактори</w:t>
      </w:r>
      <w:proofErr w:type="spellEnd"/>
    </w:p>
    <w:p w14:paraId="4FDE99B9"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з) </w:t>
      </w:r>
      <w:proofErr w:type="spellStart"/>
      <w:r w:rsidRPr="00C54C9B">
        <w:rPr>
          <w:rFonts w:ascii="Times New Roman" w:hAnsi="Times New Roman"/>
          <w:sz w:val="28"/>
          <w:szCs w:val="28"/>
        </w:rPr>
        <w:t>інституціональний</w:t>
      </w:r>
      <w:proofErr w:type="spellEnd"/>
    </w:p>
    <w:p w14:paraId="29BC2101"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b/>
          <w:bCs/>
          <w:sz w:val="28"/>
          <w:szCs w:val="28"/>
        </w:rPr>
        <w:t>Тест 3.</w:t>
      </w:r>
      <w:r w:rsidRPr="00C54C9B">
        <w:rPr>
          <w:rFonts w:ascii="Times New Roman" w:hAnsi="Times New Roman"/>
          <w:sz w:val="28"/>
          <w:szCs w:val="28"/>
        </w:rPr>
        <w:t xml:space="preserve"> </w:t>
      </w:r>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Позначити</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соціально-педагогічні</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механізми</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соціалізації</w:t>
      </w:r>
      <w:proofErr w:type="spellEnd"/>
      <w:r w:rsidRPr="00C54C9B">
        <w:rPr>
          <w:rFonts w:ascii="Times New Roman" w:hAnsi="Times New Roman"/>
          <w:sz w:val="28"/>
          <w:szCs w:val="28"/>
        </w:rPr>
        <w:t>:</w:t>
      </w:r>
    </w:p>
    <w:p w14:paraId="314AF230"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а)</w:t>
      </w:r>
      <w:proofErr w:type="spellStart"/>
      <w:r w:rsidRPr="00C54C9B">
        <w:rPr>
          <w:rFonts w:ascii="Times New Roman" w:hAnsi="Times New Roman"/>
          <w:sz w:val="28"/>
          <w:szCs w:val="28"/>
        </w:rPr>
        <w:t>традиційний</w:t>
      </w:r>
      <w:proofErr w:type="spellEnd"/>
      <w:proofErr w:type="gramEnd"/>
    </w:p>
    <w:p w14:paraId="2339F893"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б)</w:t>
      </w:r>
      <w:proofErr w:type="spellStart"/>
      <w:r w:rsidRPr="00C54C9B">
        <w:rPr>
          <w:rFonts w:ascii="Times New Roman" w:hAnsi="Times New Roman"/>
          <w:sz w:val="28"/>
          <w:szCs w:val="28"/>
        </w:rPr>
        <w:t>ідентифікація</w:t>
      </w:r>
      <w:proofErr w:type="spellEnd"/>
      <w:proofErr w:type="gramEnd"/>
    </w:p>
    <w:p w14:paraId="0201F0C7"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в)</w:t>
      </w:r>
      <w:proofErr w:type="spellStart"/>
      <w:r w:rsidRPr="00C54C9B">
        <w:rPr>
          <w:rFonts w:ascii="Times New Roman" w:hAnsi="Times New Roman"/>
          <w:sz w:val="28"/>
          <w:szCs w:val="28"/>
        </w:rPr>
        <w:t>стилізований</w:t>
      </w:r>
      <w:proofErr w:type="spellEnd"/>
      <w:proofErr w:type="gramEnd"/>
    </w:p>
    <w:p w14:paraId="1F7EBFD0"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г)</w:t>
      </w:r>
      <w:proofErr w:type="spellStart"/>
      <w:r w:rsidRPr="00C54C9B">
        <w:rPr>
          <w:rFonts w:ascii="Times New Roman" w:hAnsi="Times New Roman"/>
          <w:sz w:val="28"/>
          <w:szCs w:val="28"/>
        </w:rPr>
        <w:t>екстеріоризація</w:t>
      </w:r>
      <w:proofErr w:type="spellEnd"/>
      <w:proofErr w:type="gramEnd"/>
    </w:p>
    <w:p w14:paraId="5C9146E9"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д)</w:t>
      </w:r>
      <w:proofErr w:type="spellStart"/>
      <w:r w:rsidRPr="00C54C9B">
        <w:rPr>
          <w:rFonts w:ascii="Times New Roman" w:hAnsi="Times New Roman"/>
          <w:sz w:val="28"/>
          <w:szCs w:val="28"/>
        </w:rPr>
        <w:t>міжособистісний</w:t>
      </w:r>
      <w:proofErr w:type="spellEnd"/>
      <w:proofErr w:type="gramEnd"/>
    </w:p>
    <w:p w14:paraId="4C5A39E7"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b/>
          <w:bCs/>
          <w:sz w:val="28"/>
          <w:szCs w:val="28"/>
        </w:rPr>
        <w:t>Тест 4.</w:t>
      </w:r>
      <w:r w:rsidRPr="00C54C9B">
        <w:rPr>
          <w:rFonts w:ascii="Times New Roman" w:hAnsi="Times New Roman"/>
          <w:sz w:val="28"/>
          <w:szCs w:val="28"/>
        </w:rPr>
        <w:t xml:space="preserve"> </w:t>
      </w:r>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Соціальна</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адаптація</w:t>
      </w:r>
      <w:proofErr w:type="spellEnd"/>
      <w:r w:rsidRPr="00C54C9B">
        <w:rPr>
          <w:rFonts w:ascii="Times New Roman" w:hAnsi="Times New Roman"/>
          <w:b/>
          <w:bCs/>
          <w:sz w:val="28"/>
          <w:szCs w:val="28"/>
        </w:rPr>
        <w:t xml:space="preserve"> - </w:t>
      </w:r>
      <w:proofErr w:type="spellStart"/>
      <w:proofErr w:type="gramStart"/>
      <w:r w:rsidRPr="00C54C9B">
        <w:rPr>
          <w:rFonts w:ascii="Times New Roman" w:hAnsi="Times New Roman"/>
          <w:b/>
          <w:bCs/>
          <w:sz w:val="28"/>
          <w:szCs w:val="28"/>
        </w:rPr>
        <w:t>це</w:t>
      </w:r>
      <w:proofErr w:type="spellEnd"/>
      <w:r w:rsidRPr="00C54C9B">
        <w:rPr>
          <w:rFonts w:ascii="Times New Roman" w:hAnsi="Times New Roman"/>
          <w:sz w:val="28"/>
          <w:szCs w:val="28"/>
        </w:rPr>
        <w:t xml:space="preserve"> :</w:t>
      </w:r>
      <w:proofErr w:type="gramEnd"/>
    </w:p>
    <w:p w14:paraId="3C6C23EA"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пристосування</w:t>
      </w:r>
      <w:proofErr w:type="spellEnd"/>
      <w:r w:rsidRPr="00C54C9B">
        <w:rPr>
          <w:rFonts w:ascii="Times New Roman" w:hAnsi="Times New Roman"/>
          <w:sz w:val="28"/>
          <w:szCs w:val="28"/>
        </w:rPr>
        <w:t xml:space="preserve"> до </w:t>
      </w:r>
      <w:proofErr w:type="spellStart"/>
      <w:r w:rsidRPr="00C54C9B">
        <w:rPr>
          <w:rFonts w:ascii="Times New Roman" w:hAnsi="Times New Roman"/>
          <w:sz w:val="28"/>
          <w:szCs w:val="28"/>
        </w:rPr>
        <w:t>навколишнього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середовища</w:t>
      </w:r>
      <w:proofErr w:type="spellEnd"/>
      <w:r w:rsidRPr="00C54C9B">
        <w:rPr>
          <w:rFonts w:ascii="Times New Roman" w:hAnsi="Times New Roman"/>
          <w:sz w:val="28"/>
          <w:szCs w:val="28"/>
        </w:rPr>
        <w:t>;</w:t>
      </w:r>
    </w:p>
    <w:p w14:paraId="1BAAAF69"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б) </w:t>
      </w:r>
      <w:proofErr w:type="spellStart"/>
      <w:r w:rsidRPr="00C54C9B">
        <w:rPr>
          <w:rFonts w:ascii="Times New Roman" w:hAnsi="Times New Roman"/>
          <w:sz w:val="28"/>
          <w:szCs w:val="28"/>
        </w:rPr>
        <w:t>засвоєння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соціального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досвіду</w:t>
      </w:r>
      <w:proofErr w:type="spellEnd"/>
      <w:r w:rsidRPr="00C54C9B">
        <w:rPr>
          <w:rFonts w:ascii="Times New Roman" w:hAnsi="Times New Roman"/>
          <w:sz w:val="28"/>
          <w:szCs w:val="28"/>
        </w:rPr>
        <w:t>;</w:t>
      </w:r>
    </w:p>
    <w:p w14:paraId="7E181C18"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відновлення</w:t>
      </w:r>
      <w:proofErr w:type="spellEnd"/>
      <w:r w:rsidRPr="00C54C9B">
        <w:rPr>
          <w:rFonts w:ascii="Times New Roman" w:hAnsi="Times New Roman"/>
          <w:sz w:val="28"/>
          <w:szCs w:val="28"/>
        </w:rPr>
        <w:t xml:space="preserve"> та </w:t>
      </w:r>
      <w:proofErr w:type="spellStart"/>
      <w:r w:rsidRPr="00C54C9B">
        <w:rPr>
          <w:rFonts w:ascii="Times New Roman" w:hAnsi="Times New Roman"/>
          <w:sz w:val="28"/>
          <w:szCs w:val="28"/>
        </w:rPr>
        <w:t>поліпшення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соціального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функціонування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особистості</w:t>
      </w:r>
      <w:proofErr w:type="spellEnd"/>
      <w:r w:rsidRPr="00C54C9B">
        <w:rPr>
          <w:rFonts w:ascii="Times New Roman" w:hAnsi="Times New Roman"/>
          <w:sz w:val="28"/>
          <w:szCs w:val="28"/>
        </w:rPr>
        <w:t>;</w:t>
      </w:r>
    </w:p>
    <w:p w14:paraId="7DFAB376"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г) </w:t>
      </w:r>
      <w:proofErr w:type="spellStart"/>
      <w:r w:rsidRPr="00C54C9B">
        <w:rPr>
          <w:rFonts w:ascii="Times New Roman" w:hAnsi="Times New Roman"/>
          <w:sz w:val="28"/>
          <w:szCs w:val="28"/>
        </w:rPr>
        <w:t>попередження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негативних</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впливів</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соціуму</w:t>
      </w:r>
      <w:proofErr w:type="spellEnd"/>
      <w:r w:rsidRPr="00C54C9B">
        <w:rPr>
          <w:rFonts w:ascii="Times New Roman" w:hAnsi="Times New Roman"/>
          <w:sz w:val="28"/>
          <w:szCs w:val="28"/>
        </w:rPr>
        <w:t>;</w:t>
      </w:r>
    </w:p>
    <w:p w14:paraId="15C3A1B1" w14:textId="77777777" w:rsidR="00C54C9B" w:rsidRPr="00C54C9B" w:rsidRDefault="00C54C9B" w:rsidP="00C54C9B">
      <w:pPr>
        <w:pStyle w:val="2"/>
        <w:ind w:firstLine="0"/>
        <w:rPr>
          <w:b/>
          <w:bCs/>
          <w:szCs w:val="28"/>
        </w:rPr>
      </w:pPr>
      <w:r w:rsidRPr="00C54C9B">
        <w:rPr>
          <w:b/>
          <w:bCs/>
          <w:szCs w:val="28"/>
        </w:rPr>
        <w:t>Тест 5. Вибрати правильний варіант.</w:t>
      </w:r>
    </w:p>
    <w:p w14:paraId="0D1EC577" w14:textId="77777777" w:rsidR="00C54C9B" w:rsidRPr="00C54C9B" w:rsidRDefault="00C54C9B" w:rsidP="00C54C9B">
      <w:pPr>
        <w:pStyle w:val="2"/>
        <w:ind w:firstLine="0"/>
        <w:rPr>
          <w:szCs w:val="28"/>
        </w:rPr>
      </w:pPr>
      <w:r w:rsidRPr="00C54C9B">
        <w:rPr>
          <w:b/>
          <w:bCs/>
          <w:szCs w:val="28"/>
        </w:rPr>
        <w:t xml:space="preserve"> </w:t>
      </w:r>
      <w:r w:rsidRPr="00C54C9B">
        <w:rPr>
          <w:szCs w:val="28"/>
        </w:rPr>
        <w:t>З. Фрейд  був засновником такої моделі соціалізації:</w:t>
      </w:r>
    </w:p>
    <w:p w14:paraId="708A289D"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Психоаналітичної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або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особистого</w:t>
      </w:r>
      <w:proofErr w:type="spellEnd"/>
      <w:r w:rsidRPr="00C54C9B">
        <w:rPr>
          <w:rFonts w:ascii="Times New Roman" w:hAnsi="Times New Roman"/>
          <w:sz w:val="28"/>
          <w:szCs w:val="28"/>
        </w:rPr>
        <w:t xml:space="preserve"> контролю";</w:t>
      </w:r>
    </w:p>
    <w:p w14:paraId="7F450CB0"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б) "</w:t>
      </w:r>
      <w:proofErr w:type="spellStart"/>
      <w:r w:rsidRPr="00C54C9B">
        <w:rPr>
          <w:rFonts w:ascii="Times New Roman" w:hAnsi="Times New Roman"/>
          <w:sz w:val="28"/>
          <w:szCs w:val="28"/>
        </w:rPr>
        <w:t>соціального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научіння</w:t>
      </w:r>
      <w:proofErr w:type="spellEnd"/>
      <w:r w:rsidRPr="00C54C9B">
        <w:rPr>
          <w:rFonts w:ascii="Times New Roman" w:hAnsi="Times New Roman"/>
          <w:sz w:val="28"/>
          <w:szCs w:val="28"/>
        </w:rPr>
        <w:t>";</w:t>
      </w:r>
    </w:p>
    <w:p w14:paraId="1704AD4F"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в) "</w:t>
      </w:r>
      <w:proofErr w:type="spellStart"/>
      <w:r w:rsidRPr="00C54C9B">
        <w:rPr>
          <w:rFonts w:ascii="Times New Roman" w:hAnsi="Times New Roman"/>
          <w:sz w:val="28"/>
          <w:szCs w:val="28"/>
        </w:rPr>
        <w:t>міжособового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спілкування</w:t>
      </w:r>
      <w:proofErr w:type="spellEnd"/>
      <w:r w:rsidRPr="00C54C9B">
        <w:rPr>
          <w:rFonts w:ascii="Times New Roman" w:hAnsi="Times New Roman"/>
          <w:sz w:val="28"/>
          <w:szCs w:val="28"/>
        </w:rPr>
        <w:t>"</w:t>
      </w:r>
    </w:p>
    <w:p w14:paraId="29795C6F"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г) </w:t>
      </w:r>
      <w:proofErr w:type="spellStart"/>
      <w:r w:rsidRPr="00C54C9B">
        <w:rPr>
          <w:rFonts w:ascii="Times New Roman" w:hAnsi="Times New Roman"/>
          <w:sz w:val="28"/>
          <w:szCs w:val="28"/>
        </w:rPr>
        <w:t>інкультурації</w:t>
      </w:r>
      <w:proofErr w:type="spellEnd"/>
      <w:r w:rsidRPr="00C54C9B">
        <w:rPr>
          <w:rFonts w:ascii="Times New Roman" w:hAnsi="Times New Roman"/>
          <w:sz w:val="28"/>
          <w:szCs w:val="28"/>
        </w:rPr>
        <w:t>.</w:t>
      </w:r>
    </w:p>
    <w:p w14:paraId="2FDBD2A9" w14:textId="77777777" w:rsidR="00C54C9B" w:rsidRPr="00C54C9B" w:rsidRDefault="00C54C9B" w:rsidP="00C54C9B">
      <w:pPr>
        <w:pStyle w:val="2"/>
        <w:ind w:firstLine="0"/>
        <w:rPr>
          <w:b/>
          <w:bCs/>
          <w:szCs w:val="28"/>
        </w:rPr>
      </w:pPr>
      <w:r w:rsidRPr="00C54C9B">
        <w:rPr>
          <w:b/>
          <w:bCs/>
          <w:szCs w:val="28"/>
        </w:rPr>
        <w:t>Тест 6.  Вибрати правильний варіант.</w:t>
      </w:r>
    </w:p>
    <w:p w14:paraId="1F2D6A0C" w14:textId="77777777" w:rsidR="00C54C9B" w:rsidRPr="00C54C9B" w:rsidRDefault="00C54C9B" w:rsidP="00C54C9B">
      <w:pPr>
        <w:pStyle w:val="2"/>
        <w:ind w:firstLine="0"/>
        <w:rPr>
          <w:szCs w:val="28"/>
        </w:rPr>
      </w:pPr>
      <w:r w:rsidRPr="00C54C9B">
        <w:rPr>
          <w:szCs w:val="28"/>
        </w:rPr>
        <w:t xml:space="preserve"> Сутність моделі "соціального </w:t>
      </w:r>
      <w:proofErr w:type="spellStart"/>
      <w:r w:rsidRPr="00C54C9B">
        <w:rPr>
          <w:szCs w:val="28"/>
        </w:rPr>
        <w:t>научіння</w:t>
      </w:r>
      <w:proofErr w:type="spellEnd"/>
      <w:r w:rsidRPr="00C54C9B">
        <w:rPr>
          <w:szCs w:val="28"/>
        </w:rPr>
        <w:t xml:space="preserve">"-  </w:t>
      </w:r>
    </w:p>
    <w:p w14:paraId="2C4A213B" w14:textId="77777777" w:rsidR="00C54C9B" w:rsidRPr="00C54C9B" w:rsidRDefault="00C54C9B" w:rsidP="00C54C9B">
      <w:pPr>
        <w:pStyle w:val="2"/>
        <w:ind w:firstLine="0"/>
        <w:rPr>
          <w:szCs w:val="28"/>
        </w:rPr>
      </w:pPr>
      <w:r w:rsidRPr="00C54C9B">
        <w:rPr>
          <w:szCs w:val="28"/>
        </w:rPr>
        <w:t>а) "</w:t>
      </w:r>
      <w:proofErr w:type="spellStart"/>
      <w:r w:rsidRPr="00C54C9B">
        <w:rPr>
          <w:szCs w:val="28"/>
        </w:rPr>
        <w:t>модефікація</w:t>
      </w:r>
      <w:proofErr w:type="spellEnd"/>
      <w:r w:rsidRPr="00C54C9B">
        <w:rPr>
          <w:szCs w:val="28"/>
        </w:rPr>
        <w:t>" людської поведінки шляхом "дозування" стимулів, тобто пропорцій покарань і заохочень для отримання бажаного результату.</w:t>
      </w:r>
    </w:p>
    <w:p w14:paraId="32E9AA3A" w14:textId="77777777" w:rsidR="00C54C9B" w:rsidRPr="00C54C9B" w:rsidRDefault="00C54C9B" w:rsidP="00C54C9B">
      <w:pPr>
        <w:pStyle w:val="2"/>
        <w:ind w:firstLine="0"/>
        <w:rPr>
          <w:szCs w:val="28"/>
        </w:rPr>
      </w:pPr>
      <w:r w:rsidRPr="00C54C9B">
        <w:rPr>
          <w:szCs w:val="28"/>
        </w:rPr>
        <w:t>б) побудована на ідеї про те, що поведінка людини детермінована її знаннями, сукупність яких створює у свідомості образ (картину) навколишнього світу. Саме ця картина світу керує поведінкою людей, а не сама реальність. Головним аспектом соціалізації виступає процес навчання мисленню, розвитку пізнавальних, моральних, емоційних структур особистості.</w:t>
      </w:r>
    </w:p>
    <w:p w14:paraId="49344C16" w14:textId="77777777" w:rsidR="00C54C9B" w:rsidRPr="00C54C9B" w:rsidRDefault="00C54C9B" w:rsidP="00C54C9B">
      <w:pPr>
        <w:pStyle w:val="2"/>
        <w:ind w:firstLine="0"/>
        <w:rPr>
          <w:szCs w:val="28"/>
        </w:rPr>
      </w:pPr>
      <w:r w:rsidRPr="00C54C9B">
        <w:rPr>
          <w:szCs w:val="28"/>
        </w:rPr>
        <w:t xml:space="preserve">в) як процес передачі культурних надбань.  </w:t>
      </w:r>
    </w:p>
    <w:p w14:paraId="7657B9BC"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lastRenderedPageBreak/>
        <w:t xml:space="preserve">г)   </w:t>
      </w:r>
      <w:proofErr w:type="spellStart"/>
      <w:proofErr w:type="gramEnd"/>
      <w:r w:rsidRPr="00C54C9B">
        <w:rPr>
          <w:rFonts w:ascii="Times New Roman" w:hAnsi="Times New Roman"/>
          <w:sz w:val="28"/>
          <w:szCs w:val="28"/>
        </w:rPr>
        <w:t>соціалізація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має</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конфліктний</w:t>
      </w:r>
      <w:proofErr w:type="spellEnd"/>
      <w:r w:rsidRPr="00C54C9B">
        <w:rPr>
          <w:rFonts w:ascii="Times New Roman" w:hAnsi="Times New Roman"/>
          <w:sz w:val="28"/>
          <w:szCs w:val="28"/>
        </w:rPr>
        <w:t xml:space="preserve"> характер і </w:t>
      </w:r>
      <w:proofErr w:type="spellStart"/>
      <w:r w:rsidRPr="00C54C9B">
        <w:rPr>
          <w:rFonts w:ascii="Times New Roman" w:hAnsi="Times New Roman"/>
          <w:sz w:val="28"/>
          <w:szCs w:val="28"/>
        </w:rPr>
        <w:t>вимагає</w:t>
      </w:r>
      <w:proofErr w:type="spellEnd"/>
      <w:r w:rsidRPr="00C54C9B">
        <w:rPr>
          <w:rFonts w:ascii="Times New Roman" w:hAnsi="Times New Roman"/>
          <w:sz w:val="28"/>
          <w:szCs w:val="28"/>
        </w:rPr>
        <w:t xml:space="preserve"> не </w:t>
      </w:r>
      <w:proofErr w:type="spellStart"/>
      <w:r w:rsidRPr="00C54C9B">
        <w:rPr>
          <w:rFonts w:ascii="Times New Roman" w:hAnsi="Times New Roman"/>
          <w:sz w:val="28"/>
          <w:szCs w:val="28"/>
        </w:rPr>
        <w:t>тільки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особистого</w:t>
      </w:r>
      <w:proofErr w:type="spellEnd"/>
      <w:r w:rsidRPr="00C54C9B">
        <w:rPr>
          <w:rFonts w:ascii="Times New Roman" w:hAnsi="Times New Roman"/>
          <w:sz w:val="28"/>
          <w:szCs w:val="28"/>
        </w:rPr>
        <w:t xml:space="preserve">, а й </w:t>
      </w:r>
      <w:proofErr w:type="spellStart"/>
      <w:r w:rsidRPr="00C54C9B">
        <w:rPr>
          <w:rFonts w:ascii="Times New Roman" w:hAnsi="Times New Roman"/>
          <w:sz w:val="28"/>
          <w:szCs w:val="28"/>
        </w:rPr>
        <w:t>суспільного</w:t>
      </w:r>
      <w:proofErr w:type="spellEnd"/>
      <w:r w:rsidRPr="00C54C9B">
        <w:rPr>
          <w:rFonts w:ascii="Times New Roman" w:hAnsi="Times New Roman"/>
          <w:sz w:val="28"/>
          <w:szCs w:val="28"/>
        </w:rPr>
        <w:t xml:space="preserve"> контролю.</w:t>
      </w:r>
    </w:p>
    <w:p w14:paraId="1E7D6805" w14:textId="77777777" w:rsidR="00C54C9B" w:rsidRPr="00C54C9B" w:rsidRDefault="00C54C9B" w:rsidP="00C54C9B">
      <w:pPr>
        <w:pStyle w:val="2"/>
        <w:ind w:firstLine="0"/>
        <w:rPr>
          <w:b/>
          <w:bCs/>
          <w:szCs w:val="28"/>
        </w:rPr>
      </w:pPr>
      <w:r w:rsidRPr="00C54C9B">
        <w:rPr>
          <w:b/>
          <w:bCs/>
          <w:szCs w:val="28"/>
        </w:rPr>
        <w:t>Тест 7. Вибрати правильний варіант.</w:t>
      </w:r>
    </w:p>
    <w:p w14:paraId="4C0C5212" w14:textId="77777777" w:rsidR="00C54C9B" w:rsidRPr="00C54C9B" w:rsidRDefault="00C54C9B" w:rsidP="00C54C9B">
      <w:pPr>
        <w:pStyle w:val="2"/>
        <w:ind w:firstLine="0"/>
        <w:rPr>
          <w:szCs w:val="28"/>
        </w:rPr>
      </w:pPr>
      <w:r w:rsidRPr="00C54C9B">
        <w:rPr>
          <w:szCs w:val="28"/>
        </w:rPr>
        <w:t xml:space="preserve"> Сутність моделі "</w:t>
      </w:r>
      <w:proofErr w:type="spellStart"/>
      <w:r w:rsidRPr="00C54C9B">
        <w:rPr>
          <w:szCs w:val="28"/>
        </w:rPr>
        <w:t>інкультурації</w:t>
      </w:r>
      <w:proofErr w:type="spellEnd"/>
      <w:r w:rsidRPr="00C54C9B">
        <w:rPr>
          <w:szCs w:val="28"/>
        </w:rPr>
        <w:t>":</w:t>
      </w:r>
    </w:p>
    <w:p w14:paraId="0FB5569B" w14:textId="77777777" w:rsidR="00C54C9B" w:rsidRPr="00C54C9B" w:rsidRDefault="00C54C9B" w:rsidP="00C54C9B">
      <w:pPr>
        <w:pStyle w:val="2"/>
        <w:ind w:firstLine="0"/>
        <w:rPr>
          <w:szCs w:val="28"/>
        </w:rPr>
      </w:pPr>
      <w:r w:rsidRPr="00C54C9B">
        <w:rPr>
          <w:szCs w:val="28"/>
        </w:rPr>
        <w:t>а)  "</w:t>
      </w:r>
      <w:proofErr w:type="spellStart"/>
      <w:r w:rsidRPr="00C54C9B">
        <w:rPr>
          <w:szCs w:val="28"/>
        </w:rPr>
        <w:t>модефікація</w:t>
      </w:r>
      <w:proofErr w:type="spellEnd"/>
      <w:r w:rsidRPr="00C54C9B">
        <w:rPr>
          <w:szCs w:val="28"/>
        </w:rPr>
        <w:t>" людської поведінки шляхом "дозування" стимулів, тобто пропорцій покарань і заохочень для отримання бажаного результату.</w:t>
      </w:r>
    </w:p>
    <w:p w14:paraId="3AC83886" w14:textId="77777777" w:rsidR="00C54C9B" w:rsidRPr="00C54C9B" w:rsidRDefault="00C54C9B" w:rsidP="00C54C9B">
      <w:pPr>
        <w:pStyle w:val="2"/>
        <w:ind w:firstLine="0"/>
        <w:rPr>
          <w:szCs w:val="28"/>
        </w:rPr>
      </w:pPr>
      <w:r w:rsidRPr="00C54C9B">
        <w:rPr>
          <w:szCs w:val="28"/>
        </w:rPr>
        <w:t>б) побудована на ідеї про те, що поведінка людини детермінована її знаннями, сукупність яких створює у свідомості образ (картину) навколишнього світу. Саме ця картина світу керує поведінкою людей, а не сама реальність. Головним аспектом соціалізації виступає процес навчання мисленню, розвитку пізнавальних, моральних, емоційних структур особистості.</w:t>
      </w:r>
    </w:p>
    <w:p w14:paraId="2E2D39B5" w14:textId="77777777" w:rsidR="00C54C9B" w:rsidRPr="00C54C9B" w:rsidRDefault="00C54C9B" w:rsidP="00C54C9B">
      <w:pPr>
        <w:pStyle w:val="2"/>
        <w:ind w:firstLine="0"/>
        <w:rPr>
          <w:szCs w:val="28"/>
        </w:rPr>
      </w:pPr>
      <w:r w:rsidRPr="00C54C9B">
        <w:rPr>
          <w:szCs w:val="28"/>
        </w:rPr>
        <w:t xml:space="preserve">в) як процес передачі культурних надбань.  </w:t>
      </w:r>
    </w:p>
    <w:p w14:paraId="180BA41B"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г) </w:t>
      </w:r>
      <w:proofErr w:type="spellStart"/>
      <w:r w:rsidRPr="00C54C9B">
        <w:rPr>
          <w:rFonts w:ascii="Times New Roman" w:hAnsi="Times New Roman"/>
          <w:sz w:val="28"/>
          <w:szCs w:val="28"/>
        </w:rPr>
        <w:t>соціалізація</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має</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конфліктний</w:t>
      </w:r>
      <w:proofErr w:type="spellEnd"/>
      <w:r w:rsidRPr="00C54C9B">
        <w:rPr>
          <w:rFonts w:ascii="Times New Roman" w:hAnsi="Times New Roman"/>
          <w:sz w:val="28"/>
          <w:szCs w:val="28"/>
        </w:rPr>
        <w:t xml:space="preserve"> характер і </w:t>
      </w:r>
      <w:proofErr w:type="spellStart"/>
      <w:r w:rsidRPr="00C54C9B">
        <w:rPr>
          <w:rFonts w:ascii="Times New Roman" w:hAnsi="Times New Roman"/>
          <w:sz w:val="28"/>
          <w:szCs w:val="28"/>
        </w:rPr>
        <w:t>вимагає</w:t>
      </w:r>
      <w:proofErr w:type="spellEnd"/>
      <w:r w:rsidRPr="00C54C9B">
        <w:rPr>
          <w:rFonts w:ascii="Times New Roman" w:hAnsi="Times New Roman"/>
          <w:sz w:val="28"/>
          <w:szCs w:val="28"/>
        </w:rPr>
        <w:t xml:space="preserve"> не </w:t>
      </w:r>
      <w:proofErr w:type="spellStart"/>
      <w:r w:rsidRPr="00C54C9B">
        <w:rPr>
          <w:rFonts w:ascii="Times New Roman" w:hAnsi="Times New Roman"/>
          <w:sz w:val="28"/>
          <w:szCs w:val="28"/>
        </w:rPr>
        <w:t>тільки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особистого</w:t>
      </w:r>
      <w:proofErr w:type="spellEnd"/>
      <w:r w:rsidRPr="00C54C9B">
        <w:rPr>
          <w:rFonts w:ascii="Times New Roman" w:hAnsi="Times New Roman"/>
          <w:sz w:val="28"/>
          <w:szCs w:val="28"/>
        </w:rPr>
        <w:t xml:space="preserve">, а й </w:t>
      </w:r>
      <w:proofErr w:type="spellStart"/>
      <w:r w:rsidRPr="00C54C9B">
        <w:rPr>
          <w:rFonts w:ascii="Times New Roman" w:hAnsi="Times New Roman"/>
          <w:sz w:val="28"/>
          <w:szCs w:val="28"/>
        </w:rPr>
        <w:t>суспільного</w:t>
      </w:r>
      <w:proofErr w:type="spellEnd"/>
      <w:r w:rsidRPr="00C54C9B">
        <w:rPr>
          <w:rFonts w:ascii="Times New Roman" w:hAnsi="Times New Roman"/>
          <w:sz w:val="28"/>
          <w:szCs w:val="28"/>
        </w:rPr>
        <w:t xml:space="preserve"> контролю.</w:t>
      </w:r>
    </w:p>
    <w:p w14:paraId="11A36100" w14:textId="77777777" w:rsidR="00C54C9B" w:rsidRPr="00C54C9B" w:rsidRDefault="00C54C9B" w:rsidP="00C54C9B">
      <w:pPr>
        <w:pStyle w:val="2"/>
        <w:ind w:firstLine="0"/>
        <w:rPr>
          <w:b/>
          <w:bCs/>
          <w:szCs w:val="28"/>
        </w:rPr>
      </w:pPr>
      <w:r w:rsidRPr="00C54C9B">
        <w:rPr>
          <w:b/>
          <w:bCs/>
          <w:szCs w:val="28"/>
        </w:rPr>
        <w:t>Тест 8.  Модель "</w:t>
      </w:r>
      <w:proofErr w:type="spellStart"/>
      <w:r w:rsidRPr="00C54C9B">
        <w:rPr>
          <w:b/>
          <w:bCs/>
          <w:szCs w:val="28"/>
        </w:rPr>
        <w:t>міжособового</w:t>
      </w:r>
      <w:proofErr w:type="spellEnd"/>
      <w:r w:rsidRPr="00C54C9B">
        <w:rPr>
          <w:b/>
          <w:bCs/>
          <w:szCs w:val="28"/>
        </w:rPr>
        <w:t xml:space="preserve"> спілкування" передбачає:</w:t>
      </w:r>
    </w:p>
    <w:p w14:paraId="43CCF186" w14:textId="77777777" w:rsidR="00C54C9B" w:rsidRPr="00C54C9B" w:rsidRDefault="00C54C9B" w:rsidP="00C54C9B">
      <w:pPr>
        <w:pStyle w:val="2"/>
        <w:ind w:firstLine="0"/>
        <w:rPr>
          <w:szCs w:val="28"/>
        </w:rPr>
      </w:pPr>
      <w:r w:rsidRPr="00C54C9B">
        <w:rPr>
          <w:szCs w:val="28"/>
        </w:rPr>
        <w:t>а)   процес і результат групового впливу на людину;</w:t>
      </w:r>
    </w:p>
    <w:p w14:paraId="285A882F" w14:textId="77777777" w:rsidR="00C54C9B" w:rsidRPr="00C54C9B" w:rsidRDefault="00C54C9B" w:rsidP="00C54C9B">
      <w:pPr>
        <w:pStyle w:val="2"/>
        <w:ind w:firstLine="0"/>
        <w:rPr>
          <w:szCs w:val="28"/>
        </w:rPr>
      </w:pPr>
      <w:r w:rsidRPr="00C54C9B">
        <w:rPr>
          <w:szCs w:val="28"/>
        </w:rPr>
        <w:t>б) «модифікацію» людської поведінки шляхом "дозування" стимулів, тобто пропорцій покарань і заохочень для отримання бажаного результату.</w:t>
      </w:r>
    </w:p>
    <w:p w14:paraId="34273922" w14:textId="77777777" w:rsidR="00C54C9B" w:rsidRPr="00C54C9B" w:rsidRDefault="00C54C9B" w:rsidP="00C54C9B">
      <w:pPr>
        <w:pStyle w:val="2"/>
        <w:ind w:firstLine="0"/>
        <w:rPr>
          <w:szCs w:val="28"/>
        </w:rPr>
      </w:pPr>
      <w:r w:rsidRPr="00C54C9B">
        <w:rPr>
          <w:szCs w:val="28"/>
        </w:rPr>
        <w:t>в) побудована на ідеї про те, що поведінка людини детермінована її знаннями, сукупність яких створює у свідомості образ (картину) навколишнього світу. Саме ця картина світу керує поведінкою людей, а не сама реальність. Головним аспектом соціалізації виступає процес навчання мисленню, розвитку пізнавальних, моральних, емоційних структур особистості.</w:t>
      </w:r>
    </w:p>
    <w:p w14:paraId="5FC7A0D2"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 xml:space="preserve">г)  </w:t>
      </w:r>
      <w:proofErr w:type="spellStart"/>
      <w:r w:rsidRPr="00C54C9B">
        <w:rPr>
          <w:rFonts w:ascii="Times New Roman" w:hAnsi="Times New Roman"/>
          <w:sz w:val="28"/>
          <w:szCs w:val="28"/>
        </w:rPr>
        <w:t>соціалізація</w:t>
      </w:r>
      <w:proofErr w:type="spellEnd"/>
      <w:proofErr w:type="gramEnd"/>
      <w:r w:rsidRPr="00C54C9B">
        <w:rPr>
          <w:rFonts w:ascii="Times New Roman" w:hAnsi="Times New Roman"/>
          <w:sz w:val="28"/>
          <w:szCs w:val="28"/>
        </w:rPr>
        <w:t xml:space="preserve"> , яка </w:t>
      </w:r>
      <w:proofErr w:type="spellStart"/>
      <w:r w:rsidRPr="00C54C9B">
        <w:rPr>
          <w:rFonts w:ascii="Times New Roman" w:hAnsi="Times New Roman"/>
          <w:sz w:val="28"/>
          <w:szCs w:val="28"/>
        </w:rPr>
        <w:t>має</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конфліктний</w:t>
      </w:r>
      <w:proofErr w:type="spellEnd"/>
      <w:r w:rsidRPr="00C54C9B">
        <w:rPr>
          <w:rFonts w:ascii="Times New Roman" w:hAnsi="Times New Roman"/>
          <w:sz w:val="28"/>
          <w:szCs w:val="28"/>
        </w:rPr>
        <w:t xml:space="preserve"> характер і </w:t>
      </w:r>
      <w:proofErr w:type="spellStart"/>
      <w:r w:rsidRPr="00C54C9B">
        <w:rPr>
          <w:rFonts w:ascii="Times New Roman" w:hAnsi="Times New Roman"/>
          <w:sz w:val="28"/>
          <w:szCs w:val="28"/>
        </w:rPr>
        <w:t>вимагає</w:t>
      </w:r>
      <w:proofErr w:type="spellEnd"/>
      <w:r w:rsidRPr="00C54C9B">
        <w:rPr>
          <w:rFonts w:ascii="Times New Roman" w:hAnsi="Times New Roman"/>
          <w:sz w:val="28"/>
          <w:szCs w:val="28"/>
        </w:rPr>
        <w:t xml:space="preserve"> не </w:t>
      </w:r>
      <w:proofErr w:type="spellStart"/>
      <w:r w:rsidRPr="00C54C9B">
        <w:rPr>
          <w:rFonts w:ascii="Times New Roman" w:hAnsi="Times New Roman"/>
          <w:sz w:val="28"/>
          <w:szCs w:val="28"/>
        </w:rPr>
        <w:t>тільки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особистого</w:t>
      </w:r>
      <w:proofErr w:type="spellEnd"/>
      <w:r w:rsidRPr="00C54C9B">
        <w:rPr>
          <w:rFonts w:ascii="Times New Roman" w:hAnsi="Times New Roman"/>
          <w:sz w:val="28"/>
          <w:szCs w:val="28"/>
        </w:rPr>
        <w:t xml:space="preserve">, а й </w:t>
      </w:r>
      <w:proofErr w:type="spellStart"/>
      <w:r w:rsidRPr="00C54C9B">
        <w:rPr>
          <w:rFonts w:ascii="Times New Roman" w:hAnsi="Times New Roman"/>
          <w:sz w:val="28"/>
          <w:szCs w:val="28"/>
        </w:rPr>
        <w:t>суспільного</w:t>
      </w:r>
      <w:proofErr w:type="spellEnd"/>
      <w:r w:rsidRPr="00C54C9B">
        <w:rPr>
          <w:rFonts w:ascii="Times New Roman" w:hAnsi="Times New Roman"/>
          <w:sz w:val="28"/>
          <w:szCs w:val="28"/>
        </w:rPr>
        <w:t xml:space="preserve"> контролю.</w:t>
      </w:r>
    </w:p>
    <w:p w14:paraId="08717F78" w14:textId="5BBC7ECE" w:rsidR="00C54C9B" w:rsidRPr="00C54C9B" w:rsidRDefault="00C54C9B" w:rsidP="00C54C9B">
      <w:pPr>
        <w:spacing w:after="0" w:line="240" w:lineRule="auto"/>
        <w:jc w:val="both"/>
        <w:rPr>
          <w:rStyle w:val="a2"/>
          <w:rFonts w:ascii="Times New Roman" w:hAnsi="Times New Roman" w:cs="Times New Roman"/>
          <w:color w:val="000000"/>
          <w:sz w:val="28"/>
          <w:szCs w:val="28"/>
          <w:lang w:val="uk-UA"/>
        </w:rPr>
      </w:pPr>
      <w:r w:rsidRPr="00C54C9B">
        <w:rPr>
          <w:rFonts w:ascii="Times New Roman" w:hAnsi="Times New Roman"/>
          <w:b/>
          <w:bCs/>
          <w:sz w:val="28"/>
          <w:szCs w:val="28"/>
        </w:rPr>
        <w:t xml:space="preserve">Тест 9.  </w:t>
      </w:r>
      <w:proofErr w:type="spellStart"/>
      <w:r w:rsidRPr="00C54C9B">
        <w:rPr>
          <w:rStyle w:val="FranklinGothicDemiCond"/>
          <w:rFonts w:ascii="Times New Roman" w:hAnsi="Times New Roman" w:cs="Times New Roman"/>
          <w:b/>
          <w:bCs/>
          <w:color w:val="000000"/>
          <w:sz w:val="28"/>
          <w:szCs w:val="28"/>
        </w:rPr>
        <w:t>Групова</w:t>
      </w:r>
      <w:proofErr w:type="spellEnd"/>
      <w:r w:rsidRPr="00C54C9B">
        <w:rPr>
          <w:rStyle w:val="FranklinGothicDemiCond"/>
          <w:rFonts w:ascii="Times New Roman" w:hAnsi="Times New Roman" w:cs="Times New Roman"/>
          <w:b/>
          <w:bCs/>
          <w:color w:val="000000"/>
          <w:sz w:val="28"/>
          <w:szCs w:val="28"/>
        </w:rPr>
        <w:t xml:space="preserve"> </w:t>
      </w:r>
      <w:proofErr w:type="spellStart"/>
      <w:r w:rsidRPr="00C54C9B">
        <w:rPr>
          <w:rStyle w:val="FranklinGothicDemiCond"/>
          <w:rFonts w:ascii="Times New Roman" w:hAnsi="Times New Roman" w:cs="Times New Roman"/>
          <w:b/>
          <w:bCs/>
          <w:color w:val="000000"/>
          <w:sz w:val="28"/>
          <w:szCs w:val="28"/>
        </w:rPr>
        <w:t>динаміка</w:t>
      </w:r>
      <w:proofErr w:type="spellEnd"/>
      <w:r w:rsidRPr="00C54C9B">
        <w:rPr>
          <w:rStyle w:val="FranklinGothicDemiCond"/>
          <w:rFonts w:ascii="Times New Roman" w:hAnsi="Times New Roman" w:cs="Times New Roman"/>
          <w:color w:val="000000"/>
          <w:sz w:val="28"/>
          <w:szCs w:val="28"/>
        </w:rPr>
        <w:t xml:space="preserve"> </w:t>
      </w:r>
      <w:r>
        <w:rPr>
          <w:rStyle w:val="a2"/>
          <w:rFonts w:ascii="Times New Roman" w:hAnsi="Times New Roman" w:cs="Times New Roman"/>
          <w:color w:val="000000"/>
          <w:sz w:val="28"/>
          <w:szCs w:val="28"/>
          <w:lang w:val="uk-UA"/>
        </w:rPr>
        <w:t>-</w:t>
      </w:r>
    </w:p>
    <w:p w14:paraId="0533D6A5" w14:textId="77777777" w:rsidR="00C54C9B" w:rsidRPr="00C54C9B" w:rsidRDefault="00C54C9B" w:rsidP="00C54C9B">
      <w:pPr>
        <w:spacing w:after="0" w:line="240" w:lineRule="auto"/>
        <w:jc w:val="both"/>
        <w:rPr>
          <w:rStyle w:val="a2"/>
          <w:rFonts w:ascii="Times New Roman" w:hAnsi="Times New Roman" w:cs="Times New Roman"/>
          <w:color w:val="000000"/>
          <w:sz w:val="28"/>
          <w:szCs w:val="28"/>
        </w:rPr>
      </w:pPr>
      <w:r w:rsidRPr="00C54C9B">
        <w:rPr>
          <w:rStyle w:val="a2"/>
          <w:rFonts w:ascii="Times New Roman" w:hAnsi="Times New Roman" w:cs="Times New Roman"/>
          <w:color w:val="000000"/>
          <w:sz w:val="28"/>
          <w:szCs w:val="28"/>
        </w:rPr>
        <w:t xml:space="preserve">а) </w:t>
      </w:r>
      <w:proofErr w:type="spellStart"/>
      <w:r w:rsidRPr="00C54C9B">
        <w:rPr>
          <w:rStyle w:val="a2"/>
          <w:rFonts w:ascii="Times New Roman" w:hAnsi="Times New Roman" w:cs="Times New Roman"/>
          <w:color w:val="000000"/>
          <w:sz w:val="28"/>
          <w:szCs w:val="28"/>
        </w:rPr>
        <w:t>зміни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структури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групи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розподілу</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влади</w:t>
      </w:r>
      <w:proofErr w:type="spellEnd"/>
      <w:r w:rsidRPr="00C54C9B">
        <w:rPr>
          <w:rStyle w:val="a2"/>
          <w:rFonts w:ascii="Times New Roman" w:hAnsi="Times New Roman" w:cs="Times New Roman"/>
          <w:color w:val="000000"/>
          <w:sz w:val="28"/>
          <w:szCs w:val="28"/>
        </w:rPr>
        <w:t xml:space="preserve"> в </w:t>
      </w:r>
      <w:proofErr w:type="spellStart"/>
      <w:r w:rsidRPr="00C54C9B">
        <w:rPr>
          <w:rStyle w:val="a2"/>
          <w:rFonts w:ascii="Times New Roman" w:hAnsi="Times New Roman" w:cs="Times New Roman"/>
          <w:color w:val="000000"/>
          <w:sz w:val="28"/>
          <w:szCs w:val="28"/>
        </w:rPr>
        <w:t>ній</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позицій</w:t>
      </w:r>
      <w:proofErr w:type="spellEnd"/>
      <w:r w:rsidRPr="00C54C9B">
        <w:rPr>
          <w:rStyle w:val="a2"/>
          <w:rFonts w:ascii="Times New Roman" w:hAnsi="Times New Roman" w:cs="Times New Roman"/>
          <w:color w:val="000000"/>
          <w:sz w:val="28"/>
          <w:szCs w:val="28"/>
        </w:rPr>
        <w:t xml:space="preserve">, ролей, </w:t>
      </w:r>
      <w:proofErr w:type="spellStart"/>
      <w:r w:rsidRPr="00C54C9B">
        <w:rPr>
          <w:rStyle w:val="a2"/>
          <w:rFonts w:ascii="Times New Roman" w:hAnsi="Times New Roman" w:cs="Times New Roman"/>
          <w:color w:val="000000"/>
          <w:sz w:val="28"/>
          <w:szCs w:val="28"/>
        </w:rPr>
        <w:t>групових</w:t>
      </w:r>
      <w:proofErr w:type="spellEnd"/>
      <w:r w:rsidRPr="00C54C9B">
        <w:rPr>
          <w:rStyle w:val="a2"/>
          <w:rFonts w:ascii="Times New Roman" w:hAnsi="Times New Roman" w:cs="Times New Roman"/>
          <w:color w:val="000000"/>
          <w:sz w:val="28"/>
          <w:szCs w:val="28"/>
        </w:rPr>
        <w:t xml:space="preserve"> норм, моделей </w:t>
      </w:r>
      <w:proofErr w:type="spellStart"/>
      <w:r w:rsidRPr="00C54C9B">
        <w:rPr>
          <w:rStyle w:val="a2"/>
          <w:rFonts w:ascii="Times New Roman" w:hAnsi="Times New Roman" w:cs="Times New Roman"/>
          <w:color w:val="000000"/>
          <w:sz w:val="28"/>
          <w:szCs w:val="28"/>
        </w:rPr>
        <w:t>поведінки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спілкування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міжособистісних</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стосунків</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зумовлені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впливом</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учасників</w:t>
      </w:r>
      <w:proofErr w:type="spellEnd"/>
      <w:r w:rsidRPr="00C54C9B">
        <w:rPr>
          <w:rStyle w:val="a2"/>
          <w:rFonts w:ascii="Times New Roman" w:hAnsi="Times New Roman" w:cs="Times New Roman"/>
          <w:color w:val="000000"/>
          <w:sz w:val="28"/>
          <w:szCs w:val="28"/>
        </w:rPr>
        <w:t xml:space="preserve"> і </w:t>
      </w:r>
      <w:proofErr w:type="spellStart"/>
      <w:r w:rsidRPr="00C54C9B">
        <w:rPr>
          <w:rStyle w:val="a2"/>
          <w:rFonts w:ascii="Times New Roman" w:hAnsi="Times New Roman" w:cs="Times New Roman"/>
          <w:color w:val="000000"/>
          <w:sz w:val="28"/>
          <w:szCs w:val="28"/>
        </w:rPr>
        <w:t>зовнішні</w:t>
      </w:r>
      <w:r w:rsidRPr="00C54C9B">
        <w:rPr>
          <w:rStyle w:val="a2"/>
          <w:rFonts w:ascii="Times New Roman" w:hAnsi="Times New Roman" w:cs="Times New Roman"/>
          <w:color w:val="000000"/>
          <w:sz w:val="28"/>
          <w:szCs w:val="28"/>
        </w:rPr>
        <w:softHyphen/>
        <w:t>ми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умовами</w:t>
      </w:r>
      <w:proofErr w:type="spellEnd"/>
      <w:r w:rsidRPr="00C54C9B">
        <w:rPr>
          <w:rStyle w:val="a2"/>
          <w:rFonts w:ascii="Times New Roman" w:hAnsi="Times New Roman" w:cs="Times New Roman"/>
          <w:color w:val="000000"/>
          <w:sz w:val="28"/>
          <w:szCs w:val="28"/>
        </w:rPr>
        <w:t>.</w:t>
      </w:r>
    </w:p>
    <w:p w14:paraId="30BE2653" w14:textId="77777777" w:rsidR="00C54C9B" w:rsidRPr="00C54C9B" w:rsidRDefault="00C54C9B" w:rsidP="00C54C9B">
      <w:pPr>
        <w:spacing w:after="0" w:line="240" w:lineRule="auto"/>
        <w:jc w:val="both"/>
        <w:rPr>
          <w:rStyle w:val="a2"/>
          <w:rFonts w:ascii="Times New Roman" w:hAnsi="Times New Roman" w:cs="Times New Roman"/>
          <w:color w:val="000000"/>
          <w:sz w:val="28"/>
          <w:szCs w:val="28"/>
        </w:rPr>
      </w:pPr>
      <w:r w:rsidRPr="00C54C9B">
        <w:rPr>
          <w:rStyle w:val="a2"/>
          <w:rFonts w:ascii="Times New Roman" w:hAnsi="Times New Roman" w:cs="Times New Roman"/>
          <w:color w:val="000000"/>
          <w:sz w:val="28"/>
          <w:szCs w:val="28"/>
        </w:rPr>
        <w:t xml:space="preserve">б) </w:t>
      </w:r>
      <w:proofErr w:type="spellStart"/>
      <w:r w:rsidRPr="00C54C9B">
        <w:rPr>
          <w:rStyle w:val="a2"/>
          <w:rFonts w:ascii="Times New Roman" w:hAnsi="Times New Roman" w:cs="Times New Roman"/>
          <w:color w:val="000000"/>
          <w:sz w:val="28"/>
          <w:szCs w:val="28"/>
        </w:rPr>
        <w:t>зосереджена</w:t>
      </w:r>
      <w:proofErr w:type="spellEnd"/>
      <w:r w:rsidRPr="00C54C9B">
        <w:rPr>
          <w:rStyle w:val="a2"/>
          <w:rFonts w:ascii="Times New Roman" w:hAnsi="Times New Roman" w:cs="Times New Roman"/>
          <w:color w:val="000000"/>
          <w:sz w:val="28"/>
          <w:szCs w:val="28"/>
        </w:rPr>
        <w:t xml:space="preserve"> на </w:t>
      </w:r>
      <w:proofErr w:type="spellStart"/>
      <w:r w:rsidRPr="00C54C9B">
        <w:rPr>
          <w:rStyle w:val="a2"/>
          <w:rFonts w:ascii="Times New Roman" w:hAnsi="Times New Roman" w:cs="Times New Roman"/>
          <w:color w:val="000000"/>
          <w:sz w:val="28"/>
          <w:szCs w:val="28"/>
        </w:rPr>
        <w:t>завданні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група</w:t>
      </w:r>
      <w:proofErr w:type="spellEnd"/>
      <w:r w:rsidRPr="00C54C9B">
        <w:rPr>
          <w:rStyle w:val="a2"/>
          <w:rFonts w:ascii="Times New Roman" w:hAnsi="Times New Roman" w:cs="Times New Roman"/>
          <w:color w:val="000000"/>
          <w:sz w:val="28"/>
          <w:szCs w:val="28"/>
        </w:rPr>
        <w:t xml:space="preserve">, яка </w:t>
      </w:r>
      <w:proofErr w:type="spellStart"/>
      <w:r w:rsidRPr="00C54C9B">
        <w:rPr>
          <w:rStyle w:val="a2"/>
          <w:rFonts w:ascii="Times New Roman" w:hAnsi="Times New Roman" w:cs="Times New Roman"/>
          <w:color w:val="000000"/>
          <w:sz w:val="28"/>
          <w:szCs w:val="28"/>
        </w:rPr>
        <w:t>дотримується</w:t>
      </w:r>
      <w:proofErr w:type="spellEnd"/>
      <w:r w:rsidRPr="00C54C9B">
        <w:rPr>
          <w:rStyle w:val="a2"/>
          <w:rFonts w:ascii="Times New Roman" w:hAnsi="Times New Roman" w:cs="Times New Roman"/>
          <w:color w:val="000000"/>
          <w:sz w:val="28"/>
          <w:szCs w:val="28"/>
        </w:rPr>
        <w:t xml:space="preserve"> структурного </w:t>
      </w:r>
      <w:proofErr w:type="spellStart"/>
      <w:r w:rsidRPr="00C54C9B">
        <w:rPr>
          <w:rStyle w:val="a2"/>
          <w:rFonts w:ascii="Times New Roman" w:hAnsi="Times New Roman" w:cs="Times New Roman"/>
          <w:color w:val="000000"/>
          <w:sz w:val="28"/>
          <w:szCs w:val="28"/>
        </w:rPr>
        <w:t>підходу</w:t>
      </w:r>
      <w:proofErr w:type="spellEnd"/>
      <w:r w:rsidRPr="00C54C9B">
        <w:rPr>
          <w:rStyle w:val="a2"/>
          <w:rFonts w:ascii="Times New Roman" w:hAnsi="Times New Roman" w:cs="Times New Roman"/>
          <w:color w:val="000000"/>
          <w:sz w:val="28"/>
          <w:szCs w:val="28"/>
        </w:rPr>
        <w:t xml:space="preserve"> до </w:t>
      </w:r>
      <w:proofErr w:type="spellStart"/>
      <w:r w:rsidRPr="00C54C9B">
        <w:rPr>
          <w:rStyle w:val="a2"/>
          <w:rFonts w:ascii="Times New Roman" w:hAnsi="Times New Roman" w:cs="Times New Roman"/>
          <w:color w:val="000000"/>
          <w:sz w:val="28"/>
          <w:szCs w:val="28"/>
        </w:rPr>
        <w:t>конкретних</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завдань</w:t>
      </w:r>
      <w:proofErr w:type="spellEnd"/>
      <w:r w:rsidRPr="00C54C9B">
        <w:rPr>
          <w:rStyle w:val="a2"/>
          <w:rFonts w:ascii="Times New Roman" w:hAnsi="Times New Roman" w:cs="Times New Roman"/>
          <w:color w:val="000000"/>
          <w:sz w:val="28"/>
          <w:szCs w:val="28"/>
        </w:rPr>
        <w:t xml:space="preserve"> </w:t>
      </w:r>
      <w:r w:rsidRPr="00C54C9B">
        <w:rPr>
          <w:rStyle w:val="FranklinGothicDemiCond"/>
          <w:rFonts w:ascii="Times New Roman" w:hAnsi="Times New Roman" w:cs="Times New Roman"/>
          <w:color w:val="000000"/>
          <w:sz w:val="28"/>
          <w:szCs w:val="28"/>
        </w:rPr>
        <w:t xml:space="preserve">і </w:t>
      </w:r>
      <w:proofErr w:type="spellStart"/>
      <w:r w:rsidRPr="00C54C9B">
        <w:rPr>
          <w:rStyle w:val="a2"/>
          <w:rFonts w:ascii="Times New Roman" w:hAnsi="Times New Roman" w:cs="Times New Roman"/>
          <w:color w:val="000000"/>
          <w:sz w:val="28"/>
          <w:szCs w:val="28"/>
        </w:rPr>
        <w:t>ре</w:t>
      </w:r>
      <w:r w:rsidRPr="00C54C9B">
        <w:rPr>
          <w:rStyle w:val="a2"/>
          <w:rFonts w:ascii="Times New Roman" w:hAnsi="Times New Roman" w:cs="Times New Roman"/>
          <w:color w:val="000000"/>
          <w:sz w:val="28"/>
          <w:szCs w:val="28"/>
        </w:rPr>
        <w:softHyphen/>
        <w:t>зультатів</w:t>
      </w:r>
      <w:proofErr w:type="spellEnd"/>
      <w:r w:rsidRPr="00C54C9B">
        <w:rPr>
          <w:rStyle w:val="a2"/>
          <w:rFonts w:ascii="Times New Roman" w:hAnsi="Times New Roman" w:cs="Times New Roman"/>
          <w:color w:val="000000"/>
          <w:sz w:val="28"/>
          <w:szCs w:val="28"/>
        </w:rPr>
        <w:t>.</w:t>
      </w:r>
    </w:p>
    <w:p w14:paraId="09D10257" w14:textId="77777777" w:rsidR="00C54C9B" w:rsidRPr="00C54C9B" w:rsidRDefault="00C54C9B" w:rsidP="00C54C9B">
      <w:pPr>
        <w:spacing w:after="0" w:line="240" w:lineRule="auto"/>
        <w:jc w:val="both"/>
        <w:rPr>
          <w:rFonts w:ascii="Times New Roman" w:hAnsi="Times New Roman"/>
          <w:sz w:val="28"/>
          <w:szCs w:val="28"/>
        </w:rPr>
      </w:pPr>
      <w:r w:rsidRPr="00C54C9B">
        <w:rPr>
          <w:rStyle w:val="a2"/>
          <w:rFonts w:ascii="Times New Roman" w:hAnsi="Times New Roman" w:cs="Times New Roman"/>
          <w:color w:val="000000"/>
          <w:sz w:val="28"/>
          <w:szCs w:val="28"/>
        </w:rPr>
        <w:t xml:space="preserve">в) </w:t>
      </w:r>
      <w:proofErr w:type="spellStart"/>
      <w:r w:rsidRPr="00C54C9B">
        <w:rPr>
          <w:rStyle w:val="a2"/>
          <w:rFonts w:ascii="Times New Roman" w:hAnsi="Times New Roman" w:cs="Times New Roman"/>
          <w:color w:val="000000"/>
          <w:sz w:val="28"/>
          <w:szCs w:val="28"/>
        </w:rPr>
        <w:t>почуття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солідарності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почуття</w:t>
      </w:r>
      <w:proofErr w:type="spellEnd"/>
      <w:r w:rsidRPr="00C54C9B">
        <w:rPr>
          <w:rStyle w:val="a2"/>
          <w:rFonts w:ascii="Times New Roman" w:hAnsi="Times New Roman" w:cs="Times New Roman"/>
          <w:color w:val="000000"/>
          <w:sz w:val="28"/>
          <w:szCs w:val="28"/>
        </w:rPr>
        <w:t xml:space="preserve"> «ми».</w:t>
      </w:r>
    </w:p>
    <w:p w14:paraId="32538252" w14:textId="77777777" w:rsidR="00C54C9B" w:rsidRPr="00C54C9B" w:rsidRDefault="00C54C9B" w:rsidP="00C54C9B">
      <w:pPr>
        <w:spacing w:after="0" w:line="240" w:lineRule="auto"/>
        <w:jc w:val="both"/>
        <w:rPr>
          <w:rStyle w:val="a2"/>
          <w:rFonts w:ascii="Times New Roman" w:hAnsi="Times New Roman" w:cs="Times New Roman"/>
          <w:color w:val="000000"/>
          <w:sz w:val="28"/>
          <w:szCs w:val="28"/>
        </w:rPr>
      </w:pPr>
      <w:r w:rsidRPr="00C54C9B">
        <w:rPr>
          <w:rStyle w:val="a2"/>
          <w:rFonts w:ascii="Times New Roman" w:hAnsi="Times New Roman" w:cs="Times New Roman"/>
          <w:color w:val="000000"/>
          <w:sz w:val="28"/>
          <w:szCs w:val="28"/>
        </w:rPr>
        <w:t xml:space="preserve">г) </w:t>
      </w:r>
      <w:proofErr w:type="spellStart"/>
      <w:r w:rsidRPr="00C54C9B">
        <w:rPr>
          <w:rStyle w:val="a2"/>
          <w:rFonts w:ascii="Times New Roman" w:hAnsi="Times New Roman" w:cs="Times New Roman"/>
          <w:color w:val="000000"/>
          <w:sz w:val="28"/>
          <w:szCs w:val="28"/>
        </w:rPr>
        <w:t>утворення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зв’язків</w:t>
      </w:r>
      <w:proofErr w:type="spellEnd"/>
      <w:r w:rsidRPr="00C54C9B">
        <w:rPr>
          <w:rStyle w:val="a2"/>
          <w:rFonts w:ascii="Times New Roman" w:hAnsi="Times New Roman" w:cs="Times New Roman"/>
          <w:color w:val="000000"/>
          <w:sz w:val="28"/>
          <w:szCs w:val="28"/>
        </w:rPr>
        <w:t xml:space="preserve"> у </w:t>
      </w:r>
      <w:proofErr w:type="spellStart"/>
      <w:r w:rsidRPr="00C54C9B">
        <w:rPr>
          <w:rStyle w:val="a2"/>
          <w:rFonts w:ascii="Times New Roman" w:hAnsi="Times New Roman" w:cs="Times New Roman"/>
          <w:color w:val="000000"/>
          <w:sz w:val="28"/>
          <w:szCs w:val="28"/>
        </w:rPr>
        <w:t>групі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які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забезпе</w:t>
      </w:r>
      <w:r w:rsidRPr="00C54C9B">
        <w:rPr>
          <w:rStyle w:val="a2"/>
          <w:rFonts w:ascii="Times New Roman" w:hAnsi="Times New Roman" w:cs="Times New Roman"/>
          <w:color w:val="000000"/>
          <w:sz w:val="28"/>
          <w:szCs w:val="28"/>
        </w:rPr>
        <w:softHyphen/>
        <w:t>чують</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перетворення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на </w:t>
      </w:r>
      <w:proofErr w:type="spellStart"/>
      <w:r w:rsidRPr="00C54C9B">
        <w:rPr>
          <w:rStyle w:val="a2"/>
          <w:rFonts w:ascii="Times New Roman" w:hAnsi="Times New Roman" w:cs="Times New Roman"/>
          <w:color w:val="000000"/>
          <w:sz w:val="28"/>
          <w:szCs w:val="28"/>
        </w:rPr>
        <w:t>цілісний</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психологічний</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організм</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що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живе</w:t>
      </w:r>
      <w:proofErr w:type="spellEnd"/>
      <w:r w:rsidRPr="00C54C9B">
        <w:rPr>
          <w:rStyle w:val="a2"/>
          <w:rFonts w:ascii="Times New Roman" w:hAnsi="Times New Roman" w:cs="Times New Roman"/>
          <w:color w:val="000000"/>
          <w:sz w:val="28"/>
          <w:szCs w:val="28"/>
        </w:rPr>
        <w:t xml:space="preserve"> за </w:t>
      </w:r>
      <w:proofErr w:type="spellStart"/>
      <w:r w:rsidRPr="00C54C9B">
        <w:rPr>
          <w:rStyle w:val="a2"/>
          <w:rFonts w:ascii="Times New Roman" w:hAnsi="Times New Roman" w:cs="Times New Roman"/>
          <w:color w:val="000000"/>
          <w:sz w:val="28"/>
          <w:szCs w:val="28"/>
        </w:rPr>
        <w:t>своїми</w:t>
      </w:r>
      <w:proofErr w:type="spellEnd"/>
      <w:r w:rsidRPr="00C54C9B">
        <w:rPr>
          <w:rStyle w:val="a2"/>
          <w:rFonts w:ascii="Times New Roman" w:hAnsi="Times New Roman" w:cs="Times New Roman"/>
          <w:color w:val="000000"/>
          <w:sz w:val="28"/>
          <w:szCs w:val="28"/>
        </w:rPr>
        <w:t xml:space="preserve"> нормами, правилами </w:t>
      </w:r>
      <w:proofErr w:type="spellStart"/>
      <w:r w:rsidRPr="00C54C9B">
        <w:rPr>
          <w:rStyle w:val="a2"/>
          <w:rFonts w:ascii="Times New Roman" w:hAnsi="Times New Roman" w:cs="Times New Roman"/>
          <w:color w:val="000000"/>
          <w:sz w:val="28"/>
          <w:szCs w:val="28"/>
        </w:rPr>
        <w:t>відповідно</w:t>
      </w:r>
      <w:proofErr w:type="spellEnd"/>
      <w:r w:rsidRPr="00C54C9B">
        <w:rPr>
          <w:rStyle w:val="a2"/>
          <w:rFonts w:ascii="Times New Roman" w:hAnsi="Times New Roman" w:cs="Times New Roman"/>
          <w:color w:val="000000"/>
          <w:sz w:val="28"/>
          <w:szCs w:val="28"/>
        </w:rPr>
        <w:t xml:space="preserve"> до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цілей</w:t>
      </w:r>
      <w:proofErr w:type="spellEnd"/>
      <w:r w:rsidRPr="00C54C9B">
        <w:rPr>
          <w:rStyle w:val="a2"/>
          <w:rFonts w:ascii="Times New Roman" w:hAnsi="Times New Roman" w:cs="Times New Roman"/>
          <w:color w:val="000000"/>
          <w:sz w:val="28"/>
          <w:szCs w:val="28"/>
        </w:rPr>
        <w:t xml:space="preserve"> </w:t>
      </w:r>
      <w:r w:rsidRPr="00C54C9B">
        <w:rPr>
          <w:rStyle w:val="FranklinGothicDemiCond"/>
          <w:rFonts w:ascii="Times New Roman" w:hAnsi="Times New Roman" w:cs="Times New Roman"/>
          <w:color w:val="000000"/>
          <w:sz w:val="28"/>
          <w:szCs w:val="28"/>
        </w:rPr>
        <w:t xml:space="preserve">і </w:t>
      </w:r>
      <w:proofErr w:type="spellStart"/>
      <w:r w:rsidRPr="00C54C9B">
        <w:rPr>
          <w:rStyle w:val="a2"/>
          <w:rFonts w:ascii="Times New Roman" w:hAnsi="Times New Roman" w:cs="Times New Roman"/>
          <w:color w:val="000000"/>
          <w:sz w:val="28"/>
          <w:szCs w:val="28"/>
        </w:rPr>
        <w:t>цінностей</w:t>
      </w:r>
      <w:proofErr w:type="spellEnd"/>
      <w:r w:rsidRPr="00C54C9B">
        <w:rPr>
          <w:rStyle w:val="a2"/>
          <w:rFonts w:ascii="Times New Roman" w:hAnsi="Times New Roman" w:cs="Times New Roman"/>
          <w:color w:val="000000"/>
          <w:sz w:val="28"/>
          <w:szCs w:val="28"/>
        </w:rPr>
        <w:t>.</w:t>
      </w:r>
    </w:p>
    <w:p w14:paraId="48BB5EE7"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b/>
          <w:bCs/>
          <w:sz w:val="28"/>
          <w:szCs w:val="28"/>
        </w:rPr>
        <w:t xml:space="preserve">Тест 10. </w:t>
      </w:r>
      <w:proofErr w:type="spellStart"/>
      <w:r w:rsidRPr="00C54C9B">
        <w:rPr>
          <w:rFonts w:ascii="Times New Roman" w:hAnsi="Times New Roman"/>
          <w:b/>
          <w:bCs/>
          <w:sz w:val="28"/>
          <w:szCs w:val="28"/>
        </w:rPr>
        <w:t>Виберіть</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правильний</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варіант</w:t>
      </w:r>
      <w:proofErr w:type="spellEnd"/>
      <w:r w:rsidRPr="00C54C9B">
        <w:rPr>
          <w:rFonts w:ascii="Times New Roman" w:hAnsi="Times New Roman"/>
          <w:b/>
          <w:bCs/>
          <w:sz w:val="28"/>
          <w:szCs w:val="28"/>
        </w:rPr>
        <w:t>.</w:t>
      </w:r>
    </w:p>
    <w:p w14:paraId="573498F6" w14:textId="17B6AD84" w:rsidR="00C54C9B" w:rsidRPr="00C54C9B" w:rsidRDefault="00C54C9B" w:rsidP="00C54C9B">
      <w:pPr>
        <w:spacing w:after="0" w:line="240" w:lineRule="auto"/>
        <w:jc w:val="both"/>
        <w:rPr>
          <w:rFonts w:ascii="Times New Roman" w:eastAsia="TimesNewRoman" w:hAnsi="Times New Roman"/>
          <w:sz w:val="28"/>
          <w:szCs w:val="28"/>
        </w:rPr>
      </w:pPr>
      <w:r w:rsidRPr="00C54C9B">
        <w:rPr>
          <w:rFonts w:ascii="Times New Roman" w:hAnsi="Times New Roman"/>
          <w:b/>
          <w:bCs/>
          <w:sz w:val="28"/>
          <w:szCs w:val="28"/>
        </w:rPr>
        <w:t xml:space="preserve"> К</w:t>
      </w:r>
      <w:r w:rsidRPr="00C54C9B">
        <w:rPr>
          <w:rFonts w:ascii="Times New Roman" w:eastAsia="TimesNewRoman" w:hAnsi="Times New Roman"/>
          <w:b/>
          <w:bCs/>
          <w:sz w:val="28"/>
          <w:szCs w:val="28"/>
        </w:rPr>
        <w:t>оучинг</w:t>
      </w:r>
      <w:r w:rsidRPr="00C54C9B">
        <w:rPr>
          <w:rFonts w:ascii="Times New Roman" w:eastAsia="TimesNewRoman" w:hAnsi="Times New Roman"/>
          <w:sz w:val="28"/>
          <w:szCs w:val="28"/>
        </w:rPr>
        <w:t xml:space="preserve"> – </w:t>
      </w:r>
      <w:r>
        <w:rPr>
          <w:rFonts w:ascii="Times New Roman" w:eastAsia="TimesNewRoman" w:hAnsi="Times New Roman"/>
          <w:sz w:val="28"/>
          <w:szCs w:val="28"/>
          <w:lang w:val="uk-UA"/>
        </w:rPr>
        <w:t xml:space="preserve"> </w:t>
      </w:r>
      <w:r w:rsidRPr="00C54C9B">
        <w:rPr>
          <w:rFonts w:ascii="Times New Roman" w:eastAsia="TimesNewRoman" w:hAnsi="Times New Roman"/>
          <w:sz w:val="28"/>
          <w:szCs w:val="28"/>
        </w:rPr>
        <w:t xml:space="preserve"> </w:t>
      </w:r>
    </w:p>
    <w:p w14:paraId="17DCF56E" w14:textId="77777777" w:rsidR="00C54C9B" w:rsidRPr="00C54C9B" w:rsidRDefault="00C54C9B" w:rsidP="00C54C9B">
      <w:pPr>
        <w:spacing w:after="0" w:line="240" w:lineRule="auto"/>
        <w:jc w:val="both"/>
        <w:rPr>
          <w:rFonts w:ascii="Times New Roman" w:eastAsia="TimesNewRoman" w:hAnsi="Times New Roman"/>
          <w:sz w:val="28"/>
          <w:szCs w:val="28"/>
        </w:rPr>
      </w:pPr>
      <w:r w:rsidRPr="00C54C9B">
        <w:rPr>
          <w:rFonts w:ascii="Times New Roman" w:eastAsia="TimesNewRoman" w:hAnsi="Times New Roman"/>
          <w:sz w:val="28"/>
          <w:szCs w:val="28"/>
        </w:rPr>
        <w:t xml:space="preserve">а) </w:t>
      </w:r>
      <w:proofErr w:type="spellStart"/>
      <w:r w:rsidRPr="00C54C9B">
        <w:rPr>
          <w:rFonts w:ascii="Times New Roman" w:eastAsia="TimesNewRoman" w:hAnsi="Times New Roman"/>
          <w:sz w:val="28"/>
          <w:szCs w:val="28"/>
        </w:rPr>
        <w:t>нейролігвістичне</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програмування</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особистості</w:t>
      </w:r>
      <w:proofErr w:type="spellEnd"/>
      <w:r w:rsidRPr="00C54C9B">
        <w:rPr>
          <w:rFonts w:ascii="Times New Roman" w:eastAsia="TimesNewRoman" w:hAnsi="Times New Roman"/>
          <w:sz w:val="28"/>
          <w:szCs w:val="28"/>
        </w:rPr>
        <w:t xml:space="preserve"> на </w:t>
      </w:r>
      <w:proofErr w:type="spellStart"/>
      <w:r w:rsidRPr="00C54C9B">
        <w:rPr>
          <w:rFonts w:ascii="Times New Roman" w:eastAsia="TimesNewRoman" w:hAnsi="Times New Roman"/>
          <w:sz w:val="28"/>
          <w:szCs w:val="28"/>
        </w:rPr>
        <w:t>успішну</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діяльність</w:t>
      </w:r>
      <w:proofErr w:type="spellEnd"/>
      <w:r w:rsidRPr="00C54C9B">
        <w:rPr>
          <w:rFonts w:ascii="Times New Roman" w:eastAsia="TimesNewRoman" w:hAnsi="Times New Roman"/>
          <w:sz w:val="28"/>
          <w:szCs w:val="28"/>
        </w:rPr>
        <w:t>;</w:t>
      </w:r>
    </w:p>
    <w:p w14:paraId="12C02B32"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eastAsia="TimesNewRoman" w:hAnsi="Times New Roman"/>
          <w:sz w:val="28"/>
          <w:szCs w:val="28"/>
        </w:rPr>
        <w:t xml:space="preserve">б) система </w:t>
      </w:r>
      <w:proofErr w:type="spellStart"/>
      <w:r w:rsidRPr="00C54C9B">
        <w:rPr>
          <w:rFonts w:ascii="Times New Roman" w:eastAsia="TimesNewRoman" w:hAnsi="Times New Roman"/>
          <w:sz w:val="28"/>
          <w:szCs w:val="28"/>
        </w:rPr>
        <w:t>реалізації</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професійного</w:t>
      </w:r>
      <w:proofErr w:type="spellEnd"/>
      <w:r w:rsidRPr="00C54C9B">
        <w:rPr>
          <w:rFonts w:ascii="Times New Roman" w:eastAsia="TimesNewRoman" w:hAnsi="Times New Roman"/>
          <w:sz w:val="28"/>
          <w:szCs w:val="28"/>
        </w:rPr>
        <w:t xml:space="preserve"> та </w:t>
      </w:r>
      <w:proofErr w:type="spellStart"/>
      <w:r w:rsidRPr="00C54C9B">
        <w:rPr>
          <w:rFonts w:ascii="Times New Roman" w:eastAsia="TimesNewRoman" w:hAnsi="Times New Roman"/>
          <w:sz w:val="28"/>
          <w:szCs w:val="28"/>
        </w:rPr>
        <w:t>особистісного</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потенціалу</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що</w:t>
      </w:r>
      <w:proofErr w:type="spellEnd"/>
      <w:r w:rsidRPr="00C54C9B">
        <w:rPr>
          <w:rFonts w:ascii="Times New Roman" w:eastAsia="TimesNewRoman" w:hAnsi="Times New Roman"/>
          <w:sz w:val="28"/>
          <w:szCs w:val="28"/>
        </w:rPr>
        <w:t xml:space="preserve"> заснована на </w:t>
      </w:r>
      <w:proofErr w:type="spellStart"/>
      <w:r w:rsidRPr="00C54C9B">
        <w:rPr>
          <w:rFonts w:ascii="Times New Roman" w:eastAsia="TimesNewRoman" w:hAnsi="Times New Roman"/>
          <w:sz w:val="28"/>
          <w:szCs w:val="28"/>
        </w:rPr>
        <w:t>ідеології</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успішності</w:t>
      </w:r>
      <w:proofErr w:type="spellEnd"/>
      <w:r w:rsidRPr="00C54C9B">
        <w:rPr>
          <w:rFonts w:ascii="Times New Roman" w:eastAsia="TimesNewRoman" w:hAnsi="Times New Roman"/>
          <w:sz w:val="28"/>
          <w:szCs w:val="28"/>
        </w:rPr>
        <w:t xml:space="preserve"> та </w:t>
      </w:r>
      <w:proofErr w:type="spellStart"/>
      <w:r w:rsidRPr="00C54C9B">
        <w:rPr>
          <w:rFonts w:ascii="Times New Roman" w:eastAsia="TimesNewRoman" w:hAnsi="Times New Roman"/>
          <w:sz w:val="28"/>
          <w:szCs w:val="28"/>
        </w:rPr>
        <w:t>персональної</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відповідальності</w:t>
      </w:r>
      <w:proofErr w:type="spellEnd"/>
      <w:r w:rsidRPr="00C54C9B">
        <w:rPr>
          <w:rFonts w:ascii="Times New Roman" w:eastAsia="TimesNewRoman" w:hAnsi="Times New Roman"/>
          <w:sz w:val="28"/>
          <w:szCs w:val="28"/>
        </w:rPr>
        <w:t xml:space="preserve"> за </w:t>
      </w:r>
      <w:proofErr w:type="spellStart"/>
      <w:r w:rsidRPr="00C54C9B">
        <w:rPr>
          <w:rFonts w:ascii="Times New Roman" w:eastAsia="TimesNewRoman" w:hAnsi="Times New Roman"/>
          <w:sz w:val="28"/>
          <w:szCs w:val="28"/>
        </w:rPr>
        <w:t>досягнення</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успіху</w:t>
      </w:r>
      <w:proofErr w:type="spellEnd"/>
      <w:r w:rsidRPr="00C54C9B">
        <w:rPr>
          <w:rFonts w:ascii="Times New Roman" w:eastAsia="TimesNewRoman" w:hAnsi="Times New Roman"/>
          <w:sz w:val="28"/>
          <w:szCs w:val="28"/>
        </w:rPr>
        <w:t xml:space="preserve"> у </w:t>
      </w:r>
      <w:proofErr w:type="spellStart"/>
      <w:r w:rsidRPr="00C54C9B">
        <w:rPr>
          <w:rFonts w:ascii="Times New Roman" w:eastAsia="TimesNewRoman" w:hAnsi="Times New Roman"/>
          <w:sz w:val="28"/>
          <w:szCs w:val="28"/>
        </w:rPr>
        <w:t>житті</w:t>
      </w:r>
      <w:proofErr w:type="spellEnd"/>
      <w:r w:rsidRPr="00C54C9B">
        <w:rPr>
          <w:rFonts w:ascii="Times New Roman" w:eastAsia="TimesNewRoman" w:hAnsi="Times New Roman"/>
          <w:sz w:val="28"/>
          <w:szCs w:val="28"/>
        </w:rPr>
        <w:t>.</w:t>
      </w:r>
    </w:p>
    <w:p w14:paraId="7145D369" w14:textId="54A08224" w:rsidR="00C54C9B" w:rsidRPr="00C54C9B" w:rsidRDefault="00C54C9B" w:rsidP="00C54C9B">
      <w:pPr>
        <w:spacing w:after="0" w:line="240" w:lineRule="auto"/>
        <w:jc w:val="both"/>
        <w:rPr>
          <w:rStyle w:val="a2"/>
          <w:rFonts w:ascii="Times New Roman" w:hAnsi="Times New Roman" w:cs="Times New Roman"/>
          <w:color w:val="000000"/>
          <w:sz w:val="28"/>
          <w:szCs w:val="28"/>
          <w:lang w:val="uk-UA"/>
        </w:rPr>
      </w:pPr>
      <w:r w:rsidRPr="00C54C9B">
        <w:rPr>
          <w:rStyle w:val="FranklinGothicDemiCond"/>
          <w:rFonts w:ascii="Times New Roman" w:hAnsi="Times New Roman" w:cs="Times New Roman"/>
          <w:b/>
          <w:bCs/>
          <w:color w:val="000000"/>
          <w:sz w:val="28"/>
          <w:szCs w:val="28"/>
        </w:rPr>
        <w:lastRenderedPageBreak/>
        <w:t xml:space="preserve">Тест 11. </w:t>
      </w:r>
      <w:proofErr w:type="spellStart"/>
      <w:r w:rsidRPr="00C54C9B">
        <w:rPr>
          <w:rStyle w:val="FranklinGothicDemiCond"/>
          <w:rFonts w:ascii="Times New Roman" w:hAnsi="Times New Roman" w:cs="Times New Roman"/>
          <w:b/>
          <w:bCs/>
          <w:color w:val="000000"/>
          <w:sz w:val="28"/>
          <w:szCs w:val="28"/>
        </w:rPr>
        <w:t>Групова</w:t>
      </w:r>
      <w:proofErr w:type="spellEnd"/>
      <w:r w:rsidRPr="00C54C9B">
        <w:rPr>
          <w:rStyle w:val="FranklinGothicDemiCond"/>
          <w:rFonts w:ascii="Times New Roman" w:hAnsi="Times New Roman" w:cs="Times New Roman"/>
          <w:b/>
          <w:bCs/>
          <w:color w:val="000000"/>
          <w:sz w:val="28"/>
          <w:szCs w:val="28"/>
        </w:rPr>
        <w:t xml:space="preserve"> </w:t>
      </w:r>
      <w:proofErr w:type="spellStart"/>
      <w:r w:rsidRPr="00C54C9B">
        <w:rPr>
          <w:rStyle w:val="FranklinGothicDemiCond"/>
          <w:rFonts w:ascii="Times New Roman" w:hAnsi="Times New Roman" w:cs="Times New Roman"/>
          <w:b/>
          <w:bCs/>
          <w:color w:val="000000"/>
          <w:sz w:val="28"/>
          <w:szCs w:val="28"/>
        </w:rPr>
        <w:t>згуртованість</w:t>
      </w:r>
      <w:proofErr w:type="spellEnd"/>
      <w:r w:rsidRPr="00C54C9B">
        <w:rPr>
          <w:rStyle w:val="FranklinGothicDemiCond"/>
          <w:rFonts w:ascii="Times New Roman" w:hAnsi="Times New Roman" w:cs="Times New Roman"/>
          <w:color w:val="000000"/>
          <w:sz w:val="28"/>
          <w:szCs w:val="28"/>
        </w:rPr>
        <w:t xml:space="preserve"> </w:t>
      </w:r>
      <w:r>
        <w:rPr>
          <w:rStyle w:val="a2"/>
          <w:rFonts w:ascii="Times New Roman" w:hAnsi="Times New Roman" w:cs="Times New Roman"/>
          <w:color w:val="000000"/>
          <w:sz w:val="28"/>
          <w:szCs w:val="28"/>
          <w:lang w:val="uk-UA"/>
        </w:rPr>
        <w:t>-</w:t>
      </w:r>
    </w:p>
    <w:p w14:paraId="1ECC5078"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Style w:val="a2"/>
          <w:rFonts w:ascii="Times New Roman" w:hAnsi="Times New Roman" w:cs="Times New Roman"/>
          <w:color w:val="000000"/>
          <w:sz w:val="28"/>
          <w:szCs w:val="28"/>
        </w:rPr>
        <w:t>а)</w:t>
      </w:r>
      <w:proofErr w:type="spellStart"/>
      <w:r w:rsidRPr="00C54C9B">
        <w:rPr>
          <w:rStyle w:val="a2"/>
          <w:rFonts w:ascii="Times New Roman" w:hAnsi="Times New Roman" w:cs="Times New Roman"/>
          <w:color w:val="000000"/>
          <w:sz w:val="28"/>
          <w:szCs w:val="28"/>
        </w:rPr>
        <w:t>утворення</w:t>
      </w:r>
      <w:proofErr w:type="spellEnd"/>
      <w:proofErr w:type="gram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зв’язків</w:t>
      </w:r>
      <w:proofErr w:type="spellEnd"/>
      <w:r w:rsidRPr="00C54C9B">
        <w:rPr>
          <w:rStyle w:val="a2"/>
          <w:rFonts w:ascii="Times New Roman" w:hAnsi="Times New Roman" w:cs="Times New Roman"/>
          <w:color w:val="000000"/>
          <w:sz w:val="28"/>
          <w:szCs w:val="28"/>
        </w:rPr>
        <w:t xml:space="preserve"> у </w:t>
      </w:r>
      <w:proofErr w:type="spellStart"/>
      <w:r w:rsidRPr="00C54C9B">
        <w:rPr>
          <w:rStyle w:val="a2"/>
          <w:rFonts w:ascii="Times New Roman" w:hAnsi="Times New Roman" w:cs="Times New Roman"/>
          <w:color w:val="000000"/>
          <w:sz w:val="28"/>
          <w:szCs w:val="28"/>
        </w:rPr>
        <w:t>групі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які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забезпе</w:t>
      </w:r>
      <w:r w:rsidRPr="00C54C9B">
        <w:rPr>
          <w:rStyle w:val="a2"/>
          <w:rFonts w:ascii="Times New Roman" w:hAnsi="Times New Roman" w:cs="Times New Roman"/>
          <w:color w:val="000000"/>
          <w:sz w:val="28"/>
          <w:szCs w:val="28"/>
        </w:rPr>
        <w:softHyphen/>
        <w:t>чують</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перетворення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на </w:t>
      </w:r>
      <w:proofErr w:type="spellStart"/>
      <w:r w:rsidRPr="00C54C9B">
        <w:rPr>
          <w:rStyle w:val="a2"/>
          <w:rFonts w:ascii="Times New Roman" w:hAnsi="Times New Roman" w:cs="Times New Roman"/>
          <w:color w:val="000000"/>
          <w:sz w:val="28"/>
          <w:szCs w:val="28"/>
        </w:rPr>
        <w:t>цілісний</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психологічний</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організм</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що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живе</w:t>
      </w:r>
      <w:proofErr w:type="spellEnd"/>
      <w:r w:rsidRPr="00C54C9B">
        <w:rPr>
          <w:rStyle w:val="a2"/>
          <w:rFonts w:ascii="Times New Roman" w:hAnsi="Times New Roman" w:cs="Times New Roman"/>
          <w:color w:val="000000"/>
          <w:sz w:val="28"/>
          <w:szCs w:val="28"/>
        </w:rPr>
        <w:t xml:space="preserve"> за </w:t>
      </w:r>
      <w:proofErr w:type="spellStart"/>
      <w:r w:rsidRPr="00C54C9B">
        <w:rPr>
          <w:rStyle w:val="a2"/>
          <w:rFonts w:ascii="Times New Roman" w:hAnsi="Times New Roman" w:cs="Times New Roman"/>
          <w:color w:val="000000"/>
          <w:sz w:val="28"/>
          <w:szCs w:val="28"/>
        </w:rPr>
        <w:t>своїми</w:t>
      </w:r>
      <w:proofErr w:type="spellEnd"/>
      <w:r w:rsidRPr="00C54C9B">
        <w:rPr>
          <w:rStyle w:val="a2"/>
          <w:rFonts w:ascii="Times New Roman" w:hAnsi="Times New Roman" w:cs="Times New Roman"/>
          <w:color w:val="000000"/>
          <w:sz w:val="28"/>
          <w:szCs w:val="28"/>
        </w:rPr>
        <w:t xml:space="preserve"> нормами, правилами </w:t>
      </w:r>
      <w:proofErr w:type="spellStart"/>
      <w:r w:rsidRPr="00C54C9B">
        <w:rPr>
          <w:rStyle w:val="a2"/>
          <w:rFonts w:ascii="Times New Roman" w:hAnsi="Times New Roman" w:cs="Times New Roman"/>
          <w:color w:val="000000"/>
          <w:sz w:val="28"/>
          <w:szCs w:val="28"/>
        </w:rPr>
        <w:t>відповідно</w:t>
      </w:r>
      <w:proofErr w:type="spellEnd"/>
      <w:r w:rsidRPr="00C54C9B">
        <w:rPr>
          <w:rStyle w:val="a2"/>
          <w:rFonts w:ascii="Times New Roman" w:hAnsi="Times New Roman" w:cs="Times New Roman"/>
          <w:color w:val="000000"/>
          <w:sz w:val="28"/>
          <w:szCs w:val="28"/>
        </w:rPr>
        <w:t xml:space="preserve"> до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цілей</w:t>
      </w:r>
      <w:proofErr w:type="spellEnd"/>
      <w:r w:rsidRPr="00C54C9B">
        <w:rPr>
          <w:rStyle w:val="a2"/>
          <w:rFonts w:ascii="Times New Roman" w:hAnsi="Times New Roman" w:cs="Times New Roman"/>
          <w:color w:val="000000"/>
          <w:sz w:val="28"/>
          <w:szCs w:val="28"/>
        </w:rPr>
        <w:t xml:space="preserve"> </w:t>
      </w:r>
      <w:r w:rsidRPr="00C54C9B">
        <w:rPr>
          <w:rStyle w:val="FranklinGothicDemiCond"/>
          <w:rFonts w:ascii="Times New Roman" w:hAnsi="Times New Roman" w:cs="Times New Roman"/>
          <w:color w:val="000000"/>
          <w:sz w:val="28"/>
          <w:szCs w:val="28"/>
        </w:rPr>
        <w:t xml:space="preserve">і </w:t>
      </w:r>
      <w:proofErr w:type="spellStart"/>
      <w:r w:rsidRPr="00C54C9B">
        <w:rPr>
          <w:rStyle w:val="a2"/>
          <w:rFonts w:ascii="Times New Roman" w:hAnsi="Times New Roman" w:cs="Times New Roman"/>
          <w:color w:val="000000"/>
          <w:sz w:val="28"/>
          <w:szCs w:val="28"/>
        </w:rPr>
        <w:t>цінностей</w:t>
      </w:r>
      <w:proofErr w:type="spellEnd"/>
      <w:r w:rsidRPr="00C54C9B">
        <w:rPr>
          <w:rStyle w:val="a2"/>
          <w:rFonts w:ascii="Times New Roman" w:hAnsi="Times New Roman" w:cs="Times New Roman"/>
          <w:color w:val="000000"/>
          <w:sz w:val="28"/>
          <w:szCs w:val="28"/>
        </w:rPr>
        <w:t>.</w:t>
      </w:r>
    </w:p>
    <w:p w14:paraId="1F37BFAC" w14:textId="77777777" w:rsidR="00C54C9B" w:rsidRPr="00C54C9B" w:rsidRDefault="00C54C9B" w:rsidP="00C54C9B">
      <w:pPr>
        <w:spacing w:after="0" w:line="240" w:lineRule="auto"/>
        <w:jc w:val="both"/>
        <w:rPr>
          <w:rStyle w:val="FranklinGothicDemiCond"/>
          <w:rFonts w:ascii="Times New Roman" w:hAnsi="Times New Roman" w:cs="Times New Roman"/>
          <w:color w:val="000000"/>
          <w:sz w:val="28"/>
          <w:szCs w:val="28"/>
        </w:rPr>
      </w:pPr>
      <w:proofErr w:type="gramStart"/>
      <w:r w:rsidRPr="00C54C9B">
        <w:rPr>
          <w:rStyle w:val="a2"/>
          <w:rFonts w:ascii="Times New Roman" w:hAnsi="Times New Roman" w:cs="Times New Roman"/>
          <w:color w:val="000000"/>
          <w:sz w:val="28"/>
          <w:szCs w:val="28"/>
        </w:rPr>
        <w:t>б)</w:t>
      </w:r>
      <w:proofErr w:type="spellStart"/>
      <w:r w:rsidRPr="00C54C9B">
        <w:rPr>
          <w:rStyle w:val="a2"/>
          <w:rFonts w:ascii="Times New Roman" w:hAnsi="Times New Roman" w:cs="Times New Roman"/>
          <w:color w:val="000000"/>
          <w:sz w:val="28"/>
          <w:szCs w:val="28"/>
        </w:rPr>
        <w:t>керована</w:t>
      </w:r>
      <w:proofErr w:type="spellEnd"/>
      <w:proofErr w:type="gram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дискусія</w:t>
      </w:r>
      <w:proofErr w:type="spellEnd"/>
      <w:r w:rsidRPr="00C54C9B">
        <w:rPr>
          <w:rStyle w:val="a2"/>
          <w:rFonts w:ascii="Times New Roman" w:hAnsi="Times New Roman" w:cs="Times New Roman"/>
          <w:color w:val="000000"/>
          <w:sz w:val="28"/>
          <w:szCs w:val="28"/>
        </w:rPr>
        <w:t xml:space="preserve"> у </w:t>
      </w:r>
      <w:proofErr w:type="spellStart"/>
      <w:r w:rsidRPr="00C54C9B">
        <w:rPr>
          <w:rStyle w:val="a2"/>
          <w:rFonts w:ascii="Times New Roman" w:hAnsi="Times New Roman" w:cs="Times New Roman"/>
          <w:color w:val="000000"/>
          <w:sz w:val="28"/>
          <w:szCs w:val="28"/>
        </w:rPr>
        <w:t>групі</w:t>
      </w:r>
      <w:proofErr w:type="spellEnd"/>
      <w:r w:rsidRPr="00C54C9B">
        <w:rPr>
          <w:rStyle w:val="a2"/>
          <w:rFonts w:ascii="Times New Roman" w:hAnsi="Times New Roman" w:cs="Times New Roman"/>
          <w:color w:val="000000"/>
          <w:sz w:val="28"/>
          <w:szCs w:val="28"/>
        </w:rPr>
        <w:t xml:space="preserve">, предметом </w:t>
      </w:r>
      <w:proofErr w:type="spellStart"/>
      <w:r w:rsidRPr="00C54C9B">
        <w:rPr>
          <w:rStyle w:val="a2"/>
          <w:rFonts w:ascii="Times New Roman" w:hAnsi="Times New Roman" w:cs="Times New Roman"/>
          <w:color w:val="000000"/>
          <w:sz w:val="28"/>
          <w:szCs w:val="28"/>
        </w:rPr>
        <w:t>якої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можуть</w:t>
      </w:r>
      <w:proofErr w:type="spellEnd"/>
      <w:r w:rsidRPr="00C54C9B">
        <w:rPr>
          <w:rStyle w:val="a2"/>
          <w:rFonts w:ascii="Times New Roman" w:hAnsi="Times New Roman" w:cs="Times New Roman"/>
          <w:color w:val="000000"/>
          <w:sz w:val="28"/>
          <w:szCs w:val="28"/>
        </w:rPr>
        <w:t xml:space="preserve"> бути </w:t>
      </w:r>
      <w:proofErr w:type="spellStart"/>
      <w:r w:rsidRPr="00C54C9B">
        <w:rPr>
          <w:rStyle w:val="a2"/>
          <w:rFonts w:ascii="Times New Roman" w:hAnsi="Times New Roman" w:cs="Times New Roman"/>
          <w:color w:val="000000"/>
          <w:sz w:val="28"/>
          <w:szCs w:val="28"/>
        </w:rPr>
        <w:t>біографія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клієнта</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міжособистісні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стосунки</w:t>
      </w:r>
      <w:proofErr w:type="spellEnd"/>
      <w:r w:rsidRPr="00C54C9B">
        <w:rPr>
          <w:rStyle w:val="a2"/>
          <w:rFonts w:ascii="Times New Roman" w:hAnsi="Times New Roman" w:cs="Times New Roman"/>
          <w:color w:val="000000"/>
          <w:sz w:val="28"/>
          <w:szCs w:val="28"/>
        </w:rPr>
        <w:t xml:space="preserve"> та </w:t>
      </w:r>
      <w:proofErr w:type="spellStart"/>
      <w:r w:rsidRPr="00C54C9B">
        <w:rPr>
          <w:rStyle w:val="FranklinGothicDemiCond"/>
          <w:rFonts w:ascii="Times New Roman" w:hAnsi="Times New Roman" w:cs="Times New Roman"/>
          <w:color w:val="000000"/>
          <w:sz w:val="28"/>
          <w:szCs w:val="28"/>
        </w:rPr>
        <w:t>ін</w:t>
      </w:r>
      <w:proofErr w:type="spellEnd"/>
      <w:r w:rsidRPr="00C54C9B">
        <w:rPr>
          <w:rStyle w:val="FranklinGothicDemiCond"/>
          <w:rFonts w:ascii="Times New Roman" w:hAnsi="Times New Roman" w:cs="Times New Roman"/>
          <w:color w:val="000000"/>
          <w:sz w:val="28"/>
          <w:szCs w:val="28"/>
        </w:rPr>
        <w:t>.</w:t>
      </w:r>
    </w:p>
    <w:p w14:paraId="38C0E62D" w14:textId="77777777" w:rsidR="00C54C9B" w:rsidRPr="00C54C9B" w:rsidRDefault="00C54C9B" w:rsidP="00C54C9B">
      <w:pPr>
        <w:spacing w:after="0" w:line="240" w:lineRule="auto"/>
        <w:jc w:val="both"/>
        <w:rPr>
          <w:rFonts w:ascii="Times New Roman" w:hAnsi="Times New Roman"/>
          <w:sz w:val="28"/>
          <w:szCs w:val="28"/>
        </w:rPr>
      </w:pPr>
      <w:r w:rsidRPr="00C54C9B">
        <w:rPr>
          <w:rStyle w:val="FranklinGothicDemiCond"/>
          <w:rFonts w:ascii="Times New Roman" w:hAnsi="Times New Roman" w:cs="Times New Roman"/>
          <w:color w:val="000000"/>
          <w:sz w:val="28"/>
          <w:szCs w:val="28"/>
        </w:rPr>
        <w:t xml:space="preserve">в) </w:t>
      </w:r>
      <w:r w:rsidRPr="00C54C9B">
        <w:rPr>
          <w:rStyle w:val="a2"/>
          <w:rFonts w:ascii="Times New Roman" w:hAnsi="Times New Roman" w:cs="Times New Roman"/>
          <w:color w:val="000000"/>
          <w:sz w:val="28"/>
          <w:szCs w:val="28"/>
        </w:rPr>
        <w:t xml:space="preserve">форма </w:t>
      </w:r>
      <w:proofErr w:type="spellStart"/>
      <w:r w:rsidRPr="00C54C9B">
        <w:rPr>
          <w:rStyle w:val="a2"/>
          <w:rFonts w:ascii="Times New Roman" w:hAnsi="Times New Roman" w:cs="Times New Roman"/>
          <w:color w:val="000000"/>
          <w:sz w:val="28"/>
          <w:szCs w:val="28"/>
        </w:rPr>
        <w:t>соціальної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роботи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під</w:t>
      </w:r>
      <w:proofErr w:type="spellEnd"/>
      <w:r w:rsidRPr="00C54C9B">
        <w:rPr>
          <w:rStyle w:val="a2"/>
          <w:rFonts w:ascii="Times New Roman" w:hAnsi="Times New Roman" w:cs="Times New Roman"/>
          <w:color w:val="000000"/>
          <w:sz w:val="28"/>
          <w:szCs w:val="28"/>
        </w:rPr>
        <w:t xml:space="preserve"> час </w:t>
      </w:r>
      <w:proofErr w:type="spellStart"/>
      <w:r w:rsidRPr="00C54C9B">
        <w:rPr>
          <w:rStyle w:val="a2"/>
          <w:rFonts w:ascii="Times New Roman" w:hAnsi="Times New Roman" w:cs="Times New Roman"/>
          <w:color w:val="000000"/>
          <w:sz w:val="28"/>
          <w:szCs w:val="28"/>
        </w:rPr>
        <w:t>якої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відбувається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допоміжна</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діяльність</w:t>
      </w:r>
      <w:proofErr w:type="spellEnd"/>
      <w:r w:rsidRPr="00C54C9B">
        <w:rPr>
          <w:rStyle w:val="a2"/>
          <w:rFonts w:ascii="Times New Roman" w:hAnsi="Times New Roman" w:cs="Times New Roman"/>
          <w:color w:val="000000"/>
          <w:sz w:val="28"/>
          <w:szCs w:val="28"/>
        </w:rPr>
        <w:t xml:space="preserve"> через </w:t>
      </w:r>
      <w:proofErr w:type="spellStart"/>
      <w:r w:rsidRPr="00C54C9B">
        <w:rPr>
          <w:rStyle w:val="a2"/>
          <w:rFonts w:ascii="Times New Roman" w:hAnsi="Times New Roman" w:cs="Times New Roman"/>
          <w:color w:val="000000"/>
          <w:sz w:val="28"/>
          <w:szCs w:val="28"/>
        </w:rPr>
        <w:t>групові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форми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взаємо</w:t>
      </w:r>
      <w:r w:rsidRPr="00C54C9B">
        <w:rPr>
          <w:rStyle w:val="a2"/>
          <w:rFonts w:ascii="Times New Roman" w:hAnsi="Times New Roman" w:cs="Times New Roman"/>
          <w:color w:val="000000"/>
          <w:sz w:val="28"/>
          <w:szCs w:val="28"/>
        </w:rPr>
        <w:softHyphen/>
        <w:t>дії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метою є </w:t>
      </w:r>
      <w:proofErr w:type="spellStart"/>
      <w:r w:rsidRPr="00C54C9B">
        <w:rPr>
          <w:rStyle w:val="a2"/>
          <w:rFonts w:ascii="Times New Roman" w:hAnsi="Times New Roman" w:cs="Times New Roman"/>
          <w:color w:val="000000"/>
          <w:sz w:val="28"/>
          <w:szCs w:val="28"/>
        </w:rPr>
        <w:t>надання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допомоги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клієнтові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завдяки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передаванню</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гру</w:t>
      </w:r>
      <w:r w:rsidRPr="00C54C9B">
        <w:rPr>
          <w:rStyle w:val="a2"/>
          <w:rFonts w:ascii="Times New Roman" w:hAnsi="Times New Roman" w:cs="Times New Roman"/>
          <w:color w:val="000000"/>
          <w:sz w:val="28"/>
          <w:szCs w:val="28"/>
        </w:rPr>
        <w:softHyphen/>
        <w:t>пового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досвіду</w:t>
      </w:r>
      <w:proofErr w:type="spellEnd"/>
      <w:r w:rsidRPr="00C54C9B">
        <w:rPr>
          <w:rStyle w:val="a2"/>
          <w:rFonts w:ascii="Times New Roman" w:hAnsi="Times New Roman" w:cs="Times New Roman"/>
          <w:color w:val="000000"/>
          <w:sz w:val="28"/>
          <w:szCs w:val="28"/>
        </w:rPr>
        <w:t xml:space="preserve"> для </w:t>
      </w:r>
      <w:proofErr w:type="spellStart"/>
      <w:r w:rsidRPr="00C54C9B">
        <w:rPr>
          <w:rStyle w:val="a2"/>
          <w:rFonts w:ascii="Times New Roman" w:hAnsi="Times New Roman" w:cs="Times New Roman"/>
          <w:color w:val="000000"/>
          <w:sz w:val="28"/>
          <w:szCs w:val="28"/>
        </w:rPr>
        <w:t>розвитку</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його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фізичних</w:t>
      </w:r>
      <w:proofErr w:type="spellEnd"/>
      <w:r w:rsidRPr="00C54C9B">
        <w:rPr>
          <w:rStyle w:val="a2"/>
          <w:rFonts w:ascii="Times New Roman" w:hAnsi="Times New Roman" w:cs="Times New Roman"/>
          <w:color w:val="000000"/>
          <w:sz w:val="28"/>
          <w:szCs w:val="28"/>
        </w:rPr>
        <w:t xml:space="preserve"> і </w:t>
      </w:r>
      <w:proofErr w:type="spellStart"/>
      <w:r w:rsidRPr="00C54C9B">
        <w:rPr>
          <w:rStyle w:val="a2"/>
          <w:rFonts w:ascii="Times New Roman" w:hAnsi="Times New Roman" w:cs="Times New Roman"/>
          <w:color w:val="000000"/>
          <w:sz w:val="28"/>
          <w:szCs w:val="28"/>
        </w:rPr>
        <w:t>духовних</w:t>
      </w:r>
      <w:proofErr w:type="spellEnd"/>
      <w:r w:rsidRPr="00C54C9B">
        <w:rPr>
          <w:rStyle w:val="a2"/>
          <w:rFonts w:ascii="Times New Roman" w:hAnsi="Times New Roman" w:cs="Times New Roman"/>
          <w:color w:val="000000"/>
          <w:sz w:val="28"/>
          <w:szCs w:val="28"/>
        </w:rPr>
        <w:t xml:space="preserve"> сил, </w:t>
      </w:r>
      <w:proofErr w:type="spellStart"/>
      <w:r w:rsidRPr="00C54C9B">
        <w:rPr>
          <w:rStyle w:val="a2"/>
          <w:rFonts w:ascii="Times New Roman" w:hAnsi="Times New Roman" w:cs="Times New Roman"/>
          <w:color w:val="000000"/>
          <w:sz w:val="28"/>
          <w:szCs w:val="28"/>
        </w:rPr>
        <w:t>формуван</w:t>
      </w:r>
      <w:r w:rsidRPr="00C54C9B">
        <w:rPr>
          <w:rStyle w:val="a2"/>
          <w:rFonts w:ascii="Times New Roman" w:hAnsi="Times New Roman" w:cs="Times New Roman"/>
          <w:color w:val="000000"/>
          <w:sz w:val="28"/>
          <w:szCs w:val="28"/>
        </w:rPr>
        <w:softHyphen/>
        <w:t>ню</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соціальної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поведінки</w:t>
      </w:r>
      <w:proofErr w:type="spellEnd"/>
      <w:r w:rsidRPr="00C54C9B">
        <w:rPr>
          <w:rStyle w:val="a2"/>
          <w:rFonts w:ascii="Times New Roman" w:hAnsi="Times New Roman" w:cs="Times New Roman"/>
          <w:color w:val="000000"/>
          <w:sz w:val="28"/>
          <w:szCs w:val="28"/>
        </w:rPr>
        <w:t>.</w:t>
      </w:r>
    </w:p>
    <w:p w14:paraId="5B4B2B21" w14:textId="77777777" w:rsidR="00C54C9B" w:rsidRPr="00C54C9B" w:rsidRDefault="00C54C9B" w:rsidP="00C54C9B">
      <w:pPr>
        <w:spacing w:after="0" w:line="240" w:lineRule="auto"/>
        <w:jc w:val="both"/>
        <w:rPr>
          <w:rStyle w:val="a2"/>
          <w:rFonts w:ascii="Times New Roman" w:hAnsi="Times New Roman" w:cs="Times New Roman"/>
          <w:color w:val="000000"/>
          <w:sz w:val="28"/>
          <w:szCs w:val="28"/>
        </w:rPr>
      </w:pPr>
      <w:r w:rsidRPr="00C54C9B">
        <w:rPr>
          <w:rFonts w:ascii="Times New Roman" w:hAnsi="Times New Roman"/>
          <w:sz w:val="28"/>
          <w:szCs w:val="28"/>
        </w:rPr>
        <w:t>г)</w:t>
      </w:r>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зміни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структури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групи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розподілу</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влади</w:t>
      </w:r>
      <w:proofErr w:type="spellEnd"/>
      <w:r w:rsidRPr="00C54C9B">
        <w:rPr>
          <w:rStyle w:val="a2"/>
          <w:rFonts w:ascii="Times New Roman" w:hAnsi="Times New Roman" w:cs="Times New Roman"/>
          <w:color w:val="000000"/>
          <w:sz w:val="28"/>
          <w:szCs w:val="28"/>
        </w:rPr>
        <w:t xml:space="preserve"> в </w:t>
      </w:r>
      <w:proofErr w:type="spellStart"/>
      <w:r w:rsidRPr="00C54C9B">
        <w:rPr>
          <w:rStyle w:val="a2"/>
          <w:rFonts w:ascii="Times New Roman" w:hAnsi="Times New Roman" w:cs="Times New Roman"/>
          <w:color w:val="000000"/>
          <w:sz w:val="28"/>
          <w:szCs w:val="28"/>
        </w:rPr>
        <w:t>ній</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позицій</w:t>
      </w:r>
      <w:proofErr w:type="spellEnd"/>
      <w:r w:rsidRPr="00C54C9B">
        <w:rPr>
          <w:rStyle w:val="a2"/>
          <w:rFonts w:ascii="Times New Roman" w:hAnsi="Times New Roman" w:cs="Times New Roman"/>
          <w:color w:val="000000"/>
          <w:sz w:val="28"/>
          <w:szCs w:val="28"/>
        </w:rPr>
        <w:t xml:space="preserve">, ролей, </w:t>
      </w:r>
      <w:proofErr w:type="spellStart"/>
      <w:r w:rsidRPr="00C54C9B">
        <w:rPr>
          <w:rStyle w:val="a2"/>
          <w:rFonts w:ascii="Times New Roman" w:hAnsi="Times New Roman" w:cs="Times New Roman"/>
          <w:color w:val="000000"/>
          <w:sz w:val="28"/>
          <w:szCs w:val="28"/>
        </w:rPr>
        <w:t>групових</w:t>
      </w:r>
      <w:proofErr w:type="spellEnd"/>
      <w:r w:rsidRPr="00C54C9B">
        <w:rPr>
          <w:rStyle w:val="a2"/>
          <w:rFonts w:ascii="Times New Roman" w:hAnsi="Times New Roman" w:cs="Times New Roman"/>
          <w:color w:val="000000"/>
          <w:sz w:val="28"/>
          <w:szCs w:val="28"/>
        </w:rPr>
        <w:t xml:space="preserve"> норм, моделей </w:t>
      </w:r>
      <w:proofErr w:type="spellStart"/>
      <w:r w:rsidRPr="00C54C9B">
        <w:rPr>
          <w:rStyle w:val="a2"/>
          <w:rFonts w:ascii="Times New Roman" w:hAnsi="Times New Roman" w:cs="Times New Roman"/>
          <w:color w:val="000000"/>
          <w:sz w:val="28"/>
          <w:szCs w:val="28"/>
        </w:rPr>
        <w:t>поведінки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спілкування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міжособистісних</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стосунків</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зумовлені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впливом</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її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учасників</w:t>
      </w:r>
      <w:proofErr w:type="spellEnd"/>
      <w:r w:rsidRPr="00C54C9B">
        <w:rPr>
          <w:rStyle w:val="a2"/>
          <w:rFonts w:ascii="Times New Roman" w:hAnsi="Times New Roman" w:cs="Times New Roman"/>
          <w:color w:val="000000"/>
          <w:sz w:val="28"/>
          <w:szCs w:val="28"/>
        </w:rPr>
        <w:t xml:space="preserve"> і </w:t>
      </w:r>
      <w:proofErr w:type="spellStart"/>
      <w:r w:rsidRPr="00C54C9B">
        <w:rPr>
          <w:rStyle w:val="a2"/>
          <w:rFonts w:ascii="Times New Roman" w:hAnsi="Times New Roman" w:cs="Times New Roman"/>
          <w:color w:val="000000"/>
          <w:sz w:val="28"/>
          <w:szCs w:val="28"/>
        </w:rPr>
        <w:t>зовнішні</w:t>
      </w:r>
      <w:r w:rsidRPr="00C54C9B">
        <w:rPr>
          <w:rStyle w:val="a2"/>
          <w:rFonts w:ascii="Times New Roman" w:hAnsi="Times New Roman" w:cs="Times New Roman"/>
          <w:color w:val="000000"/>
          <w:sz w:val="28"/>
          <w:szCs w:val="28"/>
        </w:rPr>
        <w:softHyphen/>
        <w:t>ми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умовами</w:t>
      </w:r>
      <w:proofErr w:type="spellEnd"/>
      <w:r w:rsidRPr="00C54C9B">
        <w:rPr>
          <w:rStyle w:val="a2"/>
          <w:rFonts w:ascii="Times New Roman" w:hAnsi="Times New Roman" w:cs="Times New Roman"/>
          <w:color w:val="000000"/>
          <w:sz w:val="28"/>
          <w:szCs w:val="28"/>
        </w:rPr>
        <w:t>.</w:t>
      </w:r>
    </w:p>
    <w:p w14:paraId="6DC28892" w14:textId="6068B478"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rStyle w:val="FranklinGothicDemiCond"/>
          <w:rFonts w:ascii="Times New Roman" w:hAnsi="Times New Roman" w:cs="Times New Roman"/>
          <w:b/>
          <w:bCs/>
          <w:sz w:val="28"/>
          <w:szCs w:val="28"/>
          <w:lang w:val="uk-UA"/>
        </w:rPr>
        <w:t xml:space="preserve">Тест 12.  </w:t>
      </w:r>
      <w:proofErr w:type="spellStart"/>
      <w:r w:rsidRPr="00C54C9B">
        <w:rPr>
          <w:rStyle w:val="FranklinGothicDemiCond"/>
          <w:rFonts w:ascii="Times New Roman" w:hAnsi="Times New Roman" w:cs="Times New Roman"/>
          <w:b/>
          <w:bCs/>
          <w:sz w:val="28"/>
          <w:szCs w:val="28"/>
        </w:rPr>
        <w:t>Ідентифікація</w:t>
      </w:r>
      <w:proofErr w:type="spellEnd"/>
      <w:r w:rsidRPr="00C54C9B">
        <w:rPr>
          <w:rStyle w:val="FranklinGothicDemiCond"/>
          <w:rFonts w:ascii="Times New Roman" w:hAnsi="Times New Roman" w:cs="Times New Roman"/>
          <w:b/>
          <w:bCs/>
          <w:sz w:val="28"/>
          <w:szCs w:val="28"/>
        </w:rPr>
        <w:t xml:space="preserve"> </w:t>
      </w:r>
      <w:r w:rsidRPr="00C54C9B">
        <w:rPr>
          <w:rStyle w:val="a3"/>
          <w:rFonts w:ascii="Times New Roman" w:hAnsi="Times New Roman" w:cs="Times New Roman"/>
          <w:sz w:val="28"/>
          <w:szCs w:val="28"/>
          <w:lang w:val="uk-UA"/>
        </w:rPr>
        <w:t xml:space="preserve"> </w:t>
      </w:r>
      <w:r w:rsidRPr="00C54C9B">
        <w:rPr>
          <w:rStyle w:val="a3"/>
          <w:rFonts w:ascii="Times New Roman" w:hAnsi="Times New Roman" w:cs="Times New Roman"/>
          <w:sz w:val="28"/>
          <w:szCs w:val="28"/>
        </w:rPr>
        <w:t xml:space="preserve"> </w:t>
      </w:r>
      <w:r>
        <w:rPr>
          <w:rStyle w:val="a2"/>
          <w:rFonts w:ascii="Times New Roman" w:hAnsi="Times New Roman" w:cs="Times New Roman"/>
          <w:sz w:val="28"/>
          <w:szCs w:val="28"/>
          <w:lang w:val="uk-UA"/>
        </w:rPr>
        <w:t xml:space="preserve">- </w:t>
      </w:r>
      <w:r w:rsidRPr="00C54C9B">
        <w:rPr>
          <w:rStyle w:val="a2"/>
          <w:rFonts w:ascii="Times New Roman" w:hAnsi="Times New Roman" w:cs="Times New Roman"/>
          <w:sz w:val="28"/>
          <w:szCs w:val="28"/>
          <w:lang w:val="uk-UA"/>
        </w:rPr>
        <w:t xml:space="preserve"> </w:t>
      </w:r>
    </w:p>
    <w:p w14:paraId="5AFE4558"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rPr>
      </w:pPr>
      <w:r w:rsidRPr="00C54C9B">
        <w:rPr>
          <w:rStyle w:val="a2"/>
          <w:rFonts w:ascii="Times New Roman" w:hAnsi="Times New Roman" w:cs="Times New Roman"/>
          <w:sz w:val="28"/>
          <w:szCs w:val="28"/>
          <w:lang w:val="uk-UA"/>
        </w:rPr>
        <w:t xml:space="preserve">а) </w:t>
      </w:r>
      <w:proofErr w:type="spellStart"/>
      <w:r w:rsidRPr="00C54C9B">
        <w:rPr>
          <w:rStyle w:val="a2"/>
          <w:rFonts w:ascii="Times New Roman" w:hAnsi="Times New Roman" w:cs="Times New Roman"/>
          <w:sz w:val="28"/>
          <w:szCs w:val="28"/>
        </w:rPr>
        <w:t>фіксування</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людиною</w:t>
      </w:r>
      <w:proofErr w:type="spellEnd"/>
      <w:r w:rsidRPr="00C54C9B">
        <w:rPr>
          <w:rStyle w:val="a2"/>
          <w:rFonts w:ascii="Times New Roman" w:hAnsi="Times New Roman" w:cs="Times New Roman"/>
          <w:sz w:val="28"/>
          <w:szCs w:val="28"/>
        </w:rPr>
        <w:t xml:space="preserve"> на рецепторному і </w:t>
      </w:r>
      <w:proofErr w:type="spellStart"/>
      <w:r w:rsidRPr="00C54C9B">
        <w:rPr>
          <w:rStyle w:val="a2"/>
          <w:rFonts w:ascii="Times New Roman" w:hAnsi="Times New Roman" w:cs="Times New Roman"/>
          <w:sz w:val="28"/>
          <w:szCs w:val="28"/>
        </w:rPr>
        <w:t>підсвідомому</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рівнях</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особливостей</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об’єктів</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що</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впли</w:t>
      </w:r>
      <w:r w:rsidRPr="00C54C9B">
        <w:rPr>
          <w:rStyle w:val="a2"/>
          <w:rFonts w:ascii="Times New Roman" w:hAnsi="Times New Roman" w:cs="Times New Roman"/>
          <w:sz w:val="28"/>
          <w:szCs w:val="28"/>
        </w:rPr>
        <w:softHyphen/>
        <w:t>вають</w:t>
      </w:r>
      <w:proofErr w:type="spellEnd"/>
      <w:r w:rsidRPr="00C54C9B">
        <w:rPr>
          <w:rStyle w:val="a2"/>
          <w:rFonts w:ascii="Times New Roman" w:hAnsi="Times New Roman" w:cs="Times New Roman"/>
          <w:sz w:val="28"/>
          <w:szCs w:val="28"/>
        </w:rPr>
        <w:t xml:space="preserve"> на </w:t>
      </w:r>
      <w:proofErr w:type="spellStart"/>
      <w:r w:rsidRPr="00C54C9B">
        <w:rPr>
          <w:rStyle w:val="a2"/>
          <w:rFonts w:ascii="Times New Roman" w:hAnsi="Times New Roman" w:cs="Times New Roman"/>
          <w:sz w:val="28"/>
          <w:szCs w:val="28"/>
        </w:rPr>
        <w:t>неї</w:t>
      </w:r>
      <w:proofErr w:type="spellEnd"/>
      <w:r w:rsidRPr="00C54C9B">
        <w:rPr>
          <w:rStyle w:val="a2"/>
          <w:rFonts w:ascii="Times New Roman" w:hAnsi="Times New Roman" w:cs="Times New Roman"/>
          <w:sz w:val="28"/>
          <w:szCs w:val="28"/>
        </w:rPr>
        <w:t>.</w:t>
      </w:r>
    </w:p>
    <w:p w14:paraId="67B727FE"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rStyle w:val="a2"/>
          <w:rFonts w:ascii="Times New Roman" w:hAnsi="Times New Roman" w:cs="Times New Roman"/>
          <w:sz w:val="28"/>
          <w:szCs w:val="28"/>
          <w:lang w:val="uk-UA"/>
        </w:rPr>
        <w:t>б)</w:t>
      </w:r>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процес</w:t>
      </w:r>
      <w:proofErr w:type="spellEnd"/>
      <w:r w:rsidRPr="00C54C9B">
        <w:rPr>
          <w:rStyle w:val="a2"/>
          <w:rFonts w:ascii="Times New Roman" w:hAnsi="Times New Roman" w:cs="Times New Roman"/>
          <w:sz w:val="28"/>
          <w:szCs w:val="28"/>
        </w:rPr>
        <w:t xml:space="preserve"> і результат </w:t>
      </w:r>
      <w:proofErr w:type="spellStart"/>
      <w:r w:rsidRPr="00C54C9B">
        <w:rPr>
          <w:rStyle w:val="a2"/>
          <w:rFonts w:ascii="Times New Roman" w:hAnsi="Times New Roman" w:cs="Times New Roman"/>
          <w:sz w:val="28"/>
          <w:szCs w:val="28"/>
        </w:rPr>
        <w:t>ототожнення</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уподібнення</w:t>
      </w:r>
      <w:proofErr w:type="spellEnd"/>
      <w:r w:rsidRPr="00C54C9B">
        <w:rPr>
          <w:rStyle w:val="a2"/>
          <w:rFonts w:ascii="Times New Roman" w:hAnsi="Times New Roman" w:cs="Times New Roman"/>
          <w:sz w:val="28"/>
          <w:szCs w:val="28"/>
        </w:rPr>
        <w:t xml:space="preserve"> себе з </w:t>
      </w:r>
      <w:proofErr w:type="spellStart"/>
      <w:r w:rsidRPr="00C54C9B">
        <w:rPr>
          <w:rStyle w:val="a2"/>
          <w:rFonts w:ascii="Times New Roman" w:hAnsi="Times New Roman" w:cs="Times New Roman"/>
          <w:sz w:val="28"/>
          <w:szCs w:val="28"/>
        </w:rPr>
        <w:t>іншою</w:t>
      </w:r>
      <w:proofErr w:type="spellEnd"/>
      <w:r w:rsidRPr="00C54C9B">
        <w:rPr>
          <w:rStyle w:val="a2"/>
          <w:rFonts w:ascii="Times New Roman" w:hAnsi="Times New Roman" w:cs="Times New Roman"/>
          <w:sz w:val="28"/>
          <w:szCs w:val="28"/>
        </w:rPr>
        <w:t xml:space="preserve"> </w:t>
      </w:r>
      <w:r w:rsidRPr="00C54C9B">
        <w:rPr>
          <w:rStyle w:val="a2"/>
          <w:rFonts w:ascii="Times New Roman" w:hAnsi="Times New Roman" w:cs="Times New Roman"/>
          <w:sz w:val="28"/>
          <w:szCs w:val="28"/>
          <w:lang w:val="uk-UA"/>
        </w:rPr>
        <w:t>л</w:t>
      </w:r>
      <w:proofErr w:type="spellStart"/>
      <w:r w:rsidRPr="00C54C9B">
        <w:rPr>
          <w:rStyle w:val="a2"/>
          <w:rFonts w:ascii="Times New Roman" w:hAnsi="Times New Roman" w:cs="Times New Roman"/>
          <w:sz w:val="28"/>
          <w:szCs w:val="28"/>
        </w:rPr>
        <w:t>юдиною</w:t>
      </w:r>
      <w:proofErr w:type="spellEnd"/>
      <w:r w:rsidRPr="00C54C9B">
        <w:rPr>
          <w:rStyle w:val="a2"/>
          <w:rFonts w:ascii="Times New Roman" w:hAnsi="Times New Roman" w:cs="Times New Roman"/>
          <w:sz w:val="28"/>
          <w:szCs w:val="28"/>
          <w:lang w:val="uk-UA"/>
        </w:rPr>
        <w:t xml:space="preserve">; </w:t>
      </w:r>
    </w:p>
    <w:p w14:paraId="7886321B" w14:textId="77777777" w:rsidR="00C54C9B" w:rsidRPr="00C54C9B" w:rsidRDefault="00C54C9B" w:rsidP="00C54C9B">
      <w:pPr>
        <w:pStyle w:val="NormalWeb"/>
        <w:spacing w:before="0" w:beforeAutospacing="0" w:after="0" w:afterAutospacing="0"/>
        <w:jc w:val="both"/>
        <w:rPr>
          <w:sz w:val="28"/>
          <w:szCs w:val="28"/>
          <w:lang w:val="uk-UA"/>
        </w:rPr>
      </w:pPr>
      <w:r w:rsidRPr="00C54C9B">
        <w:rPr>
          <w:rStyle w:val="a2"/>
          <w:rFonts w:ascii="Times New Roman" w:hAnsi="Times New Roman" w:cs="Times New Roman"/>
          <w:sz w:val="28"/>
          <w:szCs w:val="28"/>
          <w:lang w:val="uk-UA"/>
        </w:rPr>
        <w:t>в)</w:t>
      </w:r>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можливість</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учасника</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групи</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обирати</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доступні</w:t>
      </w:r>
      <w:proofErr w:type="spellEnd"/>
      <w:r w:rsidRPr="00C54C9B">
        <w:rPr>
          <w:rStyle w:val="a2"/>
          <w:rFonts w:ascii="Times New Roman" w:hAnsi="Times New Roman" w:cs="Times New Roman"/>
          <w:sz w:val="28"/>
          <w:szCs w:val="28"/>
        </w:rPr>
        <w:t xml:space="preserve"> для </w:t>
      </w:r>
      <w:proofErr w:type="spellStart"/>
      <w:r w:rsidRPr="00C54C9B">
        <w:rPr>
          <w:rStyle w:val="a2"/>
          <w:rFonts w:ascii="Times New Roman" w:hAnsi="Times New Roman" w:cs="Times New Roman"/>
          <w:sz w:val="28"/>
          <w:szCs w:val="28"/>
        </w:rPr>
        <w:t>нього</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моделі</w:t>
      </w:r>
      <w:proofErr w:type="spellEnd"/>
      <w:r w:rsidRPr="00C54C9B">
        <w:rPr>
          <w:rStyle w:val="a2"/>
          <w:rFonts w:ascii="Times New Roman" w:hAnsi="Times New Roman" w:cs="Times New Roman"/>
          <w:sz w:val="28"/>
          <w:szCs w:val="28"/>
        </w:rPr>
        <w:t xml:space="preserve"> для </w:t>
      </w:r>
      <w:proofErr w:type="spellStart"/>
      <w:r w:rsidRPr="00C54C9B">
        <w:rPr>
          <w:rStyle w:val="a2"/>
          <w:rFonts w:ascii="Times New Roman" w:hAnsi="Times New Roman" w:cs="Times New Roman"/>
          <w:sz w:val="28"/>
          <w:szCs w:val="28"/>
        </w:rPr>
        <w:t>навчання</w:t>
      </w:r>
      <w:proofErr w:type="spellEnd"/>
      <w:r w:rsidRPr="00C54C9B">
        <w:rPr>
          <w:rStyle w:val="a2"/>
          <w:rFonts w:ascii="Times New Roman" w:hAnsi="Times New Roman" w:cs="Times New Roman"/>
          <w:sz w:val="28"/>
          <w:szCs w:val="28"/>
          <w:lang w:val="uk-UA"/>
        </w:rPr>
        <w:t>;</w:t>
      </w:r>
    </w:p>
    <w:p w14:paraId="4F3D3928" w14:textId="77777777" w:rsidR="00C54C9B" w:rsidRPr="00C54C9B" w:rsidRDefault="00C54C9B" w:rsidP="00C54C9B">
      <w:pPr>
        <w:pStyle w:val="NormalWeb"/>
        <w:spacing w:before="0" w:beforeAutospacing="0" w:after="0" w:afterAutospacing="0"/>
        <w:jc w:val="both"/>
        <w:rPr>
          <w:sz w:val="28"/>
          <w:szCs w:val="28"/>
        </w:rPr>
      </w:pPr>
      <w:r w:rsidRPr="00C54C9B">
        <w:rPr>
          <w:sz w:val="28"/>
          <w:szCs w:val="28"/>
          <w:lang w:val="uk-UA"/>
        </w:rPr>
        <w:t xml:space="preserve">г) </w:t>
      </w:r>
      <w:proofErr w:type="spellStart"/>
      <w:r w:rsidRPr="00C54C9B">
        <w:rPr>
          <w:rStyle w:val="a2"/>
          <w:rFonts w:ascii="Times New Roman" w:hAnsi="Times New Roman" w:cs="Times New Roman"/>
          <w:sz w:val="28"/>
          <w:szCs w:val="28"/>
        </w:rPr>
        <w:t>отримання</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від</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інших</w:t>
      </w:r>
      <w:proofErr w:type="spellEnd"/>
      <w:r w:rsidRPr="00C54C9B">
        <w:rPr>
          <w:rStyle w:val="a2"/>
          <w:rFonts w:ascii="Times New Roman" w:hAnsi="Times New Roman" w:cs="Times New Roman"/>
          <w:sz w:val="28"/>
          <w:szCs w:val="28"/>
        </w:rPr>
        <w:t xml:space="preserve"> людей </w:t>
      </w:r>
      <w:proofErr w:type="spellStart"/>
      <w:r w:rsidRPr="00C54C9B">
        <w:rPr>
          <w:rStyle w:val="a2"/>
          <w:rFonts w:ascii="Times New Roman" w:hAnsi="Times New Roman" w:cs="Times New Roman"/>
          <w:sz w:val="28"/>
          <w:szCs w:val="28"/>
        </w:rPr>
        <w:t>об’єктивної</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ін</w:t>
      </w:r>
      <w:r w:rsidRPr="00C54C9B">
        <w:rPr>
          <w:rStyle w:val="a2"/>
          <w:rFonts w:ascii="Times New Roman" w:hAnsi="Times New Roman" w:cs="Times New Roman"/>
          <w:sz w:val="28"/>
          <w:szCs w:val="28"/>
        </w:rPr>
        <w:softHyphen/>
        <w:t>формації</w:t>
      </w:r>
      <w:proofErr w:type="spellEnd"/>
      <w:r w:rsidRPr="00C54C9B">
        <w:rPr>
          <w:rStyle w:val="a2"/>
          <w:rFonts w:ascii="Times New Roman" w:hAnsi="Times New Roman" w:cs="Times New Roman"/>
          <w:sz w:val="28"/>
          <w:szCs w:val="28"/>
        </w:rPr>
        <w:t xml:space="preserve"> про себе, свою проблему і шляхи </w:t>
      </w:r>
      <w:proofErr w:type="spellStart"/>
      <w:r w:rsidRPr="00C54C9B">
        <w:rPr>
          <w:rStyle w:val="a2"/>
          <w:rFonts w:ascii="Times New Roman" w:hAnsi="Times New Roman" w:cs="Times New Roman"/>
          <w:sz w:val="28"/>
          <w:szCs w:val="28"/>
        </w:rPr>
        <w:t>її</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розв’язання</w:t>
      </w:r>
      <w:proofErr w:type="spellEnd"/>
      <w:r w:rsidRPr="00C54C9B">
        <w:rPr>
          <w:rStyle w:val="a2"/>
          <w:rFonts w:ascii="Times New Roman" w:hAnsi="Times New Roman" w:cs="Times New Roman"/>
          <w:sz w:val="28"/>
          <w:szCs w:val="28"/>
        </w:rPr>
        <w:t>.</w:t>
      </w:r>
    </w:p>
    <w:p w14:paraId="7AC69D67" w14:textId="0DE25A73" w:rsidR="00C54C9B" w:rsidRPr="00C54C9B" w:rsidRDefault="00C54C9B" w:rsidP="00C54C9B">
      <w:pPr>
        <w:pStyle w:val="NormalWeb"/>
        <w:spacing w:before="0" w:beforeAutospacing="0" w:after="0" w:afterAutospacing="0"/>
        <w:jc w:val="both"/>
        <w:rPr>
          <w:rStyle w:val="a3"/>
          <w:rFonts w:ascii="Times New Roman" w:hAnsi="Times New Roman" w:cs="Times New Roman"/>
          <w:sz w:val="28"/>
          <w:szCs w:val="28"/>
          <w:lang w:val="uk-UA"/>
        </w:rPr>
      </w:pPr>
      <w:r w:rsidRPr="00C54C9B">
        <w:rPr>
          <w:rStyle w:val="FranklinGothicDemiCond"/>
          <w:rFonts w:ascii="Times New Roman" w:hAnsi="Times New Roman" w:cs="Times New Roman"/>
          <w:b/>
          <w:bCs/>
          <w:sz w:val="28"/>
          <w:szCs w:val="28"/>
          <w:lang w:val="uk-UA"/>
        </w:rPr>
        <w:t xml:space="preserve">Тест 13.  </w:t>
      </w:r>
      <w:proofErr w:type="spellStart"/>
      <w:r w:rsidRPr="00C54C9B">
        <w:rPr>
          <w:rStyle w:val="FranklinGothicDemiCond"/>
          <w:rFonts w:ascii="Times New Roman" w:hAnsi="Times New Roman" w:cs="Times New Roman"/>
          <w:b/>
          <w:bCs/>
          <w:sz w:val="28"/>
          <w:szCs w:val="28"/>
          <w:lang w:val="uk-UA"/>
        </w:rPr>
        <w:t>Імпринтінг</w:t>
      </w:r>
      <w:proofErr w:type="spellEnd"/>
      <w:r w:rsidRPr="00C54C9B">
        <w:rPr>
          <w:rStyle w:val="a3"/>
          <w:rFonts w:ascii="Times New Roman" w:hAnsi="Times New Roman" w:cs="Times New Roman"/>
          <w:sz w:val="28"/>
          <w:szCs w:val="28"/>
          <w:lang w:val="uk-UA"/>
        </w:rPr>
        <w:t xml:space="preserve">  - </w:t>
      </w:r>
      <w:r>
        <w:rPr>
          <w:rStyle w:val="a3"/>
          <w:rFonts w:ascii="Times New Roman" w:hAnsi="Times New Roman" w:cs="Times New Roman"/>
          <w:sz w:val="28"/>
          <w:szCs w:val="28"/>
          <w:lang w:val="uk-UA"/>
        </w:rPr>
        <w:t xml:space="preserve"> </w:t>
      </w:r>
    </w:p>
    <w:p w14:paraId="30916B82"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rPr>
      </w:pPr>
      <w:r w:rsidRPr="00C54C9B">
        <w:rPr>
          <w:rStyle w:val="a2"/>
          <w:rFonts w:ascii="Times New Roman" w:hAnsi="Times New Roman" w:cs="Times New Roman"/>
          <w:sz w:val="28"/>
          <w:szCs w:val="28"/>
          <w:lang w:val="uk-UA"/>
        </w:rPr>
        <w:t xml:space="preserve">а) </w:t>
      </w:r>
      <w:proofErr w:type="spellStart"/>
      <w:r w:rsidRPr="00C54C9B">
        <w:rPr>
          <w:rStyle w:val="a2"/>
          <w:rFonts w:ascii="Times New Roman" w:hAnsi="Times New Roman" w:cs="Times New Roman"/>
          <w:sz w:val="28"/>
          <w:szCs w:val="28"/>
        </w:rPr>
        <w:t>фіксування</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людиною</w:t>
      </w:r>
      <w:proofErr w:type="spellEnd"/>
      <w:r w:rsidRPr="00C54C9B">
        <w:rPr>
          <w:rStyle w:val="a2"/>
          <w:rFonts w:ascii="Times New Roman" w:hAnsi="Times New Roman" w:cs="Times New Roman"/>
          <w:sz w:val="28"/>
          <w:szCs w:val="28"/>
        </w:rPr>
        <w:t xml:space="preserve"> на рецепторному і </w:t>
      </w:r>
      <w:proofErr w:type="spellStart"/>
      <w:r w:rsidRPr="00C54C9B">
        <w:rPr>
          <w:rStyle w:val="a2"/>
          <w:rFonts w:ascii="Times New Roman" w:hAnsi="Times New Roman" w:cs="Times New Roman"/>
          <w:sz w:val="28"/>
          <w:szCs w:val="28"/>
        </w:rPr>
        <w:t>підсвідомому</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рівнях</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особливостей</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об’єктів</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що</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впли</w:t>
      </w:r>
      <w:r w:rsidRPr="00C54C9B">
        <w:rPr>
          <w:rStyle w:val="a2"/>
          <w:rFonts w:ascii="Times New Roman" w:hAnsi="Times New Roman" w:cs="Times New Roman"/>
          <w:sz w:val="28"/>
          <w:szCs w:val="28"/>
        </w:rPr>
        <w:softHyphen/>
        <w:t>вають</w:t>
      </w:r>
      <w:proofErr w:type="spellEnd"/>
      <w:r w:rsidRPr="00C54C9B">
        <w:rPr>
          <w:rStyle w:val="a2"/>
          <w:rFonts w:ascii="Times New Roman" w:hAnsi="Times New Roman" w:cs="Times New Roman"/>
          <w:sz w:val="28"/>
          <w:szCs w:val="28"/>
        </w:rPr>
        <w:t xml:space="preserve"> на </w:t>
      </w:r>
      <w:proofErr w:type="spellStart"/>
      <w:r w:rsidRPr="00C54C9B">
        <w:rPr>
          <w:rStyle w:val="a2"/>
          <w:rFonts w:ascii="Times New Roman" w:hAnsi="Times New Roman" w:cs="Times New Roman"/>
          <w:sz w:val="28"/>
          <w:szCs w:val="28"/>
        </w:rPr>
        <w:t>неї</w:t>
      </w:r>
      <w:proofErr w:type="spellEnd"/>
      <w:r w:rsidRPr="00C54C9B">
        <w:rPr>
          <w:rStyle w:val="a2"/>
          <w:rFonts w:ascii="Times New Roman" w:hAnsi="Times New Roman" w:cs="Times New Roman"/>
          <w:sz w:val="28"/>
          <w:szCs w:val="28"/>
        </w:rPr>
        <w:t>.</w:t>
      </w:r>
    </w:p>
    <w:p w14:paraId="55D63411"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rStyle w:val="a2"/>
          <w:rFonts w:ascii="Times New Roman" w:hAnsi="Times New Roman" w:cs="Times New Roman"/>
          <w:sz w:val="28"/>
          <w:szCs w:val="28"/>
          <w:lang w:val="uk-UA"/>
        </w:rPr>
        <w:t>б)</w:t>
      </w:r>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процес</w:t>
      </w:r>
      <w:proofErr w:type="spellEnd"/>
      <w:r w:rsidRPr="00C54C9B">
        <w:rPr>
          <w:rStyle w:val="a2"/>
          <w:rFonts w:ascii="Times New Roman" w:hAnsi="Times New Roman" w:cs="Times New Roman"/>
          <w:sz w:val="28"/>
          <w:szCs w:val="28"/>
        </w:rPr>
        <w:t xml:space="preserve"> і результат </w:t>
      </w:r>
      <w:proofErr w:type="spellStart"/>
      <w:r w:rsidRPr="00C54C9B">
        <w:rPr>
          <w:rStyle w:val="a2"/>
          <w:rFonts w:ascii="Times New Roman" w:hAnsi="Times New Roman" w:cs="Times New Roman"/>
          <w:sz w:val="28"/>
          <w:szCs w:val="28"/>
        </w:rPr>
        <w:t>ототожнення</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уподібнення</w:t>
      </w:r>
      <w:proofErr w:type="spellEnd"/>
      <w:r w:rsidRPr="00C54C9B">
        <w:rPr>
          <w:rStyle w:val="a2"/>
          <w:rFonts w:ascii="Times New Roman" w:hAnsi="Times New Roman" w:cs="Times New Roman"/>
          <w:sz w:val="28"/>
          <w:szCs w:val="28"/>
        </w:rPr>
        <w:t xml:space="preserve"> себе з </w:t>
      </w:r>
      <w:proofErr w:type="spellStart"/>
      <w:r w:rsidRPr="00C54C9B">
        <w:rPr>
          <w:rStyle w:val="a2"/>
          <w:rFonts w:ascii="Times New Roman" w:hAnsi="Times New Roman" w:cs="Times New Roman"/>
          <w:sz w:val="28"/>
          <w:szCs w:val="28"/>
        </w:rPr>
        <w:t>іншою</w:t>
      </w:r>
      <w:proofErr w:type="spellEnd"/>
      <w:r w:rsidRPr="00C54C9B">
        <w:rPr>
          <w:rStyle w:val="a2"/>
          <w:rFonts w:ascii="Times New Roman" w:hAnsi="Times New Roman" w:cs="Times New Roman"/>
          <w:sz w:val="28"/>
          <w:szCs w:val="28"/>
        </w:rPr>
        <w:t xml:space="preserve"> </w:t>
      </w:r>
      <w:r w:rsidRPr="00C54C9B">
        <w:rPr>
          <w:rStyle w:val="a2"/>
          <w:rFonts w:ascii="Times New Roman" w:hAnsi="Times New Roman" w:cs="Times New Roman"/>
          <w:sz w:val="28"/>
          <w:szCs w:val="28"/>
          <w:lang w:val="uk-UA"/>
        </w:rPr>
        <w:t>л</w:t>
      </w:r>
      <w:proofErr w:type="spellStart"/>
      <w:r w:rsidRPr="00C54C9B">
        <w:rPr>
          <w:rStyle w:val="a2"/>
          <w:rFonts w:ascii="Times New Roman" w:hAnsi="Times New Roman" w:cs="Times New Roman"/>
          <w:sz w:val="28"/>
          <w:szCs w:val="28"/>
        </w:rPr>
        <w:t>юдиною</w:t>
      </w:r>
      <w:proofErr w:type="spellEnd"/>
      <w:r w:rsidRPr="00C54C9B">
        <w:rPr>
          <w:rStyle w:val="a2"/>
          <w:rFonts w:ascii="Times New Roman" w:hAnsi="Times New Roman" w:cs="Times New Roman"/>
          <w:sz w:val="28"/>
          <w:szCs w:val="28"/>
          <w:lang w:val="uk-UA"/>
        </w:rPr>
        <w:t>;</w:t>
      </w:r>
      <w:r w:rsidRPr="00C54C9B">
        <w:rPr>
          <w:rStyle w:val="a2"/>
          <w:rFonts w:ascii="Times New Roman" w:hAnsi="Times New Roman" w:cs="Times New Roman"/>
          <w:sz w:val="28"/>
          <w:szCs w:val="28"/>
        </w:rPr>
        <w:t xml:space="preserve"> </w:t>
      </w:r>
      <w:r w:rsidRPr="00C54C9B">
        <w:rPr>
          <w:rStyle w:val="a2"/>
          <w:rFonts w:ascii="Times New Roman" w:hAnsi="Times New Roman" w:cs="Times New Roman"/>
          <w:sz w:val="28"/>
          <w:szCs w:val="28"/>
          <w:lang w:val="uk-UA"/>
        </w:rPr>
        <w:t xml:space="preserve"> </w:t>
      </w:r>
    </w:p>
    <w:p w14:paraId="159841DA" w14:textId="77777777" w:rsidR="00C54C9B" w:rsidRPr="00C54C9B" w:rsidRDefault="00C54C9B" w:rsidP="00C54C9B">
      <w:pPr>
        <w:pStyle w:val="NormalWeb"/>
        <w:spacing w:before="0" w:beforeAutospacing="0" w:after="0" w:afterAutospacing="0"/>
        <w:jc w:val="both"/>
        <w:rPr>
          <w:sz w:val="28"/>
          <w:szCs w:val="28"/>
        </w:rPr>
      </w:pPr>
      <w:r w:rsidRPr="00C54C9B">
        <w:rPr>
          <w:rStyle w:val="a2"/>
          <w:rFonts w:ascii="Times New Roman" w:hAnsi="Times New Roman" w:cs="Times New Roman"/>
          <w:sz w:val="28"/>
          <w:szCs w:val="28"/>
          <w:lang w:val="uk-UA"/>
        </w:rPr>
        <w:t>в)</w:t>
      </w:r>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можливість</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учасника</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групи</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обирати</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доступні</w:t>
      </w:r>
      <w:proofErr w:type="spellEnd"/>
      <w:r w:rsidRPr="00C54C9B">
        <w:rPr>
          <w:rStyle w:val="a2"/>
          <w:rFonts w:ascii="Times New Roman" w:hAnsi="Times New Roman" w:cs="Times New Roman"/>
          <w:sz w:val="28"/>
          <w:szCs w:val="28"/>
        </w:rPr>
        <w:t xml:space="preserve"> для </w:t>
      </w:r>
      <w:proofErr w:type="spellStart"/>
      <w:r w:rsidRPr="00C54C9B">
        <w:rPr>
          <w:rStyle w:val="a2"/>
          <w:rFonts w:ascii="Times New Roman" w:hAnsi="Times New Roman" w:cs="Times New Roman"/>
          <w:sz w:val="28"/>
          <w:szCs w:val="28"/>
        </w:rPr>
        <w:t>нього</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моделі</w:t>
      </w:r>
      <w:proofErr w:type="spellEnd"/>
      <w:r w:rsidRPr="00C54C9B">
        <w:rPr>
          <w:rStyle w:val="a2"/>
          <w:rFonts w:ascii="Times New Roman" w:hAnsi="Times New Roman" w:cs="Times New Roman"/>
          <w:sz w:val="28"/>
          <w:szCs w:val="28"/>
        </w:rPr>
        <w:t xml:space="preserve"> для </w:t>
      </w:r>
      <w:proofErr w:type="spellStart"/>
      <w:r w:rsidRPr="00C54C9B">
        <w:rPr>
          <w:rStyle w:val="a2"/>
          <w:rFonts w:ascii="Times New Roman" w:hAnsi="Times New Roman" w:cs="Times New Roman"/>
          <w:sz w:val="28"/>
          <w:szCs w:val="28"/>
        </w:rPr>
        <w:t>навчання</w:t>
      </w:r>
      <w:proofErr w:type="spellEnd"/>
      <w:r w:rsidRPr="00C54C9B">
        <w:rPr>
          <w:rStyle w:val="a2"/>
          <w:rFonts w:ascii="Times New Roman" w:hAnsi="Times New Roman" w:cs="Times New Roman"/>
          <w:sz w:val="28"/>
          <w:szCs w:val="28"/>
        </w:rPr>
        <w:t>.</w:t>
      </w:r>
    </w:p>
    <w:p w14:paraId="0D22FB3A"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sz w:val="28"/>
          <w:szCs w:val="28"/>
          <w:lang w:val="uk-UA"/>
        </w:rPr>
        <w:t xml:space="preserve">г) </w:t>
      </w:r>
      <w:proofErr w:type="spellStart"/>
      <w:r w:rsidRPr="00C54C9B">
        <w:rPr>
          <w:rStyle w:val="a2"/>
          <w:rFonts w:ascii="Times New Roman" w:hAnsi="Times New Roman" w:cs="Times New Roman"/>
          <w:sz w:val="28"/>
          <w:szCs w:val="28"/>
        </w:rPr>
        <w:t>отримання</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від</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інших</w:t>
      </w:r>
      <w:proofErr w:type="spellEnd"/>
      <w:r w:rsidRPr="00C54C9B">
        <w:rPr>
          <w:rStyle w:val="a2"/>
          <w:rFonts w:ascii="Times New Roman" w:hAnsi="Times New Roman" w:cs="Times New Roman"/>
          <w:sz w:val="28"/>
          <w:szCs w:val="28"/>
        </w:rPr>
        <w:t xml:space="preserve"> людей </w:t>
      </w:r>
      <w:proofErr w:type="spellStart"/>
      <w:r w:rsidRPr="00C54C9B">
        <w:rPr>
          <w:rStyle w:val="a2"/>
          <w:rFonts w:ascii="Times New Roman" w:hAnsi="Times New Roman" w:cs="Times New Roman"/>
          <w:sz w:val="28"/>
          <w:szCs w:val="28"/>
        </w:rPr>
        <w:t>об’єктивної</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ін</w:t>
      </w:r>
      <w:r w:rsidRPr="00C54C9B">
        <w:rPr>
          <w:rStyle w:val="a2"/>
          <w:rFonts w:ascii="Times New Roman" w:hAnsi="Times New Roman" w:cs="Times New Roman"/>
          <w:sz w:val="28"/>
          <w:szCs w:val="28"/>
        </w:rPr>
        <w:softHyphen/>
        <w:t>формації</w:t>
      </w:r>
      <w:proofErr w:type="spellEnd"/>
      <w:r w:rsidRPr="00C54C9B">
        <w:rPr>
          <w:rStyle w:val="a2"/>
          <w:rFonts w:ascii="Times New Roman" w:hAnsi="Times New Roman" w:cs="Times New Roman"/>
          <w:sz w:val="28"/>
          <w:szCs w:val="28"/>
        </w:rPr>
        <w:t xml:space="preserve"> про себе, свою проблему і шляхи </w:t>
      </w:r>
      <w:proofErr w:type="spellStart"/>
      <w:r w:rsidRPr="00C54C9B">
        <w:rPr>
          <w:rStyle w:val="a2"/>
          <w:rFonts w:ascii="Times New Roman" w:hAnsi="Times New Roman" w:cs="Times New Roman"/>
          <w:sz w:val="28"/>
          <w:szCs w:val="28"/>
        </w:rPr>
        <w:t>її</w:t>
      </w:r>
      <w:proofErr w:type="spellEnd"/>
      <w:r w:rsidRPr="00C54C9B">
        <w:rPr>
          <w:rStyle w:val="a2"/>
          <w:rFonts w:ascii="Times New Roman" w:hAnsi="Times New Roman" w:cs="Times New Roman"/>
          <w:sz w:val="28"/>
          <w:szCs w:val="28"/>
        </w:rPr>
        <w:t xml:space="preserve"> </w:t>
      </w:r>
      <w:proofErr w:type="spellStart"/>
      <w:r w:rsidRPr="00C54C9B">
        <w:rPr>
          <w:rStyle w:val="a2"/>
          <w:rFonts w:ascii="Times New Roman" w:hAnsi="Times New Roman" w:cs="Times New Roman"/>
          <w:sz w:val="28"/>
          <w:szCs w:val="28"/>
        </w:rPr>
        <w:t>розв’язання</w:t>
      </w:r>
      <w:proofErr w:type="spellEnd"/>
      <w:r w:rsidRPr="00C54C9B">
        <w:rPr>
          <w:rStyle w:val="a2"/>
          <w:rFonts w:ascii="Times New Roman" w:hAnsi="Times New Roman" w:cs="Times New Roman"/>
          <w:sz w:val="28"/>
          <w:szCs w:val="28"/>
        </w:rPr>
        <w:t>.</w:t>
      </w:r>
    </w:p>
    <w:p w14:paraId="120C87EF" w14:textId="77777777" w:rsidR="00C54C9B" w:rsidRPr="00C54C9B" w:rsidRDefault="00C54C9B" w:rsidP="00C54C9B">
      <w:pPr>
        <w:spacing w:after="0" w:line="240" w:lineRule="auto"/>
        <w:rPr>
          <w:rFonts w:ascii="Times New Roman" w:hAnsi="Times New Roman"/>
          <w:b/>
          <w:bCs/>
          <w:sz w:val="28"/>
          <w:szCs w:val="28"/>
        </w:rPr>
      </w:pPr>
      <w:r w:rsidRPr="00C54C9B">
        <w:rPr>
          <w:rFonts w:ascii="Times New Roman" w:hAnsi="Times New Roman"/>
          <w:b/>
          <w:bCs/>
          <w:sz w:val="28"/>
          <w:szCs w:val="28"/>
        </w:rPr>
        <w:t xml:space="preserve">Тест 14. </w:t>
      </w:r>
      <w:proofErr w:type="spellStart"/>
      <w:r w:rsidRPr="00C54C9B">
        <w:rPr>
          <w:rFonts w:ascii="Times New Roman" w:hAnsi="Times New Roman"/>
          <w:b/>
          <w:bCs/>
          <w:sz w:val="28"/>
          <w:szCs w:val="28"/>
        </w:rPr>
        <w:t>Оберіть</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05C7A795" w14:textId="1A11EA83" w:rsidR="00C54C9B" w:rsidRPr="00C54C9B" w:rsidRDefault="00C54C9B" w:rsidP="00C54C9B">
      <w:pPr>
        <w:spacing w:after="0" w:line="240" w:lineRule="auto"/>
        <w:rPr>
          <w:rFonts w:ascii="Times New Roman" w:hAnsi="Times New Roman"/>
          <w:sz w:val="28"/>
          <w:szCs w:val="28"/>
        </w:rPr>
      </w:pPr>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Професійна</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соціалізація</w:t>
      </w:r>
      <w:proofErr w:type="spellEnd"/>
      <w:r w:rsidRPr="00C54C9B">
        <w:rPr>
          <w:rFonts w:ascii="Times New Roman" w:hAnsi="Times New Roman"/>
          <w:sz w:val="28"/>
          <w:szCs w:val="28"/>
        </w:rPr>
        <w:t xml:space="preserve"> –</w:t>
      </w:r>
      <w:r>
        <w:rPr>
          <w:rFonts w:ascii="Times New Roman" w:hAnsi="Times New Roman"/>
          <w:sz w:val="28"/>
          <w:szCs w:val="28"/>
          <w:lang w:val="uk-UA"/>
        </w:rPr>
        <w:t xml:space="preserve"> </w:t>
      </w:r>
      <w:r w:rsidRPr="00C54C9B">
        <w:rPr>
          <w:rFonts w:ascii="Times New Roman" w:hAnsi="Times New Roman"/>
          <w:sz w:val="28"/>
          <w:szCs w:val="28"/>
        </w:rPr>
        <w:t xml:space="preserve"> </w:t>
      </w:r>
    </w:p>
    <w:p w14:paraId="5774A4BE" w14:textId="77777777" w:rsidR="00C54C9B" w:rsidRPr="00C54C9B" w:rsidRDefault="00C54C9B" w:rsidP="00C54C9B">
      <w:pPr>
        <w:spacing w:after="0" w:line="240" w:lineRule="auto"/>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процес</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пристосування</w:t>
      </w:r>
      <w:proofErr w:type="spellEnd"/>
      <w:r w:rsidRPr="00C54C9B">
        <w:rPr>
          <w:rFonts w:ascii="Times New Roman" w:hAnsi="Times New Roman"/>
          <w:sz w:val="28"/>
          <w:szCs w:val="28"/>
        </w:rPr>
        <w:t xml:space="preserve"> до умов </w:t>
      </w:r>
      <w:proofErr w:type="spellStart"/>
      <w:r w:rsidRPr="00C54C9B">
        <w:rPr>
          <w:rFonts w:ascii="Times New Roman" w:hAnsi="Times New Roman"/>
          <w:sz w:val="28"/>
          <w:szCs w:val="28"/>
        </w:rPr>
        <w:t>професійного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середовища</w:t>
      </w:r>
      <w:proofErr w:type="spellEnd"/>
    </w:p>
    <w:p w14:paraId="30E0EDE8" w14:textId="77777777" w:rsidR="00C54C9B" w:rsidRPr="00C54C9B" w:rsidRDefault="00C54C9B" w:rsidP="00C54C9B">
      <w:pPr>
        <w:spacing w:after="0" w:line="240" w:lineRule="auto"/>
        <w:rPr>
          <w:rFonts w:ascii="Times New Roman" w:hAnsi="Times New Roman"/>
          <w:sz w:val="28"/>
          <w:szCs w:val="28"/>
        </w:rPr>
      </w:pPr>
      <w:r w:rsidRPr="00C54C9B">
        <w:rPr>
          <w:rFonts w:ascii="Times New Roman" w:hAnsi="Times New Roman"/>
          <w:sz w:val="28"/>
          <w:szCs w:val="28"/>
        </w:rPr>
        <w:t xml:space="preserve">б) </w:t>
      </w:r>
      <w:proofErr w:type="spellStart"/>
      <w:proofErr w:type="gramStart"/>
      <w:r w:rsidRPr="00C54C9B">
        <w:rPr>
          <w:rFonts w:ascii="Times New Roman" w:hAnsi="Times New Roman"/>
          <w:sz w:val="28"/>
          <w:szCs w:val="28"/>
        </w:rPr>
        <w:t>процес</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засвоєння</w:t>
      </w:r>
      <w:proofErr w:type="spellEnd"/>
      <w:proofErr w:type="gramEnd"/>
      <w:r w:rsidRPr="00C54C9B">
        <w:rPr>
          <w:rFonts w:ascii="Times New Roman" w:hAnsi="Times New Roman"/>
          <w:sz w:val="28"/>
          <w:szCs w:val="28"/>
        </w:rPr>
        <w:t xml:space="preserve"> правил, норм та </w:t>
      </w:r>
      <w:proofErr w:type="spellStart"/>
      <w:r w:rsidRPr="00C54C9B">
        <w:rPr>
          <w:rFonts w:ascii="Times New Roman" w:hAnsi="Times New Roman"/>
          <w:sz w:val="28"/>
          <w:szCs w:val="28"/>
        </w:rPr>
        <w:t>вимог</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професійної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діяльності</w:t>
      </w:r>
      <w:proofErr w:type="spellEnd"/>
      <w:r w:rsidRPr="00C54C9B">
        <w:rPr>
          <w:rFonts w:ascii="Times New Roman" w:hAnsi="Times New Roman"/>
          <w:sz w:val="28"/>
          <w:szCs w:val="28"/>
        </w:rPr>
        <w:t xml:space="preserve"> та </w:t>
      </w:r>
      <w:proofErr w:type="spellStart"/>
      <w:r w:rsidRPr="00C54C9B">
        <w:rPr>
          <w:rFonts w:ascii="Times New Roman" w:hAnsi="Times New Roman"/>
          <w:sz w:val="28"/>
          <w:szCs w:val="28"/>
        </w:rPr>
        <w:t>активне</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їх</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відтворення</w:t>
      </w:r>
      <w:proofErr w:type="spellEnd"/>
      <w:r w:rsidRPr="00C54C9B">
        <w:rPr>
          <w:rFonts w:ascii="Times New Roman" w:hAnsi="Times New Roman"/>
          <w:sz w:val="28"/>
          <w:szCs w:val="28"/>
        </w:rPr>
        <w:t xml:space="preserve"> у </w:t>
      </w:r>
      <w:proofErr w:type="spellStart"/>
      <w:r w:rsidRPr="00C54C9B">
        <w:rPr>
          <w:rFonts w:ascii="Times New Roman" w:hAnsi="Times New Roman"/>
          <w:sz w:val="28"/>
          <w:szCs w:val="28"/>
        </w:rPr>
        <w:t>власній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професійній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діяльності</w:t>
      </w:r>
      <w:proofErr w:type="spellEnd"/>
      <w:r w:rsidRPr="00C54C9B">
        <w:rPr>
          <w:rFonts w:ascii="Times New Roman" w:hAnsi="Times New Roman"/>
          <w:sz w:val="28"/>
          <w:szCs w:val="28"/>
        </w:rPr>
        <w:t>.</w:t>
      </w:r>
    </w:p>
    <w:p w14:paraId="4013B1CD" w14:textId="77777777" w:rsidR="00C54C9B" w:rsidRPr="00C54C9B" w:rsidRDefault="00C54C9B" w:rsidP="00C54C9B">
      <w:pPr>
        <w:spacing w:after="0" w:line="240" w:lineRule="auto"/>
        <w:rPr>
          <w:rFonts w:ascii="Times New Roman" w:hAnsi="Times New Roman"/>
          <w:b/>
          <w:bCs/>
          <w:sz w:val="28"/>
          <w:szCs w:val="28"/>
        </w:rPr>
      </w:pPr>
      <w:r w:rsidRPr="00C54C9B">
        <w:rPr>
          <w:rFonts w:ascii="Times New Roman" w:hAnsi="Times New Roman"/>
          <w:b/>
          <w:bCs/>
          <w:sz w:val="28"/>
          <w:szCs w:val="28"/>
        </w:rPr>
        <w:t xml:space="preserve">Тема 15.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форми</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адаптації</w:t>
      </w:r>
      <w:proofErr w:type="spellEnd"/>
      <w:r w:rsidRPr="00C54C9B">
        <w:rPr>
          <w:rFonts w:ascii="Times New Roman" w:hAnsi="Times New Roman"/>
          <w:b/>
          <w:bCs/>
          <w:sz w:val="28"/>
          <w:szCs w:val="28"/>
        </w:rPr>
        <w:t>:</w:t>
      </w:r>
    </w:p>
    <w:p w14:paraId="4E98DB1D" w14:textId="77777777" w:rsidR="00C54C9B" w:rsidRPr="00C54C9B" w:rsidRDefault="00C54C9B" w:rsidP="00C54C9B">
      <w:pPr>
        <w:spacing w:after="0" w:line="240" w:lineRule="auto"/>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акомодація</w:t>
      </w:r>
      <w:proofErr w:type="spellEnd"/>
      <w:r w:rsidRPr="00C54C9B">
        <w:rPr>
          <w:rFonts w:ascii="Times New Roman" w:hAnsi="Times New Roman"/>
          <w:sz w:val="28"/>
          <w:szCs w:val="28"/>
        </w:rPr>
        <w:t>;</w:t>
      </w:r>
    </w:p>
    <w:p w14:paraId="591AD8FA"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б) </w:t>
      </w:r>
      <w:proofErr w:type="spellStart"/>
      <w:r w:rsidRPr="00C54C9B">
        <w:rPr>
          <w:rFonts w:ascii="Times New Roman" w:hAnsi="Times New Roman"/>
          <w:sz w:val="28"/>
          <w:szCs w:val="28"/>
        </w:rPr>
        <w:t>інкультурація</w:t>
      </w:r>
      <w:proofErr w:type="spellEnd"/>
      <w:r w:rsidRPr="00C54C9B">
        <w:rPr>
          <w:rFonts w:ascii="Times New Roman" w:hAnsi="Times New Roman"/>
          <w:sz w:val="28"/>
          <w:szCs w:val="28"/>
        </w:rPr>
        <w:t>;</w:t>
      </w:r>
    </w:p>
    <w:p w14:paraId="7602C8CE"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конформізм</w:t>
      </w:r>
      <w:proofErr w:type="spellEnd"/>
      <w:r w:rsidRPr="00C54C9B">
        <w:rPr>
          <w:rFonts w:ascii="Times New Roman" w:hAnsi="Times New Roman"/>
          <w:sz w:val="28"/>
          <w:szCs w:val="28"/>
        </w:rPr>
        <w:t>;</w:t>
      </w:r>
    </w:p>
    <w:p w14:paraId="63DE8CCE"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г) </w:t>
      </w:r>
      <w:proofErr w:type="spellStart"/>
      <w:r w:rsidRPr="00C54C9B">
        <w:rPr>
          <w:rFonts w:ascii="Times New Roman" w:hAnsi="Times New Roman"/>
          <w:sz w:val="28"/>
          <w:szCs w:val="28"/>
        </w:rPr>
        <w:t>асиміляція</w:t>
      </w:r>
      <w:proofErr w:type="spellEnd"/>
      <w:r w:rsidRPr="00C54C9B">
        <w:rPr>
          <w:rFonts w:ascii="Times New Roman" w:hAnsi="Times New Roman"/>
          <w:sz w:val="28"/>
          <w:szCs w:val="28"/>
        </w:rPr>
        <w:t>.</w:t>
      </w:r>
    </w:p>
    <w:p w14:paraId="6BCCB258" w14:textId="77777777"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lang w:val="uk-UA"/>
        </w:rPr>
        <w:t xml:space="preserve">Тест 16. </w:t>
      </w:r>
      <w:r w:rsidRPr="00C54C9B">
        <w:rPr>
          <w:rStyle w:val="a2"/>
          <w:rFonts w:ascii="Times New Roman" w:hAnsi="Times New Roman" w:cs="Times New Roman"/>
          <w:b/>
          <w:bCs/>
          <w:sz w:val="28"/>
          <w:szCs w:val="28"/>
          <w:lang w:val="uk-UA"/>
        </w:rPr>
        <w:t>Оберіть правильне тлумачення поняття</w:t>
      </w:r>
    </w:p>
    <w:p w14:paraId="26E2CF4F"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rStyle w:val="FranklinGothicDemiCond"/>
          <w:rFonts w:ascii="Times New Roman" w:hAnsi="Times New Roman" w:cs="Times New Roman"/>
          <w:b/>
          <w:bCs/>
          <w:sz w:val="28"/>
          <w:szCs w:val="28"/>
          <w:lang w:val="uk-UA"/>
        </w:rPr>
        <w:t>Здоровий спосіб життя</w:t>
      </w:r>
      <w:r w:rsidRPr="00C54C9B">
        <w:rPr>
          <w:rStyle w:val="FranklinGothicDemiCond"/>
          <w:rFonts w:ascii="Times New Roman" w:hAnsi="Times New Roman" w:cs="Times New Roman"/>
          <w:sz w:val="28"/>
          <w:szCs w:val="28"/>
          <w:lang w:val="uk-UA"/>
        </w:rPr>
        <w:t xml:space="preserve"> </w:t>
      </w:r>
      <w:r w:rsidRPr="00C54C9B">
        <w:rPr>
          <w:rStyle w:val="a2"/>
          <w:rFonts w:ascii="Times New Roman" w:hAnsi="Times New Roman" w:cs="Times New Roman"/>
          <w:sz w:val="28"/>
          <w:szCs w:val="28"/>
          <w:lang w:val="uk-UA"/>
        </w:rPr>
        <w:t xml:space="preserve">— </w:t>
      </w:r>
    </w:p>
    <w:p w14:paraId="6637CE8E"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rStyle w:val="a2"/>
          <w:rFonts w:ascii="Times New Roman" w:hAnsi="Times New Roman" w:cs="Times New Roman"/>
          <w:sz w:val="28"/>
          <w:szCs w:val="28"/>
          <w:lang w:val="uk-UA"/>
        </w:rPr>
        <w:t>а)спосіб життя, який передбачає уникнення чинників ризику, порушення фізичного і психологічного здоров’я, сприяє його зміцненню.</w:t>
      </w:r>
    </w:p>
    <w:p w14:paraId="05FC1B05"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lastRenderedPageBreak/>
        <w:t>б) спосіб життя, який передбачає правильне, раціональне харчування.</w:t>
      </w:r>
    </w:p>
    <w:p w14:paraId="33A544D7"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sz w:val="28"/>
          <w:szCs w:val="28"/>
          <w:lang w:val="uk-UA"/>
        </w:rPr>
      </w:pPr>
      <w:r w:rsidRPr="00C54C9B">
        <w:rPr>
          <w:sz w:val="28"/>
          <w:szCs w:val="28"/>
          <w:lang w:val="uk-UA"/>
        </w:rPr>
        <w:t xml:space="preserve">в) </w:t>
      </w:r>
      <w:r w:rsidRPr="00C54C9B">
        <w:rPr>
          <w:rStyle w:val="a2"/>
          <w:rFonts w:ascii="Times New Roman" w:hAnsi="Times New Roman" w:cs="Times New Roman"/>
          <w:sz w:val="28"/>
          <w:szCs w:val="28"/>
          <w:lang w:val="uk-UA"/>
        </w:rPr>
        <w:t>процес перетворення людської істоти на суспільного індивіда, утвердження її як особистос</w:t>
      </w:r>
      <w:r w:rsidRPr="00C54C9B">
        <w:rPr>
          <w:rStyle w:val="a2"/>
          <w:rFonts w:ascii="Times New Roman" w:hAnsi="Times New Roman" w:cs="Times New Roman"/>
          <w:sz w:val="28"/>
          <w:szCs w:val="28"/>
          <w:lang w:val="uk-UA"/>
        </w:rPr>
        <w:softHyphen/>
        <w:t>ті, включення у суспільне життя як активної і дієвої сили.</w:t>
      </w:r>
    </w:p>
    <w:p w14:paraId="664EC485"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b/>
          <w:bCs/>
          <w:sz w:val="28"/>
          <w:szCs w:val="28"/>
          <w:lang w:val="uk-UA"/>
        </w:rPr>
      </w:pPr>
      <w:r w:rsidRPr="00C54C9B">
        <w:rPr>
          <w:rStyle w:val="a2"/>
          <w:rFonts w:ascii="Times New Roman" w:hAnsi="Times New Roman" w:cs="Times New Roman"/>
          <w:b/>
          <w:bCs/>
          <w:sz w:val="28"/>
          <w:szCs w:val="28"/>
          <w:lang w:val="uk-UA"/>
        </w:rPr>
        <w:t>Тест 17. Оберіть правильне тлумачення поняття</w:t>
      </w:r>
    </w:p>
    <w:p w14:paraId="76D6090A" w14:textId="77777777" w:rsidR="00C54C9B" w:rsidRPr="00C54C9B" w:rsidRDefault="00C54C9B" w:rsidP="00C54C9B">
      <w:pPr>
        <w:pStyle w:val="NormalWeb"/>
        <w:spacing w:before="0" w:beforeAutospacing="0" w:after="0" w:afterAutospacing="0"/>
        <w:jc w:val="both"/>
        <w:rPr>
          <w:sz w:val="28"/>
          <w:szCs w:val="28"/>
          <w:lang w:val="uk-UA"/>
        </w:rPr>
      </w:pPr>
      <w:r w:rsidRPr="00C54C9B">
        <w:rPr>
          <w:rStyle w:val="a2"/>
          <w:rFonts w:ascii="Times New Roman" w:hAnsi="Times New Roman" w:cs="Times New Roman"/>
          <w:b/>
          <w:bCs/>
          <w:sz w:val="28"/>
          <w:szCs w:val="28"/>
          <w:lang w:val="uk-UA"/>
        </w:rPr>
        <w:t>п</w:t>
      </w:r>
      <w:r w:rsidRPr="00C54C9B">
        <w:rPr>
          <w:b/>
          <w:bCs/>
          <w:sz w:val="28"/>
          <w:szCs w:val="28"/>
        </w:rPr>
        <w:t xml:space="preserve">овна </w:t>
      </w:r>
      <w:proofErr w:type="spellStart"/>
      <w:r w:rsidRPr="00C54C9B">
        <w:rPr>
          <w:b/>
          <w:bCs/>
          <w:sz w:val="28"/>
          <w:szCs w:val="28"/>
        </w:rPr>
        <w:t>соціалізація</w:t>
      </w:r>
      <w:proofErr w:type="spellEnd"/>
      <w:r w:rsidRPr="00C54C9B">
        <w:rPr>
          <w:sz w:val="28"/>
          <w:szCs w:val="28"/>
        </w:rPr>
        <w:t xml:space="preserve"> – </w:t>
      </w:r>
    </w:p>
    <w:p w14:paraId="0C25C5F6"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а) означає, що з усього обсягу знання і культури даної соціальної групи або оточення людина засвоюють той обсяг, який йому необхідний для вирішення своїх завдань;</w:t>
      </w:r>
    </w:p>
    <w:p w14:paraId="202835A0"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б) означає, що людина з усього необхідного обсягу знань і культури опанувала тільки їх частину ;</w:t>
      </w:r>
    </w:p>
    <w:p w14:paraId="419E0B00"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 xml:space="preserve">в) означає, що </w:t>
      </w:r>
      <w:r w:rsidRPr="00C54C9B">
        <w:rPr>
          <w:sz w:val="28"/>
          <w:szCs w:val="28"/>
        </w:rPr>
        <w:t xml:space="preserve">з </w:t>
      </w:r>
      <w:proofErr w:type="spellStart"/>
      <w:r w:rsidRPr="00C54C9B">
        <w:rPr>
          <w:sz w:val="28"/>
          <w:szCs w:val="28"/>
        </w:rPr>
        <w:t>необхідного</w:t>
      </w:r>
      <w:proofErr w:type="spellEnd"/>
      <w:r w:rsidRPr="00C54C9B">
        <w:rPr>
          <w:sz w:val="28"/>
          <w:szCs w:val="28"/>
        </w:rPr>
        <w:t xml:space="preserve"> і </w:t>
      </w:r>
      <w:proofErr w:type="spellStart"/>
      <w:r w:rsidRPr="00C54C9B">
        <w:rPr>
          <w:sz w:val="28"/>
          <w:szCs w:val="28"/>
        </w:rPr>
        <w:t>достатнього</w:t>
      </w:r>
      <w:proofErr w:type="spellEnd"/>
      <w:r w:rsidRPr="00C54C9B">
        <w:rPr>
          <w:sz w:val="28"/>
          <w:szCs w:val="28"/>
        </w:rPr>
        <w:t xml:space="preserve"> </w:t>
      </w:r>
      <w:proofErr w:type="spellStart"/>
      <w:r w:rsidRPr="00C54C9B">
        <w:rPr>
          <w:sz w:val="28"/>
          <w:szCs w:val="28"/>
        </w:rPr>
        <w:t>обсягу</w:t>
      </w:r>
      <w:proofErr w:type="spellEnd"/>
      <w:r w:rsidRPr="00C54C9B">
        <w:rPr>
          <w:sz w:val="28"/>
          <w:szCs w:val="28"/>
        </w:rPr>
        <w:t xml:space="preserve"> </w:t>
      </w:r>
      <w:proofErr w:type="spellStart"/>
      <w:r w:rsidRPr="00C54C9B">
        <w:rPr>
          <w:sz w:val="28"/>
          <w:szCs w:val="28"/>
        </w:rPr>
        <w:t>знань</w:t>
      </w:r>
      <w:proofErr w:type="spellEnd"/>
      <w:r w:rsidRPr="00C54C9B">
        <w:rPr>
          <w:sz w:val="28"/>
          <w:szCs w:val="28"/>
        </w:rPr>
        <w:t xml:space="preserve"> і </w:t>
      </w:r>
      <w:proofErr w:type="spellStart"/>
      <w:r w:rsidRPr="00C54C9B">
        <w:rPr>
          <w:sz w:val="28"/>
          <w:szCs w:val="28"/>
        </w:rPr>
        <w:t>культури</w:t>
      </w:r>
      <w:proofErr w:type="spellEnd"/>
      <w:r w:rsidRPr="00C54C9B">
        <w:rPr>
          <w:sz w:val="28"/>
          <w:szCs w:val="28"/>
        </w:rPr>
        <w:t xml:space="preserve"> </w:t>
      </w:r>
      <w:proofErr w:type="spellStart"/>
      <w:r w:rsidRPr="00C54C9B">
        <w:rPr>
          <w:sz w:val="28"/>
          <w:szCs w:val="28"/>
        </w:rPr>
        <w:t>людина</w:t>
      </w:r>
      <w:proofErr w:type="spellEnd"/>
      <w:r w:rsidRPr="00C54C9B">
        <w:rPr>
          <w:sz w:val="28"/>
          <w:szCs w:val="28"/>
        </w:rPr>
        <w:t xml:space="preserve"> </w:t>
      </w:r>
      <w:proofErr w:type="spellStart"/>
      <w:r w:rsidRPr="00C54C9B">
        <w:rPr>
          <w:sz w:val="28"/>
          <w:szCs w:val="28"/>
        </w:rPr>
        <w:t>опанувала</w:t>
      </w:r>
      <w:proofErr w:type="spellEnd"/>
      <w:r w:rsidRPr="00C54C9B">
        <w:rPr>
          <w:sz w:val="28"/>
          <w:szCs w:val="28"/>
        </w:rPr>
        <w:t xml:space="preserve"> </w:t>
      </w:r>
      <w:proofErr w:type="spellStart"/>
      <w:r w:rsidRPr="00C54C9B">
        <w:rPr>
          <w:sz w:val="28"/>
          <w:szCs w:val="28"/>
        </w:rPr>
        <w:t>лише</w:t>
      </w:r>
      <w:proofErr w:type="spellEnd"/>
      <w:r w:rsidRPr="00C54C9B">
        <w:rPr>
          <w:sz w:val="28"/>
          <w:szCs w:val="28"/>
        </w:rPr>
        <w:t xml:space="preserve"> </w:t>
      </w:r>
      <w:proofErr w:type="spellStart"/>
      <w:r w:rsidRPr="00C54C9B">
        <w:rPr>
          <w:sz w:val="28"/>
          <w:szCs w:val="28"/>
        </w:rPr>
        <w:t>якийсь</w:t>
      </w:r>
      <w:proofErr w:type="spellEnd"/>
      <w:r w:rsidRPr="00C54C9B">
        <w:rPr>
          <w:sz w:val="28"/>
          <w:szCs w:val="28"/>
        </w:rPr>
        <w:t xml:space="preserve"> </w:t>
      </w:r>
      <w:proofErr w:type="spellStart"/>
      <w:r w:rsidRPr="00C54C9B">
        <w:rPr>
          <w:sz w:val="28"/>
          <w:szCs w:val="28"/>
        </w:rPr>
        <w:t>його</w:t>
      </w:r>
      <w:proofErr w:type="spellEnd"/>
      <w:r w:rsidRPr="00C54C9B">
        <w:rPr>
          <w:sz w:val="28"/>
          <w:szCs w:val="28"/>
        </w:rPr>
        <w:t xml:space="preserve"> </w:t>
      </w:r>
      <w:proofErr w:type="spellStart"/>
      <w:r w:rsidRPr="00C54C9B">
        <w:rPr>
          <w:sz w:val="28"/>
          <w:szCs w:val="28"/>
        </w:rPr>
        <w:t>частиною</w:t>
      </w:r>
      <w:proofErr w:type="spellEnd"/>
      <w:r w:rsidRPr="00C54C9B">
        <w:rPr>
          <w:sz w:val="28"/>
          <w:szCs w:val="28"/>
          <w:lang w:val="uk-UA"/>
        </w:rPr>
        <w:t>.</w:t>
      </w:r>
    </w:p>
    <w:p w14:paraId="6718CA9A" w14:textId="77777777" w:rsidR="00C54C9B" w:rsidRPr="00C54C9B" w:rsidRDefault="00C54C9B" w:rsidP="00C54C9B">
      <w:pPr>
        <w:pStyle w:val="NormalWeb"/>
        <w:spacing w:before="0" w:beforeAutospacing="0" w:after="0" w:afterAutospacing="0"/>
        <w:jc w:val="both"/>
        <w:rPr>
          <w:rStyle w:val="a2"/>
          <w:rFonts w:ascii="Times New Roman" w:hAnsi="Times New Roman" w:cs="Times New Roman"/>
          <w:b/>
          <w:bCs/>
          <w:sz w:val="28"/>
          <w:szCs w:val="28"/>
          <w:lang w:val="uk-UA"/>
        </w:rPr>
      </w:pPr>
      <w:r w:rsidRPr="00C54C9B">
        <w:rPr>
          <w:b/>
          <w:bCs/>
          <w:sz w:val="28"/>
          <w:szCs w:val="28"/>
          <w:lang w:val="uk-UA"/>
        </w:rPr>
        <w:t>Тест 18.</w:t>
      </w:r>
      <w:r w:rsidRPr="00C54C9B">
        <w:rPr>
          <w:sz w:val="28"/>
          <w:szCs w:val="28"/>
          <w:lang w:val="uk-UA"/>
        </w:rPr>
        <w:t xml:space="preserve"> </w:t>
      </w:r>
      <w:r w:rsidRPr="00C54C9B">
        <w:rPr>
          <w:rStyle w:val="a2"/>
          <w:rFonts w:ascii="Times New Roman" w:hAnsi="Times New Roman" w:cs="Times New Roman"/>
          <w:b/>
          <w:bCs/>
          <w:sz w:val="28"/>
          <w:szCs w:val="28"/>
          <w:lang w:val="uk-UA"/>
        </w:rPr>
        <w:t>Оберіть правильне тлумачення поняття</w:t>
      </w:r>
    </w:p>
    <w:p w14:paraId="3D215A5A" w14:textId="77777777" w:rsidR="00C54C9B" w:rsidRPr="00C54C9B" w:rsidRDefault="00C54C9B" w:rsidP="00C54C9B">
      <w:pPr>
        <w:pStyle w:val="NormalWeb"/>
        <w:spacing w:before="0" w:beforeAutospacing="0" w:after="0" w:afterAutospacing="0"/>
        <w:jc w:val="both"/>
        <w:rPr>
          <w:sz w:val="28"/>
          <w:szCs w:val="28"/>
          <w:lang w:val="uk-UA"/>
        </w:rPr>
      </w:pPr>
      <w:r w:rsidRPr="00C54C9B">
        <w:rPr>
          <w:rStyle w:val="a2"/>
          <w:rFonts w:ascii="Times New Roman" w:hAnsi="Times New Roman" w:cs="Times New Roman"/>
          <w:b/>
          <w:bCs/>
          <w:sz w:val="28"/>
          <w:szCs w:val="28"/>
          <w:lang w:val="uk-UA"/>
        </w:rPr>
        <w:t>адекватна</w:t>
      </w:r>
      <w:r w:rsidRPr="00C54C9B">
        <w:rPr>
          <w:b/>
          <w:bCs/>
          <w:sz w:val="28"/>
          <w:szCs w:val="28"/>
        </w:rPr>
        <w:t xml:space="preserve"> </w:t>
      </w:r>
      <w:proofErr w:type="spellStart"/>
      <w:r w:rsidRPr="00C54C9B">
        <w:rPr>
          <w:b/>
          <w:bCs/>
          <w:sz w:val="28"/>
          <w:szCs w:val="28"/>
        </w:rPr>
        <w:t>соціалізація</w:t>
      </w:r>
      <w:proofErr w:type="spellEnd"/>
      <w:r w:rsidRPr="00C54C9B">
        <w:rPr>
          <w:sz w:val="28"/>
          <w:szCs w:val="28"/>
        </w:rPr>
        <w:t xml:space="preserve"> – </w:t>
      </w:r>
    </w:p>
    <w:p w14:paraId="4393F175"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а) означає, що з усього обсягу знання і культури даної соціальної групи або оточення людина засвоюють той обсяг, який йому необхідний для вирішення своїх завдань;</w:t>
      </w:r>
    </w:p>
    <w:p w14:paraId="1DA2E947"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б) означає, що людина з усього необхідного обсягу знань і культури опанувала тільки їх частину ;</w:t>
      </w:r>
    </w:p>
    <w:p w14:paraId="0DDBFF1F"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г)  означає, що кожен раз людина  має ті уявлення і здійснює ті вчинки, які повністю або значною мірою відповідають реальним процесам, що протікають в дану хвилину в її безпосередньому оточенні.</w:t>
      </w:r>
    </w:p>
    <w:p w14:paraId="0FBB47E6" w14:textId="660C49CC"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lang w:val="uk-UA"/>
        </w:rPr>
        <w:t>Тест 18.</w:t>
      </w:r>
      <w:r w:rsidRPr="00C54C9B">
        <w:rPr>
          <w:sz w:val="28"/>
          <w:szCs w:val="28"/>
          <w:lang w:val="uk-UA"/>
        </w:rPr>
        <w:t xml:space="preserve"> </w:t>
      </w:r>
      <w:r w:rsidRPr="00C54C9B">
        <w:rPr>
          <w:rStyle w:val="a2"/>
          <w:rFonts w:ascii="Times New Roman" w:hAnsi="Times New Roman" w:cs="Times New Roman"/>
          <w:b/>
          <w:bCs/>
          <w:sz w:val="28"/>
          <w:szCs w:val="28"/>
          <w:lang w:val="uk-UA"/>
        </w:rPr>
        <w:t>Оберіть правильне тлумачення поняття</w:t>
      </w:r>
      <w:r>
        <w:rPr>
          <w:rStyle w:val="a2"/>
          <w:rFonts w:ascii="Times New Roman" w:hAnsi="Times New Roman" w:cs="Times New Roman"/>
          <w:b/>
          <w:bCs/>
          <w:sz w:val="28"/>
          <w:szCs w:val="28"/>
          <w:lang w:val="uk-UA"/>
        </w:rPr>
        <w:t xml:space="preserve"> </w:t>
      </w:r>
      <w:r w:rsidRPr="00C54C9B">
        <w:rPr>
          <w:b/>
          <w:bCs/>
          <w:sz w:val="28"/>
          <w:szCs w:val="28"/>
          <w:lang w:val="uk-UA"/>
        </w:rPr>
        <w:t>с</w:t>
      </w:r>
      <w:proofErr w:type="spellStart"/>
      <w:r w:rsidRPr="00C54C9B">
        <w:rPr>
          <w:b/>
          <w:bCs/>
          <w:sz w:val="28"/>
          <w:szCs w:val="28"/>
        </w:rPr>
        <w:t>тихійна</w:t>
      </w:r>
      <w:proofErr w:type="spellEnd"/>
      <w:r w:rsidRPr="00C54C9B">
        <w:rPr>
          <w:b/>
          <w:bCs/>
          <w:sz w:val="28"/>
          <w:szCs w:val="28"/>
        </w:rPr>
        <w:t xml:space="preserve"> </w:t>
      </w:r>
      <w:proofErr w:type="spellStart"/>
      <w:r w:rsidRPr="00C54C9B">
        <w:rPr>
          <w:b/>
          <w:bCs/>
          <w:sz w:val="28"/>
          <w:szCs w:val="28"/>
        </w:rPr>
        <w:t>соціалізація</w:t>
      </w:r>
      <w:proofErr w:type="spellEnd"/>
      <w:r>
        <w:rPr>
          <w:b/>
          <w:bCs/>
          <w:sz w:val="28"/>
          <w:szCs w:val="28"/>
          <w:lang w:val="uk-UA"/>
        </w:rPr>
        <w:t>:</w:t>
      </w:r>
      <w:r w:rsidRPr="00C54C9B">
        <w:rPr>
          <w:b/>
          <w:bCs/>
          <w:sz w:val="28"/>
          <w:szCs w:val="28"/>
          <w:lang w:val="uk-UA"/>
        </w:rPr>
        <w:t xml:space="preserve"> </w:t>
      </w:r>
      <w:r>
        <w:rPr>
          <w:b/>
          <w:bCs/>
          <w:sz w:val="28"/>
          <w:szCs w:val="28"/>
          <w:lang w:val="uk-UA"/>
        </w:rPr>
        <w:t xml:space="preserve"> </w:t>
      </w:r>
    </w:p>
    <w:p w14:paraId="1EC1F8A8"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rPr>
        <w:t xml:space="preserve"> </w:t>
      </w:r>
      <w:r w:rsidRPr="00C54C9B">
        <w:rPr>
          <w:sz w:val="28"/>
          <w:szCs w:val="28"/>
          <w:lang w:val="uk-UA"/>
        </w:rPr>
        <w:t xml:space="preserve">а) </w:t>
      </w:r>
      <w:proofErr w:type="spellStart"/>
      <w:r w:rsidRPr="00C54C9B">
        <w:rPr>
          <w:sz w:val="28"/>
          <w:szCs w:val="28"/>
        </w:rPr>
        <w:t>відбувається</w:t>
      </w:r>
      <w:proofErr w:type="spellEnd"/>
      <w:r w:rsidRPr="00C54C9B">
        <w:rPr>
          <w:sz w:val="28"/>
          <w:szCs w:val="28"/>
        </w:rPr>
        <w:t xml:space="preserve"> </w:t>
      </w:r>
      <w:proofErr w:type="spellStart"/>
      <w:r w:rsidRPr="00C54C9B">
        <w:rPr>
          <w:sz w:val="28"/>
          <w:szCs w:val="28"/>
        </w:rPr>
        <w:t>внаслідок</w:t>
      </w:r>
      <w:proofErr w:type="spellEnd"/>
      <w:r w:rsidRPr="00C54C9B">
        <w:rPr>
          <w:sz w:val="28"/>
          <w:szCs w:val="28"/>
        </w:rPr>
        <w:t xml:space="preserve"> </w:t>
      </w:r>
      <w:proofErr w:type="spellStart"/>
      <w:r w:rsidRPr="00C54C9B">
        <w:rPr>
          <w:sz w:val="28"/>
          <w:szCs w:val="28"/>
        </w:rPr>
        <w:t>впливу</w:t>
      </w:r>
      <w:proofErr w:type="spellEnd"/>
      <w:r w:rsidRPr="00C54C9B">
        <w:rPr>
          <w:sz w:val="28"/>
          <w:szCs w:val="28"/>
        </w:rPr>
        <w:t xml:space="preserve"> на </w:t>
      </w:r>
      <w:proofErr w:type="spellStart"/>
      <w:r w:rsidRPr="00C54C9B">
        <w:rPr>
          <w:sz w:val="28"/>
          <w:szCs w:val="28"/>
        </w:rPr>
        <w:t>особистість</w:t>
      </w:r>
      <w:proofErr w:type="spellEnd"/>
      <w:r w:rsidRPr="00C54C9B">
        <w:rPr>
          <w:sz w:val="28"/>
          <w:szCs w:val="28"/>
        </w:rPr>
        <w:t xml:space="preserve"> </w:t>
      </w:r>
      <w:proofErr w:type="spellStart"/>
      <w:r w:rsidRPr="00C54C9B">
        <w:rPr>
          <w:sz w:val="28"/>
          <w:szCs w:val="28"/>
        </w:rPr>
        <w:t>різноманітних</w:t>
      </w:r>
      <w:proofErr w:type="spellEnd"/>
      <w:r w:rsidRPr="00C54C9B">
        <w:rPr>
          <w:sz w:val="28"/>
          <w:szCs w:val="28"/>
        </w:rPr>
        <w:t xml:space="preserve"> </w:t>
      </w:r>
      <w:proofErr w:type="spellStart"/>
      <w:r w:rsidRPr="00C54C9B">
        <w:rPr>
          <w:sz w:val="28"/>
          <w:szCs w:val="28"/>
        </w:rPr>
        <w:t>спеціально</w:t>
      </w:r>
      <w:proofErr w:type="spellEnd"/>
      <w:r w:rsidRPr="00C54C9B">
        <w:rPr>
          <w:sz w:val="28"/>
          <w:szCs w:val="28"/>
        </w:rPr>
        <w:t xml:space="preserve"> не </w:t>
      </w:r>
      <w:proofErr w:type="spellStart"/>
      <w:r w:rsidRPr="00C54C9B">
        <w:rPr>
          <w:sz w:val="28"/>
          <w:szCs w:val="28"/>
        </w:rPr>
        <w:t>створюваних</w:t>
      </w:r>
      <w:proofErr w:type="spellEnd"/>
      <w:r w:rsidRPr="00C54C9B">
        <w:rPr>
          <w:sz w:val="28"/>
          <w:szCs w:val="28"/>
        </w:rPr>
        <w:t xml:space="preserve"> </w:t>
      </w:r>
      <w:proofErr w:type="spellStart"/>
      <w:r w:rsidRPr="00C54C9B">
        <w:rPr>
          <w:sz w:val="28"/>
          <w:szCs w:val="28"/>
        </w:rPr>
        <w:t>обставин</w:t>
      </w:r>
      <w:proofErr w:type="spellEnd"/>
      <w:r w:rsidRPr="00C54C9B">
        <w:rPr>
          <w:sz w:val="28"/>
          <w:szCs w:val="28"/>
        </w:rPr>
        <w:t xml:space="preserve"> </w:t>
      </w:r>
      <w:proofErr w:type="spellStart"/>
      <w:r w:rsidRPr="00C54C9B">
        <w:rPr>
          <w:sz w:val="28"/>
          <w:szCs w:val="28"/>
        </w:rPr>
        <w:t>суспільного</w:t>
      </w:r>
      <w:proofErr w:type="spellEnd"/>
      <w:r w:rsidRPr="00C54C9B">
        <w:rPr>
          <w:sz w:val="28"/>
          <w:szCs w:val="28"/>
        </w:rPr>
        <w:t xml:space="preserve"> </w:t>
      </w:r>
      <w:proofErr w:type="spellStart"/>
      <w:r w:rsidRPr="00C54C9B">
        <w:rPr>
          <w:sz w:val="28"/>
          <w:szCs w:val="28"/>
        </w:rPr>
        <w:t>життя</w:t>
      </w:r>
      <w:proofErr w:type="spellEnd"/>
      <w:r w:rsidRPr="00C54C9B">
        <w:rPr>
          <w:sz w:val="28"/>
          <w:szCs w:val="28"/>
          <w:lang w:val="uk-UA"/>
        </w:rPr>
        <w:t>;</w:t>
      </w:r>
    </w:p>
    <w:p w14:paraId="126CFE0E"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lang w:val="uk-UA"/>
        </w:rPr>
        <w:t>б) відбувається внаслідок організації в суспільстві певних економічних, законодавчих та інших передумов, які впливають на розвиток та життєвий шлях особистості;</w:t>
      </w:r>
    </w:p>
    <w:p w14:paraId="7A5B1B53"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lang w:val="uk-UA"/>
        </w:rPr>
        <w:t xml:space="preserve">г) відбувається внаслідок спеціально організованої передачі соціального досвіду особистості та розвитку її потенційних можливостей, який відбувається в різних державних та недержавних організаціях.  </w:t>
      </w:r>
    </w:p>
    <w:p w14:paraId="33A8D538" w14:textId="77777777" w:rsidR="00C54C9B" w:rsidRPr="00C54C9B" w:rsidRDefault="00C54C9B" w:rsidP="00C54C9B">
      <w:pPr>
        <w:pStyle w:val="NormalWeb"/>
        <w:spacing w:before="0" w:beforeAutospacing="0" w:after="0" w:afterAutospacing="0"/>
        <w:jc w:val="both"/>
        <w:rPr>
          <w:sz w:val="28"/>
          <w:szCs w:val="28"/>
          <w:lang w:val="uk-UA"/>
        </w:rPr>
      </w:pPr>
      <w:r w:rsidRPr="00C54C9B">
        <w:rPr>
          <w:b/>
          <w:bCs/>
          <w:sz w:val="28"/>
          <w:szCs w:val="28"/>
          <w:lang w:val="uk-UA"/>
        </w:rPr>
        <w:t>Тест 19.</w:t>
      </w:r>
      <w:r w:rsidRPr="00C54C9B">
        <w:rPr>
          <w:sz w:val="28"/>
          <w:szCs w:val="28"/>
          <w:lang w:val="uk-UA"/>
        </w:rPr>
        <w:t xml:space="preserve"> </w:t>
      </w:r>
      <w:r w:rsidRPr="00C54C9B">
        <w:rPr>
          <w:rStyle w:val="a2"/>
          <w:rFonts w:ascii="Times New Roman" w:hAnsi="Times New Roman" w:cs="Times New Roman"/>
          <w:b/>
          <w:bCs/>
          <w:sz w:val="28"/>
          <w:szCs w:val="28"/>
          <w:lang w:val="uk-UA"/>
        </w:rPr>
        <w:t>Оберіть правильне тлумачення поняття</w:t>
      </w:r>
    </w:p>
    <w:p w14:paraId="6F08A001" w14:textId="77777777"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lang w:val="uk-UA"/>
        </w:rPr>
        <w:t>в</w:t>
      </w:r>
      <w:proofErr w:type="spellStart"/>
      <w:r w:rsidRPr="00C54C9B">
        <w:rPr>
          <w:b/>
          <w:bCs/>
          <w:sz w:val="28"/>
          <w:szCs w:val="28"/>
        </w:rPr>
        <w:t>ідносно</w:t>
      </w:r>
      <w:proofErr w:type="spellEnd"/>
      <w:r w:rsidRPr="00C54C9B">
        <w:rPr>
          <w:b/>
          <w:bCs/>
          <w:sz w:val="28"/>
          <w:szCs w:val="28"/>
        </w:rPr>
        <w:t xml:space="preserve"> </w:t>
      </w:r>
      <w:proofErr w:type="spellStart"/>
      <w:r w:rsidRPr="00C54C9B">
        <w:rPr>
          <w:b/>
          <w:bCs/>
          <w:sz w:val="28"/>
          <w:szCs w:val="28"/>
        </w:rPr>
        <w:t>спрямована</w:t>
      </w:r>
      <w:proofErr w:type="spellEnd"/>
      <w:r w:rsidRPr="00C54C9B">
        <w:rPr>
          <w:b/>
          <w:bCs/>
          <w:sz w:val="28"/>
          <w:szCs w:val="28"/>
        </w:rPr>
        <w:t xml:space="preserve"> </w:t>
      </w:r>
      <w:proofErr w:type="spellStart"/>
      <w:r w:rsidRPr="00C54C9B">
        <w:rPr>
          <w:b/>
          <w:bCs/>
          <w:sz w:val="28"/>
          <w:szCs w:val="28"/>
        </w:rPr>
        <w:t>соціалізація</w:t>
      </w:r>
      <w:proofErr w:type="spellEnd"/>
      <w:r w:rsidRPr="00C54C9B">
        <w:rPr>
          <w:b/>
          <w:bCs/>
          <w:sz w:val="28"/>
          <w:szCs w:val="28"/>
          <w:lang w:val="uk-UA"/>
        </w:rPr>
        <w:t xml:space="preserve"> -</w:t>
      </w:r>
    </w:p>
    <w:p w14:paraId="38EF3E53"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rPr>
        <w:t xml:space="preserve"> </w:t>
      </w:r>
      <w:r w:rsidRPr="00C54C9B">
        <w:rPr>
          <w:sz w:val="28"/>
          <w:szCs w:val="28"/>
          <w:lang w:val="uk-UA"/>
        </w:rPr>
        <w:t xml:space="preserve">а) </w:t>
      </w:r>
      <w:proofErr w:type="spellStart"/>
      <w:r w:rsidRPr="00C54C9B">
        <w:rPr>
          <w:sz w:val="28"/>
          <w:szCs w:val="28"/>
        </w:rPr>
        <w:t>відбувається</w:t>
      </w:r>
      <w:proofErr w:type="spellEnd"/>
      <w:r w:rsidRPr="00C54C9B">
        <w:rPr>
          <w:sz w:val="28"/>
          <w:szCs w:val="28"/>
        </w:rPr>
        <w:t xml:space="preserve"> </w:t>
      </w:r>
      <w:proofErr w:type="spellStart"/>
      <w:r w:rsidRPr="00C54C9B">
        <w:rPr>
          <w:sz w:val="28"/>
          <w:szCs w:val="28"/>
        </w:rPr>
        <w:t>внаслідок</w:t>
      </w:r>
      <w:proofErr w:type="spellEnd"/>
      <w:r w:rsidRPr="00C54C9B">
        <w:rPr>
          <w:sz w:val="28"/>
          <w:szCs w:val="28"/>
        </w:rPr>
        <w:t xml:space="preserve"> </w:t>
      </w:r>
      <w:proofErr w:type="spellStart"/>
      <w:r w:rsidRPr="00C54C9B">
        <w:rPr>
          <w:sz w:val="28"/>
          <w:szCs w:val="28"/>
        </w:rPr>
        <w:t>впливу</w:t>
      </w:r>
      <w:proofErr w:type="spellEnd"/>
      <w:r w:rsidRPr="00C54C9B">
        <w:rPr>
          <w:sz w:val="28"/>
          <w:szCs w:val="28"/>
        </w:rPr>
        <w:t xml:space="preserve"> на </w:t>
      </w:r>
      <w:proofErr w:type="spellStart"/>
      <w:r w:rsidRPr="00C54C9B">
        <w:rPr>
          <w:sz w:val="28"/>
          <w:szCs w:val="28"/>
        </w:rPr>
        <w:t>особистість</w:t>
      </w:r>
      <w:proofErr w:type="spellEnd"/>
      <w:r w:rsidRPr="00C54C9B">
        <w:rPr>
          <w:sz w:val="28"/>
          <w:szCs w:val="28"/>
        </w:rPr>
        <w:t xml:space="preserve"> </w:t>
      </w:r>
      <w:proofErr w:type="spellStart"/>
      <w:r w:rsidRPr="00C54C9B">
        <w:rPr>
          <w:sz w:val="28"/>
          <w:szCs w:val="28"/>
        </w:rPr>
        <w:t>різноманітних</w:t>
      </w:r>
      <w:proofErr w:type="spellEnd"/>
      <w:r w:rsidRPr="00C54C9B">
        <w:rPr>
          <w:sz w:val="28"/>
          <w:szCs w:val="28"/>
        </w:rPr>
        <w:t xml:space="preserve"> </w:t>
      </w:r>
      <w:proofErr w:type="spellStart"/>
      <w:r w:rsidRPr="00C54C9B">
        <w:rPr>
          <w:sz w:val="28"/>
          <w:szCs w:val="28"/>
        </w:rPr>
        <w:t>спеціально</w:t>
      </w:r>
      <w:proofErr w:type="spellEnd"/>
      <w:r w:rsidRPr="00C54C9B">
        <w:rPr>
          <w:sz w:val="28"/>
          <w:szCs w:val="28"/>
        </w:rPr>
        <w:t xml:space="preserve"> не </w:t>
      </w:r>
      <w:proofErr w:type="spellStart"/>
      <w:r w:rsidRPr="00C54C9B">
        <w:rPr>
          <w:sz w:val="28"/>
          <w:szCs w:val="28"/>
        </w:rPr>
        <w:t>створюваних</w:t>
      </w:r>
      <w:proofErr w:type="spellEnd"/>
      <w:r w:rsidRPr="00C54C9B">
        <w:rPr>
          <w:sz w:val="28"/>
          <w:szCs w:val="28"/>
        </w:rPr>
        <w:t xml:space="preserve"> </w:t>
      </w:r>
      <w:proofErr w:type="spellStart"/>
      <w:r w:rsidRPr="00C54C9B">
        <w:rPr>
          <w:sz w:val="28"/>
          <w:szCs w:val="28"/>
        </w:rPr>
        <w:t>обставин</w:t>
      </w:r>
      <w:proofErr w:type="spellEnd"/>
      <w:r w:rsidRPr="00C54C9B">
        <w:rPr>
          <w:sz w:val="28"/>
          <w:szCs w:val="28"/>
        </w:rPr>
        <w:t xml:space="preserve"> </w:t>
      </w:r>
      <w:proofErr w:type="spellStart"/>
      <w:r w:rsidRPr="00C54C9B">
        <w:rPr>
          <w:sz w:val="28"/>
          <w:szCs w:val="28"/>
        </w:rPr>
        <w:t>суспільного</w:t>
      </w:r>
      <w:proofErr w:type="spellEnd"/>
      <w:r w:rsidRPr="00C54C9B">
        <w:rPr>
          <w:sz w:val="28"/>
          <w:szCs w:val="28"/>
        </w:rPr>
        <w:t xml:space="preserve"> </w:t>
      </w:r>
      <w:proofErr w:type="spellStart"/>
      <w:r w:rsidRPr="00C54C9B">
        <w:rPr>
          <w:sz w:val="28"/>
          <w:szCs w:val="28"/>
        </w:rPr>
        <w:t>життя</w:t>
      </w:r>
      <w:proofErr w:type="spellEnd"/>
      <w:r w:rsidRPr="00C54C9B">
        <w:rPr>
          <w:sz w:val="28"/>
          <w:szCs w:val="28"/>
          <w:lang w:val="uk-UA"/>
        </w:rPr>
        <w:t>;</w:t>
      </w:r>
    </w:p>
    <w:p w14:paraId="4D36C8A6"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lang w:val="uk-UA"/>
        </w:rPr>
        <w:t>б) відбувається внаслідок організації в суспільстві певних економічних, законодавчих та інших передумов, які впливають на розвиток та життєвий шлях особистості;</w:t>
      </w:r>
    </w:p>
    <w:p w14:paraId="49BC619E"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lang w:val="uk-UA"/>
        </w:rPr>
        <w:t xml:space="preserve">г) відбувається внаслідок спеціально організованої передачі соціального досвіду особистості та розвитку її потенційних можливостей, який відбувається в різних державних та недержавних організаціях. </w:t>
      </w:r>
    </w:p>
    <w:p w14:paraId="5AF9D804" w14:textId="77777777" w:rsidR="00C54C9B" w:rsidRPr="00C54C9B" w:rsidRDefault="00C54C9B" w:rsidP="00C54C9B">
      <w:pPr>
        <w:pStyle w:val="NormalWeb"/>
        <w:spacing w:before="0" w:beforeAutospacing="0" w:after="0" w:afterAutospacing="0"/>
        <w:jc w:val="both"/>
        <w:rPr>
          <w:sz w:val="28"/>
          <w:szCs w:val="28"/>
          <w:lang w:val="uk-UA"/>
        </w:rPr>
      </w:pPr>
      <w:r w:rsidRPr="00C54C9B">
        <w:rPr>
          <w:b/>
          <w:bCs/>
          <w:sz w:val="28"/>
          <w:szCs w:val="28"/>
          <w:lang w:val="uk-UA"/>
        </w:rPr>
        <w:t>Тест 20.</w:t>
      </w:r>
      <w:r w:rsidRPr="00C54C9B">
        <w:rPr>
          <w:sz w:val="28"/>
          <w:szCs w:val="28"/>
          <w:lang w:val="uk-UA"/>
        </w:rPr>
        <w:t xml:space="preserve"> </w:t>
      </w:r>
      <w:r w:rsidRPr="00C54C9B">
        <w:rPr>
          <w:rStyle w:val="a2"/>
          <w:rFonts w:ascii="Times New Roman" w:hAnsi="Times New Roman" w:cs="Times New Roman"/>
          <w:b/>
          <w:bCs/>
          <w:sz w:val="28"/>
          <w:szCs w:val="28"/>
          <w:lang w:val="uk-UA"/>
        </w:rPr>
        <w:t>Оберіть правильне тлумачення поняття</w:t>
      </w:r>
    </w:p>
    <w:p w14:paraId="3DE107B1" w14:textId="77777777" w:rsidR="00C54C9B" w:rsidRPr="00C54C9B" w:rsidRDefault="00C54C9B" w:rsidP="00C54C9B">
      <w:pPr>
        <w:pStyle w:val="NormalWeb"/>
        <w:spacing w:before="0" w:beforeAutospacing="0" w:after="0" w:afterAutospacing="0"/>
        <w:jc w:val="both"/>
        <w:rPr>
          <w:sz w:val="28"/>
          <w:szCs w:val="28"/>
        </w:rPr>
      </w:pPr>
      <w:r w:rsidRPr="00C54C9B">
        <w:rPr>
          <w:b/>
          <w:bCs/>
          <w:sz w:val="28"/>
          <w:szCs w:val="28"/>
          <w:lang w:val="uk-UA"/>
        </w:rPr>
        <w:lastRenderedPageBreak/>
        <w:t>с</w:t>
      </w:r>
      <w:proofErr w:type="spellStart"/>
      <w:r w:rsidRPr="00C54C9B">
        <w:rPr>
          <w:b/>
          <w:bCs/>
          <w:sz w:val="28"/>
          <w:szCs w:val="28"/>
        </w:rPr>
        <w:t>оціально-контрольована</w:t>
      </w:r>
      <w:proofErr w:type="spellEnd"/>
      <w:r w:rsidRPr="00C54C9B">
        <w:rPr>
          <w:b/>
          <w:bCs/>
          <w:sz w:val="28"/>
          <w:szCs w:val="28"/>
        </w:rPr>
        <w:t xml:space="preserve"> </w:t>
      </w:r>
      <w:proofErr w:type="spellStart"/>
      <w:r w:rsidRPr="00C54C9B">
        <w:rPr>
          <w:b/>
          <w:bCs/>
          <w:sz w:val="28"/>
          <w:szCs w:val="28"/>
        </w:rPr>
        <w:t>соціалізація</w:t>
      </w:r>
      <w:proofErr w:type="spellEnd"/>
      <w:r w:rsidRPr="00C54C9B">
        <w:rPr>
          <w:sz w:val="28"/>
          <w:szCs w:val="28"/>
          <w:lang w:val="uk-UA"/>
        </w:rPr>
        <w:t xml:space="preserve"> -</w:t>
      </w:r>
      <w:r w:rsidRPr="00C54C9B">
        <w:rPr>
          <w:sz w:val="28"/>
          <w:szCs w:val="28"/>
        </w:rPr>
        <w:t xml:space="preserve">   </w:t>
      </w:r>
    </w:p>
    <w:p w14:paraId="7CF0DCE6"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rPr>
        <w:t xml:space="preserve"> </w:t>
      </w:r>
      <w:r w:rsidRPr="00C54C9B">
        <w:rPr>
          <w:sz w:val="28"/>
          <w:szCs w:val="28"/>
          <w:lang w:val="uk-UA"/>
        </w:rPr>
        <w:t xml:space="preserve">а) </w:t>
      </w:r>
      <w:proofErr w:type="spellStart"/>
      <w:r w:rsidRPr="00C54C9B">
        <w:rPr>
          <w:sz w:val="28"/>
          <w:szCs w:val="28"/>
        </w:rPr>
        <w:t>відбувається</w:t>
      </w:r>
      <w:proofErr w:type="spellEnd"/>
      <w:r w:rsidRPr="00C54C9B">
        <w:rPr>
          <w:sz w:val="28"/>
          <w:szCs w:val="28"/>
        </w:rPr>
        <w:t xml:space="preserve"> </w:t>
      </w:r>
      <w:proofErr w:type="spellStart"/>
      <w:r w:rsidRPr="00C54C9B">
        <w:rPr>
          <w:sz w:val="28"/>
          <w:szCs w:val="28"/>
        </w:rPr>
        <w:t>внаслідок</w:t>
      </w:r>
      <w:proofErr w:type="spellEnd"/>
      <w:r w:rsidRPr="00C54C9B">
        <w:rPr>
          <w:sz w:val="28"/>
          <w:szCs w:val="28"/>
        </w:rPr>
        <w:t xml:space="preserve"> </w:t>
      </w:r>
      <w:proofErr w:type="spellStart"/>
      <w:r w:rsidRPr="00C54C9B">
        <w:rPr>
          <w:sz w:val="28"/>
          <w:szCs w:val="28"/>
        </w:rPr>
        <w:t>впливу</w:t>
      </w:r>
      <w:proofErr w:type="spellEnd"/>
      <w:r w:rsidRPr="00C54C9B">
        <w:rPr>
          <w:sz w:val="28"/>
          <w:szCs w:val="28"/>
        </w:rPr>
        <w:t xml:space="preserve"> на </w:t>
      </w:r>
      <w:proofErr w:type="spellStart"/>
      <w:r w:rsidRPr="00C54C9B">
        <w:rPr>
          <w:sz w:val="28"/>
          <w:szCs w:val="28"/>
        </w:rPr>
        <w:t>особистість</w:t>
      </w:r>
      <w:proofErr w:type="spellEnd"/>
      <w:r w:rsidRPr="00C54C9B">
        <w:rPr>
          <w:sz w:val="28"/>
          <w:szCs w:val="28"/>
        </w:rPr>
        <w:t xml:space="preserve"> </w:t>
      </w:r>
      <w:proofErr w:type="spellStart"/>
      <w:r w:rsidRPr="00C54C9B">
        <w:rPr>
          <w:sz w:val="28"/>
          <w:szCs w:val="28"/>
        </w:rPr>
        <w:t>різноманітних</w:t>
      </w:r>
      <w:proofErr w:type="spellEnd"/>
      <w:r w:rsidRPr="00C54C9B">
        <w:rPr>
          <w:sz w:val="28"/>
          <w:szCs w:val="28"/>
        </w:rPr>
        <w:t xml:space="preserve"> </w:t>
      </w:r>
      <w:proofErr w:type="spellStart"/>
      <w:r w:rsidRPr="00C54C9B">
        <w:rPr>
          <w:sz w:val="28"/>
          <w:szCs w:val="28"/>
        </w:rPr>
        <w:t>спеціально</w:t>
      </w:r>
      <w:proofErr w:type="spellEnd"/>
      <w:r w:rsidRPr="00C54C9B">
        <w:rPr>
          <w:sz w:val="28"/>
          <w:szCs w:val="28"/>
        </w:rPr>
        <w:t xml:space="preserve"> не </w:t>
      </w:r>
      <w:proofErr w:type="spellStart"/>
      <w:r w:rsidRPr="00C54C9B">
        <w:rPr>
          <w:sz w:val="28"/>
          <w:szCs w:val="28"/>
        </w:rPr>
        <w:t>створюваних</w:t>
      </w:r>
      <w:proofErr w:type="spellEnd"/>
      <w:r w:rsidRPr="00C54C9B">
        <w:rPr>
          <w:sz w:val="28"/>
          <w:szCs w:val="28"/>
        </w:rPr>
        <w:t xml:space="preserve"> </w:t>
      </w:r>
      <w:proofErr w:type="spellStart"/>
      <w:r w:rsidRPr="00C54C9B">
        <w:rPr>
          <w:sz w:val="28"/>
          <w:szCs w:val="28"/>
        </w:rPr>
        <w:t>обставин</w:t>
      </w:r>
      <w:proofErr w:type="spellEnd"/>
      <w:r w:rsidRPr="00C54C9B">
        <w:rPr>
          <w:sz w:val="28"/>
          <w:szCs w:val="28"/>
        </w:rPr>
        <w:t xml:space="preserve"> </w:t>
      </w:r>
      <w:proofErr w:type="spellStart"/>
      <w:r w:rsidRPr="00C54C9B">
        <w:rPr>
          <w:sz w:val="28"/>
          <w:szCs w:val="28"/>
        </w:rPr>
        <w:t>суспільного</w:t>
      </w:r>
      <w:proofErr w:type="spellEnd"/>
      <w:r w:rsidRPr="00C54C9B">
        <w:rPr>
          <w:sz w:val="28"/>
          <w:szCs w:val="28"/>
        </w:rPr>
        <w:t xml:space="preserve"> </w:t>
      </w:r>
      <w:proofErr w:type="spellStart"/>
      <w:r w:rsidRPr="00C54C9B">
        <w:rPr>
          <w:sz w:val="28"/>
          <w:szCs w:val="28"/>
        </w:rPr>
        <w:t>життя</w:t>
      </w:r>
      <w:proofErr w:type="spellEnd"/>
      <w:r w:rsidRPr="00C54C9B">
        <w:rPr>
          <w:sz w:val="28"/>
          <w:szCs w:val="28"/>
          <w:lang w:val="uk-UA"/>
        </w:rPr>
        <w:t>;</w:t>
      </w:r>
    </w:p>
    <w:p w14:paraId="3F576E52"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lang w:val="uk-UA"/>
        </w:rPr>
        <w:t>б) відбувається внаслідок організації в суспільстві певних економічних, законодавчих та інших передумов, які впливають на розвиток та життєвий шлях особистості;</w:t>
      </w:r>
    </w:p>
    <w:p w14:paraId="183028EB" w14:textId="77777777" w:rsidR="00C54C9B" w:rsidRPr="00C54C9B" w:rsidRDefault="00C54C9B" w:rsidP="00C54C9B">
      <w:pPr>
        <w:pStyle w:val="psection"/>
        <w:spacing w:before="0" w:beforeAutospacing="0" w:after="0" w:afterAutospacing="0"/>
        <w:jc w:val="both"/>
        <w:rPr>
          <w:sz w:val="28"/>
          <w:szCs w:val="28"/>
          <w:lang w:val="uk-UA"/>
        </w:rPr>
      </w:pPr>
      <w:r w:rsidRPr="00C54C9B">
        <w:rPr>
          <w:sz w:val="28"/>
          <w:szCs w:val="28"/>
          <w:lang w:val="uk-UA"/>
        </w:rPr>
        <w:t xml:space="preserve">г) відбувається внаслідок спеціально організованої передачі соціального досвіду особистості та розвитку її потенційних можливостей, який відбувається в різних державних та недержавних організаціях.  </w:t>
      </w:r>
    </w:p>
    <w:p w14:paraId="0A9E6CC8" w14:textId="77777777" w:rsidR="00C54C9B" w:rsidRPr="00C54C9B" w:rsidRDefault="00C54C9B" w:rsidP="00C54C9B">
      <w:pPr>
        <w:spacing w:after="0" w:line="240" w:lineRule="auto"/>
        <w:jc w:val="both"/>
        <w:rPr>
          <w:rStyle w:val="a2"/>
          <w:rFonts w:ascii="Times New Roman" w:hAnsi="Times New Roman" w:cs="Times New Roman"/>
          <w:b/>
          <w:bCs/>
          <w:sz w:val="28"/>
          <w:szCs w:val="28"/>
        </w:rPr>
      </w:pPr>
      <w:r w:rsidRPr="00C54C9B">
        <w:rPr>
          <w:rStyle w:val="a2"/>
          <w:rFonts w:ascii="Times New Roman" w:hAnsi="Times New Roman" w:cs="Times New Roman"/>
          <w:b/>
          <w:bCs/>
          <w:sz w:val="28"/>
          <w:szCs w:val="28"/>
        </w:rPr>
        <w:t xml:space="preserve">Тест 21. </w:t>
      </w:r>
      <w:proofErr w:type="spellStart"/>
      <w:r w:rsidRPr="00C54C9B">
        <w:rPr>
          <w:rStyle w:val="a2"/>
          <w:rFonts w:ascii="Times New Roman" w:hAnsi="Times New Roman" w:cs="Times New Roman"/>
          <w:b/>
          <w:bCs/>
          <w:sz w:val="28"/>
          <w:szCs w:val="28"/>
        </w:rPr>
        <w:t>Оберіть</w:t>
      </w:r>
      <w:proofErr w:type="spellEnd"/>
      <w:r w:rsidRPr="00C54C9B">
        <w:rPr>
          <w:rStyle w:val="a2"/>
          <w:rFonts w:ascii="Times New Roman" w:hAnsi="Times New Roman" w:cs="Times New Roman"/>
          <w:b/>
          <w:bCs/>
          <w:sz w:val="28"/>
          <w:szCs w:val="28"/>
        </w:rPr>
        <w:t xml:space="preserve"> </w:t>
      </w:r>
      <w:proofErr w:type="spellStart"/>
      <w:r w:rsidRPr="00C54C9B">
        <w:rPr>
          <w:rStyle w:val="a2"/>
          <w:rFonts w:ascii="Times New Roman" w:hAnsi="Times New Roman" w:cs="Times New Roman"/>
          <w:b/>
          <w:bCs/>
          <w:sz w:val="28"/>
          <w:szCs w:val="28"/>
        </w:rPr>
        <w:t>правильне</w:t>
      </w:r>
      <w:proofErr w:type="spellEnd"/>
      <w:r w:rsidRPr="00C54C9B">
        <w:rPr>
          <w:rStyle w:val="a2"/>
          <w:rFonts w:ascii="Times New Roman" w:hAnsi="Times New Roman" w:cs="Times New Roman"/>
          <w:b/>
          <w:bCs/>
          <w:sz w:val="28"/>
          <w:szCs w:val="28"/>
        </w:rPr>
        <w:t xml:space="preserve"> </w:t>
      </w:r>
      <w:proofErr w:type="spellStart"/>
      <w:r w:rsidRPr="00C54C9B">
        <w:rPr>
          <w:rStyle w:val="a2"/>
          <w:rFonts w:ascii="Times New Roman" w:hAnsi="Times New Roman" w:cs="Times New Roman"/>
          <w:b/>
          <w:bCs/>
          <w:sz w:val="28"/>
          <w:szCs w:val="28"/>
        </w:rPr>
        <w:t>тлумачення</w:t>
      </w:r>
      <w:proofErr w:type="spellEnd"/>
      <w:r w:rsidRPr="00C54C9B">
        <w:rPr>
          <w:rStyle w:val="a2"/>
          <w:rFonts w:ascii="Times New Roman" w:hAnsi="Times New Roman" w:cs="Times New Roman"/>
          <w:b/>
          <w:bCs/>
          <w:sz w:val="28"/>
          <w:szCs w:val="28"/>
        </w:rPr>
        <w:t xml:space="preserve"> </w:t>
      </w:r>
      <w:proofErr w:type="spellStart"/>
      <w:r w:rsidRPr="00C54C9B">
        <w:rPr>
          <w:rStyle w:val="a2"/>
          <w:rFonts w:ascii="Times New Roman" w:hAnsi="Times New Roman" w:cs="Times New Roman"/>
          <w:b/>
          <w:bCs/>
          <w:sz w:val="28"/>
          <w:szCs w:val="28"/>
        </w:rPr>
        <w:t>поняття</w:t>
      </w:r>
      <w:proofErr w:type="spellEnd"/>
    </w:p>
    <w:p w14:paraId="7ABFEAFA" w14:textId="77777777" w:rsidR="00C54C9B" w:rsidRPr="00C54C9B" w:rsidRDefault="00C54C9B" w:rsidP="00C54C9B">
      <w:pPr>
        <w:spacing w:after="0" w:line="240" w:lineRule="auto"/>
        <w:jc w:val="both"/>
        <w:rPr>
          <w:rStyle w:val="a2"/>
          <w:rFonts w:ascii="Times New Roman" w:hAnsi="Times New Roman" w:cs="Times New Roman"/>
          <w:color w:val="000000"/>
          <w:sz w:val="28"/>
          <w:szCs w:val="28"/>
        </w:rPr>
      </w:pPr>
      <w:r w:rsidRPr="00C54C9B">
        <w:rPr>
          <w:rStyle w:val="a2"/>
          <w:rFonts w:ascii="Times New Roman" w:hAnsi="Times New Roman" w:cs="Times New Roman"/>
          <w:sz w:val="28"/>
          <w:szCs w:val="28"/>
        </w:rPr>
        <w:t xml:space="preserve"> </w:t>
      </w:r>
      <w:proofErr w:type="spellStart"/>
      <w:r w:rsidRPr="00C54C9B">
        <w:rPr>
          <w:rStyle w:val="FranklinGothicDemiCond"/>
          <w:rFonts w:ascii="Times New Roman" w:hAnsi="Times New Roman" w:cs="Times New Roman"/>
          <w:b/>
          <w:bCs/>
          <w:color w:val="000000"/>
          <w:sz w:val="28"/>
          <w:szCs w:val="28"/>
        </w:rPr>
        <w:t>Дезадаптація</w:t>
      </w:r>
      <w:proofErr w:type="spellEnd"/>
      <w:r w:rsidRPr="00C54C9B">
        <w:rPr>
          <w:rStyle w:val="FranklinGothicDemiCond"/>
          <w:rFonts w:ascii="Times New Roman" w:hAnsi="Times New Roman" w:cs="Times New Roman"/>
          <w:b/>
          <w:bCs/>
          <w:color w:val="000000"/>
          <w:sz w:val="28"/>
          <w:szCs w:val="28"/>
        </w:rPr>
        <w:t xml:space="preserve"> </w:t>
      </w:r>
      <w:proofErr w:type="spellStart"/>
      <w:r w:rsidRPr="00C54C9B">
        <w:rPr>
          <w:rStyle w:val="FranklinGothicDemiCond"/>
          <w:rFonts w:ascii="Times New Roman" w:hAnsi="Times New Roman" w:cs="Times New Roman"/>
          <w:b/>
          <w:bCs/>
          <w:color w:val="000000"/>
          <w:sz w:val="28"/>
          <w:szCs w:val="28"/>
        </w:rPr>
        <w:t>особистості</w:t>
      </w:r>
      <w:proofErr w:type="spellEnd"/>
      <w:r w:rsidRPr="00C54C9B">
        <w:rPr>
          <w:rStyle w:val="FranklinGothicDemiCond"/>
          <w:rFonts w:ascii="Times New Roman" w:hAnsi="Times New Roman" w:cs="Times New Roman"/>
          <w:color w:val="000000"/>
          <w:sz w:val="28"/>
          <w:szCs w:val="28"/>
        </w:rPr>
        <w:t xml:space="preserve"> </w:t>
      </w:r>
      <w:r w:rsidRPr="00C54C9B">
        <w:rPr>
          <w:rStyle w:val="a2"/>
          <w:rFonts w:ascii="Times New Roman" w:hAnsi="Times New Roman" w:cs="Times New Roman"/>
          <w:color w:val="000000"/>
          <w:sz w:val="28"/>
          <w:szCs w:val="28"/>
        </w:rPr>
        <w:t>-</w:t>
      </w:r>
    </w:p>
    <w:p w14:paraId="2FA66D1C" w14:textId="77777777" w:rsidR="00C54C9B" w:rsidRPr="00C54C9B" w:rsidRDefault="00C54C9B" w:rsidP="00C54C9B">
      <w:pPr>
        <w:spacing w:after="0" w:line="240" w:lineRule="auto"/>
        <w:jc w:val="both"/>
        <w:rPr>
          <w:rStyle w:val="a2"/>
          <w:rFonts w:ascii="Times New Roman" w:hAnsi="Times New Roman" w:cs="Times New Roman"/>
          <w:color w:val="000000"/>
          <w:sz w:val="28"/>
          <w:szCs w:val="28"/>
        </w:rPr>
      </w:pPr>
      <w:r w:rsidRPr="00C54C9B">
        <w:rPr>
          <w:rStyle w:val="a2"/>
          <w:rFonts w:ascii="Times New Roman" w:hAnsi="Times New Roman" w:cs="Times New Roman"/>
          <w:color w:val="000000"/>
          <w:sz w:val="28"/>
          <w:szCs w:val="28"/>
        </w:rPr>
        <w:t xml:space="preserve">а) </w:t>
      </w:r>
      <w:proofErr w:type="spellStart"/>
      <w:r w:rsidRPr="00C54C9B">
        <w:rPr>
          <w:rStyle w:val="a2"/>
          <w:rFonts w:ascii="Times New Roman" w:hAnsi="Times New Roman" w:cs="Times New Roman"/>
          <w:color w:val="000000"/>
          <w:sz w:val="28"/>
          <w:szCs w:val="28"/>
        </w:rPr>
        <w:t>звуження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сфери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соціального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функціонування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особистості</w:t>
      </w:r>
      <w:proofErr w:type="spellEnd"/>
      <w:r w:rsidRPr="00C54C9B">
        <w:rPr>
          <w:rStyle w:val="a2"/>
          <w:rFonts w:ascii="Times New Roman" w:hAnsi="Times New Roman" w:cs="Times New Roman"/>
          <w:color w:val="000000"/>
          <w:sz w:val="28"/>
          <w:szCs w:val="28"/>
        </w:rPr>
        <w:t>;</w:t>
      </w:r>
    </w:p>
    <w:p w14:paraId="1EB4A16B"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Style w:val="a2"/>
          <w:rFonts w:ascii="Times New Roman" w:hAnsi="Times New Roman" w:cs="Times New Roman"/>
          <w:color w:val="000000"/>
          <w:sz w:val="28"/>
          <w:szCs w:val="28"/>
        </w:rPr>
        <w:t xml:space="preserve">б)  </w:t>
      </w:r>
      <w:proofErr w:type="spellStart"/>
      <w:r w:rsidRPr="00C54C9B">
        <w:rPr>
          <w:rStyle w:val="a2"/>
          <w:rFonts w:ascii="Times New Roman" w:hAnsi="Times New Roman" w:cs="Times New Roman"/>
          <w:color w:val="000000"/>
          <w:sz w:val="28"/>
          <w:szCs w:val="28"/>
        </w:rPr>
        <w:t>порушення</w:t>
      </w:r>
      <w:proofErr w:type="spellEnd"/>
      <w:proofErr w:type="gram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процесу</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пристосування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індивіда</w:t>
      </w:r>
      <w:proofErr w:type="spellEnd"/>
      <w:r w:rsidRPr="00C54C9B">
        <w:rPr>
          <w:rStyle w:val="a2"/>
          <w:rFonts w:ascii="Times New Roman" w:hAnsi="Times New Roman" w:cs="Times New Roman"/>
          <w:color w:val="000000"/>
          <w:sz w:val="28"/>
          <w:szCs w:val="28"/>
        </w:rPr>
        <w:t xml:space="preserve"> до </w:t>
      </w:r>
      <w:proofErr w:type="spellStart"/>
      <w:r w:rsidRPr="00C54C9B">
        <w:rPr>
          <w:rStyle w:val="a2"/>
          <w:rFonts w:ascii="Times New Roman" w:hAnsi="Times New Roman" w:cs="Times New Roman"/>
          <w:color w:val="000000"/>
          <w:sz w:val="28"/>
          <w:szCs w:val="28"/>
        </w:rPr>
        <w:t>соціального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середовища</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внаслідок</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хибного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або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недостат</w:t>
      </w:r>
      <w:r w:rsidRPr="00C54C9B">
        <w:rPr>
          <w:rStyle w:val="a2"/>
          <w:rFonts w:ascii="Times New Roman" w:hAnsi="Times New Roman" w:cs="Times New Roman"/>
          <w:color w:val="000000"/>
          <w:sz w:val="28"/>
          <w:szCs w:val="28"/>
        </w:rPr>
        <w:softHyphen/>
        <w:t>ньо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розвиненого</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уявлення</w:t>
      </w:r>
      <w:proofErr w:type="spellEnd"/>
      <w:r w:rsidRPr="00C54C9B">
        <w:rPr>
          <w:rStyle w:val="a2"/>
          <w:rFonts w:ascii="Times New Roman" w:hAnsi="Times New Roman" w:cs="Times New Roman"/>
          <w:color w:val="000000"/>
          <w:sz w:val="28"/>
          <w:szCs w:val="28"/>
        </w:rPr>
        <w:t xml:space="preserve"> про себе, </w:t>
      </w:r>
      <w:proofErr w:type="spellStart"/>
      <w:r w:rsidRPr="00C54C9B">
        <w:rPr>
          <w:rStyle w:val="a2"/>
          <w:rFonts w:ascii="Times New Roman" w:hAnsi="Times New Roman" w:cs="Times New Roman"/>
          <w:color w:val="000000"/>
          <w:sz w:val="28"/>
          <w:szCs w:val="28"/>
        </w:rPr>
        <w:t>свої</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соціальні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можливості</w:t>
      </w:r>
      <w:proofErr w:type="spellEnd"/>
      <w:r w:rsidRPr="00C54C9B">
        <w:rPr>
          <w:rStyle w:val="a2"/>
          <w:rFonts w:ascii="Times New Roman" w:hAnsi="Times New Roman" w:cs="Times New Roman"/>
          <w:color w:val="000000"/>
          <w:sz w:val="28"/>
          <w:szCs w:val="28"/>
        </w:rPr>
        <w:t xml:space="preserve"> і </w:t>
      </w:r>
      <w:proofErr w:type="spellStart"/>
      <w:r w:rsidRPr="00C54C9B">
        <w:rPr>
          <w:rStyle w:val="a2"/>
          <w:rFonts w:ascii="Times New Roman" w:hAnsi="Times New Roman" w:cs="Times New Roman"/>
          <w:color w:val="000000"/>
          <w:sz w:val="28"/>
          <w:szCs w:val="28"/>
        </w:rPr>
        <w:t>зв’язки</w:t>
      </w:r>
      <w:proofErr w:type="spellEnd"/>
      <w:r w:rsidRPr="00C54C9B">
        <w:rPr>
          <w:rStyle w:val="a2"/>
          <w:rFonts w:ascii="Times New Roman" w:hAnsi="Times New Roman" w:cs="Times New Roman"/>
          <w:color w:val="000000"/>
          <w:sz w:val="28"/>
          <w:szCs w:val="28"/>
        </w:rPr>
        <w:t xml:space="preserve">;  </w:t>
      </w:r>
    </w:p>
    <w:p w14:paraId="12A13BF9"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Style w:val="a2"/>
          <w:rFonts w:ascii="Times New Roman" w:hAnsi="Times New Roman" w:cs="Times New Roman"/>
          <w:color w:val="000000"/>
          <w:sz w:val="28"/>
          <w:szCs w:val="28"/>
        </w:rPr>
        <w:t xml:space="preserve">в)  </w:t>
      </w:r>
      <w:proofErr w:type="spellStart"/>
      <w:r w:rsidRPr="00C54C9B">
        <w:rPr>
          <w:rStyle w:val="a2"/>
          <w:rFonts w:ascii="Times New Roman" w:hAnsi="Times New Roman" w:cs="Times New Roman"/>
          <w:color w:val="000000"/>
          <w:sz w:val="28"/>
          <w:szCs w:val="28"/>
        </w:rPr>
        <w:t>обмеження</w:t>
      </w:r>
      <w:proofErr w:type="spellEnd"/>
      <w:proofErr w:type="gram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чи</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позбавлення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можливості</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задоволення</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основних</w:t>
      </w:r>
      <w:proofErr w:type="spellEnd"/>
      <w:r w:rsidRPr="00C54C9B">
        <w:rPr>
          <w:rStyle w:val="a2"/>
          <w:rFonts w:ascii="Times New Roman" w:hAnsi="Times New Roman" w:cs="Times New Roman"/>
          <w:color w:val="000000"/>
          <w:sz w:val="28"/>
          <w:szCs w:val="28"/>
        </w:rPr>
        <w:t xml:space="preserve"> </w:t>
      </w:r>
      <w:proofErr w:type="spellStart"/>
      <w:r w:rsidRPr="00C54C9B">
        <w:rPr>
          <w:rStyle w:val="a2"/>
          <w:rFonts w:ascii="Times New Roman" w:hAnsi="Times New Roman" w:cs="Times New Roman"/>
          <w:color w:val="000000"/>
          <w:sz w:val="28"/>
          <w:szCs w:val="28"/>
        </w:rPr>
        <w:t>жит</w:t>
      </w:r>
      <w:r w:rsidRPr="00C54C9B">
        <w:rPr>
          <w:rStyle w:val="a2"/>
          <w:rFonts w:ascii="Times New Roman" w:hAnsi="Times New Roman" w:cs="Times New Roman"/>
          <w:color w:val="000000"/>
          <w:sz w:val="28"/>
          <w:szCs w:val="28"/>
        </w:rPr>
        <w:softHyphen/>
        <w:t>тєвих</w:t>
      </w:r>
      <w:proofErr w:type="spellEnd"/>
      <w:r w:rsidRPr="00C54C9B">
        <w:rPr>
          <w:rStyle w:val="a2"/>
          <w:rFonts w:ascii="Times New Roman" w:hAnsi="Times New Roman" w:cs="Times New Roman"/>
          <w:color w:val="000000"/>
          <w:sz w:val="28"/>
          <w:szCs w:val="28"/>
        </w:rPr>
        <w:t xml:space="preserve"> потреб.</w:t>
      </w:r>
    </w:p>
    <w:p w14:paraId="4E86787A" w14:textId="77777777" w:rsidR="00C54C9B" w:rsidRPr="00C54C9B" w:rsidRDefault="00C54C9B" w:rsidP="00C54C9B">
      <w:pPr>
        <w:pStyle w:val="psection"/>
        <w:spacing w:before="0" w:beforeAutospacing="0" w:after="0" w:afterAutospacing="0"/>
        <w:jc w:val="both"/>
        <w:rPr>
          <w:sz w:val="28"/>
          <w:szCs w:val="28"/>
          <w:lang w:val="uk-UA"/>
        </w:rPr>
      </w:pPr>
    </w:p>
    <w:p w14:paraId="17C8C2EE" w14:textId="77777777"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lang w:val="uk-UA"/>
        </w:rPr>
        <w:t>Тест 22. Позначте правильне визначення поняття «соціальне середовище»:</w:t>
      </w:r>
    </w:p>
    <w:p w14:paraId="0BEAD970"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 xml:space="preserve">а) </w:t>
      </w:r>
      <w:proofErr w:type="spellStart"/>
      <w:r w:rsidRPr="00C54C9B">
        <w:rPr>
          <w:sz w:val="28"/>
          <w:szCs w:val="28"/>
        </w:rPr>
        <w:t>сукупність</w:t>
      </w:r>
      <w:proofErr w:type="spellEnd"/>
      <w:r w:rsidRPr="00C54C9B">
        <w:rPr>
          <w:sz w:val="28"/>
          <w:szCs w:val="28"/>
        </w:rPr>
        <w:t xml:space="preserve"> </w:t>
      </w:r>
      <w:proofErr w:type="spellStart"/>
      <w:r w:rsidRPr="00C54C9B">
        <w:rPr>
          <w:sz w:val="28"/>
          <w:szCs w:val="28"/>
        </w:rPr>
        <w:t>соціальних</w:t>
      </w:r>
      <w:proofErr w:type="spellEnd"/>
      <w:r w:rsidRPr="00C54C9B">
        <w:rPr>
          <w:sz w:val="28"/>
          <w:szCs w:val="28"/>
        </w:rPr>
        <w:t xml:space="preserve"> умов </w:t>
      </w:r>
      <w:proofErr w:type="spellStart"/>
      <w:r w:rsidRPr="00C54C9B">
        <w:rPr>
          <w:sz w:val="28"/>
          <w:szCs w:val="28"/>
        </w:rPr>
        <w:t>життєдіяльності</w:t>
      </w:r>
      <w:proofErr w:type="spellEnd"/>
      <w:r w:rsidRPr="00C54C9B">
        <w:rPr>
          <w:sz w:val="28"/>
          <w:szCs w:val="28"/>
        </w:rPr>
        <w:t xml:space="preserve"> </w:t>
      </w:r>
      <w:proofErr w:type="spellStart"/>
      <w:r w:rsidRPr="00C54C9B">
        <w:rPr>
          <w:sz w:val="28"/>
          <w:szCs w:val="28"/>
        </w:rPr>
        <w:t>людини</w:t>
      </w:r>
      <w:proofErr w:type="spellEnd"/>
      <w:r w:rsidRPr="00C54C9B">
        <w:rPr>
          <w:sz w:val="28"/>
          <w:szCs w:val="28"/>
          <w:lang w:val="uk-UA"/>
        </w:rPr>
        <w:t>;</w:t>
      </w:r>
    </w:p>
    <w:p w14:paraId="4BA46146"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б)</w:t>
      </w:r>
      <w:r w:rsidRPr="00C54C9B">
        <w:rPr>
          <w:sz w:val="28"/>
          <w:szCs w:val="28"/>
        </w:rPr>
        <w:t xml:space="preserve"> комплекс </w:t>
      </w:r>
      <w:proofErr w:type="spellStart"/>
      <w:r w:rsidRPr="00C54C9B">
        <w:rPr>
          <w:sz w:val="28"/>
          <w:szCs w:val="28"/>
        </w:rPr>
        <w:t>певних</w:t>
      </w:r>
      <w:proofErr w:type="spellEnd"/>
      <w:r w:rsidRPr="00C54C9B">
        <w:rPr>
          <w:sz w:val="28"/>
          <w:szCs w:val="28"/>
        </w:rPr>
        <w:t xml:space="preserve"> </w:t>
      </w:r>
      <w:proofErr w:type="spellStart"/>
      <w:r w:rsidRPr="00C54C9B">
        <w:rPr>
          <w:sz w:val="28"/>
          <w:szCs w:val="28"/>
        </w:rPr>
        <w:t>цінностей</w:t>
      </w:r>
      <w:proofErr w:type="spellEnd"/>
      <w:r w:rsidRPr="00C54C9B">
        <w:rPr>
          <w:sz w:val="28"/>
          <w:szCs w:val="28"/>
          <w:lang w:val="uk-UA"/>
        </w:rPr>
        <w:t xml:space="preserve"> особистості та суспільства;</w:t>
      </w:r>
    </w:p>
    <w:p w14:paraId="7C348E1F" w14:textId="77777777" w:rsidR="00C54C9B" w:rsidRPr="00C54C9B" w:rsidRDefault="00C54C9B" w:rsidP="00C54C9B">
      <w:pPr>
        <w:pStyle w:val="NormalWeb"/>
        <w:spacing w:before="0" w:beforeAutospacing="0" w:after="0" w:afterAutospacing="0"/>
        <w:jc w:val="both"/>
        <w:rPr>
          <w:sz w:val="28"/>
          <w:szCs w:val="28"/>
          <w:lang w:val="uk-UA"/>
        </w:rPr>
      </w:pPr>
      <w:r w:rsidRPr="00C54C9B">
        <w:rPr>
          <w:sz w:val="28"/>
          <w:szCs w:val="28"/>
          <w:lang w:val="uk-UA"/>
        </w:rPr>
        <w:t>г) навчання і виховання.</w:t>
      </w:r>
    </w:p>
    <w:p w14:paraId="073D3759" w14:textId="77777777" w:rsidR="00C54C9B" w:rsidRPr="00C54C9B" w:rsidRDefault="00C54C9B" w:rsidP="00C54C9B">
      <w:pPr>
        <w:pStyle w:val="NormalWeb"/>
        <w:spacing w:before="0" w:beforeAutospacing="0" w:after="0" w:afterAutospacing="0"/>
        <w:jc w:val="both"/>
        <w:rPr>
          <w:sz w:val="28"/>
          <w:szCs w:val="28"/>
          <w:lang w:val="uk-UA"/>
        </w:rPr>
      </w:pPr>
      <w:r w:rsidRPr="00C54C9B">
        <w:rPr>
          <w:b/>
          <w:bCs/>
          <w:sz w:val="28"/>
          <w:szCs w:val="28"/>
          <w:lang w:val="uk-UA"/>
        </w:rPr>
        <w:t>Тест 23</w:t>
      </w:r>
      <w:r w:rsidRPr="00C54C9B">
        <w:rPr>
          <w:sz w:val="28"/>
          <w:szCs w:val="28"/>
          <w:lang w:val="uk-UA"/>
        </w:rPr>
        <w:t xml:space="preserve">. </w:t>
      </w:r>
      <w:r w:rsidRPr="00C54C9B">
        <w:rPr>
          <w:rStyle w:val="a2"/>
          <w:rFonts w:ascii="Times New Roman" w:hAnsi="Times New Roman" w:cs="Times New Roman"/>
          <w:b/>
          <w:bCs/>
          <w:sz w:val="28"/>
          <w:szCs w:val="28"/>
          <w:lang w:val="uk-UA"/>
        </w:rPr>
        <w:t>Позначте ознаки соціалізованої особистості:</w:t>
      </w:r>
    </w:p>
    <w:p w14:paraId="5280FD04" w14:textId="77777777" w:rsidR="00C54C9B" w:rsidRPr="00C54C9B" w:rsidRDefault="00C54C9B" w:rsidP="00C54C9B">
      <w:pPr>
        <w:pStyle w:val="2"/>
        <w:ind w:firstLine="0"/>
        <w:rPr>
          <w:szCs w:val="28"/>
        </w:rPr>
      </w:pPr>
      <w:r w:rsidRPr="00C54C9B">
        <w:rPr>
          <w:szCs w:val="28"/>
        </w:rPr>
        <w:t xml:space="preserve"> а) усвідомлює себе членом суспільства, суб’єктом взаємодії з ним, з іншими людьми, з групами;</w:t>
      </w:r>
    </w:p>
    <w:p w14:paraId="39775852" w14:textId="77777777" w:rsidR="00C54C9B" w:rsidRPr="00C54C9B" w:rsidRDefault="00C54C9B" w:rsidP="00C54C9B">
      <w:pPr>
        <w:pStyle w:val="2"/>
        <w:tabs>
          <w:tab w:val="left" w:pos="360"/>
        </w:tabs>
        <w:ind w:firstLine="0"/>
        <w:rPr>
          <w:szCs w:val="28"/>
        </w:rPr>
      </w:pPr>
      <w:r w:rsidRPr="00C54C9B">
        <w:rPr>
          <w:szCs w:val="28"/>
        </w:rPr>
        <w:t>б) вміє знаходити способи роботи з книжкою в залежності від її змісту;</w:t>
      </w:r>
    </w:p>
    <w:p w14:paraId="328421C6" w14:textId="77777777" w:rsidR="00C54C9B" w:rsidRPr="00C54C9B" w:rsidRDefault="00C54C9B" w:rsidP="00C54C9B">
      <w:pPr>
        <w:pStyle w:val="2"/>
        <w:tabs>
          <w:tab w:val="left" w:pos="360"/>
        </w:tabs>
        <w:ind w:firstLine="0"/>
        <w:rPr>
          <w:szCs w:val="28"/>
        </w:rPr>
      </w:pPr>
      <w:r w:rsidRPr="00C54C9B">
        <w:rPr>
          <w:szCs w:val="28"/>
        </w:rPr>
        <w:t>в) свідоме виконує норми соціального буття, прийнятих даним суспільством;</w:t>
      </w:r>
    </w:p>
    <w:p w14:paraId="1210768F" w14:textId="77777777" w:rsidR="00C54C9B" w:rsidRPr="00C54C9B" w:rsidRDefault="00C54C9B" w:rsidP="00C54C9B">
      <w:pPr>
        <w:pStyle w:val="2"/>
        <w:tabs>
          <w:tab w:val="left" w:pos="360"/>
        </w:tabs>
        <w:ind w:firstLine="0"/>
        <w:rPr>
          <w:szCs w:val="28"/>
        </w:rPr>
      </w:pPr>
      <w:r w:rsidRPr="00C54C9B">
        <w:rPr>
          <w:szCs w:val="28"/>
        </w:rPr>
        <w:t>г) здатна прикладати особисті зусилля для усвідомлення соціальних цінностей;</w:t>
      </w:r>
    </w:p>
    <w:p w14:paraId="1CA10652" w14:textId="77777777" w:rsidR="00C54C9B" w:rsidRPr="00C54C9B" w:rsidRDefault="00C54C9B" w:rsidP="00C54C9B">
      <w:pPr>
        <w:pStyle w:val="2"/>
        <w:tabs>
          <w:tab w:val="left" w:pos="360"/>
        </w:tabs>
        <w:ind w:firstLine="0"/>
        <w:rPr>
          <w:szCs w:val="28"/>
        </w:rPr>
      </w:pPr>
      <w:r w:rsidRPr="00C54C9B">
        <w:rPr>
          <w:szCs w:val="28"/>
        </w:rPr>
        <w:t>д) реалізує пізнавальну, трудову, сімейну, дозвільну функції на основі гуманізму і духовності;</w:t>
      </w:r>
    </w:p>
    <w:p w14:paraId="687C3E5F" w14:textId="77777777" w:rsidR="00C54C9B" w:rsidRPr="00C54C9B" w:rsidRDefault="00C54C9B" w:rsidP="00C54C9B">
      <w:pPr>
        <w:pStyle w:val="2"/>
        <w:tabs>
          <w:tab w:val="left" w:pos="360"/>
        </w:tabs>
        <w:ind w:firstLine="0"/>
        <w:rPr>
          <w:szCs w:val="28"/>
        </w:rPr>
      </w:pPr>
      <w:r w:rsidRPr="00C54C9B">
        <w:rPr>
          <w:szCs w:val="28"/>
        </w:rPr>
        <w:t>з) здобуття вищої освіти.</w:t>
      </w:r>
    </w:p>
    <w:p w14:paraId="0171A067" w14:textId="77777777" w:rsidR="00C54C9B" w:rsidRPr="00C54C9B" w:rsidRDefault="00C54C9B" w:rsidP="00C54C9B">
      <w:pPr>
        <w:pStyle w:val="2"/>
        <w:ind w:firstLine="0"/>
        <w:rPr>
          <w:b/>
          <w:bCs/>
          <w:szCs w:val="28"/>
        </w:rPr>
      </w:pPr>
      <w:r w:rsidRPr="00C54C9B">
        <w:rPr>
          <w:b/>
          <w:bCs/>
          <w:szCs w:val="28"/>
        </w:rPr>
        <w:t>Тест 24.</w:t>
      </w:r>
      <w:r w:rsidRPr="00C54C9B">
        <w:rPr>
          <w:szCs w:val="28"/>
        </w:rPr>
        <w:t xml:space="preserve"> </w:t>
      </w:r>
      <w:r w:rsidRPr="00C54C9B">
        <w:rPr>
          <w:b/>
          <w:bCs/>
          <w:szCs w:val="28"/>
        </w:rPr>
        <w:t>Знайдіть відповідне:</w:t>
      </w:r>
    </w:p>
    <w:p w14:paraId="7F233361" w14:textId="77777777" w:rsidR="00C54C9B" w:rsidRPr="00C54C9B" w:rsidRDefault="00C54C9B" w:rsidP="00C54C9B">
      <w:pPr>
        <w:pStyle w:val="2"/>
        <w:ind w:firstLine="0"/>
        <w:rPr>
          <w:szCs w:val="28"/>
        </w:rPr>
      </w:pPr>
      <w:r w:rsidRPr="00C54C9B">
        <w:rPr>
          <w:szCs w:val="28"/>
        </w:rPr>
        <w:t xml:space="preserve">а) </w:t>
      </w:r>
      <w:proofErr w:type="spellStart"/>
      <w:r w:rsidRPr="00C54C9B">
        <w:rPr>
          <w:szCs w:val="28"/>
        </w:rPr>
        <w:t>макрофактори</w:t>
      </w:r>
      <w:proofErr w:type="spellEnd"/>
      <w:r w:rsidRPr="00C54C9B">
        <w:rPr>
          <w:szCs w:val="28"/>
        </w:rPr>
        <w:t xml:space="preserve"> -  </w:t>
      </w:r>
    </w:p>
    <w:p w14:paraId="047717A4" w14:textId="77777777" w:rsidR="00C54C9B" w:rsidRPr="00C54C9B" w:rsidRDefault="00C54C9B" w:rsidP="00C54C9B">
      <w:pPr>
        <w:pStyle w:val="2"/>
        <w:ind w:firstLine="0"/>
        <w:rPr>
          <w:szCs w:val="28"/>
        </w:rPr>
      </w:pPr>
      <w:r w:rsidRPr="00C54C9B">
        <w:rPr>
          <w:szCs w:val="28"/>
        </w:rPr>
        <w:t xml:space="preserve">б) </w:t>
      </w:r>
      <w:proofErr w:type="spellStart"/>
      <w:r w:rsidRPr="00C54C9B">
        <w:rPr>
          <w:szCs w:val="28"/>
        </w:rPr>
        <w:t>мезофактори</w:t>
      </w:r>
      <w:proofErr w:type="spellEnd"/>
      <w:r w:rsidRPr="00C54C9B">
        <w:rPr>
          <w:szCs w:val="28"/>
        </w:rPr>
        <w:t xml:space="preserve"> - </w:t>
      </w:r>
    </w:p>
    <w:p w14:paraId="67D28FEB" w14:textId="77777777" w:rsidR="00C54C9B" w:rsidRPr="00C54C9B" w:rsidRDefault="00C54C9B" w:rsidP="00C54C9B">
      <w:pPr>
        <w:pStyle w:val="2"/>
        <w:ind w:firstLine="0"/>
        <w:rPr>
          <w:szCs w:val="28"/>
        </w:rPr>
      </w:pPr>
      <w:r w:rsidRPr="00C54C9B">
        <w:rPr>
          <w:szCs w:val="28"/>
        </w:rPr>
        <w:t xml:space="preserve">в) </w:t>
      </w:r>
      <w:proofErr w:type="spellStart"/>
      <w:r w:rsidRPr="00C54C9B">
        <w:rPr>
          <w:szCs w:val="28"/>
        </w:rPr>
        <w:t>мікрофактори</w:t>
      </w:r>
      <w:proofErr w:type="spellEnd"/>
      <w:r w:rsidRPr="00C54C9B">
        <w:rPr>
          <w:szCs w:val="28"/>
        </w:rPr>
        <w:t xml:space="preserve"> - </w:t>
      </w:r>
    </w:p>
    <w:p w14:paraId="13E8240F" w14:textId="77777777" w:rsidR="00C54C9B" w:rsidRPr="00C54C9B" w:rsidRDefault="00C54C9B" w:rsidP="00C54C9B">
      <w:pPr>
        <w:pStyle w:val="2"/>
        <w:ind w:firstLine="0"/>
        <w:rPr>
          <w:szCs w:val="28"/>
        </w:rPr>
      </w:pPr>
      <w:r w:rsidRPr="00C54C9B">
        <w:rPr>
          <w:szCs w:val="28"/>
        </w:rPr>
        <w:t>1) є умовою соціалізації всіх або дуже багатьох людей (космос, планета, світ у цілому, країна, суспільство, держава).</w:t>
      </w:r>
    </w:p>
    <w:p w14:paraId="4BBC0653" w14:textId="77777777" w:rsidR="00C54C9B" w:rsidRPr="00C54C9B" w:rsidRDefault="00C54C9B" w:rsidP="00C54C9B">
      <w:pPr>
        <w:pStyle w:val="2"/>
        <w:ind w:firstLine="0"/>
        <w:rPr>
          <w:szCs w:val="28"/>
        </w:rPr>
      </w:pPr>
      <w:r w:rsidRPr="00C54C9B">
        <w:rPr>
          <w:szCs w:val="28"/>
        </w:rPr>
        <w:t>2) відбувається соціалізація більших чи менших груп людей (сім’я, школа, товариство однолітків).</w:t>
      </w:r>
    </w:p>
    <w:p w14:paraId="074B84CF" w14:textId="77777777" w:rsidR="00C54C9B" w:rsidRPr="00C54C9B" w:rsidRDefault="00C54C9B" w:rsidP="00C54C9B">
      <w:pPr>
        <w:pStyle w:val="2"/>
        <w:ind w:firstLine="0"/>
        <w:rPr>
          <w:szCs w:val="28"/>
        </w:rPr>
      </w:pPr>
      <w:r w:rsidRPr="00C54C9B">
        <w:rPr>
          <w:szCs w:val="28"/>
        </w:rPr>
        <w:t>3) (етнос і тип поселення (місто, село) в якому живе людина)</w:t>
      </w:r>
    </w:p>
    <w:p w14:paraId="7732A6D4" w14:textId="77777777" w:rsidR="00C54C9B" w:rsidRPr="00C54C9B" w:rsidRDefault="00C54C9B" w:rsidP="00C54C9B">
      <w:pPr>
        <w:pStyle w:val="2"/>
        <w:ind w:firstLine="0"/>
        <w:rPr>
          <w:szCs w:val="28"/>
        </w:rPr>
      </w:pPr>
      <w:r w:rsidRPr="00C54C9B">
        <w:rPr>
          <w:b/>
          <w:bCs/>
          <w:szCs w:val="28"/>
        </w:rPr>
        <w:lastRenderedPageBreak/>
        <w:t>Тест 25. Виберіть правильне визначення.</w:t>
      </w:r>
    </w:p>
    <w:p w14:paraId="6D37049B" w14:textId="77777777" w:rsidR="00C54C9B" w:rsidRPr="00C54C9B" w:rsidRDefault="00C54C9B" w:rsidP="00C54C9B">
      <w:pPr>
        <w:pStyle w:val="2"/>
        <w:ind w:firstLine="0"/>
        <w:rPr>
          <w:szCs w:val="28"/>
        </w:rPr>
      </w:pPr>
      <w:r w:rsidRPr="00C54C9B">
        <w:rPr>
          <w:szCs w:val="28"/>
        </w:rPr>
        <w:t xml:space="preserve">Соціальне виховання – це:   </w:t>
      </w:r>
    </w:p>
    <w:p w14:paraId="72B8963B" w14:textId="77777777" w:rsidR="00C54C9B" w:rsidRPr="00C54C9B" w:rsidRDefault="00C54C9B" w:rsidP="00C54C9B">
      <w:pPr>
        <w:pStyle w:val="2"/>
        <w:ind w:firstLine="0"/>
        <w:rPr>
          <w:szCs w:val="28"/>
        </w:rPr>
      </w:pPr>
      <w:r w:rsidRPr="00C54C9B">
        <w:rPr>
          <w:szCs w:val="28"/>
        </w:rPr>
        <w:t>а) складний і суперечливий соціально-історичний процес входження, включення підростаючих поколінь у життя суспільства; у побут, суспільно-виробничу діяльність, творчість, духовність; становлення їх з людьми, розвинутими особистостями та індивідуальностями, важливим елементом виробничих сил суспільства, творцями власного щастя. Воно забезпечує суспільний прогрес і наступність поколінь;</w:t>
      </w:r>
    </w:p>
    <w:p w14:paraId="2E68533D" w14:textId="77777777" w:rsidR="00C54C9B" w:rsidRPr="00C54C9B" w:rsidRDefault="00C54C9B" w:rsidP="00C54C9B">
      <w:pPr>
        <w:pStyle w:val="2"/>
        <w:ind w:firstLine="0"/>
        <w:rPr>
          <w:szCs w:val="28"/>
        </w:rPr>
      </w:pPr>
      <w:r w:rsidRPr="00C54C9B">
        <w:rPr>
          <w:szCs w:val="28"/>
        </w:rPr>
        <w:t>б) передача підростаючому поколінню системи знань, умінь і навичок;</w:t>
      </w:r>
    </w:p>
    <w:p w14:paraId="734E2419" w14:textId="77777777" w:rsidR="00C54C9B" w:rsidRPr="00C54C9B" w:rsidRDefault="00C54C9B" w:rsidP="00C54C9B">
      <w:pPr>
        <w:pStyle w:val="2"/>
        <w:ind w:firstLine="0"/>
        <w:rPr>
          <w:szCs w:val="28"/>
        </w:rPr>
      </w:pPr>
      <w:r w:rsidRPr="00C54C9B">
        <w:rPr>
          <w:szCs w:val="28"/>
        </w:rPr>
        <w:t>в) сукупність норм і правил, що регулюють відносини людей у суспільстві на основі суспільної думки.</w:t>
      </w:r>
    </w:p>
    <w:p w14:paraId="17CBC43A" w14:textId="77777777" w:rsidR="00C54C9B" w:rsidRPr="00C54C9B" w:rsidRDefault="00C54C9B" w:rsidP="00C54C9B">
      <w:pPr>
        <w:pStyle w:val="2"/>
        <w:ind w:firstLine="0"/>
        <w:rPr>
          <w:b/>
          <w:bCs/>
          <w:szCs w:val="28"/>
        </w:rPr>
      </w:pPr>
      <w:r w:rsidRPr="00C54C9B">
        <w:rPr>
          <w:b/>
          <w:bCs/>
          <w:szCs w:val="28"/>
        </w:rPr>
        <w:t>Тест 26. Культурологічна функція соціального виховання полягає :</w:t>
      </w:r>
    </w:p>
    <w:p w14:paraId="7F33A355" w14:textId="77777777" w:rsidR="00C54C9B" w:rsidRPr="00C54C9B" w:rsidRDefault="00C54C9B" w:rsidP="00C54C9B">
      <w:pPr>
        <w:pStyle w:val="2"/>
        <w:tabs>
          <w:tab w:val="left" w:pos="927"/>
        </w:tabs>
        <w:ind w:firstLine="0"/>
        <w:rPr>
          <w:szCs w:val="28"/>
        </w:rPr>
      </w:pPr>
      <w:r w:rsidRPr="00C54C9B">
        <w:rPr>
          <w:szCs w:val="28"/>
        </w:rPr>
        <w:t xml:space="preserve">а) полягає у формуванні особистої культури індивіда – сукупності його особистої поведінки, методів діяльності, продуктів цієї діяльності, ідеї та думок;  </w:t>
      </w:r>
    </w:p>
    <w:p w14:paraId="7B0DF1E8" w14:textId="77777777" w:rsidR="00C54C9B" w:rsidRPr="00C54C9B" w:rsidRDefault="00C54C9B" w:rsidP="00C54C9B">
      <w:pPr>
        <w:pStyle w:val="2"/>
        <w:tabs>
          <w:tab w:val="left" w:pos="927"/>
        </w:tabs>
        <w:ind w:firstLine="0"/>
        <w:rPr>
          <w:szCs w:val="28"/>
        </w:rPr>
      </w:pPr>
      <w:r w:rsidRPr="00C54C9B">
        <w:rPr>
          <w:szCs w:val="28"/>
        </w:rPr>
        <w:t>в) в координації і управлінні засобами виховання направленістю та ефективністю протікання процесу соціалізації індивідів;</w:t>
      </w:r>
    </w:p>
    <w:p w14:paraId="61063F33" w14:textId="77777777" w:rsidR="00C54C9B" w:rsidRPr="00C54C9B" w:rsidRDefault="00C54C9B" w:rsidP="00C54C9B">
      <w:pPr>
        <w:pStyle w:val="2"/>
        <w:tabs>
          <w:tab w:val="left" w:pos="927"/>
        </w:tabs>
        <w:ind w:firstLine="0"/>
        <w:rPr>
          <w:szCs w:val="28"/>
        </w:rPr>
      </w:pPr>
      <w:r w:rsidRPr="00C54C9B">
        <w:rPr>
          <w:szCs w:val="28"/>
        </w:rPr>
        <w:t xml:space="preserve">г) у навчанні ефективним моделям засвоєння індивідом нових життєвих ситуацій  </w:t>
      </w:r>
    </w:p>
    <w:p w14:paraId="47B37359" w14:textId="77777777" w:rsidR="00C54C9B" w:rsidRPr="00C54C9B" w:rsidRDefault="00C54C9B" w:rsidP="00C54C9B">
      <w:pPr>
        <w:pStyle w:val="2"/>
        <w:tabs>
          <w:tab w:val="left" w:pos="927"/>
        </w:tabs>
        <w:ind w:firstLine="0"/>
        <w:rPr>
          <w:szCs w:val="28"/>
        </w:rPr>
      </w:pPr>
      <w:r w:rsidRPr="00C54C9B">
        <w:rPr>
          <w:b/>
          <w:bCs/>
          <w:szCs w:val="28"/>
        </w:rPr>
        <w:t xml:space="preserve">Тест 27. </w:t>
      </w:r>
      <w:proofErr w:type="spellStart"/>
      <w:r w:rsidRPr="00C54C9B">
        <w:rPr>
          <w:b/>
          <w:bCs/>
          <w:szCs w:val="28"/>
        </w:rPr>
        <w:t>Ціннісноутворююча</w:t>
      </w:r>
      <w:proofErr w:type="spellEnd"/>
      <w:r w:rsidRPr="00C54C9B">
        <w:rPr>
          <w:b/>
          <w:bCs/>
          <w:szCs w:val="28"/>
        </w:rPr>
        <w:t xml:space="preserve"> функція соціального виховання полягає</w:t>
      </w:r>
      <w:r w:rsidRPr="00C54C9B">
        <w:rPr>
          <w:szCs w:val="28"/>
        </w:rPr>
        <w:t>:</w:t>
      </w:r>
    </w:p>
    <w:p w14:paraId="4A5D05C8" w14:textId="77777777" w:rsidR="00C54C9B" w:rsidRPr="00C54C9B" w:rsidRDefault="00C54C9B" w:rsidP="00C54C9B">
      <w:pPr>
        <w:pStyle w:val="2"/>
        <w:tabs>
          <w:tab w:val="left" w:pos="927"/>
        </w:tabs>
        <w:ind w:firstLine="0"/>
        <w:rPr>
          <w:szCs w:val="28"/>
        </w:rPr>
      </w:pPr>
      <w:r w:rsidRPr="00C54C9B">
        <w:rPr>
          <w:szCs w:val="28"/>
        </w:rPr>
        <w:t xml:space="preserve"> а) у закріпленні суспільних цінностей у свідомості і поведінці індивідів, сприяє утворенню особистої системи цінностей;</w:t>
      </w:r>
    </w:p>
    <w:p w14:paraId="6DB3AB6F" w14:textId="77777777" w:rsidR="00C54C9B" w:rsidRPr="00C54C9B" w:rsidRDefault="00C54C9B" w:rsidP="00C54C9B">
      <w:pPr>
        <w:pStyle w:val="2"/>
        <w:tabs>
          <w:tab w:val="left" w:pos="927"/>
        </w:tabs>
        <w:ind w:firstLine="0"/>
        <w:rPr>
          <w:szCs w:val="28"/>
        </w:rPr>
      </w:pPr>
      <w:r w:rsidRPr="00C54C9B">
        <w:rPr>
          <w:szCs w:val="28"/>
        </w:rPr>
        <w:t xml:space="preserve">  б) у закріпленні в поведінці індивіда соціальних норм, що ухвалені суспільством;</w:t>
      </w:r>
    </w:p>
    <w:p w14:paraId="20C4C31A" w14:textId="77777777" w:rsidR="00C54C9B" w:rsidRPr="00C54C9B" w:rsidRDefault="00C54C9B" w:rsidP="00C54C9B">
      <w:pPr>
        <w:pStyle w:val="2"/>
        <w:tabs>
          <w:tab w:val="left" w:pos="927"/>
        </w:tabs>
        <w:ind w:firstLine="0"/>
        <w:rPr>
          <w:szCs w:val="28"/>
        </w:rPr>
      </w:pPr>
      <w:r w:rsidRPr="00C54C9B">
        <w:rPr>
          <w:szCs w:val="28"/>
        </w:rPr>
        <w:t xml:space="preserve">  в)  у прищепленні корисних для індивіда і груп звичок, у формуванні звичаїв, заснованих на суспільних цінностях, у виборі системи групових реакцій на поведінку індивіда у вигляді санкції, адекватних соціальним цінностям;</w:t>
      </w:r>
    </w:p>
    <w:p w14:paraId="377D8700" w14:textId="77777777" w:rsidR="00C54C9B" w:rsidRPr="00C54C9B" w:rsidRDefault="00C54C9B" w:rsidP="00C54C9B">
      <w:pPr>
        <w:pStyle w:val="2"/>
        <w:tabs>
          <w:tab w:val="left" w:pos="927"/>
        </w:tabs>
        <w:ind w:firstLine="0"/>
        <w:rPr>
          <w:szCs w:val="28"/>
        </w:rPr>
      </w:pPr>
      <w:r w:rsidRPr="00C54C9B">
        <w:rPr>
          <w:b/>
          <w:bCs/>
          <w:szCs w:val="28"/>
        </w:rPr>
        <w:t>Тест 28. Інтегративна функція соціального виховання полягає:</w:t>
      </w:r>
      <w:r w:rsidRPr="00C54C9B">
        <w:rPr>
          <w:szCs w:val="28"/>
        </w:rPr>
        <w:t xml:space="preserve">  </w:t>
      </w:r>
    </w:p>
    <w:p w14:paraId="65B0DA92" w14:textId="77777777" w:rsidR="00C54C9B" w:rsidRPr="00C54C9B" w:rsidRDefault="00C54C9B" w:rsidP="00C54C9B">
      <w:pPr>
        <w:pStyle w:val="2"/>
        <w:tabs>
          <w:tab w:val="left" w:pos="927"/>
        </w:tabs>
        <w:ind w:firstLine="0"/>
        <w:rPr>
          <w:szCs w:val="28"/>
        </w:rPr>
      </w:pPr>
      <w:r w:rsidRPr="00C54C9B">
        <w:rPr>
          <w:szCs w:val="28"/>
        </w:rPr>
        <w:t xml:space="preserve"> а) у об’єднанні людей шляхом оволодіння ними зразками поведінки, в основі якої усвідомлення необхідності враховувати при досягненні своїх інтересів мету і інтереси інших людей.</w:t>
      </w:r>
    </w:p>
    <w:p w14:paraId="4CBE0F7F" w14:textId="77777777" w:rsidR="00C54C9B" w:rsidRPr="00C54C9B" w:rsidRDefault="00C54C9B" w:rsidP="00C54C9B">
      <w:pPr>
        <w:pStyle w:val="2"/>
        <w:tabs>
          <w:tab w:val="left" w:pos="927"/>
        </w:tabs>
        <w:ind w:firstLine="0"/>
        <w:rPr>
          <w:szCs w:val="28"/>
        </w:rPr>
      </w:pPr>
      <w:r w:rsidRPr="00C54C9B">
        <w:rPr>
          <w:szCs w:val="28"/>
        </w:rPr>
        <w:t xml:space="preserve"> б) у закріпленні в поведінці індивіда соціальних норм, що ухвалені суспільством;</w:t>
      </w:r>
    </w:p>
    <w:p w14:paraId="326549AA" w14:textId="77777777" w:rsidR="00C54C9B" w:rsidRPr="00C54C9B" w:rsidRDefault="00C54C9B" w:rsidP="00C54C9B">
      <w:pPr>
        <w:pStyle w:val="2"/>
        <w:tabs>
          <w:tab w:val="left" w:pos="927"/>
        </w:tabs>
        <w:ind w:firstLine="0"/>
        <w:rPr>
          <w:szCs w:val="28"/>
        </w:rPr>
      </w:pPr>
      <w:r w:rsidRPr="00C54C9B">
        <w:rPr>
          <w:szCs w:val="28"/>
        </w:rPr>
        <w:t xml:space="preserve">  в)  у прищепленні корисних для індивіда і груп звичок, у формуванні звичаїв, заснованих на суспільних цінностях, у виборі системи групових реакцій на поведінку індивіда у вигляді санкції, адекватних соціальним цінностям.</w:t>
      </w:r>
    </w:p>
    <w:p w14:paraId="72C7C005" w14:textId="77777777" w:rsidR="00C54C9B" w:rsidRPr="00C54C9B" w:rsidRDefault="00C54C9B" w:rsidP="00C54C9B">
      <w:pPr>
        <w:pStyle w:val="2"/>
        <w:tabs>
          <w:tab w:val="left" w:pos="927"/>
        </w:tabs>
        <w:ind w:firstLine="0"/>
        <w:rPr>
          <w:b/>
          <w:bCs/>
          <w:szCs w:val="28"/>
        </w:rPr>
      </w:pPr>
      <w:r w:rsidRPr="00C54C9B">
        <w:rPr>
          <w:b/>
          <w:bCs/>
          <w:szCs w:val="28"/>
        </w:rPr>
        <w:t>Тест 29. Позначте правильну відповідь.</w:t>
      </w:r>
    </w:p>
    <w:p w14:paraId="741E61AB" w14:textId="7C20B247" w:rsidR="00C54C9B" w:rsidRPr="00C54C9B" w:rsidRDefault="00C54C9B" w:rsidP="00C54C9B">
      <w:pPr>
        <w:pStyle w:val="2"/>
        <w:tabs>
          <w:tab w:val="left" w:pos="927"/>
        </w:tabs>
        <w:ind w:firstLine="0"/>
        <w:rPr>
          <w:b/>
          <w:bCs/>
          <w:szCs w:val="28"/>
        </w:rPr>
      </w:pPr>
      <w:r w:rsidRPr="00C54C9B">
        <w:rPr>
          <w:b/>
          <w:bCs/>
          <w:szCs w:val="28"/>
        </w:rPr>
        <w:t>Суб’єктом професійної соціалізації є людина, яка</w:t>
      </w:r>
      <w:r>
        <w:rPr>
          <w:b/>
          <w:bCs/>
          <w:szCs w:val="28"/>
        </w:rPr>
        <w:t>:</w:t>
      </w:r>
    </w:p>
    <w:p w14:paraId="4C95E604" w14:textId="77777777" w:rsidR="00C54C9B" w:rsidRPr="00C54C9B" w:rsidRDefault="00C54C9B" w:rsidP="00C54C9B">
      <w:pPr>
        <w:pStyle w:val="2"/>
        <w:tabs>
          <w:tab w:val="left" w:pos="927"/>
        </w:tabs>
        <w:ind w:firstLine="0"/>
        <w:rPr>
          <w:szCs w:val="28"/>
        </w:rPr>
      </w:pPr>
      <w:r w:rsidRPr="00C54C9B">
        <w:rPr>
          <w:szCs w:val="28"/>
        </w:rPr>
        <w:t>а)засвоює соціальні норми і культурні цінності, виявляє активність, розвиває себе, реалізує себе в суспільстві та здатна певною мірою протистояти суспільству;</w:t>
      </w:r>
    </w:p>
    <w:p w14:paraId="2DA5FBE6" w14:textId="77777777" w:rsidR="00C54C9B" w:rsidRPr="00C54C9B" w:rsidRDefault="00C54C9B" w:rsidP="00C54C9B">
      <w:pPr>
        <w:pStyle w:val="2"/>
        <w:tabs>
          <w:tab w:val="left" w:pos="927"/>
        </w:tabs>
        <w:ind w:firstLine="0"/>
        <w:rPr>
          <w:szCs w:val="28"/>
        </w:rPr>
      </w:pPr>
      <w:r w:rsidRPr="00C54C9B">
        <w:rPr>
          <w:szCs w:val="28"/>
        </w:rPr>
        <w:lastRenderedPageBreak/>
        <w:t>б) змінюється в залежності від умов існування, пристосовуючись до них.</w:t>
      </w:r>
    </w:p>
    <w:p w14:paraId="53BD753B" w14:textId="77777777" w:rsidR="00C54C9B" w:rsidRPr="00C54C9B" w:rsidRDefault="00C54C9B" w:rsidP="00C54C9B">
      <w:pPr>
        <w:pStyle w:val="2"/>
        <w:tabs>
          <w:tab w:val="left" w:pos="927"/>
        </w:tabs>
        <w:ind w:firstLine="0"/>
        <w:rPr>
          <w:b/>
          <w:bCs/>
          <w:szCs w:val="28"/>
        </w:rPr>
      </w:pPr>
      <w:r w:rsidRPr="00C54C9B">
        <w:rPr>
          <w:b/>
          <w:bCs/>
          <w:szCs w:val="28"/>
        </w:rPr>
        <w:t>Тест 30.</w:t>
      </w:r>
      <w:r w:rsidRPr="00C54C9B">
        <w:rPr>
          <w:szCs w:val="28"/>
        </w:rPr>
        <w:t xml:space="preserve"> </w:t>
      </w:r>
      <w:r w:rsidRPr="00C54C9B">
        <w:rPr>
          <w:b/>
          <w:bCs/>
          <w:szCs w:val="28"/>
        </w:rPr>
        <w:t>Позначте правильну відповідь.</w:t>
      </w:r>
    </w:p>
    <w:p w14:paraId="264727A2" w14:textId="231873D7" w:rsidR="00C54C9B" w:rsidRPr="00C54C9B" w:rsidRDefault="00C54C9B" w:rsidP="00C54C9B">
      <w:pPr>
        <w:pStyle w:val="2"/>
        <w:tabs>
          <w:tab w:val="left" w:pos="927"/>
        </w:tabs>
        <w:ind w:firstLine="0"/>
        <w:rPr>
          <w:b/>
          <w:bCs/>
          <w:szCs w:val="28"/>
        </w:rPr>
      </w:pPr>
      <w:r w:rsidRPr="00C54C9B">
        <w:rPr>
          <w:b/>
          <w:bCs/>
          <w:szCs w:val="28"/>
        </w:rPr>
        <w:t>Об’єктом професійної соціалізації є людина, яка</w:t>
      </w:r>
      <w:r>
        <w:rPr>
          <w:b/>
          <w:bCs/>
          <w:szCs w:val="28"/>
        </w:rPr>
        <w:t>:</w:t>
      </w:r>
    </w:p>
    <w:p w14:paraId="12C84B78" w14:textId="77777777" w:rsidR="00C54C9B" w:rsidRPr="00C54C9B" w:rsidRDefault="00C54C9B" w:rsidP="00C54C9B">
      <w:pPr>
        <w:pStyle w:val="2"/>
        <w:tabs>
          <w:tab w:val="left" w:pos="927"/>
        </w:tabs>
        <w:ind w:firstLine="0"/>
        <w:rPr>
          <w:szCs w:val="28"/>
        </w:rPr>
      </w:pPr>
      <w:r w:rsidRPr="00C54C9B">
        <w:rPr>
          <w:szCs w:val="28"/>
        </w:rPr>
        <w:t>а)засвоює соціальні норми і культурні цінності, виявляє активність, розвиває себе, реалізує себе в суспільстві та здатна певною мірою протистояти суспільству;</w:t>
      </w:r>
    </w:p>
    <w:p w14:paraId="2903F75D" w14:textId="77777777" w:rsidR="00C54C9B" w:rsidRPr="00C54C9B" w:rsidRDefault="00C54C9B" w:rsidP="00C54C9B">
      <w:pPr>
        <w:pStyle w:val="2"/>
        <w:tabs>
          <w:tab w:val="left" w:pos="927"/>
        </w:tabs>
        <w:ind w:firstLine="0"/>
        <w:rPr>
          <w:szCs w:val="28"/>
        </w:rPr>
      </w:pPr>
      <w:r w:rsidRPr="00C54C9B">
        <w:rPr>
          <w:szCs w:val="28"/>
        </w:rPr>
        <w:t>б) змінюється в залежності від умов існування, пристосовуючись до них.</w:t>
      </w:r>
    </w:p>
    <w:p w14:paraId="18356A2D" w14:textId="77777777"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rPr>
        <w:t>Тест</w:t>
      </w:r>
      <w:r w:rsidRPr="00C54C9B">
        <w:rPr>
          <w:b/>
          <w:bCs/>
          <w:sz w:val="28"/>
          <w:szCs w:val="28"/>
          <w:lang w:val="uk-UA"/>
        </w:rPr>
        <w:t xml:space="preserve"> 31. </w:t>
      </w:r>
      <w:proofErr w:type="spellStart"/>
      <w:r w:rsidRPr="00C54C9B">
        <w:rPr>
          <w:b/>
          <w:bCs/>
          <w:sz w:val="28"/>
          <w:szCs w:val="28"/>
        </w:rPr>
        <w:t>Позначте</w:t>
      </w:r>
      <w:proofErr w:type="spellEnd"/>
      <w:r w:rsidRPr="00C54C9B">
        <w:rPr>
          <w:b/>
          <w:bCs/>
          <w:sz w:val="28"/>
          <w:szCs w:val="28"/>
        </w:rPr>
        <w:t xml:space="preserve"> </w:t>
      </w:r>
      <w:proofErr w:type="spellStart"/>
      <w:r w:rsidRPr="00C54C9B">
        <w:rPr>
          <w:b/>
          <w:bCs/>
          <w:sz w:val="28"/>
          <w:szCs w:val="28"/>
        </w:rPr>
        <w:t>правильну</w:t>
      </w:r>
      <w:proofErr w:type="spellEnd"/>
      <w:r w:rsidRPr="00C54C9B">
        <w:rPr>
          <w:b/>
          <w:bCs/>
          <w:sz w:val="28"/>
          <w:szCs w:val="28"/>
        </w:rPr>
        <w:t xml:space="preserve"> </w:t>
      </w:r>
      <w:proofErr w:type="spellStart"/>
      <w:r w:rsidRPr="00C54C9B">
        <w:rPr>
          <w:b/>
          <w:bCs/>
          <w:sz w:val="28"/>
          <w:szCs w:val="28"/>
        </w:rPr>
        <w:t>відповідь</w:t>
      </w:r>
      <w:proofErr w:type="spellEnd"/>
      <w:r w:rsidRPr="00C54C9B">
        <w:rPr>
          <w:b/>
          <w:bCs/>
          <w:sz w:val="28"/>
          <w:szCs w:val="28"/>
          <w:lang w:val="uk-UA"/>
        </w:rPr>
        <w:t>.</w:t>
      </w:r>
    </w:p>
    <w:p w14:paraId="54370D73" w14:textId="77777777"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lang w:val="uk-UA"/>
        </w:rPr>
        <w:t>Соціальна компетентність –</w:t>
      </w:r>
    </w:p>
    <w:p w14:paraId="5F0BCB18" w14:textId="77777777" w:rsidR="00C54C9B" w:rsidRPr="00C54C9B" w:rsidRDefault="00C54C9B" w:rsidP="00C54C9B">
      <w:pPr>
        <w:spacing w:after="0" w:line="240" w:lineRule="auto"/>
        <w:jc w:val="both"/>
        <w:rPr>
          <w:rFonts w:ascii="Times New Roman" w:hAnsi="Times New Roman"/>
          <w:sz w:val="28"/>
          <w:szCs w:val="28"/>
          <w:lang w:val="uk-UA"/>
        </w:rPr>
      </w:pPr>
      <w:r w:rsidRPr="00C54C9B">
        <w:rPr>
          <w:rFonts w:ascii="Times New Roman" w:hAnsi="Times New Roman"/>
          <w:sz w:val="28"/>
          <w:szCs w:val="28"/>
          <w:lang w:val="uk-UA"/>
        </w:rPr>
        <w:t>а) базисна, інтегральна характеристика особистості, що відображує її досягнення в розвитку стосунків з іншими людьми, забезпечує повноцінне оволодіння соціальною реальністю і дає можливість ефективно вибудовувати свою поведінку в залежності від ситуації й у відповідності з прийнятими в соціумі на даний момент нормами й цінностями;</w:t>
      </w:r>
    </w:p>
    <w:p w14:paraId="627B3B26" w14:textId="77777777" w:rsidR="00C54C9B" w:rsidRPr="00C54C9B" w:rsidRDefault="00C54C9B" w:rsidP="00C54C9B">
      <w:pPr>
        <w:pStyle w:val="2"/>
        <w:tabs>
          <w:tab w:val="left" w:pos="927"/>
        </w:tabs>
        <w:ind w:firstLine="0"/>
        <w:rPr>
          <w:szCs w:val="28"/>
        </w:rPr>
      </w:pPr>
      <w:r w:rsidRPr="00C54C9B">
        <w:rPr>
          <w:szCs w:val="28"/>
        </w:rPr>
        <w:t>б) набір психічних властивостей особистості, який дозволяє людині шляхом розумових операцій ефективно взаємодіяти з іншими людьми, здатність до усвідомлення і вирішення в розумовому плані різних завдань і проблем, що постають в реальних ситуаціях життя.</w:t>
      </w:r>
    </w:p>
    <w:p w14:paraId="2C98FC12" w14:textId="77777777"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rPr>
        <w:t xml:space="preserve">Тест 32. </w:t>
      </w:r>
      <w:proofErr w:type="spellStart"/>
      <w:r w:rsidRPr="00C54C9B">
        <w:rPr>
          <w:b/>
          <w:bCs/>
          <w:sz w:val="28"/>
          <w:szCs w:val="28"/>
        </w:rPr>
        <w:t>Позначте</w:t>
      </w:r>
      <w:proofErr w:type="spellEnd"/>
      <w:r w:rsidRPr="00C54C9B">
        <w:rPr>
          <w:b/>
          <w:bCs/>
          <w:sz w:val="28"/>
          <w:szCs w:val="28"/>
        </w:rPr>
        <w:t xml:space="preserve"> </w:t>
      </w:r>
      <w:proofErr w:type="spellStart"/>
      <w:r w:rsidRPr="00C54C9B">
        <w:rPr>
          <w:b/>
          <w:bCs/>
          <w:sz w:val="28"/>
          <w:szCs w:val="28"/>
        </w:rPr>
        <w:t>правильну</w:t>
      </w:r>
      <w:proofErr w:type="spellEnd"/>
      <w:r w:rsidRPr="00C54C9B">
        <w:rPr>
          <w:b/>
          <w:bCs/>
          <w:sz w:val="28"/>
          <w:szCs w:val="28"/>
        </w:rPr>
        <w:t xml:space="preserve"> </w:t>
      </w:r>
      <w:proofErr w:type="spellStart"/>
      <w:r w:rsidRPr="00C54C9B">
        <w:rPr>
          <w:b/>
          <w:bCs/>
          <w:sz w:val="28"/>
          <w:szCs w:val="28"/>
        </w:rPr>
        <w:t>відповідь</w:t>
      </w:r>
      <w:proofErr w:type="spellEnd"/>
      <w:r w:rsidRPr="00C54C9B">
        <w:rPr>
          <w:b/>
          <w:bCs/>
          <w:sz w:val="28"/>
          <w:szCs w:val="28"/>
          <w:lang w:val="uk-UA"/>
        </w:rPr>
        <w:t>.</w:t>
      </w:r>
    </w:p>
    <w:p w14:paraId="040AFB29" w14:textId="09CD9AC6" w:rsidR="00C54C9B" w:rsidRPr="00C54C9B" w:rsidRDefault="00C54C9B" w:rsidP="00C54C9B">
      <w:pPr>
        <w:pStyle w:val="NormalWeb"/>
        <w:spacing w:before="0" w:beforeAutospacing="0" w:after="0" w:afterAutospacing="0"/>
        <w:jc w:val="both"/>
        <w:rPr>
          <w:b/>
          <w:bCs/>
          <w:sz w:val="28"/>
          <w:szCs w:val="28"/>
          <w:lang w:val="uk-UA"/>
        </w:rPr>
      </w:pPr>
      <w:r w:rsidRPr="00C54C9B">
        <w:rPr>
          <w:b/>
          <w:bCs/>
          <w:sz w:val="28"/>
          <w:szCs w:val="28"/>
          <w:lang w:val="uk-UA"/>
        </w:rPr>
        <w:t>Соціальний інтелект -</w:t>
      </w:r>
      <w:r>
        <w:rPr>
          <w:b/>
          <w:bCs/>
          <w:sz w:val="28"/>
          <w:szCs w:val="28"/>
          <w:lang w:val="uk-UA"/>
        </w:rPr>
        <w:t xml:space="preserve"> </w:t>
      </w:r>
    </w:p>
    <w:p w14:paraId="34520559" w14:textId="77777777" w:rsidR="00C54C9B" w:rsidRPr="00C54C9B" w:rsidRDefault="00C54C9B" w:rsidP="00C54C9B">
      <w:pPr>
        <w:spacing w:after="0" w:line="240" w:lineRule="auto"/>
        <w:jc w:val="both"/>
        <w:rPr>
          <w:rFonts w:ascii="Times New Roman" w:hAnsi="Times New Roman"/>
          <w:sz w:val="28"/>
          <w:szCs w:val="28"/>
          <w:lang w:val="uk-UA"/>
        </w:rPr>
      </w:pPr>
      <w:r w:rsidRPr="00C54C9B">
        <w:rPr>
          <w:rFonts w:ascii="Times New Roman" w:hAnsi="Times New Roman"/>
          <w:sz w:val="28"/>
          <w:szCs w:val="28"/>
        </w:rPr>
        <w:t xml:space="preserve"> а) </w:t>
      </w:r>
      <w:r w:rsidRPr="00C54C9B">
        <w:rPr>
          <w:rFonts w:ascii="Times New Roman" w:hAnsi="Times New Roman"/>
          <w:sz w:val="28"/>
          <w:szCs w:val="28"/>
          <w:lang w:val="uk-UA"/>
        </w:rPr>
        <w:t>набір психічних властивостей особистості, який дозволяє людині шляхом розумових операцій ефективно взаємодіяти з іншими людьми, здатність до усвідомлення і вирішення в розумовому плані різних завдань і проблем, що постають в реальних ситуаціях життя;</w:t>
      </w:r>
    </w:p>
    <w:p w14:paraId="49A3FCAD"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б) </w:t>
      </w:r>
      <w:proofErr w:type="spellStart"/>
      <w:r w:rsidRPr="00C54C9B">
        <w:rPr>
          <w:rFonts w:ascii="Times New Roman" w:hAnsi="Times New Roman"/>
          <w:sz w:val="28"/>
          <w:szCs w:val="28"/>
        </w:rPr>
        <w:t>спроможність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контролювати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свій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емоційний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світ</w:t>
      </w:r>
      <w:proofErr w:type="spellEnd"/>
      <w:r w:rsidRPr="00C54C9B">
        <w:rPr>
          <w:rFonts w:ascii="Times New Roman" w:hAnsi="Times New Roman"/>
          <w:sz w:val="28"/>
          <w:szCs w:val="28"/>
        </w:rPr>
        <w:t>.</w:t>
      </w:r>
    </w:p>
    <w:p w14:paraId="33214E6B" w14:textId="77777777" w:rsidR="00C54C9B" w:rsidRPr="00C54C9B" w:rsidRDefault="00C54C9B" w:rsidP="00C54C9B">
      <w:pPr>
        <w:pStyle w:val="2"/>
        <w:tabs>
          <w:tab w:val="left" w:pos="927"/>
        </w:tabs>
        <w:ind w:firstLine="0"/>
        <w:rPr>
          <w:b/>
          <w:bCs/>
          <w:szCs w:val="28"/>
        </w:rPr>
      </w:pPr>
      <w:r w:rsidRPr="00C54C9B">
        <w:rPr>
          <w:b/>
          <w:bCs/>
          <w:szCs w:val="28"/>
          <w:lang w:val="ru-RU"/>
        </w:rPr>
        <w:t xml:space="preserve"> </w:t>
      </w:r>
      <w:r w:rsidRPr="00C54C9B">
        <w:rPr>
          <w:b/>
          <w:bCs/>
          <w:szCs w:val="28"/>
        </w:rPr>
        <w:t>Тест</w:t>
      </w:r>
      <w:r w:rsidRPr="00C54C9B">
        <w:rPr>
          <w:b/>
          <w:bCs/>
          <w:szCs w:val="28"/>
          <w:lang w:val="ru-RU"/>
        </w:rPr>
        <w:t xml:space="preserve"> 33.</w:t>
      </w:r>
      <w:r w:rsidRPr="00C54C9B">
        <w:rPr>
          <w:b/>
          <w:bCs/>
          <w:szCs w:val="28"/>
        </w:rPr>
        <w:t xml:space="preserve"> Позначте правильну відповідь. </w:t>
      </w:r>
    </w:p>
    <w:p w14:paraId="1FCA22FC" w14:textId="295E5610" w:rsidR="00C54C9B" w:rsidRPr="00C54C9B" w:rsidRDefault="00C54C9B" w:rsidP="00C54C9B">
      <w:pPr>
        <w:pStyle w:val="2"/>
        <w:tabs>
          <w:tab w:val="left" w:pos="927"/>
        </w:tabs>
        <w:ind w:firstLine="0"/>
        <w:rPr>
          <w:b/>
          <w:bCs/>
          <w:szCs w:val="28"/>
        </w:rPr>
      </w:pPr>
      <w:r w:rsidRPr="00C54C9B">
        <w:rPr>
          <w:b/>
          <w:bCs/>
          <w:szCs w:val="28"/>
        </w:rPr>
        <w:t>Самоконтроль-</w:t>
      </w:r>
      <w:r>
        <w:rPr>
          <w:b/>
          <w:bCs/>
          <w:szCs w:val="28"/>
        </w:rPr>
        <w:t xml:space="preserve"> </w:t>
      </w:r>
    </w:p>
    <w:p w14:paraId="28ACD54C"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а) </w:t>
      </w:r>
      <w:proofErr w:type="spellStart"/>
      <w:r w:rsidRPr="00C54C9B">
        <w:rPr>
          <w:rFonts w:ascii="Times New Roman" w:hAnsi="Times New Roman"/>
          <w:sz w:val="28"/>
          <w:szCs w:val="28"/>
        </w:rPr>
        <w:t>здатність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контролювати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емоції</w:t>
      </w:r>
      <w:proofErr w:type="spellEnd"/>
      <w:r w:rsidRPr="00C54C9B">
        <w:rPr>
          <w:rFonts w:ascii="Times New Roman" w:hAnsi="Times New Roman"/>
          <w:sz w:val="28"/>
          <w:szCs w:val="28"/>
        </w:rPr>
        <w:t xml:space="preserve">, думки і </w:t>
      </w:r>
      <w:proofErr w:type="spellStart"/>
      <w:r w:rsidRPr="00C54C9B">
        <w:rPr>
          <w:rFonts w:ascii="Times New Roman" w:hAnsi="Times New Roman"/>
          <w:sz w:val="28"/>
          <w:szCs w:val="28"/>
        </w:rPr>
        <w:t>поведінку</w:t>
      </w:r>
      <w:proofErr w:type="spellEnd"/>
      <w:r w:rsidRPr="00C54C9B">
        <w:rPr>
          <w:rFonts w:ascii="Times New Roman" w:hAnsi="Times New Roman"/>
          <w:sz w:val="28"/>
          <w:szCs w:val="28"/>
        </w:rPr>
        <w:t>;</w:t>
      </w:r>
    </w:p>
    <w:p w14:paraId="097F7D7C"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color w:val="000000"/>
          <w:sz w:val="28"/>
          <w:szCs w:val="28"/>
        </w:rPr>
        <w:t xml:space="preserve">б) </w:t>
      </w:r>
      <w:proofErr w:type="spellStart"/>
      <w:r w:rsidRPr="00C54C9B">
        <w:rPr>
          <w:rFonts w:ascii="Times New Roman" w:hAnsi="Times New Roman"/>
          <w:color w:val="000000"/>
          <w:sz w:val="28"/>
          <w:szCs w:val="28"/>
        </w:rPr>
        <w:t>мислительна</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операція</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що</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дає</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змогу</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встановити</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подібні</w:t>
      </w:r>
      <w:proofErr w:type="spellEnd"/>
      <w:r w:rsidRPr="00C54C9B">
        <w:rPr>
          <w:rFonts w:ascii="Times New Roman" w:hAnsi="Times New Roman"/>
          <w:color w:val="000000"/>
          <w:sz w:val="28"/>
          <w:szCs w:val="28"/>
        </w:rPr>
        <w:t xml:space="preserve"> і </w:t>
      </w:r>
      <w:proofErr w:type="spellStart"/>
      <w:r w:rsidRPr="00C54C9B">
        <w:rPr>
          <w:rFonts w:ascii="Times New Roman" w:hAnsi="Times New Roman"/>
          <w:color w:val="000000"/>
          <w:sz w:val="28"/>
          <w:szCs w:val="28"/>
        </w:rPr>
        <w:t>відмітні</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ознаки</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аналізованих</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об’єктів</w:t>
      </w:r>
      <w:proofErr w:type="spellEnd"/>
    </w:p>
    <w:p w14:paraId="7AFDAC59"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спроможність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контролювати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свій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емоційний</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світ</w:t>
      </w:r>
      <w:proofErr w:type="spellEnd"/>
      <w:r w:rsidRPr="00C54C9B">
        <w:rPr>
          <w:rFonts w:ascii="Times New Roman" w:hAnsi="Times New Roman"/>
          <w:sz w:val="28"/>
          <w:szCs w:val="28"/>
        </w:rPr>
        <w:t>.</w:t>
      </w:r>
    </w:p>
    <w:p w14:paraId="70C9DC46"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b/>
          <w:bCs/>
          <w:sz w:val="28"/>
          <w:szCs w:val="28"/>
        </w:rPr>
        <w:t xml:space="preserve">Тест 34.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 xml:space="preserve">. </w:t>
      </w:r>
    </w:p>
    <w:p w14:paraId="0B1452B5" w14:textId="3D722F5D" w:rsidR="00C54C9B" w:rsidRPr="00C54C9B" w:rsidRDefault="00C54C9B" w:rsidP="00C54C9B">
      <w:pPr>
        <w:pStyle w:val="2"/>
        <w:tabs>
          <w:tab w:val="left" w:pos="927"/>
        </w:tabs>
        <w:ind w:firstLine="0"/>
        <w:rPr>
          <w:b/>
          <w:bCs/>
          <w:color w:val="000000"/>
          <w:szCs w:val="28"/>
          <w:lang w:eastAsia="uk-UA"/>
        </w:rPr>
      </w:pPr>
      <w:r w:rsidRPr="00C54C9B">
        <w:rPr>
          <w:b/>
          <w:bCs/>
          <w:color w:val="000000"/>
          <w:szCs w:val="28"/>
          <w:lang w:eastAsia="uk-UA"/>
        </w:rPr>
        <w:t xml:space="preserve">Засоби спілкування – </w:t>
      </w:r>
      <w:r>
        <w:rPr>
          <w:b/>
          <w:bCs/>
          <w:color w:val="000000"/>
          <w:szCs w:val="28"/>
          <w:lang w:eastAsia="uk-UA"/>
        </w:rPr>
        <w:t xml:space="preserve"> </w:t>
      </w:r>
    </w:p>
    <w:p w14:paraId="25B5A52D" w14:textId="77777777" w:rsidR="00C54C9B" w:rsidRPr="00C54C9B" w:rsidRDefault="00C54C9B" w:rsidP="00C54C9B">
      <w:pPr>
        <w:spacing w:after="0" w:line="240" w:lineRule="auto"/>
        <w:jc w:val="both"/>
        <w:rPr>
          <w:rFonts w:ascii="Times New Roman" w:hAnsi="Times New Roman"/>
          <w:color w:val="000000"/>
          <w:sz w:val="28"/>
          <w:szCs w:val="28"/>
          <w:lang w:val="uk-UA" w:eastAsia="uk-UA"/>
        </w:rPr>
      </w:pPr>
      <w:r w:rsidRPr="00C54C9B">
        <w:rPr>
          <w:rFonts w:ascii="Times New Roman" w:hAnsi="Times New Roman"/>
          <w:sz w:val="28"/>
          <w:szCs w:val="28"/>
          <w:lang w:val="uk-UA"/>
        </w:rPr>
        <w:t xml:space="preserve">а) </w:t>
      </w:r>
      <w:r w:rsidRPr="00C54C9B">
        <w:rPr>
          <w:rFonts w:ascii="Times New Roman" w:hAnsi="Times New Roman"/>
          <w:color w:val="000000"/>
          <w:sz w:val="28"/>
          <w:szCs w:val="28"/>
          <w:lang w:val="uk-UA" w:eastAsia="uk-UA"/>
        </w:rPr>
        <w:t>способи кодування, передачі, пе</w:t>
      </w:r>
      <w:r w:rsidRPr="00C54C9B">
        <w:rPr>
          <w:rFonts w:ascii="Times New Roman" w:hAnsi="Times New Roman"/>
          <w:color w:val="000000"/>
          <w:sz w:val="28"/>
          <w:szCs w:val="28"/>
          <w:lang w:val="uk-UA" w:eastAsia="uk-UA"/>
        </w:rPr>
        <w:softHyphen/>
        <w:t>реробки та розшифрування інформації, яка передається в процесі спілкування від однієї людини до іншої;</w:t>
      </w:r>
    </w:p>
    <w:p w14:paraId="448E6466" w14:textId="77777777" w:rsidR="00C54C9B" w:rsidRPr="00C54C9B" w:rsidRDefault="00C54C9B" w:rsidP="00C54C9B">
      <w:pPr>
        <w:spacing w:after="0" w:line="240" w:lineRule="auto"/>
        <w:jc w:val="both"/>
        <w:rPr>
          <w:rFonts w:ascii="Times New Roman" w:hAnsi="Times New Roman"/>
          <w:sz w:val="28"/>
          <w:szCs w:val="28"/>
          <w:lang w:val="uk-UA"/>
        </w:rPr>
      </w:pPr>
      <w:r w:rsidRPr="00C54C9B">
        <w:rPr>
          <w:rFonts w:ascii="Times New Roman" w:hAnsi="Times New Roman"/>
          <w:color w:val="000000"/>
          <w:sz w:val="28"/>
          <w:szCs w:val="28"/>
          <w:lang w:val="uk-UA"/>
        </w:rPr>
        <w:t xml:space="preserve">б) </w:t>
      </w:r>
      <w:r w:rsidRPr="00C54C9B">
        <w:rPr>
          <w:rFonts w:ascii="Times New Roman" w:hAnsi="Times New Roman"/>
          <w:color w:val="000000"/>
          <w:sz w:val="28"/>
          <w:szCs w:val="28"/>
          <w:lang w:val="uk-UA" w:eastAsia="uk-UA"/>
        </w:rPr>
        <w:t xml:space="preserve">способи досягнення сумісності, гармонії, які сприяють взаєморозумінню, довірі, щирості і встановленню робочих стосунків;  </w:t>
      </w:r>
    </w:p>
    <w:p w14:paraId="25AE679C"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форми</w:t>
      </w:r>
      <w:proofErr w:type="spellEnd"/>
      <w:r w:rsidRPr="00C54C9B">
        <w:rPr>
          <w:rFonts w:ascii="Times New Roman" w:hAnsi="Times New Roman"/>
          <w:sz w:val="28"/>
          <w:szCs w:val="28"/>
        </w:rPr>
        <w:t xml:space="preserve"> і </w:t>
      </w:r>
      <w:proofErr w:type="spellStart"/>
      <w:r w:rsidRPr="00C54C9B">
        <w:rPr>
          <w:rFonts w:ascii="Times New Roman" w:hAnsi="Times New Roman"/>
          <w:sz w:val="28"/>
          <w:szCs w:val="28"/>
        </w:rPr>
        <w:t>методи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виховання</w:t>
      </w:r>
      <w:proofErr w:type="spellEnd"/>
    </w:p>
    <w:p w14:paraId="2EC99B3F"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b/>
          <w:bCs/>
          <w:sz w:val="28"/>
          <w:szCs w:val="28"/>
        </w:rPr>
        <w:t>Тест</w:t>
      </w:r>
      <w:r w:rsidRPr="00C54C9B">
        <w:rPr>
          <w:rFonts w:ascii="Times New Roman" w:hAnsi="Times New Roman"/>
          <w:sz w:val="28"/>
          <w:szCs w:val="28"/>
        </w:rPr>
        <w:t xml:space="preserve"> </w:t>
      </w:r>
      <w:r w:rsidRPr="00C54C9B">
        <w:rPr>
          <w:rFonts w:ascii="Times New Roman" w:hAnsi="Times New Roman"/>
          <w:b/>
          <w:bCs/>
          <w:sz w:val="28"/>
          <w:szCs w:val="28"/>
        </w:rPr>
        <w:t xml:space="preserve">35.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075595FC" w14:textId="77777777" w:rsidR="00C54C9B" w:rsidRPr="00C54C9B" w:rsidRDefault="00C54C9B" w:rsidP="00C54C9B">
      <w:pPr>
        <w:pStyle w:val="2"/>
        <w:tabs>
          <w:tab w:val="left" w:pos="927"/>
        </w:tabs>
        <w:ind w:firstLine="0"/>
        <w:rPr>
          <w:b/>
          <w:bCs/>
          <w:szCs w:val="28"/>
        </w:rPr>
      </w:pPr>
      <w:r w:rsidRPr="00C54C9B">
        <w:rPr>
          <w:b/>
          <w:bCs/>
          <w:color w:val="000000"/>
          <w:szCs w:val="28"/>
          <w:lang w:eastAsia="uk-UA"/>
        </w:rPr>
        <w:t>Атракція -</w:t>
      </w:r>
    </w:p>
    <w:p w14:paraId="79678CB5" w14:textId="77777777" w:rsidR="00C54C9B" w:rsidRPr="00C54C9B" w:rsidRDefault="00C54C9B" w:rsidP="00C54C9B">
      <w:pPr>
        <w:spacing w:after="0" w:line="240" w:lineRule="auto"/>
        <w:jc w:val="both"/>
        <w:rPr>
          <w:rFonts w:ascii="Times New Roman" w:hAnsi="Times New Roman"/>
          <w:color w:val="000000"/>
          <w:sz w:val="28"/>
          <w:szCs w:val="28"/>
          <w:lang w:eastAsia="uk-UA"/>
        </w:rPr>
      </w:pPr>
      <w:r w:rsidRPr="00C54C9B">
        <w:rPr>
          <w:rFonts w:ascii="Times New Roman" w:hAnsi="Times New Roman"/>
          <w:sz w:val="28"/>
          <w:szCs w:val="28"/>
        </w:rPr>
        <w:t xml:space="preserve">а) </w:t>
      </w:r>
      <w:proofErr w:type="spellStart"/>
      <w:r w:rsidRPr="00C54C9B">
        <w:rPr>
          <w:rFonts w:ascii="Times New Roman" w:hAnsi="Times New Roman"/>
          <w:color w:val="000000"/>
          <w:sz w:val="28"/>
          <w:szCs w:val="28"/>
          <w:lang w:eastAsia="uk-UA"/>
        </w:rPr>
        <w:t>особлива</w:t>
      </w:r>
      <w:proofErr w:type="spellEnd"/>
      <w:r w:rsidRPr="00C54C9B">
        <w:rPr>
          <w:rFonts w:ascii="Times New Roman" w:hAnsi="Times New Roman"/>
          <w:color w:val="000000"/>
          <w:sz w:val="28"/>
          <w:szCs w:val="28"/>
          <w:lang w:eastAsia="uk-UA"/>
        </w:rPr>
        <w:t xml:space="preserve"> форма </w:t>
      </w:r>
      <w:proofErr w:type="spellStart"/>
      <w:r w:rsidRPr="00C54C9B">
        <w:rPr>
          <w:rFonts w:ascii="Times New Roman" w:hAnsi="Times New Roman"/>
          <w:color w:val="000000"/>
          <w:sz w:val="28"/>
          <w:szCs w:val="28"/>
          <w:lang w:eastAsia="uk-UA"/>
        </w:rPr>
        <w:t>сприйняття</w:t>
      </w:r>
      <w:proofErr w:type="spellEnd"/>
      <w:r w:rsidRPr="00C54C9B">
        <w:rPr>
          <w:rFonts w:ascii="Times New Roman" w:hAnsi="Times New Roman"/>
          <w:color w:val="000000"/>
          <w:sz w:val="28"/>
          <w:szCs w:val="28"/>
          <w:lang w:eastAsia="uk-UA"/>
        </w:rPr>
        <w:t xml:space="preserve"> і </w:t>
      </w:r>
      <w:proofErr w:type="spellStart"/>
      <w:r w:rsidRPr="00C54C9B">
        <w:rPr>
          <w:rFonts w:ascii="Times New Roman" w:hAnsi="Times New Roman"/>
          <w:color w:val="000000"/>
          <w:sz w:val="28"/>
          <w:szCs w:val="28"/>
          <w:lang w:eastAsia="uk-UA"/>
        </w:rPr>
        <w:t>пізнання</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іншої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людини</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що</w:t>
      </w:r>
      <w:proofErr w:type="spellEnd"/>
      <w:r w:rsidRPr="00C54C9B">
        <w:rPr>
          <w:rFonts w:ascii="Times New Roman" w:hAnsi="Times New Roman"/>
          <w:color w:val="000000"/>
          <w:sz w:val="28"/>
          <w:szCs w:val="28"/>
          <w:lang w:eastAsia="uk-UA"/>
        </w:rPr>
        <w:t xml:space="preserve"> заснована на </w:t>
      </w:r>
      <w:proofErr w:type="spellStart"/>
      <w:r w:rsidRPr="00C54C9B">
        <w:rPr>
          <w:rFonts w:ascii="Times New Roman" w:hAnsi="Times New Roman"/>
          <w:color w:val="000000"/>
          <w:sz w:val="28"/>
          <w:szCs w:val="28"/>
          <w:lang w:eastAsia="uk-UA"/>
        </w:rPr>
        <w:t>формуванні</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стосовно</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неї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стійко</w:t>
      </w:r>
      <w:r w:rsidRPr="00C54C9B">
        <w:rPr>
          <w:rFonts w:ascii="Times New Roman" w:hAnsi="Times New Roman"/>
          <w:color w:val="000000"/>
          <w:sz w:val="28"/>
          <w:szCs w:val="28"/>
          <w:lang w:eastAsia="uk-UA"/>
        </w:rPr>
        <w:softHyphen/>
        <w:t>го</w:t>
      </w:r>
      <w:proofErr w:type="spellEnd"/>
      <w:r w:rsidRPr="00C54C9B">
        <w:rPr>
          <w:rFonts w:ascii="Times New Roman" w:hAnsi="Times New Roman"/>
          <w:color w:val="000000"/>
          <w:sz w:val="28"/>
          <w:szCs w:val="28"/>
          <w:lang w:eastAsia="uk-UA"/>
        </w:rPr>
        <w:t xml:space="preserve"> позитивного </w:t>
      </w:r>
      <w:proofErr w:type="spellStart"/>
      <w:r w:rsidRPr="00C54C9B">
        <w:rPr>
          <w:rFonts w:ascii="Times New Roman" w:hAnsi="Times New Roman"/>
          <w:color w:val="000000"/>
          <w:sz w:val="28"/>
          <w:szCs w:val="28"/>
          <w:lang w:eastAsia="uk-UA"/>
        </w:rPr>
        <w:t>почуття</w:t>
      </w:r>
      <w:proofErr w:type="spellEnd"/>
      <w:r w:rsidRPr="00C54C9B">
        <w:rPr>
          <w:rFonts w:ascii="Times New Roman" w:hAnsi="Times New Roman"/>
          <w:color w:val="000000"/>
          <w:sz w:val="28"/>
          <w:szCs w:val="28"/>
          <w:lang w:eastAsia="uk-UA"/>
        </w:rPr>
        <w:t>;</w:t>
      </w:r>
    </w:p>
    <w:p w14:paraId="148DE362"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color w:val="000000"/>
          <w:sz w:val="28"/>
          <w:szCs w:val="28"/>
        </w:rPr>
        <w:lastRenderedPageBreak/>
        <w:t xml:space="preserve">б) </w:t>
      </w:r>
      <w:proofErr w:type="spellStart"/>
      <w:r w:rsidRPr="00C54C9B">
        <w:rPr>
          <w:rFonts w:ascii="Times New Roman" w:hAnsi="Times New Roman"/>
          <w:color w:val="000000"/>
          <w:sz w:val="28"/>
          <w:szCs w:val="28"/>
          <w:lang w:eastAsia="uk-UA"/>
        </w:rPr>
        <w:t>приписування</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людині</w:t>
      </w:r>
      <w:proofErr w:type="spellEnd"/>
      <w:r w:rsidRPr="00C54C9B">
        <w:rPr>
          <w:rFonts w:ascii="Times New Roman" w:hAnsi="Times New Roman"/>
          <w:color w:val="000000"/>
          <w:sz w:val="28"/>
          <w:szCs w:val="28"/>
          <w:lang w:eastAsia="uk-UA"/>
        </w:rPr>
        <w:t xml:space="preserve"> причин </w:t>
      </w:r>
      <w:proofErr w:type="spellStart"/>
      <w:r w:rsidRPr="00C54C9B">
        <w:rPr>
          <w:rFonts w:ascii="Times New Roman" w:hAnsi="Times New Roman"/>
          <w:color w:val="000000"/>
          <w:sz w:val="28"/>
          <w:szCs w:val="28"/>
          <w:lang w:eastAsia="uk-UA"/>
        </w:rPr>
        <w:t>її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поведінки</w:t>
      </w:r>
      <w:proofErr w:type="spellEnd"/>
      <w:r w:rsidRPr="00C54C9B">
        <w:rPr>
          <w:rFonts w:ascii="Times New Roman" w:hAnsi="Times New Roman"/>
          <w:color w:val="000000"/>
          <w:sz w:val="28"/>
          <w:szCs w:val="28"/>
          <w:lang w:eastAsia="uk-UA"/>
        </w:rPr>
        <w:t xml:space="preserve">, коли </w:t>
      </w:r>
      <w:proofErr w:type="spellStart"/>
      <w:r w:rsidRPr="00C54C9B">
        <w:rPr>
          <w:rFonts w:ascii="Times New Roman" w:hAnsi="Times New Roman"/>
          <w:color w:val="000000"/>
          <w:sz w:val="28"/>
          <w:szCs w:val="28"/>
          <w:lang w:eastAsia="uk-UA"/>
        </w:rPr>
        <w:t>виникають</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власні</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припущення</w:t>
      </w:r>
      <w:proofErr w:type="spellEnd"/>
      <w:r w:rsidRPr="00C54C9B">
        <w:rPr>
          <w:rFonts w:ascii="Times New Roman" w:hAnsi="Times New Roman"/>
          <w:color w:val="000000"/>
          <w:sz w:val="28"/>
          <w:szCs w:val="28"/>
          <w:lang w:eastAsia="uk-UA"/>
        </w:rPr>
        <w:t xml:space="preserve"> про те, </w:t>
      </w:r>
      <w:proofErr w:type="spellStart"/>
      <w:r w:rsidRPr="00C54C9B">
        <w:rPr>
          <w:rFonts w:ascii="Times New Roman" w:hAnsi="Times New Roman"/>
          <w:color w:val="000000"/>
          <w:sz w:val="28"/>
          <w:szCs w:val="28"/>
          <w:lang w:eastAsia="uk-UA"/>
        </w:rPr>
        <w:t>чому</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індивід</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який</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сприймається</w:t>
      </w:r>
      <w:proofErr w:type="spellEnd"/>
      <w:r w:rsidRPr="00C54C9B">
        <w:rPr>
          <w:rFonts w:ascii="Times New Roman" w:hAnsi="Times New Roman"/>
          <w:color w:val="000000"/>
          <w:sz w:val="28"/>
          <w:szCs w:val="28"/>
          <w:lang w:eastAsia="uk-UA"/>
        </w:rPr>
        <w:t xml:space="preserve">, поводиться </w:t>
      </w:r>
      <w:proofErr w:type="spellStart"/>
      <w:r w:rsidRPr="00C54C9B">
        <w:rPr>
          <w:rFonts w:ascii="Times New Roman" w:hAnsi="Times New Roman"/>
          <w:color w:val="000000"/>
          <w:sz w:val="28"/>
          <w:szCs w:val="28"/>
          <w:lang w:eastAsia="uk-UA"/>
        </w:rPr>
        <w:t>певним</w:t>
      </w:r>
      <w:proofErr w:type="spellEnd"/>
      <w:r w:rsidRPr="00C54C9B">
        <w:rPr>
          <w:rFonts w:ascii="Times New Roman" w:hAnsi="Times New Roman"/>
          <w:color w:val="000000"/>
          <w:sz w:val="28"/>
          <w:szCs w:val="28"/>
          <w:lang w:eastAsia="uk-UA"/>
        </w:rPr>
        <w:t xml:space="preserve"> чином;  </w:t>
      </w:r>
    </w:p>
    <w:p w14:paraId="2258E22C" w14:textId="77777777" w:rsidR="00C54C9B" w:rsidRPr="00C54C9B" w:rsidRDefault="00C54C9B" w:rsidP="00C54C9B">
      <w:pPr>
        <w:spacing w:after="0" w:line="240" w:lineRule="auto"/>
        <w:jc w:val="both"/>
        <w:rPr>
          <w:rFonts w:ascii="Times New Roman" w:hAnsi="Times New Roman"/>
          <w:color w:val="000000"/>
          <w:sz w:val="28"/>
          <w:szCs w:val="28"/>
        </w:rPr>
      </w:pPr>
      <w:r w:rsidRPr="00C54C9B">
        <w:rPr>
          <w:rFonts w:ascii="Times New Roman" w:hAnsi="Times New Roman"/>
          <w:sz w:val="28"/>
          <w:szCs w:val="28"/>
        </w:rPr>
        <w:t xml:space="preserve">в) </w:t>
      </w:r>
      <w:proofErr w:type="spellStart"/>
      <w:r w:rsidRPr="00C54C9B">
        <w:rPr>
          <w:rFonts w:ascii="Times New Roman" w:hAnsi="Times New Roman"/>
          <w:color w:val="000000"/>
          <w:sz w:val="28"/>
          <w:szCs w:val="28"/>
        </w:rPr>
        <w:t>мислительна</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операція</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що</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дає</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змогу</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встановити</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подібні</w:t>
      </w:r>
      <w:proofErr w:type="spellEnd"/>
      <w:r w:rsidRPr="00C54C9B">
        <w:rPr>
          <w:rFonts w:ascii="Times New Roman" w:hAnsi="Times New Roman"/>
          <w:color w:val="000000"/>
          <w:sz w:val="28"/>
          <w:szCs w:val="28"/>
        </w:rPr>
        <w:t xml:space="preserve"> і </w:t>
      </w:r>
      <w:proofErr w:type="spellStart"/>
      <w:r w:rsidRPr="00C54C9B">
        <w:rPr>
          <w:rFonts w:ascii="Times New Roman" w:hAnsi="Times New Roman"/>
          <w:color w:val="000000"/>
          <w:sz w:val="28"/>
          <w:szCs w:val="28"/>
        </w:rPr>
        <w:t>відмітні</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ознаки</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аналізованих</w:t>
      </w:r>
      <w:proofErr w:type="spellEnd"/>
      <w:r w:rsidRPr="00C54C9B">
        <w:rPr>
          <w:rFonts w:ascii="Times New Roman" w:hAnsi="Times New Roman"/>
          <w:color w:val="000000"/>
          <w:sz w:val="28"/>
          <w:szCs w:val="28"/>
        </w:rPr>
        <w:t xml:space="preserve"> </w:t>
      </w:r>
      <w:proofErr w:type="spellStart"/>
      <w:r w:rsidRPr="00C54C9B">
        <w:rPr>
          <w:rFonts w:ascii="Times New Roman" w:hAnsi="Times New Roman"/>
          <w:color w:val="000000"/>
          <w:sz w:val="28"/>
          <w:szCs w:val="28"/>
        </w:rPr>
        <w:t>об’єктів</w:t>
      </w:r>
      <w:proofErr w:type="spellEnd"/>
      <w:r w:rsidRPr="00C54C9B">
        <w:rPr>
          <w:rFonts w:ascii="Times New Roman" w:hAnsi="Times New Roman"/>
          <w:color w:val="000000"/>
          <w:sz w:val="28"/>
          <w:szCs w:val="28"/>
        </w:rPr>
        <w:t>.</w:t>
      </w:r>
    </w:p>
    <w:p w14:paraId="46E974F8" w14:textId="77777777" w:rsidR="00C54C9B" w:rsidRPr="00C54C9B" w:rsidRDefault="00C54C9B" w:rsidP="00C54C9B">
      <w:pPr>
        <w:spacing w:after="0" w:line="240" w:lineRule="auto"/>
        <w:jc w:val="both"/>
        <w:rPr>
          <w:rFonts w:ascii="Times New Roman" w:hAnsi="Times New Roman"/>
          <w:color w:val="000000"/>
          <w:sz w:val="28"/>
          <w:szCs w:val="28"/>
          <w:lang w:eastAsia="uk-UA"/>
        </w:rPr>
      </w:pPr>
      <w:r w:rsidRPr="00C54C9B">
        <w:rPr>
          <w:rFonts w:ascii="Times New Roman" w:hAnsi="Times New Roman"/>
          <w:b/>
          <w:bCs/>
          <w:color w:val="000000"/>
          <w:sz w:val="28"/>
          <w:szCs w:val="28"/>
        </w:rPr>
        <w:t>Тест 36.</w:t>
      </w:r>
      <w:r w:rsidRPr="00C54C9B">
        <w:rPr>
          <w:rFonts w:ascii="Times New Roman" w:hAnsi="Times New Roman"/>
          <w:color w:val="000000"/>
          <w:sz w:val="28"/>
          <w:szCs w:val="28"/>
          <w:lang w:eastAsia="uk-UA"/>
        </w:rPr>
        <w:t xml:space="preserve">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053936C6" w14:textId="77777777" w:rsidR="00C54C9B" w:rsidRPr="00C54C9B" w:rsidRDefault="00C54C9B" w:rsidP="00C54C9B">
      <w:pPr>
        <w:spacing w:after="0" w:line="240" w:lineRule="auto"/>
        <w:jc w:val="both"/>
        <w:rPr>
          <w:rFonts w:ascii="Times New Roman" w:hAnsi="Times New Roman"/>
          <w:b/>
          <w:bCs/>
          <w:color w:val="000000"/>
          <w:sz w:val="28"/>
          <w:szCs w:val="28"/>
          <w:lang w:eastAsia="uk-UA"/>
        </w:rPr>
      </w:pPr>
      <w:proofErr w:type="spellStart"/>
      <w:r w:rsidRPr="00C54C9B">
        <w:rPr>
          <w:rFonts w:ascii="Times New Roman" w:hAnsi="Times New Roman"/>
          <w:b/>
          <w:bCs/>
          <w:color w:val="000000"/>
          <w:sz w:val="28"/>
          <w:szCs w:val="28"/>
          <w:lang w:eastAsia="uk-UA"/>
        </w:rPr>
        <w:t>Емпатія</w:t>
      </w:r>
      <w:proofErr w:type="spellEnd"/>
      <w:r w:rsidRPr="00C54C9B">
        <w:rPr>
          <w:rFonts w:ascii="Times New Roman" w:hAnsi="Times New Roman"/>
          <w:b/>
          <w:bCs/>
          <w:color w:val="000000"/>
          <w:sz w:val="28"/>
          <w:szCs w:val="28"/>
          <w:lang w:eastAsia="uk-UA"/>
        </w:rPr>
        <w:t xml:space="preserve"> – </w:t>
      </w:r>
    </w:p>
    <w:p w14:paraId="7EF6F3E3" w14:textId="77777777" w:rsidR="00C54C9B" w:rsidRPr="00C54C9B" w:rsidRDefault="00C54C9B" w:rsidP="00C54C9B">
      <w:pPr>
        <w:spacing w:after="0" w:line="240" w:lineRule="auto"/>
        <w:jc w:val="both"/>
        <w:rPr>
          <w:rFonts w:ascii="Times New Roman" w:hAnsi="Times New Roman"/>
          <w:color w:val="000000"/>
          <w:sz w:val="28"/>
          <w:szCs w:val="28"/>
          <w:lang w:eastAsia="uk-UA"/>
        </w:rPr>
      </w:pPr>
      <w:r w:rsidRPr="00C54C9B">
        <w:rPr>
          <w:rFonts w:ascii="Times New Roman" w:hAnsi="Times New Roman"/>
          <w:color w:val="000000"/>
          <w:sz w:val="28"/>
          <w:szCs w:val="28"/>
          <w:lang w:eastAsia="uk-UA"/>
        </w:rPr>
        <w:t xml:space="preserve">а) </w:t>
      </w:r>
      <w:proofErr w:type="spellStart"/>
      <w:r w:rsidRPr="00C54C9B">
        <w:rPr>
          <w:rFonts w:ascii="Times New Roman" w:hAnsi="Times New Roman"/>
          <w:color w:val="000000"/>
          <w:sz w:val="28"/>
          <w:szCs w:val="28"/>
          <w:lang w:eastAsia="uk-UA"/>
        </w:rPr>
        <w:t>здатність</w:t>
      </w:r>
      <w:proofErr w:type="spellEnd"/>
      <w:r w:rsidRPr="00C54C9B">
        <w:rPr>
          <w:rFonts w:ascii="Times New Roman" w:hAnsi="Times New Roman"/>
          <w:color w:val="000000"/>
          <w:sz w:val="28"/>
          <w:szCs w:val="28"/>
          <w:lang w:eastAsia="uk-UA"/>
        </w:rPr>
        <w:t xml:space="preserve"> особи </w:t>
      </w:r>
      <w:proofErr w:type="spellStart"/>
      <w:r w:rsidRPr="00C54C9B">
        <w:rPr>
          <w:rFonts w:ascii="Times New Roman" w:hAnsi="Times New Roman"/>
          <w:color w:val="000000"/>
          <w:sz w:val="28"/>
          <w:szCs w:val="28"/>
          <w:lang w:eastAsia="uk-UA"/>
        </w:rPr>
        <w:t>осяг</w:t>
      </w:r>
      <w:r w:rsidRPr="00C54C9B">
        <w:rPr>
          <w:rFonts w:ascii="Times New Roman" w:hAnsi="Times New Roman"/>
          <w:color w:val="000000"/>
          <w:sz w:val="28"/>
          <w:szCs w:val="28"/>
          <w:lang w:eastAsia="uk-UA"/>
        </w:rPr>
        <w:softHyphen/>
        <w:t>нути</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емоційний</w:t>
      </w:r>
      <w:proofErr w:type="spellEnd"/>
      <w:r w:rsidRPr="00C54C9B">
        <w:rPr>
          <w:rFonts w:ascii="Times New Roman" w:hAnsi="Times New Roman"/>
          <w:color w:val="000000"/>
          <w:sz w:val="28"/>
          <w:szCs w:val="28"/>
          <w:lang w:eastAsia="uk-UA"/>
        </w:rPr>
        <w:t xml:space="preserve"> стан </w:t>
      </w:r>
      <w:proofErr w:type="spellStart"/>
      <w:r w:rsidRPr="00C54C9B">
        <w:rPr>
          <w:rFonts w:ascii="Times New Roman" w:hAnsi="Times New Roman"/>
          <w:color w:val="000000"/>
          <w:sz w:val="28"/>
          <w:szCs w:val="28"/>
          <w:lang w:eastAsia="uk-UA"/>
        </w:rPr>
        <w:t>іншої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людини</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проникнення</w:t>
      </w:r>
      <w:proofErr w:type="spellEnd"/>
      <w:r w:rsidRPr="00C54C9B">
        <w:rPr>
          <w:rFonts w:ascii="Times New Roman" w:hAnsi="Times New Roman"/>
          <w:color w:val="000000"/>
          <w:sz w:val="28"/>
          <w:szCs w:val="28"/>
          <w:lang w:eastAsia="uk-UA"/>
        </w:rPr>
        <w:t xml:space="preserve"> в </w:t>
      </w:r>
      <w:proofErr w:type="spellStart"/>
      <w:r w:rsidRPr="00C54C9B">
        <w:rPr>
          <w:rFonts w:ascii="Times New Roman" w:hAnsi="Times New Roman"/>
          <w:color w:val="000000"/>
          <w:sz w:val="28"/>
          <w:szCs w:val="28"/>
          <w:lang w:eastAsia="uk-UA"/>
        </w:rPr>
        <w:t>пережи</w:t>
      </w:r>
      <w:r w:rsidRPr="00C54C9B">
        <w:rPr>
          <w:rFonts w:ascii="Times New Roman" w:hAnsi="Times New Roman"/>
          <w:color w:val="000000"/>
          <w:sz w:val="28"/>
          <w:szCs w:val="28"/>
          <w:lang w:eastAsia="uk-UA"/>
        </w:rPr>
        <w:softHyphen/>
        <w:t>вання</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іншої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людини</w:t>
      </w:r>
      <w:proofErr w:type="spellEnd"/>
      <w:r w:rsidRPr="00C54C9B">
        <w:rPr>
          <w:rFonts w:ascii="Times New Roman" w:hAnsi="Times New Roman"/>
          <w:color w:val="000000"/>
          <w:sz w:val="28"/>
          <w:szCs w:val="28"/>
          <w:lang w:eastAsia="uk-UA"/>
        </w:rPr>
        <w:t xml:space="preserve"> шляхом </w:t>
      </w:r>
      <w:proofErr w:type="spellStart"/>
      <w:r w:rsidRPr="00C54C9B">
        <w:rPr>
          <w:rFonts w:ascii="Times New Roman" w:hAnsi="Times New Roman"/>
          <w:color w:val="000000"/>
          <w:sz w:val="28"/>
          <w:szCs w:val="28"/>
          <w:lang w:eastAsia="uk-UA"/>
        </w:rPr>
        <w:t>внутрішнього</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відчуття</w:t>
      </w:r>
      <w:proofErr w:type="spellEnd"/>
      <w:r w:rsidRPr="00C54C9B">
        <w:rPr>
          <w:rFonts w:ascii="Times New Roman" w:hAnsi="Times New Roman"/>
          <w:color w:val="000000"/>
          <w:sz w:val="28"/>
          <w:szCs w:val="28"/>
          <w:lang w:eastAsia="uk-UA"/>
        </w:rPr>
        <w:t>;</w:t>
      </w:r>
    </w:p>
    <w:p w14:paraId="62F740E0"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б) </w:t>
      </w:r>
      <w:proofErr w:type="spellStart"/>
      <w:r w:rsidRPr="00C54C9B">
        <w:rPr>
          <w:rFonts w:ascii="Times New Roman" w:hAnsi="Times New Roman"/>
          <w:sz w:val="28"/>
          <w:szCs w:val="28"/>
        </w:rPr>
        <w:t>здатність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контролювати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свої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емоції</w:t>
      </w:r>
      <w:proofErr w:type="spellEnd"/>
      <w:r w:rsidRPr="00C54C9B">
        <w:rPr>
          <w:rFonts w:ascii="Times New Roman" w:hAnsi="Times New Roman"/>
          <w:sz w:val="28"/>
          <w:szCs w:val="28"/>
        </w:rPr>
        <w:t xml:space="preserve">, думки і </w:t>
      </w:r>
      <w:proofErr w:type="spellStart"/>
      <w:r w:rsidRPr="00C54C9B">
        <w:rPr>
          <w:rFonts w:ascii="Times New Roman" w:hAnsi="Times New Roman"/>
          <w:sz w:val="28"/>
          <w:szCs w:val="28"/>
        </w:rPr>
        <w:t>поведінку</w:t>
      </w:r>
      <w:proofErr w:type="spellEnd"/>
      <w:r w:rsidRPr="00C54C9B">
        <w:rPr>
          <w:rFonts w:ascii="Times New Roman" w:hAnsi="Times New Roman"/>
          <w:sz w:val="28"/>
          <w:szCs w:val="28"/>
        </w:rPr>
        <w:t>.</w:t>
      </w:r>
    </w:p>
    <w:p w14:paraId="4280C37E"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b/>
          <w:bCs/>
          <w:sz w:val="28"/>
          <w:szCs w:val="28"/>
        </w:rPr>
        <w:t xml:space="preserve">Тест 37.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60D884C0" w14:textId="0A53FA0D" w:rsidR="00C54C9B" w:rsidRPr="00C54C9B" w:rsidRDefault="00C54C9B" w:rsidP="00C54C9B">
      <w:pPr>
        <w:spacing w:after="0" w:line="240" w:lineRule="auto"/>
        <w:jc w:val="both"/>
        <w:rPr>
          <w:rFonts w:ascii="Times New Roman" w:hAnsi="Times New Roman"/>
          <w:color w:val="000000"/>
          <w:sz w:val="28"/>
          <w:szCs w:val="28"/>
          <w:lang w:val="uk-UA" w:eastAsia="uk-UA"/>
        </w:rPr>
      </w:pPr>
      <w:proofErr w:type="spellStart"/>
      <w:r w:rsidRPr="00C54C9B">
        <w:rPr>
          <w:rFonts w:ascii="Times New Roman" w:hAnsi="Times New Roman"/>
          <w:b/>
          <w:bCs/>
          <w:color w:val="000000"/>
          <w:sz w:val="28"/>
          <w:szCs w:val="28"/>
          <w:lang w:eastAsia="uk-UA"/>
        </w:rPr>
        <w:t>Професійна</w:t>
      </w:r>
      <w:proofErr w:type="spellEnd"/>
      <w:r w:rsidRPr="00C54C9B">
        <w:rPr>
          <w:rFonts w:ascii="Times New Roman" w:hAnsi="Times New Roman"/>
          <w:b/>
          <w:bCs/>
          <w:color w:val="000000"/>
          <w:sz w:val="28"/>
          <w:szCs w:val="28"/>
          <w:lang w:eastAsia="uk-UA"/>
        </w:rPr>
        <w:t xml:space="preserve"> </w:t>
      </w:r>
      <w:proofErr w:type="spellStart"/>
      <w:r w:rsidRPr="00C54C9B">
        <w:rPr>
          <w:rFonts w:ascii="Times New Roman" w:hAnsi="Times New Roman"/>
          <w:b/>
          <w:bCs/>
          <w:color w:val="000000"/>
          <w:sz w:val="28"/>
          <w:szCs w:val="28"/>
          <w:lang w:eastAsia="uk-UA"/>
        </w:rPr>
        <w:t>деформація</w:t>
      </w:r>
      <w:proofErr w:type="spellEnd"/>
      <w:r w:rsidRPr="00C54C9B">
        <w:rPr>
          <w:rFonts w:ascii="Times New Roman" w:hAnsi="Times New Roman"/>
          <w:color w:val="000000"/>
          <w:sz w:val="28"/>
          <w:szCs w:val="28"/>
          <w:lang w:eastAsia="uk-UA"/>
        </w:rPr>
        <w:t xml:space="preserve"> – </w:t>
      </w:r>
      <w:r>
        <w:rPr>
          <w:rFonts w:ascii="Times New Roman" w:hAnsi="Times New Roman"/>
          <w:color w:val="000000"/>
          <w:sz w:val="28"/>
          <w:szCs w:val="28"/>
          <w:lang w:val="uk-UA" w:eastAsia="uk-UA"/>
        </w:rPr>
        <w:t xml:space="preserve"> </w:t>
      </w:r>
    </w:p>
    <w:p w14:paraId="6D699AA1" w14:textId="77777777" w:rsidR="00C54C9B" w:rsidRPr="00C54C9B" w:rsidRDefault="00C54C9B" w:rsidP="00C54C9B">
      <w:pPr>
        <w:spacing w:after="0" w:line="240" w:lineRule="auto"/>
        <w:jc w:val="both"/>
        <w:rPr>
          <w:rFonts w:ascii="Times New Roman" w:hAnsi="Times New Roman"/>
          <w:color w:val="000000"/>
          <w:sz w:val="28"/>
          <w:szCs w:val="28"/>
          <w:lang w:eastAsia="uk-UA"/>
        </w:rPr>
      </w:pPr>
      <w:r w:rsidRPr="00C54C9B">
        <w:rPr>
          <w:rFonts w:ascii="Times New Roman" w:hAnsi="Times New Roman"/>
          <w:color w:val="000000"/>
          <w:sz w:val="28"/>
          <w:szCs w:val="28"/>
          <w:lang w:eastAsia="uk-UA"/>
        </w:rPr>
        <w:t xml:space="preserve">а) </w:t>
      </w:r>
      <w:proofErr w:type="spellStart"/>
      <w:r w:rsidRPr="00C54C9B">
        <w:rPr>
          <w:rFonts w:ascii="Times New Roman" w:hAnsi="Times New Roman"/>
          <w:color w:val="000000"/>
          <w:sz w:val="28"/>
          <w:szCs w:val="28"/>
          <w:lang w:eastAsia="uk-UA"/>
        </w:rPr>
        <w:t>зміна</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якостей</w:t>
      </w:r>
      <w:proofErr w:type="spellEnd"/>
      <w:r w:rsidRPr="00C54C9B">
        <w:rPr>
          <w:rFonts w:ascii="Times New Roman" w:hAnsi="Times New Roman"/>
          <w:color w:val="000000"/>
          <w:sz w:val="28"/>
          <w:szCs w:val="28"/>
          <w:lang w:eastAsia="uk-UA"/>
        </w:rPr>
        <w:t xml:space="preserve"> і </w:t>
      </w:r>
      <w:proofErr w:type="spellStart"/>
      <w:r w:rsidRPr="00C54C9B">
        <w:rPr>
          <w:rFonts w:ascii="Times New Roman" w:hAnsi="Times New Roman"/>
          <w:color w:val="000000"/>
          <w:sz w:val="28"/>
          <w:szCs w:val="28"/>
          <w:lang w:eastAsia="uk-UA"/>
        </w:rPr>
        <w:t>властивостей</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спеціаліста</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під</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впливом</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професійних</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факторів</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діяльності</w:t>
      </w:r>
      <w:proofErr w:type="spellEnd"/>
      <w:r w:rsidRPr="00C54C9B">
        <w:rPr>
          <w:rFonts w:ascii="Times New Roman" w:hAnsi="Times New Roman"/>
          <w:color w:val="000000"/>
          <w:sz w:val="28"/>
          <w:szCs w:val="28"/>
          <w:lang w:eastAsia="uk-UA"/>
        </w:rPr>
        <w:t>;</w:t>
      </w:r>
    </w:p>
    <w:p w14:paraId="075E0D60" w14:textId="77777777" w:rsidR="00C54C9B" w:rsidRPr="00C54C9B" w:rsidRDefault="00C54C9B" w:rsidP="00C54C9B">
      <w:pPr>
        <w:spacing w:after="0" w:line="240" w:lineRule="auto"/>
        <w:jc w:val="both"/>
        <w:rPr>
          <w:rFonts w:ascii="Times New Roman" w:hAnsi="Times New Roman"/>
          <w:color w:val="000000"/>
          <w:sz w:val="28"/>
          <w:szCs w:val="28"/>
          <w:lang w:eastAsia="uk-UA"/>
        </w:rPr>
      </w:pPr>
      <w:r w:rsidRPr="00C54C9B">
        <w:rPr>
          <w:rFonts w:ascii="Times New Roman" w:hAnsi="Times New Roman"/>
          <w:color w:val="000000"/>
          <w:sz w:val="28"/>
          <w:szCs w:val="28"/>
          <w:lang w:eastAsia="uk-UA"/>
        </w:rPr>
        <w:t xml:space="preserve">б) </w:t>
      </w:r>
      <w:proofErr w:type="spellStart"/>
      <w:r w:rsidRPr="00C54C9B">
        <w:rPr>
          <w:rFonts w:ascii="Times New Roman" w:hAnsi="Times New Roman"/>
          <w:color w:val="000000"/>
          <w:sz w:val="28"/>
          <w:szCs w:val="28"/>
          <w:lang w:eastAsia="uk-UA"/>
        </w:rPr>
        <w:t>втрата</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моральних</w:t>
      </w:r>
      <w:proofErr w:type="spellEnd"/>
      <w:r w:rsidRPr="00C54C9B">
        <w:rPr>
          <w:rFonts w:ascii="Times New Roman" w:hAnsi="Times New Roman"/>
          <w:color w:val="000000"/>
          <w:sz w:val="28"/>
          <w:szCs w:val="28"/>
          <w:lang w:eastAsia="uk-UA"/>
        </w:rPr>
        <w:t xml:space="preserve"> і </w:t>
      </w:r>
      <w:proofErr w:type="spellStart"/>
      <w:r w:rsidRPr="00C54C9B">
        <w:rPr>
          <w:rFonts w:ascii="Times New Roman" w:hAnsi="Times New Roman"/>
          <w:color w:val="000000"/>
          <w:sz w:val="28"/>
          <w:szCs w:val="28"/>
          <w:lang w:eastAsia="uk-UA"/>
        </w:rPr>
        <w:t>фізичних</w:t>
      </w:r>
      <w:proofErr w:type="spellEnd"/>
      <w:r w:rsidRPr="00C54C9B">
        <w:rPr>
          <w:rFonts w:ascii="Times New Roman" w:hAnsi="Times New Roman"/>
          <w:color w:val="000000"/>
          <w:sz w:val="28"/>
          <w:szCs w:val="28"/>
          <w:lang w:eastAsia="uk-UA"/>
        </w:rPr>
        <w:t xml:space="preserve"> сил до </w:t>
      </w:r>
      <w:proofErr w:type="spellStart"/>
      <w:r w:rsidRPr="00C54C9B">
        <w:rPr>
          <w:rFonts w:ascii="Times New Roman" w:hAnsi="Times New Roman"/>
          <w:color w:val="000000"/>
          <w:sz w:val="28"/>
          <w:szCs w:val="28"/>
          <w:lang w:eastAsia="uk-UA"/>
        </w:rPr>
        <w:t>професійної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діяльності</w:t>
      </w:r>
      <w:proofErr w:type="spellEnd"/>
      <w:r w:rsidRPr="00C54C9B">
        <w:rPr>
          <w:rFonts w:ascii="Times New Roman" w:hAnsi="Times New Roman"/>
          <w:color w:val="000000"/>
          <w:sz w:val="28"/>
          <w:szCs w:val="28"/>
          <w:lang w:eastAsia="uk-UA"/>
        </w:rPr>
        <w:t>;</w:t>
      </w:r>
    </w:p>
    <w:p w14:paraId="3E33CB28" w14:textId="77777777" w:rsidR="00C54C9B" w:rsidRPr="00C54C9B" w:rsidRDefault="00C54C9B" w:rsidP="00C54C9B">
      <w:pPr>
        <w:spacing w:after="0" w:line="240" w:lineRule="auto"/>
        <w:jc w:val="both"/>
        <w:rPr>
          <w:rFonts w:ascii="Times New Roman" w:hAnsi="Times New Roman"/>
          <w:color w:val="000000"/>
          <w:sz w:val="28"/>
          <w:szCs w:val="28"/>
          <w:lang w:eastAsia="uk-UA"/>
        </w:rPr>
      </w:pPr>
      <w:proofErr w:type="gramStart"/>
      <w:r w:rsidRPr="00C54C9B">
        <w:rPr>
          <w:rFonts w:ascii="Times New Roman" w:hAnsi="Times New Roman"/>
          <w:color w:val="000000"/>
          <w:sz w:val="28"/>
          <w:szCs w:val="28"/>
          <w:lang w:eastAsia="uk-UA"/>
        </w:rPr>
        <w:t xml:space="preserve">в)  </w:t>
      </w:r>
      <w:proofErr w:type="spellStart"/>
      <w:r w:rsidRPr="00C54C9B">
        <w:rPr>
          <w:rFonts w:ascii="Times New Roman" w:hAnsi="Times New Roman"/>
          <w:color w:val="000000"/>
          <w:sz w:val="28"/>
          <w:szCs w:val="28"/>
          <w:lang w:eastAsia="uk-UA"/>
        </w:rPr>
        <w:t>підвищення</w:t>
      </w:r>
      <w:proofErr w:type="spellEnd"/>
      <w:proofErr w:type="gram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рівня</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професійної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майстерності</w:t>
      </w:r>
      <w:proofErr w:type="spellEnd"/>
      <w:r w:rsidRPr="00C54C9B">
        <w:rPr>
          <w:rFonts w:ascii="Times New Roman" w:hAnsi="Times New Roman"/>
          <w:color w:val="000000"/>
          <w:sz w:val="28"/>
          <w:szCs w:val="28"/>
          <w:lang w:eastAsia="uk-UA"/>
        </w:rPr>
        <w:t>.</w:t>
      </w:r>
    </w:p>
    <w:p w14:paraId="6405889C"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b/>
          <w:bCs/>
          <w:color w:val="000000"/>
          <w:sz w:val="28"/>
          <w:szCs w:val="28"/>
          <w:lang w:eastAsia="uk-UA"/>
        </w:rPr>
        <w:t>Тест 38.</w:t>
      </w:r>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4356A2A9" w14:textId="7C1DD739" w:rsidR="00C54C9B" w:rsidRPr="00C54C9B" w:rsidRDefault="00C54C9B" w:rsidP="00C54C9B">
      <w:pPr>
        <w:spacing w:after="0" w:line="240" w:lineRule="auto"/>
        <w:jc w:val="both"/>
        <w:rPr>
          <w:rFonts w:ascii="Times New Roman" w:hAnsi="Times New Roman"/>
          <w:b/>
          <w:bCs/>
          <w:color w:val="000000"/>
          <w:sz w:val="28"/>
          <w:szCs w:val="28"/>
          <w:lang w:eastAsia="uk-UA"/>
        </w:rPr>
      </w:pPr>
      <w:proofErr w:type="spellStart"/>
      <w:r w:rsidRPr="00C54C9B">
        <w:rPr>
          <w:rFonts w:ascii="Times New Roman" w:hAnsi="Times New Roman"/>
          <w:b/>
          <w:bCs/>
          <w:color w:val="000000"/>
          <w:sz w:val="28"/>
          <w:szCs w:val="28"/>
          <w:lang w:eastAsia="uk-UA"/>
        </w:rPr>
        <w:t>Професійне</w:t>
      </w:r>
      <w:proofErr w:type="spellEnd"/>
      <w:r w:rsidRPr="00C54C9B">
        <w:rPr>
          <w:rFonts w:ascii="Times New Roman" w:hAnsi="Times New Roman"/>
          <w:b/>
          <w:bCs/>
          <w:color w:val="000000"/>
          <w:sz w:val="28"/>
          <w:szCs w:val="28"/>
          <w:lang w:eastAsia="uk-UA"/>
        </w:rPr>
        <w:t xml:space="preserve"> </w:t>
      </w:r>
      <w:proofErr w:type="spellStart"/>
      <w:r w:rsidRPr="00C54C9B">
        <w:rPr>
          <w:rFonts w:ascii="Times New Roman" w:hAnsi="Times New Roman"/>
          <w:b/>
          <w:bCs/>
          <w:color w:val="000000"/>
          <w:sz w:val="28"/>
          <w:szCs w:val="28"/>
          <w:lang w:eastAsia="uk-UA"/>
        </w:rPr>
        <w:t>вигорання</w:t>
      </w:r>
      <w:proofErr w:type="spellEnd"/>
      <w:r w:rsidRPr="00C54C9B">
        <w:rPr>
          <w:rFonts w:ascii="Times New Roman" w:hAnsi="Times New Roman"/>
          <w:b/>
          <w:bCs/>
          <w:color w:val="000000"/>
          <w:sz w:val="28"/>
          <w:szCs w:val="28"/>
          <w:lang w:eastAsia="uk-UA"/>
        </w:rPr>
        <w:t xml:space="preserve"> - </w:t>
      </w:r>
      <w:r>
        <w:rPr>
          <w:rFonts w:ascii="Times New Roman" w:hAnsi="Times New Roman"/>
          <w:b/>
          <w:bCs/>
          <w:color w:val="000000"/>
          <w:sz w:val="28"/>
          <w:szCs w:val="28"/>
          <w:lang w:val="uk-UA" w:eastAsia="uk-UA"/>
        </w:rPr>
        <w:t xml:space="preserve"> </w:t>
      </w:r>
      <w:r w:rsidRPr="00C54C9B">
        <w:rPr>
          <w:rFonts w:ascii="Times New Roman" w:hAnsi="Times New Roman"/>
          <w:b/>
          <w:bCs/>
          <w:color w:val="000000"/>
          <w:sz w:val="28"/>
          <w:szCs w:val="28"/>
          <w:lang w:eastAsia="uk-UA"/>
        </w:rPr>
        <w:t xml:space="preserve"> </w:t>
      </w:r>
    </w:p>
    <w:p w14:paraId="6DAB0D00" w14:textId="77777777" w:rsidR="00C54C9B" w:rsidRPr="00C54C9B" w:rsidRDefault="00C54C9B" w:rsidP="00C54C9B">
      <w:pPr>
        <w:spacing w:after="0" w:line="240" w:lineRule="auto"/>
        <w:jc w:val="both"/>
        <w:rPr>
          <w:rFonts w:ascii="Times New Roman" w:hAnsi="Times New Roman"/>
          <w:color w:val="000000"/>
          <w:sz w:val="28"/>
          <w:szCs w:val="28"/>
          <w:lang w:eastAsia="uk-UA"/>
        </w:rPr>
      </w:pPr>
      <w:r w:rsidRPr="00C54C9B">
        <w:rPr>
          <w:rFonts w:ascii="Times New Roman" w:hAnsi="Times New Roman"/>
          <w:color w:val="000000"/>
          <w:sz w:val="28"/>
          <w:szCs w:val="28"/>
          <w:lang w:eastAsia="uk-UA"/>
        </w:rPr>
        <w:t xml:space="preserve">а) </w:t>
      </w:r>
      <w:proofErr w:type="spellStart"/>
      <w:r w:rsidRPr="00C54C9B">
        <w:rPr>
          <w:rFonts w:ascii="Times New Roman" w:hAnsi="Times New Roman"/>
          <w:color w:val="000000"/>
          <w:sz w:val="28"/>
          <w:szCs w:val="28"/>
          <w:lang w:eastAsia="uk-UA"/>
        </w:rPr>
        <w:t>зміна</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якостей</w:t>
      </w:r>
      <w:proofErr w:type="spellEnd"/>
      <w:r w:rsidRPr="00C54C9B">
        <w:rPr>
          <w:rFonts w:ascii="Times New Roman" w:hAnsi="Times New Roman"/>
          <w:color w:val="000000"/>
          <w:sz w:val="28"/>
          <w:szCs w:val="28"/>
          <w:lang w:eastAsia="uk-UA"/>
        </w:rPr>
        <w:t xml:space="preserve"> і </w:t>
      </w:r>
      <w:proofErr w:type="spellStart"/>
      <w:r w:rsidRPr="00C54C9B">
        <w:rPr>
          <w:rFonts w:ascii="Times New Roman" w:hAnsi="Times New Roman"/>
          <w:color w:val="000000"/>
          <w:sz w:val="28"/>
          <w:szCs w:val="28"/>
          <w:lang w:eastAsia="uk-UA"/>
        </w:rPr>
        <w:t>властивостей</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спеціаліста</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під</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впливом</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професійних</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факторів</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діяльності</w:t>
      </w:r>
      <w:proofErr w:type="spellEnd"/>
      <w:r w:rsidRPr="00C54C9B">
        <w:rPr>
          <w:rFonts w:ascii="Times New Roman" w:hAnsi="Times New Roman"/>
          <w:color w:val="000000"/>
          <w:sz w:val="28"/>
          <w:szCs w:val="28"/>
          <w:lang w:eastAsia="uk-UA"/>
        </w:rPr>
        <w:t>;</w:t>
      </w:r>
    </w:p>
    <w:p w14:paraId="561EB082"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color w:val="000000"/>
          <w:sz w:val="28"/>
          <w:szCs w:val="28"/>
          <w:lang w:eastAsia="uk-UA"/>
        </w:rPr>
        <w:t xml:space="preserve">б) </w:t>
      </w:r>
      <w:proofErr w:type="spellStart"/>
      <w:r w:rsidRPr="00C54C9B">
        <w:rPr>
          <w:rFonts w:ascii="Times New Roman" w:hAnsi="Times New Roman"/>
          <w:color w:val="000000"/>
          <w:sz w:val="28"/>
          <w:szCs w:val="28"/>
          <w:lang w:eastAsia="uk-UA"/>
        </w:rPr>
        <w:t>процес</w:t>
      </w:r>
      <w:proofErr w:type="spellEnd"/>
      <w:r w:rsidRPr="00C54C9B">
        <w:rPr>
          <w:rFonts w:ascii="Times New Roman" w:hAnsi="Times New Roman"/>
          <w:color w:val="000000"/>
          <w:sz w:val="28"/>
          <w:szCs w:val="28"/>
          <w:lang w:eastAsia="uk-UA"/>
        </w:rPr>
        <w:t xml:space="preserve"> і результат </w:t>
      </w:r>
      <w:proofErr w:type="spellStart"/>
      <w:r w:rsidRPr="00C54C9B">
        <w:rPr>
          <w:rFonts w:ascii="Times New Roman" w:hAnsi="Times New Roman"/>
          <w:color w:val="000000"/>
          <w:sz w:val="28"/>
          <w:szCs w:val="28"/>
          <w:lang w:eastAsia="uk-UA"/>
        </w:rPr>
        <w:t>поступового</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охолоджен</w:t>
      </w:r>
      <w:r w:rsidRPr="00C54C9B">
        <w:rPr>
          <w:rFonts w:ascii="Times New Roman" w:hAnsi="Times New Roman"/>
          <w:color w:val="000000"/>
          <w:sz w:val="28"/>
          <w:szCs w:val="28"/>
          <w:lang w:eastAsia="uk-UA"/>
        </w:rPr>
        <w:softHyphen/>
        <w:t>ня</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спеціаліста</w:t>
      </w:r>
      <w:proofErr w:type="spellEnd"/>
      <w:r w:rsidRPr="00C54C9B">
        <w:rPr>
          <w:rFonts w:ascii="Times New Roman" w:hAnsi="Times New Roman"/>
          <w:color w:val="000000"/>
          <w:sz w:val="28"/>
          <w:szCs w:val="28"/>
          <w:lang w:eastAsia="uk-UA"/>
        </w:rPr>
        <w:t xml:space="preserve"> до </w:t>
      </w:r>
      <w:proofErr w:type="spellStart"/>
      <w:r w:rsidRPr="00C54C9B">
        <w:rPr>
          <w:rFonts w:ascii="Times New Roman" w:hAnsi="Times New Roman"/>
          <w:color w:val="000000"/>
          <w:sz w:val="28"/>
          <w:szCs w:val="28"/>
          <w:lang w:eastAsia="uk-UA"/>
        </w:rPr>
        <w:t>клієнта</w:t>
      </w:r>
      <w:proofErr w:type="spellEnd"/>
      <w:r w:rsidRPr="00C54C9B">
        <w:rPr>
          <w:rFonts w:ascii="Times New Roman" w:hAnsi="Times New Roman"/>
          <w:color w:val="000000"/>
          <w:sz w:val="28"/>
          <w:szCs w:val="28"/>
          <w:lang w:eastAsia="uk-UA"/>
        </w:rPr>
        <w:t xml:space="preserve">, з </w:t>
      </w:r>
      <w:proofErr w:type="spellStart"/>
      <w:r w:rsidRPr="00C54C9B">
        <w:rPr>
          <w:rFonts w:ascii="Times New Roman" w:hAnsi="Times New Roman"/>
          <w:color w:val="000000"/>
          <w:sz w:val="28"/>
          <w:szCs w:val="28"/>
          <w:lang w:eastAsia="uk-UA"/>
        </w:rPr>
        <w:t>яким</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він</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працює</w:t>
      </w:r>
      <w:proofErr w:type="spellEnd"/>
      <w:r w:rsidRPr="00C54C9B">
        <w:rPr>
          <w:rFonts w:ascii="Times New Roman" w:hAnsi="Times New Roman"/>
          <w:color w:val="000000"/>
          <w:sz w:val="28"/>
          <w:szCs w:val="28"/>
          <w:lang w:eastAsia="uk-UA"/>
        </w:rPr>
        <w:t xml:space="preserve">, до </w:t>
      </w:r>
      <w:proofErr w:type="spellStart"/>
      <w:r w:rsidRPr="00C54C9B">
        <w:rPr>
          <w:rFonts w:ascii="Times New Roman" w:hAnsi="Times New Roman"/>
          <w:color w:val="000000"/>
          <w:sz w:val="28"/>
          <w:szCs w:val="28"/>
          <w:lang w:eastAsia="uk-UA"/>
        </w:rPr>
        <w:t>його</w:t>
      </w:r>
      <w:proofErr w:type="spellEnd"/>
      <w:r w:rsidRPr="00C54C9B">
        <w:rPr>
          <w:rFonts w:ascii="Times New Roman" w:hAnsi="Times New Roman"/>
          <w:color w:val="000000"/>
          <w:sz w:val="28"/>
          <w:szCs w:val="28"/>
          <w:lang w:eastAsia="uk-UA"/>
        </w:rPr>
        <w:t xml:space="preserve"> проблем, болю та до </w:t>
      </w:r>
      <w:proofErr w:type="spellStart"/>
      <w:r w:rsidRPr="00C54C9B">
        <w:rPr>
          <w:rFonts w:ascii="Times New Roman" w:hAnsi="Times New Roman"/>
          <w:color w:val="000000"/>
          <w:sz w:val="28"/>
          <w:szCs w:val="28"/>
          <w:lang w:eastAsia="uk-UA"/>
        </w:rPr>
        <w:t>своєї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діяльності</w:t>
      </w:r>
      <w:proofErr w:type="spellEnd"/>
      <w:r w:rsidRPr="00C54C9B">
        <w:rPr>
          <w:rFonts w:ascii="Times New Roman" w:hAnsi="Times New Roman"/>
          <w:color w:val="000000"/>
          <w:sz w:val="28"/>
          <w:szCs w:val="28"/>
          <w:lang w:eastAsia="uk-UA"/>
        </w:rPr>
        <w:t xml:space="preserve"> в </w:t>
      </w:r>
      <w:proofErr w:type="spellStart"/>
      <w:r w:rsidRPr="00C54C9B">
        <w:rPr>
          <w:rFonts w:ascii="Times New Roman" w:hAnsi="Times New Roman"/>
          <w:color w:val="000000"/>
          <w:sz w:val="28"/>
          <w:szCs w:val="28"/>
          <w:lang w:eastAsia="uk-UA"/>
        </w:rPr>
        <w:t>цілому</w:t>
      </w:r>
      <w:proofErr w:type="spellEnd"/>
      <w:r w:rsidRPr="00C54C9B">
        <w:rPr>
          <w:rFonts w:ascii="Times New Roman" w:hAnsi="Times New Roman"/>
          <w:color w:val="000000"/>
          <w:sz w:val="28"/>
          <w:szCs w:val="28"/>
          <w:lang w:eastAsia="uk-UA"/>
        </w:rPr>
        <w:t>.</w:t>
      </w:r>
    </w:p>
    <w:p w14:paraId="726660A3" w14:textId="77777777" w:rsidR="00C54C9B" w:rsidRPr="00C54C9B" w:rsidRDefault="00C54C9B" w:rsidP="00C54C9B">
      <w:pPr>
        <w:spacing w:after="0" w:line="240" w:lineRule="auto"/>
        <w:jc w:val="both"/>
        <w:rPr>
          <w:rFonts w:ascii="Times New Roman" w:hAnsi="Times New Roman"/>
          <w:b/>
          <w:bCs/>
          <w:sz w:val="28"/>
          <w:szCs w:val="28"/>
        </w:rPr>
      </w:pPr>
      <w:r w:rsidRPr="00C54C9B">
        <w:rPr>
          <w:rFonts w:ascii="Times New Roman" w:hAnsi="Times New Roman"/>
          <w:b/>
          <w:bCs/>
          <w:color w:val="000000"/>
          <w:sz w:val="28"/>
          <w:szCs w:val="28"/>
          <w:lang w:eastAsia="uk-UA"/>
        </w:rPr>
        <w:t>Тест 39.</w:t>
      </w:r>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5C963F41" w14:textId="228B18F2" w:rsidR="00C54C9B" w:rsidRPr="00C54C9B" w:rsidRDefault="00C54C9B" w:rsidP="00C54C9B">
      <w:pPr>
        <w:spacing w:after="0" w:line="240" w:lineRule="auto"/>
        <w:jc w:val="both"/>
        <w:rPr>
          <w:rFonts w:ascii="Times New Roman" w:hAnsi="Times New Roman"/>
          <w:b/>
          <w:bCs/>
          <w:sz w:val="28"/>
          <w:szCs w:val="28"/>
          <w:lang w:val="uk-UA"/>
        </w:rPr>
      </w:pPr>
      <w:proofErr w:type="spellStart"/>
      <w:r w:rsidRPr="00C54C9B">
        <w:rPr>
          <w:rFonts w:ascii="Times New Roman" w:hAnsi="Times New Roman"/>
          <w:b/>
          <w:bCs/>
          <w:sz w:val="28"/>
          <w:szCs w:val="28"/>
        </w:rPr>
        <w:t>Професійної</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придатність</w:t>
      </w:r>
      <w:proofErr w:type="spellEnd"/>
      <w:r w:rsidRPr="00C54C9B">
        <w:rPr>
          <w:rFonts w:ascii="Times New Roman" w:hAnsi="Times New Roman"/>
          <w:b/>
          <w:bCs/>
          <w:sz w:val="28"/>
          <w:szCs w:val="28"/>
        </w:rPr>
        <w:t xml:space="preserve"> – </w:t>
      </w:r>
      <w:r>
        <w:rPr>
          <w:rFonts w:ascii="Times New Roman" w:hAnsi="Times New Roman"/>
          <w:b/>
          <w:bCs/>
          <w:sz w:val="28"/>
          <w:szCs w:val="28"/>
          <w:lang w:val="uk-UA"/>
        </w:rPr>
        <w:t xml:space="preserve"> </w:t>
      </w:r>
    </w:p>
    <w:p w14:paraId="0B058C24" w14:textId="77777777" w:rsidR="00C54C9B" w:rsidRPr="00C54C9B" w:rsidRDefault="00C54C9B" w:rsidP="00C54C9B">
      <w:pPr>
        <w:spacing w:after="0" w:line="240" w:lineRule="auto"/>
        <w:jc w:val="both"/>
        <w:rPr>
          <w:rFonts w:ascii="Times New Roman" w:hAnsi="Times New Roman"/>
          <w:sz w:val="28"/>
          <w:szCs w:val="28"/>
        </w:rPr>
      </w:pPr>
      <w:proofErr w:type="gramStart"/>
      <w:r w:rsidRPr="00C54C9B">
        <w:rPr>
          <w:rFonts w:ascii="Times New Roman" w:hAnsi="Times New Roman"/>
          <w:sz w:val="28"/>
          <w:szCs w:val="28"/>
        </w:rPr>
        <w:t xml:space="preserve">а)   </w:t>
      </w:r>
      <w:proofErr w:type="spellStart"/>
      <w:proofErr w:type="gramEnd"/>
      <w:r w:rsidRPr="00C54C9B">
        <w:rPr>
          <w:rFonts w:ascii="Times New Roman" w:hAnsi="Times New Roman"/>
          <w:sz w:val="28"/>
          <w:szCs w:val="28"/>
        </w:rPr>
        <w:t>відповідність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психографічних</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показників</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людини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вимогам</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професійної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діяльності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тобто</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професіографічним</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показникам</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конкретної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трудової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діяльності</w:t>
      </w:r>
      <w:proofErr w:type="spellEnd"/>
      <w:r w:rsidRPr="00C54C9B">
        <w:rPr>
          <w:rFonts w:ascii="Times New Roman" w:hAnsi="Times New Roman"/>
          <w:sz w:val="28"/>
          <w:szCs w:val="28"/>
        </w:rPr>
        <w:t>;</w:t>
      </w:r>
    </w:p>
    <w:p w14:paraId="6EDDE74A"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б) </w:t>
      </w:r>
      <w:proofErr w:type="spellStart"/>
      <w:r w:rsidRPr="00C54C9B">
        <w:rPr>
          <w:rFonts w:ascii="Times New Roman" w:hAnsi="Times New Roman"/>
          <w:sz w:val="28"/>
          <w:szCs w:val="28"/>
        </w:rPr>
        <w:t>здатність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тривалий</w:t>
      </w:r>
      <w:proofErr w:type="spellEnd"/>
      <w:r w:rsidRPr="00C54C9B">
        <w:rPr>
          <w:rFonts w:ascii="Times New Roman" w:hAnsi="Times New Roman"/>
          <w:sz w:val="28"/>
          <w:szCs w:val="28"/>
        </w:rPr>
        <w:t xml:space="preserve"> час </w:t>
      </w:r>
      <w:proofErr w:type="spellStart"/>
      <w:r w:rsidRPr="00C54C9B">
        <w:rPr>
          <w:rFonts w:ascii="Times New Roman" w:hAnsi="Times New Roman"/>
          <w:sz w:val="28"/>
          <w:szCs w:val="28"/>
        </w:rPr>
        <w:t>працювати</w:t>
      </w:r>
      <w:proofErr w:type="spellEnd"/>
      <w:r w:rsidRPr="00C54C9B">
        <w:rPr>
          <w:rFonts w:ascii="Times New Roman" w:hAnsi="Times New Roman"/>
          <w:sz w:val="28"/>
          <w:szCs w:val="28"/>
        </w:rPr>
        <w:t>;</w:t>
      </w:r>
    </w:p>
    <w:p w14:paraId="51FEF426"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sz w:val="28"/>
          <w:szCs w:val="28"/>
        </w:rPr>
        <w:t xml:space="preserve">в) </w:t>
      </w:r>
      <w:proofErr w:type="spellStart"/>
      <w:r w:rsidRPr="00C54C9B">
        <w:rPr>
          <w:rFonts w:ascii="Times New Roman" w:hAnsi="Times New Roman"/>
          <w:sz w:val="28"/>
          <w:szCs w:val="28"/>
        </w:rPr>
        <w:t>різні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індивідуально-типологічні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особливості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нервової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системи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які</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допомагають</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досягти</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успіхів</w:t>
      </w:r>
      <w:proofErr w:type="spellEnd"/>
      <w:r w:rsidRPr="00C54C9B">
        <w:rPr>
          <w:rFonts w:ascii="Times New Roman" w:hAnsi="Times New Roman"/>
          <w:sz w:val="28"/>
          <w:szCs w:val="28"/>
        </w:rPr>
        <w:t xml:space="preserve"> у </w:t>
      </w:r>
      <w:proofErr w:type="spellStart"/>
      <w:r w:rsidRPr="00C54C9B">
        <w:rPr>
          <w:rFonts w:ascii="Times New Roman" w:hAnsi="Times New Roman"/>
          <w:sz w:val="28"/>
          <w:szCs w:val="28"/>
        </w:rPr>
        <w:t>діяльності</w:t>
      </w:r>
      <w:proofErr w:type="spellEnd"/>
      <w:r w:rsidRPr="00C54C9B">
        <w:rPr>
          <w:rFonts w:ascii="Times New Roman" w:hAnsi="Times New Roman"/>
          <w:sz w:val="28"/>
          <w:szCs w:val="28"/>
        </w:rPr>
        <w:t xml:space="preserve"> та </w:t>
      </w:r>
      <w:proofErr w:type="spellStart"/>
      <w:r w:rsidRPr="00C54C9B">
        <w:rPr>
          <w:rFonts w:ascii="Times New Roman" w:hAnsi="Times New Roman"/>
          <w:sz w:val="28"/>
          <w:szCs w:val="28"/>
        </w:rPr>
        <w:t>її</w:t>
      </w:r>
      <w:proofErr w:type="spellEnd"/>
      <w:r w:rsidRPr="00C54C9B">
        <w:rPr>
          <w:rFonts w:ascii="Times New Roman" w:hAnsi="Times New Roman"/>
          <w:sz w:val="28"/>
          <w:szCs w:val="28"/>
        </w:rPr>
        <w:t xml:space="preserve"> </w:t>
      </w:r>
      <w:proofErr w:type="spellStart"/>
      <w:r w:rsidRPr="00C54C9B">
        <w:rPr>
          <w:rFonts w:ascii="Times New Roman" w:hAnsi="Times New Roman"/>
          <w:sz w:val="28"/>
          <w:szCs w:val="28"/>
        </w:rPr>
        <w:t>ефективності</w:t>
      </w:r>
      <w:proofErr w:type="spellEnd"/>
      <w:r w:rsidRPr="00C54C9B">
        <w:rPr>
          <w:rFonts w:ascii="Times New Roman" w:hAnsi="Times New Roman"/>
          <w:sz w:val="28"/>
          <w:szCs w:val="28"/>
        </w:rPr>
        <w:t>;</w:t>
      </w:r>
    </w:p>
    <w:p w14:paraId="3CE92FCB" w14:textId="77777777" w:rsidR="00C54C9B" w:rsidRPr="00C54C9B" w:rsidRDefault="00C54C9B" w:rsidP="00C54C9B">
      <w:pPr>
        <w:spacing w:after="0" w:line="240" w:lineRule="auto"/>
        <w:jc w:val="both"/>
        <w:rPr>
          <w:rFonts w:ascii="Times New Roman" w:hAnsi="Times New Roman"/>
          <w:sz w:val="28"/>
          <w:szCs w:val="28"/>
        </w:rPr>
      </w:pPr>
      <w:r w:rsidRPr="00C54C9B">
        <w:rPr>
          <w:rFonts w:ascii="Times New Roman" w:hAnsi="Times New Roman"/>
          <w:b/>
          <w:bCs/>
          <w:sz w:val="28"/>
          <w:szCs w:val="28"/>
        </w:rPr>
        <w:t>Тест 40.</w:t>
      </w:r>
      <w:r w:rsidRPr="00C54C9B">
        <w:rPr>
          <w:rFonts w:ascii="Times New Roman" w:hAnsi="Times New Roman"/>
          <w:sz w:val="28"/>
          <w:szCs w:val="28"/>
        </w:rPr>
        <w:t xml:space="preserve"> </w:t>
      </w:r>
      <w:proofErr w:type="spellStart"/>
      <w:r w:rsidRPr="00C54C9B">
        <w:rPr>
          <w:rFonts w:ascii="Times New Roman" w:hAnsi="Times New Roman"/>
          <w:b/>
          <w:bCs/>
          <w:sz w:val="28"/>
          <w:szCs w:val="28"/>
        </w:rPr>
        <w:t>Позначте</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правильну</w:t>
      </w:r>
      <w:proofErr w:type="spellEnd"/>
      <w:r w:rsidRPr="00C54C9B">
        <w:rPr>
          <w:rFonts w:ascii="Times New Roman" w:hAnsi="Times New Roman"/>
          <w:b/>
          <w:bCs/>
          <w:sz w:val="28"/>
          <w:szCs w:val="28"/>
        </w:rPr>
        <w:t xml:space="preserve"> </w:t>
      </w:r>
      <w:proofErr w:type="spellStart"/>
      <w:r w:rsidRPr="00C54C9B">
        <w:rPr>
          <w:rFonts w:ascii="Times New Roman" w:hAnsi="Times New Roman"/>
          <w:b/>
          <w:bCs/>
          <w:sz w:val="28"/>
          <w:szCs w:val="28"/>
        </w:rPr>
        <w:t>відповідь</w:t>
      </w:r>
      <w:proofErr w:type="spellEnd"/>
      <w:r w:rsidRPr="00C54C9B">
        <w:rPr>
          <w:rFonts w:ascii="Times New Roman" w:hAnsi="Times New Roman"/>
          <w:b/>
          <w:bCs/>
          <w:sz w:val="28"/>
          <w:szCs w:val="28"/>
        </w:rPr>
        <w:t>.</w:t>
      </w:r>
    </w:p>
    <w:p w14:paraId="58DB5E5A" w14:textId="77777777" w:rsidR="00C54C9B" w:rsidRPr="00C54C9B" w:rsidRDefault="00C54C9B" w:rsidP="00C54C9B">
      <w:pPr>
        <w:spacing w:after="0" w:line="240" w:lineRule="auto"/>
        <w:jc w:val="both"/>
        <w:rPr>
          <w:rFonts w:ascii="Times New Roman" w:hAnsi="Times New Roman"/>
          <w:b/>
          <w:bCs/>
          <w:sz w:val="28"/>
          <w:szCs w:val="28"/>
        </w:rPr>
      </w:pPr>
      <w:proofErr w:type="spellStart"/>
      <w:r w:rsidRPr="00C54C9B">
        <w:rPr>
          <w:rFonts w:ascii="Times New Roman" w:eastAsia="TimesNewRoman" w:hAnsi="Times New Roman"/>
          <w:b/>
          <w:bCs/>
          <w:sz w:val="28"/>
          <w:szCs w:val="28"/>
        </w:rPr>
        <w:t>Емпауермент</w:t>
      </w:r>
      <w:proofErr w:type="spellEnd"/>
      <w:r w:rsidRPr="00C54C9B">
        <w:rPr>
          <w:rFonts w:ascii="Times New Roman" w:eastAsia="TimesNewRoman" w:hAnsi="Times New Roman"/>
          <w:b/>
          <w:bCs/>
          <w:sz w:val="28"/>
          <w:szCs w:val="28"/>
        </w:rPr>
        <w:t xml:space="preserve"> - </w:t>
      </w:r>
    </w:p>
    <w:p w14:paraId="72BF9A34" w14:textId="77777777" w:rsidR="00C54C9B" w:rsidRPr="00C54C9B" w:rsidRDefault="00C54C9B" w:rsidP="00C54C9B">
      <w:pPr>
        <w:spacing w:after="0" w:line="240" w:lineRule="auto"/>
        <w:jc w:val="both"/>
        <w:rPr>
          <w:rFonts w:ascii="Times New Roman" w:eastAsia="TimesNewRoman" w:hAnsi="Times New Roman"/>
          <w:sz w:val="28"/>
          <w:szCs w:val="28"/>
        </w:rPr>
      </w:pPr>
      <w:r w:rsidRPr="00C54C9B">
        <w:rPr>
          <w:rFonts w:ascii="Times New Roman" w:eastAsia="TimesNewRoman" w:hAnsi="Times New Roman"/>
          <w:sz w:val="28"/>
          <w:szCs w:val="28"/>
        </w:rPr>
        <w:t xml:space="preserve">а) </w:t>
      </w:r>
      <w:proofErr w:type="spellStart"/>
      <w:r w:rsidRPr="00C54C9B">
        <w:rPr>
          <w:rFonts w:ascii="Times New Roman" w:eastAsia="TimesNewRoman" w:hAnsi="Times New Roman"/>
          <w:sz w:val="28"/>
          <w:szCs w:val="28"/>
        </w:rPr>
        <w:t>наснаження</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підтримка</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особистості</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підвищення</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їхньої</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впевненості</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самооцінки</w:t>
      </w:r>
      <w:proofErr w:type="spellEnd"/>
      <w:r w:rsidRPr="00C54C9B">
        <w:rPr>
          <w:rFonts w:ascii="Times New Roman" w:eastAsia="TimesNewRoman" w:hAnsi="Times New Roman"/>
          <w:sz w:val="28"/>
          <w:szCs w:val="28"/>
        </w:rPr>
        <w:t xml:space="preserve">, </w:t>
      </w:r>
      <w:proofErr w:type="spellStart"/>
      <w:r w:rsidRPr="00C54C9B">
        <w:rPr>
          <w:rFonts w:ascii="Times New Roman" w:eastAsia="TimesNewRoman" w:hAnsi="Times New Roman"/>
          <w:sz w:val="28"/>
          <w:szCs w:val="28"/>
        </w:rPr>
        <w:t>компетенції</w:t>
      </w:r>
      <w:proofErr w:type="spellEnd"/>
      <w:r w:rsidRPr="00C54C9B">
        <w:rPr>
          <w:rFonts w:ascii="Times New Roman" w:eastAsia="TimesNewRoman" w:hAnsi="Times New Roman"/>
          <w:sz w:val="28"/>
          <w:szCs w:val="28"/>
        </w:rPr>
        <w:t>;</w:t>
      </w:r>
    </w:p>
    <w:p w14:paraId="3B8BB23B" w14:textId="6EB392D6" w:rsidR="00C54C9B" w:rsidRDefault="00C54C9B" w:rsidP="00C54C9B">
      <w:pPr>
        <w:spacing w:after="0" w:line="240" w:lineRule="auto"/>
        <w:jc w:val="both"/>
        <w:rPr>
          <w:rFonts w:ascii="Times New Roman" w:hAnsi="Times New Roman"/>
          <w:color w:val="000000"/>
          <w:sz w:val="28"/>
          <w:szCs w:val="28"/>
          <w:lang w:eastAsia="uk-UA"/>
        </w:rPr>
      </w:pPr>
      <w:proofErr w:type="gramStart"/>
      <w:r w:rsidRPr="00C54C9B">
        <w:rPr>
          <w:rFonts w:ascii="Times New Roman" w:eastAsia="TimesNewRoman" w:hAnsi="Times New Roman"/>
          <w:sz w:val="28"/>
          <w:szCs w:val="28"/>
        </w:rPr>
        <w:t xml:space="preserve">б)   </w:t>
      </w:r>
      <w:proofErr w:type="spellStart"/>
      <w:proofErr w:type="gramEnd"/>
      <w:r w:rsidRPr="00C54C9B">
        <w:rPr>
          <w:rFonts w:ascii="Times New Roman" w:hAnsi="Times New Roman"/>
          <w:color w:val="000000"/>
          <w:sz w:val="28"/>
          <w:szCs w:val="28"/>
          <w:lang w:eastAsia="uk-UA"/>
        </w:rPr>
        <w:t>особлива</w:t>
      </w:r>
      <w:proofErr w:type="spellEnd"/>
      <w:r w:rsidRPr="00C54C9B">
        <w:rPr>
          <w:rFonts w:ascii="Times New Roman" w:hAnsi="Times New Roman"/>
          <w:color w:val="000000"/>
          <w:sz w:val="28"/>
          <w:szCs w:val="28"/>
          <w:lang w:eastAsia="uk-UA"/>
        </w:rPr>
        <w:t xml:space="preserve"> форма </w:t>
      </w:r>
      <w:proofErr w:type="spellStart"/>
      <w:r w:rsidRPr="00C54C9B">
        <w:rPr>
          <w:rFonts w:ascii="Times New Roman" w:hAnsi="Times New Roman"/>
          <w:color w:val="000000"/>
          <w:sz w:val="28"/>
          <w:szCs w:val="28"/>
          <w:lang w:eastAsia="uk-UA"/>
        </w:rPr>
        <w:t>сприйняття</w:t>
      </w:r>
      <w:proofErr w:type="spellEnd"/>
      <w:r w:rsidRPr="00C54C9B">
        <w:rPr>
          <w:rFonts w:ascii="Times New Roman" w:hAnsi="Times New Roman"/>
          <w:color w:val="000000"/>
          <w:sz w:val="28"/>
          <w:szCs w:val="28"/>
          <w:lang w:eastAsia="uk-UA"/>
        </w:rPr>
        <w:t xml:space="preserve"> і </w:t>
      </w:r>
      <w:proofErr w:type="spellStart"/>
      <w:r w:rsidRPr="00C54C9B">
        <w:rPr>
          <w:rFonts w:ascii="Times New Roman" w:hAnsi="Times New Roman"/>
          <w:color w:val="000000"/>
          <w:sz w:val="28"/>
          <w:szCs w:val="28"/>
          <w:lang w:eastAsia="uk-UA"/>
        </w:rPr>
        <w:t>пізнання</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іншої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людини</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що</w:t>
      </w:r>
      <w:proofErr w:type="spellEnd"/>
      <w:r w:rsidRPr="00C54C9B">
        <w:rPr>
          <w:rFonts w:ascii="Times New Roman" w:hAnsi="Times New Roman"/>
          <w:color w:val="000000"/>
          <w:sz w:val="28"/>
          <w:szCs w:val="28"/>
          <w:lang w:eastAsia="uk-UA"/>
        </w:rPr>
        <w:t xml:space="preserve"> заснована на </w:t>
      </w:r>
      <w:proofErr w:type="spellStart"/>
      <w:r w:rsidRPr="00C54C9B">
        <w:rPr>
          <w:rFonts w:ascii="Times New Roman" w:hAnsi="Times New Roman"/>
          <w:color w:val="000000"/>
          <w:sz w:val="28"/>
          <w:szCs w:val="28"/>
          <w:lang w:eastAsia="uk-UA"/>
        </w:rPr>
        <w:t>формуванні</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стосовно</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неї</w:t>
      </w:r>
      <w:proofErr w:type="spellEnd"/>
      <w:r w:rsidRPr="00C54C9B">
        <w:rPr>
          <w:rFonts w:ascii="Times New Roman" w:hAnsi="Times New Roman"/>
          <w:color w:val="000000"/>
          <w:sz w:val="28"/>
          <w:szCs w:val="28"/>
          <w:lang w:eastAsia="uk-UA"/>
        </w:rPr>
        <w:t xml:space="preserve"> </w:t>
      </w:r>
      <w:proofErr w:type="spellStart"/>
      <w:r w:rsidRPr="00C54C9B">
        <w:rPr>
          <w:rFonts w:ascii="Times New Roman" w:hAnsi="Times New Roman"/>
          <w:color w:val="000000"/>
          <w:sz w:val="28"/>
          <w:szCs w:val="28"/>
          <w:lang w:eastAsia="uk-UA"/>
        </w:rPr>
        <w:t>стійко</w:t>
      </w:r>
      <w:r w:rsidRPr="00C54C9B">
        <w:rPr>
          <w:rFonts w:ascii="Times New Roman" w:hAnsi="Times New Roman"/>
          <w:color w:val="000000"/>
          <w:sz w:val="28"/>
          <w:szCs w:val="28"/>
          <w:lang w:eastAsia="uk-UA"/>
        </w:rPr>
        <w:softHyphen/>
        <w:t>го</w:t>
      </w:r>
      <w:proofErr w:type="spellEnd"/>
      <w:r w:rsidRPr="00C54C9B">
        <w:rPr>
          <w:rFonts w:ascii="Times New Roman" w:hAnsi="Times New Roman"/>
          <w:color w:val="000000"/>
          <w:sz w:val="28"/>
          <w:szCs w:val="28"/>
          <w:lang w:eastAsia="uk-UA"/>
        </w:rPr>
        <w:t xml:space="preserve"> позитивного </w:t>
      </w:r>
      <w:proofErr w:type="spellStart"/>
      <w:r w:rsidRPr="00C54C9B">
        <w:rPr>
          <w:rFonts w:ascii="Times New Roman" w:hAnsi="Times New Roman"/>
          <w:color w:val="000000"/>
          <w:sz w:val="28"/>
          <w:szCs w:val="28"/>
          <w:lang w:eastAsia="uk-UA"/>
        </w:rPr>
        <w:t>почуття</w:t>
      </w:r>
      <w:proofErr w:type="spellEnd"/>
      <w:r w:rsidRPr="00C54C9B">
        <w:rPr>
          <w:rFonts w:ascii="Times New Roman" w:hAnsi="Times New Roman"/>
          <w:color w:val="000000"/>
          <w:sz w:val="28"/>
          <w:szCs w:val="28"/>
          <w:lang w:eastAsia="uk-UA"/>
        </w:rPr>
        <w:t>.</w:t>
      </w:r>
    </w:p>
    <w:p w14:paraId="7A151F17" w14:textId="17569F3B" w:rsidR="009471EF" w:rsidRDefault="009471EF" w:rsidP="00C54C9B">
      <w:pPr>
        <w:spacing w:after="0" w:line="240" w:lineRule="auto"/>
        <w:jc w:val="both"/>
        <w:rPr>
          <w:rFonts w:ascii="Times New Roman" w:hAnsi="Times New Roman"/>
          <w:color w:val="000000"/>
          <w:sz w:val="28"/>
          <w:szCs w:val="28"/>
          <w:lang w:eastAsia="uk-UA"/>
        </w:rPr>
      </w:pPr>
    </w:p>
    <w:p w14:paraId="7127673B" w14:textId="0FB0499C" w:rsidR="009471EF" w:rsidRDefault="009471EF" w:rsidP="00C54C9B">
      <w:pPr>
        <w:spacing w:after="0" w:line="240" w:lineRule="auto"/>
        <w:jc w:val="both"/>
        <w:rPr>
          <w:rFonts w:ascii="Times New Roman" w:hAnsi="Times New Roman"/>
          <w:color w:val="000000"/>
          <w:sz w:val="28"/>
          <w:szCs w:val="28"/>
          <w:lang w:eastAsia="uk-UA"/>
        </w:rPr>
      </w:pPr>
    </w:p>
    <w:p w14:paraId="79048CDB" w14:textId="3E9CADB0" w:rsidR="009471EF" w:rsidRDefault="009471EF" w:rsidP="00C54C9B">
      <w:pPr>
        <w:spacing w:after="0" w:line="240" w:lineRule="auto"/>
        <w:jc w:val="both"/>
        <w:rPr>
          <w:rFonts w:ascii="Times New Roman" w:hAnsi="Times New Roman"/>
          <w:color w:val="000000"/>
          <w:sz w:val="28"/>
          <w:szCs w:val="28"/>
          <w:lang w:eastAsia="uk-UA"/>
        </w:rPr>
      </w:pPr>
    </w:p>
    <w:p w14:paraId="1BC003CB" w14:textId="305E47D5" w:rsidR="009471EF" w:rsidRDefault="009471EF" w:rsidP="00C54C9B">
      <w:pPr>
        <w:spacing w:after="0" w:line="240" w:lineRule="auto"/>
        <w:jc w:val="both"/>
        <w:rPr>
          <w:rFonts w:ascii="Times New Roman" w:hAnsi="Times New Roman"/>
          <w:color w:val="000000"/>
          <w:sz w:val="28"/>
          <w:szCs w:val="28"/>
          <w:lang w:eastAsia="uk-UA"/>
        </w:rPr>
      </w:pPr>
    </w:p>
    <w:p w14:paraId="2BF67BFD" w14:textId="29FF68EF" w:rsidR="009471EF" w:rsidRDefault="009471EF" w:rsidP="00C54C9B">
      <w:pPr>
        <w:spacing w:after="0" w:line="240" w:lineRule="auto"/>
        <w:jc w:val="both"/>
        <w:rPr>
          <w:rFonts w:ascii="Times New Roman" w:hAnsi="Times New Roman"/>
          <w:color w:val="000000"/>
          <w:sz w:val="28"/>
          <w:szCs w:val="28"/>
          <w:lang w:eastAsia="uk-UA"/>
        </w:rPr>
      </w:pPr>
    </w:p>
    <w:p w14:paraId="4669725D" w14:textId="565535F2" w:rsidR="009471EF" w:rsidRDefault="009471EF" w:rsidP="00C54C9B">
      <w:pPr>
        <w:spacing w:after="0" w:line="240" w:lineRule="auto"/>
        <w:jc w:val="both"/>
        <w:rPr>
          <w:rFonts w:ascii="Times New Roman" w:hAnsi="Times New Roman"/>
          <w:color w:val="000000"/>
          <w:sz w:val="28"/>
          <w:szCs w:val="28"/>
          <w:lang w:eastAsia="uk-UA"/>
        </w:rPr>
      </w:pPr>
    </w:p>
    <w:p w14:paraId="1E036ECA" w14:textId="04BE081D" w:rsidR="009471EF" w:rsidRDefault="009471EF" w:rsidP="00C54C9B">
      <w:pPr>
        <w:spacing w:after="0" w:line="240" w:lineRule="auto"/>
        <w:jc w:val="both"/>
        <w:rPr>
          <w:rFonts w:ascii="Times New Roman" w:hAnsi="Times New Roman"/>
          <w:color w:val="000000"/>
          <w:sz w:val="28"/>
          <w:szCs w:val="28"/>
          <w:lang w:eastAsia="uk-UA"/>
        </w:rPr>
      </w:pPr>
    </w:p>
    <w:p w14:paraId="0949F404" w14:textId="77777777" w:rsidR="009471EF" w:rsidRPr="00C54C9B" w:rsidRDefault="009471EF" w:rsidP="00C54C9B">
      <w:pPr>
        <w:spacing w:after="0" w:line="240" w:lineRule="auto"/>
        <w:jc w:val="both"/>
        <w:rPr>
          <w:rFonts w:ascii="Times New Roman" w:hAnsi="Times New Roman"/>
          <w:color w:val="000000"/>
          <w:sz w:val="28"/>
          <w:szCs w:val="28"/>
          <w:lang w:eastAsia="uk-UA"/>
        </w:rPr>
      </w:pPr>
    </w:p>
    <w:p w14:paraId="7941464A" w14:textId="3A0CFB2F" w:rsidR="00C54C9B" w:rsidRPr="00C53778" w:rsidRDefault="00C53778" w:rsidP="00C53778">
      <w:pPr>
        <w:jc w:val="center"/>
        <w:rPr>
          <w:rFonts w:ascii="Times New Roman" w:hAnsi="Times New Roman"/>
          <w:b/>
          <w:bCs/>
          <w:sz w:val="28"/>
          <w:szCs w:val="28"/>
          <w:lang w:val="uk-UA"/>
        </w:rPr>
      </w:pPr>
      <w:r w:rsidRPr="00C53778">
        <w:rPr>
          <w:rFonts w:ascii="Times New Roman" w:hAnsi="Times New Roman"/>
          <w:b/>
          <w:bCs/>
          <w:sz w:val="28"/>
          <w:szCs w:val="28"/>
          <w:lang w:val="uk-UA"/>
        </w:rPr>
        <w:t>ПЕРЕЛІК ПИТАНЬ ДЛЯ ПІДСУМКОВОГО КОНТРОЛЮ</w:t>
      </w:r>
    </w:p>
    <w:p w14:paraId="080FBF00" w14:textId="77777777" w:rsidR="00C20BD8" w:rsidRPr="00C54C9B" w:rsidRDefault="00C20BD8" w:rsidP="000E138B">
      <w:pPr>
        <w:pStyle w:val="Style6"/>
        <w:widowControl/>
        <w:tabs>
          <w:tab w:val="left" w:pos="374"/>
        </w:tabs>
        <w:ind w:firstLine="709"/>
        <w:jc w:val="both"/>
        <w:rPr>
          <w:rStyle w:val="FontStyle45"/>
          <w:rFonts w:cs="Times New Roman"/>
          <w:sz w:val="28"/>
          <w:szCs w:val="28"/>
          <w:lang w:val="ru-RU"/>
        </w:rPr>
      </w:pPr>
    </w:p>
    <w:p w14:paraId="1D4F3873" w14:textId="77777777" w:rsidR="00C53778" w:rsidRPr="00C53778" w:rsidRDefault="00000000" w:rsidP="00C53778">
      <w:pPr>
        <w:shd w:val="clear" w:color="auto" w:fill="FFFFFF"/>
        <w:spacing w:after="0" w:line="240" w:lineRule="auto"/>
        <w:jc w:val="both"/>
        <w:rPr>
          <w:rFonts w:ascii="Times New Roman" w:hAnsi="Times New Roman"/>
          <w:b/>
          <w:bCs/>
          <w:color w:val="000000"/>
          <w:spacing w:val="6"/>
          <w:sz w:val="28"/>
          <w:szCs w:val="28"/>
        </w:rPr>
      </w:pPr>
      <w:r>
        <w:rPr>
          <w:rFonts w:ascii="Times New Roman" w:hAnsi="Times New Roman"/>
          <w:noProof/>
          <w:sz w:val="28"/>
          <w:szCs w:val="28"/>
          <w:lang w:val="en-US"/>
        </w:rPr>
        <w:pict w14:anchorId="2F20EDCA">
          <v:line id="_x0000_s1077" style="position:absolute;left:0;text-align:left;z-index:2;mso-position-horizontal-relative:margin;mso-position-vertical-relative:text" from="544.1pt,656.9pt" to="544.1pt,715.45pt" o:allowincell="f" strokeweight=".5pt">
            <w10:wrap anchorx="margin"/>
          </v:line>
        </w:pict>
      </w:r>
      <w:r w:rsidR="00C53778" w:rsidRPr="00C53778">
        <w:rPr>
          <w:rFonts w:ascii="Times New Roman" w:hAnsi="Times New Roman"/>
          <w:color w:val="000000"/>
          <w:spacing w:val="-4"/>
          <w:sz w:val="28"/>
          <w:szCs w:val="28"/>
        </w:rPr>
        <w:t xml:space="preserve">1. </w:t>
      </w:r>
      <w:proofErr w:type="spellStart"/>
      <w:r w:rsidR="00C53778" w:rsidRPr="00C53778">
        <w:rPr>
          <w:rFonts w:ascii="Times New Roman" w:hAnsi="Times New Roman"/>
          <w:color w:val="000000"/>
          <w:spacing w:val="-4"/>
          <w:sz w:val="28"/>
          <w:szCs w:val="28"/>
        </w:rPr>
        <w:t>Розкрийте</w:t>
      </w:r>
      <w:proofErr w:type="spellEnd"/>
      <w:r w:rsidR="00C53778" w:rsidRPr="00C53778">
        <w:rPr>
          <w:rFonts w:ascii="Times New Roman" w:hAnsi="Times New Roman"/>
          <w:color w:val="000000"/>
          <w:spacing w:val="-4"/>
          <w:sz w:val="28"/>
          <w:szCs w:val="28"/>
        </w:rPr>
        <w:t xml:space="preserve"> </w:t>
      </w:r>
      <w:proofErr w:type="spellStart"/>
      <w:r w:rsidR="00C53778" w:rsidRPr="00C53778">
        <w:rPr>
          <w:rFonts w:ascii="Times New Roman" w:hAnsi="Times New Roman"/>
          <w:color w:val="000000"/>
          <w:spacing w:val="-4"/>
          <w:sz w:val="28"/>
          <w:szCs w:val="28"/>
        </w:rPr>
        <w:t>сутність</w:t>
      </w:r>
      <w:proofErr w:type="spellEnd"/>
      <w:r w:rsidR="00C53778" w:rsidRPr="00C53778">
        <w:rPr>
          <w:rFonts w:ascii="Times New Roman" w:hAnsi="Times New Roman"/>
          <w:color w:val="000000"/>
          <w:spacing w:val="-4"/>
          <w:sz w:val="28"/>
          <w:szCs w:val="28"/>
        </w:rPr>
        <w:t xml:space="preserve"> </w:t>
      </w:r>
      <w:proofErr w:type="spellStart"/>
      <w:r w:rsidR="00C53778" w:rsidRPr="00C53778">
        <w:rPr>
          <w:rFonts w:ascii="Times New Roman" w:hAnsi="Times New Roman"/>
          <w:color w:val="000000"/>
          <w:spacing w:val="-4"/>
          <w:sz w:val="28"/>
          <w:szCs w:val="28"/>
        </w:rPr>
        <w:t>поняття</w:t>
      </w:r>
      <w:proofErr w:type="spellEnd"/>
      <w:r w:rsidR="00C53778" w:rsidRPr="00C53778">
        <w:rPr>
          <w:rFonts w:ascii="Times New Roman" w:hAnsi="Times New Roman"/>
          <w:color w:val="000000"/>
          <w:spacing w:val="-4"/>
          <w:sz w:val="28"/>
          <w:szCs w:val="28"/>
        </w:rPr>
        <w:t xml:space="preserve"> «</w:t>
      </w:r>
      <w:proofErr w:type="spellStart"/>
      <w:r w:rsidR="00C53778" w:rsidRPr="00C53778">
        <w:rPr>
          <w:rFonts w:ascii="Times New Roman" w:hAnsi="Times New Roman"/>
          <w:color w:val="000000"/>
          <w:spacing w:val="-4"/>
          <w:sz w:val="28"/>
          <w:szCs w:val="28"/>
        </w:rPr>
        <w:t>п</w:t>
      </w:r>
      <w:r w:rsidR="00C53778" w:rsidRPr="00C53778">
        <w:rPr>
          <w:rFonts w:ascii="Times New Roman" w:hAnsi="Times New Roman"/>
          <w:color w:val="000000"/>
          <w:spacing w:val="6"/>
          <w:sz w:val="28"/>
          <w:szCs w:val="28"/>
        </w:rPr>
        <w:t>рофесійна</w:t>
      </w:r>
      <w:proofErr w:type="spellEnd"/>
      <w:r w:rsidR="00C53778" w:rsidRPr="00C53778">
        <w:rPr>
          <w:rFonts w:ascii="Times New Roman" w:hAnsi="Times New Roman"/>
          <w:color w:val="000000"/>
          <w:spacing w:val="6"/>
          <w:sz w:val="28"/>
          <w:szCs w:val="28"/>
        </w:rPr>
        <w:t xml:space="preserve"> </w:t>
      </w:r>
      <w:proofErr w:type="spellStart"/>
      <w:r w:rsidR="00C53778" w:rsidRPr="00C53778">
        <w:rPr>
          <w:rFonts w:ascii="Times New Roman" w:hAnsi="Times New Roman"/>
          <w:color w:val="000000"/>
          <w:spacing w:val="6"/>
          <w:sz w:val="28"/>
          <w:szCs w:val="28"/>
        </w:rPr>
        <w:t>соціалізація</w:t>
      </w:r>
      <w:proofErr w:type="spellEnd"/>
      <w:r w:rsidR="00C53778" w:rsidRPr="00C53778">
        <w:rPr>
          <w:rFonts w:ascii="Times New Roman" w:hAnsi="Times New Roman"/>
          <w:color w:val="000000"/>
          <w:spacing w:val="6"/>
          <w:sz w:val="28"/>
          <w:szCs w:val="28"/>
        </w:rPr>
        <w:t>».</w:t>
      </w:r>
      <w:r w:rsidR="00C53778" w:rsidRPr="00C53778">
        <w:rPr>
          <w:rFonts w:ascii="Times New Roman" w:hAnsi="Times New Roman"/>
          <w:b/>
          <w:bCs/>
          <w:color w:val="000000"/>
          <w:spacing w:val="6"/>
          <w:sz w:val="28"/>
          <w:szCs w:val="28"/>
        </w:rPr>
        <w:t xml:space="preserve"> </w:t>
      </w:r>
    </w:p>
    <w:p w14:paraId="033553FF" w14:textId="77777777" w:rsidR="00C53778" w:rsidRPr="00C53778" w:rsidRDefault="00C53778" w:rsidP="00C53778">
      <w:pPr>
        <w:shd w:val="clear" w:color="auto" w:fill="FFFFFF"/>
        <w:spacing w:after="0" w:line="240" w:lineRule="auto"/>
        <w:jc w:val="both"/>
        <w:rPr>
          <w:rFonts w:ascii="Times New Roman" w:hAnsi="Times New Roman"/>
          <w:b/>
          <w:bCs/>
          <w:color w:val="000000"/>
          <w:spacing w:val="6"/>
          <w:sz w:val="28"/>
          <w:szCs w:val="28"/>
        </w:rPr>
      </w:pPr>
      <w:r w:rsidRPr="00C53778">
        <w:rPr>
          <w:rFonts w:ascii="Times New Roman" w:hAnsi="Times New Roman"/>
          <w:b/>
          <w:bCs/>
          <w:color w:val="000000"/>
          <w:spacing w:val="6"/>
          <w:sz w:val="28"/>
          <w:szCs w:val="28"/>
        </w:rPr>
        <w:t xml:space="preserve"> </w:t>
      </w:r>
      <w:r w:rsidRPr="00C53778">
        <w:rPr>
          <w:rFonts w:ascii="Times New Roman" w:hAnsi="Times New Roman"/>
          <w:color w:val="000000"/>
          <w:spacing w:val="6"/>
          <w:sz w:val="28"/>
          <w:szCs w:val="28"/>
        </w:rPr>
        <w:t xml:space="preserve">2. </w:t>
      </w:r>
      <w:proofErr w:type="spellStart"/>
      <w:r w:rsidRPr="00C53778">
        <w:rPr>
          <w:rFonts w:ascii="Times New Roman" w:hAnsi="Times New Roman"/>
          <w:color w:val="000000"/>
          <w:spacing w:val="-4"/>
          <w:sz w:val="28"/>
          <w:szCs w:val="28"/>
        </w:rPr>
        <w:t>Розкрийте</w:t>
      </w:r>
      <w:proofErr w:type="spellEnd"/>
      <w:r w:rsidRPr="00C53778">
        <w:rPr>
          <w:rFonts w:ascii="Times New Roman" w:hAnsi="Times New Roman"/>
          <w:color w:val="000000"/>
          <w:spacing w:val="-4"/>
          <w:sz w:val="28"/>
          <w:szCs w:val="28"/>
        </w:rPr>
        <w:t xml:space="preserve"> </w:t>
      </w:r>
      <w:proofErr w:type="spellStart"/>
      <w:r w:rsidRPr="00C53778">
        <w:rPr>
          <w:rFonts w:ascii="Times New Roman" w:hAnsi="Times New Roman"/>
          <w:color w:val="000000"/>
          <w:spacing w:val="-4"/>
          <w:sz w:val="28"/>
          <w:szCs w:val="28"/>
        </w:rPr>
        <w:t>сутність</w:t>
      </w:r>
      <w:proofErr w:type="spellEnd"/>
      <w:r w:rsidRPr="00C53778">
        <w:rPr>
          <w:rFonts w:ascii="Times New Roman" w:hAnsi="Times New Roman"/>
          <w:color w:val="000000"/>
          <w:spacing w:val="-4"/>
          <w:sz w:val="28"/>
          <w:szCs w:val="28"/>
        </w:rPr>
        <w:t xml:space="preserve"> </w:t>
      </w:r>
      <w:proofErr w:type="spellStart"/>
      <w:r w:rsidRPr="00C53778">
        <w:rPr>
          <w:rFonts w:ascii="Times New Roman" w:hAnsi="Times New Roman"/>
          <w:color w:val="000000"/>
          <w:spacing w:val="-4"/>
          <w:sz w:val="28"/>
          <w:szCs w:val="28"/>
        </w:rPr>
        <w:t>поняття</w:t>
      </w:r>
      <w:proofErr w:type="spellEnd"/>
      <w:r w:rsidRPr="00C53778">
        <w:rPr>
          <w:rFonts w:ascii="Times New Roman" w:hAnsi="Times New Roman"/>
          <w:color w:val="000000"/>
          <w:spacing w:val="-4"/>
          <w:sz w:val="28"/>
          <w:szCs w:val="28"/>
        </w:rPr>
        <w:t xml:space="preserve"> «</w:t>
      </w:r>
      <w:proofErr w:type="spellStart"/>
      <w:r w:rsidRPr="00C53778">
        <w:rPr>
          <w:rFonts w:ascii="Times New Roman" w:hAnsi="Times New Roman"/>
          <w:color w:val="000000"/>
          <w:spacing w:val="6"/>
          <w:sz w:val="28"/>
          <w:szCs w:val="28"/>
        </w:rPr>
        <w:t>соціалізація</w:t>
      </w:r>
      <w:proofErr w:type="spellEnd"/>
      <w:r w:rsidRPr="00C53778">
        <w:rPr>
          <w:rFonts w:ascii="Times New Roman" w:hAnsi="Times New Roman"/>
          <w:color w:val="000000"/>
          <w:spacing w:val="6"/>
          <w:sz w:val="28"/>
          <w:szCs w:val="28"/>
        </w:rPr>
        <w:t>».</w:t>
      </w:r>
      <w:r w:rsidRPr="00C53778">
        <w:rPr>
          <w:rFonts w:ascii="Times New Roman" w:hAnsi="Times New Roman"/>
          <w:b/>
          <w:bCs/>
          <w:color w:val="000000"/>
          <w:spacing w:val="6"/>
          <w:sz w:val="28"/>
          <w:szCs w:val="28"/>
        </w:rPr>
        <w:t xml:space="preserve"> </w:t>
      </w:r>
    </w:p>
    <w:p w14:paraId="2FE4044D"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 </w:t>
      </w:r>
      <w:proofErr w:type="spellStart"/>
      <w:r w:rsidRPr="00C53778">
        <w:rPr>
          <w:rFonts w:ascii="Times New Roman" w:hAnsi="Times New Roman"/>
          <w:color w:val="000000"/>
          <w:spacing w:val="-4"/>
          <w:sz w:val="28"/>
          <w:szCs w:val="28"/>
        </w:rPr>
        <w:t>Розкрийте</w:t>
      </w:r>
      <w:proofErr w:type="spellEnd"/>
      <w:r w:rsidRPr="00C53778">
        <w:rPr>
          <w:rFonts w:ascii="Times New Roman" w:hAnsi="Times New Roman"/>
          <w:color w:val="000000"/>
          <w:spacing w:val="-4"/>
          <w:sz w:val="28"/>
          <w:szCs w:val="28"/>
        </w:rPr>
        <w:t xml:space="preserve"> </w:t>
      </w:r>
      <w:proofErr w:type="spellStart"/>
      <w:r w:rsidRPr="00C53778">
        <w:rPr>
          <w:rFonts w:ascii="Times New Roman" w:hAnsi="Times New Roman"/>
          <w:color w:val="000000"/>
          <w:spacing w:val="-4"/>
          <w:sz w:val="28"/>
          <w:szCs w:val="28"/>
        </w:rPr>
        <w:t>сутність</w:t>
      </w:r>
      <w:proofErr w:type="spellEnd"/>
      <w:r w:rsidRPr="00C53778">
        <w:rPr>
          <w:rFonts w:ascii="Times New Roman" w:hAnsi="Times New Roman"/>
          <w:color w:val="000000"/>
          <w:spacing w:val="-4"/>
          <w:sz w:val="28"/>
          <w:szCs w:val="28"/>
        </w:rPr>
        <w:t xml:space="preserve"> </w:t>
      </w:r>
      <w:proofErr w:type="spellStart"/>
      <w:r w:rsidRPr="00C53778">
        <w:rPr>
          <w:rFonts w:ascii="Times New Roman" w:hAnsi="Times New Roman"/>
          <w:color w:val="000000"/>
          <w:spacing w:val="-4"/>
          <w:sz w:val="28"/>
          <w:szCs w:val="28"/>
        </w:rPr>
        <w:t>поняття</w:t>
      </w:r>
      <w:proofErr w:type="spellEnd"/>
      <w:r w:rsidRPr="00C53778">
        <w:rPr>
          <w:rFonts w:ascii="Times New Roman" w:hAnsi="Times New Roman"/>
          <w:color w:val="000000"/>
          <w:spacing w:val="-4"/>
          <w:sz w:val="28"/>
          <w:szCs w:val="28"/>
        </w:rPr>
        <w:t xml:space="preserve"> «</w:t>
      </w:r>
      <w:proofErr w:type="spellStart"/>
      <w:r w:rsidRPr="00C53778">
        <w:rPr>
          <w:rFonts w:ascii="Times New Roman" w:hAnsi="Times New Roman"/>
          <w:color w:val="000000"/>
          <w:spacing w:val="6"/>
          <w:sz w:val="28"/>
          <w:szCs w:val="28"/>
        </w:rPr>
        <w:t>соціальна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адаптація</w:t>
      </w:r>
      <w:proofErr w:type="spellEnd"/>
      <w:r w:rsidRPr="00C53778">
        <w:rPr>
          <w:rFonts w:ascii="Times New Roman" w:hAnsi="Times New Roman"/>
          <w:color w:val="000000"/>
          <w:spacing w:val="6"/>
          <w:sz w:val="28"/>
          <w:szCs w:val="28"/>
        </w:rPr>
        <w:t xml:space="preserve">». </w:t>
      </w:r>
    </w:p>
    <w:p w14:paraId="5985CD53"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4. Охарактеризуйте </w:t>
      </w:r>
      <w:proofErr w:type="spellStart"/>
      <w:r w:rsidRPr="00C53778">
        <w:rPr>
          <w:rFonts w:ascii="Times New Roman" w:hAnsi="Times New Roman"/>
          <w:color w:val="000000"/>
          <w:spacing w:val="6"/>
          <w:sz w:val="28"/>
          <w:szCs w:val="28"/>
        </w:rPr>
        <w:t>взаємозв’язок</w:t>
      </w:r>
      <w:proofErr w:type="spellEnd"/>
      <w:r w:rsidRPr="00C53778">
        <w:rPr>
          <w:rFonts w:ascii="Times New Roman" w:hAnsi="Times New Roman"/>
          <w:color w:val="000000"/>
          <w:spacing w:val="6"/>
          <w:sz w:val="28"/>
          <w:szCs w:val="28"/>
        </w:rPr>
        <w:t xml:space="preserve"> понять </w:t>
      </w:r>
      <w:proofErr w:type="spellStart"/>
      <w:r w:rsidRPr="00C53778">
        <w:rPr>
          <w:rFonts w:ascii="Times New Roman" w:hAnsi="Times New Roman"/>
          <w:color w:val="000000"/>
          <w:spacing w:val="6"/>
          <w:sz w:val="28"/>
          <w:szCs w:val="28"/>
        </w:rPr>
        <w:t>соціалізація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соціалізація</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соціальн</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адаптація</w:t>
      </w:r>
      <w:proofErr w:type="spellEnd"/>
      <w:r w:rsidRPr="00C53778">
        <w:rPr>
          <w:rFonts w:ascii="Times New Roman" w:hAnsi="Times New Roman"/>
          <w:color w:val="000000"/>
          <w:spacing w:val="6"/>
          <w:sz w:val="28"/>
          <w:szCs w:val="28"/>
        </w:rPr>
        <w:t>.</w:t>
      </w:r>
    </w:p>
    <w:p w14:paraId="7D22C157"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5. Охарактеризуйте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форми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адаптації</w:t>
      </w:r>
      <w:proofErr w:type="spellEnd"/>
      <w:r w:rsidRPr="00C53778">
        <w:rPr>
          <w:rFonts w:ascii="Times New Roman" w:hAnsi="Times New Roman"/>
          <w:color w:val="000000"/>
          <w:spacing w:val="6"/>
          <w:sz w:val="28"/>
          <w:szCs w:val="28"/>
        </w:rPr>
        <w:t>.</w:t>
      </w:r>
    </w:p>
    <w:p w14:paraId="39601ECB"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6. Охарактеризуйте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proofErr w:type="gramStart"/>
      <w:r w:rsidRPr="00C53778">
        <w:rPr>
          <w:rFonts w:ascii="Times New Roman" w:hAnsi="Times New Roman"/>
          <w:color w:val="000000"/>
          <w:spacing w:val="6"/>
          <w:sz w:val="28"/>
          <w:szCs w:val="28"/>
        </w:rPr>
        <w:t>види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proofErr w:type="gram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адаптації</w:t>
      </w:r>
      <w:proofErr w:type="spellEnd"/>
      <w:r w:rsidRPr="00C53778">
        <w:rPr>
          <w:rFonts w:ascii="Times New Roman" w:hAnsi="Times New Roman"/>
          <w:color w:val="000000"/>
          <w:spacing w:val="6"/>
          <w:sz w:val="28"/>
          <w:szCs w:val="28"/>
        </w:rPr>
        <w:t xml:space="preserve">. </w:t>
      </w:r>
    </w:p>
    <w:p w14:paraId="378A12B6"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b/>
          <w:bCs/>
          <w:color w:val="000000"/>
          <w:spacing w:val="6"/>
          <w:sz w:val="28"/>
          <w:szCs w:val="28"/>
        </w:rPr>
        <w:t xml:space="preserve">7.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«модель» та </w:t>
      </w:r>
      <w:proofErr w:type="spellStart"/>
      <w:r w:rsidRPr="00C53778">
        <w:rPr>
          <w:rFonts w:ascii="Times New Roman" w:hAnsi="Times New Roman"/>
          <w:color w:val="000000"/>
          <w:spacing w:val="6"/>
          <w:sz w:val="28"/>
          <w:szCs w:val="28"/>
        </w:rPr>
        <w:t>значення</w:t>
      </w:r>
      <w:proofErr w:type="spellEnd"/>
      <w:r w:rsidRPr="00C53778">
        <w:rPr>
          <w:rFonts w:ascii="Times New Roman" w:hAnsi="Times New Roman"/>
          <w:color w:val="000000"/>
          <w:spacing w:val="6"/>
          <w:sz w:val="28"/>
          <w:szCs w:val="28"/>
        </w:rPr>
        <w:t xml:space="preserve"> методу </w:t>
      </w:r>
      <w:proofErr w:type="spellStart"/>
      <w:r w:rsidRPr="00C53778">
        <w:rPr>
          <w:rFonts w:ascii="Times New Roman" w:hAnsi="Times New Roman"/>
          <w:color w:val="000000"/>
          <w:spacing w:val="6"/>
          <w:sz w:val="28"/>
          <w:szCs w:val="28"/>
        </w:rPr>
        <w:t>моделювання</w:t>
      </w:r>
      <w:proofErr w:type="spellEnd"/>
      <w:r w:rsidRPr="00C53778">
        <w:rPr>
          <w:rFonts w:ascii="Times New Roman" w:hAnsi="Times New Roman"/>
          <w:color w:val="000000"/>
          <w:spacing w:val="6"/>
          <w:sz w:val="28"/>
          <w:szCs w:val="28"/>
        </w:rPr>
        <w:t xml:space="preserve"> в </w:t>
      </w:r>
      <w:proofErr w:type="spellStart"/>
      <w:r w:rsidRPr="00C53778">
        <w:rPr>
          <w:rFonts w:ascii="Times New Roman" w:hAnsi="Times New Roman"/>
          <w:color w:val="000000"/>
          <w:spacing w:val="6"/>
          <w:sz w:val="28"/>
          <w:szCs w:val="28"/>
        </w:rPr>
        <w:t>психології</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педагогіці</w:t>
      </w:r>
      <w:proofErr w:type="spellEnd"/>
      <w:r w:rsidRPr="00C53778">
        <w:rPr>
          <w:rFonts w:ascii="Times New Roman" w:hAnsi="Times New Roman"/>
          <w:color w:val="000000"/>
          <w:spacing w:val="6"/>
          <w:sz w:val="28"/>
          <w:szCs w:val="28"/>
        </w:rPr>
        <w:t>.</w:t>
      </w:r>
    </w:p>
    <w:p w14:paraId="46FC961A"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8. Охарактеризуйте </w:t>
      </w:r>
      <w:proofErr w:type="spellStart"/>
      <w:r w:rsidRPr="00C53778">
        <w:rPr>
          <w:rFonts w:ascii="Times New Roman" w:hAnsi="Times New Roman"/>
          <w:color w:val="000000"/>
          <w:spacing w:val="6"/>
          <w:sz w:val="28"/>
          <w:szCs w:val="28"/>
        </w:rPr>
        <w:t>психологічні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моделі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психодинамічну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когнітивну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біхевіористську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гуманістичну</w:t>
      </w:r>
      <w:proofErr w:type="spellEnd"/>
      <w:r w:rsidRPr="00C53778">
        <w:rPr>
          <w:rFonts w:ascii="Times New Roman" w:hAnsi="Times New Roman"/>
          <w:color w:val="000000"/>
          <w:spacing w:val="6"/>
          <w:sz w:val="28"/>
          <w:szCs w:val="28"/>
        </w:rPr>
        <w:t>).</w:t>
      </w:r>
    </w:p>
    <w:p w14:paraId="63172FF2"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9. Охарактеризуйте </w:t>
      </w:r>
      <w:proofErr w:type="spellStart"/>
      <w:r w:rsidRPr="00C53778">
        <w:rPr>
          <w:rFonts w:ascii="Times New Roman" w:hAnsi="Times New Roman"/>
          <w:color w:val="000000"/>
          <w:spacing w:val="6"/>
          <w:sz w:val="28"/>
          <w:szCs w:val="28"/>
        </w:rPr>
        <w:t>соціологічні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моделі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системну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екологічну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соціально-радикальну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теорію</w:t>
      </w:r>
      <w:proofErr w:type="spellEnd"/>
      <w:r w:rsidRPr="00C53778">
        <w:rPr>
          <w:rFonts w:ascii="Times New Roman" w:hAnsi="Times New Roman"/>
          <w:color w:val="000000"/>
          <w:spacing w:val="6"/>
          <w:sz w:val="28"/>
          <w:szCs w:val="28"/>
        </w:rPr>
        <w:t xml:space="preserve"> ролей).</w:t>
      </w:r>
    </w:p>
    <w:p w14:paraId="0B974237"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10.  Охарактеризуйте </w:t>
      </w:r>
      <w:proofErr w:type="spellStart"/>
      <w:r w:rsidRPr="00C53778">
        <w:rPr>
          <w:rFonts w:ascii="Times New Roman" w:hAnsi="Times New Roman"/>
          <w:color w:val="000000"/>
          <w:spacing w:val="6"/>
          <w:sz w:val="28"/>
          <w:szCs w:val="28"/>
        </w:rPr>
        <w:t>комплексні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моделі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 xml:space="preserve"> (модель </w:t>
      </w:r>
      <w:proofErr w:type="spellStart"/>
      <w:r w:rsidRPr="00C53778">
        <w:rPr>
          <w:rFonts w:ascii="Times New Roman" w:hAnsi="Times New Roman"/>
          <w:color w:val="000000"/>
          <w:spacing w:val="6"/>
          <w:sz w:val="28"/>
          <w:szCs w:val="28"/>
        </w:rPr>
        <w:t>зосереджена</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завданні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сімейна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психосоціальна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соціально-педагогічна</w:t>
      </w:r>
      <w:proofErr w:type="spellEnd"/>
      <w:r w:rsidRPr="00C53778">
        <w:rPr>
          <w:rFonts w:ascii="Times New Roman" w:hAnsi="Times New Roman"/>
          <w:color w:val="000000"/>
          <w:spacing w:val="6"/>
          <w:sz w:val="28"/>
          <w:szCs w:val="28"/>
        </w:rPr>
        <w:t>).</w:t>
      </w:r>
    </w:p>
    <w:p w14:paraId="44D3EFA7"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11. </w:t>
      </w:r>
      <w:proofErr w:type="spell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соціально-психологічні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механізми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w:t>
      </w:r>
    </w:p>
    <w:p w14:paraId="119DB1F0"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12. </w:t>
      </w:r>
      <w:proofErr w:type="spell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соціально-педагогічні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механізми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w:t>
      </w:r>
    </w:p>
    <w:p w14:paraId="69BFF69D"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13. </w:t>
      </w:r>
      <w:proofErr w:type="spellStart"/>
      <w:r w:rsidRPr="00C53778">
        <w:rPr>
          <w:rFonts w:ascii="Times New Roman" w:hAnsi="Times New Roman"/>
          <w:color w:val="000000"/>
          <w:spacing w:val="6"/>
          <w:sz w:val="28"/>
          <w:szCs w:val="28"/>
        </w:rPr>
        <w:t>Доведіть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засобів</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масової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комунікації</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соціалізацію</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особистості</w:t>
      </w:r>
      <w:proofErr w:type="spellEnd"/>
      <w:r w:rsidRPr="00C53778">
        <w:rPr>
          <w:rFonts w:ascii="Times New Roman" w:hAnsi="Times New Roman"/>
          <w:color w:val="000000"/>
          <w:spacing w:val="6"/>
          <w:sz w:val="28"/>
          <w:szCs w:val="28"/>
        </w:rPr>
        <w:t>.</w:t>
      </w:r>
    </w:p>
    <w:p w14:paraId="0464C83F"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14. </w:t>
      </w:r>
      <w:proofErr w:type="spell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соціалізуючи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функції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сім’ї</w:t>
      </w:r>
      <w:proofErr w:type="spellEnd"/>
      <w:r w:rsidRPr="00C53778">
        <w:rPr>
          <w:rFonts w:ascii="Times New Roman" w:hAnsi="Times New Roman"/>
          <w:color w:val="000000"/>
          <w:spacing w:val="6"/>
          <w:sz w:val="28"/>
          <w:szCs w:val="28"/>
        </w:rPr>
        <w:t xml:space="preserve"> як </w:t>
      </w:r>
      <w:proofErr w:type="spellStart"/>
      <w:r w:rsidRPr="00C53778">
        <w:rPr>
          <w:rFonts w:ascii="Times New Roman" w:hAnsi="Times New Roman"/>
          <w:color w:val="000000"/>
          <w:spacing w:val="6"/>
          <w:sz w:val="28"/>
          <w:szCs w:val="28"/>
        </w:rPr>
        <w:t>чинника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w:t>
      </w:r>
    </w:p>
    <w:p w14:paraId="2962B8E2"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15.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середовище</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структури</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професійну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соціалізацію</w:t>
      </w:r>
      <w:proofErr w:type="spellEnd"/>
      <w:r w:rsidRPr="00C53778">
        <w:rPr>
          <w:rFonts w:ascii="Times New Roman" w:hAnsi="Times New Roman"/>
          <w:color w:val="000000"/>
          <w:spacing w:val="6"/>
          <w:sz w:val="28"/>
          <w:szCs w:val="28"/>
        </w:rPr>
        <w:t>.</w:t>
      </w:r>
    </w:p>
    <w:p w14:paraId="4B5B7F15" w14:textId="77777777" w:rsidR="00C53778" w:rsidRPr="00C53778" w:rsidRDefault="00C53778" w:rsidP="00C53778">
      <w:pPr>
        <w:pStyle w:val="ListParagraph"/>
        <w:suppressAutoHyphens/>
        <w:ind w:left="0"/>
        <w:jc w:val="both"/>
        <w:rPr>
          <w:szCs w:val="28"/>
        </w:rPr>
      </w:pPr>
      <w:r w:rsidRPr="00C53778">
        <w:rPr>
          <w:color w:val="000000"/>
          <w:spacing w:val="6"/>
          <w:szCs w:val="28"/>
        </w:rPr>
        <w:t>16. Проаналізуйте і</w:t>
      </w:r>
      <w:r w:rsidRPr="00C53778">
        <w:rPr>
          <w:szCs w:val="28"/>
        </w:rPr>
        <w:t>сторичний досвід у дослідженні поняття соціалізація Д. Локка і Ж.-Ж. Руссо</w:t>
      </w:r>
    </w:p>
    <w:p w14:paraId="10271F53" w14:textId="77777777" w:rsidR="00C53778" w:rsidRPr="00C53778" w:rsidRDefault="00C53778" w:rsidP="00C53778">
      <w:pPr>
        <w:pStyle w:val="ListParagraph"/>
        <w:suppressAutoHyphens/>
        <w:ind w:left="0"/>
        <w:jc w:val="both"/>
        <w:rPr>
          <w:b/>
          <w:bCs/>
          <w:szCs w:val="28"/>
        </w:rPr>
      </w:pPr>
      <w:r w:rsidRPr="00C53778">
        <w:rPr>
          <w:szCs w:val="28"/>
        </w:rPr>
        <w:t xml:space="preserve">17. Проаналізуйте зародження ідей  соціалізації у </w:t>
      </w:r>
      <w:proofErr w:type="spellStart"/>
      <w:r w:rsidRPr="00C53778">
        <w:rPr>
          <w:szCs w:val="28"/>
        </w:rPr>
        <w:t>вченнях</w:t>
      </w:r>
      <w:proofErr w:type="spellEnd"/>
      <w:r w:rsidRPr="00C53778">
        <w:rPr>
          <w:szCs w:val="28"/>
        </w:rPr>
        <w:t xml:space="preserve"> </w:t>
      </w:r>
      <w:proofErr w:type="spellStart"/>
      <w:r w:rsidRPr="00C53778">
        <w:rPr>
          <w:szCs w:val="28"/>
        </w:rPr>
        <w:t>Й.Г.Песталоцці</w:t>
      </w:r>
      <w:proofErr w:type="spellEnd"/>
      <w:r w:rsidRPr="00C53778">
        <w:rPr>
          <w:szCs w:val="28"/>
        </w:rPr>
        <w:t xml:space="preserve">, </w:t>
      </w:r>
      <w:proofErr w:type="spellStart"/>
      <w:r w:rsidRPr="00C53778">
        <w:rPr>
          <w:szCs w:val="28"/>
        </w:rPr>
        <w:t>Р.Оуена</w:t>
      </w:r>
      <w:proofErr w:type="spellEnd"/>
      <w:r w:rsidRPr="00C53778">
        <w:rPr>
          <w:szCs w:val="28"/>
        </w:rPr>
        <w:t xml:space="preserve">.  </w:t>
      </w:r>
    </w:p>
    <w:p w14:paraId="47E96CB2" w14:textId="77777777" w:rsidR="00C53778" w:rsidRPr="00C53778" w:rsidRDefault="00C53778" w:rsidP="00C53778">
      <w:pPr>
        <w:pStyle w:val="ListParagraph"/>
        <w:suppressAutoHyphens/>
        <w:ind w:left="0"/>
        <w:jc w:val="both"/>
        <w:rPr>
          <w:b/>
          <w:bCs/>
          <w:szCs w:val="28"/>
        </w:rPr>
      </w:pPr>
      <w:r w:rsidRPr="00C53778">
        <w:rPr>
          <w:szCs w:val="28"/>
        </w:rPr>
        <w:t xml:space="preserve">18. Розкрийте погляди  </w:t>
      </w:r>
      <w:proofErr w:type="spellStart"/>
      <w:r w:rsidRPr="00C53778">
        <w:rPr>
          <w:szCs w:val="28"/>
        </w:rPr>
        <w:t>Р.Спенсера</w:t>
      </w:r>
      <w:proofErr w:type="spellEnd"/>
      <w:r w:rsidRPr="00C53778">
        <w:rPr>
          <w:szCs w:val="28"/>
        </w:rPr>
        <w:t xml:space="preserve">  та  </w:t>
      </w:r>
      <w:proofErr w:type="spellStart"/>
      <w:r w:rsidRPr="00C53778">
        <w:rPr>
          <w:szCs w:val="28"/>
        </w:rPr>
        <w:t>П.Наторпа</w:t>
      </w:r>
      <w:proofErr w:type="spellEnd"/>
      <w:r w:rsidRPr="00C53778">
        <w:rPr>
          <w:szCs w:val="28"/>
        </w:rPr>
        <w:t xml:space="preserve"> на сутність соціалізації.</w:t>
      </w:r>
    </w:p>
    <w:p w14:paraId="60FBD5AF"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19. </w:t>
      </w:r>
      <w:proofErr w:type="spellStart"/>
      <w:r w:rsidRPr="00C53778">
        <w:rPr>
          <w:rFonts w:ascii="Times New Roman" w:hAnsi="Times New Roman"/>
          <w:sz w:val="28"/>
          <w:szCs w:val="28"/>
        </w:rPr>
        <w:t>Проаналізуйте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історичний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досвід</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тлумачення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w:t>
      </w:r>
      <w:proofErr w:type="spellStart"/>
      <w:proofErr w:type="gramStart"/>
      <w:r w:rsidRPr="00C53778">
        <w:rPr>
          <w:rFonts w:ascii="Times New Roman" w:hAnsi="Times New Roman"/>
          <w:sz w:val="28"/>
          <w:szCs w:val="28"/>
        </w:rPr>
        <w:t>соціалізація</w:t>
      </w:r>
      <w:proofErr w:type="spellEnd"/>
      <w:r w:rsidRPr="00C53778">
        <w:rPr>
          <w:rFonts w:ascii="Times New Roman" w:hAnsi="Times New Roman"/>
          <w:sz w:val="28"/>
          <w:szCs w:val="28"/>
        </w:rPr>
        <w:t xml:space="preserve">  у</w:t>
      </w:r>
      <w:proofErr w:type="gramEnd"/>
      <w:r w:rsidRPr="00C53778">
        <w:rPr>
          <w:rFonts w:ascii="Times New Roman" w:hAnsi="Times New Roman"/>
          <w:sz w:val="28"/>
          <w:szCs w:val="28"/>
        </w:rPr>
        <w:t xml:space="preserve"> </w:t>
      </w:r>
      <w:proofErr w:type="spellStart"/>
      <w:r w:rsidRPr="00C53778">
        <w:rPr>
          <w:rFonts w:ascii="Times New Roman" w:hAnsi="Times New Roman"/>
          <w:sz w:val="28"/>
          <w:szCs w:val="28"/>
        </w:rPr>
        <w:t>новітній</w:t>
      </w:r>
      <w:proofErr w:type="spellEnd"/>
      <w:r w:rsidRPr="00C53778">
        <w:rPr>
          <w:rFonts w:ascii="Times New Roman" w:hAnsi="Times New Roman"/>
          <w:sz w:val="28"/>
          <w:szCs w:val="28"/>
        </w:rPr>
        <w:t xml:space="preserve"> час.</w:t>
      </w:r>
    </w:p>
    <w:p w14:paraId="38417F6E" w14:textId="77777777" w:rsidR="00C53778" w:rsidRPr="00C53778" w:rsidRDefault="00C53778" w:rsidP="00C53778">
      <w:pPr>
        <w:spacing w:after="0" w:line="240" w:lineRule="auto"/>
        <w:jc w:val="both"/>
        <w:rPr>
          <w:rFonts w:ascii="Times New Roman" w:hAnsi="Times New Roman"/>
          <w:b/>
          <w:bCs/>
          <w:sz w:val="28"/>
          <w:szCs w:val="28"/>
        </w:rPr>
      </w:pPr>
      <w:r w:rsidRPr="00C53778">
        <w:rPr>
          <w:rFonts w:ascii="Times New Roman" w:hAnsi="Times New Roman"/>
          <w:sz w:val="28"/>
          <w:szCs w:val="28"/>
        </w:rPr>
        <w:t xml:space="preserve">20. Охарактеризуйте </w:t>
      </w:r>
      <w:proofErr w:type="spellStart"/>
      <w:r w:rsidRPr="00C53778">
        <w:rPr>
          <w:rFonts w:ascii="Times New Roman" w:hAnsi="Times New Roman"/>
          <w:sz w:val="28"/>
          <w:szCs w:val="28"/>
        </w:rPr>
        <w:t>сучасні</w:t>
      </w:r>
      <w:proofErr w:type="spellEnd"/>
      <w:r w:rsidRPr="00C53778">
        <w:rPr>
          <w:rFonts w:ascii="Times New Roman" w:hAnsi="Times New Roman"/>
          <w:sz w:val="28"/>
          <w:szCs w:val="28"/>
        </w:rPr>
        <w:t xml:space="preserve"> погляди на </w:t>
      </w:r>
      <w:proofErr w:type="spellStart"/>
      <w:r w:rsidRPr="00C53778">
        <w:rPr>
          <w:rFonts w:ascii="Times New Roman" w:hAnsi="Times New Roman"/>
          <w:sz w:val="28"/>
          <w:szCs w:val="28"/>
        </w:rPr>
        <w:t>сутність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соціалізація</w:t>
      </w:r>
      <w:proofErr w:type="spellEnd"/>
      <w:r w:rsidRPr="00C53778">
        <w:rPr>
          <w:rFonts w:ascii="Times New Roman" w:hAnsi="Times New Roman"/>
          <w:sz w:val="28"/>
          <w:szCs w:val="28"/>
        </w:rPr>
        <w:t xml:space="preserve"> в </w:t>
      </w:r>
      <w:proofErr w:type="spellStart"/>
      <w:r w:rsidRPr="00C53778">
        <w:rPr>
          <w:rFonts w:ascii="Times New Roman" w:hAnsi="Times New Roman"/>
          <w:sz w:val="28"/>
          <w:szCs w:val="28"/>
        </w:rPr>
        <w:t>Україні</w:t>
      </w:r>
      <w:proofErr w:type="spellEnd"/>
      <w:r w:rsidRPr="00C53778">
        <w:rPr>
          <w:rFonts w:ascii="Times New Roman" w:hAnsi="Times New Roman"/>
          <w:sz w:val="28"/>
          <w:szCs w:val="28"/>
        </w:rPr>
        <w:t>.</w:t>
      </w:r>
    </w:p>
    <w:p w14:paraId="43C2652B"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21. </w:t>
      </w:r>
      <w:proofErr w:type="spell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проблеми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 xml:space="preserve"> молодого </w:t>
      </w:r>
      <w:proofErr w:type="spellStart"/>
      <w:r w:rsidRPr="00C53778">
        <w:rPr>
          <w:rFonts w:ascii="Times New Roman" w:hAnsi="Times New Roman"/>
          <w:color w:val="000000"/>
          <w:spacing w:val="6"/>
          <w:sz w:val="28"/>
          <w:szCs w:val="28"/>
        </w:rPr>
        <w:t>фахівця</w:t>
      </w:r>
      <w:proofErr w:type="spellEnd"/>
      <w:r w:rsidRPr="00C53778">
        <w:rPr>
          <w:rFonts w:ascii="Times New Roman" w:hAnsi="Times New Roman"/>
          <w:color w:val="000000"/>
          <w:spacing w:val="6"/>
          <w:sz w:val="28"/>
          <w:szCs w:val="28"/>
        </w:rPr>
        <w:t>.</w:t>
      </w:r>
    </w:p>
    <w:p w14:paraId="13B00408"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22. </w:t>
      </w:r>
      <w:proofErr w:type="spellStart"/>
      <w:r w:rsidRPr="00C53778">
        <w:rPr>
          <w:rFonts w:ascii="Times New Roman" w:hAnsi="Times New Roman"/>
          <w:color w:val="000000"/>
          <w:spacing w:val="6"/>
          <w:sz w:val="28"/>
          <w:szCs w:val="28"/>
        </w:rPr>
        <w:t>Схарактеризуйте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торгівлю</w:t>
      </w:r>
      <w:proofErr w:type="spellEnd"/>
      <w:r w:rsidRPr="00C53778">
        <w:rPr>
          <w:rFonts w:ascii="Times New Roman" w:hAnsi="Times New Roman"/>
          <w:color w:val="000000"/>
          <w:spacing w:val="6"/>
          <w:sz w:val="28"/>
          <w:szCs w:val="28"/>
        </w:rPr>
        <w:t xml:space="preserve"> людьми як </w:t>
      </w:r>
      <w:proofErr w:type="spellStart"/>
      <w:r w:rsidRPr="00C53778">
        <w:rPr>
          <w:rFonts w:ascii="Times New Roman" w:hAnsi="Times New Roman"/>
          <w:color w:val="000000"/>
          <w:spacing w:val="6"/>
          <w:sz w:val="28"/>
          <w:szCs w:val="28"/>
        </w:rPr>
        <w:t>сучасну</w:t>
      </w:r>
      <w:proofErr w:type="spellEnd"/>
      <w:r w:rsidRPr="00C53778">
        <w:rPr>
          <w:rFonts w:ascii="Times New Roman" w:hAnsi="Times New Roman"/>
          <w:color w:val="000000"/>
          <w:spacing w:val="6"/>
          <w:sz w:val="28"/>
          <w:szCs w:val="28"/>
        </w:rPr>
        <w:t xml:space="preserve"> проблему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w:t>
      </w:r>
    </w:p>
    <w:p w14:paraId="62975F7A"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22. </w:t>
      </w:r>
      <w:proofErr w:type="spellStart"/>
      <w:r w:rsidRPr="00C53778">
        <w:rPr>
          <w:rFonts w:ascii="Times New Roman" w:hAnsi="Times New Roman"/>
          <w:color w:val="000000"/>
          <w:spacing w:val="6"/>
          <w:sz w:val="28"/>
          <w:szCs w:val="28"/>
        </w:rPr>
        <w:t>Схарактеризуйте</w:t>
      </w:r>
      <w:proofErr w:type="spellEnd"/>
      <w:r w:rsidRPr="00C53778">
        <w:rPr>
          <w:rFonts w:ascii="Times New Roman" w:hAnsi="Times New Roman"/>
          <w:color w:val="000000"/>
          <w:spacing w:val="6"/>
          <w:sz w:val="28"/>
          <w:szCs w:val="28"/>
        </w:rPr>
        <w:t xml:space="preserve"> проблему </w:t>
      </w:r>
      <w:proofErr w:type="spellStart"/>
      <w:r w:rsidRPr="00C53778">
        <w:rPr>
          <w:rFonts w:ascii="Times New Roman" w:hAnsi="Times New Roman"/>
          <w:color w:val="000000"/>
          <w:spacing w:val="6"/>
          <w:sz w:val="28"/>
          <w:szCs w:val="28"/>
        </w:rPr>
        <w:t>булінгу</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мобінгу</w:t>
      </w:r>
      <w:proofErr w:type="spellEnd"/>
      <w:r w:rsidRPr="00C53778">
        <w:rPr>
          <w:rFonts w:ascii="Times New Roman" w:hAnsi="Times New Roman"/>
          <w:color w:val="000000"/>
          <w:spacing w:val="6"/>
          <w:sz w:val="28"/>
          <w:szCs w:val="28"/>
        </w:rPr>
        <w:t xml:space="preserve"> у </w:t>
      </w:r>
      <w:proofErr w:type="spellStart"/>
      <w:r w:rsidRPr="00C53778">
        <w:rPr>
          <w:rFonts w:ascii="Times New Roman" w:hAnsi="Times New Roman"/>
          <w:color w:val="000000"/>
          <w:spacing w:val="6"/>
          <w:sz w:val="28"/>
          <w:szCs w:val="28"/>
        </w:rPr>
        <w:t>професійному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середовищі</w:t>
      </w:r>
      <w:proofErr w:type="spellEnd"/>
      <w:r w:rsidRPr="00C53778">
        <w:rPr>
          <w:rFonts w:ascii="Times New Roman" w:hAnsi="Times New Roman"/>
          <w:color w:val="000000"/>
          <w:spacing w:val="6"/>
          <w:sz w:val="28"/>
          <w:szCs w:val="28"/>
        </w:rPr>
        <w:t xml:space="preserve"> та як </w:t>
      </w:r>
      <w:proofErr w:type="spellStart"/>
      <w:r w:rsidRPr="00C53778">
        <w:rPr>
          <w:rFonts w:ascii="Times New Roman" w:hAnsi="Times New Roman"/>
          <w:color w:val="000000"/>
          <w:spacing w:val="6"/>
          <w:sz w:val="28"/>
          <w:szCs w:val="28"/>
        </w:rPr>
        <w:t>протистояти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їй</w:t>
      </w:r>
      <w:proofErr w:type="spellEnd"/>
      <w:r w:rsidRPr="00C53778">
        <w:rPr>
          <w:rFonts w:ascii="Times New Roman" w:hAnsi="Times New Roman"/>
          <w:color w:val="000000"/>
          <w:spacing w:val="6"/>
          <w:sz w:val="28"/>
          <w:szCs w:val="28"/>
        </w:rPr>
        <w:t>.</w:t>
      </w:r>
    </w:p>
    <w:p w14:paraId="6436AA7A"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lastRenderedPageBreak/>
        <w:t xml:space="preserve">23. Охарактеризуйте </w:t>
      </w:r>
      <w:proofErr w:type="spellStart"/>
      <w:proofErr w:type="gram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суб’єкт</w:t>
      </w:r>
      <w:proofErr w:type="spellEnd"/>
      <w:proofErr w:type="gram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об’єкт</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w:t>
      </w:r>
    </w:p>
    <w:p w14:paraId="2036FE63"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24. охарактеризуйте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жертва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її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психологічний</w:t>
      </w:r>
      <w:proofErr w:type="spellEnd"/>
      <w:r w:rsidRPr="00C53778">
        <w:rPr>
          <w:rFonts w:ascii="Times New Roman" w:hAnsi="Times New Roman"/>
          <w:color w:val="000000"/>
          <w:spacing w:val="6"/>
          <w:sz w:val="28"/>
          <w:szCs w:val="28"/>
        </w:rPr>
        <w:t xml:space="preserve"> портрет.</w:t>
      </w:r>
    </w:p>
    <w:p w14:paraId="78C9DD4D"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25.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емоційна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зрілість</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її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професійне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життя</w:t>
      </w:r>
      <w:proofErr w:type="spellEnd"/>
      <w:r w:rsidRPr="00C53778">
        <w:rPr>
          <w:rFonts w:ascii="Times New Roman" w:hAnsi="Times New Roman"/>
          <w:color w:val="000000"/>
          <w:spacing w:val="6"/>
          <w:sz w:val="28"/>
          <w:szCs w:val="28"/>
        </w:rPr>
        <w:t>.</w:t>
      </w:r>
    </w:p>
    <w:p w14:paraId="733BBBCB"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26. </w:t>
      </w:r>
      <w:proofErr w:type="spellStart"/>
      <w:r w:rsidRPr="00C53778">
        <w:rPr>
          <w:rFonts w:ascii="Times New Roman" w:hAnsi="Times New Roman"/>
          <w:color w:val="000000"/>
          <w:spacing w:val="6"/>
          <w:sz w:val="28"/>
          <w:szCs w:val="28"/>
        </w:rPr>
        <w:t>Покажіть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взаємозв’язок</w:t>
      </w:r>
      <w:proofErr w:type="spellEnd"/>
      <w:r w:rsidRPr="00C53778">
        <w:rPr>
          <w:rFonts w:ascii="Times New Roman" w:hAnsi="Times New Roman"/>
          <w:color w:val="000000"/>
          <w:spacing w:val="6"/>
          <w:sz w:val="28"/>
          <w:szCs w:val="28"/>
        </w:rPr>
        <w:t xml:space="preserve"> стилю </w:t>
      </w:r>
      <w:proofErr w:type="spellStart"/>
      <w:r w:rsidRPr="00C53778">
        <w:rPr>
          <w:rFonts w:ascii="Times New Roman" w:hAnsi="Times New Roman"/>
          <w:color w:val="000000"/>
          <w:spacing w:val="6"/>
          <w:sz w:val="28"/>
          <w:szCs w:val="28"/>
        </w:rPr>
        <w:t>життя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песимістичний</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або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оптимістичний</w:t>
      </w:r>
      <w:proofErr w:type="spellEnd"/>
      <w:r w:rsidRPr="00C53778">
        <w:rPr>
          <w:rFonts w:ascii="Times New Roman" w:hAnsi="Times New Roman"/>
          <w:color w:val="000000"/>
          <w:spacing w:val="6"/>
          <w:sz w:val="28"/>
          <w:szCs w:val="28"/>
        </w:rPr>
        <w:t xml:space="preserve">) з </w:t>
      </w:r>
      <w:proofErr w:type="spellStart"/>
      <w:r w:rsidRPr="00C53778">
        <w:rPr>
          <w:rFonts w:ascii="Times New Roman" w:hAnsi="Times New Roman"/>
          <w:color w:val="000000"/>
          <w:spacing w:val="6"/>
          <w:sz w:val="28"/>
          <w:szCs w:val="28"/>
        </w:rPr>
        <w:t>ефективністю</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діяльності</w:t>
      </w:r>
      <w:proofErr w:type="spellEnd"/>
      <w:r w:rsidRPr="00C53778">
        <w:rPr>
          <w:rFonts w:ascii="Times New Roman" w:hAnsi="Times New Roman"/>
          <w:color w:val="000000"/>
          <w:spacing w:val="6"/>
          <w:sz w:val="28"/>
          <w:szCs w:val="28"/>
        </w:rPr>
        <w:t>.</w:t>
      </w:r>
    </w:p>
    <w:p w14:paraId="55A05F71"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27. </w:t>
      </w:r>
      <w:proofErr w:type="spellStart"/>
      <w:r w:rsidRPr="00C53778">
        <w:rPr>
          <w:rFonts w:ascii="Times New Roman" w:hAnsi="Times New Roman"/>
          <w:color w:val="000000"/>
          <w:spacing w:val="6"/>
          <w:sz w:val="28"/>
          <w:szCs w:val="28"/>
        </w:rPr>
        <w:t>Доведіть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необхідність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відкритості</w:t>
      </w:r>
      <w:proofErr w:type="spellEnd"/>
      <w:r w:rsidRPr="00C53778">
        <w:rPr>
          <w:rFonts w:ascii="Times New Roman" w:hAnsi="Times New Roman"/>
          <w:color w:val="000000"/>
          <w:spacing w:val="6"/>
          <w:sz w:val="28"/>
          <w:szCs w:val="28"/>
        </w:rPr>
        <w:t xml:space="preserve"> у </w:t>
      </w:r>
      <w:proofErr w:type="spellStart"/>
      <w:r w:rsidRPr="00C53778">
        <w:rPr>
          <w:rFonts w:ascii="Times New Roman" w:hAnsi="Times New Roman"/>
          <w:color w:val="000000"/>
          <w:spacing w:val="6"/>
          <w:sz w:val="28"/>
          <w:szCs w:val="28"/>
        </w:rPr>
        <w:t>спілкуванні</w:t>
      </w:r>
      <w:proofErr w:type="spellEnd"/>
      <w:r w:rsidRPr="00C53778">
        <w:rPr>
          <w:rFonts w:ascii="Times New Roman" w:hAnsi="Times New Roman"/>
          <w:color w:val="000000"/>
          <w:spacing w:val="6"/>
          <w:sz w:val="28"/>
          <w:szCs w:val="28"/>
        </w:rPr>
        <w:t xml:space="preserve"> для </w:t>
      </w:r>
      <w:proofErr w:type="spellStart"/>
      <w:r w:rsidRPr="00C53778">
        <w:rPr>
          <w:rFonts w:ascii="Times New Roman" w:hAnsi="Times New Roman"/>
          <w:color w:val="000000"/>
          <w:spacing w:val="6"/>
          <w:sz w:val="28"/>
          <w:szCs w:val="28"/>
        </w:rPr>
        <w:t>успішної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діяльності</w:t>
      </w:r>
      <w:proofErr w:type="spellEnd"/>
      <w:r w:rsidRPr="00C53778">
        <w:rPr>
          <w:rFonts w:ascii="Times New Roman" w:hAnsi="Times New Roman"/>
          <w:color w:val="000000"/>
          <w:spacing w:val="6"/>
          <w:sz w:val="28"/>
          <w:szCs w:val="28"/>
        </w:rPr>
        <w:t>.</w:t>
      </w:r>
    </w:p>
    <w:p w14:paraId="047A6645"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28.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понять </w:t>
      </w:r>
      <w:proofErr w:type="spellStart"/>
      <w:r w:rsidRPr="00C53778">
        <w:rPr>
          <w:rFonts w:ascii="Times New Roman" w:hAnsi="Times New Roman"/>
          <w:color w:val="000000"/>
          <w:spacing w:val="6"/>
          <w:sz w:val="28"/>
          <w:szCs w:val="28"/>
        </w:rPr>
        <w:t>критичність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мислення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відчуття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реальності</w:t>
      </w:r>
      <w:proofErr w:type="spellEnd"/>
      <w:r w:rsidRPr="00C53778">
        <w:rPr>
          <w:rFonts w:ascii="Times New Roman" w:hAnsi="Times New Roman"/>
          <w:color w:val="000000"/>
          <w:spacing w:val="6"/>
          <w:sz w:val="28"/>
          <w:szCs w:val="28"/>
        </w:rPr>
        <w:t xml:space="preserve"> як </w:t>
      </w:r>
      <w:proofErr w:type="spellStart"/>
      <w:r w:rsidRPr="00C53778">
        <w:rPr>
          <w:rFonts w:ascii="Times New Roman" w:hAnsi="Times New Roman"/>
          <w:color w:val="000000"/>
          <w:spacing w:val="6"/>
          <w:sz w:val="28"/>
          <w:szCs w:val="28"/>
        </w:rPr>
        <w:t>складових</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соціальної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компетентності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фахівця</w:t>
      </w:r>
      <w:proofErr w:type="spellEnd"/>
      <w:r w:rsidRPr="00C53778">
        <w:rPr>
          <w:rFonts w:ascii="Times New Roman" w:hAnsi="Times New Roman"/>
          <w:color w:val="000000"/>
          <w:spacing w:val="6"/>
          <w:sz w:val="28"/>
          <w:szCs w:val="28"/>
        </w:rPr>
        <w:t>.</w:t>
      </w:r>
    </w:p>
    <w:p w14:paraId="66B20DFA"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29. Дайте </w:t>
      </w:r>
      <w:proofErr w:type="spellStart"/>
      <w:r w:rsidRPr="00C53778">
        <w:rPr>
          <w:rFonts w:ascii="Times New Roman" w:hAnsi="Times New Roman"/>
          <w:color w:val="000000"/>
          <w:spacing w:val="6"/>
          <w:sz w:val="28"/>
          <w:szCs w:val="28"/>
        </w:rPr>
        <w:t>визначення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«самоконтроль» та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професійну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діяльність</w:t>
      </w:r>
      <w:proofErr w:type="spellEnd"/>
      <w:r w:rsidRPr="00C53778">
        <w:rPr>
          <w:rFonts w:ascii="Times New Roman" w:hAnsi="Times New Roman"/>
          <w:color w:val="000000"/>
          <w:spacing w:val="6"/>
          <w:sz w:val="28"/>
          <w:szCs w:val="28"/>
        </w:rPr>
        <w:t>.</w:t>
      </w:r>
    </w:p>
    <w:p w14:paraId="57CF1067"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30. </w:t>
      </w:r>
      <w:proofErr w:type="spellStart"/>
      <w:r w:rsidRPr="00C53778">
        <w:rPr>
          <w:rFonts w:ascii="Times New Roman" w:hAnsi="Times New Roman"/>
          <w:color w:val="000000"/>
          <w:spacing w:val="6"/>
          <w:sz w:val="28"/>
          <w:szCs w:val="28"/>
        </w:rPr>
        <w:t>Обґрунтуйте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необхідність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формування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уміння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приймати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рішення</w:t>
      </w:r>
      <w:proofErr w:type="spellEnd"/>
      <w:r w:rsidRPr="00C53778">
        <w:rPr>
          <w:rFonts w:ascii="Times New Roman" w:hAnsi="Times New Roman"/>
          <w:color w:val="000000"/>
          <w:spacing w:val="6"/>
          <w:sz w:val="28"/>
          <w:szCs w:val="28"/>
        </w:rPr>
        <w:t>.</w:t>
      </w:r>
    </w:p>
    <w:p w14:paraId="3DB51E6D"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31.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спілкування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види</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вимоги</w:t>
      </w:r>
      <w:proofErr w:type="spellEnd"/>
      <w:r w:rsidRPr="00C53778">
        <w:rPr>
          <w:rFonts w:ascii="Times New Roman" w:hAnsi="Times New Roman"/>
          <w:color w:val="000000"/>
          <w:spacing w:val="6"/>
          <w:sz w:val="28"/>
          <w:szCs w:val="28"/>
        </w:rPr>
        <w:t>.</w:t>
      </w:r>
    </w:p>
    <w:p w14:paraId="685D21B9"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32. </w:t>
      </w:r>
      <w:proofErr w:type="spellStart"/>
      <w:proofErr w:type="gram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умови</w:t>
      </w:r>
      <w:proofErr w:type="spellEnd"/>
      <w:proofErr w:type="gram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ефективного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спілкування</w:t>
      </w:r>
      <w:proofErr w:type="spellEnd"/>
      <w:r w:rsidRPr="00C53778">
        <w:rPr>
          <w:rFonts w:ascii="Times New Roman" w:hAnsi="Times New Roman"/>
          <w:color w:val="000000"/>
          <w:spacing w:val="6"/>
          <w:sz w:val="28"/>
          <w:szCs w:val="28"/>
        </w:rPr>
        <w:t>.</w:t>
      </w:r>
    </w:p>
    <w:p w14:paraId="57E3A626"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33. </w:t>
      </w:r>
      <w:proofErr w:type="gramStart"/>
      <w:r w:rsidRPr="00C53778">
        <w:rPr>
          <w:rFonts w:ascii="Times New Roman" w:hAnsi="Times New Roman"/>
          <w:color w:val="000000"/>
          <w:spacing w:val="6"/>
          <w:sz w:val="28"/>
          <w:szCs w:val="28"/>
        </w:rPr>
        <w:t xml:space="preserve">Охарактеризуйте  </w:t>
      </w:r>
      <w:proofErr w:type="spellStart"/>
      <w:r w:rsidRPr="00C53778">
        <w:rPr>
          <w:rFonts w:ascii="Times New Roman" w:hAnsi="Times New Roman"/>
          <w:color w:val="000000"/>
          <w:spacing w:val="6"/>
          <w:sz w:val="28"/>
          <w:szCs w:val="28"/>
        </w:rPr>
        <w:t>поняття</w:t>
      </w:r>
      <w:proofErr w:type="spellEnd"/>
      <w:proofErr w:type="gramEnd"/>
      <w:r w:rsidRPr="00C53778">
        <w:rPr>
          <w:rFonts w:ascii="Times New Roman" w:hAnsi="Times New Roman"/>
          <w:color w:val="000000"/>
          <w:spacing w:val="6"/>
          <w:sz w:val="28"/>
          <w:szCs w:val="28"/>
        </w:rPr>
        <w:t xml:space="preserve"> «норма» у </w:t>
      </w:r>
      <w:proofErr w:type="spellStart"/>
      <w:r w:rsidRPr="00C53778">
        <w:rPr>
          <w:rFonts w:ascii="Times New Roman" w:hAnsi="Times New Roman"/>
          <w:color w:val="000000"/>
          <w:spacing w:val="6"/>
          <w:sz w:val="28"/>
          <w:szCs w:val="28"/>
        </w:rPr>
        <w:t>спілкуванні</w:t>
      </w:r>
      <w:proofErr w:type="spellEnd"/>
      <w:r w:rsidRPr="00C53778">
        <w:rPr>
          <w:rFonts w:ascii="Times New Roman" w:hAnsi="Times New Roman"/>
          <w:color w:val="000000"/>
          <w:spacing w:val="6"/>
          <w:sz w:val="28"/>
          <w:szCs w:val="28"/>
        </w:rPr>
        <w:t>.</w:t>
      </w:r>
    </w:p>
    <w:p w14:paraId="5369E7E1"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34.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proofErr w:type="gram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емпатійність</w:t>
      </w:r>
      <w:proofErr w:type="spellEnd"/>
      <w:proofErr w:type="gramEnd"/>
      <w:r w:rsidRPr="00C53778">
        <w:rPr>
          <w:rFonts w:ascii="Times New Roman" w:hAnsi="Times New Roman"/>
          <w:color w:val="000000"/>
          <w:spacing w:val="6"/>
          <w:sz w:val="28"/>
          <w:szCs w:val="28"/>
        </w:rPr>
        <w:t xml:space="preserve"> у </w:t>
      </w:r>
      <w:proofErr w:type="spellStart"/>
      <w:r w:rsidRPr="00C53778">
        <w:rPr>
          <w:rFonts w:ascii="Times New Roman" w:hAnsi="Times New Roman"/>
          <w:color w:val="000000"/>
          <w:spacing w:val="6"/>
          <w:sz w:val="28"/>
          <w:szCs w:val="28"/>
        </w:rPr>
        <w:t>спілкуванні</w:t>
      </w:r>
      <w:proofErr w:type="spellEnd"/>
      <w:r w:rsidRPr="00C53778">
        <w:rPr>
          <w:rFonts w:ascii="Times New Roman" w:hAnsi="Times New Roman"/>
          <w:color w:val="000000"/>
          <w:spacing w:val="6"/>
          <w:sz w:val="28"/>
          <w:szCs w:val="28"/>
        </w:rPr>
        <w:t>.</w:t>
      </w:r>
    </w:p>
    <w:p w14:paraId="20F1880B"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35. </w:t>
      </w:r>
      <w:proofErr w:type="spell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засоби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діагностики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внутрішнього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світу</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співбесідника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під</w:t>
      </w:r>
      <w:proofErr w:type="spellEnd"/>
      <w:r w:rsidRPr="00C53778">
        <w:rPr>
          <w:rFonts w:ascii="Times New Roman" w:hAnsi="Times New Roman"/>
          <w:color w:val="000000"/>
          <w:spacing w:val="6"/>
          <w:sz w:val="28"/>
          <w:szCs w:val="28"/>
        </w:rPr>
        <w:t xml:space="preserve"> час </w:t>
      </w:r>
      <w:proofErr w:type="spellStart"/>
      <w:r w:rsidRPr="00C53778">
        <w:rPr>
          <w:rFonts w:ascii="Times New Roman" w:hAnsi="Times New Roman"/>
          <w:color w:val="000000"/>
          <w:spacing w:val="6"/>
          <w:sz w:val="28"/>
          <w:szCs w:val="28"/>
        </w:rPr>
        <w:t>спілкування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вербальні</w:t>
      </w:r>
      <w:proofErr w:type="spellEnd"/>
      <w:r w:rsidRPr="00C53778">
        <w:rPr>
          <w:rFonts w:ascii="Times New Roman" w:hAnsi="Times New Roman"/>
          <w:color w:val="000000"/>
          <w:spacing w:val="6"/>
          <w:sz w:val="28"/>
          <w:szCs w:val="28"/>
        </w:rPr>
        <w:t xml:space="preserve"> і </w:t>
      </w:r>
      <w:proofErr w:type="spellStart"/>
      <w:r w:rsidRPr="00C53778">
        <w:rPr>
          <w:rFonts w:ascii="Times New Roman" w:hAnsi="Times New Roman"/>
          <w:color w:val="000000"/>
          <w:spacing w:val="6"/>
          <w:sz w:val="28"/>
          <w:szCs w:val="28"/>
        </w:rPr>
        <w:t>невербальні</w:t>
      </w:r>
      <w:proofErr w:type="spellEnd"/>
      <w:r w:rsidRPr="00C53778">
        <w:rPr>
          <w:rFonts w:ascii="Times New Roman" w:hAnsi="Times New Roman"/>
          <w:color w:val="000000"/>
          <w:spacing w:val="6"/>
          <w:sz w:val="28"/>
          <w:szCs w:val="28"/>
        </w:rPr>
        <w:t xml:space="preserve">). </w:t>
      </w:r>
    </w:p>
    <w:p w14:paraId="6CFCD7A6" w14:textId="77777777" w:rsidR="00C53778" w:rsidRPr="00C53778" w:rsidRDefault="00C53778" w:rsidP="00C53778">
      <w:pPr>
        <w:shd w:val="clear" w:color="auto" w:fill="FFFFFF"/>
        <w:spacing w:after="0" w:line="240" w:lineRule="auto"/>
        <w:jc w:val="both"/>
        <w:rPr>
          <w:rFonts w:ascii="Times New Roman" w:hAnsi="Times New Roman"/>
          <w:sz w:val="28"/>
          <w:szCs w:val="28"/>
        </w:rPr>
      </w:pPr>
      <w:r w:rsidRPr="00C53778">
        <w:rPr>
          <w:rFonts w:ascii="Times New Roman" w:hAnsi="Times New Roman"/>
          <w:color w:val="000000"/>
          <w:spacing w:val="6"/>
          <w:sz w:val="28"/>
          <w:szCs w:val="28"/>
        </w:rPr>
        <w:t xml:space="preserve">36. </w:t>
      </w:r>
      <w:proofErr w:type="spellStart"/>
      <w:r w:rsidRPr="00C53778">
        <w:rPr>
          <w:rFonts w:ascii="Times New Roman" w:hAnsi="Times New Roman"/>
          <w:color w:val="000000"/>
          <w:spacing w:val="6"/>
          <w:sz w:val="28"/>
          <w:szCs w:val="28"/>
        </w:rPr>
        <w:t>Схарактеризуйте</w:t>
      </w:r>
      <w:proofErr w:type="spellEnd"/>
      <w:r w:rsidRPr="00C53778">
        <w:rPr>
          <w:rFonts w:ascii="Times New Roman" w:hAnsi="Times New Roman"/>
          <w:color w:val="000000"/>
          <w:spacing w:val="6"/>
          <w:sz w:val="28"/>
          <w:szCs w:val="28"/>
        </w:rPr>
        <w:t xml:space="preserve"> погляди </w:t>
      </w:r>
      <w:proofErr w:type="spellStart"/>
      <w:r w:rsidRPr="00C53778">
        <w:rPr>
          <w:rFonts w:ascii="Times New Roman" w:hAnsi="Times New Roman"/>
          <w:sz w:val="28"/>
          <w:szCs w:val="28"/>
        </w:rPr>
        <w:t>Еміля</w:t>
      </w:r>
      <w:proofErr w:type="spellEnd"/>
      <w:r w:rsidRPr="00C53778">
        <w:rPr>
          <w:rFonts w:ascii="Times New Roman" w:hAnsi="Times New Roman"/>
          <w:sz w:val="28"/>
          <w:szCs w:val="28"/>
        </w:rPr>
        <w:t xml:space="preserve"> Дюркгейма і </w:t>
      </w:r>
      <w:proofErr w:type="spellStart"/>
      <w:r w:rsidRPr="00C53778">
        <w:rPr>
          <w:rFonts w:ascii="Times New Roman" w:hAnsi="Times New Roman"/>
          <w:sz w:val="28"/>
          <w:szCs w:val="28"/>
        </w:rPr>
        <w:t>Талкотта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Парсонсонса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щодо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суб’єкта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соціалізації</w:t>
      </w:r>
      <w:proofErr w:type="spellEnd"/>
      <w:r w:rsidRPr="00C53778">
        <w:rPr>
          <w:rFonts w:ascii="Times New Roman" w:hAnsi="Times New Roman"/>
          <w:sz w:val="28"/>
          <w:szCs w:val="28"/>
        </w:rPr>
        <w:t>.</w:t>
      </w:r>
    </w:p>
    <w:p w14:paraId="3AE9EA59" w14:textId="77777777" w:rsidR="00C53778" w:rsidRPr="00C53778" w:rsidRDefault="00C53778" w:rsidP="00C53778">
      <w:pPr>
        <w:shd w:val="clear" w:color="auto" w:fill="FFFFFF"/>
        <w:spacing w:after="0" w:line="240" w:lineRule="auto"/>
        <w:jc w:val="both"/>
        <w:rPr>
          <w:rFonts w:ascii="Times New Roman" w:hAnsi="Times New Roman"/>
          <w:color w:val="000000"/>
          <w:spacing w:val="6"/>
          <w:sz w:val="28"/>
          <w:szCs w:val="28"/>
        </w:rPr>
      </w:pPr>
      <w:r w:rsidRPr="00C53778">
        <w:rPr>
          <w:rFonts w:ascii="Times New Roman" w:hAnsi="Times New Roman"/>
          <w:sz w:val="28"/>
          <w:szCs w:val="28"/>
        </w:rPr>
        <w:t xml:space="preserve">37. </w:t>
      </w:r>
      <w:proofErr w:type="spellStart"/>
      <w:r w:rsidRPr="00C53778">
        <w:rPr>
          <w:rFonts w:ascii="Times New Roman" w:hAnsi="Times New Roman"/>
          <w:color w:val="000000"/>
          <w:spacing w:val="6"/>
          <w:sz w:val="28"/>
          <w:szCs w:val="28"/>
        </w:rPr>
        <w:t>Схарактеризуйте</w:t>
      </w:r>
      <w:proofErr w:type="spellEnd"/>
      <w:r w:rsidRPr="00C53778">
        <w:rPr>
          <w:rFonts w:ascii="Times New Roman" w:hAnsi="Times New Roman"/>
          <w:color w:val="000000"/>
          <w:spacing w:val="6"/>
          <w:sz w:val="28"/>
          <w:szCs w:val="28"/>
        </w:rPr>
        <w:t xml:space="preserve"> погляди </w:t>
      </w:r>
      <w:proofErr w:type="spellStart"/>
      <w:r w:rsidRPr="00C53778">
        <w:rPr>
          <w:rFonts w:ascii="Times New Roman" w:hAnsi="Times New Roman"/>
          <w:sz w:val="28"/>
          <w:szCs w:val="28"/>
        </w:rPr>
        <w:t>Флоріана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Знанецького</w:t>
      </w:r>
      <w:proofErr w:type="spellEnd"/>
      <w:r w:rsidRPr="00C53778">
        <w:rPr>
          <w:rFonts w:ascii="Times New Roman" w:hAnsi="Times New Roman"/>
          <w:sz w:val="28"/>
          <w:szCs w:val="28"/>
        </w:rPr>
        <w:t xml:space="preserve">, Джорджа Герберта </w:t>
      </w:r>
      <w:proofErr w:type="spellStart"/>
      <w:r w:rsidRPr="00C53778">
        <w:rPr>
          <w:rFonts w:ascii="Times New Roman" w:hAnsi="Times New Roman"/>
          <w:sz w:val="28"/>
          <w:szCs w:val="28"/>
        </w:rPr>
        <w:t>Міда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щодо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об’єкта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соціалізації</w:t>
      </w:r>
      <w:proofErr w:type="spellEnd"/>
      <w:r w:rsidRPr="00C53778">
        <w:rPr>
          <w:rFonts w:ascii="Times New Roman" w:hAnsi="Times New Roman"/>
          <w:sz w:val="28"/>
          <w:szCs w:val="28"/>
        </w:rPr>
        <w:t>.</w:t>
      </w:r>
    </w:p>
    <w:p w14:paraId="3AD039AA"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38.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емоційне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вигорання</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ознаки</w:t>
      </w:r>
      <w:proofErr w:type="spellEnd"/>
      <w:r w:rsidRPr="00C53778">
        <w:rPr>
          <w:rFonts w:ascii="Times New Roman" w:hAnsi="Times New Roman"/>
          <w:color w:val="000000"/>
          <w:spacing w:val="6"/>
          <w:sz w:val="28"/>
          <w:szCs w:val="28"/>
        </w:rPr>
        <w:t>.</w:t>
      </w:r>
    </w:p>
    <w:p w14:paraId="614106B9"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39.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деформація</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її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види</w:t>
      </w:r>
      <w:proofErr w:type="spellEnd"/>
      <w:r w:rsidRPr="00C53778">
        <w:rPr>
          <w:rFonts w:ascii="Times New Roman" w:hAnsi="Times New Roman"/>
          <w:color w:val="000000"/>
          <w:spacing w:val="6"/>
          <w:sz w:val="28"/>
          <w:szCs w:val="28"/>
        </w:rPr>
        <w:t>.</w:t>
      </w:r>
    </w:p>
    <w:p w14:paraId="16ABCA7D" w14:textId="77777777" w:rsidR="00C53778" w:rsidRPr="00C53778" w:rsidRDefault="00C53778" w:rsidP="00C53778">
      <w:pPr>
        <w:spacing w:after="0" w:line="240" w:lineRule="auto"/>
        <w:jc w:val="both"/>
        <w:rPr>
          <w:rFonts w:ascii="Times New Roman" w:hAnsi="Times New Roman"/>
          <w:color w:val="000000"/>
          <w:sz w:val="28"/>
          <w:szCs w:val="28"/>
          <w:lang w:eastAsia="uk-UA"/>
        </w:rPr>
      </w:pPr>
      <w:r w:rsidRPr="00C53778">
        <w:rPr>
          <w:rFonts w:ascii="Times New Roman" w:hAnsi="Times New Roman"/>
          <w:color w:val="000000"/>
          <w:spacing w:val="6"/>
          <w:sz w:val="28"/>
          <w:szCs w:val="28"/>
        </w:rPr>
        <w:t xml:space="preserve">40. Охарактеризуйте </w:t>
      </w:r>
      <w:proofErr w:type="spellStart"/>
      <w:r w:rsidRPr="00C53778">
        <w:rPr>
          <w:rFonts w:ascii="Times New Roman" w:hAnsi="Times New Roman"/>
          <w:color w:val="000000"/>
          <w:spacing w:val="6"/>
          <w:sz w:val="28"/>
          <w:szCs w:val="28"/>
        </w:rPr>
        <w:t>м</w:t>
      </w:r>
      <w:r w:rsidRPr="00C53778">
        <w:rPr>
          <w:rFonts w:ascii="Times New Roman" w:hAnsi="Times New Roman"/>
          <w:color w:val="000000"/>
          <w:sz w:val="28"/>
          <w:szCs w:val="28"/>
          <w:lang w:eastAsia="uk-UA"/>
        </w:rPr>
        <w:t>еханізми</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z w:val="28"/>
          <w:szCs w:val="28"/>
          <w:lang w:eastAsia="uk-UA"/>
        </w:rPr>
        <w:t>соціальної</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z w:val="28"/>
          <w:szCs w:val="28"/>
          <w:lang w:eastAsia="uk-UA"/>
        </w:rPr>
        <w:t>перцепції</w:t>
      </w:r>
      <w:proofErr w:type="spellEnd"/>
      <w:r w:rsidRPr="00C53778">
        <w:rPr>
          <w:rFonts w:ascii="Times New Roman" w:hAnsi="Times New Roman"/>
          <w:color w:val="000000"/>
          <w:sz w:val="28"/>
          <w:szCs w:val="28"/>
          <w:lang w:eastAsia="uk-UA"/>
        </w:rPr>
        <w:t>.</w:t>
      </w:r>
    </w:p>
    <w:p w14:paraId="5783EABC" w14:textId="77777777" w:rsidR="00C53778" w:rsidRPr="00C53778" w:rsidRDefault="00C53778" w:rsidP="00C53778">
      <w:pPr>
        <w:spacing w:after="0" w:line="240" w:lineRule="auto"/>
        <w:jc w:val="both"/>
        <w:rPr>
          <w:rFonts w:ascii="Times New Roman" w:hAnsi="Times New Roman"/>
          <w:color w:val="000000"/>
          <w:sz w:val="28"/>
          <w:szCs w:val="28"/>
          <w:lang w:eastAsia="uk-UA"/>
        </w:rPr>
      </w:pPr>
      <w:r w:rsidRPr="00C53778">
        <w:rPr>
          <w:rFonts w:ascii="Times New Roman" w:hAnsi="Times New Roman"/>
          <w:color w:val="000000"/>
          <w:sz w:val="28"/>
          <w:szCs w:val="28"/>
          <w:lang w:eastAsia="uk-UA"/>
        </w:rPr>
        <w:t xml:space="preserve">42. </w:t>
      </w:r>
      <w:proofErr w:type="spellStart"/>
      <w:r w:rsidRPr="00C53778">
        <w:rPr>
          <w:rFonts w:ascii="Times New Roman" w:hAnsi="Times New Roman"/>
          <w:color w:val="000000"/>
          <w:sz w:val="28"/>
          <w:szCs w:val="28"/>
          <w:lang w:eastAsia="uk-UA"/>
        </w:rPr>
        <w:t>Розкрийте</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z w:val="28"/>
          <w:szCs w:val="28"/>
          <w:lang w:eastAsia="uk-UA"/>
        </w:rPr>
        <w:t>основні</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z w:val="28"/>
          <w:szCs w:val="28"/>
          <w:lang w:eastAsia="uk-UA"/>
        </w:rPr>
        <w:t>функції</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z w:val="28"/>
          <w:szCs w:val="28"/>
          <w:lang w:eastAsia="uk-UA"/>
        </w:rPr>
        <w:t>спілкування</w:t>
      </w:r>
      <w:proofErr w:type="spellEnd"/>
      <w:r w:rsidRPr="00C53778">
        <w:rPr>
          <w:rFonts w:ascii="Times New Roman" w:hAnsi="Times New Roman"/>
          <w:color w:val="000000"/>
          <w:sz w:val="28"/>
          <w:szCs w:val="28"/>
          <w:lang w:eastAsia="uk-UA"/>
        </w:rPr>
        <w:t>.</w:t>
      </w:r>
    </w:p>
    <w:p w14:paraId="7AD11984" w14:textId="77777777" w:rsidR="00C53778" w:rsidRPr="00C53778" w:rsidRDefault="00C53778" w:rsidP="00C53778">
      <w:pPr>
        <w:spacing w:after="0" w:line="240" w:lineRule="auto"/>
        <w:jc w:val="both"/>
        <w:rPr>
          <w:rFonts w:ascii="Times New Roman" w:hAnsi="Times New Roman"/>
          <w:color w:val="000000"/>
          <w:spacing w:val="6"/>
          <w:sz w:val="28"/>
          <w:szCs w:val="28"/>
        </w:rPr>
      </w:pPr>
      <w:r w:rsidRPr="00C53778">
        <w:rPr>
          <w:rFonts w:ascii="Times New Roman" w:hAnsi="Times New Roman"/>
          <w:color w:val="000000"/>
          <w:sz w:val="28"/>
          <w:szCs w:val="28"/>
          <w:lang w:eastAsia="uk-UA"/>
        </w:rPr>
        <w:t xml:space="preserve">43. Охарактеризуйте </w:t>
      </w:r>
      <w:proofErr w:type="spellStart"/>
      <w:r w:rsidRPr="00C53778">
        <w:rPr>
          <w:rFonts w:ascii="Times New Roman" w:hAnsi="Times New Roman"/>
          <w:color w:val="000000"/>
          <w:sz w:val="28"/>
          <w:szCs w:val="28"/>
          <w:lang w:eastAsia="uk-UA"/>
        </w:rPr>
        <w:t>групи</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z w:val="28"/>
          <w:szCs w:val="28"/>
          <w:lang w:eastAsia="uk-UA"/>
        </w:rPr>
        <w:t>методів</w:t>
      </w:r>
      <w:proofErr w:type="spellEnd"/>
      <w:r w:rsidRPr="00C53778">
        <w:rPr>
          <w:rFonts w:ascii="Times New Roman" w:hAnsi="Times New Roman"/>
          <w:color w:val="000000"/>
          <w:sz w:val="28"/>
          <w:szCs w:val="28"/>
          <w:lang w:eastAsia="uk-UA"/>
        </w:rPr>
        <w:t xml:space="preserve"> </w:t>
      </w:r>
      <w:proofErr w:type="spellStart"/>
      <w:r w:rsidRPr="00C53778">
        <w:rPr>
          <w:rFonts w:ascii="Times New Roman" w:hAnsi="Times New Roman"/>
          <w:color w:val="000000"/>
          <w:spacing w:val="6"/>
          <w:sz w:val="28"/>
          <w:szCs w:val="28"/>
        </w:rPr>
        <w:t>стабілізації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психоемоційного</w:t>
      </w:r>
      <w:proofErr w:type="spellEnd"/>
      <w:r w:rsidRPr="00C53778">
        <w:rPr>
          <w:rFonts w:ascii="Times New Roman" w:hAnsi="Times New Roman"/>
          <w:color w:val="000000"/>
          <w:spacing w:val="6"/>
          <w:sz w:val="28"/>
          <w:szCs w:val="28"/>
        </w:rPr>
        <w:t xml:space="preserve"> стану.</w:t>
      </w:r>
    </w:p>
    <w:p w14:paraId="42CCDA62" w14:textId="77777777" w:rsidR="00C53778" w:rsidRPr="00C53778" w:rsidRDefault="00C53778" w:rsidP="00C53778">
      <w:pPr>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44. Охарактеризуйте страхи та </w:t>
      </w:r>
      <w:proofErr w:type="spellStart"/>
      <w:r w:rsidRPr="00C53778">
        <w:rPr>
          <w:rFonts w:ascii="Times New Roman" w:hAnsi="Times New Roman"/>
          <w:color w:val="000000"/>
          <w:spacing w:val="6"/>
          <w:sz w:val="28"/>
          <w:szCs w:val="28"/>
        </w:rPr>
        <w:t>їх</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професійне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становлення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особистості</w:t>
      </w:r>
      <w:proofErr w:type="spellEnd"/>
      <w:r w:rsidRPr="00C53778">
        <w:rPr>
          <w:rFonts w:ascii="Times New Roman" w:hAnsi="Times New Roman"/>
          <w:color w:val="000000"/>
          <w:spacing w:val="6"/>
          <w:sz w:val="28"/>
          <w:szCs w:val="28"/>
        </w:rPr>
        <w:t>.</w:t>
      </w:r>
    </w:p>
    <w:p w14:paraId="47E2BE23" w14:textId="77777777" w:rsidR="00C53778" w:rsidRPr="00C53778" w:rsidRDefault="00C53778" w:rsidP="00C53778">
      <w:pPr>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45. </w:t>
      </w:r>
      <w:proofErr w:type="spellStart"/>
      <w:r w:rsidRPr="00C53778">
        <w:rPr>
          <w:rFonts w:ascii="Times New Roman" w:hAnsi="Times New Roman"/>
          <w:color w:val="000000"/>
          <w:spacing w:val="6"/>
          <w:sz w:val="28"/>
          <w:szCs w:val="28"/>
        </w:rPr>
        <w:t>Доведіть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фізичної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активності</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ефективність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діяльності</w:t>
      </w:r>
      <w:proofErr w:type="spellEnd"/>
      <w:r w:rsidRPr="00C53778">
        <w:rPr>
          <w:rFonts w:ascii="Times New Roman" w:hAnsi="Times New Roman"/>
          <w:color w:val="000000"/>
          <w:spacing w:val="6"/>
          <w:sz w:val="28"/>
          <w:szCs w:val="28"/>
        </w:rPr>
        <w:t>.</w:t>
      </w:r>
    </w:p>
    <w:p w14:paraId="60A52B11" w14:textId="77777777" w:rsidR="00C53778" w:rsidRPr="00C53778" w:rsidRDefault="00C53778" w:rsidP="00C53778">
      <w:pPr>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46.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саногенне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мислення</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роль у </w:t>
      </w:r>
      <w:proofErr w:type="spellStart"/>
      <w:r w:rsidRPr="00C53778">
        <w:rPr>
          <w:rFonts w:ascii="Times New Roman" w:hAnsi="Times New Roman"/>
          <w:color w:val="000000"/>
          <w:spacing w:val="6"/>
          <w:sz w:val="28"/>
          <w:szCs w:val="28"/>
        </w:rPr>
        <w:t>професійній</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діяльності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особистості</w:t>
      </w:r>
      <w:proofErr w:type="spellEnd"/>
      <w:r w:rsidRPr="00C53778">
        <w:rPr>
          <w:rFonts w:ascii="Times New Roman" w:hAnsi="Times New Roman"/>
          <w:color w:val="000000"/>
          <w:spacing w:val="6"/>
          <w:sz w:val="28"/>
          <w:szCs w:val="28"/>
        </w:rPr>
        <w:t>.</w:t>
      </w:r>
    </w:p>
    <w:p w14:paraId="3B7209A9" w14:textId="77777777" w:rsidR="00C53778" w:rsidRPr="00C53778" w:rsidRDefault="00C53778" w:rsidP="00C53778">
      <w:pPr>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47. </w:t>
      </w:r>
      <w:proofErr w:type="spellStart"/>
      <w:r w:rsidRPr="00C53778">
        <w:rPr>
          <w:rFonts w:ascii="Times New Roman" w:hAnsi="Times New Roman"/>
          <w:color w:val="000000"/>
          <w:spacing w:val="6"/>
          <w:sz w:val="28"/>
          <w:szCs w:val="28"/>
        </w:rPr>
        <w:t>Доведіть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необхідність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формування</w:t>
      </w:r>
      <w:proofErr w:type="spellEnd"/>
      <w:r w:rsidRPr="00C53778">
        <w:rPr>
          <w:rFonts w:ascii="Times New Roman" w:hAnsi="Times New Roman"/>
          <w:color w:val="000000"/>
          <w:spacing w:val="6"/>
          <w:sz w:val="28"/>
          <w:szCs w:val="28"/>
        </w:rPr>
        <w:t xml:space="preserve"> позитивного </w:t>
      </w:r>
      <w:proofErr w:type="spellStart"/>
      <w:r w:rsidRPr="00C53778">
        <w:rPr>
          <w:rFonts w:ascii="Times New Roman" w:hAnsi="Times New Roman"/>
          <w:color w:val="000000"/>
          <w:spacing w:val="6"/>
          <w:sz w:val="28"/>
          <w:szCs w:val="28"/>
        </w:rPr>
        <w:t>мислення</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компоненти</w:t>
      </w:r>
      <w:proofErr w:type="spellEnd"/>
      <w:r w:rsidRPr="00C53778">
        <w:rPr>
          <w:rFonts w:ascii="Times New Roman" w:hAnsi="Times New Roman"/>
          <w:color w:val="000000"/>
          <w:spacing w:val="6"/>
          <w:sz w:val="28"/>
          <w:szCs w:val="28"/>
        </w:rPr>
        <w:t>.</w:t>
      </w:r>
    </w:p>
    <w:p w14:paraId="20E9741C" w14:textId="77777777" w:rsidR="00C53778" w:rsidRPr="00C53778" w:rsidRDefault="00C53778" w:rsidP="00C53778">
      <w:pPr>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48.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ергономічність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діяльності</w:t>
      </w:r>
      <w:proofErr w:type="spellEnd"/>
      <w:r w:rsidRPr="00C53778">
        <w:rPr>
          <w:rFonts w:ascii="Times New Roman" w:hAnsi="Times New Roman"/>
          <w:color w:val="000000"/>
          <w:spacing w:val="6"/>
          <w:sz w:val="28"/>
          <w:szCs w:val="28"/>
        </w:rPr>
        <w:t>.</w:t>
      </w:r>
    </w:p>
    <w:p w14:paraId="3718163D"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color w:val="000000"/>
          <w:spacing w:val="6"/>
          <w:sz w:val="28"/>
          <w:szCs w:val="28"/>
        </w:rPr>
        <w:t xml:space="preserve">49. </w:t>
      </w:r>
      <w:proofErr w:type="spellStart"/>
      <w:r w:rsidRPr="00C53778">
        <w:rPr>
          <w:rFonts w:ascii="Times New Roman" w:hAnsi="Times New Roman"/>
          <w:color w:val="000000"/>
          <w:spacing w:val="6"/>
          <w:sz w:val="28"/>
          <w:szCs w:val="28"/>
        </w:rPr>
        <w:t>Доведіть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необхідність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організації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ефективного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відпочинку</w:t>
      </w:r>
      <w:proofErr w:type="spellEnd"/>
      <w:r w:rsidRPr="00C53778">
        <w:rPr>
          <w:rFonts w:ascii="Times New Roman" w:hAnsi="Times New Roman"/>
          <w:color w:val="000000"/>
          <w:spacing w:val="6"/>
          <w:sz w:val="28"/>
          <w:szCs w:val="28"/>
        </w:rPr>
        <w:t>.</w:t>
      </w:r>
    </w:p>
    <w:p w14:paraId="3219E140"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50.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професійна</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свідомість</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її</w:t>
      </w:r>
      <w:proofErr w:type="spellEnd"/>
      <w:r w:rsidRPr="00C53778">
        <w:rPr>
          <w:rFonts w:ascii="Times New Roman" w:hAnsi="Times New Roman"/>
          <w:color w:val="000000"/>
          <w:spacing w:val="6"/>
          <w:sz w:val="28"/>
          <w:szCs w:val="28"/>
        </w:rPr>
        <w:t xml:space="preserve"> роль у </w:t>
      </w:r>
      <w:proofErr w:type="spellStart"/>
      <w:r w:rsidRPr="00C53778">
        <w:rPr>
          <w:rFonts w:ascii="Times New Roman" w:hAnsi="Times New Roman"/>
          <w:color w:val="000000"/>
          <w:spacing w:val="6"/>
          <w:sz w:val="28"/>
          <w:szCs w:val="28"/>
        </w:rPr>
        <w:t>професійній</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соціалізації</w:t>
      </w:r>
      <w:proofErr w:type="spellEnd"/>
      <w:r w:rsidRPr="00C53778">
        <w:rPr>
          <w:rFonts w:ascii="Times New Roman" w:hAnsi="Times New Roman"/>
          <w:color w:val="000000"/>
          <w:spacing w:val="6"/>
          <w:sz w:val="28"/>
          <w:szCs w:val="28"/>
        </w:rPr>
        <w:t>.</w:t>
      </w:r>
    </w:p>
    <w:p w14:paraId="25E32BD8"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51.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професійної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придатності</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її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вплив</w:t>
      </w:r>
      <w:proofErr w:type="spellEnd"/>
      <w:r w:rsidRPr="00C53778">
        <w:rPr>
          <w:rFonts w:ascii="Times New Roman" w:hAnsi="Times New Roman"/>
          <w:color w:val="000000"/>
          <w:spacing w:val="6"/>
          <w:sz w:val="28"/>
          <w:szCs w:val="28"/>
        </w:rPr>
        <w:t xml:space="preserve"> на </w:t>
      </w:r>
      <w:proofErr w:type="spellStart"/>
      <w:r w:rsidRPr="00C53778">
        <w:rPr>
          <w:rFonts w:ascii="Times New Roman" w:hAnsi="Times New Roman"/>
          <w:color w:val="000000"/>
          <w:spacing w:val="6"/>
          <w:sz w:val="28"/>
          <w:szCs w:val="28"/>
        </w:rPr>
        <w:t>успіх</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lastRenderedPageBreak/>
        <w:t>соціалізації</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особистості</w:t>
      </w:r>
      <w:proofErr w:type="spellEnd"/>
      <w:r w:rsidRPr="00C53778">
        <w:rPr>
          <w:rFonts w:ascii="Times New Roman" w:hAnsi="Times New Roman"/>
          <w:color w:val="000000"/>
          <w:spacing w:val="6"/>
          <w:sz w:val="28"/>
          <w:szCs w:val="28"/>
        </w:rPr>
        <w:t>.</w:t>
      </w:r>
    </w:p>
    <w:p w14:paraId="1715BDE9"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52. Охарактеризуйте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професійний</w:t>
      </w:r>
      <w:proofErr w:type="spellEnd"/>
      <w:r w:rsidRPr="00C53778">
        <w:rPr>
          <w:rFonts w:ascii="Times New Roman" w:hAnsi="Times New Roman"/>
          <w:color w:val="000000"/>
          <w:spacing w:val="6"/>
          <w:sz w:val="28"/>
          <w:szCs w:val="28"/>
        </w:rPr>
        <w:t xml:space="preserve"> стиль та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складові</w:t>
      </w:r>
      <w:proofErr w:type="spellEnd"/>
      <w:r w:rsidRPr="00C53778">
        <w:rPr>
          <w:rFonts w:ascii="Times New Roman" w:hAnsi="Times New Roman"/>
          <w:color w:val="000000"/>
          <w:spacing w:val="6"/>
          <w:sz w:val="28"/>
          <w:szCs w:val="28"/>
        </w:rPr>
        <w:t>.</w:t>
      </w:r>
    </w:p>
    <w:p w14:paraId="38234F37"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color w:val="000000"/>
          <w:spacing w:val="6"/>
          <w:sz w:val="28"/>
          <w:szCs w:val="28"/>
        </w:rPr>
        <w:t xml:space="preserve">53.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sz w:val="28"/>
          <w:szCs w:val="28"/>
        </w:rPr>
        <w:t>професійний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потенціал</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методи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його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розширення</w:t>
      </w:r>
      <w:proofErr w:type="spellEnd"/>
      <w:r w:rsidRPr="00C53778">
        <w:rPr>
          <w:rFonts w:ascii="Times New Roman" w:hAnsi="Times New Roman"/>
          <w:sz w:val="28"/>
          <w:szCs w:val="28"/>
        </w:rPr>
        <w:t>.</w:t>
      </w:r>
    </w:p>
    <w:p w14:paraId="3DA2B3F8"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54. </w:t>
      </w:r>
      <w:proofErr w:type="spellStart"/>
      <w:r w:rsidRPr="00C53778">
        <w:rPr>
          <w:rFonts w:ascii="Times New Roman" w:hAnsi="Times New Roman"/>
          <w:sz w:val="28"/>
          <w:szCs w:val="28"/>
        </w:rPr>
        <w:t>Покажіть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вплив</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соціальної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активності</w:t>
      </w:r>
      <w:proofErr w:type="spellEnd"/>
      <w:r w:rsidRPr="00C53778">
        <w:rPr>
          <w:rFonts w:ascii="Times New Roman" w:hAnsi="Times New Roman"/>
          <w:sz w:val="28"/>
          <w:szCs w:val="28"/>
        </w:rPr>
        <w:t xml:space="preserve"> на </w:t>
      </w:r>
      <w:proofErr w:type="spellStart"/>
      <w:r w:rsidRPr="00C53778">
        <w:rPr>
          <w:rFonts w:ascii="Times New Roman" w:hAnsi="Times New Roman"/>
          <w:sz w:val="28"/>
          <w:szCs w:val="28"/>
        </w:rPr>
        <w:t>успішність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професійної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соціалізації</w:t>
      </w:r>
      <w:proofErr w:type="spellEnd"/>
      <w:r w:rsidRPr="00C53778">
        <w:rPr>
          <w:rFonts w:ascii="Times New Roman" w:hAnsi="Times New Roman"/>
          <w:sz w:val="28"/>
          <w:szCs w:val="28"/>
        </w:rPr>
        <w:t>.</w:t>
      </w:r>
    </w:p>
    <w:p w14:paraId="25DEF368"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55. </w:t>
      </w:r>
      <w:proofErr w:type="spellStart"/>
      <w:r w:rsidRPr="00C53778">
        <w:rPr>
          <w:rFonts w:ascii="Times New Roman" w:hAnsi="Times New Roman"/>
          <w:sz w:val="28"/>
          <w:szCs w:val="28"/>
        </w:rPr>
        <w:t>Доведіть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необхідність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цілеспрямованого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формування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професійної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автономності</w:t>
      </w:r>
      <w:proofErr w:type="spellEnd"/>
      <w:r w:rsidRPr="00C53778">
        <w:rPr>
          <w:rFonts w:ascii="Times New Roman" w:hAnsi="Times New Roman"/>
          <w:sz w:val="28"/>
          <w:szCs w:val="28"/>
        </w:rPr>
        <w:t>.</w:t>
      </w:r>
    </w:p>
    <w:p w14:paraId="752CAD1A"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56.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особливості</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методи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формування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індивідуального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професійного</w:t>
      </w:r>
      <w:proofErr w:type="spellEnd"/>
      <w:r w:rsidRPr="00C53778">
        <w:rPr>
          <w:rFonts w:ascii="Times New Roman" w:hAnsi="Times New Roman"/>
          <w:sz w:val="28"/>
          <w:szCs w:val="28"/>
        </w:rPr>
        <w:t xml:space="preserve"> стилю.</w:t>
      </w:r>
    </w:p>
    <w:p w14:paraId="4DF9B3DC"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sz w:val="28"/>
          <w:szCs w:val="28"/>
        </w:rPr>
        <w:t xml:space="preserve">57. Охарактеризуйте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w:t>
      </w:r>
      <w:r w:rsidRPr="00C53778">
        <w:rPr>
          <w:rFonts w:ascii="Times New Roman" w:hAnsi="Times New Roman"/>
          <w:color w:val="000000"/>
          <w:spacing w:val="6"/>
          <w:sz w:val="28"/>
          <w:szCs w:val="28"/>
        </w:rPr>
        <w:t>«</w:t>
      </w:r>
      <w:proofErr w:type="spellStart"/>
      <w:r w:rsidRPr="00C53778">
        <w:rPr>
          <w:rFonts w:ascii="Times New Roman" w:hAnsi="Times New Roman"/>
          <w:color w:val="000000"/>
          <w:spacing w:val="6"/>
          <w:sz w:val="28"/>
          <w:szCs w:val="28"/>
        </w:rPr>
        <w:t>емпауермент</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складові</w:t>
      </w:r>
      <w:proofErr w:type="spellEnd"/>
      <w:r w:rsidRPr="00C53778">
        <w:rPr>
          <w:rFonts w:ascii="Times New Roman" w:hAnsi="Times New Roman"/>
          <w:color w:val="000000"/>
          <w:spacing w:val="6"/>
          <w:sz w:val="28"/>
          <w:szCs w:val="28"/>
        </w:rPr>
        <w:t>.</w:t>
      </w:r>
    </w:p>
    <w:p w14:paraId="7F75CAAC"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58. </w:t>
      </w:r>
      <w:r w:rsidRPr="00C53778">
        <w:rPr>
          <w:rFonts w:ascii="Times New Roman" w:hAnsi="Times New Roman"/>
          <w:sz w:val="28"/>
          <w:szCs w:val="28"/>
        </w:rPr>
        <w:t xml:space="preserve">Охарактеризуйте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w:t>
      </w:r>
      <w:r w:rsidRPr="00C53778">
        <w:rPr>
          <w:rFonts w:ascii="Times New Roman" w:hAnsi="Times New Roman"/>
          <w:color w:val="000000"/>
          <w:spacing w:val="6"/>
          <w:sz w:val="28"/>
          <w:szCs w:val="28"/>
        </w:rPr>
        <w:t>«</w:t>
      </w:r>
      <w:proofErr w:type="spellStart"/>
      <w:r w:rsidRPr="00C53778">
        <w:rPr>
          <w:rFonts w:ascii="Times New Roman" w:hAnsi="Times New Roman"/>
          <w:color w:val="000000"/>
          <w:spacing w:val="6"/>
          <w:sz w:val="28"/>
          <w:szCs w:val="28"/>
        </w:rPr>
        <w:t>селфемпауермент</w:t>
      </w:r>
      <w:proofErr w:type="spellEnd"/>
      <w:r w:rsidRPr="00C53778">
        <w:rPr>
          <w:rFonts w:ascii="Times New Roman" w:hAnsi="Times New Roman"/>
          <w:color w:val="000000"/>
          <w:spacing w:val="6"/>
          <w:sz w:val="28"/>
          <w:szCs w:val="28"/>
        </w:rPr>
        <w:t xml:space="preserve">» та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його</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етапи</w:t>
      </w:r>
      <w:proofErr w:type="spellEnd"/>
      <w:r w:rsidRPr="00C53778">
        <w:rPr>
          <w:rFonts w:ascii="Times New Roman" w:hAnsi="Times New Roman"/>
          <w:color w:val="000000"/>
          <w:spacing w:val="6"/>
          <w:sz w:val="28"/>
          <w:szCs w:val="28"/>
        </w:rPr>
        <w:t>.</w:t>
      </w:r>
    </w:p>
    <w:p w14:paraId="64ED1AD3"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59. </w:t>
      </w:r>
      <w:proofErr w:type="spellStart"/>
      <w:r w:rsidRPr="00C53778">
        <w:rPr>
          <w:rFonts w:ascii="Times New Roman" w:hAnsi="Times New Roman"/>
          <w:color w:val="000000"/>
          <w:spacing w:val="6"/>
          <w:sz w:val="28"/>
          <w:szCs w:val="28"/>
        </w:rPr>
        <w:t>Проаналізуйте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принципи</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використання</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селфемпауерменту</w:t>
      </w:r>
      <w:proofErr w:type="spellEnd"/>
      <w:r w:rsidRPr="00C53778">
        <w:rPr>
          <w:rFonts w:ascii="Times New Roman" w:hAnsi="Times New Roman"/>
          <w:color w:val="000000"/>
          <w:spacing w:val="6"/>
          <w:sz w:val="28"/>
          <w:szCs w:val="28"/>
        </w:rPr>
        <w:t>.</w:t>
      </w:r>
    </w:p>
    <w:p w14:paraId="772AF1AE"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60. Охарактеризуйте </w:t>
      </w:r>
      <w:proofErr w:type="spellStart"/>
      <w:r w:rsidRPr="00C53778">
        <w:rPr>
          <w:rFonts w:ascii="Times New Roman" w:hAnsi="Times New Roman"/>
          <w:color w:val="000000"/>
          <w:spacing w:val="6"/>
          <w:sz w:val="28"/>
          <w:szCs w:val="28"/>
        </w:rPr>
        <w:t>зміст</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етапів</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селфемпауерменту</w:t>
      </w:r>
      <w:proofErr w:type="spellEnd"/>
      <w:r w:rsidRPr="00C53778">
        <w:rPr>
          <w:rFonts w:ascii="Times New Roman" w:hAnsi="Times New Roman"/>
          <w:color w:val="000000"/>
          <w:spacing w:val="6"/>
          <w:sz w:val="28"/>
          <w:szCs w:val="28"/>
        </w:rPr>
        <w:t>.</w:t>
      </w:r>
    </w:p>
    <w:p w14:paraId="4586A908"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61.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поняття</w:t>
      </w:r>
      <w:proofErr w:type="spellEnd"/>
      <w:r w:rsidRPr="00C53778">
        <w:rPr>
          <w:rFonts w:ascii="Times New Roman" w:hAnsi="Times New Roman"/>
          <w:b/>
          <w:bCs/>
          <w:color w:val="000000"/>
          <w:spacing w:val="6"/>
          <w:sz w:val="28"/>
          <w:szCs w:val="28"/>
        </w:rPr>
        <w:t xml:space="preserve"> </w:t>
      </w:r>
      <w:r w:rsidRPr="00C53778">
        <w:rPr>
          <w:rFonts w:ascii="Times New Roman" w:hAnsi="Times New Roman"/>
          <w:color w:val="000000"/>
          <w:spacing w:val="6"/>
          <w:sz w:val="28"/>
          <w:szCs w:val="28"/>
        </w:rPr>
        <w:t>НЛП (</w:t>
      </w:r>
      <w:proofErr w:type="spellStart"/>
      <w:r w:rsidRPr="00C53778">
        <w:rPr>
          <w:rFonts w:ascii="Times New Roman" w:hAnsi="Times New Roman"/>
          <w:color w:val="000000"/>
          <w:spacing w:val="6"/>
          <w:sz w:val="28"/>
          <w:szCs w:val="28"/>
        </w:rPr>
        <w:t>нейролігвістичне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програмування</w:t>
      </w:r>
      <w:proofErr w:type="spellEnd"/>
      <w:r w:rsidRPr="00C53778">
        <w:rPr>
          <w:rFonts w:ascii="Times New Roman" w:hAnsi="Times New Roman"/>
          <w:color w:val="000000"/>
          <w:spacing w:val="6"/>
          <w:sz w:val="28"/>
          <w:szCs w:val="28"/>
        </w:rPr>
        <w:t>).</w:t>
      </w:r>
    </w:p>
    <w:p w14:paraId="5A0F6575"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62. Охарактеризуйте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завдання</w:t>
      </w:r>
      <w:proofErr w:type="spellEnd"/>
      <w:r w:rsidRPr="00C53778">
        <w:rPr>
          <w:rFonts w:ascii="Times New Roman" w:hAnsi="Times New Roman"/>
          <w:color w:val="000000"/>
          <w:spacing w:val="6"/>
          <w:sz w:val="28"/>
          <w:szCs w:val="28"/>
        </w:rPr>
        <w:t xml:space="preserve"> </w:t>
      </w:r>
      <w:proofErr w:type="gramStart"/>
      <w:r w:rsidRPr="00C53778">
        <w:rPr>
          <w:rFonts w:ascii="Times New Roman" w:hAnsi="Times New Roman"/>
          <w:color w:val="000000"/>
          <w:spacing w:val="6"/>
          <w:sz w:val="28"/>
          <w:szCs w:val="28"/>
        </w:rPr>
        <w:t>НЛП(</w:t>
      </w:r>
      <w:proofErr w:type="spellStart"/>
      <w:proofErr w:type="gramEnd"/>
      <w:r w:rsidRPr="00C53778">
        <w:rPr>
          <w:rFonts w:ascii="Times New Roman" w:hAnsi="Times New Roman"/>
          <w:color w:val="000000"/>
          <w:spacing w:val="6"/>
          <w:sz w:val="28"/>
          <w:szCs w:val="28"/>
        </w:rPr>
        <w:t>нейролігвістичне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програмування</w:t>
      </w:r>
      <w:proofErr w:type="spellEnd"/>
      <w:r w:rsidRPr="00C53778">
        <w:rPr>
          <w:rFonts w:ascii="Times New Roman" w:hAnsi="Times New Roman"/>
          <w:color w:val="000000"/>
          <w:spacing w:val="6"/>
          <w:sz w:val="28"/>
          <w:szCs w:val="28"/>
        </w:rPr>
        <w:t>).</w:t>
      </w:r>
    </w:p>
    <w:p w14:paraId="1BB41345"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color w:val="000000"/>
          <w:spacing w:val="6"/>
          <w:sz w:val="28"/>
          <w:szCs w:val="28"/>
        </w:rPr>
      </w:pPr>
      <w:r w:rsidRPr="00C53778">
        <w:rPr>
          <w:rFonts w:ascii="Times New Roman" w:hAnsi="Times New Roman"/>
          <w:color w:val="000000"/>
          <w:spacing w:val="6"/>
          <w:sz w:val="28"/>
          <w:szCs w:val="28"/>
        </w:rPr>
        <w:t xml:space="preserve">63. Охарактеризуйте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етапи</w:t>
      </w:r>
      <w:proofErr w:type="spellEnd"/>
      <w:r w:rsidRPr="00C53778">
        <w:rPr>
          <w:rFonts w:ascii="Times New Roman" w:hAnsi="Times New Roman"/>
          <w:color w:val="000000"/>
          <w:spacing w:val="6"/>
          <w:sz w:val="28"/>
          <w:szCs w:val="28"/>
        </w:rPr>
        <w:t xml:space="preserve"> </w:t>
      </w:r>
      <w:proofErr w:type="gramStart"/>
      <w:r w:rsidRPr="00C53778">
        <w:rPr>
          <w:rFonts w:ascii="Times New Roman" w:hAnsi="Times New Roman"/>
          <w:color w:val="000000"/>
          <w:spacing w:val="6"/>
          <w:sz w:val="28"/>
          <w:szCs w:val="28"/>
        </w:rPr>
        <w:t>НЛП(</w:t>
      </w:r>
      <w:proofErr w:type="spellStart"/>
      <w:proofErr w:type="gramEnd"/>
      <w:r w:rsidRPr="00C53778">
        <w:rPr>
          <w:rFonts w:ascii="Times New Roman" w:hAnsi="Times New Roman"/>
          <w:color w:val="000000"/>
          <w:spacing w:val="6"/>
          <w:sz w:val="28"/>
          <w:szCs w:val="28"/>
        </w:rPr>
        <w:t>нейролігвістичне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програмування</w:t>
      </w:r>
      <w:proofErr w:type="spellEnd"/>
      <w:r w:rsidRPr="00C53778">
        <w:rPr>
          <w:rFonts w:ascii="Times New Roman" w:hAnsi="Times New Roman"/>
          <w:color w:val="000000"/>
          <w:spacing w:val="6"/>
          <w:sz w:val="28"/>
          <w:szCs w:val="28"/>
        </w:rPr>
        <w:t>).</w:t>
      </w:r>
    </w:p>
    <w:p w14:paraId="665408C5"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color w:val="000000"/>
          <w:spacing w:val="6"/>
          <w:sz w:val="28"/>
          <w:szCs w:val="28"/>
        </w:rPr>
        <w:t xml:space="preserve">64. Охарактеризуйте </w:t>
      </w:r>
      <w:proofErr w:type="spellStart"/>
      <w:r w:rsidRPr="00C53778">
        <w:rPr>
          <w:rFonts w:ascii="Times New Roman" w:hAnsi="Times New Roman"/>
          <w:color w:val="000000"/>
          <w:spacing w:val="6"/>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техніки</w:t>
      </w:r>
      <w:proofErr w:type="spellEnd"/>
      <w:r w:rsidRPr="00C53778">
        <w:rPr>
          <w:rFonts w:ascii="Times New Roman" w:hAnsi="Times New Roman"/>
          <w:sz w:val="28"/>
          <w:szCs w:val="28"/>
        </w:rPr>
        <w:t xml:space="preserve"> НЛП (</w:t>
      </w:r>
      <w:proofErr w:type="spellStart"/>
      <w:r w:rsidRPr="00C53778">
        <w:rPr>
          <w:rFonts w:ascii="Times New Roman" w:hAnsi="Times New Roman"/>
          <w:sz w:val="28"/>
          <w:szCs w:val="28"/>
        </w:rPr>
        <w:t>зміна</w:t>
      </w:r>
      <w:proofErr w:type="spellEnd"/>
      <w:r w:rsidRPr="00C53778">
        <w:rPr>
          <w:rFonts w:ascii="Times New Roman" w:hAnsi="Times New Roman"/>
          <w:sz w:val="28"/>
          <w:szCs w:val="28"/>
        </w:rPr>
        <w:t xml:space="preserve"> субмодальностей, модель правильного </w:t>
      </w:r>
      <w:proofErr w:type="spellStart"/>
      <w:r w:rsidRPr="00C53778">
        <w:rPr>
          <w:rFonts w:ascii="Times New Roman" w:hAnsi="Times New Roman"/>
          <w:sz w:val="28"/>
          <w:szCs w:val="28"/>
        </w:rPr>
        <w:t>визначення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цілей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виправлення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особистої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історії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рефреймінг</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реімпритінг</w:t>
      </w:r>
      <w:proofErr w:type="spellEnd"/>
      <w:r w:rsidRPr="00C53778">
        <w:rPr>
          <w:rFonts w:ascii="Times New Roman" w:hAnsi="Times New Roman"/>
          <w:sz w:val="28"/>
          <w:szCs w:val="28"/>
        </w:rPr>
        <w:t>).</w:t>
      </w:r>
    </w:p>
    <w:p w14:paraId="40E14B14"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65. </w:t>
      </w:r>
      <w:proofErr w:type="spellStart"/>
      <w:r w:rsidRPr="00C53778">
        <w:rPr>
          <w:rFonts w:ascii="Times New Roman" w:hAnsi="Times New Roman"/>
          <w:sz w:val="28"/>
          <w:szCs w:val="28"/>
        </w:rPr>
        <w:t>Доведіть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вплив</w:t>
      </w:r>
      <w:proofErr w:type="spellEnd"/>
      <w:r w:rsidRPr="00C53778">
        <w:rPr>
          <w:rFonts w:ascii="Times New Roman" w:hAnsi="Times New Roman"/>
          <w:sz w:val="28"/>
          <w:szCs w:val="28"/>
        </w:rPr>
        <w:t xml:space="preserve"> НЛП </w:t>
      </w:r>
      <w:proofErr w:type="gramStart"/>
      <w:r w:rsidRPr="00C53778">
        <w:rPr>
          <w:rFonts w:ascii="Times New Roman" w:hAnsi="Times New Roman"/>
          <w:sz w:val="28"/>
          <w:szCs w:val="28"/>
        </w:rPr>
        <w:t xml:space="preserve">на </w:t>
      </w:r>
      <w:r w:rsidRPr="00C53778">
        <w:rPr>
          <w:rFonts w:ascii="Times New Roman" w:hAnsi="Times New Roman"/>
          <w:color w:val="000000"/>
          <w:spacing w:val="6"/>
          <w:sz w:val="28"/>
          <w:szCs w:val="28"/>
        </w:rPr>
        <w:t xml:space="preserve"> </w:t>
      </w:r>
      <w:proofErr w:type="spellStart"/>
      <w:r w:rsidRPr="00C53778">
        <w:rPr>
          <w:rFonts w:ascii="Times New Roman" w:hAnsi="Times New Roman"/>
          <w:sz w:val="28"/>
          <w:szCs w:val="28"/>
        </w:rPr>
        <w:t>ефективність</w:t>
      </w:r>
      <w:proofErr w:type="spellEnd"/>
      <w:proofErr w:type="gramEnd"/>
      <w:r w:rsidRPr="00C53778">
        <w:rPr>
          <w:rFonts w:ascii="Times New Roman" w:hAnsi="Times New Roman"/>
          <w:sz w:val="28"/>
          <w:szCs w:val="28"/>
        </w:rPr>
        <w:t xml:space="preserve"> </w:t>
      </w:r>
      <w:proofErr w:type="spellStart"/>
      <w:r w:rsidRPr="00C53778">
        <w:rPr>
          <w:rFonts w:ascii="Times New Roman" w:hAnsi="Times New Roman"/>
          <w:sz w:val="28"/>
          <w:szCs w:val="28"/>
        </w:rPr>
        <w:t>професійного</w:t>
      </w:r>
      <w:proofErr w:type="spellEnd"/>
      <w:r w:rsidRPr="00C53778">
        <w:rPr>
          <w:rFonts w:ascii="Times New Roman" w:hAnsi="Times New Roman"/>
          <w:sz w:val="28"/>
          <w:szCs w:val="28"/>
        </w:rPr>
        <w:t xml:space="preserve"> і </w:t>
      </w:r>
      <w:proofErr w:type="spellStart"/>
      <w:r w:rsidRPr="00C53778">
        <w:rPr>
          <w:rFonts w:ascii="Times New Roman" w:hAnsi="Times New Roman"/>
          <w:sz w:val="28"/>
          <w:szCs w:val="28"/>
        </w:rPr>
        <w:t>особистісного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життя</w:t>
      </w:r>
      <w:proofErr w:type="spellEnd"/>
      <w:r w:rsidRPr="00C53778">
        <w:rPr>
          <w:rFonts w:ascii="Times New Roman" w:hAnsi="Times New Roman"/>
          <w:sz w:val="28"/>
          <w:szCs w:val="28"/>
        </w:rPr>
        <w:t>.</w:t>
      </w:r>
    </w:p>
    <w:p w14:paraId="1E0A0C1E"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color w:val="000000"/>
          <w:spacing w:val="6"/>
          <w:sz w:val="28"/>
          <w:szCs w:val="28"/>
        </w:rPr>
        <w:t xml:space="preserve">66.  </w:t>
      </w:r>
      <w:proofErr w:type="spellStart"/>
      <w:r w:rsidRPr="00C53778">
        <w:rPr>
          <w:rFonts w:ascii="Times New Roman" w:hAnsi="Times New Roman"/>
          <w:color w:val="000000"/>
          <w:spacing w:val="6"/>
          <w:sz w:val="28"/>
          <w:szCs w:val="28"/>
        </w:rPr>
        <w:t>Розкрийте</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color w:val="000000"/>
          <w:spacing w:val="6"/>
          <w:sz w:val="28"/>
          <w:szCs w:val="28"/>
        </w:rPr>
        <w:t>сутність</w:t>
      </w:r>
      <w:proofErr w:type="spellEnd"/>
      <w:r w:rsidRPr="00C53778">
        <w:rPr>
          <w:rFonts w:ascii="Times New Roman" w:hAnsi="Times New Roman"/>
          <w:color w:val="000000"/>
          <w:spacing w:val="6"/>
          <w:sz w:val="28"/>
          <w:szCs w:val="28"/>
        </w:rPr>
        <w:t xml:space="preserve">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коучинг.</w:t>
      </w:r>
    </w:p>
    <w:p w14:paraId="027FAA2D"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67. Охарактеризуйте </w:t>
      </w:r>
      <w:proofErr w:type="spellStart"/>
      <w:r w:rsidRPr="00C53778">
        <w:rPr>
          <w:rFonts w:ascii="Times New Roman" w:hAnsi="Times New Roman"/>
          <w:sz w:val="28"/>
          <w:szCs w:val="28"/>
        </w:rPr>
        <w:t>особливості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використання</w:t>
      </w:r>
      <w:proofErr w:type="spellEnd"/>
      <w:r w:rsidRPr="00C53778">
        <w:rPr>
          <w:rFonts w:ascii="Times New Roman" w:hAnsi="Times New Roman"/>
          <w:sz w:val="28"/>
          <w:szCs w:val="28"/>
        </w:rPr>
        <w:t xml:space="preserve"> методу </w:t>
      </w:r>
      <w:proofErr w:type="spellStart"/>
      <w:r w:rsidRPr="00C53778">
        <w:rPr>
          <w:rFonts w:ascii="Times New Roman" w:hAnsi="Times New Roman"/>
          <w:sz w:val="28"/>
          <w:szCs w:val="28"/>
        </w:rPr>
        <w:t>переконання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аргументації</w:t>
      </w:r>
      <w:proofErr w:type="spellEnd"/>
      <w:r w:rsidRPr="00C53778">
        <w:rPr>
          <w:rFonts w:ascii="Times New Roman" w:hAnsi="Times New Roman"/>
          <w:sz w:val="28"/>
          <w:szCs w:val="28"/>
        </w:rPr>
        <w:t>) в НЛП.</w:t>
      </w:r>
    </w:p>
    <w:p w14:paraId="76B03A90"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68. </w:t>
      </w:r>
      <w:proofErr w:type="spellStart"/>
      <w:r w:rsidRPr="00C53778">
        <w:rPr>
          <w:rFonts w:ascii="Times New Roman" w:hAnsi="Times New Roman"/>
          <w:sz w:val="28"/>
          <w:szCs w:val="28"/>
        </w:rPr>
        <w:t>Схарактеризуйте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загальні</w:t>
      </w:r>
      <w:proofErr w:type="spellEnd"/>
      <w:r w:rsidRPr="00C53778">
        <w:rPr>
          <w:rFonts w:ascii="Times New Roman" w:hAnsi="Times New Roman"/>
          <w:sz w:val="28"/>
          <w:szCs w:val="28"/>
        </w:rPr>
        <w:t xml:space="preserve"> правила </w:t>
      </w:r>
      <w:proofErr w:type="spellStart"/>
      <w:r w:rsidRPr="00C53778">
        <w:rPr>
          <w:rFonts w:ascii="Times New Roman" w:hAnsi="Times New Roman"/>
          <w:sz w:val="28"/>
          <w:szCs w:val="28"/>
        </w:rPr>
        <w:t>аргументації</w:t>
      </w:r>
      <w:proofErr w:type="spellEnd"/>
      <w:r w:rsidRPr="00C53778">
        <w:rPr>
          <w:rFonts w:ascii="Times New Roman" w:hAnsi="Times New Roman"/>
          <w:sz w:val="28"/>
          <w:szCs w:val="28"/>
        </w:rPr>
        <w:t>.</w:t>
      </w:r>
    </w:p>
    <w:p w14:paraId="61C3ABAF"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69. </w:t>
      </w:r>
      <w:proofErr w:type="spellStart"/>
      <w:r w:rsidRPr="00C53778">
        <w:rPr>
          <w:rFonts w:ascii="Times New Roman" w:hAnsi="Times New Roman"/>
          <w:sz w:val="28"/>
          <w:szCs w:val="28"/>
        </w:rPr>
        <w:t>Схарактеризуйте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техніки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аргументації</w:t>
      </w:r>
      <w:proofErr w:type="spellEnd"/>
      <w:r w:rsidRPr="00C53778">
        <w:rPr>
          <w:rFonts w:ascii="Times New Roman" w:hAnsi="Times New Roman"/>
          <w:sz w:val="28"/>
          <w:szCs w:val="28"/>
        </w:rPr>
        <w:t>.</w:t>
      </w:r>
    </w:p>
    <w:p w14:paraId="2A9E55C8"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70. </w:t>
      </w:r>
      <w:proofErr w:type="spellStart"/>
      <w:r w:rsidRPr="00C53778">
        <w:rPr>
          <w:rFonts w:ascii="Times New Roman" w:hAnsi="Times New Roman"/>
          <w:sz w:val="28"/>
          <w:szCs w:val="28"/>
        </w:rPr>
        <w:t>Схарактеризуйте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риторичні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методи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аргументації</w:t>
      </w:r>
      <w:proofErr w:type="spellEnd"/>
      <w:r w:rsidRPr="00C53778">
        <w:rPr>
          <w:rFonts w:ascii="Times New Roman" w:hAnsi="Times New Roman"/>
          <w:sz w:val="28"/>
          <w:szCs w:val="28"/>
        </w:rPr>
        <w:t>.</w:t>
      </w:r>
    </w:p>
    <w:p w14:paraId="174DA124"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71. </w:t>
      </w:r>
      <w:proofErr w:type="spellStart"/>
      <w:r w:rsidRPr="00C53778">
        <w:rPr>
          <w:rFonts w:ascii="Times New Roman" w:hAnsi="Times New Roman"/>
          <w:sz w:val="28"/>
          <w:szCs w:val="28"/>
        </w:rPr>
        <w:t>Схарактеризуйте</w:t>
      </w:r>
      <w:proofErr w:type="spellEnd"/>
      <w:r w:rsidRPr="00C53778">
        <w:rPr>
          <w:rFonts w:ascii="Times New Roman" w:hAnsi="Times New Roman"/>
          <w:sz w:val="28"/>
          <w:szCs w:val="28"/>
        </w:rPr>
        <w:t xml:space="preserve"> метод </w:t>
      </w:r>
      <w:proofErr w:type="spellStart"/>
      <w:r w:rsidRPr="00C53778">
        <w:rPr>
          <w:rFonts w:ascii="Times New Roman" w:hAnsi="Times New Roman"/>
          <w:sz w:val="28"/>
          <w:szCs w:val="28"/>
        </w:rPr>
        <w:t>навіювання</w:t>
      </w:r>
      <w:proofErr w:type="spellEnd"/>
      <w:r w:rsidRPr="00C53778">
        <w:rPr>
          <w:rFonts w:ascii="Times New Roman" w:hAnsi="Times New Roman"/>
          <w:sz w:val="28"/>
          <w:szCs w:val="28"/>
        </w:rPr>
        <w:t xml:space="preserve"> в НЛП.</w:t>
      </w:r>
    </w:p>
    <w:p w14:paraId="182BA07F"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72.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сутність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сугестивність</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її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фактори</w:t>
      </w:r>
      <w:proofErr w:type="spellEnd"/>
      <w:r w:rsidRPr="00C53778">
        <w:rPr>
          <w:rFonts w:ascii="Times New Roman" w:hAnsi="Times New Roman"/>
          <w:sz w:val="28"/>
          <w:szCs w:val="28"/>
        </w:rPr>
        <w:t>.</w:t>
      </w:r>
    </w:p>
    <w:p w14:paraId="5CB8E760"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73.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сутність</w:t>
      </w:r>
      <w:proofErr w:type="spellEnd"/>
      <w:r w:rsidRPr="00C53778">
        <w:rPr>
          <w:rFonts w:ascii="Times New Roman" w:hAnsi="Times New Roman"/>
          <w:sz w:val="28"/>
          <w:szCs w:val="28"/>
        </w:rPr>
        <w:t xml:space="preserve"> понять харизма та </w:t>
      </w:r>
      <w:proofErr w:type="spellStart"/>
      <w:r w:rsidRPr="00C53778">
        <w:rPr>
          <w:rFonts w:ascii="Times New Roman" w:hAnsi="Times New Roman"/>
          <w:sz w:val="28"/>
          <w:szCs w:val="28"/>
        </w:rPr>
        <w:t>привабливість</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ознаки</w:t>
      </w:r>
      <w:proofErr w:type="spellEnd"/>
      <w:r w:rsidRPr="00C53778">
        <w:rPr>
          <w:rFonts w:ascii="Times New Roman" w:hAnsi="Times New Roman"/>
          <w:sz w:val="28"/>
          <w:szCs w:val="28"/>
        </w:rPr>
        <w:t>.</w:t>
      </w:r>
    </w:p>
    <w:p w14:paraId="3C913367"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74. Охарактеризуйте метод </w:t>
      </w:r>
      <w:proofErr w:type="spellStart"/>
      <w:r w:rsidRPr="00C53778">
        <w:rPr>
          <w:rFonts w:ascii="Times New Roman" w:hAnsi="Times New Roman"/>
          <w:sz w:val="28"/>
          <w:szCs w:val="28"/>
        </w:rPr>
        <w:t>інформування</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його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використання</w:t>
      </w:r>
      <w:proofErr w:type="spellEnd"/>
      <w:r w:rsidRPr="00C53778">
        <w:rPr>
          <w:rFonts w:ascii="Times New Roman" w:hAnsi="Times New Roman"/>
          <w:sz w:val="28"/>
          <w:szCs w:val="28"/>
        </w:rPr>
        <w:t xml:space="preserve"> в НЛП.</w:t>
      </w:r>
    </w:p>
    <w:p w14:paraId="296DD4FB" w14:textId="77777777" w:rsidR="00C53778" w:rsidRPr="00C53778" w:rsidRDefault="00C53778" w:rsidP="00C53778">
      <w:pPr>
        <w:widowControl w:val="0"/>
        <w:shd w:val="clear" w:color="auto" w:fill="FFFFFF"/>
        <w:tabs>
          <w:tab w:val="left" w:pos="365"/>
        </w:tabs>
        <w:autoSpaceDE w:val="0"/>
        <w:autoSpaceDN w:val="0"/>
        <w:adjustRightInd w:val="0"/>
        <w:spacing w:after="0" w:line="240" w:lineRule="auto"/>
        <w:jc w:val="both"/>
        <w:rPr>
          <w:rFonts w:ascii="Times New Roman" w:hAnsi="Times New Roman"/>
          <w:sz w:val="28"/>
          <w:szCs w:val="28"/>
        </w:rPr>
      </w:pPr>
      <w:r w:rsidRPr="00C53778">
        <w:rPr>
          <w:rFonts w:ascii="Times New Roman" w:hAnsi="Times New Roman"/>
          <w:sz w:val="28"/>
          <w:szCs w:val="28"/>
        </w:rPr>
        <w:t xml:space="preserve">75. Охарактеризуйте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прийоми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маніпулятивного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впливу</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його</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нейтралізація</w:t>
      </w:r>
      <w:proofErr w:type="spellEnd"/>
      <w:r w:rsidRPr="00C53778">
        <w:rPr>
          <w:rFonts w:ascii="Times New Roman" w:hAnsi="Times New Roman"/>
          <w:sz w:val="28"/>
          <w:szCs w:val="28"/>
        </w:rPr>
        <w:t>.</w:t>
      </w:r>
    </w:p>
    <w:p w14:paraId="75905D7F"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76.  Охарактеризуйте </w:t>
      </w:r>
      <w:proofErr w:type="spellStart"/>
      <w:r w:rsidRPr="00C53778">
        <w:rPr>
          <w:rFonts w:ascii="Times New Roman" w:hAnsi="Times New Roman"/>
          <w:sz w:val="28"/>
          <w:szCs w:val="28"/>
        </w:rPr>
        <w:t>вимоги</w:t>
      </w:r>
      <w:proofErr w:type="spellEnd"/>
      <w:r w:rsidRPr="00C53778">
        <w:rPr>
          <w:rFonts w:ascii="Times New Roman" w:hAnsi="Times New Roman"/>
          <w:sz w:val="28"/>
          <w:szCs w:val="28"/>
        </w:rPr>
        <w:t xml:space="preserve"> до коуча</w:t>
      </w:r>
    </w:p>
    <w:p w14:paraId="3E5FD9CE"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77.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правила </w:t>
      </w:r>
      <w:proofErr w:type="spellStart"/>
      <w:r w:rsidRPr="00C53778">
        <w:rPr>
          <w:rFonts w:ascii="Times New Roman" w:hAnsi="Times New Roman"/>
          <w:sz w:val="28"/>
          <w:szCs w:val="28"/>
        </w:rPr>
        <w:t>проведення</w:t>
      </w:r>
      <w:proofErr w:type="spellEnd"/>
      <w:r w:rsidRPr="00C53778">
        <w:rPr>
          <w:rFonts w:ascii="Times New Roman" w:hAnsi="Times New Roman"/>
          <w:sz w:val="28"/>
          <w:szCs w:val="28"/>
        </w:rPr>
        <w:t xml:space="preserve"> коучингу.</w:t>
      </w:r>
    </w:p>
    <w:p w14:paraId="7E3399A9"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78. Охарактеризуйте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система </w:t>
      </w:r>
      <w:proofErr w:type="spellStart"/>
      <w:r w:rsidRPr="00C53778">
        <w:rPr>
          <w:rFonts w:ascii="Times New Roman" w:hAnsi="Times New Roman"/>
          <w:sz w:val="28"/>
          <w:szCs w:val="28"/>
        </w:rPr>
        <w:t>життєвих</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цінностей</w:t>
      </w:r>
      <w:proofErr w:type="spellEnd"/>
      <w:r w:rsidRPr="00C53778">
        <w:rPr>
          <w:rFonts w:ascii="Times New Roman" w:hAnsi="Times New Roman"/>
          <w:sz w:val="28"/>
          <w:szCs w:val="28"/>
        </w:rPr>
        <w:t xml:space="preserve"> для </w:t>
      </w:r>
      <w:proofErr w:type="spellStart"/>
      <w:proofErr w:type="gramStart"/>
      <w:r w:rsidRPr="00C53778">
        <w:rPr>
          <w:rFonts w:ascii="Times New Roman" w:hAnsi="Times New Roman"/>
          <w:sz w:val="28"/>
          <w:szCs w:val="28"/>
        </w:rPr>
        <w:t>забезпечення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ефективного</w:t>
      </w:r>
      <w:proofErr w:type="spellEnd"/>
      <w:proofErr w:type="gramEnd"/>
      <w:r w:rsidRPr="00C53778">
        <w:rPr>
          <w:rFonts w:ascii="Times New Roman" w:hAnsi="Times New Roman"/>
          <w:sz w:val="28"/>
          <w:szCs w:val="28"/>
        </w:rPr>
        <w:t xml:space="preserve"> коучингу.</w:t>
      </w:r>
    </w:p>
    <w:p w14:paraId="1C9AE2D4"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79. </w:t>
      </w:r>
      <w:proofErr w:type="spellStart"/>
      <w:r w:rsidRPr="00C53778">
        <w:rPr>
          <w:rFonts w:ascii="Times New Roman" w:hAnsi="Times New Roman"/>
          <w:sz w:val="28"/>
          <w:szCs w:val="28"/>
        </w:rPr>
        <w:t>Проаналізуйте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працю</w:t>
      </w:r>
      <w:proofErr w:type="spellEnd"/>
      <w:r w:rsidRPr="00C53778">
        <w:rPr>
          <w:rFonts w:ascii="Times New Roman" w:hAnsi="Times New Roman"/>
          <w:sz w:val="28"/>
          <w:szCs w:val="28"/>
        </w:rPr>
        <w:t xml:space="preserve"> Т. </w:t>
      </w:r>
      <w:proofErr w:type="spellStart"/>
      <w:r w:rsidRPr="00C53778">
        <w:rPr>
          <w:rFonts w:ascii="Times New Roman" w:hAnsi="Times New Roman"/>
          <w:sz w:val="28"/>
          <w:szCs w:val="28"/>
        </w:rPr>
        <w:t>Голві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Внутрішня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гра</w:t>
      </w:r>
      <w:proofErr w:type="spellEnd"/>
      <w:r w:rsidRPr="00C53778">
        <w:rPr>
          <w:rFonts w:ascii="Times New Roman" w:hAnsi="Times New Roman"/>
          <w:sz w:val="28"/>
          <w:szCs w:val="28"/>
        </w:rPr>
        <w:t xml:space="preserve"> в </w:t>
      </w:r>
      <w:proofErr w:type="spellStart"/>
      <w:r w:rsidRPr="00C53778">
        <w:rPr>
          <w:rFonts w:ascii="Times New Roman" w:hAnsi="Times New Roman"/>
          <w:sz w:val="28"/>
          <w:szCs w:val="28"/>
        </w:rPr>
        <w:t>теніс</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сформулюйте</w:t>
      </w:r>
      <w:proofErr w:type="spellEnd"/>
      <w:r w:rsidRPr="00C53778">
        <w:rPr>
          <w:rFonts w:ascii="Times New Roman" w:hAnsi="Times New Roman"/>
          <w:sz w:val="28"/>
          <w:szCs w:val="28"/>
        </w:rPr>
        <w:t xml:space="preserve"> правила </w:t>
      </w:r>
      <w:proofErr w:type="spellStart"/>
      <w:r w:rsidRPr="00C53778">
        <w:rPr>
          <w:rFonts w:ascii="Times New Roman" w:hAnsi="Times New Roman"/>
          <w:sz w:val="28"/>
          <w:szCs w:val="28"/>
        </w:rPr>
        <w:t>життя</w:t>
      </w:r>
      <w:proofErr w:type="spellEnd"/>
      <w:r w:rsidRPr="00C53778">
        <w:rPr>
          <w:rFonts w:ascii="Times New Roman" w:hAnsi="Times New Roman"/>
          <w:sz w:val="28"/>
          <w:szCs w:val="28"/>
        </w:rPr>
        <w:t xml:space="preserve"> для себе.</w:t>
      </w:r>
    </w:p>
    <w:p w14:paraId="7CFCB15C"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lastRenderedPageBreak/>
        <w:t xml:space="preserve">80. Охарактеризуйте </w:t>
      </w:r>
      <w:proofErr w:type="spellStart"/>
      <w:r w:rsidRPr="00C53778">
        <w:rPr>
          <w:rFonts w:ascii="Times New Roman" w:hAnsi="Times New Roman"/>
          <w:sz w:val="28"/>
          <w:szCs w:val="28"/>
        </w:rPr>
        <w:t>сутність</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поняття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соціальна</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активність</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її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вплив</w:t>
      </w:r>
      <w:proofErr w:type="spellEnd"/>
      <w:r w:rsidRPr="00C53778">
        <w:rPr>
          <w:rFonts w:ascii="Times New Roman" w:hAnsi="Times New Roman"/>
          <w:sz w:val="28"/>
          <w:szCs w:val="28"/>
        </w:rPr>
        <w:t xml:space="preserve"> на </w:t>
      </w:r>
      <w:proofErr w:type="spellStart"/>
      <w:r w:rsidRPr="00C53778">
        <w:rPr>
          <w:rFonts w:ascii="Times New Roman" w:hAnsi="Times New Roman"/>
          <w:sz w:val="28"/>
          <w:szCs w:val="28"/>
        </w:rPr>
        <w:t>професійну</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соціалізацію</w:t>
      </w:r>
      <w:proofErr w:type="spellEnd"/>
      <w:r w:rsidRPr="00C53778">
        <w:rPr>
          <w:rFonts w:ascii="Times New Roman" w:hAnsi="Times New Roman"/>
          <w:sz w:val="28"/>
          <w:szCs w:val="28"/>
        </w:rPr>
        <w:t>.</w:t>
      </w:r>
    </w:p>
    <w:p w14:paraId="052D082B"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81. Охарактеризуйте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вимоги</w:t>
      </w:r>
      <w:proofErr w:type="spellEnd"/>
      <w:r w:rsidRPr="00C53778">
        <w:rPr>
          <w:rFonts w:ascii="Times New Roman" w:hAnsi="Times New Roman"/>
          <w:sz w:val="28"/>
          <w:szCs w:val="28"/>
        </w:rPr>
        <w:t xml:space="preserve"> до </w:t>
      </w:r>
      <w:proofErr w:type="spellStart"/>
      <w:r w:rsidRPr="00C53778">
        <w:rPr>
          <w:rFonts w:ascii="Times New Roman" w:hAnsi="Times New Roman"/>
          <w:sz w:val="28"/>
          <w:szCs w:val="28"/>
        </w:rPr>
        <w:t>організації</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проведення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конференцій</w:t>
      </w:r>
      <w:proofErr w:type="spellEnd"/>
      <w:r w:rsidRPr="00C53778">
        <w:rPr>
          <w:rFonts w:ascii="Times New Roman" w:hAnsi="Times New Roman"/>
          <w:sz w:val="28"/>
          <w:szCs w:val="28"/>
        </w:rPr>
        <w:t>.</w:t>
      </w:r>
    </w:p>
    <w:p w14:paraId="2B9F02E8"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82.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вимоги</w:t>
      </w:r>
      <w:proofErr w:type="spellEnd"/>
      <w:r w:rsidRPr="00C53778">
        <w:rPr>
          <w:rFonts w:ascii="Times New Roman" w:hAnsi="Times New Roman"/>
          <w:sz w:val="28"/>
          <w:szCs w:val="28"/>
        </w:rPr>
        <w:t xml:space="preserve"> до </w:t>
      </w:r>
      <w:proofErr w:type="spellStart"/>
      <w:r w:rsidRPr="00C53778">
        <w:rPr>
          <w:rFonts w:ascii="Times New Roman" w:hAnsi="Times New Roman"/>
          <w:sz w:val="28"/>
          <w:szCs w:val="28"/>
        </w:rPr>
        <w:t>організації</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проведення</w:t>
      </w:r>
      <w:proofErr w:type="spellEnd"/>
      <w:r w:rsidRPr="00C53778">
        <w:rPr>
          <w:rFonts w:ascii="Times New Roman" w:hAnsi="Times New Roman"/>
          <w:sz w:val="28"/>
          <w:szCs w:val="28"/>
        </w:rPr>
        <w:t xml:space="preserve"> круглого столу.</w:t>
      </w:r>
    </w:p>
    <w:p w14:paraId="0E3F5B58"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83. </w:t>
      </w:r>
      <w:proofErr w:type="spellStart"/>
      <w:r w:rsidRPr="00C53778">
        <w:rPr>
          <w:rFonts w:ascii="Times New Roman" w:hAnsi="Times New Roman"/>
          <w:sz w:val="28"/>
          <w:szCs w:val="28"/>
        </w:rPr>
        <w:t>Схарактеризуйте</w:t>
      </w:r>
      <w:proofErr w:type="spellEnd"/>
      <w:r w:rsidRPr="00C53778">
        <w:rPr>
          <w:rFonts w:ascii="Times New Roman" w:hAnsi="Times New Roman"/>
          <w:sz w:val="28"/>
          <w:szCs w:val="28"/>
        </w:rPr>
        <w:t xml:space="preserve"> роль </w:t>
      </w:r>
      <w:proofErr w:type="spellStart"/>
      <w:r w:rsidRPr="00C53778">
        <w:rPr>
          <w:rFonts w:ascii="Times New Roman" w:hAnsi="Times New Roman"/>
          <w:sz w:val="28"/>
          <w:szCs w:val="28"/>
        </w:rPr>
        <w:t>тренінгів</w:t>
      </w:r>
      <w:proofErr w:type="spellEnd"/>
      <w:r w:rsidRPr="00C53778">
        <w:rPr>
          <w:rFonts w:ascii="Times New Roman" w:hAnsi="Times New Roman"/>
          <w:sz w:val="28"/>
          <w:szCs w:val="28"/>
        </w:rPr>
        <w:t xml:space="preserve"> у </w:t>
      </w:r>
      <w:proofErr w:type="spellStart"/>
      <w:r w:rsidRPr="00C53778">
        <w:rPr>
          <w:rFonts w:ascii="Times New Roman" w:hAnsi="Times New Roman"/>
          <w:sz w:val="28"/>
          <w:szCs w:val="28"/>
        </w:rPr>
        <w:t>професійній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соціалізації</w:t>
      </w:r>
      <w:proofErr w:type="spellEnd"/>
      <w:r w:rsidRPr="00C53778">
        <w:rPr>
          <w:rFonts w:ascii="Times New Roman" w:hAnsi="Times New Roman"/>
          <w:sz w:val="28"/>
          <w:szCs w:val="28"/>
        </w:rPr>
        <w:t>.</w:t>
      </w:r>
    </w:p>
    <w:p w14:paraId="2FA00960"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84. </w:t>
      </w:r>
      <w:proofErr w:type="spellStart"/>
      <w:r w:rsidRPr="00C53778">
        <w:rPr>
          <w:rFonts w:ascii="Times New Roman" w:hAnsi="Times New Roman"/>
          <w:sz w:val="28"/>
          <w:szCs w:val="28"/>
        </w:rPr>
        <w:t>Схарактеризуйте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етапи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проведення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тренінгів</w:t>
      </w:r>
      <w:proofErr w:type="spellEnd"/>
      <w:r w:rsidRPr="00C53778">
        <w:rPr>
          <w:rFonts w:ascii="Times New Roman" w:hAnsi="Times New Roman"/>
          <w:sz w:val="28"/>
          <w:szCs w:val="28"/>
        </w:rPr>
        <w:t>.</w:t>
      </w:r>
    </w:p>
    <w:p w14:paraId="29946984"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85. Охарактеризуйте </w:t>
      </w:r>
      <w:proofErr w:type="spellStart"/>
      <w:r w:rsidRPr="00C53778">
        <w:rPr>
          <w:rFonts w:ascii="Times New Roman" w:hAnsi="Times New Roman"/>
          <w:sz w:val="28"/>
          <w:szCs w:val="28"/>
        </w:rPr>
        <w:t>види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тренінгів</w:t>
      </w:r>
      <w:proofErr w:type="spellEnd"/>
      <w:r w:rsidRPr="00C53778">
        <w:rPr>
          <w:rFonts w:ascii="Times New Roman" w:hAnsi="Times New Roman"/>
          <w:sz w:val="28"/>
          <w:szCs w:val="28"/>
        </w:rPr>
        <w:t xml:space="preserve"> у </w:t>
      </w:r>
      <w:proofErr w:type="spellStart"/>
      <w:r w:rsidRPr="00C53778">
        <w:rPr>
          <w:rFonts w:ascii="Times New Roman" w:hAnsi="Times New Roman"/>
          <w:sz w:val="28"/>
          <w:szCs w:val="28"/>
        </w:rPr>
        <w:t>професійній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діяльності</w:t>
      </w:r>
      <w:proofErr w:type="spellEnd"/>
      <w:r w:rsidRPr="00C53778">
        <w:rPr>
          <w:rFonts w:ascii="Times New Roman" w:hAnsi="Times New Roman"/>
          <w:sz w:val="28"/>
          <w:szCs w:val="28"/>
        </w:rPr>
        <w:t>.</w:t>
      </w:r>
    </w:p>
    <w:p w14:paraId="3DA0A4ED"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86. Характеризуйте </w:t>
      </w:r>
      <w:proofErr w:type="spellStart"/>
      <w:r w:rsidRPr="00C53778">
        <w:rPr>
          <w:rFonts w:ascii="Times New Roman" w:hAnsi="Times New Roman"/>
          <w:sz w:val="28"/>
          <w:szCs w:val="28"/>
        </w:rPr>
        <w:t>форми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соціальної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активності</w:t>
      </w:r>
      <w:proofErr w:type="spellEnd"/>
      <w:r w:rsidRPr="00C53778">
        <w:rPr>
          <w:rFonts w:ascii="Times New Roman" w:hAnsi="Times New Roman"/>
          <w:sz w:val="28"/>
          <w:szCs w:val="28"/>
        </w:rPr>
        <w:t xml:space="preserve"> в </w:t>
      </w:r>
      <w:proofErr w:type="spellStart"/>
      <w:r w:rsidRPr="00C53778">
        <w:rPr>
          <w:rFonts w:ascii="Times New Roman" w:hAnsi="Times New Roman"/>
          <w:sz w:val="28"/>
          <w:szCs w:val="28"/>
        </w:rPr>
        <w:t>Інтернет</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мережі</w:t>
      </w:r>
      <w:proofErr w:type="spellEnd"/>
      <w:r w:rsidRPr="00C53778">
        <w:rPr>
          <w:rFonts w:ascii="Times New Roman" w:hAnsi="Times New Roman"/>
          <w:sz w:val="28"/>
          <w:szCs w:val="28"/>
        </w:rPr>
        <w:t>.</w:t>
      </w:r>
    </w:p>
    <w:p w14:paraId="56E3E5DF"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87.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роль </w:t>
      </w:r>
      <w:proofErr w:type="spellStart"/>
      <w:r w:rsidRPr="00C53778">
        <w:rPr>
          <w:rFonts w:ascii="Times New Roman" w:hAnsi="Times New Roman"/>
          <w:sz w:val="28"/>
          <w:szCs w:val="28"/>
        </w:rPr>
        <w:t>проектів</w:t>
      </w:r>
      <w:proofErr w:type="spellEnd"/>
      <w:r w:rsidRPr="00C53778">
        <w:rPr>
          <w:rFonts w:ascii="Times New Roman" w:hAnsi="Times New Roman"/>
          <w:sz w:val="28"/>
          <w:szCs w:val="28"/>
        </w:rPr>
        <w:t xml:space="preserve"> у </w:t>
      </w:r>
      <w:proofErr w:type="spellStart"/>
      <w:r w:rsidRPr="00C53778">
        <w:rPr>
          <w:rFonts w:ascii="Times New Roman" w:hAnsi="Times New Roman"/>
          <w:sz w:val="28"/>
          <w:szCs w:val="28"/>
        </w:rPr>
        <w:t>соціальній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активності</w:t>
      </w:r>
      <w:proofErr w:type="spellEnd"/>
      <w:r w:rsidRPr="00C53778">
        <w:rPr>
          <w:rFonts w:ascii="Times New Roman" w:hAnsi="Times New Roman"/>
          <w:sz w:val="28"/>
          <w:szCs w:val="28"/>
        </w:rPr>
        <w:t>.</w:t>
      </w:r>
    </w:p>
    <w:p w14:paraId="7FF68AAD"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88. </w:t>
      </w:r>
      <w:proofErr w:type="spellStart"/>
      <w:r w:rsidRPr="00C53778">
        <w:rPr>
          <w:rFonts w:ascii="Times New Roman" w:hAnsi="Times New Roman"/>
          <w:sz w:val="28"/>
          <w:szCs w:val="28"/>
        </w:rPr>
        <w:t>Проаналізуйте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етапи</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створення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проектів</w:t>
      </w:r>
      <w:proofErr w:type="spellEnd"/>
      <w:r w:rsidRPr="00C53778">
        <w:rPr>
          <w:rFonts w:ascii="Times New Roman" w:hAnsi="Times New Roman"/>
          <w:sz w:val="28"/>
          <w:szCs w:val="28"/>
        </w:rPr>
        <w:t>.</w:t>
      </w:r>
    </w:p>
    <w:p w14:paraId="303319EA"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89. Охарактеризуйте </w:t>
      </w:r>
      <w:proofErr w:type="spellStart"/>
      <w:r w:rsidRPr="00C53778">
        <w:rPr>
          <w:rFonts w:ascii="Times New Roman" w:hAnsi="Times New Roman"/>
          <w:sz w:val="28"/>
          <w:szCs w:val="28"/>
        </w:rPr>
        <w:t>основні</w:t>
      </w:r>
      <w:proofErr w:type="spellEnd"/>
      <w:r w:rsidRPr="00C53778">
        <w:rPr>
          <w:rFonts w:ascii="Times New Roman" w:hAnsi="Times New Roman"/>
          <w:sz w:val="28"/>
          <w:szCs w:val="28"/>
        </w:rPr>
        <w:t xml:space="preserve"> правила </w:t>
      </w:r>
      <w:proofErr w:type="spellStart"/>
      <w:r w:rsidRPr="00C53778">
        <w:rPr>
          <w:rFonts w:ascii="Times New Roman" w:hAnsi="Times New Roman"/>
          <w:sz w:val="28"/>
          <w:szCs w:val="28"/>
        </w:rPr>
        <w:t>створення</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проектів</w:t>
      </w:r>
      <w:proofErr w:type="spellEnd"/>
      <w:r w:rsidRPr="00C53778">
        <w:rPr>
          <w:rFonts w:ascii="Times New Roman" w:hAnsi="Times New Roman"/>
          <w:sz w:val="28"/>
          <w:szCs w:val="28"/>
        </w:rPr>
        <w:t xml:space="preserve"> та </w:t>
      </w:r>
      <w:proofErr w:type="spellStart"/>
      <w:r w:rsidRPr="00C53778">
        <w:rPr>
          <w:rFonts w:ascii="Times New Roman" w:hAnsi="Times New Roman"/>
          <w:sz w:val="28"/>
          <w:szCs w:val="28"/>
        </w:rPr>
        <w:t>вимоги</w:t>
      </w:r>
      <w:proofErr w:type="spellEnd"/>
      <w:r w:rsidRPr="00C53778">
        <w:rPr>
          <w:rFonts w:ascii="Times New Roman" w:hAnsi="Times New Roman"/>
          <w:sz w:val="28"/>
          <w:szCs w:val="28"/>
        </w:rPr>
        <w:t xml:space="preserve"> до них.</w:t>
      </w:r>
    </w:p>
    <w:p w14:paraId="337604A5" w14:textId="77777777" w:rsidR="00C53778" w:rsidRPr="00C53778" w:rsidRDefault="00C53778" w:rsidP="00C53778">
      <w:pPr>
        <w:spacing w:after="0" w:line="240" w:lineRule="auto"/>
        <w:jc w:val="both"/>
        <w:rPr>
          <w:rFonts w:ascii="Times New Roman" w:hAnsi="Times New Roman"/>
          <w:sz w:val="28"/>
          <w:szCs w:val="28"/>
        </w:rPr>
      </w:pPr>
      <w:r w:rsidRPr="00C53778">
        <w:rPr>
          <w:rFonts w:ascii="Times New Roman" w:hAnsi="Times New Roman"/>
          <w:sz w:val="28"/>
          <w:szCs w:val="28"/>
        </w:rPr>
        <w:t xml:space="preserve">90. </w:t>
      </w:r>
      <w:proofErr w:type="spellStart"/>
      <w:r w:rsidRPr="00C53778">
        <w:rPr>
          <w:rFonts w:ascii="Times New Roman" w:hAnsi="Times New Roman"/>
          <w:sz w:val="28"/>
          <w:szCs w:val="28"/>
        </w:rPr>
        <w:t>Розкрийте</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можливості</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використання</w:t>
      </w:r>
      <w:proofErr w:type="spellEnd"/>
      <w:r w:rsidRPr="00C53778">
        <w:rPr>
          <w:rFonts w:ascii="Times New Roman" w:hAnsi="Times New Roman"/>
          <w:sz w:val="28"/>
          <w:szCs w:val="28"/>
        </w:rPr>
        <w:t xml:space="preserve"> ЗМІ у </w:t>
      </w:r>
      <w:proofErr w:type="spellStart"/>
      <w:r w:rsidRPr="00C53778">
        <w:rPr>
          <w:rFonts w:ascii="Times New Roman" w:hAnsi="Times New Roman"/>
          <w:sz w:val="28"/>
          <w:szCs w:val="28"/>
        </w:rPr>
        <w:t>професійній</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соціалізації</w:t>
      </w:r>
      <w:proofErr w:type="spellEnd"/>
      <w:r w:rsidRPr="00C53778">
        <w:rPr>
          <w:rFonts w:ascii="Times New Roman" w:hAnsi="Times New Roman"/>
          <w:sz w:val="28"/>
          <w:szCs w:val="28"/>
        </w:rPr>
        <w:t xml:space="preserve"> </w:t>
      </w:r>
      <w:proofErr w:type="spellStart"/>
      <w:r w:rsidRPr="00C53778">
        <w:rPr>
          <w:rFonts w:ascii="Times New Roman" w:hAnsi="Times New Roman"/>
          <w:sz w:val="28"/>
          <w:szCs w:val="28"/>
        </w:rPr>
        <w:t>особистості</w:t>
      </w:r>
      <w:proofErr w:type="spellEnd"/>
      <w:r w:rsidRPr="00C53778">
        <w:rPr>
          <w:rFonts w:ascii="Times New Roman" w:hAnsi="Times New Roman"/>
          <w:sz w:val="28"/>
          <w:szCs w:val="28"/>
        </w:rPr>
        <w:t xml:space="preserve">. </w:t>
      </w:r>
    </w:p>
    <w:p w14:paraId="301A8A39"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05356AC0"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D4D0A82"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3F99175C"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F220141"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06971CD8"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E3A3241"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49A6D2C3"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1FF05317"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1B0616F"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4696D57C"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2388E10C"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552E4B85"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C141610"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599F6177"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526B0399"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E75D79A"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39DD12AD"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712247B1"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4B255121"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71A63454"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10327673" w14:textId="5A532E25" w:rsidR="00F522F1" w:rsidRDefault="00F522F1" w:rsidP="000E138B">
      <w:pPr>
        <w:pStyle w:val="Style6"/>
        <w:widowControl/>
        <w:tabs>
          <w:tab w:val="left" w:pos="374"/>
        </w:tabs>
        <w:ind w:firstLine="709"/>
        <w:jc w:val="both"/>
        <w:rPr>
          <w:rStyle w:val="FontStyle45"/>
          <w:rFonts w:cs="Times New Roman"/>
          <w:sz w:val="28"/>
          <w:szCs w:val="28"/>
        </w:rPr>
      </w:pPr>
      <w:r>
        <w:rPr>
          <w:b/>
          <w:bCs/>
          <w:sz w:val="28"/>
          <w:szCs w:val="28"/>
        </w:rPr>
        <w:t xml:space="preserve"> </w:t>
      </w:r>
    </w:p>
    <w:p w14:paraId="7AF6DE09" w14:textId="77777777" w:rsidR="00F522F1" w:rsidRDefault="00F522F1" w:rsidP="000E138B">
      <w:pPr>
        <w:pStyle w:val="Style6"/>
        <w:widowControl/>
        <w:tabs>
          <w:tab w:val="left" w:pos="374"/>
        </w:tabs>
        <w:ind w:firstLine="709"/>
        <w:jc w:val="both"/>
        <w:rPr>
          <w:rStyle w:val="FontStyle45"/>
          <w:rFonts w:cs="Times New Roman"/>
          <w:sz w:val="28"/>
          <w:szCs w:val="28"/>
        </w:rPr>
      </w:pPr>
    </w:p>
    <w:p w14:paraId="6BB0EB50" w14:textId="77777777" w:rsidR="00F522F1" w:rsidRPr="000E138B" w:rsidRDefault="00F522F1" w:rsidP="000E138B">
      <w:pPr>
        <w:pStyle w:val="Style6"/>
        <w:widowControl/>
        <w:tabs>
          <w:tab w:val="left" w:pos="374"/>
        </w:tabs>
        <w:ind w:firstLine="709"/>
        <w:jc w:val="both"/>
        <w:rPr>
          <w:rStyle w:val="FontStyle45"/>
          <w:rFonts w:cs="Times New Roman"/>
          <w:sz w:val="28"/>
          <w:szCs w:val="28"/>
        </w:rPr>
      </w:pPr>
    </w:p>
    <w:p w14:paraId="432D8CB4" w14:textId="77777777" w:rsidR="00C20BD8" w:rsidRPr="000E138B" w:rsidRDefault="00C20BD8" w:rsidP="000E138B">
      <w:pPr>
        <w:pStyle w:val="Style6"/>
        <w:widowControl/>
        <w:tabs>
          <w:tab w:val="left" w:pos="374"/>
        </w:tabs>
        <w:ind w:firstLine="709"/>
        <w:jc w:val="both"/>
        <w:rPr>
          <w:rStyle w:val="FontStyle45"/>
          <w:rFonts w:cs="Times New Roman"/>
          <w:sz w:val="28"/>
          <w:szCs w:val="28"/>
        </w:rPr>
      </w:pPr>
    </w:p>
    <w:p w14:paraId="457BB107" w14:textId="77777777" w:rsidR="00C20BD8" w:rsidRPr="000E138B" w:rsidRDefault="00C20BD8" w:rsidP="000E138B">
      <w:pPr>
        <w:pStyle w:val="Style6"/>
        <w:widowControl/>
        <w:tabs>
          <w:tab w:val="left" w:pos="374"/>
        </w:tabs>
        <w:ind w:firstLine="709"/>
        <w:jc w:val="both"/>
        <w:rPr>
          <w:rStyle w:val="FontStyle45"/>
          <w:rFonts w:cs="Times New Roman"/>
          <w:sz w:val="28"/>
          <w:szCs w:val="28"/>
        </w:rPr>
      </w:pPr>
    </w:p>
    <w:p w14:paraId="35433901" w14:textId="77777777" w:rsidR="00C20BD8" w:rsidRPr="000E138B" w:rsidRDefault="00C20BD8" w:rsidP="000E138B">
      <w:pPr>
        <w:pStyle w:val="Style6"/>
        <w:widowControl/>
        <w:tabs>
          <w:tab w:val="left" w:pos="374"/>
        </w:tabs>
        <w:ind w:firstLine="709"/>
        <w:jc w:val="both"/>
        <w:rPr>
          <w:rStyle w:val="FontStyle45"/>
          <w:rFonts w:cs="Times New Roman"/>
          <w:sz w:val="28"/>
          <w:szCs w:val="28"/>
        </w:rPr>
      </w:pPr>
    </w:p>
    <w:p w14:paraId="6EEE9E92" w14:textId="77777777" w:rsidR="00C20BD8" w:rsidRPr="000E138B" w:rsidRDefault="00C20BD8" w:rsidP="000E138B">
      <w:pPr>
        <w:pStyle w:val="Style6"/>
        <w:widowControl/>
        <w:tabs>
          <w:tab w:val="left" w:pos="374"/>
        </w:tabs>
        <w:ind w:firstLine="709"/>
        <w:jc w:val="both"/>
        <w:rPr>
          <w:rStyle w:val="FontStyle45"/>
          <w:rFonts w:cs="Times New Roman"/>
          <w:sz w:val="28"/>
          <w:szCs w:val="28"/>
        </w:rPr>
      </w:pPr>
    </w:p>
    <w:p w14:paraId="5346449E" w14:textId="77777777" w:rsidR="00C20BD8" w:rsidRPr="000E138B" w:rsidRDefault="00C20BD8" w:rsidP="000E138B">
      <w:pPr>
        <w:pStyle w:val="Style6"/>
        <w:widowControl/>
        <w:tabs>
          <w:tab w:val="left" w:pos="374"/>
        </w:tabs>
        <w:ind w:firstLine="709"/>
        <w:jc w:val="both"/>
        <w:rPr>
          <w:rStyle w:val="FontStyle45"/>
          <w:rFonts w:cs="Times New Roman"/>
          <w:sz w:val="28"/>
          <w:szCs w:val="28"/>
        </w:rPr>
      </w:pPr>
    </w:p>
    <w:p w14:paraId="6B44769B" w14:textId="77777777" w:rsidR="00F522F1" w:rsidRPr="004245E5" w:rsidRDefault="00F522F1" w:rsidP="00F522F1">
      <w:pPr>
        <w:widowControl w:val="0"/>
        <w:spacing w:after="0" w:line="240" w:lineRule="auto"/>
        <w:jc w:val="center"/>
        <w:rPr>
          <w:rFonts w:ascii="Times New Roman" w:hAnsi="Times New Roman"/>
          <w:i/>
          <w:sz w:val="28"/>
          <w:szCs w:val="28"/>
          <w:lang w:val="uk-UA"/>
        </w:rPr>
      </w:pPr>
    </w:p>
    <w:p w14:paraId="3C86F944" w14:textId="77777777" w:rsidR="00F522F1" w:rsidRPr="004245E5" w:rsidRDefault="00F522F1" w:rsidP="00F522F1">
      <w:pPr>
        <w:widowControl w:val="0"/>
        <w:spacing w:after="0" w:line="240" w:lineRule="auto"/>
        <w:jc w:val="center"/>
        <w:rPr>
          <w:rFonts w:ascii="Times New Roman" w:hAnsi="Times New Roman"/>
          <w:i/>
          <w:sz w:val="28"/>
          <w:szCs w:val="28"/>
          <w:lang w:val="uk-UA"/>
        </w:rPr>
      </w:pPr>
      <w:r>
        <w:rPr>
          <w:rFonts w:ascii="Times New Roman" w:hAnsi="Times New Roman"/>
          <w:i/>
          <w:sz w:val="28"/>
          <w:szCs w:val="28"/>
          <w:lang w:val="uk-UA"/>
        </w:rPr>
        <w:t>Навчальне видання</w:t>
      </w:r>
    </w:p>
    <w:p w14:paraId="21158158"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510FC610" w14:textId="77777777" w:rsidR="00F522F1" w:rsidRDefault="00F522F1" w:rsidP="00F522F1">
      <w:pPr>
        <w:widowControl w:val="0"/>
        <w:spacing w:after="0" w:line="240" w:lineRule="auto"/>
        <w:jc w:val="center"/>
        <w:rPr>
          <w:rFonts w:ascii="Times New Roman" w:hAnsi="Times New Roman"/>
          <w:sz w:val="28"/>
          <w:szCs w:val="28"/>
          <w:lang w:val="uk-UA"/>
        </w:rPr>
      </w:pPr>
    </w:p>
    <w:p w14:paraId="652E3D62" w14:textId="77777777" w:rsidR="00F522F1" w:rsidRDefault="00F522F1" w:rsidP="00F522F1">
      <w:pPr>
        <w:widowControl w:val="0"/>
        <w:spacing w:after="0" w:line="240" w:lineRule="auto"/>
        <w:jc w:val="center"/>
        <w:rPr>
          <w:rFonts w:ascii="Times New Roman" w:hAnsi="Times New Roman"/>
          <w:sz w:val="28"/>
          <w:szCs w:val="28"/>
          <w:lang w:val="uk-UA"/>
        </w:rPr>
      </w:pPr>
    </w:p>
    <w:p w14:paraId="39F5D62F"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27268D09" w14:textId="77777777" w:rsidR="00F522F1" w:rsidRPr="004245E5" w:rsidRDefault="00F522F1" w:rsidP="00F522F1">
      <w:pPr>
        <w:pStyle w:val="Title"/>
        <w:rPr>
          <w:sz w:val="56"/>
          <w:szCs w:val="56"/>
        </w:rPr>
      </w:pPr>
    </w:p>
    <w:p w14:paraId="4F1638F3" w14:textId="77777777" w:rsidR="00B02DDD" w:rsidRPr="0050493E" w:rsidRDefault="00B02DDD" w:rsidP="00B02DDD">
      <w:pPr>
        <w:pStyle w:val="Title"/>
        <w:ind w:firstLine="709"/>
        <w:jc w:val="both"/>
        <w:rPr>
          <w:szCs w:val="28"/>
        </w:rPr>
      </w:pPr>
      <w:r w:rsidRPr="0050493E">
        <w:rPr>
          <w:szCs w:val="28"/>
        </w:rPr>
        <w:t>Сайко Н.О.</w:t>
      </w:r>
    </w:p>
    <w:p w14:paraId="22938F15" w14:textId="2BE234E8" w:rsidR="00B02DDD" w:rsidRPr="0050493E" w:rsidRDefault="00B02DDD" w:rsidP="00B02DDD">
      <w:pPr>
        <w:pStyle w:val="Title"/>
        <w:ind w:firstLine="709"/>
        <w:jc w:val="both"/>
        <w:rPr>
          <w:szCs w:val="28"/>
        </w:rPr>
      </w:pPr>
      <w:r w:rsidRPr="0050493E">
        <w:rPr>
          <w:szCs w:val="28"/>
        </w:rPr>
        <w:t xml:space="preserve">Професійна соціалізація студентів технічних спеціальностей: Конспект лекцій для студентів денної та заочної форм підготовки освітньо-кваліфікаційного рівня бакалавр, магістр. </w:t>
      </w:r>
      <w:proofErr w:type="spellStart"/>
      <w:r w:rsidRPr="0050493E">
        <w:rPr>
          <w:szCs w:val="28"/>
        </w:rPr>
        <w:t>Укл</w:t>
      </w:r>
      <w:proofErr w:type="spellEnd"/>
      <w:r w:rsidRPr="0050493E">
        <w:rPr>
          <w:szCs w:val="28"/>
        </w:rPr>
        <w:t>. Н.О. Сайко. Полтава : Національний університет «Полтавська політехніка імені Юрія Кондратюка», 2021. 1</w:t>
      </w:r>
      <w:r>
        <w:rPr>
          <w:szCs w:val="28"/>
        </w:rPr>
        <w:t>50</w:t>
      </w:r>
      <w:r w:rsidRPr="0050493E">
        <w:rPr>
          <w:szCs w:val="28"/>
        </w:rPr>
        <w:t xml:space="preserve"> с.</w:t>
      </w:r>
    </w:p>
    <w:p w14:paraId="4507BEF6"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5535CDFD" w14:textId="77777777" w:rsidR="00F522F1" w:rsidRPr="004245E5" w:rsidRDefault="00F522F1" w:rsidP="00F522F1">
      <w:pPr>
        <w:widowControl w:val="0"/>
        <w:spacing w:after="0" w:line="240" w:lineRule="auto"/>
        <w:jc w:val="center"/>
        <w:rPr>
          <w:rFonts w:ascii="Times New Roman" w:hAnsi="Times New Roman"/>
          <w:i/>
          <w:sz w:val="28"/>
          <w:szCs w:val="28"/>
          <w:lang w:val="uk-UA"/>
        </w:rPr>
      </w:pPr>
    </w:p>
    <w:p w14:paraId="0C2C4EF6" w14:textId="77777777" w:rsidR="00F522F1" w:rsidRPr="004245E5" w:rsidRDefault="00F522F1" w:rsidP="00F522F1">
      <w:pPr>
        <w:widowControl w:val="0"/>
        <w:spacing w:after="0" w:line="240" w:lineRule="auto"/>
        <w:jc w:val="center"/>
        <w:rPr>
          <w:rFonts w:ascii="Times New Roman" w:hAnsi="Times New Roman"/>
          <w:i/>
          <w:sz w:val="28"/>
          <w:szCs w:val="28"/>
          <w:lang w:val="uk-UA"/>
        </w:rPr>
      </w:pPr>
    </w:p>
    <w:p w14:paraId="1ADDE400"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4D80830E" w14:textId="77777777" w:rsidR="00F522F1" w:rsidRPr="004245E5" w:rsidRDefault="00F522F1" w:rsidP="00F522F1">
      <w:pPr>
        <w:widowControl w:val="0"/>
        <w:spacing w:after="0" w:line="240" w:lineRule="auto"/>
        <w:jc w:val="center"/>
        <w:rPr>
          <w:rFonts w:ascii="Times New Roman" w:hAnsi="Times New Roman"/>
          <w:i/>
          <w:sz w:val="28"/>
          <w:szCs w:val="28"/>
          <w:lang w:val="uk-UA"/>
        </w:rPr>
      </w:pPr>
      <w:r w:rsidRPr="004245E5">
        <w:rPr>
          <w:rFonts w:ascii="Times New Roman" w:hAnsi="Times New Roman"/>
          <w:i/>
          <w:sz w:val="28"/>
          <w:szCs w:val="28"/>
          <w:lang w:val="uk-UA"/>
        </w:rPr>
        <w:t xml:space="preserve">Коректор: доц. </w:t>
      </w:r>
      <w:r w:rsidRPr="004245E5">
        <w:rPr>
          <w:rFonts w:ascii="Times New Roman" w:hAnsi="Times New Roman"/>
          <w:b/>
          <w:i/>
          <w:sz w:val="28"/>
          <w:szCs w:val="28"/>
          <w:lang w:val="uk-UA"/>
        </w:rPr>
        <w:t>В. А. Мелешко</w:t>
      </w:r>
    </w:p>
    <w:p w14:paraId="56308C9F"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1F8F961E"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627EB505" w14:textId="77777777" w:rsidR="00F522F1" w:rsidRPr="004245E5" w:rsidRDefault="00F522F1" w:rsidP="00F522F1">
      <w:pPr>
        <w:widowControl w:val="0"/>
        <w:spacing w:after="0" w:line="240" w:lineRule="auto"/>
        <w:jc w:val="center"/>
        <w:rPr>
          <w:rFonts w:ascii="Times New Roman" w:hAnsi="Times New Roman"/>
          <w:sz w:val="28"/>
          <w:szCs w:val="28"/>
          <w:lang w:val="uk-UA"/>
        </w:rPr>
      </w:pPr>
    </w:p>
    <w:p w14:paraId="31F35C88" w14:textId="77777777" w:rsidR="00F522F1" w:rsidRPr="004245E5" w:rsidRDefault="00F522F1" w:rsidP="00F522F1">
      <w:pPr>
        <w:jc w:val="center"/>
        <w:rPr>
          <w:rFonts w:ascii="Times New Roman" w:hAnsi="Times New Roman"/>
          <w:sz w:val="28"/>
          <w:szCs w:val="28"/>
          <w:lang w:val="uk-UA"/>
        </w:rPr>
      </w:pPr>
    </w:p>
    <w:p w14:paraId="60318D78" w14:textId="77777777" w:rsidR="00F522F1" w:rsidRPr="004245E5" w:rsidRDefault="00F522F1" w:rsidP="00F522F1">
      <w:pPr>
        <w:jc w:val="center"/>
        <w:rPr>
          <w:rFonts w:ascii="Times New Roman" w:hAnsi="Times New Roman"/>
          <w:sz w:val="28"/>
          <w:szCs w:val="28"/>
          <w:lang w:val="uk-UA"/>
        </w:rPr>
      </w:pPr>
    </w:p>
    <w:p w14:paraId="680D1A0B" w14:textId="77777777" w:rsidR="00F522F1" w:rsidRPr="004245E5" w:rsidRDefault="00F522F1" w:rsidP="00F522F1">
      <w:pPr>
        <w:jc w:val="center"/>
        <w:rPr>
          <w:rFonts w:ascii="Times New Roman" w:hAnsi="Times New Roman"/>
          <w:sz w:val="28"/>
          <w:szCs w:val="28"/>
          <w:lang w:val="uk-UA"/>
        </w:rPr>
      </w:pPr>
    </w:p>
    <w:p w14:paraId="59AD15F3" w14:textId="77777777" w:rsidR="00F522F1" w:rsidRPr="004245E5" w:rsidRDefault="00F522F1" w:rsidP="00F522F1">
      <w:pPr>
        <w:jc w:val="center"/>
        <w:rPr>
          <w:rFonts w:ascii="Times New Roman" w:hAnsi="Times New Roman"/>
          <w:sz w:val="28"/>
          <w:szCs w:val="28"/>
          <w:lang w:val="uk-UA"/>
        </w:rPr>
      </w:pPr>
    </w:p>
    <w:p w14:paraId="602FF214" w14:textId="77777777" w:rsidR="00F522F1" w:rsidRPr="004245E5" w:rsidRDefault="00F522F1" w:rsidP="00F522F1">
      <w:pPr>
        <w:jc w:val="center"/>
        <w:rPr>
          <w:rFonts w:ascii="Times New Roman" w:hAnsi="Times New Roman"/>
          <w:sz w:val="28"/>
          <w:szCs w:val="28"/>
          <w:lang w:val="uk-UA"/>
        </w:rPr>
      </w:pPr>
    </w:p>
    <w:p w14:paraId="2A66CB33" w14:textId="77777777" w:rsidR="00F522F1" w:rsidRPr="004245E5" w:rsidRDefault="00F522F1" w:rsidP="00F522F1">
      <w:pPr>
        <w:jc w:val="center"/>
        <w:rPr>
          <w:rFonts w:ascii="Times New Roman" w:hAnsi="Times New Roman"/>
          <w:sz w:val="28"/>
          <w:szCs w:val="28"/>
          <w:lang w:val="uk-UA"/>
        </w:rPr>
      </w:pPr>
    </w:p>
    <w:p w14:paraId="448E2683" w14:textId="57485A3A" w:rsidR="00F522F1" w:rsidRPr="004245E5" w:rsidRDefault="00F522F1" w:rsidP="00F522F1">
      <w:pPr>
        <w:jc w:val="center"/>
        <w:rPr>
          <w:rFonts w:ascii="Times New Roman" w:hAnsi="Times New Roman"/>
          <w:sz w:val="28"/>
          <w:szCs w:val="28"/>
          <w:lang w:val="uk-UA"/>
        </w:rPr>
      </w:pPr>
      <w:r w:rsidRPr="004245E5">
        <w:rPr>
          <w:rFonts w:ascii="Times New Roman" w:hAnsi="Times New Roman"/>
          <w:sz w:val="28"/>
          <w:szCs w:val="28"/>
          <w:lang w:val="uk-UA"/>
        </w:rPr>
        <w:t>Підписано до друку___ ______202</w:t>
      </w:r>
      <w:r w:rsidR="009471EF">
        <w:rPr>
          <w:rFonts w:ascii="Times New Roman" w:hAnsi="Times New Roman"/>
          <w:sz w:val="28"/>
          <w:szCs w:val="28"/>
          <w:lang w:val="uk-UA"/>
        </w:rPr>
        <w:t>2</w:t>
      </w:r>
      <w:r w:rsidRPr="004245E5">
        <w:rPr>
          <w:rFonts w:ascii="Times New Roman" w:hAnsi="Times New Roman"/>
          <w:sz w:val="28"/>
          <w:szCs w:val="28"/>
          <w:lang w:val="uk-UA"/>
        </w:rPr>
        <w:t xml:space="preserve"> р.</w:t>
      </w:r>
    </w:p>
    <w:p w14:paraId="1C685844" w14:textId="77777777" w:rsidR="00F522F1" w:rsidRPr="004245E5" w:rsidRDefault="00F522F1" w:rsidP="00F522F1">
      <w:pPr>
        <w:jc w:val="center"/>
        <w:rPr>
          <w:rFonts w:ascii="Times New Roman" w:hAnsi="Times New Roman"/>
          <w:sz w:val="28"/>
          <w:szCs w:val="28"/>
          <w:lang w:val="uk-UA"/>
        </w:rPr>
      </w:pPr>
      <w:r w:rsidRPr="004245E5">
        <w:rPr>
          <w:rFonts w:ascii="Times New Roman" w:hAnsi="Times New Roman"/>
          <w:sz w:val="28"/>
          <w:szCs w:val="28"/>
          <w:lang w:val="uk-UA"/>
        </w:rPr>
        <w:t>Папір офсетний. Друк трафаретний.</w:t>
      </w:r>
    </w:p>
    <w:p w14:paraId="6A0EF906" w14:textId="77777777" w:rsidR="00F522F1" w:rsidRPr="004245E5" w:rsidRDefault="00F522F1" w:rsidP="00F522F1">
      <w:pPr>
        <w:jc w:val="center"/>
        <w:rPr>
          <w:rFonts w:ascii="Times New Roman" w:hAnsi="Times New Roman"/>
          <w:sz w:val="28"/>
          <w:szCs w:val="28"/>
          <w:lang w:val="uk-UA"/>
        </w:rPr>
      </w:pPr>
      <w:r w:rsidRPr="004245E5">
        <w:rPr>
          <w:rFonts w:ascii="Times New Roman" w:hAnsi="Times New Roman"/>
          <w:sz w:val="28"/>
          <w:szCs w:val="28"/>
          <w:lang w:val="uk-UA"/>
        </w:rPr>
        <w:t xml:space="preserve">Ум. друк. </w:t>
      </w:r>
      <w:proofErr w:type="spellStart"/>
      <w:r w:rsidRPr="004245E5">
        <w:rPr>
          <w:rFonts w:ascii="Times New Roman" w:hAnsi="Times New Roman"/>
          <w:sz w:val="28"/>
          <w:szCs w:val="28"/>
          <w:lang w:val="uk-UA"/>
        </w:rPr>
        <w:t>арк</w:t>
      </w:r>
      <w:proofErr w:type="spellEnd"/>
      <w:r w:rsidRPr="004245E5">
        <w:rPr>
          <w:rFonts w:ascii="Times New Roman" w:hAnsi="Times New Roman"/>
          <w:sz w:val="28"/>
          <w:szCs w:val="28"/>
          <w:lang w:val="uk-UA"/>
        </w:rPr>
        <w:t xml:space="preserve">. </w:t>
      </w:r>
    </w:p>
    <w:p w14:paraId="5B745097" w14:textId="77777777" w:rsidR="00F522F1" w:rsidRPr="00164A1D" w:rsidRDefault="00F522F1" w:rsidP="00F522F1">
      <w:pPr>
        <w:jc w:val="center"/>
        <w:rPr>
          <w:sz w:val="28"/>
          <w:szCs w:val="28"/>
          <w:lang w:val="uk-UA"/>
        </w:rPr>
      </w:pPr>
      <w:r w:rsidRPr="004245E5">
        <w:rPr>
          <w:rFonts w:ascii="Times New Roman" w:hAnsi="Times New Roman"/>
          <w:sz w:val="28"/>
          <w:szCs w:val="28"/>
          <w:lang w:val="uk-UA"/>
        </w:rPr>
        <w:t>Тираж 100 прим.</w:t>
      </w:r>
    </w:p>
    <w:p w14:paraId="1844A2E6" w14:textId="77777777" w:rsidR="00F522F1" w:rsidRPr="00164A1D" w:rsidRDefault="00F522F1" w:rsidP="00F522F1">
      <w:pPr>
        <w:widowControl w:val="0"/>
        <w:spacing w:after="0" w:line="240" w:lineRule="auto"/>
        <w:jc w:val="center"/>
        <w:rPr>
          <w:sz w:val="28"/>
          <w:szCs w:val="28"/>
          <w:lang w:val="uk-UA"/>
        </w:rPr>
      </w:pPr>
    </w:p>
    <w:p w14:paraId="1C2A1691" w14:textId="77777777" w:rsidR="00F522F1" w:rsidRPr="00164A1D" w:rsidRDefault="00F522F1" w:rsidP="00F522F1">
      <w:pPr>
        <w:widowControl w:val="0"/>
        <w:spacing w:after="0" w:line="240" w:lineRule="auto"/>
        <w:jc w:val="center"/>
        <w:rPr>
          <w:sz w:val="28"/>
          <w:szCs w:val="28"/>
          <w:lang w:val="uk-UA"/>
        </w:rPr>
      </w:pPr>
    </w:p>
    <w:p w14:paraId="49C34BB9" w14:textId="77777777" w:rsidR="00C20BD8" w:rsidRPr="0050493E" w:rsidRDefault="00C20BD8" w:rsidP="0050493E">
      <w:pPr>
        <w:pStyle w:val="Style6"/>
        <w:widowControl/>
        <w:tabs>
          <w:tab w:val="left" w:pos="374"/>
        </w:tabs>
        <w:ind w:firstLine="709"/>
        <w:jc w:val="both"/>
        <w:rPr>
          <w:rStyle w:val="FontStyle45"/>
          <w:rFonts w:cs="Times New Roman"/>
          <w:sz w:val="28"/>
          <w:szCs w:val="28"/>
        </w:rPr>
      </w:pPr>
    </w:p>
    <w:p w14:paraId="643CC861" w14:textId="77777777" w:rsidR="00C20BD8" w:rsidRPr="0050493E" w:rsidRDefault="00C20BD8" w:rsidP="0050493E">
      <w:pPr>
        <w:pStyle w:val="Style6"/>
        <w:widowControl/>
        <w:tabs>
          <w:tab w:val="left" w:pos="374"/>
        </w:tabs>
        <w:ind w:firstLine="709"/>
        <w:jc w:val="both"/>
        <w:rPr>
          <w:rStyle w:val="FontStyle45"/>
          <w:rFonts w:cs="Times New Roman"/>
          <w:sz w:val="28"/>
          <w:szCs w:val="28"/>
        </w:rPr>
      </w:pPr>
    </w:p>
    <w:p w14:paraId="120857B6" w14:textId="077BD6C8" w:rsidR="00CF38CF" w:rsidRPr="0050493E" w:rsidRDefault="00C54C9B" w:rsidP="0050493E">
      <w:pPr>
        <w:spacing w:after="0" w:line="240" w:lineRule="auto"/>
        <w:ind w:firstLine="709"/>
        <w:jc w:val="both"/>
        <w:rPr>
          <w:rFonts w:ascii="Times New Roman" w:hAnsi="Times New Roman"/>
          <w:sz w:val="28"/>
          <w:szCs w:val="28"/>
          <w:lang w:val="uk-UA"/>
        </w:rPr>
      </w:pPr>
      <w:r>
        <w:rPr>
          <w:rFonts w:ascii="Times New Roman" w:hAnsi="Times New Roman"/>
          <w:b/>
          <w:i/>
          <w:sz w:val="28"/>
          <w:szCs w:val="28"/>
          <w:lang w:val="uk-UA"/>
        </w:rPr>
        <w:t xml:space="preserve"> </w:t>
      </w:r>
    </w:p>
    <w:p w14:paraId="65198F0C"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2091A677"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0EABD450"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70FCB390"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2981857D"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68EACEB8"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13095F89"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69A2B374"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21CB5B2F"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1175DF16"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71FC0DA1"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6DA3D3FE"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4108B6E0"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065C961B"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28F73E69" w14:textId="77777777" w:rsidR="00CF38CF" w:rsidRPr="0050493E" w:rsidRDefault="00CF38CF" w:rsidP="0050493E">
      <w:pPr>
        <w:spacing w:after="0" w:line="240" w:lineRule="auto"/>
        <w:ind w:firstLine="709"/>
        <w:jc w:val="both"/>
        <w:rPr>
          <w:rFonts w:ascii="Times New Roman" w:hAnsi="Times New Roman"/>
          <w:sz w:val="28"/>
          <w:szCs w:val="28"/>
          <w:lang w:val="uk-UA"/>
        </w:rPr>
      </w:pPr>
    </w:p>
    <w:p w14:paraId="30220941" w14:textId="65D1924C" w:rsidR="00C20BD8" w:rsidRPr="0050493E" w:rsidRDefault="00C20BD8" w:rsidP="0050493E">
      <w:pPr>
        <w:spacing w:after="0" w:line="240" w:lineRule="auto"/>
        <w:ind w:firstLine="709"/>
        <w:jc w:val="both"/>
        <w:rPr>
          <w:rFonts w:ascii="Times New Roman" w:hAnsi="Times New Roman"/>
          <w:sz w:val="28"/>
          <w:szCs w:val="28"/>
          <w:lang w:val="uk-UA"/>
        </w:rPr>
      </w:pPr>
    </w:p>
    <w:p w14:paraId="33E656CF" w14:textId="269D1DF0" w:rsidR="00043301" w:rsidRPr="0050493E" w:rsidRDefault="00043301" w:rsidP="0050493E">
      <w:pPr>
        <w:spacing w:after="0" w:line="240" w:lineRule="auto"/>
        <w:ind w:firstLine="709"/>
        <w:jc w:val="both"/>
        <w:rPr>
          <w:rFonts w:ascii="Times New Roman" w:hAnsi="Times New Roman"/>
          <w:sz w:val="28"/>
          <w:szCs w:val="28"/>
          <w:lang w:val="uk-UA"/>
        </w:rPr>
      </w:pPr>
    </w:p>
    <w:p w14:paraId="0CE45FF3" w14:textId="11E4D313" w:rsidR="0042363E" w:rsidRPr="0050493E" w:rsidRDefault="00B02DDD" w:rsidP="0050493E">
      <w:pPr>
        <w:widowControl w:val="0"/>
        <w:spacing w:after="0" w:line="240" w:lineRule="auto"/>
        <w:ind w:firstLine="709"/>
        <w:jc w:val="both"/>
        <w:rPr>
          <w:sz w:val="28"/>
          <w:szCs w:val="28"/>
          <w:lang w:val="uk-UA"/>
        </w:rPr>
      </w:pPr>
      <w:r>
        <w:rPr>
          <w:rFonts w:ascii="Times New Roman" w:hAnsi="Times New Roman"/>
          <w:sz w:val="28"/>
          <w:szCs w:val="28"/>
          <w:lang w:val="uk-UA"/>
        </w:rPr>
        <w:t xml:space="preserve"> </w:t>
      </w:r>
    </w:p>
    <w:p w14:paraId="30419404" w14:textId="77777777" w:rsidR="0042363E" w:rsidRPr="0050493E" w:rsidRDefault="0042363E" w:rsidP="0050493E">
      <w:pPr>
        <w:widowControl w:val="0"/>
        <w:spacing w:after="0" w:line="240" w:lineRule="auto"/>
        <w:ind w:firstLine="709"/>
        <w:jc w:val="both"/>
        <w:rPr>
          <w:sz w:val="28"/>
          <w:szCs w:val="28"/>
          <w:lang w:val="uk-UA"/>
        </w:rPr>
      </w:pPr>
    </w:p>
    <w:sectPr w:rsidR="0042363E" w:rsidRPr="0050493E" w:rsidSect="00043301">
      <w:footerReference w:type="default" r:id="rId41"/>
      <w:pgSz w:w="11909" w:h="16834"/>
      <w:pgMar w:top="1418" w:right="1418" w:bottom="1418" w:left="1418"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F2B5" w14:textId="77777777" w:rsidR="00210261" w:rsidRDefault="00210261" w:rsidP="00043301">
      <w:pPr>
        <w:spacing w:after="0" w:line="240" w:lineRule="auto"/>
      </w:pPr>
      <w:r>
        <w:separator/>
      </w:r>
    </w:p>
  </w:endnote>
  <w:endnote w:type="continuationSeparator" w:id="0">
    <w:p w14:paraId="3D98015A" w14:textId="77777777" w:rsidR="00210261" w:rsidRDefault="00210261" w:rsidP="0004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Roboto">
    <w:altName w:val="Roboto"/>
    <w:charset w:val="00"/>
    <w:family w:val="auto"/>
    <w:pitch w:val="variable"/>
    <w:sig w:usb0="E00002FF" w:usb1="5000205B" w:usb2="0000002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TimesNewRoman,Bold">
    <w:panose1 w:val="00000000000000000000"/>
    <w:charset w:val="CC"/>
    <w:family w:val="auto"/>
    <w:notTrueType/>
    <w:pitch w:val="default"/>
    <w:sig w:usb0="00000201" w:usb1="00000000" w:usb2="00000000" w:usb3="00000000" w:csb0="00000004"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7D7E" w14:textId="77777777" w:rsidR="00F522F1" w:rsidRDefault="00F522F1">
    <w:pPr>
      <w:pStyle w:val="Footer"/>
      <w:jc w:val="center"/>
    </w:pPr>
    <w:r>
      <w:fldChar w:fldCharType="begin"/>
    </w:r>
    <w:r>
      <w:instrText>PAGE   \* MERGEFORMAT</w:instrText>
    </w:r>
    <w:r>
      <w:fldChar w:fldCharType="separate"/>
    </w:r>
    <w:r w:rsidR="00E56F11">
      <w:rPr>
        <w:noProof/>
      </w:rPr>
      <w:t>24</w:t>
    </w:r>
    <w:r>
      <w:fldChar w:fldCharType="end"/>
    </w:r>
  </w:p>
  <w:p w14:paraId="054422B4" w14:textId="77777777" w:rsidR="00F522F1" w:rsidRDefault="00F52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6AB9" w14:textId="77777777" w:rsidR="00210261" w:rsidRDefault="00210261" w:rsidP="00043301">
      <w:pPr>
        <w:spacing w:after="0" w:line="240" w:lineRule="auto"/>
      </w:pPr>
      <w:r>
        <w:separator/>
      </w:r>
    </w:p>
  </w:footnote>
  <w:footnote w:type="continuationSeparator" w:id="0">
    <w:p w14:paraId="0E4A8AEA" w14:textId="77777777" w:rsidR="00210261" w:rsidRDefault="00210261" w:rsidP="00043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B6F628"/>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abstractNum>
  <w:abstractNum w:abstractNumId="2" w15:restartNumberingAfterBreak="0">
    <w:nsid w:val="00000003"/>
    <w:multiLevelType w:val="multilevel"/>
    <w:tmpl w:val="00000002"/>
    <w:lvl w:ilvl="0">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0"/>
        <w:szCs w:val="20"/>
        <w:u w:val="none"/>
      </w:rPr>
    </w:lvl>
  </w:abstractNum>
  <w:abstractNum w:abstractNumId="3" w15:restartNumberingAfterBreak="0">
    <w:nsid w:val="08136910"/>
    <w:multiLevelType w:val="multilevel"/>
    <w:tmpl w:val="8B62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11695"/>
    <w:multiLevelType w:val="hybridMultilevel"/>
    <w:tmpl w:val="EE9A2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96247"/>
    <w:multiLevelType w:val="hybridMultilevel"/>
    <w:tmpl w:val="6BDE9B64"/>
    <w:lvl w:ilvl="0" w:tplc="FA1C8F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6F3319"/>
    <w:multiLevelType w:val="hybridMultilevel"/>
    <w:tmpl w:val="105E3588"/>
    <w:lvl w:ilvl="0" w:tplc="693A43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DE5B79"/>
    <w:multiLevelType w:val="hybridMultilevel"/>
    <w:tmpl w:val="D430B13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9835E4A"/>
    <w:multiLevelType w:val="hybridMultilevel"/>
    <w:tmpl w:val="F0A0C830"/>
    <w:lvl w:ilvl="0" w:tplc="8ED05236">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2"/>
        <w:w w:val="100"/>
        <w:kern w:val="0"/>
        <w:position w:val="0"/>
        <w:sz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287E7D"/>
    <w:multiLevelType w:val="hybridMultilevel"/>
    <w:tmpl w:val="CBD07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FF1490"/>
    <w:multiLevelType w:val="hybridMultilevel"/>
    <w:tmpl w:val="14FEC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5C34CF"/>
    <w:multiLevelType w:val="hybridMultilevel"/>
    <w:tmpl w:val="73168E4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9B23EDF"/>
    <w:multiLevelType w:val="hybridMultilevel"/>
    <w:tmpl w:val="733645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1B0710"/>
    <w:multiLevelType w:val="hybridMultilevel"/>
    <w:tmpl w:val="43C0B0F4"/>
    <w:lvl w:ilvl="0" w:tplc="85965A1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CD5CE9"/>
    <w:multiLevelType w:val="singleLevel"/>
    <w:tmpl w:val="3EF817F6"/>
    <w:lvl w:ilvl="0">
      <w:start w:val="1"/>
      <w:numFmt w:val="decimal"/>
      <w:lvlText w:val="%1)"/>
      <w:legacy w:legacy="1" w:legacySpace="0" w:legacyIndent="245"/>
      <w:lvlJc w:val="left"/>
      <w:rPr>
        <w:rFonts w:ascii="Times New Roman" w:hAnsi="Times New Roman" w:cs="Times New Roman" w:hint="default"/>
      </w:rPr>
    </w:lvl>
  </w:abstractNum>
  <w:abstractNum w:abstractNumId="15" w15:restartNumberingAfterBreak="0">
    <w:nsid w:val="2DEE3483"/>
    <w:multiLevelType w:val="hybridMultilevel"/>
    <w:tmpl w:val="824C27B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FD836A9"/>
    <w:multiLevelType w:val="hybridMultilevel"/>
    <w:tmpl w:val="4DBA5C4A"/>
    <w:lvl w:ilvl="0" w:tplc="693A43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F5099F"/>
    <w:multiLevelType w:val="hybridMultilevel"/>
    <w:tmpl w:val="FE8C018A"/>
    <w:lvl w:ilvl="0" w:tplc="85965A1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15:restartNumberingAfterBreak="0">
    <w:nsid w:val="378B0DBB"/>
    <w:multiLevelType w:val="hybridMultilevel"/>
    <w:tmpl w:val="D1E61936"/>
    <w:lvl w:ilvl="0" w:tplc="9D96F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4457C1"/>
    <w:multiLevelType w:val="hybridMultilevel"/>
    <w:tmpl w:val="AB58C1FA"/>
    <w:lvl w:ilvl="0" w:tplc="A7F615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A10AB9"/>
    <w:multiLevelType w:val="hybridMultilevel"/>
    <w:tmpl w:val="3510FFA8"/>
    <w:lvl w:ilvl="0" w:tplc="93B650AC">
      <w:start w:val="1"/>
      <w:numFmt w:val="decimal"/>
      <w:lvlText w:val="%1."/>
      <w:lvlJc w:val="left"/>
      <w:pPr>
        <w:tabs>
          <w:tab w:val="num" w:pos="927"/>
        </w:tabs>
        <w:ind w:left="927"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E24586"/>
    <w:multiLevelType w:val="hybridMultilevel"/>
    <w:tmpl w:val="C6703530"/>
    <w:lvl w:ilvl="0" w:tplc="1ED66D0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8C54FE"/>
    <w:multiLevelType w:val="hybridMultilevel"/>
    <w:tmpl w:val="A0C8829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CF520FC"/>
    <w:multiLevelType w:val="hybridMultilevel"/>
    <w:tmpl w:val="CB3C306E"/>
    <w:lvl w:ilvl="0" w:tplc="8794E14A">
      <w:start w:val="1"/>
      <w:numFmt w:val="decimal"/>
      <w:lvlText w:val="%1."/>
      <w:lvlJc w:val="left"/>
      <w:pPr>
        <w:ind w:left="1086" w:hanging="660"/>
      </w:pPr>
      <w:rPr>
        <w:rFonts w:ascii="Times New Roman" w:hAnsi="Times New Roman" w:cs="Times New Roman"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4D8356BA"/>
    <w:multiLevelType w:val="singleLevel"/>
    <w:tmpl w:val="0EEAA2C0"/>
    <w:lvl w:ilvl="0">
      <w:start w:val="1"/>
      <w:numFmt w:val="decimal"/>
      <w:lvlText w:val="%1."/>
      <w:legacy w:legacy="1" w:legacySpace="0" w:legacyIndent="173"/>
      <w:lvlJc w:val="left"/>
      <w:rPr>
        <w:rFonts w:ascii="Times New Roman" w:hAnsi="Times New Roman" w:cs="Times New Roman" w:hint="default"/>
        <w:b w:val="0"/>
      </w:rPr>
    </w:lvl>
  </w:abstractNum>
  <w:abstractNum w:abstractNumId="25" w15:restartNumberingAfterBreak="0">
    <w:nsid w:val="4E502466"/>
    <w:multiLevelType w:val="hybridMultilevel"/>
    <w:tmpl w:val="128CCDDA"/>
    <w:lvl w:ilvl="0" w:tplc="9CD40012">
      <w:start w:val="1"/>
      <w:numFmt w:val="decimal"/>
      <w:lvlText w:val="%1."/>
      <w:lvlJc w:val="left"/>
      <w:pPr>
        <w:tabs>
          <w:tab w:val="num" w:pos="1440"/>
        </w:tabs>
        <w:ind w:left="1440" w:hanging="360"/>
      </w:pPr>
      <w:rPr>
        <w:rFonts w:ascii="Times New Roman" w:hAnsi="Times New Roman" w:hint="default"/>
        <w:b w:val="0"/>
        <w:bCs w:val="0"/>
        <w:i w:val="0"/>
        <w:iCs w:val="0"/>
        <w:caps w:val="0"/>
        <w:smallCaps w:val="0"/>
        <w:strike w:val="0"/>
        <w:dstrike w:val="0"/>
        <w:outline w:val="0"/>
        <w:shadow w:val="0"/>
        <w:emboss w:val="0"/>
        <w:imprint w:val="0"/>
        <w:color w:val="auto"/>
        <w:spacing w:val="0"/>
        <w:w w:val="100"/>
        <w:kern w:val="2"/>
        <w:position w:val="0"/>
        <w:sz w:val="28"/>
        <w:u w:val="none"/>
        <w:effect w:val="none"/>
        <w:bdr w:val="none" w:sz="0" w:space="0" w:color="auto"/>
        <w:shd w:val="clear" w:color="auto" w:fill="auto"/>
        <w:em w:val="none"/>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15:restartNumberingAfterBreak="0">
    <w:nsid w:val="55026FA2"/>
    <w:multiLevelType w:val="hybridMultilevel"/>
    <w:tmpl w:val="E7486CE2"/>
    <w:lvl w:ilvl="0" w:tplc="A7F615E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146E49"/>
    <w:multiLevelType w:val="hybridMultilevel"/>
    <w:tmpl w:val="8AEE5CEC"/>
    <w:lvl w:ilvl="0" w:tplc="0419000F">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A38550A"/>
    <w:multiLevelType w:val="hybridMultilevel"/>
    <w:tmpl w:val="4B4CF6D2"/>
    <w:lvl w:ilvl="0" w:tplc="693A43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C4673A"/>
    <w:multiLevelType w:val="hybridMultilevel"/>
    <w:tmpl w:val="E11459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744594"/>
    <w:multiLevelType w:val="hybridMultilevel"/>
    <w:tmpl w:val="0596A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D1D04"/>
    <w:multiLevelType w:val="hybridMultilevel"/>
    <w:tmpl w:val="A9E2E9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AD779ED"/>
    <w:multiLevelType w:val="hybridMultilevel"/>
    <w:tmpl w:val="825A59A0"/>
    <w:lvl w:ilvl="0" w:tplc="693A43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0722D9"/>
    <w:multiLevelType w:val="hybridMultilevel"/>
    <w:tmpl w:val="3D52FD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8F515E"/>
    <w:multiLevelType w:val="hybridMultilevel"/>
    <w:tmpl w:val="634CF8FE"/>
    <w:lvl w:ilvl="0" w:tplc="93B86F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39D3171"/>
    <w:multiLevelType w:val="hybridMultilevel"/>
    <w:tmpl w:val="16C4D8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7D04970"/>
    <w:multiLevelType w:val="hybridMultilevel"/>
    <w:tmpl w:val="3D72B2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9FF0FEE"/>
    <w:multiLevelType w:val="hybridMultilevel"/>
    <w:tmpl w:val="13A606C8"/>
    <w:lvl w:ilvl="0" w:tplc="EA5416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7D730828"/>
    <w:multiLevelType w:val="multilevel"/>
    <w:tmpl w:val="33746BC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num w:numId="1" w16cid:durableId="1344239126">
    <w:abstractNumId w:val="29"/>
  </w:num>
  <w:num w:numId="2" w16cid:durableId="991954785">
    <w:abstractNumId w:val="30"/>
  </w:num>
  <w:num w:numId="3" w16cid:durableId="1815246345">
    <w:abstractNumId w:val="12"/>
  </w:num>
  <w:num w:numId="4" w16cid:durableId="56319073">
    <w:abstractNumId w:val="4"/>
  </w:num>
  <w:num w:numId="5" w16cid:durableId="1425414826">
    <w:abstractNumId w:val="31"/>
  </w:num>
  <w:num w:numId="6" w16cid:durableId="1501391408">
    <w:abstractNumId w:val="14"/>
  </w:num>
  <w:num w:numId="7" w16cid:durableId="1982878115">
    <w:abstractNumId w:val="0"/>
    <w:lvlOverride w:ilvl="0">
      <w:lvl w:ilvl="0">
        <w:start w:val="65535"/>
        <w:numFmt w:val="bullet"/>
        <w:lvlText w:val="*"/>
        <w:legacy w:legacy="1" w:legacySpace="0" w:legacyIndent="234"/>
        <w:lvlJc w:val="left"/>
        <w:rPr>
          <w:rFonts w:ascii="Times New Roman" w:hAnsi="Times New Roman" w:cs="Times New Roman" w:hint="default"/>
        </w:rPr>
      </w:lvl>
    </w:lvlOverride>
  </w:num>
  <w:num w:numId="8" w16cid:durableId="1902329448">
    <w:abstractNumId w:val="24"/>
  </w:num>
  <w:num w:numId="9" w16cid:durableId="1173495634">
    <w:abstractNumId w:val="10"/>
  </w:num>
  <w:num w:numId="10" w16cid:durableId="865212689">
    <w:abstractNumId w:val="17"/>
  </w:num>
  <w:num w:numId="11" w16cid:durableId="1929079451">
    <w:abstractNumId w:val="8"/>
  </w:num>
  <w:num w:numId="12" w16cid:durableId="59787707">
    <w:abstractNumId w:val="9"/>
  </w:num>
  <w:num w:numId="13" w16cid:durableId="1505391752">
    <w:abstractNumId w:val="1"/>
  </w:num>
  <w:num w:numId="14" w16cid:durableId="1843734165">
    <w:abstractNumId w:val="2"/>
  </w:num>
  <w:num w:numId="15" w16cid:durableId="1965041578">
    <w:abstractNumId w:val="3"/>
  </w:num>
  <w:num w:numId="16" w16cid:durableId="1818912025">
    <w:abstractNumId w:val="20"/>
  </w:num>
  <w:num w:numId="17" w16cid:durableId="1803109092">
    <w:abstractNumId w:val="33"/>
  </w:num>
  <w:num w:numId="18" w16cid:durableId="71895989">
    <w:abstractNumId w:val="35"/>
  </w:num>
  <w:num w:numId="19" w16cid:durableId="16124656">
    <w:abstractNumId w:val="21"/>
  </w:num>
  <w:num w:numId="20" w16cid:durableId="2098138935">
    <w:abstractNumId w:val="13"/>
  </w:num>
  <w:num w:numId="21" w16cid:durableId="1666398636">
    <w:abstractNumId w:val="15"/>
  </w:num>
  <w:num w:numId="22" w16cid:durableId="1593902489">
    <w:abstractNumId w:val="36"/>
  </w:num>
  <w:num w:numId="23" w16cid:durableId="1938950882">
    <w:abstractNumId w:val="37"/>
  </w:num>
  <w:num w:numId="24" w16cid:durableId="334307344">
    <w:abstractNumId w:val="5"/>
  </w:num>
  <w:num w:numId="25" w16cid:durableId="568228690">
    <w:abstractNumId w:val="34"/>
  </w:num>
  <w:num w:numId="26" w16cid:durableId="1300501186">
    <w:abstractNumId w:val="27"/>
  </w:num>
  <w:num w:numId="27" w16cid:durableId="587545191">
    <w:abstractNumId w:val="18"/>
  </w:num>
  <w:num w:numId="28" w16cid:durableId="954168973">
    <w:abstractNumId w:val="16"/>
  </w:num>
  <w:num w:numId="29" w16cid:durableId="584345735">
    <w:abstractNumId w:val="32"/>
  </w:num>
  <w:num w:numId="30" w16cid:durableId="1499148483">
    <w:abstractNumId w:val="6"/>
  </w:num>
  <w:num w:numId="31" w16cid:durableId="782072021">
    <w:abstractNumId w:val="25"/>
  </w:num>
  <w:num w:numId="32" w16cid:durableId="921720643">
    <w:abstractNumId w:val="26"/>
  </w:num>
  <w:num w:numId="33" w16cid:durableId="1693220390">
    <w:abstractNumId w:val="19"/>
  </w:num>
  <w:num w:numId="34" w16cid:durableId="1614239632">
    <w:abstractNumId w:val="28"/>
  </w:num>
  <w:num w:numId="35" w16cid:durableId="1966237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9041246">
    <w:abstractNumId w:val="23"/>
  </w:num>
  <w:num w:numId="37" w16cid:durableId="1432626028">
    <w:abstractNumId w:val="7"/>
  </w:num>
  <w:num w:numId="38" w16cid:durableId="1563253820">
    <w:abstractNumId w:val="11"/>
  </w:num>
  <w:num w:numId="39" w16cid:durableId="159705321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946"/>
    <w:rsid w:val="00003221"/>
    <w:rsid w:val="00004E2F"/>
    <w:rsid w:val="00007314"/>
    <w:rsid w:val="000079BC"/>
    <w:rsid w:val="000105A4"/>
    <w:rsid w:val="00011772"/>
    <w:rsid w:val="00011CE3"/>
    <w:rsid w:val="00011D8F"/>
    <w:rsid w:val="0001207E"/>
    <w:rsid w:val="00013D06"/>
    <w:rsid w:val="00014F43"/>
    <w:rsid w:val="00016264"/>
    <w:rsid w:val="0001682D"/>
    <w:rsid w:val="00016A0C"/>
    <w:rsid w:val="0002056A"/>
    <w:rsid w:val="000362F1"/>
    <w:rsid w:val="00036F1F"/>
    <w:rsid w:val="00041065"/>
    <w:rsid w:val="0004133E"/>
    <w:rsid w:val="00041B5F"/>
    <w:rsid w:val="00042C95"/>
    <w:rsid w:val="00042FEC"/>
    <w:rsid w:val="00043301"/>
    <w:rsid w:val="000433B3"/>
    <w:rsid w:val="0004632A"/>
    <w:rsid w:val="00047BB6"/>
    <w:rsid w:val="00051287"/>
    <w:rsid w:val="0005258F"/>
    <w:rsid w:val="000549E8"/>
    <w:rsid w:val="00060B2F"/>
    <w:rsid w:val="000624A8"/>
    <w:rsid w:val="00064DAC"/>
    <w:rsid w:val="00067A34"/>
    <w:rsid w:val="00067A5A"/>
    <w:rsid w:val="00073021"/>
    <w:rsid w:val="00081F29"/>
    <w:rsid w:val="00085BBE"/>
    <w:rsid w:val="000909B0"/>
    <w:rsid w:val="00090D6A"/>
    <w:rsid w:val="0009397B"/>
    <w:rsid w:val="000966CC"/>
    <w:rsid w:val="000A6DE1"/>
    <w:rsid w:val="000B22AE"/>
    <w:rsid w:val="000C208C"/>
    <w:rsid w:val="000C31FB"/>
    <w:rsid w:val="000C3558"/>
    <w:rsid w:val="000C5C65"/>
    <w:rsid w:val="000D1E4A"/>
    <w:rsid w:val="000D49E0"/>
    <w:rsid w:val="000D50E1"/>
    <w:rsid w:val="000D5FDE"/>
    <w:rsid w:val="000E138B"/>
    <w:rsid w:val="000E67E1"/>
    <w:rsid w:val="000F13C4"/>
    <w:rsid w:val="000F1CBF"/>
    <w:rsid w:val="000F5B53"/>
    <w:rsid w:val="000F5BE1"/>
    <w:rsid w:val="000F69FF"/>
    <w:rsid w:val="00102082"/>
    <w:rsid w:val="0010310F"/>
    <w:rsid w:val="0011445A"/>
    <w:rsid w:val="00114541"/>
    <w:rsid w:val="00131720"/>
    <w:rsid w:val="00134CEB"/>
    <w:rsid w:val="00135D9A"/>
    <w:rsid w:val="001366B4"/>
    <w:rsid w:val="00140E1F"/>
    <w:rsid w:val="00141800"/>
    <w:rsid w:val="00145C07"/>
    <w:rsid w:val="00147AF8"/>
    <w:rsid w:val="00153744"/>
    <w:rsid w:val="001631CB"/>
    <w:rsid w:val="00165526"/>
    <w:rsid w:val="00166B16"/>
    <w:rsid w:val="00174346"/>
    <w:rsid w:val="0018073D"/>
    <w:rsid w:val="00181D98"/>
    <w:rsid w:val="00183CC0"/>
    <w:rsid w:val="001A2E31"/>
    <w:rsid w:val="001A31DC"/>
    <w:rsid w:val="001B0FB7"/>
    <w:rsid w:val="001B4F6D"/>
    <w:rsid w:val="001C1235"/>
    <w:rsid w:val="001C13AB"/>
    <w:rsid w:val="001C40B1"/>
    <w:rsid w:val="001D0B5F"/>
    <w:rsid w:val="001D1388"/>
    <w:rsid w:val="001D681C"/>
    <w:rsid w:val="001D73AE"/>
    <w:rsid w:val="001E26E6"/>
    <w:rsid w:val="001E3E6C"/>
    <w:rsid w:val="001F1046"/>
    <w:rsid w:val="001F3AE4"/>
    <w:rsid w:val="001F3CB0"/>
    <w:rsid w:val="001F40F2"/>
    <w:rsid w:val="002029F9"/>
    <w:rsid w:val="002065E6"/>
    <w:rsid w:val="00210261"/>
    <w:rsid w:val="00210387"/>
    <w:rsid w:val="002115E2"/>
    <w:rsid w:val="00213190"/>
    <w:rsid w:val="00216273"/>
    <w:rsid w:val="002415D3"/>
    <w:rsid w:val="00241F62"/>
    <w:rsid w:val="00246520"/>
    <w:rsid w:val="00246FA1"/>
    <w:rsid w:val="00250C32"/>
    <w:rsid w:val="00251047"/>
    <w:rsid w:val="00251946"/>
    <w:rsid w:val="00255224"/>
    <w:rsid w:val="00260AEA"/>
    <w:rsid w:val="00262C2F"/>
    <w:rsid w:val="00263BFA"/>
    <w:rsid w:val="00263F45"/>
    <w:rsid w:val="00270ED4"/>
    <w:rsid w:val="002756B3"/>
    <w:rsid w:val="002756EB"/>
    <w:rsid w:val="00277262"/>
    <w:rsid w:val="002917DE"/>
    <w:rsid w:val="002945BF"/>
    <w:rsid w:val="00294BC5"/>
    <w:rsid w:val="0029685B"/>
    <w:rsid w:val="002A5A33"/>
    <w:rsid w:val="002A6E61"/>
    <w:rsid w:val="002B20DB"/>
    <w:rsid w:val="002B2412"/>
    <w:rsid w:val="002B4D1A"/>
    <w:rsid w:val="002B6668"/>
    <w:rsid w:val="002C1986"/>
    <w:rsid w:val="002C53A2"/>
    <w:rsid w:val="002C5907"/>
    <w:rsid w:val="002D1359"/>
    <w:rsid w:val="002D793F"/>
    <w:rsid w:val="002E016E"/>
    <w:rsid w:val="002E2FFD"/>
    <w:rsid w:val="002F48F6"/>
    <w:rsid w:val="002F526B"/>
    <w:rsid w:val="002F7E8E"/>
    <w:rsid w:val="0030049E"/>
    <w:rsid w:val="00304956"/>
    <w:rsid w:val="00310387"/>
    <w:rsid w:val="00313D51"/>
    <w:rsid w:val="0031686E"/>
    <w:rsid w:val="00321A04"/>
    <w:rsid w:val="003245D7"/>
    <w:rsid w:val="00326350"/>
    <w:rsid w:val="003274A3"/>
    <w:rsid w:val="003300AC"/>
    <w:rsid w:val="0033085F"/>
    <w:rsid w:val="00337C85"/>
    <w:rsid w:val="00351595"/>
    <w:rsid w:val="003526A6"/>
    <w:rsid w:val="003616B8"/>
    <w:rsid w:val="003728B3"/>
    <w:rsid w:val="003729E9"/>
    <w:rsid w:val="00372C2D"/>
    <w:rsid w:val="003733E4"/>
    <w:rsid w:val="00374217"/>
    <w:rsid w:val="00380E5D"/>
    <w:rsid w:val="00381300"/>
    <w:rsid w:val="00386F28"/>
    <w:rsid w:val="00394457"/>
    <w:rsid w:val="003A2B07"/>
    <w:rsid w:val="003A5215"/>
    <w:rsid w:val="003A56E6"/>
    <w:rsid w:val="003A73C2"/>
    <w:rsid w:val="003A770B"/>
    <w:rsid w:val="003B190A"/>
    <w:rsid w:val="003B42E9"/>
    <w:rsid w:val="003C048C"/>
    <w:rsid w:val="003C2A00"/>
    <w:rsid w:val="003C3DED"/>
    <w:rsid w:val="003C7352"/>
    <w:rsid w:val="003D6DAE"/>
    <w:rsid w:val="003D6E09"/>
    <w:rsid w:val="003E3D00"/>
    <w:rsid w:val="003E50A7"/>
    <w:rsid w:val="003E5EF6"/>
    <w:rsid w:val="003F1E7F"/>
    <w:rsid w:val="003F28C0"/>
    <w:rsid w:val="003F3F61"/>
    <w:rsid w:val="00401C6E"/>
    <w:rsid w:val="00405A4D"/>
    <w:rsid w:val="004148D1"/>
    <w:rsid w:val="0041699F"/>
    <w:rsid w:val="0042363E"/>
    <w:rsid w:val="004245E5"/>
    <w:rsid w:val="004260F6"/>
    <w:rsid w:val="00426EFA"/>
    <w:rsid w:val="00433236"/>
    <w:rsid w:val="00435B12"/>
    <w:rsid w:val="00446B2E"/>
    <w:rsid w:val="00450109"/>
    <w:rsid w:val="004507B2"/>
    <w:rsid w:val="00451D03"/>
    <w:rsid w:val="0045335F"/>
    <w:rsid w:val="0046295A"/>
    <w:rsid w:val="00466B1D"/>
    <w:rsid w:val="00470D84"/>
    <w:rsid w:val="00470E9B"/>
    <w:rsid w:val="004727F4"/>
    <w:rsid w:val="00474115"/>
    <w:rsid w:val="004755E2"/>
    <w:rsid w:val="00481960"/>
    <w:rsid w:val="00494B3C"/>
    <w:rsid w:val="00494E01"/>
    <w:rsid w:val="004A31C9"/>
    <w:rsid w:val="004A33B1"/>
    <w:rsid w:val="004A6757"/>
    <w:rsid w:val="004A73C3"/>
    <w:rsid w:val="004B0695"/>
    <w:rsid w:val="004B3733"/>
    <w:rsid w:val="004B7051"/>
    <w:rsid w:val="004C1680"/>
    <w:rsid w:val="004D2CD1"/>
    <w:rsid w:val="004D34E1"/>
    <w:rsid w:val="004D5F2F"/>
    <w:rsid w:val="004D6C65"/>
    <w:rsid w:val="004E0460"/>
    <w:rsid w:val="004E5127"/>
    <w:rsid w:val="004E7CB4"/>
    <w:rsid w:val="004F0280"/>
    <w:rsid w:val="004F5003"/>
    <w:rsid w:val="0050493E"/>
    <w:rsid w:val="00510C6A"/>
    <w:rsid w:val="00511455"/>
    <w:rsid w:val="005149AD"/>
    <w:rsid w:val="00516453"/>
    <w:rsid w:val="00524B9F"/>
    <w:rsid w:val="00530C8C"/>
    <w:rsid w:val="005317A6"/>
    <w:rsid w:val="00531C9C"/>
    <w:rsid w:val="00536FF4"/>
    <w:rsid w:val="00537C85"/>
    <w:rsid w:val="00537DC0"/>
    <w:rsid w:val="00540E5F"/>
    <w:rsid w:val="00542A18"/>
    <w:rsid w:val="00543441"/>
    <w:rsid w:val="00543B4E"/>
    <w:rsid w:val="0055544C"/>
    <w:rsid w:val="00555C6D"/>
    <w:rsid w:val="0055751D"/>
    <w:rsid w:val="005732C1"/>
    <w:rsid w:val="00580D72"/>
    <w:rsid w:val="0058117D"/>
    <w:rsid w:val="005811E7"/>
    <w:rsid w:val="00584AD2"/>
    <w:rsid w:val="00586146"/>
    <w:rsid w:val="00587CF7"/>
    <w:rsid w:val="005973C1"/>
    <w:rsid w:val="005A229A"/>
    <w:rsid w:val="005A6EAA"/>
    <w:rsid w:val="005A79C0"/>
    <w:rsid w:val="005C289D"/>
    <w:rsid w:val="005C2D7B"/>
    <w:rsid w:val="005C7386"/>
    <w:rsid w:val="005C7A2D"/>
    <w:rsid w:val="005C7F71"/>
    <w:rsid w:val="005D44F2"/>
    <w:rsid w:val="005D6789"/>
    <w:rsid w:val="005E358F"/>
    <w:rsid w:val="005E5EB9"/>
    <w:rsid w:val="005E6819"/>
    <w:rsid w:val="005F7A30"/>
    <w:rsid w:val="006052B8"/>
    <w:rsid w:val="00627854"/>
    <w:rsid w:val="00627D2A"/>
    <w:rsid w:val="006404E8"/>
    <w:rsid w:val="0064257E"/>
    <w:rsid w:val="00643966"/>
    <w:rsid w:val="00643C7D"/>
    <w:rsid w:val="00644D51"/>
    <w:rsid w:val="00647291"/>
    <w:rsid w:val="006731E7"/>
    <w:rsid w:val="006732BF"/>
    <w:rsid w:val="0067431B"/>
    <w:rsid w:val="0067502D"/>
    <w:rsid w:val="00675EF6"/>
    <w:rsid w:val="006802E0"/>
    <w:rsid w:val="00681300"/>
    <w:rsid w:val="006824E3"/>
    <w:rsid w:val="00690B3D"/>
    <w:rsid w:val="006923B1"/>
    <w:rsid w:val="00695400"/>
    <w:rsid w:val="006A0DDB"/>
    <w:rsid w:val="006A3EE0"/>
    <w:rsid w:val="006B3D54"/>
    <w:rsid w:val="006B60A2"/>
    <w:rsid w:val="006C2FA3"/>
    <w:rsid w:val="006C6E77"/>
    <w:rsid w:val="006D13CE"/>
    <w:rsid w:val="006D3E93"/>
    <w:rsid w:val="006D6F29"/>
    <w:rsid w:val="006E26E4"/>
    <w:rsid w:val="006F13C4"/>
    <w:rsid w:val="006F6373"/>
    <w:rsid w:val="006F671A"/>
    <w:rsid w:val="00706EBF"/>
    <w:rsid w:val="0070761D"/>
    <w:rsid w:val="00714179"/>
    <w:rsid w:val="00717E65"/>
    <w:rsid w:val="007362C4"/>
    <w:rsid w:val="00746141"/>
    <w:rsid w:val="00751293"/>
    <w:rsid w:val="00757CB0"/>
    <w:rsid w:val="0076122B"/>
    <w:rsid w:val="00763B1B"/>
    <w:rsid w:val="00766874"/>
    <w:rsid w:val="00767076"/>
    <w:rsid w:val="00773634"/>
    <w:rsid w:val="00773DF1"/>
    <w:rsid w:val="00780B61"/>
    <w:rsid w:val="00793409"/>
    <w:rsid w:val="00796FFF"/>
    <w:rsid w:val="00797BF7"/>
    <w:rsid w:val="007A2394"/>
    <w:rsid w:val="007B2774"/>
    <w:rsid w:val="007B5FD5"/>
    <w:rsid w:val="007C1519"/>
    <w:rsid w:val="007C55E7"/>
    <w:rsid w:val="007D014A"/>
    <w:rsid w:val="007D0A34"/>
    <w:rsid w:val="007D0F42"/>
    <w:rsid w:val="007D21A9"/>
    <w:rsid w:val="007D50F5"/>
    <w:rsid w:val="007D5426"/>
    <w:rsid w:val="007D6A00"/>
    <w:rsid w:val="007D7EF0"/>
    <w:rsid w:val="007E1B6B"/>
    <w:rsid w:val="007E20BF"/>
    <w:rsid w:val="007E364F"/>
    <w:rsid w:val="007F14AB"/>
    <w:rsid w:val="007F2826"/>
    <w:rsid w:val="007F6C18"/>
    <w:rsid w:val="00800E32"/>
    <w:rsid w:val="008024DC"/>
    <w:rsid w:val="00805218"/>
    <w:rsid w:val="00805A88"/>
    <w:rsid w:val="00805FB4"/>
    <w:rsid w:val="008063BA"/>
    <w:rsid w:val="0080700A"/>
    <w:rsid w:val="008135D2"/>
    <w:rsid w:val="00816AB6"/>
    <w:rsid w:val="00820FE1"/>
    <w:rsid w:val="00822C36"/>
    <w:rsid w:val="008238BD"/>
    <w:rsid w:val="0083329F"/>
    <w:rsid w:val="00835DEB"/>
    <w:rsid w:val="0083750F"/>
    <w:rsid w:val="00843022"/>
    <w:rsid w:val="00843F10"/>
    <w:rsid w:val="008467EA"/>
    <w:rsid w:val="00847CA0"/>
    <w:rsid w:val="008511CA"/>
    <w:rsid w:val="00855E97"/>
    <w:rsid w:val="00856C33"/>
    <w:rsid w:val="00860FAE"/>
    <w:rsid w:val="008634E3"/>
    <w:rsid w:val="00864073"/>
    <w:rsid w:val="008701C9"/>
    <w:rsid w:val="008756A8"/>
    <w:rsid w:val="0088161E"/>
    <w:rsid w:val="008904F2"/>
    <w:rsid w:val="00893C47"/>
    <w:rsid w:val="008A29DA"/>
    <w:rsid w:val="008A4B29"/>
    <w:rsid w:val="008B309E"/>
    <w:rsid w:val="008B3906"/>
    <w:rsid w:val="008B6D86"/>
    <w:rsid w:val="008C011A"/>
    <w:rsid w:val="008C040A"/>
    <w:rsid w:val="008C0B43"/>
    <w:rsid w:val="008D4C70"/>
    <w:rsid w:val="008E3ED0"/>
    <w:rsid w:val="008E70B8"/>
    <w:rsid w:val="008E7714"/>
    <w:rsid w:val="008F0B48"/>
    <w:rsid w:val="008F0CF7"/>
    <w:rsid w:val="008F2876"/>
    <w:rsid w:val="009124CE"/>
    <w:rsid w:val="0091328E"/>
    <w:rsid w:val="009136CB"/>
    <w:rsid w:val="00916E80"/>
    <w:rsid w:val="00922FEB"/>
    <w:rsid w:val="00930520"/>
    <w:rsid w:val="0093785C"/>
    <w:rsid w:val="00941FCC"/>
    <w:rsid w:val="009471EF"/>
    <w:rsid w:val="00950801"/>
    <w:rsid w:val="00952018"/>
    <w:rsid w:val="00953DD3"/>
    <w:rsid w:val="009550F6"/>
    <w:rsid w:val="00957539"/>
    <w:rsid w:val="009601BE"/>
    <w:rsid w:val="00961439"/>
    <w:rsid w:val="009659BE"/>
    <w:rsid w:val="00972CF2"/>
    <w:rsid w:val="00975327"/>
    <w:rsid w:val="00977707"/>
    <w:rsid w:val="009827F0"/>
    <w:rsid w:val="00985231"/>
    <w:rsid w:val="0099118D"/>
    <w:rsid w:val="00996BF6"/>
    <w:rsid w:val="009979A9"/>
    <w:rsid w:val="009A2C97"/>
    <w:rsid w:val="009A3DBA"/>
    <w:rsid w:val="009A47EB"/>
    <w:rsid w:val="009B2D83"/>
    <w:rsid w:val="009B31DB"/>
    <w:rsid w:val="009B51FB"/>
    <w:rsid w:val="009B56F5"/>
    <w:rsid w:val="009C24DD"/>
    <w:rsid w:val="009C6A19"/>
    <w:rsid w:val="009D1C42"/>
    <w:rsid w:val="009D40E1"/>
    <w:rsid w:val="009E3270"/>
    <w:rsid w:val="009E58F3"/>
    <w:rsid w:val="009F2F28"/>
    <w:rsid w:val="00A00379"/>
    <w:rsid w:val="00A0410E"/>
    <w:rsid w:val="00A152DD"/>
    <w:rsid w:val="00A15C86"/>
    <w:rsid w:val="00A15EA9"/>
    <w:rsid w:val="00A20ABB"/>
    <w:rsid w:val="00A22E86"/>
    <w:rsid w:val="00A23113"/>
    <w:rsid w:val="00A249F6"/>
    <w:rsid w:val="00A26208"/>
    <w:rsid w:val="00A263BC"/>
    <w:rsid w:val="00A27B9D"/>
    <w:rsid w:val="00A35FA1"/>
    <w:rsid w:val="00A37CE1"/>
    <w:rsid w:val="00A42D9C"/>
    <w:rsid w:val="00A44AB4"/>
    <w:rsid w:val="00A47ECD"/>
    <w:rsid w:val="00A568AB"/>
    <w:rsid w:val="00A60CFB"/>
    <w:rsid w:val="00A62BDF"/>
    <w:rsid w:val="00A72364"/>
    <w:rsid w:val="00A77769"/>
    <w:rsid w:val="00A81035"/>
    <w:rsid w:val="00A904A1"/>
    <w:rsid w:val="00A97B6C"/>
    <w:rsid w:val="00AA1B86"/>
    <w:rsid w:val="00AA6A26"/>
    <w:rsid w:val="00AB6F4E"/>
    <w:rsid w:val="00AC3AB9"/>
    <w:rsid w:val="00AD14F3"/>
    <w:rsid w:val="00AD4D1C"/>
    <w:rsid w:val="00AD7FE0"/>
    <w:rsid w:val="00AE5162"/>
    <w:rsid w:val="00AF02E0"/>
    <w:rsid w:val="00AF0806"/>
    <w:rsid w:val="00AF728A"/>
    <w:rsid w:val="00B02383"/>
    <w:rsid w:val="00B02DDD"/>
    <w:rsid w:val="00B03178"/>
    <w:rsid w:val="00B111E0"/>
    <w:rsid w:val="00B15C32"/>
    <w:rsid w:val="00B3073F"/>
    <w:rsid w:val="00B358EE"/>
    <w:rsid w:val="00B36DD2"/>
    <w:rsid w:val="00B4002B"/>
    <w:rsid w:val="00B40F81"/>
    <w:rsid w:val="00B43C3F"/>
    <w:rsid w:val="00B45A51"/>
    <w:rsid w:val="00B46285"/>
    <w:rsid w:val="00B523E4"/>
    <w:rsid w:val="00B52638"/>
    <w:rsid w:val="00B53FB8"/>
    <w:rsid w:val="00B54274"/>
    <w:rsid w:val="00B54AC9"/>
    <w:rsid w:val="00B577EB"/>
    <w:rsid w:val="00B64A8A"/>
    <w:rsid w:val="00B71920"/>
    <w:rsid w:val="00B743A4"/>
    <w:rsid w:val="00B76103"/>
    <w:rsid w:val="00B90D08"/>
    <w:rsid w:val="00B91EA8"/>
    <w:rsid w:val="00B92081"/>
    <w:rsid w:val="00B97DA4"/>
    <w:rsid w:val="00BA27BA"/>
    <w:rsid w:val="00BB48AA"/>
    <w:rsid w:val="00BB4946"/>
    <w:rsid w:val="00BC6157"/>
    <w:rsid w:val="00BC66F6"/>
    <w:rsid w:val="00BC7980"/>
    <w:rsid w:val="00BE2742"/>
    <w:rsid w:val="00BE2E00"/>
    <w:rsid w:val="00BE4AFE"/>
    <w:rsid w:val="00BE767E"/>
    <w:rsid w:val="00BF615B"/>
    <w:rsid w:val="00C0060A"/>
    <w:rsid w:val="00C05667"/>
    <w:rsid w:val="00C1783A"/>
    <w:rsid w:val="00C20BD8"/>
    <w:rsid w:val="00C304C8"/>
    <w:rsid w:val="00C30B7F"/>
    <w:rsid w:val="00C37734"/>
    <w:rsid w:val="00C53778"/>
    <w:rsid w:val="00C54C9B"/>
    <w:rsid w:val="00C63166"/>
    <w:rsid w:val="00C63906"/>
    <w:rsid w:val="00C7142F"/>
    <w:rsid w:val="00C747E8"/>
    <w:rsid w:val="00C76A97"/>
    <w:rsid w:val="00C8084F"/>
    <w:rsid w:val="00C814EC"/>
    <w:rsid w:val="00C8358B"/>
    <w:rsid w:val="00C83701"/>
    <w:rsid w:val="00C86A6B"/>
    <w:rsid w:val="00C91D94"/>
    <w:rsid w:val="00C92780"/>
    <w:rsid w:val="00C96295"/>
    <w:rsid w:val="00CA0BC0"/>
    <w:rsid w:val="00CA3A2B"/>
    <w:rsid w:val="00CB1B48"/>
    <w:rsid w:val="00CB59AA"/>
    <w:rsid w:val="00CB5E77"/>
    <w:rsid w:val="00CC0432"/>
    <w:rsid w:val="00CC064C"/>
    <w:rsid w:val="00CC5165"/>
    <w:rsid w:val="00CC55E9"/>
    <w:rsid w:val="00CC703B"/>
    <w:rsid w:val="00CE0CC4"/>
    <w:rsid w:val="00CE6901"/>
    <w:rsid w:val="00CE6BA9"/>
    <w:rsid w:val="00CF1BCB"/>
    <w:rsid w:val="00CF38CF"/>
    <w:rsid w:val="00CF3A6C"/>
    <w:rsid w:val="00D023D9"/>
    <w:rsid w:val="00D139BA"/>
    <w:rsid w:val="00D13B93"/>
    <w:rsid w:val="00D157CB"/>
    <w:rsid w:val="00D16E3E"/>
    <w:rsid w:val="00D20C62"/>
    <w:rsid w:val="00D237F9"/>
    <w:rsid w:val="00D23D37"/>
    <w:rsid w:val="00D3098B"/>
    <w:rsid w:val="00D36C60"/>
    <w:rsid w:val="00D50181"/>
    <w:rsid w:val="00D568C3"/>
    <w:rsid w:val="00D57963"/>
    <w:rsid w:val="00D57B99"/>
    <w:rsid w:val="00D61B53"/>
    <w:rsid w:val="00D660DF"/>
    <w:rsid w:val="00D706DE"/>
    <w:rsid w:val="00D74132"/>
    <w:rsid w:val="00D748F6"/>
    <w:rsid w:val="00D74E84"/>
    <w:rsid w:val="00D77916"/>
    <w:rsid w:val="00D82ABF"/>
    <w:rsid w:val="00D838C0"/>
    <w:rsid w:val="00D871C3"/>
    <w:rsid w:val="00D919A1"/>
    <w:rsid w:val="00D93F46"/>
    <w:rsid w:val="00D97515"/>
    <w:rsid w:val="00DA2468"/>
    <w:rsid w:val="00DA5825"/>
    <w:rsid w:val="00DA6E9F"/>
    <w:rsid w:val="00DC4C2F"/>
    <w:rsid w:val="00DD0215"/>
    <w:rsid w:val="00DD6FC8"/>
    <w:rsid w:val="00DE6F4B"/>
    <w:rsid w:val="00DF2339"/>
    <w:rsid w:val="00DF2852"/>
    <w:rsid w:val="00DF5B60"/>
    <w:rsid w:val="00DF68AC"/>
    <w:rsid w:val="00E044DF"/>
    <w:rsid w:val="00E048A6"/>
    <w:rsid w:val="00E05083"/>
    <w:rsid w:val="00E06B70"/>
    <w:rsid w:val="00E074E4"/>
    <w:rsid w:val="00E21FA0"/>
    <w:rsid w:val="00E243DB"/>
    <w:rsid w:val="00E343F0"/>
    <w:rsid w:val="00E35C23"/>
    <w:rsid w:val="00E370BA"/>
    <w:rsid w:val="00E4621B"/>
    <w:rsid w:val="00E556E8"/>
    <w:rsid w:val="00E56F11"/>
    <w:rsid w:val="00E60413"/>
    <w:rsid w:val="00E61F6E"/>
    <w:rsid w:val="00E64F3A"/>
    <w:rsid w:val="00E65839"/>
    <w:rsid w:val="00E66617"/>
    <w:rsid w:val="00E727EF"/>
    <w:rsid w:val="00E76F8D"/>
    <w:rsid w:val="00E77A0D"/>
    <w:rsid w:val="00E84E8F"/>
    <w:rsid w:val="00E8565C"/>
    <w:rsid w:val="00E8583C"/>
    <w:rsid w:val="00E863E6"/>
    <w:rsid w:val="00E92C20"/>
    <w:rsid w:val="00E94DD9"/>
    <w:rsid w:val="00EA1E06"/>
    <w:rsid w:val="00EA35A8"/>
    <w:rsid w:val="00EA64D9"/>
    <w:rsid w:val="00EB5072"/>
    <w:rsid w:val="00EB712A"/>
    <w:rsid w:val="00EB7BD5"/>
    <w:rsid w:val="00EC491F"/>
    <w:rsid w:val="00EC79A0"/>
    <w:rsid w:val="00ED22DA"/>
    <w:rsid w:val="00ED39E4"/>
    <w:rsid w:val="00ED7AEF"/>
    <w:rsid w:val="00EE3014"/>
    <w:rsid w:val="00EF18E3"/>
    <w:rsid w:val="00EF61AA"/>
    <w:rsid w:val="00F12756"/>
    <w:rsid w:val="00F13462"/>
    <w:rsid w:val="00F205DB"/>
    <w:rsid w:val="00F2246B"/>
    <w:rsid w:val="00F329CE"/>
    <w:rsid w:val="00F362B0"/>
    <w:rsid w:val="00F369AD"/>
    <w:rsid w:val="00F37CBB"/>
    <w:rsid w:val="00F43A58"/>
    <w:rsid w:val="00F441E1"/>
    <w:rsid w:val="00F50487"/>
    <w:rsid w:val="00F522F1"/>
    <w:rsid w:val="00F52794"/>
    <w:rsid w:val="00F57259"/>
    <w:rsid w:val="00F60535"/>
    <w:rsid w:val="00F67830"/>
    <w:rsid w:val="00F727ED"/>
    <w:rsid w:val="00F754BE"/>
    <w:rsid w:val="00F767E5"/>
    <w:rsid w:val="00F77D24"/>
    <w:rsid w:val="00F81D19"/>
    <w:rsid w:val="00F82D23"/>
    <w:rsid w:val="00F8453D"/>
    <w:rsid w:val="00F849D6"/>
    <w:rsid w:val="00F8606A"/>
    <w:rsid w:val="00F87131"/>
    <w:rsid w:val="00F87D72"/>
    <w:rsid w:val="00F9017F"/>
    <w:rsid w:val="00F92A20"/>
    <w:rsid w:val="00F92DE7"/>
    <w:rsid w:val="00F94BFF"/>
    <w:rsid w:val="00F95DAE"/>
    <w:rsid w:val="00FA5A68"/>
    <w:rsid w:val="00FA5A8B"/>
    <w:rsid w:val="00FA7159"/>
    <w:rsid w:val="00FB01FF"/>
    <w:rsid w:val="00FB56A1"/>
    <w:rsid w:val="00FB6934"/>
    <w:rsid w:val="00FC42BE"/>
    <w:rsid w:val="00FD2C75"/>
    <w:rsid w:val="00FE1744"/>
    <w:rsid w:val="00FE18C6"/>
    <w:rsid w:val="00FE1F62"/>
    <w:rsid w:val="00FE2A5E"/>
    <w:rsid w:val="00FE45AE"/>
    <w:rsid w:val="00FF317D"/>
    <w:rsid w:val="00FF3AE1"/>
    <w:rsid w:val="00FF49D2"/>
    <w:rsid w:val="00FF56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ocId w14:val="521A212C"/>
  <w15:docId w15:val="{D9B56750-FC6F-4A9B-9167-127EE40F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DF"/>
    <w:pPr>
      <w:spacing w:after="160" w:line="259" w:lineRule="auto"/>
    </w:pPr>
    <w:rPr>
      <w:sz w:val="22"/>
      <w:szCs w:val="22"/>
      <w:lang w:val="ru-RU" w:eastAsia="en-US"/>
    </w:rPr>
  </w:style>
  <w:style w:type="paragraph" w:styleId="Heading1">
    <w:name w:val="heading 1"/>
    <w:basedOn w:val="Normal"/>
    <w:next w:val="Normal"/>
    <w:link w:val="Heading1Char"/>
    <w:uiPriority w:val="99"/>
    <w:qFormat/>
    <w:rsid w:val="00183CC0"/>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643966"/>
    <w:pPr>
      <w:keepNext/>
      <w:keepLines/>
      <w:spacing w:before="40" w:after="0" w:line="240" w:lineRule="auto"/>
      <w:outlineLvl w:val="1"/>
    </w:pPr>
    <w:rPr>
      <w:rFonts w:ascii="Calibri Light" w:eastAsia="Times New Roman" w:hAnsi="Calibri Light"/>
      <w:color w:val="2E74B5"/>
      <w:sz w:val="26"/>
      <w:szCs w:val="26"/>
      <w:lang w:val="uk-UA" w:eastAsia="ru-RU"/>
    </w:rPr>
  </w:style>
  <w:style w:type="paragraph" w:styleId="Heading3">
    <w:name w:val="heading 3"/>
    <w:basedOn w:val="Normal"/>
    <w:next w:val="Normal"/>
    <w:link w:val="Heading3Char"/>
    <w:uiPriority w:val="99"/>
    <w:qFormat/>
    <w:rsid w:val="00B97DA4"/>
    <w:pPr>
      <w:keepNext/>
      <w:spacing w:after="0" w:line="360" w:lineRule="auto"/>
      <w:ind w:firstLine="720"/>
      <w:jc w:val="center"/>
      <w:outlineLvl w:val="2"/>
    </w:pPr>
    <w:rPr>
      <w:rFonts w:ascii="Times New Roman" w:hAnsi="Times New Roman"/>
      <w:b/>
      <w:sz w:val="28"/>
      <w:szCs w:val="28"/>
      <w:lang w:val="uk-UA"/>
    </w:rPr>
  </w:style>
  <w:style w:type="paragraph" w:styleId="Heading4">
    <w:name w:val="heading 4"/>
    <w:basedOn w:val="Normal"/>
    <w:next w:val="Normal"/>
    <w:link w:val="Heading4Char"/>
    <w:uiPriority w:val="99"/>
    <w:qFormat/>
    <w:rsid w:val="00B97DA4"/>
    <w:pPr>
      <w:keepNext/>
      <w:shd w:val="clear" w:color="auto" w:fill="FFFFFF"/>
      <w:spacing w:after="200" w:line="276" w:lineRule="auto"/>
      <w:ind w:left="907"/>
      <w:jc w:val="center"/>
      <w:outlineLvl w:val="3"/>
    </w:pPr>
    <w:rPr>
      <w:rFonts w:ascii="Times New Roman" w:hAnsi="Times New Roman"/>
      <w:sz w:val="28"/>
      <w:szCs w:val="28"/>
      <w:lang w:val="uk-UA"/>
    </w:rPr>
  </w:style>
  <w:style w:type="paragraph" w:styleId="Heading8">
    <w:name w:val="heading 8"/>
    <w:basedOn w:val="Normal"/>
    <w:next w:val="Normal"/>
    <w:link w:val="Heading8Char"/>
    <w:uiPriority w:val="99"/>
    <w:qFormat/>
    <w:rsid w:val="00B97DA4"/>
    <w:pPr>
      <w:keepNext/>
      <w:spacing w:after="0" w:line="360" w:lineRule="auto"/>
      <w:outlineLvl w:val="7"/>
    </w:pPr>
    <w:rPr>
      <w:rFonts w:ascii="Times New Roman" w:hAnsi="Times New Roman"/>
      <w:b/>
      <w:sz w:val="28"/>
      <w:szCs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3CC0"/>
    <w:rPr>
      <w:rFonts w:ascii="Calibri Light" w:hAnsi="Calibri Light" w:cs="Times New Roman"/>
      <w:color w:val="2E74B5"/>
      <w:sz w:val="32"/>
      <w:szCs w:val="32"/>
    </w:rPr>
  </w:style>
  <w:style w:type="character" w:customStyle="1" w:styleId="Heading2Char">
    <w:name w:val="Heading 2 Char"/>
    <w:link w:val="Heading2"/>
    <w:uiPriority w:val="99"/>
    <w:semiHidden/>
    <w:locked/>
    <w:rsid w:val="00643966"/>
    <w:rPr>
      <w:rFonts w:ascii="Calibri Light" w:hAnsi="Calibri Light" w:cs="Times New Roman"/>
      <w:color w:val="2E74B5"/>
      <w:sz w:val="26"/>
      <w:szCs w:val="26"/>
      <w:lang w:val="uk-UA" w:eastAsia="ru-RU"/>
    </w:rPr>
  </w:style>
  <w:style w:type="character" w:customStyle="1" w:styleId="Heading3Char">
    <w:name w:val="Heading 3 Char"/>
    <w:link w:val="Heading3"/>
    <w:uiPriority w:val="99"/>
    <w:locked/>
    <w:rsid w:val="00B97DA4"/>
    <w:rPr>
      <w:rFonts w:ascii="Times New Roman" w:hAnsi="Times New Roman" w:cs="Times New Roman"/>
      <w:b/>
      <w:sz w:val="28"/>
      <w:szCs w:val="28"/>
      <w:lang w:val="uk-UA"/>
    </w:rPr>
  </w:style>
  <w:style w:type="character" w:customStyle="1" w:styleId="Heading4Char">
    <w:name w:val="Heading 4 Char"/>
    <w:link w:val="Heading4"/>
    <w:uiPriority w:val="99"/>
    <w:locked/>
    <w:rsid w:val="00B97DA4"/>
    <w:rPr>
      <w:rFonts w:ascii="Times New Roman" w:hAnsi="Times New Roman" w:cs="Times New Roman"/>
      <w:sz w:val="28"/>
      <w:szCs w:val="28"/>
      <w:shd w:val="clear" w:color="auto" w:fill="FFFFFF"/>
      <w:lang w:val="uk-UA"/>
    </w:rPr>
  </w:style>
  <w:style w:type="character" w:customStyle="1" w:styleId="Heading8Char">
    <w:name w:val="Heading 8 Char"/>
    <w:link w:val="Heading8"/>
    <w:uiPriority w:val="99"/>
    <w:locked/>
    <w:rsid w:val="00B97DA4"/>
    <w:rPr>
      <w:rFonts w:ascii="Times New Roman" w:hAnsi="Times New Roman" w:cs="Times New Roman"/>
      <w:b/>
      <w:sz w:val="28"/>
      <w:szCs w:val="28"/>
      <w:lang w:val="uk-UA"/>
    </w:rPr>
  </w:style>
  <w:style w:type="paragraph" w:styleId="NormalWeb">
    <w:name w:val="Normal (Web)"/>
    <w:basedOn w:val="Normal"/>
    <w:link w:val="NormalWebChar"/>
    <w:uiPriority w:val="99"/>
    <w:rsid w:val="00E044DF"/>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qFormat/>
    <w:rsid w:val="00E044DF"/>
    <w:rPr>
      <w:rFonts w:cs="Times New Roman"/>
      <w:i/>
      <w:iCs/>
    </w:rPr>
  </w:style>
  <w:style w:type="character" w:styleId="Hyperlink">
    <w:name w:val="Hyperlink"/>
    <w:uiPriority w:val="99"/>
    <w:semiHidden/>
    <w:rsid w:val="00E044DF"/>
    <w:rPr>
      <w:rFonts w:cs="Times New Roman"/>
      <w:color w:val="0000FF"/>
      <w:u w:val="single"/>
    </w:rPr>
  </w:style>
  <w:style w:type="character" w:styleId="Strong">
    <w:name w:val="Strong"/>
    <w:qFormat/>
    <w:rsid w:val="00E044DF"/>
    <w:rPr>
      <w:rFonts w:cs="Times New Roman"/>
      <w:b/>
      <w:bCs/>
    </w:rPr>
  </w:style>
  <w:style w:type="paragraph" w:styleId="ListParagraph">
    <w:name w:val="List Paragraph"/>
    <w:basedOn w:val="Normal"/>
    <w:uiPriority w:val="99"/>
    <w:qFormat/>
    <w:rsid w:val="00E044DF"/>
    <w:pPr>
      <w:spacing w:after="0" w:line="240" w:lineRule="auto"/>
      <w:ind w:left="720"/>
      <w:contextualSpacing/>
    </w:pPr>
    <w:rPr>
      <w:rFonts w:ascii="Times New Roman" w:eastAsia="Times New Roman" w:hAnsi="Times New Roman"/>
      <w:sz w:val="28"/>
      <w:szCs w:val="20"/>
      <w:lang w:val="uk-UA" w:eastAsia="ru-RU"/>
    </w:rPr>
  </w:style>
  <w:style w:type="paragraph" w:styleId="BodyText">
    <w:name w:val="Body Text"/>
    <w:basedOn w:val="Normal"/>
    <w:link w:val="BodyTextChar"/>
    <w:uiPriority w:val="99"/>
    <w:rsid w:val="00B97DA4"/>
    <w:pPr>
      <w:spacing w:after="0" w:line="360" w:lineRule="auto"/>
    </w:pPr>
    <w:rPr>
      <w:sz w:val="28"/>
      <w:szCs w:val="28"/>
      <w:lang w:val="uk-UA" w:eastAsia="uk-UA"/>
    </w:rPr>
  </w:style>
  <w:style w:type="character" w:customStyle="1" w:styleId="BodyTextChar">
    <w:name w:val="Body Text Char"/>
    <w:link w:val="BodyText"/>
    <w:uiPriority w:val="99"/>
    <w:locked/>
    <w:rsid w:val="00B97DA4"/>
    <w:rPr>
      <w:rFonts w:ascii="Calibri" w:hAnsi="Calibri" w:cs="Times New Roman"/>
      <w:sz w:val="28"/>
      <w:szCs w:val="28"/>
      <w:lang w:val="uk-UA" w:eastAsia="uk-UA"/>
    </w:rPr>
  </w:style>
  <w:style w:type="paragraph" w:styleId="BodyTextIndent2">
    <w:name w:val="Body Text Indent 2"/>
    <w:basedOn w:val="Normal"/>
    <w:link w:val="BodyTextIndent2Char"/>
    <w:uiPriority w:val="99"/>
    <w:rsid w:val="00B97DA4"/>
    <w:pPr>
      <w:spacing w:after="120" w:line="480" w:lineRule="auto"/>
      <w:ind w:left="283"/>
    </w:pPr>
    <w:rPr>
      <w:lang w:val="uk-UA"/>
    </w:rPr>
  </w:style>
  <w:style w:type="character" w:customStyle="1" w:styleId="BodyTextIndent2Char">
    <w:name w:val="Body Text Indent 2 Char"/>
    <w:link w:val="BodyTextIndent2"/>
    <w:uiPriority w:val="99"/>
    <w:locked/>
    <w:rsid w:val="00B97DA4"/>
    <w:rPr>
      <w:rFonts w:ascii="Calibri" w:hAnsi="Calibri" w:cs="Times New Roman"/>
      <w:lang w:val="uk-UA"/>
    </w:rPr>
  </w:style>
  <w:style w:type="paragraph" w:styleId="BodyTextIndent">
    <w:name w:val="Body Text Indent"/>
    <w:basedOn w:val="Normal"/>
    <w:link w:val="BodyTextIndentChar"/>
    <w:uiPriority w:val="99"/>
    <w:semiHidden/>
    <w:rsid w:val="00B97DA4"/>
    <w:pPr>
      <w:spacing w:after="120" w:line="276" w:lineRule="auto"/>
      <w:ind w:left="283"/>
    </w:pPr>
    <w:rPr>
      <w:lang w:val="uk-UA"/>
    </w:rPr>
  </w:style>
  <w:style w:type="character" w:customStyle="1" w:styleId="BodyTextIndentChar">
    <w:name w:val="Body Text Indent Char"/>
    <w:link w:val="BodyTextIndent"/>
    <w:uiPriority w:val="99"/>
    <w:semiHidden/>
    <w:locked/>
    <w:rsid w:val="00B97DA4"/>
    <w:rPr>
      <w:rFonts w:ascii="Calibri" w:hAnsi="Calibri" w:cs="Times New Roman"/>
      <w:lang w:val="uk-UA"/>
    </w:rPr>
  </w:style>
  <w:style w:type="paragraph" w:styleId="BodyTextIndent3">
    <w:name w:val="Body Text Indent 3"/>
    <w:basedOn w:val="Normal"/>
    <w:link w:val="BodyTextIndent3Char"/>
    <w:uiPriority w:val="99"/>
    <w:rsid w:val="00B97DA4"/>
    <w:pPr>
      <w:shd w:val="clear" w:color="auto" w:fill="FFFFFF"/>
      <w:spacing w:after="0" w:line="360" w:lineRule="auto"/>
      <w:ind w:firstLine="709"/>
      <w:jc w:val="both"/>
    </w:pPr>
    <w:rPr>
      <w:rFonts w:ascii="Times New Roman" w:hAnsi="Times New Roman"/>
      <w:color w:val="000000"/>
      <w:sz w:val="28"/>
      <w:szCs w:val="28"/>
      <w:lang w:val="uk-UA"/>
    </w:rPr>
  </w:style>
  <w:style w:type="character" w:customStyle="1" w:styleId="BodyTextIndent3Char">
    <w:name w:val="Body Text Indent 3 Char"/>
    <w:link w:val="BodyTextIndent3"/>
    <w:uiPriority w:val="99"/>
    <w:locked/>
    <w:rsid w:val="00B97DA4"/>
    <w:rPr>
      <w:rFonts w:ascii="Times New Roman" w:hAnsi="Times New Roman" w:cs="Times New Roman"/>
      <w:color w:val="000000"/>
      <w:sz w:val="28"/>
      <w:szCs w:val="28"/>
      <w:shd w:val="clear" w:color="auto" w:fill="FFFFFF"/>
      <w:lang w:val="uk-UA"/>
    </w:rPr>
  </w:style>
  <w:style w:type="paragraph" w:customStyle="1" w:styleId="Style5">
    <w:name w:val="Style5"/>
    <w:basedOn w:val="Normal"/>
    <w:uiPriority w:val="99"/>
    <w:rsid w:val="00B97DA4"/>
    <w:pPr>
      <w:widowControl w:val="0"/>
      <w:autoSpaceDE w:val="0"/>
      <w:autoSpaceDN w:val="0"/>
      <w:adjustRightInd w:val="0"/>
      <w:spacing w:after="0" w:line="254" w:lineRule="exact"/>
      <w:ind w:firstLine="398"/>
      <w:jc w:val="both"/>
    </w:pPr>
    <w:rPr>
      <w:rFonts w:ascii="Verdana" w:eastAsia="Times New Roman" w:hAnsi="Verdana"/>
      <w:sz w:val="24"/>
      <w:szCs w:val="24"/>
      <w:lang w:val="uk-UA" w:eastAsia="uk-UA"/>
    </w:rPr>
  </w:style>
  <w:style w:type="paragraph" w:customStyle="1" w:styleId="Style6">
    <w:name w:val="Style6"/>
    <w:basedOn w:val="Normal"/>
    <w:uiPriority w:val="99"/>
    <w:rsid w:val="00B97DA4"/>
    <w:pPr>
      <w:widowControl w:val="0"/>
      <w:autoSpaceDE w:val="0"/>
      <w:autoSpaceDN w:val="0"/>
      <w:adjustRightInd w:val="0"/>
      <w:spacing w:after="0" w:line="240" w:lineRule="auto"/>
      <w:jc w:val="right"/>
    </w:pPr>
    <w:rPr>
      <w:rFonts w:ascii="Arial" w:eastAsia="Times New Roman" w:hAnsi="Arial" w:cs="Arial"/>
      <w:sz w:val="24"/>
      <w:szCs w:val="24"/>
      <w:lang w:val="uk-UA" w:eastAsia="uk-UA"/>
    </w:rPr>
  </w:style>
  <w:style w:type="paragraph" w:styleId="BodyText2">
    <w:name w:val="Body Text 2"/>
    <w:basedOn w:val="Normal"/>
    <w:link w:val="BodyText2Char"/>
    <w:uiPriority w:val="99"/>
    <w:rsid w:val="00B97DA4"/>
    <w:pPr>
      <w:spacing w:after="200" w:line="276" w:lineRule="auto"/>
      <w:jc w:val="both"/>
    </w:pPr>
    <w:rPr>
      <w:rFonts w:ascii="Times New Roman" w:hAnsi="Times New Roman"/>
      <w:sz w:val="28"/>
      <w:szCs w:val="28"/>
      <w:lang w:val="uk-UA"/>
    </w:rPr>
  </w:style>
  <w:style w:type="character" w:customStyle="1" w:styleId="BodyText2Char">
    <w:name w:val="Body Text 2 Char"/>
    <w:link w:val="BodyText2"/>
    <w:uiPriority w:val="99"/>
    <w:locked/>
    <w:rsid w:val="00B97DA4"/>
    <w:rPr>
      <w:rFonts w:ascii="Times New Roman" w:hAnsi="Times New Roman" w:cs="Times New Roman"/>
      <w:sz w:val="28"/>
      <w:szCs w:val="28"/>
      <w:lang w:val="uk-UA"/>
    </w:rPr>
  </w:style>
  <w:style w:type="character" w:customStyle="1" w:styleId="FontStyle45">
    <w:name w:val="Font Style45"/>
    <w:uiPriority w:val="99"/>
    <w:rsid w:val="00B97DA4"/>
    <w:rPr>
      <w:rFonts w:ascii="Times New Roman" w:hAnsi="Times New Roman"/>
      <w:sz w:val="22"/>
    </w:rPr>
  </w:style>
  <w:style w:type="paragraph" w:customStyle="1" w:styleId="FR2">
    <w:name w:val="FR2"/>
    <w:uiPriority w:val="99"/>
    <w:rsid w:val="00B97DA4"/>
    <w:pPr>
      <w:widowControl w:val="0"/>
      <w:autoSpaceDE w:val="0"/>
      <w:autoSpaceDN w:val="0"/>
      <w:spacing w:before="80"/>
      <w:jc w:val="center"/>
    </w:pPr>
    <w:rPr>
      <w:rFonts w:ascii="Times New Roman" w:eastAsia="Times New Roman" w:hAnsi="Times New Roman"/>
      <w:b/>
      <w:sz w:val="28"/>
      <w:lang w:val="uk-UA" w:eastAsia="uk-UA"/>
    </w:rPr>
  </w:style>
  <w:style w:type="paragraph" w:styleId="BodyText3">
    <w:name w:val="Body Text 3"/>
    <w:basedOn w:val="Normal"/>
    <w:link w:val="BodyText3Char"/>
    <w:uiPriority w:val="99"/>
    <w:rsid w:val="00B97DA4"/>
    <w:pPr>
      <w:shd w:val="clear" w:color="auto" w:fill="FFFFFF"/>
      <w:spacing w:after="0" w:line="360" w:lineRule="auto"/>
      <w:jc w:val="both"/>
    </w:pPr>
    <w:rPr>
      <w:rFonts w:ascii="Times New Roman" w:hAnsi="Times New Roman"/>
      <w:color w:val="000000"/>
      <w:sz w:val="28"/>
      <w:szCs w:val="28"/>
      <w:lang w:val="uk-UA"/>
    </w:rPr>
  </w:style>
  <w:style w:type="character" w:customStyle="1" w:styleId="BodyText3Char">
    <w:name w:val="Body Text 3 Char"/>
    <w:link w:val="BodyText3"/>
    <w:uiPriority w:val="99"/>
    <w:locked/>
    <w:rsid w:val="00B97DA4"/>
    <w:rPr>
      <w:rFonts w:ascii="Times New Roman" w:hAnsi="Times New Roman" w:cs="Times New Roman"/>
      <w:color w:val="000000"/>
      <w:sz w:val="28"/>
      <w:szCs w:val="28"/>
      <w:shd w:val="clear" w:color="auto" w:fill="FFFFFF"/>
      <w:lang w:val="uk-UA"/>
    </w:rPr>
  </w:style>
  <w:style w:type="paragraph" w:styleId="Caption">
    <w:name w:val="caption"/>
    <w:basedOn w:val="Normal"/>
    <w:next w:val="Normal"/>
    <w:uiPriority w:val="99"/>
    <w:qFormat/>
    <w:rsid w:val="00B97DA4"/>
    <w:pPr>
      <w:shd w:val="clear" w:color="auto" w:fill="FFFFFF"/>
      <w:spacing w:after="0" w:line="360" w:lineRule="auto"/>
      <w:ind w:hanging="122"/>
      <w:jc w:val="both"/>
    </w:pPr>
    <w:rPr>
      <w:rFonts w:ascii="Times New Roman" w:hAnsi="Times New Roman"/>
      <w:i/>
      <w:color w:val="000000"/>
      <w:sz w:val="28"/>
      <w:szCs w:val="28"/>
      <w:lang w:val="uk-UA"/>
    </w:rPr>
  </w:style>
  <w:style w:type="paragraph" w:customStyle="1" w:styleId="Style4">
    <w:name w:val="Style4"/>
    <w:basedOn w:val="Normal"/>
    <w:uiPriority w:val="99"/>
    <w:rsid w:val="00B97DA4"/>
    <w:pPr>
      <w:widowControl w:val="0"/>
      <w:autoSpaceDE w:val="0"/>
      <w:autoSpaceDN w:val="0"/>
      <w:adjustRightInd w:val="0"/>
      <w:spacing w:after="0" w:line="257" w:lineRule="exact"/>
      <w:ind w:firstLine="408"/>
      <w:jc w:val="both"/>
    </w:pPr>
    <w:rPr>
      <w:rFonts w:ascii="Verdana" w:eastAsia="Times New Roman" w:hAnsi="Verdana"/>
      <w:sz w:val="24"/>
      <w:szCs w:val="24"/>
      <w:lang w:val="uk-UA" w:eastAsia="uk-UA"/>
    </w:rPr>
  </w:style>
  <w:style w:type="character" w:customStyle="1" w:styleId="FontStyle12">
    <w:name w:val="Font Style12"/>
    <w:uiPriority w:val="99"/>
    <w:rsid w:val="00B97DA4"/>
    <w:rPr>
      <w:rFonts w:ascii="Bookman Old Style" w:hAnsi="Bookman Old Style"/>
      <w:b/>
      <w:sz w:val="18"/>
    </w:rPr>
  </w:style>
  <w:style w:type="paragraph" w:customStyle="1" w:styleId="Style3">
    <w:name w:val="Style3"/>
    <w:basedOn w:val="Normal"/>
    <w:uiPriority w:val="99"/>
    <w:rsid w:val="00B97DA4"/>
    <w:pPr>
      <w:widowControl w:val="0"/>
      <w:autoSpaceDE w:val="0"/>
      <w:autoSpaceDN w:val="0"/>
      <w:adjustRightInd w:val="0"/>
      <w:spacing w:after="0" w:line="240" w:lineRule="exact"/>
      <w:jc w:val="both"/>
    </w:pPr>
    <w:rPr>
      <w:rFonts w:ascii="Bookman Old Style" w:eastAsia="Times New Roman" w:hAnsi="Bookman Old Style"/>
      <w:sz w:val="24"/>
      <w:szCs w:val="24"/>
      <w:lang w:val="uk-UA" w:eastAsia="uk-UA"/>
    </w:rPr>
  </w:style>
  <w:style w:type="character" w:customStyle="1" w:styleId="FontStyle47">
    <w:name w:val="Font Style47"/>
    <w:uiPriority w:val="99"/>
    <w:rsid w:val="00B97DA4"/>
    <w:rPr>
      <w:rFonts w:ascii="Arial" w:hAnsi="Arial"/>
      <w:b/>
      <w:sz w:val="20"/>
    </w:rPr>
  </w:style>
  <w:style w:type="character" w:customStyle="1" w:styleId="FontStyle49">
    <w:name w:val="Font Style49"/>
    <w:uiPriority w:val="99"/>
    <w:rsid w:val="00B97DA4"/>
    <w:rPr>
      <w:rFonts w:ascii="Times New Roman" w:hAnsi="Times New Roman"/>
      <w:i/>
      <w:sz w:val="22"/>
    </w:rPr>
  </w:style>
  <w:style w:type="character" w:customStyle="1" w:styleId="FontStyle62">
    <w:name w:val="Font Style62"/>
    <w:uiPriority w:val="99"/>
    <w:rsid w:val="00B97DA4"/>
    <w:rPr>
      <w:rFonts w:ascii="Calibri" w:hAnsi="Calibri"/>
      <w:b/>
      <w:sz w:val="22"/>
    </w:rPr>
  </w:style>
  <w:style w:type="paragraph" w:styleId="BlockText">
    <w:name w:val="Block Text"/>
    <w:basedOn w:val="Normal"/>
    <w:uiPriority w:val="99"/>
    <w:semiHidden/>
    <w:rsid w:val="00B97DA4"/>
    <w:pPr>
      <w:shd w:val="clear" w:color="auto" w:fill="FFFFFF"/>
      <w:spacing w:after="0" w:line="240" w:lineRule="auto"/>
      <w:ind w:left="539" w:right="6"/>
      <w:jc w:val="both"/>
    </w:pPr>
    <w:rPr>
      <w:rFonts w:ascii="Times New Roman" w:eastAsia="Times New Roman" w:hAnsi="Times New Roman"/>
      <w:sz w:val="28"/>
      <w:szCs w:val="20"/>
      <w:lang w:val="uk-UA" w:eastAsia="uk-UA"/>
    </w:rPr>
  </w:style>
  <w:style w:type="paragraph" w:customStyle="1" w:styleId="Style21">
    <w:name w:val="Style21"/>
    <w:basedOn w:val="Normal"/>
    <w:uiPriority w:val="99"/>
    <w:rsid w:val="00B97DA4"/>
    <w:pPr>
      <w:widowControl w:val="0"/>
      <w:autoSpaceDE w:val="0"/>
      <w:autoSpaceDN w:val="0"/>
      <w:adjustRightInd w:val="0"/>
      <w:spacing w:after="0" w:line="240" w:lineRule="auto"/>
    </w:pPr>
    <w:rPr>
      <w:rFonts w:ascii="Bookman Old Style" w:eastAsia="Times New Roman" w:hAnsi="Bookman Old Style"/>
      <w:sz w:val="24"/>
      <w:szCs w:val="24"/>
      <w:lang w:val="uk-UA" w:eastAsia="uk-UA"/>
    </w:rPr>
  </w:style>
  <w:style w:type="paragraph" w:customStyle="1" w:styleId="Style35">
    <w:name w:val="Style35"/>
    <w:basedOn w:val="Normal"/>
    <w:uiPriority w:val="99"/>
    <w:rsid w:val="00B97DA4"/>
    <w:pPr>
      <w:widowControl w:val="0"/>
      <w:autoSpaceDE w:val="0"/>
      <w:autoSpaceDN w:val="0"/>
      <w:adjustRightInd w:val="0"/>
      <w:spacing w:after="0" w:line="240" w:lineRule="auto"/>
    </w:pPr>
    <w:rPr>
      <w:rFonts w:ascii="Bookman Old Style" w:eastAsia="Times New Roman" w:hAnsi="Bookman Old Style"/>
      <w:sz w:val="24"/>
      <w:szCs w:val="24"/>
      <w:lang w:val="uk-UA" w:eastAsia="uk-UA"/>
    </w:rPr>
  </w:style>
  <w:style w:type="table" w:styleId="TableGrid">
    <w:name w:val="Table Grid"/>
    <w:basedOn w:val="TableNormal"/>
    <w:uiPriority w:val="99"/>
    <w:rsid w:val="001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2756EB"/>
    <w:pPr>
      <w:widowControl w:val="0"/>
      <w:spacing w:after="0" w:line="360" w:lineRule="auto"/>
      <w:jc w:val="both"/>
    </w:pPr>
    <w:rPr>
      <w:rFonts w:ascii="Times New Roman" w:eastAsia="Times New Roman" w:hAnsi="Times New Roman"/>
      <w:sz w:val="28"/>
      <w:szCs w:val="20"/>
      <w:lang w:val="uk-UA" w:eastAsia="ru-RU"/>
    </w:rPr>
  </w:style>
  <w:style w:type="paragraph" w:styleId="Title">
    <w:name w:val="Title"/>
    <w:basedOn w:val="Normal"/>
    <w:link w:val="TitleChar"/>
    <w:uiPriority w:val="99"/>
    <w:qFormat/>
    <w:rsid w:val="00183CC0"/>
    <w:pPr>
      <w:widowControl w:val="0"/>
      <w:autoSpaceDE w:val="0"/>
      <w:autoSpaceDN w:val="0"/>
      <w:adjustRightInd w:val="0"/>
      <w:spacing w:after="0" w:line="240" w:lineRule="auto"/>
      <w:jc w:val="center"/>
    </w:pPr>
    <w:rPr>
      <w:rFonts w:ascii="Times New Roman" w:eastAsia="Times New Roman" w:hAnsi="Times New Roman"/>
      <w:b/>
      <w:sz w:val="28"/>
      <w:szCs w:val="20"/>
      <w:lang w:val="uk-UA" w:eastAsia="ru-RU"/>
    </w:rPr>
  </w:style>
  <w:style w:type="character" w:customStyle="1" w:styleId="TitleChar">
    <w:name w:val="Title Char"/>
    <w:link w:val="Title"/>
    <w:uiPriority w:val="99"/>
    <w:locked/>
    <w:rsid w:val="00183CC0"/>
    <w:rPr>
      <w:rFonts w:ascii="Times New Roman" w:hAnsi="Times New Roman" w:cs="Times New Roman"/>
      <w:b/>
      <w:sz w:val="20"/>
      <w:szCs w:val="20"/>
      <w:lang w:val="uk-UA" w:eastAsia="ru-RU"/>
    </w:rPr>
  </w:style>
  <w:style w:type="character" w:customStyle="1" w:styleId="longtext">
    <w:name w:val="long_text"/>
    <w:uiPriority w:val="99"/>
    <w:rsid w:val="0005258F"/>
    <w:rPr>
      <w:rFonts w:cs="Times New Roman"/>
    </w:rPr>
  </w:style>
  <w:style w:type="paragraph" w:styleId="Header">
    <w:name w:val="header"/>
    <w:basedOn w:val="Normal"/>
    <w:link w:val="HeaderChar"/>
    <w:rsid w:val="005C7386"/>
    <w:pPr>
      <w:tabs>
        <w:tab w:val="center" w:pos="4536"/>
        <w:tab w:val="right" w:pos="9072"/>
      </w:tabs>
      <w:spacing w:after="0" w:line="240" w:lineRule="auto"/>
    </w:pPr>
    <w:rPr>
      <w:rFonts w:ascii="Times New Roman" w:eastAsia="Times New Roman" w:hAnsi="Times New Roman"/>
      <w:sz w:val="28"/>
      <w:szCs w:val="20"/>
      <w:lang w:eastAsia="ru-RU"/>
    </w:rPr>
  </w:style>
  <w:style w:type="character" w:customStyle="1" w:styleId="HeaderChar">
    <w:name w:val="Header Char"/>
    <w:link w:val="Header"/>
    <w:locked/>
    <w:rsid w:val="005C7386"/>
    <w:rPr>
      <w:rFonts w:ascii="Times New Roman" w:hAnsi="Times New Roman" w:cs="Times New Roman"/>
      <w:sz w:val="20"/>
      <w:szCs w:val="20"/>
      <w:lang w:eastAsia="ru-RU"/>
    </w:rPr>
  </w:style>
  <w:style w:type="paragraph" w:styleId="ListBullet">
    <w:name w:val="List Bullet"/>
    <w:basedOn w:val="Normal"/>
    <w:autoRedefine/>
    <w:uiPriority w:val="99"/>
    <w:rsid w:val="0055544C"/>
    <w:pPr>
      <w:spacing w:after="0" w:line="240" w:lineRule="auto"/>
      <w:ind w:left="283" w:hanging="283"/>
    </w:pPr>
    <w:rPr>
      <w:rFonts w:ascii="Times New Roman" w:eastAsia="Times New Roman" w:hAnsi="Times New Roman"/>
      <w:sz w:val="28"/>
      <w:szCs w:val="28"/>
      <w:lang w:val="uk-UA" w:eastAsia="ru-RU"/>
    </w:rPr>
  </w:style>
  <w:style w:type="paragraph" w:styleId="BalloonText">
    <w:name w:val="Balloon Text"/>
    <w:basedOn w:val="Normal"/>
    <w:link w:val="BalloonTextChar"/>
    <w:uiPriority w:val="99"/>
    <w:semiHidden/>
    <w:rsid w:val="00B43C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43C3F"/>
    <w:rPr>
      <w:rFonts w:ascii="Segoe UI" w:hAnsi="Segoe UI" w:cs="Segoe UI"/>
      <w:sz w:val="18"/>
      <w:szCs w:val="18"/>
    </w:rPr>
  </w:style>
  <w:style w:type="character" w:customStyle="1" w:styleId="apple-converted-space">
    <w:name w:val="apple-converted-space"/>
    <w:uiPriority w:val="99"/>
    <w:rsid w:val="00ED22DA"/>
    <w:rPr>
      <w:rFonts w:cs="Times New Roman"/>
    </w:rPr>
  </w:style>
  <w:style w:type="paragraph" w:styleId="Footer">
    <w:name w:val="footer"/>
    <w:basedOn w:val="Normal"/>
    <w:link w:val="FooterChar"/>
    <w:uiPriority w:val="99"/>
    <w:unhideWhenUsed/>
    <w:rsid w:val="00043301"/>
    <w:pPr>
      <w:tabs>
        <w:tab w:val="center" w:pos="4677"/>
        <w:tab w:val="right" w:pos="9355"/>
      </w:tabs>
    </w:pPr>
  </w:style>
  <w:style w:type="character" w:customStyle="1" w:styleId="FooterChar">
    <w:name w:val="Footer Char"/>
    <w:link w:val="Footer"/>
    <w:uiPriority w:val="99"/>
    <w:rsid w:val="00043301"/>
    <w:rPr>
      <w:sz w:val="22"/>
      <w:szCs w:val="22"/>
      <w:lang w:eastAsia="en-US"/>
    </w:rPr>
  </w:style>
  <w:style w:type="table" w:styleId="TableGridLight">
    <w:name w:val="Grid Table Light"/>
    <w:basedOn w:val="TableNormal"/>
    <w:uiPriority w:val="40"/>
    <w:rsid w:val="0014180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
    <w:name w:val="Знак Знак Знак Знак Знак Знак Знак Знак Знак Знак Знак Знак Знак Знак Знак Знак"/>
    <w:basedOn w:val="Normal"/>
    <w:rsid w:val="00246520"/>
    <w:pPr>
      <w:spacing w:after="0" w:line="240" w:lineRule="auto"/>
    </w:pPr>
    <w:rPr>
      <w:rFonts w:ascii="Verdana" w:eastAsia="Times New Roman" w:hAnsi="Verdana" w:cs="Verdana"/>
      <w:sz w:val="20"/>
      <w:szCs w:val="20"/>
      <w:lang w:val="en-US"/>
    </w:rPr>
  </w:style>
  <w:style w:type="paragraph" w:customStyle="1" w:styleId="Default">
    <w:name w:val="Default"/>
    <w:rsid w:val="00246520"/>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psection">
    <w:name w:val="psection"/>
    <w:basedOn w:val="Normal"/>
    <w:uiPriority w:val="99"/>
    <w:rsid w:val="002465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1">
    <w:name w:val="st1"/>
    <w:rsid w:val="0050493E"/>
  </w:style>
  <w:style w:type="paragraph" w:customStyle="1" w:styleId="2">
    <w:name w:val="Îñíîâíîé òåêñò 2"/>
    <w:basedOn w:val="Normal"/>
    <w:uiPriority w:val="99"/>
    <w:rsid w:val="0050493E"/>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sz w:val="28"/>
      <w:szCs w:val="20"/>
      <w:lang w:val="uk-UA" w:eastAsia="ru-RU"/>
    </w:rPr>
  </w:style>
  <w:style w:type="paragraph" w:customStyle="1" w:styleId="a0">
    <w:name w:val="Îáû÷íûé"/>
    <w:link w:val="a1"/>
    <w:rsid w:val="00A249F6"/>
    <w:pPr>
      <w:widowControl w:val="0"/>
      <w:overflowPunct w:val="0"/>
      <w:autoSpaceDE w:val="0"/>
      <w:autoSpaceDN w:val="0"/>
      <w:adjustRightInd w:val="0"/>
      <w:ind w:firstLine="567"/>
      <w:jc w:val="both"/>
      <w:textAlignment w:val="baseline"/>
    </w:pPr>
    <w:rPr>
      <w:rFonts w:ascii="Times New Roman" w:eastAsia="Times New Roman" w:hAnsi="Times New Roman"/>
      <w:sz w:val="28"/>
      <w:lang w:val="uk-UA" w:eastAsia="ru-RU"/>
    </w:rPr>
  </w:style>
  <w:style w:type="character" w:customStyle="1" w:styleId="a1">
    <w:name w:val="Îáû÷íûé Знак"/>
    <w:link w:val="a0"/>
    <w:rsid w:val="00A249F6"/>
    <w:rPr>
      <w:rFonts w:ascii="Times New Roman" w:eastAsia="Times New Roman" w:hAnsi="Times New Roman"/>
      <w:sz w:val="28"/>
      <w:lang w:eastAsia="ru-RU"/>
    </w:rPr>
  </w:style>
  <w:style w:type="character" w:customStyle="1" w:styleId="A5">
    <w:name w:val="A5"/>
    <w:rsid w:val="00A249F6"/>
    <w:rPr>
      <w:color w:val="000000"/>
      <w:sz w:val="20"/>
      <w:szCs w:val="20"/>
    </w:rPr>
  </w:style>
  <w:style w:type="paragraph" w:customStyle="1" w:styleId="1">
    <w:name w:val="Без интервала1"/>
    <w:rsid w:val="0076122B"/>
    <w:rPr>
      <w:rFonts w:eastAsia="Times New Roman"/>
      <w:sz w:val="22"/>
      <w:szCs w:val="22"/>
      <w:lang w:val="ru-RU" w:eastAsia="en-US"/>
    </w:rPr>
  </w:style>
  <w:style w:type="character" w:customStyle="1" w:styleId="text1">
    <w:name w:val="text1"/>
    <w:rsid w:val="000E138B"/>
    <w:rPr>
      <w:rFonts w:ascii="Arial" w:hAnsi="Arial" w:cs="Arial" w:hint="default"/>
      <w:sz w:val="16"/>
      <w:szCs w:val="16"/>
    </w:rPr>
  </w:style>
  <w:style w:type="paragraph" w:customStyle="1" w:styleId="style60">
    <w:name w:val="style6"/>
    <w:basedOn w:val="Normal"/>
    <w:rsid w:val="000E138B"/>
    <w:pPr>
      <w:spacing w:before="100" w:beforeAutospacing="1" w:after="384" w:line="432" w:lineRule="auto"/>
    </w:pPr>
    <w:rPr>
      <w:rFonts w:ascii="Times New Roman" w:eastAsia="Times New Roman" w:hAnsi="Times New Roman"/>
      <w:sz w:val="24"/>
      <w:szCs w:val="24"/>
      <w:lang w:eastAsia="ru-RU"/>
    </w:rPr>
  </w:style>
  <w:style w:type="character" w:customStyle="1" w:styleId="fontstyle16">
    <w:name w:val="fontstyle16"/>
    <w:rsid w:val="000E138B"/>
  </w:style>
  <w:style w:type="paragraph" w:customStyle="1" w:styleId="style2">
    <w:name w:val="style2"/>
    <w:basedOn w:val="Normal"/>
    <w:rsid w:val="000E138B"/>
    <w:pPr>
      <w:spacing w:before="100" w:beforeAutospacing="1" w:after="384" w:line="432" w:lineRule="auto"/>
    </w:pPr>
    <w:rPr>
      <w:rFonts w:ascii="Times New Roman" w:eastAsia="Times New Roman" w:hAnsi="Times New Roman"/>
      <w:sz w:val="24"/>
      <w:szCs w:val="24"/>
      <w:lang w:eastAsia="ru-RU"/>
    </w:rPr>
  </w:style>
  <w:style w:type="character" w:customStyle="1" w:styleId="citation">
    <w:name w:val="citation"/>
    <w:rsid w:val="005C7A2D"/>
  </w:style>
  <w:style w:type="character" w:customStyle="1" w:styleId="articleseperator">
    <w:name w:val="article_seperator"/>
    <w:rsid w:val="00A22E86"/>
  </w:style>
  <w:style w:type="character" w:customStyle="1" w:styleId="pathway1">
    <w:name w:val="pathway1"/>
    <w:rsid w:val="00A22E86"/>
    <w:rPr>
      <w:b/>
      <w:bCs/>
      <w:color w:val="000000"/>
    </w:rPr>
  </w:style>
  <w:style w:type="character" w:customStyle="1" w:styleId="a2">
    <w:name w:val="Основной текст_"/>
    <w:uiPriority w:val="99"/>
    <w:rsid w:val="00C54C9B"/>
    <w:rPr>
      <w:rFonts w:ascii="Franklin Gothic Book" w:hAnsi="Franklin Gothic Book" w:cs="Franklin Gothic Book"/>
      <w:sz w:val="18"/>
      <w:szCs w:val="18"/>
    </w:rPr>
  </w:style>
  <w:style w:type="character" w:customStyle="1" w:styleId="FranklinGothicDemiCond">
    <w:name w:val="Основной текст + Franklin Gothic Demi Cond"/>
    <w:aliases w:val="9,5 pt"/>
    <w:uiPriority w:val="99"/>
    <w:rsid w:val="00C54C9B"/>
    <w:rPr>
      <w:rFonts w:ascii="Franklin Gothic Demi Cond" w:hAnsi="Franklin Gothic Demi Cond" w:cs="Franklin Gothic Demi Cond"/>
      <w:sz w:val="19"/>
      <w:szCs w:val="19"/>
    </w:rPr>
  </w:style>
  <w:style w:type="character" w:customStyle="1" w:styleId="a3">
    <w:name w:val="Основной текст + Курсив"/>
    <w:uiPriority w:val="99"/>
    <w:rsid w:val="00C54C9B"/>
    <w:rPr>
      <w:rFonts w:ascii="Franklin Gothic Book" w:hAnsi="Franklin Gothic Book" w:cs="Franklin Gothic Book"/>
      <w:i/>
      <w:iCs/>
      <w:sz w:val="18"/>
      <w:szCs w:val="18"/>
    </w:rPr>
  </w:style>
  <w:style w:type="character" w:customStyle="1" w:styleId="NormalWebChar">
    <w:name w:val="Normal (Web) Char"/>
    <w:link w:val="NormalWeb"/>
    <w:uiPriority w:val="99"/>
    <w:locked/>
    <w:rsid w:val="00C54C9B"/>
    <w:rPr>
      <w:rFonts w:ascii="Times New Roman" w:eastAsia="Times New Roman" w:hAnsi="Times New Roman"/>
      <w:sz w:val="24"/>
      <w:szCs w:val="24"/>
      <w:lang w:val="ru-RU" w:eastAsia="ru-RU"/>
    </w:rPr>
  </w:style>
  <w:style w:type="paragraph" w:customStyle="1" w:styleId="Normal1">
    <w:name w:val="Normal1"/>
    <w:rsid w:val="00EB5072"/>
    <w:rPr>
      <w:rFonts w:ascii="Times New Roman" w:eastAsia="Times New Roman" w:hAnsi="Times New Roman"/>
      <w:sz w:val="24"/>
      <w:szCs w:val="24"/>
    </w:rPr>
  </w:style>
  <w:style w:type="paragraph" w:customStyle="1" w:styleId="7">
    <w:name w:val="Знак Знак7"/>
    <w:basedOn w:val="Normal"/>
    <w:rsid w:val="00EB5072"/>
    <w:pPr>
      <w:spacing w:after="0" w:line="240" w:lineRule="auto"/>
    </w:pPr>
    <w:rPr>
      <w:rFonts w:ascii="Verdana" w:eastAsia="Times New Roman" w:hAnsi="Verdana" w:cs="Verdana"/>
      <w:sz w:val="20"/>
      <w:szCs w:val="20"/>
      <w:lang w:val="en-US"/>
    </w:rPr>
  </w:style>
  <w:style w:type="paragraph" w:customStyle="1" w:styleId="TableParagraph">
    <w:name w:val="Table Paragraph"/>
    <w:basedOn w:val="Normal"/>
    <w:uiPriority w:val="1"/>
    <w:qFormat/>
    <w:rsid w:val="0001682D"/>
    <w:pPr>
      <w:widowControl w:val="0"/>
      <w:autoSpaceDE w:val="0"/>
      <w:autoSpaceDN w:val="0"/>
      <w:spacing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a/url?sa=i&amp;url=http%3A%2F%2Fwww.vsisumy.com%2Fusers%2F16954%2Fnotes%2Fsocializaciya-lyudina-formuie-su&amp;psig=AOvVaw0I4M3AjgZmrXbhAQjE9coK&amp;ust=1623248815846000&amp;source=images&amp;cd=vfe&amp;ved=0CAIQjRxqFwoTCLCD8JufiPECFQAAAAAdAAAAABAI" TargetMode="External"/><Relationship Id="rId18" Type="http://schemas.openxmlformats.org/officeDocument/2006/relationships/image" Target="https://goldenkey.com.ua/wp-content/uploads/2019/12/uk-socializacia-osobistosti-faktori-formi-etapi-socializacii-1" TargetMode="External"/><Relationship Id="rId26" Type="http://schemas.openxmlformats.org/officeDocument/2006/relationships/hyperlink" Target="https://www.google.com.ua/url?sa=i&amp;url=https%3A%2F%2Fjak.koshachek.com%2Farticles%2Fsocializacija-osobistosti-shho-ce-take-oznaki-ta.html&amp;psig=AOvVaw0I4M3AjgZmrXbhAQjE9coK&amp;ust=1623248815846000&amp;source=images&amp;cd=vfe&amp;ved=0CAIQjRxqFwoTCLCD8JufiPECFQAAAAAdAAAAABAj" TargetMode="External"/><Relationship Id="rId39" Type="http://schemas.openxmlformats.org/officeDocument/2006/relationships/image" Target="media/image12.jpeg"/><Relationship Id="rId21" Type="http://schemas.openxmlformats.org/officeDocument/2006/relationships/image" Target="media/image6.jpeg"/><Relationship Id="rId34" Type="http://schemas.openxmlformats.org/officeDocument/2006/relationships/image" Target="https://encrypted-tbn0.gstatic.com/images?q=tbn:ANd9GcQTTTqxymImeuYwMFQndw1QLZt-LvDVqgLL_d1ZlHJgeVKUSzG1qUBQk0nGg_txIqes7sc&amp;usqp=CAU"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ogle.com.ua/url?sa=i&amp;url=https%3A%2F%2Fgoldenkey.com.ua%2Findex%2F2019%2F12%2Fuk%2Fvklucat-socializacia-osobistosti-faktori-formi-etapi-socializacii.php&amp;psig=AOvVaw0I4M3AjgZmrXbhAQjE9coK&amp;ust=1623248815846000&amp;source=images&amp;cd=vfe&amp;ved=0CAIQjRxqFwoTCLCD8JufiPECFQAAAAAdAAAAABAO" TargetMode="External"/><Relationship Id="rId20" Type="http://schemas.openxmlformats.org/officeDocument/2006/relationships/hyperlink" Target="https://www.google.com.ua/url?sa=i&amp;url=https%3A%2F%2Fobrazovaka.ru%2Fobschestvoznanie%2Fagenty-socializacii-shema-8-klass.html&amp;psig=AOvVaw0I4M3AjgZmrXbhAQjE9coK&amp;ust=1623248815846000&amp;source=images&amp;cd=vfe&amp;ved=0CAIQjRxqFwoTCLCD8JufiPECFQAAAAAdAAAAABAT" TargetMode="External"/><Relationship Id="rId29" Type="http://schemas.openxmlformats.org/officeDocument/2006/relationships/hyperlink" Target="http://h.ua/story/28869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s://www.google.com.ua/url?sa=i&amp;url=https%3A%2F%2Fpsihter.ru%2Fteoriya%2Fsotsializatsiya%2F&amp;psig=AOvVaw0I4M3AjgZmrXbhAQjE9coK&amp;ust=1623248815846000&amp;source=images&amp;cd=vfe&amp;ved=0CAIQjRxqFwoTCLCD8JufiPECFQAAAAAdAAAAABAv" TargetMode="External"/><Relationship Id="rId37" Type="http://schemas.openxmlformats.org/officeDocument/2006/relationships/image" Target="https://encrypted-tbn0.gstatic.com/images?q=tbn:ANd9GcQhIDlw8GXNKybzcWIPWqnnSpEZZX9OZt1sYhfSAPRoKUZBCue2wAWYxONFRHGMnV2xImY&amp;usqp=CAU" TargetMode="External"/><Relationship Id="rId40" Type="http://schemas.openxmlformats.org/officeDocument/2006/relationships/image" Target="https://encrypted-tbn0.gstatic.com/images?q=tbn:ANd9GcSZjenKbSdnmo-W8djoLd5hKt7BugZXa8iq7lpRg6ENwSKokhEyVnKXMKefs6PTOdjVuZg&amp;usqp=CAU" TargetMode="External"/><Relationship Id="rId5" Type="http://schemas.openxmlformats.org/officeDocument/2006/relationships/footnotes" Target="footnotes.xml"/><Relationship Id="rId15" Type="http://schemas.openxmlformats.org/officeDocument/2006/relationships/image" Target="https://encrypted-tbn0.gstatic.com/images?q=tbn:ANd9GcT2vRTkBDaZNTlrh2FTOjYYLRH1MvK9Z5xIBI_r2FFhfXEpUzufiBmLxHSj7YCGDy-T32s&amp;usqp=CAU" TargetMode="External"/><Relationship Id="rId23" Type="http://schemas.openxmlformats.org/officeDocument/2006/relationships/hyperlink" Target="https://www.google.com.ua/url?sa=i&amp;url=http%3A%2F%2Fvodyanedid.blogspot.com%2Fp%2Fblog-page_31.html&amp;psig=AOvVaw0I4M3AjgZmrXbhAQjE9coK&amp;ust=1623248815846000&amp;source=images&amp;cd=vfe&amp;ved=0CAIQjRxqFwoTCLCD8JufiPECFQAAAAAdAAAAABAe" TargetMode="External"/><Relationship Id="rId28" Type="http://schemas.openxmlformats.org/officeDocument/2006/relationships/image" Target="http://images-on-off.com/images/54/sotsializatsiyalichnostichtoetotakoepriz-6fa73052.jpg" TargetMode="External"/><Relationship Id="rId36" Type="http://schemas.openxmlformats.org/officeDocument/2006/relationships/image" Target="media/image11.jpeg"/><Relationship Id="rId10" Type="http://schemas.openxmlformats.org/officeDocument/2006/relationships/hyperlink" Target="https://www.google.com.ua/url?sa=i&amp;url=https%3A%2F%2Fppt-online.org%2F446969&amp;psig=AOvVaw0I4M3AjgZmrXbhAQjE9coK&amp;ust=1623248815846000&amp;source=images&amp;cd=vfe&amp;ved=0CAIQjRxqFwoTCLCD8JufiPECFQAAAAAdAAAAABAD" TargetMode="External"/><Relationship Id="rId19" Type="http://schemas.openxmlformats.org/officeDocument/2006/relationships/hyperlink" Target="https://uk.wikipedia.org/wiki/%D0%92%D0%BE%D0%BB%D1%8F" TargetMode="External"/><Relationship Id="rId31" Type="http://schemas.openxmlformats.org/officeDocument/2006/relationships/image" Target="https://encrypted-tbn0.gstatic.com/images?q=tbn:ANd9GcRw6UNDuEENfurWxq4RD56ppScxAGz1O1ng5-IFDXawe-_FsgxLCYsZotiYJCa9YhQE-u4&amp;usqp=CAU" TargetMode="External"/><Relationship Id="rId4" Type="http://schemas.openxmlformats.org/officeDocument/2006/relationships/webSettings" Target="webSettings.xml"/><Relationship Id="rId9" Type="http://schemas.openxmlformats.org/officeDocument/2006/relationships/image" Target="http://uchebniks.com/pictures/books/socialna_pedagogika-bezpalko.files/image003.png" TargetMode="External"/><Relationship Id="rId14" Type="http://schemas.openxmlformats.org/officeDocument/2006/relationships/image" Target="media/image4.jpeg"/><Relationship Id="rId22" Type="http://schemas.openxmlformats.org/officeDocument/2006/relationships/image" Target="https://encrypted-tbn0.gstatic.com/images?q=tbn:ANd9GcTtQIUeZrZEGkC5NYx-egqzGhh2LY1kLK0S65Rh5h8pDDlikwMvJv1BVplQffrcd7skj1A&amp;usqp=CAU"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https://www.google.com.ua/url?sa=i&amp;url=http%3A%2F%2Fresearch.gym1505.ru%2Fnode%2F11722&amp;psig=AOvVaw0I4M3AjgZmrXbhAQjE9coK&amp;ust=1623248815846000&amp;source=images&amp;cd=vfe&amp;ved=0CAIQjRxqFwoTCLCD8JufiPECFQAAAAAdAAAAABBH"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https://cf2.ppt-online.org/files2/slide/k/k3eT20CnIgHv8sMOU4XjNKRWl1qEtVBZmbQy6driA/slide-0.jpg" TargetMode="External"/><Relationship Id="rId17" Type="http://schemas.openxmlformats.org/officeDocument/2006/relationships/image" Target="media/image5.jpeg"/><Relationship Id="rId25" Type="http://schemas.openxmlformats.org/officeDocument/2006/relationships/image" Target="https://3.bp.blogspot.com/-PX6mF5OjSdk/WIp_qk3I0cI/AAAAAAAAAQo/VWfNsF3yE-c7S4n5jogjDC1PQd5kXHcmQCLcB/s1600/%D1%83%D0%BF%D0%B5%D0%B5%D0%BA.jpg" TargetMode="External"/><Relationship Id="rId33" Type="http://schemas.openxmlformats.org/officeDocument/2006/relationships/image" Target="media/image10.jpeg"/><Relationship Id="rId38" Type="http://schemas.openxmlformats.org/officeDocument/2006/relationships/hyperlink" Target="https://www.google.com.ua/url?sa=i&amp;url=https%3A%2F%2Fwww.disright.org%2Fru%2Fnews%2Fmozhno-li-zhit-vne-internata-i-poluchat-dostoynoe-obrazovanie-imeya-invalidnost&amp;psig=AOvVaw0I4M3AjgZmrXbhAQjE9coK&amp;ust=1623248815846000&amp;source=images&amp;cd=vfe&amp;ved=0CAIQjRxqFwoTCLCD8JufiPECFQAAAAAdAAAAAB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1955</TotalTime>
  <Pages>1</Pages>
  <Words>54688</Words>
  <Characters>311722</Characters>
  <Application>Microsoft Office Word</Application>
  <DocSecurity>0</DocSecurity>
  <Lines>2597</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Артём Сайко</cp:lastModifiedBy>
  <cp:revision>308</cp:revision>
  <cp:lastPrinted>2021-03-27T19:21:00Z</cp:lastPrinted>
  <dcterms:created xsi:type="dcterms:W3CDTF">2021-02-13T23:17:00Z</dcterms:created>
  <dcterms:modified xsi:type="dcterms:W3CDTF">2022-12-07T14:55:00Z</dcterms:modified>
</cp:coreProperties>
</file>