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C6" w:rsidRPr="00972A95" w:rsidRDefault="007A75C6" w:rsidP="007A75C6">
      <w:pPr>
        <w:pStyle w:val="Default"/>
        <w:jc w:val="both"/>
        <w:rPr>
          <w:color w:val="auto"/>
          <w:sz w:val="28"/>
          <w:szCs w:val="28"/>
          <w:lang w:val="uk-UA"/>
        </w:rPr>
      </w:pPr>
      <w:bookmarkStart w:id="0" w:name="_GoBack"/>
      <w:r w:rsidRPr="00972A95">
        <w:rPr>
          <w:bCs/>
          <w:color w:val="auto"/>
          <w:sz w:val="28"/>
          <w:szCs w:val="28"/>
          <w:lang w:val="uk-UA"/>
        </w:rPr>
        <w:t xml:space="preserve">Траверсе Г.М., </w:t>
      </w:r>
      <w:proofErr w:type="spellStart"/>
      <w:r w:rsidRPr="00972A95">
        <w:rPr>
          <w:bCs/>
          <w:color w:val="auto"/>
          <w:sz w:val="28"/>
          <w:szCs w:val="28"/>
          <w:lang w:val="uk-UA"/>
        </w:rPr>
        <w:t>Цвіренко</w:t>
      </w:r>
      <w:proofErr w:type="spellEnd"/>
      <w:r w:rsidRPr="00972A95">
        <w:rPr>
          <w:bCs/>
          <w:color w:val="auto"/>
          <w:sz w:val="28"/>
          <w:szCs w:val="28"/>
          <w:lang w:val="uk-UA"/>
        </w:rPr>
        <w:t xml:space="preserve"> С.М. Ризик фізичного навантаження при дефіциті деяких </w:t>
      </w:r>
      <w:proofErr w:type="spellStart"/>
      <w:r w:rsidRPr="00972A95">
        <w:rPr>
          <w:bCs/>
          <w:color w:val="auto"/>
          <w:sz w:val="28"/>
          <w:szCs w:val="28"/>
          <w:lang w:val="uk-UA"/>
        </w:rPr>
        <w:t>макро</w:t>
      </w:r>
      <w:proofErr w:type="spellEnd"/>
      <w:r w:rsidRPr="00972A95">
        <w:rPr>
          <w:bCs/>
          <w:color w:val="auto"/>
          <w:sz w:val="28"/>
          <w:szCs w:val="28"/>
          <w:lang w:val="uk-UA"/>
        </w:rPr>
        <w:t xml:space="preserve">- та мікроелементів в організмі людини. /Г.М. Траверсе, С.М. </w:t>
      </w:r>
      <w:proofErr w:type="spellStart"/>
      <w:r w:rsidRPr="00972A95">
        <w:rPr>
          <w:bCs/>
          <w:color w:val="auto"/>
          <w:sz w:val="28"/>
          <w:szCs w:val="28"/>
          <w:lang w:val="uk-UA"/>
        </w:rPr>
        <w:t>Цвіренко</w:t>
      </w:r>
      <w:proofErr w:type="spellEnd"/>
      <w:r w:rsidRPr="00972A95">
        <w:rPr>
          <w:bCs/>
          <w:color w:val="auto"/>
          <w:sz w:val="28"/>
          <w:szCs w:val="28"/>
          <w:lang w:val="uk-UA"/>
        </w:rPr>
        <w:t xml:space="preserve">/ Фізична реабілітація та </w:t>
      </w:r>
      <w:proofErr w:type="spellStart"/>
      <w:r w:rsidRPr="00972A95">
        <w:rPr>
          <w:bCs/>
          <w:color w:val="auto"/>
          <w:sz w:val="28"/>
          <w:szCs w:val="28"/>
          <w:lang w:val="uk-UA"/>
        </w:rPr>
        <w:t>здоров’язбережувальні</w:t>
      </w:r>
      <w:proofErr w:type="spellEnd"/>
      <w:r w:rsidRPr="00972A95">
        <w:rPr>
          <w:bCs/>
          <w:color w:val="auto"/>
          <w:sz w:val="28"/>
          <w:szCs w:val="28"/>
          <w:lang w:val="uk-UA"/>
        </w:rPr>
        <w:t xml:space="preserve"> технології: реалії і перспективи. </w:t>
      </w:r>
      <w:proofErr w:type="spellStart"/>
      <w:r w:rsidRPr="00972A95">
        <w:rPr>
          <w:color w:val="auto"/>
          <w:sz w:val="28"/>
          <w:szCs w:val="28"/>
        </w:rPr>
        <w:t>Збірник</w:t>
      </w:r>
      <w:proofErr w:type="spellEnd"/>
      <w:r w:rsidRPr="00972A95">
        <w:rPr>
          <w:color w:val="auto"/>
          <w:sz w:val="28"/>
          <w:szCs w:val="28"/>
        </w:rPr>
        <w:t xml:space="preserve"> </w:t>
      </w:r>
      <w:proofErr w:type="spellStart"/>
      <w:r w:rsidRPr="00972A95">
        <w:rPr>
          <w:color w:val="auto"/>
          <w:sz w:val="28"/>
          <w:szCs w:val="28"/>
        </w:rPr>
        <w:t>матеріалів</w:t>
      </w:r>
      <w:proofErr w:type="spellEnd"/>
      <w:r w:rsidRPr="00972A95">
        <w:rPr>
          <w:color w:val="auto"/>
          <w:sz w:val="28"/>
          <w:szCs w:val="28"/>
        </w:rPr>
        <w:t xml:space="preserve"> V </w:t>
      </w:r>
      <w:proofErr w:type="spellStart"/>
      <w:r w:rsidRPr="00972A95">
        <w:rPr>
          <w:color w:val="auto"/>
          <w:sz w:val="28"/>
          <w:szCs w:val="28"/>
        </w:rPr>
        <w:t>Всеукраїнської</w:t>
      </w:r>
      <w:proofErr w:type="spellEnd"/>
      <w:r w:rsidRPr="00972A95">
        <w:rPr>
          <w:color w:val="auto"/>
          <w:sz w:val="28"/>
          <w:szCs w:val="28"/>
        </w:rPr>
        <w:t xml:space="preserve"> </w:t>
      </w:r>
      <w:proofErr w:type="spellStart"/>
      <w:r w:rsidRPr="00972A95">
        <w:rPr>
          <w:color w:val="auto"/>
          <w:sz w:val="28"/>
          <w:szCs w:val="28"/>
        </w:rPr>
        <w:t>науково-</w:t>
      </w:r>
      <w:proofErr w:type="gramStart"/>
      <w:r w:rsidRPr="00972A95">
        <w:rPr>
          <w:color w:val="auto"/>
          <w:sz w:val="28"/>
          <w:szCs w:val="28"/>
        </w:rPr>
        <w:t>практичної</w:t>
      </w:r>
      <w:proofErr w:type="spellEnd"/>
      <w:r w:rsidRPr="00972A95">
        <w:rPr>
          <w:color w:val="auto"/>
          <w:sz w:val="28"/>
          <w:szCs w:val="28"/>
        </w:rPr>
        <w:t xml:space="preserve"> </w:t>
      </w:r>
      <w:r w:rsidRPr="00972A95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72A95">
        <w:rPr>
          <w:color w:val="auto"/>
          <w:sz w:val="28"/>
          <w:szCs w:val="28"/>
        </w:rPr>
        <w:t>конференції</w:t>
      </w:r>
      <w:proofErr w:type="spellEnd"/>
      <w:proofErr w:type="gramEnd"/>
      <w:r w:rsidRPr="00972A95">
        <w:rPr>
          <w:color w:val="auto"/>
          <w:sz w:val="28"/>
          <w:szCs w:val="28"/>
        </w:rPr>
        <w:t xml:space="preserve"> з </w:t>
      </w:r>
      <w:proofErr w:type="spellStart"/>
      <w:r w:rsidRPr="00972A95">
        <w:rPr>
          <w:color w:val="auto"/>
          <w:sz w:val="28"/>
          <w:szCs w:val="28"/>
        </w:rPr>
        <w:t>міжнародною</w:t>
      </w:r>
      <w:proofErr w:type="spellEnd"/>
      <w:r w:rsidRPr="00972A95">
        <w:rPr>
          <w:color w:val="auto"/>
          <w:sz w:val="28"/>
          <w:szCs w:val="28"/>
        </w:rPr>
        <w:t xml:space="preserve"> </w:t>
      </w:r>
      <w:proofErr w:type="spellStart"/>
      <w:r w:rsidRPr="00972A95">
        <w:rPr>
          <w:color w:val="auto"/>
          <w:sz w:val="28"/>
          <w:szCs w:val="28"/>
        </w:rPr>
        <w:t>участю</w:t>
      </w:r>
      <w:proofErr w:type="spellEnd"/>
      <w:r w:rsidRPr="00972A95">
        <w:rPr>
          <w:color w:val="auto"/>
          <w:sz w:val="28"/>
          <w:szCs w:val="28"/>
          <w:lang w:val="uk-UA"/>
        </w:rPr>
        <w:t xml:space="preserve">. </w:t>
      </w:r>
      <w:r w:rsidRPr="00972A95">
        <w:rPr>
          <w:bCs/>
          <w:iCs/>
          <w:color w:val="auto"/>
          <w:sz w:val="28"/>
          <w:szCs w:val="28"/>
        </w:rPr>
        <w:t>14 листопада 2019 року</w:t>
      </w:r>
      <w:r w:rsidRPr="00972A95">
        <w:rPr>
          <w:bCs/>
          <w:iCs/>
          <w:color w:val="auto"/>
          <w:sz w:val="28"/>
          <w:szCs w:val="28"/>
          <w:lang w:val="uk-UA"/>
        </w:rPr>
        <w:t xml:space="preserve">, </w:t>
      </w:r>
      <w:proofErr w:type="spellStart"/>
      <w:r w:rsidRPr="00972A95">
        <w:rPr>
          <w:bCs/>
          <w:iCs/>
          <w:color w:val="auto"/>
          <w:sz w:val="28"/>
          <w:szCs w:val="28"/>
          <w:lang w:val="uk-UA"/>
        </w:rPr>
        <w:t>м.Полтава</w:t>
      </w:r>
      <w:proofErr w:type="spellEnd"/>
      <w:r w:rsidRPr="00972A95">
        <w:rPr>
          <w:bCs/>
          <w:iCs/>
          <w:color w:val="auto"/>
          <w:sz w:val="28"/>
          <w:szCs w:val="28"/>
          <w:lang w:val="uk-UA"/>
        </w:rPr>
        <w:t>. С. 160 – 163.</w:t>
      </w:r>
    </w:p>
    <w:bookmarkEnd w:id="0"/>
    <w:p w:rsidR="00F852DF" w:rsidRPr="000200C7" w:rsidRDefault="00F852DF" w:rsidP="00885CB2">
      <w:pPr>
        <w:spacing w:after="0" w:line="240" w:lineRule="auto"/>
        <w:ind w:left="1134" w:right="1134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200C7">
        <w:rPr>
          <w:rFonts w:ascii="Times New Roman" w:hAnsi="Times New Roman"/>
          <w:color w:val="FF0000"/>
          <w:sz w:val="28"/>
          <w:szCs w:val="28"/>
        </w:rPr>
        <w:t xml:space="preserve">                              </w:t>
      </w:r>
    </w:p>
    <w:p w:rsidR="007A75C6" w:rsidRDefault="007A75C6" w:rsidP="00885CB2">
      <w:pPr>
        <w:spacing w:after="0" w:line="240" w:lineRule="auto"/>
        <w:ind w:left="1134" w:right="1134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5C6" w:rsidRPr="007A75C6" w:rsidRDefault="007A75C6" w:rsidP="00885CB2">
      <w:pPr>
        <w:spacing w:after="0" w:line="240" w:lineRule="auto"/>
        <w:ind w:left="1134" w:right="1134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52DF" w:rsidRDefault="00F852DF" w:rsidP="00632ED7">
      <w:pPr>
        <w:spacing w:after="0" w:line="240" w:lineRule="auto"/>
        <w:ind w:left="1134" w:right="-5"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Г.М.Траверсе, д. мед. н., </w:t>
      </w:r>
      <w:proofErr w:type="spellStart"/>
      <w:r>
        <w:rPr>
          <w:rFonts w:ascii="Times New Roman" w:hAnsi="Times New Roman"/>
          <w:sz w:val="28"/>
          <w:szCs w:val="28"/>
        </w:rPr>
        <w:t>професо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р</w:t>
      </w:r>
    </w:p>
    <w:p w:rsidR="00F852DF" w:rsidRDefault="00F852DF" w:rsidP="00632ED7">
      <w:pPr>
        <w:tabs>
          <w:tab w:val="left" w:pos="9355"/>
        </w:tabs>
        <w:spacing w:after="0" w:line="240" w:lineRule="auto"/>
        <w:ind w:left="1134" w:right="-5"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201E0">
        <w:rPr>
          <w:rFonts w:ascii="Times New Roman" w:hAnsi="Times New Roman"/>
          <w:i/>
          <w:sz w:val="28"/>
          <w:szCs w:val="28"/>
        </w:rPr>
        <w:t>Полтавський</w:t>
      </w:r>
      <w:r w:rsidRPr="008201E0">
        <w:rPr>
          <w:rFonts w:ascii="Times New Roman" w:hAnsi="Times New Roman"/>
          <w:i/>
          <w:sz w:val="28"/>
          <w:szCs w:val="28"/>
          <w:lang w:val="uk-UA"/>
        </w:rPr>
        <w:t xml:space="preserve"> національний технічний університет</w:t>
      </w:r>
    </w:p>
    <w:p w:rsidR="00F852DF" w:rsidRDefault="00F852DF" w:rsidP="00632ED7">
      <w:pPr>
        <w:spacing w:after="0" w:line="240" w:lineRule="auto"/>
        <w:ind w:right="-5"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імені Юрія Кондратюка                                   </w:t>
      </w:r>
    </w:p>
    <w:p w:rsidR="00F852DF" w:rsidRDefault="00F852DF" w:rsidP="00632ED7">
      <w:pPr>
        <w:spacing w:after="0" w:line="240" w:lineRule="auto"/>
        <w:ind w:right="-5"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С.М.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Цвіренко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к. мед. н., доцент</w:t>
      </w:r>
    </w:p>
    <w:p w:rsidR="00F852DF" w:rsidRPr="00632ED7" w:rsidRDefault="00F852DF" w:rsidP="00632ED7">
      <w:pPr>
        <w:spacing w:after="0" w:line="240" w:lineRule="auto"/>
        <w:ind w:right="-5"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32ED7">
        <w:rPr>
          <w:rFonts w:ascii="Times New Roman" w:hAnsi="Times New Roman"/>
          <w:i/>
          <w:sz w:val="28"/>
          <w:szCs w:val="28"/>
          <w:lang w:val="uk-UA"/>
        </w:rPr>
        <w:t xml:space="preserve">Українська медична стоматологічна академія </w:t>
      </w:r>
    </w:p>
    <w:p w:rsidR="00F852D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52DF" w:rsidRPr="007A75C6" w:rsidRDefault="00F852DF" w:rsidP="00632ED7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7A75C6">
        <w:rPr>
          <w:rFonts w:ascii="Times New Roman" w:hAnsi="Times New Roman"/>
          <w:b/>
          <w:caps/>
          <w:sz w:val="28"/>
          <w:szCs w:val="28"/>
          <w:lang w:val="uk-UA"/>
        </w:rPr>
        <w:t>РИЗИК ФІЗИЧНОГО НАВАНТАЖЕННЯ ПРИ ДЕФІЦИТІ ДЕЯКИХ макро- та МІКРОЕЛЕМЕНТІВ В ОРГАНІЗМІ ЛЮДИНИ</w:t>
      </w:r>
    </w:p>
    <w:p w:rsidR="00F852DF" w:rsidRPr="007A75C6" w:rsidRDefault="00F852DF" w:rsidP="00885CB2">
      <w:pPr>
        <w:spacing w:after="0" w:line="240" w:lineRule="auto"/>
        <w:ind w:firstLine="709"/>
        <w:jc w:val="both"/>
        <w:rPr>
          <w:rFonts w:ascii="Arial" w:hAnsi="Arial" w:cs="Arial"/>
          <w:color w:val="615D5D"/>
          <w:sz w:val="20"/>
          <w:szCs w:val="20"/>
          <w:shd w:val="clear" w:color="auto" w:fill="F6F6F6"/>
          <w:lang w:val="uk-UA"/>
        </w:rPr>
      </w:pPr>
    </w:p>
    <w:p w:rsidR="00F852DF" w:rsidRPr="00632ED7" w:rsidRDefault="00F852DF" w:rsidP="00B24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2ED7">
        <w:rPr>
          <w:rFonts w:ascii="Times New Roman" w:hAnsi="Times New Roman"/>
          <w:sz w:val="28"/>
          <w:szCs w:val="28"/>
          <w:lang w:val="uk-UA"/>
        </w:rPr>
        <w:t xml:space="preserve">При дозуванні фізичного навантаження необхідно оцінювати адаптаційні можливості організму людини. </w:t>
      </w:r>
      <w:r w:rsidRPr="00B24F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Щоб зміцнити організм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B24F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важливо забезпечити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його</w:t>
      </w:r>
      <w:r w:rsidRPr="00B24F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всіма необхідними </w:t>
      </w:r>
      <w:proofErr w:type="spellStart"/>
      <w:r w:rsidRPr="00B24F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макро</w:t>
      </w:r>
      <w:proofErr w:type="spellEnd"/>
      <w:r w:rsidRPr="00B24F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і мікроелементами. </w:t>
      </w:r>
      <w:r w:rsidRPr="00632ED7">
        <w:rPr>
          <w:rFonts w:ascii="Times New Roman" w:hAnsi="Times New Roman"/>
          <w:sz w:val="28"/>
          <w:szCs w:val="28"/>
          <w:lang w:val="uk-UA"/>
        </w:rPr>
        <w:t>У цьому контексті важлив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набуває </w:t>
      </w:r>
      <w:r w:rsidRPr="00632ED7">
        <w:rPr>
          <w:rFonts w:ascii="Times New Roman" w:hAnsi="Times New Roman"/>
          <w:sz w:val="28"/>
          <w:szCs w:val="28"/>
          <w:lang w:val="uk-UA"/>
        </w:rPr>
        <w:t>забезпечення організму мікроелементами, які є потенційними природними засобами підвищення функціональних резервів людини, що знижуються в процесі несприятливого впливу факторів навколишнього середовища або тривало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фізично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632ED7">
        <w:rPr>
          <w:rFonts w:ascii="Times New Roman" w:hAnsi="Times New Roman"/>
          <w:sz w:val="28"/>
          <w:szCs w:val="28"/>
          <w:lang w:val="uk-UA"/>
        </w:rPr>
        <w:t>вантаження, особливо у спортсменів.</w:t>
      </w:r>
    </w:p>
    <w:p w:rsidR="00F852DF" w:rsidRPr="007A12EC" w:rsidRDefault="00F852DF" w:rsidP="00B24F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B24FBF">
        <w:rPr>
          <w:rFonts w:ascii="Times New Roman" w:hAnsi="Times New Roman"/>
          <w:sz w:val="28"/>
          <w:szCs w:val="28"/>
          <w:lang w:val="uk-UA" w:eastAsia="ru-RU"/>
        </w:rPr>
        <w:t>Макроелементи</w:t>
      </w:r>
      <w:proofErr w:type="spellEnd"/>
      <w:r w:rsidRPr="00B24FBF">
        <w:rPr>
          <w:rFonts w:ascii="Times New Roman" w:hAnsi="Times New Roman"/>
          <w:sz w:val="28"/>
          <w:szCs w:val="28"/>
          <w:lang w:val="uk-UA" w:eastAsia="ru-RU"/>
        </w:rPr>
        <w:t xml:space="preserve"> містяться в нашому організмі в значній кількості (більше 0,01% маси тіла, їх зміст в тілі дорослої людини вимірюється грамами і навіть кілограмами).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</w:t>
      </w:r>
      <w:r w:rsidRPr="007A12EC">
        <w:rPr>
          <w:rFonts w:ascii="Times New Roman" w:hAnsi="Times New Roman"/>
          <w:sz w:val="28"/>
          <w:szCs w:val="28"/>
          <w:lang w:val="uk-UA" w:eastAsia="ru-RU"/>
        </w:rPr>
        <w:t>акроелемент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proofErr w:type="spellEnd"/>
      <w:r w:rsidRPr="007A12EC">
        <w:rPr>
          <w:rFonts w:ascii="Times New Roman" w:hAnsi="Times New Roman"/>
          <w:sz w:val="28"/>
          <w:szCs w:val="28"/>
          <w:lang w:val="uk-UA" w:eastAsia="ru-RU"/>
        </w:rPr>
        <w:t xml:space="preserve"> формуються білки, вуглеводи, жири і нуклеїнові кислоти. Це кисень, азот, водень, вуглець</w:t>
      </w:r>
      <w:r>
        <w:rPr>
          <w:rFonts w:ascii="Times New Roman" w:hAnsi="Times New Roman"/>
          <w:sz w:val="28"/>
          <w:szCs w:val="28"/>
          <w:lang w:val="uk-UA" w:eastAsia="ru-RU"/>
        </w:rPr>
        <w:t>. І</w:t>
      </w:r>
      <w:r w:rsidRPr="007A12EC">
        <w:rPr>
          <w:rFonts w:ascii="Times New Roman" w:hAnsi="Times New Roman"/>
          <w:sz w:val="28"/>
          <w:szCs w:val="28"/>
          <w:lang w:val="uk-UA" w:eastAsia="ru-RU"/>
        </w:rPr>
        <w:t xml:space="preserve">нші </w:t>
      </w:r>
      <w:proofErr w:type="spellStart"/>
      <w:r w:rsidRPr="007A12EC">
        <w:rPr>
          <w:rFonts w:ascii="Times New Roman" w:hAnsi="Times New Roman"/>
          <w:sz w:val="28"/>
          <w:szCs w:val="28"/>
          <w:lang w:val="uk-UA" w:eastAsia="ru-RU"/>
        </w:rPr>
        <w:t>макроелементи</w:t>
      </w:r>
      <w:proofErr w:type="spellEnd"/>
      <w:r w:rsidRPr="007A12EC">
        <w:rPr>
          <w:rFonts w:ascii="Times New Roman" w:hAnsi="Times New Roman"/>
          <w:sz w:val="28"/>
          <w:szCs w:val="28"/>
          <w:lang w:val="uk-UA" w:eastAsia="ru-RU"/>
        </w:rPr>
        <w:t>, які є в організмі у великих кількостях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7A12EC">
        <w:rPr>
          <w:rFonts w:ascii="Times New Roman" w:hAnsi="Times New Roman"/>
          <w:sz w:val="28"/>
          <w:szCs w:val="28"/>
          <w:lang w:val="uk-UA" w:eastAsia="ru-RU"/>
        </w:rPr>
        <w:t>кальцій, калій, магній, натрій, сірка, фосфор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), мають виключно велике значення у функціонуванні всіх систем організму. </w:t>
      </w:r>
    </w:p>
    <w:p w:rsidR="00F852DF" w:rsidRPr="00B24FBF" w:rsidRDefault="00F852DF" w:rsidP="00B24F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2EC">
        <w:rPr>
          <w:rFonts w:ascii="Times New Roman" w:hAnsi="Times New Roman"/>
          <w:sz w:val="28"/>
          <w:szCs w:val="28"/>
          <w:lang w:val="uk-UA" w:eastAsia="ru-RU"/>
        </w:rPr>
        <w:t>До мікроелементів належать: залізо, цинк, йод, селен, мідь, молібден, хром, марганець, кремній, кобальт, фтор, ванадій, срібло</w:t>
      </w:r>
      <w:r w:rsidRPr="00726DDA">
        <w:rPr>
          <w:rFonts w:ascii="Times New Roman" w:hAnsi="Times New Roman"/>
          <w:sz w:val="28"/>
          <w:szCs w:val="28"/>
          <w:lang w:val="uk-UA" w:eastAsia="ru-RU"/>
        </w:rPr>
        <w:t xml:space="preserve">, бор. </w:t>
      </w:r>
      <w:r w:rsidRPr="00B24FBF">
        <w:rPr>
          <w:rFonts w:ascii="Times New Roman" w:hAnsi="Times New Roman"/>
          <w:sz w:val="28"/>
          <w:szCs w:val="28"/>
          <w:lang w:eastAsia="ru-RU"/>
        </w:rPr>
        <w:t xml:space="preserve">Вони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всіх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процесах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життєдіяльності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і є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каталізаторами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біохімічних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реакцій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добове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споживання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200 мг, і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містяться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вони в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організмі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в маленьких дозах (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0,001%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маси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24FBF">
        <w:rPr>
          <w:rFonts w:ascii="Times New Roman" w:hAnsi="Times New Roman"/>
          <w:sz w:val="28"/>
          <w:szCs w:val="28"/>
          <w:lang w:eastAsia="ru-RU"/>
        </w:rPr>
        <w:t>тіла</w:t>
      </w:r>
      <w:proofErr w:type="spellEnd"/>
      <w:r w:rsidRPr="00B24FBF">
        <w:rPr>
          <w:rFonts w:ascii="Times New Roman" w:hAnsi="Times New Roman"/>
          <w:sz w:val="28"/>
          <w:szCs w:val="28"/>
          <w:lang w:eastAsia="ru-RU"/>
        </w:rPr>
        <w:t>).</w:t>
      </w:r>
    </w:p>
    <w:p w:rsidR="00F852DF" w:rsidRDefault="00F852DF" w:rsidP="00B24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Розглянемо дефіцит деяких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макро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 та мікроелементів у розвитку патологічних станів організму людини в умовах фізичного навантаження. </w:t>
      </w:r>
    </w:p>
    <w:p w:rsidR="00F852D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2ED7">
        <w:rPr>
          <w:rFonts w:ascii="Times New Roman" w:hAnsi="Times New Roman"/>
          <w:sz w:val="28"/>
          <w:szCs w:val="28"/>
          <w:lang w:val="uk-UA"/>
        </w:rPr>
        <w:t xml:space="preserve">Одним з важливих для організму мікроелементів є селен. При дефіциті селену в раціоні харчування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людей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які мають </w:t>
      </w:r>
      <w:r w:rsidRPr="00632ED7">
        <w:rPr>
          <w:rFonts w:ascii="Times New Roman" w:hAnsi="Times New Roman"/>
          <w:sz w:val="28"/>
          <w:szCs w:val="28"/>
          <w:lang w:val="uk-UA"/>
        </w:rPr>
        <w:t>підвищен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психоемоційн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фізичн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вантаження, може виникнути 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кард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>опат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632ED7">
        <w:rPr>
          <w:rFonts w:ascii="Times New Roman" w:hAnsi="Times New Roman"/>
          <w:sz w:val="28"/>
          <w:szCs w:val="28"/>
          <w:lang w:val="uk-UA"/>
        </w:rPr>
        <w:t>, хвороб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шкіри, волосся і нігтів, катаракта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зниження імунітету, </w:t>
      </w:r>
      <w:r>
        <w:rPr>
          <w:rFonts w:ascii="Times New Roman" w:hAnsi="Times New Roman"/>
          <w:sz w:val="28"/>
          <w:szCs w:val="28"/>
          <w:lang w:val="uk-UA"/>
        </w:rPr>
        <w:t xml:space="preserve">розвинутися 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схильності до запальних захворювань. Дефіцит селену прискорює розвиток атеросклерозу, ішемічної хвороби серця. Особливе значення дефіцит селену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організм</w:t>
      </w:r>
      <w:r>
        <w:rPr>
          <w:rFonts w:ascii="Times New Roman" w:hAnsi="Times New Roman"/>
          <w:sz w:val="28"/>
          <w:szCs w:val="28"/>
          <w:lang w:val="uk-UA"/>
        </w:rPr>
        <w:t>і людини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має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632ED7">
        <w:rPr>
          <w:rFonts w:ascii="Times New Roman" w:hAnsi="Times New Roman"/>
          <w:sz w:val="28"/>
          <w:szCs w:val="28"/>
          <w:lang w:val="uk-UA"/>
        </w:rPr>
        <w:lastRenderedPageBreak/>
        <w:t>підвищен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ризик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виникнення інфаркту міокарда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[</w:t>
      </w:r>
      <w:r w:rsidRPr="004F788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]</w:t>
      </w:r>
      <w:r w:rsidRPr="000D51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Селен є складовою </w:t>
      </w:r>
      <w:r w:rsidRPr="00632ED7">
        <w:rPr>
          <w:rFonts w:ascii="Times New Roman" w:hAnsi="Times New Roman"/>
          <w:sz w:val="28"/>
          <w:szCs w:val="28"/>
          <w:lang w:val="uk-UA"/>
        </w:rPr>
        <w:t>ключов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антиокислювальн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фермент</w:t>
      </w:r>
      <w:r>
        <w:rPr>
          <w:rFonts w:ascii="Times New Roman" w:hAnsi="Times New Roman"/>
          <w:sz w:val="28"/>
          <w:szCs w:val="28"/>
          <w:lang w:val="uk-UA"/>
        </w:rPr>
        <w:t>у (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глутатіонпероксидази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632ED7">
        <w:rPr>
          <w:rFonts w:ascii="Times New Roman" w:hAnsi="Times New Roman"/>
          <w:sz w:val="28"/>
          <w:szCs w:val="28"/>
          <w:lang w:val="uk-UA"/>
        </w:rPr>
        <w:t xml:space="preserve"> руйнує 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ендоперек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32ED7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Pr="00632ED7">
        <w:rPr>
          <w:rFonts w:ascii="Times New Roman" w:hAnsi="Times New Roman"/>
          <w:sz w:val="28"/>
          <w:szCs w:val="28"/>
          <w:lang w:val="uk-UA"/>
        </w:rPr>
        <w:t xml:space="preserve">, що утворюються в ході 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перекисного</w:t>
      </w:r>
      <w:proofErr w:type="spellEnd"/>
      <w:r w:rsidRPr="00632ED7">
        <w:rPr>
          <w:rFonts w:ascii="Times New Roman" w:hAnsi="Times New Roman"/>
          <w:sz w:val="28"/>
          <w:szCs w:val="28"/>
          <w:lang w:val="uk-UA"/>
        </w:rPr>
        <w:t xml:space="preserve"> окислення ліпідів</w:t>
      </w:r>
      <w:r>
        <w:rPr>
          <w:rFonts w:ascii="Times New Roman" w:hAnsi="Times New Roman"/>
          <w:sz w:val="28"/>
          <w:szCs w:val="28"/>
          <w:lang w:val="uk-UA"/>
        </w:rPr>
        <w:t xml:space="preserve">. Тому 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дефіцит селену </w:t>
      </w:r>
      <w:r>
        <w:rPr>
          <w:rFonts w:ascii="Times New Roman" w:hAnsi="Times New Roman"/>
          <w:sz w:val="28"/>
          <w:szCs w:val="28"/>
          <w:lang w:val="uk-UA"/>
        </w:rPr>
        <w:t xml:space="preserve">в умовах </w:t>
      </w:r>
      <w:r w:rsidRPr="00632ED7">
        <w:rPr>
          <w:rFonts w:ascii="Times New Roman" w:hAnsi="Times New Roman"/>
          <w:sz w:val="28"/>
          <w:szCs w:val="28"/>
          <w:lang w:val="uk-UA"/>
        </w:rPr>
        <w:t>напружен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32ED7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32E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32ED7">
        <w:rPr>
          <w:rFonts w:ascii="Times New Roman" w:hAnsi="Times New Roman"/>
          <w:sz w:val="28"/>
          <w:szCs w:val="28"/>
          <w:lang w:val="uk-UA"/>
        </w:rPr>
        <w:t>антиокисних</w:t>
      </w:r>
      <w:proofErr w:type="spellEnd"/>
      <w:r w:rsidRPr="00632ED7">
        <w:rPr>
          <w:rFonts w:ascii="Times New Roman" w:hAnsi="Times New Roman"/>
          <w:sz w:val="28"/>
          <w:szCs w:val="28"/>
          <w:lang w:val="uk-UA"/>
        </w:rPr>
        <w:t xml:space="preserve"> процесів при високих фізичних навантаженнях </w:t>
      </w:r>
      <w:r>
        <w:rPr>
          <w:rFonts w:ascii="Times New Roman" w:hAnsi="Times New Roman"/>
          <w:sz w:val="28"/>
          <w:szCs w:val="28"/>
          <w:lang w:val="uk-UA"/>
        </w:rPr>
        <w:t xml:space="preserve">є важливим.  </w:t>
      </w:r>
    </w:p>
    <w:p w:rsidR="00F852DF" w:rsidRPr="00731275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31275">
        <w:rPr>
          <w:rFonts w:ascii="Times New Roman" w:hAnsi="Times New Roman"/>
          <w:sz w:val="28"/>
          <w:szCs w:val="28"/>
          <w:lang w:val="uk-UA"/>
        </w:rPr>
        <w:t xml:space="preserve">Важливе значення для організму людини має мікроелемент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</w:t>
      </w:r>
      <w:r w:rsidRPr="007A12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анґа́н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42D6">
        <w:rPr>
          <w:rFonts w:ascii="Times New Roman" w:hAnsi="Times New Roman"/>
          <w:sz w:val="28"/>
          <w:szCs w:val="28"/>
          <w:lang w:val="uk-UA"/>
        </w:rPr>
        <w:t>Цей мікроелемент міститься в усіх органах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CC42D6">
        <w:rPr>
          <w:rFonts w:ascii="Times New Roman" w:hAnsi="Times New Roman"/>
          <w:sz w:val="28"/>
          <w:szCs w:val="28"/>
          <w:lang w:val="uk-UA"/>
        </w:rPr>
        <w:t xml:space="preserve"> тканинах організму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CC42D6">
        <w:rPr>
          <w:rFonts w:ascii="Times New Roman" w:hAnsi="Times New Roman"/>
          <w:sz w:val="28"/>
          <w:szCs w:val="28"/>
          <w:lang w:val="uk-UA"/>
        </w:rPr>
        <w:t xml:space="preserve"> відіграє важливу роль у забезпеченні реакцій внутрішньоклітинного обміну. </w:t>
      </w:r>
      <w:r w:rsidRPr="00626CA4">
        <w:rPr>
          <w:rFonts w:ascii="Times New Roman" w:hAnsi="Times New Roman"/>
          <w:sz w:val="28"/>
          <w:szCs w:val="28"/>
          <w:lang w:val="uk-UA"/>
        </w:rPr>
        <w:t xml:space="preserve">Вміст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</w:t>
      </w:r>
      <w:r w:rsidRPr="007A12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анґа́н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proofErr w:type="spellEnd"/>
      <w:r w:rsidRPr="00626CA4">
        <w:rPr>
          <w:rFonts w:ascii="Times New Roman" w:hAnsi="Times New Roman"/>
          <w:sz w:val="28"/>
          <w:szCs w:val="28"/>
          <w:lang w:val="uk-UA"/>
        </w:rPr>
        <w:t xml:space="preserve"> в організмі становить 10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-</w:t>
      </w:r>
      <w:r w:rsidRPr="00626CA4">
        <w:rPr>
          <w:rFonts w:ascii="Times New Roman" w:hAnsi="Times New Roman"/>
          <w:sz w:val="28"/>
          <w:szCs w:val="28"/>
          <w:vertAlign w:val="superscript"/>
          <w:lang w:val="uk-UA"/>
        </w:rPr>
        <w:t>5</w:t>
      </w:r>
      <w:r w:rsidRPr="00626CA4">
        <w:rPr>
          <w:rFonts w:ascii="Times New Roman" w:hAnsi="Times New Roman"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>, н</w:t>
      </w:r>
      <w:r w:rsidRPr="00626CA4">
        <w:rPr>
          <w:rFonts w:ascii="Times New Roman" w:hAnsi="Times New Roman"/>
          <w:sz w:val="28"/>
          <w:szCs w:val="28"/>
          <w:lang w:val="uk-UA"/>
        </w:rPr>
        <w:t>айбільш</w:t>
      </w:r>
      <w:r>
        <w:rPr>
          <w:rFonts w:ascii="Times New Roman" w:hAnsi="Times New Roman"/>
          <w:sz w:val="28"/>
          <w:szCs w:val="28"/>
          <w:lang w:val="uk-UA"/>
        </w:rPr>
        <w:t>а його кількість</w:t>
      </w:r>
      <w:r w:rsidRPr="00626CA4">
        <w:rPr>
          <w:rFonts w:ascii="Times New Roman" w:hAnsi="Times New Roman"/>
          <w:sz w:val="28"/>
          <w:szCs w:val="28"/>
          <w:lang w:val="uk-UA"/>
        </w:rPr>
        <w:t xml:space="preserve"> в мозку,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626CA4">
        <w:rPr>
          <w:rFonts w:ascii="Times New Roman" w:hAnsi="Times New Roman"/>
          <w:sz w:val="28"/>
          <w:szCs w:val="28"/>
          <w:lang w:val="uk-UA"/>
        </w:rPr>
        <w:t>язах, печінці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Іони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</w:t>
      </w:r>
      <w:r w:rsidRPr="007A12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анґа́н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proofErr w:type="spellEnd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 є активаторами ферментів, що забезпечують численні </w:t>
      </w:r>
      <w:proofErr w:type="spellStart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>анаболічні</w:t>
      </w:r>
      <w:proofErr w:type="spellEnd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>катаболічні</w:t>
      </w:r>
      <w:proofErr w:type="spellEnd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процеси,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тому</w:t>
      </w:r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 даний мікроелемент бере участь в обміні білків, вуглеводів, ліпідів. Манган посилює розщеплення білків, виявляє </w:t>
      </w:r>
      <w:proofErr w:type="spellStart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>ліпотропний</w:t>
      </w:r>
      <w:proofErr w:type="spellEnd"/>
      <w:r w:rsidRPr="003705F1">
        <w:rPr>
          <w:rFonts w:ascii="Times New Roman" w:hAnsi="Times New Roman"/>
          <w:color w:val="000000"/>
          <w:sz w:val="28"/>
          <w:szCs w:val="28"/>
          <w:lang w:val="uk-UA"/>
        </w:rPr>
        <w:t xml:space="preserve"> ефект і запобігає ожирінню.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Він входить до складу активного центру багатьох ферментів, є також компонентом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суперос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31275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31275">
        <w:rPr>
          <w:rFonts w:ascii="Times New Roman" w:hAnsi="Times New Roman"/>
          <w:sz w:val="28"/>
          <w:szCs w:val="28"/>
          <w:lang w:val="uk-UA"/>
        </w:rPr>
        <w:t>смутаз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>відіг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рають певну роль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захисті від шкідливих впливів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перекисних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 радикалів. Дефіцит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</w:t>
      </w:r>
      <w:r w:rsidRPr="007A12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анґа́н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 може призводити до порушення вуглеводного обмі</w:t>
      </w:r>
      <w:r>
        <w:rPr>
          <w:rFonts w:ascii="Times New Roman" w:hAnsi="Times New Roman"/>
          <w:sz w:val="28"/>
          <w:szCs w:val="28"/>
          <w:lang w:val="uk-UA"/>
        </w:rPr>
        <w:t>ну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по типу інсулінозалежного діабету, підвищення судомної готовності,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алергоз</w:t>
      </w:r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, дерматитів, порушення </w:t>
      </w:r>
      <w:r>
        <w:rPr>
          <w:rFonts w:ascii="Times New Roman" w:hAnsi="Times New Roman"/>
          <w:sz w:val="28"/>
          <w:szCs w:val="28"/>
          <w:lang w:val="uk-UA"/>
        </w:rPr>
        <w:t>утворення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хрящ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731275">
        <w:rPr>
          <w:rFonts w:ascii="Times New Roman" w:hAnsi="Times New Roman"/>
          <w:sz w:val="28"/>
          <w:szCs w:val="28"/>
          <w:lang w:val="uk-UA"/>
        </w:rPr>
        <w:t>, остеопорозу [4]. При розвитку остеопорозу прийом кальцію посилює дефіц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т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</w:t>
      </w:r>
      <w:r w:rsidRPr="007A12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анґа́н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>.</w:t>
      </w:r>
    </w:p>
    <w:p w:rsidR="00F852DF" w:rsidRPr="00731275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Мідь є </w:t>
      </w:r>
      <w:r w:rsidRPr="00680DE7">
        <w:rPr>
          <w:rFonts w:ascii="Times New Roman" w:hAnsi="Times New Roman"/>
          <w:color w:val="000000"/>
          <w:sz w:val="28"/>
          <w:szCs w:val="28"/>
          <w:lang w:val="uk-UA"/>
        </w:rPr>
        <w:t>також досить важливи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680DE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80DE7">
        <w:rPr>
          <w:rFonts w:ascii="Times New Roman" w:hAnsi="Times New Roman"/>
          <w:color w:val="000000"/>
          <w:sz w:val="28"/>
          <w:szCs w:val="28"/>
          <w:lang w:val="uk-UA"/>
        </w:rPr>
        <w:t>біоелемент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80DE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Масова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частка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міді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організмі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становить 10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-</w:t>
      </w:r>
      <w:r w:rsidRPr="00726DDA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726DDA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а о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сновна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кількість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зосереджена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26DDA">
        <w:rPr>
          <w:rFonts w:ascii="Times New Roman" w:hAnsi="Times New Roman"/>
          <w:color w:val="000000"/>
          <w:sz w:val="28"/>
          <w:szCs w:val="28"/>
        </w:rPr>
        <w:t>печінці</w:t>
      </w:r>
      <w:proofErr w:type="spellEnd"/>
      <w:r w:rsidRPr="00726DDA">
        <w:rPr>
          <w:rFonts w:ascii="Times New Roman" w:hAnsi="Times New Roman"/>
          <w:color w:val="000000"/>
          <w:sz w:val="28"/>
          <w:szCs w:val="28"/>
        </w:rPr>
        <w:t>.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Дефіцит міді </w:t>
      </w:r>
      <w:r w:rsidRPr="00680DE7">
        <w:rPr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важливий патологічний фактор у розвитку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спортивної анемії, негативно позначається на кровотворенні, функції щитовидної залози</w:t>
      </w:r>
      <w:r>
        <w:rPr>
          <w:rFonts w:ascii="Times New Roman" w:hAnsi="Times New Roman"/>
          <w:sz w:val="28"/>
          <w:szCs w:val="28"/>
          <w:lang w:val="uk-UA"/>
        </w:rPr>
        <w:t xml:space="preserve">. Дефіцит міді є важливою ланкою 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розвитку гіпотиреозу, а також </w:t>
      </w:r>
      <w:r>
        <w:rPr>
          <w:rFonts w:ascii="Times New Roman" w:hAnsi="Times New Roman"/>
          <w:sz w:val="28"/>
          <w:szCs w:val="28"/>
          <w:lang w:val="uk-UA"/>
        </w:rPr>
        <w:t>підвищеної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схильн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31275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до бронхіальної астми,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алергодерматозів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кардіопатії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>, поруш</w:t>
      </w:r>
      <w:r>
        <w:rPr>
          <w:rFonts w:ascii="Times New Roman" w:hAnsi="Times New Roman"/>
          <w:sz w:val="28"/>
          <w:szCs w:val="28"/>
          <w:lang w:val="uk-UA"/>
        </w:rPr>
        <w:t>ень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менструальн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функцію у жінок [5].</w:t>
      </w:r>
    </w:p>
    <w:p w:rsidR="00F852DF" w:rsidRPr="00731275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днією з причин високої захворюваності на вірусні інфекції є дефіцит кальцію в харчуванні. Дефіцит цього </w:t>
      </w:r>
      <w:proofErr w:type="spellStart"/>
      <w:r w:rsidRPr="00731275">
        <w:rPr>
          <w:rFonts w:ascii="Times New Roman" w:hAnsi="Times New Roman"/>
          <w:sz w:val="28"/>
          <w:szCs w:val="28"/>
          <w:lang w:val="uk-UA"/>
        </w:rPr>
        <w:t>макроелемент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731275">
        <w:rPr>
          <w:rFonts w:ascii="Times New Roman" w:hAnsi="Times New Roman"/>
          <w:sz w:val="28"/>
          <w:szCs w:val="28"/>
          <w:lang w:val="uk-UA"/>
        </w:rPr>
        <w:t xml:space="preserve"> різко знижує здатність </w:t>
      </w:r>
      <w:r>
        <w:rPr>
          <w:rFonts w:ascii="Times New Roman" w:hAnsi="Times New Roman"/>
          <w:sz w:val="28"/>
          <w:szCs w:val="28"/>
          <w:lang w:val="uk-UA"/>
        </w:rPr>
        <w:t>організму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виробляти потрібні імуноглобуліни (антитіла) проти інфекці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дефіцит кальцію призводить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до порушення формування сполучної тканини в організмі. На першому місці при дефіциті кальцію </w:t>
      </w:r>
      <w:r>
        <w:rPr>
          <w:rFonts w:ascii="Times New Roman" w:hAnsi="Times New Roman"/>
          <w:sz w:val="28"/>
          <w:szCs w:val="28"/>
          <w:lang w:val="uk-UA"/>
        </w:rPr>
        <w:t>стоять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захворюван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опорно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731275">
        <w:rPr>
          <w:rFonts w:ascii="Times New Roman" w:hAnsi="Times New Roman"/>
          <w:sz w:val="28"/>
          <w:szCs w:val="28"/>
          <w:lang w:val="uk-UA"/>
        </w:rPr>
        <w:t>рухової системи. Навіть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дошкільному віці вже кожна десята дитина має відхилення в кістково-м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731275">
        <w:rPr>
          <w:rFonts w:ascii="Times New Roman" w:hAnsi="Times New Roman"/>
          <w:sz w:val="28"/>
          <w:szCs w:val="28"/>
          <w:lang w:val="uk-UA"/>
        </w:rPr>
        <w:t>язов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/>
          <w:sz w:val="28"/>
          <w:szCs w:val="28"/>
          <w:lang w:val="uk-UA"/>
        </w:rPr>
        <w:t>і; у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віці 7-14 років </w:t>
      </w:r>
      <w:r w:rsidRPr="00680DE7">
        <w:rPr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1275">
        <w:rPr>
          <w:rFonts w:ascii="Times New Roman" w:hAnsi="Times New Roman"/>
          <w:sz w:val="28"/>
          <w:szCs w:val="28"/>
          <w:lang w:val="uk-UA"/>
        </w:rPr>
        <w:t>кож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731275">
        <w:rPr>
          <w:rFonts w:ascii="Times New Roman" w:hAnsi="Times New Roman"/>
          <w:sz w:val="28"/>
          <w:szCs w:val="28"/>
          <w:lang w:val="uk-UA"/>
        </w:rPr>
        <w:t xml:space="preserve"> сьом</w:t>
      </w:r>
      <w:r>
        <w:rPr>
          <w:rFonts w:ascii="Times New Roman" w:hAnsi="Times New Roman"/>
          <w:sz w:val="28"/>
          <w:szCs w:val="28"/>
          <w:lang w:val="uk-UA"/>
        </w:rPr>
        <w:t>а дитина має патологію</w:t>
      </w:r>
      <w:r w:rsidRPr="00731275">
        <w:rPr>
          <w:rFonts w:ascii="Times New Roman" w:hAnsi="Times New Roman"/>
          <w:sz w:val="28"/>
          <w:szCs w:val="28"/>
          <w:lang w:val="uk-UA"/>
        </w:rPr>
        <w:t>, а в пубертатному періоді (15-18 років) порушення постави або сколіоз зустрічається вже у кожної другої дитини [1].</w:t>
      </w:r>
    </w:p>
    <w:p w:rsidR="00F852DF" w:rsidRPr="0083150F" w:rsidRDefault="00F852DF" w:rsidP="00447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150F">
        <w:rPr>
          <w:rFonts w:ascii="Times New Roman" w:hAnsi="Times New Roman"/>
          <w:sz w:val="28"/>
          <w:szCs w:val="28"/>
          <w:lang w:val="uk-UA"/>
        </w:rPr>
        <w:t>Дефіц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т заліза є найбільш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83150F">
        <w:rPr>
          <w:rFonts w:ascii="Times New Roman" w:hAnsi="Times New Roman"/>
          <w:sz w:val="28"/>
          <w:szCs w:val="28"/>
          <w:lang w:val="uk-UA"/>
        </w:rPr>
        <w:t>оширен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дефіцитним 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станом </w:t>
      </w:r>
      <w:r>
        <w:rPr>
          <w:rFonts w:ascii="Times New Roman" w:hAnsi="Times New Roman"/>
          <w:sz w:val="28"/>
          <w:szCs w:val="28"/>
          <w:lang w:val="uk-UA"/>
        </w:rPr>
        <w:t xml:space="preserve">у світі. Згідно </w:t>
      </w:r>
      <w:r w:rsidRPr="0083150F">
        <w:rPr>
          <w:rFonts w:ascii="Times New Roman" w:hAnsi="Times New Roman"/>
          <w:sz w:val="28"/>
          <w:szCs w:val="28"/>
          <w:lang w:val="uk-UA"/>
        </w:rPr>
        <w:t>зі статистичн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дан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ВООЗ, дефіц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>т заліз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спостерігається у 4-5 млрд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людей по всьому світу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[3]. </w:t>
      </w:r>
      <w:r w:rsidRPr="007A12E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12EC">
        <w:rPr>
          <w:rFonts w:ascii="Times New Roman" w:hAnsi="Times New Roman"/>
          <w:sz w:val="28"/>
          <w:szCs w:val="28"/>
        </w:rPr>
        <w:t>організмі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2EC">
        <w:rPr>
          <w:rFonts w:ascii="Times New Roman" w:hAnsi="Times New Roman"/>
          <w:sz w:val="28"/>
          <w:szCs w:val="28"/>
        </w:rPr>
        <w:t>людини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2EC">
        <w:rPr>
          <w:rFonts w:ascii="Times New Roman" w:hAnsi="Times New Roman"/>
          <w:sz w:val="28"/>
          <w:szCs w:val="28"/>
        </w:rPr>
        <w:t>залізо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становить 2-</w:t>
      </w:r>
      <w:smartTag w:uri="urn:schemas-microsoft-com:office:smarttags" w:element="metricconverter">
        <w:smartTagPr>
          <w:attr w:name="ProductID" w:val="5 г"/>
        </w:smartTagPr>
        <w:r w:rsidRPr="007A12EC">
          <w:rPr>
            <w:rFonts w:ascii="Times New Roman" w:hAnsi="Times New Roman"/>
            <w:sz w:val="28"/>
            <w:szCs w:val="28"/>
          </w:rPr>
          <w:t>5 г</w:t>
        </w:r>
      </w:smartTag>
      <w:r w:rsidRPr="007A12EC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7A12EC">
        <w:rPr>
          <w:rFonts w:ascii="Times New Roman" w:hAnsi="Times New Roman"/>
          <w:sz w:val="28"/>
          <w:szCs w:val="28"/>
        </w:rPr>
        <w:t>яких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2EC">
        <w:rPr>
          <w:rFonts w:ascii="Times New Roman" w:hAnsi="Times New Roman"/>
          <w:sz w:val="28"/>
          <w:szCs w:val="28"/>
        </w:rPr>
        <w:t>близько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70% </w:t>
      </w:r>
      <w:proofErr w:type="spellStart"/>
      <w:r w:rsidRPr="007A12EC">
        <w:rPr>
          <w:rFonts w:ascii="Times New Roman" w:hAnsi="Times New Roman"/>
          <w:sz w:val="28"/>
          <w:szCs w:val="28"/>
        </w:rPr>
        <w:t>міститься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A12EC">
        <w:rPr>
          <w:rFonts w:ascii="Times New Roman" w:hAnsi="Times New Roman"/>
          <w:sz w:val="28"/>
          <w:szCs w:val="28"/>
        </w:rPr>
        <w:t>гемоглобіні</w:t>
      </w:r>
      <w:proofErr w:type="spellEnd"/>
      <w:r w:rsidRPr="007A12EC">
        <w:rPr>
          <w:rFonts w:ascii="Times New Roman" w:hAnsi="Times New Roman"/>
          <w:sz w:val="28"/>
          <w:szCs w:val="28"/>
        </w:rPr>
        <w:t xml:space="preserve">, 4-5% </w:t>
      </w:r>
      <w:r w:rsidRPr="00680DE7">
        <w:rPr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12E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12EC">
        <w:rPr>
          <w:rFonts w:ascii="Times New Roman" w:hAnsi="Times New Roman"/>
          <w:sz w:val="28"/>
          <w:szCs w:val="28"/>
        </w:rPr>
        <w:t>міоглобіні</w:t>
      </w:r>
      <w:proofErr w:type="spellEnd"/>
      <w:r w:rsidRPr="007A12EC">
        <w:rPr>
          <w:rFonts w:ascii="Times New Roman" w:hAnsi="Times New Roman"/>
          <w:sz w:val="28"/>
          <w:szCs w:val="28"/>
        </w:rPr>
        <w:t>.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Іон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заліза входять до складу ц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тохромів, </w:t>
      </w:r>
      <w:proofErr w:type="spellStart"/>
      <w:r w:rsidRPr="0083150F">
        <w:rPr>
          <w:rFonts w:ascii="Times New Roman" w:hAnsi="Times New Roman"/>
          <w:sz w:val="28"/>
          <w:szCs w:val="28"/>
          <w:lang w:val="uk-UA"/>
        </w:rPr>
        <w:t>цитохромоксидази</w:t>
      </w:r>
      <w:proofErr w:type="spellEnd"/>
      <w:r w:rsidRPr="0083150F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інших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ферментів, </w:t>
      </w:r>
      <w:r>
        <w:rPr>
          <w:rFonts w:ascii="Times New Roman" w:hAnsi="Times New Roman"/>
          <w:sz w:val="28"/>
          <w:szCs w:val="28"/>
          <w:lang w:val="uk-UA"/>
        </w:rPr>
        <w:t>що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забезпечують транспорт електронів по систем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3150F">
        <w:rPr>
          <w:rFonts w:ascii="Times New Roman" w:hAnsi="Times New Roman"/>
          <w:sz w:val="28"/>
          <w:szCs w:val="28"/>
          <w:lang w:val="uk-UA"/>
        </w:rPr>
        <w:t>хального ланцюга</w:t>
      </w:r>
      <w:r>
        <w:rPr>
          <w:rFonts w:ascii="Times New Roman" w:hAnsi="Times New Roman"/>
          <w:sz w:val="28"/>
          <w:szCs w:val="28"/>
          <w:lang w:val="uk-UA"/>
        </w:rPr>
        <w:t>. Залізо є в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каталази, пероксидази та </w:t>
      </w:r>
      <w:r>
        <w:rPr>
          <w:rFonts w:ascii="Times New Roman" w:hAnsi="Times New Roman"/>
          <w:sz w:val="28"/>
          <w:szCs w:val="28"/>
          <w:lang w:val="uk-UA"/>
        </w:rPr>
        <w:t>інших</w:t>
      </w:r>
      <w:r w:rsidRPr="0083150F">
        <w:rPr>
          <w:rFonts w:ascii="Times New Roman" w:hAnsi="Times New Roman"/>
          <w:sz w:val="28"/>
          <w:szCs w:val="28"/>
          <w:lang w:val="uk-UA"/>
        </w:rPr>
        <w:t xml:space="preserve"> ферментів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антиоксидантної системи</w:t>
      </w:r>
      <w:r w:rsidRPr="0083150F">
        <w:rPr>
          <w:rFonts w:ascii="Times New Roman" w:hAnsi="Times New Roman"/>
          <w:sz w:val="28"/>
          <w:szCs w:val="28"/>
          <w:lang w:val="uk-UA"/>
        </w:rPr>
        <w:t>. Дефіцит даного мікро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3150F">
        <w:rPr>
          <w:rFonts w:ascii="Times New Roman" w:hAnsi="Times New Roman"/>
          <w:sz w:val="28"/>
          <w:szCs w:val="28"/>
          <w:lang w:val="uk-UA"/>
        </w:rPr>
        <w:t>лемента насамперед веде до розвитку анемії, яка значно знижує функціональні резерви організму людини, а також сприяє розвитку патології шлунково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3150F">
        <w:rPr>
          <w:rFonts w:ascii="Times New Roman" w:hAnsi="Times New Roman"/>
          <w:sz w:val="28"/>
          <w:szCs w:val="28"/>
          <w:lang w:val="uk-UA"/>
        </w:rPr>
        <w:t>кишкового тракту [6].</w:t>
      </w:r>
    </w:p>
    <w:p w:rsidR="00F852DF" w:rsidRPr="00447568" w:rsidRDefault="00F852DF" w:rsidP="00447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7568">
        <w:rPr>
          <w:rFonts w:ascii="Times New Roman" w:hAnsi="Times New Roman"/>
          <w:sz w:val="28"/>
          <w:szCs w:val="28"/>
          <w:lang w:val="uk-UA"/>
        </w:rPr>
        <w:lastRenderedPageBreak/>
        <w:t>Дефіцит цинку може характеризуватися зниженням апетиту, алергічн</w:t>
      </w:r>
      <w:r>
        <w:rPr>
          <w:rFonts w:ascii="Times New Roman" w:hAnsi="Times New Roman"/>
          <w:sz w:val="28"/>
          <w:szCs w:val="28"/>
          <w:lang w:val="uk-UA"/>
        </w:rPr>
        <w:t xml:space="preserve">ими </w:t>
      </w:r>
      <w:r w:rsidRPr="00447568">
        <w:rPr>
          <w:rFonts w:ascii="Times New Roman" w:hAnsi="Times New Roman"/>
          <w:sz w:val="28"/>
          <w:szCs w:val="28"/>
          <w:lang w:val="uk-UA"/>
        </w:rPr>
        <w:t>захворювання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447568">
        <w:rPr>
          <w:rFonts w:ascii="Times New Roman" w:hAnsi="Times New Roman"/>
          <w:sz w:val="28"/>
          <w:szCs w:val="28"/>
          <w:lang w:val="uk-UA"/>
        </w:rPr>
        <w:t>, гіперактивністю, дерматитами, зниженням гостроти зору, випад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47568">
        <w:rPr>
          <w:rFonts w:ascii="Times New Roman" w:hAnsi="Times New Roman"/>
          <w:sz w:val="28"/>
          <w:szCs w:val="28"/>
          <w:lang w:val="uk-UA"/>
        </w:rPr>
        <w:t>нням волосся. При дефіциті цинку знижується Т-клітинний імунітет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портсмени з дефіцитом цинку не тільки частіше хворіють на </w:t>
      </w:r>
      <w:r>
        <w:rPr>
          <w:rFonts w:ascii="Times New Roman" w:hAnsi="Times New Roman"/>
          <w:sz w:val="28"/>
          <w:szCs w:val="28"/>
          <w:lang w:val="uk-UA"/>
        </w:rPr>
        <w:t>респіраторні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 та інфекційні захворювання, а</w:t>
      </w:r>
      <w:r>
        <w:rPr>
          <w:rFonts w:ascii="Times New Roman" w:hAnsi="Times New Roman"/>
          <w:sz w:val="28"/>
          <w:szCs w:val="28"/>
          <w:lang w:val="uk-UA"/>
        </w:rPr>
        <w:t>ле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 й </w:t>
      </w:r>
      <w:r>
        <w:rPr>
          <w:rFonts w:ascii="Times New Roman" w:hAnsi="Times New Roman"/>
          <w:sz w:val="28"/>
          <w:szCs w:val="28"/>
          <w:lang w:val="uk-UA"/>
        </w:rPr>
        <w:t>мають знижені репаративні процеси, що проявляється затяжним загоєнням ран та тривалим відновленням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 після травм [5].</w:t>
      </w:r>
    </w:p>
    <w:p w:rsidR="00F852DF" w:rsidRPr="00447568" w:rsidRDefault="00F852DF" w:rsidP="00447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7568">
        <w:rPr>
          <w:rFonts w:ascii="Times New Roman" w:hAnsi="Times New Roman"/>
          <w:sz w:val="28"/>
          <w:szCs w:val="28"/>
          <w:lang w:val="uk-UA"/>
        </w:rPr>
        <w:t xml:space="preserve">Мікроелемент хром бере участь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 регуляції вуглеводного обміну, </w:t>
      </w:r>
      <w:r>
        <w:rPr>
          <w:rFonts w:ascii="Times New Roman" w:hAnsi="Times New Roman"/>
          <w:sz w:val="28"/>
          <w:szCs w:val="28"/>
          <w:lang w:val="uk-UA"/>
        </w:rPr>
        <w:t>функціонуванні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 серцевого м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447568">
        <w:rPr>
          <w:rFonts w:ascii="Times New Roman" w:hAnsi="Times New Roman"/>
          <w:sz w:val="28"/>
          <w:szCs w:val="28"/>
          <w:lang w:val="uk-UA"/>
        </w:rPr>
        <w:t>яз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, судин. Дефіцит хрому провокує у професійних спортсменів </w:t>
      </w:r>
      <w:proofErr w:type="spellStart"/>
      <w:r w:rsidRPr="00447568">
        <w:rPr>
          <w:rFonts w:ascii="Times New Roman" w:hAnsi="Times New Roman"/>
          <w:sz w:val="28"/>
          <w:szCs w:val="28"/>
          <w:lang w:val="uk-UA"/>
        </w:rPr>
        <w:t>гіпоглікемічн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7568">
        <w:rPr>
          <w:rFonts w:ascii="Times New Roman" w:hAnsi="Times New Roman"/>
          <w:sz w:val="28"/>
          <w:szCs w:val="28"/>
          <w:lang w:val="uk-UA"/>
        </w:rPr>
        <w:t xml:space="preserve">стан і є не тільки причиною розвитку толерантності до глюкози, але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47568">
        <w:rPr>
          <w:rFonts w:ascii="Times New Roman" w:hAnsi="Times New Roman"/>
          <w:sz w:val="28"/>
          <w:szCs w:val="28"/>
          <w:lang w:val="uk-UA"/>
        </w:rPr>
        <w:t>сприяє погіршенню зорової функції.</w:t>
      </w:r>
    </w:p>
    <w:p w:rsidR="00F852DF" w:rsidRPr="00202302" w:rsidRDefault="00F852DF" w:rsidP="00202302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02302">
        <w:rPr>
          <w:sz w:val="28"/>
          <w:szCs w:val="28"/>
        </w:rPr>
        <w:t xml:space="preserve">Йод – </w:t>
      </w:r>
      <w:proofErr w:type="spellStart"/>
      <w:r w:rsidRPr="00202302">
        <w:rPr>
          <w:sz w:val="28"/>
          <w:szCs w:val="28"/>
        </w:rPr>
        <w:t>це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мікроелемент</w:t>
      </w:r>
      <w:proofErr w:type="spellEnd"/>
      <w:r w:rsidRPr="00202302">
        <w:rPr>
          <w:sz w:val="28"/>
          <w:szCs w:val="28"/>
        </w:rPr>
        <w:t xml:space="preserve">, </w:t>
      </w:r>
      <w:proofErr w:type="spellStart"/>
      <w:r w:rsidRPr="00202302">
        <w:rPr>
          <w:sz w:val="28"/>
          <w:szCs w:val="28"/>
        </w:rPr>
        <w:t>який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необхідний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людині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протягом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усього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життя</w:t>
      </w:r>
      <w:proofErr w:type="spellEnd"/>
      <w:r w:rsidRPr="00202302">
        <w:rPr>
          <w:sz w:val="28"/>
          <w:szCs w:val="28"/>
        </w:rPr>
        <w:t xml:space="preserve">, а </w:t>
      </w:r>
      <w:proofErr w:type="spellStart"/>
      <w:r w:rsidRPr="00202302">
        <w:rPr>
          <w:sz w:val="28"/>
          <w:szCs w:val="28"/>
        </w:rPr>
        <w:t>його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нестача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призводить</w:t>
      </w:r>
      <w:proofErr w:type="spellEnd"/>
      <w:r w:rsidRPr="00202302">
        <w:rPr>
          <w:sz w:val="28"/>
          <w:szCs w:val="28"/>
        </w:rPr>
        <w:t xml:space="preserve"> до </w:t>
      </w:r>
      <w:proofErr w:type="spellStart"/>
      <w:r w:rsidRPr="00202302">
        <w:rPr>
          <w:sz w:val="28"/>
          <w:szCs w:val="28"/>
        </w:rPr>
        <w:t>серйозних</w:t>
      </w:r>
      <w:proofErr w:type="spellEnd"/>
      <w:r w:rsidRPr="00202302">
        <w:rPr>
          <w:sz w:val="28"/>
          <w:szCs w:val="28"/>
        </w:rPr>
        <w:t xml:space="preserve"> наслідків.</w:t>
      </w:r>
      <w:r w:rsidRPr="00202302">
        <w:rPr>
          <w:sz w:val="28"/>
          <w:szCs w:val="28"/>
          <w:lang w:val="uk-UA"/>
        </w:rPr>
        <w:t xml:space="preserve"> </w:t>
      </w:r>
      <w:proofErr w:type="spellStart"/>
      <w:r w:rsidRPr="00202302">
        <w:rPr>
          <w:sz w:val="28"/>
          <w:szCs w:val="28"/>
        </w:rPr>
        <w:t>Він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потрібний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організму</w:t>
      </w:r>
      <w:proofErr w:type="spellEnd"/>
      <w:r w:rsidRPr="00202302">
        <w:rPr>
          <w:sz w:val="28"/>
          <w:szCs w:val="28"/>
        </w:rPr>
        <w:t xml:space="preserve"> для </w:t>
      </w:r>
      <w:proofErr w:type="spellStart"/>
      <w:r w:rsidRPr="00202302">
        <w:rPr>
          <w:sz w:val="28"/>
          <w:szCs w:val="28"/>
        </w:rPr>
        <w:t>створення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гормонів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щитоподібної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залози</w:t>
      </w:r>
      <w:proofErr w:type="spellEnd"/>
      <w:r w:rsidRPr="00202302">
        <w:rPr>
          <w:sz w:val="28"/>
          <w:szCs w:val="28"/>
        </w:rPr>
        <w:t xml:space="preserve">, яка </w:t>
      </w:r>
      <w:proofErr w:type="spellStart"/>
      <w:r w:rsidRPr="00202302">
        <w:rPr>
          <w:sz w:val="28"/>
          <w:szCs w:val="28"/>
        </w:rPr>
        <w:t>регулює</w:t>
      </w:r>
      <w:proofErr w:type="spellEnd"/>
      <w:r w:rsidRPr="00202302">
        <w:rPr>
          <w:sz w:val="28"/>
          <w:szCs w:val="28"/>
        </w:rPr>
        <w:t xml:space="preserve"> наш </w:t>
      </w:r>
      <w:proofErr w:type="spellStart"/>
      <w:r w:rsidRPr="00202302">
        <w:rPr>
          <w:sz w:val="28"/>
          <w:szCs w:val="28"/>
        </w:rPr>
        <w:t>метаболізм</w:t>
      </w:r>
      <w:proofErr w:type="spellEnd"/>
      <w:r w:rsidRPr="00202302">
        <w:rPr>
          <w:sz w:val="28"/>
          <w:szCs w:val="28"/>
        </w:rPr>
        <w:t>.</w:t>
      </w:r>
      <w:r w:rsidRPr="00202302">
        <w:rPr>
          <w:sz w:val="28"/>
          <w:szCs w:val="28"/>
          <w:lang w:val="uk-UA"/>
        </w:rPr>
        <w:t xml:space="preserve"> Наш організм містить близько </w:t>
      </w:r>
      <w:r w:rsidRPr="00202302">
        <w:rPr>
          <w:bCs/>
          <w:iCs/>
          <w:color w:val="000000"/>
          <w:sz w:val="28"/>
          <w:szCs w:val="28"/>
          <w:lang w:val="uk-UA"/>
        </w:rPr>
        <w:t xml:space="preserve">25 мг йоду. Основна його кількість концентрується в щитоподібній залозі (15 мг), а решта </w:t>
      </w:r>
      <w:r w:rsidRPr="00680DE7">
        <w:rPr>
          <w:bCs/>
          <w:sz w:val="28"/>
          <w:szCs w:val="28"/>
          <w:lang w:val="uk-UA"/>
        </w:rPr>
        <w:t>–</w:t>
      </w:r>
      <w:r w:rsidRPr="00202302">
        <w:rPr>
          <w:bCs/>
          <w:iCs/>
          <w:color w:val="000000"/>
          <w:sz w:val="28"/>
          <w:szCs w:val="28"/>
          <w:lang w:val="uk-UA"/>
        </w:rPr>
        <w:t xml:space="preserve"> в різних органах (печінці, нирках, мозку). Вміст йоду в крові є своєрідною константою і ставить 10</w:t>
      </w:r>
      <w:r w:rsidRPr="00202302">
        <w:rPr>
          <w:bCs/>
          <w:iCs/>
          <w:color w:val="000000"/>
          <w:sz w:val="28"/>
          <w:szCs w:val="28"/>
          <w:vertAlign w:val="superscript"/>
          <w:lang w:val="uk-UA"/>
        </w:rPr>
        <w:t>-6</w:t>
      </w:r>
      <w:r w:rsidRPr="00202302">
        <w:rPr>
          <w:bCs/>
          <w:iCs/>
          <w:color w:val="000000"/>
          <w:sz w:val="28"/>
          <w:szCs w:val="28"/>
          <w:lang w:val="uk-UA"/>
        </w:rPr>
        <w:t>-10</w:t>
      </w:r>
      <w:r w:rsidRPr="00202302">
        <w:rPr>
          <w:bCs/>
          <w:iCs/>
          <w:color w:val="000000"/>
          <w:sz w:val="28"/>
          <w:szCs w:val="28"/>
          <w:vertAlign w:val="superscript"/>
          <w:lang w:val="uk-UA"/>
        </w:rPr>
        <w:t>-5</w:t>
      </w:r>
      <w:r w:rsidRPr="00202302">
        <w:rPr>
          <w:bCs/>
          <w:iCs/>
          <w:color w:val="000000"/>
          <w:sz w:val="28"/>
          <w:szCs w:val="28"/>
          <w:lang w:val="uk-UA"/>
        </w:rPr>
        <w:t xml:space="preserve">% [1]. Основна біологічна функція йоду </w:t>
      </w:r>
      <w:r w:rsidRPr="00680DE7">
        <w:rPr>
          <w:bCs/>
          <w:sz w:val="28"/>
          <w:szCs w:val="28"/>
          <w:lang w:val="uk-UA"/>
        </w:rPr>
        <w:t>–</w:t>
      </w:r>
      <w:r w:rsidRPr="00202302">
        <w:rPr>
          <w:bCs/>
          <w:iCs/>
          <w:color w:val="000000"/>
          <w:sz w:val="28"/>
          <w:szCs w:val="28"/>
          <w:lang w:val="uk-UA"/>
        </w:rPr>
        <w:t xml:space="preserve"> синтез гормонів щитоподібної залози. При нестачі йоду розвивається ендемічній зоб, порушуються процеси росту, розвитку, формування кісткової тканини. Йод впливає на водно-сольовий обмін, окисно-відновні процеси, фагоцитарну активність лейкоцитів, позитивно впливає на фізичний та психічний розвиток. </w:t>
      </w:r>
      <w:proofErr w:type="spellStart"/>
      <w:r w:rsidRPr="00202302">
        <w:rPr>
          <w:sz w:val="28"/>
          <w:szCs w:val="28"/>
        </w:rPr>
        <w:t>Увага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медиків</w:t>
      </w:r>
      <w:proofErr w:type="spellEnd"/>
      <w:r w:rsidRPr="00202302">
        <w:rPr>
          <w:sz w:val="28"/>
          <w:szCs w:val="28"/>
        </w:rPr>
        <w:t xml:space="preserve"> до </w:t>
      </w:r>
      <w:proofErr w:type="spellStart"/>
      <w:r w:rsidRPr="00202302">
        <w:rPr>
          <w:sz w:val="28"/>
          <w:szCs w:val="28"/>
        </w:rPr>
        <w:t>питань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забезпечення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людини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достатньою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кількістю</w:t>
      </w:r>
      <w:proofErr w:type="spellEnd"/>
      <w:r w:rsidRPr="00202302">
        <w:rPr>
          <w:sz w:val="28"/>
          <w:szCs w:val="28"/>
        </w:rPr>
        <w:t xml:space="preserve"> йоду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202302">
        <w:rPr>
          <w:sz w:val="28"/>
          <w:szCs w:val="28"/>
        </w:rPr>
        <w:t>викликана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тим</w:t>
      </w:r>
      <w:proofErr w:type="spellEnd"/>
      <w:r w:rsidRPr="00202302">
        <w:rPr>
          <w:sz w:val="28"/>
          <w:szCs w:val="28"/>
        </w:rPr>
        <w:t xml:space="preserve">, </w:t>
      </w:r>
      <w:proofErr w:type="spellStart"/>
      <w:r w:rsidRPr="00202302">
        <w:rPr>
          <w:sz w:val="28"/>
          <w:szCs w:val="28"/>
        </w:rPr>
        <w:t>що</w:t>
      </w:r>
      <w:proofErr w:type="spellEnd"/>
      <w:r w:rsidRPr="00202302">
        <w:rPr>
          <w:sz w:val="28"/>
          <w:szCs w:val="28"/>
        </w:rPr>
        <w:t xml:space="preserve"> йод </w:t>
      </w:r>
      <w:proofErr w:type="spellStart"/>
      <w:r w:rsidRPr="00202302">
        <w:rPr>
          <w:sz w:val="28"/>
          <w:szCs w:val="28"/>
        </w:rPr>
        <w:t>належить</w:t>
      </w:r>
      <w:proofErr w:type="spellEnd"/>
      <w:r w:rsidRPr="00202302">
        <w:rPr>
          <w:sz w:val="28"/>
          <w:szCs w:val="28"/>
        </w:rPr>
        <w:t xml:space="preserve"> до </w:t>
      </w:r>
      <w:proofErr w:type="spellStart"/>
      <w:r w:rsidRPr="00202302">
        <w:rPr>
          <w:sz w:val="28"/>
          <w:szCs w:val="28"/>
        </w:rPr>
        <w:t>есенціальних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мікроелементів</w:t>
      </w:r>
      <w:proofErr w:type="spellEnd"/>
      <w:r>
        <w:rPr>
          <w:sz w:val="28"/>
          <w:szCs w:val="28"/>
          <w:lang w:val="uk-UA"/>
        </w:rPr>
        <w:t>. В</w:t>
      </w:r>
      <w:proofErr w:type="spellStart"/>
      <w:r w:rsidRPr="00202302">
        <w:rPr>
          <w:sz w:val="28"/>
          <w:szCs w:val="28"/>
        </w:rPr>
        <w:t>ін</w:t>
      </w:r>
      <w:proofErr w:type="spellEnd"/>
      <w:r w:rsidRPr="00202302">
        <w:rPr>
          <w:sz w:val="28"/>
          <w:szCs w:val="28"/>
        </w:rPr>
        <w:t xml:space="preserve"> не </w:t>
      </w:r>
      <w:proofErr w:type="spellStart"/>
      <w:r w:rsidRPr="00202302">
        <w:rPr>
          <w:sz w:val="28"/>
          <w:szCs w:val="28"/>
        </w:rPr>
        <w:t>може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накопичуватися</w:t>
      </w:r>
      <w:proofErr w:type="spellEnd"/>
      <w:r w:rsidRPr="00202302">
        <w:rPr>
          <w:sz w:val="28"/>
          <w:szCs w:val="28"/>
        </w:rPr>
        <w:t xml:space="preserve"> в </w:t>
      </w:r>
      <w:proofErr w:type="spellStart"/>
      <w:r w:rsidRPr="00202302">
        <w:rPr>
          <w:sz w:val="28"/>
          <w:szCs w:val="28"/>
        </w:rPr>
        <w:t>організмі</w:t>
      </w:r>
      <w:proofErr w:type="spellEnd"/>
      <w:r w:rsidRPr="00202302">
        <w:rPr>
          <w:sz w:val="28"/>
          <w:szCs w:val="28"/>
        </w:rPr>
        <w:t xml:space="preserve"> і тому повинен </w:t>
      </w:r>
      <w:proofErr w:type="spellStart"/>
      <w:r w:rsidRPr="00202302">
        <w:rPr>
          <w:sz w:val="28"/>
          <w:szCs w:val="28"/>
        </w:rPr>
        <w:t>постійно</w:t>
      </w:r>
      <w:proofErr w:type="spellEnd"/>
      <w:r w:rsidRPr="00202302">
        <w:rPr>
          <w:sz w:val="28"/>
          <w:szCs w:val="28"/>
        </w:rPr>
        <w:t xml:space="preserve"> </w:t>
      </w:r>
      <w:proofErr w:type="spellStart"/>
      <w:r w:rsidRPr="00202302">
        <w:rPr>
          <w:sz w:val="28"/>
          <w:szCs w:val="28"/>
        </w:rPr>
        <w:t>поступати</w:t>
      </w:r>
      <w:proofErr w:type="spellEnd"/>
      <w:r w:rsidRPr="00202302">
        <w:rPr>
          <w:sz w:val="28"/>
          <w:szCs w:val="28"/>
        </w:rPr>
        <w:t xml:space="preserve"> з </w:t>
      </w:r>
      <w:proofErr w:type="spellStart"/>
      <w:r w:rsidRPr="00202302">
        <w:rPr>
          <w:sz w:val="28"/>
          <w:szCs w:val="28"/>
        </w:rPr>
        <w:t>їжею</w:t>
      </w:r>
      <w:proofErr w:type="spellEnd"/>
      <w:r w:rsidRPr="00202302">
        <w:rPr>
          <w:sz w:val="28"/>
          <w:szCs w:val="28"/>
        </w:rPr>
        <w:t xml:space="preserve"> </w:t>
      </w:r>
      <w:r w:rsidRPr="00202302">
        <w:rPr>
          <w:sz w:val="28"/>
          <w:szCs w:val="28"/>
          <w:lang w:val="uk-UA"/>
        </w:rPr>
        <w:t>[4]</w:t>
      </w:r>
      <w:r w:rsidRPr="00202302">
        <w:rPr>
          <w:sz w:val="28"/>
          <w:szCs w:val="28"/>
        </w:rPr>
        <w:t>.</w:t>
      </w:r>
    </w:p>
    <w:p w:rsidR="00F852DF" w:rsidRPr="0002297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FBF">
        <w:rPr>
          <w:rFonts w:ascii="Times New Roman" w:hAnsi="Times New Roman"/>
          <w:sz w:val="28"/>
          <w:szCs w:val="28"/>
          <w:lang w:val="uk-UA"/>
        </w:rPr>
        <w:t>Таким чином, раціон людини, що піддається значним фізичним навантаженням, повинен б</w:t>
      </w:r>
      <w:r>
        <w:rPr>
          <w:rFonts w:ascii="Times New Roman" w:hAnsi="Times New Roman"/>
          <w:sz w:val="28"/>
          <w:szCs w:val="28"/>
          <w:lang w:val="uk-UA"/>
        </w:rPr>
        <w:t>ути</w:t>
      </w:r>
      <w:r w:rsidRPr="00B24FBF">
        <w:rPr>
          <w:rFonts w:ascii="Times New Roman" w:hAnsi="Times New Roman"/>
          <w:sz w:val="28"/>
          <w:szCs w:val="28"/>
          <w:lang w:val="uk-UA"/>
        </w:rPr>
        <w:t xml:space="preserve"> насичений усіма необхідними мікро- і </w:t>
      </w:r>
      <w:proofErr w:type="spellStart"/>
      <w:r w:rsidRPr="00B24FBF">
        <w:rPr>
          <w:rFonts w:ascii="Times New Roman" w:hAnsi="Times New Roman"/>
          <w:sz w:val="28"/>
          <w:szCs w:val="28"/>
          <w:lang w:val="uk-UA"/>
        </w:rPr>
        <w:t>макроелементами</w:t>
      </w:r>
      <w:proofErr w:type="spellEnd"/>
      <w:r w:rsidRPr="00B24FBF">
        <w:rPr>
          <w:rFonts w:ascii="Times New Roman" w:hAnsi="Times New Roman"/>
          <w:sz w:val="28"/>
          <w:szCs w:val="28"/>
          <w:lang w:val="uk-UA"/>
        </w:rPr>
        <w:t>, що забезпечить підтримання енергетичного балансу і підвищення його функціональних резервів.</w:t>
      </w:r>
      <w:r w:rsidRPr="00626CA4">
        <w:rPr>
          <w:rFonts w:ascii="Helvetica" w:hAnsi="Helvetica" w:cs="Helvetica"/>
          <w:color w:val="333333"/>
          <w:shd w:val="clear" w:color="auto" w:fill="FFFFFF"/>
          <w:lang w:val="uk-UA"/>
        </w:rPr>
        <w:t xml:space="preserve"> </w:t>
      </w:r>
    </w:p>
    <w:p w:rsidR="00F852DF" w:rsidRPr="00DE12E2" w:rsidRDefault="00F852DF" w:rsidP="00DE12E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DE12E2">
        <w:rPr>
          <w:rFonts w:ascii="Times New Roman" w:hAnsi="Times New Roman"/>
          <w:i/>
          <w:sz w:val="28"/>
          <w:szCs w:val="28"/>
          <w:lang w:val="uk-UA"/>
        </w:rPr>
        <w:t>Література</w:t>
      </w:r>
    </w:p>
    <w:p w:rsidR="00F852DF" w:rsidRPr="00DE12E2" w:rsidRDefault="00F852DF" w:rsidP="00DE12E2">
      <w:pPr>
        <w:spacing w:after="0" w:line="240" w:lineRule="auto"/>
        <w:ind w:firstLine="720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626CA4">
        <w:rPr>
          <w:rFonts w:ascii="Times New Roman" w:hAnsi="Times New Roman"/>
          <w:sz w:val="28"/>
          <w:szCs w:val="28"/>
          <w:lang w:val="uk-UA"/>
        </w:rPr>
        <w:t xml:space="preserve"> 1. </w:t>
      </w:r>
      <w:proofErr w:type="spellStart"/>
      <w:r w:rsidRPr="00626CA4">
        <w:rPr>
          <w:rFonts w:ascii="Times New Roman" w:hAnsi="Times New Roman"/>
          <w:sz w:val="28"/>
          <w:szCs w:val="28"/>
          <w:lang w:val="uk-UA"/>
        </w:rPr>
        <w:t>Башкірова</w:t>
      </w:r>
      <w:proofErr w:type="spellEnd"/>
      <w:r w:rsidRPr="00626CA4">
        <w:rPr>
          <w:rFonts w:ascii="Times New Roman" w:hAnsi="Times New Roman"/>
          <w:sz w:val="28"/>
          <w:szCs w:val="28"/>
          <w:lang w:val="uk-UA"/>
        </w:rPr>
        <w:t xml:space="preserve"> Л. Біологічна роль деяких есенційних </w:t>
      </w:r>
      <w:proofErr w:type="spellStart"/>
      <w:r w:rsidRPr="00626CA4">
        <w:rPr>
          <w:rFonts w:ascii="Times New Roman" w:hAnsi="Times New Roman"/>
          <w:sz w:val="28"/>
          <w:szCs w:val="28"/>
          <w:lang w:val="uk-UA"/>
        </w:rPr>
        <w:t>макро</w:t>
      </w:r>
      <w:proofErr w:type="spellEnd"/>
      <w:r w:rsidRPr="00626CA4">
        <w:rPr>
          <w:rFonts w:ascii="Times New Roman" w:hAnsi="Times New Roman"/>
          <w:sz w:val="28"/>
          <w:szCs w:val="28"/>
          <w:lang w:val="uk-UA"/>
        </w:rPr>
        <w:t>- та мікроелементів</w:t>
      </w:r>
      <w:r w:rsidRPr="00DE12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626CA4">
        <w:rPr>
          <w:rFonts w:ascii="Times New Roman" w:hAnsi="Times New Roman"/>
          <w:sz w:val="28"/>
          <w:szCs w:val="28"/>
          <w:lang w:val="uk-UA"/>
        </w:rPr>
        <w:t>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6CA4">
        <w:rPr>
          <w:rFonts w:ascii="Times New Roman" w:hAnsi="Times New Roman"/>
          <w:sz w:val="28"/>
          <w:szCs w:val="28"/>
          <w:lang w:val="uk-UA"/>
        </w:rPr>
        <w:t>Башкірова</w:t>
      </w:r>
      <w:proofErr w:type="spellEnd"/>
      <w:r w:rsidRPr="00626CA4">
        <w:rPr>
          <w:rFonts w:ascii="Times New Roman" w:hAnsi="Times New Roman"/>
          <w:sz w:val="28"/>
          <w:szCs w:val="28"/>
          <w:lang w:val="uk-UA"/>
        </w:rPr>
        <w:t>, 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6CA4">
        <w:rPr>
          <w:rFonts w:ascii="Times New Roman" w:hAnsi="Times New Roman"/>
          <w:sz w:val="28"/>
          <w:szCs w:val="28"/>
          <w:lang w:val="uk-UA"/>
        </w:rPr>
        <w:t xml:space="preserve">Руденко  // Ліки України. – 2004. </w:t>
      </w:r>
      <w:r w:rsidRPr="00DE12E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E2">
        <w:rPr>
          <w:rFonts w:ascii="Times New Roman" w:hAnsi="Times New Roman"/>
          <w:sz w:val="28"/>
          <w:szCs w:val="28"/>
          <w:lang w:val="uk-UA"/>
        </w:rPr>
        <w:t>№10. – С. 59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E2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12E2">
        <w:rPr>
          <w:rFonts w:ascii="Times New Roman" w:hAnsi="Times New Roman"/>
          <w:sz w:val="28"/>
          <w:szCs w:val="28"/>
          <w:lang w:val="uk-UA"/>
        </w:rPr>
        <w:t>65.</w:t>
      </w:r>
    </w:p>
    <w:p w:rsidR="00F852DF" w:rsidRDefault="00F852DF" w:rsidP="00885CB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</w:t>
      </w:r>
      <w:r w:rsidRPr="004F7880">
        <w:rPr>
          <w:rFonts w:ascii="Times New Roman" w:hAnsi="Times New Roman"/>
          <w:cap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Некрасов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И. Роль микроэлементов в повышении функциональных резервов организма человека</w:t>
      </w:r>
      <w:r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Некрасов,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Скальный,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Дубовой </w:t>
      </w:r>
      <w:r>
        <w:rPr>
          <w:rFonts w:ascii="Times New Roman" w:hAnsi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/>
          <w:sz w:val="28"/>
          <w:szCs w:val="28"/>
        </w:rPr>
        <w:t xml:space="preserve">Вестник российской  </w:t>
      </w:r>
      <w:proofErr w:type="spellStart"/>
      <w:r>
        <w:rPr>
          <w:rFonts w:ascii="Times New Roman" w:hAnsi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медицинской академии. – 2006.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№ 1 [15]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– С. 111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113.</w:t>
      </w:r>
    </w:p>
    <w:p w:rsidR="00F852D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Шадрин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Г. Інновації в дії: нові методи подолання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залізодефіциту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дітей / О.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Шадрин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Г.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Зайченко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’</w:t>
      </w:r>
      <w:r w:rsidRPr="00AA3E9E">
        <w:rPr>
          <w:rFonts w:ascii="Times New Roman" w:hAnsi="Times New Roman"/>
          <w:sz w:val="28"/>
          <w:szCs w:val="28"/>
        </w:rPr>
        <w:t>я</w:t>
      </w:r>
      <w:r w:rsidRPr="008B0428">
        <w:rPr>
          <w:rFonts w:ascii="Times New Roman" w:hAnsi="Times New Roman"/>
          <w:sz w:val="28"/>
          <w:szCs w:val="28"/>
        </w:rPr>
        <w:t xml:space="preserve"> </w:t>
      </w:r>
      <w:r w:rsidRPr="00AA3E9E">
        <w:rPr>
          <w:rFonts w:ascii="Times New Roman" w:hAnsi="Times New Roman"/>
          <w:sz w:val="28"/>
          <w:szCs w:val="28"/>
        </w:rPr>
        <w:t>України</w:t>
      </w:r>
      <w:r w:rsidRPr="008B04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3E9E">
        <w:rPr>
          <w:rFonts w:ascii="Times New Roman" w:hAnsi="Times New Roman"/>
          <w:sz w:val="28"/>
          <w:szCs w:val="28"/>
        </w:rPr>
        <w:t>Медична</w:t>
      </w:r>
      <w:proofErr w:type="spellEnd"/>
      <w:r w:rsidRPr="008B042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газета.</w:t>
      </w:r>
      <w:r w:rsidRPr="006A6A7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2018. </w:t>
      </w:r>
      <w:r w:rsidRPr="008B0428"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№ 2 [45]. – С. 36 – 37.</w:t>
      </w:r>
    </w:p>
    <w:p w:rsidR="00F852DF" w:rsidRPr="00AE584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7880">
        <w:rPr>
          <w:rFonts w:ascii="Times New Roman" w:hAnsi="Times New Roman"/>
          <w:sz w:val="28"/>
          <w:szCs w:val="28"/>
          <w:lang w:val="en-US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 xml:space="preserve"> Castell L.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M. Nutritional Supplements in Sport, Exercise and Health: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An 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-Z Guide</w:t>
      </w:r>
      <w:r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en-US"/>
        </w:rPr>
        <w:t xml:space="preserve"> Castell L.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M.,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Stear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L., Burke L.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Burke Routledge. – 2015. – 426</w:t>
      </w: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p.</w:t>
      </w:r>
    </w:p>
    <w:p w:rsidR="00F852DF" w:rsidRPr="005D1C47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4F7880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BE1539">
        <w:rPr>
          <w:rFonts w:ascii="Times New Roman" w:hAnsi="Times New Roman"/>
          <w:sz w:val="28"/>
          <w:szCs w:val="28"/>
          <w:lang w:val="en-US"/>
        </w:rPr>
        <w:t xml:space="preserve">McClung J.P. Female athletes: A population at risk of vitamin and </w:t>
      </w:r>
      <w:proofErr w:type="spellStart"/>
      <w:r w:rsidRPr="00BE1539">
        <w:rPr>
          <w:rFonts w:ascii="Times New Roman" w:hAnsi="Times New Roman"/>
          <w:sz w:val="28"/>
          <w:szCs w:val="28"/>
          <w:lang w:val="en-US"/>
        </w:rPr>
        <w:t>mineraldeficienciesaffecting</w:t>
      </w:r>
      <w:proofErr w:type="spellEnd"/>
      <w:r w:rsidRPr="00BE1539">
        <w:rPr>
          <w:rFonts w:ascii="Times New Roman" w:hAnsi="Times New Roman"/>
          <w:sz w:val="28"/>
          <w:szCs w:val="28"/>
          <w:lang w:val="en-US"/>
        </w:rPr>
        <w:t xml:space="preserve"> health and performance.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Pr="008B042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J.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P.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McClung, E.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Gaffney-</w:t>
      </w:r>
      <w:proofErr w:type="spellStart"/>
      <w:r w:rsidRPr="00BE1539">
        <w:rPr>
          <w:rFonts w:ascii="Times New Roman" w:hAnsi="Times New Roman"/>
          <w:sz w:val="28"/>
          <w:szCs w:val="28"/>
          <w:lang w:val="en-US"/>
        </w:rPr>
        <w:lastRenderedPageBreak/>
        <w:t>Stomberg</w:t>
      </w:r>
      <w:proofErr w:type="spellEnd"/>
      <w:r w:rsidRPr="00BE1539">
        <w:rPr>
          <w:rFonts w:ascii="Times New Roman" w:hAnsi="Times New Roman"/>
          <w:sz w:val="28"/>
          <w:szCs w:val="28"/>
          <w:lang w:val="en-US"/>
        </w:rPr>
        <w:t>, J.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 xml:space="preserve">J.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 xml:space="preserve">Lee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Trace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Elem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Med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539">
        <w:rPr>
          <w:rFonts w:ascii="Times New Roman" w:hAnsi="Times New Roman"/>
          <w:sz w:val="28"/>
          <w:szCs w:val="28"/>
          <w:lang w:val="en-US"/>
        </w:rPr>
        <w:t>Biol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2014.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Р. 234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244. </w:t>
      </w:r>
      <w:proofErr w:type="spellStart"/>
      <w:proofErr w:type="gramStart"/>
      <w:r w:rsidRPr="00BE1539">
        <w:rPr>
          <w:rFonts w:ascii="Times New Roman" w:hAnsi="Times New Roman"/>
          <w:sz w:val="28"/>
          <w:szCs w:val="28"/>
          <w:lang w:val="en-US"/>
        </w:rPr>
        <w:t>doi</w:t>
      </w:r>
      <w:proofErr w:type="spellEnd"/>
      <w:proofErr w:type="gramEnd"/>
      <w:r w:rsidRPr="005D1C47">
        <w:rPr>
          <w:rFonts w:ascii="Times New Roman" w:hAnsi="Times New Roman"/>
          <w:sz w:val="28"/>
          <w:szCs w:val="28"/>
          <w:lang w:val="en-US"/>
        </w:rPr>
        <w:t>: 10.1016/</w:t>
      </w:r>
      <w:r w:rsidRPr="00BE1539">
        <w:rPr>
          <w:rFonts w:ascii="Times New Roman" w:hAnsi="Times New Roman"/>
          <w:sz w:val="28"/>
          <w:szCs w:val="28"/>
          <w:lang w:val="en-US"/>
        </w:rPr>
        <w:t>j</w:t>
      </w:r>
      <w:r w:rsidRPr="005D1C4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1539">
        <w:rPr>
          <w:rFonts w:ascii="Times New Roman" w:hAnsi="Times New Roman"/>
          <w:sz w:val="28"/>
          <w:szCs w:val="28"/>
          <w:lang w:val="en-US"/>
        </w:rPr>
        <w:t>jtemb</w:t>
      </w:r>
      <w:proofErr w:type="spellEnd"/>
      <w:r w:rsidRPr="005D1C4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D1C47">
        <w:rPr>
          <w:rFonts w:ascii="Times New Roman" w:hAnsi="Times New Roman"/>
          <w:sz w:val="28"/>
          <w:szCs w:val="28"/>
          <w:lang w:val="en-US"/>
        </w:rPr>
        <w:t xml:space="preserve">2014.06.022. </w:t>
      </w:r>
    </w:p>
    <w:p w:rsidR="00F852DF" w:rsidRPr="00AE584F" w:rsidRDefault="00F852DF" w:rsidP="00885CB2">
      <w:pPr>
        <w:spacing w:after="0" w:line="240" w:lineRule="auto"/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Tolkien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Z. Ferrous sulfate supplementation causes significant gastrointestinal side-effects in adults: a systematic review and meta-analysis</w:t>
      </w:r>
      <w:r>
        <w:rPr>
          <w:rFonts w:ascii="Times New Roman" w:hAnsi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sz w:val="28"/>
          <w:szCs w:val="28"/>
          <w:lang w:val="en-US"/>
        </w:rPr>
        <w:t>Z.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Tolkien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L.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Stecher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A.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Mander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//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One. – 2015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 xml:space="preserve"> 10 (2). – 73–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83.</w:t>
      </w:r>
      <w:r w:rsidRPr="00AE584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F852DF" w:rsidRPr="00AE584F" w:rsidRDefault="00F852DF" w:rsidP="00885CB2">
      <w:pPr>
        <w:spacing w:after="0" w:line="240" w:lineRule="auto"/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F852DF" w:rsidRDefault="00F852DF" w:rsidP="00885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5C6" w:rsidRDefault="007A75C6" w:rsidP="007A75C6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A75C6" w:rsidRPr="007A75C6" w:rsidRDefault="007A75C6" w:rsidP="007A75C6">
      <w:pPr>
        <w:spacing w:after="0" w:line="240" w:lineRule="auto"/>
        <w:ind w:firstLine="709"/>
        <w:jc w:val="both"/>
        <w:rPr>
          <w:rFonts w:ascii="Arial" w:hAnsi="Arial" w:cs="Arial"/>
          <w:color w:val="615D5D"/>
          <w:sz w:val="20"/>
          <w:szCs w:val="20"/>
          <w:shd w:val="clear" w:color="auto" w:fill="F6F6F6"/>
          <w:lang w:val="uk-UA"/>
        </w:rPr>
      </w:pPr>
    </w:p>
    <w:sectPr w:rsidR="007A75C6" w:rsidRPr="007A75C6" w:rsidSect="00680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371"/>
    <w:multiLevelType w:val="hybridMultilevel"/>
    <w:tmpl w:val="8078F2F6"/>
    <w:lvl w:ilvl="0" w:tplc="21D685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D41674"/>
    <w:multiLevelType w:val="multilevel"/>
    <w:tmpl w:val="2B48E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1E0"/>
    <w:rsid w:val="000200C7"/>
    <w:rsid w:val="00020D21"/>
    <w:rsid w:val="0002297F"/>
    <w:rsid w:val="00046051"/>
    <w:rsid w:val="00071C2F"/>
    <w:rsid w:val="000858F7"/>
    <w:rsid w:val="000D3AD5"/>
    <w:rsid w:val="000D51E3"/>
    <w:rsid w:val="0013721C"/>
    <w:rsid w:val="00141B41"/>
    <w:rsid w:val="00190A68"/>
    <w:rsid w:val="001C4894"/>
    <w:rsid w:val="001E1737"/>
    <w:rsid w:val="001E3B14"/>
    <w:rsid w:val="00202302"/>
    <w:rsid w:val="002470B1"/>
    <w:rsid w:val="00257E7F"/>
    <w:rsid w:val="003705F1"/>
    <w:rsid w:val="003A33E7"/>
    <w:rsid w:val="003C68DE"/>
    <w:rsid w:val="004331EC"/>
    <w:rsid w:val="00447568"/>
    <w:rsid w:val="004930A2"/>
    <w:rsid w:val="004F2013"/>
    <w:rsid w:val="004F7880"/>
    <w:rsid w:val="00586410"/>
    <w:rsid w:val="005A777D"/>
    <w:rsid w:val="005D1C47"/>
    <w:rsid w:val="00613D67"/>
    <w:rsid w:val="00616D01"/>
    <w:rsid w:val="00626CA4"/>
    <w:rsid w:val="00632ED7"/>
    <w:rsid w:val="00680DE7"/>
    <w:rsid w:val="006A6A73"/>
    <w:rsid w:val="006C442F"/>
    <w:rsid w:val="006C455C"/>
    <w:rsid w:val="006D11FD"/>
    <w:rsid w:val="00726DDA"/>
    <w:rsid w:val="00731275"/>
    <w:rsid w:val="007A12EC"/>
    <w:rsid w:val="007A2673"/>
    <w:rsid w:val="007A75C6"/>
    <w:rsid w:val="008201E0"/>
    <w:rsid w:val="0083150F"/>
    <w:rsid w:val="00885CB2"/>
    <w:rsid w:val="008A0E75"/>
    <w:rsid w:val="008B0428"/>
    <w:rsid w:val="008B173A"/>
    <w:rsid w:val="008D2363"/>
    <w:rsid w:val="00925E82"/>
    <w:rsid w:val="0092683D"/>
    <w:rsid w:val="00937234"/>
    <w:rsid w:val="0096512F"/>
    <w:rsid w:val="00972A95"/>
    <w:rsid w:val="00986A01"/>
    <w:rsid w:val="009C6453"/>
    <w:rsid w:val="009E3272"/>
    <w:rsid w:val="00A059F0"/>
    <w:rsid w:val="00A33802"/>
    <w:rsid w:val="00A36637"/>
    <w:rsid w:val="00A61A19"/>
    <w:rsid w:val="00AA3E9E"/>
    <w:rsid w:val="00AB0AEB"/>
    <w:rsid w:val="00AD0A8C"/>
    <w:rsid w:val="00AE46A9"/>
    <w:rsid w:val="00AE584F"/>
    <w:rsid w:val="00B24FBF"/>
    <w:rsid w:val="00B37CB4"/>
    <w:rsid w:val="00B41008"/>
    <w:rsid w:val="00B42D76"/>
    <w:rsid w:val="00B50C08"/>
    <w:rsid w:val="00B50CD9"/>
    <w:rsid w:val="00B55BCE"/>
    <w:rsid w:val="00B8374B"/>
    <w:rsid w:val="00B91E12"/>
    <w:rsid w:val="00BB64BA"/>
    <w:rsid w:val="00BE1539"/>
    <w:rsid w:val="00BE6936"/>
    <w:rsid w:val="00C45CDD"/>
    <w:rsid w:val="00C657A7"/>
    <w:rsid w:val="00C879B0"/>
    <w:rsid w:val="00C945FA"/>
    <w:rsid w:val="00CC42D6"/>
    <w:rsid w:val="00CD7300"/>
    <w:rsid w:val="00D05F01"/>
    <w:rsid w:val="00D41E58"/>
    <w:rsid w:val="00D731FD"/>
    <w:rsid w:val="00D92A27"/>
    <w:rsid w:val="00DE12E2"/>
    <w:rsid w:val="00E03863"/>
    <w:rsid w:val="00E24B5B"/>
    <w:rsid w:val="00E90032"/>
    <w:rsid w:val="00EE0647"/>
    <w:rsid w:val="00EE1A08"/>
    <w:rsid w:val="00F27996"/>
    <w:rsid w:val="00F300FA"/>
    <w:rsid w:val="00F76483"/>
    <w:rsid w:val="00F852DF"/>
    <w:rsid w:val="00FB6D8A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B1D028-DD62-4843-BFD5-BE9BBD63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512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33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02297F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val="uk-UA" w:eastAsia="ru-RU"/>
    </w:rPr>
  </w:style>
  <w:style w:type="character" w:customStyle="1" w:styleId="a6">
    <w:name w:val="Заголовок Знак"/>
    <w:link w:val="a5"/>
    <w:uiPriority w:val="99"/>
    <w:locked/>
    <w:rsid w:val="0002297F"/>
    <w:rPr>
      <w:rFonts w:ascii="Times New Roman" w:hAnsi="Times New Roman" w:cs="Times New Roman"/>
      <w:b/>
      <w:i/>
      <w:sz w:val="20"/>
      <w:szCs w:val="20"/>
      <w:lang w:val="uk-UA" w:eastAsia="ru-RU"/>
    </w:rPr>
  </w:style>
  <w:style w:type="character" w:styleId="a7">
    <w:name w:val="Strong"/>
    <w:uiPriority w:val="99"/>
    <w:qFormat/>
    <w:locked/>
    <w:rsid w:val="00447568"/>
    <w:rPr>
      <w:rFonts w:cs="Times New Roman"/>
      <w:b/>
      <w:bCs/>
    </w:rPr>
  </w:style>
  <w:style w:type="paragraph" w:customStyle="1" w:styleId="Default">
    <w:name w:val="Default"/>
    <w:rsid w:val="00257E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 Windows</cp:lastModifiedBy>
  <cp:revision>57</cp:revision>
  <dcterms:created xsi:type="dcterms:W3CDTF">2019-10-15T09:58:00Z</dcterms:created>
  <dcterms:modified xsi:type="dcterms:W3CDTF">2020-05-25T12:04:00Z</dcterms:modified>
</cp:coreProperties>
</file>