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314" w:rsidRDefault="00DA1314" w:rsidP="00093C11">
      <w:pPr>
        <w:spacing w:after="0" w:line="240" w:lineRule="auto"/>
        <w:jc w:val="right"/>
        <w:rPr>
          <w:rFonts w:ascii="Times New Roman" w:hAnsi="Times New Roman" w:cs="Times New Roman"/>
          <w:b/>
          <w:sz w:val="28"/>
          <w:szCs w:val="28"/>
        </w:rPr>
      </w:pPr>
      <w:r w:rsidRPr="00DA1314">
        <w:rPr>
          <w:rFonts w:ascii="Times New Roman" w:hAnsi="Times New Roman" w:cs="Times New Roman"/>
          <w:b/>
          <w:sz w:val="28"/>
          <w:szCs w:val="28"/>
        </w:rPr>
        <w:t xml:space="preserve">Л.В. </w:t>
      </w:r>
      <w:proofErr w:type="spellStart"/>
      <w:r w:rsidRPr="00DA1314">
        <w:rPr>
          <w:rFonts w:ascii="Times New Roman" w:hAnsi="Times New Roman" w:cs="Times New Roman"/>
          <w:b/>
          <w:sz w:val="28"/>
          <w:szCs w:val="28"/>
        </w:rPr>
        <w:t>Клеценко</w:t>
      </w:r>
      <w:proofErr w:type="spellEnd"/>
      <w:r w:rsidRPr="00DA1314">
        <w:rPr>
          <w:rFonts w:ascii="Times New Roman" w:hAnsi="Times New Roman" w:cs="Times New Roman"/>
          <w:sz w:val="28"/>
          <w:szCs w:val="28"/>
        </w:rPr>
        <w:t xml:space="preserve">, </w:t>
      </w:r>
      <w:proofErr w:type="spellStart"/>
      <w:r w:rsidRPr="00DA1314">
        <w:rPr>
          <w:rFonts w:ascii="Times New Roman" w:hAnsi="Times New Roman" w:cs="Times New Roman"/>
          <w:sz w:val="28"/>
          <w:szCs w:val="28"/>
        </w:rPr>
        <w:t>к.пед.н</w:t>
      </w:r>
      <w:proofErr w:type="spellEnd"/>
      <w:r w:rsidRPr="00DA1314">
        <w:rPr>
          <w:rFonts w:ascii="Times New Roman" w:hAnsi="Times New Roman" w:cs="Times New Roman"/>
          <w:sz w:val="28"/>
          <w:szCs w:val="28"/>
        </w:rPr>
        <w:t xml:space="preserve">., старший </w:t>
      </w:r>
      <w:proofErr w:type="spellStart"/>
      <w:r w:rsidRPr="00DA1314">
        <w:rPr>
          <w:rFonts w:ascii="Times New Roman" w:hAnsi="Times New Roman" w:cs="Times New Roman"/>
          <w:sz w:val="28"/>
          <w:szCs w:val="28"/>
        </w:rPr>
        <w:t>викладач</w:t>
      </w:r>
      <w:proofErr w:type="spellEnd"/>
    </w:p>
    <w:p w:rsidR="00093C11" w:rsidRPr="00093C11" w:rsidRDefault="00DA1314" w:rsidP="00093C11">
      <w:pPr>
        <w:spacing w:after="0" w:line="240" w:lineRule="auto"/>
        <w:jc w:val="right"/>
        <w:rPr>
          <w:rFonts w:ascii="Times New Roman" w:hAnsi="Times New Roman" w:cs="Times New Roman"/>
          <w:sz w:val="28"/>
          <w:szCs w:val="28"/>
        </w:rPr>
      </w:pPr>
      <w:r>
        <w:rPr>
          <w:rFonts w:ascii="Times New Roman" w:hAnsi="Times New Roman" w:cs="Times New Roman"/>
          <w:b/>
          <w:sz w:val="28"/>
          <w:szCs w:val="28"/>
          <w:lang w:val="uk-UA"/>
        </w:rPr>
        <w:t xml:space="preserve">С. М. </w:t>
      </w:r>
      <w:proofErr w:type="spellStart"/>
      <w:r>
        <w:rPr>
          <w:rFonts w:ascii="Times New Roman" w:hAnsi="Times New Roman" w:cs="Times New Roman"/>
          <w:b/>
          <w:sz w:val="28"/>
          <w:szCs w:val="28"/>
          <w:lang w:val="uk-UA"/>
        </w:rPr>
        <w:t>Подольний</w:t>
      </w:r>
      <w:proofErr w:type="spellEnd"/>
      <w:r w:rsidR="00093C11" w:rsidRPr="00093C11">
        <w:rPr>
          <w:rFonts w:ascii="Times New Roman" w:hAnsi="Times New Roman" w:cs="Times New Roman"/>
          <w:b/>
          <w:sz w:val="28"/>
          <w:szCs w:val="28"/>
        </w:rPr>
        <w:t xml:space="preserve">, </w:t>
      </w:r>
      <w:r>
        <w:rPr>
          <w:rFonts w:ascii="Times New Roman" w:hAnsi="Times New Roman" w:cs="Times New Roman"/>
          <w:sz w:val="28"/>
          <w:szCs w:val="28"/>
        </w:rPr>
        <w:t>студент</w:t>
      </w:r>
      <w:r w:rsidR="00093C11" w:rsidRPr="00093C11">
        <w:rPr>
          <w:rFonts w:ascii="Times New Roman" w:hAnsi="Times New Roman" w:cs="Times New Roman"/>
          <w:sz w:val="28"/>
          <w:szCs w:val="28"/>
        </w:rPr>
        <w:t xml:space="preserve"> ІІІ курсу </w:t>
      </w:r>
      <w:proofErr w:type="spellStart"/>
      <w:r w:rsidR="00093C11" w:rsidRPr="00093C11">
        <w:rPr>
          <w:rFonts w:ascii="Times New Roman" w:hAnsi="Times New Roman" w:cs="Times New Roman"/>
          <w:sz w:val="28"/>
          <w:szCs w:val="28"/>
        </w:rPr>
        <w:t>спеціальності</w:t>
      </w:r>
      <w:proofErr w:type="spellEnd"/>
      <w:r w:rsidR="00093C11" w:rsidRPr="00093C11">
        <w:rPr>
          <w:rFonts w:ascii="Times New Roman" w:hAnsi="Times New Roman" w:cs="Times New Roman"/>
          <w:sz w:val="28"/>
          <w:szCs w:val="28"/>
        </w:rPr>
        <w:t xml:space="preserve"> </w:t>
      </w:r>
    </w:p>
    <w:p w:rsidR="00093C11" w:rsidRPr="00093C11" w:rsidRDefault="005F0230" w:rsidP="00093C11">
      <w:pPr>
        <w:spacing w:after="0" w:line="240" w:lineRule="auto"/>
        <w:jc w:val="right"/>
        <w:rPr>
          <w:rFonts w:ascii="Times New Roman" w:hAnsi="Times New Roman" w:cs="Times New Roman"/>
          <w:sz w:val="28"/>
          <w:szCs w:val="28"/>
        </w:rPr>
      </w:pPr>
      <w:r w:rsidRPr="005F0230">
        <w:rPr>
          <w:rFonts w:ascii="Times New Roman" w:hAnsi="Times New Roman" w:cs="Times New Roman"/>
          <w:sz w:val="28"/>
          <w:szCs w:val="28"/>
        </w:rPr>
        <w:t>«</w:t>
      </w:r>
      <w:proofErr w:type="spellStart"/>
      <w:r w:rsidRPr="005F0230">
        <w:rPr>
          <w:rFonts w:ascii="Times New Roman" w:hAnsi="Times New Roman" w:cs="Times New Roman"/>
          <w:sz w:val="28"/>
          <w:szCs w:val="28"/>
        </w:rPr>
        <w:t>Фізична</w:t>
      </w:r>
      <w:proofErr w:type="spellEnd"/>
      <w:r w:rsidRPr="005F0230">
        <w:rPr>
          <w:rFonts w:ascii="Times New Roman" w:hAnsi="Times New Roman" w:cs="Times New Roman"/>
          <w:sz w:val="28"/>
          <w:szCs w:val="28"/>
        </w:rPr>
        <w:t xml:space="preserve"> </w:t>
      </w:r>
      <w:proofErr w:type="spellStart"/>
      <w:r w:rsidRPr="005F0230">
        <w:rPr>
          <w:rFonts w:ascii="Times New Roman" w:hAnsi="Times New Roman" w:cs="Times New Roman"/>
          <w:sz w:val="28"/>
          <w:szCs w:val="28"/>
        </w:rPr>
        <w:t>терапія</w:t>
      </w:r>
      <w:proofErr w:type="spellEnd"/>
      <w:r w:rsidRPr="005F0230">
        <w:rPr>
          <w:rFonts w:ascii="Times New Roman" w:hAnsi="Times New Roman" w:cs="Times New Roman"/>
          <w:sz w:val="28"/>
          <w:szCs w:val="28"/>
        </w:rPr>
        <w:t xml:space="preserve">, </w:t>
      </w:r>
      <w:proofErr w:type="spellStart"/>
      <w:r w:rsidRPr="005F0230">
        <w:rPr>
          <w:rFonts w:ascii="Times New Roman" w:hAnsi="Times New Roman" w:cs="Times New Roman"/>
          <w:sz w:val="28"/>
          <w:szCs w:val="28"/>
        </w:rPr>
        <w:t>ерготерапія</w:t>
      </w:r>
      <w:proofErr w:type="spellEnd"/>
      <w:r w:rsidRPr="005F0230">
        <w:rPr>
          <w:rFonts w:ascii="Times New Roman" w:hAnsi="Times New Roman" w:cs="Times New Roman"/>
          <w:sz w:val="28"/>
          <w:szCs w:val="28"/>
        </w:rPr>
        <w:t>»</w:t>
      </w:r>
      <w:r w:rsidR="00093C11" w:rsidRPr="00093C11">
        <w:rPr>
          <w:rFonts w:ascii="Times New Roman" w:hAnsi="Times New Roman" w:cs="Times New Roman"/>
          <w:sz w:val="28"/>
          <w:szCs w:val="28"/>
        </w:rPr>
        <w:t>,</w:t>
      </w:r>
    </w:p>
    <w:p w:rsidR="00093C11" w:rsidRPr="00093C11" w:rsidRDefault="00093C11" w:rsidP="00093C11">
      <w:pPr>
        <w:spacing w:after="0" w:line="240" w:lineRule="auto"/>
        <w:jc w:val="right"/>
        <w:rPr>
          <w:rFonts w:ascii="Times New Roman" w:hAnsi="Times New Roman" w:cs="Times New Roman"/>
          <w:i/>
          <w:sz w:val="28"/>
          <w:szCs w:val="28"/>
        </w:rPr>
      </w:pPr>
      <w:proofErr w:type="spellStart"/>
      <w:r w:rsidRPr="00093C11">
        <w:rPr>
          <w:rFonts w:ascii="Times New Roman" w:hAnsi="Times New Roman" w:cs="Times New Roman"/>
          <w:i/>
          <w:sz w:val="28"/>
          <w:szCs w:val="28"/>
        </w:rPr>
        <w:t>Полтавський</w:t>
      </w:r>
      <w:proofErr w:type="spellEnd"/>
      <w:r w:rsidRPr="00093C11">
        <w:rPr>
          <w:rFonts w:ascii="Times New Roman" w:hAnsi="Times New Roman" w:cs="Times New Roman"/>
          <w:i/>
          <w:sz w:val="28"/>
          <w:szCs w:val="28"/>
        </w:rPr>
        <w:t xml:space="preserve"> </w:t>
      </w:r>
      <w:proofErr w:type="spellStart"/>
      <w:r w:rsidRPr="00093C11">
        <w:rPr>
          <w:rFonts w:ascii="Times New Roman" w:hAnsi="Times New Roman" w:cs="Times New Roman"/>
          <w:i/>
          <w:sz w:val="28"/>
          <w:szCs w:val="28"/>
        </w:rPr>
        <w:t>національний</w:t>
      </w:r>
      <w:proofErr w:type="spellEnd"/>
      <w:r w:rsidRPr="00093C11">
        <w:rPr>
          <w:rFonts w:ascii="Times New Roman" w:hAnsi="Times New Roman" w:cs="Times New Roman"/>
          <w:i/>
          <w:sz w:val="28"/>
          <w:szCs w:val="28"/>
        </w:rPr>
        <w:t xml:space="preserve"> </w:t>
      </w:r>
      <w:proofErr w:type="spellStart"/>
      <w:r w:rsidRPr="00093C11">
        <w:rPr>
          <w:rFonts w:ascii="Times New Roman" w:hAnsi="Times New Roman" w:cs="Times New Roman"/>
          <w:i/>
          <w:sz w:val="28"/>
          <w:szCs w:val="28"/>
        </w:rPr>
        <w:t>технічний</w:t>
      </w:r>
      <w:proofErr w:type="spellEnd"/>
      <w:r w:rsidRPr="00093C11">
        <w:rPr>
          <w:rFonts w:ascii="Times New Roman" w:hAnsi="Times New Roman" w:cs="Times New Roman"/>
          <w:i/>
          <w:sz w:val="28"/>
          <w:szCs w:val="28"/>
        </w:rPr>
        <w:t xml:space="preserve"> </w:t>
      </w:r>
      <w:proofErr w:type="spellStart"/>
      <w:r w:rsidRPr="00093C11">
        <w:rPr>
          <w:rFonts w:ascii="Times New Roman" w:hAnsi="Times New Roman" w:cs="Times New Roman"/>
          <w:i/>
          <w:sz w:val="28"/>
          <w:szCs w:val="28"/>
        </w:rPr>
        <w:t>університет</w:t>
      </w:r>
      <w:proofErr w:type="spellEnd"/>
      <w:r w:rsidRPr="00093C11">
        <w:rPr>
          <w:rFonts w:ascii="Times New Roman" w:hAnsi="Times New Roman" w:cs="Times New Roman"/>
          <w:i/>
          <w:sz w:val="28"/>
          <w:szCs w:val="28"/>
        </w:rPr>
        <w:t xml:space="preserve"> </w:t>
      </w:r>
    </w:p>
    <w:p w:rsidR="00093C11" w:rsidRDefault="00093C11" w:rsidP="00093C11">
      <w:pPr>
        <w:spacing w:after="0" w:line="240" w:lineRule="auto"/>
        <w:jc w:val="right"/>
        <w:rPr>
          <w:rFonts w:ascii="Times New Roman" w:hAnsi="Times New Roman" w:cs="Times New Roman"/>
          <w:i/>
          <w:sz w:val="28"/>
          <w:szCs w:val="28"/>
          <w:lang w:val="uk-UA"/>
        </w:rPr>
      </w:pPr>
      <w:proofErr w:type="spellStart"/>
      <w:r w:rsidRPr="00093C11">
        <w:rPr>
          <w:rFonts w:ascii="Times New Roman" w:hAnsi="Times New Roman" w:cs="Times New Roman"/>
          <w:i/>
          <w:sz w:val="28"/>
          <w:szCs w:val="28"/>
        </w:rPr>
        <w:t>імені</w:t>
      </w:r>
      <w:proofErr w:type="spellEnd"/>
      <w:r w:rsidRPr="00093C11">
        <w:rPr>
          <w:rFonts w:ascii="Times New Roman" w:hAnsi="Times New Roman" w:cs="Times New Roman"/>
          <w:i/>
          <w:sz w:val="28"/>
          <w:szCs w:val="28"/>
        </w:rPr>
        <w:t xml:space="preserve"> </w:t>
      </w:r>
      <w:proofErr w:type="spellStart"/>
      <w:r w:rsidRPr="00093C11">
        <w:rPr>
          <w:rFonts w:ascii="Times New Roman" w:hAnsi="Times New Roman" w:cs="Times New Roman"/>
          <w:i/>
          <w:sz w:val="28"/>
          <w:szCs w:val="28"/>
        </w:rPr>
        <w:t>Юрія</w:t>
      </w:r>
      <w:proofErr w:type="spellEnd"/>
      <w:r w:rsidRPr="00093C11">
        <w:rPr>
          <w:rFonts w:ascii="Times New Roman" w:hAnsi="Times New Roman" w:cs="Times New Roman"/>
          <w:i/>
          <w:sz w:val="28"/>
          <w:szCs w:val="28"/>
        </w:rPr>
        <w:t xml:space="preserve"> Кондратюка</w:t>
      </w:r>
    </w:p>
    <w:p w:rsidR="00093C11" w:rsidRPr="00093C11" w:rsidRDefault="00093C11" w:rsidP="00093C11">
      <w:pPr>
        <w:spacing w:after="0" w:line="240" w:lineRule="auto"/>
        <w:jc w:val="right"/>
        <w:rPr>
          <w:rFonts w:ascii="Times New Roman" w:hAnsi="Times New Roman" w:cs="Times New Roman"/>
          <w:i/>
          <w:sz w:val="28"/>
          <w:szCs w:val="28"/>
          <w:lang w:val="uk-UA"/>
        </w:rPr>
      </w:pPr>
    </w:p>
    <w:p w:rsidR="00D83E6C" w:rsidRDefault="00093C11" w:rsidP="00093C11">
      <w:pPr>
        <w:tabs>
          <w:tab w:val="left" w:pos="720"/>
        </w:tabs>
        <w:autoSpaceDE w:val="0"/>
        <w:autoSpaceDN w:val="0"/>
        <w:adjustRightInd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ОСОБЛИВОСТІ МЕТОДІВ</w:t>
      </w:r>
      <w:r w:rsidR="00D83E6C" w:rsidRPr="00D5737C">
        <w:rPr>
          <w:rFonts w:ascii="Times New Roman" w:hAnsi="Times New Roman" w:cs="Times New Roman"/>
          <w:b/>
          <w:sz w:val="28"/>
          <w:szCs w:val="28"/>
          <w:lang w:val="uk-UA"/>
        </w:rPr>
        <w:t xml:space="preserve"> </w:t>
      </w:r>
      <w:r w:rsidR="00DA1314">
        <w:rPr>
          <w:rFonts w:ascii="Times New Roman" w:hAnsi="Times New Roman" w:cs="Times New Roman"/>
          <w:b/>
          <w:sz w:val="28"/>
          <w:szCs w:val="28"/>
          <w:lang w:val="uk-UA"/>
        </w:rPr>
        <w:t xml:space="preserve">ФІЗИЧНОЇ </w:t>
      </w:r>
      <w:r w:rsidR="00D83E6C" w:rsidRPr="00D5737C">
        <w:rPr>
          <w:rFonts w:ascii="Times New Roman" w:hAnsi="Times New Roman" w:cs="Times New Roman"/>
          <w:b/>
          <w:sz w:val="28"/>
          <w:szCs w:val="28"/>
          <w:lang w:val="uk-UA"/>
        </w:rPr>
        <w:t>РЕАБІЛІТАЦІ</w:t>
      </w:r>
      <w:r>
        <w:rPr>
          <w:rFonts w:ascii="Times New Roman" w:hAnsi="Times New Roman" w:cs="Times New Roman"/>
          <w:b/>
          <w:sz w:val="28"/>
          <w:szCs w:val="28"/>
          <w:lang w:val="uk-UA"/>
        </w:rPr>
        <w:t xml:space="preserve">Ї </w:t>
      </w:r>
      <w:r w:rsidR="00DA1314">
        <w:rPr>
          <w:rFonts w:ascii="Times New Roman" w:hAnsi="Times New Roman" w:cs="Times New Roman"/>
          <w:b/>
          <w:sz w:val="28"/>
          <w:szCs w:val="28"/>
          <w:lang w:val="uk-UA"/>
        </w:rPr>
        <w:t>ПРИ</w:t>
      </w:r>
      <w:r>
        <w:rPr>
          <w:rFonts w:ascii="Times New Roman" w:hAnsi="Times New Roman" w:cs="Times New Roman"/>
          <w:b/>
          <w:sz w:val="28"/>
          <w:szCs w:val="28"/>
          <w:lang w:val="uk-UA"/>
        </w:rPr>
        <w:t xml:space="preserve"> ТУБЕРКУЛЬОЗІ</w:t>
      </w:r>
      <w:r w:rsidR="00D83E6C" w:rsidRPr="00D5737C">
        <w:rPr>
          <w:rFonts w:ascii="Times New Roman" w:hAnsi="Times New Roman" w:cs="Times New Roman"/>
          <w:b/>
          <w:sz w:val="28"/>
          <w:szCs w:val="28"/>
          <w:lang w:val="uk-UA"/>
        </w:rPr>
        <w:t xml:space="preserve"> ЛЕГЕНЬ</w:t>
      </w:r>
    </w:p>
    <w:p w:rsidR="00093C11" w:rsidRPr="00D83E6C" w:rsidRDefault="00093C11" w:rsidP="00093C11">
      <w:pPr>
        <w:tabs>
          <w:tab w:val="left" w:pos="720"/>
        </w:tabs>
        <w:autoSpaceDE w:val="0"/>
        <w:autoSpaceDN w:val="0"/>
        <w:adjustRightInd w:val="0"/>
        <w:spacing w:after="0" w:line="240" w:lineRule="auto"/>
        <w:ind w:firstLine="709"/>
        <w:jc w:val="center"/>
        <w:rPr>
          <w:rFonts w:ascii="Times New Roman" w:hAnsi="Times New Roman" w:cs="Times New Roman"/>
          <w:b/>
          <w:sz w:val="28"/>
          <w:szCs w:val="28"/>
          <w:lang w:val="uk-UA"/>
        </w:rPr>
      </w:pPr>
    </w:p>
    <w:p w:rsidR="00F02B81" w:rsidRPr="009D7A7F" w:rsidRDefault="00D83E6C" w:rsidP="00093C11">
      <w:pPr>
        <w:pStyle w:val="a5"/>
        <w:spacing w:after="0"/>
        <w:ind w:left="0" w:firstLine="709"/>
        <w:jc w:val="both"/>
        <w:rPr>
          <w:sz w:val="28"/>
          <w:szCs w:val="28"/>
          <w:lang w:val="uk-UA"/>
        </w:rPr>
      </w:pPr>
      <w:r w:rsidRPr="009D7A7F">
        <w:rPr>
          <w:sz w:val="28"/>
          <w:szCs w:val="28"/>
          <w:lang w:val="uk-UA"/>
        </w:rPr>
        <w:t>Туберкульоз</w:t>
      </w:r>
      <w:r w:rsidR="00F02B81" w:rsidRPr="009D7A7F">
        <w:rPr>
          <w:sz w:val="28"/>
          <w:szCs w:val="28"/>
          <w:lang w:val="uk-UA"/>
        </w:rPr>
        <w:t xml:space="preserve"> легень</w:t>
      </w:r>
      <w:r w:rsidRPr="009D7A7F">
        <w:rPr>
          <w:sz w:val="28"/>
          <w:szCs w:val="28"/>
          <w:lang w:val="uk-UA"/>
        </w:rPr>
        <w:t xml:space="preserve"> є однією з найбільш актуальних проблем сучасної медицини</w:t>
      </w:r>
      <w:r w:rsidR="00A832F3" w:rsidRPr="009D7A7F">
        <w:rPr>
          <w:sz w:val="28"/>
          <w:szCs w:val="28"/>
          <w:lang w:val="uk-UA"/>
        </w:rPr>
        <w:t xml:space="preserve">, що займає перше місце серед </w:t>
      </w:r>
      <w:r w:rsidR="00563E35">
        <w:rPr>
          <w:sz w:val="28"/>
          <w:szCs w:val="28"/>
          <w:lang w:val="uk-UA"/>
        </w:rPr>
        <w:t>інфекційних та</w:t>
      </w:r>
      <w:r w:rsidR="00A832F3" w:rsidRPr="009D7A7F">
        <w:rPr>
          <w:sz w:val="28"/>
          <w:szCs w:val="28"/>
          <w:lang w:val="uk-UA"/>
        </w:rPr>
        <w:t xml:space="preserve"> паразитарних хвороб і становить понад 80 % </w:t>
      </w:r>
      <w:r w:rsidR="00F02B81" w:rsidRPr="009D7A7F">
        <w:rPr>
          <w:sz w:val="28"/>
          <w:szCs w:val="28"/>
          <w:lang w:val="uk-UA"/>
        </w:rPr>
        <w:t xml:space="preserve">летальних випадків </w:t>
      </w:r>
      <w:r w:rsidR="00A832F3" w:rsidRPr="009D7A7F">
        <w:rPr>
          <w:sz w:val="28"/>
          <w:szCs w:val="28"/>
          <w:lang w:val="uk-UA"/>
        </w:rPr>
        <w:t>в усьому світі</w:t>
      </w:r>
      <w:r w:rsidRPr="009D7A7F">
        <w:rPr>
          <w:sz w:val="28"/>
          <w:szCs w:val="28"/>
          <w:lang w:val="uk-UA"/>
        </w:rPr>
        <w:t xml:space="preserve">. </w:t>
      </w:r>
      <w:r w:rsidR="00E413E1">
        <w:rPr>
          <w:sz w:val="28"/>
          <w:szCs w:val="28"/>
          <w:lang w:val="uk-UA"/>
        </w:rPr>
        <w:t>Основним</w:t>
      </w:r>
      <w:r w:rsidR="007A2C02" w:rsidRPr="009D7A7F">
        <w:rPr>
          <w:sz w:val="28"/>
          <w:szCs w:val="28"/>
          <w:lang w:val="uk-UA"/>
        </w:rPr>
        <w:t xml:space="preserve"> завданням нової Глобальної стратегії ВООЗ з протидії туберкульозу до 2035 року є звільнення світу від туберкульозу з досягненням нульового рівня захворюваності, смертності та страждань від цієї хвороби.</w:t>
      </w:r>
    </w:p>
    <w:p w:rsidR="00FE7BC1" w:rsidRDefault="00A832F3" w:rsidP="00093C11">
      <w:pPr>
        <w:pStyle w:val="a4"/>
        <w:spacing w:before="0" w:beforeAutospacing="0" w:after="0" w:afterAutospacing="0"/>
        <w:ind w:firstLine="709"/>
        <w:jc w:val="both"/>
        <w:rPr>
          <w:sz w:val="28"/>
          <w:szCs w:val="28"/>
          <w:lang w:val="uk-UA"/>
        </w:rPr>
      </w:pPr>
      <w:r w:rsidRPr="00814B56">
        <w:rPr>
          <w:sz w:val="28"/>
          <w:szCs w:val="28"/>
          <w:lang w:val="uk-UA"/>
        </w:rPr>
        <w:t>Туберкульоз в Україні знов</w:t>
      </w:r>
      <w:r w:rsidR="00781D3E">
        <w:rPr>
          <w:sz w:val="28"/>
          <w:szCs w:val="28"/>
          <w:lang w:val="uk-UA"/>
        </w:rPr>
        <w:t>у</w:t>
      </w:r>
      <w:r w:rsidRPr="00814B56">
        <w:rPr>
          <w:sz w:val="28"/>
          <w:szCs w:val="28"/>
          <w:lang w:val="uk-UA"/>
        </w:rPr>
        <w:t xml:space="preserve"> став </w:t>
      </w:r>
      <w:r w:rsidR="005F5C8F" w:rsidRPr="00814B56">
        <w:rPr>
          <w:sz w:val="28"/>
          <w:szCs w:val="28"/>
          <w:lang w:val="uk-UA"/>
        </w:rPr>
        <w:t>нага</w:t>
      </w:r>
      <w:r w:rsidRPr="00814B56">
        <w:rPr>
          <w:sz w:val="28"/>
          <w:szCs w:val="28"/>
          <w:lang w:val="uk-UA"/>
        </w:rPr>
        <w:t>льною проблемою і почав набувати рис епідемії</w:t>
      </w:r>
      <w:r w:rsidR="00814B56">
        <w:rPr>
          <w:sz w:val="28"/>
          <w:szCs w:val="28"/>
          <w:lang w:val="uk-UA"/>
        </w:rPr>
        <w:t>,</w:t>
      </w:r>
      <w:r w:rsidR="002D6C5F" w:rsidRPr="00814B56">
        <w:rPr>
          <w:sz w:val="28"/>
          <w:szCs w:val="28"/>
          <w:lang w:val="uk-UA"/>
        </w:rPr>
        <w:t xml:space="preserve"> дедалі частіше спостерігаються гостро</w:t>
      </w:r>
      <w:r w:rsidR="00093C11">
        <w:rPr>
          <w:sz w:val="28"/>
          <w:szCs w:val="28"/>
          <w:lang w:val="uk-UA"/>
        </w:rPr>
        <w:t xml:space="preserve"> </w:t>
      </w:r>
      <w:r w:rsidR="002D6C5F" w:rsidRPr="00814B56">
        <w:rPr>
          <w:sz w:val="28"/>
          <w:szCs w:val="28"/>
          <w:lang w:val="uk-UA"/>
        </w:rPr>
        <w:t>прогресуючі, важко</w:t>
      </w:r>
      <w:r w:rsidR="00093C11">
        <w:rPr>
          <w:sz w:val="28"/>
          <w:szCs w:val="28"/>
          <w:lang w:val="uk-UA"/>
        </w:rPr>
        <w:t xml:space="preserve"> </w:t>
      </w:r>
      <w:proofErr w:type="spellStart"/>
      <w:r w:rsidR="002D6C5F" w:rsidRPr="00814B56">
        <w:rPr>
          <w:sz w:val="28"/>
          <w:szCs w:val="28"/>
          <w:lang w:val="uk-UA"/>
        </w:rPr>
        <w:t>протікаючі</w:t>
      </w:r>
      <w:proofErr w:type="spellEnd"/>
      <w:r w:rsidR="002D6C5F" w:rsidRPr="00814B56">
        <w:rPr>
          <w:sz w:val="28"/>
          <w:szCs w:val="28"/>
          <w:lang w:val="uk-UA"/>
        </w:rPr>
        <w:t>, а часом і невиліковні форми туберкульозу</w:t>
      </w:r>
      <w:r w:rsidRPr="00814B56">
        <w:rPr>
          <w:sz w:val="28"/>
          <w:szCs w:val="28"/>
          <w:lang w:val="uk-UA"/>
        </w:rPr>
        <w:t>.</w:t>
      </w:r>
      <w:r w:rsidRPr="009D7A7F">
        <w:rPr>
          <w:sz w:val="28"/>
          <w:szCs w:val="28"/>
          <w:lang w:val="uk-UA"/>
        </w:rPr>
        <w:t xml:space="preserve"> </w:t>
      </w:r>
      <w:r w:rsidR="009D7A7F" w:rsidRPr="009D7A7F">
        <w:rPr>
          <w:sz w:val="28"/>
          <w:szCs w:val="28"/>
          <w:lang w:val="uk-UA"/>
        </w:rPr>
        <w:t>Вагомими причинами, що призводять до масштабного</w:t>
      </w:r>
      <w:r w:rsidR="005F5C8F">
        <w:rPr>
          <w:sz w:val="28"/>
          <w:szCs w:val="28"/>
          <w:lang w:val="uk-UA"/>
        </w:rPr>
        <w:t xml:space="preserve"> поширення туберкульозу</w:t>
      </w:r>
      <w:r w:rsidR="009D7A7F" w:rsidRPr="009D7A7F">
        <w:rPr>
          <w:sz w:val="28"/>
          <w:szCs w:val="28"/>
          <w:lang w:val="uk-UA"/>
        </w:rPr>
        <w:t xml:space="preserve"> є соціально-економічна нестабільність</w:t>
      </w:r>
      <w:r w:rsidR="009D7A7F">
        <w:rPr>
          <w:sz w:val="28"/>
          <w:szCs w:val="28"/>
          <w:lang w:val="uk-UA"/>
        </w:rPr>
        <w:t xml:space="preserve"> країни</w:t>
      </w:r>
      <w:r w:rsidR="009D7A7F" w:rsidRPr="009D7A7F">
        <w:rPr>
          <w:sz w:val="28"/>
          <w:szCs w:val="28"/>
          <w:lang w:val="uk-UA"/>
        </w:rPr>
        <w:t xml:space="preserve">, зниження життєвого рівня та добробуту переважної більшості населення, неякісне харчування, збільшення числа </w:t>
      </w:r>
      <w:proofErr w:type="spellStart"/>
      <w:r w:rsidR="009D7A7F" w:rsidRPr="009D7A7F">
        <w:rPr>
          <w:sz w:val="28"/>
          <w:szCs w:val="28"/>
          <w:lang w:val="uk-UA"/>
        </w:rPr>
        <w:t>соціально-дезадаптованих</w:t>
      </w:r>
      <w:proofErr w:type="spellEnd"/>
      <w:r w:rsidR="009D7A7F" w:rsidRPr="009D7A7F">
        <w:rPr>
          <w:sz w:val="28"/>
          <w:szCs w:val="28"/>
          <w:lang w:val="uk-UA"/>
        </w:rPr>
        <w:t xml:space="preserve"> </w:t>
      </w:r>
      <w:r w:rsidR="009D7A7F" w:rsidRPr="006B28E2">
        <w:rPr>
          <w:sz w:val="28"/>
          <w:szCs w:val="28"/>
          <w:lang w:val="uk-UA"/>
        </w:rPr>
        <w:t>осіб</w:t>
      </w:r>
      <w:r w:rsidR="002D6C5F">
        <w:rPr>
          <w:sz w:val="28"/>
          <w:szCs w:val="28"/>
          <w:lang w:val="uk-UA"/>
        </w:rPr>
        <w:t xml:space="preserve">. </w:t>
      </w:r>
      <w:r w:rsidRPr="00E413E1">
        <w:rPr>
          <w:sz w:val="28"/>
          <w:szCs w:val="28"/>
          <w:lang w:val="uk-UA"/>
        </w:rPr>
        <w:t>Наш</w:t>
      </w:r>
      <w:r>
        <w:rPr>
          <w:sz w:val="28"/>
          <w:szCs w:val="28"/>
          <w:lang w:val="uk-UA"/>
        </w:rPr>
        <w:t>а країна</w:t>
      </w:r>
      <w:r w:rsidR="00995686" w:rsidRPr="00161FD2">
        <w:rPr>
          <w:sz w:val="28"/>
          <w:szCs w:val="28"/>
          <w:lang w:val="uk-UA"/>
        </w:rPr>
        <w:t xml:space="preserve"> </w:t>
      </w:r>
      <w:r w:rsidR="005F5C8F">
        <w:rPr>
          <w:sz w:val="28"/>
          <w:szCs w:val="28"/>
          <w:lang w:val="uk-UA"/>
        </w:rPr>
        <w:t>ввійшла до п’ятірки</w:t>
      </w:r>
      <w:r w:rsidR="00995686" w:rsidRPr="00161FD2">
        <w:rPr>
          <w:sz w:val="28"/>
          <w:szCs w:val="28"/>
          <w:lang w:val="uk-UA"/>
        </w:rPr>
        <w:t xml:space="preserve"> країн світу з найвищим рівнем </w:t>
      </w:r>
      <w:proofErr w:type="spellStart"/>
      <w:r w:rsidR="00995686" w:rsidRPr="00161FD2">
        <w:rPr>
          <w:sz w:val="28"/>
          <w:szCs w:val="28"/>
          <w:lang w:val="uk-UA"/>
        </w:rPr>
        <w:t>мультирезистентного</w:t>
      </w:r>
      <w:proofErr w:type="spellEnd"/>
      <w:r w:rsidR="00995686" w:rsidRPr="00161FD2">
        <w:rPr>
          <w:sz w:val="28"/>
          <w:szCs w:val="28"/>
          <w:lang w:val="uk-UA"/>
        </w:rPr>
        <w:t xml:space="preserve"> </w:t>
      </w:r>
      <w:r w:rsidR="00995686" w:rsidRPr="00B31E9E">
        <w:rPr>
          <w:sz w:val="28"/>
          <w:szCs w:val="28"/>
          <w:lang w:val="uk-UA"/>
        </w:rPr>
        <w:t>туберкульозу</w:t>
      </w:r>
      <w:r w:rsidR="00FE7BC1" w:rsidRPr="00B31E9E">
        <w:rPr>
          <w:sz w:val="28"/>
          <w:szCs w:val="28"/>
          <w:lang w:val="uk-UA"/>
        </w:rPr>
        <w:t xml:space="preserve"> </w:t>
      </w:r>
      <w:r w:rsidR="00FE7BC1" w:rsidRPr="00B31E9E">
        <w:rPr>
          <w:color w:val="000000"/>
          <w:sz w:val="28"/>
          <w:szCs w:val="28"/>
          <w:lang w:val="uk-UA"/>
        </w:rPr>
        <w:t>[5]</w:t>
      </w:r>
      <w:r w:rsidR="007A2C02" w:rsidRPr="00B31E9E">
        <w:rPr>
          <w:sz w:val="28"/>
          <w:szCs w:val="28"/>
          <w:lang w:val="uk-UA"/>
        </w:rPr>
        <w:t>.</w:t>
      </w:r>
      <w:r w:rsidR="00FE7BC1" w:rsidRPr="00B31E9E">
        <w:rPr>
          <w:sz w:val="28"/>
          <w:szCs w:val="28"/>
          <w:lang w:val="uk-UA"/>
        </w:rPr>
        <w:t xml:space="preserve"> </w:t>
      </w:r>
      <w:r w:rsidR="00824192" w:rsidRPr="00B31E9E">
        <w:rPr>
          <w:sz w:val="28"/>
          <w:szCs w:val="28"/>
          <w:lang w:val="uk-UA"/>
        </w:rPr>
        <w:t>Питання протидії</w:t>
      </w:r>
      <w:r w:rsidR="00161FD2" w:rsidRPr="00B31E9E">
        <w:rPr>
          <w:sz w:val="28"/>
          <w:szCs w:val="28"/>
          <w:lang w:val="uk-UA"/>
        </w:rPr>
        <w:t xml:space="preserve"> та контролю за епідемією</w:t>
      </w:r>
      <w:r w:rsidR="00824192" w:rsidRPr="00B31E9E">
        <w:rPr>
          <w:sz w:val="28"/>
          <w:szCs w:val="28"/>
          <w:lang w:val="uk-UA"/>
        </w:rPr>
        <w:t xml:space="preserve"> туберкульозу в Україні є одним з пріоритетних напрямів державної політики у сфері охорони здоров’я </w:t>
      </w:r>
      <w:r w:rsidR="00B31E9E" w:rsidRPr="00B31E9E">
        <w:rPr>
          <w:sz w:val="28"/>
          <w:szCs w:val="28"/>
          <w:lang w:val="uk-UA"/>
        </w:rPr>
        <w:t>[1</w:t>
      </w:r>
      <w:r w:rsidR="00824192" w:rsidRPr="00B31E9E">
        <w:rPr>
          <w:sz w:val="28"/>
          <w:szCs w:val="28"/>
          <w:lang w:val="uk-UA"/>
        </w:rPr>
        <w:t>].</w:t>
      </w:r>
      <w:r w:rsidR="00323D90" w:rsidRPr="00B31E9E">
        <w:rPr>
          <w:sz w:val="28"/>
          <w:szCs w:val="28"/>
          <w:lang w:val="uk-UA"/>
        </w:rPr>
        <w:t xml:space="preserve"> Не зважаючи на достатнє правове та законодавче забезпечення реабілітаційної</w:t>
      </w:r>
      <w:r w:rsidR="00323D90" w:rsidRPr="000D7FF0">
        <w:rPr>
          <w:sz w:val="28"/>
          <w:szCs w:val="28"/>
          <w:lang w:val="uk-UA"/>
        </w:rPr>
        <w:t xml:space="preserve"> допомоги хворим на туберкульоз легенів, у спеціалізованих закладах України застосування засобів фізичної реабілітації в процесі лікування перебуває на низькому рівні.</w:t>
      </w:r>
    </w:p>
    <w:p w:rsidR="00D83E6C" w:rsidRPr="00781D3E" w:rsidRDefault="00D83E6C" w:rsidP="00093C11">
      <w:pPr>
        <w:pStyle w:val="a4"/>
        <w:spacing w:before="0" w:beforeAutospacing="0" w:after="0" w:afterAutospacing="0"/>
        <w:ind w:firstLine="709"/>
        <w:jc w:val="both"/>
        <w:rPr>
          <w:sz w:val="28"/>
          <w:szCs w:val="28"/>
          <w:lang w:val="uk-UA"/>
        </w:rPr>
      </w:pPr>
      <w:r w:rsidRPr="00D83E6C">
        <w:rPr>
          <w:color w:val="000000"/>
          <w:sz w:val="28"/>
          <w:szCs w:val="28"/>
          <w:lang w:val="uk-UA"/>
        </w:rPr>
        <w:t>Реабілітац</w:t>
      </w:r>
      <w:r w:rsidR="00955DB9">
        <w:rPr>
          <w:color w:val="000000"/>
          <w:sz w:val="28"/>
          <w:szCs w:val="28"/>
          <w:lang w:val="uk-UA"/>
        </w:rPr>
        <w:t>ія хворих на туберкульоз легень -</w:t>
      </w:r>
      <w:bookmarkStart w:id="0" w:name="_GoBack"/>
      <w:bookmarkEnd w:id="0"/>
      <w:r w:rsidRPr="00D83E6C">
        <w:rPr>
          <w:color w:val="000000"/>
          <w:sz w:val="28"/>
          <w:szCs w:val="28"/>
          <w:lang w:val="uk-UA"/>
        </w:rPr>
        <w:t xml:space="preserve"> це процес застосування організаційних, медичних, психологічних, професійних та соціальних заходів, які направлені на досягнення одужування чи поліпшення стану здоров’я, </w:t>
      </w:r>
      <w:r w:rsidRPr="00E7775A">
        <w:rPr>
          <w:color w:val="000000"/>
          <w:sz w:val="28"/>
          <w:szCs w:val="28"/>
          <w:lang w:val="uk-UA"/>
        </w:rPr>
        <w:t>відновлення професійної працездатності,</w:t>
      </w:r>
      <w:r w:rsidRPr="00D83E6C">
        <w:rPr>
          <w:color w:val="000000"/>
          <w:sz w:val="28"/>
          <w:szCs w:val="28"/>
          <w:lang w:val="uk-UA"/>
        </w:rPr>
        <w:t xml:space="preserve"> збереження попередніх соціальних відносин пацієнта із суспільством, які</w:t>
      </w:r>
      <w:r w:rsidR="00B31E9E">
        <w:rPr>
          <w:color w:val="000000"/>
          <w:sz w:val="28"/>
          <w:szCs w:val="28"/>
          <w:lang w:val="uk-UA"/>
        </w:rPr>
        <w:t xml:space="preserve"> порушені через захворювання [2</w:t>
      </w:r>
      <w:r w:rsidRPr="00D83E6C">
        <w:rPr>
          <w:color w:val="000000"/>
          <w:sz w:val="28"/>
          <w:szCs w:val="28"/>
          <w:lang w:val="uk-UA"/>
        </w:rPr>
        <w:t>].</w:t>
      </w:r>
    </w:p>
    <w:p w:rsidR="00E94E4A" w:rsidRDefault="00E94E4A" w:rsidP="00093C11">
      <w:pPr>
        <w:pStyle w:val="a4"/>
        <w:spacing w:before="0" w:beforeAutospacing="0" w:after="0" w:afterAutospacing="0"/>
        <w:ind w:firstLine="709"/>
        <w:jc w:val="both"/>
        <w:rPr>
          <w:sz w:val="28"/>
          <w:szCs w:val="28"/>
          <w:lang w:val="uk-UA"/>
        </w:rPr>
      </w:pPr>
      <w:r w:rsidRPr="000D7FF0">
        <w:rPr>
          <w:sz w:val="28"/>
          <w:szCs w:val="28"/>
          <w:lang w:val="uk-UA"/>
        </w:rPr>
        <w:t xml:space="preserve">У системі лікувально-профілактичних заходів при легеневому туберкульозі використовують </w:t>
      </w:r>
      <w:r w:rsidR="009822CB" w:rsidRPr="000D7FF0">
        <w:rPr>
          <w:color w:val="000000"/>
          <w:sz w:val="28"/>
          <w:szCs w:val="28"/>
          <w:lang w:val="uk-UA"/>
        </w:rPr>
        <w:t xml:space="preserve">фізичні </w:t>
      </w:r>
      <w:r w:rsidR="000649D8">
        <w:rPr>
          <w:color w:val="000000"/>
          <w:sz w:val="28"/>
          <w:szCs w:val="28"/>
          <w:lang w:val="uk-UA"/>
        </w:rPr>
        <w:t>вправи</w:t>
      </w:r>
      <w:r w:rsidR="009822CB" w:rsidRPr="000D7FF0">
        <w:rPr>
          <w:color w:val="000000"/>
          <w:sz w:val="28"/>
          <w:szCs w:val="28"/>
          <w:lang w:val="uk-UA"/>
        </w:rPr>
        <w:t>, які розглядаю</w:t>
      </w:r>
      <w:r w:rsidRPr="000D7FF0">
        <w:rPr>
          <w:color w:val="000000"/>
          <w:sz w:val="28"/>
          <w:szCs w:val="28"/>
          <w:lang w:val="uk-UA"/>
        </w:rPr>
        <w:t xml:space="preserve">ться як метод </w:t>
      </w:r>
      <w:proofErr w:type="spellStart"/>
      <w:r w:rsidRPr="000D7FF0">
        <w:rPr>
          <w:color w:val="000000"/>
          <w:sz w:val="28"/>
          <w:szCs w:val="28"/>
          <w:lang w:val="uk-UA"/>
        </w:rPr>
        <w:t>загальнозміцнювальної</w:t>
      </w:r>
      <w:proofErr w:type="spellEnd"/>
      <w:r w:rsidRPr="000D7FF0">
        <w:rPr>
          <w:color w:val="000000"/>
          <w:sz w:val="28"/>
          <w:szCs w:val="28"/>
          <w:lang w:val="uk-UA"/>
        </w:rPr>
        <w:t xml:space="preserve"> дії, який сприяє підвищенню загальної фізичної активності, поліпшенню функції органів дихання та серцево-судинної системи, посиленню процесів </w:t>
      </w:r>
      <w:proofErr w:type="spellStart"/>
      <w:r w:rsidRPr="000D7FF0">
        <w:rPr>
          <w:color w:val="000000"/>
          <w:sz w:val="28"/>
          <w:szCs w:val="28"/>
          <w:lang w:val="uk-UA"/>
        </w:rPr>
        <w:t>дезинтоксикації</w:t>
      </w:r>
      <w:proofErr w:type="spellEnd"/>
      <w:r w:rsidRPr="000D7FF0">
        <w:rPr>
          <w:color w:val="000000"/>
          <w:sz w:val="28"/>
          <w:szCs w:val="28"/>
          <w:lang w:val="uk-UA"/>
        </w:rPr>
        <w:t xml:space="preserve"> і десенсибілізації. </w:t>
      </w:r>
      <w:r w:rsidR="006B28E2">
        <w:rPr>
          <w:sz w:val="28"/>
          <w:szCs w:val="28"/>
          <w:lang w:val="uk-UA"/>
        </w:rPr>
        <w:t>Рухову активність</w:t>
      </w:r>
      <w:r w:rsidRPr="000D7FF0">
        <w:rPr>
          <w:sz w:val="28"/>
          <w:szCs w:val="28"/>
        </w:rPr>
        <w:t xml:space="preserve"> </w:t>
      </w:r>
      <w:proofErr w:type="spellStart"/>
      <w:r w:rsidRPr="000D7FF0">
        <w:rPr>
          <w:sz w:val="28"/>
          <w:szCs w:val="28"/>
        </w:rPr>
        <w:t>застосовують</w:t>
      </w:r>
      <w:proofErr w:type="spellEnd"/>
      <w:r w:rsidRPr="000D7FF0">
        <w:rPr>
          <w:sz w:val="28"/>
          <w:szCs w:val="28"/>
        </w:rPr>
        <w:t xml:space="preserve"> при </w:t>
      </w:r>
      <w:proofErr w:type="spellStart"/>
      <w:r w:rsidRPr="000D7FF0">
        <w:rPr>
          <w:sz w:val="28"/>
          <w:szCs w:val="28"/>
        </w:rPr>
        <w:t>всіх</w:t>
      </w:r>
      <w:proofErr w:type="spellEnd"/>
      <w:r w:rsidRPr="000D7FF0">
        <w:rPr>
          <w:sz w:val="28"/>
          <w:szCs w:val="28"/>
        </w:rPr>
        <w:t xml:space="preserve"> формах </w:t>
      </w:r>
      <w:proofErr w:type="spellStart"/>
      <w:r w:rsidRPr="000D7FF0">
        <w:rPr>
          <w:sz w:val="28"/>
          <w:szCs w:val="28"/>
        </w:rPr>
        <w:t>туберкульозу</w:t>
      </w:r>
      <w:proofErr w:type="spellEnd"/>
      <w:r w:rsidRPr="000D7FF0">
        <w:rPr>
          <w:sz w:val="28"/>
          <w:szCs w:val="28"/>
        </w:rPr>
        <w:t xml:space="preserve"> </w:t>
      </w:r>
      <w:proofErr w:type="spellStart"/>
      <w:r w:rsidRPr="000D7FF0">
        <w:rPr>
          <w:sz w:val="28"/>
          <w:szCs w:val="28"/>
        </w:rPr>
        <w:t>легень</w:t>
      </w:r>
      <w:proofErr w:type="spellEnd"/>
      <w:r w:rsidRPr="000D7FF0">
        <w:rPr>
          <w:sz w:val="28"/>
          <w:szCs w:val="28"/>
        </w:rPr>
        <w:t xml:space="preserve"> у </w:t>
      </w:r>
      <w:proofErr w:type="spellStart"/>
      <w:r w:rsidRPr="000D7FF0">
        <w:rPr>
          <w:sz w:val="28"/>
          <w:szCs w:val="28"/>
        </w:rPr>
        <w:t>період</w:t>
      </w:r>
      <w:proofErr w:type="spellEnd"/>
      <w:r w:rsidRPr="000D7FF0">
        <w:rPr>
          <w:sz w:val="28"/>
          <w:szCs w:val="28"/>
        </w:rPr>
        <w:t xml:space="preserve"> </w:t>
      </w:r>
      <w:proofErr w:type="spellStart"/>
      <w:r w:rsidRPr="000D7FF0">
        <w:rPr>
          <w:sz w:val="28"/>
          <w:szCs w:val="28"/>
        </w:rPr>
        <w:t>стихання</w:t>
      </w:r>
      <w:proofErr w:type="spellEnd"/>
      <w:r w:rsidRPr="000D7FF0">
        <w:rPr>
          <w:sz w:val="28"/>
          <w:szCs w:val="28"/>
        </w:rPr>
        <w:t xml:space="preserve"> </w:t>
      </w:r>
      <w:proofErr w:type="spellStart"/>
      <w:r w:rsidRPr="000D7FF0">
        <w:rPr>
          <w:sz w:val="28"/>
          <w:szCs w:val="28"/>
        </w:rPr>
        <w:t>гострого</w:t>
      </w:r>
      <w:proofErr w:type="spellEnd"/>
      <w:r w:rsidRPr="000D7FF0">
        <w:rPr>
          <w:sz w:val="28"/>
          <w:szCs w:val="28"/>
        </w:rPr>
        <w:t xml:space="preserve"> </w:t>
      </w:r>
      <w:proofErr w:type="spellStart"/>
      <w:r w:rsidRPr="000D7FF0">
        <w:rPr>
          <w:sz w:val="28"/>
          <w:szCs w:val="28"/>
        </w:rPr>
        <w:t>процесу</w:t>
      </w:r>
      <w:proofErr w:type="spellEnd"/>
      <w:r w:rsidRPr="000D7FF0">
        <w:rPr>
          <w:sz w:val="28"/>
          <w:szCs w:val="28"/>
        </w:rPr>
        <w:t xml:space="preserve"> й </w:t>
      </w:r>
      <w:proofErr w:type="spellStart"/>
      <w:r w:rsidRPr="000D7FF0">
        <w:rPr>
          <w:sz w:val="28"/>
          <w:szCs w:val="28"/>
        </w:rPr>
        <w:t>поліпшення</w:t>
      </w:r>
      <w:proofErr w:type="spellEnd"/>
      <w:r w:rsidRPr="000D7FF0">
        <w:rPr>
          <w:sz w:val="28"/>
          <w:szCs w:val="28"/>
        </w:rPr>
        <w:t xml:space="preserve"> </w:t>
      </w:r>
      <w:proofErr w:type="spellStart"/>
      <w:r w:rsidRPr="000D7FF0">
        <w:rPr>
          <w:sz w:val="28"/>
          <w:szCs w:val="28"/>
        </w:rPr>
        <w:t>загального</w:t>
      </w:r>
      <w:proofErr w:type="spellEnd"/>
      <w:r w:rsidRPr="000D7FF0">
        <w:rPr>
          <w:sz w:val="28"/>
          <w:szCs w:val="28"/>
        </w:rPr>
        <w:t xml:space="preserve"> стану хворого. </w:t>
      </w:r>
    </w:p>
    <w:p w:rsidR="00BA1ADF" w:rsidRDefault="00BA1ADF" w:rsidP="00093C11">
      <w:pPr>
        <w:autoSpaceDE w:val="0"/>
        <w:autoSpaceDN w:val="0"/>
        <w:adjustRightInd w:val="0"/>
        <w:spacing w:after="0" w:line="240" w:lineRule="auto"/>
        <w:ind w:firstLine="709"/>
        <w:jc w:val="both"/>
        <w:rPr>
          <w:rFonts w:ascii="Times New Roman" w:hAnsi="Times New Roman" w:cs="Times New Roman"/>
          <w:sz w:val="28"/>
          <w:szCs w:val="28"/>
          <w:lang w:val="uk-UA"/>
        </w:rPr>
      </w:pPr>
      <w:r w:rsidRPr="006B28E2">
        <w:rPr>
          <w:rFonts w:ascii="Times New Roman" w:hAnsi="Times New Roman" w:cs="Times New Roman"/>
          <w:sz w:val="28"/>
          <w:szCs w:val="28"/>
          <w:lang w:val="uk-UA"/>
        </w:rPr>
        <w:t xml:space="preserve">Вибір форм і засобів </w:t>
      </w:r>
      <w:proofErr w:type="spellStart"/>
      <w:r w:rsidR="00E7775A">
        <w:rPr>
          <w:rFonts w:ascii="Times New Roman" w:hAnsi="Times New Roman" w:cs="Times New Roman"/>
          <w:sz w:val="28"/>
          <w:szCs w:val="28"/>
          <w:lang w:val="uk-UA"/>
        </w:rPr>
        <w:t>кінезитерапії</w:t>
      </w:r>
      <w:proofErr w:type="spellEnd"/>
      <w:r w:rsidRPr="006B28E2">
        <w:rPr>
          <w:rFonts w:ascii="Times New Roman" w:hAnsi="Times New Roman" w:cs="Times New Roman"/>
          <w:sz w:val="28"/>
          <w:szCs w:val="28"/>
          <w:lang w:val="uk-UA"/>
        </w:rPr>
        <w:t xml:space="preserve"> визначають за рівнем загальної фізичної підготовки, віком</w:t>
      </w:r>
      <w:r w:rsidR="00893FF7">
        <w:rPr>
          <w:rFonts w:ascii="Times New Roman" w:hAnsi="Times New Roman" w:cs="Times New Roman"/>
          <w:sz w:val="28"/>
          <w:szCs w:val="28"/>
          <w:lang w:val="uk-UA"/>
        </w:rPr>
        <w:t xml:space="preserve"> та</w:t>
      </w:r>
      <w:r w:rsidRPr="006B28E2">
        <w:rPr>
          <w:rFonts w:ascii="Times New Roman" w:hAnsi="Times New Roman" w:cs="Times New Roman"/>
          <w:sz w:val="28"/>
          <w:szCs w:val="28"/>
          <w:lang w:val="uk-UA"/>
        </w:rPr>
        <w:t xml:space="preserve"> </w:t>
      </w:r>
      <w:r w:rsidR="00893FF7">
        <w:rPr>
          <w:rFonts w:ascii="Times New Roman" w:hAnsi="Times New Roman" w:cs="Times New Roman"/>
          <w:sz w:val="28"/>
          <w:szCs w:val="28"/>
          <w:lang w:val="uk-UA"/>
        </w:rPr>
        <w:t xml:space="preserve">станом </w:t>
      </w:r>
      <w:r w:rsidRPr="006B28E2">
        <w:rPr>
          <w:rFonts w:ascii="Times New Roman" w:hAnsi="Times New Roman" w:cs="Times New Roman"/>
          <w:sz w:val="28"/>
          <w:szCs w:val="28"/>
          <w:lang w:val="uk-UA"/>
        </w:rPr>
        <w:t>хворого. Використовують ранкову гігієнічну гімнастику</w:t>
      </w:r>
      <w:r w:rsidR="000649D8">
        <w:rPr>
          <w:rFonts w:ascii="Times New Roman" w:hAnsi="Times New Roman" w:cs="Times New Roman"/>
          <w:sz w:val="28"/>
          <w:szCs w:val="28"/>
          <w:lang w:val="uk-UA"/>
        </w:rPr>
        <w:t>, лікувальну гімнастику</w:t>
      </w:r>
      <w:r w:rsidRPr="006B28E2">
        <w:rPr>
          <w:rFonts w:ascii="Times New Roman" w:hAnsi="Times New Roman" w:cs="Times New Roman"/>
          <w:sz w:val="28"/>
          <w:szCs w:val="28"/>
          <w:lang w:val="uk-UA"/>
        </w:rPr>
        <w:t xml:space="preserve"> (загально-розвиваючі, дихальні</w:t>
      </w:r>
      <w:r w:rsidR="000649D8">
        <w:rPr>
          <w:rFonts w:ascii="Times New Roman" w:hAnsi="Times New Roman" w:cs="Times New Roman"/>
          <w:sz w:val="28"/>
          <w:szCs w:val="28"/>
          <w:lang w:val="uk-UA"/>
        </w:rPr>
        <w:t xml:space="preserve"> дренажні вправи</w:t>
      </w:r>
      <w:r w:rsidRPr="006B28E2">
        <w:rPr>
          <w:rFonts w:ascii="Times New Roman" w:hAnsi="Times New Roman" w:cs="Times New Roman"/>
          <w:sz w:val="28"/>
          <w:szCs w:val="28"/>
          <w:lang w:val="uk-UA"/>
        </w:rPr>
        <w:t>), спортивно–</w:t>
      </w:r>
      <w:r w:rsidR="000649D8">
        <w:rPr>
          <w:rFonts w:ascii="Times New Roman" w:hAnsi="Times New Roman" w:cs="Times New Roman"/>
          <w:sz w:val="28"/>
          <w:szCs w:val="28"/>
          <w:lang w:val="uk-UA"/>
        </w:rPr>
        <w:t xml:space="preserve">прикладні </w:t>
      </w:r>
      <w:r w:rsidR="00893FF7" w:rsidRPr="00893FF7">
        <w:rPr>
          <w:rFonts w:ascii="Times New Roman" w:hAnsi="Times New Roman" w:cs="Times New Roman"/>
          <w:sz w:val="28"/>
          <w:szCs w:val="28"/>
          <w:lang w:val="uk-UA"/>
        </w:rPr>
        <w:t>(ходьба, біг,</w:t>
      </w:r>
      <w:r w:rsidR="00893FF7">
        <w:rPr>
          <w:rFonts w:ascii="Times New Roman" w:hAnsi="Times New Roman" w:cs="Times New Roman"/>
          <w:sz w:val="28"/>
          <w:szCs w:val="28"/>
          <w:lang w:val="uk-UA"/>
        </w:rPr>
        <w:t xml:space="preserve"> </w:t>
      </w:r>
      <w:r w:rsidR="00893FF7" w:rsidRPr="00893FF7">
        <w:rPr>
          <w:rFonts w:ascii="Times New Roman" w:hAnsi="Times New Roman" w:cs="Times New Roman"/>
          <w:sz w:val="28"/>
          <w:szCs w:val="28"/>
          <w:lang w:val="uk-UA"/>
        </w:rPr>
        <w:t>теренкур, лижі, ковзани, веслування, плавання)</w:t>
      </w:r>
      <w:r w:rsidRPr="00893FF7">
        <w:rPr>
          <w:rFonts w:ascii="Times New Roman" w:hAnsi="Times New Roman" w:cs="Times New Roman"/>
          <w:sz w:val="28"/>
          <w:szCs w:val="28"/>
          <w:lang w:val="uk-UA"/>
        </w:rPr>
        <w:t xml:space="preserve"> і ігрові (волейбол, городки, настільний теніс, бадмінтон</w:t>
      </w:r>
      <w:r w:rsidR="00DD0A0A">
        <w:rPr>
          <w:rFonts w:ascii="Times New Roman" w:hAnsi="Times New Roman" w:cs="Times New Roman"/>
          <w:sz w:val="28"/>
          <w:szCs w:val="28"/>
          <w:lang w:val="uk-UA"/>
        </w:rPr>
        <w:t xml:space="preserve">, </w:t>
      </w:r>
      <w:r w:rsidR="00DD0A0A">
        <w:rPr>
          <w:rFonts w:ascii="Times New Roman" w:hAnsi="Times New Roman" w:cs="Times New Roman"/>
          <w:sz w:val="28"/>
          <w:szCs w:val="28"/>
          <w:lang w:val="uk-UA"/>
        </w:rPr>
        <w:lastRenderedPageBreak/>
        <w:t>тощо</w:t>
      </w:r>
      <w:r w:rsidRPr="00893FF7">
        <w:rPr>
          <w:rFonts w:ascii="Times New Roman" w:hAnsi="Times New Roman" w:cs="Times New Roman"/>
          <w:sz w:val="28"/>
          <w:szCs w:val="28"/>
          <w:lang w:val="uk-UA"/>
        </w:rPr>
        <w:t>) малорухливі</w:t>
      </w:r>
      <w:r>
        <w:rPr>
          <w:rFonts w:ascii="Times New Roman" w:hAnsi="Times New Roman" w:cs="Times New Roman"/>
          <w:sz w:val="28"/>
          <w:szCs w:val="28"/>
          <w:lang w:val="uk-UA"/>
        </w:rPr>
        <w:t xml:space="preserve"> та рухливі</w:t>
      </w:r>
      <w:r w:rsidRPr="006B28E2">
        <w:rPr>
          <w:rFonts w:ascii="Times New Roman" w:hAnsi="Times New Roman" w:cs="Times New Roman"/>
          <w:sz w:val="28"/>
          <w:szCs w:val="28"/>
          <w:lang w:val="uk-UA"/>
        </w:rPr>
        <w:t xml:space="preserve"> вправи, які хворі виконують самостійно або груповим методом</w:t>
      </w:r>
      <w:r w:rsidR="00B31E9E">
        <w:rPr>
          <w:rFonts w:ascii="Times New Roman" w:hAnsi="Times New Roman" w:cs="Times New Roman"/>
          <w:sz w:val="28"/>
          <w:szCs w:val="28"/>
          <w:lang w:val="uk-UA"/>
        </w:rPr>
        <w:t xml:space="preserve"> </w:t>
      </w:r>
      <w:r w:rsidR="00B31E9E">
        <w:rPr>
          <w:rFonts w:ascii="Times New Roman" w:hAnsi="Times New Roman" w:cs="Times New Roman"/>
          <w:color w:val="000000"/>
          <w:sz w:val="28"/>
          <w:szCs w:val="28"/>
          <w:lang w:val="uk-UA"/>
        </w:rPr>
        <w:t>[2, 4</w:t>
      </w:r>
      <w:r w:rsidR="00B31E9E" w:rsidRPr="00D83E6C">
        <w:rPr>
          <w:rFonts w:ascii="Times New Roman" w:hAnsi="Times New Roman" w:cs="Times New Roman"/>
          <w:color w:val="000000"/>
          <w:sz w:val="28"/>
          <w:szCs w:val="28"/>
          <w:lang w:val="uk-UA"/>
        </w:rPr>
        <w:t>]</w:t>
      </w:r>
      <w:r w:rsidR="000649D8">
        <w:rPr>
          <w:rFonts w:ascii="Times New Roman" w:hAnsi="Times New Roman" w:cs="Times New Roman"/>
          <w:sz w:val="28"/>
          <w:szCs w:val="28"/>
          <w:lang w:val="uk-UA"/>
        </w:rPr>
        <w:t>.</w:t>
      </w:r>
      <w:r w:rsidRPr="006B28E2">
        <w:rPr>
          <w:rFonts w:ascii="Times New Roman" w:hAnsi="Times New Roman" w:cs="Times New Roman"/>
          <w:sz w:val="28"/>
          <w:szCs w:val="28"/>
          <w:lang w:val="uk-UA"/>
        </w:rPr>
        <w:t xml:space="preserve"> </w:t>
      </w:r>
    </w:p>
    <w:p w:rsidR="003306C2" w:rsidRDefault="003306C2" w:rsidP="00093C11">
      <w:pPr>
        <w:pStyle w:val="a4"/>
        <w:spacing w:before="0" w:beforeAutospacing="0" w:after="0" w:afterAutospacing="0"/>
        <w:ind w:firstLine="709"/>
        <w:jc w:val="both"/>
        <w:rPr>
          <w:sz w:val="28"/>
          <w:szCs w:val="28"/>
          <w:lang w:val="uk-UA"/>
        </w:rPr>
      </w:pPr>
      <w:r w:rsidRPr="00D83E6C">
        <w:rPr>
          <w:color w:val="000000"/>
          <w:sz w:val="28"/>
          <w:szCs w:val="28"/>
          <w:lang w:val="uk-UA"/>
        </w:rPr>
        <w:t xml:space="preserve">Лікувальна дія </w:t>
      </w:r>
      <w:r w:rsidRPr="00E7775A">
        <w:rPr>
          <w:color w:val="000000"/>
          <w:sz w:val="28"/>
          <w:szCs w:val="28"/>
          <w:lang w:val="uk-UA"/>
        </w:rPr>
        <w:t>фізичних вправ</w:t>
      </w:r>
      <w:r>
        <w:rPr>
          <w:color w:val="000000"/>
          <w:sz w:val="28"/>
          <w:szCs w:val="28"/>
          <w:lang w:val="uk-UA"/>
        </w:rPr>
        <w:t xml:space="preserve"> при захворюванні </w:t>
      </w:r>
      <w:r w:rsidR="00093C11" w:rsidRPr="00D83E6C">
        <w:rPr>
          <w:color w:val="000000"/>
          <w:sz w:val="28"/>
          <w:szCs w:val="28"/>
          <w:lang w:val="uk-UA"/>
        </w:rPr>
        <w:t>ґрунтується</w:t>
      </w:r>
      <w:r w:rsidRPr="00D83E6C">
        <w:rPr>
          <w:color w:val="000000"/>
          <w:sz w:val="28"/>
          <w:szCs w:val="28"/>
          <w:lang w:val="uk-UA"/>
        </w:rPr>
        <w:t xml:space="preserve"> насамперед на можливості довільного регулювання глибини і частоти дихання, його затримки і форсування. </w:t>
      </w:r>
      <w:r w:rsidRPr="005F5C8F">
        <w:rPr>
          <w:sz w:val="28"/>
          <w:szCs w:val="28"/>
          <w:lang w:val="uk-UA"/>
        </w:rPr>
        <w:t>Обов'язковими є вправи на мобілізацію дихальних екскурсій грудної клітки та діафрагми. Доречне поєднання таких дихальних вправ з одночасним асиметричним тренуванням атрофічних м'язів грудної клітки та плечового поясу з боку розвитку туб</w:t>
      </w:r>
      <w:r w:rsidR="002F0D47">
        <w:rPr>
          <w:sz w:val="28"/>
          <w:szCs w:val="28"/>
          <w:lang w:val="uk-UA"/>
        </w:rPr>
        <w:t>еркульозного процесу</w:t>
      </w:r>
      <w:r w:rsidRPr="00A82751">
        <w:rPr>
          <w:sz w:val="28"/>
          <w:szCs w:val="28"/>
          <w:lang w:val="uk-UA"/>
        </w:rPr>
        <w:t>.</w:t>
      </w:r>
    </w:p>
    <w:p w:rsidR="00781D3E" w:rsidRPr="00BA1ADF" w:rsidRDefault="00781D3E" w:rsidP="00093C11">
      <w:pPr>
        <w:autoSpaceDE w:val="0"/>
        <w:autoSpaceDN w:val="0"/>
        <w:adjustRightInd w:val="0"/>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Протипоказаними є всі вправи, що збільшують внутрішньо-грудний тиск – виси, упори, підняття ваги, вправи з великим нава</w:t>
      </w:r>
      <w:r>
        <w:rPr>
          <w:rFonts w:ascii="Times New Roman" w:hAnsi="Times New Roman" w:cs="Times New Roman"/>
          <w:sz w:val="28"/>
          <w:szCs w:val="28"/>
          <w:lang w:val="uk-UA"/>
        </w:rPr>
        <w:t>нтаженням, навіть короткочасним.</w:t>
      </w:r>
      <w:r w:rsidRPr="000649D8">
        <w:rPr>
          <w:rFonts w:ascii="Times New Roman" w:hAnsi="Times New Roman" w:cs="Times New Roman"/>
          <w:sz w:val="28"/>
          <w:szCs w:val="28"/>
          <w:lang w:val="uk-UA"/>
        </w:rPr>
        <w:t xml:space="preserve"> Також виключаються</w:t>
      </w:r>
      <w:r>
        <w:rPr>
          <w:rFonts w:ascii="Times New Roman" w:hAnsi="Times New Roman" w:cs="Times New Roman"/>
          <w:sz w:val="28"/>
          <w:szCs w:val="28"/>
          <w:lang w:val="uk-UA"/>
        </w:rPr>
        <w:t xml:space="preserve"> під час заняття</w:t>
      </w:r>
      <w:r w:rsidRPr="000649D8">
        <w:rPr>
          <w:rFonts w:ascii="Times New Roman" w:hAnsi="Times New Roman" w:cs="Times New Roman"/>
          <w:sz w:val="28"/>
          <w:szCs w:val="28"/>
          <w:lang w:val="uk-UA"/>
        </w:rPr>
        <w:t xml:space="preserve"> максимальні навантаження, перевтома, перегрівання, переохолодження і </w:t>
      </w:r>
      <w:proofErr w:type="spellStart"/>
      <w:r w:rsidRPr="000649D8">
        <w:rPr>
          <w:rFonts w:ascii="Times New Roman" w:hAnsi="Times New Roman" w:cs="Times New Roman"/>
          <w:sz w:val="28"/>
          <w:szCs w:val="28"/>
          <w:lang w:val="uk-UA"/>
        </w:rPr>
        <w:t>гіперінсоляція</w:t>
      </w:r>
      <w:proofErr w:type="spellEnd"/>
      <w:r w:rsidRPr="000649D8">
        <w:rPr>
          <w:rFonts w:ascii="Times New Roman" w:hAnsi="Times New Roman" w:cs="Times New Roman"/>
          <w:sz w:val="28"/>
          <w:szCs w:val="28"/>
          <w:lang w:val="uk-UA"/>
        </w:rPr>
        <w:t xml:space="preserve">. </w:t>
      </w:r>
    </w:p>
    <w:p w:rsidR="00E75EE6" w:rsidRPr="00E75EE6" w:rsidRDefault="00E75EE6" w:rsidP="00093C11">
      <w:pPr>
        <w:spacing w:after="0" w:line="240" w:lineRule="auto"/>
        <w:ind w:firstLine="709"/>
        <w:jc w:val="both"/>
        <w:rPr>
          <w:rFonts w:ascii="Times New Roman" w:hAnsi="Times New Roman" w:cs="Times New Roman"/>
          <w:sz w:val="28"/>
          <w:szCs w:val="28"/>
          <w:lang w:val="uk-UA"/>
        </w:rPr>
      </w:pPr>
      <w:proofErr w:type="spellStart"/>
      <w:r w:rsidRPr="000649D8">
        <w:rPr>
          <w:rFonts w:ascii="Times New Roman" w:hAnsi="Times New Roman" w:cs="Times New Roman"/>
          <w:sz w:val="28"/>
          <w:szCs w:val="28"/>
        </w:rPr>
        <w:t>Одночасно</w:t>
      </w:r>
      <w:proofErr w:type="spellEnd"/>
      <w:r w:rsidRPr="000649D8">
        <w:rPr>
          <w:rFonts w:ascii="Times New Roman" w:hAnsi="Times New Roman" w:cs="Times New Roman"/>
          <w:sz w:val="28"/>
          <w:szCs w:val="28"/>
        </w:rPr>
        <w:t xml:space="preserve"> з </w:t>
      </w:r>
      <w:proofErr w:type="spellStart"/>
      <w:r w:rsidRPr="000649D8">
        <w:rPr>
          <w:rFonts w:ascii="Times New Roman" w:hAnsi="Times New Roman" w:cs="Times New Roman"/>
          <w:sz w:val="28"/>
          <w:szCs w:val="28"/>
        </w:rPr>
        <w:t>призначенням</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фізичних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вправ</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необхідно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починати</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загартування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повітряними</w:t>
      </w:r>
      <w:proofErr w:type="spellEnd"/>
      <w:r w:rsidRPr="000649D8">
        <w:rPr>
          <w:rFonts w:ascii="Times New Roman" w:hAnsi="Times New Roman" w:cs="Times New Roman"/>
          <w:sz w:val="28"/>
          <w:szCs w:val="28"/>
        </w:rPr>
        <w:t xml:space="preserve"> ваннами (</w:t>
      </w:r>
      <w:proofErr w:type="spellStart"/>
      <w:r w:rsidRPr="000649D8">
        <w:rPr>
          <w:rFonts w:ascii="Times New Roman" w:hAnsi="Times New Roman" w:cs="Times New Roman"/>
          <w:sz w:val="28"/>
          <w:szCs w:val="28"/>
        </w:rPr>
        <w:t>тривалість</w:t>
      </w:r>
      <w:proofErr w:type="spellEnd"/>
      <w:r w:rsidRPr="000649D8">
        <w:rPr>
          <w:rFonts w:ascii="Times New Roman" w:hAnsi="Times New Roman" w:cs="Times New Roman"/>
          <w:sz w:val="28"/>
          <w:szCs w:val="28"/>
        </w:rPr>
        <w:t xml:space="preserve"> –</w:t>
      </w:r>
      <w:r w:rsidR="00B31E9E">
        <w:rPr>
          <w:rFonts w:ascii="Times New Roman" w:hAnsi="Times New Roman" w:cs="Times New Roman"/>
          <w:sz w:val="28"/>
          <w:szCs w:val="28"/>
          <w:lang w:val="uk-UA"/>
        </w:rPr>
        <w:t xml:space="preserve"> </w:t>
      </w:r>
      <w:r w:rsidRPr="000649D8">
        <w:rPr>
          <w:rFonts w:ascii="Times New Roman" w:hAnsi="Times New Roman" w:cs="Times New Roman"/>
          <w:sz w:val="28"/>
          <w:szCs w:val="28"/>
        </w:rPr>
        <w:t xml:space="preserve">1 до 10 </w:t>
      </w:r>
      <w:proofErr w:type="spellStart"/>
      <w:r w:rsidRPr="000649D8">
        <w:rPr>
          <w:rFonts w:ascii="Times New Roman" w:hAnsi="Times New Roman" w:cs="Times New Roman"/>
          <w:sz w:val="28"/>
          <w:szCs w:val="28"/>
        </w:rPr>
        <w:t>хв</w:t>
      </w:r>
      <w:proofErr w:type="spellEnd"/>
      <w:r w:rsidRPr="000649D8">
        <w:rPr>
          <w:rFonts w:ascii="Times New Roman" w:hAnsi="Times New Roman" w:cs="Times New Roman"/>
          <w:sz w:val="28"/>
          <w:szCs w:val="28"/>
        </w:rPr>
        <w:t xml:space="preserve">.) і </w:t>
      </w:r>
      <w:proofErr w:type="spellStart"/>
      <w:r w:rsidRPr="000649D8">
        <w:rPr>
          <w:rFonts w:ascii="Times New Roman" w:hAnsi="Times New Roman" w:cs="Times New Roman"/>
          <w:sz w:val="28"/>
          <w:szCs w:val="28"/>
        </w:rPr>
        <w:t>водними</w:t>
      </w:r>
      <w:proofErr w:type="spellEnd"/>
      <w:r w:rsidRPr="000649D8">
        <w:rPr>
          <w:rFonts w:ascii="Times New Roman" w:hAnsi="Times New Roman" w:cs="Times New Roman"/>
          <w:sz w:val="28"/>
          <w:szCs w:val="28"/>
        </w:rPr>
        <w:t xml:space="preserve"> процедурами</w:t>
      </w:r>
      <w:r w:rsidRPr="000649D8">
        <w:rPr>
          <w:rFonts w:ascii="Times New Roman" w:hAnsi="Times New Roman" w:cs="Times New Roman"/>
          <w:sz w:val="28"/>
          <w:szCs w:val="28"/>
          <w:lang w:val="uk-UA"/>
        </w:rPr>
        <w:t xml:space="preserve"> (</w:t>
      </w:r>
      <w:proofErr w:type="spellStart"/>
      <w:r w:rsidRPr="000649D8">
        <w:rPr>
          <w:rFonts w:ascii="Times New Roman" w:hAnsi="Times New Roman" w:cs="Times New Roman"/>
          <w:sz w:val="28"/>
          <w:szCs w:val="28"/>
        </w:rPr>
        <w:t>контрастний</w:t>
      </w:r>
      <w:proofErr w:type="spellEnd"/>
      <w:r w:rsidRPr="000649D8">
        <w:rPr>
          <w:rFonts w:ascii="Times New Roman" w:hAnsi="Times New Roman" w:cs="Times New Roman"/>
          <w:sz w:val="28"/>
          <w:szCs w:val="28"/>
        </w:rPr>
        <w:t xml:space="preserve"> душ</w:t>
      </w:r>
      <w:r w:rsidRPr="000649D8">
        <w:rPr>
          <w:rFonts w:ascii="Times New Roman" w:hAnsi="Times New Roman" w:cs="Times New Roman"/>
          <w:sz w:val="28"/>
          <w:szCs w:val="28"/>
          <w:lang w:val="uk-UA"/>
        </w:rPr>
        <w:t>, обтирання</w:t>
      </w:r>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або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контрастні</w:t>
      </w:r>
      <w:proofErr w:type="spellEnd"/>
      <w:r w:rsidRPr="000649D8">
        <w:rPr>
          <w:rFonts w:ascii="Times New Roman" w:hAnsi="Times New Roman" w:cs="Times New Roman"/>
          <w:sz w:val="28"/>
          <w:szCs w:val="28"/>
        </w:rPr>
        <w:t xml:space="preserve"> за температурою </w:t>
      </w:r>
      <w:proofErr w:type="spellStart"/>
      <w:r w:rsidRPr="000649D8">
        <w:rPr>
          <w:rFonts w:ascii="Times New Roman" w:hAnsi="Times New Roman" w:cs="Times New Roman"/>
          <w:sz w:val="28"/>
          <w:szCs w:val="28"/>
        </w:rPr>
        <w:t>обливання</w:t>
      </w:r>
      <w:proofErr w:type="spellEnd"/>
      <w:r w:rsidRPr="000649D8">
        <w:rPr>
          <w:rFonts w:ascii="Times New Roman" w:hAnsi="Times New Roman" w:cs="Times New Roman"/>
          <w:sz w:val="28"/>
          <w:szCs w:val="28"/>
          <w:lang w:val="uk-UA"/>
        </w:rPr>
        <w:t xml:space="preserve"> </w:t>
      </w:r>
      <w:r w:rsidRPr="000649D8">
        <w:rPr>
          <w:rFonts w:ascii="Times New Roman" w:hAnsi="Times New Roman" w:cs="Times New Roman"/>
          <w:sz w:val="28"/>
          <w:szCs w:val="28"/>
        </w:rPr>
        <w:t xml:space="preserve">теплою водою з </w:t>
      </w:r>
      <w:proofErr w:type="spellStart"/>
      <w:r w:rsidRPr="000649D8">
        <w:rPr>
          <w:rFonts w:ascii="Times New Roman" w:hAnsi="Times New Roman" w:cs="Times New Roman"/>
          <w:sz w:val="28"/>
          <w:szCs w:val="28"/>
        </w:rPr>
        <w:t>поступовим</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зниженням</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температури</w:t>
      </w:r>
      <w:proofErr w:type="spellEnd"/>
      <w:r w:rsidRPr="000649D8">
        <w:rPr>
          <w:rFonts w:ascii="Times New Roman" w:hAnsi="Times New Roman" w:cs="Times New Roman"/>
          <w:sz w:val="28"/>
          <w:szCs w:val="28"/>
        </w:rPr>
        <w:t xml:space="preserve"> води до </w:t>
      </w:r>
      <w:proofErr w:type="spellStart"/>
      <w:r w:rsidRPr="000649D8">
        <w:rPr>
          <w:rFonts w:ascii="Times New Roman" w:hAnsi="Times New Roman" w:cs="Times New Roman"/>
          <w:sz w:val="28"/>
          <w:szCs w:val="28"/>
        </w:rPr>
        <w:t>кімнатної</w:t>
      </w:r>
      <w:proofErr w:type="spellEnd"/>
      <w:r w:rsidRPr="000649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0649D8">
        <w:rPr>
          <w:rFonts w:ascii="Times New Roman" w:hAnsi="Times New Roman" w:cs="Times New Roman"/>
          <w:sz w:val="28"/>
          <w:szCs w:val="28"/>
          <w:lang w:val="uk-UA"/>
        </w:rPr>
        <w:t>Загартовувальні</w:t>
      </w:r>
      <w:proofErr w:type="spellEnd"/>
      <w:r w:rsidRPr="000649D8">
        <w:rPr>
          <w:rFonts w:ascii="Times New Roman" w:hAnsi="Times New Roman" w:cs="Times New Roman"/>
          <w:sz w:val="28"/>
          <w:szCs w:val="28"/>
          <w:lang w:val="uk-UA"/>
        </w:rPr>
        <w:t xml:space="preserve"> процедури не тільки формують стійкість до впливу низьких температур, але й нарівні з фізичними тренуваннями суттєво впливають на загальний імунний фон організму хворих.</w:t>
      </w:r>
    </w:p>
    <w:p w:rsidR="006B28E2" w:rsidRPr="000649D8" w:rsidRDefault="006B28E2" w:rsidP="00093C11">
      <w:pPr>
        <w:spacing w:after="0" w:line="240" w:lineRule="auto"/>
        <w:ind w:firstLine="709"/>
        <w:jc w:val="both"/>
        <w:rPr>
          <w:rFonts w:ascii="Times New Roman" w:hAnsi="Times New Roman" w:cs="Times New Roman"/>
          <w:sz w:val="28"/>
          <w:szCs w:val="28"/>
          <w:lang w:val="uk-UA"/>
        </w:rPr>
      </w:pPr>
      <w:proofErr w:type="spellStart"/>
      <w:r w:rsidRPr="000649D8">
        <w:rPr>
          <w:rFonts w:ascii="Times New Roman" w:hAnsi="Times New Roman" w:cs="Times New Roman"/>
          <w:sz w:val="28"/>
          <w:szCs w:val="28"/>
        </w:rPr>
        <w:t>Лікувальний</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масаж</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застосовують</w:t>
      </w:r>
      <w:proofErr w:type="spellEnd"/>
      <w:r w:rsidRPr="000649D8">
        <w:rPr>
          <w:rFonts w:ascii="Times New Roman" w:hAnsi="Times New Roman" w:cs="Times New Roman"/>
          <w:sz w:val="28"/>
          <w:szCs w:val="28"/>
        </w:rPr>
        <w:t xml:space="preserve"> при </w:t>
      </w:r>
      <w:proofErr w:type="spellStart"/>
      <w:r w:rsidRPr="000649D8">
        <w:rPr>
          <w:rFonts w:ascii="Times New Roman" w:hAnsi="Times New Roman" w:cs="Times New Roman"/>
          <w:sz w:val="28"/>
          <w:szCs w:val="28"/>
        </w:rPr>
        <w:t>фазі</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стихання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туберкульозного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процесу</w:t>
      </w:r>
      <w:proofErr w:type="spellEnd"/>
      <w:r w:rsidRPr="000649D8">
        <w:rPr>
          <w:rFonts w:ascii="Times New Roman" w:hAnsi="Times New Roman" w:cs="Times New Roman"/>
          <w:sz w:val="28"/>
          <w:szCs w:val="28"/>
        </w:rPr>
        <w:t xml:space="preserve"> у </w:t>
      </w:r>
      <w:proofErr w:type="spellStart"/>
      <w:r w:rsidRPr="000649D8">
        <w:rPr>
          <w:rFonts w:ascii="Times New Roman" w:hAnsi="Times New Roman" w:cs="Times New Roman"/>
          <w:sz w:val="28"/>
          <w:szCs w:val="28"/>
        </w:rPr>
        <w:t>вигляді</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класичного</w:t>
      </w:r>
      <w:proofErr w:type="spellEnd"/>
      <w:r w:rsidRPr="000649D8">
        <w:rPr>
          <w:rFonts w:ascii="Times New Roman" w:hAnsi="Times New Roman" w:cs="Times New Roman"/>
          <w:sz w:val="28"/>
          <w:szCs w:val="28"/>
        </w:rPr>
        <w:t xml:space="preserve">, сегментарно-рефлекторного, </w:t>
      </w:r>
      <w:proofErr w:type="spellStart"/>
      <w:r w:rsidRPr="000649D8">
        <w:rPr>
          <w:rFonts w:ascii="Times New Roman" w:hAnsi="Times New Roman" w:cs="Times New Roman"/>
          <w:sz w:val="28"/>
          <w:szCs w:val="28"/>
        </w:rPr>
        <w:t>перкусійного</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точкового</w:t>
      </w:r>
      <w:proofErr w:type="spellEnd"/>
      <w:r w:rsidRPr="000649D8">
        <w:rPr>
          <w:rFonts w:ascii="Times New Roman" w:hAnsi="Times New Roman" w:cs="Times New Roman"/>
          <w:sz w:val="28"/>
          <w:szCs w:val="28"/>
        </w:rPr>
        <w:t xml:space="preserve"> та </w:t>
      </w:r>
      <w:proofErr w:type="spellStart"/>
      <w:r w:rsidRPr="000649D8">
        <w:rPr>
          <w:rFonts w:ascii="Times New Roman" w:hAnsi="Times New Roman" w:cs="Times New Roman"/>
          <w:sz w:val="28"/>
          <w:szCs w:val="28"/>
        </w:rPr>
        <w:t>самомасажу</w:t>
      </w:r>
      <w:proofErr w:type="spellEnd"/>
      <w:r w:rsidRPr="000649D8">
        <w:rPr>
          <w:rFonts w:ascii="Times New Roman" w:hAnsi="Times New Roman" w:cs="Times New Roman"/>
          <w:sz w:val="28"/>
          <w:szCs w:val="28"/>
        </w:rPr>
        <w:t xml:space="preserve">. </w:t>
      </w:r>
      <w:r w:rsidR="001C1681" w:rsidRPr="000649D8">
        <w:rPr>
          <w:rFonts w:ascii="Times New Roman" w:hAnsi="Times New Roman" w:cs="Times New Roman"/>
          <w:sz w:val="28"/>
          <w:szCs w:val="28"/>
          <w:lang w:val="uk-UA"/>
        </w:rPr>
        <w:t>Рекомендують використовувати</w:t>
      </w:r>
      <w:r w:rsidR="000D7649" w:rsidRPr="000649D8">
        <w:rPr>
          <w:rFonts w:ascii="Times New Roman" w:hAnsi="Times New Roman" w:cs="Times New Roman"/>
          <w:sz w:val="28"/>
          <w:szCs w:val="28"/>
          <w:lang w:val="uk-UA"/>
        </w:rPr>
        <w:t xml:space="preserve"> повний набір прийомів масажу в наступному співвідношенні: </w:t>
      </w:r>
      <w:proofErr w:type="spellStart"/>
      <w:r w:rsidR="000D7649" w:rsidRPr="000649D8">
        <w:rPr>
          <w:rFonts w:ascii="Times New Roman" w:hAnsi="Times New Roman" w:cs="Times New Roman"/>
          <w:sz w:val="28"/>
          <w:szCs w:val="28"/>
          <w:lang w:val="uk-UA"/>
        </w:rPr>
        <w:t>погладжуванн</w:t>
      </w:r>
      <w:r w:rsidR="001C1681" w:rsidRPr="000649D8">
        <w:rPr>
          <w:rFonts w:ascii="Times New Roman" w:hAnsi="Times New Roman" w:cs="Times New Roman"/>
          <w:sz w:val="28"/>
          <w:szCs w:val="28"/>
          <w:lang w:val="uk-UA"/>
        </w:rPr>
        <w:t>я</w:t>
      </w:r>
      <w:proofErr w:type="spellEnd"/>
      <w:r w:rsidR="001C1681" w:rsidRPr="000649D8">
        <w:rPr>
          <w:rFonts w:ascii="Times New Roman" w:hAnsi="Times New Roman" w:cs="Times New Roman"/>
          <w:sz w:val="28"/>
          <w:szCs w:val="28"/>
          <w:lang w:val="uk-UA"/>
        </w:rPr>
        <w:t xml:space="preserve"> – 10</w:t>
      </w:r>
      <w:r w:rsidR="00531ACA" w:rsidRPr="000649D8">
        <w:rPr>
          <w:rFonts w:ascii="Times New Roman" w:hAnsi="Times New Roman" w:cs="Times New Roman"/>
          <w:sz w:val="28"/>
          <w:szCs w:val="28"/>
          <w:lang w:val="uk-UA"/>
        </w:rPr>
        <w:t xml:space="preserve"> </w:t>
      </w:r>
      <w:r w:rsidR="00E75EE6">
        <w:rPr>
          <w:rFonts w:ascii="Times New Roman" w:hAnsi="Times New Roman" w:cs="Times New Roman"/>
          <w:sz w:val="28"/>
          <w:szCs w:val="28"/>
          <w:lang w:val="uk-UA"/>
        </w:rPr>
        <w:t xml:space="preserve">%, розтирання і </w:t>
      </w:r>
      <w:proofErr w:type="spellStart"/>
      <w:r w:rsidR="00E75EE6">
        <w:rPr>
          <w:rFonts w:ascii="Times New Roman" w:hAnsi="Times New Roman" w:cs="Times New Roman"/>
          <w:sz w:val="28"/>
          <w:szCs w:val="28"/>
          <w:lang w:val="uk-UA"/>
        </w:rPr>
        <w:t>розминання</w:t>
      </w:r>
      <w:proofErr w:type="spellEnd"/>
      <w:r w:rsidR="001C1681" w:rsidRPr="000649D8">
        <w:rPr>
          <w:rFonts w:ascii="Times New Roman" w:hAnsi="Times New Roman" w:cs="Times New Roman"/>
          <w:sz w:val="28"/>
          <w:szCs w:val="28"/>
          <w:lang w:val="uk-UA"/>
        </w:rPr>
        <w:t xml:space="preserve"> – по 25</w:t>
      </w:r>
      <w:r w:rsidR="00531ACA" w:rsidRPr="000649D8">
        <w:rPr>
          <w:rFonts w:ascii="Times New Roman" w:hAnsi="Times New Roman" w:cs="Times New Roman"/>
          <w:sz w:val="28"/>
          <w:szCs w:val="28"/>
          <w:lang w:val="uk-UA"/>
        </w:rPr>
        <w:t xml:space="preserve"> </w:t>
      </w:r>
      <w:r w:rsidR="001C1681" w:rsidRPr="000649D8">
        <w:rPr>
          <w:rFonts w:ascii="Times New Roman" w:hAnsi="Times New Roman" w:cs="Times New Roman"/>
          <w:sz w:val="28"/>
          <w:szCs w:val="28"/>
          <w:lang w:val="uk-UA"/>
        </w:rPr>
        <w:t>%, вібрація –</w:t>
      </w:r>
      <w:r w:rsidR="00531ACA" w:rsidRPr="000649D8">
        <w:rPr>
          <w:rFonts w:ascii="Times New Roman" w:hAnsi="Times New Roman" w:cs="Times New Roman"/>
          <w:sz w:val="28"/>
          <w:szCs w:val="28"/>
          <w:lang w:val="uk-UA"/>
        </w:rPr>
        <w:t xml:space="preserve"> 40 % та </w:t>
      </w:r>
      <w:r w:rsidR="001C1681" w:rsidRPr="000649D8">
        <w:rPr>
          <w:rFonts w:ascii="Times New Roman" w:hAnsi="Times New Roman" w:cs="Times New Roman"/>
          <w:sz w:val="28"/>
          <w:szCs w:val="28"/>
          <w:lang w:val="uk-UA"/>
        </w:rPr>
        <w:t>пров</w:t>
      </w:r>
      <w:r w:rsidR="00531ACA" w:rsidRPr="000649D8">
        <w:rPr>
          <w:rFonts w:ascii="Times New Roman" w:hAnsi="Times New Roman" w:cs="Times New Roman"/>
          <w:sz w:val="28"/>
          <w:szCs w:val="28"/>
          <w:lang w:val="uk-UA"/>
        </w:rPr>
        <w:t>одити</w:t>
      </w:r>
      <w:r w:rsidR="001C1681" w:rsidRPr="000649D8">
        <w:rPr>
          <w:rFonts w:ascii="Times New Roman" w:hAnsi="Times New Roman" w:cs="Times New Roman"/>
          <w:sz w:val="28"/>
          <w:szCs w:val="28"/>
          <w:lang w:val="uk-UA"/>
        </w:rPr>
        <w:t xml:space="preserve"> у такій</w:t>
      </w:r>
      <w:r w:rsidR="00E75EE6">
        <w:rPr>
          <w:rFonts w:ascii="Times New Roman" w:hAnsi="Times New Roman" w:cs="Times New Roman"/>
          <w:sz w:val="28"/>
          <w:szCs w:val="28"/>
          <w:lang w:val="uk-UA"/>
        </w:rPr>
        <w:t xml:space="preserve"> локалізованій</w:t>
      </w:r>
      <w:r w:rsidR="001C1681" w:rsidRPr="000649D8">
        <w:rPr>
          <w:rFonts w:ascii="Times New Roman" w:hAnsi="Times New Roman" w:cs="Times New Roman"/>
          <w:sz w:val="28"/>
          <w:szCs w:val="28"/>
          <w:lang w:val="uk-UA"/>
        </w:rPr>
        <w:t xml:space="preserve"> послідовності: передньої поверхні грудної клітки; спини; шийного відділу; повторний масаж передньої поверхні грудної клітки. </w:t>
      </w:r>
      <w:r w:rsidR="000D7649" w:rsidRPr="000649D8">
        <w:rPr>
          <w:rFonts w:ascii="Times New Roman" w:hAnsi="Times New Roman" w:cs="Times New Roman"/>
          <w:sz w:val="28"/>
          <w:szCs w:val="28"/>
          <w:lang w:val="uk-UA"/>
        </w:rPr>
        <w:t xml:space="preserve">Після закінчення </w:t>
      </w:r>
      <w:r w:rsidR="00DD0A0A">
        <w:rPr>
          <w:rFonts w:ascii="Times New Roman" w:hAnsi="Times New Roman" w:cs="Times New Roman"/>
          <w:sz w:val="28"/>
          <w:szCs w:val="28"/>
          <w:lang w:val="uk-UA"/>
        </w:rPr>
        <w:t xml:space="preserve">сеансу </w:t>
      </w:r>
      <w:r w:rsidR="00E75EE6">
        <w:rPr>
          <w:rFonts w:ascii="Times New Roman" w:hAnsi="Times New Roman" w:cs="Times New Roman"/>
          <w:sz w:val="28"/>
          <w:szCs w:val="28"/>
          <w:lang w:val="uk-UA"/>
        </w:rPr>
        <w:t>пацієнт</w:t>
      </w:r>
      <w:r w:rsidRPr="000649D8">
        <w:rPr>
          <w:rFonts w:ascii="Times New Roman" w:hAnsi="Times New Roman" w:cs="Times New Roman"/>
          <w:sz w:val="28"/>
          <w:szCs w:val="28"/>
          <w:lang w:val="uk-UA"/>
        </w:rPr>
        <w:t xml:space="preserve"> повинен періодично відкашлюватися за допомогою глибокого форсованого видиху, виганяючи мокроту з дистальних відділів легенів</w:t>
      </w:r>
      <w:r w:rsidR="00531ACA" w:rsidRPr="000649D8">
        <w:rPr>
          <w:rFonts w:ascii="Times New Roman" w:hAnsi="Times New Roman" w:cs="Times New Roman"/>
          <w:sz w:val="28"/>
          <w:szCs w:val="28"/>
          <w:lang w:val="uk-UA"/>
        </w:rPr>
        <w:t xml:space="preserve"> з </w:t>
      </w:r>
      <w:r w:rsidRPr="000649D8">
        <w:rPr>
          <w:rFonts w:ascii="Times New Roman" w:hAnsi="Times New Roman" w:cs="Times New Roman"/>
          <w:sz w:val="28"/>
          <w:szCs w:val="28"/>
          <w:lang w:val="uk-UA"/>
        </w:rPr>
        <w:t>положення оптимального</w:t>
      </w:r>
      <w:r w:rsidR="00531ACA" w:rsidRPr="000649D8">
        <w:rPr>
          <w:rFonts w:ascii="Times New Roman" w:hAnsi="Times New Roman" w:cs="Times New Roman"/>
          <w:sz w:val="28"/>
          <w:szCs w:val="28"/>
          <w:lang w:val="uk-UA"/>
        </w:rPr>
        <w:t xml:space="preserve"> для</w:t>
      </w:r>
      <w:r w:rsidRPr="000649D8">
        <w:rPr>
          <w:rFonts w:ascii="Times New Roman" w:hAnsi="Times New Roman" w:cs="Times New Roman"/>
          <w:sz w:val="28"/>
          <w:szCs w:val="28"/>
          <w:lang w:val="uk-UA"/>
        </w:rPr>
        <w:t xml:space="preserve"> відходження </w:t>
      </w:r>
      <w:r w:rsidR="00E75EE6">
        <w:rPr>
          <w:rFonts w:ascii="Times New Roman" w:hAnsi="Times New Roman" w:cs="Times New Roman"/>
          <w:sz w:val="28"/>
          <w:szCs w:val="28"/>
          <w:lang w:val="uk-UA"/>
        </w:rPr>
        <w:t>ексудату</w:t>
      </w:r>
      <w:r w:rsidRPr="000649D8">
        <w:rPr>
          <w:rFonts w:ascii="Times New Roman" w:hAnsi="Times New Roman" w:cs="Times New Roman"/>
          <w:sz w:val="28"/>
          <w:szCs w:val="28"/>
          <w:lang w:val="uk-UA"/>
        </w:rPr>
        <w:t xml:space="preserve"> (позиційний дренаж)</w:t>
      </w:r>
      <w:r w:rsidR="00B31E9E">
        <w:rPr>
          <w:rFonts w:ascii="Times New Roman" w:hAnsi="Times New Roman" w:cs="Times New Roman"/>
          <w:sz w:val="28"/>
          <w:szCs w:val="28"/>
          <w:lang w:val="uk-UA"/>
        </w:rPr>
        <w:t xml:space="preserve"> </w:t>
      </w:r>
      <w:r w:rsidR="00B31E9E">
        <w:rPr>
          <w:rFonts w:ascii="Times New Roman" w:hAnsi="Times New Roman" w:cs="Times New Roman"/>
          <w:color w:val="000000"/>
          <w:sz w:val="28"/>
          <w:szCs w:val="28"/>
          <w:lang w:val="uk-UA"/>
        </w:rPr>
        <w:t>[4</w:t>
      </w:r>
      <w:r w:rsidR="00B31E9E" w:rsidRPr="00D83E6C">
        <w:rPr>
          <w:rFonts w:ascii="Times New Roman" w:hAnsi="Times New Roman" w:cs="Times New Roman"/>
          <w:color w:val="000000"/>
          <w:sz w:val="28"/>
          <w:szCs w:val="28"/>
          <w:lang w:val="uk-UA"/>
        </w:rPr>
        <w:t>]</w:t>
      </w:r>
      <w:r w:rsidRPr="000649D8">
        <w:rPr>
          <w:rFonts w:ascii="Times New Roman" w:hAnsi="Times New Roman" w:cs="Times New Roman"/>
          <w:sz w:val="28"/>
          <w:szCs w:val="28"/>
          <w:lang w:val="uk-UA"/>
        </w:rPr>
        <w:t xml:space="preserve">. </w:t>
      </w:r>
    </w:p>
    <w:p w:rsidR="00C42A7C" w:rsidRPr="000649D8" w:rsidRDefault="00C83F0A" w:rsidP="00093C11">
      <w:pPr>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 xml:space="preserve">У протоколі надання медичної допомоги хворим на туберкульоз, затвердженим МОЗ України вказується, що при призначенні фізіотерапевтичних процедур потрібно враховувати активність та поширеність </w:t>
      </w:r>
      <w:r w:rsidRPr="00FE7BC1">
        <w:rPr>
          <w:rFonts w:ascii="Times New Roman" w:hAnsi="Times New Roman" w:cs="Times New Roman"/>
          <w:sz w:val="28"/>
          <w:szCs w:val="28"/>
          <w:lang w:val="uk-UA"/>
        </w:rPr>
        <w:t xml:space="preserve">туберкульозу, наявність ускладнень, вік хворого, супутні захворювання. </w:t>
      </w:r>
      <w:r w:rsidR="00C42A7C" w:rsidRPr="00FE7BC1">
        <w:rPr>
          <w:rFonts w:ascii="Times New Roman" w:hAnsi="Times New Roman" w:cs="Times New Roman"/>
          <w:sz w:val="28"/>
          <w:szCs w:val="28"/>
          <w:lang w:val="uk-UA"/>
        </w:rPr>
        <w:t xml:space="preserve">Фізіотерапія в лікуванні хворих на туберкульоз вирішує такі завдання: </w:t>
      </w:r>
      <w:r w:rsidR="00D21FCA" w:rsidRPr="00FE7BC1">
        <w:rPr>
          <w:rFonts w:ascii="Times New Roman" w:hAnsi="Times New Roman" w:cs="Times New Roman"/>
          <w:sz w:val="28"/>
          <w:szCs w:val="28"/>
          <w:lang w:val="uk-UA"/>
        </w:rPr>
        <w:t xml:space="preserve">поліпшує кровообіг, зменшує </w:t>
      </w:r>
      <w:proofErr w:type="spellStart"/>
      <w:r w:rsidR="00D21FCA" w:rsidRPr="00FE7BC1">
        <w:rPr>
          <w:rFonts w:ascii="Times New Roman" w:hAnsi="Times New Roman" w:cs="Times New Roman"/>
          <w:sz w:val="28"/>
          <w:szCs w:val="28"/>
          <w:lang w:val="uk-UA"/>
        </w:rPr>
        <w:t>лімфоміостаз</w:t>
      </w:r>
      <w:proofErr w:type="spellEnd"/>
      <w:r w:rsidR="00D21FCA" w:rsidRPr="00FE7BC1">
        <w:rPr>
          <w:rFonts w:ascii="Times New Roman" w:hAnsi="Times New Roman" w:cs="Times New Roman"/>
          <w:sz w:val="28"/>
          <w:szCs w:val="28"/>
          <w:lang w:val="uk-UA"/>
        </w:rPr>
        <w:t xml:space="preserve">, усуває явища </w:t>
      </w:r>
      <w:proofErr w:type="spellStart"/>
      <w:r w:rsidR="00D21FCA" w:rsidRPr="00FE7BC1">
        <w:rPr>
          <w:rFonts w:ascii="Times New Roman" w:hAnsi="Times New Roman" w:cs="Times New Roman"/>
          <w:sz w:val="28"/>
          <w:szCs w:val="28"/>
          <w:lang w:val="uk-UA"/>
        </w:rPr>
        <w:t>бронхообструкції</w:t>
      </w:r>
      <w:proofErr w:type="spellEnd"/>
      <w:r w:rsidR="00D21FCA" w:rsidRPr="00FE7BC1">
        <w:rPr>
          <w:rFonts w:ascii="Times New Roman" w:hAnsi="Times New Roman" w:cs="Times New Roman"/>
          <w:sz w:val="28"/>
          <w:szCs w:val="28"/>
          <w:lang w:val="uk-UA"/>
        </w:rPr>
        <w:t>, має</w:t>
      </w:r>
      <w:r w:rsidR="00531ACA" w:rsidRPr="00FE7BC1">
        <w:rPr>
          <w:rFonts w:ascii="Times New Roman" w:hAnsi="Times New Roman" w:cs="Times New Roman"/>
          <w:sz w:val="28"/>
          <w:szCs w:val="28"/>
          <w:lang w:val="uk-UA"/>
        </w:rPr>
        <w:t xml:space="preserve"> протизапальну</w:t>
      </w:r>
      <w:r w:rsidR="00531ACA" w:rsidRPr="000649D8">
        <w:rPr>
          <w:rFonts w:ascii="Times New Roman" w:hAnsi="Times New Roman" w:cs="Times New Roman"/>
          <w:sz w:val="28"/>
          <w:szCs w:val="28"/>
          <w:lang w:val="uk-UA"/>
        </w:rPr>
        <w:t xml:space="preserve">, десенсибілізуючу, протибольову, гіпотензивну, </w:t>
      </w:r>
      <w:proofErr w:type="spellStart"/>
      <w:r w:rsidR="00531ACA" w:rsidRPr="000649D8">
        <w:rPr>
          <w:rFonts w:ascii="Times New Roman" w:hAnsi="Times New Roman" w:cs="Times New Roman"/>
          <w:sz w:val="28"/>
          <w:szCs w:val="28"/>
          <w:lang w:val="uk-UA"/>
        </w:rPr>
        <w:t>імунокоре</w:t>
      </w:r>
      <w:r w:rsidR="00DD0A0A">
        <w:rPr>
          <w:rFonts w:ascii="Times New Roman" w:hAnsi="Times New Roman" w:cs="Times New Roman"/>
          <w:sz w:val="28"/>
          <w:szCs w:val="28"/>
          <w:lang w:val="uk-UA"/>
        </w:rPr>
        <w:t>гуючу</w:t>
      </w:r>
      <w:proofErr w:type="spellEnd"/>
      <w:r w:rsidR="00DD0A0A">
        <w:rPr>
          <w:rFonts w:ascii="Times New Roman" w:hAnsi="Times New Roman" w:cs="Times New Roman"/>
          <w:sz w:val="28"/>
          <w:szCs w:val="28"/>
          <w:lang w:val="uk-UA"/>
        </w:rPr>
        <w:t xml:space="preserve"> дії</w:t>
      </w:r>
      <w:r w:rsidR="00D21FCA" w:rsidRPr="000649D8">
        <w:rPr>
          <w:rFonts w:ascii="Times New Roman" w:hAnsi="Times New Roman" w:cs="Times New Roman"/>
          <w:sz w:val="28"/>
          <w:szCs w:val="28"/>
          <w:lang w:val="uk-UA"/>
        </w:rPr>
        <w:t xml:space="preserve">. </w:t>
      </w:r>
      <w:r w:rsidR="00C42A7C" w:rsidRPr="000649D8">
        <w:rPr>
          <w:rFonts w:ascii="Times New Roman" w:hAnsi="Times New Roman" w:cs="Times New Roman"/>
          <w:sz w:val="28"/>
          <w:szCs w:val="28"/>
          <w:lang w:val="uk-UA"/>
        </w:rPr>
        <w:t>При лікуванні туберкульозу легень широ</w:t>
      </w:r>
      <w:r w:rsidR="008B5EDD" w:rsidRPr="000649D8">
        <w:rPr>
          <w:rFonts w:ascii="Times New Roman" w:hAnsi="Times New Roman" w:cs="Times New Roman"/>
          <w:sz w:val="28"/>
          <w:szCs w:val="28"/>
          <w:lang w:val="uk-UA"/>
        </w:rPr>
        <w:t xml:space="preserve">ко застосовують аерозольтерапію, </w:t>
      </w:r>
      <w:r w:rsidR="00A82751">
        <w:rPr>
          <w:rFonts w:ascii="Times New Roman" w:hAnsi="Times New Roman" w:cs="Times New Roman"/>
          <w:sz w:val="28"/>
          <w:szCs w:val="28"/>
          <w:lang w:val="uk-UA"/>
        </w:rPr>
        <w:t xml:space="preserve">яку </w:t>
      </w:r>
      <w:r w:rsidR="00C42A7C" w:rsidRPr="000649D8">
        <w:rPr>
          <w:rFonts w:ascii="Times New Roman" w:hAnsi="Times New Roman" w:cs="Times New Roman"/>
          <w:sz w:val="28"/>
          <w:szCs w:val="28"/>
          <w:lang w:val="uk-UA"/>
        </w:rPr>
        <w:t>призначають переважно після хіміотерапії, стабілізації загального стану, нормалізації життєво важливих функції організму, зм</w:t>
      </w:r>
      <w:r w:rsidR="00DD0A0A">
        <w:rPr>
          <w:rFonts w:ascii="Times New Roman" w:hAnsi="Times New Roman" w:cs="Times New Roman"/>
          <w:sz w:val="28"/>
          <w:szCs w:val="28"/>
          <w:lang w:val="uk-UA"/>
        </w:rPr>
        <w:t xml:space="preserve">еншення симптомів інтоксикації </w:t>
      </w:r>
      <w:r w:rsidR="00FE7BC1">
        <w:rPr>
          <w:rFonts w:ascii="Times New Roman" w:hAnsi="Times New Roman" w:cs="Times New Roman"/>
          <w:sz w:val="28"/>
          <w:szCs w:val="28"/>
          <w:lang w:val="uk-UA"/>
        </w:rPr>
        <w:t>[</w:t>
      </w:r>
      <w:r w:rsidR="00B31E9E">
        <w:rPr>
          <w:rFonts w:ascii="Times New Roman" w:hAnsi="Times New Roman" w:cs="Times New Roman"/>
          <w:sz w:val="28"/>
          <w:szCs w:val="28"/>
          <w:lang w:val="uk-UA"/>
        </w:rPr>
        <w:t>3</w:t>
      </w:r>
      <w:r w:rsidR="000649D8">
        <w:rPr>
          <w:rFonts w:ascii="Times New Roman" w:hAnsi="Times New Roman" w:cs="Times New Roman"/>
          <w:sz w:val="28"/>
          <w:szCs w:val="28"/>
          <w:lang w:val="uk-UA"/>
        </w:rPr>
        <w:t>]</w:t>
      </w:r>
      <w:r w:rsidR="00C42A7C" w:rsidRPr="000649D8">
        <w:rPr>
          <w:rFonts w:ascii="Times New Roman" w:hAnsi="Times New Roman" w:cs="Times New Roman"/>
          <w:sz w:val="28"/>
          <w:szCs w:val="28"/>
          <w:lang w:val="uk-UA"/>
        </w:rPr>
        <w:t>.</w:t>
      </w:r>
      <w:r w:rsidRPr="000649D8">
        <w:rPr>
          <w:rFonts w:ascii="Times New Roman" w:hAnsi="Times New Roman" w:cs="Times New Roman"/>
          <w:sz w:val="28"/>
          <w:szCs w:val="28"/>
          <w:lang w:val="uk-UA"/>
        </w:rPr>
        <w:t xml:space="preserve"> </w:t>
      </w:r>
    </w:p>
    <w:p w:rsidR="00937503" w:rsidRPr="000649D8" w:rsidRDefault="00C42A7C" w:rsidP="00093C11">
      <w:pPr>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 xml:space="preserve">Неабияку увагу в комплексному відновному лікуванні хворих із різними формами туберкульозу легень слід </w:t>
      </w:r>
      <w:r w:rsidRPr="00A82751">
        <w:rPr>
          <w:rFonts w:ascii="Times New Roman" w:hAnsi="Times New Roman" w:cs="Times New Roman"/>
          <w:sz w:val="28"/>
          <w:szCs w:val="28"/>
          <w:lang w:val="uk-UA"/>
        </w:rPr>
        <w:t xml:space="preserve">приділяти </w:t>
      </w:r>
      <w:proofErr w:type="spellStart"/>
      <w:r w:rsidRPr="00A82751">
        <w:rPr>
          <w:rFonts w:ascii="Times New Roman" w:hAnsi="Times New Roman" w:cs="Times New Roman"/>
          <w:sz w:val="28"/>
          <w:szCs w:val="28"/>
          <w:lang w:val="uk-UA"/>
        </w:rPr>
        <w:t>працетерапії</w:t>
      </w:r>
      <w:proofErr w:type="spellEnd"/>
      <w:r w:rsidRPr="00A82751">
        <w:rPr>
          <w:rFonts w:ascii="Times New Roman" w:hAnsi="Times New Roman" w:cs="Times New Roman"/>
          <w:sz w:val="28"/>
          <w:szCs w:val="28"/>
          <w:lang w:val="uk-UA"/>
        </w:rPr>
        <w:t>, яка</w:t>
      </w:r>
      <w:r w:rsidRPr="000649D8">
        <w:rPr>
          <w:rFonts w:ascii="Times New Roman" w:hAnsi="Times New Roman" w:cs="Times New Roman"/>
          <w:sz w:val="28"/>
          <w:szCs w:val="28"/>
          <w:lang w:val="uk-UA"/>
        </w:rPr>
        <w:t xml:space="preserve"> має бути плановою, постійною, не мати випадкового характеру, не викликати стомлення та роздратування. </w:t>
      </w:r>
      <w:proofErr w:type="spellStart"/>
      <w:r w:rsidRPr="000649D8">
        <w:rPr>
          <w:rFonts w:ascii="Times New Roman" w:hAnsi="Times New Roman" w:cs="Times New Roman"/>
          <w:sz w:val="28"/>
          <w:szCs w:val="28"/>
        </w:rPr>
        <w:t>Навантаження</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мають</w:t>
      </w:r>
      <w:proofErr w:type="spellEnd"/>
      <w:r w:rsidRPr="000649D8">
        <w:rPr>
          <w:rFonts w:ascii="Times New Roman" w:hAnsi="Times New Roman" w:cs="Times New Roman"/>
          <w:sz w:val="28"/>
          <w:szCs w:val="28"/>
        </w:rPr>
        <w:t xml:space="preserve"> бути </w:t>
      </w:r>
      <w:proofErr w:type="spellStart"/>
      <w:r w:rsidRPr="000649D8">
        <w:rPr>
          <w:rFonts w:ascii="Times New Roman" w:hAnsi="Times New Roman" w:cs="Times New Roman"/>
          <w:sz w:val="28"/>
          <w:szCs w:val="28"/>
        </w:rPr>
        <w:t>дозовані</w:t>
      </w:r>
      <w:proofErr w:type="spellEnd"/>
      <w:r w:rsidRPr="000649D8">
        <w:rPr>
          <w:rFonts w:ascii="Times New Roman" w:hAnsi="Times New Roman" w:cs="Times New Roman"/>
          <w:sz w:val="28"/>
          <w:szCs w:val="28"/>
        </w:rPr>
        <w:t xml:space="preserve"> за часом та </w:t>
      </w:r>
      <w:proofErr w:type="spellStart"/>
      <w:r w:rsidRPr="000649D8">
        <w:rPr>
          <w:rFonts w:ascii="Times New Roman" w:hAnsi="Times New Roman" w:cs="Times New Roman"/>
          <w:sz w:val="28"/>
          <w:szCs w:val="28"/>
        </w:rPr>
        <w:lastRenderedPageBreak/>
        <w:t>інтенсивністю</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відповідно</w:t>
      </w:r>
      <w:proofErr w:type="spellEnd"/>
      <w:r w:rsidRPr="000649D8">
        <w:rPr>
          <w:rFonts w:ascii="Times New Roman" w:hAnsi="Times New Roman" w:cs="Times New Roman"/>
          <w:sz w:val="28"/>
          <w:szCs w:val="28"/>
        </w:rPr>
        <w:t xml:space="preserve"> до </w:t>
      </w:r>
      <w:proofErr w:type="spellStart"/>
      <w:r w:rsidRPr="000649D8">
        <w:rPr>
          <w:rFonts w:ascii="Times New Roman" w:hAnsi="Times New Roman" w:cs="Times New Roman"/>
          <w:sz w:val="28"/>
          <w:szCs w:val="28"/>
        </w:rPr>
        <w:t>тренованості</w:t>
      </w:r>
      <w:proofErr w:type="spellEnd"/>
      <w:r w:rsidRPr="000649D8">
        <w:rPr>
          <w:rFonts w:ascii="Times New Roman" w:hAnsi="Times New Roman" w:cs="Times New Roman"/>
          <w:sz w:val="28"/>
          <w:szCs w:val="28"/>
        </w:rPr>
        <w:t xml:space="preserve"> та </w:t>
      </w:r>
      <w:proofErr w:type="spellStart"/>
      <w:r w:rsidRPr="000649D8">
        <w:rPr>
          <w:rFonts w:ascii="Times New Roman" w:hAnsi="Times New Roman" w:cs="Times New Roman"/>
          <w:sz w:val="28"/>
          <w:szCs w:val="28"/>
        </w:rPr>
        <w:t>трудових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навичок</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хворих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Загальна</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тривалість</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трудових</w:t>
      </w:r>
      <w:proofErr w:type="spellEnd"/>
      <w:r w:rsidRPr="000649D8">
        <w:rPr>
          <w:rFonts w:ascii="Times New Roman" w:hAnsi="Times New Roman" w:cs="Times New Roman"/>
          <w:sz w:val="28"/>
          <w:szCs w:val="28"/>
        </w:rPr>
        <w:t xml:space="preserve"> </w:t>
      </w:r>
      <w:proofErr w:type="spellStart"/>
      <w:r w:rsidRPr="000649D8">
        <w:rPr>
          <w:rFonts w:ascii="Times New Roman" w:hAnsi="Times New Roman" w:cs="Times New Roman"/>
          <w:sz w:val="28"/>
          <w:szCs w:val="28"/>
        </w:rPr>
        <w:t>проце</w:t>
      </w:r>
      <w:r w:rsidR="00A82751">
        <w:rPr>
          <w:rFonts w:ascii="Times New Roman" w:hAnsi="Times New Roman" w:cs="Times New Roman"/>
          <w:sz w:val="28"/>
          <w:szCs w:val="28"/>
        </w:rPr>
        <w:t>сів</w:t>
      </w:r>
      <w:proofErr w:type="spellEnd"/>
      <w:r w:rsidR="00A82751">
        <w:rPr>
          <w:rFonts w:ascii="Times New Roman" w:hAnsi="Times New Roman" w:cs="Times New Roman"/>
          <w:sz w:val="28"/>
          <w:szCs w:val="28"/>
        </w:rPr>
        <w:t xml:space="preserve"> не повинна </w:t>
      </w:r>
      <w:proofErr w:type="spellStart"/>
      <w:r w:rsidR="00A82751">
        <w:rPr>
          <w:rFonts w:ascii="Times New Roman" w:hAnsi="Times New Roman" w:cs="Times New Roman"/>
          <w:sz w:val="28"/>
          <w:szCs w:val="28"/>
        </w:rPr>
        <w:t>перевищувати</w:t>
      </w:r>
      <w:proofErr w:type="spellEnd"/>
      <w:r w:rsidR="00A82751">
        <w:rPr>
          <w:rFonts w:ascii="Times New Roman" w:hAnsi="Times New Roman" w:cs="Times New Roman"/>
          <w:sz w:val="28"/>
          <w:szCs w:val="28"/>
        </w:rPr>
        <w:t xml:space="preserve"> 1,5-</w:t>
      </w:r>
      <w:r w:rsidRPr="000649D8">
        <w:rPr>
          <w:rFonts w:ascii="Times New Roman" w:hAnsi="Times New Roman" w:cs="Times New Roman"/>
          <w:sz w:val="28"/>
          <w:szCs w:val="28"/>
        </w:rPr>
        <w:t>2 год</w:t>
      </w:r>
      <w:r w:rsidR="00667495" w:rsidRPr="000649D8">
        <w:rPr>
          <w:rFonts w:ascii="Times New Roman" w:hAnsi="Times New Roman" w:cs="Times New Roman"/>
          <w:sz w:val="28"/>
          <w:szCs w:val="28"/>
          <w:lang w:val="uk-UA"/>
        </w:rPr>
        <w:t>.</w:t>
      </w:r>
    </w:p>
    <w:p w:rsidR="00995686" w:rsidRDefault="00C42A7C" w:rsidP="00093C11">
      <w:pPr>
        <w:spacing w:after="0" w:line="240" w:lineRule="auto"/>
        <w:ind w:firstLine="709"/>
        <w:jc w:val="both"/>
        <w:rPr>
          <w:rFonts w:ascii="Times New Roman" w:hAnsi="Times New Roman" w:cs="Times New Roman"/>
          <w:sz w:val="28"/>
          <w:szCs w:val="28"/>
          <w:lang w:val="uk-UA"/>
        </w:rPr>
      </w:pPr>
      <w:r w:rsidRPr="000649D8">
        <w:rPr>
          <w:rFonts w:ascii="Times New Roman" w:hAnsi="Times New Roman" w:cs="Times New Roman"/>
          <w:sz w:val="28"/>
          <w:szCs w:val="28"/>
          <w:lang w:val="uk-UA"/>
        </w:rPr>
        <w:t>Аналіз та узагальнення спеціальної літератури свідчить про необхідність застосування засобів фізичної реабілітації при лікуванні хворих на туберкульоз легень, оскільки важливе місце займає стимуляція процесів компенсації виявлених функціональних порушень під час консервативного лікування</w:t>
      </w:r>
      <w:r w:rsidR="000D7649" w:rsidRPr="000649D8">
        <w:rPr>
          <w:rFonts w:ascii="Times New Roman" w:hAnsi="Times New Roman" w:cs="Times New Roman"/>
          <w:sz w:val="28"/>
          <w:szCs w:val="28"/>
          <w:lang w:val="uk-UA"/>
        </w:rPr>
        <w:t>.</w:t>
      </w:r>
      <w:r w:rsidR="000D7649" w:rsidRPr="000649D8">
        <w:rPr>
          <w:rFonts w:ascii="Times New Roman" w:hAnsi="Times New Roman" w:cs="Times New Roman"/>
          <w:b/>
          <w:sz w:val="28"/>
          <w:szCs w:val="28"/>
          <w:lang w:val="uk-UA"/>
        </w:rPr>
        <w:t xml:space="preserve"> </w:t>
      </w:r>
      <w:r w:rsidR="00995686" w:rsidRPr="00DD0A0A">
        <w:rPr>
          <w:rFonts w:ascii="Times New Roman" w:hAnsi="Times New Roman" w:cs="Times New Roman"/>
          <w:sz w:val="28"/>
          <w:szCs w:val="28"/>
          <w:lang w:val="uk-UA"/>
        </w:rPr>
        <w:t xml:space="preserve">В процесі занять фізичними вправами виробляється правильний механізм дихання, ліквідуються порушення в акті дихання, поліпшується вентиляція легенів, попереджається утворення спайок і інших ускладнень, нормалізується постава. </w:t>
      </w:r>
      <w:r w:rsidR="00781D3E">
        <w:rPr>
          <w:rFonts w:ascii="Times New Roman" w:hAnsi="Times New Roman" w:cs="Times New Roman"/>
          <w:sz w:val="28"/>
          <w:szCs w:val="28"/>
          <w:lang w:val="uk-UA"/>
        </w:rPr>
        <w:t>Ф</w:t>
      </w:r>
      <w:r w:rsidR="00995686" w:rsidRPr="000649D8">
        <w:rPr>
          <w:rFonts w:ascii="Times New Roman" w:hAnsi="Times New Roman" w:cs="Times New Roman"/>
          <w:sz w:val="28"/>
          <w:szCs w:val="28"/>
          <w:lang w:val="uk-UA"/>
        </w:rPr>
        <w:t>ізична реабілітація</w:t>
      </w:r>
      <w:r w:rsidR="00995686" w:rsidRPr="00D5737C">
        <w:rPr>
          <w:rFonts w:ascii="Times New Roman" w:hAnsi="Times New Roman" w:cs="Times New Roman"/>
          <w:sz w:val="28"/>
          <w:szCs w:val="28"/>
          <w:lang w:val="uk-UA"/>
        </w:rPr>
        <w:t xml:space="preserve"> дл</w:t>
      </w:r>
      <w:r w:rsidR="00AE3FE2">
        <w:rPr>
          <w:rFonts w:ascii="Times New Roman" w:hAnsi="Times New Roman" w:cs="Times New Roman"/>
          <w:sz w:val="28"/>
          <w:szCs w:val="28"/>
          <w:lang w:val="uk-UA"/>
        </w:rPr>
        <w:t>я хворих на туберкульоз</w:t>
      </w:r>
      <w:r w:rsidR="00093C11">
        <w:rPr>
          <w:rFonts w:ascii="Times New Roman" w:hAnsi="Times New Roman" w:cs="Times New Roman"/>
          <w:sz w:val="28"/>
          <w:szCs w:val="28"/>
          <w:lang w:val="uk-UA"/>
        </w:rPr>
        <w:t xml:space="preserve"> легень</w:t>
      </w:r>
      <w:r w:rsidR="00995686" w:rsidRPr="00D5737C">
        <w:rPr>
          <w:rFonts w:ascii="Times New Roman" w:hAnsi="Times New Roman" w:cs="Times New Roman"/>
          <w:sz w:val="28"/>
          <w:szCs w:val="28"/>
          <w:lang w:val="uk-UA"/>
        </w:rPr>
        <w:t xml:space="preserve"> дозволить скоротити </w:t>
      </w:r>
      <w:r w:rsidR="00995686" w:rsidRPr="000649D8">
        <w:rPr>
          <w:rFonts w:ascii="Times New Roman" w:hAnsi="Times New Roman" w:cs="Times New Roman"/>
          <w:sz w:val="28"/>
          <w:szCs w:val="28"/>
          <w:lang w:val="uk-UA"/>
        </w:rPr>
        <w:t>термін</w:t>
      </w:r>
      <w:r w:rsidR="00995686" w:rsidRPr="00D5737C">
        <w:rPr>
          <w:rFonts w:ascii="Times New Roman" w:hAnsi="Times New Roman" w:cs="Times New Roman"/>
          <w:sz w:val="28"/>
          <w:szCs w:val="28"/>
          <w:lang w:val="uk-UA"/>
        </w:rPr>
        <w:t xml:space="preserve"> тимчасової непрацездатності, підвищить загальну працездатність хворих, буде сприяти більш повному розсмоктуванню інфільтратів, відновленню функцій дихальної, вегетативної нервової системи та психоемоційного стану хворих.</w:t>
      </w:r>
    </w:p>
    <w:p w:rsidR="00093C11" w:rsidRDefault="00093C11" w:rsidP="00093C11">
      <w:pPr>
        <w:spacing w:after="0" w:line="240" w:lineRule="auto"/>
        <w:ind w:firstLine="709"/>
        <w:jc w:val="both"/>
        <w:rPr>
          <w:rFonts w:ascii="Times New Roman" w:hAnsi="Times New Roman" w:cs="Times New Roman"/>
          <w:sz w:val="28"/>
          <w:szCs w:val="28"/>
          <w:lang w:val="uk-UA"/>
        </w:rPr>
      </w:pPr>
    </w:p>
    <w:p w:rsidR="00995686" w:rsidRPr="00093C11" w:rsidRDefault="00093C11" w:rsidP="00093C11">
      <w:pPr>
        <w:spacing w:after="0" w:line="240" w:lineRule="auto"/>
        <w:ind w:firstLine="709"/>
        <w:jc w:val="center"/>
        <w:rPr>
          <w:rFonts w:ascii="Times New Roman" w:hAnsi="Times New Roman" w:cs="Times New Roman"/>
          <w:i/>
          <w:sz w:val="28"/>
          <w:szCs w:val="28"/>
          <w:lang w:val="uk-UA"/>
        </w:rPr>
      </w:pPr>
      <w:r w:rsidRPr="00093C11">
        <w:rPr>
          <w:rFonts w:ascii="Times New Roman" w:hAnsi="Times New Roman" w:cs="Times New Roman"/>
          <w:i/>
          <w:sz w:val="28"/>
          <w:szCs w:val="28"/>
          <w:lang w:val="uk-UA"/>
        </w:rPr>
        <w:t>Література:</w:t>
      </w:r>
    </w:p>
    <w:p w:rsidR="00093C11" w:rsidRDefault="00093C11" w:rsidP="00093C11">
      <w:pPr>
        <w:spacing w:after="0" w:line="240" w:lineRule="auto"/>
        <w:ind w:firstLine="709"/>
        <w:jc w:val="both"/>
        <w:rPr>
          <w:rFonts w:ascii="Times New Roman" w:hAnsi="Times New Roman" w:cs="Times New Roman"/>
          <w:b/>
          <w:sz w:val="28"/>
          <w:szCs w:val="28"/>
          <w:lang w:val="uk-UA"/>
        </w:rPr>
      </w:pPr>
    </w:p>
    <w:p w:rsidR="009A2683" w:rsidRPr="00DD0A0A" w:rsidRDefault="009A2683" w:rsidP="00093C11">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uk-UA"/>
        </w:rPr>
      </w:pPr>
      <w:r w:rsidRPr="00DD0A0A">
        <w:rPr>
          <w:rFonts w:ascii="Times New Roman" w:hAnsi="Times New Roman" w:cs="Times New Roman"/>
          <w:sz w:val="28"/>
          <w:szCs w:val="28"/>
          <w:lang w:val="uk-UA"/>
        </w:rPr>
        <w:t>Зубицька Н. П. Туберкульоз: лікування та профілактика / Н.</w:t>
      </w:r>
      <w:r w:rsidR="00FE7BC1">
        <w:rPr>
          <w:rFonts w:ascii="Times New Roman" w:hAnsi="Times New Roman" w:cs="Times New Roman"/>
          <w:sz w:val="28"/>
          <w:szCs w:val="28"/>
          <w:lang w:val="uk-UA"/>
        </w:rPr>
        <w:t xml:space="preserve"> </w:t>
      </w:r>
      <w:r w:rsidRPr="00DD0A0A">
        <w:rPr>
          <w:rFonts w:ascii="Times New Roman" w:hAnsi="Times New Roman" w:cs="Times New Roman"/>
          <w:sz w:val="28"/>
          <w:szCs w:val="28"/>
          <w:lang w:val="uk-UA"/>
        </w:rPr>
        <w:t>П. Зубицька. – К., 2008. – 308 с.</w:t>
      </w:r>
    </w:p>
    <w:p w:rsidR="00DD0A0A" w:rsidRDefault="009A2683" w:rsidP="00093C11">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uk-UA"/>
        </w:rPr>
      </w:pPr>
      <w:proofErr w:type="spellStart"/>
      <w:r w:rsidRPr="00DD0A0A">
        <w:rPr>
          <w:rFonts w:ascii="Times New Roman" w:hAnsi="Times New Roman" w:cs="Times New Roman"/>
          <w:sz w:val="28"/>
          <w:szCs w:val="28"/>
        </w:rPr>
        <w:t>Калмикова</w:t>
      </w:r>
      <w:proofErr w:type="spellEnd"/>
      <w:r w:rsidRPr="00DD0A0A">
        <w:rPr>
          <w:rFonts w:ascii="Times New Roman" w:hAnsi="Times New Roman" w:cs="Times New Roman"/>
          <w:sz w:val="28"/>
          <w:szCs w:val="28"/>
        </w:rPr>
        <w:t xml:space="preserve"> Ю. С. </w:t>
      </w:r>
      <w:proofErr w:type="spellStart"/>
      <w:r w:rsidRPr="00DD0A0A">
        <w:rPr>
          <w:rFonts w:ascii="Times New Roman" w:hAnsi="Times New Roman" w:cs="Times New Roman"/>
          <w:sz w:val="28"/>
          <w:szCs w:val="28"/>
        </w:rPr>
        <w:t>Фізична</w:t>
      </w:r>
      <w:proofErr w:type="spellEnd"/>
      <w:r w:rsidRPr="00DD0A0A">
        <w:rPr>
          <w:rFonts w:ascii="Times New Roman" w:hAnsi="Times New Roman" w:cs="Times New Roman"/>
          <w:sz w:val="28"/>
          <w:szCs w:val="28"/>
        </w:rPr>
        <w:t xml:space="preserve"> </w:t>
      </w:r>
      <w:proofErr w:type="spellStart"/>
      <w:r w:rsidRPr="00DD0A0A">
        <w:rPr>
          <w:rFonts w:ascii="Times New Roman" w:hAnsi="Times New Roman" w:cs="Times New Roman"/>
          <w:sz w:val="28"/>
          <w:szCs w:val="28"/>
        </w:rPr>
        <w:t>реабілітація</w:t>
      </w:r>
      <w:proofErr w:type="spellEnd"/>
      <w:r w:rsidRPr="00DD0A0A">
        <w:rPr>
          <w:rFonts w:ascii="Times New Roman" w:hAnsi="Times New Roman" w:cs="Times New Roman"/>
          <w:sz w:val="28"/>
          <w:szCs w:val="28"/>
        </w:rPr>
        <w:t xml:space="preserve"> при </w:t>
      </w:r>
      <w:proofErr w:type="spellStart"/>
      <w:r w:rsidRPr="00DD0A0A">
        <w:rPr>
          <w:rFonts w:ascii="Times New Roman" w:hAnsi="Times New Roman" w:cs="Times New Roman"/>
          <w:sz w:val="28"/>
          <w:szCs w:val="28"/>
        </w:rPr>
        <w:t>інфільтративному</w:t>
      </w:r>
      <w:proofErr w:type="spellEnd"/>
      <w:r w:rsidRPr="00DD0A0A">
        <w:rPr>
          <w:rFonts w:ascii="Times New Roman" w:hAnsi="Times New Roman" w:cs="Times New Roman"/>
          <w:sz w:val="28"/>
          <w:szCs w:val="28"/>
        </w:rPr>
        <w:t xml:space="preserve"> </w:t>
      </w:r>
      <w:proofErr w:type="spellStart"/>
      <w:r w:rsidRPr="00DD0A0A">
        <w:rPr>
          <w:rFonts w:ascii="Times New Roman" w:hAnsi="Times New Roman" w:cs="Times New Roman"/>
          <w:sz w:val="28"/>
          <w:szCs w:val="28"/>
        </w:rPr>
        <w:t>туберкульозі</w:t>
      </w:r>
      <w:proofErr w:type="spellEnd"/>
      <w:r w:rsidRPr="00DD0A0A">
        <w:rPr>
          <w:rFonts w:ascii="Times New Roman" w:hAnsi="Times New Roman" w:cs="Times New Roman"/>
          <w:sz w:val="28"/>
          <w:szCs w:val="28"/>
        </w:rPr>
        <w:t xml:space="preserve"> </w:t>
      </w:r>
      <w:proofErr w:type="spellStart"/>
      <w:r w:rsidRPr="00DD0A0A">
        <w:rPr>
          <w:rFonts w:ascii="Times New Roman" w:hAnsi="Times New Roman" w:cs="Times New Roman"/>
          <w:sz w:val="28"/>
          <w:szCs w:val="28"/>
        </w:rPr>
        <w:t>легенів</w:t>
      </w:r>
      <w:proofErr w:type="spellEnd"/>
      <w:r w:rsidR="00FE7BC1">
        <w:rPr>
          <w:rFonts w:ascii="Times New Roman" w:hAnsi="Times New Roman" w:cs="Times New Roman"/>
          <w:sz w:val="28"/>
          <w:szCs w:val="28"/>
          <w:lang w:val="uk-UA"/>
        </w:rPr>
        <w:t xml:space="preserve"> / Ю. С. </w:t>
      </w:r>
      <w:proofErr w:type="spellStart"/>
      <w:r w:rsidR="00FE7BC1">
        <w:rPr>
          <w:rFonts w:ascii="Times New Roman" w:hAnsi="Times New Roman" w:cs="Times New Roman"/>
          <w:sz w:val="28"/>
          <w:szCs w:val="28"/>
          <w:lang w:val="uk-UA"/>
        </w:rPr>
        <w:t>Калмикова</w:t>
      </w:r>
      <w:proofErr w:type="spellEnd"/>
      <w:r w:rsidRPr="00DD0A0A">
        <w:rPr>
          <w:rFonts w:ascii="Times New Roman" w:hAnsi="Times New Roman" w:cs="Times New Roman"/>
          <w:sz w:val="28"/>
          <w:szCs w:val="28"/>
        </w:rPr>
        <w:t xml:space="preserve"> //</w:t>
      </w:r>
      <w:r w:rsidR="00FE7BC1">
        <w:rPr>
          <w:rFonts w:ascii="Times New Roman" w:hAnsi="Times New Roman" w:cs="Times New Roman"/>
          <w:sz w:val="28"/>
          <w:szCs w:val="28"/>
          <w:lang w:val="uk-UA"/>
        </w:rPr>
        <w:t xml:space="preserve"> </w:t>
      </w:r>
      <w:proofErr w:type="spellStart"/>
      <w:r w:rsidRPr="00DD0A0A">
        <w:rPr>
          <w:rFonts w:ascii="Times New Roman" w:hAnsi="Times New Roman" w:cs="Times New Roman"/>
          <w:sz w:val="28"/>
          <w:szCs w:val="28"/>
        </w:rPr>
        <w:t>Слобожанський</w:t>
      </w:r>
      <w:proofErr w:type="spellEnd"/>
      <w:r w:rsidRPr="00DD0A0A">
        <w:rPr>
          <w:rFonts w:ascii="Times New Roman" w:hAnsi="Times New Roman" w:cs="Times New Roman"/>
          <w:sz w:val="28"/>
          <w:szCs w:val="28"/>
        </w:rPr>
        <w:t xml:space="preserve"> </w:t>
      </w:r>
      <w:proofErr w:type="spellStart"/>
      <w:r w:rsidRPr="00DD0A0A">
        <w:rPr>
          <w:rFonts w:ascii="Times New Roman" w:hAnsi="Times New Roman" w:cs="Times New Roman"/>
          <w:sz w:val="28"/>
          <w:szCs w:val="28"/>
        </w:rPr>
        <w:t>науково-спортивний</w:t>
      </w:r>
      <w:proofErr w:type="spellEnd"/>
      <w:r w:rsidRPr="00DD0A0A">
        <w:rPr>
          <w:rFonts w:ascii="Times New Roman" w:hAnsi="Times New Roman" w:cs="Times New Roman"/>
          <w:sz w:val="28"/>
          <w:szCs w:val="28"/>
        </w:rPr>
        <w:t xml:space="preserve"> </w:t>
      </w:r>
      <w:proofErr w:type="spellStart"/>
      <w:r w:rsidRPr="00DD0A0A">
        <w:rPr>
          <w:rFonts w:ascii="Times New Roman" w:hAnsi="Times New Roman" w:cs="Times New Roman"/>
          <w:sz w:val="28"/>
          <w:szCs w:val="28"/>
        </w:rPr>
        <w:t>вісник</w:t>
      </w:r>
      <w:proofErr w:type="spellEnd"/>
      <w:r w:rsidRPr="00DD0A0A">
        <w:rPr>
          <w:rFonts w:ascii="Times New Roman" w:hAnsi="Times New Roman" w:cs="Times New Roman"/>
          <w:sz w:val="28"/>
          <w:szCs w:val="28"/>
        </w:rPr>
        <w:t>. – 2013. – №. 1 (34). – С. 79-83.</w:t>
      </w:r>
    </w:p>
    <w:p w:rsidR="009A2683" w:rsidRPr="00DD0A0A" w:rsidRDefault="009A2683" w:rsidP="00093C11">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uk-UA"/>
        </w:rPr>
      </w:pPr>
      <w:r w:rsidRPr="00DD0A0A">
        <w:rPr>
          <w:rFonts w:ascii="Times New Roman" w:hAnsi="Times New Roman" w:cs="Times New Roman"/>
          <w:sz w:val="28"/>
          <w:szCs w:val="28"/>
        </w:rPr>
        <w:t>Кирьянова В. В. Физиотерапия больных туберкулезом органов дыхания</w:t>
      </w:r>
      <w:r w:rsidR="00FE7BC1">
        <w:rPr>
          <w:rFonts w:ascii="Times New Roman" w:hAnsi="Times New Roman" w:cs="Times New Roman"/>
          <w:sz w:val="28"/>
          <w:szCs w:val="28"/>
        </w:rPr>
        <w:t xml:space="preserve"> / В.</w:t>
      </w:r>
      <w:r w:rsidR="00FE7BC1">
        <w:rPr>
          <w:rFonts w:ascii="Times New Roman" w:hAnsi="Times New Roman" w:cs="Times New Roman"/>
          <w:sz w:val="28"/>
          <w:szCs w:val="28"/>
          <w:lang w:val="uk-UA"/>
        </w:rPr>
        <w:t> </w:t>
      </w:r>
      <w:r w:rsidRPr="00DD0A0A">
        <w:rPr>
          <w:rFonts w:ascii="Times New Roman" w:hAnsi="Times New Roman" w:cs="Times New Roman"/>
          <w:sz w:val="28"/>
          <w:szCs w:val="28"/>
        </w:rPr>
        <w:t>В. Кирьянова, А. Н. Левашов // Физиотерапия, бальнеология и реабилитация. – 2010. – № 1. – С. 37 – 48.</w:t>
      </w:r>
    </w:p>
    <w:p w:rsidR="00FE7BC1" w:rsidRPr="00FE7BC1" w:rsidRDefault="00FE7BC1" w:rsidP="00093C11">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uk-UA"/>
        </w:rPr>
      </w:pPr>
      <w:proofErr w:type="spellStart"/>
      <w:r w:rsidRPr="00FE7BC1">
        <w:rPr>
          <w:rFonts w:ascii="Times New Roman" w:hAnsi="Times New Roman" w:cs="Times New Roman"/>
          <w:sz w:val="28"/>
          <w:szCs w:val="28"/>
          <w:lang w:val="uk-UA"/>
        </w:rPr>
        <w:t>Ногас</w:t>
      </w:r>
      <w:proofErr w:type="spellEnd"/>
      <w:r w:rsidRPr="00FE7BC1">
        <w:rPr>
          <w:rFonts w:ascii="Times New Roman" w:hAnsi="Times New Roman" w:cs="Times New Roman"/>
          <w:sz w:val="28"/>
          <w:szCs w:val="28"/>
          <w:lang w:val="uk-UA"/>
        </w:rPr>
        <w:t xml:space="preserve"> А. О. Фізична реабілітація хворих на туберкульоз легенів в умовах стаціонару : </w:t>
      </w:r>
      <w:proofErr w:type="spellStart"/>
      <w:r w:rsidRPr="00FE7BC1">
        <w:rPr>
          <w:rFonts w:ascii="Times New Roman" w:hAnsi="Times New Roman" w:cs="Times New Roman"/>
          <w:sz w:val="28"/>
          <w:szCs w:val="28"/>
          <w:lang w:val="uk-UA"/>
        </w:rPr>
        <w:t>навч.-метод</w:t>
      </w:r>
      <w:proofErr w:type="spellEnd"/>
      <w:r w:rsidRPr="00FE7BC1">
        <w:rPr>
          <w:rFonts w:ascii="Times New Roman" w:hAnsi="Times New Roman" w:cs="Times New Roman"/>
          <w:sz w:val="28"/>
          <w:szCs w:val="28"/>
          <w:lang w:val="uk-UA"/>
        </w:rPr>
        <w:t xml:space="preserve">. </w:t>
      </w:r>
      <w:proofErr w:type="spellStart"/>
      <w:r w:rsidRPr="00FE7BC1">
        <w:rPr>
          <w:rFonts w:ascii="Times New Roman" w:hAnsi="Times New Roman" w:cs="Times New Roman"/>
          <w:sz w:val="28"/>
          <w:szCs w:val="28"/>
          <w:lang w:val="uk-UA"/>
        </w:rPr>
        <w:t>посіб</w:t>
      </w:r>
      <w:proofErr w:type="spellEnd"/>
      <w:r w:rsidRPr="00FE7BC1">
        <w:rPr>
          <w:rFonts w:ascii="Times New Roman" w:hAnsi="Times New Roman" w:cs="Times New Roman"/>
          <w:sz w:val="28"/>
          <w:szCs w:val="28"/>
          <w:lang w:val="uk-UA"/>
        </w:rPr>
        <w:t xml:space="preserve">. / А. О. </w:t>
      </w:r>
      <w:proofErr w:type="spellStart"/>
      <w:r w:rsidRPr="00FE7BC1">
        <w:rPr>
          <w:rFonts w:ascii="Times New Roman" w:hAnsi="Times New Roman" w:cs="Times New Roman"/>
          <w:sz w:val="28"/>
          <w:szCs w:val="28"/>
          <w:lang w:val="uk-UA"/>
        </w:rPr>
        <w:t>Ногас</w:t>
      </w:r>
      <w:proofErr w:type="spellEnd"/>
      <w:r w:rsidRPr="00FE7BC1">
        <w:rPr>
          <w:rFonts w:ascii="Times New Roman" w:hAnsi="Times New Roman" w:cs="Times New Roman"/>
          <w:sz w:val="28"/>
          <w:szCs w:val="28"/>
          <w:lang w:val="uk-UA"/>
        </w:rPr>
        <w:t>. – Рівне, 2009. – 128 с</w:t>
      </w:r>
    </w:p>
    <w:p w:rsidR="009A2683" w:rsidRPr="00DD0A0A" w:rsidRDefault="009A2683" w:rsidP="00093C11">
      <w:pPr>
        <w:pStyle w:val="a7"/>
        <w:numPr>
          <w:ilvl w:val="0"/>
          <w:numId w:val="1"/>
        </w:numPr>
        <w:tabs>
          <w:tab w:val="left" w:pos="284"/>
        </w:tabs>
        <w:spacing w:after="0" w:line="240" w:lineRule="auto"/>
        <w:ind w:left="0" w:firstLine="0"/>
        <w:jc w:val="both"/>
        <w:rPr>
          <w:rFonts w:ascii="Times New Roman" w:hAnsi="Times New Roman" w:cs="Times New Roman"/>
          <w:sz w:val="28"/>
          <w:szCs w:val="28"/>
          <w:lang w:val="uk-UA"/>
        </w:rPr>
      </w:pPr>
      <w:r w:rsidRPr="00DD0A0A">
        <w:rPr>
          <w:rFonts w:ascii="Times New Roman" w:hAnsi="Times New Roman" w:cs="Times New Roman"/>
          <w:sz w:val="28"/>
          <w:szCs w:val="28"/>
          <w:lang w:val="uk-UA"/>
        </w:rPr>
        <w:t>Туберкульоз в Україні: [</w:t>
      </w:r>
      <w:proofErr w:type="spellStart"/>
      <w:r w:rsidRPr="00DD0A0A">
        <w:rPr>
          <w:rFonts w:ascii="Times New Roman" w:hAnsi="Times New Roman" w:cs="Times New Roman"/>
          <w:sz w:val="28"/>
          <w:szCs w:val="28"/>
          <w:lang w:val="uk-UA"/>
        </w:rPr>
        <w:t>аналітичностатистичний</w:t>
      </w:r>
      <w:proofErr w:type="spellEnd"/>
      <w:r w:rsidRPr="00DD0A0A">
        <w:rPr>
          <w:rFonts w:ascii="Times New Roman" w:hAnsi="Times New Roman" w:cs="Times New Roman"/>
          <w:sz w:val="28"/>
          <w:szCs w:val="28"/>
          <w:lang w:val="uk-UA"/>
        </w:rPr>
        <w:t xml:space="preserve"> довідник] / Н.</w:t>
      </w:r>
      <w:r w:rsidR="00FE7BC1">
        <w:rPr>
          <w:rFonts w:ascii="Times New Roman" w:hAnsi="Times New Roman" w:cs="Times New Roman"/>
          <w:sz w:val="28"/>
          <w:szCs w:val="28"/>
          <w:lang w:val="uk-UA"/>
        </w:rPr>
        <w:t> </w:t>
      </w:r>
      <w:r w:rsidRPr="00DD0A0A">
        <w:rPr>
          <w:rFonts w:ascii="Times New Roman" w:hAnsi="Times New Roman" w:cs="Times New Roman"/>
          <w:sz w:val="28"/>
          <w:szCs w:val="28"/>
          <w:lang w:val="uk-UA"/>
        </w:rPr>
        <w:t xml:space="preserve">М. </w:t>
      </w:r>
      <w:proofErr w:type="spellStart"/>
      <w:r w:rsidRPr="00DD0A0A">
        <w:rPr>
          <w:rFonts w:ascii="Times New Roman" w:hAnsi="Times New Roman" w:cs="Times New Roman"/>
          <w:sz w:val="28"/>
          <w:szCs w:val="28"/>
          <w:lang w:val="uk-UA"/>
        </w:rPr>
        <w:t>Нізова</w:t>
      </w:r>
      <w:proofErr w:type="spellEnd"/>
      <w:r w:rsidRPr="00DD0A0A">
        <w:rPr>
          <w:rFonts w:ascii="Times New Roman" w:hAnsi="Times New Roman" w:cs="Times New Roman"/>
          <w:sz w:val="28"/>
          <w:szCs w:val="28"/>
          <w:lang w:val="uk-UA"/>
        </w:rPr>
        <w:t>, О.</w:t>
      </w:r>
      <w:r w:rsidR="00FE7BC1">
        <w:rPr>
          <w:rFonts w:ascii="Times New Roman" w:hAnsi="Times New Roman" w:cs="Times New Roman"/>
          <w:sz w:val="28"/>
          <w:szCs w:val="28"/>
          <w:lang w:val="uk-UA"/>
        </w:rPr>
        <w:t> </w:t>
      </w:r>
      <w:r w:rsidRPr="00DD0A0A">
        <w:rPr>
          <w:rFonts w:ascii="Times New Roman" w:hAnsi="Times New Roman" w:cs="Times New Roman"/>
          <w:sz w:val="28"/>
          <w:szCs w:val="28"/>
          <w:lang w:val="uk-UA"/>
        </w:rPr>
        <w:t>В. Павлова, А.</w:t>
      </w:r>
      <w:r w:rsidR="00FE7BC1">
        <w:rPr>
          <w:rFonts w:ascii="Times New Roman" w:hAnsi="Times New Roman" w:cs="Times New Roman"/>
          <w:sz w:val="28"/>
          <w:szCs w:val="28"/>
          <w:lang w:val="uk-UA"/>
        </w:rPr>
        <w:t> </w:t>
      </w:r>
      <w:r w:rsidRPr="00DD0A0A">
        <w:rPr>
          <w:rFonts w:ascii="Times New Roman" w:hAnsi="Times New Roman" w:cs="Times New Roman"/>
          <w:sz w:val="28"/>
          <w:szCs w:val="28"/>
          <w:lang w:val="uk-UA"/>
        </w:rPr>
        <w:t xml:space="preserve">М. </w:t>
      </w:r>
      <w:proofErr w:type="spellStart"/>
      <w:r w:rsidRPr="00DD0A0A">
        <w:rPr>
          <w:rFonts w:ascii="Times New Roman" w:hAnsi="Times New Roman" w:cs="Times New Roman"/>
          <w:sz w:val="28"/>
          <w:szCs w:val="28"/>
          <w:lang w:val="uk-UA"/>
        </w:rPr>
        <w:t>Щербінська</w:t>
      </w:r>
      <w:proofErr w:type="spellEnd"/>
      <w:r w:rsidRPr="00DD0A0A">
        <w:rPr>
          <w:rFonts w:ascii="Times New Roman" w:hAnsi="Times New Roman" w:cs="Times New Roman"/>
          <w:sz w:val="28"/>
          <w:szCs w:val="28"/>
          <w:lang w:val="uk-UA"/>
        </w:rPr>
        <w:t xml:space="preserve"> [та ін.]. – К.: Бланк-Прес, 2015. – 139 с.</w:t>
      </w:r>
    </w:p>
    <w:sectPr w:rsidR="009A2683" w:rsidRPr="00DD0A0A" w:rsidSect="00093C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D1E11"/>
    <w:multiLevelType w:val="hybridMultilevel"/>
    <w:tmpl w:val="7346BF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83E6C"/>
    <w:rsid w:val="000649D8"/>
    <w:rsid w:val="00093C11"/>
    <w:rsid w:val="000D7649"/>
    <w:rsid w:val="000D7FF0"/>
    <w:rsid w:val="000F5827"/>
    <w:rsid w:val="00161FD2"/>
    <w:rsid w:val="001C1681"/>
    <w:rsid w:val="002D5621"/>
    <w:rsid w:val="002D6C5F"/>
    <w:rsid w:val="002F0D47"/>
    <w:rsid w:val="00323D90"/>
    <w:rsid w:val="003306C2"/>
    <w:rsid w:val="00450D9A"/>
    <w:rsid w:val="004A54B1"/>
    <w:rsid w:val="004B5B06"/>
    <w:rsid w:val="004C7FAE"/>
    <w:rsid w:val="00531ACA"/>
    <w:rsid w:val="00563E35"/>
    <w:rsid w:val="005F0230"/>
    <w:rsid w:val="005F5C8F"/>
    <w:rsid w:val="00667495"/>
    <w:rsid w:val="006B28E2"/>
    <w:rsid w:val="006E1B0E"/>
    <w:rsid w:val="00704AC3"/>
    <w:rsid w:val="00781D3E"/>
    <w:rsid w:val="007A2C02"/>
    <w:rsid w:val="00814B56"/>
    <w:rsid w:val="00824192"/>
    <w:rsid w:val="00893FF7"/>
    <w:rsid w:val="008B5EDD"/>
    <w:rsid w:val="00937503"/>
    <w:rsid w:val="00955DB9"/>
    <w:rsid w:val="009822CB"/>
    <w:rsid w:val="00995686"/>
    <w:rsid w:val="009A2683"/>
    <w:rsid w:val="009C3CFE"/>
    <w:rsid w:val="009D7A7F"/>
    <w:rsid w:val="00A4781D"/>
    <w:rsid w:val="00A82751"/>
    <w:rsid w:val="00A832F3"/>
    <w:rsid w:val="00A92FA3"/>
    <w:rsid w:val="00AE3FE2"/>
    <w:rsid w:val="00B31E9E"/>
    <w:rsid w:val="00BA1ADF"/>
    <w:rsid w:val="00C42A7C"/>
    <w:rsid w:val="00C83F0A"/>
    <w:rsid w:val="00D21FCA"/>
    <w:rsid w:val="00D24FCC"/>
    <w:rsid w:val="00D40F44"/>
    <w:rsid w:val="00D5737C"/>
    <w:rsid w:val="00D83E6C"/>
    <w:rsid w:val="00DA1314"/>
    <w:rsid w:val="00DD0A0A"/>
    <w:rsid w:val="00E413E1"/>
    <w:rsid w:val="00E75EE6"/>
    <w:rsid w:val="00E7775A"/>
    <w:rsid w:val="00E804BB"/>
    <w:rsid w:val="00E94E4A"/>
    <w:rsid w:val="00F02B81"/>
    <w:rsid w:val="00FE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F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83E6C"/>
    <w:rPr>
      <w:color w:val="0000FF"/>
      <w:u w:val="single"/>
    </w:rPr>
  </w:style>
  <w:style w:type="paragraph" w:styleId="a4">
    <w:name w:val="Normal (Web)"/>
    <w:basedOn w:val="a"/>
    <w:rsid w:val="00D83E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83E6C"/>
  </w:style>
  <w:style w:type="paragraph" w:styleId="a5">
    <w:name w:val="Body Text Indent"/>
    <w:basedOn w:val="a"/>
    <w:link w:val="a6"/>
    <w:rsid w:val="00D83E6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D83E6C"/>
    <w:rPr>
      <w:rFonts w:ascii="Times New Roman" w:eastAsia="Times New Roman" w:hAnsi="Times New Roman" w:cs="Times New Roman"/>
      <w:sz w:val="24"/>
      <w:szCs w:val="24"/>
    </w:rPr>
  </w:style>
  <w:style w:type="paragraph" w:styleId="a7">
    <w:name w:val="List Paragraph"/>
    <w:basedOn w:val="a"/>
    <w:uiPriority w:val="34"/>
    <w:qFormat/>
    <w:rsid w:val="009A26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3</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2019-03-27T15:24:00Z</dcterms:created>
  <dcterms:modified xsi:type="dcterms:W3CDTF">2019-12-24T14:40:00Z</dcterms:modified>
</cp:coreProperties>
</file>