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06" w:rsidRPr="009D3E06" w:rsidRDefault="009D3E06" w:rsidP="009D3E0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Л. </w:t>
      </w:r>
      <w:r w:rsidRPr="009D3E06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9D3E06">
        <w:rPr>
          <w:rFonts w:ascii="Times New Roman" w:hAnsi="Times New Roman" w:cs="Times New Roman"/>
          <w:sz w:val="28"/>
          <w:szCs w:val="28"/>
        </w:rPr>
        <w:t>Волошко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D3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E06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9D3E0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D3E06">
        <w:rPr>
          <w:rFonts w:ascii="Times New Roman" w:hAnsi="Times New Roman" w:cs="Times New Roman"/>
          <w:sz w:val="28"/>
          <w:szCs w:val="28"/>
        </w:rPr>
        <w:t>ед.н</w:t>
      </w:r>
      <w:proofErr w:type="spellEnd"/>
      <w:r w:rsidRPr="009D3E06">
        <w:rPr>
          <w:rFonts w:ascii="Times New Roman" w:hAnsi="Times New Roman" w:cs="Times New Roman"/>
          <w:sz w:val="28"/>
          <w:szCs w:val="28"/>
        </w:rPr>
        <w:t>., доцент</w:t>
      </w:r>
    </w:p>
    <w:p w:rsidR="009D3E06" w:rsidRPr="009D3E06" w:rsidRDefault="009D3E06" w:rsidP="009D3E0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Черкашин</w:t>
      </w:r>
      <w:proofErr w:type="spellEnd"/>
      <w:r w:rsidRPr="009D3E06">
        <w:rPr>
          <w:rFonts w:ascii="Times New Roman" w:hAnsi="Times New Roman" w:cs="Times New Roman"/>
          <w:sz w:val="28"/>
          <w:szCs w:val="28"/>
        </w:rPr>
        <w:t xml:space="preserve">, студент </w:t>
      </w:r>
      <w:proofErr w:type="spellStart"/>
      <w:r w:rsidRPr="009D3E06">
        <w:rPr>
          <w:rFonts w:ascii="Times New Roman" w:hAnsi="Times New Roman" w:cs="Times New Roman"/>
          <w:sz w:val="28"/>
          <w:szCs w:val="28"/>
        </w:rPr>
        <w:t>магістратури</w:t>
      </w:r>
      <w:proofErr w:type="spellEnd"/>
      <w:r w:rsidRPr="009D3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E0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9D3E06">
        <w:rPr>
          <w:rFonts w:ascii="Times New Roman" w:hAnsi="Times New Roman" w:cs="Times New Roman"/>
          <w:sz w:val="28"/>
          <w:szCs w:val="28"/>
        </w:rPr>
        <w:t xml:space="preserve"> 60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D3E06">
        <w:rPr>
          <w:rFonts w:ascii="Times New Roman" w:hAnsi="Times New Roman" w:cs="Times New Roman"/>
          <w:sz w:val="28"/>
          <w:szCs w:val="28"/>
        </w:rPr>
        <w:t xml:space="preserve"> ГС</w:t>
      </w:r>
    </w:p>
    <w:p w:rsidR="009D3E06" w:rsidRPr="009D3E06" w:rsidRDefault="009D3E06" w:rsidP="009D3E06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 w:rsidRPr="009D3E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Полтавський</w:t>
      </w:r>
      <w:proofErr w:type="spellEnd"/>
      <w:r w:rsidRPr="009D3E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9D3E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національний</w:t>
      </w:r>
      <w:proofErr w:type="spellEnd"/>
      <w:r w:rsidRPr="009D3E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9D3E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технічний</w:t>
      </w:r>
      <w:proofErr w:type="spellEnd"/>
      <w:r w:rsidRPr="009D3E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9D3E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університет</w:t>
      </w:r>
      <w:proofErr w:type="spellEnd"/>
    </w:p>
    <w:p w:rsidR="009D3E06" w:rsidRPr="009D3E06" w:rsidRDefault="009D3E06" w:rsidP="009D3E06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 w:rsidRPr="009D3E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імені</w:t>
      </w:r>
      <w:proofErr w:type="spellEnd"/>
      <w:r w:rsidRPr="009D3E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9D3E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Юрія</w:t>
      </w:r>
      <w:proofErr w:type="spellEnd"/>
      <w:r w:rsidRPr="009D3E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Кондратюка</w:t>
      </w:r>
    </w:p>
    <w:p w:rsidR="009D3E06" w:rsidRPr="009D3E06" w:rsidRDefault="009D3E06" w:rsidP="009D3E0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3E06" w:rsidRPr="009D3E06" w:rsidRDefault="009D3E06" w:rsidP="009D3E06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9D3E0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ІСТОРІЯ СКАНДИНАВСЬКОЇ ХОДЬБИ</w:t>
      </w:r>
    </w:p>
    <w:p w:rsidR="009D3E06" w:rsidRPr="00FF2C30" w:rsidRDefault="009D3E06" w:rsidP="009D3E06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t>Скандинавська ходьба ще має декілька назв: північна, норвезька, нордична (nordic walking). Появу ходьби з палицями відносять до стародавніх часів, коли чабани та віруючі використовували палиці в якості підмоги у складному рельєфі. У лікувально-оздоровчих закладах палиці також давно використовуються в лікувальній фізкультурі. Більш близька до втілення у сучасність версія, що пов’язана зі спортивною діяльністю лижників Фінляндії, які намагались підтримувати себе у спортивній формі не в зимовий час (1940 рік). Вони здогадалися тренуватися без лиж, замість займатись бігом з лижними палицями</w:t>
      </w:r>
      <w:r w:rsidRPr="000046AD">
        <w:rPr>
          <w:rFonts w:ascii="Times New Roman" w:hAnsi="Times New Roman" w:cs="Times New Roman"/>
          <w:noProof/>
          <w:sz w:val="28"/>
          <w:szCs w:val="28"/>
        </w:rPr>
        <w:t xml:space="preserve"> [1]</w:t>
      </w: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9D3E06" w:rsidRPr="00FF2C30" w:rsidRDefault="009D3E06" w:rsidP="009D3E06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t>Історія скандинавської ходьби своїм корінням сягає в Фінляндії в 30-і роки минулого століття. Вважається, що ходьбу з палками перші придумали використовувати фінські лижники, які використовували цю вправу як засіб імітації лижного ходу в міжсезоння. Це дозволяло зберігати відмінну фізичну форму і формувати руховий переніс рухів рук з палками. Ходьбу з лижними палицями в міжсезоння фінські лижники використовували для отримання схожого навантаження, як від ходьби на лижах. Дійсно, на сьогоднішній день доведено, що ходьба з палицями дозволяє активно включати в роботу м'язи верхнього плечового пояса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[</w:t>
      </w:r>
      <w:r w:rsidRPr="000046AD">
        <w:rPr>
          <w:rFonts w:ascii="Times New Roman" w:hAnsi="Times New Roman" w:cs="Times New Roman"/>
          <w:noProof/>
          <w:sz w:val="28"/>
          <w:szCs w:val="28"/>
        </w:rPr>
        <w:t>2]</w:t>
      </w: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9D3E06" w:rsidRPr="00FF2C30" w:rsidRDefault="009D3E06" w:rsidP="009D3E06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t>Дослівно з фінської мови саме поняття цього виду фізичської активності перекладається як ходьба з палицями. В окремий вид Nordic Walking (від англ. nordic - «північна», walking - «ходьба») перетворилася досить недавно, в 90-х роках XX століття.</w:t>
      </w:r>
    </w:p>
    <w:p w:rsidR="009D3E06" w:rsidRPr="00FF2C30" w:rsidRDefault="009D3E06" w:rsidP="009D3E06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t>Скандинавська ходьба як вид оздоровчого фітнесу оформилася ближче до 90-их років минулого століття. Завдяки кільком фактором вона в короткий термін набула значної популярності. Вплив на організм при заняттях скандинавської ходьбою більш інтенсивно, ніж при звичайній ходьбі, але при цьому навантаження не таке інтенсивне, як при бігу. Величезною перевагою є те, що ходьба з палицями практично не має протипоказань, тому вона рекомендована людям будь-якої вікової групи. В даний час скандинавська ходьба визначається як  високоефективний вид фізичної активності, в якому використовується певна методика заняття і техніка ходьби за допомогою спеціально розроблених палиць</w:t>
      </w:r>
      <w:r w:rsidRPr="000046AD">
        <w:rPr>
          <w:rFonts w:ascii="Times New Roman" w:hAnsi="Times New Roman" w:cs="Times New Roman"/>
          <w:noProof/>
          <w:sz w:val="28"/>
          <w:szCs w:val="28"/>
        </w:rPr>
        <w:t xml:space="preserve"> [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Pr="000046AD">
        <w:rPr>
          <w:rFonts w:ascii="Times New Roman" w:hAnsi="Times New Roman" w:cs="Times New Roman"/>
          <w:noProof/>
          <w:sz w:val="28"/>
          <w:szCs w:val="28"/>
        </w:rPr>
        <w:t>]</w:t>
      </w: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9D3E06" w:rsidRPr="00FF2C30" w:rsidRDefault="009D3E06" w:rsidP="009D3E06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Значну роль в історії розвитку скандинавської ходьби зіграв Маурі Репо (Mauri Repo, 1945-2002) - тренер з лижних гонок. У його роботі 1979 року "Hiihdon lajiosa» були описані особливості методики тренувань у міжсезоння з використанням лижних палиць для спортсменів - лижників. Роботи Репо мають особливу цінність, так як вперше було дано наукове обгрунтування анатомічних і фізіологічних причин ефективності застосування ходьби з палицями. Робота мала багато спільного з концепціями сучасної скандинавської </w:t>
      </w: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ходьби і активно використовувалася при тренуваннях професійних спортсменів.</w:t>
      </w:r>
    </w:p>
    <w:p w:rsidR="009D3E06" w:rsidRPr="00FF2C30" w:rsidRDefault="009D3E06" w:rsidP="009D3E06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t>У 1988 році Том Рутлін придумав методику, подібну скандинавської, яка називалася Exerstrider. Відмінність була в конструкції палиць, вони були без кріплень для рук і обтяжені, ними могли займатися тільки люди, які мають хорошу фізичну підготовку. Ця ходьба більше нагадувала трекінгову. Цей вид занять став найбільш популярним в США і мав певну цільову аудиторію. Так як цим видом могли займалися тільки підготовлені фізично люди, то цей напрям воліли спортсмени в якості додаткових тренувань загальної витривалості. У той час як скандинавська ходьба розвивається напрямок як один з видів оздоровчого фітнесу.</w:t>
      </w:r>
    </w:p>
    <w:p w:rsidR="009D3E06" w:rsidRPr="00FF2C30" w:rsidRDefault="009D3E06" w:rsidP="009D3E06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Фін Марко Кантанева вперше розробив інструкції з техніки скандинавської ходьби. Його праця побачила світ у 1997 році. Саме він розробив оптимальну конструкцію палок і запатентував назву «оригінальна скандинавська ходьба» (англ. – original nordic walking). Палки для скандинавської ходьби (Nordic Pole) є двох видів – телескопічні та з фіксованою довжиною. Вони повинні відповідати росту, навантаженням, стану здоров’я користувача. Виготовляється вони зі спеціального матеріалу – карбонопластику. Палки повинні мати спеціальний темляк – рукавичку, за допомогою якої палка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кріпиться до кисті рук</w:t>
      </w: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9D3E06" w:rsidRPr="00FF2C30" w:rsidRDefault="009D3E06" w:rsidP="009D3E06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t>Перший публічний захід по ходьбі з палицями в цілях популяризації цього виду фізичної активності було проведено в 1988 році Туомо Янтунен (Tuomo Jantunen), директором Центральної Асоціації Спорту і Відпочинку на Свіжому Повітрі. У 1996 році Центральною Асоціацією Спорту і Відпочинку на Свіжому Повітрі спільно з тестовою лабораторією Інституту спорту Вієрумякі і фірмою «Exer» були створено спеціальні палиці Sauvakavely.</w:t>
      </w:r>
    </w:p>
    <w:p w:rsidR="009D3E06" w:rsidRPr="00FF2C30" w:rsidRDefault="009D3E06" w:rsidP="009D3E06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t>Завдяки активній комерційній діяльності фірми «Exer», яка розробляла освітні програми з скандинавської ходьбі, проводила підготовку інструкторів, скандинавська ходьба поступово почала розвиватися за межами Фінляндії і стрімко розійшлася  по всьому світу. У 2000 році віце-президент «Exer» заснував INWA (Міжнародну Асоціацію Скандинавської Ходьби), метою якої була популяризація і поширення скандинавської ходьби в світі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D3E06">
        <w:rPr>
          <w:rFonts w:ascii="Times New Roman" w:hAnsi="Times New Roman" w:cs="Times New Roman"/>
          <w:noProof/>
          <w:sz w:val="28"/>
          <w:szCs w:val="28"/>
          <w:lang w:val="uk-UA"/>
        </w:rPr>
        <w:t>[1]</w:t>
      </w: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9D3E06" w:rsidRDefault="009D3E06" w:rsidP="009D3E06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кандинавською ходьбою займаються десятки мільйонів людей в усьому світі. Найбільшого поширення цей вид фізичної активності знайшов в країнах Європи, таких як Фінляндія, Швеція, Німеччина, Італія, Нідерланди, Великобританія. За межами Європи цей вид знайшов популярність в США і Японії. На сьогоднішній день скандинавська ходьба входить в програми реабілітації медичних центрів, санаторно-курортних комплексів, в програми по зниженню ваги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й </w:t>
      </w:r>
      <w:r w:rsidRPr="00FF2C30">
        <w:rPr>
          <w:rFonts w:ascii="Times New Roman" w:hAnsi="Times New Roman" w:cs="Times New Roman"/>
          <w:noProof/>
          <w:sz w:val="28"/>
          <w:szCs w:val="28"/>
          <w:lang w:val="uk-UA"/>
        </w:rPr>
        <w:t>підвищення рівня фізичної  підготовленості фітнес-центрів.</w:t>
      </w:r>
    </w:p>
    <w:p w:rsidR="009D3E06" w:rsidRDefault="009D3E06" w:rsidP="009D3E06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Література</w:t>
      </w:r>
    </w:p>
    <w:p w:rsidR="009D3E06" w:rsidRPr="009D3E06" w:rsidRDefault="009D3E06" w:rsidP="009D3E0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D3E0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Заняття скандинавської ходьбою: новомодні прогулянки [Електронний ресурс]. – Режим доступу: </w:t>
      </w:r>
      <w:hyperlink r:id="rId5" w:history="1">
        <w:r w:rsidRPr="009D3E06">
          <w:rPr>
            <w:rStyle w:val="a6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val="uk-UA"/>
          </w:rPr>
          <w:t>http://diagnoz.net.ua/narodne-likyvanja/25374-zanyattyaskandinavskoyi-hodboyu-novomodn-progulyanki.htmlи</w:t>
        </w:r>
      </w:hyperlink>
    </w:p>
    <w:p w:rsidR="009D3E06" w:rsidRPr="009D3E06" w:rsidRDefault="009D3E06" w:rsidP="009D3E06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D3E06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Лопуга В. Ф. Нордическая ходьба как средство сбережения здоровья учащихся специальной медицинской группы / В. Ф. Лопуга // Среднее профессиональное образование. – 2015. – № 2. – С. 60–62.</w:t>
      </w:r>
    </w:p>
    <w:p w:rsidR="009D3E06" w:rsidRPr="009D3E06" w:rsidRDefault="009D3E06" w:rsidP="009D3E06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D3E06" w:rsidRPr="009D3E06" w:rsidRDefault="009D3E06" w:rsidP="009D3E06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sectPr w:rsidR="009D3E06" w:rsidRPr="009D3E06" w:rsidSect="009D3E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3390C"/>
    <w:multiLevelType w:val="hybridMultilevel"/>
    <w:tmpl w:val="76CA9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E06"/>
    <w:rsid w:val="000060D1"/>
    <w:rsid w:val="00013AE7"/>
    <w:rsid w:val="000150BA"/>
    <w:rsid w:val="00026838"/>
    <w:rsid w:val="000310AC"/>
    <w:rsid w:val="00034F96"/>
    <w:rsid w:val="00041BCA"/>
    <w:rsid w:val="00051D92"/>
    <w:rsid w:val="000530AC"/>
    <w:rsid w:val="00056DB7"/>
    <w:rsid w:val="00057088"/>
    <w:rsid w:val="00065C98"/>
    <w:rsid w:val="00067AE9"/>
    <w:rsid w:val="000727B6"/>
    <w:rsid w:val="000728C3"/>
    <w:rsid w:val="00072A97"/>
    <w:rsid w:val="00074B03"/>
    <w:rsid w:val="00084631"/>
    <w:rsid w:val="000940B3"/>
    <w:rsid w:val="00094463"/>
    <w:rsid w:val="00094568"/>
    <w:rsid w:val="000A051F"/>
    <w:rsid w:val="000B15DD"/>
    <w:rsid w:val="000B21C3"/>
    <w:rsid w:val="000B3250"/>
    <w:rsid w:val="000C7747"/>
    <w:rsid w:val="000E3804"/>
    <w:rsid w:val="000F3668"/>
    <w:rsid w:val="000F7E9A"/>
    <w:rsid w:val="00117718"/>
    <w:rsid w:val="001276A3"/>
    <w:rsid w:val="001304F0"/>
    <w:rsid w:val="00131415"/>
    <w:rsid w:val="00137E1F"/>
    <w:rsid w:val="00146AAD"/>
    <w:rsid w:val="00146FEE"/>
    <w:rsid w:val="001571F6"/>
    <w:rsid w:val="00173B5C"/>
    <w:rsid w:val="00175496"/>
    <w:rsid w:val="00186D16"/>
    <w:rsid w:val="00192510"/>
    <w:rsid w:val="001952CE"/>
    <w:rsid w:val="00196E65"/>
    <w:rsid w:val="001A6017"/>
    <w:rsid w:val="001C229C"/>
    <w:rsid w:val="001D2762"/>
    <w:rsid w:val="001D3B66"/>
    <w:rsid w:val="001D6680"/>
    <w:rsid w:val="001E1311"/>
    <w:rsid w:val="001E51C8"/>
    <w:rsid w:val="001F051B"/>
    <w:rsid w:val="001F28DC"/>
    <w:rsid w:val="001F59CA"/>
    <w:rsid w:val="00205B54"/>
    <w:rsid w:val="00207C29"/>
    <w:rsid w:val="00217F92"/>
    <w:rsid w:val="00225FC7"/>
    <w:rsid w:val="00234018"/>
    <w:rsid w:val="002369FE"/>
    <w:rsid w:val="00240BA9"/>
    <w:rsid w:val="00241B66"/>
    <w:rsid w:val="0024288E"/>
    <w:rsid w:val="00255370"/>
    <w:rsid w:val="0025749A"/>
    <w:rsid w:val="0026187C"/>
    <w:rsid w:val="00265AE1"/>
    <w:rsid w:val="00274E5F"/>
    <w:rsid w:val="00280719"/>
    <w:rsid w:val="00283DBC"/>
    <w:rsid w:val="00295FF4"/>
    <w:rsid w:val="002B4D1E"/>
    <w:rsid w:val="002B640C"/>
    <w:rsid w:val="002D22EE"/>
    <w:rsid w:val="002D3990"/>
    <w:rsid w:val="002D4C0F"/>
    <w:rsid w:val="002E328C"/>
    <w:rsid w:val="002E5CFC"/>
    <w:rsid w:val="002F0F45"/>
    <w:rsid w:val="002F63A3"/>
    <w:rsid w:val="00312573"/>
    <w:rsid w:val="00314709"/>
    <w:rsid w:val="00327147"/>
    <w:rsid w:val="00336D0A"/>
    <w:rsid w:val="00344AD3"/>
    <w:rsid w:val="00350FE6"/>
    <w:rsid w:val="003563F4"/>
    <w:rsid w:val="003A246C"/>
    <w:rsid w:val="003A7B08"/>
    <w:rsid w:val="003C7E12"/>
    <w:rsid w:val="003D2F66"/>
    <w:rsid w:val="003D7C4A"/>
    <w:rsid w:val="003E125A"/>
    <w:rsid w:val="003E6936"/>
    <w:rsid w:val="003F443E"/>
    <w:rsid w:val="004111E6"/>
    <w:rsid w:val="00417E85"/>
    <w:rsid w:val="0044687F"/>
    <w:rsid w:val="0045393D"/>
    <w:rsid w:val="004562D4"/>
    <w:rsid w:val="0046362D"/>
    <w:rsid w:val="004743D4"/>
    <w:rsid w:val="0047485F"/>
    <w:rsid w:val="00474DEA"/>
    <w:rsid w:val="00477528"/>
    <w:rsid w:val="00486063"/>
    <w:rsid w:val="004B23EE"/>
    <w:rsid w:val="004B2899"/>
    <w:rsid w:val="004C414B"/>
    <w:rsid w:val="004C5B5E"/>
    <w:rsid w:val="004C79C4"/>
    <w:rsid w:val="004D30D0"/>
    <w:rsid w:val="004E38E5"/>
    <w:rsid w:val="004E4ABE"/>
    <w:rsid w:val="004E7773"/>
    <w:rsid w:val="00500244"/>
    <w:rsid w:val="00507984"/>
    <w:rsid w:val="005148C2"/>
    <w:rsid w:val="005266FE"/>
    <w:rsid w:val="005268B8"/>
    <w:rsid w:val="00533268"/>
    <w:rsid w:val="005420AE"/>
    <w:rsid w:val="005550EA"/>
    <w:rsid w:val="00563ED4"/>
    <w:rsid w:val="00564FA2"/>
    <w:rsid w:val="00566D09"/>
    <w:rsid w:val="00581E09"/>
    <w:rsid w:val="00590B40"/>
    <w:rsid w:val="005A003F"/>
    <w:rsid w:val="005A4564"/>
    <w:rsid w:val="005A5E55"/>
    <w:rsid w:val="005B5201"/>
    <w:rsid w:val="005D3AEC"/>
    <w:rsid w:val="005E15F9"/>
    <w:rsid w:val="005F26E4"/>
    <w:rsid w:val="005F3B11"/>
    <w:rsid w:val="005F6F6D"/>
    <w:rsid w:val="00601C50"/>
    <w:rsid w:val="00604137"/>
    <w:rsid w:val="006057D0"/>
    <w:rsid w:val="00611CB1"/>
    <w:rsid w:val="00614516"/>
    <w:rsid w:val="00617724"/>
    <w:rsid w:val="00623001"/>
    <w:rsid w:val="00623390"/>
    <w:rsid w:val="006269BF"/>
    <w:rsid w:val="00640588"/>
    <w:rsid w:val="006418CE"/>
    <w:rsid w:val="006421DB"/>
    <w:rsid w:val="00644AB6"/>
    <w:rsid w:val="00654984"/>
    <w:rsid w:val="006601B2"/>
    <w:rsid w:val="006619D2"/>
    <w:rsid w:val="0066323F"/>
    <w:rsid w:val="00664253"/>
    <w:rsid w:val="006664AD"/>
    <w:rsid w:val="006703B9"/>
    <w:rsid w:val="00677ACE"/>
    <w:rsid w:val="00680A5F"/>
    <w:rsid w:val="00684D18"/>
    <w:rsid w:val="0069156C"/>
    <w:rsid w:val="006A2A88"/>
    <w:rsid w:val="006A372D"/>
    <w:rsid w:val="006A62E9"/>
    <w:rsid w:val="006B2AA1"/>
    <w:rsid w:val="006B34ED"/>
    <w:rsid w:val="006B3B07"/>
    <w:rsid w:val="006B3E4A"/>
    <w:rsid w:val="006B42C2"/>
    <w:rsid w:val="006B7A71"/>
    <w:rsid w:val="006D41CD"/>
    <w:rsid w:val="006E57FE"/>
    <w:rsid w:val="006E5AD4"/>
    <w:rsid w:val="006E7982"/>
    <w:rsid w:val="006F02B1"/>
    <w:rsid w:val="006F08FE"/>
    <w:rsid w:val="006F4D87"/>
    <w:rsid w:val="00700CEC"/>
    <w:rsid w:val="00701E3A"/>
    <w:rsid w:val="007030C8"/>
    <w:rsid w:val="00710AC7"/>
    <w:rsid w:val="007123AB"/>
    <w:rsid w:val="00716722"/>
    <w:rsid w:val="0072124D"/>
    <w:rsid w:val="0072611C"/>
    <w:rsid w:val="00727259"/>
    <w:rsid w:val="00732F36"/>
    <w:rsid w:val="00744891"/>
    <w:rsid w:val="0075204D"/>
    <w:rsid w:val="007548A5"/>
    <w:rsid w:val="00765268"/>
    <w:rsid w:val="0077052C"/>
    <w:rsid w:val="00770B90"/>
    <w:rsid w:val="0077163A"/>
    <w:rsid w:val="00784422"/>
    <w:rsid w:val="007968A4"/>
    <w:rsid w:val="007A78A1"/>
    <w:rsid w:val="007B5DC5"/>
    <w:rsid w:val="007B62AD"/>
    <w:rsid w:val="007C7560"/>
    <w:rsid w:val="007D1A4B"/>
    <w:rsid w:val="007D561D"/>
    <w:rsid w:val="007E5D4F"/>
    <w:rsid w:val="007F191A"/>
    <w:rsid w:val="007F6319"/>
    <w:rsid w:val="007F7CBF"/>
    <w:rsid w:val="00802C9E"/>
    <w:rsid w:val="00821499"/>
    <w:rsid w:val="0082507C"/>
    <w:rsid w:val="00825BA9"/>
    <w:rsid w:val="00840A96"/>
    <w:rsid w:val="0086199E"/>
    <w:rsid w:val="00864FBD"/>
    <w:rsid w:val="00887BD7"/>
    <w:rsid w:val="00893CA3"/>
    <w:rsid w:val="00894F2A"/>
    <w:rsid w:val="00895064"/>
    <w:rsid w:val="008B17E4"/>
    <w:rsid w:val="008C03B7"/>
    <w:rsid w:val="008C55C8"/>
    <w:rsid w:val="008C7A2B"/>
    <w:rsid w:val="008D62CD"/>
    <w:rsid w:val="008D7AAF"/>
    <w:rsid w:val="008F3574"/>
    <w:rsid w:val="008F4AB8"/>
    <w:rsid w:val="00901ABC"/>
    <w:rsid w:val="0090329E"/>
    <w:rsid w:val="00927BE4"/>
    <w:rsid w:val="00930FC6"/>
    <w:rsid w:val="009376D5"/>
    <w:rsid w:val="00937AB3"/>
    <w:rsid w:val="00952F98"/>
    <w:rsid w:val="009547A1"/>
    <w:rsid w:val="0095659E"/>
    <w:rsid w:val="0097266A"/>
    <w:rsid w:val="00972733"/>
    <w:rsid w:val="0097370E"/>
    <w:rsid w:val="00976F7D"/>
    <w:rsid w:val="00977816"/>
    <w:rsid w:val="00980E36"/>
    <w:rsid w:val="00982613"/>
    <w:rsid w:val="009859FB"/>
    <w:rsid w:val="00986246"/>
    <w:rsid w:val="00987345"/>
    <w:rsid w:val="009915B1"/>
    <w:rsid w:val="00992247"/>
    <w:rsid w:val="00995DCF"/>
    <w:rsid w:val="009B3517"/>
    <w:rsid w:val="009D3E06"/>
    <w:rsid w:val="009D48FC"/>
    <w:rsid w:val="009D6AAC"/>
    <w:rsid w:val="009E0859"/>
    <w:rsid w:val="009E2A2E"/>
    <w:rsid w:val="009E38F7"/>
    <w:rsid w:val="009E3E64"/>
    <w:rsid w:val="009F5CEE"/>
    <w:rsid w:val="00A05CEB"/>
    <w:rsid w:val="00A12EA0"/>
    <w:rsid w:val="00A16427"/>
    <w:rsid w:val="00A35FC1"/>
    <w:rsid w:val="00A37A99"/>
    <w:rsid w:val="00A51CE7"/>
    <w:rsid w:val="00A51D33"/>
    <w:rsid w:val="00A52ABA"/>
    <w:rsid w:val="00A76782"/>
    <w:rsid w:val="00A8105B"/>
    <w:rsid w:val="00A864EA"/>
    <w:rsid w:val="00A94E1B"/>
    <w:rsid w:val="00AB3C17"/>
    <w:rsid w:val="00AC0734"/>
    <w:rsid w:val="00AD3476"/>
    <w:rsid w:val="00AE5128"/>
    <w:rsid w:val="00AF1EE5"/>
    <w:rsid w:val="00AF2C5F"/>
    <w:rsid w:val="00B002D2"/>
    <w:rsid w:val="00B1091C"/>
    <w:rsid w:val="00B2433D"/>
    <w:rsid w:val="00B42AE2"/>
    <w:rsid w:val="00B56936"/>
    <w:rsid w:val="00B56FEB"/>
    <w:rsid w:val="00B70D05"/>
    <w:rsid w:val="00B8360E"/>
    <w:rsid w:val="00B845F3"/>
    <w:rsid w:val="00B970D6"/>
    <w:rsid w:val="00B9720E"/>
    <w:rsid w:val="00BA0B31"/>
    <w:rsid w:val="00BD3230"/>
    <w:rsid w:val="00BD402F"/>
    <w:rsid w:val="00BD5E69"/>
    <w:rsid w:val="00BE1227"/>
    <w:rsid w:val="00BE1B7D"/>
    <w:rsid w:val="00BE768E"/>
    <w:rsid w:val="00C01CD6"/>
    <w:rsid w:val="00C142BF"/>
    <w:rsid w:val="00C147B3"/>
    <w:rsid w:val="00C20D8A"/>
    <w:rsid w:val="00C229A4"/>
    <w:rsid w:val="00C263CE"/>
    <w:rsid w:val="00C3460B"/>
    <w:rsid w:val="00C36C19"/>
    <w:rsid w:val="00C63899"/>
    <w:rsid w:val="00C708CA"/>
    <w:rsid w:val="00C728E9"/>
    <w:rsid w:val="00C73294"/>
    <w:rsid w:val="00C73B67"/>
    <w:rsid w:val="00C829EF"/>
    <w:rsid w:val="00C841DD"/>
    <w:rsid w:val="00C85E2C"/>
    <w:rsid w:val="00C9385F"/>
    <w:rsid w:val="00CA0F7F"/>
    <w:rsid w:val="00CA2B1E"/>
    <w:rsid w:val="00CA5A60"/>
    <w:rsid w:val="00CB102E"/>
    <w:rsid w:val="00CD2025"/>
    <w:rsid w:val="00CE1472"/>
    <w:rsid w:val="00D14EED"/>
    <w:rsid w:val="00D17675"/>
    <w:rsid w:val="00D260C7"/>
    <w:rsid w:val="00D34114"/>
    <w:rsid w:val="00D348D5"/>
    <w:rsid w:val="00D404B7"/>
    <w:rsid w:val="00D42692"/>
    <w:rsid w:val="00D543FF"/>
    <w:rsid w:val="00D55EA0"/>
    <w:rsid w:val="00D60E44"/>
    <w:rsid w:val="00D64FE7"/>
    <w:rsid w:val="00D66051"/>
    <w:rsid w:val="00D84C2E"/>
    <w:rsid w:val="00D96EEE"/>
    <w:rsid w:val="00DA0D98"/>
    <w:rsid w:val="00DB0A07"/>
    <w:rsid w:val="00DB2BC0"/>
    <w:rsid w:val="00DB5D41"/>
    <w:rsid w:val="00DD1D0D"/>
    <w:rsid w:val="00DE10E4"/>
    <w:rsid w:val="00DE1352"/>
    <w:rsid w:val="00DE1A6E"/>
    <w:rsid w:val="00DE3211"/>
    <w:rsid w:val="00DF6139"/>
    <w:rsid w:val="00DF667B"/>
    <w:rsid w:val="00DF6B3A"/>
    <w:rsid w:val="00E043D7"/>
    <w:rsid w:val="00E17805"/>
    <w:rsid w:val="00E25A42"/>
    <w:rsid w:val="00E301C7"/>
    <w:rsid w:val="00E32D1F"/>
    <w:rsid w:val="00E440DF"/>
    <w:rsid w:val="00E46354"/>
    <w:rsid w:val="00E53FA4"/>
    <w:rsid w:val="00E56727"/>
    <w:rsid w:val="00E66F8D"/>
    <w:rsid w:val="00E71C70"/>
    <w:rsid w:val="00E747C0"/>
    <w:rsid w:val="00E96C9D"/>
    <w:rsid w:val="00EA3E17"/>
    <w:rsid w:val="00EC0FFF"/>
    <w:rsid w:val="00ED74F2"/>
    <w:rsid w:val="00EE1106"/>
    <w:rsid w:val="00EE2F77"/>
    <w:rsid w:val="00EE5AE9"/>
    <w:rsid w:val="00EE5F3A"/>
    <w:rsid w:val="00EE6034"/>
    <w:rsid w:val="00EE7C7E"/>
    <w:rsid w:val="00F01288"/>
    <w:rsid w:val="00F02D15"/>
    <w:rsid w:val="00F05601"/>
    <w:rsid w:val="00F1253C"/>
    <w:rsid w:val="00F17E8B"/>
    <w:rsid w:val="00F21032"/>
    <w:rsid w:val="00F22E3B"/>
    <w:rsid w:val="00F31936"/>
    <w:rsid w:val="00F345B1"/>
    <w:rsid w:val="00F43ADC"/>
    <w:rsid w:val="00F46CED"/>
    <w:rsid w:val="00F576C4"/>
    <w:rsid w:val="00F6017E"/>
    <w:rsid w:val="00F60738"/>
    <w:rsid w:val="00F644F8"/>
    <w:rsid w:val="00F64525"/>
    <w:rsid w:val="00F71DC8"/>
    <w:rsid w:val="00F72E7B"/>
    <w:rsid w:val="00F76F91"/>
    <w:rsid w:val="00F80701"/>
    <w:rsid w:val="00F85E09"/>
    <w:rsid w:val="00F92F08"/>
    <w:rsid w:val="00F93B9C"/>
    <w:rsid w:val="00FB7442"/>
    <w:rsid w:val="00FB79B1"/>
    <w:rsid w:val="00FD241B"/>
    <w:rsid w:val="00FD6932"/>
    <w:rsid w:val="00FD7D87"/>
    <w:rsid w:val="00FE134A"/>
    <w:rsid w:val="00FE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0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E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E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3E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D3E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agnoz.net.ua/narodne-likyvanja/25374-zanyattyaskandinavskoyi-hodboyu-novomodn-progulyanki.html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5075</Characters>
  <Application>Microsoft Office Word</Application>
  <DocSecurity>0</DocSecurity>
  <Lines>42</Lines>
  <Paragraphs>11</Paragraphs>
  <ScaleCrop>false</ScaleCrop>
  <Company>Microsoft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2018-10-30T10:03:00Z</dcterms:created>
  <dcterms:modified xsi:type="dcterms:W3CDTF">2018-10-30T10:10:00Z</dcterms:modified>
</cp:coreProperties>
</file>