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6F" w:rsidRPr="00D61564" w:rsidRDefault="008C3E6F" w:rsidP="00BE6549">
      <w:pPr>
        <w:ind w:firstLine="567"/>
        <w:rPr>
          <w:b/>
          <w:lang w:val="uk-UA"/>
        </w:rPr>
      </w:pPr>
      <w:r w:rsidRPr="00D61564">
        <w:rPr>
          <w:b/>
          <w:lang w:val="uk-UA"/>
        </w:rPr>
        <w:t>УДК 378:613</w:t>
      </w:r>
    </w:p>
    <w:p w:rsidR="008C3E6F" w:rsidRPr="004857F5" w:rsidRDefault="008C3E6F" w:rsidP="00BE6549">
      <w:pPr>
        <w:ind w:firstLine="567"/>
        <w:jc w:val="right"/>
        <w:rPr>
          <w:i/>
        </w:rPr>
      </w:pPr>
      <w:r>
        <w:rPr>
          <w:i/>
          <w:lang w:val="uk-UA"/>
        </w:rPr>
        <w:t>Л.</w:t>
      </w:r>
      <w:r w:rsidR="00A73E92">
        <w:rPr>
          <w:i/>
          <w:lang w:val="uk-UA"/>
        </w:rPr>
        <w:t> </w:t>
      </w:r>
      <w:r w:rsidRPr="004857F5">
        <w:rPr>
          <w:i/>
        </w:rPr>
        <w:t>Б. Волошко, к.пед.н., доцент,</w:t>
      </w:r>
    </w:p>
    <w:p w:rsidR="008C3E6F" w:rsidRPr="004857F5" w:rsidRDefault="008C3E6F" w:rsidP="00BE6549">
      <w:pPr>
        <w:ind w:firstLine="567"/>
        <w:jc w:val="right"/>
        <w:rPr>
          <w:i/>
        </w:rPr>
      </w:pPr>
      <w:r w:rsidRPr="004857F5">
        <w:rPr>
          <w:i/>
        </w:rPr>
        <w:t xml:space="preserve"> Полтавський національний </w:t>
      </w:r>
      <w:proofErr w:type="spellStart"/>
      <w:r w:rsidRPr="004857F5">
        <w:rPr>
          <w:i/>
        </w:rPr>
        <w:t>технічний</w:t>
      </w:r>
      <w:proofErr w:type="spellEnd"/>
      <w:r w:rsidRPr="004857F5">
        <w:rPr>
          <w:i/>
        </w:rPr>
        <w:t xml:space="preserve"> університет</w:t>
      </w:r>
    </w:p>
    <w:p w:rsidR="008C3E6F" w:rsidRPr="004857F5" w:rsidRDefault="008C3E6F" w:rsidP="00BE6549">
      <w:pPr>
        <w:ind w:firstLine="567"/>
        <w:jc w:val="right"/>
        <w:rPr>
          <w:i/>
        </w:rPr>
      </w:pPr>
      <w:proofErr w:type="spellStart"/>
      <w:r w:rsidRPr="008C3E6F">
        <w:rPr>
          <w:i/>
        </w:rPr>
        <w:t>і</w:t>
      </w:r>
      <w:r w:rsidRPr="004857F5">
        <w:rPr>
          <w:i/>
        </w:rPr>
        <w:t>мені</w:t>
      </w:r>
      <w:proofErr w:type="spellEnd"/>
      <w:r w:rsidRPr="004857F5">
        <w:rPr>
          <w:i/>
        </w:rPr>
        <w:t xml:space="preserve"> </w:t>
      </w:r>
      <w:proofErr w:type="spellStart"/>
      <w:r w:rsidRPr="004857F5">
        <w:rPr>
          <w:i/>
        </w:rPr>
        <w:t>Юрія</w:t>
      </w:r>
      <w:proofErr w:type="spellEnd"/>
      <w:r w:rsidRPr="004857F5">
        <w:rPr>
          <w:i/>
        </w:rPr>
        <w:t xml:space="preserve"> Кондратюка</w:t>
      </w:r>
    </w:p>
    <w:p w:rsidR="008C3E6F" w:rsidRPr="00D61564" w:rsidRDefault="00BE6549" w:rsidP="00BE6549">
      <w:pPr>
        <w:ind w:firstLine="567"/>
        <w:jc w:val="center"/>
        <w:rPr>
          <w:b/>
          <w:color w:val="000000"/>
          <w:sz w:val="32"/>
          <w:szCs w:val="32"/>
          <w:lang w:val="uk-UA"/>
        </w:rPr>
      </w:pPr>
      <w:r w:rsidRPr="00D61564">
        <w:rPr>
          <w:b/>
          <w:color w:val="000000"/>
          <w:sz w:val="32"/>
          <w:szCs w:val="32"/>
          <w:lang w:val="uk-UA"/>
        </w:rPr>
        <w:t xml:space="preserve">ПЕДАГОГІЧНІ ЗДОРОВ҆ЯЗБЕРЕЖУВАЛЬНІ ТЕХНОЛОГІЇ В СИСТЕМІ ПІДГОТОВКИ МАЙБУТНІХФАХІВЦІВ </w:t>
      </w:r>
    </w:p>
    <w:p w:rsidR="008C3E6F" w:rsidRPr="00B94E9F" w:rsidRDefault="008C3E6F" w:rsidP="00BE6549">
      <w:pPr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B94E9F">
        <w:rPr>
          <w:rStyle w:val="apple-converted-space"/>
          <w:color w:val="000000"/>
          <w:sz w:val="28"/>
          <w:szCs w:val="28"/>
          <w:lang w:val="uk-UA"/>
        </w:rPr>
        <w:t>Проблема здорового та безпечного образу життя та здоров’я студентів є актуальною, ураховуючи дані про те, що більшість студентів мають суттєві відхилення у стані  здоров’я на фоні низької рухової активності. Показники рухової активності студентів у період навчальних занять становл</w:t>
      </w:r>
      <w:r w:rsidR="00A73E92">
        <w:rPr>
          <w:rStyle w:val="apple-converted-space"/>
          <w:color w:val="000000"/>
          <w:sz w:val="28"/>
          <w:szCs w:val="28"/>
          <w:lang w:val="uk-UA"/>
        </w:rPr>
        <w:t>ять 50%</w:t>
      </w:r>
      <w:r>
        <w:rPr>
          <w:rStyle w:val="apple-converted-space"/>
          <w:color w:val="000000"/>
          <w:sz w:val="28"/>
          <w:szCs w:val="28"/>
          <w:lang w:val="uk-UA"/>
        </w:rPr>
        <w:t>, а в період екзаменів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18-25% від біологічної потреби. </w:t>
      </w:r>
    </w:p>
    <w:p w:rsidR="008C3E6F" w:rsidRDefault="008C3E6F" w:rsidP="00BE6549">
      <w:pPr>
        <w:pStyle w:val="HTML"/>
        <w:shd w:val="clear" w:color="auto" w:fill="FFFFFF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E9F">
        <w:rPr>
          <w:rFonts w:ascii="Times New Roman" w:hAnsi="Times New Roman" w:cs="Times New Roman"/>
          <w:sz w:val="28"/>
          <w:szCs w:val="28"/>
          <w:lang w:val="uk-UA"/>
        </w:rPr>
        <w:t xml:space="preserve">У сучасних умовах актуальними питаннями продовжують залишатися взаємозв'язок здоров'я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</w:t>
      </w:r>
      <w:r w:rsidRPr="00B94E9F">
        <w:rPr>
          <w:rFonts w:ascii="Times New Roman" w:hAnsi="Times New Roman" w:cs="Times New Roman"/>
          <w:sz w:val="28"/>
          <w:szCs w:val="28"/>
          <w:lang w:val="uk-UA"/>
        </w:rPr>
        <w:t xml:space="preserve"> та інформаційних технологій, порушення соматичного та психічного здоров'я, обумовлені інформаційними </w:t>
      </w:r>
      <w:r w:rsidR="00A73E92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B94E9F">
        <w:rPr>
          <w:rFonts w:ascii="Times New Roman" w:hAnsi="Times New Roman" w:cs="Times New Roman"/>
          <w:sz w:val="28"/>
          <w:szCs w:val="28"/>
          <w:lang w:val="uk-UA"/>
        </w:rPr>
        <w:t>психоемоційними перевантаженнями в процесі навчання. Первинна профілактика хвороб студентів може бути здійснена за допомогою виховання усвідомленого ставлення до свого здоров'я, формування здорового та безпечного способу життя</w:t>
      </w:r>
      <w:r w:rsidR="00D61564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61564" w:rsidRPr="00D61564">
        <w:rPr>
          <w:rFonts w:ascii="Times New Roman" w:hAnsi="Times New Roman" w:cs="Times New Roman"/>
          <w:sz w:val="28"/>
          <w:szCs w:val="28"/>
        </w:rPr>
        <w:t>1</w:t>
      </w:r>
      <w:r w:rsidR="00D6156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B94E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94E9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Актуальність теми розробки педагогічних </w:t>
      </w:r>
      <w:proofErr w:type="spellStart"/>
      <w:r w:rsidR="00D61564" w:rsidRPr="00B94E9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здоров’язбережувальних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4E9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технологій визначається також тим, що є реальна потреба у вихованні </w:t>
      </w:r>
      <w:r w:rsidR="00BE6549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гармонійно розвинутої, здорової </w:t>
      </w:r>
      <w:r w:rsidRPr="00B94E9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особистості майбутнього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фахівця</w:t>
      </w:r>
      <w:r w:rsidRPr="00B94E9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8C3E6F" w:rsidRPr="008C3E6F" w:rsidRDefault="008C3E6F" w:rsidP="00BE6549">
      <w:pPr>
        <w:pStyle w:val="HTML"/>
        <w:shd w:val="clear" w:color="auto" w:fill="FFFFFF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4E9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розвитку </w:t>
      </w:r>
      <w:proofErr w:type="spellStart"/>
      <w:r w:rsidRPr="00B94E9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здоров’язбер</w:t>
      </w:r>
      <w:r w:rsidR="00D6156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ежувального</w:t>
      </w:r>
      <w:proofErr w:type="spellEnd"/>
      <w:r w:rsidR="00D61564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простору</w:t>
      </w:r>
      <w:r w:rsidRPr="00B94E9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закладу вищої освіти (ЗВО)</w:t>
      </w:r>
      <w:r w:rsidRPr="00B94E9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слід виділити ряд</w:t>
      </w:r>
      <w:r w:rsidR="00D61564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важливих</w:t>
      </w:r>
      <w:r w:rsidRPr="00B94E9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етапів. </w:t>
      </w:r>
      <w:r w:rsidRPr="008C3E6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Перший етап – діагностичний – включає діагностику актуальних можливостей та виявлення реальних інформаційних потреб студентів у сфері </w:t>
      </w:r>
      <w:proofErr w:type="spellStart"/>
      <w:r w:rsidRPr="008C3E6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здоров’язбереження</w:t>
      </w:r>
      <w:proofErr w:type="spellEnd"/>
      <w:r w:rsidRPr="008C3E6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безпеки життя; маркетингове вивчення попиту на розвиток фізичних якостей та зміцнення здоров’я; формування еталонних уявлень про позитивні результати </w:t>
      </w:r>
      <w:proofErr w:type="spellStart"/>
      <w:r w:rsidRPr="008C3E6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здоров’язбереження</w:t>
      </w:r>
      <w:proofErr w:type="spellEnd"/>
      <w:r w:rsidRPr="008C3E6F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, у тому числі з точки зору досягнення особистої ефективності.</w:t>
      </w:r>
    </w:p>
    <w:p w:rsidR="008C3E6F" w:rsidRPr="00B94E9F" w:rsidRDefault="008C3E6F" w:rsidP="00BE6549">
      <w:pPr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Другий етап – мотиваційний або </w:t>
      </w:r>
      <w:proofErr w:type="spellStart"/>
      <w:r w:rsidRPr="00B94E9F">
        <w:rPr>
          <w:rStyle w:val="apple-converted-space"/>
          <w:color w:val="000000"/>
          <w:sz w:val="28"/>
          <w:szCs w:val="28"/>
          <w:lang w:val="uk-UA"/>
        </w:rPr>
        <w:t>цілепокладання</w:t>
      </w:r>
      <w:proofErr w:type="spellEnd"/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– повинен включати: формування стійких переконань у всіх суб’єктів </w:t>
      </w:r>
      <w:r w:rsidR="00BE6549">
        <w:rPr>
          <w:rStyle w:val="apple-converted-space"/>
          <w:color w:val="000000"/>
          <w:sz w:val="28"/>
          <w:szCs w:val="28"/>
          <w:lang w:val="uk-UA"/>
        </w:rPr>
        <w:t xml:space="preserve">освітнього 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процесу необхідності навчання безпечному та здоровому способу життя; проведення заходів корекції антивалеологічних стереотипів поведінки, первинної профілактики </w:t>
      </w:r>
      <w:proofErr w:type="spellStart"/>
      <w:r w:rsidRPr="00B94E9F">
        <w:rPr>
          <w:rStyle w:val="apple-converted-space"/>
          <w:color w:val="000000"/>
          <w:sz w:val="28"/>
          <w:szCs w:val="28"/>
          <w:lang w:val="uk-UA"/>
        </w:rPr>
        <w:t>аддиктивної</w:t>
      </w:r>
      <w:proofErr w:type="spellEnd"/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поведінки студентів.</w:t>
      </w:r>
    </w:p>
    <w:p w:rsidR="008C3E6F" w:rsidRDefault="008C3E6F" w:rsidP="00BE6549">
      <w:pPr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Третій етап – стратегічний – 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передбачає: 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закріплення цілей </w:t>
      </w:r>
      <w:proofErr w:type="spellStart"/>
      <w:r w:rsidRPr="00B94E9F">
        <w:rPr>
          <w:rStyle w:val="apple-converted-space"/>
          <w:color w:val="000000"/>
          <w:sz w:val="28"/>
          <w:szCs w:val="28"/>
          <w:lang w:val="uk-UA"/>
        </w:rPr>
        <w:t>здоров’язбереження</w:t>
      </w:r>
      <w:proofErr w:type="spellEnd"/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в освітній місії </w:t>
      </w:r>
      <w:r>
        <w:rPr>
          <w:rStyle w:val="apple-converted-space"/>
          <w:color w:val="000000"/>
          <w:sz w:val="28"/>
          <w:szCs w:val="28"/>
          <w:lang w:val="uk-UA"/>
        </w:rPr>
        <w:t>ЗВО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; включення задач </w:t>
      </w:r>
      <w:r w:rsidR="00BE6549">
        <w:rPr>
          <w:rStyle w:val="apple-converted-space"/>
          <w:color w:val="000000"/>
          <w:sz w:val="28"/>
          <w:szCs w:val="28"/>
          <w:lang w:val="uk-UA"/>
        </w:rPr>
        <w:t>і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критеріїв діагностики формування культури здоров’я та безпеки майбутніх фахівців у систему менеджменту якості освіти; розробк</w:t>
      </w:r>
      <w:r>
        <w:rPr>
          <w:rStyle w:val="apple-converted-space"/>
          <w:color w:val="000000"/>
          <w:sz w:val="28"/>
          <w:szCs w:val="28"/>
          <w:lang w:val="uk-UA"/>
        </w:rPr>
        <w:t>у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технологічних підходів до реалізації прикладних програм </w:t>
      </w:r>
      <w:proofErr w:type="spellStart"/>
      <w:r w:rsidRPr="00B94E9F">
        <w:rPr>
          <w:rStyle w:val="apple-converted-space"/>
          <w:color w:val="000000"/>
          <w:sz w:val="28"/>
          <w:szCs w:val="28"/>
          <w:lang w:val="uk-UA"/>
        </w:rPr>
        <w:t>здоров’язбереження</w:t>
      </w:r>
      <w:proofErr w:type="spellEnd"/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та формування відповідних поведінкових стереотипів у студентів і викладачів.</w:t>
      </w:r>
    </w:p>
    <w:p w:rsidR="008C3E6F" w:rsidRPr="00B94E9F" w:rsidRDefault="008C3E6F" w:rsidP="00BE6549">
      <w:pPr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Важливим є стратегічний елемент маркетингової діяльності </w:t>
      </w:r>
      <w:r>
        <w:rPr>
          <w:rStyle w:val="apple-converted-space"/>
          <w:color w:val="000000"/>
          <w:sz w:val="28"/>
          <w:szCs w:val="28"/>
          <w:lang w:val="uk-UA"/>
        </w:rPr>
        <w:t>ЗВО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з формування здорового способу життя студентів засобами фізичної культури і спорту,</w:t>
      </w:r>
      <w:r w:rsidR="00BE6549">
        <w:rPr>
          <w:rStyle w:val="apple-converted-space"/>
          <w:color w:val="000000"/>
          <w:sz w:val="28"/>
          <w:szCs w:val="28"/>
          <w:lang w:val="uk-UA"/>
        </w:rPr>
        <w:t xml:space="preserve"> залучення студентів до занять </w:t>
      </w:r>
      <w:r w:rsidR="00D61564">
        <w:rPr>
          <w:rStyle w:val="apple-converted-space"/>
          <w:color w:val="000000"/>
          <w:sz w:val="28"/>
          <w:szCs w:val="28"/>
          <w:lang w:val="uk-UA"/>
        </w:rPr>
        <w:t>у</w:t>
      </w:r>
      <w:r w:rsidR="00BE6549">
        <w:rPr>
          <w:rStyle w:val="apple-converted-space"/>
          <w:color w:val="000000"/>
          <w:sz w:val="28"/>
          <w:szCs w:val="28"/>
          <w:lang w:val="uk-UA"/>
        </w:rPr>
        <w:t xml:space="preserve"> секціях з різних видів спорту;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саме це, на нашу думку, може бути конкурентною перевагою освітнього з</w:t>
      </w:r>
      <w:r w:rsidR="00D61564">
        <w:rPr>
          <w:rStyle w:val="apple-converted-space"/>
          <w:color w:val="000000"/>
          <w:sz w:val="28"/>
          <w:szCs w:val="28"/>
          <w:lang w:val="uk-UA"/>
        </w:rPr>
        <w:t>акладу на ринку освітніх послуг в регіоні.</w:t>
      </w:r>
    </w:p>
    <w:p w:rsidR="008C3E6F" w:rsidRPr="00B94E9F" w:rsidRDefault="008C3E6F" w:rsidP="00BE6549">
      <w:pPr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B94E9F">
        <w:rPr>
          <w:rStyle w:val="apple-converted-space"/>
          <w:color w:val="000000"/>
          <w:sz w:val="28"/>
          <w:szCs w:val="28"/>
          <w:lang w:val="uk-UA"/>
        </w:rPr>
        <w:lastRenderedPageBreak/>
        <w:t xml:space="preserve">Четвертий етап – реалізаційний – включає безпосередню співпрацю викладачів і студентів в процесі створення освітнього </w:t>
      </w:r>
      <w:proofErr w:type="spellStart"/>
      <w:r w:rsidRPr="00B94E9F">
        <w:rPr>
          <w:rStyle w:val="apple-converted-space"/>
          <w:color w:val="000000"/>
          <w:sz w:val="28"/>
          <w:szCs w:val="28"/>
          <w:lang w:val="uk-UA"/>
        </w:rPr>
        <w:t>здоров’язбережувального</w:t>
      </w:r>
      <w:proofErr w:type="spellEnd"/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середовища. Передбачувані форми роботи: кураторські години, науково-практичні конференції, тренінги, освітні проекти з громадськими та іншими зацікавленими організаціями, проведення науково-дослідної роботи студентів на валеологічн</w:t>
      </w:r>
      <w:r>
        <w:rPr>
          <w:rStyle w:val="apple-converted-space"/>
          <w:color w:val="000000"/>
          <w:sz w:val="28"/>
          <w:szCs w:val="28"/>
          <w:lang w:val="uk-UA"/>
        </w:rPr>
        <w:t>у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те</w:t>
      </w:r>
      <w:r w:rsidR="00BE6549">
        <w:rPr>
          <w:rStyle w:val="apple-converted-space"/>
          <w:color w:val="000000"/>
          <w:sz w:val="28"/>
          <w:szCs w:val="28"/>
          <w:lang w:val="uk-UA"/>
        </w:rPr>
        <w:t xml:space="preserve">матику, тематичні </w:t>
      </w:r>
      <w:proofErr w:type="spellStart"/>
      <w:r w:rsidR="00BE6549">
        <w:rPr>
          <w:rStyle w:val="apple-converted-space"/>
          <w:color w:val="000000"/>
          <w:sz w:val="28"/>
          <w:szCs w:val="28"/>
          <w:lang w:val="uk-UA"/>
        </w:rPr>
        <w:t>івенти</w:t>
      </w:r>
      <w:proofErr w:type="spellEnd"/>
      <w:r w:rsidR="00BE6549">
        <w:rPr>
          <w:rStyle w:val="apple-converted-space"/>
          <w:color w:val="000000"/>
          <w:sz w:val="28"/>
          <w:szCs w:val="28"/>
          <w:lang w:val="uk-UA"/>
        </w:rPr>
        <w:t>, комунікаційні хвилі,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A73E92">
        <w:rPr>
          <w:rStyle w:val="apple-converted-space"/>
          <w:color w:val="000000"/>
          <w:sz w:val="28"/>
          <w:szCs w:val="28"/>
          <w:lang w:val="uk-UA"/>
        </w:rPr>
        <w:t xml:space="preserve">рухливі перерви, </w:t>
      </w:r>
      <w:r w:rsidR="00D61564">
        <w:rPr>
          <w:rStyle w:val="apple-converted-space"/>
          <w:color w:val="000000"/>
          <w:sz w:val="28"/>
          <w:szCs w:val="28"/>
          <w:lang w:val="uk-UA"/>
        </w:rPr>
        <w:t>секційна робота</w:t>
      </w:r>
      <w:r w:rsidR="00A73E92">
        <w:rPr>
          <w:rStyle w:val="apple-converted-space"/>
          <w:color w:val="000000"/>
          <w:sz w:val="28"/>
          <w:szCs w:val="28"/>
          <w:lang w:val="uk-UA"/>
        </w:rPr>
        <w:t xml:space="preserve"> в позааудиторний час</w:t>
      </w:r>
      <w:r w:rsidR="00D61564"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розробка авторських курсів викладачів у сфері </w:t>
      </w:r>
      <w:proofErr w:type="spellStart"/>
      <w:r w:rsidRPr="00B94E9F">
        <w:rPr>
          <w:rStyle w:val="apple-converted-space"/>
          <w:color w:val="000000"/>
          <w:sz w:val="28"/>
          <w:szCs w:val="28"/>
          <w:lang w:val="uk-UA"/>
        </w:rPr>
        <w:t>здоров’язбереження</w:t>
      </w:r>
      <w:proofErr w:type="spellEnd"/>
      <w:r w:rsidRPr="00B94E9F">
        <w:rPr>
          <w:rStyle w:val="apple-converted-space"/>
          <w:color w:val="000000"/>
          <w:sz w:val="28"/>
          <w:szCs w:val="28"/>
          <w:lang w:val="uk-UA"/>
        </w:rPr>
        <w:t>.</w:t>
      </w:r>
    </w:p>
    <w:p w:rsidR="008C3E6F" w:rsidRDefault="008C3E6F" w:rsidP="00D61564">
      <w:pPr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П’ятий етап – моніторинговий – передбачає здійснення моніторингу якості </w:t>
      </w:r>
      <w:proofErr w:type="spellStart"/>
      <w:r w:rsidRPr="00B94E9F">
        <w:rPr>
          <w:rStyle w:val="apple-converted-space"/>
          <w:color w:val="000000"/>
          <w:sz w:val="28"/>
          <w:szCs w:val="28"/>
          <w:lang w:val="uk-UA"/>
        </w:rPr>
        <w:t>здоров’язбережувальної</w:t>
      </w:r>
      <w:proofErr w:type="spellEnd"/>
      <w:r w:rsidRPr="00B94E9F">
        <w:rPr>
          <w:rStyle w:val="apple-converted-space"/>
          <w:color w:val="000000"/>
          <w:sz w:val="28"/>
          <w:szCs w:val="28"/>
          <w:lang w:val="uk-UA"/>
        </w:rPr>
        <w:t xml:space="preserve"> освіти </w:t>
      </w:r>
      <w:r>
        <w:rPr>
          <w:rStyle w:val="apple-converted-space"/>
          <w:color w:val="000000"/>
          <w:sz w:val="28"/>
          <w:szCs w:val="28"/>
          <w:lang w:val="uk-UA"/>
        </w:rPr>
        <w:t>у закладі вищої освіти.</w:t>
      </w:r>
    </w:p>
    <w:p w:rsidR="008C3E6F" w:rsidRPr="008C3E6F" w:rsidRDefault="008C3E6F" w:rsidP="00D61564">
      <w:pPr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8C3E6F">
        <w:rPr>
          <w:rStyle w:val="apple-converted-space"/>
          <w:color w:val="000000"/>
          <w:sz w:val="28"/>
          <w:szCs w:val="28"/>
          <w:lang w:val="uk-UA"/>
        </w:rPr>
        <w:t xml:space="preserve">Отже, </w:t>
      </w:r>
      <w:r w:rsidRPr="008C3E6F">
        <w:rPr>
          <w:sz w:val="28"/>
          <w:szCs w:val="28"/>
          <w:lang w:val="uk-UA"/>
        </w:rPr>
        <w:t>реалізаці</w:t>
      </w:r>
      <w:r>
        <w:rPr>
          <w:sz w:val="28"/>
          <w:szCs w:val="28"/>
          <w:lang w:val="uk-UA"/>
        </w:rPr>
        <w:t>я</w:t>
      </w:r>
      <w:r w:rsidRPr="008C3E6F">
        <w:rPr>
          <w:sz w:val="28"/>
          <w:szCs w:val="28"/>
          <w:lang w:val="uk-UA"/>
        </w:rPr>
        <w:t xml:space="preserve"> </w:t>
      </w:r>
      <w:proofErr w:type="spellStart"/>
      <w:r w:rsidRPr="008C3E6F">
        <w:rPr>
          <w:sz w:val="28"/>
          <w:szCs w:val="28"/>
          <w:lang w:val="uk-UA"/>
        </w:rPr>
        <w:t>здоров’язбережувальних</w:t>
      </w:r>
      <w:proofErr w:type="spellEnd"/>
      <w:r w:rsidRPr="008C3E6F">
        <w:rPr>
          <w:sz w:val="28"/>
          <w:szCs w:val="28"/>
          <w:lang w:val="uk-UA"/>
        </w:rPr>
        <w:t xml:space="preserve"> технологій в освітньому процесі </w:t>
      </w:r>
      <w:r>
        <w:rPr>
          <w:sz w:val="28"/>
          <w:szCs w:val="28"/>
          <w:lang w:val="uk-UA"/>
        </w:rPr>
        <w:t>ЗВО</w:t>
      </w:r>
      <w:r w:rsidRPr="008C3E6F">
        <w:rPr>
          <w:sz w:val="28"/>
          <w:szCs w:val="28"/>
          <w:lang w:val="uk-UA"/>
        </w:rPr>
        <w:t xml:space="preserve"> </w:t>
      </w:r>
      <w:r w:rsidR="00BE6549">
        <w:rPr>
          <w:sz w:val="28"/>
          <w:szCs w:val="28"/>
          <w:lang w:val="uk-UA"/>
        </w:rPr>
        <w:t xml:space="preserve">повинна вестися постійно та бути </w:t>
      </w:r>
      <w:r w:rsidRPr="008C3E6F">
        <w:rPr>
          <w:sz w:val="28"/>
          <w:szCs w:val="28"/>
          <w:lang w:val="uk-UA"/>
        </w:rPr>
        <w:t>спрямован</w:t>
      </w:r>
      <w:r>
        <w:rPr>
          <w:sz w:val="28"/>
          <w:szCs w:val="28"/>
          <w:lang w:val="uk-UA"/>
        </w:rPr>
        <w:t>а</w:t>
      </w:r>
      <w:r w:rsidRPr="008C3E6F">
        <w:rPr>
          <w:sz w:val="28"/>
          <w:szCs w:val="28"/>
          <w:lang w:val="uk-UA"/>
        </w:rPr>
        <w:t xml:space="preserve"> на формування </w:t>
      </w:r>
      <w:r w:rsidR="00D61564">
        <w:rPr>
          <w:sz w:val="28"/>
          <w:szCs w:val="28"/>
          <w:lang w:val="uk-UA"/>
        </w:rPr>
        <w:t xml:space="preserve">усіх </w:t>
      </w:r>
      <w:r w:rsidRPr="008C3E6F">
        <w:rPr>
          <w:sz w:val="28"/>
          <w:szCs w:val="28"/>
          <w:lang w:val="uk-UA"/>
        </w:rPr>
        <w:t xml:space="preserve">компонентів </w:t>
      </w:r>
      <w:proofErr w:type="spellStart"/>
      <w:r w:rsidRPr="008C3E6F">
        <w:rPr>
          <w:sz w:val="28"/>
          <w:szCs w:val="28"/>
          <w:lang w:val="uk-UA"/>
        </w:rPr>
        <w:t>здоров’язбереження</w:t>
      </w:r>
      <w:proofErr w:type="spellEnd"/>
      <w:r w:rsidRPr="008C3E6F">
        <w:rPr>
          <w:sz w:val="28"/>
          <w:szCs w:val="28"/>
          <w:lang w:val="uk-UA"/>
        </w:rPr>
        <w:t>, валеолог</w:t>
      </w:r>
      <w:r>
        <w:rPr>
          <w:sz w:val="28"/>
          <w:szCs w:val="28"/>
          <w:lang w:val="uk-UA"/>
        </w:rPr>
        <w:t xml:space="preserve">ічної культури </w:t>
      </w:r>
      <w:r w:rsidR="00A73E92">
        <w:rPr>
          <w:sz w:val="28"/>
          <w:szCs w:val="28"/>
          <w:lang w:val="uk-UA"/>
        </w:rPr>
        <w:t xml:space="preserve">та </w:t>
      </w:r>
      <w:proofErr w:type="spellStart"/>
      <w:r w:rsidR="00A73E92">
        <w:rPr>
          <w:sz w:val="28"/>
          <w:szCs w:val="28"/>
          <w:lang w:val="uk-UA"/>
        </w:rPr>
        <w:t>здоров’язбережувальної</w:t>
      </w:r>
      <w:proofErr w:type="spellEnd"/>
      <w:r w:rsidR="00A73E92">
        <w:rPr>
          <w:sz w:val="28"/>
          <w:szCs w:val="28"/>
          <w:lang w:val="uk-UA"/>
        </w:rPr>
        <w:t xml:space="preserve"> компетентності </w:t>
      </w:r>
      <w:r>
        <w:rPr>
          <w:sz w:val="28"/>
          <w:szCs w:val="28"/>
          <w:lang w:val="uk-UA"/>
        </w:rPr>
        <w:t>студент</w:t>
      </w:r>
      <w:r w:rsidR="00BE6549">
        <w:rPr>
          <w:sz w:val="28"/>
          <w:szCs w:val="28"/>
          <w:lang w:val="uk-UA"/>
        </w:rPr>
        <w:t>ської молоді</w:t>
      </w:r>
      <w:r>
        <w:rPr>
          <w:sz w:val="28"/>
          <w:szCs w:val="28"/>
          <w:lang w:val="uk-UA"/>
        </w:rPr>
        <w:t xml:space="preserve">, формування </w:t>
      </w:r>
      <w:r w:rsidR="00BE6549">
        <w:rPr>
          <w:sz w:val="28"/>
          <w:szCs w:val="28"/>
          <w:lang w:val="uk-UA"/>
        </w:rPr>
        <w:t>стійкого переконання вести</w:t>
      </w:r>
      <w:r w:rsidRPr="008C3E6F">
        <w:rPr>
          <w:sz w:val="28"/>
          <w:szCs w:val="28"/>
          <w:lang w:val="uk-UA"/>
        </w:rPr>
        <w:t xml:space="preserve"> здоровий спосіб життя</w:t>
      </w:r>
      <w:r w:rsidR="00BE6549">
        <w:rPr>
          <w:sz w:val="28"/>
          <w:szCs w:val="28"/>
          <w:lang w:val="uk-UA"/>
        </w:rPr>
        <w:t>.</w:t>
      </w:r>
    </w:p>
    <w:p w:rsidR="00043944" w:rsidRDefault="00BE6549" w:rsidP="00D61564">
      <w:pPr>
        <w:ind w:firstLine="567"/>
        <w:jc w:val="center"/>
        <w:rPr>
          <w:i/>
          <w:lang w:val="uk-UA"/>
        </w:rPr>
      </w:pPr>
      <w:r w:rsidRPr="00BE6549">
        <w:rPr>
          <w:i/>
          <w:lang w:val="uk-UA"/>
        </w:rPr>
        <w:t>Література</w:t>
      </w:r>
    </w:p>
    <w:p w:rsidR="00BE6549" w:rsidRPr="00BE6549" w:rsidRDefault="00BE6549" w:rsidP="00D61564">
      <w:pPr>
        <w:pStyle w:val="a3"/>
        <w:ind w:firstLine="567"/>
        <w:jc w:val="both"/>
        <w:rPr>
          <w:i/>
          <w:sz w:val="24"/>
          <w:szCs w:val="24"/>
          <w:lang w:val="uk-UA"/>
        </w:rPr>
      </w:pPr>
      <w:r w:rsidRPr="00BE6549">
        <w:rPr>
          <w:i/>
          <w:sz w:val="24"/>
          <w:szCs w:val="24"/>
          <w:lang w:val="uk-UA"/>
        </w:rPr>
        <w:t xml:space="preserve">1. Волошко Л.Б. </w:t>
      </w:r>
      <w:proofErr w:type="spellStart"/>
      <w:r w:rsidRPr="00BE6549">
        <w:rPr>
          <w:i/>
          <w:sz w:val="24"/>
          <w:szCs w:val="24"/>
          <w:lang w:val="uk-UA"/>
        </w:rPr>
        <w:t>Здоров’язберігаючі</w:t>
      </w:r>
      <w:proofErr w:type="spellEnd"/>
      <w:r w:rsidRPr="00BE6549">
        <w:rPr>
          <w:i/>
          <w:sz w:val="24"/>
          <w:szCs w:val="24"/>
          <w:lang w:val="uk-UA"/>
        </w:rPr>
        <w:t xml:space="preserve"> освітні технології у ВНЗ</w:t>
      </w:r>
      <w:r w:rsidR="00D61564">
        <w:rPr>
          <w:i/>
          <w:sz w:val="24"/>
          <w:szCs w:val="24"/>
          <w:lang w:val="uk-UA"/>
        </w:rPr>
        <w:t xml:space="preserve"> </w:t>
      </w:r>
      <w:r w:rsidRPr="00BE6549">
        <w:rPr>
          <w:i/>
          <w:sz w:val="24"/>
          <w:szCs w:val="24"/>
          <w:lang w:val="uk-UA"/>
        </w:rPr>
        <w:t>// Наука в інформаційному просторі : І</w:t>
      </w:r>
      <w:r w:rsidR="00D61564">
        <w:rPr>
          <w:i/>
          <w:sz w:val="24"/>
          <w:szCs w:val="24"/>
          <w:lang w:val="uk-UA"/>
        </w:rPr>
        <w:t xml:space="preserve">X Міжнародна науково-практична </w:t>
      </w:r>
      <w:proofErr w:type="spellStart"/>
      <w:r w:rsidR="00D61564">
        <w:rPr>
          <w:i/>
          <w:sz w:val="24"/>
          <w:szCs w:val="24"/>
          <w:lang w:val="uk-UA"/>
        </w:rPr>
        <w:t>І</w:t>
      </w:r>
      <w:r w:rsidRPr="00BE6549">
        <w:rPr>
          <w:i/>
          <w:sz w:val="24"/>
          <w:szCs w:val="24"/>
          <w:lang w:val="uk-UA"/>
        </w:rPr>
        <w:t>нтернет-конференція</w:t>
      </w:r>
      <w:proofErr w:type="spellEnd"/>
      <w:r w:rsidRPr="00BE6549">
        <w:rPr>
          <w:i/>
          <w:sz w:val="24"/>
          <w:szCs w:val="24"/>
          <w:lang w:val="uk-UA"/>
        </w:rPr>
        <w:t xml:space="preserve"> </w:t>
      </w:r>
      <w:r w:rsidR="00D61564">
        <w:rPr>
          <w:i/>
          <w:sz w:val="24"/>
          <w:szCs w:val="24"/>
          <w:lang w:val="uk-UA"/>
        </w:rPr>
        <w:t>(10-11 жовтня 2013 р.</w:t>
      </w:r>
      <w:r w:rsidRPr="00BE6549">
        <w:rPr>
          <w:i/>
          <w:sz w:val="24"/>
          <w:szCs w:val="24"/>
          <w:lang w:val="uk-UA"/>
        </w:rPr>
        <w:t>,</w:t>
      </w:r>
      <w:r w:rsidRPr="00D61564">
        <w:rPr>
          <w:i/>
          <w:sz w:val="24"/>
          <w:szCs w:val="24"/>
          <w:lang w:val="uk-UA"/>
        </w:rPr>
        <w:t xml:space="preserve">  Д</w:t>
      </w:r>
      <w:r w:rsidRPr="00BE6549">
        <w:rPr>
          <w:i/>
          <w:sz w:val="24"/>
          <w:szCs w:val="24"/>
          <w:lang w:val="uk-UA"/>
        </w:rPr>
        <w:t>ніпропетровськ).</w:t>
      </w:r>
      <w:r w:rsidRPr="00D61564">
        <w:rPr>
          <w:i/>
          <w:sz w:val="24"/>
          <w:szCs w:val="24"/>
          <w:lang w:val="uk-UA"/>
        </w:rPr>
        <w:t xml:space="preserve"> </w:t>
      </w:r>
      <w:r w:rsidRPr="00BE6549">
        <w:rPr>
          <w:i/>
          <w:sz w:val="24"/>
          <w:szCs w:val="24"/>
          <w:lang w:val="uk-UA"/>
        </w:rPr>
        <w:t xml:space="preserve"> – Т. 5. – Дніпропетровськ: Біла К.О., 2013. – С. 51-54.</w:t>
      </w:r>
    </w:p>
    <w:sectPr w:rsidR="00BE6549" w:rsidRPr="00BE6549" w:rsidSect="007E15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E6F"/>
    <w:rsid w:val="00043944"/>
    <w:rsid w:val="008C3E6F"/>
    <w:rsid w:val="009E30F4"/>
    <w:rsid w:val="00A709B8"/>
    <w:rsid w:val="00A73E92"/>
    <w:rsid w:val="00BE6549"/>
    <w:rsid w:val="00D6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3E6F"/>
  </w:style>
  <w:style w:type="paragraph" w:styleId="HTML">
    <w:name w:val="HTML Preformatted"/>
    <w:basedOn w:val="a"/>
    <w:link w:val="HTML0"/>
    <w:rsid w:val="008C3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C3E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E6549"/>
    <w:pPr>
      <w:jc w:val="center"/>
    </w:pPr>
    <w:rPr>
      <w:sz w:val="1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E6549"/>
    <w:rPr>
      <w:rFonts w:ascii="Times New Roman" w:eastAsia="Times New Roman" w:hAnsi="Times New Roman" w:cs="Times New Roman"/>
      <w:sz w:val="1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2018-03-28T16:24:00Z</dcterms:created>
  <dcterms:modified xsi:type="dcterms:W3CDTF">2018-03-28T16:56:00Z</dcterms:modified>
</cp:coreProperties>
</file>