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4DE" w:rsidRDefault="004B64DE" w:rsidP="004B64DE">
      <w:pPr>
        <w:jc w:val="center"/>
        <w:rPr>
          <w:rFonts w:ascii="Times New Roman" w:hAnsi="Times New Roman" w:cs="Times New Roman"/>
          <w:b/>
          <w:sz w:val="36"/>
          <w:szCs w:val="36"/>
          <w:lang w:val="ru-RU"/>
        </w:rPr>
      </w:pPr>
      <w:r w:rsidRPr="004B64DE">
        <w:rPr>
          <w:rFonts w:ascii="Times New Roman" w:hAnsi="Times New Roman" w:cs="Times New Roman"/>
          <w:b/>
          <w:sz w:val="36"/>
          <w:szCs w:val="36"/>
          <w:lang w:val="ru-RU"/>
        </w:rPr>
        <w:t>Міністерство освіти і науки України</w:t>
      </w:r>
    </w:p>
    <w:p w:rsidR="004B64DE" w:rsidRPr="004B64DE" w:rsidRDefault="004B64DE" w:rsidP="004B64DE">
      <w:pPr>
        <w:jc w:val="center"/>
        <w:rPr>
          <w:rFonts w:ascii="Times New Roman" w:hAnsi="Times New Roman" w:cs="Times New Roman"/>
          <w:b/>
          <w:sz w:val="36"/>
          <w:szCs w:val="36"/>
          <w:lang w:val="ru-RU"/>
        </w:rPr>
      </w:pPr>
      <w:r>
        <w:rPr>
          <w:rFonts w:ascii="Times New Roman" w:hAnsi="Times New Roman" w:cs="Times New Roman"/>
          <w:b/>
          <w:sz w:val="36"/>
          <w:szCs w:val="36"/>
          <w:lang w:val="ru-RU"/>
        </w:rPr>
        <w:t>Національний</w:t>
      </w:r>
      <w:r w:rsidRPr="004B64DE">
        <w:rPr>
          <w:rFonts w:ascii="Times New Roman" w:hAnsi="Times New Roman" w:cs="Times New Roman"/>
          <w:b/>
          <w:sz w:val="36"/>
          <w:szCs w:val="36"/>
          <w:lang w:val="ru-RU"/>
        </w:rPr>
        <w:t xml:space="preserve"> університет</w:t>
      </w:r>
      <w:r>
        <w:rPr>
          <w:rFonts w:ascii="Times New Roman" w:hAnsi="Times New Roman" w:cs="Times New Roman"/>
          <w:b/>
          <w:sz w:val="36"/>
          <w:szCs w:val="36"/>
          <w:lang w:val="ru-RU"/>
        </w:rPr>
        <w:t xml:space="preserve"> «Полтавська пол</w:t>
      </w:r>
      <w:r>
        <w:rPr>
          <w:rFonts w:ascii="Times New Roman" w:hAnsi="Times New Roman" w:cs="Times New Roman"/>
          <w:b/>
          <w:sz w:val="36"/>
          <w:szCs w:val="36"/>
          <w:lang w:val="uk-UA"/>
        </w:rPr>
        <w:t>ітехніка імені Юрія Кондратюка»</w:t>
      </w:r>
    </w:p>
    <w:p w:rsidR="004B64DE" w:rsidRPr="004B64DE" w:rsidRDefault="004B64DE" w:rsidP="004B64DE">
      <w:pPr>
        <w:rPr>
          <w:rFonts w:ascii="Times New Roman" w:hAnsi="Times New Roman" w:cs="Times New Roman"/>
          <w:b/>
          <w:sz w:val="36"/>
          <w:szCs w:val="36"/>
          <w:lang w:val="ru-RU"/>
        </w:rPr>
      </w:pPr>
      <w:r w:rsidRPr="004B64DE">
        <w:rPr>
          <w:rFonts w:ascii="Times New Roman" w:hAnsi="Times New Roman" w:cs="Times New Roman"/>
          <w:b/>
          <w:sz w:val="36"/>
          <w:szCs w:val="36"/>
          <w:lang w:val="ru-RU"/>
        </w:rPr>
        <w:t xml:space="preserve"> </w:t>
      </w:r>
    </w:p>
    <w:p w:rsidR="004B64DE" w:rsidRPr="004B64DE" w:rsidRDefault="004B64DE" w:rsidP="004B64DE">
      <w:pPr>
        <w:rPr>
          <w:rFonts w:ascii="Times New Roman" w:hAnsi="Times New Roman" w:cs="Times New Roman"/>
          <w:b/>
          <w:sz w:val="36"/>
          <w:szCs w:val="36"/>
          <w:lang w:val="ru-RU"/>
        </w:rPr>
      </w:pPr>
      <w:r w:rsidRPr="004B64DE">
        <w:rPr>
          <w:rFonts w:ascii="Times New Roman" w:hAnsi="Times New Roman" w:cs="Times New Roman"/>
          <w:b/>
          <w:sz w:val="36"/>
          <w:szCs w:val="36"/>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jc w:val="center"/>
        <w:rPr>
          <w:rFonts w:ascii="Times New Roman" w:hAnsi="Times New Roman" w:cs="Times New Roman"/>
          <w:b/>
          <w:sz w:val="36"/>
          <w:szCs w:val="36"/>
          <w:lang w:val="ru-RU"/>
        </w:rPr>
      </w:pPr>
      <w:r w:rsidRPr="004B64DE">
        <w:rPr>
          <w:rFonts w:ascii="Times New Roman" w:hAnsi="Times New Roman" w:cs="Times New Roman"/>
          <w:b/>
          <w:sz w:val="36"/>
          <w:szCs w:val="36"/>
          <w:lang w:val="ru-RU"/>
        </w:rPr>
        <w:t>Дмитренко А.В.</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jc w:val="center"/>
        <w:rPr>
          <w:rFonts w:ascii="Times New Roman" w:hAnsi="Times New Roman" w:cs="Times New Roman"/>
          <w:b/>
          <w:sz w:val="40"/>
          <w:szCs w:val="40"/>
          <w:lang w:val="ru-RU"/>
        </w:rPr>
      </w:pPr>
      <w:proofErr w:type="gramStart"/>
      <w:r>
        <w:rPr>
          <w:rFonts w:ascii="Times New Roman" w:hAnsi="Times New Roman" w:cs="Times New Roman"/>
          <w:b/>
          <w:sz w:val="40"/>
          <w:szCs w:val="40"/>
          <w:lang w:val="ru-RU"/>
        </w:rPr>
        <w:t>ОБЛІК  МІЖНАРОДНИХ</w:t>
      </w:r>
      <w:proofErr w:type="gramEnd"/>
      <w:r>
        <w:rPr>
          <w:rFonts w:ascii="Times New Roman" w:hAnsi="Times New Roman" w:cs="Times New Roman"/>
          <w:b/>
          <w:sz w:val="40"/>
          <w:szCs w:val="40"/>
          <w:lang w:val="ru-RU"/>
        </w:rPr>
        <w:t xml:space="preserve"> </w:t>
      </w:r>
      <w:r w:rsidRPr="004B64DE">
        <w:rPr>
          <w:rFonts w:ascii="Times New Roman" w:hAnsi="Times New Roman" w:cs="Times New Roman"/>
          <w:b/>
          <w:sz w:val="40"/>
          <w:szCs w:val="40"/>
          <w:lang w:val="ru-RU"/>
        </w:rPr>
        <w:t>ОПЕРАЦІЙ</w:t>
      </w:r>
    </w:p>
    <w:p w:rsidR="004B64DE" w:rsidRPr="004B64DE" w:rsidRDefault="004B64DE" w:rsidP="004B64DE">
      <w:pPr>
        <w:jc w:val="center"/>
        <w:rPr>
          <w:rFonts w:ascii="Times New Roman" w:hAnsi="Times New Roman" w:cs="Times New Roman"/>
          <w:b/>
          <w:sz w:val="40"/>
          <w:szCs w:val="40"/>
          <w:lang w:val="ru-RU"/>
        </w:rPr>
      </w:pPr>
    </w:p>
    <w:p w:rsidR="004B64DE" w:rsidRPr="004B64DE" w:rsidRDefault="004B64DE" w:rsidP="004B64DE">
      <w:pPr>
        <w:jc w:val="center"/>
        <w:rPr>
          <w:rFonts w:ascii="Times New Roman" w:hAnsi="Times New Roman" w:cs="Times New Roman"/>
          <w:b/>
          <w:sz w:val="40"/>
          <w:szCs w:val="40"/>
          <w:lang w:val="ru-RU"/>
        </w:rPr>
      </w:pPr>
      <w:r w:rsidRPr="004B64DE">
        <w:rPr>
          <w:rFonts w:ascii="Times New Roman" w:hAnsi="Times New Roman" w:cs="Times New Roman"/>
          <w:b/>
          <w:sz w:val="40"/>
          <w:szCs w:val="40"/>
          <w:lang w:val="ru-RU"/>
        </w:rPr>
        <w:t>Навчальний посібник</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jc w:val="center"/>
        <w:rPr>
          <w:rFonts w:ascii="Times New Roman" w:hAnsi="Times New Roman" w:cs="Times New Roman"/>
          <w:b/>
          <w:sz w:val="28"/>
          <w:szCs w:val="28"/>
          <w:lang w:val="ru-RU"/>
        </w:rPr>
      </w:pPr>
      <w:proofErr w:type="gramStart"/>
      <w:r w:rsidRPr="004B64DE">
        <w:rPr>
          <w:rFonts w:ascii="Times New Roman" w:hAnsi="Times New Roman" w:cs="Times New Roman"/>
          <w:b/>
          <w:sz w:val="28"/>
          <w:szCs w:val="28"/>
          <w:lang w:val="ru-RU"/>
        </w:rPr>
        <w:t>Полтава  2020</w:t>
      </w:r>
      <w:proofErr w:type="gramEnd"/>
    </w:p>
    <w:p w:rsidR="004B64DE" w:rsidRPr="004B64DE" w:rsidRDefault="004B64DE" w:rsidP="004B64DE">
      <w:pPr>
        <w:jc w:val="right"/>
        <w:rPr>
          <w:rFonts w:ascii="Times New Roman" w:hAnsi="Times New Roman" w:cs="Times New Roman"/>
          <w:sz w:val="28"/>
          <w:szCs w:val="28"/>
          <w:lang w:val="ru-RU"/>
        </w:rPr>
      </w:pPr>
    </w:p>
    <w:p w:rsidR="004B64DE" w:rsidRPr="004B64DE" w:rsidRDefault="004B64DE" w:rsidP="004B64DE">
      <w:pPr>
        <w:rPr>
          <w:rFonts w:ascii="Times New Roman" w:hAnsi="Times New Roman" w:cs="Times New Roman"/>
          <w:sz w:val="28"/>
          <w:szCs w:val="28"/>
          <w:lang w:val="ru-RU"/>
        </w:rPr>
      </w:pPr>
      <w:r w:rsidRPr="004B64DE">
        <w:rPr>
          <w:rFonts w:ascii="Times New Roman" w:hAnsi="Times New Roman" w:cs="Times New Roman"/>
          <w:sz w:val="28"/>
          <w:szCs w:val="28"/>
          <w:lang w:val="ru-RU"/>
        </w:rPr>
        <w:t xml:space="preserve"> УДК 339.9 ББК 65.052.238.8 я 73 К84 </w:t>
      </w:r>
    </w:p>
    <w:p w:rsidR="004B64DE" w:rsidRPr="004B64DE" w:rsidRDefault="004B64DE" w:rsidP="004B64DE">
      <w:pPr>
        <w:rPr>
          <w:rFonts w:ascii="Times New Roman" w:hAnsi="Times New Roman" w:cs="Times New Roman"/>
          <w:sz w:val="28"/>
          <w:szCs w:val="28"/>
          <w:lang w:val="ru-RU"/>
        </w:rPr>
      </w:pPr>
      <w:r w:rsidRPr="004B64DE">
        <w:rPr>
          <w:rFonts w:ascii="Times New Roman" w:hAnsi="Times New Roman" w:cs="Times New Roman"/>
          <w:sz w:val="28"/>
          <w:szCs w:val="28"/>
          <w:lang w:val="ru-RU"/>
        </w:rPr>
        <w:t xml:space="preserve"> </w:t>
      </w:r>
    </w:p>
    <w:p w:rsidR="00822B8B" w:rsidRPr="00822B8B" w:rsidRDefault="004B64DE" w:rsidP="00EB5BB2">
      <w:pPr>
        <w:ind w:firstLine="540"/>
        <w:jc w:val="both"/>
        <w:outlineLvl w:val="0"/>
        <w:rPr>
          <w:rFonts w:ascii="Times New Roman" w:hAnsi="Times New Roman" w:cs="Times New Roman"/>
          <w:sz w:val="28"/>
          <w:szCs w:val="28"/>
          <w:lang w:val="uk-UA"/>
        </w:rPr>
      </w:pPr>
      <w:r w:rsidRPr="00822B8B">
        <w:rPr>
          <w:rFonts w:ascii="Times New Roman" w:hAnsi="Times New Roman" w:cs="Times New Roman"/>
          <w:sz w:val="28"/>
          <w:szCs w:val="28"/>
          <w:lang w:val="ru-RU"/>
        </w:rPr>
        <w:t xml:space="preserve">Рецензент: </w:t>
      </w:r>
      <w:r w:rsidR="00EB5BB2" w:rsidRPr="00EB5BB2">
        <w:rPr>
          <w:rFonts w:ascii="Times New Roman" w:hAnsi="Times New Roman" w:cs="Times New Roman"/>
          <w:sz w:val="28"/>
          <w:szCs w:val="28"/>
          <w:lang w:val="ru-RU"/>
        </w:rPr>
        <w:t>Парубець О. М.</w:t>
      </w:r>
      <w:r w:rsidR="00EB5BB2">
        <w:rPr>
          <w:rFonts w:ascii="Times New Roman" w:hAnsi="Times New Roman" w:cs="Times New Roman"/>
          <w:sz w:val="28"/>
          <w:szCs w:val="28"/>
          <w:lang w:val="ru-RU"/>
        </w:rPr>
        <w:t xml:space="preserve">, </w:t>
      </w:r>
      <w:r w:rsidR="00EB5BB2" w:rsidRPr="00EB5BB2">
        <w:rPr>
          <w:rFonts w:ascii="Times New Roman" w:hAnsi="Times New Roman" w:cs="Times New Roman"/>
          <w:sz w:val="28"/>
          <w:szCs w:val="28"/>
          <w:lang w:val="ru-RU"/>
        </w:rPr>
        <w:t>професор кафедри фінансів, банківської справи та страхування Національного університету «Чернігівська політехніка»</w:t>
      </w:r>
      <w:r w:rsidR="00EB5BB2">
        <w:rPr>
          <w:rFonts w:ascii="Times New Roman" w:hAnsi="Times New Roman" w:cs="Times New Roman"/>
          <w:sz w:val="28"/>
          <w:szCs w:val="28"/>
          <w:lang w:val="ru-RU"/>
        </w:rPr>
        <w:t xml:space="preserve">, </w:t>
      </w:r>
      <w:r w:rsidR="00EB5BB2" w:rsidRPr="00EB5BB2">
        <w:rPr>
          <w:rFonts w:ascii="Times New Roman" w:hAnsi="Times New Roman" w:cs="Times New Roman"/>
          <w:sz w:val="28"/>
          <w:szCs w:val="28"/>
          <w:lang w:val="ru-RU"/>
        </w:rPr>
        <w:t xml:space="preserve">професор, </w:t>
      </w:r>
      <w:r w:rsidR="00EB5BB2">
        <w:rPr>
          <w:rFonts w:ascii="Times New Roman" w:hAnsi="Times New Roman" w:cs="Times New Roman"/>
          <w:sz w:val="28"/>
          <w:szCs w:val="28"/>
          <w:lang w:val="ru-RU"/>
        </w:rPr>
        <w:t>д.е.н.</w:t>
      </w:r>
    </w:p>
    <w:p w:rsidR="00822B8B" w:rsidRPr="00822B8B" w:rsidRDefault="00822B8B" w:rsidP="00822B8B">
      <w:pPr>
        <w:ind w:left="2160" w:hanging="1620"/>
        <w:jc w:val="both"/>
        <w:outlineLvl w:val="0"/>
        <w:rPr>
          <w:rFonts w:ascii="Times New Roman" w:hAnsi="Times New Roman" w:cs="Times New Roman"/>
          <w:sz w:val="28"/>
          <w:szCs w:val="28"/>
          <w:lang w:val="uk-UA"/>
        </w:rPr>
      </w:pPr>
    </w:p>
    <w:p w:rsidR="00822B8B" w:rsidRPr="00822B8B" w:rsidRDefault="00822B8B" w:rsidP="00822B8B">
      <w:pPr>
        <w:shd w:val="clear" w:color="auto" w:fill="FFFFFF"/>
        <w:ind w:firstLine="540"/>
        <w:jc w:val="both"/>
        <w:rPr>
          <w:rFonts w:ascii="Times New Roman" w:hAnsi="Times New Roman" w:cs="Times New Roman"/>
          <w:sz w:val="28"/>
          <w:szCs w:val="28"/>
          <w:lang w:val="uk-UA"/>
        </w:rPr>
      </w:pPr>
      <w:r w:rsidRPr="00822B8B">
        <w:rPr>
          <w:rFonts w:ascii="Times New Roman" w:hAnsi="Times New Roman" w:cs="Times New Roman"/>
          <w:sz w:val="28"/>
          <w:szCs w:val="28"/>
          <w:lang w:val="uk-UA"/>
        </w:rPr>
        <w:t xml:space="preserve">Рекомендовано до друку рішенням ученої ради Національного  університету «Полтавська політехніка імені Юрія Кондратюка»   </w:t>
      </w:r>
    </w:p>
    <w:p w:rsidR="00822B8B" w:rsidRPr="00822B8B" w:rsidRDefault="00822B8B" w:rsidP="00822B8B">
      <w:pPr>
        <w:shd w:val="clear" w:color="auto" w:fill="FFFFFF"/>
        <w:ind w:firstLine="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Протокол №    від                  </w:t>
      </w:r>
      <w:r w:rsidRPr="00822B8B">
        <w:rPr>
          <w:rFonts w:ascii="Times New Roman" w:hAnsi="Times New Roman" w:cs="Times New Roman"/>
          <w:color w:val="000000"/>
          <w:sz w:val="28"/>
          <w:szCs w:val="28"/>
          <w:lang w:val="uk-UA"/>
        </w:rPr>
        <w:t xml:space="preserve">  2020  р.</w:t>
      </w:r>
    </w:p>
    <w:p w:rsidR="004B64DE" w:rsidRPr="004B64DE" w:rsidRDefault="004B64DE" w:rsidP="004B64DE">
      <w:pPr>
        <w:rPr>
          <w:rFonts w:ascii="Times New Roman" w:hAnsi="Times New Roman" w:cs="Times New Roman"/>
          <w:sz w:val="28"/>
          <w:szCs w:val="28"/>
          <w:lang w:val="ru-RU"/>
        </w:rPr>
      </w:pPr>
    </w:p>
    <w:p w:rsidR="004B64DE" w:rsidRPr="004B64DE" w:rsidRDefault="004B64DE" w:rsidP="004B64DE">
      <w:pPr>
        <w:rPr>
          <w:lang w:val="ru-RU"/>
        </w:rPr>
      </w:pPr>
      <w:r w:rsidRPr="004B64DE">
        <w:rPr>
          <w:lang w:val="ru-RU"/>
        </w:rPr>
        <w:t xml:space="preserve"> </w:t>
      </w:r>
    </w:p>
    <w:p w:rsidR="000E7565" w:rsidRDefault="004B64DE" w:rsidP="004B64DE">
      <w:pPr>
        <w:rPr>
          <w:lang w:val="ru-RU"/>
        </w:rPr>
      </w:pPr>
      <w:r w:rsidRPr="004B64DE">
        <w:rPr>
          <w:lang w:val="ru-RU"/>
        </w:rPr>
        <w:t xml:space="preserve">        </w:t>
      </w:r>
    </w:p>
    <w:p w:rsidR="000E7565" w:rsidRPr="000E7565" w:rsidRDefault="000E7565" w:rsidP="000E7565">
      <w:pPr>
        <w:ind w:firstLine="567"/>
        <w:rPr>
          <w:rFonts w:ascii="Times New Roman" w:hAnsi="Times New Roman" w:cs="Times New Roman"/>
          <w:sz w:val="28"/>
          <w:szCs w:val="28"/>
          <w:lang w:val="ru-RU"/>
        </w:rPr>
      </w:pPr>
      <w:r w:rsidRPr="000E7565">
        <w:rPr>
          <w:rFonts w:ascii="Times New Roman" w:hAnsi="Times New Roman" w:cs="Times New Roman"/>
          <w:sz w:val="28"/>
          <w:szCs w:val="28"/>
          <w:lang w:val="ru-RU"/>
        </w:rPr>
        <w:t>Дмитренко А.В</w:t>
      </w:r>
      <w:r w:rsidR="004B64DE" w:rsidRPr="000E7565">
        <w:rPr>
          <w:rFonts w:ascii="Times New Roman" w:hAnsi="Times New Roman" w:cs="Times New Roman"/>
          <w:sz w:val="28"/>
          <w:szCs w:val="28"/>
          <w:lang w:val="ru-RU"/>
        </w:rPr>
        <w:t>.  Облік міжнародних операцій: н</w:t>
      </w:r>
      <w:r w:rsidRPr="000E7565">
        <w:rPr>
          <w:rFonts w:ascii="Times New Roman" w:hAnsi="Times New Roman" w:cs="Times New Roman"/>
          <w:sz w:val="28"/>
          <w:szCs w:val="28"/>
          <w:lang w:val="ru-RU"/>
        </w:rPr>
        <w:t>авчальний посібник.  − Полтава: «НУПП імені Юрія Кондратюка», 2020.  – 1</w:t>
      </w:r>
      <w:r w:rsidR="004B1A07">
        <w:rPr>
          <w:rFonts w:ascii="Times New Roman" w:hAnsi="Times New Roman" w:cs="Times New Roman"/>
          <w:sz w:val="28"/>
          <w:szCs w:val="28"/>
          <w:lang w:val="ru-RU"/>
        </w:rPr>
        <w:t>30</w:t>
      </w:r>
      <w:r w:rsidR="004B64DE" w:rsidRPr="000E7565">
        <w:rPr>
          <w:rFonts w:ascii="Times New Roman" w:hAnsi="Times New Roman" w:cs="Times New Roman"/>
          <w:sz w:val="28"/>
          <w:szCs w:val="28"/>
          <w:lang w:val="ru-RU"/>
        </w:rPr>
        <w:t xml:space="preserve"> с.  </w:t>
      </w:r>
    </w:p>
    <w:p w:rsidR="000E7565" w:rsidRDefault="000E7565" w:rsidP="004B64DE">
      <w:pPr>
        <w:rPr>
          <w:lang w:val="ru-RU"/>
        </w:rPr>
      </w:pPr>
    </w:p>
    <w:p w:rsidR="008D0BDF" w:rsidRDefault="004B64DE" w:rsidP="008D0BDF">
      <w:pPr>
        <w:spacing w:after="0" w:line="240" w:lineRule="auto"/>
        <w:ind w:firstLine="567"/>
        <w:jc w:val="both"/>
        <w:rPr>
          <w:rFonts w:ascii="Times New Roman" w:hAnsi="Times New Roman" w:cs="Times New Roman"/>
          <w:sz w:val="28"/>
          <w:szCs w:val="28"/>
          <w:lang w:val="ru-RU"/>
        </w:rPr>
      </w:pPr>
      <w:r w:rsidRPr="000E7565">
        <w:rPr>
          <w:rFonts w:ascii="Times New Roman" w:hAnsi="Times New Roman" w:cs="Times New Roman"/>
          <w:sz w:val="28"/>
          <w:szCs w:val="28"/>
          <w:lang w:val="ru-RU"/>
        </w:rPr>
        <w:t>У навчальному посібнику розглядаються питання обліку взаємовідносин вітчизняних підприємств із зарубіжними партнерами</w:t>
      </w:r>
      <w:r w:rsidR="008D0BDF">
        <w:rPr>
          <w:rFonts w:ascii="Times New Roman" w:hAnsi="Times New Roman" w:cs="Times New Roman"/>
          <w:sz w:val="28"/>
          <w:szCs w:val="28"/>
          <w:lang w:val="ru-RU"/>
        </w:rPr>
        <w:t>,</w:t>
      </w:r>
      <w:r w:rsidRPr="000E7565">
        <w:rPr>
          <w:rFonts w:ascii="Times New Roman" w:hAnsi="Times New Roman" w:cs="Times New Roman"/>
          <w:sz w:val="28"/>
          <w:szCs w:val="28"/>
          <w:lang w:val="ru-RU"/>
        </w:rPr>
        <w:t xml:space="preserve"> загальні положення організації та обліку міжнародних </w:t>
      </w:r>
      <w:proofErr w:type="gramStart"/>
      <w:r w:rsidRPr="000E7565">
        <w:rPr>
          <w:rFonts w:ascii="Times New Roman" w:hAnsi="Times New Roman" w:cs="Times New Roman"/>
          <w:sz w:val="28"/>
          <w:szCs w:val="28"/>
          <w:lang w:val="ru-RU"/>
        </w:rPr>
        <w:t>операцій,  регулювання</w:t>
      </w:r>
      <w:proofErr w:type="gramEnd"/>
      <w:r w:rsidRPr="000E7565">
        <w:rPr>
          <w:rFonts w:ascii="Times New Roman" w:hAnsi="Times New Roman" w:cs="Times New Roman"/>
          <w:sz w:val="28"/>
          <w:szCs w:val="28"/>
          <w:lang w:val="ru-RU"/>
        </w:rPr>
        <w:t xml:space="preserve"> зовнішньоекономічної діяльності в українському законодавстві, порядок укладання і контроль за виконання</w:t>
      </w:r>
      <w:r w:rsidR="008D0BDF">
        <w:rPr>
          <w:rFonts w:ascii="Times New Roman" w:hAnsi="Times New Roman" w:cs="Times New Roman"/>
          <w:sz w:val="28"/>
          <w:szCs w:val="28"/>
          <w:lang w:val="ru-RU"/>
        </w:rPr>
        <w:t>м міжнародних договорів.  Представл</w:t>
      </w:r>
      <w:r w:rsidRPr="000E7565">
        <w:rPr>
          <w:rFonts w:ascii="Times New Roman" w:hAnsi="Times New Roman" w:cs="Times New Roman"/>
          <w:sz w:val="28"/>
          <w:szCs w:val="28"/>
          <w:lang w:val="ru-RU"/>
        </w:rPr>
        <w:t>ено методику обліку валютно-фінансових та розрахунково-кредитних операцій, порядок обліку ек</w:t>
      </w:r>
      <w:r w:rsidR="008D0BDF">
        <w:rPr>
          <w:rFonts w:ascii="Times New Roman" w:hAnsi="Times New Roman" w:cs="Times New Roman"/>
          <w:sz w:val="28"/>
          <w:szCs w:val="28"/>
          <w:lang w:val="ru-RU"/>
        </w:rPr>
        <w:t>спорту та імпорту,</w:t>
      </w:r>
      <w:r w:rsidRPr="000E7565">
        <w:rPr>
          <w:rFonts w:ascii="Times New Roman" w:hAnsi="Times New Roman" w:cs="Times New Roman"/>
          <w:sz w:val="28"/>
          <w:szCs w:val="28"/>
          <w:lang w:val="ru-RU"/>
        </w:rPr>
        <w:t xml:space="preserve"> облік</w:t>
      </w:r>
      <w:r w:rsidR="008D0BDF">
        <w:rPr>
          <w:rFonts w:ascii="Times New Roman" w:hAnsi="Times New Roman" w:cs="Times New Roman"/>
          <w:sz w:val="28"/>
          <w:szCs w:val="28"/>
          <w:lang w:val="ru-RU"/>
        </w:rPr>
        <w:t>у</w:t>
      </w:r>
      <w:r w:rsidRPr="000E7565">
        <w:rPr>
          <w:rFonts w:ascii="Times New Roman" w:hAnsi="Times New Roman" w:cs="Times New Roman"/>
          <w:sz w:val="28"/>
          <w:szCs w:val="28"/>
          <w:lang w:val="ru-RU"/>
        </w:rPr>
        <w:t xml:space="preserve"> операцій з іноземними інвестиціями, формуванням статутного капіталу з участю іноземних інвесторів, обліку у спільних підприємствах, лізингових операцій, одержання технічної та гуманітарної допомоги, операцій з підприємствами в офшорних зонах та ін.  </w:t>
      </w:r>
    </w:p>
    <w:p w:rsidR="000E7565" w:rsidRDefault="008D0BDF" w:rsidP="008D0BDF">
      <w:pPr>
        <w:spacing w:after="0" w:line="240" w:lineRule="auto"/>
        <w:ind w:firstLine="567"/>
        <w:jc w:val="both"/>
        <w:rPr>
          <w:lang w:val="ru-RU"/>
        </w:rPr>
      </w:pPr>
      <w:r>
        <w:rPr>
          <w:rFonts w:ascii="Times New Roman" w:hAnsi="Times New Roman" w:cs="Times New Roman"/>
          <w:sz w:val="28"/>
          <w:szCs w:val="28"/>
          <w:lang w:val="ru-RU"/>
        </w:rPr>
        <w:t>Навчальний п</w:t>
      </w:r>
      <w:r w:rsidR="004B64DE" w:rsidRPr="000E7565">
        <w:rPr>
          <w:rFonts w:ascii="Times New Roman" w:hAnsi="Times New Roman" w:cs="Times New Roman"/>
          <w:sz w:val="28"/>
          <w:szCs w:val="28"/>
          <w:lang w:val="ru-RU"/>
        </w:rPr>
        <w:t>осібник рекомендується для студентів спеціальності «Міжнар</w:t>
      </w:r>
      <w:r>
        <w:rPr>
          <w:rFonts w:ascii="Times New Roman" w:hAnsi="Times New Roman" w:cs="Times New Roman"/>
          <w:sz w:val="28"/>
          <w:szCs w:val="28"/>
          <w:lang w:val="ru-RU"/>
        </w:rPr>
        <w:t>одні економічні відносини</w:t>
      </w:r>
      <w:r w:rsidR="004B64DE" w:rsidRPr="000E7565">
        <w:rPr>
          <w:rFonts w:ascii="Times New Roman" w:hAnsi="Times New Roman" w:cs="Times New Roman"/>
          <w:sz w:val="28"/>
          <w:szCs w:val="28"/>
          <w:lang w:val="ru-RU"/>
        </w:rPr>
        <w:t xml:space="preserve">», працівників економічних служб підприємств та установ, що здійснюють операції на міжнародному рівні.                                                                                                             </w:t>
      </w:r>
    </w:p>
    <w:p w:rsidR="004B64DE" w:rsidRPr="004B64DE" w:rsidRDefault="004B64DE" w:rsidP="004B64DE">
      <w:pPr>
        <w:rPr>
          <w:lang w:val="ru-RU"/>
        </w:rPr>
      </w:pPr>
    </w:p>
    <w:p w:rsidR="004B64DE" w:rsidRPr="000E7565" w:rsidRDefault="000E7565" w:rsidP="000E7565">
      <w:pPr>
        <w:jc w:val="right"/>
        <w:rPr>
          <w:rFonts w:ascii="Times New Roman" w:hAnsi="Times New Roman" w:cs="Times New Roman"/>
          <w:sz w:val="28"/>
          <w:szCs w:val="28"/>
          <w:lang w:val="ru-RU"/>
        </w:rPr>
      </w:pPr>
      <w:r w:rsidRPr="000E7565">
        <w:rPr>
          <w:rFonts w:ascii="Times New Roman" w:hAnsi="Times New Roman" w:cs="Times New Roman"/>
          <w:sz w:val="28"/>
          <w:szCs w:val="28"/>
          <w:lang w:val="ru-RU"/>
        </w:rPr>
        <w:t xml:space="preserve">Дмитренко А.В., </w:t>
      </w:r>
      <w:proofErr w:type="gramStart"/>
      <w:r w:rsidRPr="000E7565">
        <w:rPr>
          <w:rFonts w:ascii="Times New Roman" w:hAnsi="Times New Roman" w:cs="Times New Roman"/>
          <w:sz w:val="28"/>
          <w:szCs w:val="28"/>
          <w:lang w:val="ru-RU"/>
        </w:rPr>
        <w:t>2020  ©</w:t>
      </w:r>
      <w:proofErr w:type="gramEnd"/>
      <w:r w:rsidRPr="000E7565">
        <w:rPr>
          <w:rFonts w:ascii="Times New Roman" w:hAnsi="Times New Roman" w:cs="Times New Roman"/>
          <w:sz w:val="28"/>
          <w:szCs w:val="28"/>
          <w:lang w:val="ru-RU"/>
        </w:rPr>
        <w:t xml:space="preserve"> «НУПП імені Юрія Кондратюка», 2020</w:t>
      </w:r>
      <w:r w:rsidR="004B64DE" w:rsidRPr="000E7565">
        <w:rPr>
          <w:rFonts w:ascii="Times New Roman" w:hAnsi="Times New Roman" w:cs="Times New Roman"/>
          <w:sz w:val="28"/>
          <w:szCs w:val="28"/>
          <w:lang w:val="ru-RU"/>
        </w:rPr>
        <w:t xml:space="preserve"> </w:t>
      </w:r>
    </w:p>
    <w:p w:rsidR="004B64DE" w:rsidRPr="00822B8B" w:rsidRDefault="004B64DE" w:rsidP="00624483">
      <w:pPr>
        <w:ind w:firstLine="567"/>
        <w:jc w:val="center"/>
        <w:rPr>
          <w:rFonts w:ascii="Times New Roman" w:hAnsi="Times New Roman" w:cs="Times New Roman"/>
          <w:sz w:val="28"/>
          <w:szCs w:val="28"/>
          <w:lang w:val="ru-RU"/>
        </w:rPr>
      </w:pPr>
      <w:r w:rsidRPr="00822B8B">
        <w:rPr>
          <w:rFonts w:ascii="Times New Roman" w:hAnsi="Times New Roman" w:cs="Times New Roman"/>
          <w:sz w:val="28"/>
          <w:szCs w:val="28"/>
          <w:lang w:val="ru-RU"/>
        </w:rPr>
        <w:lastRenderedPageBreak/>
        <w:t>ЗМІСТ</w:t>
      </w:r>
    </w:p>
    <w:p w:rsidR="004B64DE" w:rsidRPr="00822B8B" w:rsidRDefault="004B64DE" w:rsidP="00822B8B">
      <w:pPr>
        <w:ind w:firstLine="567"/>
        <w:jc w:val="both"/>
        <w:rPr>
          <w:rFonts w:ascii="Times New Roman" w:hAnsi="Times New Roman" w:cs="Times New Roman"/>
          <w:sz w:val="28"/>
          <w:szCs w:val="28"/>
          <w:lang w:val="ru-RU"/>
        </w:rPr>
      </w:pPr>
      <w:r w:rsidRPr="00822B8B">
        <w:rPr>
          <w:rFonts w:ascii="Times New Roman" w:hAnsi="Times New Roman" w:cs="Times New Roman"/>
          <w:sz w:val="28"/>
          <w:szCs w:val="28"/>
          <w:lang w:val="ru-RU"/>
        </w:rPr>
        <w:t xml:space="preserve"> </w:t>
      </w:r>
    </w:p>
    <w:p w:rsidR="004B64DE" w:rsidRPr="00822B8B" w:rsidRDefault="00822B8B" w:rsidP="00822B8B">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Вступ</w:t>
      </w:r>
      <w:r w:rsidR="004B64DE" w:rsidRPr="00822B8B">
        <w:rPr>
          <w:rFonts w:ascii="Times New Roman" w:hAnsi="Times New Roman" w:cs="Times New Roman"/>
          <w:sz w:val="28"/>
          <w:szCs w:val="28"/>
          <w:lang w:val="ru-RU"/>
        </w:rPr>
        <w:t>………………………………………………………………</w:t>
      </w:r>
      <w:r>
        <w:rPr>
          <w:rFonts w:ascii="Times New Roman" w:hAnsi="Times New Roman" w:cs="Times New Roman"/>
          <w:sz w:val="28"/>
          <w:szCs w:val="28"/>
          <w:lang w:val="ru-RU"/>
        </w:rPr>
        <w:t>……….</w:t>
      </w:r>
      <w:r w:rsidR="00624483">
        <w:rPr>
          <w:rFonts w:ascii="Times New Roman" w:hAnsi="Times New Roman" w:cs="Times New Roman"/>
          <w:sz w:val="28"/>
          <w:szCs w:val="28"/>
          <w:lang w:val="ru-RU"/>
        </w:rPr>
        <w:t xml:space="preserve"> …4</w:t>
      </w:r>
      <w:r w:rsidR="004B64DE" w:rsidRPr="00822B8B">
        <w:rPr>
          <w:rFonts w:ascii="Times New Roman" w:hAnsi="Times New Roman" w:cs="Times New Roman"/>
          <w:sz w:val="28"/>
          <w:szCs w:val="28"/>
          <w:lang w:val="ru-RU"/>
        </w:rPr>
        <w:t xml:space="preserve"> </w:t>
      </w:r>
    </w:p>
    <w:p w:rsidR="004B64DE" w:rsidRPr="00822B8B" w:rsidRDefault="004B64DE" w:rsidP="00822B8B">
      <w:pPr>
        <w:spacing w:after="0"/>
        <w:ind w:firstLine="567"/>
        <w:jc w:val="both"/>
        <w:rPr>
          <w:rFonts w:ascii="Times New Roman" w:hAnsi="Times New Roman" w:cs="Times New Roman"/>
          <w:sz w:val="28"/>
          <w:szCs w:val="28"/>
          <w:lang w:val="ru-RU"/>
        </w:rPr>
      </w:pPr>
      <w:r w:rsidRPr="00822B8B">
        <w:rPr>
          <w:rFonts w:ascii="Times New Roman" w:hAnsi="Times New Roman" w:cs="Times New Roman"/>
          <w:sz w:val="28"/>
          <w:szCs w:val="28"/>
          <w:lang w:val="ru-RU"/>
        </w:rPr>
        <w:t xml:space="preserve">Розділ 1. Загальні положення з організації та бухгалтерського обліку міжнародних операцій …………………………………............ </w:t>
      </w:r>
      <w:r w:rsidR="00822B8B">
        <w:rPr>
          <w:rFonts w:ascii="Times New Roman" w:hAnsi="Times New Roman" w:cs="Times New Roman"/>
          <w:sz w:val="28"/>
          <w:szCs w:val="28"/>
          <w:lang w:val="ru-RU"/>
        </w:rPr>
        <w:t>………………</w:t>
      </w:r>
      <w:r w:rsidR="00624483">
        <w:rPr>
          <w:rFonts w:ascii="Times New Roman" w:hAnsi="Times New Roman" w:cs="Times New Roman"/>
          <w:sz w:val="28"/>
          <w:szCs w:val="28"/>
          <w:lang w:val="ru-RU"/>
        </w:rPr>
        <w:t>…</w:t>
      </w:r>
      <w:r w:rsidR="00173E15">
        <w:rPr>
          <w:rFonts w:ascii="Times New Roman" w:hAnsi="Times New Roman" w:cs="Times New Roman"/>
          <w:sz w:val="28"/>
          <w:szCs w:val="28"/>
          <w:lang w:val="ru-RU"/>
        </w:rPr>
        <w:t>5</w:t>
      </w:r>
      <w:r w:rsidRPr="00822B8B">
        <w:rPr>
          <w:rFonts w:ascii="Times New Roman" w:hAnsi="Times New Roman" w:cs="Times New Roman"/>
          <w:sz w:val="28"/>
          <w:szCs w:val="28"/>
          <w:lang w:val="ru-RU"/>
        </w:rPr>
        <w:t xml:space="preserve"> </w:t>
      </w:r>
    </w:p>
    <w:p w:rsidR="004B64DE" w:rsidRPr="00822B8B" w:rsidRDefault="004B64DE" w:rsidP="00822B8B">
      <w:pPr>
        <w:spacing w:after="0"/>
        <w:ind w:firstLine="567"/>
        <w:jc w:val="both"/>
        <w:rPr>
          <w:rFonts w:ascii="Times New Roman" w:hAnsi="Times New Roman" w:cs="Times New Roman"/>
          <w:sz w:val="28"/>
          <w:szCs w:val="28"/>
          <w:lang w:val="ru-RU"/>
        </w:rPr>
      </w:pPr>
      <w:r w:rsidRPr="00822B8B">
        <w:rPr>
          <w:rFonts w:ascii="Times New Roman" w:hAnsi="Times New Roman" w:cs="Times New Roman"/>
          <w:sz w:val="28"/>
          <w:szCs w:val="28"/>
          <w:lang w:val="ru-RU"/>
        </w:rPr>
        <w:t xml:space="preserve">Розділ 2. </w:t>
      </w:r>
      <w:r w:rsidR="00822B8B" w:rsidRPr="00822B8B">
        <w:rPr>
          <w:rFonts w:ascii="Times New Roman" w:hAnsi="Times New Roman" w:cs="Times New Roman"/>
          <w:sz w:val="28"/>
          <w:szCs w:val="28"/>
          <w:lang w:val="ru-RU"/>
        </w:rPr>
        <w:t xml:space="preserve">Міжнародні контракти, </w:t>
      </w:r>
      <w:r w:rsidR="00822B8B">
        <w:rPr>
          <w:rFonts w:ascii="Times New Roman" w:hAnsi="Times New Roman" w:cs="Times New Roman"/>
          <w:sz w:val="28"/>
          <w:szCs w:val="28"/>
          <w:lang w:val="ru-RU"/>
        </w:rPr>
        <w:t>їх суть,</w:t>
      </w:r>
      <w:r w:rsidR="00822B8B" w:rsidRPr="00822B8B">
        <w:rPr>
          <w:rFonts w:ascii="Times New Roman" w:hAnsi="Times New Roman" w:cs="Times New Roman"/>
          <w:sz w:val="28"/>
          <w:szCs w:val="28"/>
          <w:lang w:val="ru-RU"/>
        </w:rPr>
        <w:t xml:space="preserve"> законодавче регулювання </w:t>
      </w:r>
      <w:r w:rsidRPr="00822B8B">
        <w:rPr>
          <w:rFonts w:ascii="Times New Roman" w:hAnsi="Times New Roman" w:cs="Times New Roman"/>
          <w:sz w:val="28"/>
          <w:szCs w:val="28"/>
          <w:lang w:val="ru-RU"/>
        </w:rPr>
        <w:t xml:space="preserve">та завдання їх обліку.………………. . </w:t>
      </w:r>
      <w:r w:rsidR="00173E15">
        <w:rPr>
          <w:rFonts w:ascii="Times New Roman" w:hAnsi="Times New Roman" w:cs="Times New Roman"/>
          <w:sz w:val="28"/>
          <w:szCs w:val="28"/>
          <w:lang w:val="ru-RU"/>
        </w:rPr>
        <w:t>………………………………………</w:t>
      </w:r>
      <w:proofErr w:type="gramStart"/>
      <w:r w:rsidR="00173E15">
        <w:rPr>
          <w:rFonts w:ascii="Times New Roman" w:hAnsi="Times New Roman" w:cs="Times New Roman"/>
          <w:sz w:val="28"/>
          <w:szCs w:val="28"/>
          <w:lang w:val="ru-RU"/>
        </w:rPr>
        <w:t>…….</w:t>
      </w:r>
      <w:proofErr w:type="gramEnd"/>
      <w:r w:rsidR="00173E15">
        <w:rPr>
          <w:rFonts w:ascii="Times New Roman" w:hAnsi="Times New Roman" w:cs="Times New Roman"/>
          <w:sz w:val="28"/>
          <w:szCs w:val="28"/>
          <w:lang w:val="ru-RU"/>
        </w:rPr>
        <w:t>.18</w:t>
      </w:r>
    </w:p>
    <w:p w:rsidR="00822B8B" w:rsidRPr="00822B8B" w:rsidRDefault="004B64DE" w:rsidP="00822B8B">
      <w:pPr>
        <w:spacing w:after="0"/>
        <w:ind w:firstLine="567"/>
        <w:jc w:val="both"/>
        <w:rPr>
          <w:rFonts w:ascii="Times New Roman" w:hAnsi="Times New Roman" w:cs="Times New Roman"/>
          <w:sz w:val="28"/>
          <w:szCs w:val="28"/>
          <w:lang w:val="ru-RU"/>
        </w:rPr>
      </w:pPr>
      <w:r w:rsidRPr="00822B8B">
        <w:rPr>
          <w:rFonts w:ascii="Times New Roman" w:hAnsi="Times New Roman" w:cs="Times New Roman"/>
          <w:sz w:val="28"/>
          <w:szCs w:val="28"/>
          <w:lang w:val="ru-RU"/>
        </w:rPr>
        <w:t xml:space="preserve"> Розділ 3. Облік валютно-фінансових операцій…</w:t>
      </w:r>
      <w:proofErr w:type="gramStart"/>
      <w:r w:rsidRPr="00822B8B">
        <w:rPr>
          <w:rFonts w:ascii="Times New Roman" w:hAnsi="Times New Roman" w:cs="Times New Roman"/>
          <w:sz w:val="28"/>
          <w:szCs w:val="28"/>
          <w:lang w:val="ru-RU"/>
        </w:rPr>
        <w:t>…….</w:t>
      </w:r>
      <w:proofErr w:type="gramEnd"/>
      <w:r w:rsidRPr="00822B8B">
        <w:rPr>
          <w:rFonts w:ascii="Times New Roman" w:hAnsi="Times New Roman" w:cs="Times New Roman"/>
          <w:sz w:val="28"/>
          <w:szCs w:val="28"/>
          <w:lang w:val="ru-RU"/>
        </w:rPr>
        <w:t>………………</w:t>
      </w:r>
      <w:r w:rsidR="00173E15">
        <w:rPr>
          <w:rFonts w:ascii="Times New Roman" w:hAnsi="Times New Roman" w:cs="Times New Roman"/>
          <w:sz w:val="28"/>
          <w:szCs w:val="28"/>
          <w:lang w:val="ru-RU"/>
        </w:rPr>
        <w:t>…..25</w:t>
      </w:r>
    </w:p>
    <w:p w:rsidR="004B64DE" w:rsidRPr="00822B8B" w:rsidRDefault="004B64DE" w:rsidP="00822B8B">
      <w:pPr>
        <w:spacing w:after="0"/>
        <w:ind w:firstLine="567"/>
        <w:jc w:val="both"/>
        <w:rPr>
          <w:rFonts w:ascii="Times New Roman" w:hAnsi="Times New Roman" w:cs="Times New Roman"/>
          <w:sz w:val="28"/>
          <w:szCs w:val="28"/>
          <w:lang w:val="ru-RU"/>
        </w:rPr>
      </w:pPr>
      <w:r w:rsidRPr="00822B8B">
        <w:rPr>
          <w:rFonts w:ascii="Times New Roman" w:hAnsi="Times New Roman" w:cs="Times New Roman"/>
          <w:sz w:val="28"/>
          <w:szCs w:val="28"/>
          <w:lang w:val="ru-RU"/>
        </w:rPr>
        <w:t>Розділ 4.  Облік розрахункових і кредитних операцій………………...</w:t>
      </w:r>
      <w:r w:rsidR="00173E15">
        <w:rPr>
          <w:rFonts w:ascii="Times New Roman" w:hAnsi="Times New Roman" w:cs="Times New Roman"/>
          <w:sz w:val="28"/>
          <w:szCs w:val="28"/>
          <w:lang w:val="ru-RU"/>
        </w:rPr>
        <w:t>.....37</w:t>
      </w:r>
      <w:r w:rsidRPr="00822B8B">
        <w:rPr>
          <w:rFonts w:ascii="Times New Roman" w:hAnsi="Times New Roman" w:cs="Times New Roman"/>
          <w:sz w:val="28"/>
          <w:szCs w:val="28"/>
          <w:lang w:val="ru-RU"/>
        </w:rPr>
        <w:t xml:space="preserve"> </w:t>
      </w:r>
    </w:p>
    <w:p w:rsidR="004B64DE" w:rsidRPr="00822B8B" w:rsidRDefault="004B64DE" w:rsidP="00822B8B">
      <w:pPr>
        <w:spacing w:after="0"/>
        <w:ind w:firstLine="567"/>
        <w:jc w:val="both"/>
        <w:rPr>
          <w:rFonts w:ascii="Times New Roman" w:hAnsi="Times New Roman" w:cs="Times New Roman"/>
          <w:sz w:val="28"/>
          <w:szCs w:val="28"/>
          <w:lang w:val="ru-RU"/>
        </w:rPr>
      </w:pPr>
      <w:r w:rsidRPr="00822B8B">
        <w:rPr>
          <w:rFonts w:ascii="Times New Roman" w:hAnsi="Times New Roman" w:cs="Times New Roman"/>
          <w:sz w:val="28"/>
          <w:szCs w:val="28"/>
          <w:lang w:val="ru-RU"/>
        </w:rPr>
        <w:t>Розділ 5. Облік імпортних операцій …………………………………</w:t>
      </w:r>
      <w:proofErr w:type="gramStart"/>
      <w:r w:rsidRPr="00822B8B">
        <w:rPr>
          <w:rFonts w:ascii="Times New Roman" w:hAnsi="Times New Roman" w:cs="Times New Roman"/>
          <w:sz w:val="28"/>
          <w:szCs w:val="28"/>
          <w:lang w:val="ru-RU"/>
        </w:rPr>
        <w:t>…</w:t>
      </w:r>
      <w:r w:rsidR="00702520">
        <w:rPr>
          <w:rFonts w:ascii="Times New Roman" w:hAnsi="Times New Roman" w:cs="Times New Roman"/>
          <w:sz w:val="28"/>
          <w:szCs w:val="28"/>
          <w:lang w:val="ru-RU"/>
        </w:rPr>
        <w:t>….</w:t>
      </w:r>
      <w:proofErr w:type="gramEnd"/>
      <w:r w:rsidR="00702520">
        <w:rPr>
          <w:rFonts w:ascii="Times New Roman" w:hAnsi="Times New Roman" w:cs="Times New Roman"/>
          <w:sz w:val="28"/>
          <w:szCs w:val="28"/>
          <w:lang w:val="ru-RU"/>
        </w:rPr>
        <w:t>45</w:t>
      </w:r>
      <w:r w:rsidRPr="00822B8B">
        <w:rPr>
          <w:rFonts w:ascii="Times New Roman" w:hAnsi="Times New Roman" w:cs="Times New Roman"/>
          <w:sz w:val="28"/>
          <w:szCs w:val="28"/>
          <w:lang w:val="ru-RU"/>
        </w:rPr>
        <w:t xml:space="preserve"> </w:t>
      </w:r>
    </w:p>
    <w:p w:rsidR="004B64DE" w:rsidRPr="00822B8B" w:rsidRDefault="004B64DE" w:rsidP="00822B8B">
      <w:pPr>
        <w:spacing w:after="0"/>
        <w:ind w:left="567"/>
        <w:jc w:val="both"/>
        <w:rPr>
          <w:rFonts w:ascii="Times New Roman" w:hAnsi="Times New Roman" w:cs="Times New Roman"/>
          <w:sz w:val="28"/>
          <w:szCs w:val="28"/>
          <w:lang w:val="ru-RU"/>
        </w:rPr>
      </w:pPr>
      <w:r w:rsidRPr="00822B8B">
        <w:rPr>
          <w:rFonts w:ascii="Times New Roman" w:hAnsi="Times New Roman" w:cs="Times New Roman"/>
          <w:sz w:val="28"/>
          <w:szCs w:val="28"/>
          <w:lang w:val="ru-RU"/>
        </w:rPr>
        <w:t>Розділ 6. Облік експортних операцій……………………</w:t>
      </w:r>
      <w:r w:rsidR="00702520">
        <w:rPr>
          <w:rFonts w:ascii="Times New Roman" w:hAnsi="Times New Roman" w:cs="Times New Roman"/>
          <w:sz w:val="28"/>
          <w:szCs w:val="28"/>
          <w:lang w:val="ru-RU"/>
        </w:rPr>
        <w:t>……………59</w:t>
      </w:r>
      <w:r w:rsidRPr="00822B8B">
        <w:rPr>
          <w:rFonts w:ascii="Times New Roman" w:hAnsi="Times New Roman" w:cs="Times New Roman"/>
          <w:sz w:val="28"/>
          <w:szCs w:val="28"/>
          <w:lang w:val="ru-RU"/>
        </w:rPr>
        <w:t xml:space="preserve">     </w:t>
      </w:r>
      <w:r w:rsidR="00822B8B">
        <w:rPr>
          <w:rFonts w:ascii="Times New Roman" w:hAnsi="Times New Roman" w:cs="Times New Roman"/>
          <w:sz w:val="28"/>
          <w:szCs w:val="28"/>
          <w:lang w:val="ru-RU"/>
        </w:rPr>
        <w:t xml:space="preserve">       </w:t>
      </w:r>
      <w:r w:rsidRPr="00822B8B">
        <w:rPr>
          <w:rFonts w:ascii="Times New Roman" w:hAnsi="Times New Roman" w:cs="Times New Roman"/>
          <w:sz w:val="28"/>
          <w:szCs w:val="28"/>
          <w:lang w:val="ru-RU"/>
        </w:rPr>
        <w:t>Розділ 7. Облік іноземни</w:t>
      </w:r>
      <w:r w:rsidR="00702520">
        <w:rPr>
          <w:rFonts w:ascii="Times New Roman" w:hAnsi="Times New Roman" w:cs="Times New Roman"/>
          <w:sz w:val="28"/>
          <w:szCs w:val="28"/>
          <w:lang w:val="ru-RU"/>
        </w:rPr>
        <w:t>х інвестицій…………………………………….  70</w:t>
      </w:r>
      <w:r w:rsidRPr="00822B8B">
        <w:rPr>
          <w:rFonts w:ascii="Times New Roman" w:hAnsi="Times New Roman" w:cs="Times New Roman"/>
          <w:sz w:val="28"/>
          <w:szCs w:val="28"/>
          <w:lang w:val="ru-RU"/>
        </w:rPr>
        <w:t xml:space="preserve"> </w:t>
      </w:r>
    </w:p>
    <w:p w:rsidR="009F474A" w:rsidRDefault="00822B8B" w:rsidP="00822B8B">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B64DE" w:rsidRPr="00822B8B">
        <w:rPr>
          <w:rFonts w:ascii="Times New Roman" w:hAnsi="Times New Roman" w:cs="Times New Roman"/>
          <w:sz w:val="28"/>
          <w:szCs w:val="28"/>
          <w:lang w:val="ru-RU"/>
        </w:rPr>
        <w:t xml:space="preserve">Розділ 8. Розкриття інформації про міжнародні </w:t>
      </w:r>
      <w:proofErr w:type="gramStart"/>
      <w:r w:rsidR="004B64DE" w:rsidRPr="00822B8B">
        <w:rPr>
          <w:rFonts w:ascii="Times New Roman" w:hAnsi="Times New Roman" w:cs="Times New Roman"/>
          <w:sz w:val="28"/>
          <w:szCs w:val="28"/>
          <w:lang w:val="ru-RU"/>
        </w:rPr>
        <w:t>операції  у</w:t>
      </w:r>
      <w:proofErr w:type="gramEnd"/>
      <w:r w:rsidR="004B64DE" w:rsidRPr="00822B8B">
        <w:rPr>
          <w:rFonts w:ascii="Times New Roman" w:hAnsi="Times New Roman" w:cs="Times New Roman"/>
          <w:sz w:val="28"/>
          <w:szCs w:val="28"/>
          <w:lang w:val="ru-RU"/>
        </w:rPr>
        <w:t xml:space="preserve">  звітності підприємства……………………………………………………</w:t>
      </w:r>
      <w:r w:rsidR="00B00EE9">
        <w:rPr>
          <w:rFonts w:ascii="Times New Roman" w:hAnsi="Times New Roman" w:cs="Times New Roman"/>
          <w:sz w:val="28"/>
          <w:szCs w:val="28"/>
          <w:lang w:val="ru-RU"/>
        </w:rPr>
        <w:t>………………...83</w:t>
      </w:r>
    </w:p>
    <w:p w:rsidR="004B64DE" w:rsidRPr="00822B8B" w:rsidRDefault="009F474A" w:rsidP="009F474A">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Практичні завдання…………………………………………………</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.102</w:t>
      </w:r>
      <w:r w:rsidR="004B64DE" w:rsidRPr="00822B8B">
        <w:rPr>
          <w:rFonts w:ascii="Times New Roman" w:hAnsi="Times New Roman" w:cs="Times New Roman"/>
          <w:sz w:val="28"/>
          <w:szCs w:val="28"/>
          <w:lang w:val="ru-RU"/>
        </w:rPr>
        <w:t xml:space="preserve"> </w:t>
      </w:r>
    </w:p>
    <w:p w:rsidR="004B64DE" w:rsidRPr="00822B8B" w:rsidRDefault="004B64DE" w:rsidP="00822B8B">
      <w:pPr>
        <w:spacing w:after="0"/>
        <w:ind w:left="567"/>
        <w:jc w:val="both"/>
        <w:rPr>
          <w:rFonts w:ascii="Times New Roman" w:hAnsi="Times New Roman" w:cs="Times New Roman"/>
          <w:sz w:val="28"/>
          <w:szCs w:val="28"/>
          <w:lang w:val="ru-RU"/>
        </w:rPr>
      </w:pPr>
      <w:r w:rsidRPr="00822B8B">
        <w:rPr>
          <w:rFonts w:ascii="Times New Roman" w:hAnsi="Times New Roman" w:cs="Times New Roman"/>
          <w:sz w:val="28"/>
          <w:szCs w:val="28"/>
          <w:lang w:val="ru-RU"/>
        </w:rPr>
        <w:t>Контрольні з</w:t>
      </w:r>
      <w:r w:rsidR="004B1A07">
        <w:rPr>
          <w:rFonts w:ascii="Times New Roman" w:hAnsi="Times New Roman" w:cs="Times New Roman"/>
          <w:sz w:val="28"/>
          <w:szCs w:val="28"/>
          <w:lang w:val="ru-RU"/>
        </w:rPr>
        <w:t>апитання…………………………………………………… 106</w:t>
      </w:r>
      <w:r w:rsidRPr="00822B8B">
        <w:rPr>
          <w:rFonts w:ascii="Times New Roman" w:hAnsi="Times New Roman" w:cs="Times New Roman"/>
          <w:sz w:val="28"/>
          <w:szCs w:val="28"/>
          <w:lang w:val="ru-RU"/>
        </w:rPr>
        <w:t xml:space="preserve"> Тестові завдан</w:t>
      </w:r>
      <w:r w:rsidR="004B1A07">
        <w:rPr>
          <w:rFonts w:ascii="Times New Roman" w:hAnsi="Times New Roman" w:cs="Times New Roman"/>
          <w:sz w:val="28"/>
          <w:szCs w:val="28"/>
          <w:lang w:val="ru-RU"/>
        </w:rPr>
        <w:t>ня…………………………………………………………. 110</w:t>
      </w:r>
      <w:r w:rsidRPr="00822B8B">
        <w:rPr>
          <w:rFonts w:ascii="Times New Roman" w:hAnsi="Times New Roman" w:cs="Times New Roman"/>
          <w:sz w:val="28"/>
          <w:szCs w:val="28"/>
          <w:lang w:val="ru-RU"/>
        </w:rPr>
        <w:t xml:space="preserve"> Рекомендована література …………………………………………</w:t>
      </w:r>
      <w:proofErr w:type="gramStart"/>
      <w:r w:rsidRPr="00822B8B">
        <w:rPr>
          <w:rFonts w:ascii="Times New Roman" w:hAnsi="Times New Roman" w:cs="Times New Roman"/>
          <w:sz w:val="28"/>
          <w:szCs w:val="28"/>
          <w:lang w:val="ru-RU"/>
        </w:rPr>
        <w:t>……</w:t>
      </w:r>
      <w:r w:rsidR="004B1A07">
        <w:rPr>
          <w:rFonts w:ascii="Times New Roman" w:hAnsi="Times New Roman" w:cs="Times New Roman"/>
          <w:sz w:val="28"/>
          <w:szCs w:val="28"/>
          <w:lang w:val="ru-RU"/>
        </w:rPr>
        <w:t>.</w:t>
      </w:r>
      <w:proofErr w:type="gramEnd"/>
      <w:r w:rsidR="004B1A07">
        <w:rPr>
          <w:rFonts w:ascii="Times New Roman" w:hAnsi="Times New Roman" w:cs="Times New Roman"/>
          <w:sz w:val="28"/>
          <w:szCs w:val="28"/>
          <w:lang w:val="ru-RU"/>
        </w:rPr>
        <w:t>.128</w:t>
      </w:r>
      <w:r w:rsidRPr="00822B8B">
        <w:rPr>
          <w:rFonts w:ascii="Times New Roman" w:hAnsi="Times New Roman" w:cs="Times New Roman"/>
          <w:sz w:val="28"/>
          <w:szCs w:val="28"/>
          <w:lang w:val="ru-RU"/>
        </w:rPr>
        <w:t xml:space="preserve"> </w:t>
      </w:r>
    </w:p>
    <w:p w:rsidR="004B64DE" w:rsidRPr="00822B8B" w:rsidRDefault="004B64DE" w:rsidP="00822B8B">
      <w:pPr>
        <w:spacing w:after="0"/>
        <w:ind w:firstLine="567"/>
        <w:jc w:val="both"/>
        <w:rPr>
          <w:rFonts w:ascii="Times New Roman" w:hAnsi="Times New Roman" w:cs="Times New Roman"/>
          <w:sz w:val="28"/>
          <w:szCs w:val="28"/>
          <w:lang w:val="ru-RU"/>
        </w:rPr>
      </w:pPr>
      <w:r w:rsidRPr="00822B8B">
        <w:rPr>
          <w:rFonts w:ascii="Times New Roman" w:hAnsi="Times New Roman" w:cs="Times New Roman"/>
          <w:sz w:val="28"/>
          <w:szCs w:val="28"/>
          <w:lang w:val="ru-RU"/>
        </w:rPr>
        <w:t xml:space="preserve"> </w:t>
      </w:r>
    </w:p>
    <w:p w:rsidR="004B64DE" w:rsidRPr="004B64DE" w:rsidRDefault="004B64DE" w:rsidP="00822B8B">
      <w:pPr>
        <w:spacing w:after="0"/>
        <w:ind w:firstLine="567"/>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4B64DE" w:rsidRPr="004B64DE" w:rsidRDefault="004B64DE" w:rsidP="004B64DE">
      <w:pPr>
        <w:rPr>
          <w:lang w:val="ru-RU"/>
        </w:rPr>
      </w:pPr>
      <w:r w:rsidRPr="004B64DE">
        <w:rPr>
          <w:lang w:val="ru-RU"/>
        </w:rPr>
        <w:t xml:space="preserve"> </w:t>
      </w:r>
    </w:p>
    <w:p w:rsidR="00624483" w:rsidRDefault="00624483" w:rsidP="00096D8F">
      <w:pPr>
        <w:jc w:val="center"/>
        <w:rPr>
          <w:rFonts w:ascii="Times New Roman" w:hAnsi="Times New Roman" w:cs="Times New Roman"/>
          <w:sz w:val="28"/>
          <w:szCs w:val="28"/>
          <w:lang w:val="ru-RU"/>
        </w:rPr>
      </w:pPr>
    </w:p>
    <w:p w:rsidR="007463AA" w:rsidRPr="00624483" w:rsidRDefault="00096D8F" w:rsidP="00096D8F">
      <w:pPr>
        <w:jc w:val="center"/>
        <w:rPr>
          <w:rFonts w:ascii="Times New Roman" w:hAnsi="Times New Roman" w:cs="Times New Roman"/>
          <w:b/>
          <w:sz w:val="28"/>
          <w:szCs w:val="28"/>
          <w:lang w:val="ru-RU"/>
        </w:rPr>
      </w:pPr>
      <w:r w:rsidRPr="00624483">
        <w:rPr>
          <w:rFonts w:ascii="Times New Roman" w:hAnsi="Times New Roman" w:cs="Times New Roman"/>
          <w:b/>
          <w:sz w:val="28"/>
          <w:szCs w:val="28"/>
          <w:lang w:val="ru-RU"/>
        </w:rPr>
        <w:lastRenderedPageBreak/>
        <w:t>ВСТУП</w:t>
      </w:r>
    </w:p>
    <w:p w:rsidR="00096D8F" w:rsidRDefault="00096D8F" w:rsidP="00096D8F">
      <w:pPr>
        <w:jc w:val="center"/>
        <w:rPr>
          <w:rFonts w:ascii="Times New Roman" w:hAnsi="Times New Roman" w:cs="Times New Roman"/>
          <w:sz w:val="28"/>
          <w:szCs w:val="28"/>
          <w:lang w:val="ru-RU"/>
        </w:rPr>
      </w:pPr>
    </w:p>
    <w:p w:rsidR="00096D8F" w:rsidRPr="00096D8F" w:rsidRDefault="00096D8F" w:rsidP="00096D8F">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Pr="00096D8F">
        <w:rPr>
          <w:rFonts w:ascii="Times New Roman" w:hAnsi="Times New Roman" w:cs="Times New Roman"/>
          <w:sz w:val="28"/>
          <w:szCs w:val="28"/>
          <w:lang w:val="ru-RU"/>
        </w:rPr>
        <w:t>авчальний посібник підготовлений у відповідності з програмою курс</w:t>
      </w:r>
      <w:r>
        <w:rPr>
          <w:rFonts w:ascii="Times New Roman" w:hAnsi="Times New Roman" w:cs="Times New Roman"/>
          <w:sz w:val="28"/>
          <w:szCs w:val="28"/>
          <w:lang w:val="ru-RU"/>
        </w:rPr>
        <w:t xml:space="preserve">у «Облік міжнародних операцій» </w:t>
      </w:r>
      <w:r w:rsidRPr="00096D8F">
        <w:rPr>
          <w:rFonts w:ascii="Times New Roman" w:hAnsi="Times New Roman" w:cs="Times New Roman"/>
          <w:sz w:val="28"/>
          <w:szCs w:val="28"/>
          <w:lang w:val="ru-RU"/>
        </w:rPr>
        <w:t>за спец</w:t>
      </w:r>
      <w:r>
        <w:rPr>
          <w:rFonts w:ascii="Times New Roman" w:hAnsi="Times New Roman" w:cs="Times New Roman"/>
          <w:sz w:val="28"/>
          <w:szCs w:val="28"/>
          <w:lang w:val="ru-RU"/>
        </w:rPr>
        <w:t>іальністю «Міжнародні економічні відносини» та відповідними</w:t>
      </w:r>
      <w:r w:rsidRPr="00096D8F">
        <w:rPr>
          <w:rFonts w:ascii="Times New Roman" w:hAnsi="Times New Roman" w:cs="Times New Roman"/>
          <w:sz w:val="28"/>
          <w:szCs w:val="28"/>
          <w:lang w:val="ru-RU"/>
        </w:rPr>
        <w:t xml:space="preserve"> програмами. Основним завданням його вивчення є набуття студентами теоретичних знань і практичних </w:t>
      </w:r>
      <w:proofErr w:type="gramStart"/>
      <w:r w:rsidRPr="00096D8F">
        <w:rPr>
          <w:rFonts w:ascii="Times New Roman" w:hAnsi="Times New Roman" w:cs="Times New Roman"/>
          <w:sz w:val="28"/>
          <w:szCs w:val="28"/>
          <w:lang w:val="ru-RU"/>
        </w:rPr>
        <w:t>навиків  та</w:t>
      </w:r>
      <w:proofErr w:type="gramEnd"/>
      <w:r w:rsidRPr="00096D8F">
        <w:rPr>
          <w:rFonts w:ascii="Times New Roman" w:hAnsi="Times New Roman" w:cs="Times New Roman"/>
          <w:sz w:val="28"/>
          <w:szCs w:val="28"/>
          <w:lang w:val="ru-RU"/>
        </w:rPr>
        <w:t xml:space="preserve"> вмінь щодо організації бухгалтерського обліку господарських операцій з іноземними партнерами з метою забезпечення управління зовнішньоекономічною діяльністю необхідною інформацією. В </w:t>
      </w:r>
      <w:r>
        <w:rPr>
          <w:rFonts w:ascii="Times New Roman" w:hAnsi="Times New Roman" w:cs="Times New Roman"/>
          <w:sz w:val="28"/>
          <w:szCs w:val="28"/>
          <w:lang w:val="ru-RU"/>
        </w:rPr>
        <w:t xml:space="preserve">навчальному </w:t>
      </w:r>
      <w:r w:rsidRPr="00096D8F">
        <w:rPr>
          <w:rFonts w:ascii="Times New Roman" w:hAnsi="Times New Roman" w:cs="Times New Roman"/>
          <w:sz w:val="28"/>
          <w:szCs w:val="28"/>
          <w:lang w:val="ru-RU"/>
        </w:rPr>
        <w:t xml:space="preserve">посібнику розглядаються теоретичні питання стосовно організації обліку міжнародних операцій, дотримання договірної дисципліни, </w:t>
      </w:r>
      <w:proofErr w:type="gramStart"/>
      <w:r w:rsidRPr="00096D8F">
        <w:rPr>
          <w:rFonts w:ascii="Times New Roman" w:hAnsi="Times New Roman" w:cs="Times New Roman"/>
          <w:sz w:val="28"/>
          <w:szCs w:val="28"/>
          <w:lang w:val="ru-RU"/>
        </w:rPr>
        <w:t xml:space="preserve">висвітлюються  </w:t>
      </w:r>
      <w:r w:rsidR="00C52C6C">
        <w:rPr>
          <w:rFonts w:ascii="Times New Roman" w:hAnsi="Times New Roman" w:cs="Times New Roman"/>
          <w:sz w:val="28"/>
          <w:szCs w:val="28"/>
          <w:lang w:val="ru-RU"/>
        </w:rPr>
        <w:t>практичні</w:t>
      </w:r>
      <w:proofErr w:type="gramEnd"/>
      <w:r w:rsidR="00C52C6C">
        <w:rPr>
          <w:rFonts w:ascii="Times New Roman" w:hAnsi="Times New Roman" w:cs="Times New Roman"/>
          <w:sz w:val="28"/>
          <w:szCs w:val="28"/>
          <w:lang w:val="ru-RU"/>
        </w:rPr>
        <w:t xml:space="preserve"> приклади</w:t>
      </w:r>
      <w:r w:rsidRPr="00096D8F">
        <w:rPr>
          <w:rFonts w:ascii="Times New Roman" w:hAnsi="Times New Roman" w:cs="Times New Roman"/>
          <w:sz w:val="28"/>
          <w:szCs w:val="28"/>
          <w:lang w:val="ru-RU"/>
        </w:rPr>
        <w:t xml:space="preserve"> </w:t>
      </w:r>
      <w:r w:rsidR="00C52C6C">
        <w:rPr>
          <w:rFonts w:ascii="Times New Roman" w:hAnsi="Times New Roman" w:cs="Times New Roman"/>
          <w:sz w:val="28"/>
          <w:szCs w:val="28"/>
          <w:lang w:val="ru-RU"/>
        </w:rPr>
        <w:t>з</w:t>
      </w:r>
      <w:r w:rsidRPr="00096D8F">
        <w:rPr>
          <w:rFonts w:ascii="Times New Roman" w:hAnsi="Times New Roman" w:cs="Times New Roman"/>
          <w:sz w:val="28"/>
          <w:szCs w:val="28"/>
          <w:lang w:val="ru-RU"/>
        </w:rPr>
        <w:t xml:space="preserve"> обліку валютно-фінансових та розрахунково-кредитних операцій, експорту та імпорту товарів, робіт, послуг. Значна увага надається обліку операцій з іноземними інвестиціями: формування та внесення змін до статутного капіталу, обліку майна спільних підприємств, лізингових </w:t>
      </w:r>
      <w:proofErr w:type="gramStart"/>
      <w:r w:rsidRPr="00096D8F">
        <w:rPr>
          <w:rFonts w:ascii="Times New Roman" w:hAnsi="Times New Roman" w:cs="Times New Roman"/>
          <w:sz w:val="28"/>
          <w:szCs w:val="28"/>
          <w:lang w:val="ru-RU"/>
        </w:rPr>
        <w:t>операцій,  одержання</w:t>
      </w:r>
      <w:proofErr w:type="gramEnd"/>
      <w:r w:rsidRPr="00096D8F">
        <w:rPr>
          <w:rFonts w:ascii="Times New Roman" w:hAnsi="Times New Roman" w:cs="Times New Roman"/>
          <w:sz w:val="28"/>
          <w:szCs w:val="28"/>
          <w:lang w:val="ru-RU"/>
        </w:rPr>
        <w:t xml:space="preserve"> технічної та гуманітарної допомоги, операцій з підприємствами в офшорних зонах та іншими.  Тому вивчення студентами основних положень </w:t>
      </w:r>
      <w:proofErr w:type="gramStart"/>
      <w:r w:rsidRPr="00096D8F">
        <w:rPr>
          <w:rFonts w:ascii="Times New Roman" w:hAnsi="Times New Roman" w:cs="Times New Roman"/>
          <w:sz w:val="28"/>
          <w:szCs w:val="28"/>
          <w:lang w:val="ru-RU"/>
        </w:rPr>
        <w:t>ведення  бухгалтерського</w:t>
      </w:r>
      <w:proofErr w:type="gramEnd"/>
      <w:r w:rsidRPr="00096D8F">
        <w:rPr>
          <w:rFonts w:ascii="Times New Roman" w:hAnsi="Times New Roman" w:cs="Times New Roman"/>
          <w:sz w:val="28"/>
          <w:szCs w:val="28"/>
          <w:lang w:val="ru-RU"/>
        </w:rPr>
        <w:t xml:space="preserve"> обліку та формування звітності стосовно здійснення підприємствами зовнішньоекономічної діяльності, міжнародних операцій на даний час має перспективу та дозволить покращити кваліфікаційний рівень фахівців у сфері міжнародної економіки.</w:t>
      </w:r>
    </w:p>
    <w:p w:rsidR="00096D8F" w:rsidRDefault="00096D8F" w:rsidP="00096D8F">
      <w:pPr>
        <w:spacing w:after="0"/>
        <w:ind w:firstLine="567"/>
        <w:jc w:val="both"/>
        <w:rPr>
          <w:rFonts w:ascii="Times New Roman" w:hAnsi="Times New Roman" w:cs="Times New Roman"/>
          <w:sz w:val="28"/>
          <w:szCs w:val="28"/>
          <w:lang w:val="ru-RU"/>
        </w:rPr>
      </w:pPr>
      <w:r w:rsidRPr="00096D8F">
        <w:rPr>
          <w:rFonts w:ascii="Times New Roman" w:hAnsi="Times New Roman" w:cs="Times New Roman"/>
          <w:sz w:val="28"/>
          <w:szCs w:val="28"/>
          <w:lang w:val="ru-RU"/>
        </w:rPr>
        <w:t xml:space="preserve">Теоретичний матеріал підкріплено цифровими прикладами, схемами, таблицями. Для закріплення матеріалу даються контрольні запитання та тестові завдання. </w:t>
      </w:r>
    </w:p>
    <w:p w:rsidR="00D47F78" w:rsidRDefault="00096D8F" w:rsidP="00096D8F">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Pr="00096D8F">
        <w:rPr>
          <w:rFonts w:ascii="Times New Roman" w:hAnsi="Times New Roman" w:cs="Times New Roman"/>
          <w:sz w:val="28"/>
          <w:szCs w:val="28"/>
          <w:lang w:val="ru-RU"/>
        </w:rPr>
        <w:t>навчальний посібник допоможе студентам спеціальності «Міжнародн</w:t>
      </w:r>
      <w:r>
        <w:rPr>
          <w:rFonts w:ascii="Times New Roman" w:hAnsi="Times New Roman" w:cs="Times New Roman"/>
          <w:sz w:val="28"/>
          <w:szCs w:val="28"/>
          <w:lang w:val="ru-RU"/>
        </w:rPr>
        <w:t>і економічні відносини</w:t>
      </w:r>
      <w:r w:rsidRPr="00096D8F">
        <w:rPr>
          <w:rFonts w:ascii="Times New Roman" w:hAnsi="Times New Roman" w:cs="Times New Roman"/>
          <w:sz w:val="28"/>
          <w:szCs w:val="28"/>
          <w:lang w:val="ru-RU"/>
        </w:rPr>
        <w:t xml:space="preserve">» та інших напрямів підготовки, а також аспірантам, викладачам, науковцям і практичним працівникам </w:t>
      </w:r>
      <w:proofErr w:type="gramStart"/>
      <w:r w:rsidRPr="00096D8F">
        <w:rPr>
          <w:rFonts w:ascii="Times New Roman" w:hAnsi="Times New Roman" w:cs="Times New Roman"/>
          <w:sz w:val="28"/>
          <w:szCs w:val="28"/>
          <w:lang w:val="ru-RU"/>
        </w:rPr>
        <w:t>освоїти  та</w:t>
      </w:r>
      <w:proofErr w:type="gramEnd"/>
      <w:r w:rsidRPr="00096D8F">
        <w:rPr>
          <w:rFonts w:ascii="Times New Roman" w:hAnsi="Times New Roman" w:cs="Times New Roman"/>
          <w:sz w:val="28"/>
          <w:szCs w:val="28"/>
          <w:lang w:val="ru-RU"/>
        </w:rPr>
        <w:t xml:space="preserve"> закріпити свої знання щодо особливостей ведення підприємствами бухгалтерського обліку зовнішньоекономічної діяльності та міжнародних операцій. </w:t>
      </w:r>
    </w:p>
    <w:p w:rsidR="00D47F78" w:rsidRDefault="00D47F78" w:rsidP="00096D8F">
      <w:pPr>
        <w:spacing w:after="0"/>
        <w:ind w:firstLine="567"/>
        <w:jc w:val="both"/>
        <w:rPr>
          <w:rFonts w:ascii="Times New Roman" w:hAnsi="Times New Roman" w:cs="Times New Roman"/>
          <w:sz w:val="28"/>
          <w:szCs w:val="28"/>
          <w:lang w:val="ru-RU"/>
        </w:rPr>
      </w:pPr>
    </w:p>
    <w:p w:rsidR="00D47F78" w:rsidRDefault="00D47F78" w:rsidP="00096D8F">
      <w:pPr>
        <w:spacing w:after="0"/>
        <w:ind w:firstLine="567"/>
        <w:jc w:val="both"/>
        <w:rPr>
          <w:rFonts w:ascii="Times New Roman" w:hAnsi="Times New Roman" w:cs="Times New Roman"/>
          <w:sz w:val="28"/>
          <w:szCs w:val="28"/>
          <w:lang w:val="ru-RU"/>
        </w:rPr>
      </w:pPr>
    </w:p>
    <w:p w:rsidR="00D47F78" w:rsidRDefault="00D47F78" w:rsidP="00096D8F">
      <w:pPr>
        <w:spacing w:after="0"/>
        <w:ind w:firstLine="567"/>
        <w:jc w:val="both"/>
        <w:rPr>
          <w:rFonts w:ascii="Times New Roman" w:hAnsi="Times New Roman" w:cs="Times New Roman"/>
          <w:sz w:val="28"/>
          <w:szCs w:val="28"/>
          <w:lang w:val="ru-RU"/>
        </w:rPr>
      </w:pPr>
    </w:p>
    <w:p w:rsidR="00D47F78" w:rsidRDefault="00D47F78" w:rsidP="00096D8F">
      <w:pPr>
        <w:spacing w:after="0"/>
        <w:ind w:firstLine="567"/>
        <w:jc w:val="both"/>
        <w:rPr>
          <w:rFonts w:ascii="Times New Roman" w:hAnsi="Times New Roman" w:cs="Times New Roman"/>
          <w:sz w:val="28"/>
          <w:szCs w:val="28"/>
          <w:lang w:val="ru-RU"/>
        </w:rPr>
      </w:pPr>
    </w:p>
    <w:p w:rsidR="00D47F78" w:rsidRDefault="00D47F78" w:rsidP="00096D8F">
      <w:pPr>
        <w:spacing w:after="0"/>
        <w:ind w:firstLine="567"/>
        <w:jc w:val="both"/>
        <w:rPr>
          <w:rFonts w:ascii="Times New Roman" w:hAnsi="Times New Roman" w:cs="Times New Roman"/>
          <w:sz w:val="28"/>
          <w:szCs w:val="28"/>
          <w:lang w:val="ru-RU"/>
        </w:rPr>
      </w:pPr>
    </w:p>
    <w:p w:rsidR="00D47F78" w:rsidRDefault="00D47F78" w:rsidP="00096D8F">
      <w:pPr>
        <w:spacing w:after="0"/>
        <w:ind w:firstLine="567"/>
        <w:jc w:val="both"/>
        <w:rPr>
          <w:rFonts w:ascii="Times New Roman" w:hAnsi="Times New Roman" w:cs="Times New Roman"/>
          <w:sz w:val="28"/>
          <w:szCs w:val="28"/>
          <w:lang w:val="ru-RU"/>
        </w:rPr>
      </w:pPr>
    </w:p>
    <w:p w:rsidR="00D47F78" w:rsidRDefault="00D47F78" w:rsidP="00096D8F">
      <w:pPr>
        <w:spacing w:after="0"/>
        <w:ind w:firstLine="567"/>
        <w:jc w:val="both"/>
        <w:rPr>
          <w:rFonts w:ascii="Times New Roman" w:hAnsi="Times New Roman" w:cs="Times New Roman"/>
          <w:sz w:val="28"/>
          <w:szCs w:val="28"/>
          <w:lang w:val="ru-RU"/>
        </w:rPr>
      </w:pPr>
    </w:p>
    <w:p w:rsidR="00D47F78" w:rsidRPr="00D47F78" w:rsidRDefault="00D47F78" w:rsidP="00D47F78">
      <w:pPr>
        <w:spacing w:after="0"/>
        <w:ind w:firstLine="567"/>
        <w:jc w:val="center"/>
        <w:rPr>
          <w:rFonts w:ascii="Times New Roman" w:hAnsi="Times New Roman" w:cs="Times New Roman"/>
          <w:b/>
          <w:sz w:val="28"/>
          <w:szCs w:val="28"/>
          <w:lang w:val="ru-RU"/>
        </w:rPr>
      </w:pPr>
      <w:r w:rsidRPr="00D47F78">
        <w:rPr>
          <w:rFonts w:ascii="Times New Roman" w:hAnsi="Times New Roman" w:cs="Times New Roman"/>
          <w:b/>
          <w:sz w:val="28"/>
          <w:szCs w:val="28"/>
          <w:lang w:val="ru-RU"/>
        </w:rPr>
        <w:lastRenderedPageBreak/>
        <w:t>РОЗДІЛ 1. ЗАГАЛЬНІ ПОЛОЖЕННЯ З ОРГАНІЗАЦІЇ ТА      БУХГАЛТЕРСЬКОГО ОБЛІКУ МІЖНАРОДНИХ ОПЕРАЦІЙ</w:t>
      </w:r>
    </w:p>
    <w:p w:rsidR="00096D8F" w:rsidRDefault="00096D8F" w:rsidP="00096D8F">
      <w:pPr>
        <w:spacing w:after="0"/>
        <w:ind w:firstLine="567"/>
        <w:jc w:val="both"/>
        <w:rPr>
          <w:rFonts w:ascii="Times New Roman" w:hAnsi="Times New Roman" w:cs="Times New Roman"/>
          <w:sz w:val="28"/>
          <w:szCs w:val="28"/>
          <w:lang w:val="ru-RU"/>
        </w:rPr>
      </w:pPr>
      <w:r w:rsidRPr="00096D8F">
        <w:rPr>
          <w:rFonts w:ascii="Times New Roman" w:hAnsi="Times New Roman" w:cs="Times New Roman"/>
          <w:sz w:val="28"/>
          <w:szCs w:val="28"/>
          <w:lang w:val="ru-RU"/>
        </w:rPr>
        <w:t xml:space="preserve"> </w:t>
      </w:r>
    </w:p>
    <w:p w:rsidR="00A82261"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Регулювання зовнішньоекономічної діяльності здійснюється з метою створення найбільш сприятливих умов для входження економіки України у європейський та світовий економічний простір з метою залучення додаткових інвестицій, міжнародної </w:t>
      </w:r>
      <w:proofErr w:type="gramStart"/>
      <w:r w:rsidRPr="00D8469A">
        <w:rPr>
          <w:rFonts w:ascii="Times New Roman" w:hAnsi="Times New Roman" w:cs="Times New Roman"/>
          <w:sz w:val="28"/>
          <w:szCs w:val="28"/>
          <w:lang w:val="ru-RU"/>
        </w:rPr>
        <w:t>інтеграції,  наближення</w:t>
      </w:r>
      <w:proofErr w:type="gramEnd"/>
      <w:r w:rsidRPr="00D8469A">
        <w:rPr>
          <w:rFonts w:ascii="Times New Roman" w:hAnsi="Times New Roman" w:cs="Times New Roman"/>
          <w:sz w:val="28"/>
          <w:szCs w:val="28"/>
          <w:lang w:val="ru-RU"/>
        </w:rPr>
        <w:t xml:space="preserve"> вітчизняної економіки  до ринкових структур розвинутих зарубіжних країн. Регулювання зовнішньоекономічної діяльності здійснюють державні органи, недержавні органи управління (біржі, торгівельні палати, асоціації, спілки та інші організації координаційного типу) та самі суб’єкти ЗЕД.</w:t>
      </w:r>
    </w:p>
    <w:p w:rsidR="00A82261" w:rsidRDefault="00A82261" w:rsidP="00A82261">
      <w:pPr>
        <w:spacing w:after="0"/>
        <w:ind w:firstLine="567"/>
        <w:jc w:val="both"/>
        <w:rPr>
          <w:rFonts w:ascii="Times New Roman" w:hAnsi="Times New Roman" w:cs="Times New Roman"/>
          <w:sz w:val="28"/>
          <w:szCs w:val="28"/>
          <w:lang w:val="ru-RU"/>
        </w:rPr>
      </w:pPr>
      <w:r w:rsidRPr="0031539C">
        <w:rPr>
          <w:rFonts w:ascii="Times New Roman" w:hAnsi="Times New Roman" w:cs="Times New Roman"/>
          <w:b/>
          <w:sz w:val="28"/>
          <w:szCs w:val="28"/>
          <w:lang w:val="ru-RU"/>
        </w:rPr>
        <w:t>Зовнішньоекономічна діяльність</w:t>
      </w:r>
      <w:r w:rsidRPr="009C4FA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далі - </w:t>
      </w:r>
      <w:r w:rsidRPr="009C4FA1">
        <w:rPr>
          <w:rFonts w:ascii="Times New Roman" w:hAnsi="Times New Roman" w:cs="Times New Roman"/>
          <w:sz w:val="28"/>
          <w:szCs w:val="28"/>
          <w:lang w:val="ru-RU"/>
        </w:rPr>
        <w:t xml:space="preserve">ЗЕД) – це діяльність суб’єктів господарської діяльності України та іноземних держав, побудована на взаємовідносинах між ними, що відбувається як на території України, так і за її межами. ЗЕД </w:t>
      </w:r>
      <w:proofErr w:type="gramStart"/>
      <w:r w:rsidRPr="009C4FA1">
        <w:rPr>
          <w:rFonts w:ascii="Times New Roman" w:hAnsi="Times New Roman" w:cs="Times New Roman"/>
          <w:sz w:val="28"/>
          <w:szCs w:val="28"/>
          <w:lang w:val="ru-RU"/>
        </w:rPr>
        <w:t>у  даний</w:t>
      </w:r>
      <w:proofErr w:type="gramEnd"/>
      <w:r w:rsidRPr="009C4FA1">
        <w:rPr>
          <w:rFonts w:ascii="Times New Roman" w:hAnsi="Times New Roman" w:cs="Times New Roman"/>
          <w:sz w:val="28"/>
          <w:szCs w:val="28"/>
          <w:lang w:val="ru-RU"/>
        </w:rPr>
        <w:t xml:space="preserve"> час є важливим та перспективним напрямом господарювання, що дає можливість гармонійно поєднувати інтереси України в досягненні політичної  й економічної незалежності з інтересами підприємств з метою   освоєння нових ринків з  придбання чи реалізації товарів та одержання взаємної вигоди.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На території України запроваджуються такі </w:t>
      </w:r>
      <w:r w:rsidRPr="00D8469A">
        <w:rPr>
          <w:rFonts w:ascii="Times New Roman" w:hAnsi="Times New Roman" w:cs="Times New Roman"/>
          <w:b/>
          <w:sz w:val="28"/>
          <w:szCs w:val="28"/>
          <w:lang w:val="ru-RU"/>
        </w:rPr>
        <w:t>правові режими</w:t>
      </w:r>
      <w:r w:rsidRPr="00D8469A">
        <w:rPr>
          <w:rFonts w:ascii="Times New Roman" w:hAnsi="Times New Roman" w:cs="Times New Roman"/>
          <w:sz w:val="28"/>
          <w:szCs w:val="28"/>
          <w:lang w:val="ru-RU"/>
        </w:rPr>
        <w:t xml:space="preserve"> для іноземних суб’єктів господарської діяльності: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національний режим, який означає, що іноземні суб’єкти господарської діяльності мають обсяг прав та обов’язків не менший, ніж суб’єкти господарської діяльності України;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режим найбільшого сприяння, який означає, що іноземному суб’єкту господарювання надані пільги щодо мита, податків, зборів;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спеціальний режим, який застосовується до територій спеціальних економічних зон, а також до територій митних союзів, до яких входить Україна. Державне регулювання зовнішньоекономічної діяльності здійснюють Верховна Рада, Кабінет Міністрів України, Національний банк України, </w:t>
      </w:r>
      <w:proofErr w:type="gramStart"/>
      <w:r w:rsidRPr="00D8469A">
        <w:rPr>
          <w:rFonts w:ascii="Times New Roman" w:hAnsi="Times New Roman" w:cs="Times New Roman"/>
          <w:sz w:val="28"/>
          <w:szCs w:val="28"/>
          <w:lang w:val="ru-RU"/>
        </w:rPr>
        <w:t>Міністерство  економічного</w:t>
      </w:r>
      <w:proofErr w:type="gramEnd"/>
      <w:r w:rsidRPr="00D8469A">
        <w:rPr>
          <w:rFonts w:ascii="Times New Roman" w:hAnsi="Times New Roman" w:cs="Times New Roman"/>
          <w:sz w:val="28"/>
          <w:szCs w:val="28"/>
          <w:lang w:val="ru-RU"/>
        </w:rPr>
        <w:t xml:space="preserve"> розвитку і торгівлі України,  Державна фіскальна служба України, Антимонопольний комітет України (кожен в межах своєї компетенції).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Зовнішньоекономічна діяльність в Україні здійснюється на основі відповідних </w:t>
      </w:r>
      <w:r w:rsidRPr="00D8469A">
        <w:rPr>
          <w:rFonts w:ascii="Times New Roman" w:hAnsi="Times New Roman" w:cs="Times New Roman"/>
          <w:b/>
          <w:sz w:val="28"/>
          <w:szCs w:val="28"/>
          <w:lang w:val="ru-RU"/>
        </w:rPr>
        <w:t>нормативно-правових актів</w:t>
      </w:r>
      <w:r w:rsidRPr="00D8469A">
        <w:rPr>
          <w:rFonts w:ascii="Times New Roman" w:hAnsi="Times New Roman" w:cs="Times New Roman"/>
          <w:sz w:val="28"/>
          <w:szCs w:val="28"/>
          <w:lang w:val="ru-RU"/>
        </w:rPr>
        <w:t xml:space="preserve">: </w:t>
      </w:r>
    </w:p>
    <w:p w:rsidR="002270D3"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1. </w:t>
      </w:r>
      <w:r w:rsidRPr="00D8469A">
        <w:rPr>
          <w:rFonts w:ascii="Times New Roman" w:hAnsi="Times New Roman" w:cs="Times New Roman"/>
          <w:b/>
          <w:sz w:val="28"/>
          <w:szCs w:val="28"/>
          <w:lang w:val="ru-RU"/>
        </w:rPr>
        <w:t>Кодексів України</w:t>
      </w:r>
      <w:r w:rsidRPr="00D8469A">
        <w:rPr>
          <w:rFonts w:ascii="Times New Roman" w:hAnsi="Times New Roman" w:cs="Times New Roman"/>
          <w:sz w:val="28"/>
          <w:szCs w:val="28"/>
          <w:lang w:val="ru-RU"/>
        </w:rPr>
        <w:t xml:space="preserve">:  </w:t>
      </w:r>
    </w:p>
    <w:p w:rsidR="002270D3"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Господарський кодекс України; </w:t>
      </w:r>
    </w:p>
    <w:p w:rsidR="00D8469A" w:rsidRP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lastRenderedPageBreak/>
        <w:t xml:space="preserve">- Цивільний кодекс України;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Митний кодекс України;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Податковий кодекс України;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2. </w:t>
      </w:r>
      <w:r w:rsidRPr="00D8469A">
        <w:rPr>
          <w:rFonts w:ascii="Times New Roman" w:hAnsi="Times New Roman" w:cs="Times New Roman"/>
          <w:b/>
          <w:sz w:val="28"/>
          <w:szCs w:val="28"/>
          <w:lang w:val="ru-RU"/>
        </w:rPr>
        <w:t>Законів України</w:t>
      </w:r>
      <w:r w:rsidRPr="00D8469A">
        <w:rPr>
          <w:rFonts w:ascii="Times New Roman" w:hAnsi="Times New Roman" w:cs="Times New Roman"/>
          <w:sz w:val="28"/>
          <w:szCs w:val="28"/>
          <w:lang w:val="ru-RU"/>
        </w:rPr>
        <w:t xml:space="preserve">: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Про зовнішньоекономічну діяльність (від 16 квітня 1991 року № 959/ХІІ);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Про режим іноземного інвестування (від 19 березня1996 року № 94/96ВР);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Про міжнародні договори України (від 29 червня 2004 року № 19065-ІV);</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Про регулювання товарообмінних (бартерних) операцій у сфері зовнішньоекономічної діяльності (від 23 грудня 1998 року № 351-XIV»;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Про порядок здійснення розрахунків в іноземній валюті (від 23 вересня 1994 року № 185/94-ВР);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Про бухгалтерський облік та фінансову звітність в Україні (від 17 </w:t>
      </w:r>
      <w:proofErr w:type="gramStart"/>
      <w:r w:rsidRPr="00D8469A">
        <w:rPr>
          <w:rFonts w:ascii="Times New Roman" w:hAnsi="Times New Roman" w:cs="Times New Roman"/>
          <w:sz w:val="28"/>
          <w:szCs w:val="28"/>
          <w:lang w:val="ru-RU"/>
        </w:rPr>
        <w:t>липня  1999</w:t>
      </w:r>
      <w:proofErr w:type="gramEnd"/>
      <w:r w:rsidRPr="00D8469A">
        <w:rPr>
          <w:rFonts w:ascii="Times New Roman" w:hAnsi="Times New Roman" w:cs="Times New Roman"/>
          <w:sz w:val="28"/>
          <w:szCs w:val="28"/>
          <w:lang w:val="ru-RU"/>
        </w:rPr>
        <w:t xml:space="preserve"> року № 996-ХІV);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3. </w:t>
      </w:r>
      <w:r w:rsidRPr="00D8469A">
        <w:rPr>
          <w:rFonts w:ascii="Times New Roman" w:hAnsi="Times New Roman" w:cs="Times New Roman"/>
          <w:b/>
          <w:sz w:val="28"/>
          <w:szCs w:val="28"/>
          <w:lang w:val="ru-RU"/>
        </w:rPr>
        <w:t>Постанов, положень та порядків</w:t>
      </w:r>
      <w:r w:rsidRPr="00D8469A">
        <w:rPr>
          <w:rFonts w:ascii="Times New Roman" w:hAnsi="Times New Roman" w:cs="Times New Roman"/>
          <w:sz w:val="28"/>
          <w:szCs w:val="28"/>
          <w:lang w:val="ru-RU"/>
        </w:rPr>
        <w:t xml:space="preserve">: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Положення про валютний контроль (Постанова Правління НБУ від 08.02.2000 р. № 49);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Положення про форму зовнішньоекономічних договорів (контрактів) (Наказ Міністерства економіки та з питань європейської інтеграції України від 06.09.2001 р. № 201);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Положення про порядок та умови торгівлі іноземною валютою (Постанова Правління НБУ від 10.08.2005 р. № 281);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Про врегулювання ситуації на грошово-кредитному та валютному ринках України (Постанова Правління НБУ від 04.12.2015 р. № 863);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w:t>
      </w:r>
      <w:proofErr w:type="gramStart"/>
      <w:r w:rsidRPr="00D8469A">
        <w:rPr>
          <w:rFonts w:ascii="Times New Roman" w:hAnsi="Times New Roman" w:cs="Times New Roman"/>
          <w:sz w:val="28"/>
          <w:szCs w:val="28"/>
          <w:lang w:val="ru-RU"/>
        </w:rPr>
        <w:t>Положення  про</w:t>
      </w:r>
      <w:proofErr w:type="gramEnd"/>
      <w:r w:rsidRPr="00D8469A">
        <w:rPr>
          <w:rFonts w:ascii="Times New Roman" w:hAnsi="Times New Roman" w:cs="Times New Roman"/>
          <w:sz w:val="28"/>
          <w:szCs w:val="28"/>
          <w:lang w:val="ru-RU"/>
        </w:rPr>
        <w:t xml:space="preserve"> митні декларації (Постанова КМУ від 21.05.2012 р. </w:t>
      </w:r>
      <w:r w:rsidR="009870D9">
        <w:rPr>
          <w:rFonts w:ascii="Times New Roman" w:hAnsi="Times New Roman" w:cs="Times New Roman"/>
          <w:sz w:val="28"/>
          <w:szCs w:val="28"/>
          <w:lang w:val="ru-RU"/>
        </w:rPr>
        <w:t xml:space="preserve">          </w:t>
      </w:r>
      <w:r w:rsidRPr="00D8469A">
        <w:rPr>
          <w:rFonts w:ascii="Times New Roman" w:hAnsi="Times New Roman" w:cs="Times New Roman"/>
          <w:sz w:val="28"/>
          <w:szCs w:val="28"/>
          <w:lang w:val="ru-RU"/>
        </w:rPr>
        <w:t xml:space="preserve">№ 450); </w:t>
      </w:r>
    </w:p>
    <w:p w:rsidR="00D8469A" w:rsidRP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Порядок заповнення митних декларацій </w:t>
      </w:r>
      <w:proofErr w:type="gramStart"/>
      <w:r w:rsidRPr="00D8469A">
        <w:rPr>
          <w:rFonts w:ascii="Times New Roman" w:hAnsi="Times New Roman" w:cs="Times New Roman"/>
          <w:sz w:val="28"/>
          <w:szCs w:val="28"/>
          <w:lang w:val="ru-RU"/>
        </w:rPr>
        <w:t>на бланку</w:t>
      </w:r>
      <w:proofErr w:type="gramEnd"/>
      <w:r w:rsidRPr="00D8469A">
        <w:rPr>
          <w:rFonts w:ascii="Times New Roman" w:hAnsi="Times New Roman" w:cs="Times New Roman"/>
          <w:sz w:val="28"/>
          <w:szCs w:val="28"/>
          <w:lang w:val="ru-RU"/>
        </w:rPr>
        <w:t xml:space="preserve"> єдиного адміністративного документа (Наказ Міністерства фінансів України від 30.05.2012 р. № 651);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4. </w:t>
      </w:r>
      <w:r w:rsidRPr="00D8469A">
        <w:rPr>
          <w:rFonts w:ascii="Times New Roman" w:hAnsi="Times New Roman" w:cs="Times New Roman"/>
          <w:b/>
          <w:sz w:val="28"/>
          <w:szCs w:val="28"/>
          <w:lang w:val="ru-RU"/>
        </w:rPr>
        <w:t>Інструкцій</w:t>
      </w:r>
      <w:r w:rsidRPr="00D8469A">
        <w:rPr>
          <w:rFonts w:ascii="Times New Roman" w:hAnsi="Times New Roman" w:cs="Times New Roman"/>
          <w:sz w:val="28"/>
          <w:szCs w:val="28"/>
          <w:lang w:val="ru-RU"/>
        </w:rPr>
        <w:t xml:space="preserve">: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Про порядок відкриття та використання рахунків у національній та іноземних валютах (Постанова Правління НБУ від 18.11.2003 р. № 492), - Про переміщення готівки і банківських металів через митний кордон України (Постанова Правління НБУ від 27.05.2008 р. № 148);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Про службові відрядження в межах України та за кордон (Наказ Міністерства фінансів України від 13.03.1998 р. № 59);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lastRenderedPageBreak/>
        <w:t xml:space="preserve">- Про порядок здійснення контролю і одержання ліцензії за експортними, імпортними та лізинговими операціями (Постанова Правління НБУ від 24.03.1999 р. № 136);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5. </w:t>
      </w:r>
      <w:r w:rsidRPr="00D8469A">
        <w:rPr>
          <w:rFonts w:ascii="Times New Roman" w:hAnsi="Times New Roman" w:cs="Times New Roman"/>
          <w:b/>
          <w:sz w:val="28"/>
          <w:szCs w:val="28"/>
          <w:lang w:val="ru-RU"/>
        </w:rPr>
        <w:t>Положень (стандартів) бухгалтерського обліку</w:t>
      </w:r>
      <w:r w:rsidRPr="00D8469A">
        <w:rPr>
          <w:rFonts w:ascii="Times New Roman" w:hAnsi="Times New Roman" w:cs="Times New Roman"/>
          <w:sz w:val="28"/>
          <w:szCs w:val="28"/>
          <w:lang w:val="ru-RU"/>
        </w:rPr>
        <w:t xml:space="preserve">: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НП(С)БО 1 «Загальні вимоги до фінансової звітності» (Наказ Міністерства фінансів України від 07.02.2013 р. № 73);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П(С)БО 15 «Дохід» (наказ Мінфіну України від 29.11.1999 р. № 290);  </w:t>
      </w:r>
    </w:p>
    <w:p w:rsidR="009870D9"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П(С)БО 16 «Витрати» (наказ Мінфіну України від 31.12.1999 р. № 318);</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П(С)БО 21 «Вплив змін валютних курсів» (наказ Мінфіну України від 10.08.2000 р. № 193).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Загалом, українським законодавством здійснюється регулювання питань про режим іноземних інвестицій; зовнішньоекономічну діяльність; бартерні операції; операції з давальницькою сировиною; розрахунки в іноземній валюті; спецзаходи щодо імпорту; митні збори; відрядження за кордон; складання митної декларації; порядок відкриття та використання рахунків, в тому числі у іноземній валюті; порядок здійснення контролю і одержання ліцензії за певними операціями; щодо впливу змін валютних курсів. Зовнішньоекономічні операції підлягають оподаткуванню.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Суб’єкти зовнішньоекономічної діяльності оподатковуються за такими </w:t>
      </w:r>
      <w:r w:rsidRPr="00D8469A">
        <w:rPr>
          <w:rFonts w:ascii="Times New Roman" w:hAnsi="Times New Roman" w:cs="Times New Roman"/>
          <w:b/>
          <w:sz w:val="28"/>
          <w:szCs w:val="28"/>
          <w:lang w:val="ru-RU"/>
        </w:rPr>
        <w:t>принципами</w:t>
      </w:r>
      <w:r w:rsidRPr="00D8469A">
        <w:rPr>
          <w:rFonts w:ascii="Times New Roman" w:hAnsi="Times New Roman" w:cs="Times New Roman"/>
          <w:sz w:val="28"/>
          <w:szCs w:val="28"/>
          <w:lang w:val="ru-RU"/>
        </w:rPr>
        <w:t>:</w:t>
      </w:r>
    </w:p>
    <w:p w:rsidR="00D8469A" w:rsidRP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 Україна самостійно встановлює і скасовує податки й пільги для суб’єктів ЗЕД; – ставки податків встановлюються і скасовуються українським Парламентом за поданням Кабінету Міністрів України;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рівень оподаткування встановлюється виходячи з необхідності досягнення та підтримання самоокупності й самофінансування суб’єктів ЗЕД і з метою бездефіцитності платіжного балансу України;</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 стабільність кількості видів і розмір податків гарантується державою на термін не менше як 5 років;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забороняється встановлювати інші податки, окрім тих, що затверджені Парламентом;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ставки податків є однаковими для всіх суб’єктів ЗЕД і визначаються за товарною ознакою: для одного і того ж товару діє єдина ставка податку;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заохочення експорту готової продукції.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На деякі види зовнішньоекономічних операцій державні органи застосовують </w:t>
      </w:r>
      <w:r w:rsidRPr="00D8469A">
        <w:rPr>
          <w:rFonts w:ascii="Times New Roman" w:hAnsi="Times New Roman" w:cs="Times New Roman"/>
          <w:b/>
          <w:sz w:val="28"/>
          <w:szCs w:val="28"/>
          <w:lang w:val="ru-RU"/>
        </w:rPr>
        <w:t>ліцензування і квотування</w:t>
      </w:r>
      <w:r w:rsidRPr="00D8469A">
        <w:rPr>
          <w:rFonts w:ascii="Times New Roman" w:hAnsi="Times New Roman" w:cs="Times New Roman"/>
          <w:sz w:val="28"/>
          <w:szCs w:val="28"/>
          <w:lang w:val="ru-RU"/>
        </w:rPr>
        <w:t xml:space="preserve">.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b/>
          <w:sz w:val="28"/>
          <w:szCs w:val="28"/>
          <w:lang w:val="ru-RU"/>
        </w:rPr>
        <w:t>Ліцензування зовнішньоекономічних операцій</w:t>
      </w:r>
      <w:r w:rsidRPr="00D8469A">
        <w:rPr>
          <w:rFonts w:ascii="Times New Roman" w:hAnsi="Times New Roman" w:cs="Times New Roman"/>
          <w:sz w:val="28"/>
          <w:szCs w:val="28"/>
          <w:lang w:val="ru-RU"/>
        </w:rPr>
        <w:t xml:space="preserve"> – це комплекс адміністративних дій органу </w:t>
      </w:r>
      <w:proofErr w:type="gramStart"/>
      <w:r w:rsidRPr="00D8469A">
        <w:rPr>
          <w:rFonts w:ascii="Times New Roman" w:hAnsi="Times New Roman" w:cs="Times New Roman"/>
          <w:sz w:val="28"/>
          <w:szCs w:val="28"/>
          <w:lang w:val="ru-RU"/>
        </w:rPr>
        <w:t>виконавчої  влади</w:t>
      </w:r>
      <w:proofErr w:type="gramEnd"/>
      <w:r w:rsidRPr="00D8469A">
        <w:rPr>
          <w:rFonts w:ascii="Times New Roman" w:hAnsi="Times New Roman" w:cs="Times New Roman"/>
          <w:sz w:val="28"/>
          <w:szCs w:val="28"/>
          <w:lang w:val="ru-RU"/>
        </w:rPr>
        <w:t xml:space="preserve">  з надання  дозволу на </w:t>
      </w:r>
      <w:r w:rsidRPr="00D8469A">
        <w:rPr>
          <w:rFonts w:ascii="Times New Roman" w:hAnsi="Times New Roman" w:cs="Times New Roman"/>
          <w:sz w:val="28"/>
          <w:szCs w:val="28"/>
          <w:lang w:val="ru-RU"/>
        </w:rPr>
        <w:lastRenderedPageBreak/>
        <w:t xml:space="preserve">здійснення суб'єктом зовнішньоекономічної діяльності експорту (імпорту) товарів.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b/>
          <w:sz w:val="28"/>
          <w:szCs w:val="28"/>
          <w:lang w:val="ru-RU"/>
        </w:rPr>
        <w:t>Квотування зовнішньоекономічних операцій</w:t>
      </w:r>
      <w:r w:rsidRPr="00D8469A">
        <w:rPr>
          <w:rFonts w:ascii="Times New Roman" w:hAnsi="Times New Roman" w:cs="Times New Roman"/>
          <w:sz w:val="28"/>
          <w:szCs w:val="28"/>
          <w:lang w:val="ru-RU"/>
        </w:rPr>
        <w:t xml:space="preserve"> – це встановлення кількісних або вартісних обмежень експорту (імпорту), що вводяться на певний термін за окремими товарами і послугами, країнами чи групами країн. Загальний обсяг експорту (імпорту) за ліцензіями не повинен перевищувати обсягу встановленої квоти.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Ліцензування експорту (імпорту) товарів здійснюється у формі автоматичного або неавтоматичного ліцензування.  Автоматичне ліцензування застосовується при наданні суб'єкту зовнішньоекономічної діяльності дозволу на здійснення протягом визначеного періоду експорту (імпорту) товарів, щодо яких не встановлюються квоти (кількісні або інші обмеження). В свою чергу, неавтоматичне ліцензування використовується при наданні дозволу на експорт (імпорт) товарів, щодо яких встановлюються певні квоти (кількісні або інші обмеження).  </w:t>
      </w:r>
    </w:p>
    <w:p w:rsidR="00D8469A" w:rsidRP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Ліцензування і квотування експорту та імпорту запроваджується у таких випадках: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в разі різкого погіршення розрахункового балансу України, якщо негативне сальдо його перевищує на відповідну дату 25 відсотків від загальної суми валютних вимог України;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в разі досягнення встановленого парламентом рівня зовнішньої заборгованості;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в разі значного порушення рівноваги за певними групами товарів на внутрішньому ринку України;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за необхідності здійснення заходів у відповідь на дискримінаційні дії інших держав;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в разі порушення суб’єктом зовнішньоекономічної діяльності правових норм цієї діяльності, встановлених Законом України «Про зовнішньоекономічну діяльність України» від 16 квітня 1991 року № 959 – XII (запроваджується як санкція);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відповідно до міжнародних торгівельних угод, які укладає або до яких приєднується Україна – запроваджується режим квотування.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Ліцензування та квотування зовнішньоекономічних операцій здійснює Міністерство економічного розвитку і торгівлі України, а перелік товарів, які підлягають ліцензуванню та квотуванню затверджується щорічно постановою Кабінету Міністрів України. До заявки на ліцензію суб’єкт </w:t>
      </w:r>
      <w:r w:rsidRPr="00D8469A">
        <w:rPr>
          <w:rFonts w:ascii="Times New Roman" w:hAnsi="Times New Roman" w:cs="Times New Roman"/>
          <w:sz w:val="28"/>
          <w:szCs w:val="28"/>
          <w:lang w:val="ru-RU"/>
        </w:rPr>
        <w:lastRenderedPageBreak/>
        <w:t xml:space="preserve">зовнішньоекономічної діяльності додає банківську довідку про стан його розрахунків. </w:t>
      </w:r>
    </w:p>
    <w:p w:rsidR="00D8469A" w:rsidRDefault="00D8469A" w:rsidP="00D8469A">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Pr="00D8469A">
        <w:rPr>
          <w:rFonts w:ascii="Times New Roman" w:hAnsi="Times New Roman" w:cs="Times New Roman"/>
          <w:sz w:val="28"/>
          <w:szCs w:val="28"/>
          <w:lang w:val="ru-RU"/>
        </w:rPr>
        <w:t xml:space="preserve">айголовнішим документом, на базі якого здійснюється регулювання ЗЕД, є Закон України «Про зовнішньоекономічну діяльність» від 16 квітня 1991 року № 959 / 12, зі змінами і доповненнями. В ньому передбачені такі основні позиції щодо здійснення зовнішньоекономічних операцій за окремими розділами:  </w:t>
      </w:r>
    </w:p>
    <w:p w:rsidR="00D8469A" w:rsidRP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Розділ І. Загальні положення – дається визначення основним термінам (аудит, валютні кошти, експорт, імпорт, зовнішньоекономічні контракти, іноземна валюта, квоти, ліцензії та ін. Розкрито основні принципи ЗЕД, суб’єкти і види зовнішньоекономічної діяльності, правові основи на її здійснення, оформлення контрактів. </w:t>
      </w:r>
    </w:p>
    <w:p w:rsidR="00D72A50"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Розділ ІІ. Регулювання ЗЕД – державне, місцеве, податкове, митне, банківське розрахунково-кредитне, страхове, ліцензування, обмеження і заборона експорту (імпорту). Окремою статтею у цьому розділі регламентовано порядок обліку, звітності та аудиту (нижче дається повний зміст даної статті): Стаття 22. Облік   зовнішньоекономічних    </w:t>
      </w:r>
      <w:proofErr w:type="gramStart"/>
      <w:r w:rsidRPr="00D8469A">
        <w:rPr>
          <w:rFonts w:ascii="Times New Roman" w:hAnsi="Times New Roman" w:cs="Times New Roman"/>
          <w:sz w:val="28"/>
          <w:szCs w:val="28"/>
          <w:lang w:val="ru-RU"/>
        </w:rPr>
        <w:t xml:space="preserve">операцій,   </w:t>
      </w:r>
      <w:proofErr w:type="gramEnd"/>
      <w:r w:rsidRPr="00D8469A">
        <w:rPr>
          <w:rFonts w:ascii="Times New Roman" w:hAnsi="Times New Roman" w:cs="Times New Roman"/>
          <w:sz w:val="28"/>
          <w:szCs w:val="28"/>
          <w:lang w:val="ru-RU"/>
        </w:rPr>
        <w:t xml:space="preserve"> звітність  та аудит                      суб'єктів зовнішньоекономічної діяльності. Суб'єкти зовнішньоекономічної діяльності ведуть бухгалтерський та оперативний облік зовнішньоекономічних операцій, а також статистичну звітність, </w:t>
      </w:r>
      <w:proofErr w:type="gramStart"/>
      <w:r w:rsidRPr="00D8469A">
        <w:rPr>
          <w:rFonts w:ascii="Times New Roman" w:hAnsi="Times New Roman" w:cs="Times New Roman"/>
          <w:sz w:val="28"/>
          <w:szCs w:val="28"/>
          <w:lang w:val="ru-RU"/>
        </w:rPr>
        <w:t>яку  надсилають</w:t>
      </w:r>
      <w:proofErr w:type="gramEnd"/>
      <w:r w:rsidRPr="00D8469A">
        <w:rPr>
          <w:rFonts w:ascii="Times New Roman" w:hAnsi="Times New Roman" w:cs="Times New Roman"/>
          <w:sz w:val="28"/>
          <w:szCs w:val="28"/>
          <w:lang w:val="ru-RU"/>
        </w:rPr>
        <w:t xml:space="preserve">  органам  Державної статистики України. Суб'єкти зовнішньоекономічної діяльності в </w:t>
      </w:r>
      <w:proofErr w:type="gramStart"/>
      <w:r w:rsidRPr="00D8469A">
        <w:rPr>
          <w:rFonts w:ascii="Times New Roman" w:hAnsi="Times New Roman" w:cs="Times New Roman"/>
          <w:sz w:val="28"/>
          <w:szCs w:val="28"/>
          <w:lang w:val="ru-RU"/>
        </w:rPr>
        <w:t>галузі  обліку</w:t>
      </w:r>
      <w:proofErr w:type="gramEnd"/>
      <w:r w:rsidRPr="00D8469A">
        <w:rPr>
          <w:rFonts w:ascii="Times New Roman" w:hAnsi="Times New Roman" w:cs="Times New Roman"/>
          <w:sz w:val="28"/>
          <w:szCs w:val="28"/>
          <w:lang w:val="ru-RU"/>
        </w:rPr>
        <w:t xml:space="preserve">  і звітності, а  також  комерційної  таємниці   керуються Законом України «Про підприємства в Україні».      </w:t>
      </w:r>
      <w:proofErr w:type="gramStart"/>
      <w:r w:rsidRPr="00D8469A">
        <w:rPr>
          <w:rFonts w:ascii="Times New Roman" w:hAnsi="Times New Roman" w:cs="Times New Roman"/>
          <w:sz w:val="28"/>
          <w:szCs w:val="28"/>
          <w:lang w:val="ru-RU"/>
        </w:rPr>
        <w:t>Для  бухгалтерського</w:t>
      </w:r>
      <w:proofErr w:type="gramEnd"/>
      <w:r w:rsidRPr="00D8469A">
        <w:rPr>
          <w:rFonts w:ascii="Times New Roman" w:hAnsi="Times New Roman" w:cs="Times New Roman"/>
          <w:sz w:val="28"/>
          <w:szCs w:val="28"/>
          <w:lang w:val="ru-RU"/>
        </w:rPr>
        <w:t xml:space="preserve">  обліку  зовнішньоекономічних   операцій суб'єкти  зовнішньоекономічної  діяльності  користуються    планом рахунків  та інструкцією  про  його  використання,  що  діють  на території   України,   та  відповідними  змінами  і  доповненнями, які відображають специфіку зовнішньоекономічної діяльності. Суб'єкти зовнішньоекономічної діяльності самостійно визначають </w:t>
      </w:r>
      <w:proofErr w:type="gramStart"/>
      <w:r w:rsidRPr="00D8469A">
        <w:rPr>
          <w:rFonts w:ascii="Times New Roman" w:hAnsi="Times New Roman" w:cs="Times New Roman"/>
          <w:sz w:val="28"/>
          <w:szCs w:val="28"/>
          <w:lang w:val="ru-RU"/>
        </w:rPr>
        <w:t>порядок  аналітичного</w:t>
      </w:r>
      <w:proofErr w:type="gramEnd"/>
      <w:r w:rsidRPr="00D8469A">
        <w:rPr>
          <w:rFonts w:ascii="Times New Roman" w:hAnsi="Times New Roman" w:cs="Times New Roman"/>
          <w:sz w:val="28"/>
          <w:szCs w:val="28"/>
          <w:lang w:val="ru-RU"/>
        </w:rPr>
        <w:t xml:space="preserve"> обліку зовнішньоекономічної діяльності, запроваджують відповідні субрахунки. </w:t>
      </w:r>
    </w:p>
    <w:p w:rsidR="00D72A50" w:rsidRDefault="00D8469A" w:rsidP="00D8469A">
      <w:pPr>
        <w:spacing w:after="0"/>
        <w:ind w:firstLine="567"/>
        <w:jc w:val="both"/>
        <w:rPr>
          <w:rFonts w:ascii="Times New Roman" w:hAnsi="Times New Roman" w:cs="Times New Roman"/>
          <w:sz w:val="28"/>
          <w:szCs w:val="28"/>
          <w:lang w:val="ru-RU"/>
        </w:rPr>
      </w:pPr>
      <w:proofErr w:type="gramStart"/>
      <w:r w:rsidRPr="00D8469A">
        <w:rPr>
          <w:rFonts w:ascii="Times New Roman" w:hAnsi="Times New Roman" w:cs="Times New Roman"/>
          <w:sz w:val="28"/>
          <w:szCs w:val="28"/>
          <w:lang w:val="ru-RU"/>
        </w:rPr>
        <w:t>Суб'єкти  зовнішньоекономічної</w:t>
      </w:r>
      <w:proofErr w:type="gramEnd"/>
      <w:r w:rsidRPr="00D8469A">
        <w:rPr>
          <w:rFonts w:ascii="Times New Roman" w:hAnsi="Times New Roman" w:cs="Times New Roman"/>
          <w:sz w:val="28"/>
          <w:szCs w:val="28"/>
          <w:lang w:val="ru-RU"/>
        </w:rPr>
        <w:t xml:space="preserve">  діяльності  відображають   цю діяльність та її результати у своїй  річній  фінансовій  звітності окремо зазначеними показниками: </w:t>
      </w:r>
    </w:p>
    <w:p w:rsidR="00D72A50"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w:t>
      </w:r>
      <w:proofErr w:type="gramStart"/>
      <w:r w:rsidRPr="00D8469A">
        <w:rPr>
          <w:rFonts w:ascii="Times New Roman" w:hAnsi="Times New Roman" w:cs="Times New Roman"/>
          <w:sz w:val="28"/>
          <w:szCs w:val="28"/>
          <w:lang w:val="ru-RU"/>
        </w:rPr>
        <w:t>у  бухгалтерському</w:t>
      </w:r>
      <w:proofErr w:type="gramEnd"/>
      <w:r w:rsidRPr="00D8469A">
        <w:rPr>
          <w:rFonts w:ascii="Times New Roman" w:hAnsi="Times New Roman" w:cs="Times New Roman"/>
          <w:sz w:val="28"/>
          <w:szCs w:val="28"/>
          <w:lang w:val="ru-RU"/>
        </w:rPr>
        <w:t xml:space="preserve">  балансі окремо виділяються кошти (активи),  що  знаходяться  у  зовнішньоекономічному обороті; </w:t>
      </w:r>
    </w:p>
    <w:p w:rsidR="00D72A50" w:rsidRDefault="00D72A50" w:rsidP="00D8469A">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8469A" w:rsidRPr="00D8469A">
        <w:rPr>
          <w:rFonts w:ascii="Times New Roman" w:hAnsi="Times New Roman" w:cs="Times New Roman"/>
          <w:sz w:val="28"/>
          <w:szCs w:val="28"/>
          <w:lang w:val="ru-RU"/>
        </w:rPr>
        <w:t xml:space="preserve">товари, документи, цінні папери, а </w:t>
      </w:r>
      <w:proofErr w:type="gramStart"/>
      <w:r w:rsidR="00D8469A" w:rsidRPr="00D8469A">
        <w:rPr>
          <w:rFonts w:ascii="Times New Roman" w:hAnsi="Times New Roman" w:cs="Times New Roman"/>
          <w:sz w:val="28"/>
          <w:szCs w:val="28"/>
          <w:lang w:val="ru-RU"/>
        </w:rPr>
        <w:t>також  їх</w:t>
      </w:r>
      <w:proofErr w:type="gramEnd"/>
      <w:r w:rsidR="00D8469A" w:rsidRPr="00D8469A">
        <w:rPr>
          <w:rFonts w:ascii="Times New Roman" w:hAnsi="Times New Roman" w:cs="Times New Roman"/>
          <w:sz w:val="28"/>
          <w:szCs w:val="28"/>
          <w:lang w:val="ru-RU"/>
        </w:rPr>
        <w:t xml:space="preserve">  джерела  (пасиви)</w:t>
      </w:r>
      <w:r>
        <w:rPr>
          <w:rFonts w:ascii="Times New Roman" w:hAnsi="Times New Roman" w:cs="Times New Roman"/>
          <w:sz w:val="28"/>
          <w:szCs w:val="28"/>
          <w:lang w:val="ru-RU"/>
        </w:rPr>
        <w:t>;</w:t>
      </w:r>
    </w:p>
    <w:p w:rsidR="00D72A50"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 кредити, заборгованість, одержані прибутки тощо; </w:t>
      </w:r>
    </w:p>
    <w:p w:rsidR="00D72A50"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lastRenderedPageBreak/>
        <w:t xml:space="preserve">- </w:t>
      </w:r>
      <w:proofErr w:type="gramStart"/>
      <w:r w:rsidRPr="00D8469A">
        <w:rPr>
          <w:rFonts w:ascii="Times New Roman" w:hAnsi="Times New Roman" w:cs="Times New Roman"/>
          <w:sz w:val="28"/>
          <w:szCs w:val="28"/>
          <w:lang w:val="ru-RU"/>
        </w:rPr>
        <w:t>у  звіті</w:t>
      </w:r>
      <w:proofErr w:type="gramEnd"/>
      <w:r w:rsidRPr="00D8469A">
        <w:rPr>
          <w:rFonts w:ascii="Times New Roman" w:hAnsi="Times New Roman" w:cs="Times New Roman"/>
          <w:sz w:val="28"/>
          <w:szCs w:val="28"/>
          <w:lang w:val="ru-RU"/>
        </w:rPr>
        <w:t xml:space="preserve">  про  прибутки  та  збитки окремо  відображаються виручка від зовнішньоекономічних операцій і відповідні вит</w:t>
      </w:r>
      <w:r>
        <w:rPr>
          <w:rFonts w:ascii="Times New Roman" w:hAnsi="Times New Roman" w:cs="Times New Roman"/>
          <w:sz w:val="28"/>
          <w:szCs w:val="28"/>
          <w:lang w:val="ru-RU"/>
        </w:rPr>
        <w:t xml:space="preserve">рати.  </w:t>
      </w:r>
    </w:p>
    <w:p w:rsidR="00D8469A" w:rsidRDefault="00D8469A" w:rsidP="00D8469A">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w:t>
      </w:r>
      <w:proofErr w:type="gramStart"/>
      <w:r>
        <w:rPr>
          <w:rFonts w:ascii="Times New Roman" w:hAnsi="Times New Roman" w:cs="Times New Roman"/>
          <w:sz w:val="28"/>
          <w:szCs w:val="28"/>
          <w:lang w:val="ru-RU"/>
        </w:rPr>
        <w:t>додатку  (</w:t>
      </w:r>
      <w:proofErr w:type="gramEnd"/>
      <w:r>
        <w:rPr>
          <w:rFonts w:ascii="Times New Roman" w:hAnsi="Times New Roman" w:cs="Times New Roman"/>
          <w:sz w:val="28"/>
          <w:szCs w:val="28"/>
          <w:lang w:val="ru-RU"/>
        </w:rPr>
        <w:t xml:space="preserve">коментарі)  </w:t>
      </w:r>
      <w:r w:rsidRPr="00D8469A">
        <w:rPr>
          <w:rFonts w:ascii="Times New Roman" w:hAnsi="Times New Roman" w:cs="Times New Roman"/>
          <w:sz w:val="28"/>
          <w:szCs w:val="28"/>
          <w:lang w:val="ru-RU"/>
        </w:rPr>
        <w:t>до  річного  фінансового  звіту робляться необхідні пояснення щодо наведених показників зовнішньоекономічної діяльності.  Розділ III. Спеціальні правові режими зовнішньоекономічної діяльності.</w:t>
      </w:r>
    </w:p>
    <w:p w:rsidR="00D8469A" w:rsidRP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Розділ IV. Економічні відносини України з іншими державами та міжнародними міжурядовими організаціями.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Розділ V. Захист прав і законних інтересів держави та інших суб'єктів зовнішньоекономічної і господарської діяльності України. </w:t>
      </w:r>
    </w:p>
    <w:p w:rsid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Розділ VI. Відповідальність у зовнішньоекономічній діяльності.  </w:t>
      </w:r>
    </w:p>
    <w:p w:rsidR="00D8469A" w:rsidRPr="00D8469A" w:rsidRDefault="00D8469A" w:rsidP="00D8469A">
      <w:pPr>
        <w:spacing w:after="0"/>
        <w:ind w:firstLine="567"/>
        <w:jc w:val="both"/>
        <w:rPr>
          <w:rFonts w:ascii="Times New Roman" w:hAnsi="Times New Roman" w:cs="Times New Roman"/>
          <w:sz w:val="28"/>
          <w:szCs w:val="28"/>
          <w:lang w:val="ru-RU"/>
        </w:rPr>
      </w:pPr>
      <w:r w:rsidRPr="00D8469A">
        <w:rPr>
          <w:rFonts w:ascii="Times New Roman" w:hAnsi="Times New Roman" w:cs="Times New Roman"/>
          <w:sz w:val="28"/>
          <w:szCs w:val="28"/>
          <w:lang w:val="ru-RU"/>
        </w:rPr>
        <w:t xml:space="preserve">Розділ VII. Порядок розгляду спорів у зовнішньоекономічній діяльності.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xml:space="preserve">Під зовнішньоекономічною діяльністю, як зазначалося, розуміється діяльність суб'єктів господарської діяльності України й іноземних суб'єктів, що заснована на взаємних відносинах між ними на території України та за її межами.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b/>
          <w:sz w:val="28"/>
          <w:szCs w:val="28"/>
          <w:lang w:val="ru-RU"/>
        </w:rPr>
        <w:t>Суб'єктами зовнішньоекономічної діяльності</w:t>
      </w:r>
      <w:r w:rsidRPr="0031539C">
        <w:rPr>
          <w:rFonts w:ascii="Times New Roman" w:hAnsi="Times New Roman" w:cs="Times New Roman"/>
          <w:sz w:val="28"/>
          <w:szCs w:val="28"/>
          <w:lang w:val="ru-RU"/>
        </w:rPr>
        <w:t xml:space="preserve"> при здійсненні міжнародних операцій є </w:t>
      </w:r>
      <w:r w:rsidRPr="0031539C">
        <w:rPr>
          <w:rFonts w:ascii="Times New Roman" w:hAnsi="Times New Roman" w:cs="Times New Roman"/>
          <w:b/>
          <w:sz w:val="28"/>
          <w:szCs w:val="28"/>
          <w:lang w:val="ru-RU"/>
        </w:rPr>
        <w:t>резиденти та нерезиденти</w:t>
      </w:r>
      <w:r w:rsidRPr="0031539C">
        <w:rPr>
          <w:rFonts w:ascii="Times New Roman" w:hAnsi="Times New Roman" w:cs="Times New Roman"/>
          <w:sz w:val="28"/>
          <w:szCs w:val="28"/>
          <w:lang w:val="ru-RU"/>
        </w:rPr>
        <w:t xml:space="preserve">.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b/>
          <w:sz w:val="28"/>
          <w:szCs w:val="28"/>
          <w:lang w:val="ru-RU"/>
        </w:rPr>
        <w:t>Резидентами</w:t>
      </w:r>
      <w:r w:rsidRPr="0031539C">
        <w:rPr>
          <w:rFonts w:ascii="Times New Roman" w:hAnsi="Times New Roman" w:cs="Times New Roman"/>
          <w:sz w:val="28"/>
          <w:szCs w:val="28"/>
          <w:lang w:val="ru-RU"/>
        </w:rPr>
        <w:t xml:space="preserve"> можуть бути: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xml:space="preserve">1. </w:t>
      </w:r>
      <w:r w:rsidRPr="0031539C">
        <w:rPr>
          <w:rFonts w:ascii="Times New Roman" w:hAnsi="Times New Roman" w:cs="Times New Roman"/>
          <w:b/>
          <w:sz w:val="28"/>
          <w:szCs w:val="28"/>
          <w:lang w:val="ru-RU"/>
        </w:rPr>
        <w:t>Фізичні особи</w:t>
      </w:r>
      <w:r w:rsidRPr="0031539C">
        <w:rPr>
          <w:rFonts w:ascii="Times New Roman" w:hAnsi="Times New Roman" w:cs="Times New Roman"/>
          <w:sz w:val="28"/>
          <w:szCs w:val="28"/>
          <w:lang w:val="ru-RU"/>
        </w:rPr>
        <w:t xml:space="preserve"> (громадяни України, іноземні громадяни, особи без громадянства), що постійно проживають на території України, в тому числі й ті, що тимчасово знаходяться за кордоном.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xml:space="preserve">2. </w:t>
      </w:r>
      <w:r w:rsidRPr="0031539C">
        <w:rPr>
          <w:rFonts w:ascii="Times New Roman" w:hAnsi="Times New Roman" w:cs="Times New Roman"/>
          <w:b/>
          <w:sz w:val="28"/>
          <w:szCs w:val="28"/>
          <w:lang w:val="ru-RU"/>
        </w:rPr>
        <w:t xml:space="preserve">Юридичні особи, суб'єкти підприємницької діяльності, що не мають статусу юридичної особи (філії, представництва, </w:t>
      </w:r>
      <w:proofErr w:type="gramStart"/>
      <w:r w:rsidRPr="0031539C">
        <w:rPr>
          <w:rFonts w:ascii="Times New Roman" w:hAnsi="Times New Roman" w:cs="Times New Roman"/>
          <w:b/>
          <w:sz w:val="28"/>
          <w:szCs w:val="28"/>
          <w:lang w:val="ru-RU"/>
        </w:rPr>
        <w:t>тощо</w:t>
      </w:r>
      <w:r w:rsidRPr="0031539C">
        <w:rPr>
          <w:rFonts w:ascii="Times New Roman" w:hAnsi="Times New Roman" w:cs="Times New Roman"/>
          <w:sz w:val="28"/>
          <w:szCs w:val="28"/>
          <w:lang w:val="ru-RU"/>
        </w:rPr>
        <w:t>)  з</w:t>
      </w:r>
      <w:proofErr w:type="gramEnd"/>
      <w:r w:rsidRPr="0031539C">
        <w:rPr>
          <w:rFonts w:ascii="Times New Roman" w:hAnsi="Times New Roman" w:cs="Times New Roman"/>
          <w:sz w:val="28"/>
          <w:szCs w:val="28"/>
          <w:lang w:val="ru-RU"/>
        </w:rPr>
        <w:t xml:space="preserve"> місцезнаходженням на території України, що здійснюють свою діяльність на підставі законів України.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xml:space="preserve">3. </w:t>
      </w:r>
      <w:r w:rsidRPr="0031539C">
        <w:rPr>
          <w:rFonts w:ascii="Times New Roman" w:hAnsi="Times New Roman" w:cs="Times New Roman"/>
          <w:b/>
          <w:sz w:val="28"/>
          <w:szCs w:val="28"/>
          <w:lang w:val="ru-RU"/>
        </w:rPr>
        <w:t xml:space="preserve">Дипломатичні, консульські, торговельні та інші офіційні представництва   України   за   </w:t>
      </w:r>
      <w:proofErr w:type="gramStart"/>
      <w:r w:rsidRPr="0031539C">
        <w:rPr>
          <w:rFonts w:ascii="Times New Roman" w:hAnsi="Times New Roman" w:cs="Times New Roman"/>
          <w:b/>
          <w:sz w:val="28"/>
          <w:szCs w:val="28"/>
          <w:lang w:val="ru-RU"/>
        </w:rPr>
        <w:t>кордоном</w:t>
      </w:r>
      <w:r w:rsidRPr="0031539C">
        <w:rPr>
          <w:rFonts w:ascii="Times New Roman" w:hAnsi="Times New Roman" w:cs="Times New Roman"/>
          <w:sz w:val="28"/>
          <w:szCs w:val="28"/>
          <w:lang w:val="ru-RU"/>
        </w:rPr>
        <w:t xml:space="preserve">,   </w:t>
      </w:r>
      <w:proofErr w:type="gramEnd"/>
      <w:r w:rsidRPr="0031539C">
        <w:rPr>
          <w:rFonts w:ascii="Times New Roman" w:hAnsi="Times New Roman" w:cs="Times New Roman"/>
          <w:sz w:val="28"/>
          <w:szCs w:val="28"/>
          <w:lang w:val="ru-RU"/>
        </w:rPr>
        <w:t xml:space="preserve"> що    користаються   імунітетом    і дипломатичними привілеями, а також філії та представництва підприємств і організацій України за кордоном, що здійснюють підприємницьку діяльність згідно з законами України.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b/>
          <w:sz w:val="28"/>
          <w:szCs w:val="28"/>
          <w:lang w:val="ru-RU"/>
        </w:rPr>
        <w:t>Нерезиденти</w:t>
      </w:r>
      <w:r w:rsidRPr="0031539C">
        <w:rPr>
          <w:rFonts w:ascii="Times New Roman" w:hAnsi="Times New Roman" w:cs="Times New Roman"/>
          <w:sz w:val="28"/>
          <w:szCs w:val="28"/>
          <w:lang w:val="ru-RU"/>
        </w:rPr>
        <w:t xml:space="preserve"> це: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xml:space="preserve">1. </w:t>
      </w:r>
      <w:r w:rsidRPr="0031539C">
        <w:rPr>
          <w:rFonts w:ascii="Times New Roman" w:hAnsi="Times New Roman" w:cs="Times New Roman"/>
          <w:b/>
          <w:sz w:val="28"/>
          <w:szCs w:val="28"/>
          <w:lang w:val="ru-RU"/>
        </w:rPr>
        <w:t>Фізичні особи</w:t>
      </w:r>
      <w:r w:rsidRPr="0031539C">
        <w:rPr>
          <w:rFonts w:ascii="Times New Roman" w:hAnsi="Times New Roman" w:cs="Times New Roman"/>
          <w:sz w:val="28"/>
          <w:szCs w:val="28"/>
          <w:lang w:val="ru-RU"/>
        </w:rPr>
        <w:t xml:space="preserve"> (громадяни України, іноземні громадяни, особи без громадянства), що мають постійне місце проживання за межами України, в тому числі й ті, що тимчасово знаходяться на території України. </w:t>
      </w:r>
    </w:p>
    <w:p w:rsidR="0031539C" w:rsidRP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xml:space="preserve">2. </w:t>
      </w:r>
      <w:r w:rsidRPr="0031539C">
        <w:rPr>
          <w:rFonts w:ascii="Times New Roman" w:hAnsi="Times New Roman" w:cs="Times New Roman"/>
          <w:b/>
          <w:sz w:val="28"/>
          <w:szCs w:val="28"/>
          <w:lang w:val="ru-RU"/>
        </w:rPr>
        <w:t>Юридичні особи, суб'єкти підприємницької діяльності, що не мають статусу юридичної особи (філії, представництва, тощо</w:t>
      </w:r>
      <w:r w:rsidRPr="0031539C">
        <w:rPr>
          <w:rFonts w:ascii="Times New Roman" w:hAnsi="Times New Roman" w:cs="Times New Roman"/>
          <w:sz w:val="28"/>
          <w:szCs w:val="28"/>
          <w:lang w:val="ru-RU"/>
        </w:rPr>
        <w:t xml:space="preserve">) з </w:t>
      </w:r>
      <w:r w:rsidRPr="0031539C">
        <w:rPr>
          <w:rFonts w:ascii="Times New Roman" w:hAnsi="Times New Roman" w:cs="Times New Roman"/>
          <w:sz w:val="28"/>
          <w:szCs w:val="28"/>
          <w:lang w:val="ru-RU"/>
        </w:rPr>
        <w:lastRenderedPageBreak/>
        <w:t xml:space="preserve">місцезнаходженням за межами України, що створені і діють відповідно до законодавства іноземної держави.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xml:space="preserve">3. </w:t>
      </w:r>
      <w:r w:rsidRPr="0031539C">
        <w:rPr>
          <w:rFonts w:ascii="Times New Roman" w:hAnsi="Times New Roman" w:cs="Times New Roman"/>
          <w:b/>
          <w:sz w:val="28"/>
          <w:szCs w:val="28"/>
          <w:lang w:val="ru-RU"/>
        </w:rPr>
        <w:t>Розташовані на території України іноземні дипломатичні, консульські, торговельні та інші офіційні представництва, міжнародні організації та їх філії</w:t>
      </w:r>
      <w:r w:rsidRPr="0031539C">
        <w:rPr>
          <w:rFonts w:ascii="Times New Roman" w:hAnsi="Times New Roman" w:cs="Times New Roman"/>
          <w:sz w:val="28"/>
          <w:szCs w:val="28"/>
          <w:lang w:val="ru-RU"/>
        </w:rPr>
        <w:t xml:space="preserve">, що користаються імунітетом і дипломатичними привілеями, а також представництва інших організацій і фірм, що не здійснюють підприємницьку діяльність згідно з законами України.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b/>
          <w:sz w:val="28"/>
          <w:szCs w:val="28"/>
          <w:lang w:val="ru-RU"/>
        </w:rPr>
        <w:t>Суб’єктами зовнішньоекономічної діяльності</w:t>
      </w:r>
      <w:r w:rsidRPr="0031539C">
        <w:rPr>
          <w:rFonts w:ascii="Times New Roman" w:hAnsi="Times New Roman" w:cs="Times New Roman"/>
          <w:sz w:val="28"/>
          <w:szCs w:val="28"/>
          <w:lang w:val="ru-RU"/>
        </w:rPr>
        <w:t xml:space="preserve"> в Україні крім фізичних і юридичних осіб вважаються: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xml:space="preserve">- об’єднання фізичних та юридичних осіб;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xml:space="preserve">- об’єднання фізичних та юридичних осіб, які не є юридичними особами, але які мають постійне місцезнаходження на території України і яким не заборонено здійснювати господарську діяльність;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xml:space="preserve">- структурні одиниці суб’єктів господарської діяльності республік колишнього Радянського Союзу, іноземних суб’єктів господарської діяльності, які не є юридичними особами, але мають постійне місцезнаходження на території України (філії, відділення, тощо); </w:t>
      </w:r>
    </w:p>
    <w:p w:rsid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xml:space="preserve">- спільні підприємства за участю суб’єктів господарської діяльності України та іноземних суб’єктів цієї діяльності, зареєстровані як такі в Україні і мають постійне місце знаходження на території України; </w:t>
      </w:r>
    </w:p>
    <w:p w:rsidR="0031539C" w:rsidRPr="0031539C" w:rsidRDefault="0031539C" w:rsidP="0031539C">
      <w:pPr>
        <w:spacing w:after="0"/>
        <w:ind w:firstLine="567"/>
        <w:jc w:val="both"/>
        <w:rPr>
          <w:rFonts w:ascii="Times New Roman" w:hAnsi="Times New Roman" w:cs="Times New Roman"/>
          <w:sz w:val="28"/>
          <w:szCs w:val="28"/>
          <w:lang w:val="ru-RU"/>
        </w:rPr>
      </w:pPr>
      <w:r w:rsidRPr="0031539C">
        <w:rPr>
          <w:rFonts w:ascii="Times New Roman" w:hAnsi="Times New Roman" w:cs="Times New Roman"/>
          <w:sz w:val="28"/>
          <w:szCs w:val="28"/>
          <w:lang w:val="ru-RU"/>
        </w:rPr>
        <w:t>- інші суб’єкти господарської діяльності у відповідності до діючого законодавства України.</w:t>
      </w:r>
    </w:p>
    <w:p w:rsidR="0052595C" w:rsidRDefault="0052595C" w:rsidP="0052595C">
      <w:pPr>
        <w:spacing w:after="0"/>
        <w:ind w:firstLine="567"/>
        <w:jc w:val="both"/>
        <w:rPr>
          <w:rFonts w:ascii="Times New Roman" w:hAnsi="Times New Roman" w:cs="Times New Roman"/>
          <w:sz w:val="28"/>
          <w:szCs w:val="28"/>
          <w:lang w:val="ru-RU"/>
        </w:rPr>
      </w:pPr>
      <w:r w:rsidRPr="0052595C">
        <w:rPr>
          <w:rFonts w:ascii="Times New Roman" w:hAnsi="Times New Roman" w:cs="Times New Roman"/>
          <w:sz w:val="28"/>
          <w:szCs w:val="28"/>
          <w:lang w:val="ru-RU"/>
        </w:rPr>
        <w:t xml:space="preserve">Зовнішньоекономічна діяльність здійснюється в процесі реалізації зовнішньоекономічних зв'язків. </w:t>
      </w:r>
    </w:p>
    <w:p w:rsidR="0052595C" w:rsidRDefault="0052595C" w:rsidP="0052595C">
      <w:pPr>
        <w:spacing w:after="0"/>
        <w:ind w:firstLine="567"/>
        <w:jc w:val="both"/>
        <w:rPr>
          <w:rFonts w:ascii="Times New Roman" w:hAnsi="Times New Roman" w:cs="Times New Roman"/>
          <w:sz w:val="28"/>
          <w:szCs w:val="28"/>
          <w:lang w:val="ru-RU"/>
        </w:rPr>
      </w:pPr>
      <w:r w:rsidRPr="0052595C">
        <w:rPr>
          <w:rFonts w:ascii="Times New Roman" w:hAnsi="Times New Roman" w:cs="Times New Roman"/>
          <w:sz w:val="28"/>
          <w:szCs w:val="28"/>
          <w:lang w:val="ru-RU"/>
        </w:rPr>
        <w:t xml:space="preserve">До основних </w:t>
      </w:r>
      <w:r w:rsidRPr="0031539C">
        <w:rPr>
          <w:rFonts w:ascii="Times New Roman" w:hAnsi="Times New Roman" w:cs="Times New Roman"/>
          <w:b/>
          <w:sz w:val="28"/>
          <w:szCs w:val="28"/>
          <w:lang w:val="ru-RU"/>
        </w:rPr>
        <w:t>форм зв'язків</w:t>
      </w:r>
      <w:r w:rsidRPr="0052595C">
        <w:rPr>
          <w:rFonts w:ascii="Times New Roman" w:hAnsi="Times New Roman" w:cs="Times New Roman"/>
          <w:sz w:val="28"/>
          <w:szCs w:val="28"/>
          <w:lang w:val="ru-RU"/>
        </w:rPr>
        <w:t xml:space="preserve"> відносяться:  </w:t>
      </w:r>
    </w:p>
    <w:p w:rsidR="0052595C" w:rsidRDefault="0052595C" w:rsidP="0052595C">
      <w:pPr>
        <w:spacing w:after="0"/>
        <w:ind w:firstLine="567"/>
        <w:jc w:val="both"/>
        <w:rPr>
          <w:rFonts w:ascii="Times New Roman" w:hAnsi="Times New Roman" w:cs="Times New Roman"/>
          <w:sz w:val="28"/>
          <w:szCs w:val="28"/>
          <w:lang w:val="ru-RU"/>
        </w:rPr>
      </w:pPr>
      <w:r w:rsidRPr="0052595C">
        <w:rPr>
          <w:rFonts w:ascii="Times New Roman" w:hAnsi="Times New Roman" w:cs="Times New Roman"/>
          <w:sz w:val="28"/>
          <w:szCs w:val="28"/>
          <w:lang w:val="ru-RU"/>
        </w:rPr>
        <w:t xml:space="preserve">1. </w:t>
      </w:r>
      <w:proofErr w:type="gramStart"/>
      <w:r w:rsidRPr="0052595C">
        <w:rPr>
          <w:rFonts w:ascii="Times New Roman" w:hAnsi="Times New Roman" w:cs="Times New Roman"/>
          <w:b/>
          <w:sz w:val="28"/>
          <w:szCs w:val="28"/>
          <w:lang w:val="ru-RU"/>
        </w:rPr>
        <w:t>Торгівля</w:t>
      </w:r>
      <w:r w:rsidRPr="0052595C">
        <w:rPr>
          <w:rFonts w:ascii="Times New Roman" w:hAnsi="Times New Roman" w:cs="Times New Roman"/>
          <w:sz w:val="28"/>
          <w:szCs w:val="28"/>
          <w:lang w:val="ru-RU"/>
        </w:rPr>
        <w:t xml:space="preserve">  -</w:t>
      </w:r>
      <w:proofErr w:type="gramEnd"/>
      <w:r w:rsidRPr="0052595C">
        <w:rPr>
          <w:rFonts w:ascii="Times New Roman" w:hAnsi="Times New Roman" w:cs="Times New Roman"/>
          <w:sz w:val="28"/>
          <w:szCs w:val="28"/>
          <w:lang w:val="ru-RU"/>
        </w:rPr>
        <w:t xml:space="preserve">     купівля-продаж товарів широкого вжитку, устаткування,  товарний обмін (бартер) продукцією, купівля-продаж продукції інтелектуальної праці, ліцензій і «ноу-хау», інжинірингової продукції. </w:t>
      </w:r>
    </w:p>
    <w:p w:rsidR="0052595C" w:rsidRDefault="0052595C" w:rsidP="0052595C">
      <w:pPr>
        <w:spacing w:after="0"/>
        <w:ind w:firstLine="567"/>
        <w:jc w:val="both"/>
        <w:rPr>
          <w:rFonts w:ascii="Times New Roman" w:hAnsi="Times New Roman" w:cs="Times New Roman"/>
          <w:sz w:val="28"/>
          <w:szCs w:val="28"/>
          <w:lang w:val="ru-RU"/>
        </w:rPr>
      </w:pPr>
      <w:r w:rsidRPr="0052595C">
        <w:rPr>
          <w:rFonts w:ascii="Times New Roman" w:hAnsi="Times New Roman" w:cs="Times New Roman"/>
          <w:sz w:val="28"/>
          <w:szCs w:val="28"/>
          <w:lang w:val="ru-RU"/>
        </w:rPr>
        <w:t xml:space="preserve">2. </w:t>
      </w:r>
      <w:r w:rsidRPr="0052595C">
        <w:rPr>
          <w:rFonts w:ascii="Times New Roman" w:hAnsi="Times New Roman" w:cs="Times New Roman"/>
          <w:b/>
          <w:sz w:val="28"/>
          <w:szCs w:val="28"/>
          <w:lang w:val="ru-RU"/>
        </w:rPr>
        <w:t>Спільне підприємництво</w:t>
      </w:r>
      <w:r w:rsidRPr="0052595C">
        <w:rPr>
          <w:rFonts w:ascii="Times New Roman" w:hAnsi="Times New Roman" w:cs="Times New Roman"/>
          <w:sz w:val="28"/>
          <w:szCs w:val="28"/>
          <w:lang w:val="ru-RU"/>
        </w:rPr>
        <w:t xml:space="preserve">. Дана форма зовнішньоекономічних зв'язків реалізується через інвестиційні проекти в усіх сферах промислового та сільськогосподарського </w:t>
      </w:r>
      <w:proofErr w:type="gramStart"/>
      <w:r w:rsidRPr="0052595C">
        <w:rPr>
          <w:rFonts w:ascii="Times New Roman" w:hAnsi="Times New Roman" w:cs="Times New Roman"/>
          <w:sz w:val="28"/>
          <w:szCs w:val="28"/>
          <w:lang w:val="ru-RU"/>
        </w:rPr>
        <w:t>виробництва,  науки</w:t>
      </w:r>
      <w:proofErr w:type="gramEnd"/>
      <w:r w:rsidRPr="0052595C">
        <w:rPr>
          <w:rFonts w:ascii="Times New Roman" w:hAnsi="Times New Roman" w:cs="Times New Roman"/>
          <w:sz w:val="28"/>
          <w:szCs w:val="28"/>
          <w:lang w:val="ru-RU"/>
        </w:rPr>
        <w:t xml:space="preserve">,  медицини, кредитно-фінансової системи та інших. </w:t>
      </w:r>
    </w:p>
    <w:p w:rsidR="0052595C" w:rsidRDefault="0052595C" w:rsidP="0052595C">
      <w:pPr>
        <w:spacing w:after="0"/>
        <w:ind w:firstLine="567"/>
        <w:jc w:val="both"/>
        <w:rPr>
          <w:rFonts w:ascii="Times New Roman" w:hAnsi="Times New Roman" w:cs="Times New Roman"/>
          <w:sz w:val="28"/>
          <w:szCs w:val="28"/>
          <w:lang w:val="ru-RU"/>
        </w:rPr>
      </w:pPr>
      <w:r w:rsidRPr="0052595C">
        <w:rPr>
          <w:rFonts w:ascii="Times New Roman" w:hAnsi="Times New Roman" w:cs="Times New Roman"/>
          <w:sz w:val="28"/>
          <w:szCs w:val="28"/>
          <w:lang w:val="ru-RU"/>
        </w:rPr>
        <w:t xml:space="preserve">3. </w:t>
      </w:r>
      <w:r w:rsidRPr="0052595C">
        <w:rPr>
          <w:rFonts w:ascii="Times New Roman" w:hAnsi="Times New Roman" w:cs="Times New Roman"/>
          <w:b/>
          <w:sz w:val="28"/>
          <w:szCs w:val="28"/>
          <w:lang w:val="ru-RU"/>
        </w:rPr>
        <w:t>Надання послуг</w:t>
      </w:r>
      <w:r w:rsidRPr="0052595C">
        <w:rPr>
          <w:rFonts w:ascii="Times New Roman" w:hAnsi="Times New Roman" w:cs="Times New Roman"/>
          <w:sz w:val="28"/>
          <w:szCs w:val="28"/>
          <w:lang w:val="ru-RU"/>
        </w:rPr>
        <w:t xml:space="preserve">. Найбільш </w:t>
      </w:r>
      <w:proofErr w:type="gramStart"/>
      <w:r w:rsidRPr="0052595C">
        <w:rPr>
          <w:rFonts w:ascii="Times New Roman" w:hAnsi="Times New Roman" w:cs="Times New Roman"/>
          <w:sz w:val="28"/>
          <w:szCs w:val="28"/>
          <w:lang w:val="ru-RU"/>
        </w:rPr>
        <w:t>поширеними  в</w:t>
      </w:r>
      <w:proofErr w:type="gramEnd"/>
      <w:r w:rsidRPr="0052595C">
        <w:rPr>
          <w:rFonts w:ascii="Times New Roman" w:hAnsi="Times New Roman" w:cs="Times New Roman"/>
          <w:sz w:val="28"/>
          <w:szCs w:val="28"/>
          <w:lang w:val="ru-RU"/>
        </w:rPr>
        <w:t xml:space="preserve"> міжнародному бізнесі є посередницькі,   банківські,   біржові   послуги,   страхування,   туризм, міжнародні перевезення вантажів. На даний час, зростає обсяг послуг, що надаються через комп'ютерні мережі розвиненим країнам світу.</w:t>
      </w:r>
    </w:p>
    <w:p w:rsidR="00692AE6" w:rsidRDefault="0052595C" w:rsidP="0052595C">
      <w:pPr>
        <w:spacing w:after="0"/>
        <w:ind w:firstLine="567"/>
        <w:jc w:val="both"/>
        <w:rPr>
          <w:rFonts w:ascii="Times New Roman" w:hAnsi="Times New Roman" w:cs="Times New Roman"/>
          <w:sz w:val="28"/>
          <w:szCs w:val="28"/>
          <w:lang w:val="ru-RU"/>
        </w:rPr>
      </w:pPr>
      <w:r w:rsidRPr="0052595C">
        <w:rPr>
          <w:rFonts w:ascii="Times New Roman" w:hAnsi="Times New Roman" w:cs="Times New Roman"/>
          <w:sz w:val="28"/>
          <w:szCs w:val="28"/>
          <w:lang w:val="ru-RU"/>
        </w:rPr>
        <w:lastRenderedPageBreak/>
        <w:t xml:space="preserve"> 4. </w:t>
      </w:r>
      <w:r w:rsidRPr="0052595C">
        <w:rPr>
          <w:rFonts w:ascii="Times New Roman" w:hAnsi="Times New Roman" w:cs="Times New Roman"/>
          <w:b/>
          <w:sz w:val="28"/>
          <w:szCs w:val="28"/>
          <w:lang w:val="ru-RU"/>
        </w:rPr>
        <w:t>Міжнародне співробітництво</w:t>
      </w:r>
      <w:r w:rsidRPr="0052595C">
        <w:rPr>
          <w:rFonts w:ascii="Times New Roman" w:hAnsi="Times New Roman" w:cs="Times New Roman"/>
          <w:sz w:val="28"/>
          <w:szCs w:val="28"/>
          <w:lang w:val="ru-RU"/>
        </w:rPr>
        <w:t xml:space="preserve"> -  наукове, технічне й економічне та інше. Відповідно до Декрету Кабінету міністрів України № 15-93 «Про систему валютного регулювання і валютного контролю» іноземні партнери мають право бути власниками валютних цінностей, що знаходяться як на території України, так і за її межами крім випадків, передбачених законодавством України. Також вони мають право </w:t>
      </w:r>
      <w:proofErr w:type="gramStart"/>
      <w:r w:rsidRPr="0052595C">
        <w:rPr>
          <w:rFonts w:ascii="Times New Roman" w:hAnsi="Times New Roman" w:cs="Times New Roman"/>
          <w:sz w:val="28"/>
          <w:szCs w:val="28"/>
          <w:lang w:val="ru-RU"/>
        </w:rPr>
        <w:t>здійснювати  опе</w:t>
      </w:r>
      <w:r>
        <w:rPr>
          <w:rFonts w:ascii="Times New Roman" w:hAnsi="Times New Roman" w:cs="Times New Roman"/>
          <w:sz w:val="28"/>
          <w:szCs w:val="28"/>
          <w:lang w:val="ru-RU"/>
        </w:rPr>
        <w:t>рації</w:t>
      </w:r>
      <w:proofErr w:type="gramEnd"/>
      <w:r>
        <w:rPr>
          <w:rFonts w:ascii="Times New Roman" w:hAnsi="Times New Roman" w:cs="Times New Roman"/>
          <w:sz w:val="28"/>
          <w:szCs w:val="28"/>
          <w:lang w:val="ru-RU"/>
        </w:rPr>
        <w:t xml:space="preserve"> з валютними цінностями з </w:t>
      </w:r>
      <w:r w:rsidRPr="0052595C">
        <w:rPr>
          <w:rFonts w:ascii="Times New Roman" w:hAnsi="Times New Roman" w:cs="Times New Roman"/>
          <w:sz w:val="28"/>
          <w:szCs w:val="28"/>
          <w:lang w:val="ru-RU"/>
        </w:rPr>
        <w:t xml:space="preserve">урахуванням обмежень, встановлених цим Декретом  та іншими актами України з питань валютного законодавства. </w:t>
      </w:r>
    </w:p>
    <w:p w:rsidR="0052595C" w:rsidRDefault="0052595C" w:rsidP="0052595C">
      <w:pPr>
        <w:spacing w:after="0"/>
        <w:ind w:firstLine="567"/>
        <w:jc w:val="both"/>
        <w:rPr>
          <w:rFonts w:ascii="Times New Roman" w:hAnsi="Times New Roman" w:cs="Times New Roman"/>
          <w:sz w:val="28"/>
          <w:szCs w:val="28"/>
          <w:lang w:val="ru-RU"/>
        </w:rPr>
      </w:pPr>
      <w:r w:rsidRPr="00692AE6">
        <w:rPr>
          <w:rFonts w:ascii="Times New Roman" w:hAnsi="Times New Roman" w:cs="Times New Roman"/>
          <w:b/>
          <w:sz w:val="28"/>
          <w:szCs w:val="28"/>
          <w:lang w:val="ru-RU"/>
        </w:rPr>
        <w:t>Міжнародні економічні операції</w:t>
      </w:r>
      <w:r w:rsidRPr="0052595C">
        <w:rPr>
          <w:rFonts w:ascii="Times New Roman" w:hAnsi="Times New Roman" w:cs="Times New Roman"/>
          <w:sz w:val="28"/>
          <w:szCs w:val="28"/>
          <w:lang w:val="ru-RU"/>
        </w:rPr>
        <w:t xml:space="preserve"> – господарські операції (факти господарської діяльності), що здійснюються вітчизняними підприємствами на міжнародних ринках з участю іноземних суб’єктів у відповідності з укладеними зовнішньоекономічними договорами.</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До основних </w:t>
      </w:r>
      <w:r w:rsidRPr="009C1BAA">
        <w:rPr>
          <w:rFonts w:ascii="Times New Roman" w:hAnsi="Times New Roman" w:cs="Times New Roman"/>
          <w:b/>
          <w:sz w:val="28"/>
          <w:szCs w:val="28"/>
          <w:lang w:val="ru-RU"/>
        </w:rPr>
        <w:t>видів</w:t>
      </w:r>
      <w:r w:rsidRPr="009C1BAA">
        <w:rPr>
          <w:rFonts w:ascii="Times New Roman" w:hAnsi="Times New Roman" w:cs="Times New Roman"/>
          <w:sz w:val="28"/>
          <w:szCs w:val="28"/>
          <w:lang w:val="ru-RU"/>
        </w:rPr>
        <w:t xml:space="preserve"> зовнішньоторговельних операцій відносяться: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w:t>
      </w:r>
      <w:r w:rsidRPr="009C1BAA">
        <w:rPr>
          <w:rFonts w:ascii="Times New Roman" w:hAnsi="Times New Roman" w:cs="Times New Roman"/>
          <w:b/>
          <w:sz w:val="28"/>
          <w:szCs w:val="28"/>
          <w:lang w:val="ru-RU"/>
        </w:rPr>
        <w:t>експортна   операція</w:t>
      </w:r>
      <w:r w:rsidRPr="009C1BAA">
        <w:rPr>
          <w:rFonts w:ascii="Times New Roman" w:hAnsi="Times New Roman" w:cs="Times New Roman"/>
          <w:sz w:val="28"/>
          <w:szCs w:val="28"/>
          <w:lang w:val="ru-RU"/>
        </w:rPr>
        <w:t xml:space="preserve">   —   продаж   іноземному   контрагенту   товару   з вивезенням його за кордон;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w:t>
      </w:r>
      <w:r w:rsidRPr="009C1BAA">
        <w:rPr>
          <w:rFonts w:ascii="Times New Roman" w:hAnsi="Times New Roman" w:cs="Times New Roman"/>
          <w:b/>
          <w:sz w:val="28"/>
          <w:szCs w:val="28"/>
          <w:lang w:val="ru-RU"/>
        </w:rPr>
        <w:t>реекспортна операція</w:t>
      </w:r>
      <w:r w:rsidRPr="009C1BAA">
        <w:rPr>
          <w:rFonts w:ascii="Times New Roman" w:hAnsi="Times New Roman" w:cs="Times New Roman"/>
          <w:sz w:val="28"/>
          <w:szCs w:val="28"/>
          <w:lang w:val="ru-RU"/>
        </w:rPr>
        <w:t xml:space="preserve"> - продаж раніше імпортованого без додаткової обробки товару за кордон; </w:t>
      </w:r>
    </w:p>
    <w:p w:rsidR="009C1BAA" w:rsidRP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w:t>
      </w:r>
      <w:r w:rsidRPr="009C1BAA">
        <w:rPr>
          <w:rFonts w:ascii="Times New Roman" w:hAnsi="Times New Roman" w:cs="Times New Roman"/>
          <w:b/>
          <w:sz w:val="28"/>
          <w:szCs w:val="28"/>
          <w:lang w:val="ru-RU"/>
        </w:rPr>
        <w:t>імпортна операція</w:t>
      </w:r>
      <w:r w:rsidRPr="009C1BAA">
        <w:rPr>
          <w:rFonts w:ascii="Times New Roman" w:hAnsi="Times New Roman" w:cs="Times New Roman"/>
          <w:sz w:val="28"/>
          <w:szCs w:val="28"/>
          <w:lang w:val="ru-RU"/>
        </w:rPr>
        <w:t xml:space="preserve"> — придбання в іноземного контрагента товару з ввезенням його </w:t>
      </w:r>
      <w:proofErr w:type="gramStart"/>
      <w:r w:rsidRPr="009C1BAA">
        <w:rPr>
          <w:rFonts w:ascii="Times New Roman" w:hAnsi="Times New Roman" w:cs="Times New Roman"/>
          <w:sz w:val="28"/>
          <w:szCs w:val="28"/>
          <w:lang w:val="ru-RU"/>
        </w:rPr>
        <w:t>із-за кордону</w:t>
      </w:r>
      <w:proofErr w:type="gramEnd"/>
      <w:r w:rsidRPr="009C1BAA">
        <w:rPr>
          <w:rFonts w:ascii="Times New Roman" w:hAnsi="Times New Roman" w:cs="Times New Roman"/>
          <w:sz w:val="28"/>
          <w:szCs w:val="28"/>
          <w:lang w:val="ru-RU"/>
        </w:rPr>
        <w:t xml:space="preserve">;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w:t>
      </w:r>
      <w:r w:rsidRPr="009C1BAA">
        <w:rPr>
          <w:rFonts w:ascii="Times New Roman" w:hAnsi="Times New Roman" w:cs="Times New Roman"/>
          <w:b/>
          <w:sz w:val="28"/>
          <w:szCs w:val="28"/>
          <w:lang w:val="ru-RU"/>
        </w:rPr>
        <w:t>реімпортна операція</w:t>
      </w:r>
      <w:r w:rsidRPr="009C1BAA">
        <w:rPr>
          <w:rFonts w:ascii="Times New Roman" w:hAnsi="Times New Roman" w:cs="Times New Roman"/>
          <w:sz w:val="28"/>
          <w:szCs w:val="28"/>
          <w:lang w:val="ru-RU"/>
        </w:rPr>
        <w:t xml:space="preserve"> — придбання раніше експортованого без доробки товару з ввезенням його </w:t>
      </w:r>
      <w:proofErr w:type="gramStart"/>
      <w:r w:rsidRPr="009C1BAA">
        <w:rPr>
          <w:rFonts w:ascii="Times New Roman" w:hAnsi="Times New Roman" w:cs="Times New Roman"/>
          <w:sz w:val="28"/>
          <w:szCs w:val="28"/>
          <w:lang w:val="ru-RU"/>
        </w:rPr>
        <w:t>із-за кордону</w:t>
      </w:r>
      <w:proofErr w:type="gramEnd"/>
      <w:r w:rsidRPr="009C1BAA">
        <w:rPr>
          <w:rFonts w:ascii="Times New Roman" w:hAnsi="Times New Roman" w:cs="Times New Roman"/>
          <w:sz w:val="28"/>
          <w:szCs w:val="28"/>
          <w:lang w:val="ru-RU"/>
        </w:rPr>
        <w:t xml:space="preserve">;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w:t>
      </w:r>
      <w:r w:rsidRPr="009C1BAA">
        <w:rPr>
          <w:rFonts w:ascii="Times New Roman" w:hAnsi="Times New Roman" w:cs="Times New Roman"/>
          <w:b/>
          <w:sz w:val="28"/>
          <w:szCs w:val="28"/>
          <w:lang w:val="ru-RU"/>
        </w:rPr>
        <w:t>прямий експорт та імпорт</w:t>
      </w:r>
      <w:r w:rsidRPr="009C1BAA">
        <w:rPr>
          <w:rFonts w:ascii="Times New Roman" w:hAnsi="Times New Roman" w:cs="Times New Roman"/>
          <w:sz w:val="28"/>
          <w:szCs w:val="28"/>
          <w:lang w:val="ru-RU"/>
        </w:rPr>
        <w:t xml:space="preserve">, що передбачає постачання товарів чи послуг самими виробниками безпосередньо іноземним споживачам, або придбання в них відповідних товарів чи послуг.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До основних </w:t>
      </w:r>
      <w:r w:rsidRPr="009C1BAA">
        <w:rPr>
          <w:rFonts w:ascii="Times New Roman" w:hAnsi="Times New Roman" w:cs="Times New Roman"/>
          <w:b/>
          <w:sz w:val="28"/>
          <w:szCs w:val="28"/>
          <w:lang w:val="ru-RU"/>
        </w:rPr>
        <w:t>видів</w:t>
      </w:r>
      <w:r w:rsidRPr="009C1BAA">
        <w:rPr>
          <w:rFonts w:ascii="Times New Roman" w:hAnsi="Times New Roman" w:cs="Times New Roman"/>
          <w:sz w:val="28"/>
          <w:szCs w:val="28"/>
          <w:lang w:val="ru-RU"/>
        </w:rPr>
        <w:t xml:space="preserve"> зовнішньоекономічної діяльності, крім експорту та імпорту, які здійснюють в Україні суб’єкти цієї діяльності, можна віднести:</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–надання суб’єктами зовнішньоекономічної діяльності послуг іноземним суб’єктам господарської діяльності (виробничих, транспортно– експедиційних, страхових, консультаційних, маркетингових і т.д.);</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–наукову, науково-</w:t>
      </w:r>
      <w:proofErr w:type="gramStart"/>
      <w:r w:rsidRPr="009C1BAA">
        <w:rPr>
          <w:rFonts w:ascii="Times New Roman" w:hAnsi="Times New Roman" w:cs="Times New Roman"/>
          <w:sz w:val="28"/>
          <w:szCs w:val="28"/>
          <w:lang w:val="ru-RU"/>
        </w:rPr>
        <w:t>технічну,  науково</w:t>
      </w:r>
      <w:proofErr w:type="gramEnd"/>
      <w:r w:rsidRPr="009C1BAA">
        <w:rPr>
          <w:rFonts w:ascii="Times New Roman" w:hAnsi="Times New Roman" w:cs="Times New Roman"/>
          <w:sz w:val="28"/>
          <w:szCs w:val="28"/>
          <w:lang w:val="ru-RU"/>
        </w:rPr>
        <w:t xml:space="preserve">-виробничу,  виробничу, навчальну та іншу кооперацію з іноземними суб’єктами господарської діяльності, навчання й підготовку спеціалістів на комерційній основі;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–міжнародні фінансові операції та операції з цінними паперами;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–кредитні та розрахункові операції між суб’єктами зовнішньоекономічної діяльності та іноземними суб’єктами господарської діяльності; </w:t>
      </w:r>
    </w:p>
    <w:p w:rsidR="009C1BAA" w:rsidRP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lastRenderedPageBreak/>
        <w:t xml:space="preserve">–створення суб’єктами ЗЕД банківських, кредитних та страхових закладів за межами України, а також створення іноземними суб’єктами господарської діяльності зазначених закладів на території України;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спільну підприємницьку діяльність між суб’єктами ЗЕД та іноземними суб’єктами господарської діяльності;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підприємницьку діяльність та території України, що пов’язана з наданням ліцензій, патентів, ноу-хау, торгівельних марок та інших нематеріальних об’єктів власності з боку іноземних суб’єктів господарської діяльності, а також аналогічну діяльність суб’єктів ЗЕД за межами України;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w:t>
      </w:r>
      <w:proofErr w:type="gramStart"/>
      <w:r w:rsidRPr="009C1BAA">
        <w:rPr>
          <w:rFonts w:ascii="Times New Roman" w:hAnsi="Times New Roman" w:cs="Times New Roman"/>
          <w:sz w:val="28"/>
          <w:szCs w:val="28"/>
          <w:lang w:val="ru-RU"/>
        </w:rPr>
        <w:t>організацію  діяльності</w:t>
      </w:r>
      <w:proofErr w:type="gramEnd"/>
      <w:r w:rsidRPr="009C1BAA">
        <w:rPr>
          <w:rFonts w:ascii="Times New Roman" w:hAnsi="Times New Roman" w:cs="Times New Roman"/>
          <w:sz w:val="28"/>
          <w:szCs w:val="28"/>
          <w:lang w:val="ru-RU"/>
        </w:rPr>
        <w:t xml:space="preserve"> в галузі проведення виставок, аукціонів, торгів, конференцій, симпозіумів, семінарів та інших подібних заходів, що здійснюються на комерційній основі, за участю суб’єктів зовнішньоекономічної діяльності;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організацію та здійснення оптової, консигнаційної (через посередника) і роздрібної торгівлі на території України за іноземну валюту у передбачених законами України випадках;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товарообмінні (бартерні) операції та іншу діяльність, побудовану на формах зустрічної торгівлі між суб’єктами ЗЕД та іноземними суб’єктами господарської діяльності;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орендні, в тому числі лізингові, операції між суб’єктами ЗЕД й іноземними суб’єктами господарської діяльності;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операції з придбання, продажу та обміну валюти на валютних аукціонах, валютних біржах, міжбанківському валютному ринку;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роботи на контрактній основі фізичних осіб України з іноземними суб’єктами господарської діяльності як на території України, так і за її межами, а також роботи іноземних фізичних осіб на контрактній оплатній основі з суб’єктами ЗЕД як на території України, так і за її межами;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інші види ЗЕД, що не заборонені прямо та у виключній формі законами України.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До </w:t>
      </w:r>
      <w:r w:rsidRPr="009C1BAA">
        <w:rPr>
          <w:rFonts w:ascii="Times New Roman" w:hAnsi="Times New Roman" w:cs="Times New Roman"/>
          <w:b/>
          <w:sz w:val="28"/>
          <w:szCs w:val="28"/>
          <w:lang w:val="ru-RU"/>
        </w:rPr>
        <w:t>торгово-посередницьких операцій</w:t>
      </w:r>
      <w:r w:rsidRPr="009C1BAA">
        <w:rPr>
          <w:rFonts w:ascii="Times New Roman" w:hAnsi="Times New Roman" w:cs="Times New Roman"/>
          <w:sz w:val="28"/>
          <w:szCs w:val="28"/>
          <w:lang w:val="ru-RU"/>
        </w:rPr>
        <w:t xml:space="preserve"> відносяться: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1. </w:t>
      </w:r>
      <w:r w:rsidRPr="009C1BAA">
        <w:rPr>
          <w:rFonts w:ascii="Times New Roman" w:hAnsi="Times New Roman" w:cs="Times New Roman"/>
          <w:b/>
          <w:sz w:val="28"/>
          <w:szCs w:val="28"/>
          <w:lang w:val="ru-RU"/>
        </w:rPr>
        <w:t>Комісійні операції</w:t>
      </w:r>
      <w:r w:rsidRPr="009C1BAA">
        <w:rPr>
          <w:rFonts w:ascii="Times New Roman" w:hAnsi="Times New Roman" w:cs="Times New Roman"/>
          <w:sz w:val="28"/>
          <w:szCs w:val="28"/>
          <w:lang w:val="ru-RU"/>
        </w:rPr>
        <w:t>. Це договірні відносини, згідно з якими одна сторона (комісіонер) за доручення іншої сторони (коміт</w:t>
      </w:r>
      <w:r>
        <w:rPr>
          <w:rFonts w:ascii="Times New Roman" w:hAnsi="Times New Roman" w:cs="Times New Roman"/>
          <w:sz w:val="28"/>
          <w:szCs w:val="28"/>
          <w:lang w:val="ru-RU"/>
        </w:rPr>
        <w:t xml:space="preserve">ента) здійснює операції купівлі </w:t>
      </w:r>
      <w:r w:rsidRPr="009C1BAA">
        <w:rPr>
          <w:rFonts w:ascii="Times New Roman" w:hAnsi="Times New Roman" w:cs="Times New Roman"/>
          <w:sz w:val="28"/>
          <w:szCs w:val="28"/>
          <w:lang w:val="ru-RU"/>
        </w:rPr>
        <w:t xml:space="preserve">продажу від свого імені, але за рахунок комітента. Комітент </w:t>
      </w:r>
      <w:proofErr w:type="gramStart"/>
      <w:r w:rsidRPr="009C1BAA">
        <w:rPr>
          <w:rFonts w:ascii="Times New Roman" w:hAnsi="Times New Roman" w:cs="Times New Roman"/>
          <w:sz w:val="28"/>
          <w:szCs w:val="28"/>
          <w:lang w:val="ru-RU"/>
        </w:rPr>
        <w:t>є  власником</w:t>
      </w:r>
      <w:proofErr w:type="gramEnd"/>
      <w:r w:rsidRPr="009C1BAA">
        <w:rPr>
          <w:rFonts w:ascii="Times New Roman" w:hAnsi="Times New Roman" w:cs="Times New Roman"/>
          <w:sz w:val="28"/>
          <w:szCs w:val="28"/>
          <w:lang w:val="ru-RU"/>
        </w:rPr>
        <w:t xml:space="preserve"> товару. Комісіонер не купує товар, але виступає для покупця стороною договору. Комісіонер одержує </w:t>
      </w:r>
      <w:proofErr w:type="gramStart"/>
      <w:r w:rsidRPr="009C1BAA">
        <w:rPr>
          <w:rFonts w:ascii="Times New Roman" w:hAnsi="Times New Roman" w:cs="Times New Roman"/>
          <w:sz w:val="28"/>
          <w:szCs w:val="28"/>
          <w:lang w:val="ru-RU"/>
        </w:rPr>
        <w:t>за свою роботу</w:t>
      </w:r>
      <w:proofErr w:type="gramEnd"/>
      <w:r w:rsidRPr="009C1BAA">
        <w:rPr>
          <w:rFonts w:ascii="Times New Roman" w:hAnsi="Times New Roman" w:cs="Times New Roman"/>
          <w:sz w:val="28"/>
          <w:szCs w:val="28"/>
          <w:lang w:val="ru-RU"/>
        </w:rPr>
        <w:t xml:space="preserve"> винагороду у вигляді відсотків від виконаної угоди, або у формі різниці між ціною комітента та ціною продажу.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lastRenderedPageBreak/>
        <w:t xml:space="preserve">2. </w:t>
      </w:r>
      <w:r w:rsidRPr="009C1BAA">
        <w:rPr>
          <w:rFonts w:ascii="Times New Roman" w:hAnsi="Times New Roman" w:cs="Times New Roman"/>
          <w:b/>
          <w:sz w:val="28"/>
          <w:szCs w:val="28"/>
          <w:lang w:val="ru-RU"/>
        </w:rPr>
        <w:t>Консигнаційні угоди</w:t>
      </w:r>
      <w:r w:rsidRPr="009C1BAA">
        <w:rPr>
          <w:rFonts w:ascii="Times New Roman" w:hAnsi="Times New Roman" w:cs="Times New Roman"/>
          <w:sz w:val="28"/>
          <w:szCs w:val="28"/>
          <w:lang w:val="ru-RU"/>
        </w:rPr>
        <w:t xml:space="preserve"> - різновид договорів комісії, згідно з якими постачальники-консигнанти поставляють товари на склади посередників</w:t>
      </w:r>
      <w:r>
        <w:rPr>
          <w:rFonts w:ascii="Times New Roman" w:hAnsi="Times New Roman" w:cs="Times New Roman"/>
          <w:sz w:val="28"/>
          <w:szCs w:val="28"/>
          <w:lang w:val="ru-RU"/>
        </w:rPr>
        <w:t>-</w:t>
      </w:r>
      <w:r w:rsidRPr="009C1BAA">
        <w:rPr>
          <w:rFonts w:ascii="Times New Roman" w:hAnsi="Times New Roman" w:cs="Times New Roman"/>
          <w:sz w:val="28"/>
          <w:szCs w:val="28"/>
          <w:lang w:val="ru-RU"/>
        </w:rPr>
        <w:t xml:space="preserve">консигнаторів, які збувають їх покупцям і перераховують виручені грошові кошти консигнантам.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3</w:t>
      </w:r>
      <w:r w:rsidRPr="009C1BAA">
        <w:rPr>
          <w:rFonts w:ascii="Times New Roman" w:hAnsi="Times New Roman" w:cs="Times New Roman"/>
          <w:b/>
          <w:sz w:val="28"/>
          <w:szCs w:val="28"/>
          <w:lang w:val="ru-RU"/>
        </w:rPr>
        <w:t>. Операції з перепродажу здійснюються від імені та за рахунок торгового посередника</w:t>
      </w:r>
      <w:r w:rsidRPr="009C1BAA">
        <w:rPr>
          <w:rFonts w:ascii="Times New Roman" w:hAnsi="Times New Roman" w:cs="Times New Roman"/>
          <w:sz w:val="28"/>
          <w:szCs w:val="28"/>
          <w:lang w:val="ru-RU"/>
        </w:rPr>
        <w:t xml:space="preserve">. Торговий посередник вступає в торгові відносини як з експортером, так і з покупцем. Торговий посередник може стати власником товару і реалізовувати його за будь-якою ціною. Він може укладати з експортером договір </w:t>
      </w:r>
      <w:proofErr w:type="gramStart"/>
      <w:r w:rsidRPr="009C1BAA">
        <w:rPr>
          <w:rFonts w:ascii="Times New Roman" w:hAnsi="Times New Roman" w:cs="Times New Roman"/>
          <w:sz w:val="28"/>
          <w:szCs w:val="28"/>
          <w:lang w:val="ru-RU"/>
        </w:rPr>
        <w:t>про продаж</w:t>
      </w:r>
      <w:proofErr w:type="gramEnd"/>
      <w:r w:rsidRPr="009C1BAA">
        <w:rPr>
          <w:rFonts w:ascii="Times New Roman" w:hAnsi="Times New Roman" w:cs="Times New Roman"/>
          <w:sz w:val="28"/>
          <w:szCs w:val="28"/>
          <w:lang w:val="ru-RU"/>
        </w:rPr>
        <w:t xml:space="preserve"> товарів на визначеній території протягом установленого терміну.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4. </w:t>
      </w:r>
      <w:r w:rsidRPr="009C1BAA">
        <w:rPr>
          <w:rFonts w:ascii="Times New Roman" w:hAnsi="Times New Roman" w:cs="Times New Roman"/>
          <w:b/>
          <w:sz w:val="28"/>
          <w:szCs w:val="28"/>
          <w:lang w:val="ru-RU"/>
        </w:rPr>
        <w:t>Агентські операції</w:t>
      </w:r>
      <w:r w:rsidRPr="009C1BAA">
        <w:rPr>
          <w:rFonts w:ascii="Times New Roman" w:hAnsi="Times New Roman" w:cs="Times New Roman"/>
          <w:sz w:val="28"/>
          <w:szCs w:val="28"/>
          <w:lang w:val="ru-RU"/>
        </w:rPr>
        <w:t xml:space="preserve"> - договірні відносини, що засвідчують доручення однієї   сторони (</w:t>
      </w:r>
      <w:proofErr w:type="gramStart"/>
      <w:r w:rsidRPr="009C1BAA">
        <w:rPr>
          <w:rFonts w:ascii="Times New Roman" w:hAnsi="Times New Roman" w:cs="Times New Roman"/>
          <w:sz w:val="28"/>
          <w:szCs w:val="28"/>
          <w:lang w:val="ru-RU"/>
        </w:rPr>
        <w:t xml:space="preserve">принципала)   </w:t>
      </w:r>
      <w:proofErr w:type="gramEnd"/>
      <w:r w:rsidRPr="009C1BAA">
        <w:rPr>
          <w:rFonts w:ascii="Times New Roman" w:hAnsi="Times New Roman" w:cs="Times New Roman"/>
          <w:sz w:val="28"/>
          <w:szCs w:val="28"/>
          <w:lang w:val="ru-RU"/>
        </w:rPr>
        <w:t xml:space="preserve">іншій   стороні (агенту)   щодо укладання  і   здійснення юридичних угод за рахунок і від імені принципала. В агентській угоді визначається територія, </w:t>
      </w:r>
      <w:proofErr w:type="gramStart"/>
      <w:r w:rsidRPr="009C1BAA">
        <w:rPr>
          <w:rFonts w:ascii="Times New Roman" w:hAnsi="Times New Roman" w:cs="Times New Roman"/>
          <w:sz w:val="28"/>
          <w:szCs w:val="28"/>
          <w:lang w:val="ru-RU"/>
        </w:rPr>
        <w:t>у межах</w:t>
      </w:r>
      <w:proofErr w:type="gramEnd"/>
      <w:r w:rsidRPr="009C1BAA">
        <w:rPr>
          <w:rFonts w:ascii="Times New Roman" w:hAnsi="Times New Roman" w:cs="Times New Roman"/>
          <w:sz w:val="28"/>
          <w:szCs w:val="28"/>
          <w:lang w:val="ru-RU"/>
        </w:rPr>
        <w:t xml:space="preserve"> якої агент здійснює свою діяльність, обсяг його повноважень, термін дії угоди, порядок його припинення. Агент є юридичною особою і здійснює свою діяльність самостійно на основі агентської угоди.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5. </w:t>
      </w:r>
      <w:r w:rsidRPr="009C1BAA">
        <w:rPr>
          <w:rFonts w:ascii="Times New Roman" w:hAnsi="Times New Roman" w:cs="Times New Roman"/>
          <w:b/>
          <w:sz w:val="28"/>
          <w:szCs w:val="28"/>
          <w:lang w:val="ru-RU"/>
        </w:rPr>
        <w:t>Брокерські операції</w:t>
      </w:r>
      <w:r w:rsidRPr="009C1BAA">
        <w:rPr>
          <w:rFonts w:ascii="Times New Roman" w:hAnsi="Times New Roman" w:cs="Times New Roman"/>
          <w:sz w:val="28"/>
          <w:szCs w:val="28"/>
          <w:lang w:val="ru-RU"/>
        </w:rPr>
        <w:t xml:space="preserve"> - це операції зі встановлення через брокера зв'язків між продавцем та покупцем, при яких брокер виконує функції лише інформування двох сторін. Брокер працює не на постійній основі, а відповідно до окремих доручень. Брокер отримує винагороду, яка називається брокередж, куртаж, провізіон. Розмір цієї винагороди для товарних операцій коливається в межах від 0,25 до 2-3%. Брокери спеціалізуються на продажі чи купівлі одного виду товару, здійсненні однотипних послуг. Брокери як й інші посередники у сфері здійснення міжнародних торгово-посередницьких операцій за свою працю одержують певну винагороду, яка може бути досить розгалуженою, відображати різні сторони їх діяльності.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Права    й    обов'язки    посередників    визначаються    змістом    </w:t>
      </w:r>
      <w:r w:rsidRPr="009C1BAA">
        <w:rPr>
          <w:rFonts w:ascii="Times New Roman" w:hAnsi="Times New Roman" w:cs="Times New Roman"/>
          <w:b/>
          <w:sz w:val="28"/>
          <w:szCs w:val="28"/>
          <w:lang w:val="ru-RU"/>
        </w:rPr>
        <w:t>договору</w:t>
      </w:r>
      <w:r w:rsidRPr="009C1BAA">
        <w:rPr>
          <w:rFonts w:ascii="Times New Roman" w:hAnsi="Times New Roman" w:cs="Times New Roman"/>
          <w:sz w:val="28"/>
          <w:szCs w:val="28"/>
          <w:lang w:val="ru-RU"/>
        </w:rPr>
        <w:t>, відповідно з яким до числа обов'язків посередника можуть бути включені:</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 організація збуту і пошук зарубіжних контрагентів;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підготовка та укладання угод;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кредитування сторін і надання гарантій оплати товару покупцем;</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 проведення рекламних компаній і маркетингових досліджень;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 здійснення    транспортно-експедиційних    операцій    і    страхування транспорту при транспортуванні; - здійснення митних процедур. </w:t>
      </w:r>
    </w:p>
    <w:p w:rsidR="009C1BAA" w:rsidRDefault="009C1BAA" w:rsidP="009C1BAA">
      <w:pPr>
        <w:spacing w:after="0"/>
        <w:ind w:firstLine="567"/>
        <w:jc w:val="both"/>
        <w:rPr>
          <w:rFonts w:ascii="Times New Roman" w:hAnsi="Times New Roman" w:cs="Times New Roman"/>
          <w:sz w:val="28"/>
          <w:szCs w:val="28"/>
          <w:lang w:val="ru-RU"/>
        </w:rPr>
      </w:pPr>
      <w:r w:rsidRPr="009C1BAA">
        <w:rPr>
          <w:rFonts w:ascii="Times New Roman" w:hAnsi="Times New Roman" w:cs="Times New Roman"/>
          <w:sz w:val="28"/>
          <w:szCs w:val="28"/>
          <w:lang w:val="ru-RU"/>
        </w:rPr>
        <w:t xml:space="preserve">Посередники вирізняються й за способами одержання винагороди за надані послуги. Більшість з них одержують відcотки, що встановлюються до </w:t>
      </w:r>
      <w:r w:rsidRPr="009C1BAA">
        <w:rPr>
          <w:rFonts w:ascii="Times New Roman" w:hAnsi="Times New Roman" w:cs="Times New Roman"/>
          <w:sz w:val="28"/>
          <w:szCs w:val="28"/>
          <w:lang w:val="ru-RU"/>
        </w:rPr>
        <w:lastRenderedPageBreak/>
        <w:t>ціни реалізації послуг при їх експорті за кордон, що стимулює їх до збільшення оборотів.  В окремих випадках надання посередницьких послуг оплачується за твердими ставками, що визначаються угодами між експортерами-імпортерами й посередниками. Комбінованим способом у даному випадку може бути ціна послуг, що формується на базі понесених посередниками витрат і деякого відсотка рентабельності (прибутку). За якісне виконання своїх зобов’язань посередники можуть одержувати додаткову винагороду від партнерів.</w:t>
      </w:r>
    </w:p>
    <w:p w:rsidR="00D048D6" w:rsidRDefault="00D048D6" w:rsidP="00D048D6">
      <w:pPr>
        <w:spacing w:after="0"/>
        <w:ind w:firstLine="567"/>
        <w:jc w:val="both"/>
        <w:rPr>
          <w:rFonts w:ascii="Times New Roman" w:hAnsi="Times New Roman" w:cs="Times New Roman"/>
          <w:sz w:val="28"/>
          <w:szCs w:val="28"/>
          <w:lang w:val="ru-RU"/>
        </w:rPr>
      </w:pPr>
      <w:r w:rsidRPr="00D048D6">
        <w:rPr>
          <w:rFonts w:ascii="Times New Roman" w:hAnsi="Times New Roman" w:cs="Times New Roman"/>
          <w:sz w:val="28"/>
          <w:szCs w:val="28"/>
          <w:lang w:val="ru-RU"/>
        </w:rPr>
        <w:t xml:space="preserve">В процесі здійснення зовнішньоекономічної діяльності суб’єкти господарювання України й іноземні суб’єкти ЗЕД керуються такими </w:t>
      </w:r>
      <w:r w:rsidRPr="00D048D6">
        <w:rPr>
          <w:rFonts w:ascii="Times New Roman" w:hAnsi="Times New Roman" w:cs="Times New Roman"/>
          <w:b/>
          <w:sz w:val="28"/>
          <w:szCs w:val="28"/>
          <w:lang w:val="ru-RU"/>
        </w:rPr>
        <w:t>принципами</w:t>
      </w:r>
      <w:r w:rsidRPr="00D048D6">
        <w:rPr>
          <w:rFonts w:ascii="Times New Roman" w:hAnsi="Times New Roman" w:cs="Times New Roman"/>
          <w:sz w:val="28"/>
          <w:szCs w:val="28"/>
          <w:lang w:val="ru-RU"/>
        </w:rPr>
        <w:t xml:space="preserve">: </w:t>
      </w:r>
    </w:p>
    <w:p w:rsidR="00D048D6" w:rsidRDefault="00D048D6" w:rsidP="00D048D6">
      <w:pPr>
        <w:spacing w:after="0"/>
        <w:ind w:firstLine="567"/>
        <w:jc w:val="both"/>
        <w:rPr>
          <w:rFonts w:ascii="Times New Roman" w:hAnsi="Times New Roman" w:cs="Times New Roman"/>
          <w:sz w:val="28"/>
          <w:szCs w:val="28"/>
          <w:lang w:val="ru-RU"/>
        </w:rPr>
      </w:pPr>
      <w:r w:rsidRPr="00D048D6">
        <w:rPr>
          <w:rFonts w:ascii="Times New Roman" w:hAnsi="Times New Roman" w:cs="Times New Roman"/>
          <w:sz w:val="28"/>
          <w:szCs w:val="28"/>
          <w:lang w:val="ru-RU"/>
        </w:rPr>
        <w:t xml:space="preserve">1. </w:t>
      </w:r>
      <w:r w:rsidRPr="00D048D6">
        <w:rPr>
          <w:rFonts w:ascii="Times New Roman" w:hAnsi="Times New Roman" w:cs="Times New Roman"/>
          <w:b/>
          <w:sz w:val="28"/>
          <w:szCs w:val="28"/>
          <w:lang w:val="ru-RU"/>
        </w:rPr>
        <w:t>Принцип суверенітету українського народу</w:t>
      </w:r>
      <w:r w:rsidRPr="00D048D6">
        <w:rPr>
          <w:rFonts w:ascii="Times New Roman" w:hAnsi="Times New Roman" w:cs="Times New Roman"/>
          <w:sz w:val="28"/>
          <w:szCs w:val="28"/>
          <w:lang w:val="ru-RU"/>
        </w:rPr>
        <w:t xml:space="preserve"> – передбачає виключне його право здійснювати самостійно та незалежно зовнішньоекономічну діяльність на території України і неухильно виконувати всі свої договори. </w:t>
      </w:r>
    </w:p>
    <w:p w:rsidR="00D048D6" w:rsidRDefault="00D048D6" w:rsidP="00D048D6">
      <w:pPr>
        <w:spacing w:after="0"/>
        <w:ind w:firstLine="567"/>
        <w:jc w:val="both"/>
        <w:rPr>
          <w:rFonts w:ascii="Times New Roman" w:hAnsi="Times New Roman" w:cs="Times New Roman"/>
          <w:sz w:val="28"/>
          <w:szCs w:val="28"/>
          <w:lang w:val="ru-RU"/>
        </w:rPr>
      </w:pPr>
      <w:r w:rsidRPr="00D048D6">
        <w:rPr>
          <w:rFonts w:ascii="Times New Roman" w:hAnsi="Times New Roman" w:cs="Times New Roman"/>
          <w:sz w:val="28"/>
          <w:szCs w:val="28"/>
          <w:lang w:val="ru-RU"/>
        </w:rPr>
        <w:t xml:space="preserve">2. </w:t>
      </w:r>
      <w:r w:rsidRPr="00D048D6">
        <w:rPr>
          <w:rFonts w:ascii="Times New Roman" w:hAnsi="Times New Roman" w:cs="Times New Roman"/>
          <w:b/>
          <w:sz w:val="28"/>
          <w:szCs w:val="28"/>
          <w:lang w:val="ru-RU"/>
        </w:rPr>
        <w:t>Принцип свободи зовнішньоекономічного підприємництва</w:t>
      </w:r>
      <w:r w:rsidRPr="00D048D6">
        <w:rPr>
          <w:rFonts w:ascii="Times New Roman" w:hAnsi="Times New Roman" w:cs="Times New Roman"/>
          <w:sz w:val="28"/>
          <w:szCs w:val="28"/>
          <w:lang w:val="ru-RU"/>
        </w:rPr>
        <w:t xml:space="preserve"> – полягає у праві суб’єктів ЗЕД добровільно вступати у зовнішньоекономічні зв’язки, здійснювати їх </w:t>
      </w:r>
      <w:proofErr w:type="gramStart"/>
      <w:r w:rsidRPr="00D048D6">
        <w:rPr>
          <w:rFonts w:ascii="Times New Roman" w:hAnsi="Times New Roman" w:cs="Times New Roman"/>
          <w:sz w:val="28"/>
          <w:szCs w:val="28"/>
          <w:lang w:val="ru-RU"/>
        </w:rPr>
        <w:t>в будь</w:t>
      </w:r>
      <w:proofErr w:type="gramEnd"/>
      <w:r w:rsidRPr="00D048D6">
        <w:rPr>
          <w:rFonts w:ascii="Times New Roman" w:hAnsi="Times New Roman" w:cs="Times New Roman"/>
          <w:sz w:val="28"/>
          <w:szCs w:val="28"/>
          <w:lang w:val="ru-RU"/>
        </w:rPr>
        <w:t xml:space="preserve">-яких формах; у виключному праві власності суб’єктів зовнішньоекономічної діяльності на всі одержані ними результати від цієї діяльності. </w:t>
      </w:r>
    </w:p>
    <w:p w:rsidR="00D048D6" w:rsidRDefault="00D048D6" w:rsidP="00D048D6">
      <w:pPr>
        <w:spacing w:after="0"/>
        <w:ind w:firstLine="567"/>
        <w:jc w:val="both"/>
        <w:rPr>
          <w:rFonts w:ascii="Times New Roman" w:hAnsi="Times New Roman" w:cs="Times New Roman"/>
          <w:sz w:val="28"/>
          <w:szCs w:val="28"/>
          <w:lang w:val="ru-RU"/>
        </w:rPr>
      </w:pPr>
      <w:r w:rsidRPr="00D048D6">
        <w:rPr>
          <w:rFonts w:ascii="Times New Roman" w:hAnsi="Times New Roman" w:cs="Times New Roman"/>
          <w:sz w:val="28"/>
          <w:szCs w:val="28"/>
          <w:lang w:val="ru-RU"/>
        </w:rPr>
        <w:t xml:space="preserve">3. </w:t>
      </w:r>
      <w:r w:rsidRPr="00D048D6">
        <w:rPr>
          <w:rFonts w:ascii="Times New Roman" w:hAnsi="Times New Roman" w:cs="Times New Roman"/>
          <w:b/>
          <w:sz w:val="28"/>
          <w:szCs w:val="28"/>
          <w:lang w:val="ru-RU"/>
        </w:rPr>
        <w:t>Принцип юридичної рівності і недискримінації</w:t>
      </w:r>
      <w:r w:rsidRPr="00D048D6">
        <w:rPr>
          <w:rFonts w:ascii="Times New Roman" w:hAnsi="Times New Roman" w:cs="Times New Roman"/>
          <w:sz w:val="28"/>
          <w:szCs w:val="28"/>
          <w:lang w:val="ru-RU"/>
        </w:rPr>
        <w:t xml:space="preserve"> – передбачає рівність перед законом всіх суб’єктів ЗЕД незалежно від форм власності, заборону будьяких дій, </w:t>
      </w:r>
      <w:proofErr w:type="gramStart"/>
      <w:r w:rsidRPr="00D048D6">
        <w:rPr>
          <w:rFonts w:ascii="Times New Roman" w:hAnsi="Times New Roman" w:cs="Times New Roman"/>
          <w:sz w:val="28"/>
          <w:szCs w:val="28"/>
          <w:lang w:val="ru-RU"/>
        </w:rPr>
        <w:t>результатом  яких</w:t>
      </w:r>
      <w:proofErr w:type="gramEnd"/>
      <w:r w:rsidRPr="00D048D6">
        <w:rPr>
          <w:rFonts w:ascii="Times New Roman" w:hAnsi="Times New Roman" w:cs="Times New Roman"/>
          <w:sz w:val="28"/>
          <w:szCs w:val="28"/>
          <w:lang w:val="ru-RU"/>
        </w:rPr>
        <w:t xml:space="preserve"> є обмеження прав і дискримінація суб’єктів в галузі міжнародних економічних стосунків. </w:t>
      </w:r>
    </w:p>
    <w:p w:rsidR="00D048D6" w:rsidRDefault="00D048D6" w:rsidP="00D048D6">
      <w:pPr>
        <w:spacing w:after="0"/>
        <w:ind w:firstLine="567"/>
        <w:jc w:val="both"/>
        <w:rPr>
          <w:rFonts w:ascii="Times New Roman" w:hAnsi="Times New Roman" w:cs="Times New Roman"/>
          <w:sz w:val="28"/>
          <w:szCs w:val="28"/>
          <w:lang w:val="ru-RU"/>
        </w:rPr>
      </w:pPr>
      <w:r w:rsidRPr="00D048D6">
        <w:rPr>
          <w:rFonts w:ascii="Times New Roman" w:hAnsi="Times New Roman" w:cs="Times New Roman"/>
          <w:sz w:val="28"/>
          <w:szCs w:val="28"/>
          <w:lang w:val="ru-RU"/>
        </w:rPr>
        <w:t xml:space="preserve">4. </w:t>
      </w:r>
      <w:r w:rsidRPr="00D048D6">
        <w:rPr>
          <w:rFonts w:ascii="Times New Roman" w:hAnsi="Times New Roman" w:cs="Times New Roman"/>
          <w:b/>
          <w:sz w:val="28"/>
          <w:szCs w:val="28"/>
          <w:lang w:val="ru-RU"/>
        </w:rPr>
        <w:t>Принцип верховенства закону</w:t>
      </w:r>
      <w:r w:rsidRPr="00D048D6">
        <w:rPr>
          <w:rFonts w:ascii="Times New Roman" w:hAnsi="Times New Roman" w:cs="Times New Roman"/>
          <w:sz w:val="28"/>
          <w:szCs w:val="28"/>
          <w:lang w:val="ru-RU"/>
        </w:rPr>
        <w:t xml:space="preserve"> – полягає у регулюванні зовнішньоекономічної діяльності тільки законами України, забороні застосування підзаконних актів та актів управління місцевих органів. </w:t>
      </w:r>
    </w:p>
    <w:p w:rsidR="00D048D6" w:rsidRDefault="00D048D6" w:rsidP="00D048D6">
      <w:pPr>
        <w:spacing w:after="0"/>
        <w:ind w:firstLine="567"/>
        <w:jc w:val="both"/>
        <w:rPr>
          <w:rFonts w:ascii="Times New Roman" w:hAnsi="Times New Roman" w:cs="Times New Roman"/>
          <w:sz w:val="28"/>
          <w:szCs w:val="28"/>
          <w:lang w:val="ru-RU"/>
        </w:rPr>
      </w:pPr>
      <w:r w:rsidRPr="00D048D6">
        <w:rPr>
          <w:rFonts w:ascii="Times New Roman" w:hAnsi="Times New Roman" w:cs="Times New Roman"/>
          <w:sz w:val="28"/>
          <w:szCs w:val="28"/>
          <w:lang w:val="ru-RU"/>
        </w:rPr>
        <w:t xml:space="preserve">5. </w:t>
      </w:r>
      <w:r w:rsidRPr="00D048D6">
        <w:rPr>
          <w:rFonts w:ascii="Times New Roman" w:hAnsi="Times New Roman" w:cs="Times New Roman"/>
          <w:b/>
          <w:sz w:val="28"/>
          <w:szCs w:val="28"/>
          <w:lang w:val="ru-RU"/>
        </w:rPr>
        <w:t>Принцип захисту інтересів суб’єктів зовнішньоекономічної діяльності</w:t>
      </w:r>
      <w:r w:rsidRPr="00D048D6">
        <w:rPr>
          <w:rFonts w:ascii="Times New Roman" w:hAnsi="Times New Roman" w:cs="Times New Roman"/>
          <w:sz w:val="28"/>
          <w:szCs w:val="28"/>
          <w:lang w:val="ru-RU"/>
        </w:rPr>
        <w:t xml:space="preserve"> передбачає, що Україна як держава забезпечує рівний захист інтересів всіх суб’єктів ЗЕД та іноземних суб’єктів господарської діяльності на її території; здійснює рівний захист всіх суб’єктів зовнішньоекономічної діяльності за межами </w:t>
      </w:r>
      <w:proofErr w:type="gramStart"/>
      <w:r w:rsidRPr="00D048D6">
        <w:rPr>
          <w:rFonts w:ascii="Times New Roman" w:hAnsi="Times New Roman" w:cs="Times New Roman"/>
          <w:sz w:val="28"/>
          <w:szCs w:val="28"/>
          <w:lang w:val="ru-RU"/>
        </w:rPr>
        <w:t>України;  здійснює</w:t>
      </w:r>
      <w:proofErr w:type="gramEnd"/>
      <w:r w:rsidRPr="00D048D6">
        <w:rPr>
          <w:rFonts w:ascii="Times New Roman" w:hAnsi="Times New Roman" w:cs="Times New Roman"/>
          <w:sz w:val="28"/>
          <w:szCs w:val="28"/>
          <w:lang w:val="ru-RU"/>
        </w:rPr>
        <w:t xml:space="preserve"> захист державних інтересів України як на її території, так і за її межами. </w:t>
      </w:r>
    </w:p>
    <w:p w:rsidR="00D048D6" w:rsidRDefault="00D048D6" w:rsidP="00D048D6">
      <w:pPr>
        <w:spacing w:after="0"/>
        <w:ind w:firstLine="567"/>
        <w:jc w:val="both"/>
        <w:rPr>
          <w:rFonts w:ascii="Times New Roman" w:hAnsi="Times New Roman" w:cs="Times New Roman"/>
          <w:sz w:val="28"/>
          <w:szCs w:val="28"/>
          <w:lang w:val="ru-RU"/>
        </w:rPr>
      </w:pPr>
      <w:r w:rsidRPr="00D048D6">
        <w:rPr>
          <w:rFonts w:ascii="Times New Roman" w:hAnsi="Times New Roman" w:cs="Times New Roman"/>
          <w:sz w:val="28"/>
          <w:szCs w:val="28"/>
          <w:lang w:val="ru-RU"/>
        </w:rPr>
        <w:t xml:space="preserve">6. </w:t>
      </w:r>
      <w:r w:rsidRPr="00D048D6">
        <w:rPr>
          <w:rFonts w:ascii="Times New Roman" w:hAnsi="Times New Roman" w:cs="Times New Roman"/>
          <w:b/>
          <w:sz w:val="28"/>
          <w:szCs w:val="28"/>
          <w:lang w:val="ru-RU"/>
        </w:rPr>
        <w:t>Принцип еквівалентності обміну, неприпустимості демпінгу під час ввезення та вивезення товарів</w:t>
      </w:r>
      <w:r w:rsidRPr="00D048D6">
        <w:rPr>
          <w:rFonts w:ascii="Times New Roman" w:hAnsi="Times New Roman" w:cs="Times New Roman"/>
          <w:sz w:val="28"/>
          <w:szCs w:val="28"/>
          <w:lang w:val="ru-RU"/>
        </w:rPr>
        <w:t xml:space="preserve"> полягає в тому, що під час здійснення зовнішньоекономічних операцій суб’єкти ЗЕД дотримуються визнаної у світі рівноваги цін на товари і утримуються від продажу товарів за демпінговими (заниженими) цінами.</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lastRenderedPageBreak/>
        <w:t xml:space="preserve">Підприємства, що здійснюють зовнішньоекономічну діяльність, зобов’язані вести бухгалтерський фінансовий та управлінський облік, а також складати статистичну звітність. Здійснюючи бухгалтерський облік зовнішньоекономічних операцій, підприємства використовують діючий в Україні План рахунків бухгалтерського обліку та Інструкцію про його </w:t>
      </w:r>
      <w:proofErr w:type="gramStart"/>
      <w:r w:rsidRPr="002E390B">
        <w:rPr>
          <w:rFonts w:ascii="Times New Roman" w:hAnsi="Times New Roman" w:cs="Times New Roman"/>
          <w:sz w:val="28"/>
          <w:szCs w:val="28"/>
          <w:lang w:val="ru-RU"/>
        </w:rPr>
        <w:t>застосування,  національні</w:t>
      </w:r>
      <w:proofErr w:type="gramEnd"/>
      <w:r w:rsidRPr="002E390B">
        <w:rPr>
          <w:rFonts w:ascii="Times New Roman" w:hAnsi="Times New Roman" w:cs="Times New Roman"/>
          <w:sz w:val="28"/>
          <w:szCs w:val="28"/>
          <w:lang w:val="ru-RU"/>
        </w:rPr>
        <w:t xml:space="preserve"> положення (стандарти) бухгалтерського обліку тощо із врахуванням специфіки діяльності.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Підприємства самостійно встановлюють порядок ведення аналітичного обліку зовнішньоекономічної діяльності та розробляють </w:t>
      </w:r>
      <w:proofErr w:type="gramStart"/>
      <w:r w:rsidRPr="002E390B">
        <w:rPr>
          <w:rFonts w:ascii="Times New Roman" w:hAnsi="Times New Roman" w:cs="Times New Roman"/>
          <w:sz w:val="28"/>
          <w:szCs w:val="28"/>
          <w:lang w:val="ru-RU"/>
        </w:rPr>
        <w:t>номенклатуру  субрахунків</w:t>
      </w:r>
      <w:proofErr w:type="gramEnd"/>
      <w:r w:rsidRPr="002E390B">
        <w:rPr>
          <w:rFonts w:ascii="Times New Roman" w:hAnsi="Times New Roman" w:cs="Times New Roman"/>
          <w:sz w:val="28"/>
          <w:szCs w:val="28"/>
          <w:lang w:val="ru-RU"/>
        </w:rPr>
        <w:t xml:space="preserve"> та аналітичних рахунків.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Підставою для здійснення бухгалтерських записів є відповідним чином оформлені </w:t>
      </w:r>
      <w:r w:rsidRPr="002E390B">
        <w:rPr>
          <w:rFonts w:ascii="Times New Roman" w:hAnsi="Times New Roman" w:cs="Times New Roman"/>
          <w:b/>
          <w:sz w:val="28"/>
          <w:szCs w:val="28"/>
          <w:lang w:val="ru-RU"/>
        </w:rPr>
        <w:t>документи</w:t>
      </w:r>
      <w:r w:rsidRPr="002E390B">
        <w:rPr>
          <w:rFonts w:ascii="Times New Roman" w:hAnsi="Times New Roman" w:cs="Times New Roman"/>
          <w:sz w:val="28"/>
          <w:szCs w:val="28"/>
          <w:lang w:val="ru-RU"/>
        </w:rPr>
        <w:t xml:space="preserve">, зокрема: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 технічна документація – технічні паспорти на машини і устаткування, інструкції щодо їх монтажу, запуску в дію, управлінню та ремонту;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 товаросупровідна документація – інвойси (invoice), преформи-інвойси (proforma invoice), специфікації з відвантаження, комплектувальні відомості, пакувальні листи (packing list), сертифікати про якість тощо;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транспортна, експедиторська і страхова документація – міжнародні автомобільні накладні (CMR), авіаційні накладні (air waybill), залізничні накладні на міжнародні (rail waybill) та внутрішні перевезення, коносамент (bill of lading) на морські перевезення, морські н</w:t>
      </w:r>
      <w:r>
        <w:rPr>
          <w:rFonts w:ascii="Times New Roman" w:hAnsi="Times New Roman" w:cs="Times New Roman"/>
          <w:sz w:val="28"/>
          <w:szCs w:val="28"/>
          <w:lang w:val="ru-RU"/>
        </w:rPr>
        <w:t xml:space="preserve">акладні (sea waybill), багажні </w:t>
      </w:r>
      <w:r w:rsidRPr="002E390B">
        <w:rPr>
          <w:rFonts w:ascii="Times New Roman" w:hAnsi="Times New Roman" w:cs="Times New Roman"/>
          <w:sz w:val="28"/>
          <w:szCs w:val="28"/>
          <w:lang w:val="ru-RU"/>
        </w:rPr>
        <w:t xml:space="preserve">квитанції, товарно-транспортні накладні на автотранспортні, морські чи повітряні перевезення, сертифікати, страхові поліси та інші;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 складська документація – приймальні акти на станціях, в портах України, документи на </w:t>
      </w:r>
      <w:proofErr w:type="gramStart"/>
      <w:r w:rsidRPr="002E390B">
        <w:rPr>
          <w:rFonts w:ascii="Times New Roman" w:hAnsi="Times New Roman" w:cs="Times New Roman"/>
          <w:sz w:val="28"/>
          <w:szCs w:val="28"/>
          <w:lang w:val="ru-RU"/>
        </w:rPr>
        <w:t>прийняття  вантажів</w:t>
      </w:r>
      <w:proofErr w:type="gramEnd"/>
      <w:r w:rsidRPr="002E390B">
        <w:rPr>
          <w:rFonts w:ascii="Times New Roman" w:hAnsi="Times New Roman" w:cs="Times New Roman"/>
          <w:sz w:val="28"/>
          <w:szCs w:val="28"/>
          <w:lang w:val="ru-RU"/>
        </w:rPr>
        <w:t xml:space="preserve"> на зберігання в іноземних портах, станціях (розписки, варанти, заставні свідоцтва);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розрахункова документація – рахунки-фактури, накладні, специфікації, векселі, тратти;</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 банківська документація – заяви на переказ валюти, інкасові доручення, чеки, доручення на відкриття акредитиву, розподіл експортного </w:t>
      </w:r>
      <w:proofErr w:type="gramStart"/>
      <w:r w:rsidRPr="002E390B">
        <w:rPr>
          <w:rFonts w:ascii="Times New Roman" w:hAnsi="Times New Roman" w:cs="Times New Roman"/>
          <w:sz w:val="28"/>
          <w:szCs w:val="28"/>
          <w:lang w:val="ru-RU"/>
        </w:rPr>
        <w:t>виторгу,  виписки</w:t>
      </w:r>
      <w:proofErr w:type="gramEnd"/>
      <w:r w:rsidRPr="002E390B">
        <w:rPr>
          <w:rFonts w:ascii="Times New Roman" w:hAnsi="Times New Roman" w:cs="Times New Roman"/>
          <w:sz w:val="28"/>
          <w:szCs w:val="28"/>
          <w:lang w:val="ru-RU"/>
        </w:rPr>
        <w:t xml:space="preserve"> щодо операцій на поточних розрахункових та валютних рахунках;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митна документація – митна декларація, сертифікат про походження товару, довідки про сплату мита, акцизів та зборів, податку на додану вартість;</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 претензійно-арбітражна документація – претензійна та позовна заява, постанова суду або арбітражу про задоволення або відхилення позову; - документи про нестачі або псування товару – комерційні акти на нестачі чи псування, аварійні сертифікати.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lastRenderedPageBreak/>
        <w:t xml:space="preserve">Облік зовнішньоекономічних операцій здійснюється в єдиній грошовій одиниці України – гривні. Для цього всі кошти в іноземній валюті перераховують в національну валюту за курсом НБУ на дату виконання операцій та на дату складання балансу. Одночасно в бухгалтерських документах, </w:t>
      </w:r>
      <w:proofErr w:type="gramStart"/>
      <w:r w:rsidRPr="002E390B">
        <w:rPr>
          <w:rFonts w:ascii="Times New Roman" w:hAnsi="Times New Roman" w:cs="Times New Roman"/>
          <w:sz w:val="28"/>
          <w:szCs w:val="28"/>
          <w:lang w:val="ru-RU"/>
        </w:rPr>
        <w:t>реєстрах  довідково</w:t>
      </w:r>
      <w:proofErr w:type="gramEnd"/>
      <w:r w:rsidRPr="002E390B">
        <w:rPr>
          <w:rFonts w:ascii="Times New Roman" w:hAnsi="Times New Roman" w:cs="Times New Roman"/>
          <w:sz w:val="28"/>
          <w:szCs w:val="28"/>
          <w:lang w:val="ru-RU"/>
        </w:rPr>
        <w:t xml:space="preserve"> (у вигляді дробу) вказується сума коштів за кожним видом іноземної валюти.  У зведених реєстрах, балансі та іншій звітності валютні кошти чи заборгованість для порівнянності обліковується лише в гривневому еквіваленті.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У Балансі (Звіті про фінансовий стан) підприємства окремо виділяють кошти (активи) та їх джерела їх походження (пасиви).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У Звіті про фінансові результати (Звіті про сукупний дохід) окремо відображають виручку від зовнішньоекономічних операцій і відповідні витрати. </w:t>
      </w:r>
    </w:p>
    <w:p w:rsidR="002E390B" w:rsidRP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У Примітках до річного фінансового звіту даються необхідні пояснення про досягнуті підприємством показники щодо ЗЕД.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Суб’єкти підприємницької діяльності України (за виключенням суб’єктів малого підприємництва) мають складати як й інші підприємства усі форми фінансової звітності, керуючись Національним положенням (стандартом) бухгалтерського обліку 1 «Загальні вимоги до фінансової звітності». Представництва іноземних суб’єктів господарської діяльності за результатами цієї діяльності готують спрощені форми </w:t>
      </w:r>
      <w:proofErr w:type="gramStart"/>
      <w:r w:rsidRPr="002E390B">
        <w:rPr>
          <w:rFonts w:ascii="Times New Roman" w:hAnsi="Times New Roman" w:cs="Times New Roman"/>
          <w:sz w:val="28"/>
          <w:szCs w:val="28"/>
          <w:lang w:val="ru-RU"/>
        </w:rPr>
        <w:t>звітності  1</w:t>
      </w:r>
      <w:proofErr w:type="gramEnd"/>
      <w:r w:rsidRPr="002E390B">
        <w:rPr>
          <w:rFonts w:ascii="Times New Roman" w:hAnsi="Times New Roman" w:cs="Times New Roman"/>
          <w:sz w:val="28"/>
          <w:szCs w:val="28"/>
          <w:lang w:val="ru-RU"/>
        </w:rPr>
        <w:t xml:space="preserve">-м «Баланс» та 2-м «Звіт про фінансові результати» згідно з вимогами П(С)БО 25 «Звітність суб’єктів малого підприємництва».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Консолідована фінансова звітність зарубіжних підприємств складається у відповідності із НП(С)БО 2 «Консолідована фінансова звітність» та П(С)БО 21 «Вплив змін валютних курсів». </w:t>
      </w:r>
    </w:p>
    <w:p w:rsidR="002E390B" w:rsidRDefault="002E390B" w:rsidP="002E390B">
      <w:pPr>
        <w:spacing w:after="0"/>
        <w:ind w:firstLine="567"/>
        <w:jc w:val="both"/>
        <w:rPr>
          <w:rFonts w:ascii="Times New Roman" w:hAnsi="Times New Roman" w:cs="Times New Roman"/>
          <w:sz w:val="28"/>
          <w:szCs w:val="28"/>
          <w:lang w:val="ru-RU"/>
        </w:rPr>
      </w:pPr>
      <w:r w:rsidRPr="002E390B">
        <w:rPr>
          <w:rFonts w:ascii="Times New Roman" w:hAnsi="Times New Roman" w:cs="Times New Roman"/>
          <w:sz w:val="28"/>
          <w:szCs w:val="28"/>
          <w:lang w:val="ru-RU"/>
        </w:rPr>
        <w:t xml:space="preserve">Суб’єкти зовнішньоекономічної </w:t>
      </w:r>
      <w:proofErr w:type="gramStart"/>
      <w:r w:rsidRPr="002E390B">
        <w:rPr>
          <w:rFonts w:ascii="Times New Roman" w:hAnsi="Times New Roman" w:cs="Times New Roman"/>
          <w:sz w:val="28"/>
          <w:szCs w:val="28"/>
          <w:lang w:val="ru-RU"/>
        </w:rPr>
        <w:t>діяльності  також</w:t>
      </w:r>
      <w:proofErr w:type="gramEnd"/>
      <w:r w:rsidRPr="002E390B">
        <w:rPr>
          <w:rFonts w:ascii="Times New Roman" w:hAnsi="Times New Roman" w:cs="Times New Roman"/>
          <w:sz w:val="28"/>
          <w:szCs w:val="28"/>
          <w:lang w:val="ru-RU"/>
        </w:rPr>
        <w:t xml:space="preserve"> звітують за такими формами статистичної звітності: 5-ЗЕЗ «Звіт про експорт (імпорт) товарів, що не проходять митного декларування»; 9-ЗЕЗ «Звіт про експорт (імпорт) послуг»; 10-ЗЕЗ «Звіт про прямі іноземні інвестиції»; 13-ЗЕЗ «Звіт про прямі інвестиції за кордон»; 14-ЗЕЗ «Звіт про придбання (продаж) товарів для забезпечення життєдіяльності транспортних засобів, потреб пасажирів та членів екіпажу». </w:t>
      </w:r>
    </w:p>
    <w:p w:rsidR="002E390B" w:rsidRDefault="002E390B" w:rsidP="002E390B">
      <w:pPr>
        <w:spacing w:after="0"/>
        <w:ind w:firstLine="567"/>
        <w:jc w:val="both"/>
        <w:rPr>
          <w:lang w:val="ru-RU"/>
        </w:rPr>
      </w:pPr>
      <w:r w:rsidRPr="002E390B">
        <w:rPr>
          <w:rFonts w:ascii="Times New Roman" w:hAnsi="Times New Roman" w:cs="Times New Roman"/>
          <w:sz w:val="28"/>
          <w:szCs w:val="28"/>
          <w:lang w:val="ru-RU"/>
        </w:rPr>
        <w:t xml:space="preserve">Крім фінансових і статистичних форм звітності учасниками ЗЕД складається </w:t>
      </w:r>
      <w:proofErr w:type="gramStart"/>
      <w:r w:rsidRPr="002E390B">
        <w:rPr>
          <w:rFonts w:ascii="Times New Roman" w:hAnsi="Times New Roman" w:cs="Times New Roman"/>
          <w:sz w:val="28"/>
          <w:szCs w:val="28"/>
          <w:lang w:val="ru-RU"/>
        </w:rPr>
        <w:t>й  інша</w:t>
      </w:r>
      <w:proofErr w:type="gramEnd"/>
      <w:r w:rsidRPr="002E390B">
        <w:rPr>
          <w:rFonts w:ascii="Times New Roman" w:hAnsi="Times New Roman" w:cs="Times New Roman"/>
          <w:sz w:val="28"/>
          <w:szCs w:val="28"/>
          <w:lang w:val="ru-RU"/>
        </w:rPr>
        <w:t xml:space="preserve"> звітність. Важливими серед них є Декларація про валютні цінності, доходи та майно, що належать резиденту України і знаходяться за її межами. </w:t>
      </w:r>
    </w:p>
    <w:p w:rsidR="00FE55FA" w:rsidRPr="00FE55FA" w:rsidRDefault="00FE55FA" w:rsidP="00FE55FA">
      <w:pPr>
        <w:spacing w:after="0"/>
        <w:ind w:firstLine="567"/>
        <w:jc w:val="center"/>
        <w:rPr>
          <w:rFonts w:ascii="Times New Roman" w:hAnsi="Times New Roman" w:cs="Times New Roman"/>
          <w:b/>
          <w:sz w:val="28"/>
          <w:szCs w:val="28"/>
          <w:lang w:val="ru-RU"/>
        </w:rPr>
      </w:pPr>
      <w:r w:rsidRPr="00FE55FA">
        <w:rPr>
          <w:rFonts w:ascii="Times New Roman" w:hAnsi="Times New Roman" w:cs="Times New Roman"/>
          <w:b/>
          <w:sz w:val="28"/>
          <w:szCs w:val="28"/>
          <w:lang w:val="ru-RU"/>
        </w:rPr>
        <w:lastRenderedPageBreak/>
        <w:t>РОЗДІЛ 2. МІЖНАРОДНІ КОНТРАКТИ, ЇХ СУТЬ, ЗАКОНОДАВЧЕ РЕГУЛЮВАННЯ</w:t>
      </w:r>
    </w:p>
    <w:p w:rsidR="00FE55FA" w:rsidRDefault="00FE55FA" w:rsidP="00FE55FA">
      <w:pPr>
        <w:spacing w:after="0"/>
        <w:ind w:firstLine="567"/>
        <w:jc w:val="center"/>
        <w:rPr>
          <w:rFonts w:ascii="Times New Roman" w:hAnsi="Times New Roman" w:cs="Times New Roman"/>
          <w:b/>
          <w:sz w:val="28"/>
          <w:szCs w:val="28"/>
          <w:lang w:val="ru-RU"/>
        </w:rPr>
      </w:pPr>
      <w:r w:rsidRPr="00FE55FA">
        <w:rPr>
          <w:rFonts w:ascii="Times New Roman" w:hAnsi="Times New Roman" w:cs="Times New Roman"/>
          <w:b/>
          <w:sz w:val="28"/>
          <w:szCs w:val="28"/>
          <w:lang w:val="ru-RU"/>
        </w:rPr>
        <w:t>ТА ЗАВДАННЯ ЇХ ОБЛІКУ</w:t>
      </w:r>
    </w:p>
    <w:p w:rsidR="00DB75E0" w:rsidRPr="00DB75E0" w:rsidRDefault="00DB75E0" w:rsidP="00DB75E0">
      <w:pPr>
        <w:spacing w:after="0"/>
        <w:ind w:firstLine="567"/>
        <w:jc w:val="both"/>
        <w:rPr>
          <w:rFonts w:ascii="Times New Roman" w:hAnsi="Times New Roman" w:cs="Times New Roman"/>
          <w:sz w:val="28"/>
          <w:szCs w:val="28"/>
          <w:lang w:val="ru-RU"/>
        </w:rPr>
      </w:pP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Зовнішньоекономічні операції оформляються відповідними міжнародними контрактами (договорами). </w:t>
      </w:r>
      <w:r w:rsidRPr="00DB75E0">
        <w:rPr>
          <w:rFonts w:ascii="Times New Roman" w:hAnsi="Times New Roman" w:cs="Times New Roman"/>
          <w:b/>
          <w:sz w:val="28"/>
          <w:szCs w:val="28"/>
          <w:lang w:val="ru-RU"/>
        </w:rPr>
        <w:t>Контрактом (договором)</w:t>
      </w:r>
      <w:r w:rsidRPr="00DB75E0">
        <w:rPr>
          <w:rFonts w:ascii="Times New Roman" w:hAnsi="Times New Roman" w:cs="Times New Roman"/>
          <w:sz w:val="28"/>
          <w:szCs w:val="28"/>
          <w:lang w:val="ru-RU"/>
        </w:rPr>
        <w:t xml:space="preserve"> називається угода між двома або кількома сторонами з чітко окресленими економічними </w:t>
      </w:r>
      <w:proofErr w:type="gramStart"/>
      <w:r w:rsidRPr="00DB75E0">
        <w:rPr>
          <w:rFonts w:ascii="Times New Roman" w:hAnsi="Times New Roman" w:cs="Times New Roman"/>
          <w:sz w:val="28"/>
          <w:szCs w:val="28"/>
          <w:lang w:val="ru-RU"/>
        </w:rPr>
        <w:t>наслідками,  за</w:t>
      </w:r>
      <w:proofErr w:type="gramEnd"/>
      <w:r w:rsidRPr="00DB75E0">
        <w:rPr>
          <w:rFonts w:ascii="Times New Roman" w:hAnsi="Times New Roman" w:cs="Times New Roman"/>
          <w:sz w:val="28"/>
          <w:szCs w:val="28"/>
          <w:lang w:val="ru-RU"/>
        </w:rPr>
        <w:t xml:space="preserve"> які сторони несуть відповідальність.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Згідно зі ст. 1 Закону України «Про зовнішньоекономічну діяльність» </w:t>
      </w:r>
      <w:r w:rsidRPr="00DB75E0">
        <w:rPr>
          <w:rFonts w:ascii="Times New Roman" w:hAnsi="Times New Roman" w:cs="Times New Roman"/>
          <w:b/>
          <w:sz w:val="28"/>
          <w:szCs w:val="28"/>
          <w:lang w:val="ru-RU"/>
        </w:rPr>
        <w:t>зовнішньоекономічний договір</w:t>
      </w:r>
      <w:r w:rsidRPr="00DB75E0">
        <w:rPr>
          <w:rFonts w:ascii="Times New Roman" w:hAnsi="Times New Roman" w:cs="Times New Roman"/>
          <w:sz w:val="28"/>
          <w:szCs w:val="28"/>
          <w:lang w:val="ru-RU"/>
        </w:rPr>
        <w:t xml:space="preserve"> - це матеріально (письмово) оформлена угода між двома й більше українськими суб'єктами ЗЕД та іноземними суб'єктами господарювання, спрямована на встановлення, зміну або </w:t>
      </w:r>
      <w:proofErr w:type="gramStart"/>
      <w:r w:rsidRPr="00DB75E0">
        <w:rPr>
          <w:rFonts w:ascii="Times New Roman" w:hAnsi="Times New Roman" w:cs="Times New Roman"/>
          <w:sz w:val="28"/>
          <w:szCs w:val="28"/>
          <w:lang w:val="ru-RU"/>
        </w:rPr>
        <w:t>припинення  взаємних</w:t>
      </w:r>
      <w:proofErr w:type="gramEnd"/>
      <w:r w:rsidRPr="00DB75E0">
        <w:rPr>
          <w:rFonts w:ascii="Times New Roman" w:hAnsi="Times New Roman" w:cs="Times New Roman"/>
          <w:sz w:val="28"/>
          <w:szCs w:val="28"/>
          <w:lang w:val="ru-RU"/>
        </w:rPr>
        <w:t xml:space="preserve"> прав та обов’язків у зовнішньоекономічній діяльності. Як зазначається у визначенні зовнішньоекономічного договору, обов’язковою його умовою є письмове оформлення контракту. Не менш важливим є мова контракту, адже згідно Закону України «Про засади державної мовної політики» мовами угод підприємств, установ і організацій України з підприємствами, установами та організаціями інших держав є державна мова і мова іншої сторони (сторін), якщо інше не передбачено міжнародним договором.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Таким чином, зовнішньоекономічний договір має бути оформлений як мінімум двома мовами – українською та мовою контрагента (або ж мовою міжнародного спілкування). </w:t>
      </w:r>
    </w:p>
    <w:p w:rsidR="00DB75E0" w:rsidRP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Найбільш суттєві умови, </w:t>
      </w:r>
      <w:proofErr w:type="gramStart"/>
      <w:r w:rsidRPr="00DB75E0">
        <w:rPr>
          <w:rFonts w:ascii="Times New Roman" w:hAnsi="Times New Roman" w:cs="Times New Roman"/>
          <w:sz w:val="28"/>
          <w:szCs w:val="28"/>
          <w:lang w:val="ru-RU"/>
        </w:rPr>
        <w:t>яких  необхідно</w:t>
      </w:r>
      <w:proofErr w:type="gramEnd"/>
      <w:r w:rsidRPr="00DB75E0">
        <w:rPr>
          <w:rFonts w:ascii="Times New Roman" w:hAnsi="Times New Roman" w:cs="Times New Roman"/>
          <w:sz w:val="28"/>
          <w:szCs w:val="28"/>
          <w:lang w:val="ru-RU"/>
        </w:rPr>
        <w:t xml:space="preserve"> дотримуватись при укладанні міжнародних договорів, зазначені у Положенні про форму зовнішньоекономічних договорів (контрактів), затвердженому наказом Міністерства економіки та з питань європейської інтеграції України від 6 вересня 2001 року № 201.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Укладання міжнародного договору має на </w:t>
      </w:r>
      <w:r w:rsidRPr="00DB75E0">
        <w:rPr>
          <w:rFonts w:ascii="Times New Roman" w:hAnsi="Times New Roman" w:cs="Times New Roman"/>
          <w:b/>
          <w:sz w:val="28"/>
          <w:szCs w:val="28"/>
          <w:lang w:val="ru-RU"/>
        </w:rPr>
        <w:t>меті</w:t>
      </w:r>
      <w:r w:rsidRPr="00DB75E0">
        <w:rPr>
          <w:rFonts w:ascii="Times New Roman" w:hAnsi="Times New Roman" w:cs="Times New Roman"/>
          <w:sz w:val="28"/>
          <w:szCs w:val="28"/>
          <w:lang w:val="ru-RU"/>
        </w:rPr>
        <w:t xml:space="preserve">: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 встановити порядок оформлення та закріплення взаємовідносин між учасниками міжнародних операцій з врахуванням законодавства кожної сторони;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 визначити способи, порядок, терміни та послідовність зобов’язань кожного з партнерів;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 передбачити способи забезпечення виконання зобов’язань та наслідків у разі невиконання чи неповного, несвоєчасного, неналежного їх виконання. </w:t>
      </w:r>
      <w:r w:rsidRPr="00DB75E0">
        <w:rPr>
          <w:rFonts w:ascii="Times New Roman" w:hAnsi="Times New Roman" w:cs="Times New Roman"/>
          <w:sz w:val="28"/>
          <w:szCs w:val="28"/>
          <w:lang w:val="ru-RU"/>
        </w:rPr>
        <w:lastRenderedPageBreak/>
        <w:t xml:space="preserve">Договори (контракти бувають) гарантійними, несприятливими, обтяжливими, ф’ючерсними, форвардними.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Гарантійний контракт передбачає відповідальність виробника (продавця) за якість проданих товарів (продукції), </w:t>
      </w:r>
      <w:proofErr w:type="gramStart"/>
      <w:r w:rsidRPr="00DB75E0">
        <w:rPr>
          <w:rFonts w:ascii="Times New Roman" w:hAnsi="Times New Roman" w:cs="Times New Roman"/>
          <w:sz w:val="28"/>
          <w:szCs w:val="28"/>
          <w:lang w:val="ru-RU"/>
        </w:rPr>
        <w:t>забезпечення  ремонту</w:t>
      </w:r>
      <w:proofErr w:type="gramEnd"/>
      <w:r w:rsidRPr="00DB75E0">
        <w:rPr>
          <w:rFonts w:ascii="Times New Roman" w:hAnsi="Times New Roman" w:cs="Times New Roman"/>
          <w:sz w:val="28"/>
          <w:szCs w:val="28"/>
          <w:lang w:val="ru-RU"/>
        </w:rPr>
        <w:t xml:space="preserve"> або заміни окремих деталей протягом гарантійного періоду чи ресурсу.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b/>
          <w:sz w:val="28"/>
          <w:szCs w:val="28"/>
          <w:lang w:val="ru-RU"/>
        </w:rPr>
        <w:t>Несприятливий контракт</w:t>
      </w:r>
      <w:r w:rsidRPr="00DB75E0">
        <w:rPr>
          <w:rFonts w:ascii="Times New Roman" w:hAnsi="Times New Roman" w:cs="Times New Roman"/>
          <w:sz w:val="28"/>
          <w:szCs w:val="28"/>
          <w:lang w:val="ru-RU"/>
        </w:rPr>
        <w:t xml:space="preserve"> – це контракт, виконувати який підприємству невигідно через його збитковість або з якихось інших причин. Тому підприємство хоче припинити його дію.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b/>
          <w:sz w:val="28"/>
          <w:szCs w:val="28"/>
          <w:lang w:val="ru-RU"/>
        </w:rPr>
        <w:t>Обтяжливий контракт</w:t>
      </w:r>
      <w:r w:rsidRPr="00DB75E0">
        <w:rPr>
          <w:rFonts w:ascii="Times New Roman" w:hAnsi="Times New Roman" w:cs="Times New Roman"/>
          <w:sz w:val="28"/>
          <w:szCs w:val="28"/>
          <w:lang w:val="ru-RU"/>
        </w:rPr>
        <w:t xml:space="preserve"> – це контракт, обов’язкові витрати на виконання якого перевищують очікувані доходи від нього.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b/>
          <w:sz w:val="28"/>
          <w:szCs w:val="28"/>
          <w:lang w:val="ru-RU"/>
        </w:rPr>
        <w:t>Ф’ючерсний контракт</w:t>
      </w:r>
      <w:r w:rsidRPr="00DB75E0">
        <w:rPr>
          <w:rFonts w:ascii="Times New Roman" w:hAnsi="Times New Roman" w:cs="Times New Roman"/>
          <w:sz w:val="28"/>
          <w:szCs w:val="28"/>
          <w:lang w:val="ru-RU"/>
        </w:rPr>
        <w:t xml:space="preserve"> – це угода, що документально підтверджує зобов’язання купити (продати) продукцію, товари, цінні папери, кошти у визначений термін і за певних умов у майбутньому, а також за наперед обумовленими цінами на момент виконання зобов’язань сторонами контракту.</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b/>
          <w:sz w:val="28"/>
          <w:szCs w:val="28"/>
          <w:lang w:val="ru-RU"/>
        </w:rPr>
        <w:t>Форвардний контракт</w:t>
      </w:r>
      <w:r w:rsidRPr="00DB75E0">
        <w:rPr>
          <w:rFonts w:ascii="Times New Roman" w:hAnsi="Times New Roman" w:cs="Times New Roman"/>
          <w:sz w:val="28"/>
          <w:szCs w:val="28"/>
          <w:lang w:val="ru-RU"/>
        </w:rPr>
        <w:t xml:space="preserve"> – це контракт, що документально підтверджує зобов’язання особи придбати (продати) продукцію, товари, цінні папери, кошти у визначений термін і за певних умов у майбутньому, із встановленням цін на даний продаж під час укладання самого контракту.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Укладені контракти можуть виконувати </w:t>
      </w:r>
      <w:proofErr w:type="gramStart"/>
      <w:r w:rsidRPr="00DB75E0">
        <w:rPr>
          <w:rFonts w:ascii="Times New Roman" w:hAnsi="Times New Roman" w:cs="Times New Roman"/>
          <w:sz w:val="28"/>
          <w:szCs w:val="28"/>
          <w:lang w:val="ru-RU"/>
        </w:rPr>
        <w:t xml:space="preserve">такі  </w:t>
      </w:r>
      <w:r w:rsidRPr="00DB75E0">
        <w:rPr>
          <w:rFonts w:ascii="Times New Roman" w:hAnsi="Times New Roman" w:cs="Times New Roman"/>
          <w:b/>
          <w:sz w:val="28"/>
          <w:szCs w:val="28"/>
          <w:lang w:val="ru-RU"/>
        </w:rPr>
        <w:t>функції</w:t>
      </w:r>
      <w:proofErr w:type="gramEnd"/>
      <w:r w:rsidRPr="00DB75E0">
        <w:rPr>
          <w:rFonts w:ascii="Times New Roman" w:hAnsi="Times New Roman" w:cs="Times New Roman"/>
          <w:sz w:val="28"/>
          <w:szCs w:val="28"/>
          <w:lang w:val="ru-RU"/>
        </w:rPr>
        <w:t xml:space="preserve">:  </w:t>
      </w:r>
    </w:p>
    <w:p w:rsidR="00DB75E0" w:rsidRP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 ініціативну – контракт виникає як наслідок ініціативи та узгодження інтересів сторін документально закріпити певні ділові стосунки;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  програмно - координаційну – контракт можна розглядати як програму поведінки партнерів при здійсненні господарських операцій та документ з координації спільних дій;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  інформаційну – контракт містить інформацію про порядок здійснення господарських операцій, вчинення інших дій, узгоджені права, обов’язки, відповідальність кожної із сторін, що необхідно для управління господарськими процесами, а в деяких випадках може використовуватись судово-правовими органами і третіми особами;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xml:space="preserve">-  гарантійну – контракт дозволяє встановити правові гарантії виконання договірних зобов’язань у формі застави, завдатку, штрафів, пені і т.д;  </w:t>
      </w:r>
    </w:p>
    <w:p w:rsidR="00DB75E0" w:rsidRDefault="00DB75E0" w:rsidP="00DB75E0">
      <w:pPr>
        <w:spacing w:after="0"/>
        <w:ind w:firstLine="567"/>
        <w:jc w:val="both"/>
        <w:rPr>
          <w:rFonts w:ascii="Times New Roman" w:hAnsi="Times New Roman" w:cs="Times New Roman"/>
          <w:sz w:val="28"/>
          <w:szCs w:val="28"/>
          <w:lang w:val="ru-RU"/>
        </w:rPr>
      </w:pPr>
      <w:r w:rsidRPr="00DB75E0">
        <w:rPr>
          <w:rFonts w:ascii="Times New Roman" w:hAnsi="Times New Roman" w:cs="Times New Roman"/>
          <w:sz w:val="28"/>
          <w:szCs w:val="28"/>
          <w:lang w:val="ru-RU"/>
        </w:rPr>
        <w:t>-  правозахисну – контракт забезпечує обов’язкове виконання сторонами взятих на себе зобов’язань, в противному разі –  використання майнових санкцій та засобів оперативного впливу. Зазначені положення передбачають ряд дій стосовно форми зовнішньоекономічних контрактів та дотримання істотних умов при укладанні таких міжнародних договорів.</w:t>
      </w:r>
    </w:p>
    <w:p w:rsidR="004F1F6E" w:rsidRDefault="004F1F6E" w:rsidP="004F1F6E">
      <w:pPr>
        <w:spacing w:after="0"/>
        <w:ind w:firstLine="567"/>
        <w:jc w:val="both"/>
        <w:rPr>
          <w:rFonts w:ascii="Times New Roman" w:hAnsi="Times New Roman" w:cs="Times New Roman"/>
          <w:sz w:val="28"/>
          <w:szCs w:val="28"/>
          <w:lang w:val="ru-RU"/>
        </w:rPr>
      </w:pPr>
      <w:r w:rsidRPr="004F1F6E">
        <w:rPr>
          <w:rFonts w:ascii="Times New Roman" w:hAnsi="Times New Roman" w:cs="Times New Roman"/>
          <w:sz w:val="28"/>
          <w:szCs w:val="28"/>
          <w:lang w:val="ru-RU"/>
        </w:rPr>
        <w:lastRenderedPageBreak/>
        <w:t xml:space="preserve">Положенням про форму зовнішньоекономічних договорів (контрактів) передбачено </w:t>
      </w:r>
      <w:proofErr w:type="gramStart"/>
      <w:r w:rsidRPr="004F1F6E">
        <w:rPr>
          <w:rFonts w:ascii="Times New Roman" w:hAnsi="Times New Roman" w:cs="Times New Roman"/>
          <w:sz w:val="28"/>
          <w:szCs w:val="28"/>
          <w:lang w:val="ru-RU"/>
        </w:rPr>
        <w:t>ряд  істотних</w:t>
      </w:r>
      <w:proofErr w:type="gramEnd"/>
      <w:r w:rsidRPr="004F1F6E">
        <w:rPr>
          <w:rFonts w:ascii="Times New Roman" w:hAnsi="Times New Roman" w:cs="Times New Roman"/>
          <w:sz w:val="28"/>
          <w:szCs w:val="28"/>
          <w:lang w:val="ru-RU"/>
        </w:rPr>
        <w:t xml:space="preserve"> умов, які необхідно виконати при укладанні міжнародних договорів. Зокрема, такий договір повинен містити таку </w:t>
      </w:r>
      <w:r w:rsidRPr="004F1F6E">
        <w:rPr>
          <w:rFonts w:ascii="Times New Roman" w:hAnsi="Times New Roman" w:cs="Times New Roman"/>
          <w:b/>
          <w:sz w:val="28"/>
          <w:szCs w:val="28"/>
          <w:lang w:val="ru-RU"/>
        </w:rPr>
        <w:t>інформацію</w:t>
      </w:r>
      <w:r w:rsidRPr="004F1F6E">
        <w:rPr>
          <w:rFonts w:ascii="Times New Roman" w:hAnsi="Times New Roman" w:cs="Times New Roman"/>
          <w:sz w:val="28"/>
          <w:szCs w:val="28"/>
          <w:lang w:val="ru-RU"/>
        </w:rPr>
        <w:t xml:space="preserve"> як: </w:t>
      </w:r>
    </w:p>
    <w:p w:rsidR="004F1F6E" w:rsidRDefault="004F1F6E" w:rsidP="004F1F6E">
      <w:pPr>
        <w:spacing w:after="0"/>
        <w:ind w:firstLine="567"/>
        <w:jc w:val="both"/>
        <w:rPr>
          <w:rFonts w:ascii="Times New Roman" w:hAnsi="Times New Roman" w:cs="Times New Roman"/>
          <w:sz w:val="28"/>
          <w:szCs w:val="28"/>
          <w:lang w:val="ru-RU"/>
        </w:rPr>
      </w:pPr>
      <w:r w:rsidRPr="004F1F6E">
        <w:rPr>
          <w:rFonts w:ascii="Times New Roman" w:hAnsi="Times New Roman" w:cs="Times New Roman"/>
          <w:sz w:val="28"/>
          <w:szCs w:val="28"/>
          <w:lang w:val="ru-RU"/>
        </w:rPr>
        <w:t xml:space="preserve">- назва договору, дата та місце його складання; </w:t>
      </w:r>
    </w:p>
    <w:p w:rsidR="004F1F6E" w:rsidRDefault="004F1F6E" w:rsidP="004F1F6E">
      <w:pPr>
        <w:spacing w:after="0"/>
        <w:ind w:firstLine="567"/>
        <w:jc w:val="both"/>
        <w:rPr>
          <w:rFonts w:ascii="Times New Roman" w:hAnsi="Times New Roman" w:cs="Times New Roman"/>
          <w:sz w:val="28"/>
          <w:szCs w:val="28"/>
          <w:lang w:val="ru-RU"/>
        </w:rPr>
      </w:pPr>
      <w:r w:rsidRPr="004F1F6E">
        <w:rPr>
          <w:rFonts w:ascii="Times New Roman" w:hAnsi="Times New Roman" w:cs="Times New Roman"/>
          <w:sz w:val="28"/>
          <w:szCs w:val="28"/>
          <w:lang w:val="ru-RU"/>
        </w:rPr>
        <w:t xml:space="preserve">- преамбула (повна назва сторін; країна; скорочена назва сторін; посилання на документи, за якими діють сторони); </w:t>
      </w:r>
    </w:p>
    <w:p w:rsidR="004F1F6E" w:rsidRDefault="004F1F6E" w:rsidP="004F1F6E">
      <w:pPr>
        <w:spacing w:after="0"/>
        <w:ind w:firstLine="567"/>
        <w:jc w:val="both"/>
        <w:rPr>
          <w:rFonts w:ascii="Times New Roman" w:hAnsi="Times New Roman" w:cs="Times New Roman"/>
          <w:sz w:val="28"/>
          <w:szCs w:val="28"/>
          <w:lang w:val="ru-RU"/>
        </w:rPr>
      </w:pPr>
      <w:r w:rsidRPr="004F1F6E">
        <w:rPr>
          <w:rFonts w:ascii="Times New Roman" w:hAnsi="Times New Roman" w:cs="Times New Roman"/>
          <w:sz w:val="28"/>
          <w:szCs w:val="28"/>
          <w:lang w:val="ru-RU"/>
        </w:rPr>
        <w:t xml:space="preserve">- предмет договору – в загальних рисах даються відомості, про що домовляються партнери (назва продукції, товару, послуг, асортимент, форма передачі </w:t>
      </w:r>
      <w:r>
        <w:rPr>
          <w:rFonts w:ascii="Times New Roman" w:hAnsi="Times New Roman" w:cs="Times New Roman"/>
          <w:sz w:val="28"/>
          <w:szCs w:val="28"/>
          <w:lang w:val="ru-RU"/>
        </w:rPr>
        <w:t>у власність, в управління тощо)</w:t>
      </w:r>
      <w:r w:rsidRPr="004F1F6E">
        <w:rPr>
          <w:rFonts w:ascii="Times New Roman" w:hAnsi="Times New Roman" w:cs="Times New Roman"/>
          <w:sz w:val="28"/>
          <w:szCs w:val="28"/>
          <w:lang w:val="ru-RU"/>
        </w:rPr>
        <w:t>;</w:t>
      </w:r>
    </w:p>
    <w:p w:rsidR="00C709E2" w:rsidRDefault="00C709E2" w:rsidP="00C709E2">
      <w:pPr>
        <w:spacing w:after="0"/>
        <w:ind w:firstLine="567"/>
        <w:jc w:val="both"/>
        <w:rPr>
          <w:rFonts w:ascii="Times New Roman" w:hAnsi="Times New Roman" w:cs="Times New Roman"/>
          <w:sz w:val="28"/>
          <w:szCs w:val="28"/>
          <w:lang w:val="ru-RU"/>
        </w:rPr>
      </w:pPr>
      <w:r w:rsidRPr="00C709E2">
        <w:rPr>
          <w:rFonts w:ascii="Times New Roman" w:hAnsi="Times New Roman" w:cs="Times New Roman"/>
          <w:sz w:val="28"/>
          <w:szCs w:val="28"/>
          <w:lang w:val="ru-RU"/>
        </w:rPr>
        <w:t>- кількість та якість товару (</w:t>
      </w:r>
      <w:proofErr w:type="gramStart"/>
      <w:r w:rsidRPr="00C709E2">
        <w:rPr>
          <w:rFonts w:ascii="Times New Roman" w:hAnsi="Times New Roman" w:cs="Times New Roman"/>
          <w:sz w:val="28"/>
          <w:szCs w:val="28"/>
          <w:lang w:val="ru-RU"/>
        </w:rPr>
        <w:t>обсяги  виконання</w:t>
      </w:r>
      <w:proofErr w:type="gramEnd"/>
      <w:r w:rsidRPr="00C709E2">
        <w:rPr>
          <w:rFonts w:ascii="Times New Roman" w:hAnsi="Times New Roman" w:cs="Times New Roman"/>
          <w:sz w:val="28"/>
          <w:szCs w:val="28"/>
          <w:lang w:val="ru-RU"/>
        </w:rPr>
        <w:t xml:space="preserve"> робіт, надання послуг) –  кількість визначається у вазі (брутто, нетто), в кількості місць, штуках, метрах, тоннах тощо; щодо якості даються посилання на певні стандарти якості; щодо виконання робіт (надання послуг) визначаються конкретні обсяги робіт (послуг) та термін  їх виконання; </w:t>
      </w:r>
    </w:p>
    <w:p w:rsidR="00C709E2" w:rsidRDefault="00C709E2" w:rsidP="00C709E2">
      <w:pPr>
        <w:spacing w:after="0"/>
        <w:ind w:firstLine="567"/>
        <w:jc w:val="both"/>
        <w:rPr>
          <w:rFonts w:ascii="Times New Roman" w:hAnsi="Times New Roman" w:cs="Times New Roman"/>
          <w:sz w:val="28"/>
          <w:szCs w:val="28"/>
          <w:lang w:val="ru-RU"/>
        </w:rPr>
      </w:pPr>
      <w:r w:rsidRPr="00C709E2">
        <w:rPr>
          <w:rFonts w:ascii="Times New Roman" w:hAnsi="Times New Roman" w:cs="Times New Roman"/>
          <w:sz w:val="28"/>
          <w:szCs w:val="28"/>
          <w:lang w:val="ru-RU"/>
        </w:rPr>
        <w:t>- базисні умови поставок товарів (приймання-</w:t>
      </w:r>
      <w:proofErr w:type="gramStart"/>
      <w:r w:rsidRPr="00C709E2">
        <w:rPr>
          <w:rFonts w:ascii="Times New Roman" w:hAnsi="Times New Roman" w:cs="Times New Roman"/>
          <w:sz w:val="28"/>
          <w:szCs w:val="28"/>
          <w:lang w:val="ru-RU"/>
        </w:rPr>
        <w:t>здавання  виконаних</w:t>
      </w:r>
      <w:proofErr w:type="gramEnd"/>
      <w:r w:rsidRPr="00C709E2">
        <w:rPr>
          <w:rFonts w:ascii="Times New Roman" w:hAnsi="Times New Roman" w:cs="Times New Roman"/>
          <w:sz w:val="28"/>
          <w:szCs w:val="28"/>
          <w:lang w:val="ru-RU"/>
        </w:rPr>
        <w:t xml:space="preserve"> робіт або послуг)  – для товарів вказуються види транспорту, правила «ІНКОТЕРМС», які визначають обов’язки учасників договору щодо поставки товару та встановлюють момент переходу ризиків від однієї сторони до іншої, а також терміни поставки товару; для виконання  робіт (надання  послуг)  визначаються умови та строки виконаних робіт (послуг); </w:t>
      </w:r>
    </w:p>
    <w:p w:rsidR="00C709E2" w:rsidRDefault="00C709E2" w:rsidP="00C709E2">
      <w:pPr>
        <w:spacing w:after="0"/>
        <w:ind w:firstLine="567"/>
        <w:jc w:val="both"/>
        <w:rPr>
          <w:rFonts w:ascii="Times New Roman" w:hAnsi="Times New Roman" w:cs="Times New Roman"/>
          <w:sz w:val="28"/>
          <w:szCs w:val="28"/>
          <w:lang w:val="ru-RU"/>
        </w:rPr>
      </w:pPr>
      <w:r w:rsidRPr="00C709E2">
        <w:rPr>
          <w:rFonts w:ascii="Times New Roman" w:hAnsi="Times New Roman" w:cs="Times New Roman"/>
          <w:sz w:val="28"/>
          <w:szCs w:val="28"/>
          <w:lang w:val="ru-RU"/>
        </w:rPr>
        <w:t xml:space="preserve">- ціна та загальна вартість договору – зазначаються в самому договорі або в спеціальних додатках до нього ціна товару, ціна перевезення, навантаження, перевантаження, ціна договору, податки збори та інше; </w:t>
      </w:r>
    </w:p>
    <w:p w:rsidR="00C709E2" w:rsidRDefault="00C709E2" w:rsidP="00C709E2">
      <w:pPr>
        <w:spacing w:after="0"/>
        <w:ind w:firstLine="567"/>
        <w:jc w:val="both"/>
        <w:rPr>
          <w:rFonts w:ascii="Times New Roman" w:hAnsi="Times New Roman" w:cs="Times New Roman"/>
          <w:sz w:val="28"/>
          <w:szCs w:val="28"/>
          <w:lang w:val="ru-RU"/>
        </w:rPr>
      </w:pPr>
      <w:r w:rsidRPr="00C709E2">
        <w:rPr>
          <w:rFonts w:ascii="Times New Roman" w:hAnsi="Times New Roman" w:cs="Times New Roman"/>
          <w:sz w:val="28"/>
          <w:szCs w:val="28"/>
          <w:lang w:val="ru-RU"/>
        </w:rPr>
        <w:t xml:space="preserve">- умови здійснення </w:t>
      </w:r>
      <w:proofErr w:type="gramStart"/>
      <w:r w:rsidRPr="00C709E2">
        <w:rPr>
          <w:rFonts w:ascii="Times New Roman" w:hAnsi="Times New Roman" w:cs="Times New Roman"/>
          <w:sz w:val="28"/>
          <w:szCs w:val="28"/>
          <w:lang w:val="ru-RU"/>
        </w:rPr>
        <w:t>платежів  –</w:t>
      </w:r>
      <w:proofErr w:type="gramEnd"/>
      <w:r w:rsidRPr="00C709E2">
        <w:rPr>
          <w:rFonts w:ascii="Times New Roman" w:hAnsi="Times New Roman" w:cs="Times New Roman"/>
          <w:sz w:val="28"/>
          <w:szCs w:val="28"/>
          <w:lang w:val="ru-RU"/>
        </w:rPr>
        <w:t xml:space="preserve"> має чітко зазначатися найменування валюти, форми розрахунків, умови авізування, спосіб, порядок, терміни розрахунків, гарантії, штрафні санкції; </w:t>
      </w:r>
    </w:p>
    <w:p w:rsidR="00C709E2" w:rsidRDefault="00C709E2" w:rsidP="00C709E2">
      <w:pPr>
        <w:spacing w:after="0"/>
        <w:ind w:firstLine="567"/>
        <w:jc w:val="both"/>
        <w:rPr>
          <w:rFonts w:ascii="Times New Roman" w:hAnsi="Times New Roman" w:cs="Times New Roman"/>
          <w:sz w:val="28"/>
          <w:szCs w:val="28"/>
          <w:lang w:val="ru-RU"/>
        </w:rPr>
      </w:pPr>
      <w:r w:rsidRPr="00C709E2">
        <w:rPr>
          <w:rFonts w:ascii="Times New Roman" w:hAnsi="Times New Roman" w:cs="Times New Roman"/>
          <w:sz w:val="28"/>
          <w:szCs w:val="28"/>
          <w:lang w:val="ru-RU"/>
        </w:rPr>
        <w:t xml:space="preserve">- умови приймання-передачі товару (робіт, послуг) –  перелік супровідних документів, місце, терміни умови приймання та складання акта прийманняпередачі цінностей; </w:t>
      </w:r>
    </w:p>
    <w:p w:rsidR="00C709E2" w:rsidRDefault="00C709E2" w:rsidP="00C709E2">
      <w:pPr>
        <w:spacing w:after="0"/>
        <w:ind w:firstLine="567"/>
        <w:jc w:val="both"/>
        <w:rPr>
          <w:rFonts w:ascii="Times New Roman" w:hAnsi="Times New Roman" w:cs="Times New Roman"/>
          <w:sz w:val="28"/>
          <w:szCs w:val="28"/>
          <w:lang w:val="ru-RU"/>
        </w:rPr>
      </w:pPr>
      <w:r w:rsidRPr="00C709E2">
        <w:rPr>
          <w:rFonts w:ascii="Times New Roman" w:hAnsi="Times New Roman" w:cs="Times New Roman"/>
          <w:sz w:val="28"/>
          <w:szCs w:val="28"/>
          <w:lang w:val="ru-RU"/>
        </w:rPr>
        <w:t xml:space="preserve">- пакування та маркування – умови пакування для забезпечення збереженості товару, види тари, способи перевантаження, маркування відповідно з міжнародними стандартами із зазначенням покупця, продавця, вантажовідправника, вантажоотримувача та їх адреси, номери договорів, місця, ваги брутто і нетто, розмірів упаковки і тари; </w:t>
      </w:r>
    </w:p>
    <w:p w:rsidR="00C709E2" w:rsidRPr="00C709E2" w:rsidRDefault="00C709E2" w:rsidP="00C709E2">
      <w:pPr>
        <w:spacing w:after="0"/>
        <w:ind w:firstLine="567"/>
        <w:jc w:val="both"/>
        <w:rPr>
          <w:rFonts w:ascii="Times New Roman" w:hAnsi="Times New Roman" w:cs="Times New Roman"/>
          <w:sz w:val="28"/>
          <w:szCs w:val="28"/>
          <w:lang w:val="ru-RU"/>
        </w:rPr>
      </w:pPr>
      <w:r w:rsidRPr="00C709E2">
        <w:rPr>
          <w:rFonts w:ascii="Times New Roman" w:hAnsi="Times New Roman" w:cs="Times New Roman"/>
          <w:sz w:val="28"/>
          <w:szCs w:val="28"/>
          <w:lang w:val="ru-RU"/>
        </w:rPr>
        <w:t xml:space="preserve">- форс-мажорні обставини – можливі випадки появи </w:t>
      </w:r>
      <w:proofErr w:type="gramStart"/>
      <w:r w:rsidRPr="00C709E2">
        <w:rPr>
          <w:rFonts w:ascii="Times New Roman" w:hAnsi="Times New Roman" w:cs="Times New Roman"/>
          <w:sz w:val="28"/>
          <w:szCs w:val="28"/>
          <w:lang w:val="ru-RU"/>
        </w:rPr>
        <w:t>обставин  непоборної</w:t>
      </w:r>
      <w:proofErr w:type="gramEnd"/>
      <w:r w:rsidRPr="00C709E2">
        <w:rPr>
          <w:rFonts w:ascii="Times New Roman" w:hAnsi="Times New Roman" w:cs="Times New Roman"/>
          <w:sz w:val="28"/>
          <w:szCs w:val="28"/>
          <w:lang w:val="ru-RU"/>
        </w:rPr>
        <w:t xml:space="preserve"> сили і непередбачених подій, які перешкоджають виконанню умов контракту: </w:t>
      </w:r>
      <w:r w:rsidRPr="00C709E2">
        <w:rPr>
          <w:rFonts w:ascii="Times New Roman" w:hAnsi="Times New Roman" w:cs="Times New Roman"/>
          <w:sz w:val="28"/>
          <w:szCs w:val="28"/>
          <w:lang w:val="ru-RU"/>
        </w:rPr>
        <w:lastRenderedPageBreak/>
        <w:t xml:space="preserve">стихійні лиха, військові конфлікти, терористичні акти, страйки, інші обставини, що можуть  виникати на транзитній території; </w:t>
      </w:r>
    </w:p>
    <w:p w:rsidR="00C709E2" w:rsidRDefault="00C709E2" w:rsidP="00C709E2">
      <w:pPr>
        <w:spacing w:after="0"/>
        <w:ind w:firstLine="567"/>
        <w:jc w:val="both"/>
        <w:rPr>
          <w:rFonts w:ascii="Times New Roman" w:hAnsi="Times New Roman" w:cs="Times New Roman"/>
          <w:sz w:val="28"/>
          <w:szCs w:val="28"/>
          <w:lang w:val="ru-RU"/>
        </w:rPr>
      </w:pPr>
      <w:r w:rsidRPr="00C709E2">
        <w:rPr>
          <w:rFonts w:ascii="Times New Roman" w:hAnsi="Times New Roman" w:cs="Times New Roman"/>
          <w:sz w:val="28"/>
          <w:szCs w:val="28"/>
          <w:lang w:val="ru-RU"/>
        </w:rPr>
        <w:t xml:space="preserve">- санкції та рекламації - розміри штрафів, терміни їх сплати, терміни рекламацій, способи врегулювання претензій; </w:t>
      </w:r>
    </w:p>
    <w:p w:rsidR="00C709E2" w:rsidRDefault="00C709E2" w:rsidP="00C709E2">
      <w:pPr>
        <w:spacing w:after="0"/>
        <w:ind w:firstLine="567"/>
        <w:jc w:val="both"/>
        <w:rPr>
          <w:rFonts w:ascii="Times New Roman" w:hAnsi="Times New Roman" w:cs="Times New Roman"/>
          <w:sz w:val="28"/>
          <w:szCs w:val="28"/>
          <w:lang w:val="ru-RU"/>
        </w:rPr>
      </w:pPr>
      <w:r w:rsidRPr="00C709E2">
        <w:rPr>
          <w:rFonts w:ascii="Times New Roman" w:hAnsi="Times New Roman" w:cs="Times New Roman"/>
          <w:sz w:val="28"/>
          <w:szCs w:val="28"/>
          <w:lang w:val="ru-RU"/>
        </w:rPr>
        <w:t xml:space="preserve">- арбітраж – хто має вирішувати спірні моменти, за законодавством якої країни вирішуватимуться неврегульовані питання; </w:t>
      </w:r>
    </w:p>
    <w:p w:rsidR="00C709E2" w:rsidRDefault="00C709E2" w:rsidP="00C709E2">
      <w:pPr>
        <w:spacing w:after="0"/>
        <w:ind w:firstLine="567"/>
        <w:jc w:val="both"/>
        <w:rPr>
          <w:rFonts w:ascii="Times New Roman" w:hAnsi="Times New Roman" w:cs="Times New Roman"/>
          <w:sz w:val="28"/>
          <w:szCs w:val="28"/>
          <w:lang w:val="ru-RU"/>
        </w:rPr>
      </w:pPr>
      <w:r w:rsidRPr="00C709E2">
        <w:rPr>
          <w:rFonts w:ascii="Times New Roman" w:hAnsi="Times New Roman" w:cs="Times New Roman"/>
          <w:sz w:val="28"/>
          <w:szCs w:val="28"/>
          <w:lang w:val="ru-RU"/>
        </w:rPr>
        <w:t xml:space="preserve">- юридичні адреси, поштові і платіжні реквізити (номери рахунків, назви і коди банків). </w:t>
      </w:r>
    </w:p>
    <w:p w:rsidR="00C709E2" w:rsidRDefault="00C709E2" w:rsidP="00C709E2">
      <w:pPr>
        <w:spacing w:after="0"/>
        <w:ind w:firstLine="567"/>
        <w:jc w:val="both"/>
        <w:rPr>
          <w:rFonts w:ascii="Times New Roman" w:hAnsi="Times New Roman" w:cs="Times New Roman"/>
          <w:sz w:val="28"/>
          <w:szCs w:val="28"/>
          <w:lang w:val="ru-RU"/>
        </w:rPr>
      </w:pPr>
      <w:r w:rsidRPr="00C709E2">
        <w:rPr>
          <w:rFonts w:ascii="Times New Roman" w:hAnsi="Times New Roman" w:cs="Times New Roman"/>
          <w:sz w:val="28"/>
          <w:szCs w:val="28"/>
          <w:lang w:val="ru-RU"/>
        </w:rPr>
        <w:t xml:space="preserve">Невід’ємною частиною міжнародного контракту є додатки до нього, в </w:t>
      </w:r>
      <w:proofErr w:type="gramStart"/>
      <w:r w:rsidRPr="00C709E2">
        <w:rPr>
          <w:rFonts w:ascii="Times New Roman" w:hAnsi="Times New Roman" w:cs="Times New Roman"/>
          <w:sz w:val="28"/>
          <w:szCs w:val="28"/>
          <w:lang w:val="ru-RU"/>
        </w:rPr>
        <w:t>яких  деталізується</w:t>
      </w:r>
      <w:proofErr w:type="gramEnd"/>
      <w:r w:rsidRPr="00C709E2">
        <w:rPr>
          <w:rFonts w:ascii="Times New Roman" w:hAnsi="Times New Roman" w:cs="Times New Roman"/>
          <w:sz w:val="28"/>
          <w:szCs w:val="28"/>
          <w:lang w:val="ru-RU"/>
        </w:rPr>
        <w:t xml:space="preserve"> інформація стосовно умов виконання основного  договору.</w:t>
      </w:r>
    </w:p>
    <w:p w:rsidR="00DD1B30" w:rsidRDefault="00DD1B30" w:rsidP="00DD1B30">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Pr="00DD1B30">
        <w:rPr>
          <w:rFonts w:ascii="Times New Roman" w:hAnsi="Times New Roman" w:cs="Times New Roman"/>
          <w:sz w:val="28"/>
          <w:szCs w:val="28"/>
          <w:lang w:val="ru-RU"/>
        </w:rPr>
        <w:t>мови постачання товару згідно з правилами «ІНКОТЕРМС-</w:t>
      </w:r>
      <w:proofErr w:type="gramStart"/>
      <w:r w:rsidRPr="00DD1B30">
        <w:rPr>
          <w:rFonts w:ascii="Times New Roman" w:hAnsi="Times New Roman" w:cs="Times New Roman"/>
          <w:sz w:val="28"/>
          <w:szCs w:val="28"/>
          <w:lang w:val="ru-RU"/>
        </w:rPr>
        <w:t>2010»  поділяють</w:t>
      </w:r>
      <w:proofErr w:type="gramEnd"/>
      <w:r w:rsidRPr="00DD1B30">
        <w:rPr>
          <w:rFonts w:ascii="Times New Roman" w:hAnsi="Times New Roman" w:cs="Times New Roman"/>
          <w:sz w:val="28"/>
          <w:szCs w:val="28"/>
          <w:lang w:val="ru-RU"/>
        </w:rPr>
        <w:t xml:space="preserve"> на чотири групи, визначаючи відповідальність, витрати та ризики продавця і покупця: </w:t>
      </w:r>
    </w:p>
    <w:p w:rsidR="00DD1B30"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1. </w:t>
      </w:r>
      <w:r w:rsidRPr="00DD1B30">
        <w:rPr>
          <w:rFonts w:ascii="Times New Roman" w:hAnsi="Times New Roman" w:cs="Times New Roman"/>
          <w:b/>
          <w:sz w:val="28"/>
          <w:szCs w:val="28"/>
          <w:lang w:val="ru-RU"/>
        </w:rPr>
        <w:t>Група Е</w:t>
      </w:r>
      <w:r w:rsidRPr="00DD1B30">
        <w:rPr>
          <w:rFonts w:ascii="Times New Roman" w:hAnsi="Times New Roman" w:cs="Times New Roman"/>
          <w:sz w:val="28"/>
          <w:szCs w:val="28"/>
          <w:lang w:val="ru-RU"/>
        </w:rPr>
        <w:t xml:space="preserve"> включає лише одну умову </w:t>
      </w:r>
      <w:proofErr w:type="gramStart"/>
      <w:r w:rsidRPr="00DD1B30">
        <w:rPr>
          <w:rFonts w:ascii="Times New Roman" w:hAnsi="Times New Roman" w:cs="Times New Roman"/>
          <w:sz w:val="28"/>
          <w:szCs w:val="28"/>
          <w:lang w:val="ru-RU"/>
        </w:rPr>
        <w:t>поставки  -</w:t>
      </w:r>
      <w:proofErr w:type="gramEnd"/>
      <w:r w:rsidRPr="00DD1B30">
        <w:rPr>
          <w:rFonts w:ascii="Times New Roman" w:hAnsi="Times New Roman" w:cs="Times New Roman"/>
          <w:sz w:val="28"/>
          <w:szCs w:val="28"/>
          <w:lang w:val="ru-RU"/>
        </w:rPr>
        <w:t xml:space="preserve">  ЕXW (Франко – завод), яка означає, що продавець виконав свої зобов’язання перед покупцем, передавши останньому товар на складі заводу або з цеху. Франко – термін, що вказує на місце, до якого транспортні витрати оплачуються за рахунок постачальника. </w:t>
      </w:r>
    </w:p>
    <w:p w:rsidR="004457F0"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2. </w:t>
      </w:r>
      <w:proofErr w:type="gramStart"/>
      <w:r w:rsidRPr="00DD1B30">
        <w:rPr>
          <w:rFonts w:ascii="Times New Roman" w:hAnsi="Times New Roman" w:cs="Times New Roman"/>
          <w:b/>
          <w:sz w:val="28"/>
          <w:szCs w:val="28"/>
          <w:lang w:val="ru-RU"/>
        </w:rPr>
        <w:t>Група  F</w:t>
      </w:r>
      <w:proofErr w:type="gramEnd"/>
      <w:r w:rsidRPr="00DD1B30">
        <w:rPr>
          <w:rFonts w:ascii="Times New Roman" w:hAnsi="Times New Roman" w:cs="Times New Roman"/>
          <w:sz w:val="28"/>
          <w:szCs w:val="28"/>
          <w:lang w:val="ru-RU"/>
        </w:rPr>
        <w:t xml:space="preserve">  передбачає виконання своїх зобов’язань продавцем в момент  передачі  товару перевізникові у погодженому з ним місці (FCA); розміщення товару вздовж борту перед завантаженням на судно (FAS);  завантаження на судно (FОВ).  </w:t>
      </w:r>
    </w:p>
    <w:p w:rsidR="00DD1B30" w:rsidRPr="00DD1B30"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3. Найслабшою ланкою </w:t>
      </w:r>
      <w:r w:rsidRPr="004457F0">
        <w:rPr>
          <w:rFonts w:ascii="Times New Roman" w:hAnsi="Times New Roman" w:cs="Times New Roman"/>
          <w:b/>
          <w:sz w:val="28"/>
          <w:szCs w:val="28"/>
          <w:lang w:val="ru-RU"/>
        </w:rPr>
        <w:t xml:space="preserve">групи </w:t>
      </w:r>
      <w:proofErr w:type="gramStart"/>
      <w:r w:rsidRPr="004457F0">
        <w:rPr>
          <w:rFonts w:ascii="Times New Roman" w:hAnsi="Times New Roman" w:cs="Times New Roman"/>
          <w:b/>
          <w:sz w:val="28"/>
          <w:szCs w:val="28"/>
          <w:lang w:val="ru-RU"/>
        </w:rPr>
        <w:t>С</w:t>
      </w:r>
      <w:proofErr w:type="gramEnd"/>
      <w:r w:rsidRPr="00DD1B30">
        <w:rPr>
          <w:rFonts w:ascii="Times New Roman" w:hAnsi="Times New Roman" w:cs="Times New Roman"/>
          <w:sz w:val="28"/>
          <w:szCs w:val="28"/>
          <w:lang w:val="ru-RU"/>
        </w:rPr>
        <w:t xml:space="preserve"> є розподіл витрат і ризиків. Потрібно розмежувати пункт передачі товару від продавця до перевізника і </w:t>
      </w:r>
      <w:proofErr w:type="gramStart"/>
      <w:r w:rsidRPr="00DD1B30">
        <w:rPr>
          <w:rFonts w:ascii="Times New Roman" w:hAnsi="Times New Roman" w:cs="Times New Roman"/>
          <w:sz w:val="28"/>
          <w:szCs w:val="28"/>
          <w:lang w:val="ru-RU"/>
        </w:rPr>
        <w:t>зосереджуватись  на</w:t>
      </w:r>
      <w:proofErr w:type="gramEnd"/>
      <w:r w:rsidRPr="00DD1B30">
        <w:rPr>
          <w:rFonts w:ascii="Times New Roman" w:hAnsi="Times New Roman" w:cs="Times New Roman"/>
          <w:sz w:val="28"/>
          <w:szCs w:val="28"/>
          <w:lang w:val="ru-RU"/>
        </w:rPr>
        <w:t xml:space="preserve"> додаткових зобов’язаннях, які можуть істотно порушити умови. Такими додатковими зобов’язаннями продавця є сплата витрат на перевезення товару (фрахту) до певного місця, визначеного міжнародним контрактом, його страхування в дорозі, а також очищення товару від експортного мита. </w:t>
      </w:r>
    </w:p>
    <w:p w:rsidR="00151C25"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4. Згідно з контрактами </w:t>
      </w:r>
      <w:r w:rsidRPr="00227EED">
        <w:rPr>
          <w:rFonts w:ascii="Times New Roman" w:hAnsi="Times New Roman" w:cs="Times New Roman"/>
          <w:b/>
          <w:sz w:val="28"/>
          <w:szCs w:val="28"/>
          <w:lang w:val="ru-RU"/>
        </w:rPr>
        <w:t>групи D</w:t>
      </w:r>
      <w:r w:rsidRPr="00DD1B30">
        <w:rPr>
          <w:rFonts w:ascii="Times New Roman" w:hAnsi="Times New Roman" w:cs="Times New Roman"/>
          <w:sz w:val="28"/>
          <w:szCs w:val="28"/>
          <w:lang w:val="ru-RU"/>
        </w:rPr>
        <w:t xml:space="preserve"> всі витрати і ризики з доставки товару бере на себе продавець, в тому числі виконання формальностей, пов’язаних із перетином кордону, сплатою мита та інших зборів. </w:t>
      </w:r>
    </w:p>
    <w:p w:rsidR="00151C25"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Тому такий варіант контрактів є найбільш вигідним для імпортерів-покупців. Вартість зовнішньоекономічних договорів (контрактів), включаючи бартерні (товарообмінні), визначається у вільно конвертованій валюті першої групи Класифікатора іноземних валют. </w:t>
      </w:r>
    </w:p>
    <w:p w:rsidR="00151C25"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lastRenderedPageBreak/>
        <w:t>У випадку, коли валюта ціни і платежу різні, тоді в договорі (контракті) зазначається курс перерахунку валюти ціни у валютному платежі. Викладений перелік умов виконання контрактів за міжнародними операціями не є вичерпним. Учасники договору можуть передбачати у ньому й інші умови, що не суперечать законодавству їх країн і є для обох сторін сприятливими.</w:t>
      </w:r>
    </w:p>
    <w:p w:rsidR="004457F0"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Такими </w:t>
      </w:r>
      <w:r w:rsidRPr="00EB707D">
        <w:rPr>
          <w:rFonts w:ascii="Times New Roman" w:hAnsi="Times New Roman" w:cs="Times New Roman"/>
          <w:b/>
          <w:sz w:val="28"/>
          <w:szCs w:val="28"/>
          <w:lang w:val="ru-RU"/>
        </w:rPr>
        <w:t>додатковими умовами</w:t>
      </w:r>
      <w:r w:rsidRPr="00DD1B30">
        <w:rPr>
          <w:rFonts w:ascii="Times New Roman" w:hAnsi="Times New Roman" w:cs="Times New Roman"/>
          <w:sz w:val="28"/>
          <w:szCs w:val="28"/>
          <w:lang w:val="ru-RU"/>
        </w:rPr>
        <w:t xml:space="preserve"> можуть бути: </w:t>
      </w:r>
    </w:p>
    <w:p w:rsidR="004457F0" w:rsidRDefault="004457F0" w:rsidP="00DD1B30">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D1B30" w:rsidRPr="00DD1B30">
        <w:rPr>
          <w:rFonts w:ascii="Times New Roman" w:hAnsi="Times New Roman" w:cs="Times New Roman"/>
          <w:sz w:val="28"/>
          <w:szCs w:val="28"/>
          <w:lang w:val="ru-RU"/>
        </w:rPr>
        <w:t>страхування, гарантії якості товару; залучення субвиконавців договору;</w:t>
      </w:r>
    </w:p>
    <w:p w:rsidR="004457F0" w:rsidRDefault="004457F0" w:rsidP="00DD1B30">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D1B30" w:rsidRPr="00DD1B30">
        <w:rPr>
          <w:rFonts w:ascii="Times New Roman" w:hAnsi="Times New Roman" w:cs="Times New Roman"/>
          <w:sz w:val="28"/>
          <w:szCs w:val="28"/>
          <w:lang w:val="ru-RU"/>
        </w:rPr>
        <w:t xml:space="preserve">норми навантаження чи розвантаження; умови передачі технічної документації на обладнання; </w:t>
      </w:r>
    </w:p>
    <w:p w:rsidR="004457F0" w:rsidRDefault="004457F0" w:rsidP="00DD1B30">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D1B30" w:rsidRPr="00DD1B30">
        <w:rPr>
          <w:rFonts w:ascii="Times New Roman" w:hAnsi="Times New Roman" w:cs="Times New Roman"/>
          <w:sz w:val="28"/>
          <w:szCs w:val="28"/>
          <w:lang w:val="ru-RU"/>
        </w:rPr>
        <w:t xml:space="preserve">порядок сплати податків і мита; розірвання і припинення контракту; </w:t>
      </w:r>
    </w:p>
    <w:p w:rsidR="004457F0" w:rsidRDefault="004457F0" w:rsidP="00DD1B30">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D1B30" w:rsidRPr="00DD1B30">
        <w:rPr>
          <w:rFonts w:ascii="Times New Roman" w:hAnsi="Times New Roman" w:cs="Times New Roman"/>
          <w:sz w:val="28"/>
          <w:szCs w:val="28"/>
          <w:lang w:val="ru-RU"/>
        </w:rPr>
        <w:t xml:space="preserve">дата початку і завершення дії договору; </w:t>
      </w:r>
    </w:p>
    <w:p w:rsidR="00151C25" w:rsidRDefault="004457F0" w:rsidP="00DD1B30">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D1B30" w:rsidRPr="00DD1B30">
        <w:rPr>
          <w:rFonts w:ascii="Times New Roman" w:hAnsi="Times New Roman" w:cs="Times New Roman"/>
          <w:sz w:val="28"/>
          <w:szCs w:val="28"/>
          <w:lang w:val="ru-RU"/>
        </w:rPr>
        <w:t xml:space="preserve">кількість його примірників, можливість та порядок внесення доповнень і змін </w:t>
      </w:r>
      <w:proofErr w:type="gramStart"/>
      <w:r w:rsidR="00DD1B30" w:rsidRPr="00DD1B30">
        <w:rPr>
          <w:rFonts w:ascii="Times New Roman" w:hAnsi="Times New Roman" w:cs="Times New Roman"/>
          <w:sz w:val="28"/>
          <w:szCs w:val="28"/>
          <w:lang w:val="ru-RU"/>
        </w:rPr>
        <w:t>до контракту</w:t>
      </w:r>
      <w:proofErr w:type="gramEnd"/>
      <w:r w:rsidR="00DD1B30" w:rsidRPr="00DD1B30">
        <w:rPr>
          <w:rFonts w:ascii="Times New Roman" w:hAnsi="Times New Roman" w:cs="Times New Roman"/>
          <w:sz w:val="28"/>
          <w:szCs w:val="28"/>
          <w:lang w:val="ru-RU"/>
        </w:rPr>
        <w:t xml:space="preserve">; а також різного роду захисні застереження. </w:t>
      </w:r>
    </w:p>
    <w:p w:rsidR="00151C25"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Захисні застереження зазначаються з метою запобігання різним втратам та </w:t>
      </w:r>
      <w:r w:rsidRPr="00151C25">
        <w:rPr>
          <w:rFonts w:ascii="Times New Roman" w:hAnsi="Times New Roman" w:cs="Times New Roman"/>
          <w:b/>
          <w:sz w:val="28"/>
          <w:szCs w:val="28"/>
          <w:lang w:val="ru-RU"/>
        </w:rPr>
        <w:t>непередбачуваним ситуаціям</w:t>
      </w:r>
      <w:r w:rsidRPr="00DD1B30">
        <w:rPr>
          <w:rFonts w:ascii="Times New Roman" w:hAnsi="Times New Roman" w:cs="Times New Roman"/>
          <w:sz w:val="28"/>
          <w:szCs w:val="28"/>
          <w:lang w:val="ru-RU"/>
        </w:rPr>
        <w:t xml:space="preserve">, зокрема: </w:t>
      </w:r>
    </w:p>
    <w:p w:rsidR="00151C25"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 антидемпінгове застереження – недопущення покупцем демпінгування цін при подальшій реалізації товару; </w:t>
      </w:r>
    </w:p>
    <w:p w:rsidR="00151C25"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 застереження про конфіденційність – інформація стосовно умов договору не може передаватися третім особам; </w:t>
      </w:r>
    </w:p>
    <w:p w:rsidR="00151C25"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 застереження про реекспорт – покупець не має права без згоди продавця здійснювати реекспорт товару у зазначені </w:t>
      </w:r>
      <w:proofErr w:type="gramStart"/>
      <w:r w:rsidRPr="00DD1B30">
        <w:rPr>
          <w:rFonts w:ascii="Times New Roman" w:hAnsi="Times New Roman" w:cs="Times New Roman"/>
          <w:sz w:val="28"/>
          <w:szCs w:val="28"/>
          <w:lang w:val="ru-RU"/>
        </w:rPr>
        <w:t>в договори</w:t>
      </w:r>
      <w:proofErr w:type="gramEnd"/>
      <w:r w:rsidRPr="00DD1B30">
        <w:rPr>
          <w:rFonts w:ascii="Times New Roman" w:hAnsi="Times New Roman" w:cs="Times New Roman"/>
          <w:sz w:val="28"/>
          <w:szCs w:val="28"/>
          <w:lang w:val="ru-RU"/>
        </w:rPr>
        <w:t xml:space="preserve"> країни; </w:t>
      </w:r>
    </w:p>
    <w:p w:rsidR="00DD1B30" w:rsidRPr="00DD1B30"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 застереження на випадок ненадходження коштів за експорт – зазначаються розміри санкцій у формі пені; </w:t>
      </w:r>
    </w:p>
    <w:p w:rsidR="00151C25"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xml:space="preserve">- застереження на випадок ненадходження товарів за імпортом в обумовлені договором терміни – зазначаються розміри санкцій у формі пені; </w:t>
      </w:r>
    </w:p>
    <w:p w:rsidR="00DD1B30" w:rsidRDefault="00DD1B30" w:rsidP="00DD1B30">
      <w:pPr>
        <w:spacing w:after="0"/>
        <w:ind w:firstLine="567"/>
        <w:jc w:val="both"/>
        <w:rPr>
          <w:rFonts w:ascii="Times New Roman" w:hAnsi="Times New Roman" w:cs="Times New Roman"/>
          <w:sz w:val="28"/>
          <w:szCs w:val="28"/>
          <w:lang w:val="ru-RU"/>
        </w:rPr>
      </w:pPr>
      <w:r w:rsidRPr="00DD1B30">
        <w:rPr>
          <w:rFonts w:ascii="Times New Roman" w:hAnsi="Times New Roman" w:cs="Times New Roman"/>
          <w:sz w:val="28"/>
          <w:szCs w:val="28"/>
          <w:lang w:val="ru-RU"/>
        </w:rPr>
        <w:t>- форс-мажорні застереження – зазначаються умови звільнення сторін від взятих за договором зобов’язань в умовах нездоланної сили, що не залежить від волі сторін: війни, блокади, міжнародних санкцій, а також природних явищ (повені, замерзання портів, закриття каналів, перевалів, мостів, тунелів та ін.).</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Кожний міжнародний контракт, і відповідно процес його виконання має виступати об’єктом бухгалтерського обліку.  Від конкретних правил, умов його виконання залежать специфіка здійснення та обліку міжнародних операцій.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Найперше, об’єктами обліку є окремі види договорів, зокрема ті, що підлягають реєстрації.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Реєстрації підлягають зовнішньоекономічні договори (контракти), що укладаються суб’єктами ЗЕД України, </w:t>
      </w:r>
      <w:r w:rsidRPr="00942076">
        <w:rPr>
          <w:rFonts w:ascii="Times New Roman" w:hAnsi="Times New Roman" w:cs="Times New Roman"/>
          <w:b/>
          <w:sz w:val="28"/>
          <w:szCs w:val="28"/>
          <w:lang w:val="ru-RU"/>
        </w:rPr>
        <w:t xml:space="preserve">предметом </w:t>
      </w:r>
      <w:r w:rsidRPr="00942076">
        <w:rPr>
          <w:rFonts w:ascii="Times New Roman" w:hAnsi="Times New Roman" w:cs="Times New Roman"/>
          <w:sz w:val="28"/>
          <w:szCs w:val="28"/>
          <w:lang w:val="ru-RU"/>
        </w:rPr>
        <w:t xml:space="preserve">яких є: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lastRenderedPageBreak/>
        <w:t xml:space="preserve">- експорт металобрухту;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  товари, реекспорт яких регулюються нормативно-правовими актами України і міжнародними договорами;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 товари походженням з України, щодо яких міжнародними договорами передбачені добровільні обмеження експорту на уникнення демпінгу;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 - товари походженням з України, щодо яких застосовуються антидемпінгові процедури;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  товари походженням з України, імпорт яких до інших держав квотується, ліцензується відповідно до законодавства цих держав.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Така реєстрація є своєрідним обліком з боку держави міжнародних договорів, формою державного контролю за дотриманнях певних правил здійснення міжнародної торгівлі.  Оскільки такі договори укладаються наперед, облікові процедури розпочинаються лице в момент фактичного здійснення конкретних операцій. Разом з тим, якраз у цей час при відображенні в</w:t>
      </w:r>
      <w:r>
        <w:rPr>
          <w:rFonts w:ascii="Times New Roman" w:hAnsi="Times New Roman" w:cs="Times New Roman"/>
          <w:sz w:val="28"/>
          <w:szCs w:val="28"/>
          <w:lang w:val="ru-RU"/>
        </w:rPr>
        <w:t xml:space="preserve"> обліку господарських операцій </w:t>
      </w:r>
      <w:r w:rsidRPr="00942076">
        <w:rPr>
          <w:rFonts w:ascii="Times New Roman" w:hAnsi="Times New Roman" w:cs="Times New Roman"/>
          <w:sz w:val="28"/>
          <w:szCs w:val="28"/>
          <w:lang w:val="ru-RU"/>
        </w:rPr>
        <w:t xml:space="preserve">мають враховуватися окремі умови, передбачені в міжнародних контрактах.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На облік господарських операцій впливають наступні </w:t>
      </w:r>
      <w:r w:rsidRPr="00942076">
        <w:rPr>
          <w:rFonts w:ascii="Times New Roman" w:hAnsi="Times New Roman" w:cs="Times New Roman"/>
          <w:b/>
          <w:sz w:val="28"/>
          <w:szCs w:val="28"/>
          <w:lang w:val="ru-RU"/>
        </w:rPr>
        <w:t>умови</w:t>
      </w:r>
      <w:r w:rsidRPr="00942076">
        <w:rPr>
          <w:rFonts w:ascii="Times New Roman" w:hAnsi="Times New Roman" w:cs="Times New Roman"/>
          <w:sz w:val="28"/>
          <w:szCs w:val="28"/>
          <w:lang w:val="ru-RU"/>
        </w:rPr>
        <w:t xml:space="preserve"> договорів:</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 - метод оплати (попередня, наступна, в кредит, в розстрочку) – визначає порядок і перелік застосовуваних в обліку рахунків;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 визначені договором правила валютних розрахунків вимагають особливої уваги </w:t>
      </w:r>
      <w:proofErr w:type="gramStart"/>
      <w:r w:rsidRPr="00942076">
        <w:rPr>
          <w:rFonts w:ascii="Times New Roman" w:hAnsi="Times New Roman" w:cs="Times New Roman"/>
          <w:sz w:val="28"/>
          <w:szCs w:val="28"/>
          <w:lang w:val="ru-RU"/>
        </w:rPr>
        <w:t>до контролю</w:t>
      </w:r>
      <w:proofErr w:type="gramEnd"/>
      <w:r w:rsidRPr="00942076">
        <w:rPr>
          <w:rFonts w:ascii="Times New Roman" w:hAnsi="Times New Roman" w:cs="Times New Roman"/>
          <w:sz w:val="28"/>
          <w:szCs w:val="28"/>
          <w:lang w:val="ru-RU"/>
        </w:rPr>
        <w:t xml:space="preserve"> валютних курсів, постійного встановлення і відображення в обліку курсових різниць;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 визначені в договорі правила формування ціни товару – прямим чином впливають на облікову вартість товару, що формується на рахунках бухгалтерського обліку;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 зазначені у договорі правила ІНКОТЕРМС мають пряме відношення до обліку заготівельно-складських витрат, що є важливим чинником формування в системі обліку фактичної собівартості придбаних за імпортом цінностей;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 кількість, комплектність, якість, ціна, гарантійний термін, умови повернення товару – призводять до змін у майновому стані контрагентів за обсягом та структурою, що випливає з результатів обліку і в повній мірі розкривається у фінансовій та іншій звітності;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 xml:space="preserve"> - важливе значення має також визначений у договорі момент переходу права власності від продавця до покупця, що дає підстави першому відображати в обліку доходи від реалізації, а іншій стороні (покупцеві) відображати на балансових рахунках надходження цінностей;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lastRenderedPageBreak/>
        <w:t xml:space="preserve">- необхідність дотримання визначених міжнародними контрактами інших додаткових умов та захисних застережень розширює коло об’єктів обліку, вимагає деталізації в ньому різного роду додаткових витрат на страхування, перевезення, оплату пред’явлених санкцій, покриття збитків від форс-мажорних обставин.  </w:t>
      </w:r>
    </w:p>
    <w:p w:rsidR="00942076" w:rsidRDefault="00942076" w:rsidP="00942076">
      <w:pPr>
        <w:spacing w:after="0"/>
        <w:ind w:firstLine="567"/>
        <w:jc w:val="both"/>
        <w:rPr>
          <w:rFonts w:ascii="Times New Roman" w:hAnsi="Times New Roman" w:cs="Times New Roman"/>
          <w:sz w:val="28"/>
          <w:szCs w:val="28"/>
          <w:lang w:val="ru-RU"/>
        </w:rPr>
      </w:pPr>
      <w:r w:rsidRPr="00942076">
        <w:rPr>
          <w:rFonts w:ascii="Times New Roman" w:hAnsi="Times New Roman" w:cs="Times New Roman"/>
          <w:sz w:val="28"/>
          <w:szCs w:val="28"/>
          <w:lang w:val="ru-RU"/>
        </w:rPr>
        <w:t>Ці та інші обставини ставлять систему бухгалтерського обліку зовнішньоекономічних операцій у велику залежність від правил і умов, встановлених сторонами при укладанні міжнародних контрактів.</w:t>
      </w: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Default="00457974" w:rsidP="00942076">
      <w:pPr>
        <w:spacing w:after="0"/>
        <w:ind w:firstLine="567"/>
        <w:jc w:val="both"/>
        <w:rPr>
          <w:rFonts w:ascii="Times New Roman" w:hAnsi="Times New Roman" w:cs="Times New Roman"/>
          <w:sz w:val="28"/>
          <w:szCs w:val="28"/>
          <w:lang w:val="ru-RU"/>
        </w:rPr>
      </w:pPr>
    </w:p>
    <w:p w:rsidR="00457974" w:rsidRPr="00457974" w:rsidRDefault="00457974" w:rsidP="00457974">
      <w:pPr>
        <w:spacing w:after="0"/>
        <w:ind w:firstLine="567"/>
        <w:jc w:val="center"/>
        <w:rPr>
          <w:rFonts w:ascii="Times New Roman" w:hAnsi="Times New Roman" w:cs="Times New Roman"/>
          <w:b/>
          <w:sz w:val="28"/>
          <w:szCs w:val="28"/>
          <w:lang w:val="ru-RU"/>
        </w:rPr>
      </w:pPr>
      <w:r w:rsidRPr="00457974">
        <w:rPr>
          <w:rFonts w:ascii="Times New Roman" w:hAnsi="Times New Roman" w:cs="Times New Roman"/>
          <w:b/>
          <w:sz w:val="28"/>
          <w:szCs w:val="28"/>
          <w:lang w:val="ru-RU"/>
        </w:rPr>
        <w:t>РОЗДІЛ 3.  ОБЛІК ВАЛЮТНО-ФІНАНСОВИХ ОПЕРАЦІЙ</w:t>
      </w:r>
    </w:p>
    <w:p w:rsidR="00457974" w:rsidRDefault="00457974" w:rsidP="00457974">
      <w:pPr>
        <w:spacing w:after="0"/>
        <w:ind w:firstLine="567"/>
        <w:jc w:val="center"/>
        <w:rPr>
          <w:rFonts w:ascii="Times New Roman" w:hAnsi="Times New Roman" w:cs="Times New Roman"/>
          <w:b/>
          <w:sz w:val="28"/>
          <w:szCs w:val="28"/>
          <w:lang w:val="ru-RU"/>
        </w:rPr>
      </w:pP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Міжнародні операції в рамках зовнішньоекономічної діяльності, зазвичай, здійснюються в іноземній валюті. Згідно Положення (стандарту) бу</w:t>
      </w:r>
      <w:r w:rsidR="00A143F5">
        <w:rPr>
          <w:rFonts w:ascii="Times New Roman" w:hAnsi="Times New Roman" w:cs="Times New Roman"/>
          <w:sz w:val="28"/>
          <w:szCs w:val="28"/>
          <w:lang w:val="ru-RU"/>
        </w:rPr>
        <w:t>хгалтерського обліку</w:t>
      </w:r>
      <w:r w:rsidRPr="001225DC">
        <w:rPr>
          <w:rFonts w:ascii="Times New Roman" w:hAnsi="Times New Roman" w:cs="Times New Roman"/>
          <w:sz w:val="28"/>
          <w:szCs w:val="28"/>
          <w:lang w:val="ru-RU"/>
        </w:rPr>
        <w:t xml:space="preserve"> «Вплив змін валютних курсів» – </w:t>
      </w:r>
      <w:r w:rsidRPr="00A143F5">
        <w:rPr>
          <w:rFonts w:ascii="Times New Roman" w:hAnsi="Times New Roman" w:cs="Times New Roman"/>
          <w:b/>
          <w:sz w:val="28"/>
          <w:szCs w:val="28"/>
          <w:lang w:val="ru-RU"/>
        </w:rPr>
        <w:t>іноземна валюта</w:t>
      </w:r>
      <w:r w:rsidRPr="001225DC">
        <w:rPr>
          <w:rFonts w:ascii="Times New Roman" w:hAnsi="Times New Roman" w:cs="Times New Roman"/>
          <w:sz w:val="28"/>
          <w:szCs w:val="28"/>
          <w:lang w:val="ru-RU"/>
        </w:rPr>
        <w:t xml:space="preserve"> – це валюта інша, ніж валюта звітності. А валютою звітності за цим стандартом є грошова одиниця України, тобто гривня.  В Україні в якості іноземної валюти найбільше використовують американські долари, євро, канадські долари, польські злоті, російські рублі, японські ієни, китайські юані тощо.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b/>
          <w:sz w:val="28"/>
          <w:szCs w:val="28"/>
          <w:lang w:val="ru-RU"/>
        </w:rPr>
        <w:t>Операції з валютними цінностями</w:t>
      </w:r>
      <w:r w:rsidRPr="001225DC">
        <w:rPr>
          <w:rFonts w:ascii="Times New Roman" w:hAnsi="Times New Roman" w:cs="Times New Roman"/>
          <w:sz w:val="28"/>
          <w:szCs w:val="28"/>
          <w:lang w:val="ru-RU"/>
        </w:rPr>
        <w:t xml:space="preserve"> – це певні операції, де їх об’єктом виступає іноземна валюта у вигляді однієї або кількох іноземних валют.</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b/>
          <w:sz w:val="28"/>
          <w:szCs w:val="28"/>
          <w:lang w:val="ru-RU"/>
        </w:rPr>
        <w:t>Операції в іноземній валюті</w:t>
      </w:r>
      <w:r w:rsidRPr="001225DC">
        <w:rPr>
          <w:rFonts w:ascii="Times New Roman" w:hAnsi="Times New Roman" w:cs="Times New Roman"/>
          <w:sz w:val="28"/>
          <w:szCs w:val="28"/>
          <w:lang w:val="ru-RU"/>
        </w:rPr>
        <w:t xml:space="preserve"> – це господарські операції, сума яких виражена в іноземній валюті, або ж господарські операції, котрі вимагають розрахунків у іноземній валюті.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 xml:space="preserve">Валютні цінності можна поділити на такі </w:t>
      </w:r>
      <w:r w:rsidRPr="001225DC">
        <w:rPr>
          <w:rFonts w:ascii="Times New Roman" w:hAnsi="Times New Roman" w:cs="Times New Roman"/>
          <w:b/>
          <w:sz w:val="28"/>
          <w:szCs w:val="28"/>
          <w:lang w:val="ru-RU"/>
        </w:rPr>
        <w:t>групи</w:t>
      </w:r>
      <w:r w:rsidRPr="001225DC">
        <w:rPr>
          <w:rFonts w:ascii="Times New Roman" w:hAnsi="Times New Roman" w:cs="Times New Roman"/>
          <w:sz w:val="28"/>
          <w:szCs w:val="28"/>
          <w:lang w:val="ru-RU"/>
        </w:rPr>
        <w:t xml:space="preserve">: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 xml:space="preserve">1) іноземну валюту – це іноземні грошові знаки у формі банкнот, казначейських білетів, монет, а також кошти в іноземних грошових одиницях </w:t>
      </w:r>
      <w:proofErr w:type="gramStart"/>
      <w:r w:rsidRPr="001225DC">
        <w:rPr>
          <w:rFonts w:ascii="Times New Roman" w:hAnsi="Times New Roman" w:cs="Times New Roman"/>
          <w:sz w:val="28"/>
          <w:szCs w:val="28"/>
          <w:lang w:val="ru-RU"/>
        </w:rPr>
        <w:t>у банках</w:t>
      </w:r>
      <w:proofErr w:type="gramEnd"/>
      <w:r w:rsidRPr="001225DC">
        <w:rPr>
          <w:rFonts w:ascii="Times New Roman" w:hAnsi="Times New Roman" w:cs="Times New Roman"/>
          <w:sz w:val="28"/>
          <w:szCs w:val="28"/>
          <w:lang w:val="ru-RU"/>
        </w:rPr>
        <w:t xml:space="preserve"> за кордоном;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 xml:space="preserve">2) платіжні документи та інші цінні папери (акції, облігації, купони до них, бони, векселі, боргові розписки, акредитиви, чеки, депозитні сертифікати, ощадні книжки, інші фінансові і банківські документи), виражені в іноземній валюті;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 xml:space="preserve">3) банківські метали - золото, срібло, платина і т.д., а також монети, зроблені з дорогоцінних матеріалів.  </w:t>
      </w:r>
    </w:p>
    <w:p w:rsidR="001225DC" w:rsidRP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 xml:space="preserve">Іноземні валюти згідно Класифікатора іноземних валют поділяють на такі групи: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b/>
          <w:sz w:val="28"/>
          <w:szCs w:val="28"/>
          <w:lang w:val="ru-RU"/>
        </w:rPr>
        <w:t>Група</w:t>
      </w:r>
      <w:r w:rsidRPr="001225DC">
        <w:rPr>
          <w:rFonts w:ascii="Times New Roman" w:hAnsi="Times New Roman" w:cs="Times New Roman"/>
          <w:sz w:val="28"/>
          <w:szCs w:val="28"/>
          <w:lang w:val="ru-RU"/>
        </w:rPr>
        <w:t xml:space="preserve"> 1. Вільноконвертовані валюти, що широко використовуються для здійснення платежів за міжнародними операціями та які продаються на головних валютних ринках світу – Євро, долари США, канадські долари, англійські </w:t>
      </w:r>
      <w:proofErr w:type="gramStart"/>
      <w:r w:rsidRPr="001225DC">
        <w:rPr>
          <w:rFonts w:ascii="Times New Roman" w:hAnsi="Times New Roman" w:cs="Times New Roman"/>
          <w:sz w:val="28"/>
          <w:szCs w:val="28"/>
          <w:lang w:val="ru-RU"/>
        </w:rPr>
        <w:t>фунти,  японські</w:t>
      </w:r>
      <w:proofErr w:type="gramEnd"/>
      <w:r w:rsidRPr="001225DC">
        <w:rPr>
          <w:rFonts w:ascii="Times New Roman" w:hAnsi="Times New Roman" w:cs="Times New Roman"/>
          <w:sz w:val="28"/>
          <w:szCs w:val="28"/>
          <w:lang w:val="ru-RU"/>
        </w:rPr>
        <w:t xml:space="preserve"> ієни,  шведські крони та інші.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b/>
          <w:sz w:val="28"/>
          <w:szCs w:val="28"/>
          <w:lang w:val="ru-RU"/>
        </w:rPr>
        <w:t>Група</w:t>
      </w:r>
      <w:r w:rsidRPr="001225DC">
        <w:rPr>
          <w:rFonts w:ascii="Times New Roman" w:hAnsi="Times New Roman" w:cs="Times New Roman"/>
          <w:sz w:val="28"/>
          <w:szCs w:val="28"/>
          <w:lang w:val="ru-RU"/>
        </w:rPr>
        <w:t xml:space="preserve"> 2. Вільноконвертовані валюти, які не використовуються широко для здійснення платежів </w:t>
      </w:r>
      <w:proofErr w:type="gramStart"/>
      <w:r w:rsidRPr="001225DC">
        <w:rPr>
          <w:rFonts w:ascii="Times New Roman" w:hAnsi="Times New Roman" w:cs="Times New Roman"/>
          <w:sz w:val="28"/>
          <w:szCs w:val="28"/>
          <w:lang w:val="ru-RU"/>
        </w:rPr>
        <w:t>за  міжнародним</w:t>
      </w:r>
      <w:proofErr w:type="gramEnd"/>
      <w:r w:rsidRPr="001225DC">
        <w:rPr>
          <w:rFonts w:ascii="Times New Roman" w:hAnsi="Times New Roman" w:cs="Times New Roman"/>
          <w:sz w:val="28"/>
          <w:szCs w:val="28"/>
          <w:lang w:val="ru-RU"/>
        </w:rPr>
        <w:t xml:space="preserve"> операціям та не продаються на головних валютних ринках світу – ізраїльські шекелі, польські злоті, чеські крони, угорські форинти, російські рублі, китайські юані та ін.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b/>
          <w:sz w:val="28"/>
          <w:szCs w:val="28"/>
          <w:lang w:val="ru-RU"/>
        </w:rPr>
        <w:t>Група</w:t>
      </w:r>
      <w:r w:rsidRPr="001225DC">
        <w:rPr>
          <w:rFonts w:ascii="Times New Roman" w:hAnsi="Times New Roman" w:cs="Times New Roman"/>
          <w:sz w:val="28"/>
          <w:szCs w:val="28"/>
          <w:lang w:val="ru-RU"/>
        </w:rPr>
        <w:t xml:space="preserve"> 3. </w:t>
      </w:r>
      <w:r w:rsidRPr="001225DC">
        <w:rPr>
          <w:rFonts w:ascii="Times New Roman" w:hAnsi="Times New Roman" w:cs="Times New Roman"/>
          <w:b/>
          <w:sz w:val="28"/>
          <w:szCs w:val="28"/>
          <w:lang w:val="ru-RU"/>
        </w:rPr>
        <w:t>Неконвертовані валюти</w:t>
      </w:r>
      <w:r w:rsidRPr="001225DC">
        <w:rPr>
          <w:rFonts w:ascii="Times New Roman" w:hAnsi="Times New Roman" w:cs="Times New Roman"/>
          <w:sz w:val="28"/>
          <w:szCs w:val="28"/>
          <w:lang w:val="ru-RU"/>
        </w:rPr>
        <w:t xml:space="preserve"> – білоруські рублі, болгарські леви, румунські леї, азербайджанські та туркменські манати та інші. Підприємства, </w:t>
      </w:r>
      <w:r w:rsidRPr="001225DC">
        <w:rPr>
          <w:rFonts w:ascii="Times New Roman" w:hAnsi="Times New Roman" w:cs="Times New Roman"/>
          <w:sz w:val="28"/>
          <w:szCs w:val="28"/>
          <w:lang w:val="ru-RU"/>
        </w:rPr>
        <w:lastRenderedPageBreak/>
        <w:t xml:space="preserve">які здійснюють зовнішньоекономічну діяльність, зобов’язані відкривати транзитний та поточний валютні рахунки.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b/>
          <w:sz w:val="28"/>
          <w:szCs w:val="28"/>
          <w:lang w:val="ru-RU"/>
        </w:rPr>
        <w:t>Транзитний (розподільчий) валютний рахунок</w:t>
      </w:r>
      <w:r w:rsidRPr="001225DC">
        <w:rPr>
          <w:rFonts w:ascii="Times New Roman" w:hAnsi="Times New Roman" w:cs="Times New Roman"/>
          <w:sz w:val="28"/>
          <w:szCs w:val="28"/>
          <w:lang w:val="ru-RU"/>
        </w:rPr>
        <w:t xml:space="preserve"> – це рахунок, призначений для зарахування валютної виручки підприємства. Використання цього рахунку є необхідним для розподілу і обов’язкового продажу державі частини валютної виручки, що надходить від нерезидента у валюті першої групи Класифікатора іноземних валют. Підприємство не може розпоряджатися коштами на розподільчому рахунку, він служить засобом додаткового попереднього контролю банком валютних коштів, що надійшли.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b/>
          <w:sz w:val="28"/>
          <w:szCs w:val="28"/>
          <w:lang w:val="ru-RU"/>
        </w:rPr>
        <w:t>Поточний валютний рахунок</w:t>
      </w:r>
      <w:r w:rsidRPr="001225DC">
        <w:rPr>
          <w:rFonts w:ascii="Times New Roman" w:hAnsi="Times New Roman" w:cs="Times New Roman"/>
          <w:sz w:val="28"/>
          <w:szCs w:val="28"/>
          <w:lang w:val="ru-RU"/>
        </w:rPr>
        <w:t xml:space="preserve"> призначений для проведення безготівкових і готівкових розрахунків в іноземній валюті при здійсненні поточних операцій, визначених законодавством України. Підприємства за власним бажанням можуть також відкривати в банках України позичковий та депозитний валютні рахунки.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b/>
          <w:sz w:val="28"/>
          <w:szCs w:val="28"/>
          <w:lang w:val="ru-RU"/>
        </w:rPr>
        <w:t>Позичковий валютний рахунок</w:t>
      </w:r>
      <w:r w:rsidRPr="001225DC">
        <w:rPr>
          <w:rFonts w:ascii="Times New Roman" w:hAnsi="Times New Roman" w:cs="Times New Roman"/>
          <w:sz w:val="28"/>
          <w:szCs w:val="28"/>
          <w:lang w:val="ru-RU"/>
        </w:rPr>
        <w:t xml:space="preserve"> – це рахунок, що відкривається для отримання банківських позик в іноземній валюті незалежно від наявності поточного рахунку в банку кредитора. </w:t>
      </w:r>
    </w:p>
    <w:p w:rsidR="001225DC"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b/>
          <w:sz w:val="28"/>
          <w:szCs w:val="28"/>
          <w:lang w:val="ru-RU"/>
        </w:rPr>
        <w:t>Депозитний валютний рахунок</w:t>
      </w:r>
      <w:r w:rsidRPr="001225DC">
        <w:rPr>
          <w:rFonts w:ascii="Times New Roman" w:hAnsi="Times New Roman" w:cs="Times New Roman"/>
          <w:sz w:val="28"/>
          <w:szCs w:val="28"/>
          <w:lang w:val="ru-RU"/>
        </w:rPr>
        <w:t xml:space="preserve"> – це рахунок, що відкривається фізичним та юридичним особам для зарахування на нього валютних депозитів з поточного рахунк</w:t>
      </w:r>
      <w:r>
        <w:rPr>
          <w:rFonts w:ascii="Times New Roman" w:hAnsi="Times New Roman" w:cs="Times New Roman"/>
          <w:sz w:val="28"/>
          <w:szCs w:val="28"/>
          <w:lang w:val="ru-RU"/>
        </w:rPr>
        <w:t xml:space="preserve">а з наступним поверненням суми </w:t>
      </w:r>
      <w:r w:rsidRPr="001225DC">
        <w:rPr>
          <w:rFonts w:ascii="Times New Roman" w:hAnsi="Times New Roman" w:cs="Times New Roman"/>
          <w:sz w:val="28"/>
          <w:szCs w:val="28"/>
          <w:lang w:val="ru-RU"/>
        </w:rPr>
        <w:t xml:space="preserve">основного депозиту та нарахованих відсотків після завершення терміну депозитного договору. </w:t>
      </w:r>
    </w:p>
    <w:p w:rsidR="00D0443B"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 xml:space="preserve">Для </w:t>
      </w:r>
      <w:r w:rsidRPr="00A143F5">
        <w:rPr>
          <w:rFonts w:ascii="Times New Roman" w:hAnsi="Times New Roman" w:cs="Times New Roman"/>
          <w:b/>
          <w:sz w:val="28"/>
          <w:szCs w:val="28"/>
          <w:lang w:val="ru-RU"/>
        </w:rPr>
        <w:t>відкриття поточного рахунку в іноземній валюті</w:t>
      </w:r>
      <w:r w:rsidRPr="001225DC">
        <w:rPr>
          <w:rFonts w:ascii="Times New Roman" w:hAnsi="Times New Roman" w:cs="Times New Roman"/>
          <w:sz w:val="28"/>
          <w:szCs w:val="28"/>
          <w:lang w:val="ru-RU"/>
        </w:rPr>
        <w:t xml:space="preserve"> підприємстворезидент подає </w:t>
      </w:r>
      <w:proofErr w:type="gramStart"/>
      <w:r w:rsidRPr="001225DC">
        <w:rPr>
          <w:rFonts w:ascii="Times New Roman" w:hAnsi="Times New Roman" w:cs="Times New Roman"/>
          <w:sz w:val="28"/>
          <w:szCs w:val="28"/>
          <w:lang w:val="ru-RU"/>
        </w:rPr>
        <w:t>до банку</w:t>
      </w:r>
      <w:proofErr w:type="gramEnd"/>
      <w:r w:rsidRPr="001225DC">
        <w:rPr>
          <w:rFonts w:ascii="Times New Roman" w:hAnsi="Times New Roman" w:cs="Times New Roman"/>
          <w:sz w:val="28"/>
          <w:szCs w:val="28"/>
          <w:lang w:val="ru-RU"/>
        </w:rPr>
        <w:t xml:space="preserve">: </w:t>
      </w:r>
    </w:p>
    <w:p w:rsidR="00D0443B"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1. Заява про відкриття поточного рахунку встановленого зразка, яка підписується керівником юридичної особи або іншою уповноваженою особою.</w:t>
      </w:r>
    </w:p>
    <w:p w:rsidR="00D0443B" w:rsidRDefault="001225DC" w:rsidP="001225DC">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 xml:space="preserve">2. Копія належним чином зареєстрованого установчого документа (статуту, засновницького договору, установчого акта, положення).  </w:t>
      </w:r>
    </w:p>
    <w:p w:rsidR="000E13FD" w:rsidRDefault="001225DC" w:rsidP="00D0443B">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 xml:space="preserve">3. Картка зі зразками підписів і відбитка печатки встановленого зразка. З поточного рахунку в іноземній валюті </w:t>
      </w:r>
      <w:proofErr w:type="gramStart"/>
      <w:r w:rsidRPr="001225DC">
        <w:rPr>
          <w:rFonts w:ascii="Times New Roman" w:hAnsi="Times New Roman" w:cs="Times New Roman"/>
          <w:sz w:val="28"/>
          <w:szCs w:val="28"/>
          <w:lang w:val="ru-RU"/>
        </w:rPr>
        <w:t>здійснюють  розрахунки</w:t>
      </w:r>
      <w:proofErr w:type="gramEnd"/>
      <w:r w:rsidRPr="001225DC">
        <w:rPr>
          <w:rFonts w:ascii="Times New Roman" w:hAnsi="Times New Roman" w:cs="Times New Roman"/>
          <w:sz w:val="28"/>
          <w:szCs w:val="28"/>
          <w:lang w:val="ru-RU"/>
        </w:rPr>
        <w:t xml:space="preserve"> в безготівковій та готівковій формі за торговельними операціями: зокрема, це розрахунки між юридичними особами-резидентами і юридичними особаминерезидентами під час здійснення зовнішньоекономічної діяльності за торговельними операціями; між юридичними особами-резидентами на території України за умови наявності індивідуальної ліцензії Національного банку України;  операції на міжбанківському валютному ринку України. </w:t>
      </w:r>
    </w:p>
    <w:p w:rsidR="000E13FD" w:rsidRDefault="001225DC" w:rsidP="00D0443B">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 xml:space="preserve">Крім того за цими рахунками здійснюють погашення заборгованості за кредитами в іноземній валюті, а також поточні неторговельні операції, зокрема </w:t>
      </w:r>
      <w:r w:rsidRPr="001225DC">
        <w:rPr>
          <w:rFonts w:ascii="Times New Roman" w:hAnsi="Times New Roman" w:cs="Times New Roman"/>
          <w:sz w:val="28"/>
          <w:szCs w:val="28"/>
          <w:lang w:val="ru-RU"/>
        </w:rPr>
        <w:lastRenderedPageBreak/>
        <w:t xml:space="preserve">виплату готівкою іноземної валюти на покриття витрат за відрядженнями; здійснення обмінних операцій з іноземною валютою; виплату готівкової іноземної валюти за чеками та пластиковими картками фізичним особам, (резидентам та нерезидентам); купівлю платіжних документів в іноземній валюті фізичними особами (резидентами та нерезидентами); виплату авторських гонорарів і платежів за користування авторськими правами; перерахування коштів на проведення міжнародних виставок, конгресів, симпозіумів, конференцій та інших міжнародних зустрічей; оплату праці нерезидентів, які згідно з укладеними трудовими угодами (контрактами) працюють в Україні; перерахування коштів в іноземній валюті за навчання, лікування, патентування, сплату митних платежів, членських внесків; платежі з відшкодування витрат судових, арбітражних, нотаріальних, правоохоронних органів; виплату готівкової іноземної валюти за переказами із-за кордону чи за межі України (пенсії, аліменти, оплата праці, спадщина, допомога родичам тощо); інші виплати та перекази в іноземній валюті, що не суперечать чинному законодавству України. </w:t>
      </w:r>
    </w:p>
    <w:p w:rsidR="000E13FD" w:rsidRDefault="001225DC" w:rsidP="00D0443B">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 xml:space="preserve">Операції за поточним рахунком в іноземній валюті здійснюються за документами, підписаними службовими особами підприємства. Право першого підпису належить керівнику підприємства, якому відкривається рахунок, а також відповідним службовим особам, уповноваженим керівником. Право другого підпису належить головному бухгалтеру, а в разі відсутності такої посади – особі, що користується правами головного бухгалтера, або службовій особі, </w:t>
      </w:r>
      <w:proofErr w:type="gramStart"/>
      <w:r w:rsidRPr="001225DC">
        <w:rPr>
          <w:rFonts w:ascii="Times New Roman" w:hAnsi="Times New Roman" w:cs="Times New Roman"/>
          <w:sz w:val="28"/>
          <w:szCs w:val="28"/>
          <w:lang w:val="ru-RU"/>
        </w:rPr>
        <w:t>на яку</w:t>
      </w:r>
      <w:proofErr w:type="gramEnd"/>
      <w:r w:rsidRPr="001225DC">
        <w:rPr>
          <w:rFonts w:ascii="Times New Roman" w:hAnsi="Times New Roman" w:cs="Times New Roman"/>
          <w:sz w:val="28"/>
          <w:szCs w:val="28"/>
          <w:lang w:val="ru-RU"/>
        </w:rPr>
        <w:t xml:space="preserve"> покладено ведення бухгалтерського обліку та звітності. Особи, які мають право першого та другого підпису, вказуються в картці із зразками підписів. </w:t>
      </w:r>
    </w:p>
    <w:p w:rsidR="00457974" w:rsidRDefault="001225DC" w:rsidP="00D0443B">
      <w:pPr>
        <w:spacing w:after="0"/>
        <w:ind w:firstLine="567"/>
        <w:jc w:val="both"/>
        <w:rPr>
          <w:rFonts w:ascii="Times New Roman" w:hAnsi="Times New Roman" w:cs="Times New Roman"/>
          <w:sz w:val="28"/>
          <w:szCs w:val="28"/>
          <w:lang w:val="ru-RU"/>
        </w:rPr>
      </w:pPr>
      <w:r w:rsidRPr="001225DC">
        <w:rPr>
          <w:rFonts w:ascii="Times New Roman" w:hAnsi="Times New Roman" w:cs="Times New Roman"/>
          <w:sz w:val="28"/>
          <w:szCs w:val="28"/>
          <w:lang w:val="ru-RU"/>
        </w:rPr>
        <w:t>Закриття поточного рахунка за бажанням власника здійснюється на підставі поданої заяви.</w:t>
      </w:r>
    </w:p>
    <w:p w:rsidR="005025CB" w:rsidRDefault="005025CB" w:rsidP="005025CB">
      <w:pPr>
        <w:spacing w:after="0"/>
        <w:ind w:firstLine="567"/>
        <w:jc w:val="both"/>
        <w:rPr>
          <w:rFonts w:ascii="Times New Roman" w:hAnsi="Times New Roman" w:cs="Times New Roman"/>
          <w:sz w:val="28"/>
          <w:szCs w:val="28"/>
          <w:lang w:val="ru-RU"/>
        </w:rPr>
      </w:pPr>
      <w:r w:rsidRPr="005025CB">
        <w:rPr>
          <w:rFonts w:ascii="Times New Roman" w:hAnsi="Times New Roman" w:cs="Times New Roman"/>
          <w:sz w:val="28"/>
          <w:szCs w:val="28"/>
          <w:lang w:val="ru-RU"/>
        </w:rPr>
        <w:t xml:space="preserve">Підприємства-учасники ЗЕД мають право здійснювати операції з придбання і продажу іноземної валюти. Придбання валюти необхідне для здійснення розрахунків з іноземними партнерами з товари, роботи, послуги, для покриття витрат на закордонні відрядження та інше. Продажу валюти, одержаної </w:t>
      </w:r>
      <w:proofErr w:type="gramStart"/>
      <w:r w:rsidRPr="005025CB">
        <w:rPr>
          <w:rFonts w:ascii="Times New Roman" w:hAnsi="Times New Roman" w:cs="Times New Roman"/>
          <w:sz w:val="28"/>
          <w:szCs w:val="28"/>
          <w:lang w:val="ru-RU"/>
        </w:rPr>
        <w:t>в порядку</w:t>
      </w:r>
      <w:proofErr w:type="gramEnd"/>
      <w:r w:rsidRPr="005025CB">
        <w:rPr>
          <w:rFonts w:ascii="Times New Roman" w:hAnsi="Times New Roman" w:cs="Times New Roman"/>
          <w:sz w:val="28"/>
          <w:szCs w:val="28"/>
          <w:lang w:val="ru-RU"/>
        </w:rPr>
        <w:t xml:space="preserve"> здійснення експортних операцій, вимагає українське законодавство.  Для погашення зобов’язань перед нерезидентами українські учасники міжнародних операцій купують іноземну валюту в уповноважених банках, що мають ліцензію на торгівлю такою валютою. Такі банки, в свою чергу, зобов’язані купувати інвалюту на Міжбанківському валютному ринку </w:t>
      </w:r>
      <w:r w:rsidRPr="005025CB">
        <w:rPr>
          <w:rFonts w:ascii="Times New Roman" w:hAnsi="Times New Roman" w:cs="Times New Roman"/>
          <w:sz w:val="28"/>
          <w:szCs w:val="28"/>
          <w:lang w:val="ru-RU"/>
        </w:rPr>
        <w:lastRenderedPageBreak/>
        <w:t xml:space="preserve">України за довіреністю і за рахунок клієнта. Для цього підприємство має подати </w:t>
      </w:r>
      <w:proofErr w:type="gramStart"/>
      <w:r w:rsidRPr="005025CB">
        <w:rPr>
          <w:rFonts w:ascii="Times New Roman" w:hAnsi="Times New Roman" w:cs="Times New Roman"/>
          <w:sz w:val="28"/>
          <w:szCs w:val="28"/>
          <w:lang w:val="ru-RU"/>
        </w:rPr>
        <w:t>до банку</w:t>
      </w:r>
      <w:proofErr w:type="gramEnd"/>
      <w:r w:rsidRPr="005025CB">
        <w:rPr>
          <w:rFonts w:ascii="Times New Roman" w:hAnsi="Times New Roman" w:cs="Times New Roman"/>
          <w:sz w:val="28"/>
          <w:szCs w:val="28"/>
          <w:lang w:val="ru-RU"/>
        </w:rPr>
        <w:t xml:space="preserve"> заяву про купівлю іноземної валюти встановленої форми</w:t>
      </w:r>
      <w:r>
        <w:rPr>
          <w:rFonts w:ascii="Times New Roman" w:hAnsi="Times New Roman" w:cs="Times New Roman"/>
          <w:sz w:val="28"/>
          <w:szCs w:val="28"/>
          <w:lang w:val="ru-RU"/>
        </w:rPr>
        <w:t>.</w:t>
      </w:r>
    </w:p>
    <w:p w:rsidR="00F95EA5" w:rsidRDefault="00A77D46" w:rsidP="00A77D46">
      <w:pPr>
        <w:spacing w:after="0"/>
        <w:ind w:firstLine="567"/>
        <w:jc w:val="both"/>
        <w:rPr>
          <w:rFonts w:ascii="Times New Roman" w:hAnsi="Times New Roman" w:cs="Times New Roman"/>
          <w:sz w:val="28"/>
          <w:szCs w:val="28"/>
          <w:lang w:val="ru-RU"/>
        </w:rPr>
      </w:pPr>
      <w:r w:rsidRPr="00A77D46">
        <w:rPr>
          <w:rFonts w:ascii="Times New Roman" w:hAnsi="Times New Roman" w:cs="Times New Roman"/>
          <w:sz w:val="28"/>
          <w:szCs w:val="28"/>
          <w:lang w:val="ru-RU"/>
        </w:rPr>
        <w:t xml:space="preserve">До заяви </w:t>
      </w:r>
      <w:r w:rsidRPr="00A143F5">
        <w:rPr>
          <w:rFonts w:ascii="Times New Roman" w:hAnsi="Times New Roman" w:cs="Times New Roman"/>
          <w:b/>
          <w:sz w:val="28"/>
          <w:szCs w:val="28"/>
          <w:lang w:val="ru-RU"/>
        </w:rPr>
        <w:t>повинні додаватися документи</w:t>
      </w:r>
      <w:r w:rsidRPr="00A77D46">
        <w:rPr>
          <w:rFonts w:ascii="Times New Roman" w:hAnsi="Times New Roman" w:cs="Times New Roman"/>
          <w:sz w:val="28"/>
          <w:szCs w:val="28"/>
          <w:lang w:val="ru-RU"/>
        </w:rPr>
        <w:t xml:space="preserve">, що підтверджують мету придбання інвалюти: договір з нерезидентом, специфікація, митна </w:t>
      </w:r>
      <w:proofErr w:type="gramStart"/>
      <w:r w:rsidRPr="00A77D46">
        <w:rPr>
          <w:rFonts w:ascii="Times New Roman" w:hAnsi="Times New Roman" w:cs="Times New Roman"/>
          <w:sz w:val="28"/>
          <w:szCs w:val="28"/>
          <w:lang w:val="ru-RU"/>
        </w:rPr>
        <w:t>декларація,  акт</w:t>
      </w:r>
      <w:proofErr w:type="gramEnd"/>
      <w:r w:rsidRPr="00A77D46">
        <w:rPr>
          <w:rFonts w:ascii="Times New Roman" w:hAnsi="Times New Roman" w:cs="Times New Roman"/>
          <w:sz w:val="28"/>
          <w:szCs w:val="28"/>
          <w:lang w:val="ru-RU"/>
        </w:rPr>
        <w:t xml:space="preserve"> виконаних робіт (послуг), рахунок на оплату товару і т.д. </w:t>
      </w:r>
    </w:p>
    <w:p w:rsidR="00F95EA5" w:rsidRDefault="00A77D46" w:rsidP="00A77D46">
      <w:pPr>
        <w:spacing w:after="0"/>
        <w:ind w:firstLine="567"/>
        <w:jc w:val="both"/>
        <w:rPr>
          <w:rFonts w:ascii="Times New Roman" w:hAnsi="Times New Roman" w:cs="Times New Roman"/>
          <w:sz w:val="28"/>
          <w:szCs w:val="28"/>
          <w:lang w:val="ru-RU"/>
        </w:rPr>
      </w:pPr>
      <w:r w:rsidRPr="00A77D46">
        <w:rPr>
          <w:rFonts w:ascii="Times New Roman" w:hAnsi="Times New Roman" w:cs="Times New Roman"/>
          <w:sz w:val="28"/>
          <w:szCs w:val="28"/>
          <w:lang w:val="ru-RU"/>
        </w:rPr>
        <w:t>За купівлю іноземної валюти для своїх клієнтів уповноважені банки отримують комісійну винагороду. Її розмі</w:t>
      </w:r>
      <w:r>
        <w:rPr>
          <w:rFonts w:ascii="Times New Roman" w:hAnsi="Times New Roman" w:cs="Times New Roman"/>
          <w:sz w:val="28"/>
          <w:szCs w:val="28"/>
          <w:lang w:val="ru-RU"/>
        </w:rPr>
        <w:t xml:space="preserve">р встановлюється у договорі на </w:t>
      </w:r>
      <w:r w:rsidRPr="00A77D46">
        <w:rPr>
          <w:rFonts w:ascii="Times New Roman" w:hAnsi="Times New Roman" w:cs="Times New Roman"/>
          <w:sz w:val="28"/>
          <w:szCs w:val="28"/>
          <w:lang w:val="ru-RU"/>
        </w:rPr>
        <w:t>банківське обслуговування і оплачується банку виключно в гривнях. Сплачену комісійну винагороду підприємства відносять до поточних витрат діяльності</w:t>
      </w:r>
      <w:r w:rsidR="00F95EA5">
        <w:rPr>
          <w:rFonts w:ascii="Times New Roman" w:hAnsi="Times New Roman" w:cs="Times New Roman"/>
          <w:sz w:val="28"/>
          <w:szCs w:val="28"/>
          <w:lang w:val="ru-RU"/>
        </w:rPr>
        <w:t>.</w:t>
      </w:r>
    </w:p>
    <w:p w:rsidR="00A77D46" w:rsidRDefault="00A77D46" w:rsidP="00A77D46">
      <w:pPr>
        <w:spacing w:after="0"/>
        <w:ind w:firstLine="567"/>
        <w:jc w:val="both"/>
        <w:rPr>
          <w:rFonts w:ascii="Times New Roman" w:hAnsi="Times New Roman" w:cs="Times New Roman"/>
          <w:sz w:val="28"/>
          <w:szCs w:val="28"/>
          <w:lang w:val="ru-RU"/>
        </w:rPr>
      </w:pPr>
      <w:r w:rsidRPr="00A77D46">
        <w:rPr>
          <w:rFonts w:ascii="Times New Roman" w:hAnsi="Times New Roman" w:cs="Times New Roman"/>
          <w:sz w:val="28"/>
          <w:szCs w:val="28"/>
          <w:lang w:val="ru-RU"/>
        </w:rPr>
        <w:t>Для відображення в обліку процесу купівлі іноземної валюти використовуються субрахунки 33.3 «Грошові кошти в дорозі в національній валюті» та 31.2 «Поточні рахунки в іноземній валюті»</w:t>
      </w:r>
      <w:r w:rsidR="00F95EA5">
        <w:rPr>
          <w:rFonts w:ascii="Times New Roman" w:hAnsi="Times New Roman" w:cs="Times New Roman"/>
          <w:sz w:val="28"/>
          <w:szCs w:val="28"/>
          <w:lang w:val="ru-RU"/>
        </w:rPr>
        <w:t>.</w:t>
      </w:r>
    </w:p>
    <w:p w:rsidR="00F95EA5" w:rsidRDefault="00F95EA5" w:rsidP="00F95EA5">
      <w:pPr>
        <w:spacing w:after="0"/>
        <w:ind w:firstLine="567"/>
        <w:jc w:val="both"/>
        <w:rPr>
          <w:rFonts w:ascii="Times New Roman" w:hAnsi="Times New Roman" w:cs="Times New Roman"/>
          <w:sz w:val="28"/>
          <w:szCs w:val="28"/>
          <w:lang w:val="ru-RU"/>
        </w:rPr>
      </w:pPr>
      <w:r w:rsidRPr="00F95EA5">
        <w:rPr>
          <w:rFonts w:ascii="Times New Roman" w:hAnsi="Times New Roman" w:cs="Times New Roman"/>
          <w:sz w:val="28"/>
          <w:szCs w:val="28"/>
          <w:lang w:val="ru-RU"/>
        </w:rPr>
        <w:t xml:space="preserve">Якщо для придбання інвалюти до уповноваженого банку перераховано більше грошей, то залишок суми в </w:t>
      </w:r>
      <w:proofErr w:type="gramStart"/>
      <w:r w:rsidRPr="00F95EA5">
        <w:rPr>
          <w:rFonts w:ascii="Times New Roman" w:hAnsi="Times New Roman" w:cs="Times New Roman"/>
          <w:sz w:val="28"/>
          <w:szCs w:val="28"/>
          <w:lang w:val="ru-RU"/>
        </w:rPr>
        <w:t>гривнях  повертається</w:t>
      </w:r>
      <w:proofErr w:type="gramEnd"/>
      <w:r w:rsidRPr="00F95EA5">
        <w:rPr>
          <w:rFonts w:ascii="Times New Roman" w:hAnsi="Times New Roman" w:cs="Times New Roman"/>
          <w:sz w:val="28"/>
          <w:szCs w:val="28"/>
          <w:lang w:val="ru-RU"/>
        </w:rPr>
        <w:t xml:space="preserve"> на поточний рахунок підприємства, що в обліку відображається записом за дебетом субрахунку 31.1 і кредитом субрахунку 33.3. </w:t>
      </w:r>
    </w:p>
    <w:p w:rsidR="00F95EA5" w:rsidRDefault="00F95EA5" w:rsidP="00F95EA5">
      <w:pPr>
        <w:spacing w:after="0"/>
        <w:ind w:firstLine="567"/>
        <w:jc w:val="both"/>
        <w:rPr>
          <w:rFonts w:ascii="Times New Roman" w:hAnsi="Times New Roman" w:cs="Times New Roman"/>
          <w:sz w:val="28"/>
          <w:szCs w:val="28"/>
          <w:lang w:val="ru-RU"/>
        </w:rPr>
      </w:pPr>
      <w:r w:rsidRPr="00F95EA5">
        <w:rPr>
          <w:rFonts w:ascii="Times New Roman" w:hAnsi="Times New Roman" w:cs="Times New Roman"/>
          <w:sz w:val="28"/>
          <w:szCs w:val="28"/>
          <w:lang w:val="ru-RU"/>
        </w:rPr>
        <w:t xml:space="preserve">Комісійна винагорода і втрати від різниці в курсах при придбанні валюти відносяться на витрати та зменшують прибуток до оподаткування. На практиці, крім придбання іноземної валюти в банківській установі шляхом її купівлі на Міжбанківському валютному ринку України, можуть мати місце й інші надходження валюти на підприємство, зокрема: </w:t>
      </w:r>
    </w:p>
    <w:p w:rsidR="00F95EA5" w:rsidRPr="00F95EA5" w:rsidRDefault="00F95EA5" w:rsidP="00F95EA5">
      <w:pPr>
        <w:pStyle w:val="a3"/>
        <w:numPr>
          <w:ilvl w:val="0"/>
          <w:numId w:val="1"/>
        </w:numPr>
        <w:spacing w:after="0"/>
        <w:ind w:left="0" w:firstLine="567"/>
        <w:jc w:val="both"/>
        <w:rPr>
          <w:rFonts w:ascii="Times New Roman" w:hAnsi="Times New Roman" w:cs="Times New Roman"/>
          <w:sz w:val="28"/>
          <w:szCs w:val="28"/>
          <w:lang w:val="ru-RU"/>
        </w:rPr>
      </w:pPr>
      <w:r w:rsidRPr="00F95EA5">
        <w:rPr>
          <w:rFonts w:ascii="Times New Roman" w:hAnsi="Times New Roman" w:cs="Times New Roman"/>
          <w:sz w:val="28"/>
          <w:szCs w:val="28"/>
          <w:lang w:val="ru-RU"/>
        </w:rPr>
        <w:t xml:space="preserve">надходження виручки </w:t>
      </w:r>
      <w:proofErr w:type="gramStart"/>
      <w:r w:rsidRPr="00F95EA5">
        <w:rPr>
          <w:rFonts w:ascii="Times New Roman" w:hAnsi="Times New Roman" w:cs="Times New Roman"/>
          <w:sz w:val="28"/>
          <w:szCs w:val="28"/>
          <w:lang w:val="ru-RU"/>
        </w:rPr>
        <w:t>від  реалізації</w:t>
      </w:r>
      <w:proofErr w:type="gramEnd"/>
      <w:r w:rsidRPr="00F95EA5">
        <w:rPr>
          <w:rFonts w:ascii="Times New Roman" w:hAnsi="Times New Roman" w:cs="Times New Roman"/>
          <w:sz w:val="28"/>
          <w:szCs w:val="28"/>
          <w:lang w:val="ru-RU"/>
        </w:rPr>
        <w:t xml:space="preserve"> продукції (робіт, послуг) за експортними контрактами – відображається записами: </w:t>
      </w:r>
    </w:p>
    <w:p w:rsidR="00F95EA5" w:rsidRDefault="00F95EA5" w:rsidP="00F95EA5">
      <w:pPr>
        <w:pStyle w:val="a3"/>
        <w:spacing w:after="0"/>
        <w:ind w:left="957"/>
        <w:jc w:val="both"/>
        <w:rPr>
          <w:rFonts w:ascii="Times New Roman" w:hAnsi="Times New Roman" w:cs="Times New Roman"/>
          <w:sz w:val="28"/>
          <w:szCs w:val="28"/>
          <w:lang w:val="ru-RU"/>
        </w:rPr>
      </w:pPr>
    </w:p>
    <w:p w:rsidR="00F95EA5" w:rsidRDefault="00F95EA5" w:rsidP="00F95EA5">
      <w:pPr>
        <w:pStyle w:val="a3"/>
        <w:spacing w:after="0"/>
        <w:ind w:left="957"/>
        <w:jc w:val="center"/>
        <w:rPr>
          <w:rFonts w:ascii="Times New Roman" w:hAnsi="Times New Roman" w:cs="Times New Roman"/>
          <w:sz w:val="28"/>
          <w:szCs w:val="28"/>
          <w:lang w:val="ru-RU"/>
        </w:rPr>
      </w:pPr>
      <w:r w:rsidRPr="00F95EA5">
        <w:rPr>
          <w:rFonts w:ascii="Times New Roman" w:hAnsi="Times New Roman" w:cs="Times New Roman"/>
          <w:sz w:val="28"/>
          <w:szCs w:val="28"/>
          <w:lang w:val="ru-RU"/>
        </w:rPr>
        <w:t>Дт 31.2   -   Кт 68.1   - аванс від іноземного покупця;</w:t>
      </w:r>
    </w:p>
    <w:p w:rsidR="00F95EA5" w:rsidRPr="00F95EA5" w:rsidRDefault="00F95EA5" w:rsidP="00F95EA5">
      <w:pPr>
        <w:pStyle w:val="a3"/>
        <w:spacing w:after="0"/>
        <w:ind w:left="957"/>
        <w:jc w:val="center"/>
        <w:rPr>
          <w:rFonts w:ascii="Times New Roman" w:hAnsi="Times New Roman" w:cs="Times New Roman"/>
          <w:sz w:val="28"/>
          <w:szCs w:val="28"/>
          <w:lang w:val="ru-RU"/>
        </w:rPr>
      </w:pPr>
      <w:r w:rsidRPr="00F95EA5">
        <w:rPr>
          <w:rFonts w:ascii="Times New Roman" w:hAnsi="Times New Roman" w:cs="Times New Roman"/>
          <w:sz w:val="28"/>
          <w:szCs w:val="28"/>
          <w:lang w:val="ru-RU"/>
        </w:rPr>
        <w:t>Дт 31.2   -   Кт 36.2    - надходження оплати за відпущену продукцію;</w:t>
      </w:r>
    </w:p>
    <w:p w:rsidR="00F95EA5" w:rsidRDefault="00F95EA5" w:rsidP="00F95EA5">
      <w:pPr>
        <w:spacing w:after="0"/>
        <w:ind w:firstLine="567"/>
        <w:jc w:val="both"/>
        <w:rPr>
          <w:rFonts w:ascii="Times New Roman" w:hAnsi="Times New Roman" w:cs="Times New Roman"/>
          <w:sz w:val="28"/>
          <w:szCs w:val="28"/>
          <w:lang w:val="ru-RU"/>
        </w:rPr>
      </w:pPr>
    </w:p>
    <w:p w:rsidR="00F95EA5" w:rsidRDefault="00F95EA5" w:rsidP="00F95EA5">
      <w:pPr>
        <w:pStyle w:val="a3"/>
        <w:numPr>
          <w:ilvl w:val="0"/>
          <w:numId w:val="1"/>
        </w:numPr>
        <w:spacing w:after="0"/>
        <w:jc w:val="both"/>
        <w:rPr>
          <w:rFonts w:ascii="Times New Roman" w:hAnsi="Times New Roman" w:cs="Times New Roman"/>
          <w:sz w:val="28"/>
          <w:szCs w:val="28"/>
          <w:lang w:val="ru-RU"/>
        </w:rPr>
      </w:pPr>
      <w:r w:rsidRPr="00F95EA5">
        <w:rPr>
          <w:rFonts w:ascii="Times New Roman" w:hAnsi="Times New Roman" w:cs="Times New Roman"/>
          <w:sz w:val="28"/>
          <w:szCs w:val="28"/>
          <w:lang w:val="ru-RU"/>
        </w:rPr>
        <w:t>надходження кредитів (позик) – відображається записами:</w:t>
      </w:r>
    </w:p>
    <w:p w:rsidR="00F95EA5" w:rsidRPr="00F95EA5" w:rsidRDefault="00F95EA5" w:rsidP="00F95EA5">
      <w:pPr>
        <w:pStyle w:val="a3"/>
        <w:spacing w:after="0"/>
        <w:ind w:left="957"/>
        <w:jc w:val="both"/>
        <w:rPr>
          <w:rFonts w:ascii="Times New Roman" w:hAnsi="Times New Roman" w:cs="Times New Roman"/>
          <w:sz w:val="28"/>
          <w:szCs w:val="28"/>
          <w:lang w:val="ru-RU"/>
        </w:rPr>
      </w:pPr>
      <w:r w:rsidRPr="00F95EA5">
        <w:rPr>
          <w:rFonts w:ascii="Times New Roman" w:hAnsi="Times New Roman" w:cs="Times New Roman"/>
          <w:sz w:val="28"/>
          <w:szCs w:val="28"/>
          <w:lang w:val="ru-RU"/>
        </w:rPr>
        <w:t xml:space="preserve"> </w:t>
      </w:r>
    </w:p>
    <w:p w:rsidR="00F95EA5" w:rsidRDefault="00F95EA5" w:rsidP="00F95EA5">
      <w:pPr>
        <w:pStyle w:val="a3"/>
        <w:spacing w:after="0"/>
        <w:ind w:left="957"/>
        <w:jc w:val="center"/>
        <w:rPr>
          <w:rFonts w:ascii="Times New Roman" w:hAnsi="Times New Roman" w:cs="Times New Roman"/>
          <w:sz w:val="28"/>
          <w:szCs w:val="28"/>
          <w:lang w:val="ru-RU"/>
        </w:rPr>
      </w:pPr>
      <w:r w:rsidRPr="00F95EA5">
        <w:rPr>
          <w:rFonts w:ascii="Times New Roman" w:hAnsi="Times New Roman" w:cs="Times New Roman"/>
          <w:sz w:val="28"/>
          <w:szCs w:val="28"/>
          <w:lang w:val="ru-RU"/>
        </w:rPr>
        <w:t>Дт 31.2   -   Кт 50.2, 60.2, 55;</w:t>
      </w:r>
    </w:p>
    <w:p w:rsidR="00F95EA5" w:rsidRDefault="00F95EA5" w:rsidP="00F95EA5">
      <w:pPr>
        <w:pStyle w:val="a3"/>
        <w:spacing w:after="0"/>
        <w:ind w:left="957"/>
        <w:jc w:val="both"/>
        <w:rPr>
          <w:rFonts w:ascii="Times New Roman" w:hAnsi="Times New Roman" w:cs="Times New Roman"/>
          <w:sz w:val="28"/>
          <w:szCs w:val="28"/>
          <w:lang w:val="ru-RU"/>
        </w:rPr>
      </w:pPr>
    </w:p>
    <w:p w:rsidR="00F95EA5" w:rsidRDefault="00F95EA5" w:rsidP="00F95EA5">
      <w:pPr>
        <w:pStyle w:val="a3"/>
        <w:numPr>
          <w:ilvl w:val="0"/>
          <w:numId w:val="1"/>
        </w:numPr>
        <w:spacing w:after="0"/>
        <w:jc w:val="both"/>
        <w:rPr>
          <w:rFonts w:ascii="Times New Roman" w:hAnsi="Times New Roman" w:cs="Times New Roman"/>
          <w:sz w:val="28"/>
          <w:szCs w:val="28"/>
          <w:lang w:val="ru-RU"/>
        </w:rPr>
      </w:pPr>
      <w:r w:rsidRPr="00F95EA5">
        <w:rPr>
          <w:rFonts w:ascii="Times New Roman" w:hAnsi="Times New Roman" w:cs="Times New Roman"/>
          <w:sz w:val="28"/>
          <w:szCs w:val="28"/>
          <w:lang w:val="ru-RU"/>
        </w:rPr>
        <w:t xml:space="preserve">надходження іноземних інвестицій – записи: </w:t>
      </w:r>
    </w:p>
    <w:p w:rsidR="00F95EA5" w:rsidRDefault="00F95EA5" w:rsidP="00F95EA5">
      <w:pPr>
        <w:pStyle w:val="a3"/>
        <w:spacing w:after="0"/>
        <w:ind w:left="957"/>
        <w:jc w:val="both"/>
        <w:rPr>
          <w:rFonts w:ascii="Times New Roman" w:hAnsi="Times New Roman" w:cs="Times New Roman"/>
          <w:sz w:val="28"/>
          <w:szCs w:val="28"/>
          <w:lang w:val="ru-RU"/>
        </w:rPr>
      </w:pPr>
    </w:p>
    <w:p w:rsidR="00F95EA5" w:rsidRDefault="00F95EA5" w:rsidP="00F95EA5">
      <w:pPr>
        <w:pStyle w:val="a3"/>
        <w:spacing w:after="0"/>
        <w:ind w:left="957"/>
        <w:jc w:val="center"/>
        <w:rPr>
          <w:rFonts w:ascii="Times New Roman" w:hAnsi="Times New Roman" w:cs="Times New Roman"/>
          <w:sz w:val="28"/>
          <w:szCs w:val="28"/>
          <w:lang w:val="ru-RU"/>
        </w:rPr>
      </w:pPr>
      <w:r w:rsidRPr="00F95EA5">
        <w:rPr>
          <w:rFonts w:ascii="Times New Roman" w:hAnsi="Times New Roman" w:cs="Times New Roman"/>
          <w:sz w:val="28"/>
          <w:szCs w:val="28"/>
          <w:lang w:val="ru-RU"/>
        </w:rPr>
        <w:t>Дт 46       -   Кт 40.1    - реєстрація внесків до статутного капіталу;</w:t>
      </w:r>
    </w:p>
    <w:p w:rsidR="00F95EA5" w:rsidRDefault="00F95EA5" w:rsidP="00F95EA5">
      <w:pPr>
        <w:pStyle w:val="a3"/>
        <w:spacing w:after="0"/>
        <w:ind w:left="957"/>
        <w:jc w:val="center"/>
        <w:rPr>
          <w:rFonts w:ascii="Times New Roman" w:hAnsi="Times New Roman" w:cs="Times New Roman"/>
          <w:sz w:val="28"/>
          <w:szCs w:val="28"/>
          <w:lang w:val="ru-RU"/>
        </w:rPr>
      </w:pPr>
      <w:r w:rsidRPr="00F95EA5">
        <w:rPr>
          <w:rFonts w:ascii="Times New Roman" w:hAnsi="Times New Roman" w:cs="Times New Roman"/>
          <w:sz w:val="28"/>
          <w:szCs w:val="28"/>
          <w:lang w:val="ru-RU"/>
        </w:rPr>
        <w:t>Дт 31.2     -   Кт 46        - зарахування перерахованих іноземним інвестором</w:t>
      </w:r>
      <w:r>
        <w:rPr>
          <w:rFonts w:ascii="Times New Roman" w:hAnsi="Times New Roman" w:cs="Times New Roman"/>
          <w:sz w:val="28"/>
          <w:szCs w:val="28"/>
          <w:lang w:val="ru-RU"/>
        </w:rPr>
        <w:t xml:space="preserve"> </w:t>
      </w:r>
      <w:r w:rsidRPr="00F95EA5">
        <w:rPr>
          <w:rFonts w:ascii="Times New Roman" w:hAnsi="Times New Roman" w:cs="Times New Roman"/>
          <w:sz w:val="28"/>
          <w:szCs w:val="28"/>
          <w:lang w:val="ru-RU"/>
        </w:rPr>
        <w:t>внесків на валютний рахунок в банку.</w:t>
      </w:r>
    </w:p>
    <w:p w:rsidR="00F95EA5" w:rsidRDefault="00F95EA5" w:rsidP="00F95EA5">
      <w:pPr>
        <w:pStyle w:val="a3"/>
        <w:spacing w:after="0"/>
        <w:ind w:left="0" w:firstLine="567"/>
        <w:jc w:val="both"/>
        <w:rPr>
          <w:rFonts w:ascii="Times New Roman" w:hAnsi="Times New Roman" w:cs="Times New Roman"/>
          <w:sz w:val="28"/>
          <w:szCs w:val="28"/>
          <w:lang w:val="ru-RU"/>
        </w:rPr>
      </w:pPr>
      <w:r w:rsidRPr="00F95EA5">
        <w:rPr>
          <w:rFonts w:ascii="Times New Roman" w:hAnsi="Times New Roman" w:cs="Times New Roman"/>
          <w:sz w:val="28"/>
          <w:szCs w:val="28"/>
          <w:lang w:val="ru-RU"/>
        </w:rPr>
        <w:lastRenderedPageBreak/>
        <w:t>Поряд з придбанням іноземної валюти, підприємство її продає на Міжбанківському валютному ринку, оскільки зобов’язане це робити згідно відповідних постанов НБУ. Зокрема, зараз підприємства зобов’язані продавати 75</w:t>
      </w:r>
      <w:proofErr w:type="gramStart"/>
      <w:r w:rsidRPr="00F95EA5">
        <w:rPr>
          <w:rFonts w:ascii="Times New Roman" w:hAnsi="Times New Roman" w:cs="Times New Roman"/>
          <w:sz w:val="28"/>
          <w:szCs w:val="28"/>
          <w:lang w:val="ru-RU"/>
        </w:rPr>
        <w:t>%  іноземної</w:t>
      </w:r>
      <w:proofErr w:type="gramEnd"/>
      <w:r w:rsidRPr="00F95EA5">
        <w:rPr>
          <w:rFonts w:ascii="Times New Roman" w:hAnsi="Times New Roman" w:cs="Times New Roman"/>
          <w:sz w:val="28"/>
          <w:szCs w:val="28"/>
          <w:lang w:val="ru-RU"/>
        </w:rPr>
        <w:t xml:space="preserve"> валюти І групи за її Класифікатором, а також російські рублі, що отримані підприємством як виручка від реалізації.  В окремі періоди продажу </w:t>
      </w:r>
      <w:proofErr w:type="gramStart"/>
      <w:r w:rsidRPr="00F95EA5">
        <w:rPr>
          <w:rFonts w:ascii="Times New Roman" w:hAnsi="Times New Roman" w:cs="Times New Roman"/>
          <w:sz w:val="28"/>
          <w:szCs w:val="28"/>
          <w:lang w:val="ru-RU"/>
        </w:rPr>
        <w:t>підлягала  уся</w:t>
      </w:r>
      <w:proofErr w:type="gramEnd"/>
      <w:r w:rsidRPr="00F95EA5">
        <w:rPr>
          <w:rFonts w:ascii="Times New Roman" w:hAnsi="Times New Roman" w:cs="Times New Roman"/>
          <w:sz w:val="28"/>
          <w:szCs w:val="28"/>
          <w:lang w:val="ru-RU"/>
        </w:rPr>
        <w:t xml:space="preserve"> валютна виручка. </w:t>
      </w:r>
    </w:p>
    <w:p w:rsidR="00F95EA5" w:rsidRDefault="00F95EA5" w:rsidP="00F95EA5">
      <w:pPr>
        <w:pStyle w:val="a3"/>
        <w:spacing w:after="0"/>
        <w:ind w:left="0" w:firstLine="567"/>
        <w:jc w:val="both"/>
        <w:rPr>
          <w:rFonts w:ascii="Times New Roman" w:hAnsi="Times New Roman" w:cs="Times New Roman"/>
          <w:sz w:val="28"/>
          <w:szCs w:val="28"/>
          <w:lang w:val="ru-RU"/>
        </w:rPr>
      </w:pPr>
      <w:r w:rsidRPr="00F95EA5">
        <w:rPr>
          <w:rFonts w:ascii="Times New Roman" w:hAnsi="Times New Roman" w:cs="Times New Roman"/>
          <w:sz w:val="28"/>
          <w:szCs w:val="28"/>
          <w:lang w:val="ru-RU"/>
        </w:rPr>
        <w:t xml:space="preserve">Тому, крім поточного рахунка, підприємство повинно мати транзитний валютний рахунок, на який зараховується валютна виручка, отримана від покупців (замовників) при експорті товарів (робіт, послуг). </w:t>
      </w:r>
    </w:p>
    <w:p w:rsidR="00F95EA5" w:rsidRDefault="00F95EA5" w:rsidP="00F95EA5">
      <w:pPr>
        <w:pStyle w:val="a3"/>
        <w:spacing w:after="0"/>
        <w:ind w:left="0" w:firstLine="567"/>
        <w:jc w:val="both"/>
        <w:rPr>
          <w:rFonts w:ascii="Times New Roman" w:hAnsi="Times New Roman" w:cs="Times New Roman"/>
          <w:sz w:val="28"/>
          <w:szCs w:val="28"/>
          <w:lang w:val="ru-RU"/>
        </w:rPr>
      </w:pPr>
      <w:r w:rsidRPr="00F95EA5">
        <w:rPr>
          <w:rFonts w:ascii="Times New Roman" w:hAnsi="Times New Roman" w:cs="Times New Roman"/>
          <w:sz w:val="28"/>
          <w:szCs w:val="28"/>
          <w:lang w:val="ru-RU"/>
        </w:rPr>
        <w:t xml:space="preserve">Уповноважений банк продає іноземну валюту, а кошти зараховує на поточний рахунок за договором з підприємством. Частину валюти банк може перерахувати на поточний рахунок підприємства, з якого вона використовується для розрахунків з іноземними постачальниками (підрядниками), погашення валютних кредитів, оплати відряджень, інших цілей, в тому числі й при потребі </w:t>
      </w:r>
      <w:proofErr w:type="gramStart"/>
      <w:r w:rsidRPr="00F95EA5">
        <w:rPr>
          <w:rFonts w:ascii="Times New Roman" w:hAnsi="Times New Roman" w:cs="Times New Roman"/>
          <w:sz w:val="28"/>
          <w:szCs w:val="28"/>
          <w:lang w:val="ru-RU"/>
        </w:rPr>
        <w:t>для продажу</w:t>
      </w:r>
      <w:proofErr w:type="gramEnd"/>
      <w:r w:rsidRPr="00F95EA5">
        <w:rPr>
          <w:rFonts w:ascii="Times New Roman" w:hAnsi="Times New Roman" w:cs="Times New Roman"/>
          <w:sz w:val="28"/>
          <w:szCs w:val="28"/>
          <w:lang w:val="ru-RU"/>
        </w:rPr>
        <w:t>. В останньому випадку в банк подається заява встановленої форми.</w:t>
      </w:r>
    </w:p>
    <w:p w:rsidR="00540C54" w:rsidRPr="00540C54" w:rsidRDefault="00540C54" w:rsidP="00540C54">
      <w:pPr>
        <w:pStyle w:val="a3"/>
        <w:spacing w:after="0"/>
        <w:ind w:left="0" w:firstLine="567"/>
        <w:jc w:val="both"/>
        <w:rPr>
          <w:rFonts w:ascii="Times New Roman" w:hAnsi="Times New Roman" w:cs="Times New Roman"/>
          <w:sz w:val="28"/>
          <w:szCs w:val="28"/>
          <w:lang w:val="ru-RU"/>
        </w:rPr>
      </w:pPr>
      <w:r w:rsidRPr="00540C54">
        <w:rPr>
          <w:rFonts w:ascii="Times New Roman" w:hAnsi="Times New Roman" w:cs="Times New Roman"/>
          <w:sz w:val="28"/>
          <w:szCs w:val="28"/>
          <w:lang w:val="ru-RU"/>
        </w:rPr>
        <w:t>Собівартість проданої іноземної валюти (балансову вартість) визначають за курсом НБУ на дату її реалізації із включенням витрат на комісійну винагороду банку за конвертацію іноземної валюти у гривні.  Дохід від продажу іноземної валюти визначають за сумою коштів, що надійшли на поточний рахунок підприємства у кореспонденції з кредитом субрахунку 33.4 «Грошові кошти в дорозі в іноземній валюті».</w:t>
      </w:r>
    </w:p>
    <w:p w:rsidR="00540C54" w:rsidRDefault="00540C54" w:rsidP="00540C54">
      <w:pPr>
        <w:spacing w:after="0"/>
        <w:ind w:firstLine="567"/>
        <w:jc w:val="both"/>
        <w:rPr>
          <w:rFonts w:ascii="Times New Roman" w:hAnsi="Times New Roman" w:cs="Times New Roman"/>
          <w:sz w:val="28"/>
          <w:szCs w:val="28"/>
          <w:lang w:val="ru-RU"/>
        </w:rPr>
      </w:pPr>
      <w:r w:rsidRPr="00540C54">
        <w:rPr>
          <w:rFonts w:ascii="Times New Roman" w:hAnsi="Times New Roman" w:cs="Times New Roman"/>
          <w:sz w:val="28"/>
          <w:szCs w:val="28"/>
          <w:lang w:val="ru-RU"/>
        </w:rPr>
        <w:t xml:space="preserve">Якщо за період конвертації іноземної валюти у гривні змінився курс її обміну, відображають курсову різницю: </w:t>
      </w:r>
    </w:p>
    <w:p w:rsidR="00540C54" w:rsidRDefault="00540C54" w:rsidP="00540C54">
      <w:pPr>
        <w:spacing w:after="0"/>
        <w:ind w:firstLine="567"/>
        <w:jc w:val="both"/>
        <w:rPr>
          <w:rFonts w:ascii="Times New Roman" w:hAnsi="Times New Roman" w:cs="Times New Roman"/>
          <w:sz w:val="28"/>
          <w:szCs w:val="28"/>
          <w:lang w:val="ru-RU"/>
        </w:rPr>
      </w:pPr>
      <w:r w:rsidRPr="00540C54">
        <w:rPr>
          <w:rFonts w:ascii="Times New Roman" w:hAnsi="Times New Roman" w:cs="Times New Roman"/>
          <w:b/>
          <w:sz w:val="28"/>
          <w:szCs w:val="28"/>
          <w:lang w:val="ru-RU"/>
        </w:rPr>
        <w:t>при підвищенні курсу (ажіо)</w:t>
      </w:r>
      <w:r w:rsidRPr="00540C54">
        <w:rPr>
          <w:rFonts w:ascii="Times New Roman" w:hAnsi="Times New Roman" w:cs="Times New Roman"/>
          <w:sz w:val="28"/>
          <w:szCs w:val="28"/>
          <w:lang w:val="ru-RU"/>
        </w:rPr>
        <w:t xml:space="preserve"> – за кредитом субрахунку 71.1 «Дохід від купівлі-продажу іноземної валюти»; </w:t>
      </w:r>
    </w:p>
    <w:p w:rsidR="00540C54" w:rsidRDefault="00540C54" w:rsidP="00540C54">
      <w:pPr>
        <w:spacing w:after="0"/>
        <w:ind w:firstLine="567"/>
        <w:jc w:val="both"/>
        <w:rPr>
          <w:rFonts w:ascii="Times New Roman" w:hAnsi="Times New Roman" w:cs="Times New Roman"/>
          <w:sz w:val="28"/>
          <w:szCs w:val="28"/>
          <w:lang w:val="ru-RU"/>
        </w:rPr>
      </w:pPr>
      <w:r w:rsidRPr="00540C54">
        <w:rPr>
          <w:rFonts w:ascii="Times New Roman" w:hAnsi="Times New Roman" w:cs="Times New Roman"/>
          <w:b/>
          <w:sz w:val="28"/>
          <w:szCs w:val="28"/>
          <w:lang w:val="ru-RU"/>
        </w:rPr>
        <w:t>при зниженні курсу (дизажіо)</w:t>
      </w:r>
      <w:r w:rsidRPr="00540C54">
        <w:rPr>
          <w:rFonts w:ascii="Times New Roman" w:hAnsi="Times New Roman" w:cs="Times New Roman"/>
          <w:sz w:val="28"/>
          <w:szCs w:val="28"/>
          <w:lang w:val="ru-RU"/>
        </w:rPr>
        <w:t xml:space="preserve"> – за дебетом субрахунку 94.2 «Витрати на купівлюпродаж іноземно</w:t>
      </w:r>
      <w:r>
        <w:rPr>
          <w:rFonts w:ascii="Times New Roman" w:hAnsi="Times New Roman" w:cs="Times New Roman"/>
          <w:sz w:val="28"/>
          <w:szCs w:val="28"/>
          <w:lang w:val="ru-RU"/>
        </w:rPr>
        <w:t>ї валюти» відповідно</w:t>
      </w:r>
      <w:r w:rsidRPr="00540C54">
        <w:rPr>
          <w:rFonts w:ascii="Times New Roman" w:hAnsi="Times New Roman" w:cs="Times New Roman"/>
          <w:sz w:val="28"/>
          <w:szCs w:val="28"/>
          <w:lang w:val="ru-RU"/>
        </w:rPr>
        <w:t xml:space="preserve">. </w:t>
      </w:r>
    </w:p>
    <w:p w:rsidR="00540C54" w:rsidRDefault="00540C54" w:rsidP="00540C54">
      <w:pPr>
        <w:spacing w:after="0"/>
        <w:ind w:firstLine="567"/>
        <w:jc w:val="both"/>
        <w:rPr>
          <w:rFonts w:ascii="Times New Roman" w:hAnsi="Times New Roman" w:cs="Times New Roman"/>
          <w:sz w:val="28"/>
          <w:szCs w:val="28"/>
          <w:lang w:val="ru-RU"/>
        </w:rPr>
      </w:pPr>
      <w:r w:rsidRPr="00540C54">
        <w:rPr>
          <w:rFonts w:ascii="Times New Roman" w:hAnsi="Times New Roman" w:cs="Times New Roman"/>
          <w:sz w:val="28"/>
          <w:szCs w:val="28"/>
          <w:lang w:val="ru-RU"/>
        </w:rPr>
        <w:t xml:space="preserve">Крім продажу іноземної валюти на Міжбанківському валютному ринку на підприємстві можуть мати місце факти іншого списання валюти з поточного рахунка. </w:t>
      </w:r>
    </w:p>
    <w:p w:rsidR="001D774F" w:rsidRDefault="001D774F" w:rsidP="001D774F">
      <w:pPr>
        <w:spacing w:after="0"/>
        <w:ind w:firstLine="567"/>
        <w:jc w:val="both"/>
        <w:rPr>
          <w:rFonts w:ascii="Times New Roman" w:hAnsi="Times New Roman" w:cs="Times New Roman"/>
          <w:sz w:val="28"/>
          <w:szCs w:val="28"/>
          <w:lang w:val="ru-RU"/>
        </w:rPr>
      </w:pPr>
      <w:r w:rsidRPr="001D774F">
        <w:rPr>
          <w:rFonts w:ascii="Times New Roman" w:hAnsi="Times New Roman" w:cs="Times New Roman"/>
          <w:sz w:val="28"/>
          <w:szCs w:val="28"/>
          <w:lang w:val="ru-RU"/>
        </w:rPr>
        <w:t xml:space="preserve">Інше списання валюти з поточного рахунка відбувається: </w:t>
      </w:r>
    </w:p>
    <w:p w:rsidR="001D774F" w:rsidRPr="001D774F" w:rsidRDefault="001D774F" w:rsidP="001D774F">
      <w:pPr>
        <w:pStyle w:val="a3"/>
        <w:numPr>
          <w:ilvl w:val="0"/>
          <w:numId w:val="2"/>
        </w:numPr>
        <w:spacing w:after="0"/>
        <w:jc w:val="both"/>
        <w:rPr>
          <w:rFonts w:ascii="Times New Roman" w:hAnsi="Times New Roman" w:cs="Times New Roman"/>
          <w:sz w:val="28"/>
          <w:szCs w:val="28"/>
          <w:lang w:val="ru-RU"/>
        </w:rPr>
      </w:pPr>
      <w:r w:rsidRPr="001D774F">
        <w:rPr>
          <w:rFonts w:ascii="Times New Roman" w:hAnsi="Times New Roman" w:cs="Times New Roman"/>
          <w:sz w:val="28"/>
          <w:szCs w:val="28"/>
          <w:lang w:val="ru-RU"/>
        </w:rPr>
        <w:t xml:space="preserve">при передачі валюти в касу чи під звіт на господарські потреби – відображаються записами: </w:t>
      </w:r>
    </w:p>
    <w:p w:rsidR="001D774F" w:rsidRDefault="001D774F" w:rsidP="001D774F">
      <w:pPr>
        <w:pStyle w:val="a3"/>
        <w:spacing w:after="0"/>
        <w:ind w:left="927"/>
        <w:jc w:val="both"/>
        <w:rPr>
          <w:rFonts w:ascii="Times New Roman" w:hAnsi="Times New Roman" w:cs="Times New Roman"/>
          <w:sz w:val="28"/>
          <w:szCs w:val="28"/>
          <w:lang w:val="ru-RU"/>
        </w:rPr>
      </w:pPr>
    </w:p>
    <w:p w:rsidR="001D774F" w:rsidRDefault="001D774F" w:rsidP="001D774F">
      <w:pPr>
        <w:pStyle w:val="a3"/>
        <w:spacing w:after="0"/>
        <w:ind w:left="927"/>
        <w:jc w:val="center"/>
        <w:rPr>
          <w:rFonts w:ascii="Times New Roman" w:hAnsi="Times New Roman" w:cs="Times New Roman"/>
          <w:sz w:val="28"/>
          <w:szCs w:val="28"/>
          <w:lang w:val="ru-RU"/>
        </w:rPr>
      </w:pPr>
      <w:r w:rsidRPr="001D774F">
        <w:rPr>
          <w:rFonts w:ascii="Times New Roman" w:hAnsi="Times New Roman" w:cs="Times New Roman"/>
          <w:sz w:val="28"/>
          <w:szCs w:val="28"/>
          <w:lang w:val="ru-RU"/>
        </w:rPr>
        <w:t>Дт 30.2         -   Кт 31.2   - з поточного рахунку в касу;</w:t>
      </w:r>
    </w:p>
    <w:p w:rsidR="001D774F" w:rsidRDefault="001D774F" w:rsidP="001D774F">
      <w:pPr>
        <w:pStyle w:val="a3"/>
        <w:spacing w:after="0"/>
        <w:ind w:left="927"/>
        <w:jc w:val="center"/>
        <w:rPr>
          <w:rFonts w:ascii="Times New Roman" w:hAnsi="Times New Roman" w:cs="Times New Roman"/>
          <w:sz w:val="28"/>
          <w:szCs w:val="28"/>
          <w:lang w:val="ru-RU"/>
        </w:rPr>
      </w:pPr>
      <w:r w:rsidRPr="001D774F">
        <w:rPr>
          <w:rFonts w:ascii="Times New Roman" w:hAnsi="Times New Roman" w:cs="Times New Roman"/>
          <w:sz w:val="28"/>
          <w:szCs w:val="28"/>
          <w:lang w:val="ru-RU"/>
        </w:rPr>
        <w:t>Дт 37.2         -   Кт 31.2   - під звіт на господарські потреби;</w:t>
      </w:r>
    </w:p>
    <w:p w:rsidR="001D774F" w:rsidRDefault="001D774F" w:rsidP="001D774F">
      <w:pPr>
        <w:pStyle w:val="a3"/>
        <w:spacing w:after="0"/>
        <w:ind w:left="927"/>
        <w:jc w:val="center"/>
        <w:rPr>
          <w:rFonts w:ascii="Times New Roman" w:hAnsi="Times New Roman" w:cs="Times New Roman"/>
          <w:sz w:val="28"/>
          <w:szCs w:val="28"/>
          <w:lang w:val="ru-RU"/>
        </w:rPr>
      </w:pPr>
      <w:r w:rsidRPr="001D774F">
        <w:rPr>
          <w:rFonts w:ascii="Times New Roman" w:hAnsi="Times New Roman" w:cs="Times New Roman"/>
          <w:sz w:val="28"/>
          <w:szCs w:val="28"/>
          <w:lang w:val="ru-RU"/>
        </w:rPr>
        <w:lastRenderedPageBreak/>
        <w:t>Дт 37.1         -   Кт 31.2   - перераховано аванс нерезиденту;</w:t>
      </w:r>
    </w:p>
    <w:p w:rsidR="001D774F" w:rsidRDefault="001D774F" w:rsidP="001D774F">
      <w:pPr>
        <w:pStyle w:val="a3"/>
        <w:spacing w:after="0"/>
        <w:ind w:left="927"/>
        <w:jc w:val="center"/>
        <w:rPr>
          <w:rFonts w:ascii="Times New Roman" w:hAnsi="Times New Roman" w:cs="Times New Roman"/>
          <w:sz w:val="28"/>
          <w:szCs w:val="28"/>
          <w:lang w:val="ru-RU"/>
        </w:rPr>
      </w:pPr>
      <w:r w:rsidRPr="001D774F">
        <w:rPr>
          <w:rFonts w:ascii="Times New Roman" w:hAnsi="Times New Roman" w:cs="Times New Roman"/>
          <w:sz w:val="28"/>
          <w:szCs w:val="28"/>
          <w:lang w:val="ru-RU"/>
        </w:rPr>
        <w:t>Дт 63.2, 68.5 -   Кт 31.2 - погашення валютної заборгованості нерезиденту;</w:t>
      </w:r>
    </w:p>
    <w:p w:rsidR="001D774F" w:rsidRDefault="001D774F" w:rsidP="001D774F">
      <w:pPr>
        <w:pStyle w:val="a3"/>
        <w:numPr>
          <w:ilvl w:val="0"/>
          <w:numId w:val="2"/>
        </w:numPr>
        <w:spacing w:after="0"/>
        <w:jc w:val="both"/>
        <w:rPr>
          <w:rFonts w:ascii="Times New Roman" w:hAnsi="Times New Roman" w:cs="Times New Roman"/>
          <w:sz w:val="28"/>
          <w:szCs w:val="28"/>
          <w:lang w:val="ru-RU"/>
        </w:rPr>
      </w:pPr>
      <w:r w:rsidRPr="001D774F">
        <w:rPr>
          <w:rFonts w:ascii="Times New Roman" w:hAnsi="Times New Roman" w:cs="Times New Roman"/>
          <w:sz w:val="28"/>
          <w:szCs w:val="28"/>
          <w:lang w:val="ru-RU"/>
        </w:rPr>
        <w:t xml:space="preserve">при погашенні валютних кредитів (позик) – відображається записами:          </w:t>
      </w:r>
    </w:p>
    <w:p w:rsidR="001D774F" w:rsidRDefault="001D774F" w:rsidP="001D774F">
      <w:pPr>
        <w:pStyle w:val="a3"/>
        <w:spacing w:after="0"/>
        <w:ind w:left="927"/>
        <w:jc w:val="both"/>
        <w:rPr>
          <w:rFonts w:ascii="Times New Roman" w:hAnsi="Times New Roman" w:cs="Times New Roman"/>
          <w:sz w:val="28"/>
          <w:szCs w:val="28"/>
          <w:lang w:val="ru-RU"/>
        </w:rPr>
      </w:pPr>
    </w:p>
    <w:p w:rsidR="001D774F" w:rsidRDefault="001D774F" w:rsidP="001D774F">
      <w:pPr>
        <w:pStyle w:val="a3"/>
        <w:spacing w:after="0"/>
        <w:ind w:left="927"/>
        <w:jc w:val="center"/>
        <w:rPr>
          <w:rFonts w:ascii="Times New Roman" w:hAnsi="Times New Roman" w:cs="Times New Roman"/>
          <w:sz w:val="28"/>
          <w:szCs w:val="28"/>
          <w:lang w:val="ru-RU"/>
        </w:rPr>
      </w:pPr>
      <w:r w:rsidRPr="001D774F">
        <w:rPr>
          <w:rFonts w:ascii="Times New Roman" w:hAnsi="Times New Roman" w:cs="Times New Roman"/>
          <w:sz w:val="28"/>
          <w:szCs w:val="28"/>
          <w:lang w:val="ru-RU"/>
        </w:rPr>
        <w:t xml:space="preserve">Дт 50.2, </w:t>
      </w:r>
      <w:proofErr w:type="gramStart"/>
      <w:r w:rsidRPr="001D774F">
        <w:rPr>
          <w:rFonts w:ascii="Times New Roman" w:hAnsi="Times New Roman" w:cs="Times New Roman"/>
          <w:sz w:val="28"/>
          <w:szCs w:val="28"/>
          <w:lang w:val="ru-RU"/>
        </w:rPr>
        <w:t>60.2  -</w:t>
      </w:r>
      <w:proofErr w:type="gramEnd"/>
      <w:r w:rsidRPr="001D774F">
        <w:rPr>
          <w:rFonts w:ascii="Times New Roman" w:hAnsi="Times New Roman" w:cs="Times New Roman"/>
          <w:sz w:val="28"/>
          <w:szCs w:val="28"/>
          <w:lang w:val="ru-RU"/>
        </w:rPr>
        <w:t xml:space="preserve">  Кт 31.2;</w:t>
      </w:r>
    </w:p>
    <w:p w:rsidR="001D774F" w:rsidRDefault="001D774F" w:rsidP="001D774F">
      <w:pPr>
        <w:pStyle w:val="a3"/>
        <w:spacing w:after="0"/>
        <w:ind w:left="927"/>
        <w:jc w:val="both"/>
        <w:rPr>
          <w:rFonts w:ascii="Times New Roman" w:hAnsi="Times New Roman" w:cs="Times New Roman"/>
          <w:sz w:val="28"/>
          <w:szCs w:val="28"/>
          <w:lang w:val="ru-RU"/>
        </w:rPr>
      </w:pPr>
    </w:p>
    <w:p w:rsidR="001D774F" w:rsidRDefault="001D774F" w:rsidP="001D774F">
      <w:pPr>
        <w:pStyle w:val="a3"/>
        <w:numPr>
          <w:ilvl w:val="0"/>
          <w:numId w:val="2"/>
        </w:numPr>
        <w:spacing w:after="0"/>
        <w:jc w:val="both"/>
        <w:rPr>
          <w:rFonts w:ascii="Times New Roman" w:hAnsi="Times New Roman" w:cs="Times New Roman"/>
          <w:sz w:val="28"/>
          <w:szCs w:val="28"/>
          <w:lang w:val="ru-RU"/>
        </w:rPr>
      </w:pPr>
      <w:r w:rsidRPr="001D774F">
        <w:rPr>
          <w:rFonts w:ascii="Times New Roman" w:hAnsi="Times New Roman" w:cs="Times New Roman"/>
          <w:sz w:val="28"/>
          <w:szCs w:val="28"/>
          <w:lang w:val="ru-RU"/>
        </w:rPr>
        <w:t xml:space="preserve">при поверненні раніше здійснених інвестиційних </w:t>
      </w:r>
      <w:proofErr w:type="gramStart"/>
      <w:r w:rsidRPr="001D774F">
        <w:rPr>
          <w:rFonts w:ascii="Times New Roman" w:hAnsi="Times New Roman" w:cs="Times New Roman"/>
          <w:sz w:val="28"/>
          <w:szCs w:val="28"/>
          <w:lang w:val="ru-RU"/>
        </w:rPr>
        <w:t>вкладень  іноземним</w:t>
      </w:r>
      <w:proofErr w:type="gramEnd"/>
      <w:r w:rsidRPr="001D774F">
        <w:rPr>
          <w:rFonts w:ascii="Times New Roman" w:hAnsi="Times New Roman" w:cs="Times New Roman"/>
          <w:sz w:val="28"/>
          <w:szCs w:val="28"/>
          <w:lang w:val="ru-RU"/>
        </w:rPr>
        <w:t xml:space="preserve"> інвесторам – записи: </w:t>
      </w:r>
    </w:p>
    <w:p w:rsidR="001D774F" w:rsidRDefault="001D774F" w:rsidP="001D774F">
      <w:pPr>
        <w:pStyle w:val="a3"/>
        <w:spacing w:after="0"/>
        <w:ind w:left="927"/>
        <w:jc w:val="both"/>
        <w:rPr>
          <w:rFonts w:ascii="Times New Roman" w:hAnsi="Times New Roman" w:cs="Times New Roman"/>
          <w:sz w:val="28"/>
          <w:szCs w:val="28"/>
          <w:lang w:val="ru-RU"/>
        </w:rPr>
      </w:pPr>
    </w:p>
    <w:p w:rsidR="001D774F" w:rsidRDefault="001D774F" w:rsidP="001D774F">
      <w:pPr>
        <w:pStyle w:val="a3"/>
        <w:spacing w:after="0"/>
        <w:ind w:left="927"/>
        <w:jc w:val="center"/>
        <w:rPr>
          <w:rFonts w:ascii="Times New Roman" w:hAnsi="Times New Roman" w:cs="Times New Roman"/>
          <w:sz w:val="28"/>
          <w:szCs w:val="28"/>
          <w:lang w:val="ru-RU"/>
        </w:rPr>
      </w:pPr>
      <w:r w:rsidRPr="001D774F">
        <w:rPr>
          <w:rFonts w:ascii="Times New Roman" w:hAnsi="Times New Roman" w:cs="Times New Roman"/>
          <w:sz w:val="28"/>
          <w:szCs w:val="28"/>
          <w:lang w:val="ru-RU"/>
        </w:rPr>
        <w:t xml:space="preserve">Дт 40.1   -   Кт 67   - зменшення статутного капіталу </w:t>
      </w:r>
      <w:proofErr w:type="gramStart"/>
      <w:r w:rsidRPr="001D774F">
        <w:rPr>
          <w:rFonts w:ascii="Times New Roman" w:hAnsi="Times New Roman" w:cs="Times New Roman"/>
          <w:sz w:val="28"/>
          <w:szCs w:val="28"/>
          <w:lang w:val="ru-RU"/>
        </w:rPr>
        <w:t xml:space="preserve">підприємства;   </w:t>
      </w:r>
      <w:proofErr w:type="gramEnd"/>
      <w:r w:rsidRPr="001D774F">
        <w:rPr>
          <w:rFonts w:ascii="Times New Roman" w:hAnsi="Times New Roman" w:cs="Times New Roman"/>
          <w:sz w:val="28"/>
          <w:szCs w:val="28"/>
          <w:lang w:val="ru-RU"/>
        </w:rPr>
        <w:t xml:space="preserve">       Дт 67       -   Кт 31.2 - перерахування іноземному інвестору раніше внесених коштів до статутного капіталу.</w:t>
      </w:r>
    </w:p>
    <w:p w:rsidR="00577D19" w:rsidRDefault="00577D19" w:rsidP="001D774F">
      <w:pPr>
        <w:pStyle w:val="a3"/>
        <w:spacing w:after="0"/>
        <w:ind w:left="927"/>
        <w:jc w:val="center"/>
        <w:rPr>
          <w:rFonts w:ascii="Times New Roman" w:hAnsi="Times New Roman" w:cs="Times New Roman"/>
          <w:sz w:val="28"/>
          <w:szCs w:val="28"/>
          <w:lang w:val="ru-RU"/>
        </w:rPr>
      </w:pP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Облік </w:t>
      </w:r>
      <w:proofErr w:type="gramStart"/>
      <w:r w:rsidRPr="00577D19">
        <w:rPr>
          <w:rFonts w:ascii="Times New Roman" w:hAnsi="Times New Roman" w:cs="Times New Roman"/>
          <w:sz w:val="28"/>
          <w:szCs w:val="28"/>
          <w:lang w:val="ru-RU"/>
        </w:rPr>
        <w:t>операцій  в</w:t>
      </w:r>
      <w:proofErr w:type="gramEnd"/>
      <w:r w:rsidRPr="00577D19">
        <w:rPr>
          <w:rFonts w:ascii="Times New Roman" w:hAnsi="Times New Roman" w:cs="Times New Roman"/>
          <w:sz w:val="28"/>
          <w:szCs w:val="28"/>
          <w:lang w:val="ru-RU"/>
        </w:rPr>
        <w:t xml:space="preserve">  касі та  на валютному рахунку проводиться на основі відповідним чином оформлених первинних документів. Особливістю документального оформлення операцій на валютних рахунках для переказу коштів за кордон є складання платіжних </w:t>
      </w:r>
      <w:proofErr w:type="gramStart"/>
      <w:r w:rsidRPr="00577D19">
        <w:rPr>
          <w:rFonts w:ascii="Times New Roman" w:hAnsi="Times New Roman" w:cs="Times New Roman"/>
          <w:sz w:val="28"/>
          <w:szCs w:val="28"/>
          <w:lang w:val="ru-RU"/>
        </w:rPr>
        <w:t>документів  українською</w:t>
      </w:r>
      <w:proofErr w:type="gramEnd"/>
      <w:r w:rsidRPr="00577D19">
        <w:rPr>
          <w:rFonts w:ascii="Times New Roman" w:hAnsi="Times New Roman" w:cs="Times New Roman"/>
          <w:sz w:val="28"/>
          <w:szCs w:val="28"/>
          <w:lang w:val="ru-RU"/>
        </w:rPr>
        <w:t xml:space="preserve"> мовою та мовою контрагентів або міжнародною мовою.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Платіжні документи виписуються в 2-х примірниках: </w:t>
      </w:r>
      <w:proofErr w:type="gramStart"/>
      <w:r w:rsidRPr="00577D19">
        <w:rPr>
          <w:rFonts w:ascii="Times New Roman" w:hAnsi="Times New Roman" w:cs="Times New Roman"/>
          <w:sz w:val="28"/>
          <w:szCs w:val="28"/>
          <w:lang w:val="ru-RU"/>
        </w:rPr>
        <w:t>один  –</w:t>
      </w:r>
      <w:proofErr w:type="gramEnd"/>
      <w:r w:rsidRPr="00577D19">
        <w:rPr>
          <w:rFonts w:ascii="Times New Roman" w:hAnsi="Times New Roman" w:cs="Times New Roman"/>
          <w:sz w:val="28"/>
          <w:szCs w:val="28"/>
          <w:lang w:val="ru-RU"/>
        </w:rPr>
        <w:t xml:space="preserve"> для банку, другий - для  власника рахунку.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Оприбуткування іноземної валюти в касу підприємства проводиться за прибутковими касовими ордерами, підписаними головним бухгалтером і касиром. Видачу іноземної валюти готівкою з каси підприємства проводять за видатковими касовими ордерами або за належно оформленими платіжними (розрахунково-платіжними) відомостями.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Документи на видачу грошей мають бути підписані керівником і головним бухгалтером підприємства або особами, ними уповноваженими, та касиром. До видаткових ордерів можуть долучатися заявки на видачу грошей, рахунки тощо. Прибуткові та видаткові касові </w:t>
      </w:r>
      <w:proofErr w:type="gramStart"/>
      <w:r w:rsidRPr="00577D19">
        <w:rPr>
          <w:rFonts w:ascii="Times New Roman" w:hAnsi="Times New Roman" w:cs="Times New Roman"/>
          <w:sz w:val="28"/>
          <w:szCs w:val="28"/>
          <w:lang w:val="ru-RU"/>
        </w:rPr>
        <w:t>ордери  до</w:t>
      </w:r>
      <w:proofErr w:type="gramEnd"/>
      <w:r w:rsidRPr="00577D19">
        <w:rPr>
          <w:rFonts w:ascii="Times New Roman" w:hAnsi="Times New Roman" w:cs="Times New Roman"/>
          <w:sz w:val="28"/>
          <w:szCs w:val="28"/>
          <w:lang w:val="ru-RU"/>
        </w:rPr>
        <w:t xml:space="preserve"> передачі у касу реєструються бухгалтерією у журналі реєстрації прибуткових і видаткових касових документів.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Видаткові касові ордери, оформлені на підставі платіжних (розрахунково-платіжних) відомостей на виплату заробітної плати, реєструються після її видачі. На їх основі робляться записи у касовій книзі. Для обліку кожної іноземної валюти відкривають окрему касову книгу. Записи у касову книгу проводяться касиром відразу після одержання або видачі грошей за кожним </w:t>
      </w:r>
      <w:r w:rsidRPr="00577D19">
        <w:rPr>
          <w:rFonts w:ascii="Times New Roman" w:hAnsi="Times New Roman" w:cs="Times New Roman"/>
          <w:sz w:val="28"/>
          <w:szCs w:val="28"/>
          <w:lang w:val="ru-RU"/>
        </w:rPr>
        <w:lastRenderedPageBreak/>
        <w:t xml:space="preserve">прибутковим касовим ордером і видатковим документом. У кінці робочого дня касир підбиває підсумки операцій за день, виводить залишок грошей у касі на наступне число і передає до бухгалтерії як звіт касира другий відривний аркуш (копію записів у касовій книзі за день) із прибутковими касовими ордерами і видатковими документами під розписку у касовій книзі.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Касова книга може вестись із використанням технічних засобів, її аркуші формуються у вигляді машинограми «Вкладний аркуш касової книги». Одночасно з нею формується машинограма «Звіт касира». Даний документ служить основою для здійснення записів за дебетом і кредитом рахунку 30 «Готівка», субрахунку 30.2 «Готівка в іноземній валюті».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За журнальної форми обліку для відображення операцій, здійснених в іноземній валюті, використовуються Журнал 1 з кредиту рахунка 30 «Готівка» і Відомість 1.1 за дебетом рахунка 30 «Готівка». Для кожної іноземної валюти, в якій здійснюються операції, ведеться Журнал 1 та Відомості до нього, що позначаються за назвою кожного виду валюти, в якій вони заповнюються. Дані про грошові кошти в іноземній валюті наводяться у гривнях і одночасно в тій іноземній валюті, в якій здійснювалась операція. Записи у Журналі 1 проводять позиційним способом хронологічно-систематизовано, тобто за датами операцій (звітами </w:t>
      </w:r>
      <w:proofErr w:type="gramStart"/>
      <w:r w:rsidRPr="00577D19">
        <w:rPr>
          <w:rFonts w:ascii="Times New Roman" w:hAnsi="Times New Roman" w:cs="Times New Roman"/>
          <w:sz w:val="28"/>
          <w:szCs w:val="28"/>
          <w:lang w:val="ru-RU"/>
        </w:rPr>
        <w:t>касира)  та</w:t>
      </w:r>
      <w:proofErr w:type="gramEnd"/>
      <w:r w:rsidRPr="00577D19">
        <w:rPr>
          <w:rFonts w:ascii="Times New Roman" w:hAnsi="Times New Roman" w:cs="Times New Roman"/>
          <w:sz w:val="28"/>
          <w:szCs w:val="28"/>
          <w:lang w:val="ru-RU"/>
        </w:rPr>
        <w:t xml:space="preserve"> за їхнім змістом – у розрізі кореспондуючих рахунків.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За умови використання прикладної комп’ютерної програми «1</w:t>
      </w:r>
      <w:proofErr w:type="gramStart"/>
      <w:r w:rsidRPr="00577D19">
        <w:rPr>
          <w:rFonts w:ascii="Times New Roman" w:hAnsi="Times New Roman" w:cs="Times New Roman"/>
          <w:sz w:val="28"/>
          <w:szCs w:val="28"/>
          <w:lang w:val="ru-RU"/>
        </w:rPr>
        <w:t>С:Бухгалтерія</w:t>
      </w:r>
      <w:proofErr w:type="gramEnd"/>
      <w:r w:rsidRPr="00577D19">
        <w:rPr>
          <w:rFonts w:ascii="Times New Roman" w:hAnsi="Times New Roman" w:cs="Times New Roman"/>
          <w:sz w:val="28"/>
          <w:szCs w:val="28"/>
          <w:lang w:val="ru-RU"/>
        </w:rPr>
        <w:t xml:space="preserve">» ці регістри мають назву «Аналіз рахунка». У них зазначаються залишки валюти на початок звітного періоду (місяця), операції за місяць, згруповані за дебетом і кредитом субрахунка 30.2 у розрізі наступних можливих </w:t>
      </w:r>
      <w:r w:rsidRPr="00577D19">
        <w:rPr>
          <w:rFonts w:ascii="Times New Roman" w:hAnsi="Times New Roman" w:cs="Times New Roman"/>
          <w:b/>
          <w:sz w:val="28"/>
          <w:szCs w:val="28"/>
          <w:lang w:val="ru-RU"/>
        </w:rPr>
        <w:t>кореспондуючих рахунків</w:t>
      </w:r>
      <w:r w:rsidRPr="00577D19">
        <w:rPr>
          <w:rFonts w:ascii="Times New Roman" w:hAnsi="Times New Roman" w:cs="Times New Roman"/>
          <w:sz w:val="28"/>
          <w:szCs w:val="28"/>
          <w:lang w:val="ru-RU"/>
        </w:rPr>
        <w:t xml:space="preserve">: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За Дебетом субрах. 30.2 – надходження грошових коштів у касу </w:t>
      </w:r>
      <w:proofErr w:type="gramStart"/>
      <w:r w:rsidRPr="00577D19">
        <w:rPr>
          <w:rFonts w:ascii="Times New Roman" w:hAnsi="Times New Roman" w:cs="Times New Roman"/>
          <w:sz w:val="28"/>
          <w:szCs w:val="28"/>
          <w:lang w:val="ru-RU"/>
        </w:rPr>
        <w:t>і  Кредитом</w:t>
      </w:r>
      <w:proofErr w:type="gramEnd"/>
      <w:r w:rsidRPr="00577D19">
        <w:rPr>
          <w:rFonts w:ascii="Times New Roman" w:hAnsi="Times New Roman" w:cs="Times New Roman"/>
          <w:sz w:val="28"/>
          <w:szCs w:val="28"/>
          <w:lang w:val="ru-RU"/>
        </w:rPr>
        <w:t xml:space="preserve"> субрах.   31.2 – з поточних рахунків банку в іноземній валюті;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37.2 – від підзвітних осіб залишки невикористаних авансів; </w:t>
      </w:r>
    </w:p>
    <w:p w:rsidR="00577D19" w:rsidRP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71.4 або 74.4 –  дохід від операційної чи неопераційної курсової         різниці на залишки валюти в касі при зростанні офіційного курсу іноземної валюти та ін. За Кредитом субрах. 30.2 – вибуття грошових коштів з каси і                  Дебетом субрах. 31.2 – зарахування коштів на поточні рахунки банку </w:t>
      </w:r>
      <w:proofErr w:type="gramStart"/>
      <w:r w:rsidRPr="00577D19">
        <w:rPr>
          <w:rFonts w:ascii="Times New Roman" w:hAnsi="Times New Roman" w:cs="Times New Roman"/>
          <w:sz w:val="28"/>
          <w:szCs w:val="28"/>
          <w:lang w:val="ru-RU"/>
        </w:rPr>
        <w:t>в  іноземній</w:t>
      </w:r>
      <w:proofErr w:type="gramEnd"/>
      <w:r w:rsidRPr="00577D19">
        <w:rPr>
          <w:rFonts w:ascii="Times New Roman" w:hAnsi="Times New Roman" w:cs="Times New Roman"/>
          <w:sz w:val="28"/>
          <w:szCs w:val="28"/>
          <w:lang w:val="ru-RU"/>
        </w:rPr>
        <w:t xml:space="preserve"> валюті;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37.2 – видача іноземної валюти під звіт на відрядження чи   господарські потреби;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94.5 та 97.4 –  втрати від операційної чи неопераційної курсової різниці на залишки валюти в касі при зниженні офіційного курсу іноземної валюти та ін.   </w:t>
      </w:r>
      <w:r w:rsidRPr="00577D19">
        <w:rPr>
          <w:rFonts w:ascii="Times New Roman" w:hAnsi="Times New Roman" w:cs="Times New Roman"/>
          <w:sz w:val="28"/>
          <w:szCs w:val="28"/>
          <w:lang w:val="ru-RU"/>
        </w:rPr>
        <w:lastRenderedPageBreak/>
        <w:t xml:space="preserve">Як вже зазначалося, підприємства, що здійснюють </w:t>
      </w:r>
      <w:r w:rsidRPr="00577D19">
        <w:rPr>
          <w:rFonts w:ascii="Times New Roman" w:hAnsi="Times New Roman" w:cs="Times New Roman"/>
          <w:b/>
          <w:sz w:val="28"/>
          <w:szCs w:val="28"/>
          <w:lang w:val="ru-RU"/>
        </w:rPr>
        <w:t>міжнародні операції</w:t>
      </w:r>
      <w:r w:rsidRPr="00577D19">
        <w:rPr>
          <w:rFonts w:ascii="Times New Roman" w:hAnsi="Times New Roman" w:cs="Times New Roman"/>
          <w:sz w:val="28"/>
          <w:szCs w:val="28"/>
          <w:lang w:val="ru-RU"/>
        </w:rPr>
        <w:t xml:space="preserve">, </w:t>
      </w:r>
      <w:r w:rsidRPr="00577D19">
        <w:rPr>
          <w:rFonts w:ascii="Times New Roman" w:hAnsi="Times New Roman" w:cs="Times New Roman"/>
          <w:b/>
          <w:sz w:val="28"/>
          <w:szCs w:val="28"/>
          <w:lang w:val="ru-RU"/>
        </w:rPr>
        <w:t>можуть відкривати в установах банків валютні рахунки</w:t>
      </w:r>
      <w:r w:rsidRPr="00577D19">
        <w:rPr>
          <w:rFonts w:ascii="Times New Roman" w:hAnsi="Times New Roman" w:cs="Times New Roman"/>
          <w:sz w:val="28"/>
          <w:szCs w:val="28"/>
          <w:lang w:val="ru-RU"/>
        </w:rPr>
        <w:t xml:space="preserve">, а саме: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а) поточні рахунки: основний – для здійснення розрахункових операцій і зберігання вільних грошових коштів; спеціальний – для іноземних представництв, які не проводять підприємницьку діяльність на території України; інвестиційний – для провадження нерезидентами інвестиційної діяльності в Україні: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б) вкладні (депозитні) рахунки – для зберігання грошей, переданих банку в управління під певний відсоток на встановлений у договорі строк або без зазначення такого строку.   Про всі здійснені операції банк повідомляє підприємство шляхом періодичної видачі йому виписок банку. Виписки банку даються окремо за кожним валютним рахунком, для кожного виду іноземної валюти. Записи у виписці відображаються в тій грошовій одиниці, у якій фактично здійснювалася операція, а також у гривневому еквіваленті, перерахунок якого проводиться за курсом НБУ на дату здійснення операції. Підприємство отримує виписки банку періодично, в міру здійснення валютних операцій, або в інші встановлені банком строки. Обробка виписки банку з поточного валютного рахунку проводиться </w:t>
      </w:r>
      <w:proofErr w:type="gramStart"/>
      <w:r w:rsidRPr="00577D19">
        <w:rPr>
          <w:rFonts w:ascii="Times New Roman" w:hAnsi="Times New Roman" w:cs="Times New Roman"/>
          <w:sz w:val="28"/>
          <w:szCs w:val="28"/>
          <w:lang w:val="ru-RU"/>
        </w:rPr>
        <w:t>у порядку</w:t>
      </w:r>
      <w:proofErr w:type="gramEnd"/>
      <w:r w:rsidRPr="00577D19">
        <w:rPr>
          <w:rFonts w:ascii="Times New Roman" w:hAnsi="Times New Roman" w:cs="Times New Roman"/>
          <w:sz w:val="28"/>
          <w:szCs w:val="28"/>
          <w:lang w:val="ru-RU"/>
        </w:rPr>
        <w:t xml:space="preserve">, аналогічному для виписок з поточного рахунку в національній валюті.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Облік на валютних рахунках ведеться на підставі виписок банку і доданих до них розрахунково-платіжних документів, які отримані від інших суб’єктів, виписані самим власником </w:t>
      </w:r>
      <w:proofErr w:type="gramStart"/>
      <w:r w:rsidRPr="00577D19">
        <w:rPr>
          <w:rFonts w:ascii="Times New Roman" w:hAnsi="Times New Roman" w:cs="Times New Roman"/>
          <w:sz w:val="28"/>
          <w:szCs w:val="28"/>
          <w:lang w:val="ru-RU"/>
        </w:rPr>
        <w:t>рахунку  або</w:t>
      </w:r>
      <w:proofErr w:type="gramEnd"/>
      <w:r w:rsidRPr="00577D19">
        <w:rPr>
          <w:rFonts w:ascii="Times New Roman" w:hAnsi="Times New Roman" w:cs="Times New Roman"/>
          <w:sz w:val="28"/>
          <w:szCs w:val="28"/>
          <w:lang w:val="ru-RU"/>
        </w:rPr>
        <w:t xml:space="preserve"> банком. Для систематизації і узагальнення інформації про господарські операції в різних валютах в бухгалтерському обліку проводиться</w:t>
      </w:r>
      <w:r>
        <w:rPr>
          <w:rFonts w:ascii="Times New Roman" w:hAnsi="Times New Roman" w:cs="Times New Roman"/>
          <w:sz w:val="28"/>
          <w:szCs w:val="28"/>
          <w:lang w:val="ru-RU"/>
        </w:rPr>
        <w:t xml:space="preserve"> перерахунок іноземних валют в </w:t>
      </w:r>
      <w:r w:rsidRPr="00577D19">
        <w:rPr>
          <w:rFonts w:ascii="Times New Roman" w:hAnsi="Times New Roman" w:cs="Times New Roman"/>
          <w:sz w:val="28"/>
          <w:szCs w:val="28"/>
          <w:lang w:val="ru-RU"/>
        </w:rPr>
        <w:t xml:space="preserve">національну валюту України за курсом, встановленим НБУ на дату оформлення розрахунково-платіжних документів. Такою датою вважається дата виписки платіжного доручення на перерахування іноземної валюти зарубіжному партнеру, дата виписки прибуткових і видаткових касових ордерів, дата митного оформлення матеріальних цінностей (робіт, послуг) за експортноімпортними операціями тощо. </w:t>
      </w:r>
    </w:p>
    <w:p w:rsidR="00577D19" w:rsidRDefault="00577D19" w:rsidP="00577D19">
      <w:pPr>
        <w:pStyle w:val="a3"/>
        <w:spacing w:after="0"/>
        <w:ind w:left="0" w:firstLine="567"/>
        <w:jc w:val="both"/>
        <w:rPr>
          <w:rFonts w:ascii="Times New Roman" w:hAnsi="Times New Roman" w:cs="Times New Roman"/>
          <w:sz w:val="28"/>
          <w:szCs w:val="28"/>
          <w:lang w:val="ru-RU"/>
        </w:rPr>
      </w:pPr>
      <w:r w:rsidRPr="00577D19">
        <w:rPr>
          <w:rFonts w:ascii="Times New Roman" w:hAnsi="Times New Roman" w:cs="Times New Roman"/>
          <w:sz w:val="28"/>
          <w:szCs w:val="28"/>
          <w:lang w:val="ru-RU"/>
        </w:rPr>
        <w:t xml:space="preserve">Для обліку валютних коштів на рахунках в банку Планом рахунків передбачено рахунок 31 «Рахунки в банках»: субрахунки 31.2 «Поточні рахунки в іноземній </w:t>
      </w:r>
      <w:proofErr w:type="gramStart"/>
      <w:r w:rsidRPr="00577D19">
        <w:rPr>
          <w:rFonts w:ascii="Times New Roman" w:hAnsi="Times New Roman" w:cs="Times New Roman"/>
          <w:sz w:val="28"/>
          <w:szCs w:val="28"/>
          <w:lang w:val="ru-RU"/>
        </w:rPr>
        <w:t>валюті»  та</w:t>
      </w:r>
      <w:proofErr w:type="gramEnd"/>
      <w:r w:rsidRPr="00577D19">
        <w:rPr>
          <w:rFonts w:ascii="Times New Roman" w:hAnsi="Times New Roman" w:cs="Times New Roman"/>
          <w:sz w:val="28"/>
          <w:szCs w:val="28"/>
          <w:lang w:val="ru-RU"/>
        </w:rPr>
        <w:t xml:space="preserve"> 31.4 «Інші рахунки в банку в іноземній валюті». Субрахунок 31.2 «Поточні рахунки в іноземній валюті» використовується для обліку валютних коштів на поточному валютному рахунку, тобто для обліку надходжень та витрачання валютних коштів в результаті здійснення поточних торговельних та неторговельних операцій. На </w:t>
      </w:r>
      <w:r w:rsidRPr="00577D19">
        <w:rPr>
          <w:rFonts w:ascii="Times New Roman" w:hAnsi="Times New Roman" w:cs="Times New Roman"/>
          <w:sz w:val="28"/>
          <w:szCs w:val="28"/>
          <w:lang w:val="ru-RU"/>
        </w:rPr>
        <w:lastRenderedPageBreak/>
        <w:t xml:space="preserve">субрахунку 31.4 «Інші рахунки в банку в іноземній валюті» обліковуються кошти на депозитному та інших </w:t>
      </w:r>
      <w:proofErr w:type="gramStart"/>
      <w:r w:rsidRPr="00577D19">
        <w:rPr>
          <w:rFonts w:ascii="Times New Roman" w:hAnsi="Times New Roman" w:cs="Times New Roman"/>
          <w:sz w:val="28"/>
          <w:szCs w:val="28"/>
          <w:lang w:val="ru-RU"/>
        </w:rPr>
        <w:t>рахунках  в</w:t>
      </w:r>
      <w:proofErr w:type="gramEnd"/>
      <w:r w:rsidRPr="00577D19">
        <w:rPr>
          <w:rFonts w:ascii="Times New Roman" w:hAnsi="Times New Roman" w:cs="Times New Roman"/>
          <w:sz w:val="28"/>
          <w:szCs w:val="28"/>
          <w:lang w:val="ru-RU"/>
        </w:rPr>
        <w:t xml:space="preserve"> іноземній валюті. Використовується також субрахунок 31.6 «Спеціальні рахунки в іноземній валюті», що є транзитним рахунком для обліку валюти, що надійшла, і </w:t>
      </w:r>
      <w:proofErr w:type="gramStart"/>
      <w:r w:rsidRPr="00577D19">
        <w:rPr>
          <w:rFonts w:ascii="Times New Roman" w:hAnsi="Times New Roman" w:cs="Times New Roman"/>
          <w:sz w:val="28"/>
          <w:szCs w:val="28"/>
          <w:lang w:val="ru-RU"/>
        </w:rPr>
        <w:t>до  продажу</w:t>
      </w:r>
      <w:proofErr w:type="gramEnd"/>
      <w:r w:rsidRPr="00577D19">
        <w:rPr>
          <w:rFonts w:ascii="Times New Roman" w:hAnsi="Times New Roman" w:cs="Times New Roman"/>
          <w:sz w:val="28"/>
          <w:szCs w:val="28"/>
          <w:lang w:val="ru-RU"/>
        </w:rPr>
        <w:t xml:space="preserve"> її частини  (75%) на Міжбанківському валютному ринку.  Для відображення перерахованих коштів (у гривнях) з метою придбання іноземної валюти і до моменту її зарахування на валютний рахунок </w:t>
      </w:r>
      <w:proofErr w:type="gramStart"/>
      <w:r w:rsidRPr="00577D19">
        <w:rPr>
          <w:rFonts w:ascii="Times New Roman" w:hAnsi="Times New Roman" w:cs="Times New Roman"/>
          <w:sz w:val="28"/>
          <w:szCs w:val="28"/>
          <w:lang w:val="ru-RU"/>
        </w:rPr>
        <w:t>використовується  рахунок</w:t>
      </w:r>
      <w:proofErr w:type="gramEnd"/>
      <w:r w:rsidRPr="00577D19">
        <w:rPr>
          <w:rFonts w:ascii="Times New Roman" w:hAnsi="Times New Roman" w:cs="Times New Roman"/>
          <w:sz w:val="28"/>
          <w:szCs w:val="28"/>
          <w:lang w:val="ru-RU"/>
        </w:rPr>
        <w:t xml:space="preserve"> 33 «Інші кошти», субрахунок 33.3 «Грошові кошти в дорозі в національній валюті».</w:t>
      </w:r>
    </w:p>
    <w:p w:rsidR="00261765" w:rsidRDefault="00261765" w:rsidP="00261765">
      <w:pPr>
        <w:pStyle w:val="a3"/>
        <w:spacing w:after="0"/>
        <w:ind w:left="0" w:firstLine="567"/>
        <w:jc w:val="both"/>
        <w:rPr>
          <w:rFonts w:ascii="Times New Roman" w:hAnsi="Times New Roman" w:cs="Times New Roman"/>
          <w:sz w:val="28"/>
          <w:szCs w:val="28"/>
          <w:lang w:val="ru-RU"/>
        </w:rPr>
      </w:pPr>
      <w:r w:rsidRPr="00A143F5">
        <w:rPr>
          <w:rFonts w:ascii="Times New Roman" w:hAnsi="Times New Roman" w:cs="Times New Roman"/>
          <w:b/>
          <w:sz w:val="28"/>
          <w:szCs w:val="28"/>
          <w:lang w:val="ru-RU"/>
        </w:rPr>
        <w:t>Найбільш поширеними операціями</w:t>
      </w:r>
      <w:r w:rsidRPr="00261765">
        <w:rPr>
          <w:rFonts w:ascii="Times New Roman" w:hAnsi="Times New Roman" w:cs="Times New Roman"/>
          <w:sz w:val="28"/>
          <w:szCs w:val="28"/>
          <w:lang w:val="ru-RU"/>
        </w:rPr>
        <w:t xml:space="preserve">, що можуть здійснюватися з </w:t>
      </w:r>
      <w:proofErr w:type="gramStart"/>
      <w:r w:rsidRPr="00261765">
        <w:rPr>
          <w:rFonts w:ascii="Times New Roman" w:hAnsi="Times New Roman" w:cs="Times New Roman"/>
          <w:sz w:val="28"/>
          <w:szCs w:val="28"/>
          <w:lang w:val="ru-RU"/>
        </w:rPr>
        <w:t>використанням  поточного</w:t>
      </w:r>
      <w:proofErr w:type="gramEnd"/>
      <w:r w:rsidRPr="00261765">
        <w:rPr>
          <w:rFonts w:ascii="Times New Roman" w:hAnsi="Times New Roman" w:cs="Times New Roman"/>
          <w:sz w:val="28"/>
          <w:szCs w:val="28"/>
          <w:lang w:val="ru-RU"/>
        </w:rPr>
        <w:t xml:space="preserve"> валютного рахунку, </w:t>
      </w:r>
      <w:r w:rsidRPr="00A143F5">
        <w:rPr>
          <w:rFonts w:ascii="Times New Roman" w:hAnsi="Times New Roman" w:cs="Times New Roman"/>
          <w:b/>
          <w:sz w:val="28"/>
          <w:szCs w:val="28"/>
          <w:lang w:val="ru-RU"/>
        </w:rPr>
        <w:t>є</w:t>
      </w:r>
      <w:r w:rsidRPr="00261765">
        <w:rPr>
          <w:rFonts w:ascii="Times New Roman" w:hAnsi="Times New Roman" w:cs="Times New Roman"/>
          <w:sz w:val="28"/>
          <w:szCs w:val="28"/>
          <w:lang w:val="ru-RU"/>
        </w:rPr>
        <w:t xml:space="preserve">: </w:t>
      </w:r>
    </w:p>
    <w:p w:rsidR="00261765" w:rsidRDefault="00261765" w:rsidP="00261765">
      <w:pPr>
        <w:pStyle w:val="a3"/>
        <w:spacing w:after="0"/>
        <w:ind w:left="0" w:firstLine="567"/>
        <w:jc w:val="both"/>
        <w:rPr>
          <w:rFonts w:ascii="Times New Roman" w:hAnsi="Times New Roman" w:cs="Times New Roman"/>
          <w:sz w:val="28"/>
          <w:szCs w:val="28"/>
          <w:lang w:val="ru-RU"/>
        </w:rPr>
      </w:pPr>
      <w:r w:rsidRPr="00261765">
        <w:rPr>
          <w:rFonts w:ascii="Times New Roman" w:hAnsi="Times New Roman" w:cs="Times New Roman"/>
          <w:sz w:val="28"/>
          <w:szCs w:val="28"/>
          <w:lang w:val="ru-RU"/>
        </w:rPr>
        <w:t xml:space="preserve">- надходження коштів через розподільчий рахунок – від нерезидентів </w:t>
      </w:r>
      <w:proofErr w:type="gramStart"/>
      <w:r w:rsidRPr="00261765">
        <w:rPr>
          <w:rFonts w:ascii="Times New Roman" w:hAnsi="Times New Roman" w:cs="Times New Roman"/>
          <w:sz w:val="28"/>
          <w:szCs w:val="28"/>
          <w:lang w:val="ru-RU"/>
        </w:rPr>
        <w:t>з-за кордону</w:t>
      </w:r>
      <w:proofErr w:type="gramEnd"/>
      <w:r w:rsidRPr="00261765">
        <w:rPr>
          <w:rFonts w:ascii="Times New Roman" w:hAnsi="Times New Roman" w:cs="Times New Roman"/>
          <w:sz w:val="28"/>
          <w:szCs w:val="28"/>
          <w:lang w:val="ru-RU"/>
        </w:rPr>
        <w:t xml:space="preserve"> за ЗЕД-контрактами; </w:t>
      </w:r>
    </w:p>
    <w:p w:rsidR="00261765" w:rsidRDefault="00261765" w:rsidP="00261765">
      <w:pPr>
        <w:pStyle w:val="a3"/>
        <w:spacing w:after="0"/>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261765">
        <w:rPr>
          <w:rFonts w:ascii="Times New Roman" w:hAnsi="Times New Roman" w:cs="Times New Roman"/>
          <w:sz w:val="28"/>
          <w:szCs w:val="28"/>
          <w:lang w:val="ru-RU"/>
        </w:rPr>
        <w:t xml:space="preserve">повернення </w:t>
      </w:r>
      <w:proofErr w:type="gramStart"/>
      <w:r w:rsidRPr="00261765">
        <w:rPr>
          <w:rFonts w:ascii="Times New Roman" w:hAnsi="Times New Roman" w:cs="Times New Roman"/>
          <w:sz w:val="28"/>
          <w:szCs w:val="28"/>
          <w:lang w:val="ru-RU"/>
        </w:rPr>
        <w:t>з-за кордону</w:t>
      </w:r>
      <w:proofErr w:type="gramEnd"/>
      <w:r w:rsidRPr="00261765">
        <w:rPr>
          <w:rFonts w:ascii="Times New Roman" w:hAnsi="Times New Roman" w:cs="Times New Roman"/>
          <w:sz w:val="28"/>
          <w:szCs w:val="28"/>
          <w:lang w:val="ru-RU"/>
        </w:rPr>
        <w:t xml:space="preserve"> депозитів, позик, інших раніше перерахованих коштів нерезидентам; </w:t>
      </w:r>
    </w:p>
    <w:p w:rsidR="00261765" w:rsidRDefault="00261765" w:rsidP="00261765">
      <w:pPr>
        <w:pStyle w:val="a3"/>
        <w:spacing w:after="0"/>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261765">
        <w:rPr>
          <w:rFonts w:ascii="Times New Roman" w:hAnsi="Times New Roman" w:cs="Times New Roman"/>
          <w:sz w:val="28"/>
          <w:szCs w:val="28"/>
          <w:lang w:val="ru-RU"/>
        </w:rPr>
        <w:t xml:space="preserve">фінансова допомога, благодійні внески та інші кошти від нерезидентів; </w:t>
      </w:r>
    </w:p>
    <w:p w:rsidR="00261765" w:rsidRDefault="00261765" w:rsidP="00261765">
      <w:pPr>
        <w:pStyle w:val="a3"/>
        <w:spacing w:after="0"/>
        <w:ind w:left="0" w:firstLine="567"/>
        <w:jc w:val="both"/>
        <w:rPr>
          <w:rFonts w:ascii="Times New Roman" w:hAnsi="Times New Roman" w:cs="Times New Roman"/>
          <w:sz w:val="28"/>
          <w:szCs w:val="28"/>
          <w:lang w:val="ru-RU"/>
        </w:rPr>
      </w:pPr>
      <w:r w:rsidRPr="00261765">
        <w:rPr>
          <w:rFonts w:ascii="Times New Roman" w:hAnsi="Times New Roman" w:cs="Times New Roman"/>
          <w:sz w:val="28"/>
          <w:szCs w:val="28"/>
          <w:lang w:val="ru-RU"/>
        </w:rPr>
        <w:t xml:space="preserve">- надходження безпосередньо на поточний рахунок в інвалюті – в результаті валютного обміну через уповноважений банк; </w:t>
      </w:r>
    </w:p>
    <w:p w:rsidR="00261765" w:rsidRDefault="00261765" w:rsidP="00261765">
      <w:pPr>
        <w:pStyle w:val="a3"/>
        <w:spacing w:after="0"/>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261765">
        <w:rPr>
          <w:rFonts w:ascii="Times New Roman" w:hAnsi="Times New Roman" w:cs="Times New Roman"/>
          <w:sz w:val="28"/>
          <w:szCs w:val="28"/>
          <w:lang w:val="ru-RU"/>
        </w:rPr>
        <w:t xml:space="preserve">одержання валютних позик; повернення раніше вкладених депозитів та процентів за ними; </w:t>
      </w:r>
    </w:p>
    <w:p w:rsidR="00261765" w:rsidRDefault="00261765" w:rsidP="00261765">
      <w:pPr>
        <w:pStyle w:val="a3"/>
        <w:spacing w:after="0"/>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261765">
        <w:rPr>
          <w:rFonts w:ascii="Times New Roman" w:hAnsi="Times New Roman" w:cs="Times New Roman"/>
          <w:sz w:val="28"/>
          <w:szCs w:val="28"/>
          <w:lang w:val="ru-RU"/>
        </w:rPr>
        <w:t xml:space="preserve">надходження валютної готівки згідно з встановленими НБУ правилами; </w:t>
      </w:r>
    </w:p>
    <w:p w:rsidR="00261765" w:rsidRDefault="00261765" w:rsidP="00261765">
      <w:pPr>
        <w:pStyle w:val="a3"/>
        <w:spacing w:after="0"/>
        <w:ind w:left="0" w:firstLine="567"/>
        <w:jc w:val="both"/>
        <w:rPr>
          <w:rFonts w:ascii="Times New Roman" w:hAnsi="Times New Roman" w:cs="Times New Roman"/>
          <w:sz w:val="28"/>
          <w:szCs w:val="28"/>
          <w:lang w:val="ru-RU"/>
        </w:rPr>
      </w:pPr>
      <w:r w:rsidRPr="00261765">
        <w:rPr>
          <w:rFonts w:ascii="Times New Roman" w:hAnsi="Times New Roman" w:cs="Times New Roman"/>
          <w:sz w:val="28"/>
          <w:szCs w:val="28"/>
          <w:lang w:val="ru-RU"/>
        </w:rPr>
        <w:t xml:space="preserve">- </w:t>
      </w:r>
      <w:proofErr w:type="gramStart"/>
      <w:r w:rsidRPr="00261765">
        <w:rPr>
          <w:rFonts w:ascii="Times New Roman" w:hAnsi="Times New Roman" w:cs="Times New Roman"/>
          <w:sz w:val="28"/>
          <w:szCs w:val="28"/>
          <w:lang w:val="ru-RU"/>
        </w:rPr>
        <w:t>витрачання  коштів</w:t>
      </w:r>
      <w:proofErr w:type="gramEnd"/>
      <w:r w:rsidRPr="00261765">
        <w:rPr>
          <w:rFonts w:ascii="Times New Roman" w:hAnsi="Times New Roman" w:cs="Times New Roman"/>
          <w:sz w:val="28"/>
          <w:szCs w:val="28"/>
          <w:lang w:val="ru-RU"/>
        </w:rPr>
        <w:t xml:space="preserve"> з поточного рахунка в іноземній валюті – на оплату праці працівникам-нерезидентам; </w:t>
      </w:r>
    </w:p>
    <w:p w:rsidR="00261765" w:rsidRDefault="00261765" w:rsidP="00261765">
      <w:pPr>
        <w:pStyle w:val="a3"/>
        <w:spacing w:after="0"/>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261765">
        <w:rPr>
          <w:rFonts w:ascii="Times New Roman" w:hAnsi="Times New Roman" w:cs="Times New Roman"/>
          <w:sz w:val="28"/>
          <w:szCs w:val="28"/>
          <w:lang w:val="ru-RU"/>
        </w:rPr>
        <w:t>продаж валюти уповноваженим банком;</w:t>
      </w:r>
    </w:p>
    <w:p w:rsidR="00261765" w:rsidRDefault="00261765" w:rsidP="00261765">
      <w:pPr>
        <w:pStyle w:val="a3"/>
        <w:spacing w:after="0"/>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261765">
        <w:rPr>
          <w:rFonts w:ascii="Times New Roman" w:hAnsi="Times New Roman" w:cs="Times New Roman"/>
          <w:sz w:val="28"/>
          <w:szCs w:val="28"/>
          <w:lang w:val="ru-RU"/>
        </w:rPr>
        <w:t xml:space="preserve">  перерахування коштів в оплату надходження товарів, робіт, послуг;</w:t>
      </w:r>
    </w:p>
    <w:p w:rsidR="00261765" w:rsidRDefault="00261765" w:rsidP="00261765">
      <w:pPr>
        <w:pStyle w:val="a3"/>
        <w:spacing w:after="0"/>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261765">
        <w:rPr>
          <w:rFonts w:ascii="Times New Roman" w:hAnsi="Times New Roman" w:cs="Times New Roman"/>
          <w:sz w:val="28"/>
          <w:szCs w:val="28"/>
          <w:lang w:val="ru-RU"/>
        </w:rPr>
        <w:t xml:space="preserve"> перерахування за кордон в оплату навчання, участі в конференціях, виставках; </w:t>
      </w:r>
    </w:p>
    <w:p w:rsidR="00261765" w:rsidRDefault="00261765" w:rsidP="00261765">
      <w:pPr>
        <w:pStyle w:val="a3"/>
        <w:spacing w:after="0"/>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261765">
        <w:rPr>
          <w:rFonts w:ascii="Times New Roman" w:hAnsi="Times New Roman" w:cs="Times New Roman"/>
          <w:sz w:val="28"/>
          <w:szCs w:val="28"/>
          <w:lang w:val="ru-RU"/>
        </w:rPr>
        <w:t>сплата митних зборів тощо.</w:t>
      </w:r>
    </w:p>
    <w:p w:rsidR="00851F20" w:rsidRPr="00851F20" w:rsidRDefault="00851F20" w:rsidP="00851F20">
      <w:pPr>
        <w:pStyle w:val="a3"/>
        <w:spacing w:after="0"/>
        <w:ind w:left="0" w:firstLine="567"/>
        <w:jc w:val="both"/>
        <w:rPr>
          <w:rFonts w:ascii="Times New Roman" w:hAnsi="Times New Roman" w:cs="Times New Roman"/>
          <w:sz w:val="28"/>
          <w:szCs w:val="28"/>
          <w:lang w:val="ru-RU"/>
        </w:rPr>
      </w:pPr>
      <w:r w:rsidRPr="00851F20">
        <w:rPr>
          <w:rFonts w:ascii="Times New Roman" w:hAnsi="Times New Roman" w:cs="Times New Roman"/>
          <w:sz w:val="28"/>
          <w:szCs w:val="28"/>
          <w:lang w:val="ru-RU"/>
        </w:rPr>
        <w:t xml:space="preserve">Операції в іноземній </w:t>
      </w:r>
      <w:proofErr w:type="gramStart"/>
      <w:r w:rsidRPr="00851F20">
        <w:rPr>
          <w:rFonts w:ascii="Times New Roman" w:hAnsi="Times New Roman" w:cs="Times New Roman"/>
          <w:sz w:val="28"/>
          <w:szCs w:val="28"/>
          <w:lang w:val="ru-RU"/>
        </w:rPr>
        <w:t>валюті  відображаються</w:t>
      </w:r>
      <w:proofErr w:type="gramEnd"/>
      <w:r w:rsidRPr="00851F20">
        <w:rPr>
          <w:rFonts w:ascii="Times New Roman" w:hAnsi="Times New Roman" w:cs="Times New Roman"/>
          <w:sz w:val="28"/>
          <w:szCs w:val="28"/>
          <w:lang w:val="ru-RU"/>
        </w:rPr>
        <w:t xml:space="preserve"> в обліку у двох вимірниках: в іноземній валюті (дол. США, ЄВРО, російських рублях та ін.) та в національній грошовій одиниці (гривнях). Перший вимірник необхідний для встановлення суми іноземної валюти чи валютної заборгованості у розрахунках з іноземними партнерами. У гривневий еквівалент валюта перераховується для узагальнення в обліку операцій щодо грошових коштів, інших активів і зобов’язань, складання зведених облікових регістрів і звітності. Тому іноземну валюту треба перераховувати у гривні із застосуванням валютного курсу на дату здійснення операції і на дату складання балансу. </w:t>
      </w:r>
      <w:r w:rsidRPr="00851F20">
        <w:rPr>
          <w:rFonts w:ascii="Times New Roman" w:hAnsi="Times New Roman" w:cs="Times New Roman"/>
          <w:sz w:val="28"/>
          <w:szCs w:val="28"/>
          <w:lang w:val="ru-RU"/>
        </w:rPr>
        <w:lastRenderedPageBreak/>
        <w:t xml:space="preserve">Такий перерахунок проводиться за курсом, що </w:t>
      </w:r>
      <w:proofErr w:type="gramStart"/>
      <w:r w:rsidRPr="00851F20">
        <w:rPr>
          <w:rFonts w:ascii="Times New Roman" w:hAnsi="Times New Roman" w:cs="Times New Roman"/>
          <w:sz w:val="28"/>
          <w:szCs w:val="28"/>
          <w:lang w:val="ru-RU"/>
        </w:rPr>
        <w:t>встановлюється  щоденно</w:t>
      </w:r>
      <w:proofErr w:type="gramEnd"/>
      <w:r w:rsidRPr="00851F20">
        <w:rPr>
          <w:rFonts w:ascii="Times New Roman" w:hAnsi="Times New Roman" w:cs="Times New Roman"/>
          <w:sz w:val="28"/>
          <w:szCs w:val="28"/>
          <w:lang w:val="ru-RU"/>
        </w:rPr>
        <w:t xml:space="preserve"> Національним банком України. Якщо на дату балансу або на дату здійснення розрахунків валютний курс змінився, виникають курсові різниці. </w:t>
      </w:r>
    </w:p>
    <w:p w:rsidR="00851F20" w:rsidRDefault="00851F20" w:rsidP="00851F20">
      <w:pPr>
        <w:pStyle w:val="a3"/>
        <w:spacing w:after="0"/>
        <w:ind w:left="0" w:firstLine="567"/>
        <w:jc w:val="both"/>
        <w:rPr>
          <w:rFonts w:ascii="Times New Roman" w:hAnsi="Times New Roman" w:cs="Times New Roman"/>
          <w:sz w:val="28"/>
          <w:szCs w:val="28"/>
          <w:lang w:val="ru-RU"/>
        </w:rPr>
      </w:pPr>
      <w:r w:rsidRPr="00851F20">
        <w:rPr>
          <w:rFonts w:ascii="Times New Roman" w:hAnsi="Times New Roman" w:cs="Times New Roman"/>
          <w:b/>
          <w:sz w:val="28"/>
          <w:szCs w:val="28"/>
          <w:lang w:val="ru-RU"/>
        </w:rPr>
        <w:t>Курсова різниця</w:t>
      </w:r>
      <w:r w:rsidRPr="00851F20">
        <w:rPr>
          <w:rFonts w:ascii="Times New Roman" w:hAnsi="Times New Roman" w:cs="Times New Roman"/>
          <w:sz w:val="28"/>
          <w:szCs w:val="28"/>
          <w:lang w:val="ru-RU"/>
        </w:rPr>
        <w:t xml:space="preserve"> – різниця між оцінками однакової кількості одиниць іноземної валюти при різних валютних курсах. </w:t>
      </w:r>
    </w:p>
    <w:p w:rsidR="00851F20" w:rsidRDefault="00851F20" w:rsidP="00851F20">
      <w:pPr>
        <w:pStyle w:val="a3"/>
        <w:spacing w:after="0"/>
        <w:ind w:left="0" w:firstLine="567"/>
        <w:jc w:val="both"/>
        <w:rPr>
          <w:rFonts w:ascii="Times New Roman" w:hAnsi="Times New Roman" w:cs="Times New Roman"/>
          <w:sz w:val="28"/>
          <w:szCs w:val="28"/>
          <w:lang w:val="ru-RU"/>
        </w:rPr>
      </w:pPr>
      <w:r w:rsidRPr="00851F20">
        <w:rPr>
          <w:rFonts w:ascii="Times New Roman" w:hAnsi="Times New Roman" w:cs="Times New Roman"/>
          <w:sz w:val="28"/>
          <w:szCs w:val="28"/>
          <w:lang w:val="ru-RU"/>
        </w:rPr>
        <w:t xml:space="preserve">В залежності від виду діяльності, в ході якої виникають курсові різниці, вони </w:t>
      </w:r>
      <w:r w:rsidRPr="00851F20">
        <w:rPr>
          <w:rFonts w:ascii="Times New Roman" w:hAnsi="Times New Roman" w:cs="Times New Roman"/>
          <w:b/>
          <w:sz w:val="28"/>
          <w:szCs w:val="28"/>
          <w:lang w:val="ru-RU"/>
        </w:rPr>
        <w:t>поділяються</w:t>
      </w:r>
      <w:r w:rsidRPr="00851F20">
        <w:rPr>
          <w:rFonts w:ascii="Times New Roman" w:hAnsi="Times New Roman" w:cs="Times New Roman"/>
          <w:sz w:val="28"/>
          <w:szCs w:val="28"/>
          <w:lang w:val="ru-RU"/>
        </w:rPr>
        <w:t xml:space="preserve"> на: </w:t>
      </w:r>
    </w:p>
    <w:p w:rsidR="00851F20" w:rsidRDefault="00851F20" w:rsidP="00851F20">
      <w:pPr>
        <w:pStyle w:val="a3"/>
        <w:spacing w:after="0"/>
        <w:ind w:left="0" w:firstLine="567"/>
        <w:jc w:val="both"/>
        <w:rPr>
          <w:rFonts w:ascii="Times New Roman" w:hAnsi="Times New Roman" w:cs="Times New Roman"/>
          <w:sz w:val="28"/>
          <w:szCs w:val="28"/>
          <w:lang w:val="ru-RU"/>
        </w:rPr>
      </w:pPr>
      <w:r w:rsidRPr="00851F20">
        <w:rPr>
          <w:rFonts w:ascii="Times New Roman" w:hAnsi="Times New Roman" w:cs="Times New Roman"/>
          <w:b/>
          <w:sz w:val="28"/>
          <w:szCs w:val="28"/>
          <w:lang w:val="ru-RU"/>
        </w:rPr>
        <w:t>операційні</w:t>
      </w:r>
      <w:r w:rsidRPr="00851F20">
        <w:rPr>
          <w:rFonts w:ascii="Times New Roman" w:hAnsi="Times New Roman" w:cs="Times New Roman"/>
          <w:sz w:val="28"/>
          <w:szCs w:val="28"/>
          <w:lang w:val="ru-RU"/>
        </w:rPr>
        <w:t xml:space="preserve"> -  виникають за валютними операціями, пов’язаними з операційною діяльністю, та обліковуються з використанням субрахунків 71.4 «Дохід від операційної курсової різниці</w:t>
      </w:r>
      <w:proofErr w:type="gramStart"/>
      <w:r w:rsidRPr="00851F20">
        <w:rPr>
          <w:rFonts w:ascii="Times New Roman" w:hAnsi="Times New Roman" w:cs="Times New Roman"/>
          <w:sz w:val="28"/>
          <w:szCs w:val="28"/>
          <w:lang w:val="ru-RU"/>
        </w:rPr>
        <w:t>»,  94.5</w:t>
      </w:r>
      <w:proofErr w:type="gramEnd"/>
      <w:r w:rsidRPr="00851F20">
        <w:rPr>
          <w:rFonts w:ascii="Times New Roman" w:hAnsi="Times New Roman" w:cs="Times New Roman"/>
          <w:sz w:val="28"/>
          <w:szCs w:val="28"/>
          <w:lang w:val="ru-RU"/>
        </w:rPr>
        <w:t xml:space="preserve"> «Втрати від операційної курсової різниці»; </w:t>
      </w:r>
    </w:p>
    <w:p w:rsidR="00261765" w:rsidRDefault="00851F20" w:rsidP="00851F20">
      <w:pPr>
        <w:pStyle w:val="a3"/>
        <w:spacing w:after="0"/>
        <w:ind w:left="0" w:firstLine="567"/>
        <w:jc w:val="both"/>
        <w:rPr>
          <w:rFonts w:ascii="Times New Roman" w:hAnsi="Times New Roman" w:cs="Times New Roman"/>
          <w:sz w:val="28"/>
          <w:szCs w:val="28"/>
          <w:lang w:val="ru-RU"/>
        </w:rPr>
      </w:pPr>
      <w:r w:rsidRPr="00851F20">
        <w:rPr>
          <w:rFonts w:ascii="Times New Roman" w:hAnsi="Times New Roman" w:cs="Times New Roman"/>
          <w:b/>
          <w:sz w:val="28"/>
          <w:szCs w:val="28"/>
          <w:lang w:val="ru-RU"/>
        </w:rPr>
        <w:t xml:space="preserve">неопераційні </w:t>
      </w:r>
      <w:r w:rsidRPr="00851F20">
        <w:rPr>
          <w:rFonts w:ascii="Times New Roman" w:hAnsi="Times New Roman" w:cs="Times New Roman"/>
          <w:sz w:val="28"/>
          <w:szCs w:val="28"/>
          <w:lang w:val="ru-RU"/>
        </w:rPr>
        <w:t>-  виникають за валютними операціями, пов’язаними з інвестиційною або фінансовою діяльністю, та обліковуються з використанням субрахунків 74.4 «Дохід від неопераційної курсової різниці</w:t>
      </w:r>
      <w:proofErr w:type="gramStart"/>
      <w:r w:rsidRPr="00851F20">
        <w:rPr>
          <w:rFonts w:ascii="Times New Roman" w:hAnsi="Times New Roman" w:cs="Times New Roman"/>
          <w:sz w:val="28"/>
          <w:szCs w:val="28"/>
          <w:lang w:val="ru-RU"/>
        </w:rPr>
        <w:t>»,  97.4</w:t>
      </w:r>
      <w:proofErr w:type="gramEnd"/>
      <w:r w:rsidRPr="00851F20">
        <w:rPr>
          <w:rFonts w:ascii="Times New Roman" w:hAnsi="Times New Roman" w:cs="Times New Roman"/>
          <w:sz w:val="28"/>
          <w:szCs w:val="28"/>
          <w:lang w:val="ru-RU"/>
        </w:rPr>
        <w:t xml:space="preserve"> «Втрати від неопераційних курсових різниць».</w:t>
      </w:r>
    </w:p>
    <w:p w:rsidR="00543D7D"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sz w:val="28"/>
          <w:szCs w:val="28"/>
          <w:lang w:val="ru-RU"/>
        </w:rPr>
        <w:t xml:space="preserve">В залежності від типу змін, що відбулись </w:t>
      </w:r>
      <w:proofErr w:type="gramStart"/>
      <w:r w:rsidRPr="00543D7D">
        <w:rPr>
          <w:rFonts w:ascii="Times New Roman" w:hAnsi="Times New Roman" w:cs="Times New Roman"/>
          <w:sz w:val="28"/>
          <w:szCs w:val="28"/>
          <w:lang w:val="ru-RU"/>
        </w:rPr>
        <w:t>на валютному ринку</w:t>
      </w:r>
      <w:proofErr w:type="gramEnd"/>
      <w:r w:rsidRPr="00543D7D">
        <w:rPr>
          <w:rFonts w:ascii="Times New Roman" w:hAnsi="Times New Roman" w:cs="Times New Roman"/>
          <w:sz w:val="28"/>
          <w:szCs w:val="28"/>
          <w:lang w:val="ru-RU"/>
        </w:rPr>
        <w:t xml:space="preserve">, вони відображаються у складі доходів чи витрат звітного періоду. Виключенням є облік курсових різниць з фінансових інвестицій в підприємства за межами України. Вони відображаються у складі додаткового капіталу на субрахунку 42.5 «Інший додатковий капітал».  </w:t>
      </w:r>
    </w:p>
    <w:p w:rsidR="00543D7D"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sz w:val="28"/>
          <w:szCs w:val="28"/>
          <w:lang w:val="ru-RU"/>
        </w:rPr>
        <w:t xml:space="preserve">Курсову різницю, що призводить до збільшення доходів, ще називають позитивною різницею, а та, що збільшує витрати, рахується негативною. Об’єктами визначення курсових різниць є монетарні статті.  </w:t>
      </w:r>
    </w:p>
    <w:p w:rsidR="00543D7D"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b/>
          <w:sz w:val="28"/>
          <w:szCs w:val="28"/>
          <w:lang w:val="ru-RU"/>
        </w:rPr>
        <w:t>Монетарні статті</w:t>
      </w:r>
      <w:r w:rsidRPr="00543D7D">
        <w:rPr>
          <w:rFonts w:ascii="Times New Roman" w:hAnsi="Times New Roman" w:cs="Times New Roman"/>
          <w:sz w:val="28"/>
          <w:szCs w:val="28"/>
          <w:lang w:val="ru-RU"/>
        </w:rPr>
        <w:t xml:space="preserve"> – це статті Балансу про грошові кошти, а також про такі активи і зобов’язання, що будуть отримані або оплачені у фіксованій (визначеній) сумі грошей або їх еквівалентів. Монетарні статті балансу включають грошові кошти в касі, на рахунках в установах банків, в органах Державного казначейства, фінансові вкладення; кредити банків та інші позики. Також до монетарних статей відносять дебіторську заборгованість та зобов’язання, що будуть отримані чи сплачені у визначеній сумі грошей або їх еквівалентів, наприклад заборгованість покупців за відвантажені їм товарноматеріальні цінності, надані послуги (Дебет 36.2); зобов’язання перед постачальниками за отримані товарно-матеріальні цінності, послуги (Кредит 63.2). Монетарні статті в іноземній валюті відображаються з використанням валютного курсу на дату балансу, тобто здійснюється їх перерахунок і нарахування курсової різниці. </w:t>
      </w:r>
    </w:p>
    <w:p w:rsidR="00543D7D"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b/>
          <w:sz w:val="28"/>
          <w:szCs w:val="28"/>
          <w:lang w:val="ru-RU"/>
        </w:rPr>
        <w:lastRenderedPageBreak/>
        <w:t>Немонетарні статті</w:t>
      </w:r>
      <w:r w:rsidRPr="00543D7D">
        <w:rPr>
          <w:rFonts w:ascii="Times New Roman" w:hAnsi="Times New Roman" w:cs="Times New Roman"/>
          <w:sz w:val="28"/>
          <w:szCs w:val="28"/>
          <w:lang w:val="ru-RU"/>
        </w:rPr>
        <w:t xml:space="preserve"> – це статті, відмінні від монетарних. Немонетарні статті балансу включають необоротні активи, запаси, одержані і сплачені аванси, заборгованість та зобов’язання, що не будуть погашені грошима, та інші статті, які не відносяться до монетарних. Немонетарні статті, оцінені за первісною (історичною) собівартістю, відображаються на балансі за курсом на дату здійснення операції, тобто перерахунок їх не здійснюється і нарахування курсової різниці не відбувається. Історичною (фактичною) собівартістю є оцінка активів підприємства, виходячи з витрат на їх виробництво або придбання. Немонетарні статті, </w:t>
      </w:r>
      <w:proofErr w:type="gramStart"/>
      <w:r w:rsidRPr="00543D7D">
        <w:rPr>
          <w:rFonts w:ascii="Times New Roman" w:hAnsi="Times New Roman" w:cs="Times New Roman"/>
          <w:sz w:val="28"/>
          <w:szCs w:val="28"/>
          <w:lang w:val="ru-RU"/>
        </w:rPr>
        <w:t>оцінені  за</w:t>
      </w:r>
      <w:proofErr w:type="gramEnd"/>
      <w:r w:rsidRPr="00543D7D">
        <w:rPr>
          <w:rFonts w:ascii="Times New Roman" w:hAnsi="Times New Roman" w:cs="Times New Roman"/>
          <w:sz w:val="28"/>
          <w:szCs w:val="28"/>
          <w:lang w:val="ru-RU"/>
        </w:rPr>
        <w:t xml:space="preserve"> справедливою вартістю в іноземній валюті, відображаються на балансі за валютним курсом на дату визначення даної справедливої вартості, тобто їх перерахунок також не здійснюється і курсова різниця не визначається. Немо</w:t>
      </w:r>
      <w:r>
        <w:rPr>
          <w:rFonts w:ascii="Times New Roman" w:hAnsi="Times New Roman" w:cs="Times New Roman"/>
          <w:sz w:val="28"/>
          <w:szCs w:val="28"/>
          <w:lang w:val="ru-RU"/>
        </w:rPr>
        <w:t xml:space="preserve">нетарні статті, відображені за </w:t>
      </w:r>
      <w:r w:rsidRPr="00543D7D">
        <w:rPr>
          <w:rFonts w:ascii="Times New Roman" w:hAnsi="Times New Roman" w:cs="Times New Roman"/>
          <w:sz w:val="28"/>
          <w:szCs w:val="28"/>
          <w:lang w:val="ru-RU"/>
        </w:rPr>
        <w:t xml:space="preserve">справедливою вартістю в іноземній валюті, перераховуються в національну валюту за валютним курсом на дату визначення цієї справедливої вартості (за цими статтями розрахунок курсової різниці передбачається </w:t>
      </w:r>
      <w:proofErr w:type="gramStart"/>
      <w:r w:rsidRPr="00543D7D">
        <w:rPr>
          <w:rFonts w:ascii="Times New Roman" w:hAnsi="Times New Roman" w:cs="Times New Roman"/>
          <w:sz w:val="28"/>
          <w:szCs w:val="28"/>
          <w:lang w:val="ru-RU"/>
        </w:rPr>
        <w:t>до моменту</w:t>
      </w:r>
      <w:proofErr w:type="gramEnd"/>
      <w:r w:rsidRPr="00543D7D">
        <w:rPr>
          <w:rFonts w:ascii="Times New Roman" w:hAnsi="Times New Roman" w:cs="Times New Roman"/>
          <w:sz w:val="28"/>
          <w:szCs w:val="28"/>
          <w:lang w:val="ru-RU"/>
        </w:rPr>
        <w:t xml:space="preserve"> визначення справедливої вартості статті).  </w:t>
      </w:r>
    </w:p>
    <w:p w:rsidR="00543D7D"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b/>
          <w:sz w:val="28"/>
          <w:szCs w:val="28"/>
          <w:lang w:val="ru-RU"/>
        </w:rPr>
        <w:t>Справедлива вартість</w:t>
      </w:r>
      <w:r w:rsidRPr="00543D7D">
        <w:rPr>
          <w:rFonts w:ascii="Times New Roman" w:hAnsi="Times New Roman" w:cs="Times New Roman"/>
          <w:sz w:val="28"/>
          <w:szCs w:val="28"/>
          <w:lang w:val="ru-RU"/>
        </w:rPr>
        <w:t xml:space="preserve"> – це сума, за якою може бути здійснений обмін активу або оплата зобов’язання в результаті операції між інформованими, зацікавленими і незалежними сторонами. </w:t>
      </w:r>
    </w:p>
    <w:p w:rsidR="00E571E0"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sz w:val="28"/>
          <w:szCs w:val="28"/>
          <w:lang w:val="ru-RU"/>
        </w:rPr>
        <w:t xml:space="preserve">Позитивна курсова різниця на дату складання </w:t>
      </w:r>
      <w:proofErr w:type="gramStart"/>
      <w:r w:rsidRPr="00543D7D">
        <w:rPr>
          <w:rFonts w:ascii="Times New Roman" w:hAnsi="Times New Roman" w:cs="Times New Roman"/>
          <w:sz w:val="28"/>
          <w:szCs w:val="28"/>
          <w:lang w:val="ru-RU"/>
        </w:rPr>
        <w:t>звітності  відображаються</w:t>
      </w:r>
      <w:proofErr w:type="gramEnd"/>
      <w:r w:rsidRPr="00543D7D">
        <w:rPr>
          <w:rFonts w:ascii="Times New Roman" w:hAnsi="Times New Roman" w:cs="Times New Roman"/>
          <w:sz w:val="28"/>
          <w:szCs w:val="28"/>
          <w:lang w:val="ru-RU"/>
        </w:rPr>
        <w:t xml:space="preserve"> наступним чином: </w:t>
      </w:r>
    </w:p>
    <w:p w:rsidR="00E571E0"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sz w:val="28"/>
          <w:szCs w:val="28"/>
          <w:lang w:val="ru-RU"/>
        </w:rPr>
        <w:t xml:space="preserve">1) Д-т 36.2 -   К-т 71.4; 74.4 – при зростанні курсу іноземної валюти за міжнародними </w:t>
      </w:r>
      <w:proofErr w:type="gramStart"/>
      <w:r w:rsidRPr="00543D7D">
        <w:rPr>
          <w:rFonts w:ascii="Times New Roman" w:hAnsi="Times New Roman" w:cs="Times New Roman"/>
          <w:sz w:val="28"/>
          <w:szCs w:val="28"/>
          <w:lang w:val="ru-RU"/>
        </w:rPr>
        <w:t>розрахунками  за</w:t>
      </w:r>
      <w:proofErr w:type="gramEnd"/>
      <w:r w:rsidRPr="00543D7D">
        <w:rPr>
          <w:rFonts w:ascii="Times New Roman" w:hAnsi="Times New Roman" w:cs="Times New Roman"/>
          <w:sz w:val="28"/>
          <w:szCs w:val="28"/>
          <w:lang w:val="ru-RU"/>
        </w:rPr>
        <w:t xml:space="preserve"> відпущені товари, послуги; </w:t>
      </w:r>
    </w:p>
    <w:p w:rsidR="00E571E0"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sz w:val="28"/>
          <w:szCs w:val="28"/>
          <w:lang w:val="ru-RU"/>
        </w:rPr>
        <w:t xml:space="preserve">2) Д-т 71.4; 74.4 - К-т 79.1 – списання доходів від позитивної курсової різниці на фінансові результати. </w:t>
      </w:r>
    </w:p>
    <w:p w:rsidR="00E571E0"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sz w:val="28"/>
          <w:szCs w:val="28"/>
          <w:lang w:val="ru-RU"/>
        </w:rPr>
        <w:t xml:space="preserve">Негативна курсова різниця відображається такими чином: </w:t>
      </w:r>
    </w:p>
    <w:p w:rsidR="00E571E0"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sz w:val="28"/>
          <w:szCs w:val="28"/>
          <w:lang w:val="ru-RU"/>
        </w:rPr>
        <w:t xml:space="preserve">1) Д-т 94.5; </w:t>
      </w:r>
      <w:proofErr w:type="gramStart"/>
      <w:r w:rsidRPr="00543D7D">
        <w:rPr>
          <w:rFonts w:ascii="Times New Roman" w:hAnsi="Times New Roman" w:cs="Times New Roman"/>
          <w:sz w:val="28"/>
          <w:szCs w:val="28"/>
          <w:lang w:val="ru-RU"/>
        </w:rPr>
        <w:t>97.4  -</w:t>
      </w:r>
      <w:proofErr w:type="gramEnd"/>
      <w:r w:rsidRPr="00543D7D">
        <w:rPr>
          <w:rFonts w:ascii="Times New Roman" w:hAnsi="Times New Roman" w:cs="Times New Roman"/>
          <w:sz w:val="28"/>
          <w:szCs w:val="28"/>
          <w:lang w:val="ru-RU"/>
        </w:rPr>
        <w:t xml:space="preserve">   К-т 36.2  – при зниженні курсу іноземної валюти за розрахунками  за відпущені товари, послуги; </w:t>
      </w:r>
    </w:p>
    <w:p w:rsidR="00E571E0"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sz w:val="28"/>
          <w:szCs w:val="28"/>
          <w:lang w:val="ru-RU"/>
        </w:rPr>
        <w:t xml:space="preserve">2) Д-т </w:t>
      </w:r>
      <w:proofErr w:type="gramStart"/>
      <w:r w:rsidRPr="00543D7D">
        <w:rPr>
          <w:rFonts w:ascii="Times New Roman" w:hAnsi="Times New Roman" w:cs="Times New Roman"/>
          <w:sz w:val="28"/>
          <w:szCs w:val="28"/>
          <w:lang w:val="ru-RU"/>
        </w:rPr>
        <w:t>79.1  -</w:t>
      </w:r>
      <w:proofErr w:type="gramEnd"/>
      <w:r w:rsidRPr="00543D7D">
        <w:rPr>
          <w:rFonts w:ascii="Times New Roman" w:hAnsi="Times New Roman" w:cs="Times New Roman"/>
          <w:sz w:val="28"/>
          <w:szCs w:val="28"/>
          <w:lang w:val="ru-RU"/>
        </w:rPr>
        <w:t xml:space="preserve"> К-т 94.5; 97.4 –  списання витрат від негативної курсової різниці на фінансові результати. </w:t>
      </w:r>
    </w:p>
    <w:p w:rsidR="00261765" w:rsidRPr="00261765" w:rsidRDefault="00543D7D" w:rsidP="00543D7D">
      <w:pPr>
        <w:pStyle w:val="a3"/>
        <w:spacing w:after="0"/>
        <w:ind w:left="0" w:firstLine="567"/>
        <w:jc w:val="both"/>
        <w:rPr>
          <w:rFonts w:ascii="Times New Roman" w:hAnsi="Times New Roman" w:cs="Times New Roman"/>
          <w:sz w:val="28"/>
          <w:szCs w:val="28"/>
          <w:lang w:val="ru-RU"/>
        </w:rPr>
      </w:pPr>
      <w:r w:rsidRPr="00543D7D">
        <w:rPr>
          <w:rFonts w:ascii="Times New Roman" w:hAnsi="Times New Roman" w:cs="Times New Roman"/>
          <w:sz w:val="28"/>
          <w:szCs w:val="28"/>
          <w:lang w:val="ru-RU"/>
        </w:rPr>
        <w:t>Синтетичний, а особливо аналітичний облік операцій в іноземній валюті повинен забезпечити надання інформації про здійснені операції в іноземній валюті як у валюті звітності, так і в іноземній валюті. У регістрах бухгалтерського обліку операції в іноземній валюті слід наводити у валюті звітності (яка визначається у наведеному вище порядку) та в іноземній валюті.</w:t>
      </w:r>
    </w:p>
    <w:p w:rsidR="00457974" w:rsidRPr="00540C54" w:rsidRDefault="00457974" w:rsidP="00543D7D">
      <w:pPr>
        <w:spacing w:after="0"/>
        <w:ind w:firstLine="567"/>
        <w:jc w:val="both"/>
        <w:rPr>
          <w:rFonts w:ascii="Times New Roman" w:hAnsi="Times New Roman" w:cs="Times New Roman"/>
          <w:sz w:val="28"/>
          <w:szCs w:val="28"/>
          <w:lang w:val="ru-RU"/>
        </w:rPr>
      </w:pPr>
    </w:p>
    <w:p w:rsidR="00457974" w:rsidRDefault="00457974" w:rsidP="00543D7D">
      <w:pPr>
        <w:spacing w:after="0"/>
        <w:ind w:firstLine="567"/>
        <w:jc w:val="both"/>
        <w:rPr>
          <w:rFonts w:ascii="Times New Roman" w:hAnsi="Times New Roman" w:cs="Times New Roman"/>
          <w:sz w:val="28"/>
          <w:szCs w:val="28"/>
          <w:lang w:val="ru-RU"/>
        </w:rPr>
      </w:pPr>
    </w:p>
    <w:p w:rsidR="00D01F1C" w:rsidRDefault="00D01F1C" w:rsidP="00D01F1C">
      <w:pPr>
        <w:spacing w:after="0"/>
        <w:ind w:firstLine="567"/>
        <w:jc w:val="both"/>
        <w:rPr>
          <w:rFonts w:ascii="Times New Roman" w:hAnsi="Times New Roman" w:cs="Times New Roman"/>
          <w:sz w:val="28"/>
          <w:szCs w:val="28"/>
          <w:lang w:val="ru-RU"/>
        </w:rPr>
      </w:pPr>
      <w:r w:rsidRPr="00D01F1C">
        <w:rPr>
          <w:rFonts w:ascii="Times New Roman" w:hAnsi="Times New Roman" w:cs="Times New Roman"/>
          <w:sz w:val="28"/>
          <w:szCs w:val="28"/>
          <w:lang w:val="ru-RU"/>
        </w:rPr>
        <w:lastRenderedPageBreak/>
        <w:t xml:space="preserve">Згідно з П(С)БО 21 «Вплив змін валютних </w:t>
      </w:r>
      <w:proofErr w:type="gramStart"/>
      <w:r w:rsidRPr="00D01F1C">
        <w:rPr>
          <w:rFonts w:ascii="Times New Roman" w:hAnsi="Times New Roman" w:cs="Times New Roman"/>
          <w:sz w:val="28"/>
          <w:szCs w:val="28"/>
          <w:lang w:val="ru-RU"/>
        </w:rPr>
        <w:t>курсів»  визначення</w:t>
      </w:r>
      <w:proofErr w:type="gramEnd"/>
      <w:r w:rsidRPr="00D01F1C">
        <w:rPr>
          <w:rFonts w:ascii="Times New Roman" w:hAnsi="Times New Roman" w:cs="Times New Roman"/>
          <w:sz w:val="28"/>
          <w:szCs w:val="28"/>
          <w:lang w:val="ru-RU"/>
        </w:rPr>
        <w:t xml:space="preserve"> курсових різниць за монетарними статтями в іноземній валюті проводиться: </w:t>
      </w:r>
    </w:p>
    <w:p w:rsidR="00D01F1C" w:rsidRDefault="00D01F1C" w:rsidP="00D01F1C">
      <w:pPr>
        <w:spacing w:after="0"/>
        <w:ind w:firstLine="567"/>
        <w:jc w:val="both"/>
        <w:rPr>
          <w:rFonts w:ascii="Times New Roman" w:hAnsi="Times New Roman" w:cs="Times New Roman"/>
          <w:sz w:val="28"/>
          <w:szCs w:val="28"/>
          <w:lang w:val="ru-RU"/>
        </w:rPr>
      </w:pPr>
      <w:r w:rsidRPr="00D01F1C">
        <w:rPr>
          <w:rFonts w:ascii="Times New Roman" w:hAnsi="Times New Roman" w:cs="Times New Roman"/>
          <w:sz w:val="28"/>
          <w:szCs w:val="28"/>
          <w:lang w:val="ru-RU"/>
        </w:rPr>
        <w:t xml:space="preserve">1) на дату здійснення розрахунків; </w:t>
      </w:r>
    </w:p>
    <w:p w:rsidR="00D01F1C" w:rsidRPr="00D01F1C" w:rsidRDefault="00D01F1C" w:rsidP="00D01F1C">
      <w:pPr>
        <w:spacing w:after="0"/>
        <w:ind w:firstLine="567"/>
        <w:jc w:val="both"/>
        <w:rPr>
          <w:rFonts w:ascii="Times New Roman" w:hAnsi="Times New Roman" w:cs="Times New Roman"/>
          <w:sz w:val="28"/>
          <w:szCs w:val="28"/>
          <w:lang w:val="ru-RU"/>
        </w:rPr>
      </w:pPr>
      <w:r w:rsidRPr="00D01F1C">
        <w:rPr>
          <w:rFonts w:ascii="Times New Roman" w:hAnsi="Times New Roman" w:cs="Times New Roman"/>
          <w:sz w:val="28"/>
          <w:szCs w:val="28"/>
          <w:lang w:val="ru-RU"/>
        </w:rPr>
        <w:t xml:space="preserve">2) на дату балансу. Дата балансу – дата, </w:t>
      </w:r>
      <w:proofErr w:type="gramStart"/>
      <w:r w:rsidRPr="00D01F1C">
        <w:rPr>
          <w:rFonts w:ascii="Times New Roman" w:hAnsi="Times New Roman" w:cs="Times New Roman"/>
          <w:sz w:val="28"/>
          <w:szCs w:val="28"/>
          <w:lang w:val="ru-RU"/>
        </w:rPr>
        <w:t>на яку</w:t>
      </w:r>
      <w:proofErr w:type="gramEnd"/>
      <w:r w:rsidRPr="00D01F1C">
        <w:rPr>
          <w:rFonts w:ascii="Times New Roman" w:hAnsi="Times New Roman" w:cs="Times New Roman"/>
          <w:sz w:val="28"/>
          <w:szCs w:val="28"/>
          <w:lang w:val="ru-RU"/>
        </w:rPr>
        <w:t xml:space="preserve"> складається баланс підприємства, тобто останній день звітного періоду (кварталу, півріччя, 9-ти місяців, року). </w:t>
      </w:r>
    </w:p>
    <w:p w:rsidR="00D01F1C" w:rsidRDefault="00D01F1C" w:rsidP="00D01F1C">
      <w:pPr>
        <w:spacing w:after="0"/>
        <w:ind w:firstLine="567"/>
        <w:jc w:val="both"/>
        <w:rPr>
          <w:rFonts w:ascii="Times New Roman" w:hAnsi="Times New Roman" w:cs="Times New Roman"/>
          <w:sz w:val="28"/>
          <w:szCs w:val="28"/>
          <w:lang w:val="ru-RU"/>
        </w:rPr>
      </w:pPr>
      <w:r w:rsidRPr="00D01F1C">
        <w:rPr>
          <w:rFonts w:ascii="Times New Roman" w:hAnsi="Times New Roman" w:cs="Times New Roman"/>
          <w:sz w:val="28"/>
          <w:szCs w:val="28"/>
          <w:lang w:val="ru-RU"/>
        </w:rPr>
        <w:t xml:space="preserve">Відповідно до цього можна виділити чотири періоди, за які здійснюється перерахунок заборгованості в іноземній валюті для визначення курсових різниць. Це періоди між: </w:t>
      </w:r>
    </w:p>
    <w:p w:rsidR="00D01F1C" w:rsidRDefault="00D01F1C" w:rsidP="00D01F1C">
      <w:pPr>
        <w:spacing w:after="0"/>
        <w:ind w:firstLine="567"/>
        <w:jc w:val="both"/>
        <w:rPr>
          <w:rFonts w:ascii="Times New Roman" w:hAnsi="Times New Roman" w:cs="Times New Roman"/>
          <w:sz w:val="28"/>
          <w:szCs w:val="28"/>
          <w:lang w:val="ru-RU"/>
        </w:rPr>
      </w:pPr>
      <w:r w:rsidRPr="00D01F1C">
        <w:rPr>
          <w:rFonts w:ascii="Times New Roman" w:hAnsi="Times New Roman" w:cs="Times New Roman"/>
          <w:sz w:val="28"/>
          <w:szCs w:val="28"/>
          <w:lang w:val="ru-RU"/>
        </w:rPr>
        <w:t xml:space="preserve">1) датою відображення операції в бухгалтерському обліку і датою фактичного здійснення розрахунку; </w:t>
      </w:r>
    </w:p>
    <w:p w:rsidR="00D01F1C" w:rsidRDefault="00D01F1C" w:rsidP="00D01F1C">
      <w:pPr>
        <w:spacing w:after="0"/>
        <w:ind w:firstLine="567"/>
        <w:jc w:val="both"/>
        <w:rPr>
          <w:rFonts w:ascii="Times New Roman" w:hAnsi="Times New Roman" w:cs="Times New Roman"/>
          <w:sz w:val="28"/>
          <w:szCs w:val="28"/>
          <w:lang w:val="ru-RU"/>
        </w:rPr>
      </w:pPr>
      <w:r w:rsidRPr="00D01F1C">
        <w:rPr>
          <w:rFonts w:ascii="Times New Roman" w:hAnsi="Times New Roman" w:cs="Times New Roman"/>
          <w:sz w:val="28"/>
          <w:szCs w:val="28"/>
          <w:lang w:val="ru-RU"/>
        </w:rPr>
        <w:t xml:space="preserve">2) датою відображення операції в бухгалтерському обліку і датою складання бухгалтерської звітності за звітний період; </w:t>
      </w:r>
    </w:p>
    <w:p w:rsidR="00D01F1C" w:rsidRDefault="00D01F1C" w:rsidP="00D01F1C">
      <w:pPr>
        <w:spacing w:after="0"/>
        <w:ind w:firstLine="567"/>
        <w:jc w:val="both"/>
        <w:rPr>
          <w:rFonts w:ascii="Times New Roman" w:hAnsi="Times New Roman" w:cs="Times New Roman"/>
          <w:sz w:val="28"/>
          <w:szCs w:val="28"/>
          <w:lang w:val="ru-RU"/>
        </w:rPr>
      </w:pPr>
      <w:r w:rsidRPr="00D01F1C">
        <w:rPr>
          <w:rFonts w:ascii="Times New Roman" w:hAnsi="Times New Roman" w:cs="Times New Roman"/>
          <w:sz w:val="28"/>
          <w:szCs w:val="28"/>
          <w:lang w:val="ru-RU"/>
        </w:rPr>
        <w:t xml:space="preserve">3) датою складання бухгалтерської звітності за попередній звітний період і датою фактичного здійснення розрахунку; </w:t>
      </w:r>
    </w:p>
    <w:p w:rsidR="00457974" w:rsidRDefault="00D01F1C" w:rsidP="00D01F1C">
      <w:pPr>
        <w:spacing w:after="0"/>
        <w:ind w:firstLine="567"/>
        <w:jc w:val="both"/>
        <w:rPr>
          <w:rFonts w:ascii="Times New Roman" w:hAnsi="Times New Roman" w:cs="Times New Roman"/>
          <w:sz w:val="28"/>
          <w:szCs w:val="28"/>
          <w:lang w:val="ru-RU"/>
        </w:rPr>
      </w:pPr>
      <w:r w:rsidRPr="00D01F1C">
        <w:rPr>
          <w:rFonts w:ascii="Times New Roman" w:hAnsi="Times New Roman" w:cs="Times New Roman"/>
          <w:sz w:val="28"/>
          <w:szCs w:val="28"/>
          <w:lang w:val="ru-RU"/>
        </w:rPr>
        <w:t>4) датою складання бухгалтерської звітності за попередній звітний період і датою складання бухгалтерського звіту за звітний період.</w:t>
      </w:r>
    </w:p>
    <w:p w:rsidR="00E10AFC" w:rsidRDefault="00E10AFC" w:rsidP="00E10AFC">
      <w:pPr>
        <w:spacing w:after="0"/>
        <w:ind w:firstLine="567"/>
        <w:jc w:val="both"/>
        <w:rPr>
          <w:rFonts w:ascii="Times New Roman" w:hAnsi="Times New Roman" w:cs="Times New Roman"/>
          <w:sz w:val="28"/>
          <w:szCs w:val="28"/>
          <w:lang w:val="ru-RU"/>
        </w:rPr>
      </w:pPr>
      <w:r w:rsidRPr="00E10AFC">
        <w:rPr>
          <w:rFonts w:ascii="Times New Roman" w:hAnsi="Times New Roman" w:cs="Times New Roman"/>
          <w:sz w:val="28"/>
          <w:szCs w:val="28"/>
          <w:lang w:val="ru-RU"/>
        </w:rPr>
        <w:t>Курсові різниці потрібно відрізняти від інших видів доходів і витрат, пов'язаних з валютними операціями, зокрема, від сумових різниць, які виникають при переоцінці валютних статей бухгалтерського балансу, і різниць, поява яких викликана використанням різних видів валютного курсу. Наприклад, при здійсненні продажу іноземної валюти на біржі (в комерційному банку) сумова різниця не може кваліфікува</w:t>
      </w:r>
      <w:r>
        <w:rPr>
          <w:rFonts w:ascii="Times New Roman" w:hAnsi="Times New Roman" w:cs="Times New Roman"/>
          <w:sz w:val="28"/>
          <w:szCs w:val="28"/>
          <w:lang w:val="ru-RU"/>
        </w:rPr>
        <w:t xml:space="preserve">тися як курсова, оскільки вона </w:t>
      </w:r>
      <w:r w:rsidRPr="00E10AFC">
        <w:rPr>
          <w:rFonts w:ascii="Times New Roman" w:hAnsi="Times New Roman" w:cs="Times New Roman"/>
          <w:sz w:val="28"/>
          <w:szCs w:val="28"/>
          <w:lang w:val="ru-RU"/>
        </w:rPr>
        <w:t>виникла у зв'язку із застосуванням двох видів курсу – офіційного і біржового. Реальна операція (продаж) здійснюється за біржовим курсом, а в обліку вона відображається за офіційним курсом. В результаті цього появляється сумова різниця між оцінками проданої валюти за офіційним і біржовим курсами на одну і ту ж дату.</w:t>
      </w:r>
    </w:p>
    <w:p w:rsidR="0051659D" w:rsidRPr="0051659D" w:rsidRDefault="0051659D" w:rsidP="0051659D">
      <w:pPr>
        <w:spacing w:after="0"/>
        <w:ind w:firstLine="567"/>
        <w:jc w:val="both"/>
        <w:rPr>
          <w:rFonts w:ascii="Times New Roman" w:hAnsi="Times New Roman" w:cs="Times New Roman"/>
          <w:sz w:val="28"/>
          <w:szCs w:val="28"/>
          <w:lang w:val="ru-RU"/>
        </w:rPr>
      </w:pPr>
      <w:r w:rsidRPr="0051659D">
        <w:rPr>
          <w:rFonts w:ascii="Times New Roman" w:hAnsi="Times New Roman" w:cs="Times New Roman"/>
          <w:sz w:val="28"/>
          <w:szCs w:val="28"/>
          <w:lang w:val="ru-RU"/>
        </w:rPr>
        <w:t>Сумові різниці, як і курсові, можуть бути позитивними та негативними. Вони в бухгалтерському обліку відображаються у складі доходів та витрат (субрахунки 71.9 «Інші доходи від операційної діяльності», 74.6 «Інші доходи», 94.9 «Інші витрати операційної діяльності</w:t>
      </w:r>
      <w:proofErr w:type="gramStart"/>
      <w:r w:rsidRPr="0051659D">
        <w:rPr>
          <w:rFonts w:ascii="Times New Roman" w:hAnsi="Times New Roman" w:cs="Times New Roman"/>
          <w:sz w:val="28"/>
          <w:szCs w:val="28"/>
          <w:lang w:val="ru-RU"/>
        </w:rPr>
        <w:t>»,  97.7</w:t>
      </w:r>
      <w:proofErr w:type="gramEnd"/>
      <w:r w:rsidRPr="0051659D">
        <w:rPr>
          <w:rFonts w:ascii="Times New Roman" w:hAnsi="Times New Roman" w:cs="Times New Roman"/>
          <w:sz w:val="28"/>
          <w:szCs w:val="28"/>
          <w:lang w:val="ru-RU"/>
        </w:rPr>
        <w:t xml:space="preserve"> «Інші витрати звичайної діяльності»).</w:t>
      </w:r>
    </w:p>
    <w:p w:rsidR="00457974" w:rsidRDefault="00457974" w:rsidP="00543D7D">
      <w:pPr>
        <w:spacing w:after="0"/>
        <w:ind w:firstLine="567"/>
        <w:jc w:val="both"/>
        <w:rPr>
          <w:rFonts w:ascii="Times New Roman" w:hAnsi="Times New Roman" w:cs="Times New Roman"/>
          <w:sz w:val="28"/>
          <w:szCs w:val="28"/>
          <w:lang w:val="ru-RU"/>
        </w:rPr>
      </w:pPr>
    </w:p>
    <w:p w:rsidR="00E125A7" w:rsidRDefault="00E125A7" w:rsidP="00543D7D">
      <w:pPr>
        <w:spacing w:after="0"/>
        <w:ind w:firstLine="567"/>
        <w:jc w:val="both"/>
        <w:rPr>
          <w:rFonts w:ascii="Times New Roman" w:hAnsi="Times New Roman" w:cs="Times New Roman"/>
          <w:sz w:val="28"/>
          <w:szCs w:val="28"/>
          <w:lang w:val="ru-RU"/>
        </w:rPr>
      </w:pPr>
    </w:p>
    <w:p w:rsidR="00E125A7" w:rsidRDefault="00E125A7" w:rsidP="00543D7D">
      <w:pPr>
        <w:spacing w:after="0"/>
        <w:ind w:firstLine="567"/>
        <w:jc w:val="both"/>
        <w:rPr>
          <w:rFonts w:ascii="Times New Roman" w:hAnsi="Times New Roman" w:cs="Times New Roman"/>
          <w:sz w:val="28"/>
          <w:szCs w:val="28"/>
          <w:lang w:val="ru-RU"/>
        </w:rPr>
      </w:pPr>
    </w:p>
    <w:p w:rsidR="00E125A7" w:rsidRDefault="00E125A7" w:rsidP="00543D7D">
      <w:pPr>
        <w:spacing w:after="0"/>
        <w:ind w:firstLine="567"/>
        <w:jc w:val="both"/>
        <w:rPr>
          <w:rFonts w:ascii="Times New Roman" w:hAnsi="Times New Roman" w:cs="Times New Roman"/>
          <w:sz w:val="28"/>
          <w:szCs w:val="28"/>
          <w:lang w:val="ru-RU"/>
        </w:rPr>
      </w:pPr>
    </w:p>
    <w:p w:rsidR="00E125A7" w:rsidRDefault="00E125A7" w:rsidP="00E125A7">
      <w:pPr>
        <w:spacing w:after="0"/>
        <w:ind w:firstLine="567"/>
        <w:jc w:val="center"/>
        <w:rPr>
          <w:rFonts w:ascii="Times New Roman" w:hAnsi="Times New Roman" w:cs="Times New Roman"/>
          <w:b/>
          <w:sz w:val="28"/>
          <w:szCs w:val="28"/>
          <w:lang w:val="ru-RU"/>
        </w:rPr>
      </w:pPr>
      <w:r w:rsidRPr="00E125A7">
        <w:rPr>
          <w:rFonts w:ascii="Times New Roman" w:hAnsi="Times New Roman" w:cs="Times New Roman"/>
          <w:b/>
          <w:sz w:val="28"/>
          <w:szCs w:val="28"/>
          <w:lang w:val="ru-RU"/>
        </w:rPr>
        <w:lastRenderedPageBreak/>
        <w:t>РОЗДІЛ 4. ОБЛІК РОЗРАХУНКОВИХ І КРЕДИТНИХ ОПЕРАЦІЙ</w:t>
      </w:r>
    </w:p>
    <w:p w:rsidR="007D178E" w:rsidRDefault="007D178E" w:rsidP="00E125A7">
      <w:pPr>
        <w:spacing w:after="0"/>
        <w:ind w:firstLine="567"/>
        <w:jc w:val="center"/>
        <w:rPr>
          <w:rFonts w:ascii="Times New Roman" w:hAnsi="Times New Roman" w:cs="Times New Roman"/>
          <w:b/>
          <w:sz w:val="28"/>
          <w:szCs w:val="28"/>
          <w:lang w:val="ru-RU"/>
        </w:rPr>
      </w:pPr>
    </w:p>
    <w:p w:rsidR="007D178E" w:rsidRDefault="007D178E" w:rsidP="007D178E">
      <w:pPr>
        <w:spacing w:after="0"/>
        <w:ind w:firstLine="567"/>
        <w:jc w:val="both"/>
        <w:rPr>
          <w:rFonts w:ascii="Times New Roman" w:hAnsi="Times New Roman" w:cs="Times New Roman"/>
          <w:sz w:val="28"/>
          <w:szCs w:val="28"/>
          <w:lang w:val="ru-RU"/>
        </w:rPr>
      </w:pPr>
      <w:r w:rsidRPr="007D178E">
        <w:rPr>
          <w:rFonts w:ascii="Times New Roman" w:hAnsi="Times New Roman" w:cs="Times New Roman"/>
          <w:b/>
          <w:sz w:val="28"/>
          <w:szCs w:val="28"/>
          <w:lang w:val="ru-RU"/>
        </w:rPr>
        <w:t>Розрахунки за міжнародними операціями</w:t>
      </w:r>
      <w:r w:rsidRPr="007D178E">
        <w:rPr>
          <w:rFonts w:ascii="Times New Roman" w:hAnsi="Times New Roman" w:cs="Times New Roman"/>
          <w:sz w:val="28"/>
          <w:szCs w:val="28"/>
          <w:lang w:val="ru-RU"/>
        </w:rPr>
        <w:t xml:space="preserve"> – це система регулювання платежів за грошовими зобов’язаннями та вимогами, що виникають між державами, юридичними особами та громадянами різних країн. Зазвичай вони здійснюються у безготівковому порядку через установи банків. За допомогою іноземної валюти можуть здійснюватися безготівкові розрахунки з постачальниками-нерезидентами за одержані товари, послуги, з працівниками щодо перерахування на особові рахунки належної їм оплати праці, коштів на закордонні відрядження, оплати нерезидентам різних послуг. </w:t>
      </w:r>
    </w:p>
    <w:p w:rsidR="007D178E" w:rsidRDefault="007D178E" w:rsidP="007D178E">
      <w:pPr>
        <w:spacing w:after="0"/>
        <w:ind w:firstLine="567"/>
        <w:jc w:val="both"/>
        <w:rPr>
          <w:rFonts w:ascii="Times New Roman" w:hAnsi="Times New Roman" w:cs="Times New Roman"/>
          <w:sz w:val="28"/>
          <w:szCs w:val="28"/>
          <w:lang w:val="ru-RU"/>
        </w:rPr>
      </w:pPr>
      <w:r w:rsidRPr="007D178E">
        <w:rPr>
          <w:rFonts w:ascii="Times New Roman" w:hAnsi="Times New Roman" w:cs="Times New Roman"/>
          <w:sz w:val="28"/>
          <w:szCs w:val="28"/>
          <w:lang w:val="ru-RU"/>
        </w:rPr>
        <w:t xml:space="preserve">При цьому резиденти мають право придбавати безготівкову інвалюту за гривні або за іншу іноземну валюту виключно на Міжбанківській валютній біржі через уповноважені банки шляхом подання до обслуговуючого банку заяви встановленої форми та завірених печаткою підприємства і підписом керівника копій: договору з нерезидентом; специфікації, рахунку-фактури, митної декларації, якщо оплата здійснюється за фактом поставки товару; акту виконаних робіт (наданих послуг). </w:t>
      </w:r>
    </w:p>
    <w:p w:rsidR="00F80ACB" w:rsidRDefault="007D178E" w:rsidP="007D178E">
      <w:pPr>
        <w:spacing w:after="0"/>
        <w:ind w:firstLine="567"/>
        <w:jc w:val="both"/>
        <w:rPr>
          <w:rFonts w:ascii="Times New Roman" w:hAnsi="Times New Roman" w:cs="Times New Roman"/>
          <w:sz w:val="28"/>
          <w:szCs w:val="28"/>
          <w:lang w:val="ru-RU"/>
        </w:rPr>
      </w:pPr>
      <w:r w:rsidRPr="007D178E">
        <w:rPr>
          <w:rFonts w:ascii="Times New Roman" w:hAnsi="Times New Roman" w:cs="Times New Roman"/>
          <w:sz w:val="28"/>
          <w:szCs w:val="28"/>
          <w:lang w:val="ru-RU"/>
        </w:rPr>
        <w:t xml:space="preserve">З іншого боку, підприємства можуть одержувати від нерезидентів валютні кошти </w:t>
      </w:r>
      <w:proofErr w:type="gramStart"/>
      <w:r w:rsidRPr="007D178E">
        <w:rPr>
          <w:rFonts w:ascii="Times New Roman" w:hAnsi="Times New Roman" w:cs="Times New Roman"/>
          <w:sz w:val="28"/>
          <w:szCs w:val="28"/>
          <w:lang w:val="ru-RU"/>
        </w:rPr>
        <w:t>в порядку</w:t>
      </w:r>
      <w:proofErr w:type="gramEnd"/>
      <w:r w:rsidRPr="007D178E">
        <w:rPr>
          <w:rFonts w:ascii="Times New Roman" w:hAnsi="Times New Roman" w:cs="Times New Roman"/>
          <w:sz w:val="28"/>
          <w:szCs w:val="28"/>
          <w:lang w:val="ru-RU"/>
        </w:rPr>
        <w:t xml:space="preserve"> розрахунків за відпущені продукцію, товари, послуги, погашення дебіторської заборгованості. </w:t>
      </w:r>
    </w:p>
    <w:p w:rsidR="007D178E" w:rsidRDefault="007D178E" w:rsidP="007D178E">
      <w:pPr>
        <w:spacing w:after="0"/>
        <w:ind w:firstLine="567"/>
        <w:jc w:val="both"/>
        <w:rPr>
          <w:rFonts w:ascii="Times New Roman" w:hAnsi="Times New Roman" w:cs="Times New Roman"/>
          <w:sz w:val="28"/>
          <w:szCs w:val="28"/>
          <w:lang w:val="ru-RU"/>
        </w:rPr>
      </w:pPr>
      <w:r w:rsidRPr="007D178E">
        <w:rPr>
          <w:rFonts w:ascii="Times New Roman" w:hAnsi="Times New Roman" w:cs="Times New Roman"/>
          <w:sz w:val="28"/>
          <w:szCs w:val="28"/>
          <w:lang w:val="ru-RU"/>
        </w:rPr>
        <w:t>Іноземну валюту, що надійшла на валютний рахунок, може бути використано резидентом тільки для розрахунків з нерезидентами або для покриття витрат на відрядження працівників за кордоном. При цьому куплена валюта повинна бути витрачена протягом п'яти робочих днів з моменту її зарахування на валютний рахунок резидента. Безготівкові розрахунки підприємства з іншими юридичними та фізичними особами, у тому числі й з нер</w:t>
      </w:r>
      <w:r>
        <w:rPr>
          <w:rFonts w:ascii="Times New Roman" w:hAnsi="Times New Roman" w:cs="Times New Roman"/>
          <w:sz w:val="28"/>
          <w:szCs w:val="28"/>
          <w:lang w:val="ru-RU"/>
        </w:rPr>
        <w:t xml:space="preserve">езидентами, здійснюються через </w:t>
      </w:r>
      <w:r w:rsidRPr="007D178E">
        <w:rPr>
          <w:rFonts w:ascii="Times New Roman" w:hAnsi="Times New Roman" w:cs="Times New Roman"/>
          <w:sz w:val="28"/>
          <w:szCs w:val="28"/>
          <w:lang w:val="ru-RU"/>
        </w:rPr>
        <w:t>уповноважені банки за допомогою поточного та інших рахунків.</w:t>
      </w:r>
    </w:p>
    <w:p w:rsid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sz w:val="28"/>
          <w:szCs w:val="28"/>
          <w:lang w:val="ru-RU"/>
        </w:rPr>
        <w:t xml:space="preserve">Розрахункові операції за міжнародними контрактами можуть здійснюватися із застосуванням різних </w:t>
      </w:r>
      <w:r w:rsidRPr="00F80ACB">
        <w:rPr>
          <w:rFonts w:ascii="Times New Roman" w:hAnsi="Times New Roman" w:cs="Times New Roman"/>
          <w:b/>
          <w:sz w:val="28"/>
          <w:szCs w:val="28"/>
          <w:lang w:val="ru-RU"/>
        </w:rPr>
        <w:t>форм безготівкових розрахунків</w:t>
      </w:r>
      <w:r w:rsidRPr="00F80ACB">
        <w:rPr>
          <w:rFonts w:ascii="Times New Roman" w:hAnsi="Times New Roman" w:cs="Times New Roman"/>
          <w:sz w:val="28"/>
          <w:szCs w:val="28"/>
          <w:lang w:val="ru-RU"/>
        </w:rPr>
        <w:t xml:space="preserve">, зокрема: </w:t>
      </w:r>
    </w:p>
    <w:p w:rsid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b/>
          <w:sz w:val="28"/>
          <w:szCs w:val="28"/>
          <w:lang w:val="ru-RU"/>
        </w:rPr>
        <w:t xml:space="preserve">Банківський </w:t>
      </w:r>
      <w:proofErr w:type="gramStart"/>
      <w:r w:rsidRPr="00F80ACB">
        <w:rPr>
          <w:rFonts w:ascii="Times New Roman" w:hAnsi="Times New Roman" w:cs="Times New Roman"/>
          <w:b/>
          <w:sz w:val="28"/>
          <w:szCs w:val="28"/>
          <w:lang w:val="ru-RU"/>
        </w:rPr>
        <w:t>переказ</w:t>
      </w:r>
      <w:r w:rsidRPr="00F80ACB">
        <w:rPr>
          <w:rFonts w:ascii="Times New Roman" w:hAnsi="Times New Roman" w:cs="Times New Roman"/>
          <w:sz w:val="28"/>
          <w:szCs w:val="28"/>
          <w:lang w:val="ru-RU"/>
        </w:rPr>
        <w:t xml:space="preserve">  –</w:t>
      </w:r>
      <w:proofErr w:type="gramEnd"/>
      <w:r w:rsidRPr="00F80ACB">
        <w:rPr>
          <w:rFonts w:ascii="Times New Roman" w:hAnsi="Times New Roman" w:cs="Times New Roman"/>
          <w:sz w:val="28"/>
          <w:szCs w:val="28"/>
          <w:lang w:val="ru-RU"/>
        </w:rPr>
        <w:t xml:space="preserve"> це доручення банку своєму банку-кореспонденту виплатити певну суму грошей за розпорядженням і за рахунок переказодавця іноземному отримувачу (бенефіціару) із зазначенням способу відшкодування банку-платнику виплаченої ним суми; </w:t>
      </w:r>
    </w:p>
    <w:p w:rsid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b/>
          <w:sz w:val="28"/>
          <w:szCs w:val="28"/>
          <w:lang w:val="ru-RU"/>
        </w:rPr>
        <w:lastRenderedPageBreak/>
        <w:t>Документарне інкасо</w:t>
      </w:r>
      <w:r w:rsidRPr="00F80ACB">
        <w:rPr>
          <w:rFonts w:ascii="Times New Roman" w:hAnsi="Times New Roman" w:cs="Times New Roman"/>
          <w:sz w:val="28"/>
          <w:szCs w:val="28"/>
          <w:lang w:val="ru-RU"/>
        </w:rPr>
        <w:t xml:space="preserve"> - це форма розрахунків, за якою банк інкасує (дає згоду на оплату) суму, яку має заплатити покупець продавцю проти надання відповідних документів; </w:t>
      </w:r>
    </w:p>
    <w:p w:rsidR="00F80ACB" w:rsidRP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b/>
          <w:sz w:val="28"/>
          <w:szCs w:val="28"/>
          <w:lang w:val="ru-RU"/>
        </w:rPr>
        <w:t>Документарний акредитив</w:t>
      </w:r>
      <w:r w:rsidRPr="00F80ACB">
        <w:rPr>
          <w:rFonts w:ascii="Times New Roman" w:hAnsi="Times New Roman" w:cs="Times New Roman"/>
          <w:sz w:val="28"/>
          <w:szCs w:val="28"/>
          <w:lang w:val="ru-RU"/>
        </w:rPr>
        <w:t xml:space="preserve"> – це угода, на підставі якої банк, що діє на прохання та на підставі інструкцій свого клієнта або від його імені, повинен провести платіж третій особі (бенефіціару) або оплатити (акцептувати) тратти проти передбачуваних документів, якщо дотримані всі умови акредитиву; </w:t>
      </w:r>
    </w:p>
    <w:p w:rsid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b/>
          <w:sz w:val="28"/>
          <w:szCs w:val="28"/>
          <w:lang w:val="ru-RU"/>
        </w:rPr>
        <w:t>Розрахунки за відкритим рахунком</w:t>
      </w:r>
      <w:r w:rsidRPr="00F80ACB">
        <w:rPr>
          <w:rFonts w:ascii="Times New Roman" w:hAnsi="Times New Roman" w:cs="Times New Roman"/>
          <w:sz w:val="28"/>
          <w:szCs w:val="28"/>
          <w:lang w:val="ru-RU"/>
        </w:rPr>
        <w:t xml:space="preserve"> - передбачають періодичні платежі імпортера експортеру після одержання товару. Сума поточної заборгованості враховується в книгах торгових партнерів. Ця форма міжнародних розрахунків пов'язана з кредитом за відкритим рахунком. </w:t>
      </w:r>
    </w:p>
    <w:p w:rsid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sz w:val="28"/>
          <w:szCs w:val="28"/>
          <w:lang w:val="ru-RU"/>
        </w:rPr>
        <w:t xml:space="preserve">Порядок </w:t>
      </w:r>
      <w:proofErr w:type="gramStart"/>
      <w:r w:rsidRPr="00F80ACB">
        <w:rPr>
          <w:rFonts w:ascii="Times New Roman" w:hAnsi="Times New Roman" w:cs="Times New Roman"/>
          <w:sz w:val="28"/>
          <w:szCs w:val="28"/>
          <w:lang w:val="ru-RU"/>
        </w:rPr>
        <w:t>розрахунків  визначається</w:t>
      </w:r>
      <w:proofErr w:type="gramEnd"/>
      <w:r w:rsidRPr="00F80ACB">
        <w:rPr>
          <w:rFonts w:ascii="Times New Roman" w:hAnsi="Times New Roman" w:cs="Times New Roman"/>
          <w:sz w:val="28"/>
          <w:szCs w:val="28"/>
          <w:lang w:val="ru-RU"/>
        </w:rPr>
        <w:t xml:space="preserve"> угодою між контрагентами, яка передбачає періодичні платежі у конкретні строки (після завершення поставок або перепродажу товару імпортером в середині чи наприкінці місяця). Після перевірки розрахунків остаточне погашення заборгованості за відкритим рахунком здійснюють переважно з використанням банківського переказу або чека.  </w:t>
      </w:r>
    </w:p>
    <w:p w:rsid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sz w:val="28"/>
          <w:szCs w:val="28"/>
          <w:lang w:val="ru-RU"/>
        </w:rPr>
        <w:t xml:space="preserve">Відкритий рахунок використовують при розрахунках між: фірмами, пов'язаними традиційними торговельними відносинами; транснаціональними компаніями та її закордонними філіями за експортними поставками; експортером і брокерською фірмою; змішаними фірмами з участю експортера; за товари, відправлені на консигнацію </w:t>
      </w:r>
      <w:proofErr w:type="gramStart"/>
      <w:r w:rsidRPr="00F80ACB">
        <w:rPr>
          <w:rFonts w:ascii="Times New Roman" w:hAnsi="Times New Roman" w:cs="Times New Roman"/>
          <w:sz w:val="28"/>
          <w:szCs w:val="28"/>
          <w:lang w:val="ru-RU"/>
        </w:rPr>
        <w:t>для продажу</w:t>
      </w:r>
      <w:proofErr w:type="gramEnd"/>
      <w:r w:rsidRPr="00F80ACB">
        <w:rPr>
          <w:rFonts w:ascii="Times New Roman" w:hAnsi="Times New Roman" w:cs="Times New Roman"/>
          <w:sz w:val="28"/>
          <w:szCs w:val="28"/>
          <w:lang w:val="ru-RU"/>
        </w:rPr>
        <w:t xml:space="preserve"> зі складу; за реалізацію власного товару іноземній філії. </w:t>
      </w:r>
    </w:p>
    <w:p w:rsid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sz w:val="28"/>
          <w:szCs w:val="28"/>
          <w:lang w:val="ru-RU"/>
        </w:rPr>
        <w:t xml:space="preserve">Розрахунки з використанням </w:t>
      </w:r>
      <w:r w:rsidRPr="00AF6F8F">
        <w:rPr>
          <w:rFonts w:ascii="Times New Roman" w:hAnsi="Times New Roman" w:cs="Times New Roman"/>
          <w:b/>
          <w:sz w:val="28"/>
          <w:szCs w:val="28"/>
          <w:lang w:val="ru-RU"/>
        </w:rPr>
        <w:t>чеків, векселів</w:t>
      </w:r>
      <w:r w:rsidRPr="00F80ACB">
        <w:rPr>
          <w:rFonts w:ascii="Times New Roman" w:hAnsi="Times New Roman" w:cs="Times New Roman"/>
          <w:sz w:val="28"/>
          <w:szCs w:val="28"/>
          <w:lang w:val="ru-RU"/>
        </w:rPr>
        <w:t xml:space="preserve"> – платіжних документів, які виписуються у місці одержання товару, пред’являються постачальником </w:t>
      </w:r>
      <w:proofErr w:type="gramStart"/>
      <w:r w:rsidRPr="00F80ACB">
        <w:rPr>
          <w:rFonts w:ascii="Times New Roman" w:hAnsi="Times New Roman" w:cs="Times New Roman"/>
          <w:sz w:val="28"/>
          <w:szCs w:val="28"/>
          <w:lang w:val="ru-RU"/>
        </w:rPr>
        <w:t>у банк</w:t>
      </w:r>
      <w:proofErr w:type="gramEnd"/>
      <w:r w:rsidRPr="00F80ACB">
        <w:rPr>
          <w:rFonts w:ascii="Times New Roman" w:hAnsi="Times New Roman" w:cs="Times New Roman"/>
          <w:sz w:val="28"/>
          <w:szCs w:val="28"/>
          <w:lang w:val="ru-RU"/>
        </w:rPr>
        <w:t xml:space="preserve"> і оплачуються зі спеціального рахунка. </w:t>
      </w:r>
    </w:p>
    <w:p w:rsid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sz w:val="28"/>
          <w:szCs w:val="28"/>
          <w:lang w:val="ru-RU"/>
        </w:rPr>
        <w:t xml:space="preserve">Безготівкові розрахунки проводяться банком на підставі розрахункових документів. До них належать документи, що містять доручення та/або вимогу про перерахування коштів з рахунку платника на рахунок отримувача. </w:t>
      </w:r>
    </w:p>
    <w:p w:rsid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sz w:val="28"/>
          <w:szCs w:val="28"/>
          <w:lang w:val="ru-RU"/>
        </w:rPr>
        <w:t xml:space="preserve">Усі розрахункові документи мають бути складені за типовою формою. Розрахункові документи складаються у такій кількості екземплярів, щоб забезпечити всіх учасників безготівкових розрахунків, але не менше двох примірників. Перший примірник розрахункового документа має містити відбиток печатки (якщо наявність печатки передбачена) і підписи уповноважених осіб підприємства. </w:t>
      </w:r>
    </w:p>
    <w:p w:rsid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sz w:val="28"/>
          <w:szCs w:val="28"/>
          <w:lang w:val="ru-RU"/>
        </w:rPr>
        <w:t xml:space="preserve">При цьому підписи повинні відповідати зразкам, наведеним у банківській картці. Якщо у підприємства є технічна можливість, то можна подавати в банк </w:t>
      </w:r>
      <w:r w:rsidRPr="00F80ACB">
        <w:rPr>
          <w:rFonts w:ascii="Times New Roman" w:hAnsi="Times New Roman" w:cs="Times New Roman"/>
          <w:sz w:val="28"/>
          <w:szCs w:val="28"/>
          <w:lang w:val="ru-RU"/>
        </w:rPr>
        <w:lastRenderedPageBreak/>
        <w:t>розрахункові документи не тільки на пап</w:t>
      </w:r>
      <w:r>
        <w:rPr>
          <w:rFonts w:ascii="Times New Roman" w:hAnsi="Times New Roman" w:cs="Times New Roman"/>
          <w:sz w:val="28"/>
          <w:szCs w:val="28"/>
          <w:lang w:val="ru-RU"/>
        </w:rPr>
        <w:t xml:space="preserve">ерових носіях, але й у вигляді </w:t>
      </w:r>
      <w:r w:rsidRPr="00F80ACB">
        <w:rPr>
          <w:rFonts w:ascii="Times New Roman" w:hAnsi="Times New Roman" w:cs="Times New Roman"/>
          <w:sz w:val="28"/>
          <w:szCs w:val="28"/>
          <w:lang w:val="ru-RU"/>
        </w:rPr>
        <w:t xml:space="preserve">електронних розрахункових документів, використовуючи при цьому системи дистанційного обслуговування (програми-системи «Клієнт – Банк», «Клієнт – Інтернет – Банк» тощо). </w:t>
      </w:r>
    </w:p>
    <w:p w:rsidR="00F80ACB"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sz w:val="28"/>
          <w:szCs w:val="28"/>
          <w:lang w:val="ru-RU"/>
        </w:rPr>
        <w:t xml:space="preserve">Розрахунки з нерезидентами в іноземній валюті, зазвичай, здійснюються за допомогою платіжних доручень. Для перерахування валюти нерезиденту як передоплати або оплати за отримані товари, виконані роботи, надані послуги платник оформляє і передає </w:t>
      </w:r>
      <w:proofErr w:type="gramStart"/>
      <w:r w:rsidRPr="00F80ACB">
        <w:rPr>
          <w:rFonts w:ascii="Times New Roman" w:hAnsi="Times New Roman" w:cs="Times New Roman"/>
          <w:sz w:val="28"/>
          <w:szCs w:val="28"/>
          <w:lang w:val="ru-RU"/>
        </w:rPr>
        <w:t>до банку</w:t>
      </w:r>
      <w:proofErr w:type="gramEnd"/>
      <w:r w:rsidRPr="00F80ACB">
        <w:rPr>
          <w:rFonts w:ascii="Times New Roman" w:hAnsi="Times New Roman" w:cs="Times New Roman"/>
          <w:sz w:val="28"/>
          <w:szCs w:val="28"/>
          <w:lang w:val="ru-RU"/>
        </w:rPr>
        <w:t xml:space="preserve"> платіжне доручення в інвалюті, яке крім типових реквізитів має містити інформацію про цифровий та літерний коди іноземної валюти або банківського металу відповідно до встановленого класифікатора.  </w:t>
      </w:r>
    </w:p>
    <w:p w:rsidR="007D178E" w:rsidRDefault="00F80ACB" w:rsidP="00F80ACB">
      <w:pPr>
        <w:spacing w:after="0"/>
        <w:ind w:firstLine="567"/>
        <w:jc w:val="both"/>
        <w:rPr>
          <w:rFonts w:ascii="Times New Roman" w:hAnsi="Times New Roman" w:cs="Times New Roman"/>
          <w:sz w:val="28"/>
          <w:szCs w:val="28"/>
          <w:lang w:val="ru-RU"/>
        </w:rPr>
      </w:pPr>
      <w:r w:rsidRPr="00F80ACB">
        <w:rPr>
          <w:rFonts w:ascii="Times New Roman" w:hAnsi="Times New Roman" w:cs="Times New Roman"/>
          <w:sz w:val="28"/>
          <w:szCs w:val="28"/>
          <w:lang w:val="ru-RU"/>
        </w:rPr>
        <w:t xml:space="preserve">Платіжні доручення в іноземній валюті приймаються уповноваженим банком до виконання протягом 10 днів з дня їх оформлення (день оформлення не враховується). Якщо на валютному рахунку резидента числиться іноземна валюта, яку він вирішив обміняти на гривні, то для цього треба заповнити і подати до обслуговуючого банку заяву </w:t>
      </w:r>
      <w:proofErr w:type="gramStart"/>
      <w:r w:rsidRPr="00F80ACB">
        <w:rPr>
          <w:rFonts w:ascii="Times New Roman" w:hAnsi="Times New Roman" w:cs="Times New Roman"/>
          <w:sz w:val="28"/>
          <w:szCs w:val="28"/>
          <w:lang w:val="ru-RU"/>
        </w:rPr>
        <w:t>про продаж</w:t>
      </w:r>
      <w:proofErr w:type="gramEnd"/>
      <w:r w:rsidRPr="00F80ACB">
        <w:rPr>
          <w:rFonts w:ascii="Times New Roman" w:hAnsi="Times New Roman" w:cs="Times New Roman"/>
          <w:sz w:val="28"/>
          <w:szCs w:val="28"/>
          <w:lang w:val="ru-RU"/>
        </w:rPr>
        <w:t xml:space="preserve"> іноземної валюти.</w:t>
      </w:r>
    </w:p>
    <w:p w:rsidR="00AF6F8F" w:rsidRDefault="00AF6F8F" w:rsidP="00AF6F8F">
      <w:pPr>
        <w:spacing w:after="0"/>
        <w:ind w:firstLine="567"/>
        <w:jc w:val="both"/>
        <w:rPr>
          <w:rFonts w:ascii="Times New Roman" w:hAnsi="Times New Roman" w:cs="Times New Roman"/>
          <w:sz w:val="28"/>
          <w:szCs w:val="28"/>
          <w:lang w:val="ru-RU"/>
        </w:rPr>
      </w:pPr>
      <w:r w:rsidRPr="00AF6F8F">
        <w:rPr>
          <w:rFonts w:ascii="Times New Roman" w:hAnsi="Times New Roman" w:cs="Times New Roman"/>
          <w:sz w:val="28"/>
          <w:szCs w:val="28"/>
          <w:lang w:val="ru-RU"/>
        </w:rPr>
        <w:t xml:space="preserve">Розрахункові документи банк оплачує згідно із черговістю їх надходження і виключно в межах залишку коштів на рахунку клієнта, якщо інше не встановлено договором між банком і клієнтом. Найбільш поширеною формою розрахунків є розрахунки з використанням платіжних доручень.  </w:t>
      </w:r>
      <w:r w:rsidRPr="00AF6F8F">
        <w:rPr>
          <w:rFonts w:ascii="Times New Roman" w:hAnsi="Times New Roman" w:cs="Times New Roman"/>
          <w:b/>
          <w:sz w:val="28"/>
          <w:szCs w:val="28"/>
          <w:lang w:val="ru-RU"/>
        </w:rPr>
        <w:t>Платіжне доручення</w:t>
      </w:r>
      <w:r w:rsidRPr="00AF6F8F">
        <w:rPr>
          <w:rFonts w:ascii="Times New Roman" w:hAnsi="Times New Roman" w:cs="Times New Roman"/>
          <w:sz w:val="28"/>
          <w:szCs w:val="28"/>
          <w:lang w:val="ru-RU"/>
        </w:rPr>
        <w:t xml:space="preserve"> – це розрахунковий документ, що містить письмове доручення платника обслуговуючому банку про списання зі свого рахунку вказаної суми коштів та перерахування її на рахунок отримувача. Платіжне доручення банк приймає до виконання, якщо зазначена у ньому сума не перевищує залишок на рахунку платника. Якщо на рахунку відсутні кошти або їх недостатньо, то банк може прийняти </w:t>
      </w:r>
      <w:r>
        <w:rPr>
          <w:rFonts w:ascii="Times New Roman" w:hAnsi="Times New Roman" w:cs="Times New Roman"/>
          <w:sz w:val="28"/>
          <w:szCs w:val="28"/>
          <w:lang w:val="ru-RU"/>
        </w:rPr>
        <w:t xml:space="preserve">таке платіжне доручення лише в </w:t>
      </w:r>
      <w:r w:rsidRPr="00AF6F8F">
        <w:rPr>
          <w:rFonts w:ascii="Times New Roman" w:hAnsi="Times New Roman" w:cs="Times New Roman"/>
          <w:sz w:val="28"/>
          <w:szCs w:val="28"/>
          <w:lang w:val="ru-RU"/>
        </w:rPr>
        <w:t xml:space="preserve">тому випадку, якщо це передбачено договором між банком і платником. Така операція називається </w:t>
      </w:r>
      <w:r w:rsidRPr="00AF6F8F">
        <w:rPr>
          <w:rFonts w:ascii="Times New Roman" w:hAnsi="Times New Roman" w:cs="Times New Roman"/>
          <w:b/>
          <w:sz w:val="28"/>
          <w:szCs w:val="28"/>
          <w:lang w:val="ru-RU"/>
        </w:rPr>
        <w:t>овердрафтом</w:t>
      </w:r>
      <w:r w:rsidRPr="00AF6F8F">
        <w:rPr>
          <w:rFonts w:ascii="Times New Roman" w:hAnsi="Times New Roman" w:cs="Times New Roman"/>
          <w:sz w:val="28"/>
          <w:szCs w:val="28"/>
          <w:lang w:val="ru-RU"/>
        </w:rPr>
        <w:t xml:space="preserve"> – короткостроковим кредитом банку для здійснення поточних платежів. У разі укладення договору на користування овердрафтом клієнт може здійснювати платіж на будь-яку суму, незалежно від залишку коштів на рахунку, але не більш ніж максимальна сума овердрафту. Якщо власних грошей у клієнта не вистачає, банк оплачує суму, якої не вистачає, за </w:t>
      </w:r>
      <w:proofErr w:type="gramStart"/>
      <w:r w:rsidRPr="00AF6F8F">
        <w:rPr>
          <w:rFonts w:ascii="Times New Roman" w:hAnsi="Times New Roman" w:cs="Times New Roman"/>
          <w:sz w:val="28"/>
          <w:szCs w:val="28"/>
          <w:lang w:val="ru-RU"/>
        </w:rPr>
        <w:t>рахунок  коштів</w:t>
      </w:r>
      <w:proofErr w:type="gramEnd"/>
      <w:r w:rsidRPr="00AF6F8F">
        <w:rPr>
          <w:rFonts w:ascii="Times New Roman" w:hAnsi="Times New Roman" w:cs="Times New Roman"/>
          <w:sz w:val="28"/>
          <w:szCs w:val="28"/>
          <w:lang w:val="ru-RU"/>
        </w:rPr>
        <w:t xml:space="preserve"> банку, а при найближчому надходженні грошей на рахунок клієнта знімає її. </w:t>
      </w:r>
    </w:p>
    <w:p w:rsidR="00AF6F8F" w:rsidRDefault="00AF6F8F" w:rsidP="00AF6F8F">
      <w:pPr>
        <w:spacing w:after="0"/>
        <w:ind w:firstLine="567"/>
        <w:jc w:val="both"/>
        <w:rPr>
          <w:rFonts w:ascii="Times New Roman" w:hAnsi="Times New Roman" w:cs="Times New Roman"/>
          <w:sz w:val="28"/>
          <w:szCs w:val="28"/>
          <w:lang w:val="ru-RU"/>
        </w:rPr>
      </w:pPr>
      <w:r w:rsidRPr="00AF6F8F">
        <w:rPr>
          <w:rFonts w:ascii="Times New Roman" w:hAnsi="Times New Roman" w:cs="Times New Roman"/>
          <w:sz w:val="28"/>
          <w:szCs w:val="28"/>
          <w:lang w:val="ru-RU"/>
        </w:rPr>
        <w:t xml:space="preserve">Існує декілька </w:t>
      </w:r>
      <w:r w:rsidRPr="00AF6F8F">
        <w:rPr>
          <w:rFonts w:ascii="Times New Roman" w:hAnsi="Times New Roman" w:cs="Times New Roman"/>
          <w:b/>
          <w:sz w:val="28"/>
          <w:szCs w:val="28"/>
          <w:lang w:val="ru-RU"/>
        </w:rPr>
        <w:t>способів подання платіжних доручень</w:t>
      </w:r>
      <w:r w:rsidRPr="00AF6F8F">
        <w:rPr>
          <w:rFonts w:ascii="Times New Roman" w:hAnsi="Times New Roman" w:cs="Times New Roman"/>
          <w:sz w:val="28"/>
          <w:szCs w:val="28"/>
          <w:lang w:val="ru-RU"/>
        </w:rPr>
        <w:t xml:space="preserve">: </w:t>
      </w:r>
    </w:p>
    <w:p w:rsidR="00AF6F8F" w:rsidRDefault="00AF6F8F" w:rsidP="00AF6F8F">
      <w:pPr>
        <w:spacing w:after="0"/>
        <w:ind w:firstLine="567"/>
        <w:jc w:val="both"/>
        <w:rPr>
          <w:rFonts w:ascii="Times New Roman" w:hAnsi="Times New Roman" w:cs="Times New Roman"/>
          <w:sz w:val="28"/>
          <w:szCs w:val="28"/>
          <w:lang w:val="ru-RU"/>
        </w:rPr>
      </w:pPr>
      <w:r w:rsidRPr="00AF6F8F">
        <w:rPr>
          <w:rFonts w:ascii="Times New Roman" w:hAnsi="Times New Roman" w:cs="Times New Roman"/>
          <w:sz w:val="28"/>
          <w:szCs w:val="28"/>
          <w:lang w:val="ru-RU"/>
        </w:rPr>
        <w:t xml:space="preserve">1) вручну або на друкарському пристрої з особистою передачею </w:t>
      </w:r>
      <w:proofErr w:type="gramStart"/>
      <w:r w:rsidRPr="00AF6F8F">
        <w:rPr>
          <w:rFonts w:ascii="Times New Roman" w:hAnsi="Times New Roman" w:cs="Times New Roman"/>
          <w:sz w:val="28"/>
          <w:szCs w:val="28"/>
          <w:lang w:val="ru-RU"/>
        </w:rPr>
        <w:t>до банку</w:t>
      </w:r>
      <w:proofErr w:type="gramEnd"/>
      <w:r w:rsidRPr="00AF6F8F">
        <w:rPr>
          <w:rFonts w:ascii="Times New Roman" w:hAnsi="Times New Roman" w:cs="Times New Roman"/>
          <w:sz w:val="28"/>
          <w:szCs w:val="28"/>
          <w:lang w:val="ru-RU"/>
        </w:rPr>
        <w:t>;</w:t>
      </w:r>
    </w:p>
    <w:p w:rsidR="00AF6F8F" w:rsidRDefault="00AF6F8F" w:rsidP="00AF6F8F">
      <w:pPr>
        <w:spacing w:after="0"/>
        <w:ind w:firstLine="567"/>
        <w:jc w:val="both"/>
        <w:rPr>
          <w:rFonts w:ascii="Times New Roman" w:hAnsi="Times New Roman" w:cs="Times New Roman"/>
          <w:sz w:val="28"/>
          <w:szCs w:val="28"/>
          <w:lang w:val="ru-RU"/>
        </w:rPr>
      </w:pPr>
      <w:r w:rsidRPr="00AF6F8F">
        <w:rPr>
          <w:rFonts w:ascii="Times New Roman" w:hAnsi="Times New Roman" w:cs="Times New Roman"/>
          <w:sz w:val="28"/>
          <w:szCs w:val="28"/>
          <w:lang w:val="ru-RU"/>
        </w:rPr>
        <w:lastRenderedPageBreak/>
        <w:t xml:space="preserve">2) заповнення бланку платіжного доручення на комп’ютері та надсилання його </w:t>
      </w:r>
      <w:proofErr w:type="gramStart"/>
      <w:r w:rsidRPr="00AF6F8F">
        <w:rPr>
          <w:rFonts w:ascii="Times New Roman" w:hAnsi="Times New Roman" w:cs="Times New Roman"/>
          <w:sz w:val="28"/>
          <w:szCs w:val="28"/>
          <w:lang w:val="ru-RU"/>
        </w:rPr>
        <w:t>до банку</w:t>
      </w:r>
      <w:proofErr w:type="gramEnd"/>
      <w:r w:rsidRPr="00AF6F8F">
        <w:rPr>
          <w:rFonts w:ascii="Times New Roman" w:hAnsi="Times New Roman" w:cs="Times New Roman"/>
          <w:sz w:val="28"/>
          <w:szCs w:val="28"/>
          <w:lang w:val="ru-RU"/>
        </w:rPr>
        <w:t xml:space="preserve"> електронною поштою (не виходячи з офісу). Це забезпечується завдяки електронній системі «Клієнт-банк». Поставити на платіжному дорученні електронний підпис і відправити її </w:t>
      </w:r>
      <w:proofErr w:type="gramStart"/>
      <w:r w:rsidRPr="00AF6F8F">
        <w:rPr>
          <w:rFonts w:ascii="Times New Roman" w:hAnsi="Times New Roman" w:cs="Times New Roman"/>
          <w:sz w:val="28"/>
          <w:szCs w:val="28"/>
          <w:lang w:val="ru-RU"/>
        </w:rPr>
        <w:t>до банку</w:t>
      </w:r>
      <w:proofErr w:type="gramEnd"/>
      <w:r w:rsidRPr="00AF6F8F">
        <w:rPr>
          <w:rFonts w:ascii="Times New Roman" w:hAnsi="Times New Roman" w:cs="Times New Roman"/>
          <w:sz w:val="28"/>
          <w:szCs w:val="28"/>
          <w:lang w:val="ru-RU"/>
        </w:rPr>
        <w:t xml:space="preserve"> можна лише з того комп’ютера, на якому встановлено систему «Клієнт-банк»; </w:t>
      </w:r>
    </w:p>
    <w:p w:rsidR="00AF6F8F" w:rsidRDefault="00AF6F8F" w:rsidP="00AF6F8F">
      <w:pPr>
        <w:spacing w:after="0"/>
        <w:ind w:firstLine="567"/>
        <w:jc w:val="both"/>
        <w:rPr>
          <w:rFonts w:ascii="Times New Roman" w:hAnsi="Times New Roman" w:cs="Times New Roman"/>
          <w:sz w:val="28"/>
          <w:szCs w:val="28"/>
          <w:lang w:val="ru-RU"/>
        </w:rPr>
      </w:pPr>
      <w:r w:rsidRPr="00AF6F8F">
        <w:rPr>
          <w:rFonts w:ascii="Times New Roman" w:hAnsi="Times New Roman" w:cs="Times New Roman"/>
          <w:sz w:val="28"/>
          <w:szCs w:val="28"/>
          <w:lang w:val="ru-RU"/>
        </w:rPr>
        <w:t xml:space="preserve">3) здійснення платежу за допомогою системи «Інтернет-банкінг». Ця система дозволяє, перебуваючи </w:t>
      </w:r>
      <w:proofErr w:type="gramStart"/>
      <w:r w:rsidRPr="00AF6F8F">
        <w:rPr>
          <w:rFonts w:ascii="Times New Roman" w:hAnsi="Times New Roman" w:cs="Times New Roman"/>
          <w:sz w:val="28"/>
          <w:szCs w:val="28"/>
          <w:lang w:val="ru-RU"/>
        </w:rPr>
        <w:t>в будь</w:t>
      </w:r>
      <w:proofErr w:type="gramEnd"/>
      <w:r w:rsidRPr="00AF6F8F">
        <w:rPr>
          <w:rFonts w:ascii="Times New Roman" w:hAnsi="Times New Roman" w:cs="Times New Roman"/>
          <w:sz w:val="28"/>
          <w:szCs w:val="28"/>
          <w:lang w:val="ru-RU"/>
        </w:rPr>
        <w:t xml:space="preserve">-якому місці, стежити за станом поточного рахунку, а також здійснювати платежі. Доступ до рахунку забезпечується за допомогою «Інтернет-браузера», а електронні цифрові підписи можна зберігати на будь-якому зовнішньому носієві. Банк платника приймає платіжне доручення до виконання протягом 10 календарних днів з дати його оформлення (не рахуючи день оформлення). </w:t>
      </w:r>
    </w:p>
    <w:p w:rsidR="00AF6F8F" w:rsidRPr="00AF6F8F" w:rsidRDefault="00AF6F8F" w:rsidP="00AF6F8F">
      <w:pPr>
        <w:spacing w:after="0"/>
        <w:ind w:firstLine="567"/>
        <w:jc w:val="both"/>
        <w:rPr>
          <w:rFonts w:ascii="Times New Roman" w:hAnsi="Times New Roman" w:cs="Times New Roman"/>
          <w:sz w:val="28"/>
          <w:szCs w:val="28"/>
          <w:lang w:val="ru-RU"/>
        </w:rPr>
      </w:pPr>
      <w:r w:rsidRPr="00AF6F8F">
        <w:rPr>
          <w:rFonts w:ascii="Times New Roman" w:hAnsi="Times New Roman" w:cs="Times New Roman"/>
          <w:sz w:val="28"/>
          <w:szCs w:val="28"/>
          <w:lang w:val="ru-RU"/>
        </w:rPr>
        <w:t xml:space="preserve">У платіжному дорученні повинні бути заповнені всі </w:t>
      </w:r>
      <w:r w:rsidRPr="00AF6F8F">
        <w:rPr>
          <w:rFonts w:ascii="Times New Roman" w:hAnsi="Times New Roman" w:cs="Times New Roman"/>
          <w:b/>
          <w:sz w:val="28"/>
          <w:szCs w:val="28"/>
          <w:lang w:val="ru-RU"/>
        </w:rPr>
        <w:t>обов'язкові реквізити</w:t>
      </w:r>
      <w:r w:rsidRPr="00AF6F8F">
        <w:rPr>
          <w:rFonts w:ascii="Times New Roman" w:hAnsi="Times New Roman" w:cs="Times New Roman"/>
          <w:sz w:val="28"/>
          <w:szCs w:val="28"/>
          <w:lang w:val="ru-RU"/>
        </w:rPr>
        <w:t xml:space="preserve">, а саме: номер документа, дата складання, найменування відправника й отримувача, номер рахунку, назви банків відправника й отримувача, номер рахунку отримувача, сума цифрами і прописом, призначення платежу, підписи уповноважених осіб, печатки. Заповнювати платіжне доручення потрібно українською мовою за допомогою комп'ютера або друкарської машинки, допускаються також записи вручну кульковою ручкою із чорнилом темного кольору. </w:t>
      </w:r>
    </w:p>
    <w:p w:rsidR="00AF6F8F" w:rsidRDefault="00AF6F8F" w:rsidP="00AF6F8F">
      <w:pPr>
        <w:spacing w:after="0"/>
        <w:ind w:firstLine="567"/>
        <w:jc w:val="both"/>
        <w:rPr>
          <w:rFonts w:ascii="Times New Roman" w:hAnsi="Times New Roman" w:cs="Times New Roman"/>
          <w:sz w:val="28"/>
          <w:szCs w:val="28"/>
          <w:lang w:val="ru-RU"/>
        </w:rPr>
      </w:pPr>
      <w:r w:rsidRPr="00AF6F8F">
        <w:rPr>
          <w:rFonts w:ascii="Times New Roman" w:hAnsi="Times New Roman" w:cs="Times New Roman"/>
          <w:sz w:val="28"/>
          <w:szCs w:val="28"/>
          <w:lang w:val="ru-RU"/>
        </w:rPr>
        <w:t xml:space="preserve">Розрахунки платіжними дорученнями можуть проводитися з попередньою або наступною оплатою. Порядок розрахунків зазначається у міжнародному контракті. На даний час в Україні встановлене 90-денне обмеження строків проведення розрахункових операцій. Такі обмеження застосовуються у двох випадках: - з моменту відпуску продукції іноземному покупцеві (експорту) до одержання оплати за неї має пройти не більше 90 днів; - цим же терміном обмежується час на одержання товарів в іноземного постачальника (імпорту) з моменту здійснення передоплати, перерахування авансових платежів. У разі порушення зазначеного терміну з підприємства утримується пеня в розмірі 0,3% за кожен день прострочення від недоодержаної суми (вартості недопоставленого товару) в іноземній валюті, перерахованій за курсом НБУ у гривні на день виникнення заборгованості. </w:t>
      </w:r>
      <w:proofErr w:type="gramStart"/>
      <w:r w:rsidRPr="00AF6F8F">
        <w:rPr>
          <w:rFonts w:ascii="Times New Roman" w:hAnsi="Times New Roman" w:cs="Times New Roman"/>
          <w:sz w:val="28"/>
          <w:szCs w:val="28"/>
          <w:lang w:val="ru-RU"/>
        </w:rPr>
        <w:t>Загальна  пеня</w:t>
      </w:r>
      <w:proofErr w:type="gramEnd"/>
      <w:r w:rsidRPr="00AF6F8F">
        <w:rPr>
          <w:rFonts w:ascii="Times New Roman" w:hAnsi="Times New Roman" w:cs="Times New Roman"/>
          <w:sz w:val="28"/>
          <w:szCs w:val="28"/>
          <w:lang w:val="ru-RU"/>
        </w:rPr>
        <w:t xml:space="preserve"> не може перевищувати суму за невиконаним контрактом.   При здійсненні попередньої оплати, як і при одержанні товарів з наступною оплатою необхідно враховувати і відображати в обліку курсову різницю при зміні офіційного курсу іноземної валюти. </w:t>
      </w:r>
    </w:p>
    <w:p w:rsidR="00AF6F8F" w:rsidRDefault="00AF6F8F" w:rsidP="00AF6F8F">
      <w:pPr>
        <w:spacing w:after="0"/>
        <w:ind w:firstLine="567"/>
        <w:jc w:val="both"/>
        <w:rPr>
          <w:rFonts w:ascii="Times New Roman" w:hAnsi="Times New Roman" w:cs="Times New Roman"/>
          <w:sz w:val="28"/>
          <w:szCs w:val="28"/>
          <w:lang w:val="ru-RU"/>
        </w:rPr>
      </w:pPr>
      <w:r w:rsidRPr="00AF6F8F">
        <w:rPr>
          <w:rFonts w:ascii="Times New Roman" w:hAnsi="Times New Roman" w:cs="Times New Roman"/>
          <w:sz w:val="28"/>
          <w:szCs w:val="28"/>
          <w:lang w:val="ru-RU"/>
        </w:rPr>
        <w:lastRenderedPageBreak/>
        <w:t xml:space="preserve">Для </w:t>
      </w:r>
      <w:r w:rsidRPr="00362C69">
        <w:rPr>
          <w:rFonts w:ascii="Times New Roman" w:hAnsi="Times New Roman" w:cs="Times New Roman"/>
          <w:b/>
          <w:sz w:val="28"/>
          <w:szCs w:val="28"/>
          <w:lang w:val="ru-RU"/>
        </w:rPr>
        <w:t>обліку розрахунків за міжнародними операціями</w:t>
      </w:r>
      <w:r w:rsidRPr="00AF6F8F">
        <w:rPr>
          <w:rFonts w:ascii="Times New Roman" w:hAnsi="Times New Roman" w:cs="Times New Roman"/>
          <w:sz w:val="28"/>
          <w:szCs w:val="28"/>
          <w:lang w:val="ru-RU"/>
        </w:rPr>
        <w:t xml:space="preserve"> використовується система рахунків, що стосуються:</w:t>
      </w:r>
    </w:p>
    <w:p w:rsidR="00AF6F8F" w:rsidRDefault="00AF6F8F" w:rsidP="00AF6F8F">
      <w:pPr>
        <w:spacing w:after="0"/>
        <w:ind w:firstLine="567"/>
        <w:jc w:val="both"/>
        <w:rPr>
          <w:rFonts w:ascii="Times New Roman" w:hAnsi="Times New Roman" w:cs="Times New Roman"/>
          <w:sz w:val="28"/>
          <w:szCs w:val="28"/>
          <w:lang w:val="ru-RU"/>
        </w:rPr>
      </w:pPr>
      <w:r w:rsidRPr="00AF6F8F">
        <w:rPr>
          <w:rFonts w:ascii="Times New Roman" w:hAnsi="Times New Roman" w:cs="Times New Roman"/>
          <w:sz w:val="28"/>
          <w:szCs w:val="28"/>
          <w:lang w:val="ru-RU"/>
        </w:rPr>
        <w:t xml:space="preserve">- грошових операцій: 31.2 «Поточні рахунки в іноземній валюті», 31.4 «Інші рахунки в банку в іноземній валюті»; 31.6 «Спеціальні рахунки в іноземній валюті»;  </w:t>
      </w:r>
    </w:p>
    <w:p w:rsidR="00430BDF" w:rsidRDefault="00AF6F8F" w:rsidP="00AF6F8F">
      <w:pPr>
        <w:spacing w:after="0"/>
        <w:ind w:firstLine="567"/>
        <w:jc w:val="both"/>
        <w:rPr>
          <w:rFonts w:ascii="Times New Roman" w:hAnsi="Times New Roman" w:cs="Times New Roman"/>
          <w:sz w:val="28"/>
          <w:szCs w:val="28"/>
          <w:lang w:val="ru-RU"/>
        </w:rPr>
      </w:pPr>
      <w:r w:rsidRPr="00AF6F8F">
        <w:rPr>
          <w:rFonts w:ascii="Times New Roman" w:hAnsi="Times New Roman" w:cs="Times New Roman"/>
          <w:sz w:val="28"/>
          <w:szCs w:val="28"/>
          <w:lang w:val="ru-RU"/>
        </w:rPr>
        <w:t>- розрахункових операцій: 34.2 «Короткострокові векселі, одержані в іноземній валюті», 36.2 «Розрахунки з іноземними покупцями», 37 «Розрахунки з різними дебіторами», 62.2 «Короткострокові векселі, видані в іноземній валюті», 63.2 «Розрахунки з іноземними постачальниками», 68 «Розрахунки за іншими операціями».</w:t>
      </w:r>
    </w:p>
    <w:p w:rsidR="002E13A9" w:rsidRDefault="00430BDF" w:rsidP="00AF6F8F">
      <w:pPr>
        <w:spacing w:after="0"/>
        <w:ind w:firstLine="567"/>
        <w:jc w:val="both"/>
        <w:rPr>
          <w:rFonts w:ascii="Times New Roman" w:hAnsi="Times New Roman" w:cs="Times New Roman"/>
          <w:sz w:val="28"/>
          <w:szCs w:val="28"/>
          <w:lang w:val="ru-RU"/>
        </w:rPr>
      </w:pPr>
      <w:r w:rsidRPr="00430BDF">
        <w:rPr>
          <w:rFonts w:ascii="Times New Roman" w:hAnsi="Times New Roman" w:cs="Times New Roman"/>
          <w:sz w:val="28"/>
          <w:szCs w:val="28"/>
          <w:lang w:val="ru-RU"/>
        </w:rPr>
        <w:t>Як видно з прикладу, при здійсненні попередньої оплати суми на рахунок за виданими авансами зараховуються за курсом на дату такої оплати. Одержаний в рахунок авансу товар оприбутковується за курсом на дату попередньої оплати і курсова різниця не нараховується, оскільки ця операція не являється монетарною. У той же час, як слідує з наведеного прикладу, на суму кредиторської заборгованості, що виникла в результаті того, що надійшло товару на більшу суму, ніж було перераховано авансу, виникла негативна курсова різниця через</w:t>
      </w:r>
      <w:r>
        <w:rPr>
          <w:rFonts w:ascii="Times New Roman" w:hAnsi="Times New Roman" w:cs="Times New Roman"/>
          <w:sz w:val="28"/>
          <w:szCs w:val="28"/>
          <w:lang w:val="ru-RU"/>
        </w:rPr>
        <w:t xml:space="preserve"> зниження курсу гривні.</w:t>
      </w:r>
    </w:p>
    <w:p w:rsidR="00386194" w:rsidRDefault="002E13A9" w:rsidP="002E13A9">
      <w:pPr>
        <w:spacing w:after="0"/>
        <w:ind w:firstLine="567"/>
        <w:jc w:val="both"/>
        <w:rPr>
          <w:rFonts w:ascii="Times New Roman" w:hAnsi="Times New Roman" w:cs="Times New Roman"/>
          <w:sz w:val="28"/>
          <w:szCs w:val="28"/>
          <w:lang w:val="ru-RU"/>
        </w:rPr>
      </w:pPr>
      <w:r w:rsidRPr="002E13A9">
        <w:rPr>
          <w:rFonts w:ascii="Times New Roman" w:hAnsi="Times New Roman" w:cs="Times New Roman"/>
          <w:sz w:val="28"/>
          <w:szCs w:val="28"/>
          <w:lang w:val="ru-RU"/>
        </w:rPr>
        <w:t xml:space="preserve">Особливим видом зовнішньоекономічних зв’язків є відпуск / придбання товарів (робіт, послуг) за товарообмінними (бартерними) операціями та здійснення розрахунків за ними. Бартерна операція передбачає розрахунки за товари (роботи, послуги) у негрошовій формі </w:t>
      </w:r>
      <w:proofErr w:type="gramStart"/>
      <w:r w:rsidRPr="002E13A9">
        <w:rPr>
          <w:rFonts w:ascii="Times New Roman" w:hAnsi="Times New Roman" w:cs="Times New Roman"/>
          <w:sz w:val="28"/>
          <w:szCs w:val="28"/>
          <w:lang w:val="ru-RU"/>
        </w:rPr>
        <w:t>у межах</w:t>
      </w:r>
      <w:proofErr w:type="gramEnd"/>
      <w:r w:rsidRPr="002E13A9">
        <w:rPr>
          <w:rFonts w:ascii="Times New Roman" w:hAnsi="Times New Roman" w:cs="Times New Roman"/>
          <w:sz w:val="28"/>
          <w:szCs w:val="28"/>
          <w:lang w:val="ru-RU"/>
        </w:rPr>
        <w:t xml:space="preserve"> одного договору.  При здійсненні бартерних операцій оподаткування проводиться на зальних підставах. Базою оподаткування ввезених за бартером товарів служить договірна (контрактна) вартість з урахуванням загальнодержавних податків та зборів (в т.ч. мита та митних зборів), за винятком податку на додану вартість, який входить до ціни товару за законодавством. </w:t>
      </w:r>
    </w:p>
    <w:p w:rsidR="002E13A9" w:rsidRDefault="002E13A9" w:rsidP="002E13A9">
      <w:pPr>
        <w:spacing w:after="0"/>
        <w:ind w:firstLine="567"/>
        <w:jc w:val="both"/>
        <w:rPr>
          <w:rFonts w:ascii="Times New Roman" w:hAnsi="Times New Roman" w:cs="Times New Roman"/>
          <w:sz w:val="28"/>
          <w:szCs w:val="28"/>
          <w:lang w:val="ru-RU"/>
        </w:rPr>
      </w:pPr>
      <w:r w:rsidRPr="002E13A9">
        <w:rPr>
          <w:rFonts w:ascii="Times New Roman" w:hAnsi="Times New Roman" w:cs="Times New Roman"/>
          <w:sz w:val="28"/>
          <w:szCs w:val="28"/>
          <w:lang w:val="ru-RU"/>
        </w:rPr>
        <w:t>В свою чергу, база оподаткування не може бути нижчою від ціни придбання для товарів, послуг, звичайної ціни для виготовленої готової продукції або балансової (залишкової) вартості для необоротних активів. Відпущені товари на експорт оподатковуються  ПДВ за нульовою ставкою, надані ж послуги оподатковуються за основною ставкою (20%), окрім послуг, зазначених у п. 195.1.3. Податкового кодексу України, до яких відносяться: міжнародні перевезення пасажирів і багажу та вантажів залізничним, автомобільним, морським і річковим та авіаційним транспо</w:t>
      </w:r>
      <w:r>
        <w:rPr>
          <w:rFonts w:ascii="Times New Roman" w:hAnsi="Times New Roman" w:cs="Times New Roman"/>
          <w:sz w:val="28"/>
          <w:szCs w:val="28"/>
          <w:lang w:val="ru-RU"/>
        </w:rPr>
        <w:t xml:space="preserve">ртом; послуги, що передбачають </w:t>
      </w:r>
      <w:r w:rsidRPr="002E13A9">
        <w:rPr>
          <w:rFonts w:ascii="Times New Roman" w:hAnsi="Times New Roman" w:cs="Times New Roman"/>
          <w:sz w:val="28"/>
          <w:szCs w:val="28"/>
          <w:lang w:val="ru-RU"/>
        </w:rPr>
        <w:t xml:space="preserve">роботи з рухомим майном, попередньо ввезеним на митну територію України  та вивезеним за межі митної території України платником, </w:t>
      </w:r>
      <w:r w:rsidRPr="002E13A9">
        <w:rPr>
          <w:rFonts w:ascii="Times New Roman" w:hAnsi="Times New Roman" w:cs="Times New Roman"/>
          <w:sz w:val="28"/>
          <w:szCs w:val="28"/>
          <w:lang w:val="ru-RU"/>
        </w:rPr>
        <w:lastRenderedPageBreak/>
        <w:t xml:space="preserve">що виконував такі роботи, або отримувачем-нерезидентом; послуги з обслуговування повітряних суден, що виконують міжнародні рейси. Водночас на одержаний взамін імпортний товар підприємства мають право на податковий кредит. </w:t>
      </w:r>
    </w:p>
    <w:p w:rsidR="00A14CB5" w:rsidRDefault="00386194" w:rsidP="002E13A9">
      <w:pPr>
        <w:spacing w:after="0"/>
        <w:ind w:firstLine="567"/>
        <w:jc w:val="both"/>
        <w:rPr>
          <w:rFonts w:ascii="Times New Roman" w:hAnsi="Times New Roman" w:cs="Times New Roman"/>
          <w:sz w:val="28"/>
          <w:szCs w:val="28"/>
          <w:lang w:val="ru-RU"/>
        </w:rPr>
      </w:pPr>
      <w:r w:rsidRPr="00386194">
        <w:rPr>
          <w:rFonts w:ascii="Times New Roman" w:hAnsi="Times New Roman" w:cs="Times New Roman"/>
          <w:sz w:val="28"/>
          <w:szCs w:val="28"/>
          <w:lang w:val="ru-RU"/>
        </w:rPr>
        <w:t xml:space="preserve">Досить розповсюдженою в Україні є переробка сировини і матеріалів, що надійшли від нерезидентів </w:t>
      </w:r>
      <w:proofErr w:type="gramStart"/>
      <w:r w:rsidRPr="00386194">
        <w:rPr>
          <w:rFonts w:ascii="Times New Roman" w:hAnsi="Times New Roman" w:cs="Times New Roman"/>
          <w:sz w:val="28"/>
          <w:szCs w:val="28"/>
          <w:lang w:val="ru-RU"/>
        </w:rPr>
        <w:t>з-за кордону</w:t>
      </w:r>
      <w:proofErr w:type="gramEnd"/>
      <w:r w:rsidRPr="00386194">
        <w:rPr>
          <w:rFonts w:ascii="Times New Roman" w:hAnsi="Times New Roman" w:cs="Times New Roman"/>
          <w:sz w:val="28"/>
          <w:szCs w:val="28"/>
          <w:lang w:val="ru-RU"/>
        </w:rPr>
        <w:t xml:space="preserve"> на давальницьких умовах. Це пов’язано з відносною дешевизною робочої сили в Україні. </w:t>
      </w:r>
    </w:p>
    <w:p w:rsidR="00A14CB5" w:rsidRDefault="00386194" w:rsidP="002E13A9">
      <w:pPr>
        <w:spacing w:after="0"/>
        <w:ind w:firstLine="567"/>
        <w:jc w:val="both"/>
        <w:rPr>
          <w:rFonts w:ascii="Times New Roman" w:hAnsi="Times New Roman" w:cs="Times New Roman"/>
          <w:sz w:val="28"/>
          <w:szCs w:val="28"/>
          <w:lang w:val="ru-RU"/>
        </w:rPr>
      </w:pPr>
      <w:r w:rsidRPr="00386194">
        <w:rPr>
          <w:rFonts w:ascii="Times New Roman" w:hAnsi="Times New Roman" w:cs="Times New Roman"/>
          <w:sz w:val="28"/>
          <w:szCs w:val="28"/>
          <w:lang w:val="ru-RU"/>
        </w:rPr>
        <w:t xml:space="preserve">Операції з давальницькою сировиною проходять у декілька </w:t>
      </w:r>
      <w:r w:rsidRPr="00A14CB5">
        <w:rPr>
          <w:rFonts w:ascii="Times New Roman" w:hAnsi="Times New Roman" w:cs="Times New Roman"/>
          <w:b/>
          <w:sz w:val="28"/>
          <w:szCs w:val="28"/>
          <w:lang w:val="ru-RU"/>
        </w:rPr>
        <w:t>етапів</w:t>
      </w:r>
      <w:r w:rsidRPr="00386194">
        <w:rPr>
          <w:rFonts w:ascii="Times New Roman" w:hAnsi="Times New Roman" w:cs="Times New Roman"/>
          <w:sz w:val="28"/>
          <w:szCs w:val="28"/>
          <w:lang w:val="ru-RU"/>
        </w:rPr>
        <w:t xml:space="preserve">, що вносить певні особливості в систему їх оподаткування і бухгалтерського обліку.   </w:t>
      </w:r>
    </w:p>
    <w:p w:rsidR="00A14CB5" w:rsidRDefault="00386194" w:rsidP="002E13A9">
      <w:pPr>
        <w:spacing w:after="0"/>
        <w:ind w:firstLine="567"/>
        <w:jc w:val="both"/>
        <w:rPr>
          <w:rFonts w:ascii="Times New Roman" w:hAnsi="Times New Roman" w:cs="Times New Roman"/>
          <w:sz w:val="28"/>
          <w:szCs w:val="28"/>
          <w:lang w:val="ru-RU"/>
        </w:rPr>
      </w:pPr>
      <w:r w:rsidRPr="00386194">
        <w:rPr>
          <w:rFonts w:ascii="Times New Roman" w:hAnsi="Times New Roman" w:cs="Times New Roman"/>
          <w:sz w:val="28"/>
          <w:szCs w:val="28"/>
          <w:lang w:val="ru-RU"/>
        </w:rPr>
        <w:t xml:space="preserve">1. При надходженні давальницької сировини, яка ввозиться для переробки на митній території України, застосовується умовне повне звільнення від податку на додану вартість, тобто така операція не оподатковується. Це звільнення дійсне протягом строку переробки, який залежить від тривалості самої переробки та порядку розпорядження продуктами переробки, але не може перевищувати 365 днів з моменту розмитнення такої сировини. Якщо ж такі строки порушені, то операція із ввезення сировини підпадає під часткове звільнення від оподаткування. </w:t>
      </w:r>
    </w:p>
    <w:p w:rsidR="00A14CB5" w:rsidRDefault="00386194" w:rsidP="002E13A9">
      <w:pPr>
        <w:spacing w:after="0"/>
        <w:ind w:firstLine="567"/>
        <w:jc w:val="both"/>
        <w:rPr>
          <w:rFonts w:ascii="Times New Roman" w:hAnsi="Times New Roman" w:cs="Times New Roman"/>
          <w:sz w:val="28"/>
          <w:szCs w:val="28"/>
          <w:lang w:val="ru-RU"/>
        </w:rPr>
      </w:pPr>
      <w:r w:rsidRPr="00386194">
        <w:rPr>
          <w:rFonts w:ascii="Times New Roman" w:hAnsi="Times New Roman" w:cs="Times New Roman"/>
          <w:sz w:val="28"/>
          <w:szCs w:val="28"/>
          <w:lang w:val="ru-RU"/>
        </w:rPr>
        <w:t>Це означає, що переробнику доведеться нарахувати ПДВ виходячи із контрактної вартості ввезеної сировини і сплатити 3</w:t>
      </w:r>
      <w:proofErr w:type="gramStart"/>
      <w:r w:rsidRPr="00386194">
        <w:rPr>
          <w:rFonts w:ascii="Times New Roman" w:hAnsi="Times New Roman" w:cs="Times New Roman"/>
          <w:sz w:val="28"/>
          <w:szCs w:val="28"/>
          <w:lang w:val="ru-RU"/>
        </w:rPr>
        <w:t>%  митних</w:t>
      </w:r>
      <w:proofErr w:type="gramEnd"/>
      <w:r w:rsidRPr="00386194">
        <w:rPr>
          <w:rFonts w:ascii="Times New Roman" w:hAnsi="Times New Roman" w:cs="Times New Roman"/>
          <w:sz w:val="28"/>
          <w:szCs w:val="28"/>
          <w:lang w:val="ru-RU"/>
        </w:rPr>
        <w:t xml:space="preserve"> платежів, які б були сплачені при відпуску сировини у вільний оборот на території України, за кожен місяць її понаднормового перебування. </w:t>
      </w:r>
    </w:p>
    <w:p w:rsidR="00386194" w:rsidRDefault="00386194" w:rsidP="002E13A9">
      <w:pPr>
        <w:spacing w:after="0"/>
        <w:ind w:firstLine="567"/>
        <w:jc w:val="both"/>
        <w:rPr>
          <w:rFonts w:ascii="Times New Roman" w:hAnsi="Times New Roman" w:cs="Times New Roman"/>
          <w:sz w:val="28"/>
          <w:szCs w:val="28"/>
          <w:lang w:val="ru-RU"/>
        </w:rPr>
      </w:pPr>
      <w:r w:rsidRPr="00386194">
        <w:rPr>
          <w:rFonts w:ascii="Times New Roman" w:hAnsi="Times New Roman" w:cs="Times New Roman"/>
          <w:sz w:val="28"/>
          <w:szCs w:val="28"/>
          <w:lang w:val="ru-RU"/>
        </w:rPr>
        <w:t xml:space="preserve">2. Надані послуги з переробки давальницької сировини на готову продукцію обкладаються ПДВ за нульовою ставкою, Це стосується лише продукції, вивезеної за митну територію України. </w:t>
      </w:r>
    </w:p>
    <w:p w:rsidR="00E32BDA" w:rsidRDefault="00386194" w:rsidP="002E13A9">
      <w:pPr>
        <w:spacing w:after="0"/>
        <w:ind w:firstLine="567"/>
        <w:jc w:val="both"/>
        <w:rPr>
          <w:rFonts w:ascii="Times New Roman" w:hAnsi="Times New Roman" w:cs="Times New Roman"/>
          <w:sz w:val="28"/>
          <w:szCs w:val="28"/>
          <w:lang w:val="ru-RU"/>
        </w:rPr>
      </w:pPr>
      <w:r w:rsidRPr="00386194">
        <w:rPr>
          <w:rFonts w:ascii="Times New Roman" w:hAnsi="Times New Roman" w:cs="Times New Roman"/>
          <w:sz w:val="28"/>
          <w:szCs w:val="28"/>
          <w:lang w:val="ru-RU"/>
        </w:rPr>
        <w:t>Готова продукція, що залишається у переробника в якості оплати за надані послуги з переробки, оподатковується на загальних підставах за ставкою 20%, оскільки для цілей обкладання ПДВ готова продукція, що залишається у переробника-резидента як плата за послуги з переробки давальницької сировини, вважається імпортом. 3. Давальницька сировина або відходи, що залишаються у переробника, оподатковується на загальних підставах за ставкою 20%.</w:t>
      </w:r>
    </w:p>
    <w:p w:rsidR="00E32BDA" w:rsidRDefault="00E32BDA" w:rsidP="002E13A9">
      <w:pPr>
        <w:spacing w:after="0"/>
        <w:ind w:firstLine="567"/>
        <w:jc w:val="both"/>
        <w:rPr>
          <w:rFonts w:ascii="Times New Roman" w:hAnsi="Times New Roman" w:cs="Times New Roman"/>
          <w:sz w:val="28"/>
          <w:szCs w:val="28"/>
          <w:lang w:val="ru-RU"/>
        </w:rPr>
      </w:pPr>
      <w:r w:rsidRPr="00E32BDA">
        <w:rPr>
          <w:rFonts w:ascii="Times New Roman" w:hAnsi="Times New Roman" w:cs="Times New Roman"/>
          <w:b/>
          <w:sz w:val="28"/>
          <w:szCs w:val="28"/>
          <w:lang w:val="ru-RU"/>
        </w:rPr>
        <w:t>Кредити</w:t>
      </w:r>
      <w:r w:rsidRPr="00E32BDA">
        <w:rPr>
          <w:rFonts w:ascii="Times New Roman" w:hAnsi="Times New Roman" w:cs="Times New Roman"/>
          <w:sz w:val="28"/>
          <w:szCs w:val="28"/>
          <w:lang w:val="ru-RU"/>
        </w:rPr>
        <w:t xml:space="preserve"> в іноземній валюті можуть отримувати підприємства-резиденти для проведення діяльності, передбаченої їх статутом, на підставі договорів з установами банків та на комерційній основі.  Кредитування міжнародних контрактів, як і в середині країни, здійснюється за такими </w:t>
      </w:r>
      <w:r w:rsidRPr="00E32BDA">
        <w:rPr>
          <w:rFonts w:ascii="Times New Roman" w:hAnsi="Times New Roman" w:cs="Times New Roman"/>
          <w:b/>
          <w:sz w:val="28"/>
          <w:szCs w:val="28"/>
          <w:lang w:val="ru-RU"/>
        </w:rPr>
        <w:t>принципами</w:t>
      </w:r>
      <w:r w:rsidRPr="00E32BDA">
        <w:rPr>
          <w:rFonts w:ascii="Times New Roman" w:hAnsi="Times New Roman" w:cs="Times New Roman"/>
          <w:sz w:val="28"/>
          <w:szCs w:val="28"/>
          <w:lang w:val="ru-RU"/>
        </w:rPr>
        <w:t xml:space="preserve">: цільовий характер отриманих позик; забезпеченість кредитів; строковість; </w:t>
      </w:r>
      <w:r w:rsidRPr="00E32BDA">
        <w:rPr>
          <w:rFonts w:ascii="Times New Roman" w:hAnsi="Times New Roman" w:cs="Times New Roman"/>
          <w:sz w:val="28"/>
          <w:szCs w:val="28"/>
          <w:lang w:val="ru-RU"/>
        </w:rPr>
        <w:lastRenderedPageBreak/>
        <w:t xml:space="preserve">платність; обов’язковість повернення. При здійсненні зовнішньоекономічної діяльності можуть використовуватися як банківські, так і комерційні кредити. Банківські кредити видаються підприємствам на основі договорів з банківськими установами. </w:t>
      </w:r>
    </w:p>
    <w:p w:rsidR="00E32BDA" w:rsidRDefault="00E32BDA" w:rsidP="002E13A9">
      <w:pPr>
        <w:spacing w:after="0"/>
        <w:ind w:firstLine="567"/>
        <w:jc w:val="both"/>
        <w:rPr>
          <w:rFonts w:ascii="Times New Roman" w:hAnsi="Times New Roman" w:cs="Times New Roman"/>
          <w:sz w:val="28"/>
          <w:szCs w:val="28"/>
          <w:lang w:val="ru-RU"/>
        </w:rPr>
      </w:pPr>
      <w:r w:rsidRPr="00E32BDA">
        <w:rPr>
          <w:rFonts w:ascii="Times New Roman" w:hAnsi="Times New Roman" w:cs="Times New Roman"/>
          <w:sz w:val="28"/>
          <w:szCs w:val="28"/>
          <w:lang w:val="ru-RU"/>
        </w:rPr>
        <w:t xml:space="preserve">Для одержання кредиту на вимогу банку подаються різні </w:t>
      </w:r>
      <w:r w:rsidRPr="00E32BDA">
        <w:rPr>
          <w:rFonts w:ascii="Times New Roman" w:hAnsi="Times New Roman" w:cs="Times New Roman"/>
          <w:b/>
          <w:sz w:val="28"/>
          <w:szCs w:val="28"/>
          <w:lang w:val="ru-RU"/>
        </w:rPr>
        <w:t>документи</w:t>
      </w:r>
      <w:r w:rsidRPr="00E32BDA">
        <w:rPr>
          <w:rFonts w:ascii="Times New Roman" w:hAnsi="Times New Roman" w:cs="Times New Roman"/>
          <w:sz w:val="28"/>
          <w:szCs w:val="28"/>
          <w:lang w:val="ru-RU"/>
        </w:rPr>
        <w:t xml:space="preserve"> (нотаріально чи завірені підприємством копії), основними з яких є: </w:t>
      </w:r>
    </w:p>
    <w:p w:rsidR="00E32BDA" w:rsidRDefault="00E32BDA" w:rsidP="002E13A9">
      <w:pPr>
        <w:spacing w:after="0"/>
        <w:ind w:firstLine="567"/>
        <w:jc w:val="both"/>
        <w:rPr>
          <w:rFonts w:ascii="Times New Roman" w:hAnsi="Times New Roman" w:cs="Times New Roman"/>
          <w:sz w:val="28"/>
          <w:szCs w:val="28"/>
          <w:lang w:val="ru-RU"/>
        </w:rPr>
      </w:pPr>
      <w:r w:rsidRPr="00E32BDA">
        <w:rPr>
          <w:rFonts w:ascii="Times New Roman" w:hAnsi="Times New Roman" w:cs="Times New Roman"/>
          <w:sz w:val="28"/>
          <w:szCs w:val="28"/>
          <w:lang w:val="ru-RU"/>
        </w:rPr>
        <w:t xml:space="preserve">- клопотання (заява на отримання кредиту); </w:t>
      </w:r>
    </w:p>
    <w:p w:rsidR="00E32BDA" w:rsidRDefault="00E32BDA" w:rsidP="002E13A9">
      <w:pPr>
        <w:spacing w:after="0"/>
        <w:ind w:firstLine="567"/>
        <w:jc w:val="both"/>
        <w:rPr>
          <w:rFonts w:ascii="Times New Roman" w:hAnsi="Times New Roman" w:cs="Times New Roman"/>
          <w:sz w:val="28"/>
          <w:szCs w:val="28"/>
          <w:lang w:val="ru-RU"/>
        </w:rPr>
      </w:pPr>
      <w:r w:rsidRPr="00E32BDA">
        <w:rPr>
          <w:rFonts w:ascii="Times New Roman" w:hAnsi="Times New Roman" w:cs="Times New Roman"/>
          <w:sz w:val="28"/>
          <w:szCs w:val="28"/>
          <w:lang w:val="ru-RU"/>
        </w:rPr>
        <w:t xml:space="preserve">- установчі документи; </w:t>
      </w:r>
    </w:p>
    <w:p w:rsidR="00E32BDA" w:rsidRDefault="00E32BDA" w:rsidP="002E13A9">
      <w:pPr>
        <w:spacing w:after="0"/>
        <w:ind w:firstLine="567"/>
        <w:jc w:val="both"/>
        <w:rPr>
          <w:rFonts w:ascii="Times New Roman" w:hAnsi="Times New Roman" w:cs="Times New Roman"/>
          <w:sz w:val="28"/>
          <w:szCs w:val="28"/>
          <w:lang w:val="ru-RU"/>
        </w:rPr>
      </w:pPr>
      <w:r w:rsidRPr="00E32BDA">
        <w:rPr>
          <w:rFonts w:ascii="Times New Roman" w:hAnsi="Times New Roman" w:cs="Times New Roman"/>
          <w:sz w:val="28"/>
          <w:szCs w:val="28"/>
          <w:lang w:val="ru-RU"/>
        </w:rPr>
        <w:t xml:space="preserve">- фінансові документи; </w:t>
      </w:r>
    </w:p>
    <w:p w:rsidR="00E32BDA" w:rsidRDefault="00E32BDA" w:rsidP="002E13A9">
      <w:pPr>
        <w:spacing w:after="0"/>
        <w:ind w:firstLine="567"/>
        <w:jc w:val="both"/>
        <w:rPr>
          <w:rFonts w:ascii="Times New Roman" w:hAnsi="Times New Roman" w:cs="Times New Roman"/>
          <w:sz w:val="28"/>
          <w:szCs w:val="28"/>
          <w:lang w:val="ru-RU"/>
        </w:rPr>
      </w:pPr>
      <w:r w:rsidRPr="00E32BDA">
        <w:rPr>
          <w:rFonts w:ascii="Times New Roman" w:hAnsi="Times New Roman" w:cs="Times New Roman"/>
          <w:sz w:val="28"/>
          <w:szCs w:val="28"/>
          <w:lang w:val="ru-RU"/>
        </w:rPr>
        <w:t xml:space="preserve">- бізнес-план або техніко-економічне обґрунтування кредитного проекту; - договори (в т.ч. зовнішньоекономічні) та довідки. </w:t>
      </w:r>
    </w:p>
    <w:p w:rsidR="00845CD4" w:rsidRDefault="00E32BDA" w:rsidP="002E13A9">
      <w:pPr>
        <w:spacing w:after="0"/>
        <w:ind w:firstLine="567"/>
        <w:jc w:val="both"/>
        <w:rPr>
          <w:rFonts w:ascii="Times New Roman" w:hAnsi="Times New Roman" w:cs="Times New Roman"/>
          <w:sz w:val="28"/>
          <w:szCs w:val="28"/>
          <w:lang w:val="ru-RU"/>
        </w:rPr>
      </w:pPr>
      <w:r w:rsidRPr="00E32BDA">
        <w:rPr>
          <w:rFonts w:ascii="Times New Roman" w:hAnsi="Times New Roman" w:cs="Times New Roman"/>
          <w:sz w:val="28"/>
          <w:szCs w:val="28"/>
          <w:lang w:val="ru-RU"/>
        </w:rPr>
        <w:t xml:space="preserve">Для забезпечення повернення кредиту установи банків можуть вимагати заставу, у якості </w:t>
      </w:r>
      <w:proofErr w:type="gramStart"/>
      <w:r w:rsidRPr="00E32BDA">
        <w:rPr>
          <w:rFonts w:ascii="Times New Roman" w:hAnsi="Times New Roman" w:cs="Times New Roman"/>
          <w:sz w:val="28"/>
          <w:szCs w:val="28"/>
          <w:lang w:val="ru-RU"/>
        </w:rPr>
        <w:t>якої  використовується</w:t>
      </w:r>
      <w:proofErr w:type="gramEnd"/>
      <w:r w:rsidRPr="00E32BDA">
        <w:rPr>
          <w:rFonts w:ascii="Times New Roman" w:hAnsi="Times New Roman" w:cs="Times New Roman"/>
          <w:sz w:val="28"/>
          <w:szCs w:val="28"/>
          <w:lang w:val="ru-RU"/>
        </w:rPr>
        <w:t xml:space="preserve"> нерухоме майно підприємства, інші основні засоби, товари, грошові кошти на депозитних рахунках, векселі. Замість застави банк може вимагати гаранта – іншої юридичної чи фізичної особи, яка гарантує і несе відповідальність за повернення одержаних </w:t>
      </w:r>
      <w:proofErr w:type="gramStart"/>
      <w:r w:rsidRPr="00E32BDA">
        <w:rPr>
          <w:rFonts w:ascii="Times New Roman" w:hAnsi="Times New Roman" w:cs="Times New Roman"/>
          <w:sz w:val="28"/>
          <w:szCs w:val="28"/>
          <w:lang w:val="ru-RU"/>
        </w:rPr>
        <w:t>у банку</w:t>
      </w:r>
      <w:proofErr w:type="gramEnd"/>
      <w:r w:rsidRPr="00E32BDA">
        <w:rPr>
          <w:rFonts w:ascii="Times New Roman" w:hAnsi="Times New Roman" w:cs="Times New Roman"/>
          <w:sz w:val="28"/>
          <w:szCs w:val="28"/>
          <w:lang w:val="ru-RU"/>
        </w:rPr>
        <w:t xml:space="preserve"> кредитів. </w:t>
      </w:r>
      <w:r w:rsidRPr="00E32BDA">
        <w:rPr>
          <w:rFonts w:ascii="Times New Roman" w:hAnsi="Times New Roman" w:cs="Times New Roman"/>
          <w:b/>
          <w:sz w:val="28"/>
          <w:szCs w:val="28"/>
          <w:lang w:val="ru-RU"/>
        </w:rPr>
        <w:t>Комерційний кредит</w:t>
      </w:r>
      <w:r w:rsidRPr="00E32BDA">
        <w:rPr>
          <w:rFonts w:ascii="Times New Roman" w:hAnsi="Times New Roman" w:cs="Times New Roman"/>
          <w:sz w:val="28"/>
          <w:szCs w:val="28"/>
          <w:lang w:val="ru-RU"/>
        </w:rPr>
        <w:t xml:space="preserve"> надається зазвичай небанківською установою. У сфері міжнародних зв’язків це може </w:t>
      </w:r>
      <w:proofErr w:type="gramStart"/>
      <w:r w:rsidRPr="00E32BDA">
        <w:rPr>
          <w:rFonts w:ascii="Times New Roman" w:hAnsi="Times New Roman" w:cs="Times New Roman"/>
          <w:sz w:val="28"/>
          <w:szCs w:val="28"/>
          <w:lang w:val="ru-RU"/>
        </w:rPr>
        <w:t>бути  відстрочка</w:t>
      </w:r>
      <w:proofErr w:type="gramEnd"/>
      <w:r w:rsidRPr="00E32BDA">
        <w:rPr>
          <w:rFonts w:ascii="Times New Roman" w:hAnsi="Times New Roman" w:cs="Times New Roman"/>
          <w:sz w:val="28"/>
          <w:szCs w:val="28"/>
          <w:lang w:val="ru-RU"/>
        </w:rPr>
        <w:t xml:space="preserve"> платежів іноземного імпортера експортеру, що оформляється векселем, або здійснюється за відкритим рахунком, через факторингові, форфейтингові операції, овердрафт. </w:t>
      </w:r>
    </w:p>
    <w:p w:rsidR="00845CD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t xml:space="preserve">Для обліку банківських і небанківських позик як в національній, так й в іноземній валюті використовуються рахунки та субрахунки: </w:t>
      </w:r>
    </w:p>
    <w:p w:rsidR="00845CD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t xml:space="preserve">50 «Довгострокові позики»;          </w:t>
      </w:r>
    </w:p>
    <w:p w:rsidR="00845CD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t xml:space="preserve">50.2 «Довгострокові кредити банків в іноземній валюті»;           </w:t>
      </w:r>
    </w:p>
    <w:p w:rsidR="00845CD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t>50.4 «Відстрочені довгострокові кредити банків в іноземній валюті»;</w:t>
      </w:r>
    </w:p>
    <w:p w:rsidR="00845CD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t>50.6 «Інші довгостроков</w:t>
      </w:r>
      <w:r>
        <w:rPr>
          <w:rFonts w:ascii="Times New Roman" w:hAnsi="Times New Roman" w:cs="Times New Roman"/>
          <w:sz w:val="28"/>
          <w:szCs w:val="28"/>
          <w:lang w:val="ru-RU"/>
        </w:rPr>
        <w:t>і позики в іноземній валюті»;</w:t>
      </w:r>
    </w:p>
    <w:p w:rsidR="00845CD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t>60 «Короткострокові позики»;</w:t>
      </w:r>
    </w:p>
    <w:p w:rsidR="00845CD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t>60.2 «Короткострокові кредити банків в іноземній валюті»;</w:t>
      </w:r>
    </w:p>
    <w:p w:rsidR="00845CD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t xml:space="preserve">60.4 «Відстрочені короткострокові кредити банків в іноземній                     валюті»; </w:t>
      </w:r>
    </w:p>
    <w:p w:rsidR="00845CD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t xml:space="preserve">60.6 «Прострочені позики в іноземній валюті».  </w:t>
      </w:r>
    </w:p>
    <w:p w:rsidR="00845CD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t xml:space="preserve">При одержанні таких позик рахунки 50 та 60 і їхні субрахунки кредитуються у кореспонденції з дебетом субрахунку 31.2 «Поточні рахунки в іноземній валюті», а при поверненні кредитів робляться зворотні записи. Відсотки банку за користування кредитами нараховуються виходячи із узгодженої у договорі ставки та відносяться на фінансові витрати: </w:t>
      </w:r>
    </w:p>
    <w:p w:rsidR="00845CD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lastRenderedPageBreak/>
        <w:t xml:space="preserve">Дт рах.   95 «Фінансові </w:t>
      </w:r>
      <w:proofErr w:type="gramStart"/>
      <w:r w:rsidRPr="00845CD4">
        <w:rPr>
          <w:rFonts w:ascii="Times New Roman" w:hAnsi="Times New Roman" w:cs="Times New Roman"/>
          <w:sz w:val="28"/>
          <w:szCs w:val="28"/>
          <w:lang w:val="ru-RU"/>
        </w:rPr>
        <w:t>витрати»  Кт</w:t>
      </w:r>
      <w:proofErr w:type="gramEnd"/>
      <w:r w:rsidRPr="00845CD4">
        <w:rPr>
          <w:rFonts w:ascii="Times New Roman" w:hAnsi="Times New Roman" w:cs="Times New Roman"/>
          <w:sz w:val="28"/>
          <w:szCs w:val="28"/>
          <w:lang w:val="ru-RU"/>
        </w:rPr>
        <w:t xml:space="preserve"> рах.  68.4 «Розрахунки за нарахованими відсотками». </w:t>
      </w:r>
    </w:p>
    <w:p w:rsidR="00981A24" w:rsidRDefault="00845CD4" w:rsidP="00845CD4">
      <w:pPr>
        <w:spacing w:after="0"/>
        <w:ind w:firstLine="567"/>
        <w:jc w:val="both"/>
        <w:rPr>
          <w:rFonts w:ascii="Times New Roman" w:hAnsi="Times New Roman" w:cs="Times New Roman"/>
          <w:sz w:val="28"/>
          <w:szCs w:val="28"/>
          <w:lang w:val="ru-RU"/>
        </w:rPr>
      </w:pPr>
      <w:r w:rsidRPr="00845CD4">
        <w:rPr>
          <w:rFonts w:ascii="Times New Roman" w:hAnsi="Times New Roman" w:cs="Times New Roman"/>
          <w:sz w:val="28"/>
          <w:szCs w:val="28"/>
          <w:lang w:val="ru-RU"/>
        </w:rPr>
        <w:t>Комерційні кредити видаються, як правило, експортером іноземному імпортеру у вигляді відстрочки платежу, можуть оформлятися векселем, факторинговими, форфейтинговими угодами.</w:t>
      </w:r>
    </w:p>
    <w:p w:rsidR="00981A24" w:rsidRDefault="00981A24" w:rsidP="00845CD4">
      <w:pPr>
        <w:spacing w:after="0"/>
        <w:ind w:firstLine="567"/>
        <w:jc w:val="both"/>
        <w:rPr>
          <w:rFonts w:ascii="Times New Roman" w:hAnsi="Times New Roman" w:cs="Times New Roman"/>
          <w:sz w:val="28"/>
          <w:szCs w:val="28"/>
          <w:lang w:val="ru-RU"/>
        </w:rPr>
      </w:pPr>
      <w:r w:rsidRPr="00981A24">
        <w:rPr>
          <w:rFonts w:ascii="Times New Roman" w:hAnsi="Times New Roman" w:cs="Times New Roman"/>
          <w:sz w:val="28"/>
          <w:szCs w:val="28"/>
          <w:lang w:val="ru-RU"/>
        </w:rPr>
        <w:t xml:space="preserve">На заборгованість за кредитами в іноземній валюті нараховується курсова різниця при зміні курсу </w:t>
      </w:r>
      <w:proofErr w:type="gramStart"/>
      <w:r w:rsidRPr="00981A24">
        <w:rPr>
          <w:rFonts w:ascii="Times New Roman" w:hAnsi="Times New Roman" w:cs="Times New Roman"/>
          <w:sz w:val="28"/>
          <w:szCs w:val="28"/>
          <w:lang w:val="ru-RU"/>
        </w:rPr>
        <w:t>Національного  банку</w:t>
      </w:r>
      <w:proofErr w:type="gramEnd"/>
      <w:r w:rsidRPr="00981A24">
        <w:rPr>
          <w:rFonts w:ascii="Times New Roman" w:hAnsi="Times New Roman" w:cs="Times New Roman"/>
          <w:sz w:val="28"/>
          <w:szCs w:val="28"/>
          <w:lang w:val="ru-RU"/>
        </w:rPr>
        <w:t xml:space="preserve"> України. </w:t>
      </w: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981A24" w:rsidRDefault="00981A24" w:rsidP="00845CD4">
      <w:pPr>
        <w:spacing w:after="0"/>
        <w:ind w:firstLine="567"/>
        <w:jc w:val="both"/>
        <w:rPr>
          <w:rFonts w:ascii="Times New Roman" w:hAnsi="Times New Roman" w:cs="Times New Roman"/>
          <w:sz w:val="28"/>
          <w:szCs w:val="28"/>
          <w:lang w:val="ru-RU"/>
        </w:rPr>
      </w:pPr>
    </w:p>
    <w:p w:rsidR="00AF6F8F" w:rsidRDefault="00981A24" w:rsidP="00981A24">
      <w:pPr>
        <w:spacing w:after="0"/>
        <w:ind w:firstLine="567"/>
        <w:jc w:val="center"/>
        <w:rPr>
          <w:rFonts w:ascii="Times New Roman" w:hAnsi="Times New Roman" w:cs="Times New Roman"/>
          <w:b/>
          <w:sz w:val="28"/>
          <w:szCs w:val="28"/>
          <w:lang w:val="ru-RU"/>
        </w:rPr>
      </w:pPr>
      <w:r w:rsidRPr="00981A24">
        <w:rPr>
          <w:rFonts w:ascii="Times New Roman" w:hAnsi="Times New Roman" w:cs="Times New Roman"/>
          <w:b/>
          <w:sz w:val="28"/>
          <w:szCs w:val="28"/>
          <w:lang w:val="ru-RU"/>
        </w:rPr>
        <w:lastRenderedPageBreak/>
        <w:t>РОЗДІЛ 5. ОБЛІК ІМПОРТНИХ ОПЕРАЦІЙ</w:t>
      </w:r>
    </w:p>
    <w:p w:rsidR="00A14CB5" w:rsidRDefault="00A14CB5" w:rsidP="00981A24">
      <w:pPr>
        <w:spacing w:after="0"/>
        <w:ind w:firstLine="567"/>
        <w:jc w:val="center"/>
        <w:rPr>
          <w:rFonts w:ascii="Times New Roman" w:hAnsi="Times New Roman" w:cs="Times New Roman"/>
          <w:b/>
          <w:sz w:val="28"/>
          <w:szCs w:val="28"/>
          <w:lang w:val="ru-RU"/>
        </w:rPr>
      </w:pPr>
    </w:p>
    <w:p w:rsidR="00D92BC9" w:rsidRDefault="00D92BC9" w:rsidP="00D92BC9">
      <w:pPr>
        <w:spacing w:after="0"/>
        <w:ind w:firstLine="567"/>
        <w:jc w:val="both"/>
        <w:rPr>
          <w:rFonts w:ascii="Times New Roman" w:hAnsi="Times New Roman" w:cs="Times New Roman"/>
          <w:sz w:val="28"/>
          <w:szCs w:val="28"/>
          <w:lang w:val="ru-RU"/>
        </w:rPr>
      </w:pPr>
      <w:proofErr w:type="gramStart"/>
      <w:r w:rsidRPr="00D92BC9">
        <w:rPr>
          <w:rFonts w:ascii="Times New Roman" w:hAnsi="Times New Roman" w:cs="Times New Roman"/>
          <w:b/>
          <w:sz w:val="28"/>
          <w:szCs w:val="28"/>
          <w:lang w:val="ru-RU"/>
        </w:rPr>
        <w:t>Імпорт</w:t>
      </w:r>
      <w:r w:rsidRPr="00D92BC9">
        <w:rPr>
          <w:rFonts w:ascii="Times New Roman" w:hAnsi="Times New Roman" w:cs="Times New Roman"/>
          <w:sz w:val="28"/>
          <w:szCs w:val="28"/>
          <w:lang w:val="ru-RU"/>
        </w:rPr>
        <w:t xml:space="preserve">  –</w:t>
      </w:r>
      <w:proofErr w:type="gramEnd"/>
      <w:r w:rsidRPr="00D92BC9">
        <w:rPr>
          <w:rFonts w:ascii="Times New Roman" w:hAnsi="Times New Roman" w:cs="Times New Roman"/>
          <w:sz w:val="28"/>
          <w:szCs w:val="28"/>
          <w:lang w:val="ru-RU"/>
        </w:rPr>
        <w:t xml:space="preserve"> це купівля (у тому числі з оплатою та в негрошовій формі) вітчизняними суб’єктами зовнішньоекономічної діяльності в іноземних суб’єктів  товарів з ввезенням або без ввезення їх на територію України, включаючи купівлю товарів, призначених для власного споживання установами та організаціями України, розташованими за її межами.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b/>
          <w:sz w:val="28"/>
          <w:szCs w:val="28"/>
          <w:lang w:val="ru-RU"/>
        </w:rPr>
        <w:t>Імпортна операція</w:t>
      </w:r>
      <w:r w:rsidRPr="00D92BC9">
        <w:rPr>
          <w:rFonts w:ascii="Times New Roman" w:hAnsi="Times New Roman" w:cs="Times New Roman"/>
          <w:sz w:val="28"/>
          <w:szCs w:val="28"/>
          <w:lang w:val="ru-RU"/>
        </w:rPr>
        <w:t xml:space="preserve"> – це господарська операція з імпорту (товарів), тобто така, що пов’язана із придбанням та ввезенням або без ввезення продукції (товарів) іноземних виробників на територію України.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До імпортних відносяться такі операції: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купівля продукції, товарів, робіт, послуг за грошові кошти;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купівля продукції (товарів) в іноземних продавців на підставі комерційного кредиту;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отримання продукції, товарів, робіт, послуг на основі домовленості про здійснення бартерних (товарообмінних) операцій;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ввезення імпортних товарів на територію України </w:t>
      </w:r>
      <w:proofErr w:type="gramStart"/>
      <w:r w:rsidRPr="00D92BC9">
        <w:rPr>
          <w:rFonts w:ascii="Times New Roman" w:hAnsi="Times New Roman" w:cs="Times New Roman"/>
          <w:sz w:val="28"/>
          <w:szCs w:val="28"/>
          <w:lang w:val="ru-RU"/>
        </w:rPr>
        <w:t>в порядку</w:t>
      </w:r>
      <w:proofErr w:type="gramEnd"/>
      <w:r w:rsidRPr="00D92BC9">
        <w:rPr>
          <w:rFonts w:ascii="Times New Roman" w:hAnsi="Times New Roman" w:cs="Times New Roman"/>
          <w:sz w:val="28"/>
          <w:szCs w:val="28"/>
          <w:lang w:val="ru-RU"/>
        </w:rPr>
        <w:t xml:space="preserve"> централізованих імпортних закупівель;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отримання продукції, товарів, робіт, послуг від іноземних партнерів на безкоштовній основі.  Передумовами для проведення імпортних операцій є здійснення переговорів з іноземними партнерами та укладення зовнішньоекономічного контракту (договору).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b/>
          <w:sz w:val="28"/>
          <w:szCs w:val="28"/>
          <w:lang w:val="ru-RU"/>
        </w:rPr>
        <w:t>В Україну забороняється</w:t>
      </w:r>
      <w:r w:rsidRPr="00D92BC9">
        <w:rPr>
          <w:rFonts w:ascii="Times New Roman" w:hAnsi="Times New Roman" w:cs="Times New Roman"/>
          <w:sz w:val="28"/>
          <w:szCs w:val="28"/>
          <w:lang w:val="ru-RU"/>
        </w:rPr>
        <w:t xml:space="preserve">: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імпортувати або проводити транзит будь-яких товарів, про які заздалегідь відомо, що вони можуть завдати шкоди здоров’ю або загрожувати життю населення, тваринного світу; </w:t>
      </w:r>
    </w:p>
    <w:p w:rsidR="00D92BC9" w:rsidRDefault="00D92BC9" w:rsidP="00D92BC9">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92BC9">
        <w:rPr>
          <w:rFonts w:ascii="Times New Roman" w:hAnsi="Times New Roman" w:cs="Times New Roman"/>
          <w:sz w:val="28"/>
          <w:szCs w:val="28"/>
          <w:lang w:val="ru-RU"/>
        </w:rPr>
        <w:t>призвести до руйнування навколишнього середовища, крім засобів, що забезпечую</w:t>
      </w:r>
      <w:r>
        <w:rPr>
          <w:rFonts w:ascii="Times New Roman" w:hAnsi="Times New Roman" w:cs="Times New Roman"/>
          <w:sz w:val="28"/>
          <w:szCs w:val="28"/>
          <w:lang w:val="ru-RU"/>
        </w:rPr>
        <w:t xml:space="preserve">ть обороноздатність держави за </w:t>
      </w:r>
      <w:r w:rsidRPr="00D92BC9">
        <w:rPr>
          <w:rFonts w:ascii="Times New Roman" w:hAnsi="Times New Roman" w:cs="Times New Roman"/>
          <w:sz w:val="28"/>
          <w:szCs w:val="28"/>
          <w:lang w:val="ru-RU"/>
        </w:rPr>
        <w:t xml:space="preserve">міжурядовими угодами (озброєння; боєприпасів; військової техніки і спеціальних комплектуючих виробів для їх виробництва; вибухових речовин; ядерних матеріалів; наркотичних і психотропних заходів і т.д.);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імпортувати продукцію та послуги, що пропагують ідеї війни, расизму та расової дискримінації, геноциду, садизму, розпусти, а також спрямовані на порушення територіальної цілісності, політичної незалежності державного суверенітету України (книги, фотографії, журнали, газети, фотонегативи і фотоплівки, кінострічки, звукові та відеозаписи, рукописи тощо);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lastRenderedPageBreak/>
        <w:t xml:space="preserve">-  імпортувати товари, які порушують права інтелектуальної власності (імпорт картин, стародавніх книг, виробів з дорогоцінних металів раритетного характеру і т.д.).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Перелік товарів, які </w:t>
      </w:r>
      <w:r w:rsidRPr="00C8131A">
        <w:rPr>
          <w:rFonts w:ascii="Times New Roman" w:hAnsi="Times New Roman" w:cs="Times New Roman"/>
          <w:b/>
          <w:sz w:val="28"/>
          <w:szCs w:val="28"/>
          <w:lang w:val="ru-RU"/>
        </w:rPr>
        <w:t>забороняється імпортувати</w:t>
      </w:r>
      <w:r w:rsidRPr="00D92BC9">
        <w:rPr>
          <w:rFonts w:ascii="Times New Roman" w:hAnsi="Times New Roman" w:cs="Times New Roman"/>
          <w:sz w:val="28"/>
          <w:szCs w:val="28"/>
          <w:lang w:val="ru-RU"/>
        </w:rPr>
        <w:t xml:space="preserve">, затверджується Верховною Радою України за поданням Кабінету міністрів України, а контроль за цими товарами здійснюють митні органи України та Міністерство зовнішніх економічних зв’язків і торгівлі України. </w:t>
      </w:r>
    </w:p>
    <w:p w:rsidR="00D92BC9" w:rsidRDefault="00D92BC9" w:rsidP="00D92BC9">
      <w:pPr>
        <w:spacing w:after="0"/>
        <w:ind w:firstLine="567"/>
        <w:jc w:val="both"/>
        <w:rPr>
          <w:rFonts w:ascii="Times New Roman" w:hAnsi="Times New Roman" w:cs="Times New Roman"/>
          <w:sz w:val="28"/>
          <w:szCs w:val="28"/>
          <w:lang w:val="ru-RU"/>
        </w:rPr>
      </w:pPr>
      <w:proofErr w:type="gramStart"/>
      <w:r w:rsidRPr="00D92BC9">
        <w:rPr>
          <w:rFonts w:ascii="Times New Roman" w:hAnsi="Times New Roman" w:cs="Times New Roman"/>
          <w:sz w:val="28"/>
          <w:szCs w:val="28"/>
          <w:lang w:val="ru-RU"/>
        </w:rPr>
        <w:t>Імпорт  товарів</w:t>
      </w:r>
      <w:proofErr w:type="gramEnd"/>
      <w:r w:rsidRPr="00D92BC9">
        <w:rPr>
          <w:rFonts w:ascii="Times New Roman" w:hAnsi="Times New Roman" w:cs="Times New Roman"/>
          <w:sz w:val="28"/>
          <w:szCs w:val="28"/>
          <w:lang w:val="ru-RU"/>
        </w:rPr>
        <w:t xml:space="preserve"> може обмежуватись наступними </w:t>
      </w:r>
      <w:r w:rsidRPr="00D92BC9">
        <w:rPr>
          <w:rFonts w:ascii="Times New Roman" w:hAnsi="Times New Roman" w:cs="Times New Roman"/>
          <w:b/>
          <w:sz w:val="28"/>
          <w:szCs w:val="28"/>
          <w:lang w:val="ru-RU"/>
        </w:rPr>
        <w:t>способами</w:t>
      </w:r>
      <w:r w:rsidRPr="00D92BC9">
        <w:rPr>
          <w:rFonts w:ascii="Times New Roman" w:hAnsi="Times New Roman" w:cs="Times New Roman"/>
          <w:sz w:val="28"/>
          <w:szCs w:val="28"/>
          <w:lang w:val="ru-RU"/>
        </w:rPr>
        <w:t xml:space="preserve">: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митним бар’єром (високими ставками ввізного мита);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короткостроковим обмеженням імпорту (до 90 днів);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антидемпінговим митом (додаткове мито на імпортні товари, що ввозяться в Україну за цінами, нижчими за світові або внутрішні ціни).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ліцензуванням та квотуванням (запроваджується зазвичай для певних видів товарів, зокрема (дорогоцінних металів, озоноруйнівних речовин або товарів, що можуть їх містити) або ж </w:t>
      </w:r>
      <w:proofErr w:type="gramStart"/>
      <w:r w:rsidRPr="00D92BC9">
        <w:rPr>
          <w:rFonts w:ascii="Times New Roman" w:hAnsi="Times New Roman" w:cs="Times New Roman"/>
          <w:sz w:val="28"/>
          <w:szCs w:val="28"/>
          <w:lang w:val="ru-RU"/>
        </w:rPr>
        <w:t>у рамках</w:t>
      </w:r>
      <w:proofErr w:type="gramEnd"/>
      <w:r w:rsidRPr="00D92BC9">
        <w:rPr>
          <w:rFonts w:ascii="Times New Roman" w:hAnsi="Times New Roman" w:cs="Times New Roman"/>
          <w:sz w:val="28"/>
          <w:szCs w:val="28"/>
          <w:lang w:val="ru-RU"/>
        </w:rPr>
        <w:t xml:space="preserve"> співпраці з певними країнами).  Перед бухгалтерським обліком в підприємстві, яке здійснює імпортні операції, стоять наступні завдання: забезпечення всіх господарських операцій, пов’язаних з імпортом, відповідним документальним оформленням;  контроль за виконанням вимог митного і валютного законодавства; створення інформаційної бази про купівлю, зберігання, транспортування та збут імпортних товарів; дотримання встановлен</w:t>
      </w:r>
      <w:r>
        <w:rPr>
          <w:rFonts w:ascii="Times New Roman" w:hAnsi="Times New Roman" w:cs="Times New Roman"/>
          <w:sz w:val="28"/>
          <w:szCs w:val="28"/>
          <w:lang w:val="ru-RU"/>
        </w:rPr>
        <w:t xml:space="preserve">ого порядку перерахунку курсів </w:t>
      </w:r>
      <w:r w:rsidRPr="00D92BC9">
        <w:rPr>
          <w:rFonts w:ascii="Times New Roman" w:hAnsi="Times New Roman" w:cs="Times New Roman"/>
          <w:sz w:val="28"/>
          <w:szCs w:val="28"/>
          <w:lang w:val="ru-RU"/>
        </w:rPr>
        <w:t xml:space="preserve">валют на дату здійснення імпортних операцій та відображення в системі рахунків курсових різниць.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Імпортні операції оподатковуються податком на прибуток підприємств, податком на додану вартість, акцизним податком, митом і митними зборами.  Об’єктом оподаткування імпортних товарів (робіт, послуг) для податку на додану вартість є їх митна вартість, перерахована за курсом НБУ на дату подання митної декларації в митний орган з урахуванням фактично сплачених сум мита, митних зборів та акцизного податку за підакцизні товари. У торгівельних, заготівельних, оптових, постачальницько-збутових, а також інших підприємствах, які надають посередницькі послуги, об’єктом оподаткування є різниця між цінами реалізації товарів (робіт, послуг) і цінами, за якими вони проводять розрахунки з постачальниками, включаючи суму ПДВ.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Основна ставка ПДВ на імпортні </w:t>
      </w:r>
      <w:proofErr w:type="gramStart"/>
      <w:r w:rsidRPr="00D92BC9">
        <w:rPr>
          <w:rFonts w:ascii="Times New Roman" w:hAnsi="Times New Roman" w:cs="Times New Roman"/>
          <w:sz w:val="28"/>
          <w:szCs w:val="28"/>
          <w:lang w:val="ru-RU"/>
        </w:rPr>
        <w:t>товари  складає</w:t>
      </w:r>
      <w:proofErr w:type="gramEnd"/>
      <w:r w:rsidRPr="00D92BC9">
        <w:rPr>
          <w:rFonts w:ascii="Times New Roman" w:hAnsi="Times New Roman" w:cs="Times New Roman"/>
          <w:sz w:val="28"/>
          <w:szCs w:val="28"/>
          <w:lang w:val="ru-RU"/>
        </w:rPr>
        <w:t xml:space="preserve"> 20 % (для медичних виробів – 7%).  Податок на додану вартість за імпортні товари розраховують за такими </w:t>
      </w:r>
      <w:r w:rsidRPr="00D92BC9">
        <w:rPr>
          <w:rFonts w:ascii="Times New Roman" w:hAnsi="Times New Roman" w:cs="Times New Roman"/>
          <w:b/>
          <w:sz w:val="28"/>
          <w:szCs w:val="28"/>
          <w:lang w:val="ru-RU"/>
        </w:rPr>
        <w:t>формулами</w:t>
      </w:r>
      <w:r w:rsidRPr="00D92BC9">
        <w:rPr>
          <w:rFonts w:ascii="Times New Roman" w:hAnsi="Times New Roman" w:cs="Times New Roman"/>
          <w:sz w:val="28"/>
          <w:szCs w:val="28"/>
          <w:lang w:val="ru-RU"/>
        </w:rPr>
        <w:t xml:space="preserve">: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lastRenderedPageBreak/>
        <w:t>а) товари, що підлягають оподаткуванню митом і акцизним податком:</w:t>
      </w:r>
    </w:p>
    <w:p w:rsidR="00D92BC9" w:rsidRDefault="00D92BC9" w:rsidP="00D92BC9">
      <w:pPr>
        <w:spacing w:after="0"/>
        <w:ind w:firstLine="567"/>
        <w:jc w:val="both"/>
        <w:rPr>
          <w:rFonts w:ascii="Times New Roman" w:hAnsi="Times New Roman" w:cs="Times New Roman"/>
          <w:sz w:val="28"/>
          <w:szCs w:val="28"/>
          <w:lang w:val="ru-RU"/>
        </w:rPr>
      </w:pPr>
    </w:p>
    <w:p w:rsidR="00D92BC9" w:rsidRDefault="00D92BC9" w:rsidP="00D92BC9">
      <w:pPr>
        <w:spacing w:after="0"/>
        <w:ind w:firstLine="567"/>
        <w:jc w:val="center"/>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ПДВ = (В + М + </w:t>
      </w:r>
      <w:proofErr w:type="gramStart"/>
      <w:r w:rsidRPr="00D92BC9">
        <w:rPr>
          <w:rFonts w:ascii="Times New Roman" w:hAnsi="Times New Roman" w:cs="Times New Roman"/>
          <w:sz w:val="28"/>
          <w:szCs w:val="28"/>
          <w:lang w:val="ru-RU"/>
        </w:rPr>
        <w:t>А)×</w:t>
      </w:r>
      <w:proofErr w:type="gramEnd"/>
      <w:r w:rsidRPr="00D92BC9">
        <w:rPr>
          <w:rFonts w:ascii="Times New Roman" w:hAnsi="Times New Roman" w:cs="Times New Roman"/>
          <w:sz w:val="28"/>
          <w:szCs w:val="28"/>
          <w:lang w:val="ru-RU"/>
        </w:rPr>
        <w:t xml:space="preserve"> Спдв : 100,</w:t>
      </w:r>
    </w:p>
    <w:p w:rsidR="00D92BC9" w:rsidRDefault="00D92BC9" w:rsidP="00D92BC9">
      <w:pPr>
        <w:spacing w:after="0"/>
        <w:ind w:firstLine="567"/>
        <w:jc w:val="both"/>
        <w:rPr>
          <w:rFonts w:ascii="Times New Roman" w:hAnsi="Times New Roman" w:cs="Times New Roman"/>
          <w:sz w:val="28"/>
          <w:szCs w:val="28"/>
          <w:lang w:val="ru-RU"/>
        </w:rPr>
      </w:pP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де ПДВ – сума податку на додану вартість;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В – митна вартість, перерахована за курсом НБУ, в національній валюті   України; М – мито;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А – акцизний податок;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Спдв – ставка податку на додану вартість;  </w:t>
      </w:r>
    </w:p>
    <w:p w:rsidR="00D92BC9" w:rsidRDefault="00D92BC9" w:rsidP="00D92BC9">
      <w:pPr>
        <w:spacing w:after="0"/>
        <w:ind w:firstLine="567"/>
        <w:jc w:val="both"/>
        <w:rPr>
          <w:rFonts w:ascii="Times New Roman" w:hAnsi="Times New Roman" w:cs="Times New Roman"/>
          <w:sz w:val="28"/>
          <w:szCs w:val="28"/>
          <w:lang w:val="ru-RU"/>
        </w:rPr>
      </w:pPr>
      <w:proofErr w:type="gramStart"/>
      <w:r w:rsidRPr="00D92BC9">
        <w:rPr>
          <w:rFonts w:ascii="Times New Roman" w:hAnsi="Times New Roman" w:cs="Times New Roman"/>
          <w:sz w:val="28"/>
          <w:szCs w:val="28"/>
          <w:lang w:val="ru-RU"/>
        </w:rPr>
        <w:t>б)  товари</w:t>
      </w:r>
      <w:proofErr w:type="gramEnd"/>
      <w:r w:rsidRPr="00D92BC9">
        <w:rPr>
          <w:rFonts w:ascii="Times New Roman" w:hAnsi="Times New Roman" w:cs="Times New Roman"/>
          <w:sz w:val="28"/>
          <w:szCs w:val="28"/>
          <w:lang w:val="ru-RU"/>
        </w:rPr>
        <w:t xml:space="preserve">, що підлягають оподаткуванню митом, але не оподатковується акцизним податком: </w:t>
      </w:r>
    </w:p>
    <w:p w:rsidR="00D92BC9" w:rsidRDefault="00D92BC9" w:rsidP="00D92BC9">
      <w:pPr>
        <w:spacing w:after="0"/>
        <w:ind w:firstLine="567"/>
        <w:jc w:val="both"/>
        <w:rPr>
          <w:rFonts w:ascii="Times New Roman" w:hAnsi="Times New Roman" w:cs="Times New Roman"/>
          <w:sz w:val="28"/>
          <w:szCs w:val="28"/>
          <w:lang w:val="ru-RU"/>
        </w:rPr>
      </w:pPr>
    </w:p>
    <w:p w:rsidR="00D92BC9" w:rsidRDefault="00D92BC9" w:rsidP="00D92BC9">
      <w:pPr>
        <w:spacing w:after="0"/>
        <w:ind w:firstLine="567"/>
        <w:jc w:val="center"/>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ПДВ = (В + М) × </w:t>
      </w:r>
      <w:proofErr w:type="gramStart"/>
      <w:r w:rsidRPr="00D92BC9">
        <w:rPr>
          <w:rFonts w:ascii="Times New Roman" w:hAnsi="Times New Roman" w:cs="Times New Roman"/>
          <w:sz w:val="28"/>
          <w:szCs w:val="28"/>
          <w:lang w:val="ru-RU"/>
        </w:rPr>
        <w:t>Спдв :</w:t>
      </w:r>
      <w:proofErr w:type="gramEnd"/>
      <w:r w:rsidRPr="00D92BC9">
        <w:rPr>
          <w:rFonts w:ascii="Times New Roman" w:hAnsi="Times New Roman" w:cs="Times New Roman"/>
          <w:sz w:val="28"/>
          <w:szCs w:val="28"/>
          <w:lang w:val="ru-RU"/>
        </w:rPr>
        <w:t xml:space="preserve"> 100;</w:t>
      </w:r>
    </w:p>
    <w:p w:rsidR="00D92BC9" w:rsidRDefault="00D92BC9" w:rsidP="00D92BC9">
      <w:pPr>
        <w:spacing w:after="0"/>
        <w:ind w:firstLine="567"/>
        <w:jc w:val="both"/>
        <w:rPr>
          <w:rFonts w:ascii="Times New Roman" w:hAnsi="Times New Roman" w:cs="Times New Roman"/>
          <w:sz w:val="28"/>
          <w:szCs w:val="28"/>
          <w:lang w:val="ru-RU"/>
        </w:rPr>
      </w:pP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w:t>
      </w:r>
      <w:proofErr w:type="gramStart"/>
      <w:r w:rsidRPr="00D92BC9">
        <w:rPr>
          <w:rFonts w:ascii="Times New Roman" w:hAnsi="Times New Roman" w:cs="Times New Roman"/>
          <w:sz w:val="28"/>
          <w:szCs w:val="28"/>
          <w:lang w:val="ru-RU"/>
        </w:rPr>
        <w:t>в)  інші</w:t>
      </w:r>
      <w:proofErr w:type="gramEnd"/>
      <w:r w:rsidRPr="00D92BC9">
        <w:rPr>
          <w:rFonts w:ascii="Times New Roman" w:hAnsi="Times New Roman" w:cs="Times New Roman"/>
          <w:sz w:val="28"/>
          <w:szCs w:val="28"/>
          <w:lang w:val="ru-RU"/>
        </w:rPr>
        <w:t xml:space="preserve"> товари: </w:t>
      </w:r>
    </w:p>
    <w:p w:rsidR="00D92BC9" w:rsidRDefault="00D92BC9" w:rsidP="00D92BC9">
      <w:pPr>
        <w:spacing w:after="0"/>
        <w:ind w:firstLine="567"/>
        <w:jc w:val="both"/>
        <w:rPr>
          <w:rFonts w:ascii="Times New Roman" w:hAnsi="Times New Roman" w:cs="Times New Roman"/>
          <w:sz w:val="28"/>
          <w:szCs w:val="28"/>
          <w:lang w:val="ru-RU"/>
        </w:rPr>
      </w:pPr>
    </w:p>
    <w:p w:rsidR="00D92BC9" w:rsidRDefault="00D92BC9" w:rsidP="00D92BC9">
      <w:pPr>
        <w:spacing w:after="0"/>
        <w:ind w:firstLine="567"/>
        <w:jc w:val="center"/>
        <w:rPr>
          <w:rFonts w:ascii="Times New Roman" w:hAnsi="Times New Roman" w:cs="Times New Roman"/>
          <w:sz w:val="28"/>
          <w:szCs w:val="28"/>
          <w:lang w:val="ru-RU"/>
        </w:rPr>
      </w:pPr>
      <w:r w:rsidRPr="00D92BC9">
        <w:rPr>
          <w:rFonts w:ascii="Times New Roman" w:hAnsi="Times New Roman" w:cs="Times New Roman"/>
          <w:sz w:val="28"/>
          <w:szCs w:val="28"/>
          <w:lang w:val="ru-RU"/>
        </w:rPr>
        <w:t>ПДВ = (В × Спдв</w:t>
      </w:r>
      <w:proofErr w:type="gramStart"/>
      <w:r w:rsidRPr="00D92BC9">
        <w:rPr>
          <w:rFonts w:ascii="Times New Roman" w:hAnsi="Times New Roman" w:cs="Times New Roman"/>
          <w:sz w:val="28"/>
          <w:szCs w:val="28"/>
          <w:lang w:val="ru-RU"/>
        </w:rPr>
        <w:t>) :</w:t>
      </w:r>
      <w:proofErr w:type="gramEnd"/>
      <w:r w:rsidRPr="00D92BC9">
        <w:rPr>
          <w:rFonts w:ascii="Times New Roman" w:hAnsi="Times New Roman" w:cs="Times New Roman"/>
          <w:sz w:val="28"/>
          <w:szCs w:val="28"/>
          <w:lang w:val="ru-RU"/>
        </w:rPr>
        <w:t xml:space="preserve"> 100</w:t>
      </w:r>
    </w:p>
    <w:p w:rsidR="00D92BC9" w:rsidRP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При нарахуванні і сплаті ПДВ з імпортних товарів при їх ввезенні на митну територію України здійснюється така кореспонденція рахунків бухгалтерського обліку: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при сплаті ПДВ через митні органи –  Дт 37.7 «Розрахунки з іншими </w:t>
      </w:r>
      <w:proofErr w:type="gramStart"/>
      <w:r w:rsidRPr="00D92BC9">
        <w:rPr>
          <w:rFonts w:ascii="Times New Roman" w:hAnsi="Times New Roman" w:cs="Times New Roman"/>
          <w:sz w:val="28"/>
          <w:szCs w:val="28"/>
          <w:lang w:val="ru-RU"/>
        </w:rPr>
        <w:t>дебіторами»  Кт</w:t>
      </w:r>
      <w:proofErr w:type="gramEnd"/>
      <w:r w:rsidRPr="00D92BC9">
        <w:rPr>
          <w:rFonts w:ascii="Times New Roman" w:hAnsi="Times New Roman" w:cs="Times New Roman"/>
          <w:sz w:val="28"/>
          <w:szCs w:val="28"/>
          <w:lang w:val="ru-RU"/>
        </w:rPr>
        <w:t xml:space="preserve"> 31.1  «Поточні рахунки в національній валюті»;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при відображенні сплаченого ПДВ у складі податкового кредиту –  Кт 64.1 «Розрахунки за </w:t>
      </w:r>
      <w:proofErr w:type="gramStart"/>
      <w:r w:rsidRPr="00D92BC9">
        <w:rPr>
          <w:rFonts w:ascii="Times New Roman" w:hAnsi="Times New Roman" w:cs="Times New Roman"/>
          <w:sz w:val="28"/>
          <w:szCs w:val="28"/>
          <w:lang w:val="ru-RU"/>
        </w:rPr>
        <w:t xml:space="preserve">податками»   </w:t>
      </w:r>
      <w:proofErr w:type="gramEnd"/>
      <w:r w:rsidRPr="00D92BC9">
        <w:rPr>
          <w:rFonts w:ascii="Times New Roman" w:hAnsi="Times New Roman" w:cs="Times New Roman"/>
          <w:sz w:val="28"/>
          <w:szCs w:val="28"/>
          <w:lang w:val="ru-RU"/>
        </w:rPr>
        <w:t>Дт 37.7 «Розрахунки з іншими дебіторами».</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b/>
          <w:sz w:val="28"/>
          <w:szCs w:val="28"/>
          <w:lang w:val="ru-RU"/>
        </w:rPr>
        <w:t>Об’єктом оподаткування</w:t>
      </w:r>
      <w:r w:rsidRPr="00D92BC9">
        <w:rPr>
          <w:rFonts w:ascii="Times New Roman" w:hAnsi="Times New Roman" w:cs="Times New Roman"/>
          <w:sz w:val="28"/>
          <w:szCs w:val="28"/>
          <w:lang w:val="ru-RU"/>
        </w:rPr>
        <w:t xml:space="preserve"> для акцизного податку на підакцизні товари є їх митна вартість, перерахована за курсом Національного банку України на дату подання митної декларації в митний орган з урахуванням фактично сплачених сум та митних зборів.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Акцизний податок визначають за такими формулами: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а) за твердими ставками: </w:t>
      </w:r>
    </w:p>
    <w:p w:rsidR="00D92BC9" w:rsidRDefault="00D92BC9" w:rsidP="00D92BC9">
      <w:pPr>
        <w:spacing w:after="0"/>
        <w:ind w:firstLine="567"/>
        <w:jc w:val="both"/>
        <w:rPr>
          <w:rFonts w:ascii="Times New Roman" w:hAnsi="Times New Roman" w:cs="Times New Roman"/>
          <w:sz w:val="28"/>
          <w:szCs w:val="28"/>
          <w:lang w:val="ru-RU"/>
        </w:rPr>
      </w:pPr>
    </w:p>
    <w:p w:rsidR="00D92BC9" w:rsidRDefault="00D92BC9" w:rsidP="00D92BC9">
      <w:pPr>
        <w:spacing w:after="0"/>
        <w:ind w:firstLine="567"/>
        <w:jc w:val="center"/>
        <w:rPr>
          <w:rFonts w:ascii="Times New Roman" w:hAnsi="Times New Roman" w:cs="Times New Roman"/>
          <w:sz w:val="28"/>
          <w:szCs w:val="28"/>
          <w:lang w:val="ru-RU"/>
        </w:rPr>
      </w:pPr>
      <w:r w:rsidRPr="00D92BC9">
        <w:rPr>
          <w:rFonts w:ascii="Times New Roman" w:hAnsi="Times New Roman" w:cs="Times New Roman"/>
          <w:sz w:val="28"/>
          <w:szCs w:val="28"/>
          <w:lang w:val="ru-RU"/>
        </w:rPr>
        <w:t>А = Н ∙ Са,</w:t>
      </w:r>
    </w:p>
    <w:p w:rsidR="00D92BC9" w:rsidRDefault="00D92BC9" w:rsidP="00D92BC9">
      <w:pPr>
        <w:spacing w:after="0"/>
        <w:ind w:firstLine="567"/>
        <w:jc w:val="both"/>
        <w:rPr>
          <w:rFonts w:ascii="Times New Roman" w:hAnsi="Times New Roman" w:cs="Times New Roman"/>
          <w:sz w:val="28"/>
          <w:szCs w:val="28"/>
          <w:lang w:val="ru-RU"/>
        </w:rPr>
      </w:pP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де А – сума акцизного податку;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Н – кількість товару у фізичних одиницях виміру;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Са – ставка акцизного податку; </w:t>
      </w:r>
    </w:p>
    <w:p w:rsidR="00D92BC9" w:rsidRDefault="00D92BC9" w:rsidP="00D92BC9">
      <w:pPr>
        <w:spacing w:after="0"/>
        <w:ind w:firstLine="567"/>
        <w:jc w:val="both"/>
        <w:rPr>
          <w:rFonts w:ascii="Times New Roman" w:hAnsi="Times New Roman" w:cs="Times New Roman"/>
          <w:sz w:val="28"/>
          <w:szCs w:val="28"/>
          <w:lang w:val="ru-RU"/>
        </w:rPr>
      </w:pPr>
      <w:proofErr w:type="gramStart"/>
      <w:r w:rsidRPr="00D92BC9">
        <w:rPr>
          <w:rFonts w:ascii="Times New Roman" w:hAnsi="Times New Roman" w:cs="Times New Roman"/>
          <w:sz w:val="28"/>
          <w:szCs w:val="28"/>
          <w:lang w:val="ru-RU"/>
        </w:rPr>
        <w:lastRenderedPageBreak/>
        <w:t>б)  за</w:t>
      </w:r>
      <w:proofErr w:type="gramEnd"/>
      <w:r w:rsidRPr="00D92BC9">
        <w:rPr>
          <w:rFonts w:ascii="Times New Roman" w:hAnsi="Times New Roman" w:cs="Times New Roman"/>
          <w:sz w:val="28"/>
          <w:szCs w:val="28"/>
          <w:lang w:val="ru-RU"/>
        </w:rPr>
        <w:t xml:space="preserve"> ставками у відсотках: </w:t>
      </w:r>
    </w:p>
    <w:p w:rsidR="00D92BC9" w:rsidRDefault="00D92BC9" w:rsidP="00D92BC9">
      <w:pPr>
        <w:spacing w:after="0"/>
        <w:ind w:firstLine="567"/>
        <w:jc w:val="both"/>
        <w:rPr>
          <w:rFonts w:ascii="Times New Roman" w:hAnsi="Times New Roman" w:cs="Times New Roman"/>
          <w:sz w:val="28"/>
          <w:szCs w:val="28"/>
          <w:lang w:val="ru-RU"/>
        </w:rPr>
      </w:pPr>
    </w:p>
    <w:p w:rsidR="00D92BC9" w:rsidRDefault="00D92BC9" w:rsidP="00D92BC9">
      <w:pPr>
        <w:spacing w:after="0"/>
        <w:ind w:firstLine="567"/>
        <w:jc w:val="center"/>
        <w:rPr>
          <w:rFonts w:ascii="Times New Roman" w:hAnsi="Times New Roman" w:cs="Times New Roman"/>
          <w:sz w:val="28"/>
          <w:szCs w:val="28"/>
          <w:lang w:val="ru-RU"/>
        </w:rPr>
      </w:pPr>
      <w:r w:rsidRPr="00D92BC9">
        <w:rPr>
          <w:rFonts w:ascii="Times New Roman" w:hAnsi="Times New Roman" w:cs="Times New Roman"/>
          <w:sz w:val="28"/>
          <w:szCs w:val="28"/>
          <w:lang w:val="ru-RU"/>
        </w:rPr>
        <w:t>А = В ∙ Са,</w:t>
      </w:r>
    </w:p>
    <w:p w:rsidR="00D92BC9" w:rsidRDefault="00D92BC9" w:rsidP="00D92BC9">
      <w:pPr>
        <w:spacing w:after="0"/>
        <w:ind w:firstLine="567"/>
        <w:jc w:val="both"/>
        <w:rPr>
          <w:rFonts w:ascii="Times New Roman" w:hAnsi="Times New Roman" w:cs="Times New Roman"/>
          <w:sz w:val="28"/>
          <w:szCs w:val="28"/>
          <w:lang w:val="ru-RU"/>
        </w:rPr>
      </w:pP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де В – митна вартість у гривнях.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При нарахуванні і сплаті акцизного податку з імпортних товарів </w:t>
      </w:r>
      <w:proofErr w:type="gramStart"/>
      <w:r w:rsidRPr="00D92BC9">
        <w:rPr>
          <w:rFonts w:ascii="Times New Roman" w:hAnsi="Times New Roman" w:cs="Times New Roman"/>
          <w:sz w:val="28"/>
          <w:szCs w:val="28"/>
          <w:lang w:val="ru-RU"/>
        </w:rPr>
        <w:t>у час</w:t>
      </w:r>
      <w:proofErr w:type="gramEnd"/>
      <w:r w:rsidRPr="00D92BC9">
        <w:rPr>
          <w:rFonts w:ascii="Times New Roman" w:hAnsi="Times New Roman" w:cs="Times New Roman"/>
          <w:sz w:val="28"/>
          <w:szCs w:val="28"/>
          <w:lang w:val="ru-RU"/>
        </w:rPr>
        <w:t xml:space="preserve"> їх увезення на митну територію України проводиться така кореспонденція рахунків бухгалтерського обліку: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 при </w:t>
      </w:r>
      <w:proofErr w:type="gramStart"/>
      <w:r w:rsidRPr="00D92BC9">
        <w:rPr>
          <w:rFonts w:ascii="Times New Roman" w:hAnsi="Times New Roman" w:cs="Times New Roman"/>
          <w:sz w:val="28"/>
          <w:szCs w:val="28"/>
          <w:lang w:val="ru-RU"/>
        </w:rPr>
        <w:t>сплаті  акцизного</w:t>
      </w:r>
      <w:proofErr w:type="gramEnd"/>
      <w:r w:rsidRPr="00D92BC9">
        <w:rPr>
          <w:rFonts w:ascii="Times New Roman" w:hAnsi="Times New Roman" w:cs="Times New Roman"/>
          <w:sz w:val="28"/>
          <w:szCs w:val="28"/>
          <w:lang w:val="ru-RU"/>
        </w:rPr>
        <w:t xml:space="preserve"> податку  через митні органи –  Дт 37.7 «Розрахунки з іншими дебіторами»  Кт 31.1  «Поточні рахунки в національній валюті»; Дт 64.2  «Розрахунки за  обов’язковими платежами» Дт 37.7 «Розрахунки з іншими дебіторами»;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при віднесенні акцизного податку до в</w:t>
      </w:r>
      <w:r>
        <w:rPr>
          <w:rFonts w:ascii="Times New Roman" w:hAnsi="Times New Roman" w:cs="Times New Roman"/>
          <w:sz w:val="28"/>
          <w:szCs w:val="28"/>
          <w:lang w:val="ru-RU"/>
        </w:rPr>
        <w:t xml:space="preserve">артості імпортованих товарів – </w:t>
      </w:r>
      <w:r w:rsidRPr="00D92BC9">
        <w:rPr>
          <w:rFonts w:ascii="Times New Roman" w:hAnsi="Times New Roman" w:cs="Times New Roman"/>
          <w:sz w:val="28"/>
          <w:szCs w:val="28"/>
          <w:lang w:val="ru-RU"/>
        </w:rPr>
        <w:t>Дт 28</w:t>
      </w:r>
      <w:proofErr w:type="gramStart"/>
      <w:r w:rsidRPr="00D92BC9">
        <w:rPr>
          <w:rFonts w:ascii="Times New Roman" w:hAnsi="Times New Roman" w:cs="Times New Roman"/>
          <w:sz w:val="28"/>
          <w:szCs w:val="28"/>
          <w:lang w:val="ru-RU"/>
        </w:rPr>
        <w:t xml:space="preserve">   «</w:t>
      </w:r>
      <w:proofErr w:type="gramEnd"/>
      <w:r w:rsidRPr="00D92BC9">
        <w:rPr>
          <w:rFonts w:ascii="Times New Roman" w:hAnsi="Times New Roman" w:cs="Times New Roman"/>
          <w:sz w:val="28"/>
          <w:szCs w:val="28"/>
          <w:lang w:val="ru-RU"/>
        </w:rPr>
        <w:t xml:space="preserve">Товари» Кт 64.2 «Розрахунки за обов’язковими платежами». </w:t>
      </w:r>
    </w:p>
    <w:p w:rsidR="00D92BC9" w:rsidRP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Прибуток, отриманий від імпорту товарів, оподатковується згідно з Податковим кодексом України (ПКУ) за встановленими ставками і визначається за даними бухгалтерського обліку, за необхідності скоригованими на суму податкових різниць. Базою оподаткування є різниця між доходами, одержаними від імпорту, і пов’язаними з </w:t>
      </w:r>
      <w:proofErr w:type="gramStart"/>
      <w:r w:rsidRPr="00D92BC9">
        <w:rPr>
          <w:rFonts w:ascii="Times New Roman" w:hAnsi="Times New Roman" w:cs="Times New Roman"/>
          <w:sz w:val="28"/>
          <w:szCs w:val="28"/>
          <w:lang w:val="ru-RU"/>
        </w:rPr>
        <w:t>ними  витратами</w:t>
      </w:r>
      <w:proofErr w:type="gramEnd"/>
      <w:r w:rsidRPr="00D92BC9">
        <w:rPr>
          <w:rFonts w:ascii="Times New Roman" w:hAnsi="Times New Roman" w:cs="Times New Roman"/>
          <w:sz w:val="28"/>
          <w:szCs w:val="28"/>
          <w:lang w:val="ru-RU"/>
        </w:rPr>
        <w:t xml:space="preserve">.  Формула визначення об'єкта оподаткування: </w:t>
      </w:r>
    </w:p>
    <w:p w:rsidR="00D92BC9" w:rsidRP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w:t>
      </w:r>
    </w:p>
    <w:p w:rsidR="00D92BC9" w:rsidRPr="00D92BC9" w:rsidRDefault="00D92BC9" w:rsidP="00D92BC9">
      <w:pPr>
        <w:spacing w:after="0"/>
        <w:ind w:firstLine="567"/>
        <w:jc w:val="center"/>
        <w:rPr>
          <w:rFonts w:ascii="Times New Roman" w:hAnsi="Times New Roman" w:cs="Times New Roman"/>
          <w:sz w:val="28"/>
          <w:szCs w:val="28"/>
          <w:lang w:val="ru-RU"/>
        </w:rPr>
      </w:pPr>
      <w:r w:rsidRPr="00D92BC9">
        <w:rPr>
          <w:rFonts w:ascii="Times New Roman" w:hAnsi="Times New Roman" w:cs="Times New Roman"/>
          <w:sz w:val="28"/>
          <w:szCs w:val="28"/>
          <w:lang w:val="ru-RU"/>
        </w:rPr>
        <w:t>П = Д – С – ВП,</w:t>
      </w:r>
    </w:p>
    <w:p w:rsidR="00D92BC9" w:rsidRP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де П – </w:t>
      </w:r>
      <w:proofErr w:type="gramStart"/>
      <w:r w:rsidRPr="00D92BC9">
        <w:rPr>
          <w:rFonts w:ascii="Times New Roman" w:hAnsi="Times New Roman" w:cs="Times New Roman"/>
          <w:sz w:val="28"/>
          <w:szCs w:val="28"/>
          <w:lang w:val="ru-RU"/>
        </w:rPr>
        <w:t>прибуток;  Д</w:t>
      </w:r>
      <w:proofErr w:type="gramEnd"/>
      <w:r w:rsidRPr="00D92BC9">
        <w:rPr>
          <w:rFonts w:ascii="Times New Roman" w:hAnsi="Times New Roman" w:cs="Times New Roman"/>
          <w:sz w:val="28"/>
          <w:szCs w:val="28"/>
          <w:lang w:val="ru-RU"/>
        </w:rPr>
        <w:t xml:space="preserve"> – доходи;  С – собівартість;  ВП – витрати періоду. Витрати, пов’язані з </w:t>
      </w:r>
      <w:proofErr w:type="gramStart"/>
      <w:r w:rsidRPr="00D92BC9">
        <w:rPr>
          <w:rFonts w:ascii="Times New Roman" w:hAnsi="Times New Roman" w:cs="Times New Roman"/>
          <w:sz w:val="28"/>
          <w:szCs w:val="28"/>
          <w:lang w:val="ru-RU"/>
        </w:rPr>
        <w:t xml:space="preserve">імпортом,  </w:t>
      </w:r>
      <w:r w:rsidRPr="00D92BC9">
        <w:rPr>
          <w:rFonts w:ascii="Times New Roman" w:hAnsi="Times New Roman" w:cs="Times New Roman"/>
          <w:b/>
          <w:sz w:val="28"/>
          <w:szCs w:val="28"/>
          <w:lang w:val="ru-RU"/>
        </w:rPr>
        <w:t>поділяються</w:t>
      </w:r>
      <w:proofErr w:type="gramEnd"/>
      <w:r w:rsidRPr="00D92BC9">
        <w:rPr>
          <w:rFonts w:ascii="Times New Roman" w:hAnsi="Times New Roman" w:cs="Times New Roman"/>
          <w:sz w:val="28"/>
          <w:szCs w:val="28"/>
          <w:lang w:val="ru-RU"/>
        </w:rPr>
        <w:t xml:space="preserve"> на: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собівартість: собівартість виготовлених та реалізованих готової продукції, робіт, послуг (матеріальні витрати, виплата заробітної плати співробітникам, амортизація виробничих основних засобів та нематеріальних активів, інші витрати, що включають, наприклад, купівлю газу); собівартість придбаних та реалізованих товарів (вартість покупки, мито, витрати, пов'язані з доставкою);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 витрати періоду (адміністративні, збутові, інші операційні, фінансові, інші витрати звичайної діяльності).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При нарахуванні і сплаті податку на прибуток з імпортних </w:t>
      </w:r>
      <w:proofErr w:type="gramStart"/>
      <w:r w:rsidRPr="00D92BC9">
        <w:rPr>
          <w:rFonts w:ascii="Times New Roman" w:hAnsi="Times New Roman" w:cs="Times New Roman"/>
          <w:sz w:val="28"/>
          <w:szCs w:val="28"/>
          <w:lang w:val="ru-RU"/>
        </w:rPr>
        <w:t>товарів  на</w:t>
      </w:r>
      <w:proofErr w:type="gramEnd"/>
      <w:r w:rsidRPr="00D92BC9">
        <w:rPr>
          <w:rFonts w:ascii="Times New Roman" w:hAnsi="Times New Roman" w:cs="Times New Roman"/>
          <w:sz w:val="28"/>
          <w:szCs w:val="28"/>
          <w:lang w:val="ru-RU"/>
        </w:rPr>
        <w:t xml:space="preserve"> митній території України проводиться така кореспонденція рахунків бухгалтерського обліку:  Дт 98.1  «Податок на прибуток» Кт 64.1«Розрахунки за податками» – при нарахуванні податку на прибуток;  Дт 6</w:t>
      </w:r>
      <w:r>
        <w:rPr>
          <w:rFonts w:ascii="Times New Roman" w:hAnsi="Times New Roman" w:cs="Times New Roman"/>
          <w:sz w:val="28"/>
          <w:szCs w:val="28"/>
          <w:lang w:val="ru-RU"/>
        </w:rPr>
        <w:t xml:space="preserve">4.1 «Розрахунки за  </w:t>
      </w:r>
      <w:r>
        <w:rPr>
          <w:rFonts w:ascii="Times New Roman" w:hAnsi="Times New Roman" w:cs="Times New Roman"/>
          <w:sz w:val="28"/>
          <w:szCs w:val="28"/>
          <w:lang w:val="ru-RU"/>
        </w:rPr>
        <w:lastRenderedPageBreak/>
        <w:t xml:space="preserve">податками» </w:t>
      </w:r>
      <w:r w:rsidRPr="00D92BC9">
        <w:rPr>
          <w:rFonts w:ascii="Times New Roman" w:hAnsi="Times New Roman" w:cs="Times New Roman"/>
          <w:sz w:val="28"/>
          <w:szCs w:val="28"/>
          <w:lang w:val="ru-RU"/>
        </w:rPr>
        <w:t xml:space="preserve">Кт 31.1  «Поточні рахунки в національній валюті» – при сплаті податку на прибуток.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b/>
          <w:sz w:val="28"/>
          <w:szCs w:val="28"/>
          <w:lang w:val="ru-RU"/>
        </w:rPr>
        <w:t>Мито</w:t>
      </w:r>
      <w:r w:rsidRPr="00D92BC9">
        <w:rPr>
          <w:rFonts w:ascii="Times New Roman" w:hAnsi="Times New Roman" w:cs="Times New Roman"/>
          <w:sz w:val="28"/>
          <w:szCs w:val="28"/>
          <w:lang w:val="ru-RU"/>
        </w:rPr>
        <w:t xml:space="preserve"> – це податок на товари та інші предмети, які переміщуються (ввозяться, вивозяться) через митний кордон України.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Існують такі </w:t>
      </w:r>
      <w:r w:rsidRPr="00D92BC9">
        <w:rPr>
          <w:rFonts w:ascii="Times New Roman" w:hAnsi="Times New Roman" w:cs="Times New Roman"/>
          <w:b/>
          <w:sz w:val="28"/>
          <w:szCs w:val="28"/>
          <w:lang w:val="ru-RU"/>
        </w:rPr>
        <w:t>види мита</w:t>
      </w:r>
      <w:r w:rsidRPr="00D92BC9">
        <w:rPr>
          <w:rFonts w:ascii="Times New Roman" w:hAnsi="Times New Roman" w:cs="Times New Roman"/>
          <w:sz w:val="28"/>
          <w:szCs w:val="28"/>
          <w:lang w:val="ru-RU"/>
        </w:rPr>
        <w:t xml:space="preserve">: ввізне, вивізне, сезонне, особливе. Кореспонденція рахунків, пов’язана нарахуванням і сплатою мита і митних зборів: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Дт 37.7 - Кт 31.1   – перерахування коштів митним органам для сплати                                                митних платежів;             </w:t>
      </w:r>
    </w:p>
    <w:p w:rsidR="00D92BC9"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 xml:space="preserve">Дт 64.2 - Кт 37.7   – сплата митних платежів через митні органи;            </w:t>
      </w:r>
    </w:p>
    <w:p w:rsidR="00A14CB5" w:rsidRDefault="00D92BC9" w:rsidP="00D92BC9">
      <w:pPr>
        <w:spacing w:after="0"/>
        <w:ind w:firstLine="567"/>
        <w:jc w:val="both"/>
        <w:rPr>
          <w:rFonts w:ascii="Times New Roman" w:hAnsi="Times New Roman" w:cs="Times New Roman"/>
          <w:sz w:val="28"/>
          <w:szCs w:val="28"/>
          <w:lang w:val="ru-RU"/>
        </w:rPr>
      </w:pPr>
      <w:r w:rsidRPr="00D92BC9">
        <w:rPr>
          <w:rFonts w:ascii="Times New Roman" w:hAnsi="Times New Roman" w:cs="Times New Roman"/>
          <w:sz w:val="28"/>
          <w:szCs w:val="28"/>
          <w:lang w:val="ru-RU"/>
        </w:rPr>
        <w:t>Дт 28   - Кт 64.2   – включення митних платежів до вартості товару.</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Імпорт товарів </w:t>
      </w:r>
      <w:proofErr w:type="gramStart"/>
      <w:r w:rsidRPr="00B5005F">
        <w:rPr>
          <w:rFonts w:ascii="Times New Roman" w:hAnsi="Times New Roman" w:cs="Times New Roman"/>
          <w:sz w:val="28"/>
          <w:szCs w:val="28"/>
          <w:lang w:val="ru-RU"/>
        </w:rPr>
        <w:t>з-за кордону</w:t>
      </w:r>
      <w:proofErr w:type="gramEnd"/>
      <w:r w:rsidRPr="00B5005F">
        <w:rPr>
          <w:rFonts w:ascii="Times New Roman" w:hAnsi="Times New Roman" w:cs="Times New Roman"/>
          <w:sz w:val="28"/>
          <w:szCs w:val="28"/>
          <w:lang w:val="ru-RU"/>
        </w:rPr>
        <w:t xml:space="preserve"> відповідно до українського законодавства вимагає проведення певних процедур з митного оформлення.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Митний контроль і процедура митного оформлення товарів </w:t>
      </w:r>
      <w:proofErr w:type="gramStart"/>
      <w:r w:rsidRPr="00B5005F">
        <w:rPr>
          <w:rFonts w:ascii="Times New Roman" w:hAnsi="Times New Roman" w:cs="Times New Roman"/>
          <w:sz w:val="28"/>
          <w:szCs w:val="28"/>
          <w:lang w:val="ru-RU"/>
        </w:rPr>
        <w:t>проводиться  з</w:t>
      </w:r>
      <w:proofErr w:type="gramEnd"/>
      <w:r w:rsidRPr="00B5005F">
        <w:rPr>
          <w:rFonts w:ascii="Times New Roman" w:hAnsi="Times New Roman" w:cs="Times New Roman"/>
          <w:sz w:val="28"/>
          <w:szCs w:val="28"/>
          <w:lang w:val="ru-RU"/>
        </w:rPr>
        <w:t xml:space="preserve"> використанням митної декларації і включає три етапи. На першому етапі до митного органу подається митна декларація або документ, який відповідно до законодавства її заміняє, та документи, необхідні для митного оформлення. Оскільки, на даний час найбільш розповсюдженим є електронне декларування, декларант або уповноважена ним особа </w:t>
      </w:r>
      <w:proofErr w:type="gramStart"/>
      <w:r w:rsidRPr="00B5005F">
        <w:rPr>
          <w:rFonts w:ascii="Times New Roman" w:hAnsi="Times New Roman" w:cs="Times New Roman"/>
          <w:sz w:val="28"/>
          <w:szCs w:val="28"/>
          <w:lang w:val="ru-RU"/>
        </w:rPr>
        <w:t>подає  електронну</w:t>
      </w:r>
      <w:proofErr w:type="gramEnd"/>
      <w:r w:rsidRPr="00B5005F">
        <w:rPr>
          <w:rFonts w:ascii="Times New Roman" w:hAnsi="Times New Roman" w:cs="Times New Roman"/>
          <w:sz w:val="28"/>
          <w:szCs w:val="28"/>
          <w:lang w:val="ru-RU"/>
        </w:rPr>
        <w:t xml:space="preserve"> митну декларацію або електронний документ, який відповідно до законодавства її замінює.   В процесі митного контролю проводиться звірка відповідності даних, відображених у митній декларації (МД), з даними, що містяться в документах, які подані разом з нею. Також проводять перевірку наявності всіх документів, вказаних у реєстрі. За відсутності претензій митні органи здійснюють прийняття документів до митного оформлення шляхом присвоєння мит</w:t>
      </w:r>
      <w:r>
        <w:rPr>
          <w:rFonts w:ascii="Times New Roman" w:hAnsi="Times New Roman" w:cs="Times New Roman"/>
          <w:sz w:val="28"/>
          <w:szCs w:val="28"/>
          <w:lang w:val="ru-RU"/>
        </w:rPr>
        <w:t xml:space="preserve">ній декларації (або документу, </w:t>
      </w:r>
      <w:r w:rsidRPr="00B5005F">
        <w:rPr>
          <w:rFonts w:ascii="Times New Roman" w:hAnsi="Times New Roman" w:cs="Times New Roman"/>
          <w:sz w:val="28"/>
          <w:szCs w:val="28"/>
          <w:lang w:val="ru-RU"/>
        </w:rPr>
        <w:t xml:space="preserve">що її заміняє) реєстраційного номера та проставляння відповідних митних забезпечень (наприклад, штампу «Під митним контролем» або відмітки «ПМК»), інших відміток на митній декларації або документі, що її заміняє, а також на товаросупровідних та товарно-транспортних документах у при поданні їх на паперових носіях. У разі подання електронних документів проставляються електронні відмітки.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На цьому ж етапі </w:t>
      </w:r>
      <w:r w:rsidRPr="00B5005F">
        <w:rPr>
          <w:rFonts w:ascii="Times New Roman" w:hAnsi="Times New Roman" w:cs="Times New Roman"/>
          <w:b/>
          <w:sz w:val="28"/>
          <w:szCs w:val="28"/>
          <w:lang w:val="ru-RU"/>
        </w:rPr>
        <w:t>митниками</w:t>
      </w:r>
      <w:r w:rsidRPr="00B5005F">
        <w:rPr>
          <w:rFonts w:ascii="Times New Roman" w:hAnsi="Times New Roman" w:cs="Times New Roman"/>
          <w:sz w:val="28"/>
          <w:szCs w:val="28"/>
          <w:lang w:val="ru-RU"/>
        </w:rPr>
        <w:t xml:space="preserve"> здійснюється: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 перевірка відповідності товарної номенклатури Митному тарифу України відповідно встановленої класифікації товарів, тобто перевіряється правильність визначення кодів товарів;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 перевірка правильності визначення декларантом митної вартості товарів;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lastRenderedPageBreak/>
        <w:t xml:space="preserve">− перевірка відповідності даних про товари, вказані у митній декларації, даним, зазначеним у дозвільних документах уповноважених держорганів;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 контроль за надходженням грошових коштів в рахунок попередньої оплати податків і зборів, що сплачуються при розмитнення;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 підготовка запиту в митну лабораторію при необхідності проведення лабораторних досліджень.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На наступному етапі митним органом ухвалюється рішення про необхідність проведення митного огляду.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У разі ухвалення позитивного рішення </w:t>
      </w:r>
      <w:proofErr w:type="gramStart"/>
      <w:r w:rsidRPr="00B5005F">
        <w:rPr>
          <w:rFonts w:ascii="Times New Roman" w:hAnsi="Times New Roman" w:cs="Times New Roman"/>
          <w:sz w:val="28"/>
          <w:szCs w:val="28"/>
          <w:lang w:val="ru-RU"/>
        </w:rPr>
        <w:t>огляд  здійснюється</w:t>
      </w:r>
      <w:proofErr w:type="gramEnd"/>
      <w:r w:rsidRPr="00B5005F">
        <w:rPr>
          <w:rFonts w:ascii="Times New Roman" w:hAnsi="Times New Roman" w:cs="Times New Roman"/>
          <w:sz w:val="28"/>
          <w:szCs w:val="28"/>
          <w:lang w:val="ru-RU"/>
        </w:rPr>
        <w:t xml:space="preserve"> у присутності власника і декларанта. За </w:t>
      </w:r>
      <w:proofErr w:type="gramStart"/>
      <w:r w:rsidRPr="00B5005F">
        <w:rPr>
          <w:rFonts w:ascii="Times New Roman" w:hAnsi="Times New Roman" w:cs="Times New Roman"/>
          <w:sz w:val="28"/>
          <w:szCs w:val="28"/>
          <w:lang w:val="ru-RU"/>
        </w:rPr>
        <w:t>наслідками  складається</w:t>
      </w:r>
      <w:proofErr w:type="gramEnd"/>
      <w:r w:rsidRPr="00B5005F">
        <w:rPr>
          <w:rFonts w:ascii="Times New Roman" w:hAnsi="Times New Roman" w:cs="Times New Roman"/>
          <w:sz w:val="28"/>
          <w:szCs w:val="28"/>
          <w:lang w:val="ru-RU"/>
        </w:rPr>
        <w:t xml:space="preserve"> Акт про проведення огляду (переогляду) товарів, транспортних засобів, ручної поклажі та багажу.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На третьому етапі здійснюється нарахування та стягнення податків і зборів, що сплачуються при розмитненні товарів. Завершується проходження митного оформлення засвідченням митним </w:t>
      </w:r>
      <w:proofErr w:type="gramStart"/>
      <w:r w:rsidRPr="00B5005F">
        <w:rPr>
          <w:rFonts w:ascii="Times New Roman" w:hAnsi="Times New Roman" w:cs="Times New Roman"/>
          <w:sz w:val="28"/>
          <w:szCs w:val="28"/>
          <w:lang w:val="ru-RU"/>
        </w:rPr>
        <w:t>органом  митної</w:t>
      </w:r>
      <w:proofErr w:type="gramEnd"/>
      <w:r w:rsidRPr="00B5005F">
        <w:rPr>
          <w:rFonts w:ascii="Times New Roman" w:hAnsi="Times New Roman" w:cs="Times New Roman"/>
          <w:sz w:val="28"/>
          <w:szCs w:val="28"/>
          <w:lang w:val="ru-RU"/>
        </w:rPr>
        <w:t xml:space="preserve"> декларації, а також товаросупровідних та товарно-транспортних документів, проставленням вiдбитка особистої номерної печатки посадової особи митного органу  або інших відміток. Електронна ж митна декларація вважається оформленою за наявностi внесеної до </w:t>
      </w:r>
      <w:proofErr w:type="gramStart"/>
      <w:r w:rsidRPr="00B5005F">
        <w:rPr>
          <w:rFonts w:ascii="Times New Roman" w:hAnsi="Times New Roman" w:cs="Times New Roman"/>
          <w:sz w:val="28"/>
          <w:szCs w:val="28"/>
          <w:lang w:val="ru-RU"/>
        </w:rPr>
        <w:t>неї  автоматичним</w:t>
      </w:r>
      <w:proofErr w:type="gramEnd"/>
      <w:r w:rsidRPr="00B5005F">
        <w:rPr>
          <w:rFonts w:ascii="Times New Roman" w:hAnsi="Times New Roman" w:cs="Times New Roman"/>
          <w:sz w:val="28"/>
          <w:szCs w:val="28"/>
          <w:lang w:val="ru-RU"/>
        </w:rPr>
        <w:t xml:space="preserve"> сп</w:t>
      </w:r>
      <w:r>
        <w:rPr>
          <w:rFonts w:ascii="Times New Roman" w:hAnsi="Times New Roman" w:cs="Times New Roman"/>
          <w:sz w:val="28"/>
          <w:szCs w:val="28"/>
          <w:lang w:val="ru-RU"/>
        </w:rPr>
        <w:t xml:space="preserve">особом вiдмiтки про завершення </w:t>
      </w:r>
      <w:r w:rsidRPr="00B5005F">
        <w:rPr>
          <w:rFonts w:ascii="Times New Roman" w:hAnsi="Times New Roman" w:cs="Times New Roman"/>
          <w:sz w:val="28"/>
          <w:szCs w:val="28"/>
          <w:lang w:val="ru-RU"/>
        </w:rPr>
        <w:t xml:space="preserve">митного оформлення  та засвідчення такої декларації електронним цифровим підписом посадової особи митного органу, яка завершила митне оформлення. Якщо митне оформлення товарів здійснювалося з використанням електронної митної декларації, не пізніше наступного робочого дня після її оформлення така декларація, засвідчена електронним цифровим підписом посадової особи митного органу, надсилається до фіскальних органів.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Імпортні поставки в Україну здійснюються, як правило, за умови розрахунків в іноземній валюті. Основне завдання бухгалтера під час надходження таких товарів – правильно визначити їх первісну вартість.  Розглянемо порядок визначення первісної вартості імпортних товарів і відображення розрахунків з нерезидентами в бухгалтерському обліку. Митна вартість товарів, які імпортуються в Україну, визначається на підставі Митного кодексу.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Існує кілька </w:t>
      </w:r>
      <w:r w:rsidRPr="00B5005F">
        <w:rPr>
          <w:rFonts w:ascii="Times New Roman" w:hAnsi="Times New Roman" w:cs="Times New Roman"/>
          <w:b/>
          <w:sz w:val="28"/>
          <w:szCs w:val="28"/>
          <w:lang w:val="ru-RU"/>
        </w:rPr>
        <w:t>методів</w:t>
      </w:r>
      <w:r w:rsidRPr="00B5005F">
        <w:rPr>
          <w:rFonts w:ascii="Times New Roman" w:hAnsi="Times New Roman" w:cs="Times New Roman"/>
          <w:sz w:val="28"/>
          <w:szCs w:val="28"/>
          <w:lang w:val="ru-RU"/>
        </w:rPr>
        <w:t xml:space="preserve"> визначення митної вартості товарів, які ввозяться на митну територію України відповідно до митного режиму імпорту: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 основний – за ціною договору (контракту) щодо товарів, які імпортуються (вартість операції);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другорядні:</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а) за ціною договору щодо ідентичних товарів;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lastRenderedPageBreak/>
        <w:t xml:space="preserve">б) за ціною договору щодо подібних (аналогічних) товарів;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в) на основі віднімання вартості;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г) на основі додавання вартості (обчислена вартість);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д) резервний. </w:t>
      </w:r>
    </w:p>
    <w:p w:rsidR="00B5005F" w:rsidRP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Головним методом визначення митної вартості товарів, які ввозяться на митну територію України відповідно до митного режиму імпорту, є перший метод – за ціною договору (вартість операції). Кожний наступний метод застосовується лише у разі, якщо митна вартість товарів не може бути визначена шляхом застосування попереднього методу відповідно до норм </w:t>
      </w:r>
      <w:proofErr w:type="gramStart"/>
      <w:r w:rsidRPr="00B5005F">
        <w:rPr>
          <w:rFonts w:ascii="Times New Roman" w:hAnsi="Times New Roman" w:cs="Times New Roman"/>
          <w:sz w:val="28"/>
          <w:szCs w:val="28"/>
          <w:lang w:val="ru-RU"/>
        </w:rPr>
        <w:t>Митного  кодексу</w:t>
      </w:r>
      <w:proofErr w:type="gramEnd"/>
      <w:r w:rsidRPr="00B5005F">
        <w:rPr>
          <w:rFonts w:ascii="Times New Roman" w:hAnsi="Times New Roman" w:cs="Times New Roman"/>
          <w:sz w:val="28"/>
          <w:szCs w:val="28"/>
          <w:lang w:val="ru-RU"/>
        </w:rPr>
        <w:t xml:space="preserve">.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Застосуванню другорядних методів передує процедура консультацій між митним органом та декларантом з метою визначення підстави для формування вартості згідно з положеннями Митного кодексу. Під час таких консультацій митний орган та декларант можуть здійснити обмін наявною у кожного з них інформацією за умови додержання вимог щодо її конфіденційності. У разі, якщо неможливо застосувати жоден із зазначених методів, митна вартість визначається за резервним методом.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До </w:t>
      </w:r>
      <w:r w:rsidRPr="00B5005F">
        <w:rPr>
          <w:rFonts w:ascii="Times New Roman" w:hAnsi="Times New Roman" w:cs="Times New Roman"/>
          <w:b/>
          <w:sz w:val="28"/>
          <w:szCs w:val="28"/>
          <w:lang w:val="ru-RU"/>
        </w:rPr>
        <w:t>первісної вартості запасів</w:t>
      </w:r>
      <w:r w:rsidRPr="00B5005F">
        <w:rPr>
          <w:rFonts w:ascii="Times New Roman" w:hAnsi="Times New Roman" w:cs="Times New Roman"/>
          <w:sz w:val="28"/>
          <w:szCs w:val="28"/>
          <w:lang w:val="ru-RU"/>
        </w:rPr>
        <w:t xml:space="preserve">, придбаних за плату, включаються: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 суми, які сплачуються за договором постачальнику, за мінусом непрямих податків;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 суми ввізного мита; – суми непрямих податків, нарахованих (сплачених) у зв'язку із придбанням запасів, які не відшкодовуються підприємству; – транспортно-заготівельні витрати;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 інші витрати, що безпосередньо пов’язані із придбанням запасів і доведенням їх </w:t>
      </w:r>
      <w:proofErr w:type="gramStart"/>
      <w:r w:rsidRPr="00B5005F">
        <w:rPr>
          <w:rFonts w:ascii="Times New Roman" w:hAnsi="Times New Roman" w:cs="Times New Roman"/>
          <w:sz w:val="28"/>
          <w:szCs w:val="28"/>
          <w:lang w:val="ru-RU"/>
        </w:rPr>
        <w:t>до стану</w:t>
      </w:r>
      <w:proofErr w:type="gramEnd"/>
      <w:r w:rsidRPr="00B5005F">
        <w:rPr>
          <w:rFonts w:ascii="Times New Roman" w:hAnsi="Times New Roman" w:cs="Times New Roman"/>
          <w:sz w:val="28"/>
          <w:szCs w:val="28"/>
          <w:lang w:val="ru-RU"/>
        </w:rPr>
        <w:t xml:space="preserve">, у якому вони придатні для використання в запланованих цілях.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При цьому існує чітка відмінність між фактурною вартістю товару та його митною вартістю.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Обидві ці величини мають бути зазначені у митній декларації.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b/>
          <w:sz w:val="28"/>
          <w:szCs w:val="28"/>
          <w:lang w:val="ru-RU"/>
        </w:rPr>
        <w:t>Фактурна (контрактна) вартість</w:t>
      </w:r>
      <w:r w:rsidRPr="00B5005F">
        <w:rPr>
          <w:rFonts w:ascii="Times New Roman" w:hAnsi="Times New Roman" w:cs="Times New Roman"/>
          <w:sz w:val="28"/>
          <w:szCs w:val="28"/>
          <w:lang w:val="ru-RU"/>
        </w:rPr>
        <w:t xml:space="preserve"> – це ціна товару, який переміщується через митний кордон України. Ціна товару вказується в рахунку-фактурі. </w:t>
      </w:r>
      <w:r w:rsidRPr="00B5005F">
        <w:rPr>
          <w:rFonts w:ascii="Times New Roman" w:hAnsi="Times New Roman" w:cs="Times New Roman"/>
          <w:b/>
          <w:sz w:val="28"/>
          <w:szCs w:val="28"/>
          <w:lang w:val="ru-RU"/>
        </w:rPr>
        <w:t>Митна вартість</w:t>
      </w:r>
      <w:r w:rsidRPr="00B5005F">
        <w:rPr>
          <w:rFonts w:ascii="Times New Roman" w:hAnsi="Times New Roman" w:cs="Times New Roman"/>
          <w:sz w:val="28"/>
          <w:szCs w:val="28"/>
          <w:lang w:val="ru-RU"/>
        </w:rPr>
        <w:t xml:space="preserve"> – це вартість, яка дорівнює ціні за товар, що була фактично сплачена або підлягає сплаті, розрахована із застосуванням методів, наведених у Митному кодексі. Включається чи не включається сума транспортних послуг до митної вартості залежить від базисних умов поставки, передбачених правилами </w:t>
      </w:r>
      <w:proofErr w:type="gramStart"/>
      <w:r w:rsidRPr="00B5005F">
        <w:rPr>
          <w:rFonts w:ascii="Times New Roman" w:hAnsi="Times New Roman" w:cs="Times New Roman"/>
          <w:sz w:val="28"/>
          <w:szCs w:val="28"/>
          <w:lang w:val="ru-RU"/>
        </w:rPr>
        <w:t>ІНКОТЕРМС  і</w:t>
      </w:r>
      <w:proofErr w:type="gramEnd"/>
      <w:r w:rsidRPr="00B5005F">
        <w:rPr>
          <w:rFonts w:ascii="Times New Roman" w:hAnsi="Times New Roman" w:cs="Times New Roman"/>
          <w:sz w:val="28"/>
          <w:szCs w:val="28"/>
          <w:lang w:val="ru-RU"/>
        </w:rPr>
        <w:t xml:space="preserve"> вказаних у договорі.  </w:t>
      </w:r>
    </w:p>
    <w:p w:rsidR="00B5005F" w:rsidRP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lastRenderedPageBreak/>
        <w:t xml:space="preserve">До первісної вартості імпортних товарів включається фактурна вартість, а митна вартість використовується лише для нарахування податків та зборів, розрахунку сум штрафних санкцій та інших стягнень.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До </w:t>
      </w:r>
      <w:r w:rsidRPr="00B5005F">
        <w:rPr>
          <w:rFonts w:ascii="Times New Roman" w:hAnsi="Times New Roman" w:cs="Times New Roman"/>
          <w:b/>
          <w:sz w:val="28"/>
          <w:szCs w:val="28"/>
          <w:lang w:val="ru-RU"/>
        </w:rPr>
        <w:t>транспортно-заготівельних витрат</w:t>
      </w:r>
      <w:r w:rsidRPr="00B5005F">
        <w:rPr>
          <w:rFonts w:ascii="Times New Roman" w:hAnsi="Times New Roman" w:cs="Times New Roman"/>
          <w:sz w:val="28"/>
          <w:szCs w:val="28"/>
          <w:lang w:val="ru-RU"/>
        </w:rPr>
        <w:t xml:space="preserve"> (ТЗВ) при придбанні запасів можуть бути віднесені такі </w:t>
      </w:r>
      <w:r w:rsidRPr="00B5005F">
        <w:rPr>
          <w:rFonts w:ascii="Times New Roman" w:hAnsi="Times New Roman" w:cs="Times New Roman"/>
          <w:b/>
          <w:sz w:val="28"/>
          <w:szCs w:val="28"/>
          <w:lang w:val="ru-RU"/>
        </w:rPr>
        <w:t>затрати</w:t>
      </w:r>
      <w:r w:rsidRPr="00B5005F">
        <w:rPr>
          <w:rFonts w:ascii="Times New Roman" w:hAnsi="Times New Roman" w:cs="Times New Roman"/>
          <w:sz w:val="28"/>
          <w:szCs w:val="28"/>
          <w:lang w:val="ru-RU"/>
        </w:rPr>
        <w:t xml:space="preserve">: фрахт; вантажно-розвантажувальні </w:t>
      </w:r>
      <w:proofErr w:type="gramStart"/>
      <w:r w:rsidRPr="00B5005F">
        <w:rPr>
          <w:rFonts w:ascii="Times New Roman" w:hAnsi="Times New Roman" w:cs="Times New Roman"/>
          <w:sz w:val="28"/>
          <w:szCs w:val="28"/>
          <w:lang w:val="ru-RU"/>
        </w:rPr>
        <w:t>роботи  при</w:t>
      </w:r>
      <w:proofErr w:type="gramEnd"/>
      <w:r w:rsidRPr="00B5005F">
        <w:rPr>
          <w:rFonts w:ascii="Times New Roman" w:hAnsi="Times New Roman" w:cs="Times New Roman"/>
          <w:sz w:val="28"/>
          <w:szCs w:val="28"/>
          <w:lang w:val="ru-RU"/>
        </w:rPr>
        <w:t xml:space="preserve"> доставці цінностей  усіма видами транспорту до місця їх використання; страхування ризиків транспортування запасів.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До первісної вартості запасів можна також включати інші витрати: суми нестач і втрат </w:t>
      </w:r>
      <w:proofErr w:type="gramStart"/>
      <w:r w:rsidRPr="00B5005F">
        <w:rPr>
          <w:rFonts w:ascii="Times New Roman" w:hAnsi="Times New Roman" w:cs="Times New Roman"/>
          <w:sz w:val="28"/>
          <w:szCs w:val="28"/>
          <w:lang w:val="ru-RU"/>
        </w:rPr>
        <w:t>у межах</w:t>
      </w:r>
      <w:proofErr w:type="gramEnd"/>
      <w:r w:rsidRPr="00B5005F">
        <w:rPr>
          <w:rFonts w:ascii="Times New Roman" w:hAnsi="Times New Roman" w:cs="Times New Roman"/>
          <w:sz w:val="28"/>
          <w:szCs w:val="28"/>
          <w:lang w:val="ru-RU"/>
        </w:rPr>
        <w:t xml:space="preserve"> установлених норм природних втрат; витрати на отримання різних дозвільних документів на ввезення запасів в Україну; вартість послуг із сертифікації запасів; плату за зберігання запасів у зоні митного контролю; витрати на відрядження, пов'язані із придбанням і доставкою запасів; плату за послуги митних брокерів тощо.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Не включаються до первісної вартості запасів, а відносяться до витрат періоду, у якому їх здійснено: відсотки за користування позиками; витрати на утримання відділів постачання; курсові різниці за розрахунками з іноземними постачальниками; витрати, пов'язані із придбанням інвалюти для розрахунків за отримані запаси; суми наднормативних втрат і нестач; витрати на збут; адміністративні та інші витрати, не пов'язані безпосередньо із придбанням і доставкою запасів та доведенням їх до стану, у якому вони придатні до використання в запланованих цілях.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b/>
          <w:sz w:val="28"/>
          <w:szCs w:val="28"/>
          <w:lang w:val="ru-RU"/>
        </w:rPr>
        <w:t>Первинними документами</w:t>
      </w:r>
      <w:r w:rsidRPr="00B5005F">
        <w:rPr>
          <w:rFonts w:ascii="Times New Roman" w:hAnsi="Times New Roman" w:cs="Times New Roman"/>
          <w:sz w:val="28"/>
          <w:szCs w:val="28"/>
          <w:lang w:val="ru-RU"/>
        </w:rPr>
        <w:t xml:space="preserve"> для бухгалтерських записів при імпорті товарів є такі документи: зовнішньоекономічний договір (контракт); митна декларація (МД); транспортні накладні (залізнична накладна, авіанакладна, коносамент); рахунок-фактура (іnvоісе) – документ для оплати відвантажених товарів; акти виконаних послуг; страхові поліси тощо. </w:t>
      </w:r>
    </w:p>
    <w:p w:rsid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Датою оприбуткування ввезених товарів у бухгалтерському обліку є дата розмитнення, вказана </w:t>
      </w:r>
      <w:proofErr w:type="gramStart"/>
      <w:r w:rsidRPr="00B5005F">
        <w:rPr>
          <w:rFonts w:ascii="Times New Roman" w:hAnsi="Times New Roman" w:cs="Times New Roman"/>
          <w:sz w:val="28"/>
          <w:szCs w:val="28"/>
          <w:lang w:val="ru-RU"/>
        </w:rPr>
        <w:t>на  печатці</w:t>
      </w:r>
      <w:proofErr w:type="gramEnd"/>
      <w:r w:rsidRPr="00B5005F">
        <w:rPr>
          <w:rFonts w:ascii="Times New Roman" w:hAnsi="Times New Roman" w:cs="Times New Roman"/>
          <w:sz w:val="28"/>
          <w:szCs w:val="28"/>
          <w:lang w:val="ru-RU"/>
        </w:rPr>
        <w:t xml:space="preserve"> МД.</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Товари </w:t>
      </w:r>
      <w:proofErr w:type="gramStart"/>
      <w:r w:rsidRPr="003F6725">
        <w:rPr>
          <w:rFonts w:ascii="Times New Roman" w:hAnsi="Times New Roman" w:cs="Times New Roman"/>
          <w:sz w:val="28"/>
          <w:szCs w:val="28"/>
          <w:lang w:val="ru-RU"/>
        </w:rPr>
        <w:t>із-за кордону</w:t>
      </w:r>
      <w:proofErr w:type="gramEnd"/>
      <w:r w:rsidRPr="003F6725">
        <w:rPr>
          <w:rFonts w:ascii="Times New Roman" w:hAnsi="Times New Roman" w:cs="Times New Roman"/>
          <w:sz w:val="28"/>
          <w:szCs w:val="28"/>
          <w:lang w:val="ru-RU"/>
        </w:rPr>
        <w:t xml:space="preserve"> за прямими договорами можна імпортувати на умовах попередньої оплата та з відстрочкою</w:t>
      </w:r>
      <w:r>
        <w:rPr>
          <w:rFonts w:ascii="Times New Roman" w:hAnsi="Times New Roman" w:cs="Times New Roman"/>
          <w:sz w:val="28"/>
          <w:szCs w:val="28"/>
          <w:lang w:val="ru-RU"/>
        </w:rPr>
        <w:t xml:space="preserve"> платежу, пройшовши відповідне </w:t>
      </w:r>
      <w:r w:rsidRPr="003F6725">
        <w:rPr>
          <w:rFonts w:ascii="Times New Roman" w:hAnsi="Times New Roman" w:cs="Times New Roman"/>
          <w:sz w:val="28"/>
          <w:szCs w:val="28"/>
          <w:lang w:val="ru-RU"/>
        </w:rPr>
        <w:t xml:space="preserve">митне оформлення вантажу. </w:t>
      </w:r>
    </w:p>
    <w:p w:rsidR="003F6725" w:rsidRPr="00987667" w:rsidRDefault="003F6725" w:rsidP="003F6725">
      <w:pPr>
        <w:spacing w:after="0"/>
        <w:ind w:firstLine="567"/>
        <w:jc w:val="both"/>
        <w:rPr>
          <w:rFonts w:ascii="Times New Roman" w:hAnsi="Times New Roman" w:cs="Times New Roman"/>
          <w:b/>
          <w:sz w:val="28"/>
          <w:szCs w:val="28"/>
          <w:lang w:val="ru-RU"/>
        </w:rPr>
      </w:pPr>
      <w:r w:rsidRPr="00987667">
        <w:rPr>
          <w:rFonts w:ascii="Times New Roman" w:hAnsi="Times New Roman" w:cs="Times New Roman"/>
          <w:b/>
          <w:sz w:val="28"/>
          <w:szCs w:val="28"/>
          <w:lang w:val="ru-RU"/>
        </w:rPr>
        <w:t>Для митного оформлення ввезених імпортних товарів</w:t>
      </w:r>
      <w:r w:rsidRPr="003F6725">
        <w:rPr>
          <w:rFonts w:ascii="Times New Roman" w:hAnsi="Times New Roman" w:cs="Times New Roman"/>
          <w:sz w:val="28"/>
          <w:szCs w:val="28"/>
          <w:lang w:val="ru-RU"/>
        </w:rPr>
        <w:t xml:space="preserve"> необхідно у митний відділ Державної фіскальної служби України (далі ДФС) </w:t>
      </w:r>
      <w:r w:rsidRPr="00987667">
        <w:rPr>
          <w:rFonts w:ascii="Times New Roman" w:hAnsi="Times New Roman" w:cs="Times New Roman"/>
          <w:b/>
          <w:sz w:val="28"/>
          <w:szCs w:val="28"/>
          <w:lang w:val="ru-RU"/>
        </w:rPr>
        <w:t xml:space="preserve">подати такі документи:  </w:t>
      </w:r>
    </w:p>
    <w:p w:rsidR="003F6725" w:rsidRDefault="003F6725" w:rsidP="003F6725">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F6725">
        <w:rPr>
          <w:rFonts w:ascii="Times New Roman" w:hAnsi="Times New Roman" w:cs="Times New Roman"/>
          <w:sz w:val="28"/>
          <w:szCs w:val="28"/>
          <w:lang w:val="ru-RU"/>
        </w:rPr>
        <w:t xml:space="preserve"> картку обліку (акредитації) підприємства; </w:t>
      </w:r>
    </w:p>
    <w:p w:rsidR="003F6725" w:rsidRDefault="003F6725" w:rsidP="003F6725">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F6725">
        <w:rPr>
          <w:rFonts w:ascii="Times New Roman" w:hAnsi="Times New Roman" w:cs="Times New Roman"/>
          <w:sz w:val="28"/>
          <w:szCs w:val="28"/>
          <w:lang w:val="ru-RU"/>
        </w:rPr>
        <w:t xml:space="preserve"> митну декларацію; </w:t>
      </w:r>
    </w:p>
    <w:p w:rsidR="003F6725" w:rsidRDefault="003F6725" w:rsidP="003F6725">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Pr="003F6725">
        <w:rPr>
          <w:rFonts w:ascii="Times New Roman" w:hAnsi="Times New Roman" w:cs="Times New Roman"/>
          <w:sz w:val="28"/>
          <w:szCs w:val="28"/>
          <w:lang w:val="ru-RU"/>
        </w:rPr>
        <w:t xml:space="preserve"> копію платіжного доручення на передоплату митниці податків, зборів (мита, ПДВ, акцизного податку) та інших платежів; </w:t>
      </w:r>
    </w:p>
    <w:p w:rsidR="003F6725" w:rsidRDefault="003F6725" w:rsidP="003F6725">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F6725">
        <w:rPr>
          <w:rFonts w:ascii="Times New Roman" w:hAnsi="Times New Roman" w:cs="Times New Roman"/>
          <w:sz w:val="28"/>
          <w:szCs w:val="28"/>
          <w:lang w:val="ru-RU"/>
        </w:rPr>
        <w:t xml:space="preserve"> транспортні документи (залежно від виду перевезень - автомобільна (CMR), залізнична, морська, авіанакладна тощо); </w:t>
      </w:r>
    </w:p>
    <w:p w:rsidR="003F6725" w:rsidRDefault="003F6725" w:rsidP="003F6725">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F6725">
        <w:rPr>
          <w:rFonts w:ascii="Times New Roman" w:hAnsi="Times New Roman" w:cs="Times New Roman"/>
          <w:sz w:val="28"/>
          <w:szCs w:val="28"/>
          <w:lang w:val="ru-RU"/>
        </w:rPr>
        <w:t xml:space="preserve"> комерційні документи (рахунок-фактура (invoice</w:t>
      </w:r>
      <w:proofErr w:type="gramStart"/>
      <w:r w:rsidRPr="003F6725">
        <w:rPr>
          <w:rFonts w:ascii="Times New Roman" w:hAnsi="Times New Roman" w:cs="Times New Roman"/>
          <w:sz w:val="28"/>
          <w:szCs w:val="28"/>
          <w:lang w:val="ru-RU"/>
        </w:rPr>
        <w:t>),  проформа</w:t>
      </w:r>
      <w:proofErr w:type="gramEnd"/>
      <w:r w:rsidRPr="003F6725">
        <w:rPr>
          <w:rFonts w:ascii="Times New Roman" w:hAnsi="Times New Roman" w:cs="Times New Roman"/>
          <w:sz w:val="28"/>
          <w:szCs w:val="28"/>
          <w:lang w:val="ru-RU"/>
        </w:rPr>
        <w:t xml:space="preserve">-інвойс (proforma invoice), пакувальний лист); </w:t>
      </w:r>
    </w:p>
    <w:p w:rsidR="003F6725" w:rsidRDefault="003F6725" w:rsidP="003F6725">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F6725">
        <w:rPr>
          <w:rFonts w:ascii="Times New Roman" w:hAnsi="Times New Roman" w:cs="Times New Roman"/>
          <w:sz w:val="28"/>
          <w:szCs w:val="28"/>
          <w:lang w:val="ru-RU"/>
        </w:rPr>
        <w:t xml:space="preserve"> зовнішньоекономічний контракт з доповненнями до нього; </w:t>
      </w:r>
    </w:p>
    <w:p w:rsidR="003F6725" w:rsidRDefault="003F6725" w:rsidP="003F6725">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F6725">
        <w:rPr>
          <w:rFonts w:ascii="Times New Roman" w:hAnsi="Times New Roman" w:cs="Times New Roman"/>
          <w:sz w:val="28"/>
          <w:szCs w:val="28"/>
          <w:lang w:val="ru-RU"/>
        </w:rPr>
        <w:t xml:space="preserve"> довідку про транспортні витрати (залежно від умов постачання); </w:t>
      </w:r>
    </w:p>
    <w:p w:rsidR="003F6725" w:rsidRDefault="003F6725" w:rsidP="003F6725">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F6725">
        <w:rPr>
          <w:rFonts w:ascii="Times New Roman" w:hAnsi="Times New Roman" w:cs="Times New Roman"/>
          <w:sz w:val="28"/>
          <w:szCs w:val="28"/>
          <w:lang w:val="ru-RU"/>
        </w:rPr>
        <w:t xml:space="preserve"> посередницькі договори (за наявності); </w:t>
      </w:r>
    </w:p>
    <w:p w:rsidR="003F6725" w:rsidRDefault="003F6725" w:rsidP="003F6725">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F6725">
        <w:rPr>
          <w:rFonts w:ascii="Times New Roman" w:hAnsi="Times New Roman" w:cs="Times New Roman"/>
          <w:sz w:val="28"/>
          <w:szCs w:val="28"/>
          <w:lang w:val="ru-RU"/>
        </w:rPr>
        <w:t xml:space="preserve"> технічну документацію (в залежності від видів товарів); </w:t>
      </w:r>
    </w:p>
    <w:p w:rsidR="003F6725" w:rsidRDefault="003F6725" w:rsidP="003F6725">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F6725">
        <w:rPr>
          <w:rFonts w:ascii="Times New Roman" w:hAnsi="Times New Roman" w:cs="Times New Roman"/>
          <w:sz w:val="28"/>
          <w:szCs w:val="28"/>
          <w:lang w:val="ru-RU"/>
        </w:rPr>
        <w:t xml:space="preserve"> довідку або декларацію про валютні цінності; </w:t>
      </w:r>
    </w:p>
    <w:p w:rsidR="003F6725" w:rsidRDefault="003F6725" w:rsidP="003F6725">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F6725">
        <w:rPr>
          <w:rFonts w:ascii="Times New Roman" w:hAnsi="Times New Roman" w:cs="Times New Roman"/>
          <w:sz w:val="28"/>
          <w:szCs w:val="28"/>
          <w:lang w:val="ru-RU"/>
        </w:rPr>
        <w:t xml:space="preserve"> договір про утилізацію тари.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Залежно від кодування імпортованого товару необхідні також </w:t>
      </w:r>
      <w:r w:rsidRPr="003F6725">
        <w:rPr>
          <w:rFonts w:ascii="Times New Roman" w:hAnsi="Times New Roman" w:cs="Times New Roman"/>
          <w:b/>
          <w:sz w:val="28"/>
          <w:szCs w:val="28"/>
          <w:lang w:val="ru-RU"/>
        </w:rPr>
        <w:t>дозвільні документи</w:t>
      </w:r>
      <w:r w:rsidRPr="003F6725">
        <w:rPr>
          <w:rFonts w:ascii="Times New Roman" w:hAnsi="Times New Roman" w:cs="Times New Roman"/>
          <w:sz w:val="28"/>
          <w:szCs w:val="28"/>
          <w:lang w:val="ru-RU"/>
        </w:rPr>
        <w:t xml:space="preserve"> державних контролюючих органів (імпортера та експортера), а саме: сертифікати походження; сертифікати якості; сертифікати відповідності; дозволи (відмітки на транспортних документах) санітарно-гігієнічного, радіологічного, екологічного контролю.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Датою фактичного надходження товарів до України є проставлення митного штампу у ввізній МД та товарно-супровідних документах. Кошти для оплати податків і зборів (мита, ПДВ тощо) перераховуються на рахунки митних органів, а звідти –  </w:t>
      </w:r>
      <w:proofErr w:type="gramStart"/>
      <w:r w:rsidRPr="003F6725">
        <w:rPr>
          <w:rFonts w:ascii="Times New Roman" w:hAnsi="Times New Roman" w:cs="Times New Roman"/>
          <w:sz w:val="28"/>
          <w:szCs w:val="28"/>
          <w:lang w:val="ru-RU"/>
        </w:rPr>
        <w:t>до державного бюджету</w:t>
      </w:r>
      <w:proofErr w:type="gramEnd"/>
      <w:r w:rsidRPr="003F6725">
        <w:rPr>
          <w:rFonts w:ascii="Times New Roman" w:hAnsi="Times New Roman" w:cs="Times New Roman"/>
          <w:sz w:val="28"/>
          <w:szCs w:val="28"/>
          <w:lang w:val="ru-RU"/>
        </w:rPr>
        <w:t xml:space="preserve">.  </w:t>
      </w:r>
    </w:p>
    <w:p w:rsidR="003F6725" w:rsidRP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Синтетичний облік імпортованих товарів ведеться на рахунку 28 «Товари». Імпорт товарів відображається в обліку з моменту їх одержання за обліковими цінами. Їх оцінка та облік здійснюється згідно вимог ПСБО 9 «Запаси», тобто оцінюються та зараховуються на баланс за первісною вартістю.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При зарахуванні імпортованих товарів на рахунок 28 «Товари» буде відноситися їх фактурна вартість (контрактна вартість, перерахована за курсом НБУ на початок дня дати розмитнення).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Для проведення розрахунків з іноземними контрагентами за придбані товари доцільно використовувати субрахунок 63.2 «Розрахунки з іноземними постачальниками», а за придбані необоротні чи фінансові активи відповідно субрахунок 68.5 «Розрахунки з іншими кредиторами».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Облік за цими рахунками необхідно вести у двох валютах: національній та іноземній.  За умов наступної оплати імпортної поставки грошовими коштами кредиторська заборгованість перед постачальниками відповідно до норм П(С)БО 21 «Вплив змін валютних курсів» є монетарною статтею, за якою </w:t>
      </w:r>
      <w:r w:rsidRPr="003F6725">
        <w:rPr>
          <w:rFonts w:ascii="Times New Roman" w:hAnsi="Times New Roman" w:cs="Times New Roman"/>
          <w:sz w:val="28"/>
          <w:szCs w:val="28"/>
          <w:lang w:val="ru-RU"/>
        </w:rPr>
        <w:lastRenderedPageBreak/>
        <w:t>при зміні валютних курсів нараховують курсову різницю, –  на дату проведення розрахунків (за курсом НБУ на початок дня) і на дату балансу (за курсом НБУ на кінець дня</w:t>
      </w:r>
      <w:proofErr w:type="gramStart"/>
      <w:r w:rsidRPr="003F6725">
        <w:rPr>
          <w:rFonts w:ascii="Times New Roman" w:hAnsi="Times New Roman" w:cs="Times New Roman"/>
          <w:sz w:val="28"/>
          <w:szCs w:val="28"/>
          <w:lang w:val="ru-RU"/>
        </w:rPr>
        <w:t>) .</w:t>
      </w:r>
      <w:proofErr w:type="gramEnd"/>
      <w:r w:rsidRPr="003F6725">
        <w:rPr>
          <w:rFonts w:ascii="Times New Roman" w:hAnsi="Times New Roman" w:cs="Times New Roman"/>
          <w:sz w:val="28"/>
          <w:szCs w:val="28"/>
          <w:lang w:val="ru-RU"/>
        </w:rPr>
        <w:t xml:space="preserve">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Тому: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 при зростанні курсу іноземної валюти, курсова різниця відображається на субрахунку 94.5 «Втрати від операційної курсової різниці»;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 при зниженні курсу іноземної валюти, курсова різниця відображається на субрахунку 71.4 «Дохід від операційної курсової різниці».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 Курсова різниця за неопераційною кредиторською заборгованістю (за отримані необоротні чи фінансові активи) буде відображатись відповідно на субрахунках 97.4 «Втрати від неопераційних курсових різниць» та 74.4 «Дохід від неопераційної курсової різниці».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Дебіторська заборгованість постачальника-нерезидента вважається немонетарною статтею і при зміні валютного курсу не перераховується на дату балансу і на момент її погашення.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Бухгалтерські записи з обліку придбання імпортних товарів будуть залежати від </w:t>
      </w:r>
      <w:r w:rsidRPr="003F6725">
        <w:rPr>
          <w:rFonts w:ascii="Times New Roman" w:hAnsi="Times New Roman" w:cs="Times New Roman"/>
          <w:b/>
          <w:sz w:val="28"/>
          <w:szCs w:val="28"/>
          <w:lang w:val="ru-RU"/>
        </w:rPr>
        <w:t>форми оплати</w:t>
      </w:r>
      <w:r w:rsidRPr="003F6725">
        <w:rPr>
          <w:rFonts w:ascii="Times New Roman" w:hAnsi="Times New Roman" w:cs="Times New Roman"/>
          <w:sz w:val="28"/>
          <w:szCs w:val="28"/>
          <w:lang w:val="ru-RU"/>
        </w:rPr>
        <w:t xml:space="preserve">, яка має бути визначена умовами зовнішньоекономічного контракту: </w:t>
      </w:r>
    </w:p>
    <w:p w:rsidR="003F6725" w:rsidRP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 попередньої – спочатку перераховується авансовий платіж у повній сумі, а потім імпортується товар;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 наступної – першою здійснюється поставка та митне оформлення (розмитнення) товару, пізніше проводиться оплата;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 змішаної –  спочатку здійснюється часткова передоплата, а після </w:t>
      </w:r>
      <w:proofErr w:type="gramStart"/>
      <w:r w:rsidRPr="003F6725">
        <w:rPr>
          <w:rFonts w:ascii="Times New Roman" w:hAnsi="Times New Roman" w:cs="Times New Roman"/>
          <w:sz w:val="28"/>
          <w:szCs w:val="28"/>
          <w:lang w:val="ru-RU"/>
        </w:rPr>
        <w:t>поставки  товару</w:t>
      </w:r>
      <w:proofErr w:type="gramEnd"/>
      <w:r w:rsidRPr="003F6725">
        <w:rPr>
          <w:rFonts w:ascii="Times New Roman" w:hAnsi="Times New Roman" w:cs="Times New Roman"/>
          <w:sz w:val="28"/>
          <w:szCs w:val="28"/>
          <w:lang w:val="ru-RU"/>
        </w:rPr>
        <w:t xml:space="preserve"> проводиться повна оплата.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У першому випадку, якщо спочатку здійснюється перерахування авансу постачальнику, первісна вартість імпортованих пізніше товарів буде визначатися за курсом НБУ не на дату їх митного декларування, а на дату сплати авансу.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Тобто, незважаючи на те, що у МД вказаний валютний курс декларування, вартість товару в іноземній валюті необхідно перерахувати у гривні за валютним курсом, що діяв на момент сплати авансу. </w:t>
      </w:r>
    </w:p>
    <w:p w:rsidR="003F6725"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До цієї вартості слід додати понесенні імпортером й інші витрати і відобразити в бухгалтерському обліку отриману таким шляхом первісну вартість.  </w:t>
      </w:r>
    </w:p>
    <w:p w:rsidR="00D037D9" w:rsidRDefault="003F6725" w:rsidP="003F6725">
      <w:pPr>
        <w:spacing w:after="0"/>
        <w:ind w:firstLine="567"/>
        <w:jc w:val="both"/>
        <w:rPr>
          <w:rFonts w:ascii="Times New Roman" w:hAnsi="Times New Roman" w:cs="Times New Roman"/>
          <w:sz w:val="28"/>
          <w:szCs w:val="28"/>
          <w:lang w:val="ru-RU"/>
        </w:rPr>
      </w:pPr>
      <w:r w:rsidRPr="003F6725">
        <w:rPr>
          <w:rFonts w:ascii="Times New Roman" w:hAnsi="Times New Roman" w:cs="Times New Roman"/>
          <w:sz w:val="28"/>
          <w:szCs w:val="28"/>
          <w:lang w:val="ru-RU"/>
        </w:rPr>
        <w:t xml:space="preserve">У другому ж випадку, якщо спочатку здійснюється поставка товару –  первісна вартість товару визначається за курсом НБУ на дату розмитнення. При застосуванні третьої умови поставки частина товару, що вже оплачена </w:t>
      </w:r>
      <w:r w:rsidRPr="003F6725">
        <w:rPr>
          <w:rFonts w:ascii="Times New Roman" w:hAnsi="Times New Roman" w:cs="Times New Roman"/>
          <w:sz w:val="28"/>
          <w:szCs w:val="28"/>
          <w:lang w:val="ru-RU"/>
        </w:rPr>
        <w:lastRenderedPageBreak/>
        <w:t>оцінюється за курсом НБУ на дату авансу, решта – за курсом НБУ на дату поставки. Мито, ПДВ та акцизний податок нараховуються і сплачуються виходячи з митної вартості товарів.</w:t>
      </w:r>
    </w:p>
    <w:p w:rsidR="00D037D9" w:rsidRDefault="00D037D9" w:rsidP="00D037D9">
      <w:pPr>
        <w:spacing w:after="0"/>
        <w:ind w:firstLine="567"/>
        <w:jc w:val="both"/>
        <w:rPr>
          <w:rFonts w:ascii="Times New Roman" w:hAnsi="Times New Roman" w:cs="Times New Roman"/>
          <w:sz w:val="28"/>
          <w:szCs w:val="28"/>
          <w:lang w:val="ru-RU"/>
        </w:rPr>
      </w:pPr>
      <w:r w:rsidRPr="00D037D9">
        <w:rPr>
          <w:rFonts w:ascii="Times New Roman" w:hAnsi="Times New Roman" w:cs="Times New Roman"/>
          <w:sz w:val="28"/>
          <w:szCs w:val="28"/>
          <w:lang w:val="ru-RU"/>
        </w:rPr>
        <w:t xml:space="preserve">Вітчизняні підприємства поряд з імпортуванням продукції, товарів можуть одержувати </w:t>
      </w:r>
      <w:proofErr w:type="gramStart"/>
      <w:r w:rsidRPr="00D037D9">
        <w:rPr>
          <w:rFonts w:ascii="Times New Roman" w:hAnsi="Times New Roman" w:cs="Times New Roman"/>
          <w:sz w:val="28"/>
          <w:szCs w:val="28"/>
          <w:lang w:val="ru-RU"/>
        </w:rPr>
        <w:t>з-за кордону</w:t>
      </w:r>
      <w:proofErr w:type="gramEnd"/>
      <w:r w:rsidRPr="00D037D9">
        <w:rPr>
          <w:rFonts w:ascii="Times New Roman" w:hAnsi="Times New Roman" w:cs="Times New Roman"/>
          <w:sz w:val="28"/>
          <w:szCs w:val="28"/>
          <w:lang w:val="ru-RU"/>
        </w:rPr>
        <w:t xml:space="preserve"> різні послуги, виконані іноземними партнерами роботи. Облік одержаних за імпортом робіт, послуг дещо відрізняється від обліку імпортних товарів. </w:t>
      </w:r>
    </w:p>
    <w:p w:rsidR="00D037D9" w:rsidRDefault="00D037D9" w:rsidP="00D037D9">
      <w:pPr>
        <w:spacing w:after="0"/>
        <w:ind w:firstLine="567"/>
        <w:jc w:val="both"/>
        <w:rPr>
          <w:rFonts w:ascii="Times New Roman" w:hAnsi="Times New Roman" w:cs="Times New Roman"/>
          <w:sz w:val="28"/>
          <w:szCs w:val="28"/>
          <w:lang w:val="ru-RU"/>
        </w:rPr>
      </w:pPr>
      <w:proofErr w:type="gramStart"/>
      <w:r w:rsidRPr="00D037D9">
        <w:rPr>
          <w:rFonts w:ascii="Times New Roman" w:hAnsi="Times New Roman" w:cs="Times New Roman"/>
          <w:sz w:val="28"/>
          <w:szCs w:val="28"/>
          <w:lang w:val="ru-RU"/>
        </w:rPr>
        <w:t>Тому  при</w:t>
      </w:r>
      <w:proofErr w:type="gramEnd"/>
      <w:r w:rsidRPr="00D037D9">
        <w:rPr>
          <w:rFonts w:ascii="Times New Roman" w:hAnsi="Times New Roman" w:cs="Times New Roman"/>
          <w:sz w:val="28"/>
          <w:szCs w:val="28"/>
          <w:lang w:val="ru-RU"/>
        </w:rPr>
        <w:t xml:space="preserve"> імпорті робіт, послуг необхідно врахувати такі </w:t>
      </w:r>
      <w:r w:rsidRPr="00D037D9">
        <w:rPr>
          <w:rFonts w:ascii="Times New Roman" w:hAnsi="Times New Roman" w:cs="Times New Roman"/>
          <w:b/>
          <w:sz w:val="28"/>
          <w:szCs w:val="28"/>
          <w:lang w:val="ru-RU"/>
        </w:rPr>
        <w:t>особливості:</w:t>
      </w:r>
      <w:r w:rsidRPr="00D037D9">
        <w:rPr>
          <w:rFonts w:ascii="Times New Roman" w:hAnsi="Times New Roman" w:cs="Times New Roman"/>
          <w:sz w:val="28"/>
          <w:szCs w:val="28"/>
          <w:lang w:val="ru-RU"/>
        </w:rPr>
        <w:t xml:space="preserve">  </w:t>
      </w:r>
    </w:p>
    <w:p w:rsidR="00D037D9" w:rsidRDefault="00D037D9" w:rsidP="00D037D9">
      <w:pPr>
        <w:spacing w:after="0"/>
        <w:ind w:firstLine="567"/>
        <w:jc w:val="both"/>
        <w:rPr>
          <w:rFonts w:ascii="Times New Roman" w:hAnsi="Times New Roman" w:cs="Times New Roman"/>
          <w:sz w:val="28"/>
          <w:szCs w:val="28"/>
          <w:lang w:val="ru-RU"/>
        </w:rPr>
      </w:pPr>
      <w:r w:rsidRPr="00D037D9">
        <w:rPr>
          <w:rFonts w:ascii="Times New Roman" w:hAnsi="Times New Roman" w:cs="Times New Roman"/>
          <w:sz w:val="28"/>
          <w:szCs w:val="28"/>
          <w:lang w:val="ru-RU"/>
        </w:rPr>
        <w:t xml:space="preserve">1) отримання робіт, послуг від нерезидента не супроводжується оформленням митної декларації. Документами, що підтверджують факт виконання робіт, послуг, є зовнішньоекономічний договір та складений на його </w:t>
      </w:r>
      <w:proofErr w:type="gramStart"/>
      <w:r w:rsidRPr="00D037D9">
        <w:rPr>
          <w:rFonts w:ascii="Times New Roman" w:hAnsi="Times New Roman" w:cs="Times New Roman"/>
          <w:sz w:val="28"/>
          <w:szCs w:val="28"/>
          <w:lang w:val="ru-RU"/>
        </w:rPr>
        <w:t>підставі  Акт</w:t>
      </w:r>
      <w:proofErr w:type="gramEnd"/>
      <w:r w:rsidRPr="00D037D9">
        <w:rPr>
          <w:rFonts w:ascii="Times New Roman" w:hAnsi="Times New Roman" w:cs="Times New Roman"/>
          <w:sz w:val="28"/>
          <w:szCs w:val="28"/>
          <w:lang w:val="ru-RU"/>
        </w:rPr>
        <w:t xml:space="preserve"> виконаних робіт (наданих послуг). Затвердженої форми такого акта немає, проте він повинен відповідати вимогам оформленням первинних документів, зокрема містити обов'язкові реквізити: назву документа; дату і місце складання; назву підприємства, від імені якого складено документ; зміст та обсяг господарської операції, одиницю виміру господарської операції; посади осіб, відповідальних за здійснення господарської операції і правильність її оформлення; особистий підпис, аналог власноручного підпису або підпис, прирівняний до власноручного підпису відповідно до Закону України «Про електронний цифровий підпис», або інші дані, що дають змогу ідентифікувати особу, яка брала участь у здійсненні господарської операції. Такий акт може оформлятися двома мовами (українською та мовою постачальника); </w:t>
      </w:r>
    </w:p>
    <w:p w:rsidR="00D037D9" w:rsidRDefault="00D037D9" w:rsidP="00D037D9">
      <w:pPr>
        <w:spacing w:after="0"/>
        <w:ind w:firstLine="567"/>
        <w:jc w:val="both"/>
        <w:rPr>
          <w:rFonts w:ascii="Times New Roman" w:hAnsi="Times New Roman" w:cs="Times New Roman"/>
          <w:sz w:val="28"/>
          <w:szCs w:val="28"/>
          <w:lang w:val="ru-RU"/>
        </w:rPr>
      </w:pPr>
      <w:r w:rsidRPr="00D037D9">
        <w:rPr>
          <w:rFonts w:ascii="Times New Roman" w:hAnsi="Times New Roman" w:cs="Times New Roman"/>
          <w:sz w:val="28"/>
          <w:szCs w:val="28"/>
          <w:lang w:val="ru-RU"/>
        </w:rPr>
        <w:t xml:space="preserve">2) оподаткування операцій з імпорту робіт, послуг податком на прибуток підприємства здійснюється на загальних підставах відповідно до вітчизняних П(С)БО та Податкового кодексу; </w:t>
      </w:r>
    </w:p>
    <w:p w:rsidR="00D037D9" w:rsidRDefault="00D037D9" w:rsidP="00D037D9">
      <w:pPr>
        <w:spacing w:after="0"/>
        <w:ind w:firstLine="567"/>
        <w:jc w:val="both"/>
        <w:rPr>
          <w:rFonts w:ascii="Times New Roman" w:hAnsi="Times New Roman" w:cs="Times New Roman"/>
          <w:sz w:val="28"/>
          <w:szCs w:val="28"/>
          <w:lang w:val="ru-RU"/>
        </w:rPr>
      </w:pPr>
      <w:r w:rsidRPr="00D037D9">
        <w:rPr>
          <w:rFonts w:ascii="Times New Roman" w:hAnsi="Times New Roman" w:cs="Times New Roman"/>
          <w:sz w:val="28"/>
          <w:szCs w:val="28"/>
          <w:lang w:val="ru-RU"/>
        </w:rPr>
        <w:t xml:space="preserve">3) датою виникнення податкових зобов’язань з ПДВ при імпорті робіт, послуг є дата події, яка відбулася першою, а саме дата списання коштів з поточного рахунку платника податків в оплату вартості робіт або дата оформлення документу, який підтверджує факт виконання робіт нерезидентом; </w:t>
      </w:r>
    </w:p>
    <w:p w:rsidR="00D037D9" w:rsidRPr="00D037D9" w:rsidRDefault="00D037D9" w:rsidP="00D037D9">
      <w:pPr>
        <w:spacing w:after="0"/>
        <w:ind w:firstLine="567"/>
        <w:jc w:val="both"/>
        <w:rPr>
          <w:rFonts w:ascii="Times New Roman" w:hAnsi="Times New Roman" w:cs="Times New Roman"/>
          <w:sz w:val="28"/>
          <w:szCs w:val="28"/>
          <w:lang w:val="ru-RU"/>
        </w:rPr>
      </w:pPr>
      <w:r w:rsidRPr="00D037D9">
        <w:rPr>
          <w:rFonts w:ascii="Times New Roman" w:hAnsi="Times New Roman" w:cs="Times New Roman"/>
          <w:sz w:val="28"/>
          <w:szCs w:val="28"/>
          <w:lang w:val="ru-RU"/>
        </w:rPr>
        <w:t xml:space="preserve">4) імпорт робіт, послуг може оподатковуватися або не оподатковуватися податком на додану вартість, що залежить від місця постачання робіт, послуг. </w:t>
      </w:r>
    </w:p>
    <w:p w:rsidR="008877C1" w:rsidRDefault="00D037D9" w:rsidP="00D037D9">
      <w:pPr>
        <w:spacing w:after="0"/>
        <w:ind w:firstLine="567"/>
        <w:jc w:val="both"/>
        <w:rPr>
          <w:rFonts w:ascii="Times New Roman" w:hAnsi="Times New Roman" w:cs="Times New Roman"/>
          <w:sz w:val="28"/>
          <w:szCs w:val="28"/>
          <w:lang w:val="ru-RU"/>
        </w:rPr>
      </w:pPr>
      <w:r w:rsidRPr="00D037D9">
        <w:rPr>
          <w:rFonts w:ascii="Times New Roman" w:hAnsi="Times New Roman" w:cs="Times New Roman"/>
          <w:sz w:val="28"/>
          <w:szCs w:val="28"/>
          <w:lang w:val="ru-RU"/>
        </w:rPr>
        <w:t xml:space="preserve">Тобто якщо місце постачання робіт, послуг визнається на митній території України, то така операція оподатковується ПДВ, якщо ж місце постачання послуг буде визначено не на території України, то така операція не є об'єктом </w:t>
      </w:r>
      <w:r w:rsidRPr="00D037D9">
        <w:rPr>
          <w:rFonts w:ascii="Times New Roman" w:hAnsi="Times New Roman" w:cs="Times New Roman"/>
          <w:sz w:val="28"/>
          <w:szCs w:val="28"/>
          <w:lang w:val="ru-RU"/>
        </w:rPr>
        <w:lastRenderedPageBreak/>
        <w:t>оподаткування ПДВ. Місце постачання послуг визначається відповідно до норм Податкового кодексу України</w:t>
      </w:r>
      <w:r w:rsidR="008877C1">
        <w:rPr>
          <w:rFonts w:ascii="Times New Roman" w:hAnsi="Times New Roman" w:cs="Times New Roman"/>
          <w:sz w:val="28"/>
          <w:szCs w:val="28"/>
          <w:lang w:val="ru-RU"/>
        </w:rPr>
        <w:t>.</w:t>
      </w:r>
    </w:p>
    <w:p w:rsidR="008877C1" w:rsidRDefault="008877C1" w:rsidP="008877C1">
      <w:pPr>
        <w:spacing w:after="0"/>
        <w:ind w:firstLine="567"/>
        <w:jc w:val="both"/>
        <w:rPr>
          <w:rFonts w:ascii="Times New Roman" w:hAnsi="Times New Roman" w:cs="Times New Roman"/>
          <w:sz w:val="28"/>
          <w:szCs w:val="28"/>
          <w:lang w:val="ru-RU"/>
        </w:rPr>
      </w:pPr>
      <w:r w:rsidRPr="008877C1">
        <w:rPr>
          <w:rFonts w:ascii="Times New Roman" w:hAnsi="Times New Roman" w:cs="Times New Roman"/>
          <w:sz w:val="28"/>
          <w:szCs w:val="28"/>
          <w:lang w:val="ru-RU"/>
        </w:rPr>
        <w:t xml:space="preserve">5) податкову накладну при імпорті робіт, послуг виписує покупець. На підставі такої податкової накладної, якщо отримувач послуг є платником ПДВ, сума нарахованого податку включається одночасно до податкового зобов'язання та податкового кредиту покупця; </w:t>
      </w:r>
    </w:p>
    <w:p w:rsidR="008877C1" w:rsidRDefault="008877C1" w:rsidP="008877C1">
      <w:pPr>
        <w:spacing w:after="0"/>
        <w:ind w:firstLine="567"/>
        <w:jc w:val="both"/>
        <w:rPr>
          <w:rFonts w:ascii="Times New Roman" w:hAnsi="Times New Roman" w:cs="Times New Roman"/>
          <w:sz w:val="28"/>
          <w:szCs w:val="28"/>
          <w:lang w:val="ru-RU"/>
        </w:rPr>
      </w:pPr>
      <w:r w:rsidRPr="008877C1">
        <w:rPr>
          <w:rFonts w:ascii="Times New Roman" w:hAnsi="Times New Roman" w:cs="Times New Roman"/>
          <w:sz w:val="28"/>
          <w:szCs w:val="28"/>
          <w:lang w:val="ru-RU"/>
        </w:rPr>
        <w:t>6) при сплаті іноземному постачальнику – юридичні особі за одержані роботи, послуги (окрім послуг міжнародного зв’язку або міжнародного інформаційного забезпечення) за пе</w:t>
      </w:r>
      <w:r>
        <w:rPr>
          <w:rFonts w:ascii="Times New Roman" w:hAnsi="Times New Roman" w:cs="Times New Roman"/>
          <w:sz w:val="28"/>
          <w:szCs w:val="28"/>
          <w:lang w:val="ru-RU"/>
        </w:rPr>
        <w:t xml:space="preserve">вних умов вітчизняний покупець </w:t>
      </w:r>
      <w:r w:rsidRPr="008877C1">
        <w:rPr>
          <w:rFonts w:ascii="Times New Roman" w:hAnsi="Times New Roman" w:cs="Times New Roman"/>
          <w:sz w:val="28"/>
          <w:szCs w:val="28"/>
          <w:lang w:val="ru-RU"/>
        </w:rPr>
        <w:t xml:space="preserve">зобов’язаний нарахувати та сплатити податок на доходи нерезидентів. </w:t>
      </w:r>
    </w:p>
    <w:p w:rsidR="008877C1" w:rsidRDefault="008877C1" w:rsidP="008877C1">
      <w:pPr>
        <w:spacing w:after="0"/>
        <w:ind w:firstLine="567"/>
        <w:jc w:val="both"/>
        <w:rPr>
          <w:rFonts w:ascii="Times New Roman" w:hAnsi="Times New Roman" w:cs="Times New Roman"/>
          <w:sz w:val="28"/>
          <w:szCs w:val="28"/>
          <w:lang w:val="ru-RU"/>
        </w:rPr>
      </w:pPr>
      <w:r w:rsidRPr="008877C1">
        <w:rPr>
          <w:rFonts w:ascii="Times New Roman" w:hAnsi="Times New Roman" w:cs="Times New Roman"/>
          <w:sz w:val="28"/>
          <w:szCs w:val="28"/>
          <w:lang w:val="ru-RU"/>
        </w:rPr>
        <w:t>Ставки податку залежать від виду одержаних робіт, послуг та регламентуються п. 141.4 Податкового кодексу України. Основною є ставка в розмірі 15% (на брокерські, комісійні, агентські послуги, послуги оренди, лізингу тощо), також застосовується ставка 6% на послуги фрахту (перевезення, транспортування), 20</w:t>
      </w:r>
      <w:proofErr w:type="gramStart"/>
      <w:r w:rsidRPr="008877C1">
        <w:rPr>
          <w:rFonts w:ascii="Times New Roman" w:hAnsi="Times New Roman" w:cs="Times New Roman"/>
          <w:sz w:val="28"/>
          <w:szCs w:val="28"/>
          <w:lang w:val="ru-RU"/>
        </w:rPr>
        <w:t>%  на</w:t>
      </w:r>
      <w:proofErr w:type="gramEnd"/>
      <w:r w:rsidRPr="008877C1">
        <w:rPr>
          <w:rFonts w:ascii="Times New Roman" w:hAnsi="Times New Roman" w:cs="Times New Roman"/>
          <w:sz w:val="28"/>
          <w:szCs w:val="28"/>
          <w:lang w:val="ru-RU"/>
        </w:rPr>
        <w:t xml:space="preserve"> рекламні послуги та 0%, 4% або 12% на послуги страхування (залежно від виду договорів). Даний податок </w:t>
      </w:r>
      <w:proofErr w:type="gramStart"/>
      <w:r w:rsidRPr="008877C1">
        <w:rPr>
          <w:rFonts w:ascii="Times New Roman" w:hAnsi="Times New Roman" w:cs="Times New Roman"/>
          <w:sz w:val="28"/>
          <w:szCs w:val="28"/>
          <w:lang w:val="ru-RU"/>
        </w:rPr>
        <w:t>нараховується  або</w:t>
      </w:r>
      <w:proofErr w:type="gramEnd"/>
      <w:r w:rsidRPr="008877C1">
        <w:rPr>
          <w:rFonts w:ascii="Times New Roman" w:hAnsi="Times New Roman" w:cs="Times New Roman"/>
          <w:sz w:val="28"/>
          <w:szCs w:val="28"/>
          <w:lang w:val="ru-RU"/>
        </w:rPr>
        <w:t xml:space="preserve"> не нараховується якщо із країною нерезидента Україною укладений договір про уникнення подвійного оподаткування. </w:t>
      </w:r>
    </w:p>
    <w:p w:rsidR="005C0F6F" w:rsidRDefault="008877C1" w:rsidP="008877C1">
      <w:pPr>
        <w:spacing w:after="0"/>
        <w:ind w:firstLine="567"/>
        <w:jc w:val="both"/>
        <w:rPr>
          <w:rFonts w:ascii="Times New Roman" w:hAnsi="Times New Roman" w:cs="Times New Roman"/>
          <w:sz w:val="28"/>
          <w:szCs w:val="28"/>
          <w:lang w:val="ru-RU"/>
        </w:rPr>
      </w:pPr>
      <w:r w:rsidRPr="008877C1">
        <w:rPr>
          <w:rFonts w:ascii="Times New Roman" w:hAnsi="Times New Roman" w:cs="Times New Roman"/>
          <w:sz w:val="28"/>
          <w:szCs w:val="28"/>
          <w:lang w:val="ru-RU"/>
        </w:rPr>
        <w:t>Окрім того, такий нерезидент має представити вітчизняному підприємству, що здійснює виплату, довідку, видану компетентним органом відповідної країни, про те, що він є резидентом цієї країни. Довідка повинна бути переведена українською мовою і нотаріально завірена або завірена апостилем (спеціальним штампом апостиляції, що засвідчує дійсність підписів, статусу осіб, печаток тощо) уповноваженого органу країни.</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В основі експортної ціни </w:t>
      </w:r>
      <w:proofErr w:type="gramStart"/>
      <w:r w:rsidRPr="005C0F6F">
        <w:rPr>
          <w:rFonts w:ascii="Times New Roman" w:hAnsi="Times New Roman" w:cs="Times New Roman"/>
          <w:sz w:val="28"/>
          <w:szCs w:val="28"/>
          <w:lang w:val="ru-RU"/>
        </w:rPr>
        <w:t>знаходиться  фактична</w:t>
      </w:r>
      <w:proofErr w:type="gramEnd"/>
      <w:r w:rsidRPr="005C0F6F">
        <w:rPr>
          <w:rFonts w:ascii="Times New Roman" w:hAnsi="Times New Roman" w:cs="Times New Roman"/>
          <w:sz w:val="28"/>
          <w:szCs w:val="28"/>
          <w:lang w:val="ru-RU"/>
        </w:rPr>
        <w:t xml:space="preserve"> собівартість експортних товарів, а також усі інші витрати, пов’язані з переміщенням товарів від експортера до імпортера.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Самі витрати на експорт товарів складаються із чотирьох видів витрат: витрат виробника товару; витрат в країні експортера; витрат на основне перевезення; витрат в країні імпортера.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До </w:t>
      </w:r>
      <w:r w:rsidRPr="001C58A5">
        <w:rPr>
          <w:rFonts w:ascii="Times New Roman" w:hAnsi="Times New Roman" w:cs="Times New Roman"/>
          <w:b/>
          <w:sz w:val="28"/>
          <w:szCs w:val="28"/>
          <w:lang w:val="ru-RU"/>
        </w:rPr>
        <w:t>витрат виробника</w:t>
      </w:r>
      <w:r w:rsidRPr="005C0F6F">
        <w:rPr>
          <w:rFonts w:ascii="Times New Roman" w:hAnsi="Times New Roman" w:cs="Times New Roman"/>
          <w:sz w:val="28"/>
          <w:szCs w:val="28"/>
          <w:lang w:val="ru-RU"/>
        </w:rPr>
        <w:t xml:space="preserve"> товару зараховують: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собівартість експортних товарів;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витрати на їх пакування та маркування.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b/>
          <w:sz w:val="28"/>
          <w:szCs w:val="28"/>
          <w:lang w:val="ru-RU"/>
        </w:rPr>
        <w:t>Витратами</w:t>
      </w:r>
      <w:r w:rsidRPr="005C0F6F">
        <w:rPr>
          <w:rFonts w:ascii="Times New Roman" w:hAnsi="Times New Roman" w:cs="Times New Roman"/>
          <w:sz w:val="28"/>
          <w:szCs w:val="28"/>
          <w:lang w:val="ru-RU"/>
        </w:rPr>
        <w:t xml:space="preserve"> </w:t>
      </w:r>
      <w:r w:rsidRPr="001C58A5">
        <w:rPr>
          <w:rFonts w:ascii="Times New Roman" w:hAnsi="Times New Roman" w:cs="Times New Roman"/>
          <w:b/>
          <w:sz w:val="28"/>
          <w:szCs w:val="28"/>
          <w:lang w:val="ru-RU"/>
        </w:rPr>
        <w:t>в країні експортера</w:t>
      </w:r>
      <w:r w:rsidRPr="005C0F6F">
        <w:rPr>
          <w:rFonts w:ascii="Times New Roman" w:hAnsi="Times New Roman" w:cs="Times New Roman"/>
          <w:sz w:val="28"/>
          <w:szCs w:val="28"/>
          <w:lang w:val="ru-RU"/>
        </w:rPr>
        <w:t xml:space="preserve"> вважають: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навантаження товару на складі продавця;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перевезення товару зі складу продавця до основного транспорту перевезення (залізничної станції, порту);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lastRenderedPageBreak/>
        <w:t xml:space="preserve">-   розвантаження товару (на залізничній станції, в порту);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складування товарів в пункті перевалки вантажів (на залізничній станції, в порту);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навантаження товарів на основний транспорт (в судно, вагон, на автомобіль, в пункті перетину кордону);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перевезення товару </w:t>
      </w:r>
      <w:proofErr w:type="gramStart"/>
      <w:r w:rsidRPr="005C0F6F">
        <w:rPr>
          <w:rFonts w:ascii="Times New Roman" w:hAnsi="Times New Roman" w:cs="Times New Roman"/>
          <w:sz w:val="28"/>
          <w:szCs w:val="28"/>
          <w:lang w:val="ru-RU"/>
        </w:rPr>
        <w:t>до кордону</w:t>
      </w:r>
      <w:proofErr w:type="gramEnd"/>
      <w:r w:rsidRPr="005C0F6F">
        <w:rPr>
          <w:rFonts w:ascii="Times New Roman" w:hAnsi="Times New Roman" w:cs="Times New Roman"/>
          <w:sz w:val="28"/>
          <w:szCs w:val="28"/>
          <w:lang w:val="ru-RU"/>
        </w:rPr>
        <w:t xml:space="preserve"> експортера (імпортера);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страхування товару </w:t>
      </w:r>
      <w:proofErr w:type="gramStart"/>
      <w:r w:rsidRPr="005C0F6F">
        <w:rPr>
          <w:rFonts w:ascii="Times New Roman" w:hAnsi="Times New Roman" w:cs="Times New Roman"/>
          <w:sz w:val="28"/>
          <w:szCs w:val="28"/>
          <w:lang w:val="ru-RU"/>
        </w:rPr>
        <w:t>до кордону</w:t>
      </w:r>
      <w:proofErr w:type="gramEnd"/>
      <w:r w:rsidRPr="005C0F6F">
        <w:rPr>
          <w:rFonts w:ascii="Times New Roman" w:hAnsi="Times New Roman" w:cs="Times New Roman"/>
          <w:sz w:val="28"/>
          <w:szCs w:val="28"/>
          <w:lang w:val="ru-RU"/>
        </w:rPr>
        <w:t xml:space="preserve"> експортера;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інші витрати в країні експортера (комісійна вигода посереднику, реклама, просування товару); </w:t>
      </w:r>
    </w:p>
    <w:p w:rsidR="005C0F6F" w:rsidRP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експортні витрати (митне оформлення, експортне мито, сертифікат походження товару, сертифікат якості, ліцензія). </w:t>
      </w:r>
    </w:p>
    <w:p w:rsidR="005C0F6F" w:rsidRDefault="005C0F6F" w:rsidP="005C0F6F">
      <w:pPr>
        <w:spacing w:after="0"/>
        <w:ind w:firstLine="567"/>
        <w:jc w:val="both"/>
        <w:rPr>
          <w:rFonts w:ascii="Times New Roman" w:hAnsi="Times New Roman" w:cs="Times New Roman"/>
          <w:sz w:val="28"/>
          <w:szCs w:val="28"/>
          <w:lang w:val="ru-RU"/>
        </w:rPr>
      </w:pPr>
      <w:r w:rsidRPr="001C58A5">
        <w:rPr>
          <w:rFonts w:ascii="Times New Roman" w:hAnsi="Times New Roman" w:cs="Times New Roman"/>
          <w:b/>
          <w:sz w:val="28"/>
          <w:szCs w:val="28"/>
          <w:lang w:val="ru-RU"/>
        </w:rPr>
        <w:t>Витрати на основне перевезення</w:t>
      </w:r>
      <w:r w:rsidRPr="005C0F6F">
        <w:rPr>
          <w:rFonts w:ascii="Times New Roman" w:hAnsi="Times New Roman" w:cs="Times New Roman"/>
          <w:sz w:val="28"/>
          <w:szCs w:val="28"/>
          <w:lang w:val="ru-RU"/>
        </w:rPr>
        <w:t xml:space="preserve"> передбачають:</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  транспортування товару від пункту перевалки в країні експортера </w:t>
      </w:r>
      <w:proofErr w:type="gramStart"/>
      <w:r w:rsidRPr="005C0F6F">
        <w:rPr>
          <w:rFonts w:ascii="Times New Roman" w:hAnsi="Times New Roman" w:cs="Times New Roman"/>
          <w:sz w:val="28"/>
          <w:szCs w:val="28"/>
          <w:lang w:val="ru-RU"/>
        </w:rPr>
        <w:t>до пункту</w:t>
      </w:r>
      <w:proofErr w:type="gramEnd"/>
      <w:r w:rsidRPr="005C0F6F">
        <w:rPr>
          <w:rFonts w:ascii="Times New Roman" w:hAnsi="Times New Roman" w:cs="Times New Roman"/>
          <w:sz w:val="28"/>
          <w:szCs w:val="28"/>
          <w:lang w:val="ru-RU"/>
        </w:rPr>
        <w:t xml:space="preserve"> перевалки в країні імпортера (фрахт);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страхування товару від пункту перевалки в країні експортера </w:t>
      </w:r>
      <w:proofErr w:type="gramStart"/>
      <w:r w:rsidRPr="005C0F6F">
        <w:rPr>
          <w:rFonts w:ascii="Times New Roman" w:hAnsi="Times New Roman" w:cs="Times New Roman"/>
          <w:sz w:val="28"/>
          <w:szCs w:val="28"/>
          <w:lang w:val="ru-RU"/>
        </w:rPr>
        <w:t>до пункту</w:t>
      </w:r>
      <w:proofErr w:type="gramEnd"/>
      <w:r w:rsidRPr="005C0F6F">
        <w:rPr>
          <w:rFonts w:ascii="Times New Roman" w:hAnsi="Times New Roman" w:cs="Times New Roman"/>
          <w:sz w:val="28"/>
          <w:szCs w:val="28"/>
          <w:lang w:val="ru-RU"/>
        </w:rPr>
        <w:t xml:space="preserve"> перевалки в країні імпортера. </w:t>
      </w:r>
    </w:p>
    <w:p w:rsidR="005C0F6F" w:rsidRDefault="005C0F6F" w:rsidP="005C0F6F">
      <w:pPr>
        <w:spacing w:after="0"/>
        <w:ind w:firstLine="567"/>
        <w:jc w:val="both"/>
        <w:rPr>
          <w:rFonts w:ascii="Times New Roman" w:hAnsi="Times New Roman" w:cs="Times New Roman"/>
          <w:sz w:val="28"/>
          <w:szCs w:val="28"/>
          <w:lang w:val="ru-RU"/>
        </w:rPr>
      </w:pPr>
      <w:r w:rsidRPr="001C58A5">
        <w:rPr>
          <w:rFonts w:ascii="Times New Roman" w:hAnsi="Times New Roman" w:cs="Times New Roman"/>
          <w:b/>
          <w:sz w:val="28"/>
          <w:szCs w:val="28"/>
          <w:lang w:val="ru-RU"/>
        </w:rPr>
        <w:t>До витрат в країні імпортера</w:t>
      </w:r>
      <w:r w:rsidRPr="005C0F6F">
        <w:rPr>
          <w:rFonts w:ascii="Times New Roman" w:hAnsi="Times New Roman" w:cs="Times New Roman"/>
          <w:sz w:val="28"/>
          <w:szCs w:val="28"/>
          <w:lang w:val="ru-RU"/>
        </w:rPr>
        <w:t xml:space="preserve"> включають наступні витрати: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розвантаження товару з основного транспорту в пункті перевалки вантажів (на залізничній станції, в порту, аеропорту);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складування товару в пункті перевалки (на залізничній станції, в порту); - навантаження товару в пункті перевалки;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перевезення товару </w:t>
      </w:r>
      <w:proofErr w:type="gramStart"/>
      <w:r w:rsidRPr="005C0F6F">
        <w:rPr>
          <w:rFonts w:ascii="Times New Roman" w:hAnsi="Times New Roman" w:cs="Times New Roman"/>
          <w:sz w:val="28"/>
          <w:szCs w:val="28"/>
          <w:lang w:val="ru-RU"/>
        </w:rPr>
        <w:t>від  пункту</w:t>
      </w:r>
      <w:proofErr w:type="gramEnd"/>
      <w:r w:rsidRPr="005C0F6F">
        <w:rPr>
          <w:rFonts w:ascii="Times New Roman" w:hAnsi="Times New Roman" w:cs="Times New Roman"/>
          <w:sz w:val="28"/>
          <w:szCs w:val="28"/>
          <w:lang w:val="ru-RU"/>
        </w:rPr>
        <w:t xml:space="preserve"> перевалки до складу (пункту прийму) покупця;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страхування товару в країні імпортера - розвантаження товару на складі покупця. </w:t>
      </w:r>
    </w:p>
    <w:p w:rsid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Основою оцінки товарів при здійсненні експортних операцій є визначення митної вартості. Митною вартістю товарів, що вивозяться за межі митної території України, є вартість товару, зазначена у митній декларації, сформована на основі рахунку-фактури чи рахунку-проформи. </w:t>
      </w:r>
    </w:p>
    <w:p w:rsidR="005C0F6F" w:rsidRPr="005C0F6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Митна вартість товарів, що вивозяться за межі митної території України, визначається при поміщенні цих товарів уперше в митний режим з наступним фактичним переміщенням їх через митний кордон України. При зміні митного режиму під час знаходження товарів за межами митної території України митною вартістю товарів є митна вартість, визначена на день прийняття митним органом митної декларації при їх першому поміщенні в митний режим. Поряд з цим при здійсненні експортних операцій можуть визначати також облікову, контрактну, фактурну вартість товарів. Облікова вартість – це ціна, </w:t>
      </w:r>
      <w:r w:rsidRPr="005C0F6F">
        <w:rPr>
          <w:rFonts w:ascii="Times New Roman" w:hAnsi="Times New Roman" w:cs="Times New Roman"/>
          <w:sz w:val="28"/>
          <w:szCs w:val="28"/>
          <w:lang w:val="ru-RU"/>
        </w:rPr>
        <w:lastRenderedPageBreak/>
        <w:t xml:space="preserve">за якою товари відображаються на рахунках в обліку і бухгалтерській звітності. Контрактна вартість − це продажна вартість експортних товарів у валюті контракту відповідно до базисних умов поставки. </w:t>
      </w:r>
    </w:p>
    <w:p w:rsidR="00B5005F" w:rsidRPr="00B5005F" w:rsidRDefault="005C0F6F" w:rsidP="005C0F6F">
      <w:pPr>
        <w:spacing w:after="0"/>
        <w:ind w:firstLine="567"/>
        <w:jc w:val="both"/>
        <w:rPr>
          <w:rFonts w:ascii="Times New Roman" w:hAnsi="Times New Roman" w:cs="Times New Roman"/>
          <w:sz w:val="28"/>
          <w:szCs w:val="28"/>
          <w:lang w:val="ru-RU"/>
        </w:rPr>
      </w:pPr>
      <w:r w:rsidRPr="005C0F6F">
        <w:rPr>
          <w:rFonts w:ascii="Times New Roman" w:hAnsi="Times New Roman" w:cs="Times New Roman"/>
          <w:sz w:val="28"/>
          <w:szCs w:val="28"/>
          <w:lang w:val="ru-RU"/>
        </w:rPr>
        <w:t xml:space="preserve"> </w:t>
      </w:r>
      <w:r w:rsidRPr="005C0F6F">
        <w:rPr>
          <w:rFonts w:ascii="Times New Roman" w:hAnsi="Times New Roman" w:cs="Times New Roman"/>
          <w:b/>
          <w:sz w:val="28"/>
          <w:szCs w:val="28"/>
          <w:lang w:val="ru-RU"/>
        </w:rPr>
        <w:t>Фактурна вартість</w:t>
      </w:r>
      <w:r w:rsidRPr="005C0F6F">
        <w:rPr>
          <w:rFonts w:ascii="Times New Roman" w:hAnsi="Times New Roman" w:cs="Times New Roman"/>
          <w:sz w:val="28"/>
          <w:szCs w:val="28"/>
          <w:lang w:val="ru-RU"/>
        </w:rPr>
        <w:t xml:space="preserve"> – це вартість товарів та інших предметів, яка фактично сплачена, підлягає сплаті або повинна бути компенсована зустрічними поставками товарів та, згідно з умовами зовнішньоекономічного договору купівлі-продажу або міни, вказана в рахунках-фактурах (рахункахпроформах). Фактурна вартість товару відображається в бухгалтерському обліку і служить для визначення суми кредиторської заборгованості нерезидента.  Проте при митному оформленні товарів важливим питанням є визначення митної вартості, оскільки така оцінка є базою для нарахування податків та зборів, що стягуються на митниці. Детальніше про формування митної вартості товарів велась мова у п’ятому розділі при висвітленні питання щодо митного оформлення при імпортуванні товарів. </w:t>
      </w:r>
      <w:r w:rsidR="008877C1" w:rsidRPr="008877C1">
        <w:rPr>
          <w:rFonts w:ascii="Times New Roman" w:hAnsi="Times New Roman" w:cs="Times New Roman"/>
          <w:sz w:val="28"/>
          <w:szCs w:val="28"/>
          <w:lang w:val="ru-RU"/>
        </w:rPr>
        <w:t xml:space="preserve"> </w:t>
      </w:r>
      <w:r w:rsidR="003F6725" w:rsidRPr="003F6725">
        <w:rPr>
          <w:rFonts w:ascii="Times New Roman" w:hAnsi="Times New Roman" w:cs="Times New Roman"/>
          <w:sz w:val="28"/>
          <w:szCs w:val="28"/>
          <w:lang w:val="ru-RU"/>
        </w:rPr>
        <w:t xml:space="preserve">  </w:t>
      </w:r>
      <w:r w:rsidR="00B5005F" w:rsidRPr="00B5005F">
        <w:rPr>
          <w:rFonts w:ascii="Times New Roman" w:hAnsi="Times New Roman" w:cs="Times New Roman"/>
          <w:sz w:val="28"/>
          <w:szCs w:val="28"/>
          <w:lang w:val="ru-RU"/>
        </w:rPr>
        <w:t xml:space="preserve"> </w:t>
      </w:r>
    </w:p>
    <w:p w:rsidR="00B5005F" w:rsidRPr="00B5005F" w:rsidRDefault="00B5005F" w:rsidP="00B5005F">
      <w:pPr>
        <w:spacing w:after="0"/>
        <w:ind w:firstLine="567"/>
        <w:jc w:val="both"/>
        <w:rPr>
          <w:rFonts w:ascii="Times New Roman" w:hAnsi="Times New Roman" w:cs="Times New Roman"/>
          <w:sz w:val="28"/>
          <w:szCs w:val="28"/>
          <w:lang w:val="ru-RU"/>
        </w:rPr>
      </w:pPr>
      <w:r w:rsidRPr="00B5005F">
        <w:rPr>
          <w:rFonts w:ascii="Times New Roman" w:hAnsi="Times New Roman" w:cs="Times New Roman"/>
          <w:sz w:val="28"/>
          <w:szCs w:val="28"/>
          <w:lang w:val="ru-RU"/>
        </w:rPr>
        <w:t xml:space="preserve"> </w:t>
      </w:r>
    </w:p>
    <w:p w:rsidR="00B5005F" w:rsidRDefault="00B5005F" w:rsidP="00B5005F">
      <w:pPr>
        <w:spacing w:after="0"/>
        <w:ind w:firstLine="567"/>
        <w:jc w:val="both"/>
        <w:rPr>
          <w:rFonts w:ascii="Times New Roman" w:hAnsi="Times New Roman" w:cs="Times New Roman"/>
          <w:sz w:val="28"/>
          <w:szCs w:val="28"/>
          <w:lang w:val="ru-RU"/>
        </w:rPr>
      </w:pPr>
    </w:p>
    <w:p w:rsidR="00F8257D" w:rsidRDefault="00F8257D" w:rsidP="00B5005F">
      <w:pPr>
        <w:spacing w:after="0"/>
        <w:ind w:firstLine="567"/>
        <w:jc w:val="both"/>
        <w:rPr>
          <w:rFonts w:ascii="Times New Roman" w:hAnsi="Times New Roman" w:cs="Times New Roman"/>
          <w:sz w:val="28"/>
          <w:szCs w:val="28"/>
          <w:lang w:val="ru-RU"/>
        </w:rPr>
      </w:pPr>
    </w:p>
    <w:p w:rsidR="00F8257D" w:rsidRDefault="00F8257D" w:rsidP="00B5005F">
      <w:pPr>
        <w:spacing w:after="0"/>
        <w:ind w:firstLine="567"/>
        <w:jc w:val="both"/>
        <w:rPr>
          <w:rFonts w:ascii="Times New Roman" w:hAnsi="Times New Roman" w:cs="Times New Roman"/>
          <w:sz w:val="28"/>
          <w:szCs w:val="28"/>
          <w:lang w:val="ru-RU"/>
        </w:rPr>
      </w:pPr>
    </w:p>
    <w:p w:rsidR="00F8257D" w:rsidRDefault="00F8257D" w:rsidP="00B5005F">
      <w:pPr>
        <w:spacing w:after="0"/>
        <w:ind w:firstLine="567"/>
        <w:jc w:val="both"/>
        <w:rPr>
          <w:rFonts w:ascii="Times New Roman" w:hAnsi="Times New Roman" w:cs="Times New Roman"/>
          <w:sz w:val="28"/>
          <w:szCs w:val="28"/>
          <w:lang w:val="ru-RU"/>
        </w:rPr>
      </w:pPr>
    </w:p>
    <w:p w:rsidR="00F8257D" w:rsidRDefault="00F8257D" w:rsidP="00B5005F">
      <w:pPr>
        <w:spacing w:after="0"/>
        <w:ind w:firstLine="567"/>
        <w:jc w:val="both"/>
        <w:rPr>
          <w:rFonts w:ascii="Times New Roman" w:hAnsi="Times New Roman" w:cs="Times New Roman"/>
          <w:sz w:val="28"/>
          <w:szCs w:val="28"/>
          <w:lang w:val="ru-RU"/>
        </w:rPr>
      </w:pPr>
    </w:p>
    <w:p w:rsidR="00F8257D" w:rsidRDefault="00F8257D" w:rsidP="00B5005F">
      <w:pPr>
        <w:spacing w:after="0"/>
        <w:ind w:firstLine="567"/>
        <w:jc w:val="both"/>
        <w:rPr>
          <w:rFonts w:ascii="Times New Roman" w:hAnsi="Times New Roman" w:cs="Times New Roman"/>
          <w:sz w:val="28"/>
          <w:szCs w:val="28"/>
          <w:lang w:val="ru-RU"/>
        </w:rPr>
      </w:pPr>
    </w:p>
    <w:p w:rsidR="00F8257D" w:rsidRDefault="00F8257D" w:rsidP="00B5005F">
      <w:pPr>
        <w:spacing w:after="0"/>
        <w:ind w:firstLine="567"/>
        <w:jc w:val="both"/>
        <w:rPr>
          <w:rFonts w:ascii="Times New Roman" w:hAnsi="Times New Roman" w:cs="Times New Roman"/>
          <w:sz w:val="28"/>
          <w:szCs w:val="28"/>
          <w:lang w:val="ru-RU"/>
        </w:rPr>
      </w:pPr>
    </w:p>
    <w:p w:rsidR="00F8257D" w:rsidRDefault="00F8257D" w:rsidP="00B5005F">
      <w:pPr>
        <w:spacing w:after="0"/>
        <w:ind w:firstLine="567"/>
        <w:jc w:val="both"/>
        <w:rPr>
          <w:rFonts w:ascii="Times New Roman" w:hAnsi="Times New Roman" w:cs="Times New Roman"/>
          <w:sz w:val="28"/>
          <w:szCs w:val="28"/>
          <w:lang w:val="ru-RU"/>
        </w:rPr>
      </w:pPr>
    </w:p>
    <w:p w:rsidR="00F8257D" w:rsidRDefault="00F8257D" w:rsidP="00B5005F">
      <w:pPr>
        <w:spacing w:after="0"/>
        <w:ind w:firstLine="567"/>
        <w:jc w:val="both"/>
        <w:rPr>
          <w:rFonts w:ascii="Times New Roman" w:hAnsi="Times New Roman" w:cs="Times New Roman"/>
          <w:sz w:val="28"/>
          <w:szCs w:val="28"/>
          <w:lang w:val="ru-RU"/>
        </w:rPr>
      </w:pPr>
    </w:p>
    <w:p w:rsidR="005C0F6F" w:rsidRDefault="005C0F6F" w:rsidP="00F8257D">
      <w:pPr>
        <w:spacing w:after="0"/>
        <w:ind w:firstLine="567"/>
        <w:jc w:val="center"/>
        <w:rPr>
          <w:rFonts w:ascii="Times New Roman" w:hAnsi="Times New Roman" w:cs="Times New Roman"/>
          <w:b/>
          <w:sz w:val="28"/>
          <w:szCs w:val="28"/>
          <w:lang w:val="ru-RU"/>
        </w:rPr>
      </w:pPr>
    </w:p>
    <w:p w:rsidR="005C0F6F" w:rsidRDefault="005C0F6F" w:rsidP="00F8257D">
      <w:pPr>
        <w:spacing w:after="0"/>
        <w:ind w:firstLine="567"/>
        <w:jc w:val="center"/>
        <w:rPr>
          <w:rFonts w:ascii="Times New Roman" w:hAnsi="Times New Roman" w:cs="Times New Roman"/>
          <w:b/>
          <w:sz w:val="28"/>
          <w:szCs w:val="28"/>
          <w:lang w:val="ru-RU"/>
        </w:rPr>
      </w:pPr>
    </w:p>
    <w:p w:rsidR="005C0F6F" w:rsidRDefault="005C0F6F" w:rsidP="00F8257D">
      <w:pPr>
        <w:spacing w:after="0"/>
        <w:ind w:firstLine="567"/>
        <w:jc w:val="center"/>
        <w:rPr>
          <w:rFonts w:ascii="Times New Roman" w:hAnsi="Times New Roman" w:cs="Times New Roman"/>
          <w:b/>
          <w:sz w:val="28"/>
          <w:szCs w:val="28"/>
          <w:lang w:val="ru-RU"/>
        </w:rPr>
      </w:pPr>
    </w:p>
    <w:p w:rsidR="005C0F6F" w:rsidRDefault="005C0F6F" w:rsidP="00F8257D">
      <w:pPr>
        <w:spacing w:after="0"/>
        <w:ind w:firstLine="567"/>
        <w:jc w:val="center"/>
        <w:rPr>
          <w:rFonts w:ascii="Times New Roman" w:hAnsi="Times New Roman" w:cs="Times New Roman"/>
          <w:b/>
          <w:sz w:val="28"/>
          <w:szCs w:val="28"/>
          <w:lang w:val="ru-RU"/>
        </w:rPr>
      </w:pPr>
    </w:p>
    <w:p w:rsidR="005C0F6F" w:rsidRDefault="005C0F6F" w:rsidP="00F8257D">
      <w:pPr>
        <w:spacing w:after="0"/>
        <w:ind w:firstLine="567"/>
        <w:jc w:val="center"/>
        <w:rPr>
          <w:rFonts w:ascii="Times New Roman" w:hAnsi="Times New Roman" w:cs="Times New Roman"/>
          <w:b/>
          <w:sz w:val="28"/>
          <w:szCs w:val="28"/>
          <w:lang w:val="ru-RU"/>
        </w:rPr>
      </w:pPr>
    </w:p>
    <w:p w:rsidR="005C0F6F" w:rsidRDefault="005C0F6F" w:rsidP="00F8257D">
      <w:pPr>
        <w:spacing w:after="0"/>
        <w:ind w:firstLine="567"/>
        <w:jc w:val="center"/>
        <w:rPr>
          <w:rFonts w:ascii="Times New Roman" w:hAnsi="Times New Roman" w:cs="Times New Roman"/>
          <w:b/>
          <w:sz w:val="28"/>
          <w:szCs w:val="28"/>
          <w:lang w:val="ru-RU"/>
        </w:rPr>
      </w:pPr>
    </w:p>
    <w:p w:rsidR="005C0F6F" w:rsidRDefault="005C0F6F" w:rsidP="00F8257D">
      <w:pPr>
        <w:spacing w:after="0"/>
        <w:ind w:firstLine="567"/>
        <w:jc w:val="center"/>
        <w:rPr>
          <w:rFonts w:ascii="Times New Roman" w:hAnsi="Times New Roman" w:cs="Times New Roman"/>
          <w:b/>
          <w:sz w:val="28"/>
          <w:szCs w:val="28"/>
          <w:lang w:val="ru-RU"/>
        </w:rPr>
      </w:pPr>
    </w:p>
    <w:p w:rsidR="005C0F6F" w:rsidRDefault="005C0F6F" w:rsidP="00F8257D">
      <w:pPr>
        <w:spacing w:after="0"/>
        <w:ind w:firstLine="567"/>
        <w:jc w:val="center"/>
        <w:rPr>
          <w:rFonts w:ascii="Times New Roman" w:hAnsi="Times New Roman" w:cs="Times New Roman"/>
          <w:b/>
          <w:sz w:val="28"/>
          <w:szCs w:val="28"/>
          <w:lang w:val="ru-RU"/>
        </w:rPr>
      </w:pPr>
    </w:p>
    <w:p w:rsidR="005C0F6F" w:rsidRDefault="005C0F6F" w:rsidP="00F8257D">
      <w:pPr>
        <w:spacing w:after="0"/>
        <w:ind w:firstLine="567"/>
        <w:jc w:val="center"/>
        <w:rPr>
          <w:rFonts w:ascii="Times New Roman" w:hAnsi="Times New Roman" w:cs="Times New Roman"/>
          <w:b/>
          <w:sz w:val="28"/>
          <w:szCs w:val="28"/>
          <w:lang w:val="ru-RU"/>
        </w:rPr>
      </w:pPr>
    </w:p>
    <w:p w:rsidR="005C0F6F" w:rsidRDefault="005C0F6F" w:rsidP="00F8257D">
      <w:pPr>
        <w:spacing w:after="0"/>
        <w:ind w:firstLine="567"/>
        <w:jc w:val="center"/>
        <w:rPr>
          <w:rFonts w:ascii="Times New Roman" w:hAnsi="Times New Roman" w:cs="Times New Roman"/>
          <w:b/>
          <w:sz w:val="28"/>
          <w:szCs w:val="28"/>
          <w:lang w:val="ru-RU"/>
        </w:rPr>
      </w:pPr>
    </w:p>
    <w:p w:rsidR="00702520" w:rsidRDefault="00702520" w:rsidP="00F8257D">
      <w:pPr>
        <w:spacing w:after="0"/>
        <w:ind w:firstLine="567"/>
        <w:jc w:val="center"/>
        <w:rPr>
          <w:rFonts w:ascii="Times New Roman" w:hAnsi="Times New Roman" w:cs="Times New Roman"/>
          <w:b/>
          <w:sz w:val="28"/>
          <w:szCs w:val="28"/>
          <w:lang w:val="ru-RU"/>
        </w:rPr>
      </w:pPr>
    </w:p>
    <w:p w:rsidR="00702520" w:rsidRDefault="00702520" w:rsidP="00F8257D">
      <w:pPr>
        <w:spacing w:after="0"/>
        <w:ind w:firstLine="567"/>
        <w:jc w:val="center"/>
        <w:rPr>
          <w:rFonts w:ascii="Times New Roman" w:hAnsi="Times New Roman" w:cs="Times New Roman"/>
          <w:b/>
          <w:sz w:val="28"/>
          <w:szCs w:val="28"/>
          <w:lang w:val="ru-RU"/>
        </w:rPr>
      </w:pPr>
    </w:p>
    <w:p w:rsidR="00702520" w:rsidRDefault="00702520" w:rsidP="00F8257D">
      <w:pPr>
        <w:spacing w:after="0"/>
        <w:ind w:firstLine="567"/>
        <w:jc w:val="center"/>
        <w:rPr>
          <w:rFonts w:ascii="Times New Roman" w:hAnsi="Times New Roman" w:cs="Times New Roman"/>
          <w:b/>
          <w:sz w:val="28"/>
          <w:szCs w:val="28"/>
          <w:lang w:val="ru-RU"/>
        </w:rPr>
      </w:pPr>
    </w:p>
    <w:p w:rsidR="00F8257D" w:rsidRPr="00F8257D" w:rsidRDefault="00F8257D" w:rsidP="00F8257D">
      <w:pPr>
        <w:spacing w:after="0"/>
        <w:ind w:firstLine="567"/>
        <w:jc w:val="center"/>
        <w:rPr>
          <w:rFonts w:ascii="Times New Roman" w:hAnsi="Times New Roman" w:cs="Times New Roman"/>
          <w:b/>
          <w:sz w:val="28"/>
          <w:szCs w:val="28"/>
          <w:lang w:val="ru-RU"/>
        </w:rPr>
      </w:pPr>
      <w:r w:rsidRPr="00F8257D">
        <w:rPr>
          <w:rFonts w:ascii="Times New Roman" w:hAnsi="Times New Roman" w:cs="Times New Roman"/>
          <w:b/>
          <w:sz w:val="28"/>
          <w:szCs w:val="28"/>
          <w:lang w:val="ru-RU"/>
        </w:rPr>
        <w:lastRenderedPageBreak/>
        <w:t>РОЗДІЛ 6. ОБЛІК ЕКСПОРТНИХ ОПЕРАЦІЙ</w:t>
      </w:r>
    </w:p>
    <w:p w:rsidR="00F8257D" w:rsidRPr="00F8257D" w:rsidRDefault="00F8257D" w:rsidP="00F8257D">
      <w:pPr>
        <w:spacing w:after="0"/>
        <w:ind w:firstLine="567"/>
        <w:jc w:val="center"/>
        <w:rPr>
          <w:rFonts w:ascii="Times New Roman" w:hAnsi="Times New Roman" w:cs="Times New Roman"/>
          <w:b/>
          <w:sz w:val="28"/>
          <w:szCs w:val="28"/>
          <w:lang w:val="ru-RU"/>
        </w:rPr>
      </w:pPr>
    </w:p>
    <w:p w:rsidR="005C0F6F"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Відповідно до Закону України «Про зовнішньоекономічну діяльність» </w:t>
      </w:r>
      <w:r w:rsidRPr="005C0F6F">
        <w:rPr>
          <w:rFonts w:ascii="Times New Roman" w:hAnsi="Times New Roman" w:cs="Times New Roman"/>
          <w:b/>
          <w:sz w:val="28"/>
          <w:szCs w:val="28"/>
          <w:lang w:val="ru-RU"/>
        </w:rPr>
        <w:t>експорт товарів</w:t>
      </w:r>
      <w:r w:rsidRPr="00FB51ED">
        <w:rPr>
          <w:rFonts w:ascii="Times New Roman" w:hAnsi="Times New Roman" w:cs="Times New Roman"/>
          <w:sz w:val="28"/>
          <w:szCs w:val="28"/>
          <w:lang w:val="ru-RU"/>
        </w:rPr>
        <w:t xml:space="preserve"> – це продаж товарів іноземним суб'єктам господарювання, у т.ч. з оплатою в негрошовій формі, з вивезенням чи без вивезення через митний кордон України, включаючи реекспорт. В свою чергу, згідно Митного кодексу України, експорт - це митний режим, відповідно до якого українські товари випускаються для вільного обігу за межами митної території України без зобов'язань щодо їх зворотного ввезення, тобто режим остаточного вивезення. Таким чином, необхідно розрізняти поняття експорту як продажу іноземним покупцям та поняття експорту як митного режиму остаточного вивезення товарів з України. Для питань оподаткування експортних операцій податками, зборами при розмитненні використовується поняття експорту як митного режиму. </w:t>
      </w:r>
    </w:p>
    <w:p w:rsidR="005C0F6F"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Зважаючи на трактування експорту згідно закону про ЗЕД основною ознакою експорту є продаж товарів іноземним суб'єктам господарювання і, відповідно, можливі два варіанти експорту: - без вивезення через митний кордон України; - з вивезенням через митний кордон України. При першому варіанті експорту (без переміщення через митний кордон України) товари продаються нерезиденту або на митній території України, або за межами, коли товар придбано і продано без ввезення до України. </w:t>
      </w:r>
      <w:proofErr w:type="gramStart"/>
      <w:r w:rsidRPr="00FB51ED">
        <w:rPr>
          <w:rFonts w:ascii="Times New Roman" w:hAnsi="Times New Roman" w:cs="Times New Roman"/>
          <w:sz w:val="28"/>
          <w:szCs w:val="28"/>
          <w:lang w:val="ru-RU"/>
        </w:rPr>
        <w:t>При продажу</w:t>
      </w:r>
      <w:proofErr w:type="gramEnd"/>
      <w:r w:rsidRPr="00FB51ED">
        <w:rPr>
          <w:rFonts w:ascii="Times New Roman" w:hAnsi="Times New Roman" w:cs="Times New Roman"/>
          <w:sz w:val="28"/>
          <w:szCs w:val="28"/>
          <w:lang w:val="ru-RU"/>
        </w:rPr>
        <w:t xml:space="preserve"> товарів на митній території України їх передача, оформлення та оподаткування здійснюється на загальних підставах, тобто такі товари не підлягають митному декларуванню, не сплачуються митні збори, а ПДВ справляється за основною ставкою. Така операція має місце, наприклад, коли резидент на території України продає товари н</w:t>
      </w:r>
      <w:r>
        <w:rPr>
          <w:rFonts w:ascii="Times New Roman" w:hAnsi="Times New Roman" w:cs="Times New Roman"/>
          <w:sz w:val="28"/>
          <w:szCs w:val="28"/>
          <w:lang w:val="ru-RU"/>
        </w:rPr>
        <w:t xml:space="preserve">ерезиденту, що використовує їх </w:t>
      </w:r>
      <w:r w:rsidRPr="00FB51ED">
        <w:rPr>
          <w:rFonts w:ascii="Times New Roman" w:hAnsi="Times New Roman" w:cs="Times New Roman"/>
          <w:sz w:val="28"/>
          <w:szCs w:val="28"/>
          <w:lang w:val="ru-RU"/>
        </w:rPr>
        <w:t xml:space="preserve">без вивезення з України. </w:t>
      </w:r>
      <w:proofErr w:type="gramStart"/>
      <w:r w:rsidRPr="00FB51ED">
        <w:rPr>
          <w:rFonts w:ascii="Times New Roman" w:hAnsi="Times New Roman" w:cs="Times New Roman"/>
          <w:sz w:val="28"/>
          <w:szCs w:val="28"/>
          <w:lang w:val="ru-RU"/>
        </w:rPr>
        <w:t>При продажу</w:t>
      </w:r>
      <w:proofErr w:type="gramEnd"/>
      <w:r w:rsidRPr="00FB51ED">
        <w:rPr>
          <w:rFonts w:ascii="Times New Roman" w:hAnsi="Times New Roman" w:cs="Times New Roman"/>
          <w:sz w:val="28"/>
          <w:szCs w:val="28"/>
          <w:lang w:val="ru-RU"/>
        </w:rPr>
        <w:t xml:space="preserve"> товарів без ввезення їх на митну території України об’єкт обкладення ПДВ відсутній, тобто даний податок не нараховується. Така операція має місце, коли резидент купує товари за межами митної території України (імпорт без ввезення) та продає їх за межами України (експорт без вивезення).  Найбільш розповсюдженим є другий варіант експорту (з вивезенням через митний кордон України), при якому застосовується митний режим експорту, що свідчить про те, що експортер повинен надати митним органам документи на товар і сплатити митні платежі, податки і збори.  За вітчизняним законодавством при застосуванні митного режиму експорту ставки вивізного мита передбачені тільки для певних видів товарів (живої худоби та шкірного сала, відходів і лому чорних металів, лому кольорових </w:t>
      </w:r>
      <w:r w:rsidRPr="00FB51ED">
        <w:rPr>
          <w:rFonts w:ascii="Times New Roman" w:hAnsi="Times New Roman" w:cs="Times New Roman"/>
          <w:sz w:val="28"/>
          <w:szCs w:val="28"/>
          <w:lang w:val="ru-RU"/>
        </w:rPr>
        <w:lastRenderedPageBreak/>
        <w:t xml:space="preserve">металів та напівфабрикати з їх використанням, газу та природного газу в газоподібному та скрапленому стані, насіння деяких видів олійних культур). Всі інші види товарів звільняються від обкладання вивізним митом.  Також, операції з вивезення товару за межі державного кордону України є об’єктом обкладення ПДВ. Для більшості видів товарів ПДВ з експорту справляється за нульовою ставкою, що означає що підприємства-експортери, маючи право на податковий кредит при виробництві (придбанні) даних товарів, не сплачують ПДВ при їх експортуванні за кордон. Нульова ставка застосовується також й до супутніх експорту товару послуг. Під даними послугами розуміють послуги, вартість яких включається відповідно до норм митного законодавства до митної вартості товарів, що експортуються.  </w:t>
      </w:r>
    </w:p>
    <w:p w:rsidR="00FB51ED" w:rsidRDefault="00FB51ED" w:rsidP="00FB51ED">
      <w:pPr>
        <w:spacing w:after="0"/>
        <w:ind w:firstLine="567"/>
        <w:jc w:val="both"/>
        <w:rPr>
          <w:rFonts w:ascii="Times New Roman" w:hAnsi="Times New Roman" w:cs="Times New Roman"/>
          <w:sz w:val="28"/>
          <w:szCs w:val="28"/>
          <w:lang w:val="ru-RU"/>
        </w:rPr>
      </w:pPr>
      <w:r w:rsidRPr="00996F62">
        <w:rPr>
          <w:rFonts w:ascii="Times New Roman" w:hAnsi="Times New Roman" w:cs="Times New Roman"/>
          <w:b/>
          <w:sz w:val="28"/>
          <w:szCs w:val="28"/>
          <w:lang w:val="ru-RU"/>
        </w:rPr>
        <w:t xml:space="preserve">Датою виникнення податкових зобов’язань з податку на додану </w:t>
      </w:r>
      <w:proofErr w:type="gramStart"/>
      <w:r w:rsidRPr="00996F62">
        <w:rPr>
          <w:rFonts w:ascii="Times New Roman" w:hAnsi="Times New Roman" w:cs="Times New Roman"/>
          <w:b/>
          <w:sz w:val="28"/>
          <w:szCs w:val="28"/>
          <w:lang w:val="ru-RU"/>
        </w:rPr>
        <w:t>вартість</w:t>
      </w:r>
      <w:r w:rsidRPr="00FB51ED">
        <w:rPr>
          <w:rFonts w:ascii="Times New Roman" w:hAnsi="Times New Roman" w:cs="Times New Roman"/>
          <w:sz w:val="28"/>
          <w:szCs w:val="28"/>
          <w:lang w:val="ru-RU"/>
        </w:rPr>
        <w:t xml:space="preserve">  є</w:t>
      </w:r>
      <w:proofErr w:type="gramEnd"/>
      <w:r w:rsidRPr="00FB51ED">
        <w:rPr>
          <w:rFonts w:ascii="Times New Roman" w:hAnsi="Times New Roman" w:cs="Times New Roman"/>
          <w:sz w:val="28"/>
          <w:szCs w:val="28"/>
          <w:lang w:val="ru-RU"/>
        </w:rPr>
        <w:t xml:space="preserve"> дата оформлення митної декларації, що засвідчує факт перетину митного кордону України.  Підтвердженням того, що товари дійсно перетнули митний кордон України, буде напис </w:t>
      </w:r>
      <w:proofErr w:type="gramStart"/>
      <w:r w:rsidRPr="00FB51ED">
        <w:rPr>
          <w:rFonts w:ascii="Times New Roman" w:hAnsi="Times New Roman" w:cs="Times New Roman"/>
          <w:sz w:val="28"/>
          <w:szCs w:val="28"/>
          <w:lang w:val="ru-RU"/>
        </w:rPr>
        <w:t>на  основному</w:t>
      </w:r>
      <w:proofErr w:type="gramEnd"/>
      <w:r w:rsidRPr="00FB51ED">
        <w:rPr>
          <w:rFonts w:ascii="Times New Roman" w:hAnsi="Times New Roman" w:cs="Times New Roman"/>
          <w:sz w:val="28"/>
          <w:szCs w:val="28"/>
          <w:lang w:val="ru-RU"/>
        </w:rPr>
        <w:t xml:space="preserve"> аркуші МД, завірений підписом відповідальної особи та гербовою печаткою митного органу.  Певні </w:t>
      </w:r>
      <w:proofErr w:type="gramStart"/>
      <w:r w:rsidRPr="00FB51ED">
        <w:rPr>
          <w:rFonts w:ascii="Times New Roman" w:hAnsi="Times New Roman" w:cs="Times New Roman"/>
          <w:sz w:val="28"/>
          <w:szCs w:val="28"/>
          <w:lang w:val="ru-RU"/>
        </w:rPr>
        <w:t>особливості  оподаткування</w:t>
      </w:r>
      <w:proofErr w:type="gramEnd"/>
      <w:r w:rsidRPr="00FB51ED">
        <w:rPr>
          <w:rFonts w:ascii="Times New Roman" w:hAnsi="Times New Roman" w:cs="Times New Roman"/>
          <w:sz w:val="28"/>
          <w:szCs w:val="28"/>
          <w:lang w:val="ru-RU"/>
        </w:rPr>
        <w:t xml:space="preserve"> існують і щодо акцизного податку. Так, згідно з Податковим кодексом Укра</w:t>
      </w:r>
      <w:r>
        <w:rPr>
          <w:rFonts w:ascii="Times New Roman" w:hAnsi="Times New Roman" w:cs="Times New Roman"/>
          <w:sz w:val="28"/>
          <w:szCs w:val="28"/>
          <w:lang w:val="ru-RU"/>
        </w:rPr>
        <w:t>їни при експорті підприємствами</w:t>
      </w:r>
      <w:r w:rsidRPr="00FB51ED">
        <w:rPr>
          <w:rFonts w:ascii="Times New Roman" w:hAnsi="Times New Roman" w:cs="Times New Roman"/>
          <w:sz w:val="28"/>
          <w:szCs w:val="28"/>
          <w:lang w:val="ru-RU"/>
        </w:rPr>
        <w:t xml:space="preserve"> виробниками підакцизних товарів за іноземну валюту акцизний податок не сплачується за наявності підтвердженої митними органами митної декларації, у тому числі, якщо відвантаження відбулося у звітному періоді, а вивезення (експортування) – у наступному звітному періоді і на дату подання декларації з акцизного податку за звітний місяць наявна така митна декларація. Як бачимо, при експорті товарів, робіт, послуг існують пільгові умови щодо справляння мита, митних зборів, ПДВ та акцизного податку. Такі норми у податковому законодавстві прийняті з метою заохочування експорту і надходження валютної виручки.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На відміну від вищенаведених податків оподаткування податком на прибуток експортних операцій здійснюється на загальних підставах, тобто дохід (виручка) від реалізації продукції (товарів, інших активів) визнається за П(С)БО 15 «Дохід» в разі дотримання таких </w:t>
      </w:r>
      <w:r w:rsidRPr="005C0F6F">
        <w:rPr>
          <w:rFonts w:ascii="Times New Roman" w:hAnsi="Times New Roman" w:cs="Times New Roman"/>
          <w:b/>
          <w:sz w:val="28"/>
          <w:szCs w:val="28"/>
          <w:lang w:val="ru-RU"/>
        </w:rPr>
        <w:t>умов</w:t>
      </w:r>
      <w:r w:rsidRPr="00FB51ED">
        <w:rPr>
          <w:rFonts w:ascii="Times New Roman" w:hAnsi="Times New Roman" w:cs="Times New Roman"/>
          <w:sz w:val="28"/>
          <w:szCs w:val="28"/>
          <w:lang w:val="ru-RU"/>
        </w:rPr>
        <w:t xml:space="preserve">: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покупцеві передані ризики й вигоди, пов’язані з правом власності на продукцію (товар, інший актив);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підприємство не здійснює надалі управління та контроль за реалізованою продукцією (товарами, іншими активами);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сума доходу (виручка) може бути достовірно визначена;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lastRenderedPageBreak/>
        <w:t xml:space="preserve">— є впевненість, що в результаті операції відбудеться збільшення економічних вигод підприємства, а витрати, пов’язані з цією операцією, можуть бути достовірно визначені.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Найбільш суттєвою у даному випадку є умова передачі права власності на товар. Як правило, дата передачі права власності співпадає з датою оформлення митної декларації, проте в деяких випадках дата реалізації може не збігатися з датою митної декларації унаслідок особливостей умов постачання, зафіксованих у зовнішньоекономічному договорі (наприклад, при постачанні товару на умовах </w:t>
      </w:r>
      <w:r w:rsidRPr="00FB51ED">
        <w:rPr>
          <w:rFonts w:ascii="Times New Roman" w:hAnsi="Times New Roman" w:cs="Times New Roman"/>
          <w:sz w:val="28"/>
          <w:szCs w:val="28"/>
        </w:rPr>
        <w:t>EXW</w:t>
      </w:r>
      <w:r w:rsidRPr="00FB51ED">
        <w:rPr>
          <w:rFonts w:ascii="Times New Roman" w:hAnsi="Times New Roman" w:cs="Times New Roman"/>
          <w:sz w:val="28"/>
          <w:szCs w:val="28"/>
          <w:lang w:val="ru-RU"/>
        </w:rPr>
        <w:t xml:space="preserve"> перехід права власності експортера відбувається при передачі товару перевізнику зі складу).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Таким чином, за деякими виключеннями, доходи при експорті товарів відображаються:          </w:t>
      </w:r>
    </w:p>
    <w:p w:rsidR="00FB51ED" w:rsidRP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 при продажі товарів на дату митного оформлення;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при експорті робіт (послуг) на дату підписання акта про виконані роботи.  Не визнаються доходами: сума попередньої оплати вартості товарів, робіт, послуг; сума надходжень за договорами комісії та іншими аналогічними договорами на користь комітента.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Особливістю визнання доходів від експортних операцій є те, що доходи,  отримані (нараховані)  платником  податку в іноземній валюті у зв’язку з продажем товарів, виконанням робіт, наданням послуг, у частині їхньої вартості, що не була сплачена в попередніх звітних податкових періодах, перераховуються  в національну валюту за офіційним  курсом  національної  валюти до іноземної валюти, що діяв на дату визнання таких доходів, а в частині раніше отриманої оплати за курсом, що діяв на дату її отримання.  Загалом, доходи від експорту формуються у складі доходів від реалізації продукції, робіт, послуг на відповідному рахунку 70 «Доходи від реалізації». Собівартість експортованих продукції, товарів, робіт визначається за </w:t>
      </w:r>
      <w:proofErr w:type="gramStart"/>
      <w:r w:rsidRPr="00FB51ED">
        <w:rPr>
          <w:rFonts w:ascii="Times New Roman" w:hAnsi="Times New Roman" w:cs="Times New Roman"/>
          <w:sz w:val="28"/>
          <w:szCs w:val="28"/>
          <w:lang w:val="ru-RU"/>
        </w:rPr>
        <w:t>даними  рахунку</w:t>
      </w:r>
      <w:proofErr w:type="gramEnd"/>
      <w:r w:rsidRPr="00FB51ED">
        <w:rPr>
          <w:rFonts w:ascii="Times New Roman" w:hAnsi="Times New Roman" w:cs="Times New Roman"/>
          <w:sz w:val="28"/>
          <w:szCs w:val="28"/>
          <w:lang w:val="ru-RU"/>
        </w:rPr>
        <w:t xml:space="preserve"> 90 «Собівартість реалізації». Різниця між доходами від реалізації (без непрямих податків) і собівартістю реалізованої продукції, робіт, послуг буде складати прибуток підприємства, що є об’єктом оподаткування податком на прибуток.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Юридична особа може здійснювати експорт товарів у разі дотримання </w:t>
      </w:r>
      <w:r w:rsidRPr="00FB51ED">
        <w:rPr>
          <w:rFonts w:ascii="Times New Roman" w:hAnsi="Times New Roman" w:cs="Times New Roman"/>
          <w:b/>
          <w:sz w:val="28"/>
          <w:szCs w:val="28"/>
          <w:lang w:val="ru-RU"/>
        </w:rPr>
        <w:t>наступних умов</w:t>
      </w:r>
      <w:r w:rsidRPr="00FB51ED">
        <w:rPr>
          <w:rFonts w:ascii="Times New Roman" w:hAnsi="Times New Roman" w:cs="Times New Roman"/>
          <w:sz w:val="28"/>
          <w:szCs w:val="28"/>
          <w:lang w:val="ru-RU"/>
        </w:rPr>
        <w:t xml:space="preserve">: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здійснення експортних </w:t>
      </w:r>
      <w:proofErr w:type="gramStart"/>
      <w:r w:rsidRPr="00FB51ED">
        <w:rPr>
          <w:rFonts w:ascii="Times New Roman" w:hAnsi="Times New Roman" w:cs="Times New Roman"/>
          <w:sz w:val="28"/>
          <w:szCs w:val="28"/>
          <w:lang w:val="ru-RU"/>
        </w:rPr>
        <w:t>операцій  повинно</w:t>
      </w:r>
      <w:proofErr w:type="gramEnd"/>
      <w:r w:rsidRPr="00FB51ED">
        <w:rPr>
          <w:rFonts w:ascii="Times New Roman" w:hAnsi="Times New Roman" w:cs="Times New Roman"/>
          <w:sz w:val="28"/>
          <w:szCs w:val="28"/>
          <w:lang w:val="ru-RU"/>
        </w:rPr>
        <w:t xml:space="preserve"> бути передбачено статутними документами;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контракт на експорт повинен </w:t>
      </w:r>
      <w:proofErr w:type="gramStart"/>
      <w:r w:rsidRPr="00FB51ED">
        <w:rPr>
          <w:rFonts w:ascii="Times New Roman" w:hAnsi="Times New Roman" w:cs="Times New Roman"/>
          <w:sz w:val="28"/>
          <w:szCs w:val="28"/>
          <w:lang w:val="ru-RU"/>
        </w:rPr>
        <w:t>відповідати  вимогам</w:t>
      </w:r>
      <w:proofErr w:type="gramEnd"/>
      <w:r w:rsidRPr="00FB51ED">
        <w:rPr>
          <w:rFonts w:ascii="Times New Roman" w:hAnsi="Times New Roman" w:cs="Times New Roman"/>
          <w:sz w:val="28"/>
          <w:szCs w:val="28"/>
          <w:lang w:val="ru-RU"/>
        </w:rPr>
        <w:t xml:space="preserve">, встановленим Положенням про форму зовнішньоекономічних договорів;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lastRenderedPageBreak/>
        <w:t xml:space="preserve">–   при визначенні предмета експорту </w:t>
      </w:r>
      <w:proofErr w:type="gramStart"/>
      <w:r w:rsidRPr="00FB51ED">
        <w:rPr>
          <w:rFonts w:ascii="Times New Roman" w:hAnsi="Times New Roman" w:cs="Times New Roman"/>
          <w:sz w:val="28"/>
          <w:szCs w:val="28"/>
          <w:lang w:val="ru-RU"/>
        </w:rPr>
        <w:t>повинні  бути</w:t>
      </w:r>
      <w:proofErr w:type="gramEnd"/>
      <w:r w:rsidRPr="00FB51ED">
        <w:rPr>
          <w:rFonts w:ascii="Times New Roman" w:hAnsi="Times New Roman" w:cs="Times New Roman"/>
          <w:sz w:val="28"/>
          <w:szCs w:val="28"/>
          <w:lang w:val="ru-RU"/>
        </w:rPr>
        <w:t xml:space="preserve"> враховані такі обмеження, як квотування і ліцензування експорту, визначені законодавством України. Обмеження експорту за допомогою квотування здійснюється шляхом запровадження глобальних (без зазначення конкретних країн експорту товарів), групових (з визначенням групи країн експорту товарів) або індивідуальних (з визначенням конкретної країни експорт</w:t>
      </w:r>
      <w:r>
        <w:rPr>
          <w:rFonts w:ascii="Times New Roman" w:hAnsi="Times New Roman" w:cs="Times New Roman"/>
          <w:sz w:val="28"/>
          <w:szCs w:val="28"/>
          <w:lang w:val="ru-RU"/>
        </w:rPr>
        <w:t xml:space="preserve">у товарів) квот. Запровадження </w:t>
      </w:r>
      <w:r w:rsidRPr="00FB51ED">
        <w:rPr>
          <w:rFonts w:ascii="Times New Roman" w:hAnsi="Times New Roman" w:cs="Times New Roman"/>
          <w:sz w:val="28"/>
          <w:szCs w:val="28"/>
          <w:lang w:val="ru-RU"/>
        </w:rPr>
        <w:t xml:space="preserve">ліцензування при експорті здійснюється шляхом видачі генеральних ліцензій (відкритих дозволів на експортні операції по певних товарах та/або за певними країнами протягом періоду дії режиму ліцензування), відкритих ліцензій (дозволів на експорт товару протягом певного періоду часу (але не менше одного місяця) з визначенням його загального обсягу) або разових ліцензій (разових дозволів, що мають іменний характер і видаються для здійснення певної експортної операції конкретним суб'єктом зовнішньоекономічної діяльності на період не менший, ніж той, що є необхідним для здійснення такої операції). Стосовно кожного виду товару може встановлюватися лише один вид квоти та/або ліцензії. </w:t>
      </w:r>
    </w:p>
    <w:p w:rsidR="00FB51ED" w:rsidRDefault="00FB51ED" w:rsidP="00FB51ED">
      <w:pPr>
        <w:spacing w:after="0"/>
        <w:ind w:firstLine="567"/>
        <w:jc w:val="both"/>
        <w:rPr>
          <w:rFonts w:ascii="Times New Roman" w:hAnsi="Times New Roman" w:cs="Times New Roman"/>
          <w:sz w:val="28"/>
          <w:szCs w:val="28"/>
          <w:lang w:val="ru-RU"/>
        </w:rPr>
      </w:pPr>
      <w:r w:rsidRPr="00996F62">
        <w:rPr>
          <w:rFonts w:ascii="Times New Roman" w:hAnsi="Times New Roman" w:cs="Times New Roman"/>
          <w:b/>
          <w:sz w:val="28"/>
          <w:szCs w:val="28"/>
          <w:lang w:val="ru-RU"/>
        </w:rPr>
        <w:t xml:space="preserve">Ліцензування експорту </w:t>
      </w:r>
      <w:proofErr w:type="gramStart"/>
      <w:r w:rsidRPr="00996F62">
        <w:rPr>
          <w:rFonts w:ascii="Times New Roman" w:hAnsi="Times New Roman" w:cs="Times New Roman"/>
          <w:b/>
          <w:sz w:val="28"/>
          <w:szCs w:val="28"/>
          <w:lang w:val="ru-RU"/>
        </w:rPr>
        <w:t>товарів</w:t>
      </w:r>
      <w:r w:rsidRPr="00FB51ED">
        <w:rPr>
          <w:rFonts w:ascii="Times New Roman" w:hAnsi="Times New Roman" w:cs="Times New Roman"/>
          <w:sz w:val="28"/>
          <w:szCs w:val="28"/>
          <w:lang w:val="ru-RU"/>
        </w:rPr>
        <w:t xml:space="preserve">  запроваджується</w:t>
      </w:r>
      <w:proofErr w:type="gramEnd"/>
      <w:r w:rsidRPr="00FB51ED">
        <w:rPr>
          <w:rFonts w:ascii="Times New Roman" w:hAnsi="Times New Roman" w:cs="Times New Roman"/>
          <w:sz w:val="28"/>
          <w:szCs w:val="28"/>
          <w:lang w:val="ru-RU"/>
        </w:rPr>
        <w:t xml:space="preserve"> у разі: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значного порушення рівноваги на внутрішньому ринку щодо певних товарів, що мають вагоме значення для життєдіяльності в Україні;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необхідності забезпечення захисту життя, здоров'я людини, тварин або рослин, навколишнього природного середовища, громадської моралі, національного багатства художнього, історичного чи археологічного значення або захисту прав інтелектуальної власності, а також відповідно до вимог державної безпеки;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експорту дорогоцінних металів, крім банківських металів;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необхідності застосування заходів захисту вітчизняного товаровиробника;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необхідності забезпечення захисту патентів, торгових марок та авторських прав;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необхідності забезпечення виконання міжнародних договорів України. На даний час, згідно постанови Кабінету міністрів України ліцензуванню підлягає експорт дорогоцінних металів (срібла, золота), відходів або брухту дорогоцінних металів, газу природного, антрациту, озоноруйнівних речовин та товарів, що їх містять.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Ліцензії на експорт товарів видаються на основі заявки суб'єкта зовнішньоекономічної діяльності. Дані ліц</w:t>
      </w:r>
      <w:r>
        <w:rPr>
          <w:rFonts w:ascii="Times New Roman" w:hAnsi="Times New Roman" w:cs="Times New Roman"/>
          <w:sz w:val="28"/>
          <w:szCs w:val="28"/>
          <w:lang w:val="ru-RU"/>
        </w:rPr>
        <w:t xml:space="preserve">ензії заповнюються українською </w:t>
      </w:r>
      <w:r w:rsidRPr="00FB51ED">
        <w:rPr>
          <w:rFonts w:ascii="Times New Roman" w:hAnsi="Times New Roman" w:cs="Times New Roman"/>
          <w:sz w:val="28"/>
          <w:szCs w:val="28"/>
          <w:lang w:val="ru-RU"/>
        </w:rPr>
        <w:t xml:space="preserve">мовою і мають стандартний серійний номер, за допомогою якого можуть бути </w:t>
      </w:r>
      <w:r w:rsidRPr="00FB51ED">
        <w:rPr>
          <w:rFonts w:ascii="Times New Roman" w:hAnsi="Times New Roman" w:cs="Times New Roman"/>
          <w:sz w:val="28"/>
          <w:szCs w:val="28"/>
          <w:lang w:val="ru-RU"/>
        </w:rPr>
        <w:lastRenderedPageBreak/>
        <w:t xml:space="preserve">ідентифіковані. Плата за експортні ліцензії відноситься на витрати залежно від виду таких ліцензій, зокрема за довготермінові ліцензії відображається на рахунку 39 «Витрати майбутніх періодів», з якого пропорційно списується протягом терміну використання на рахунку 93 «Витрати на збут»; за короткотермінові чи разові ліцензії прямо списується на рахунок 93.  Як вже зазначалося, експортні операції, як правило, пов’язані з продажем і вивезенням за кордон товарів, робіт, послуг для передачі їх у власність іноземному партнеру (контрагенту) на основі міжнародного договору.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Залежно від виду зовнішньоекономічних договорів вони </w:t>
      </w:r>
      <w:r w:rsidRPr="00FB51ED">
        <w:rPr>
          <w:rFonts w:ascii="Times New Roman" w:hAnsi="Times New Roman" w:cs="Times New Roman"/>
          <w:b/>
          <w:sz w:val="28"/>
          <w:szCs w:val="28"/>
          <w:lang w:val="ru-RU"/>
        </w:rPr>
        <w:t>поділяють</w:t>
      </w:r>
      <w:r w:rsidRPr="00FB51ED">
        <w:rPr>
          <w:rFonts w:ascii="Times New Roman" w:hAnsi="Times New Roman" w:cs="Times New Roman"/>
          <w:sz w:val="28"/>
          <w:szCs w:val="28"/>
          <w:lang w:val="ru-RU"/>
        </w:rPr>
        <w:t xml:space="preserve"> на: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експорт товарів в рахунок міжурядових угод;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  експорт товарів в межах державного контракту;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експорт товарів в умовах державного і комерційного кредиту, або за рахунок відтермінування платежу;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експорт в рахунок надання допомоги;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експорт на умовах комерційної угоди (на умовах оплати в грошовій формі, на умовах компенсаційної угоди, на умовах бартерної угоди).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Укладання угоди на експорт товарів (робіт, послуг), зазвичай, проходить у два </w:t>
      </w:r>
      <w:r w:rsidRPr="00FB51ED">
        <w:rPr>
          <w:rFonts w:ascii="Times New Roman" w:hAnsi="Times New Roman" w:cs="Times New Roman"/>
          <w:b/>
          <w:sz w:val="28"/>
          <w:szCs w:val="28"/>
          <w:lang w:val="ru-RU"/>
        </w:rPr>
        <w:t>етапи</w:t>
      </w:r>
      <w:r w:rsidRPr="00FB51ED">
        <w:rPr>
          <w:rFonts w:ascii="Times New Roman" w:hAnsi="Times New Roman" w:cs="Times New Roman"/>
          <w:sz w:val="28"/>
          <w:szCs w:val="28"/>
          <w:lang w:val="ru-RU"/>
        </w:rPr>
        <w:t xml:space="preserve">: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висловлення особистої позиції фірми (підприємства) і побажань до партнера, а також ознайомлення з його пропозиціями та умовами;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пошук прийнятих для обох сторін умов і відображення їх у тексті угоди.  Якщо ініціатива пропозиції належить експортеру, то, перш за все, він повинен вирішити питання про те, яку оферту (пропозицію для укладання договору, що містить його істотні умови) надіслати – тверду або вільну.  </w:t>
      </w:r>
    </w:p>
    <w:p w:rsidR="00FB51ED" w:rsidRP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b/>
          <w:sz w:val="28"/>
          <w:szCs w:val="28"/>
          <w:lang w:val="ru-RU"/>
        </w:rPr>
        <w:t>Тверда оферта</w:t>
      </w:r>
      <w:r w:rsidRPr="00FB51ED">
        <w:rPr>
          <w:rFonts w:ascii="Times New Roman" w:hAnsi="Times New Roman" w:cs="Times New Roman"/>
          <w:sz w:val="28"/>
          <w:szCs w:val="28"/>
          <w:lang w:val="ru-RU"/>
        </w:rPr>
        <w:t xml:space="preserve"> – це пропозиція, що відправляється лише одному можливому покупцеві на дану партію товару із зазначенням терміну, протягом якого продавець пов'язаний з цією пропозицією не зробить подібної пропозиції іншому покупцеві.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b/>
          <w:sz w:val="28"/>
          <w:szCs w:val="28"/>
          <w:lang w:val="ru-RU"/>
        </w:rPr>
        <w:t>Вільна оферта</w:t>
      </w:r>
      <w:r w:rsidRPr="00FB51ED">
        <w:rPr>
          <w:rFonts w:ascii="Times New Roman" w:hAnsi="Times New Roman" w:cs="Times New Roman"/>
          <w:sz w:val="28"/>
          <w:szCs w:val="28"/>
          <w:lang w:val="ru-RU"/>
        </w:rPr>
        <w:t xml:space="preserve"> – це пропозиція, що відправляється одночасно на одну й ту ж партію товару кільком можливим покупцям.  Крім названих видів оферт, є ще стандартна пропозиція – це заздалегідь розроблені умови продажу різних видів виробів. Такі пропозиції використовуються на продовольчі товари, сировину, а деколи і на вироби машинобудування.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Розрахунки, що здійснюються за договором поставки, переважно зараховують до поточних операцій. Але, за відповідних умов, їх можуть відносити й до операцій, що пов’язані з рухом капіталу.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Це такі </w:t>
      </w:r>
      <w:r w:rsidRPr="00FB51ED">
        <w:rPr>
          <w:rFonts w:ascii="Times New Roman" w:hAnsi="Times New Roman" w:cs="Times New Roman"/>
          <w:b/>
          <w:sz w:val="28"/>
          <w:szCs w:val="28"/>
          <w:lang w:val="ru-RU"/>
        </w:rPr>
        <w:t>умови:</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lastRenderedPageBreak/>
        <w:t xml:space="preserve">– якщо термін платежу за експортовані товари перевищує 90 днів від дати їх відвантаження;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якщо термін зустрічної поставки товарів за бартерними (товарообмінними) і компенсаційними угодами перевищує 90 днів від дати відвантаження товарів, що поставляються торговим партнером;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якщо резидент сплачує відсотки після повернення одержаного від нерезидента авансу у випадку невиконання зобов’язань за контрактом.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Термін виконання експортної операції повинен складати 90 календарних днів. Термін зарахування виручки резидентів на їх валютні рахунки в уповноважених банках відповідає терміну погашення заборгованостей, вказаному в контракті, але не пізніше 90 календарних днів з дати митного оформлення (виписки вивізної митної декларації) або з моменту підписання акту або будь-якого іншого документа, що засвідчує виконання робіт, надання послуг, експорт прав інтелектуальної власності. Початком відліку законодавчо встановленого терміну розрахунків в іноземній валюті при здійсненні експортних операцій вважається: </w:t>
      </w:r>
    </w:p>
    <w:p w:rsid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 при експорті товарів − наступний календарний день після дати митного оформлення (виписки вивізної митної декларації) продукції, що експортується;</w:t>
      </w:r>
    </w:p>
    <w:p w:rsidR="00FB51ED" w:rsidRPr="00FB51ED"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 xml:space="preserve">−   робіт (послуг) − наступний календарний день після дати підписання акту або іншого документа, що засвідчує виконання робіт (надання послуг), експорт прав інтелектуальної власності. </w:t>
      </w:r>
    </w:p>
    <w:p w:rsidR="00A14CB5" w:rsidRDefault="00FB51ED" w:rsidP="00FB51ED">
      <w:pPr>
        <w:spacing w:after="0"/>
        <w:ind w:firstLine="567"/>
        <w:jc w:val="both"/>
        <w:rPr>
          <w:rFonts w:ascii="Times New Roman" w:hAnsi="Times New Roman" w:cs="Times New Roman"/>
          <w:sz w:val="28"/>
          <w:szCs w:val="28"/>
          <w:lang w:val="ru-RU"/>
        </w:rPr>
      </w:pPr>
      <w:r w:rsidRPr="00FB51ED">
        <w:rPr>
          <w:rFonts w:ascii="Times New Roman" w:hAnsi="Times New Roman" w:cs="Times New Roman"/>
          <w:sz w:val="28"/>
          <w:szCs w:val="28"/>
          <w:lang w:val="ru-RU"/>
        </w:rPr>
        <w:t>Порушення вказаних термінів спричиняє стягнення пені за кожен день прострочення у розмірі 0,3% від суми неодержаної виручки.</w:t>
      </w:r>
    </w:p>
    <w:p w:rsidR="001645A9" w:rsidRDefault="0082143B" w:rsidP="001645A9">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Облік експортних операцій здійснюється на підставі правильно оформлених відповідних документів, основним з яких являється договір постачання (контракт). </w:t>
      </w:r>
    </w:p>
    <w:p w:rsidR="001645A9" w:rsidRDefault="0082143B" w:rsidP="001645A9">
      <w:pPr>
        <w:spacing w:after="0"/>
        <w:ind w:firstLine="567"/>
        <w:jc w:val="both"/>
        <w:rPr>
          <w:rFonts w:ascii="Times New Roman" w:hAnsi="Times New Roman" w:cs="Times New Roman"/>
          <w:sz w:val="28"/>
          <w:szCs w:val="28"/>
          <w:lang w:val="ru-RU"/>
        </w:rPr>
      </w:pPr>
      <w:r w:rsidRPr="002866B7">
        <w:rPr>
          <w:rFonts w:ascii="Times New Roman" w:hAnsi="Times New Roman" w:cs="Times New Roman"/>
          <w:b/>
          <w:sz w:val="28"/>
          <w:szCs w:val="28"/>
          <w:lang w:val="ru-RU"/>
        </w:rPr>
        <w:t>Первинні документи</w:t>
      </w:r>
      <w:r w:rsidRPr="0082143B">
        <w:rPr>
          <w:rFonts w:ascii="Times New Roman" w:hAnsi="Times New Roman" w:cs="Times New Roman"/>
          <w:sz w:val="28"/>
          <w:szCs w:val="28"/>
          <w:lang w:val="ru-RU"/>
        </w:rPr>
        <w:t xml:space="preserve">, якими оформляються </w:t>
      </w:r>
      <w:r w:rsidRPr="002866B7">
        <w:rPr>
          <w:rFonts w:ascii="Times New Roman" w:hAnsi="Times New Roman" w:cs="Times New Roman"/>
          <w:b/>
          <w:sz w:val="28"/>
          <w:szCs w:val="28"/>
          <w:lang w:val="ru-RU"/>
        </w:rPr>
        <w:t>експортні операції</w:t>
      </w:r>
      <w:r w:rsidRPr="0082143B">
        <w:rPr>
          <w:rFonts w:ascii="Times New Roman" w:hAnsi="Times New Roman" w:cs="Times New Roman"/>
          <w:sz w:val="28"/>
          <w:szCs w:val="28"/>
          <w:lang w:val="ru-RU"/>
        </w:rPr>
        <w:t xml:space="preserve">, </w:t>
      </w:r>
      <w:r w:rsidRPr="002866B7">
        <w:rPr>
          <w:rFonts w:ascii="Times New Roman" w:hAnsi="Times New Roman" w:cs="Times New Roman"/>
          <w:b/>
          <w:sz w:val="28"/>
          <w:szCs w:val="28"/>
          <w:lang w:val="ru-RU"/>
        </w:rPr>
        <w:t>поділяються на декілька</w:t>
      </w:r>
      <w:r w:rsidRPr="0082143B">
        <w:rPr>
          <w:rFonts w:ascii="Times New Roman" w:hAnsi="Times New Roman" w:cs="Times New Roman"/>
          <w:sz w:val="28"/>
          <w:szCs w:val="28"/>
          <w:lang w:val="ru-RU"/>
        </w:rPr>
        <w:t xml:space="preserve"> </w:t>
      </w:r>
      <w:r w:rsidRPr="001645A9">
        <w:rPr>
          <w:rFonts w:ascii="Times New Roman" w:hAnsi="Times New Roman" w:cs="Times New Roman"/>
          <w:b/>
          <w:sz w:val="28"/>
          <w:szCs w:val="28"/>
          <w:lang w:val="ru-RU"/>
        </w:rPr>
        <w:t>груп</w:t>
      </w:r>
      <w:r w:rsidRPr="0082143B">
        <w:rPr>
          <w:rFonts w:ascii="Times New Roman" w:hAnsi="Times New Roman" w:cs="Times New Roman"/>
          <w:sz w:val="28"/>
          <w:szCs w:val="28"/>
          <w:lang w:val="ru-RU"/>
        </w:rPr>
        <w:t xml:space="preserve">:          </w:t>
      </w:r>
    </w:p>
    <w:p w:rsidR="001645A9" w:rsidRDefault="0082143B" w:rsidP="001645A9">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технічна документація (технічні паспорти машин та обладнання, формуляри і описи виробів, креслення, інструкції щодо встановлення, монтажу, налагодження, управління і ремонту);          </w:t>
      </w:r>
    </w:p>
    <w:p w:rsidR="001645A9" w:rsidRDefault="0082143B" w:rsidP="001645A9">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товаросупровідна, транспортна та страхова документація (сертифікати якості товару, відвантажувальна специфікація, пакувальний лист, комплектуюча відомість, транспортні накладні (залізнична, авіа, автомобільна, морська), багажна квитанція, коносамент, страховий поліс або сертифікат);</w:t>
      </w:r>
    </w:p>
    <w:p w:rsidR="001645A9" w:rsidRDefault="0082143B" w:rsidP="001645A9">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складська документація (акт приймання експортного товару, генеральний акт розвантаження теплоходу з імпортними вантажами в порту </w:t>
      </w:r>
      <w:proofErr w:type="gramStart"/>
      <w:r w:rsidRPr="0082143B">
        <w:rPr>
          <w:rFonts w:ascii="Times New Roman" w:hAnsi="Times New Roman" w:cs="Times New Roman"/>
          <w:sz w:val="28"/>
          <w:szCs w:val="28"/>
          <w:lang w:val="ru-RU"/>
        </w:rPr>
        <w:lastRenderedPageBreak/>
        <w:t xml:space="preserve">прибуття,   </w:t>
      </w:r>
      <w:proofErr w:type="gramEnd"/>
      <w:r w:rsidRPr="0082143B">
        <w:rPr>
          <w:rFonts w:ascii="Times New Roman" w:hAnsi="Times New Roman" w:cs="Times New Roman"/>
          <w:sz w:val="28"/>
          <w:szCs w:val="28"/>
          <w:lang w:val="ru-RU"/>
        </w:rPr>
        <w:t xml:space="preserve">докова   розписка   про   прийняття   вантажу   на зберігання в іноземному порту, варіант документа іноземного комерційного складу, що складається з двох частин: одна частина – розписка,  складу   про   прийняття   товару   на зберігання; інша частина - свідоцтво про заставу, яке може бути використане для одержання займу під заставу товару);          </w:t>
      </w:r>
    </w:p>
    <w:p w:rsidR="001645A9" w:rsidRDefault="0082143B" w:rsidP="001645A9">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комерційна документація (рахунок-фактура (інвойс), проформа-інвойс, розрахункова специфікація (коли товар є комплектом з різних частин і кожна частина має ціну), переказний вексель (тратта));         </w:t>
      </w:r>
    </w:p>
    <w:p w:rsidR="001645A9" w:rsidRDefault="0082143B" w:rsidP="001645A9">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банківська документація (інкасове доручення, повідомлення про відкриття акредитиву, чек, платіжне доручення про переказ коштів митниці, заява на розподіл експортної виручки (в т. ч. про обов'язковий продаж частини валютної виручки), виписки банку з поточного чи валютного рахунків);          </w:t>
      </w:r>
    </w:p>
    <w:p w:rsidR="001645A9" w:rsidRDefault="0082143B" w:rsidP="001645A9">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митна документація (митна декларація (МД), сертифікат про походження товару, довідка про оплату мита, акцизів і зборів);           </w:t>
      </w:r>
    </w:p>
    <w:p w:rsidR="001645A9" w:rsidRDefault="0082143B" w:rsidP="001645A9">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претензійно-арбітражна документація (претензійний лист, позовна заява </w:t>
      </w:r>
      <w:proofErr w:type="gramStart"/>
      <w:r w:rsidRPr="0082143B">
        <w:rPr>
          <w:rFonts w:ascii="Times New Roman" w:hAnsi="Times New Roman" w:cs="Times New Roman"/>
          <w:sz w:val="28"/>
          <w:szCs w:val="28"/>
          <w:lang w:val="ru-RU"/>
        </w:rPr>
        <w:t>до суду</w:t>
      </w:r>
      <w:proofErr w:type="gramEnd"/>
      <w:r w:rsidRPr="0082143B">
        <w:rPr>
          <w:rFonts w:ascii="Times New Roman" w:hAnsi="Times New Roman" w:cs="Times New Roman"/>
          <w:sz w:val="28"/>
          <w:szCs w:val="28"/>
          <w:lang w:val="ru-RU"/>
        </w:rPr>
        <w:t xml:space="preserve"> або арбітражу, постанова суду або арбітражу про задоволення або відхилення претензії);          </w:t>
      </w:r>
    </w:p>
    <w:p w:rsidR="001645A9" w:rsidRDefault="0082143B" w:rsidP="001645A9">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документація про нестачі і псуванні товарів (комерційний акт на недостачу, аварійний сертифікат, акт рекламації тощо). Документом, який підтверджує розміщення товарів під певний митний режим, є митна декларація. </w:t>
      </w:r>
    </w:p>
    <w:p w:rsidR="0082143B" w:rsidRDefault="0082143B" w:rsidP="001645A9">
      <w:pPr>
        <w:spacing w:after="0"/>
        <w:ind w:firstLine="567"/>
        <w:jc w:val="both"/>
        <w:rPr>
          <w:rFonts w:ascii="Times New Roman" w:hAnsi="Times New Roman" w:cs="Times New Roman"/>
          <w:sz w:val="28"/>
          <w:szCs w:val="28"/>
          <w:lang w:val="ru-RU"/>
        </w:rPr>
      </w:pPr>
      <w:r w:rsidRPr="001645A9">
        <w:rPr>
          <w:rFonts w:ascii="Times New Roman" w:hAnsi="Times New Roman" w:cs="Times New Roman"/>
          <w:b/>
          <w:sz w:val="28"/>
          <w:szCs w:val="28"/>
          <w:lang w:val="ru-RU"/>
        </w:rPr>
        <w:t>Митна декларація (МД)</w:t>
      </w:r>
      <w:r w:rsidRPr="0082143B">
        <w:rPr>
          <w:rFonts w:ascii="Times New Roman" w:hAnsi="Times New Roman" w:cs="Times New Roman"/>
          <w:sz w:val="28"/>
          <w:szCs w:val="28"/>
          <w:lang w:val="ru-RU"/>
        </w:rPr>
        <w:t xml:space="preserve"> – письмова заява встановленої форми, що подається митному органу і містить відомості про товари та транспортні засоби, які переміщуються через митний кордон України, митний режим, у який вони заявляються, а також іншу інформацію, необхідну для здійснення митного контролю, митного оформлення, митної статистики, нарахування податків, зборів та інших платежів. Форма МД, порядок її подання, оформлення та використання встановлюється Положенням про митні декларації, Порядком заповнення митних декларацій </w:t>
      </w:r>
      <w:proofErr w:type="gramStart"/>
      <w:r w:rsidRPr="0082143B">
        <w:rPr>
          <w:rFonts w:ascii="Times New Roman" w:hAnsi="Times New Roman" w:cs="Times New Roman"/>
          <w:sz w:val="28"/>
          <w:szCs w:val="28"/>
          <w:lang w:val="ru-RU"/>
        </w:rPr>
        <w:t>на бланку</w:t>
      </w:r>
      <w:proofErr w:type="gramEnd"/>
      <w:r w:rsidRPr="0082143B">
        <w:rPr>
          <w:rFonts w:ascii="Times New Roman" w:hAnsi="Times New Roman" w:cs="Times New Roman"/>
          <w:sz w:val="28"/>
          <w:szCs w:val="28"/>
          <w:lang w:val="ru-RU"/>
        </w:rPr>
        <w:t xml:space="preserve"> єдиного адмініст</w:t>
      </w:r>
      <w:r w:rsidR="001645A9">
        <w:rPr>
          <w:rFonts w:ascii="Times New Roman" w:hAnsi="Times New Roman" w:cs="Times New Roman"/>
          <w:sz w:val="28"/>
          <w:szCs w:val="28"/>
          <w:lang w:val="ru-RU"/>
        </w:rPr>
        <w:t xml:space="preserve">ративного документа та Наказом </w:t>
      </w:r>
      <w:r w:rsidRPr="0082143B">
        <w:rPr>
          <w:rFonts w:ascii="Times New Roman" w:hAnsi="Times New Roman" w:cs="Times New Roman"/>
          <w:sz w:val="28"/>
          <w:szCs w:val="28"/>
          <w:lang w:val="ru-RU"/>
        </w:rPr>
        <w:t xml:space="preserve">про затвердження відомчих класифікаторів інформації з питань державної митної справи, які використовуються у процесі оформлення митних декларацій.  Для декларування товарів і транспортних засобів використовуються митна декларація на бланках єдиного адміністративного документа форми   МД-2, додаткові аркуші до неї форми МД-3, специфікації форми МД-8, доповнення форми МД-6. Основним є єдиний адміністративний документ форми МД-2. У разі потреби, до нього додаються додаткові аркуші форми МД3 або </w:t>
      </w:r>
      <w:r w:rsidRPr="0082143B">
        <w:rPr>
          <w:rFonts w:ascii="Times New Roman" w:hAnsi="Times New Roman" w:cs="Times New Roman"/>
          <w:sz w:val="28"/>
          <w:szCs w:val="28"/>
          <w:lang w:val="ru-RU"/>
        </w:rPr>
        <w:lastRenderedPageBreak/>
        <w:t xml:space="preserve">специфікації форми МД-8, що є невід’ємною частиною митної декларації. Якщо не вистачає місця у полі будь-якої графи вищенаведених форм для внесення обов'язкових відомостей або для внесення посадовою особою митного органу службових відміток застосовується форма МД-6.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Для оформлення документації та </w:t>
      </w:r>
      <w:r w:rsidRPr="002866B7">
        <w:rPr>
          <w:rFonts w:ascii="Times New Roman" w:hAnsi="Times New Roman" w:cs="Times New Roman"/>
          <w:b/>
          <w:sz w:val="28"/>
          <w:szCs w:val="28"/>
          <w:lang w:val="ru-RU"/>
        </w:rPr>
        <w:t>здійснення експортної операції</w:t>
      </w:r>
      <w:r w:rsidRPr="0082143B">
        <w:rPr>
          <w:rFonts w:ascii="Times New Roman" w:hAnsi="Times New Roman" w:cs="Times New Roman"/>
          <w:sz w:val="28"/>
          <w:szCs w:val="28"/>
          <w:lang w:val="ru-RU"/>
        </w:rPr>
        <w:t xml:space="preserve"> суб’єкт зовнішньоекономічної діяльності повинен подати митним органам такі </w:t>
      </w:r>
      <w:r w:rsidRPr="0082143B">
        <w:rPr>
          <w:rFonts w:ascii="Times New Roman" w:hAnsi="Times New Roman" w:cs="Times New Roman"/>
          <w:b/>
          <w:sz w:val="28"/>
          <w:szCs w:val="28"/>
          <w:lang w:val="ru-RU"/>
        </w:rPr>
        <w:t>документи</w:t>
      </w:r>
      <w:r w:rsidRPr="0082143B">
        <w:rPr>
          <w:rFonts w:ascii="Times New Roman" w:hAnsi="Times New Roman" w:cs="Times New Roman"/>
          <w:sz w:val="28"/>
          <w:szCs w:val="28"/>
          <w:lang w:val="ru-RU"/>
        </w:rPr>
        <w:t xml:space="preserve">: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картку обліку (акредитації) підприємства;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зовнішньоекономічний контракт з доповненнями до нього;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митну декларацію;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транспортні документи (залежно від виду перевезень - автомобільна (CMR), залізнична, морська, авіанакладна, коносамент, провізна відомість або CARNETTIR, тощо);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комерційні документи (рахунок-фактура (invoice), проформа-інвойс (proforma invoice), пакувальний лист);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посередницькі договори (за наявності);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технічну документацію (в залежності від видів товарів);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довідку або декларацію про валютні цінності;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 у разі проведення передоплати митниці податків, зборів та інших платежів копію платіжного доручення.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Залежно від кодування експортованого товару необхідні також </w:t>
      </w:r>
      <w:r w:rsidRPr="002866B7">
        <w:rPr>
          <w:rFonts w:ascii="Times New Roman" w:hAnsi="Times New Roman" w:cs="Times New Roman"/>
          <w:b/>
          <w:sz w:val="28"/>
          <w:szCs w:val="28"/>
          <w:lang w:val="ru-RU"/>
        </w:rPr>
        <w:t>дозвільні документи державних контролюючих органів</w:t>
      </w:r>
      <w:r w:rsidRPr="0082143B">
        <w:rPr>
          <w:rFonts w:ascii="Times New Roman" w:hAnsi="Times New Roman" w:cs="Times New Roman"/>
          <w:sz w:val="28"/>
          <w:szCs w:val="28"/>
          <w:lang w:val="ru-RU"/>
        </w:rPr>
        <w:t>, а саме: ліцензії, сертифікати походження; сертифікати якості; сертифікати ві</w:t>
      </w:r>
      <w:r>
        <w:rPr>
          <w:rFonts w:ascii="Times New Roman" w:hAnsi="Times New Roman" w:cs="Times New Roman"/>
          <w:sz w:val="28"/>
          <w:szCs w:val="28"/>
          <w:lang w:val="ru-RU"/>
        </w:rPr>
        <w:t xml:space="preserve">дповідності; дозволи (відмітки </w:t>
      </w:r>
      <w:r w:rsidRPr="0082143B">
        <w:rPr>
          <w:rFonts w:ascii="Times New Roman" w:hAnsi="Times New Roman" w:cs="Times New Roman"/>
          <w:sz w:val="28"/>
          <w:szCs w:val="28"/>
          <w:lang w:val="ru-RU"/>
        </w:rPr>
        <w:t xml:space="preserve">на транспортних документах) санітарно-гігієнічного, радіологічного, екологічного контролю. </w:t>
      </w:r>
    </w:p>
    <w:p w:rsidR="00F634D2"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До таких </w:t>
      </w:r>
      <w:r w:rsidRPr="00F634D2">
        <w:rPr>
          <w:rFonts w:ascii="Times New Roman" w:hAnsi="Times New Roman" w:cs="Times New Roman"/>
          <w:b/>
          <w:sz w:val="28"/>
          <w:szCs w:val="28"/>
          <w:lang w:val="ru-RU"/>
        </w:rPr>
        <w:t>документів</w:t>
      </w:r>
      <w:r w:rsidRPr="0082143B">
        <w:rPr>
          <w:rFonts w:ascii="Times New Roman" w:hAnsi="Times New Roman" w:cs="Times New Roman"/>
          <w:sz w:val="28"/>
          <w:szCs w:val="28"/>
          <w:lang w:val="ru-RU"/>
        </w:rPr>
        <w:t xml:space="preserve"> можна віднести також: </w:t>
      </w:r>
    </w:p>
    <w:p w:rsidR="00F634D2"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1) ветеринарний сертифікат (при потребі у випадку вивезення м’ясних продуктів); </w:t>
      </w:r>
    </w:p>
    <w:p w:rsidR="00F634D2"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2) дозвіл Міністерства культури (у випадку вивезення культурних цінностей); </w:t>
      </w:r>
    </w:p>
    <w:p w:rsidR="00F634D2"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3) експертний висновок Державного гомологічного центру при Міністерстві фінансів України (на вивезення дорогоцінного, напівдорогоцінного та декоративного каміння); </w:t>
      </w:r>
    </w:p>
    <w:p w:rsidR="00F634D2"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t xml:space="preserve">4) сертифікат якості Державної хлібної інспекції Міністерства аграрної політики України (у випадку відвантаження зерна та продуктів його переробки); </w:t>
      </w:r>
    </w:p>
    <w:p w:rsidR="0082143B" w:rsidRDefault="0082143B" w:rsidP="0082143B">
      <w:pPr>
        <w:spacing w:after="0"/>
        <w:ind w:firstLine="567"/>
        <w:jc w:val="both"/>
        <w:rPr>
          <w:rFonts w:ascii="Times New Roman" w:hAnsi="Times New Roman" w:cs="Times New Roman"/>
          <w:sz w:val="28"/>
          <w:szCs w:val="28"/>
          <w:lang w:val="ru-RU"/>
        </w:rPr>
      </w:pPr>
      <w:r w:rsidRPr="0082143B">
        <w:rPr>
          <w:rFonts w:ascii="Times New Roman" w:hAnsi="Times New Roman" w:cs="Times New Roman"/>
          <w:sz w:val="28"/>
          <w:szCs w:val="28"/>
          <w:lang w:val="ru-RU"/>
        </w:rPr>
        <w:lastRenderedPageBreak/>
        <w:t>5) довідку, видану Головним управлінням сільського господарства та продовольства обласної державної адміністрації (ОДА) за відповідною формою (у випадку вивезення живої великої рогатої худоби, шкіряної сировини).</w:t>
      </w:r>
    </w:p>
    <w:p w:rsidR="00FE7FCD"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 xml:space="preserve">Основними </w:t>
      </w:r>
      <w:proofErr w:type="gramStart"/>
      <w:r w:rsidRPr="00FE7FCD">
        <w:rPr>
          <w:rFonts w:ascii="Times New Roman" w:hAnsi="Times New Roman" w:cs="Times New Roman"/>
          <w:sz w:val="28"/>
          <w:szCs w:val="28"/>
          <w:lang w:val="ru-RU"/>
        </w:rPr>
        <w:t>завданнями  обліку</w:t>
      </w:r>
      <w:proofErr w:type="gramEnd"/>
      <w:r w:rsidRPr="00FE7FCD">
        <w:rPr>
          <w:rFonts w:ascii="Times New Roman" w:hAnsi="Times New Roman" w:cs="Times New Roman"/>
          <w:sz w:val="28"/>
          <w:szCs w:val="28"/>
          <w:lang w:val="ru-RU"/>
        </w:rPr>
        <w:t xml:space="preserve"> </w:t>
      </w:r>
      <w:r w:rsidRPr="00FE7FCD">
        <w:rPr>
          <w:rFonts w:ascii="Times New Roman" w:hAnsi="Times New Roman" w:cs="Times New Roman"/>
          <w:b/>
          <w:sz w:val="28"/>
          <w:szCs w:val="28"/>
          <w:lang w:val="ru-RU"/>
        </w:rPr>
        <w:t>експортних операцій</w:t>
      </w:r>
      <w:r w:rsidRPr="00FE7FCD">
        <w:rPr>
          <w:rFonts w:ascii="Times New Roman" w:hAnsi="Times New Roman" w:cs="Times New Roman"/>
          <w:sz w:val="28"/>
          <w:szCs w:val="28"/>
          <w:lang w:val="ru-RU"/>
        </w:rPr>
        <w:t xml:space="preserve"> є:    </w:t>
      </w:r>
    </w:p>
    <w:p w:rsidR="00FE7FCD"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 xml:space="preserve"> - формування достовірності інформації про реалізацію експортних товарів;    </w:t>
      </w:r>
    </w:p>
    <w:p w:rsidR="00FE7FCD"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 xml:space="preserve"> - своєчасне виявлення та правильне визначення фінансового результату від експорту;     </w:t>
      </w:r>
    </w:p>
    <w:p w:rsidR="00FE7FCD"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 xml:space="preserve">- формування достовірності інформації про стан розрахунків з іноземними покупцями та посередниками;     </w:t>
      </w:r>
    </w:p>
    <w:p w:rsidR="00FE7FCD"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 xml:space="preserve">- формування достовірності інформації про курсові різниці, що можуть виникати в умовах зміни офіційних курсів іноземних валют під час оформлення і здійснення експортних операцій та розрахунків за ними. В обліку експортних операцій найбільш важливими є питання формування доходів від реалізації, нарахування і сплата податків і платежів державі. </w:t>
      </w:r>
    </w:p>
    <w:p w:rsidR="00FE7FCD"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При визнанні доходів треба керуватися П(С)БО 15 «Дохід» та П(</w:t>
      </w:r>
      <w:r>
        <w:rPr>
          <w:rFonts w:ascii="Times New Roman" w:hAnsi="Times New Roman" w:cs="Times New Roman"/>
          <w:sz w:val="28"/>
          <w:szCs w:val="28"/>
          <w:lang w:val="ru-RU"/>
        </w:rPr>
        <w:t xml:space="preserve">С)БО </w:t>
      </w:r>
      <w:r w:rsidRPr="00FE7FCD">
        <w:rPr>
          <w:rFonts w:ascii="Times New Roman" w:hAnsi="Times New Roman" w:cs="Times New Roman"/>
          <w:sz w:val="28"/>
          <w:szCs w:val="28"/>
          <w:lang w:val="ru-RU"/>
        </w:rPr>
        <w:t xml:space="preserve">21 «Вплив змін валютних курсів», згідно </w:t>
      </w:r>
      <w:proofErr w:type="gramStart"/>
      <w:r w:rsidRPr="00FE7FCD">
        <w:rPr>
          <w:rFonts w:ascii="Times New Roman" w:hAnsi="Times New Roman" w:cs="Times New Roman"/>
          <w:sz w:val="28"/>
          <w:szCs w:val="28"/>
          <w:lang w:val="ru-RU"/>
        </w:rPr>
        <w:t>з  яким</w:t>
      </w:r>
      <w:proofErr w:type="gramEnd"/>
      <w:r w:rsidRPr="00FE7FCD">
        <w:rPr>
          <w:rFonts w:ascii="Times New Roman" w:hAnsi="Times New Roman" w:cs="Times New Roman"/>
          <w:sz w:val="28"/>
          <w:szCs w:val="28"/>
          <w:lang w:val="ru-RU"/>
        </w:rPr>
        <w:t xml:space="preserve"> операції  в іноземній валюті під час первинного визнання відображаються у валюті звітності шляхом перерахунку суми в іноземній валюті із застосуванням валютного курсу на дату здійснення операції − дату визнання доходів.  Після передачі товарів на підставі митної декларації та інших </w:t>
      </w:r>
      <w:proofErr w:type="gramStart"/>
      <w:r w:rsidRPr="00FE7FCD">
        <w:rPr>
          <w:rFonts w:ascii="Times New Roman" w:hAnsi="Times New Roman" w:cs="Times New Roman"/>
          <w:sz w:val="28"/>
          <w:szCs w:val="28"/>
          <w:lang w:val="ru-RU"/>
        </w:rPr>
        <w:t>документів  право</w:t>
      </w:r>
      <w:proofErr w:type="gramEnd"/>
      <w:r w:rsidRPr="00FE7FCD">
        <w:rPr>
          <w:rFonts w:ascii="Times New Roman" w:hAnsi="Times New Roman" w:cs="Times New Roman"/>
          <w:sz w:val="28"/>
          <w:szCs w:val="28"/>
          <w:lang w:val="ru-RU"/>
        </w:rPr>
        <w:t xml:space="preserve"> власності переходить від продавця до покупця, а в  бухгалтерському обліку дохід від реалізації відображається за дебетом рахунку 36.2 «Розрахунки з іноземними покупцями» і кредитом рахунку 70 «Доходи від реалізації».  </w:t>
      </w:r>
    </w:p>
    <w:p w:rsidR="00FE7FCD"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 xml:space="preserve">Собівартість </w:t>
      </w:r>
      <w:proofErr w:type="gramStart"/>
      <w:r w:rsidRPr="00FE7FCD">
        <w:rPr>
          <w:rFonts w:ascii="Times New Roman" w:hAnsi="Times New Roman" w:cs="Times New Roman"/>
          <w:sz w:val="28"/>
          <w:szCs w:val="28"/>
          <w:lang w:val="ru-RU"/>
        </w:rPr>
        <w:t>товарів  за</w:t>
      </w:r>
      <w:proofErr w:type="gramEnd"/>
      <w:r w:rsidRPr="00FE7FCD">
        <w:rPr>
          <w:rFonts w:ascii="Times New Roman" w:hAnsi="Times New Roman" w:cs="Times New Roman"/>
          <w:sz w:val="28"/>
          <w:szCs w:val="28"/>
          <w:lang w:val="ru-RU"/>
        </w:rPr>
        <w:t xml:space="preserve"> експортними операціями списуються у звичайному порядку − за дебетом рахунку 90 «Собівартість реалізації» і кредитом  рахунку 28 «Товари» або рахунку 26 «Готова продукція». Заборгованість, що може виникнути при неспівпаданні дати експортування товарів і часу їх оплати, в обліку відображається у двох оцінках – валюті контракту та національній грошовій одиниці. </w:t>
      </w:r>
    </w:p>
    <w:p w:rsidR="001F1A98"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При зміні курсу на час здійснення операцій стосовно дебіторської заборгованості (товар експортовано, оплата не проведена) визначається і відображається в обліку курсова різниця, стосовно ж кредиторської заборгованості (одержано авансову оплату, товар не відпущено) така курсова різниця не визначається.</w:t>
      </w:r>
    </w:p>
    <w:p w:rsidR="00FE7FCD" w:rsidRPr="00FE7FCD"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 xml:space="preserve"> </w:t>
      </w:r>
    </w:p>
    <w:p w:rsidR="008B6287" w:rsidRPr="008B6287" w:rsidRDefault="00FE7FCD" w:rsidP="00FE7FCD">
      <w:pPr>
        <w:spacing w:after="0"/>
        <w:ind w:firstLine="567"/>
        <w:jc w:val="both"/>
        <w:rPr>
          <w:rFonts w:ascii="Times New Roman" w:hAnsi="Times New Roman" w:cs="Times New Roman"/>
          <w:b/>
          <w:sz w:val="28"/>
          <w:szCs w:val="28"/>
          <w:lang w:val="ru-RU"/>
        </w:rPr>
      </w:pPr>
      <w:r w:rsidRPr="008B6287">
        <w:rPr>
          <w:rFonts w:ascii="Times New Roman" w:hAnsi="Times New Roman" w:cs="Times New Roman"/>
          <w:b/>
          <w:sz w:val="28"/>
          <w:szCs w:val="28"/>
          <w:lang w:val="ru-RU"/>
        </w:rPr>
        <w:lastRenderedPageBreak/>
        <w:t xml:space="preserve"> а) облік експорту </w:t>
      </w:r>
      <w:proofErr w:type="gramStart"/>
      <w:r w:rsidRPr="008B6287">
        <w:rPr>
          <w:rFonts w:ascii="Times New Roman" w:hAnsi="Times New Roman" w:cs="Times New Roman"/>
          <w:b/>
          <w:sz w:val="28"/>
          <w:szCs w:val="28"/>
          <w:lang w:val="ru-RU"/>
        </w:rPr>
        <w:t>за умов</w:t>
      </w:r>
      <w:proofErr w:type="gramEnd"/>
      <w:r w:rsidRPr="008B6287">
        <w:rPr>
          <w:rFonts w:ascii="Times New Roman" w:hAnsi="Times New Roman" w:cs="Times New Roman"/>
          <w:b/>
          <w:sz w:val="28"/>
          <w:szCs w:val="28"/>
          <w:lang w:val="ru-RU"/>
        </w:rPr>
        <w:t xml:space="preserve"> попередньої оплати</w:t>
      </w:r>
      <w:r w:rsidR="008B6287" w:rsidRPr="008B6287">
        <w:rPr>
          <w:rFonts w:ascii="Times New Roman" w:hAnsi="Times New Roman" w:cs="Times New Roman"/>
          <w:b/>
          <w:sz w:val="28"/>
          <w:szCs w:val="28"/>
          <w:lang w:val="ru-RU"/>
        </w:rPr>
        <w:t>.</w:t>
      </w:r>
    </w:p>
    <w:p w:rsidR="00FE7FCD" w:rsidRPr="00FE7FCD"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 xml:space="preserve">При здійсненні експортних операцій експортери, як правило, вимагають попередньої оплати (авансових платежів). В бухгалтерському обліку слід врахувати, що при отриманні авансу в іноземній валюті дохід перераховується у національну валюту із застосуванням валютного курсу на дату отримання авансу.  Це означає, що доходи визнаються на дату відвантаження товарів, що експортуються, але при цьому визначаються за курсом на дату авансу. У випадку, якщо сума авансу являється частковою і вартість реалізованих на експорт товарів перевищує суму авансу, </w:t>
      </w:r>
      <w:proofErr w:type="gramStart"/>
      <w:r w:rsidRPr="00FE7FCD">
        <w:rPr>
          <w:rFonts w:ascii="Times New Roman" w:hAnsi="Times New Roman" w:cs="Times New Roman"/>
          <w:sz w:val="28"/>
          <w:szCs w:val="28"/>
          <w:lang w:val="ru-RU"/>
        </w:rPr>
        <w:t>обсяг  такого</w:t>
      </w:r>
      <w:proofErr w:type="gramEnd"/>
      <w:r w:rsidRPr="00FE7FCD">
        <w:rPr>
          <w:rFonts w:ascii="Times New Roman" w:hAnsi="Times New Roman" w:cs="Times New Roman"/>
          <w:sz w:val="28"/>
          <w:szCs w:val="28"/>
          <w:lang w:val="ru-RU"/>
        </w:rPr>
        <w:t xml:space="preserve">  перевищення визначається із застосуванням валютного курсу на дату визнання доходу.  </w:t>
      </w:r>
    </w:p>
    <w:p w:rsidR="00FE7FCD"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Для обліку отриманих авансів під майбутнє відвантаження товарів використовується субрахунок 68.1 «Розрахунки за авансами одержаними». Така заборгованість перед нерезидентами є немонетарною й не передбачає нарахування курсових різниць.  Розглянемо приклад відображення в бухгалтерському обліку операцій за експортом продукції на умовах попередньої оплати.</w:t>
      </w:r>
    </w:p>
    <w:p w:rsidR="008B6287" w:rsidRPr="008B6287" w:rsidRDefault="00FE7FCD" w:rsidP="00FE7FCD">
      <w:pPr>
        <w:spacing w:after="0"/>
        <w:ind w:firstLine="567"/>
        <w:jc w:val="both"/>
        <w:rPr>
          <w:rFonts w:ascii="Times New Roman" w:hAnsi="Times New Roman" w:cs="Times New Roman"/>
          <w:b/>
          <w:sz w:val="28"/>
          <w:szCs w:val="28"/>
          <w:lang w:val="ru-RU"/>
        </w:rPr>
      </w:pPr>
      <w:r w:rsidRPr="008B6287">
        <w:rPr>
          <w:rFonts w:ascii="Times New Roman" w:hAnsi="Times New Roman" w:cs="Times New Roman"/>
          <w:b/>
          <w:sz w:val="28"/>
          <w:szCs w:val="28"/>
          <w:lang w:val="ru-RU"/>
        </w:rPr>
        <w:t>б) облік експорту за умови наступної оплати</w:t>
      </w:r>
      <w:r w:rsidR="008B6287" w:rsidRPr="008B6287">
        <w:rPr>
          <w:rFonts w:ascii="Times New Roman" w:hAnsi="Times New Roman" w:cs="Times New Roman"/>
          <w:b/>
          <w:sz w:val="28"/>
          <w:szCs w:val="28"/>
          <w:lang w:val="ru-RU"/>
        </w:rPr>
        <w:t>.</w:t>
      </w:r>
    </w:p>
    <w:p w:rsidR="00F20A0B" w:rsidRDefault="00FE7FCD" w:rsidP="00FE7FCD">
      <w:pPr>
        <w:spacing w:after="0"/>
        <w:ind w:firstLine="567"/>
        <w:jc w:val="both"/>
        <w:rPr>
          <w:rFonts w:ascii="Times New Roman" w:hAnsi="Times New Roman" w:cs="Times New Roman"/>
          <w:sz w:val="28"/>
          <w:szCs w:val="28"/>
          <w:lang w:val="ru-RU"/>
        </w:rPr>
      </w:pPr>
      <w:r w:rsidRPr="00FE7FCD">
        <w:rPr>
          <w:rFonts w:ascii="Times New Roman" w:hAnsi="Times New Roman" w:cs="Times New Roman"/>
          <w:sz w:val="28"/>
          <w:szCs w:val="28"/>
          <w:lang w:val="ru-RU"/>
        </w:rPr>
        <w:t>Відповідно з умовами зовнішньоекономічного контракту підприємства можуть здійснювати експорт товарів з вимогою наступної оплати. В обліку ця операція матиме інше представлення, особливо це стосується відображення курсової різниці.</w:t>
      </w:r>
    </w:p>
    <w:p w:rsidR="00F20A0B" w:rsidRPr="00F20A0B" w:rsidRDefault="00F20A0B" w:rsidP="00FE7FCD">
      <w:pPr>
        <w:spacing w:after="0"/>
        <w:ind w:firstLine="567"/>
        <w:jc w:val="both"/>
        <w:rPr>
          <w:rFonts w:ascii="Times New Roman" w:hAnsi="Times New Roman" w:cs="Times New Roman"/>
          <w:b/>
          <w:sz w:val="28"/>
          <w:szCs w:val="28"/>
          <w:lang w:val="ru-RU"/>
        </w:rPr>
      </w:pPr>
      <w:r w:rsidRPr="00F20A0B">
        <w:rPr>
          <w:rFonts w:ascii="Times New Roman" w:hAnsi="Times New Roman" w:cs="Times New Roman"/>
          <w:b/>
          <w:sz w:val="28"/>
          <w:szCs w:val="28"/>
          <w:lang w:val="ru-RU"/>
        </w:rPr>
        <w:t xml:space="preserve">в) облік експорту </w:t>
      </w:r>
      <w:proofErr w:type="gramStart"/>
      <w:r w:rsidRPr="00F20A0B">
        <w:rPr>
          <w:rFonts w:ascii="Times New Roman" w:hAnsi="Times New Roman" w:cs="Times New Roman"/>
          <w:b/>
          <w:sz w:val="28"/>
          <w:szCs w:val="28"/>
          <w:lang w:val="ru-RU"/>
        </w:rPr>
        <w:t>за умов</w:t>
      </w:r>
      <w:proofErr w:type="gramEnd"/>
      <w:r w:rsidRPr="00F20A0B">
        <w:rPr>
          <w:rFonts w:ascii="Times New Roman" w:hAnsi="Times New Roman" w:cs="Times New Roman"/>
          <w:b/>
          <w:sz w:val="28"/>
          <w:szCs w:val="28"/>
          <w:lang w:val="ru-RU"/>
        </w:rPr>
        <w:t xml:space="preserve"> часткової оплати.</w:t>
      </w:r>
    </w:p>
    <w:p w:rsidR="003C79CA" w:rsidRDefault="00F20A0B" w:rsidP="00FE7FCD">
      <w:pPr>
        <w:spacing w:after="0"/>
        <w:ind w:firstLine="567"/>
        <w:jc w:val="both"/>
        <w:rPr>
          <w:rFonts w:ascii="Times New Roman" w:hAnsi="Times New Roman" w:cs="Times New Roman"/>
          <w:sz w:val="28"/>
          <w:szCs w:val="28"/>
          <w:lang w:val="ru-RU"/>
        </w:rPr>
      </w:pPr>
      <w:r w:rsidRPr="00F20A0B">
        <w:rPr>
          <w:rFonts w:ascii="Times New Roman" w:hAnsi="Times New Roman" w:cs="Times New Roman"/>
          <w:sz w:val="28"/>
          <w:szCs w:val="28"/>
          <w:lang w:val="ru-RU"/>
        </w:rPr>
        <w:t>У практиці мають місце випадки, коли авансові платежі є меншими за вартість реалізованої за експортом продукції (товарів). Тоді вартість при переведенні іноземної валюти, що перевищує суму передоплати, визначається із застосуванням валютного курсу на дату визнання доходу від реалізації. Якщо ж реалізовано продукції, товарів на суму меншу, ніж попередньо отриманий аванс і подальша реалізація цьому покупцеві не передбачається, а залишок авансу підлягає поверненню покупцеві грошима, то зобов’язання в сумі залишку авансу підлягає перерахунку за валютним курсом на кожну дату балансу (поки не відбудеться сплата грошей) і на дату погашення зобов’язання.</w:t>
      </w:r>
    </w:p>
    <w:p w:rsidR="003C79CA" w:rsidRDefault="003C79CA" w:rsidP="003C79CA">
      <w:pPr>
        <w:spacing w:after="0"/>
        <w:ind w:firstLine="567"/>
        <w:jc w:val="both"/>
        <w:rPr>
          <w:rFonts w:ascii="Times New Roman" w:hAnsi="Times New Roman" w:cs="Times New Roman"/>
          <w:sz w:val="28"/>
          <w:szCs w:val="28"/>
          <w:lang w:val="ru-RU"/>
        </w:rPr>
      </w:pPr>
      <w:r w:rsidRPr="003C79CA">
        <w:rPr>
          <w:rFonts w:ascii="Times New Roman" w:hAnsi="Times New Roman" w:cs="Times New Roman"/>
          <w:sz w:val="28"/>
          <w:szCs w:val="28"/>
          <w:lang w:val="ru-RU"/>
        </w:rPr>
        <w:t xml:space="preserve">Підставою для обліку експортних товарів та їх руху є оформлені відповідним чином товаросупровідні, транспортні, експедиторські, страхові, складські, розрахункові, митні, претензійно-арбітражні й банківські документи.  Підтвердженням завершення експортної операції є печатка митниці країниодержувача на </w:t>
      </w:r>
      <w:proofErr w:type="gramStart"/>
      <w:r w:rsidRPr="003C79CA">
        <w:rPr>
          <w:rFonts w:ascii="Times New Roman" w:hAnsi="Times New Roman" w:cs="Times New Roman"/>
          <w:sz w:val="28"/>
          <w:szCs w:val="28"/>
          <w:lang w:val="ru-RU"/>
        </w:rPr>
        <w:t>товаросупровідних  документах</w:t>
      </w:r>
      <w:proofErr w:type="gramEnd"/>
      <w:r w:rsidRPr="003C79CA">
        <w:rPr>
          <w:rFonts w:ascii="Times New Roman" w:hAnsi="Times New Roman" w:cs="Times New Roman"/>
          <w:sz w:val="28"/>
          <w:szCs w:val="28"/>
          <w:lang w:val="ru-RU"/>
        </w:rPr>
        <w:t xml:space="preserve"> і довідки банку про надходження грошових коштів на рахунок підприємства.  Реалізація </w:t>
      </w:r>
      <w:r w:rsidRPr="003C79CA">
        <w:rPr>
          <w:rFonts w:ascii="Times New Roman" w:hAnsi="Times New Roman" w:cs="Times New Roman"/>
          <w:sz w:val="28"/>
          <w:szCs w:val="28"/>
          <w:lang w:val="ru-RU"/>
        </w:rPr>
        <w:lastRenderedPageBreak/>
        <w:t>експортної продукції відображається за контрактною вартістю відповідно до базисних умов постачання згідно з правилами ІНКО</w:t>
      </w:r>
      <w:r>
        <w:rPr>
          <w:rFonts w:ascii="Times New Roman" w:hAnsi="Times New Roman" w:cs="Times New Roman"/>
          <w:sz w:val="28"/>
          <w:szCs w:val="28"/>
          <w:lang w:val="ru-RU"/>
        </w:rPr>
        <w:t xml:space="preserve">ТЕРМС. Крім </w:t>
      </w:r>
      <w:r w:rsidRPr="003C79CA">
        <w:rPr>
          <w:rFonts w:ascii="Times New Roman" w:hAnsi="Times New Roman" w:cs="Times New Roman"/>
          <w:sz w:val="28"/>
          <w:szCs w:val="28"/>
          <w:lang w:val="ru-RU"/>
        </w:rPr>
        <w:t>вартості товару, додатковими елементами контрактної вартості експортної продукції є мито, транспортні витрати.</w:t>
      </w:r>
    </w:p>
    <w:p w:rsidR="001F1A98" w:rsidRDefault="003C79CA" w:rsidP="003C79CA">
      <w:pPr>
        <w:spacing w:after="0"/>
        <w:ind w:firstLine="567"/>
        <w:jc w:val="both"/>
        <w:rPr>
          <w:rFonts w:ascii="Times New Roman" w:hAnsi="Times New Roman" w:cs="Times New Roman"/>
          <w:sz w:val="28"/>
          <w:szCs w:val="28"/>
          <w:lang w:val="ru-RU"/>
        </w:rPr>
      </w:pPr>
      <w:r w:rsidRPr="003C79CA">
        <w:rPr>
          <w:rFonts w:ascii="Times New Roman" w:hAnsi="Times New Roman" w:cs="Times New Roman"/>
          <w:sz w:val="28"/>
          <w:szCs w:val="28"/>
          <w:lang w:val="ru-RU"/>
        </w:rPr>
        <w:t xml:space="preserve">Вітчизняні підприємства-експортери можуть надавати іноземним партнерам інформаційні, аудиторські, консультаційні, маркетингові, медичні послуги; роботи і послуги, пов’язані із нерухомим майном (включаючи будівельно-монтажні роботи) й т.д. Експорт робіт та послуг розглядають як експорт капіталу, що вивозиться за межі України </w:t>
      </w:r>
      <w:proofErr w:type="gramStart"/>
      <w:r w:rsidRPr="003C79CA">
        <w:rPr>
          <w:rFonts w:ascii="Times New Roman" w:hAnsi="Times New Roman" w:cs="Times New Roman"/>
          <w:sz w:val="28"/>
          <w:szCs w:val="28"/>
          <w:lang w:val="ru-RU"/>
        </w:rPr>
        <w:t>в будь</w:t>
      </w:r>
      <w:proofErr w:type="gramEnd"/>
      <w:r w:rsidRPr="003C79CA">
        <w:rPr>
          <w:rFonts w:ascii="Times New Roman" w:hAnsi="Times New Roman" w:cs="Times New Roman"/>
          <w:sz w:val="28"/>
          <w:szCs w:val="28"/>
          <w:lang w:val="ru-RU"/>
        </w:rPr>
        <w:t xml:space="preserve">-якій формі з метою отримання прибутку від виробничої, інвестиційної та фінансової видів діяльності.  Обсяг виконаних експортером робіт і наданих послуг </w:t>
      </w:r>
      <w:proofErr w:type="gramStart"/>
      <w:r w:rsidRPr="003C79CA">
        <w:rPr>
          <w:rFonts w:ascii="Times New Roman" w:hAnsi="Times New Roman" w:cs="Times New Roman"/>
          <w:sz w:val="28"/>
          <w:szCs w:val="28"/>
          <w:lang w:val="ru-RU"/>
        </w:rPr>
        <w:t>оформляється  Актом</w:t>
      </w:r>
      <w:proofErr w:type="gramEnd"/>
      <w:r w:rsidRPr="003C79CA">
        <w:rPr>
          <w:rFonts w:ascii="Times New Roman" w:hAnsi="Times New Roman" w:cs="Times New Roman"/>
          <w:sz w:val="28"/>
          <w:szCs w:val="28"/>
          <w:lang w:val="ru-RU"/>
        </w:rPr>
        <w:t xml:space="preserve"> виконаних робіт (наданих послуг), що служить основою для здійснення бухгалтерських записів на рахунках. </w:t>
      </w:r>
    </w:p>
    <w:p w:rsidR="001F1A98" w:rsidRDefault="003C79CA" w:rsidP="003C79CA">
      <w:pPr>
        <w:spacing w:after="0"/>
        <w:ind w:firstLine="567"/>
        <w:jc w:val="both"/>
        <w:rPr>
          <w:rFonts w:ascii="Times New Roman" w:hAnsi="Times New Roman" w:cs="Times New Roman"/>
          <w:sz w:val="28"/>
          <w:szCs w:val="28"/>
          <w:lang w:val="ru-RU"/>
        </w:rPr>
      </w:pPr>
      <w:r w:rsidRPr="003C79CA">
        <w:rPr>
          <w:rFonts w:ascii="Times New Roman" w:hAnsi="Times New Roman" w:cs="Times New Roman"/>
          <w:sz w:val="28"/>
          <w:szCs w:val="28"/>
          <w:lang w:val="ru-RU"/>
        </w:rPr>
        <w:t xml:space="preserve">Особливості складання такого акту описані при висвітленні питання </w:t>
      </w:r>
      <w:r w:rsidR="00A16672">
        <w:rPr>
          <w:rFonts w:ascii="Times New Roman" w:hAnsi="Times New Roman" w:cs="Times New Roman"/>
          <w:sz w:val="28"/>
          <w:szCs w:val="28"/>
          <w:lang w:val="ru-RU"/>
        </w:rPr>
        <w:t>стосовно імпорту послуг</w:t>
      </w:r>
      <w:r w:rsidRPr="003C79CA">
        <w:rPr>
          <w:rFonts w:ascii="Times New Roman" w:hAnsi="Times New Roman" w:cs="Times New Roman"/>
          <w:sz w:val="28"/>
          <w:szCs w:val="28"/>
          <w:lang w:val="ru-RU"/>
        </w:rPr>
        <w:t xml:space="preserve">.  Облік експорту робіт й послуг, формування доходу від цих </w:t>
      </w:r>
      <w:proofErr w:type="gramStart"/>
      <w:r w:rsidRPr="003C79CA">
        <w:rPr>
          <w:rFonts w:ascii="Times New Roman" w:hAnsi="Times New Roman" w:cs="Times New Roman"/>
          <w:sz w:val="28"/>
          <w:szCs w:val="28"/>
          <w:lang w:val="ru-RU"/>
        </w:rPr>
        <w:t>операцій  ведеться</w:t>
      </w:r>
      <w:proofErr w:type="gramEnd"/>
      <w:r w:rsidRPr="003C79CA">
        <w:rPr>
          <w:rFonts w:ascii="Times New Roman" w:hAnsi="Times New Roman" w:cs="Times New Roman"/>
          <w:sz w:val="28"/>
          <w:szCs w:val="28"/>
          <w:lang w:val="ru-RU"/>
        </w:rPr>
        <w:t xml:space="preserve"> на субрахунку 70.3 «Дохід від реалізації робіт і послуг». Порядок відображення в бухгалтерському обліку валютних операцій, пов'язаних з експортом послуг нерезиденту, в цілому аналогічний обліку операцій з експорту готової продукції за виключенням рахунку, на якому відображається собівартість виконаних робіт (наданих послуг), –  рахунок 90.3 «Собівартість реалізованих робіт та послуг». Суми авансів, одержаних від іноземних партнерів обліковують на рахунку 68.1 «Розрахунки за авансами одержаними».  </w:t>
      </w:r>
    </w:p>
    <w:p w:rsidR="00546650" w:rsidRDefault="003C79CA" w:rsidP="003C79CA">
      <w:pPr>
        <w:spacing w:after="0"/>
        <w:ind w:firstLine="567"/>
        <w:jc w:val="both"/>
        <w:rPr>
          <w:rFonts w:ascii="Times New Roman" w:hAnsi="Times New Roman" w:cs="Times New Roman"/>
          <w:sz w:val="28"/>
          <w:szCs w:val="28"/>
          <w:lang w:val="ru-RU"/>
        </w:rPr>
      </w:pPr>
      <w:r w:rsidRPr="003C79CA">
        <w:rPr>
          <w:rFonts w:ascii="Times New Roman" w:hAnsi="Times New Roman" w:cs="Times New Roman"/>
          <w:sz w:val="28"/>
          <w:szCs w:val="28"/>
          <w:lang w:val="ru-RU"/>
        </w:rPr>
        <w:t xml:space="preserve">Особливістю обліку експорту послуг є те, що доходи за виконані роботи, надані послуги визнаються на дату їх фактичного надання, але за курсом попередньої оплати (одержання авансу), якщо такий аванс був одержаний, або за курсом підписання акту – якщо попередньої оплати не було. Якщо сума авансу менша за вартість реалізації, </w:t>
      </w:r>
      <w:proofErr w:type="gramStart"/>
      <w:r w:rsidRPr="003C79CA">
        <w:rPr>
          <w:rFonts w:ascii="Times New Roman" w:hAnsi="Times New Roman" w:cs="Times New Roman"/>
          <w:sz w:val="28"/>
          <w:szCs w:val="28"/>
          <w:lang w:val="ru-RU"/>
        </w:rPr>
        <w:t>то  різниця</w:t>
      </w:r>
      <w:proofErr w:type="gramEnd"/>
      <w:r>
        <w:rPr>
          <w:rFonts w:ascii="Times New Roman" w:hAnsi="Times New Roman" w:cs="Times New Roman"/>
          <w:sz w:val="28"/>
          <w:szCs w:val="28"/>
          <w:lang w:val="ru-RU"/>
        </w:rPr>
        <w:t xml:space="preserve"> між ними підлягає перерахунку </w:t>
      </w:r>
      <w:r w:rsidRPr="003C79CA">
        <w:rPr>
          <w:rFonts w:ascii="Times New Roman" w:hAnsi="Times New Roman" w:cs="Times New Roman"/>
          <w:sz w:val="28"/>
          <w:szCs w:val="28"/>
          <w:lang w:val="ru-RU"/>
        </w:rPr>
        <w:t xml:space="preserve">із застосуванням валютного курсу на дату визнання доходу від реалізації. У випадку, коли сума авансу перевищує вартість реалізації, тоді надлишково перераховану його суму потрібно повернути покупцеві. Зобов’язання в сумі надлишкової оплати перераховуються за валютним курсом на кожну дату балансу і дату повернення суми зазначеної переплати покупцеві. Є певні особливості в оподаткуванні експортованих робіт, послуг податком на додану вартість, тому що ставка </w:t>
      </w:r>
      <w:proofErr w:type="gramStart"/>
      <w:r w:rsidRPr="003C79CA">
        <w:rPr>
          <w:rFonts w:ascii="Times New Roman" w:hAnsi="Times New Roman" w:cs="Times New Roman"/>
          <w:sz w:val="28"/>
          <w:szCs w:val="28"/>
          <w:lang w:val="ru-RU"/>
        </w:rPr>
        <w:t>ПДВ  за</w:t>
      </w:r>
      <w:proofErr w:type="gramEnd"/>
      <w:r w:rsidRPr="003C79CA">
        <w:rPr>
          <w:rFonts w:ascii="Times New Roman" w:hAnsi="Times New Roman" w:cs="Times New Roman"/>
          <w:sz w:val="28"/>
          <w:szCs w:val="28"/>
          <w:lang w:val="ru-RU"/>
        </w:rPr>
        <w:t xml:space="preserve"> такими операціями залежить від місця надання послуг (20% –  якщо місцем надання послуг визнається на території України чи 0% –  якщо місце їх надання знаходиться за кордоном). </w:t>
      </w:r>
    </w:p>
    <w:p w:rsidR="00546650" w:rsidRDefault="00546650" w:rsidP="00546650">
      <w:pPr>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РОЗДІЛ 7.</w:t>
      </w:r>
      <w:r w:rsidRPr="00546650">
        <w:rPr>
          <w:rFonts w:ascii="Times New Roman" w:hAnsi="Times New Roman" w:cs="Times New Roman"/>
          <w:b/>
          <w:sz w:val="28"/>
          <w:szCs w:val="28"/>
          <w:lang w:val="ru-RU"/>
        </w:rPr>
        <w:t xml:space="preserve"> ОБЛІК ІНОЗЕМНИХ ІНВЕСТИЦІЙ</w:t>
      </w:r>
    </w:p>
    <w:p w:rsidR="00DF0ED8" w:rsidRPr="007131F1" w:rsidRDefault="00DF0ED8" w:rsidP="007131F1">
      <w:pPr>
        <w:spacing w:after="0" w:line="240" w:lineRule="auto"/>
        <w:ind w:firstLine="567"/>
        <w:jc w:val="both"/>
        <w:rPr>
          <w:rFonts w:ascii="Times New Roman" w:hAnsi="Times New Roman" w:cs="Times New Roman"/>
          <w:sz w:val="28"/>
          <w:szCs w:val="28"/>
          <w:lang w:val="ru-RU"/>
        </w:rPr>
      </w:pPr>
      <w:r w:rsidRPr="00DF0ED8">
        <w:rPr>
          <w:rFonts w:ascii="Times New Roman" w:hAnsi="Times New Roman" w:cs="Times New Roman"/>
          <w:b/>
          <w:sz w:val="28"/>
          <w:szCs w:val="28"/>
          <w:lang w:val="ru-RU"/>
        </w:rPr>
        <w:t>Інвестиція</w:t>
      </w:r>
      <w:r w:rsidRPr="00DF0ED8">
        <w:rPr>
          <w:rFonts w:ascii="Times New Roman" w:hAnsi="Times New Roman" w:cs="Times New Roman"/>
          <w:sz w:val="28"/>
          <w:szCs w:val="28"/>
          <w:lang w:val="ru-RU"/>
        </w:rPr>
        <w:t xml:space="preserve"> – це вкладання грошових, матеріальних та інтелектуальних цінностей в об’єкти підприємницької діяльності та інші об’єкти з метою </w:t>
      </w:r>
      <w:r w:rsidRPr="007131F1">
        <w:rPr>
          <w:rFonts w:ascii="Times New Roman" w:hAnsi="Times New Roman" w:cs="Times New Roman"/>
          <w:sz w:val="28"/>
          <w:szCs w:val="28"/>
          <w:lang w:val="ru-RU"/>
        </w:rPr>
        <w:t>отримання прибутку або досягнення іншої вигоди.</w:t>
      </w:r>
    </w:p>
    <w:p w:rsidR="007131F1" w:rsidRDefault="007131F1" w:rsidP="007131F1">
      <w:pPr>
        <w:spacing w:after="0" w:line="240" w:lineRule="auto"/>
        <w:ind w:firstLine="567"/>
        <w:jc w:val="both"/>
        <w:rPr>
          <w:rFonts w:ascii="Times New Roman" w:hAnsi="Times New Roman" w:cs="Times New Roman"/>
          <w:sz w:val="28"/>
          <w:szCs w:val="28"/>
          <w:lang w:val="ru-RU"/>
        </w:rPr>
      </w:pPr>
      <w:r w:rsidRPr="007131F1">
        <w:rPr>
          <w:rFonts w:ascii="Times New Roman" w:hAnsi="Times New Roman" w:cs="Times New Roman"/>
          <w:b/>
          <w:sz w:val="28"/>
          <w:szCs w:val="28"/>
          <w:lang w:val="ru-RU"/>
        </w:rPr>
        <w:t>Інвестор</w:t>
      </w:r>
      <w:r w:rsidRPr="007131F1">
        <w:rPr>
          <w:rFonts w:ascii="Times New Roman" w:hAnsi="Times New Roman" w:cs="Times New Roman"/>
          <w:sz w:val="28"/>
          <w:szCs w:val="28"/>
          <w:lang w:val="ru-RU"/>
        </w:rPr>
        <w:t xml:space="preserve"> – юридична або фізична особа, яка здійснює вкладення коштів для створення основних засобів та інших активів. </w:t>
      </w:r>
    </w:p>
    <w:p w:rsidR="007131F1" w:rsidRDefault="007131F1" w:rsidP="007131F1">
      <w:pPr>
        <w:spacing w:after="0" w:line="240" w:lineRule="auto"/>
        <w:ind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Вкладаючи особисті заощадження або особисте майно в статутний капітал підприємства, засновник – фізична особа інвестує свій бізнес. </w:t>
      </w:r>
    </w:p>
    <w:p w:rsidR="007131F1" w:rsidRDefault="007131F1" w:rsidP="007131F1">
      <w:pPr>
        <w:spacing w:after="0" w:line="240" w:lineRule="auto"/>
        <w:ind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Вкладаючи частину заробленого прибутку </w:t>
      </w:r>
      <w:proofErr w:type="gramStart"/>
      <w:r w:rsidRPr="007131F1">
        <w:rPr>
          <w:rFonts w:ascii="Times New Roman" w:hAnsi="Times New Roman" w:cs="Times New Roman"/>
          <w:sz w:val="28"/>
          <w:szCs w:val="28"/>
          <w:lang w:val="ru-RU"/>
        </w:rPr>
        <w:t>в будь</w:t>
      </w:r>
      <w:proofErr w:type="gramEnd"/>
      <w:r w:rsidRPr="007131F1">
        <w:rPr>
          <w:rFonts w:ascii="Times New Roman" w:hAnsi="Times New Roman" w:cs="Times New Roman"/>
          <w:sz w:val="28"/>
          <w:szCs w:val="28"/>
          <w:lang w:val="ru-RU"/>
        </w:rPr>
        <w:t xml:space="preserve">-якій </w:t>
      </w:r>
      <w:r w:rsidRPr="007131F1">
        <w:rPr>
          <w:rFonts w:ascii="Times New Roman" w:hAnsi="Times New Roman" w:cs="Times New Roman"/>
          <w:b/>
          <w:sz w:val="28"/>
          <w:szCs w:val="28"/>
          <w:lang w:val="ru-RU"/>
        </w:rPr>
        <w:t>формі</w:t>
      </w:r>
      <w:r w:rsidRPr="007131F1">
        <w:rPr>
          <w:rFonts w:ascii="Times New Roman" w:hAnsi="Times New Roman" w:cs="Times New Roman"/>
          <w:sz w:val="28"/>
          <w:szCs w:val="28"/>
          <w:lang w:val="ru-RU"/>
        </w:rPr>
        <w:t>: грошовій, матеріальній і нематеріальній – в статутний капіт</w:t>
      </w:r>
      <w:r>
        <w:rPr>
          <w:rFonts w:ascii="Times New Roman" w:hAnsi="Times New Roman" w:cs="Times New Roman"/>
          <w:sz w:val="28"/>
          <w:szCs w:val="28"/>
          <w:lang w:val="ru-RU"/>
        </w:rPr>
        <w:t xml:space="preserve">ал підприємства, засновник – </w:t>
      </w:r>
      <w:r w:rsidRPr="007131F1">
        <w:rPr>
          <w:rFonts w:ascii="Times New Roman" w:hAnsi="Times New Roman" w:cs="Times New Roman"/>
          <w:sz w:val="28"/>
          <w:szCs w:val="28"/>
          <w:lang w:val="ru-RU"/>
        </w:rPr>
        <w:t xml:space="preserve"> юридична особа інвестує створене ним підприємство. Теж саме можна сказати про громадян-акціонерів. </w:t>
      </w:r>
    </w:p>
    <w:p w:rsidR="007131F1" w:rsidRDefault="007131F1" w:rsidP="007131F1">
      <w:pPr>
        <w:spacing w:after="0" w:line="240" w:lineRule="auto"/>
        <w:ind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Інвестиції </w:t>
      </w:r>
      <w:r w:rsidRPr="007131F1">
        <w:rPr>
          <w:rFonts w:ascii="Times New Roman" w:hAnsi="Times New Roman" w:cs="Times New Roman"/>
          <w:b/>
          <w:sz w:val="28"/>
          <w:szCs w:val="28"/>
          <w:lang w:val="ru-RU"/>
        </w:rPr>
        <w:t>класифікують</w:t>
      </w:r>
      <w:r w:rsidRPr="007131F1">
        <w:rPr>
          <w:rFonts w:ascii="Times New Roman" w:hAnsi="Times New Roman" w:cs="Times New Roman"/>
          <w:sz w:val="28"/>
          <w:szCs w:val="28"/>
          <w:lang w:val="ru-RU"/>
        </w:rPr>
        <w:t xml:space="preserve">, переважно, за такими основними ознаками: </w:t>
      </w:r>
    </w:p>
    <w:p w:rsidR="007131F1" w:rsidRPr="007131F1" w:rsidRDefault="007131F1" w:rsidP="007131F1">
      <w:pPr>
        <w:pStyle w:val="a3"/>
        <w:numPr>
          <w:ilvl w:val="0"/>
          <w:numId w:val="3"/>
        </w:numPr>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b/>
          <w:sz w:val="28"/>
          <w:szCs w:val="28"/>
          <w:lang w:val="ru-RU"/>
        </w:rPr>
        <w:t>За об’єктами вкладання коштів</w:t>
      </w:r>
      <w:r w:rsidRPr="007131F1">
        <w:rPr>
          <w:rFonts w:ascii="Times New Roman" w:hAnsi="Times New Roman" w:cs="Times New Roman"/>
          <w:sz w:val="28"/>
          <w:szCs w:val="28"/>
          <w:lang w:val="ru-RU"/>
        </w:rPr>
        <w:t xml:space="preserve">: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 реальні (капітальні) інвестиції це вкладання у власну матеріальнотехнічну базу підприємства шляхом будівництва чи придбання основних засобів, інших активів;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 фінансові інвестиції – це вкладання у інші суб’єкти підприємницької діяльності через придбання акцій, облігацій, інших фінансових інструментів з метою одержання прибутку або інших вигод у перспективі. </w:t>
      </w:r>
    </w:p>
    <w:p w:rsidR="007131F1" w:rsidRDefault="007131F1" w:rsidP="007131F1">
      <w:pPr>
        <w:pStyle w:val="a3"/>
        <w:numPr>
          <w:ilvl w:val="0"/>
          <w:numId w:val="3"/>
        </w:numPr>
        <w:spacing w:after="0" w:line="240" w:lineRule="auto"/>
        <w:jc w:val="both"/>
        <w:rPr>
          <w:rFonts w:ascii="Times New Roman" w:hAnsi="Times New Roman" w:cs="Times New Roman"/>
          <w:sz w:val="28"/>
          <w:szCs w:val="28"/>
          <w:lang w:val="ru-RU"/>
        </w:rPr>
      </w:pPr>
      <w:r w:rsidRPr="007131F1">
        <w:rPr>
          <w:rFonts w:ascii="Times New Roman" w:hAnsi="Times New Roman" w:cs="Times New Roman"/>
          <w:b/>
          <w:sz w:val="28"/>
          <w:szCs w:val="28"/>
          <w:lang w:val="ru-RU"/>
        </w:rPr>
        <w:t>За характером участі в інвестуванні</w:t>
      </w:r>
      <w:r w:rsidRPr="007131F1">
        <w:rPr>
          <w:rFonts w:ascii="Times New Roman" w:hAnsi="Times New Roman" w:cs="Times New Roman"/>
          <w:sz w:val="28"/>
          <w:szCs w:val="28"/>
          <w:lang w:val="ru-RU"/>
        </w:rPr>
        <w:t xml:space="preserve">: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 прямі інвестиції – це вкладання, коли інвестор вкладає кошти у конкретне підприємство або вид діяльності;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 непрямі інвестиції – це вкладання, що здійснюються через фінансових посередників (інвестиційні фонди, довірчі товариства). </w:t>
      </w:r>
    </w:p>
    <w:p w:rsidR="007131F1" w:rsidRDefault="007131F1" w:rsidP="007131F1">
      <w:pPr>
        <w:pStyle w:val="a3"/>
        <w:numPr>
          <w:ilvl w:val="0"/>
          <w:numId w:val="3"/>
        </w:numPr>
        <w:spacing w:after="0" w:line="240" w:lineRule="auto"/>
        <w:jc w:val="both"/>
        <w:rPr>
          <w:rFonts w:ascii="Times New Roman" w:hAnsi="Times New Roman" w:cs="Times New Roman"/>
          <w:sz w:val="28"/>
          <w:szCs w:val="28"/>
          <w:lang w:val="ru-RU"/>
        </w:rPr>
      </w:pPr>
      <w:r w:rsidRPr="007131F1">
        <w:rPr>
          <w:rFonts w:ascii="Times New Roman" w:hAnsi="Times New Roman" w:cs="Times New Roman"/>
          <w:b/>
          <w:sz w:val="28"/>
          <w:szCs w:val="28"/>
          <w:lang w:val="ru-RU"/>
        </w:rPr>
        <w:t>За період інвестування</w:t>
      </w:r>
      <w:r w:rsidRPr="007131F1">
        <w:rPr>
          <w:rFonts w:ascii="Times New Roman" w:hAnsi="Times New Roman" w:cs="Times New Roman"/>
          <w:sz w:val="28"/>
          <w:szCs w:val="28"/>
          <w:lang w:val="ru-RU"/>
        </w:rPr>
        <w:t xml:space="preserve">: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 короткострокові інвестиції – це інвестиції терміном до одного року (депозитні вклади, короткотермінові ощадні сертифікати);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 довготермінові інвестиції – це інвестиції терміном понад один рік (капітальні вкладення у будівництво чи придбання основних засобів, довгострокові фінансові вкладення). </w:t>
      </w:r>
    </w:p>
    <w:p w:rsidR="007131F1" w:rsidRDefault="007131F1" w:rsidP="007131F1">
      <w:pPr>
        <w:pStyle w:val="a3"/>
        <w:numPr>
          <w:ilvl w:val="0"/>
          <w:numId w:val="3"/>
        </w:numPr>
        <w:spacing w:after="0" w:line="240" w:lineRule="auto"/>
        <w:jc w:val="both"/>
        <w:rPr>
          <w:rFonts w:ascii="Times New Roman" w:hAnsi="Times New Roman" w:cs="Times New Roman"/>
          <w:sz w:val="28"/>
          <w:szCs w:val="28"/>
          <w:lang w:val="ru-RU"/>
        </w:rPr>
      </w:pPr>
      <w:r w:rsidRPr="007131F1">
        <w:rPr>
          <w:rFonts w:ascii="Times New Roman" w:hAnsi="Times New Roman" w:cs="Times New Roman"/>
          <w:b/>
          <w:sz w:val="28"/>
          <w:szCs w:val="28"/>
          <w:lang w:val="ru-RU"/>
        </w:rPr>
        <w:t>За формами власності на інвестиційні ресурси</w:t>
      </w:r>
      <w:r w:rsidRPr="007131F1">
        <w:rPr>
          <w:rFonts w:ascii="Times New Roman" w:hAnsi="Times New Roman" w:cs="Times New Roman"/>
          <w:sz w:val="28"/>
          <w:szCs w:val="28"/>
          <w:lang w:val="ru-RU"/>
        </w:rPr>
        <w:t xml:space="preserve">: </w:t>
      </w:r>
    </w:p>
    <w:p w:rsidR="007131F1" w:rsidRDefault="007131F1" w:rsidP="007131F1">
      <w:pPr>
        <w:pStyle w:val="a3"/>
        <w:spacing w:after="0" w:line="240" w:lineRule="auto"/>
        <w:ind w:left="92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 приватні інвестиції – це вкладення громадян та підприємств недержавної форми власності;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 державні інвестиції – це вкладення органів влади за рахунок бюджетів різних рівнів і позабюджетних фондів, а також вкладення державних підприємств;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іноземні інвестиції – це вкладення іноземних громадян,</w:t>
      </w:r>
      <w:r>
        <w:rPr>
          <w:rFonts w:ascii="Times New Roman" w:hAnsi="Times New Roman" w:cs="Times New Roman"/>
          <w:sz w:val="28"/>
          <w:szCs w:val="28"/>
          <w:lang w:val="ru-RU"/>
        </w:rPr>
        <w:t xml:space="preserve"> підприємств (фірм), держав;</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lastRenderedPageBreak/>
        <w:t xml:space="preserve">– спільні інвестиції – це вкладення, що здійснюються в момент створення спільних підприємств за участю вітчизняних та іноземних партнерів; </w:t>
      </w:r>
    </w:p>
    <w:p w:rsidR="007131F1" w:rsidRDefault="007131F1" w:rsidP="007131F1">
      <w:pPr>
        <w:pStyle w:val="a3"/>
        <w:numPr>
          <w:ilvl w:val="0"/>
          <w:numId w:val="3"/>
        </w:numPr>
        <w:spacing w:after="0" w:line="240" w:lineRule="auto"/>
        <w:jc w:val="both"/>
        <w:rPr>
          <w:rFonts w:ascii="Times New Roman" w:hAnsi="Times New Roman" w:cs="Times New Roman"/>
          <w:sz w:val="28"/>
          <w:szCs w:val="28"/>
          <w:lang w:val="ru-RU"/>
        </w:rPr>
      </w:pPr>
      <w:r w:rsidRPr="007131F1">
        <w:rPr>
          <w:rFonts w:ascii="Times New Roman" w:hAnsi="Times New Roman" w:cs="Times New Roman"/>
          <w:b/>
          <w:sz w:val="28"/>
          <w:szCs w:val="28"/>
          <w:lang w:val="ru-RU"/>
        </w:rPr>
        <w:t>За регіональною ознакою</w:t>
      </w:r>
      <w:r w:rsidRPr="007131F1">
        <w:rPr>
          <w:rFonts w:ascii="Times New Roman" w:hAnsi="Times New Roman" w:cs="Times New Roman"/>
          <w:sz w:val="28"/>
          <w:szCs w:val="28"/>
          <w:lang w:val="ru-RU"/>
        </w:rPr>
        <w:t xml:space="preserve">: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 внутрішні інвестиції – це вкладення у вітчизняну економіку;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 зовнішні інвестиції – це вкладення, пов’язані з розміщенням коштів за межами країни, а також придбання акцій зарубіжних фірм.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Інвестиції здійснюються у наступних </w:t>
      </w:r>
      <w:r w:rsidRPr="007131F1">
        <w:rPr>
          <w:rFonts w:ascii="Times New Roman" w:hAnsi="Times New Roman" w:cs="Times New Roman"/>
          <w:b/>
          <w:sz w:val="28"/>
          <w:szCs w:val="28"/>
          <w:lang w:val="ru-RU"/>
        </w:rPr>
        <w:t>формах</w:t>
      </w:r>
      <w:r w:rsidRPr="007131F1">
        <w:rPr>
          <w:rFonts w:ascii="Times New Roman" w:hAnsi="Times New Roman" w:cs="Times New Roman"/>
          <w:sz w:val="28"/>
          <w:szCs w:val="28"/>
          <w:lang w:val="ru-RU"/>
        </w:rPr>
        <w:t xml:space="preserve">: </w:t>
      </w:r>
    </w:p>
    <w:p w:rsidR="00965FEF"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а) грошових коштах; </w:t>
      </w:r>
    </w:p>
    <w:p w:rsidR="00965FEF"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б) передачі майна; </w:t>
      </w:r>
    </w:p>
    <w:p w:rsidR="00965FEF"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в) прав на різні види інтелектуальної власності; </w:t>
      </w:r>
    </w:p>
    <w:p w:rsidR="00965FEF"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 xml:space="preserve">г) прав на користування природними ресурсами; </w:t>
      </w:r>
    </w:p>
    <w:p w:rsidR="007131F1" w:rsidRDefault="007131F1" w:rsidP="007131F1">
      <w:pPr>
        <w:pStyle w:val="a3"/>
        <w:spacing w:after="0" w:line="240" w:lineRule="auto"/>
        <w:ind w:left="0" w:firstLine="567"/>
        <w:jc w:val="both"/>
        <w:rPr>
          <w:rFonts w:ascii="Times New Roman" w:hAnsi="Times New Roman" w:cs="Times New Roman"/>
          <w:sz w:val="28"/>
          <w:szCs w:val="28"/>
          <w:lang w:val="ru-RU"/>
        </w:rPr>
      </w:pPr>
      <w:r w:rsidRPr="007131F1">
        <w:rPr>
          <w:rFonts w:ascii="Times New Roman" w:hAnsi="Times New Roman" w:cs="Times New Roman"/>
          <w:sz w:val="28"/>
          <w:szCs w:val="28"/>
          <w:lang w:val="ru-RU"/>
        </w:rPr>
        <w:t>д) цінних паперів та інших фінансових інструментів.</w:t>
      </w:r>
    </w:p>
    <w:p w:rsidR="008E50F6" w:rsidRP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Невід’ємною складовою всієї господарської діяльності підприємства є інвестиційна діяльність, яка є складовою звичайної діяльності.</w:t>
      </w:r>
    </w:p>
    <w:p w:rsidR="008E50F6" w:rsidRDefault="008E50F6" w:rsidP="008E50F6">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b/>
          <w:sz w:val="28"/>
          <w:szCs w:val="28"/>
          <w:lang w:val="ru-RU"/>
        </w:rPr>
        <w:t>Звичайна діяльність</w:t>
      </w:r>
      <w:r w:rsidRPr="008E50F6">
        <w:rPr>
          <w:rFonts w:ascii="Times New Roman" w:hAnsi="Times New Roman" w:cs="Times New Roman"/>
          <w:sz w:val="28"/>
          <w:szCs w:val="28"/>
          <w:lang w:val="ru-RU"/>
        </w:rPr>
        <w:t xml:space="preserve"> – це будь-яка діяльність підприємства, а також операції, які забезпечують або виникають внаслідок здійснення такої діяльності. </w:t>
      </w:r>
    </w:p>
    <w:p w:rsidR="008E50F6" w:rsidRDefault="008E50F6" w:rsidP="008E50F6">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До звичайної діяльності слід відносити придбання матеріалів та сировини, інших запасів, виконання послуг, виробництво продукції, розрахунки з постачальниками і клієнтами, розрахунки за довгостроковими і короткостроковими зобов’язаннями, з працівниками і бюджетом, списання знецінених запасів, переоцінку короткотермінових інвестицій, курсові різниці тощо. </w:t>
      </w:r>
    </w:p>
    <w:p w:rsidR="008E50F6" w:rsidRDefault="008E50F6" w:rsidP="008E50F6">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Надзвичайні події виникають внаслідок подій або фактів господарського життя, які відрізняються від звичайної і є епізодичними. Надзвичайна подія виникає внаслідок стихійних лих, техногенних катастроф тощо. </w:t>
      </w:r>
    </w:p>
    <w:p w:rsidR="008E50F6" w:rsidRDefault="008E50F6" w:rsidP="008E50F6">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Звичайна діяльність підприємства </w:t>
      </w:r>
      <w:r w:rsidRPr="008E50F6">
        <w:rPr>
          <w:rFonts w:ascii="Times New Roman" w:hAnsi="Times New Roman" w:cs="Times New Roman"/>
          <w:b/>
          <w:sz w:val="28"/>
          <w:szCs w:val="28"/>
          <w:lang w:val="ru-RU"/>
        </w:rPr>
        <w:t>поділяється на операційну та іншу</w:t>
      </w:r>
      <w:r>
        <w:rPr>
          <w:rFonts w:ascii="Times New Roman" w:hAnsi="Times New Roman" w:cs="Times New Roman"/>
          <w:sz w:val="28"/>
          <w:szCs w:val="28"/>
          <w:lang w:val="ru-RU"/>
        </w:rPr>
        <w:t xml:space="preserve">. </w:t>
      </w:r>
      <w:r w:rsidRPr="008E50F6">
        <w:rPr>
          <w:rFonts w:ascii="Times New Roman" w:hAnsi="Times New Roman" w:cs="Times New Roman"/>
          <w:sz w:val="28"/>
          <w:szCs w:val="28"/>
          <w:lang w:val="ru-RU"/>
        </w:rPr>
        <w:t xml:space="preserve">До операційної діяльності підприємства відносяться усі види основної та іншої діяльності, крім фінансової та інвестиційної. </w:t>
      </w:r>
    </w:p>
    <w:p w:rsidR="008E50F6" w:rsidRDefault="008E50F6" w:rsidP="008E50F6">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b/>
          <w:sz w:val="28"/>
          <w:szCs w:val="28"/>
          <w:lang w:val="ru-RU"/>
        </w:rPr>
        <w:t>Основна діяльність</w:t>
      </w:r>
      <w:r w:rsidRPr="008E50F6">
        <w:rPr>
          <w:rFonts w:ascii="Times New Roman" w:hAnsi="Times New Roman" w:cs="Times New Roman"/>
          <w:sz w:val="28"/>
          <w:szCs w:val="28"/>
          <w:lang w:val="ru-RU"/>
        </w:rPr>
        <w:t xml:space="preserve"> – це та, яка пов’язана з виробництвом або реалізацією товарів, робіт і послуг, визначена статутом при створені підприємства і яка забезпечує основну частку його доходу. Витрати, які виникають в результаті основної діяльності, поділяють за функціями, а саме: на виробничі, адміністративні, на збут та інші. Виробнича діяльність супроводжується витратами на виготовлення продукції, та її продажем, а також витратами адміністративного характеру, іншими операційними витратами. </w:t>
      </w:r>
    </w:p>
    <w:p w:rsidR="008E50F6" w:rsidRDefault="008E50F6" w:rsidP="008E50F6">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b/>
          <w:sz w:val="28"/>
          <w:szCs w:val="28"/>
          <w:lang w:val="ru-RU"/>
        </w:rPr>
        <w:t>Фінансова діяльність</w:t>
      </w:r>
      <w:r w:rsidRPr="008E50F6">
        <w:rPr>
          <w:rFonts w:ascii="Times New Roman" w:hAnsi="Times New Roman" w:cs="Times New Roman"/>
          <w:sz w:val="28"/>
          <w:szCs w:val="28"/>
          <w:lang w:val="ru-RU"/>
        </w:rPr>
        <w:t xml:space="preserve"> – це діяльність підприємства, яка призводить до змін розміру і складу власного та позикового капіталу. </w:t>
      </w:r>
    </w:p>
    <w:p w:rsidR="008E50F6" w:rsidRPr="008E50F6" w:rsidRDefault="008E50F6" w:rsidP="008E50F6">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b/>
          <w:sz w:val="28"/>
          <w:szCs w:val="28"/>
          <w:lang w:val="ru-RU"/>
        </w:rPr>
        <w:lastRenderedPageBreak/>
        <w:t>Інвестиційна діяльність</w:t>
      </w:r>
      <w:r w:rsidRPr="008E50F6">
        <w:rPr>
          <w:rFonts w:ascii="Times New Roman" w:hAnsi="Times New Roman" w:cs="Times New Roman"/>
          <w:sz w:val="28"/>
          <w:szCs w:val="28"/>
          <w:lang w:val="ru-RU"/>
        </w:rPr>
        <w:t xml:space="preserve"> – це діяльність підприємства, яка пов’язана з придбанням та реалізацією тих необоротних активів, а також тих фінансових інвестицій, які не є складовою частиною еквівалентів грошових коштів.</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Інвестиційний процес включає такі </w:t>
      </w:r>
      <w:r w:rsidRPr="008E50F6">
        <w:rPr>
          <w:rFonts w:ascii="Times New Roman" w:hAnsi="Times New Roman" w:cs="Times New Roman"/>
          <w:b/>
          <w:sz w:val="28"/>
          <w:szCs w:val="28"/>
          <w:lang w:val="ru-RU"/>
        </w:rPr>
        <w:t>фази</w:t>
      </w:r>
      <w:r w:rsidRPr="008E50F6">
        <w:rPr>
          <w:rFonts w:ascii="Times New Roman" w:hAnsi="Times New Roman" w:cs="Times New Roman"/>
          <w:sz w:val="28"/>
          <w:szCs w:val="28"/>
          <w:lang w:val="ru-RU"/>
        </w:rPr>
        <w:t xml:space="preserve">: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інвестиційні вкладення власних та залучених ресурсів з метою придбання інвестиційних проектів, що входять до інвестиційної бази (портфеля об’єктів реального та фінансового інвестування). Наслідком використання інвестиційного портфеля в процесі операційної та фінансової діяльності є отримання прибутку, що за рішенням власників може бути вилучений з підприємства (на дивіденди, відсотки) або повторно реінвестований в господарську діяльність;</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вилучення окремих об’єктів (вихід з окремих проектів та програм) – списання, продаж, безкоштовна передача об’єктів, які також можуть приносити додаткову вигоду у формі прибутку, що направляється на фінансування нових інвестиційних проектів. Порядок іноземного інвестування на території України регулюється Законом України «Про режим іноземного інвестування». Згідно даного Закону іноземні інвестори − суб’єкти, які провадять інвестиційну діяльність на території України.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До них відносяться: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юридичні особи, створені відповідно до законодавства іншого, ніж законодавство України;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фізичні особи − іноземці, які не мають постійного місця проживання на території України і не обмежені у дієздатності;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іноземні держави, міжнародні урядові та неурядові організації;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інші іноземні суб’єкти інвестиційної діяльності, які визнаються такими відповідно до законодавства України.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b/>
          <w:sz w:val="28"/>
          <w:szCs w:val="28"/>
          <w:lang w:val="ru-RU"/>
        </w:rPr>
        <w:t>Іноземна інвестиція</w:t>
      </w:r>
      <w:r w:rsidRPr="008E50F6">
        <w:rPr>
          <w:rFonts w:ascii="Times New Roman" w:hAnsi="Times New Roman" w:cs="Times New Roman"/>
          <w:sz w:val="28"/>
          <w:szCs w:val="28"/>
          <w:lang w:val="ru-RU"/>
        </w:rPr>
        <w:t xml:space="preserve"> − цінності, що вкладаються іноземними інвесторами в об'єкти інвестиційної діяльності відповідно до законодавства України з метою отримання прибутку або досягнення соціального ефекту.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b/>
          <w:sz w:val="28"/>
          <w:szCs w:val="28"/>
          <w:lang w:val="ru-RU"/>
        </w:rPr>
        <w:t>Підприємство з іноземними інвестиціями</w:t>
      </w:r>
      <w:r w:rsidRPr="008E50F6">
        <w:rPr>
          <w:rFonts w:ascii="Times New Roman" w:hAnsi="Times New Roman" w:cs="Times New Roman"/>
          <w:sz w:val="28"/>
          <w:szCs w:val="28"/>
          <w:lang w:val="ru-RU"/>
        </w:rPr>
        <w:t xml:space="preserve"> − підприємство (організація) будьякої організаційно-правової форми, створене відповідно до законодавства України, іноземна інвестиція в статутному капіталі якого, за його наявності, 122 становить не менше 10 відсотків.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Підприємство набирає статусу підприємства з іноземними інвестиціями з дня зарахування іноземної інвестиції на його баланс.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Іноземні інвестиції на території України можуть здійснюватися у вигляді:</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внесення інвесторами іноземної валюти, що визнається конвертованою Національним банком України;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lastRenderedPageBreak/>
        <w:t xml:space="preserve">− валюти України − при реінвестиціях в об'єкт первинного інвестування чи </w:t>
      </w:r>
      <w:proofErr w:type="gramStart"/>
      <w:r w:rsidRPr="008E50F6">
        <w:rPr>
          <w:rFonts w:ascii="Times New Roman" w:hAnsi="Times New Roman" w:cs="Times New Roman"/>
          <w:sz w:val="28"/>
          <w:szCs w:val="28"/>
          <w:lang w:val="ru-RU"/>
        </w:rPr>
        <w:t>в будь</w:t>
      </w:r>
      <w:proofErr w:type="gramEnd"/>
      <w:r w:rsidRPr="008E50F6">
        <w:rPr>
          <w:rFonts w:ascii="Times New Roman" w:hAnsi="Times New Roman" w:cs="Times New Roman"/>
          <w:sz w:val="28"/>
          <w:szCs w:val="28"/>
          <w:lang w:val="ru-RU"/>
        </w:rPr>
        <w:t xml:space="preserve">-які інші об'єкти інвестування відповідно до законодавства України за умови сплати податку на прибуток (доходи);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будь-якого рухомого і нерухомого майна та пов’язаних з ним майнових прав; − акцій, облігацій, інших цінних паперів, а також корпоративних прав (права власності на частку (пай) у статутному капіталі юридичної особи, створеної відповідно до законодавства України або законодавства інших країн), виражених у конвертованій валюті;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грошових вимог та права на вимоги виконання договірних зобов'язань, які гарантовані першокласними банками і мають вартість у конвертованій валюті, підтверджену згідно з законами (процедурами) країни інвестора або міжнародними торговельними звичаями;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будь-яких прав інтелектуальної власності, вартість яких у конвертованій валюті підтверджена згідно з законами (процедурами) країни інвестора або міжнародними торговельними звичаями, а також підтверджена експертною оцінкою в Україні, включаючи легалізовані на території України авторські права, права на винаходи, корисні моделі, промислові зразки, знаки для товарів і послуг, ноу-хау тощо;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прав на здійснення господарської діяльності, включаючи права на користування надрами та використання природних ресурсів, наданих відповідно до законодавства або договорів, вартість яких у конвертованій валюті підтверджена згідно з законами (процедурами) країни інвестора або міжнародними торговельними звичаями;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інших цінностей відповід</w:t>
      </w:r>
      <w:r>
        <w:rPr>
          <w:rFonts w:ascii="Times New Roman" w:hAnsi="Times New Roman" w:cs="Times New Roman"/>
          <w:sz w:val="28"/>
          <w:szCs w:val="28"/>
          <w:lang w:val="ru-RU"/>
        </w:rPr>
        <w:t>но до законодавства України.</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Іноземні інвестиції можуть здійснюватися </w:t>
      </w:r>
      <w:proofErr w:type="gramStart"/>
      <w:r w:rsidRPr="008E50F6">
        <w:rPr>
          <w:rFonts w:ascii="Times New Roman" w:hAnsi="Times New Roman" w:cs="Times New Roman"/>
          <w:sz w:val="28"/>
          <w:szCs w:val="28"/>
          <w:lang w:val="ru-RU"/>
        </w:rPr>
        <w:t xml:space="preserve">у таких </w:t>
      </w:r>
      <w:r w:rsidRPr="008E50F6">
        <w:rPr>
          <w:rFonts w:ascii="Times New Roman" w:hAnsi="Times New Roman" w:cs="Times New Roman"/>
          <w:b/>
          <w:sz w:val="28"/>
          <w:szCs w:val="28"/>
          <w:lang w:val="ru-RU"/>
        </w:rPr>
        <w:t>формах</w:t>
      </w:r>
      <w:proofErr w:type="gramEnd"/>
      <w:r w:rsidRPr="008E50F6">
        <w:rPr>
          <w:rFonts w:ascii="Times New Roman" w:hAnsi="Times New Roman" w:cs="Times New Roman"/>
          <w:b/>
          <w:sz w:val="28"/>
          <w:szCs w:val="28"/>
          <w:lang w:val="ru-RU"/>
        </w:rPr>
        <w:t>:</w:t>
      </w:r>
      <w:r w:rsidRPr="008E50F6">
        <w:rPr>
          <w:rFonts w:ascii="Times New Roman" w:hAnsi="Times New Roman" w:cs="Times New Roman"/>
          <w:sz w:val="28"/>
          <w:szCs w:val="28"/>
          <w:lang w:val="ru-RU"/>
        </w:rPr>
        <w:t xml:space="preserve">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часткової участі у підприємствах, що створюються спільно з українськими юридичними і фізичними особами, або придбання частки діючих підприємств;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створення підприємств, що повністю належать іноземним інвесторам, філій та інших відокремлених підрозділів іноземних юридичних осіб або придбання у власність діючих підприємств повністю;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придбання не забороненого законами України нерухомого чи рухомого майна, включаючи будинки, квартири, приміщення, обладнання, транспортні засоби та інші об'єкти власності, шляхом прямого одержання майна та майнових комплексів або у вигляді акцій, облігацій та інших цінних паперів; придбання самостійно або за участю українських юридичних або фізичних осіб прав на користування землею та використання природних ресурсів на території України;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 придбання інших майнових прав;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lastRenderedPageBreak/>
        <w:t xml:space="preserve">− господарської (підприємницької) діяльності на основі угод про розподіл продукції;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в інших формах, які не заборонені законами України, в тому числі без створення юридичної особи на підставі договорів із суб'єктами господарської діяльності України</w:t>
      </w:r>
      <w:r>
        <w:rPr>
          <w:rFonts w:ascii="Times New Roman" w:hAnsi="Times New Roman" w:cs="Times New Roman"/>
          <w:sz w:val="28"/>
          <w:szCs w:val="28"/>
          <w:lang w:val="ru-RU"/>
        </w:rPr>
        <w:t>.</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Оцінка іноземних інвестицій та інвестицій українських партнерів, включаючи внески до статутного капіталу підприємств, здійснюється в іноземній конвертованій валюті та у валюті України за домовленістю сторін на основі цін міжнародних ринків або ринку України.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Для іноземних інвесторів на території України встановлюється національний режим інвестиційної та іншої господарської діяльності, за винятками, передбаченими законодавством України та міжнародними договорами України. Для окремих суб’єктів підприємницької діяльності, які здійснюють інвестиційні проекти із залученням іноземних інвестицій, що реалізуються відповідно до державних програм р</w:t>
      </w:r>
      <w:r w:rsidR="00257C3A">
        <w:rPr>
          <w:rFonts w:ascii="Times New Roman" w:hAnsi="Times New Roman" w:cs="Times New Roman"/>
          <w:sz w:val="28"/>
          <w:szCs w:val="28"/>
          <w:lang w:val="ru-RU"/>
        </w:rPr>
        <w:t>озвитку пріоритетних галузей</w:t>
      </w:r>
      <w:r w:rsidRPr="008E50F6">
        <w:rPr>
          <w:rFonts w:ascii="Times New Roman" w:hAnsi="Times New Roman" w:cs="Times New Roman"/>
          <w:sz w:val="28"/>
          <w:szCs w:val="28"/>
          <w:lang w:val="ru-RU"/>
        </w:rPr>
        <w:t xml:space="preserve"> економіки, соціальної сфери і територій, може встановлюватися пільговий режим інвестиційної та іншої господарської діяльності. Державна реєстрація іноземних інвестицій здійснюється обласними, Київською та деякими міськими державними адміністраціями протягом трьох робочих днів після фактичного їх внесення. Незареєстровані іноземні інвестиції не дають права на одержання пільг та гарантій, передбачених законодавством. На території України підприємства з іноземними інвестиціями створюються і діють </w:t>
      </w:r>
      <w:proofErr w:type="gramStart"/>
      <w:r w:rsidRPr="008E50F6">
        <w:rPr>
          <w:rFonts w:ascii="Times New Roman" w:hAnsi="Times New Roman" w:cs="Times New Roman"/>
          <w:sz w:val="28"/>
          <w:szCs w:val="28"/>
          <w:lang w:val="ru-RU"/>
        </w:rPr>
        <w:t>у формах</w:t>
      </w:r>
      <w:proofErr w:type="gramEnd"/>
      <w:r w:rsidRPr="008E50F6">
        <w:rPr>
          <w:rFonts w:ascii="Times New Roman" w:hAnsi="Times New Roman" w:cs="Times New Roman"/>
          <w:sz w:val="28"/>
          <w:szCs w:val="28"/>
          <w:lang w:val="ru-RU"/>
        </w:rPr>
        <w:t xml:space="preserve">, передбачених законодавством України.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Установчі документи підприємств з іноземними інвестиціями повинні містити відомості, передбачені законодавством України для відповідних організаційно-правових форм підприємств, а також відомості про державну належність їх засновників (учасників). Майно, що ввозиться в Україну як внесок іноземного інвестора до статутного капіталу підприємств з іноземними інвестиціями (крім товарів для реалізації або власного споживання), звільняється від обкладення митом.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Згідно з Митним кодексом такі інвестиції, що ввозяться на митну територію України </w:t>
      </w:r>
      <w:proofErr w:type="gramStart"/>
      <w:r w:rsidRPr="008E50F6">
        <w:rPr>
          <w:rFonts w:ascii="Times New Roman" w:hAnsi="Times New Roman" w:cs="Times New Roman"/>
          <w:sz w:val="28"/>
          <w:szCs w:val="28"/>
          <w:lang w:val="ru-RU"/>
        </w:rPr>
        <w:t>на строк</w:t>
      </w:r>
      <w:proofErr w:type="gramEnd"/>
      <w:r w:rsidRPr="008E50F6">
        <w:rPr>
          <w:rFonts w:ascii="Times New Roman" w:hAnsi="Times New Roman" w:cs="Times New Roman"/>
          <w:sz w:val="28"/>
          <w:szCs w:val="28"/>
          <w:lang w:val="ru-RU"/>
        </w:rPr>
        <w:t xml:space="preserve"> не менше трьох років іноземними інвесторами відповідно до Закону про режим іноземного інвестування з метою інвестування на підставі зареєстрованих договорів (контрактів) або як внесок іноземного інвестора до статутного капіталу підприємства з іноземними інвестиціями, звільняються від сплати ввізного мита. При відчуженні таких товарів раніше трьох років з часу зарахування їх на баланс ввізне мито сплачується на загальних підставах.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Отже, якщо протягом трьох років з часу зарахування іноземної інвестиції на баланс підприємства з іноземними інвестиціями майно, що було ввезене в </w:t>
      </w:r>
      <w:r w:rsidRPr="008E50F6">
        <w:rPr>
          <w:rFonts w:ascii="Times New Roman" w:hAnsi="Times New Roman" w:cs="Times New Roman"/>
          <w:sz w:val="28"/>
          <w:szCs w:val="28"/>
          <w:lang w:val="ru-RU"/>
        </w:rPr>
        <w:lastRenderedPageBreak/>
        <w:t xml:space="preserve">Україну як внесок іноземного інвестора до статутного капіталу зазначеного підприємства, відчужується, у тому числі у зв’язку з припиненням діяльності цього підприємства (крім вивезення іноземної інвестиції за кордон), підприємство з іноземними інвестиціями сплачує ввізне мито, яке 125 обчислюється виходячи з митної вартості цього майна, перерахованої у валюту України за офіційним курсом валюти України.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 xml:space="preserve">Підприємство з іноземними інвестиціями самостійно визначає умови реалізації продукції (робіт, послуг), включаючи ціну на них, якщо інше не передбачено законодавством України. Продукція підприємств з іноземними інвестиціями не підлягає ліцензуванню і квотуванню за умови її сертифікації як продукції власного виробництва. Підприємства з іноземними інвестиціями сплачують податки відповідно до законодавства України. Майно (крім товарів для реалізації або власного споживання), що ввозиться в Україну іноземними інвесторами </w:t>
      </w:r>
      <w:proofErr w:type="gramStart"/>
      <w:r w:rsidRPr="008E50F6">
        <w:rPr>
          <w:rFonts w:ascii="Times New Roman" w:hAnsi="Times New Roman" w:cs="Times New Roman"/>
          <w:sz w:val="28"/>
          <w:szCs w:val="28"/>
          <w:lang w:val="ru-RU"/>
        </w:rPr>
        <w:t>на строк</w:t>
      </w:r>
      <w:proofErr w:type="gramEnd"/>
      <w:r w:rsidRPr="008E50F6">
        <w:rPr>
          <w:rFonts w:ascii="Times New Roman" w:hAnsi="Times New Roman" w:cs="Times New Roman"/>
          <w:sz w:val="28"/>
          <w:szCs w:val="28"/>
          <w:lang w:val="ru-RU"/>
        </w:rPr>
        <w:t xml:space="preserve"> не менше трьох років з метою інвестування на підставі зареєстрованих договорів (контрактів), звільняється від обкладення митом. Прибуток, одержаний від спільної інвестиційної діяльності за договорами (контрактами), оподатковується відповідно до законодавства України. </w:t>
      </w:r>
    </w:p>
    <w:p w:rsidR="008E50F6" w:rsidRDefault="008E50F6" w:rsidP="007131F1">
      <w:pPr>
        <w:pStyle w:val="a3"/>
        <w:spacing w:after="0" w:line="240" w:lineRule="auto"/>
        <w:ind w:left="0" w:firstLine="567"/>
        <w:jc w:val="both"/>
        <w:rPr>
          <w:rFonts w:ascii="Times New Roman" w:hAnsi="Times New Roman" w:cs="Times New Roman"/>
          <w:sz w:val="28"/>
          <w:szCs w:val="28"/>
          <w:lang w:val="ru-RU"/>
        </w:rPr>
      </w:pPr>
      <w:r w:rsidRPr="008E50F6">
        <w:rPr>
          <w:rFonts w:ascii="Times New Roman" w:hAnsi="Times New Roman" w:cs="Times New Roman"/>
          <w:sz w:val="28"/>
          <w:szCs w:val="28"/>
          <w:lang w:val="ru-RU"/>
        </w:rPr>
        <w:t>Разом з тим виникають певні особливості обліку іноземних інвестицій, їхньої оцінки з урахуванням того, що вони здійснюються коштами іноземної валюти, будівлями і спорудами, обладнанням, сировиною, роботами й послугами, нематеріальними активами (ноу-хау, товарними знаками, правами на користування природними ресурсами – концесіями, програмним забезпеченням, технологіями тощо), акціями, облігаціями, майновими правами.</w:t>
      </w:r>
    </w:p>
    <w:p w:rsidR="00B77436"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На підставі первинних документів, що засвідчують внесення інвестицій іноземними інвесторами (платіжних доручень про перерахування валюти; товарно-транспортних накладних на передачу майна; актів про виконані роботи і надані послуги; актів про передачу нематеріальних активів) відображають їхню вартість з урахуванням достовірності оцін</w:t>
      </w:r>
      <w:r>
        <w:rPr>
          <w:rFonts w:ascii="Times New Roman" w:hAnsi="Times New Roman" w:cs="Times New Roman"/>
          <w:sz w:val="28"/>
          <w:szCs w:val="28"/>
          <w:lang w:val="ru-RU"/>
        </w:rPr>
        <w:t>ки (для цього використовують</w:t>
      </w:r>
      <w:r w:rsidRPr="00B77436">
        <w:rPr>
          <w:rFonts w:ascii="Times New Roman" w:hAnsi="Times New Roman" w:cs="Times New Roman"/>
          <w:sz w:val="28"/>
          <w:szCs w:val="28"/>
          <w:lang w:val="ru-RU"/>
        </w:rPr>
        <w:t xml:space="preserve"> ціни міжнародних ринків, експертні оцінки) як погашення заборгованості за внесками учасників – кредит рахунка 46 «Неоплачений капітал» та оприбутковують отримані засоби за дебетом рахунків 31.2 «Поточні рахунки в іноземній валюті», 31.6 «Спеціальні рахунки в іноземній валюті», 10 «Основні засоби», 12 «Нематеріальні активи», 15 «Капітальні інвестиції» та інші. Основою для здійснення таких операцій є установчі документи – договір засновників та статут підприємства з іноземними інвестиціями, у яких визначається сума статутного капіталу та частки учасників. </w:t>
      </w:r>
    </w:p>
    <w:p w:rsidR="00B77436"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На підставі цих документів відображають належну до внесення іноземним інвестором суму інвестиції за дебетом рахунка 46 «Неоплачений капітал» та </w:t>
      </w:r>
      <w:r w:rsidRPr="00B77436">
        <w:rPr>
          <w:rFonts w:ascii="Times New Roman" w:hAnsi="Times New Roman" w:cs="Times New Roman"/>
          <w:sz w:val="28"/>
          <w:szCs w:val="28"/>
          <w:lang w:val="ru-RU"/>
        </w:rPr>
        <w:lastRenderedPageBreak/>
        <w:t xml:space="preserve">кредитом субрахунку 40.1 «Статутний капітал», виходячи із перерахунку частки інвестора за вартістю в іноземній валюті в національну грошову одиницю. Такий перерахунок здійснюються за курсом, що діяв на дату підписання установчого договору. Значні особливості в обліку інвестиційної та іншої звичайної діяльності мають постійні представництва іноземних держав в Україні. </w:t>
      </w:r>
    </w:p>
    <w:p w:rsidR="00B77436"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Згідно Закону України «Про зовнішньоекономічну діяльність» </w:t>
      </w:r>
      <w:r w:rsidRPr="00B77436">
        <w:rPr>
          <w:rFonts w:ascii="Times New Roman" w:hAnsi="Times New Roman" w:cs="Times New Roman"/>
          <w:b/>
          <w:sz w:val="28"/>
          <w:szCs w:val="28"/>
          <w:lang w:val="ru-RU"/>
        </w:rPr>
        <w:t>представництво іноземного суб’єкта господарської діяльності</w:t>
      </w:r>
      <w:r w:rsidRPr="00B77436">
        <w:rPr>
          <w:rFonts w:ascii="Times New Roman" w:hAnsi="Times New Roman" w:cs="Times New Roman"/>
          <w:sz w:val="28"/>
          <w:szCs w:val="28"/>
          <w:lang w:val="ru-RU"/>
        </w:rPr>
        <w:t xml:space="preserve"> − це установа або особа, яка представляє інтереси іноземного суб’єкта господарської діяльності в Україні і має на це належним чином оформлені повноваження. Представництво нерезидента не є юридичною особою. </w:t>
      </w:r>
    </w:p>
    <w:p w:rsidR="00B77436"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У всіх випадках воно діє від імені та за дорученням іноземного суб’єкта господарської діяльності, указаного у свідоцтві про реєстрацію, і виконує свої функції згідно із законодавством України. На відміну від представництв українських підприємств, представництва нерезидентів можуть здійснювати господарську діяльність (не самостійну, а в інтересах нерезидента). </w:t>
      </w:r>
    </w:p>
    <w:p w:rsidR="00B77436"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Крім того, представництва нерезидентів представляють і захищають інтереси нерезидентів. Постійне представництво – постійне місце діяльності, </w:t>
      </w:r>
      <w:proofErr w:type="gramStart"/>
      <w:r w:rsidRPr="00B77436">
        <w:rPr>
          <w:rFonts w:ascii="Times New Roman" w:hAnsi="Times New Roman" w:cs="Times New Roman"/>
          <w:sz w:val="28"/>
          <w:szCs w:val="28"/>
          <w:lang w:val="ru-RU"/>
        </w:rPr>
        <w:t>через яке</w:t>
      </w:r>
      <w:proofErr w:type="gramEnd"/>
      <w:r w:rsidRPr="00B77436">
        <w:rPr>
          <w:rFonts w:ascii="Times New Roman" w:hAnsi="Times New Roman" w:cs="Times New Roman"/>
          <w:sz w:val="28"/>
          <w:szCs w:val="28"/>
          <w:lang w:val="ru-RU"/>
        </w:rPr>
        <w:t xml:space="preserve"> повністю або частково проводиться господарс</w:t>
      </w:r>
      <w:r>
        <w:rPr>
          <w:rFonts w:ascii="Times New Roman" w:hAnsi="Times New Roman" w:cs="Times New Roman"/>
          <w:sz w:val="28"/>
          <w:szCs w:val="28"/>
          <w:lang w:val="ru-RU"/>
        </w:rPr>
        <w:t>ька діяльність нерезидента в</w:t>
      </w:r>
      <w:r w:rsidRPr="00B77436">
        <w:rPr>
          <w:rFonts w:ascii="Times New Roman" w:hAnsi="Times New Roman" w:cs="Times New Roman"/>
          <w:sz w:val="28"/>
          <w:szCs w:val="28"/>
          <w:lang w:val="ru-RU"/>
        </w:rPr>
        <w:t xml:space="preserve"> Україні, зокрема: місце управління; філія; офіс; фабрика; майстерня; установка або споруда для розвідки природних ресурсів; шахта, нафтова/газова свердловина, кар’єр чи будь-яке інше місце видобутку природних ресурсів; склад або приміщення, що використовується для доставки товарів. Усі постійні представництва нерезидентів (і ті, що отримують доходи із джерелом походження з України, і ті, що виконують тільки представницькі функції) є платниками податку на прибуток. </w:t>
      </w:r>
    </w:p>
    <w:p w:rsidR="008A5BCB" w:rsidRPr="00B77436" w:rsidRDefault="00B77436" w:rsidP="00B77436">
      <w:pPr>
        <w:pStyle w:val="a3"/>
        <w:spacing w:after="0" w:line="240" w:lineRule="auto"/>
        <w:ind w:left="0" w:firstLine="567"/>
        <w:jc w:val="both"/>
        <w:rPr>
          <w:rFonts w:ascii="Times New Roman" w:hAnsi="Times New Roman" w:cs="Times New Roman"/>
          <w:sz w:val="28"/>
          <w:szCs w:val="28"/>
          <w:lang w:val="ru-RU"/>
        </w:rPr>
      </w:pPr>
      <w:proofErr w:type="gramStart"/>
      <w:r w:rsidRPr="00B77436">
        <w:rPr>
          <w:rFonts w:ascii="Times New Roman" w:hAnsi="Times New Roman" w:cs="Times New Roman"/>
          <w:sz w:val="28"/>
          <w:szCs w:val="28"/>
          <w:lang w:val="ru-RU"/>
        </w:rPr>
        <w:t>До початку</w:t>
      </w:r>
      <w:proofErr w:type="gramEnd"/>
      <w:r w:rsidRPr="00B77436">
        <w:rPr>
          <w:rFonts w:ascii="Times New Roman" w:hAnsi="Times New Roman" w:cs="Times New Roman"/>
          <w:sz w:val="28"/>
          <w:szCs w:val="28"/>
          <w:lang w:val="ru-RU"/>
        </w:rPr>
        <w:t xml:space="preserve"> своєї діяльності вони повинні стати на облік в фіскальному органі за своїм місцезнаходженням. Постійні представництва, що ведуть господарську діяльність, дають дохід для нерезидента. Такі представництва щокварталу подають до фіскального органу декларацію про прибуток, отриманий із джерел в Україні. Сума прибутку постійного представництва оподатковується в загальному порядку. При цьому з метою оподаткування постійне представництво прирівнюється до платника податків, який здійснює діяльність незалежно від нерезидента. Представництва нерезидентів, що не ведуть господарської діяльності. Представництва, які не займаються господарською діяльністю, не приносять доходу нерезиденту. Їх утримання фінансується нерезидентами на підставі кошторису витрат. Проте такі представництва реєструються в фіскальному органі як платник податку на прибуток і подають звітність у звичайному порядку. Якщо діяльність постійного представництва полягає тільки в наданні послуг нерезиденту, то </w:t>
      </w:r>
      <w:r w:rsidRPr="00B77436">
        <w:rPr>
          <w:rFonts w:ascii="Times New Roman" w:hAnsi="Times New Roman" w:cs="Times New Roman"/>
          <w:sz w:val="28"/>
          <w:szCs w:val="28"/>
          <w:lang w:val="ru-RU"/>
        </w:rPr>
        <w:lastRenderedPageBreak/>
        <w:t xml:space="preserve">оподатковуваним прибутком є сума, яку постійне представництво могло б отримати, якби надавало такі ж послуги, як самостійне підприємство. Отримані представництвом від нерезидентів суми фінансування включаються </w:t>
      </w:r>
      <w:proofErr w:type="gramStart"/>
      <w:r w:rsidRPr="00B77436">
        <w:rPr>
          <w:rFonts w:ascii="Times New Roman" w:hAnsi="Times New Roman" w:cs="Times New Roman"/>
          <w:sz w:val="28"/>
          <w:szCs w:val="28"/>
          <w:lang w:val="ru-RU"/>
        </w:rPr>
        <w:t>до складу</w:t>
      </w:r>
      <w:proofErr w:type="gramEnd"/>
      <w:r w:rsidRPr="00B77436">
        <w:rPr>
          <w:rFonts w:ascii="Times New Roman" w:hAnsi="Times New Roman" w:cs="Times New Roman"/>
          <w:sz w:val="28"/>
          <w:szCs w:val="28"/>
          <w:lang w:val="ru-RU"/>
        </w:rPr>
        <w:t xml:space="preserve"> доходів. Але, оскільки сума доходів такого представництва буде дорівнювати сумі його витрат, об’єкт оподаткування дорівнює нулю. Нерезиденти, що здійснюють діяльність на території України через постійне представництво бухгалтерський облік і зв</w:t>
      </w:r>
      <w:r>
        <w:rPr>
          <w:rFonts w:ascii="Times New Roman" w:hAnsi="Times New Roman" w:cs="Times New Roman"/>
          <w:sz w:val="28"/>
          <w:szCs w:val="28"/>
          <w:lang w:val="ru-RU"/>
        </w:rPr>
        <w:t>ітність ведуть відповідно до</w:t>
      </w:r>
      <w:r w:rsidRPr="00B77436">
        <w:rPr>
          <w:rFonts w:ascii="Times New Roman" w:hAnsi="Times New Roman" w:cs="Times New Roman"/>
          <w:sz w:val="28"/>
          <w:szCs w:val="28"/>
          <w:lang w:val="ru-RU"/>
        </w:rPr>
        <w:t xml:space="preserve"> законодавства України. Майно та кошти, що надходять від нерезидента до представництва з певною метою, є цільовим фінансуванням поточних потреб.</w:t>
      </w:r>
    </w:p>
    <w:p w:rsidR="0086430A" w:rsidRPr="00B77436"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b/>
          <w:sz w:val="28"/>
          <w:szCs w:val="28"/>
          <w:lang w:val="ru-RU"/>
        </w:rPr>
        <w:t>Фінансові інвестиції</w:t>
      </w:r>
      <w:r w:rsidRPr="00B77436">
        <w:rPr>
          <w:rFonts w:ascii="Times New Roman" w:hAnsi="Times New Roman" w:cs="Times New Roman"/>
          <w:sz w:val="28"/>
          <w:szCs w:val="28"/>
          <w:lang w:val="ru-RU"/>
        </w:rPr>
        <w:t xml:space="preserve"> – це вкладання в інші суб’єкти господарської діяльності шляхом придбання акцій, часток у статутному капіталі, інших фінансових інструментів з метою отримання прибутку або певних інших вигод в перспективі.</w:t>
      </w:r>
    </w:p>
    <w:p w:rsidR="00DA4C70"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Для обліку фінансових інвестицій використовуються наступні рахунки і субрахунки: 14 «Довгострокові фінансові інвестиції»: </w:t>
      </w:r>
    </w:p>
    <w:p w:rsidR="00DA4C70"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14.1 «Інвестиції пов’язаним сторонам за методом обліку участі в капіталі»; </w:t>
      </w:r>
    </w:p>
    <w:p w:rsidR="00DA4C70"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14.2 «Інші інвестиції пов’язаним сторонам»; </w:t>
      </w:r>
    </w:p>
    <w:p w:rsidR="00DA4C70"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14.3 «Інвестиції непов’язаним сторонам». </w:t>
      </w:r>
    </w:p>
    <w:p w:rsidR="00DA4C70"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35 «Поточні фінансові інвестиції»: </w:t>
      </w:r>
    </w:p>
    <w:p w:rsidR="00DA4C70"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35.1 «Еквіваленти грошових коштів»; </w:t>
      </w:r>
    </w:p>
    <w:p w:rsidR="00DA4C70"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35.2 «Інші поточні фінансові інвестиції». </w:t>
      </w:r>
    </w:p>
    <w:p w:rsidR="00DA4C70"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Поточні фінансові інвестиції обліковуються на рахунку 35. </w:t>
      </w:r>
    </w:p>
    <w:p w:rsidR="00DA4C70"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У випадку їх придбання дебетують рахунок 35 і кредитують рахунки 30; 31; 68.5. Якщо ці інвестиції продають, то кореспонденція буде зворотною: </w:t>
      </w:r>
    </w:p>
    <w:p w:rsidR="00DA4C70"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Дт 30; 31; 68.5 Кт 35. Дохід, одержаний від інвестицій, відображають так: Дт 37.3 «Розрахунки за нарахованими доходами» Кт 73.1 «Дивіденди одержані». </w:t>
      </w:r>
    </w:p>
    <w:p w:rsidR="00DA4C70"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Довгострокові фінансові інвестиції обліковуються на рахунку 14 кількома методами. </w:t>
      </w:r>
    </w:p>
    <w:p w:rsidR="00B77436" w:rsidRPr="00B77436" w:rsidRDefault="00B77436" w:rsidP="007131F1">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а) За ідентифікованою (фактичною) собівартістю, до якої входять витрати на придбання таких інвестицій, включаючи посередницькі та інші послуги, пов’язані з придбанням таких інвестицій. Собівартість таких інвестицій може бути знижена при зменшенні корисності. І навпаки, при відновленні корисності їх вартість збільшують шляхом дооцінки.</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б) Облік фінансових інвестицій за справедливою вартістю. Справедлива вартість – це сума, за якою може бути здійснений обмін активу або оплата зобов’язання в результаті операції між обізнаними, зацікавленими і незалежними сторонами. Справедлива вартість інвестиції визначається шляхом її дооцінки або уцінки. При цьому використовують наступну </w:t>
      </w:r>
      <w:r w:rsidRPr="00B77436">
        <w:rPr>
          <w:rFonts w:ascii="Times New Roman" w:hAnsi="Times New Roman" w:cs="Times New Roman"/>
          <w:sz w:val="28"/>
          <w:szCs w:val="28"/>
          <w:lang w:val="ru-RU"/>
        </w:rPr>
        <w:lastRenderedPageBreak/>
        <w:t xml:space="preserve">кореспонденцію рахунків, пов’язану з дооцінкою або уцінкою фінансових інвестицій: </w:t>
      </w:r>
    </w:p>
    <w:p w:rsidR="00DA4C70"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1. Проведено дооцінку фінансових інвестицій із збільшенням величини капіталу в дооцінках капіталу: </w:t>
      </w:r>
    </w:p>
    <w:p w:rsidR="00DA4C70"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Дт 14 «Довгострокові фінансові інвестиції» - Кт 41.3 «Дооцінка (уцінка) фінансових інструментів». </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2. Проведено дооцінку фінансових інвестицій і збільшено суму інших доходів (якщо раніше проведена уцінка цих активів списана на витрати): </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Дт 14.2 ««Довгострокові фінансові інвестиції» - Кт 74.6 «Інші доходи». </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3. Здійснено уцінку інвестицій за рахунок раніше створеного капіталу в дооцінках: Дт 41.3 «Дооцінка (уцінка) фінансових інструментів» - Кт 14.2 ««Довгострокові фінансові інвестиції». 4. Віднесено уцінку інвестицій на інші витрати у зв’язку із відсутністю раніше створеного капіталу ва дооцінках: Дт 97.5 «Уцінка необоротних активів і фінансових інвестицій» – Кт 14.2 «Інші інвестиції пов’язаним сторонам». </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84092F">
        <w:rPr>
          <w:rFonts w:ascii="Times New Roman" w:hAnsi="Times New Roman" w:cs="Times New Roman"/>
          <w:b/>
          <w:sz w:val="28"/>
          <w:szCs w:val="28"/>
          <w:lang w:val="ru-RU"/>
        </w:rPr>
        <w:t>Амортизована собівартість</w:t>
      </w:r>
      <w:r w:rsidRPr="00B77436">
        <w:rPr>
          <w:rFonts w:ascii="Times New Roman" w:hAnsi="Times New Roman" w:cs="Times New Roman"/>
          <w:sz w:val="28"/>
          <w:szCs w:val="28"/>
          <w:lang w:val="ru-RU"/>
        </w:rPr>
        <w:t xml:space="preserve"> – це собівартість фінансової інвестиції з урахуванням часткового її списання внаслідок зменшення корисності, яка збільшена на суму нагромадженої амортизації дисконту чи зменшена на суму нагромадження амортизації премії. </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84092F">
        <w:rPr>
          <w:rFonts w:ascii="Times New Roman" w:hAnsi="Times New Roman" w:cs="Times New Roman"/>
          <w:b/>
          <w:sz w:val="28"/>
          <w:szCs w:val="28"/>
          <w:lang w:val="ru-RU"/>
        </w:rPr>
        <w:t>Дисконт</w:t>
      </w:r>
      <w:r w:rsidRPr="00B77436">
        <w:rPr>
          <w:rFonts w:ascii="Times New Roman" w:hAnsi="Times New Roman" w:cs="Times New Roman"/>
          <w:sz w:val="28"/>
          <w:szCs w:val="28"/>
          <w:lang w:val="ru-RU"/>
        </w:rPr>
        <w:t xml:space="preserve"> – </w:t>
      </w:r>
      <w:r w:rsidR="0084092F">
        <w:rPr>
          <w:rFonts w:ascii="Times New Roman" w:hAnsi="Times New Roman" w:cs="Times New Roman"/>
          <w:sz w:val="28"/>
          <w:szCs w:val="28"/>
          <w:lang w:val="ru-RU"/>
        </w:rPr>
        <w:t>це сума перевищення вартості</w:t>
      </w:r>
      <w:r w:rsidRPr="00B77436">
        <w:rPr>
          <w:rFonts w:ascii="Times New Roman" w:hAnsi="Times New Roman" w:cs="Times New Roman"/>
          <w:sz w:val="28"/>
          <w:szCs w:val="28"/>
          <w:lang w:val="ru-RU"/>
        </w:rPr>
        <w:t xml:space="preserve"> погашення боргових цінних паперів над їх собівартістю. </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84092F">
        <w:rPr>
          <w:rFonts w:ascii="Times New Roman" w:hAnsi="Times New Roman" w:cs="Times New Roman"/>
          <w:b/>
          <w:sz w:val="28"/>
          <w:szCs w:val="28"/>
          <w:lang w:val="ru-RU"/>
        </w:rPr>
        <w:t>Премія</w:t>
      </w:r>
      <w:r w:rsidRPr="00B77436">
        <w:rPr>
          <w:rFonts w:ascii="Times New Roman" w:hAnsi="Times New Roman" w:cs="Times New Roman"/>
          <w:sz w:val="28"/>
          <w:szCs w:val="28"/>
          <w:lang w:val="ru-RU"/>
        </w:rPr>
        <w:t xml:space="preserve"> – це сума перевищення собівартості боргових цінних паперів над їх вартістю. Метод ефективної ставки відставка – це метод розподілу дисконту або премії протягом періоду з дати придбання боргових цінних паперів </w:t>
      </w:r>
      <w:proofErr w:type="gramStart"/>
      <w:r w:rsidRPr="00B77436">
        <w:rPr>
          <w:rFonts w:ascii="Times New Roman" w:hAnsi="Times New Roman" w:cs="Times New Roman"/>
          <w:sz w:val="28"/>
          <w:szCs w:val="28"/>
          <w:lang w:val="ru-RU"/>
        </w:rPr>
        <w:t>до моменту</w:t>
      </w:r>
      <w:proofErr w:type="gramEnd"/>
      <w:r w:rsidRPr="00B77436">
        <w:rPr>
          <w:rFonts w:ascii="Times New Roman" w:hAnsi="Times New Roman" w:cs="Times New Roman"/>
          <w:sz w:val="28"/>
          <w:szCs w:val="28"/>
          <w:lang w:val="ru-RU"/>
        </w:rPr>
        <w:t xml:space="preserve"> їх погашення. </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Річна сума амортизації визначається за такими формулами: </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1) за амортизації дисконту: </w:t>
      </w:r>
    </w:p>
    <w:p w:rsidR="0084092F" w:rsidRDefault="0084092F" w:rsidP="00B77436">
      <w:pPr>
        <w:pStyle w:val="a3"/>
        <w:spacing w:after="0" w:line="240" w:lineRule="auto"/>
        <w:ind w:left="0" w:firstLine="567"/>
        <w:jc w:val="both"/>
        <w:rPr>
          <w:rFonts w:ascii="Times New Roman" w:hAnsi="Times New Roman" w:cs="Times New Roman"/>
          <w:sz w:val="28"/>
          <w:szCs w:val="28"/>
          <w:lang w:val="ru-RU"/>
        </w:rPr>
      </w:pPr>
    </w:p>
    <w:p w:rsidR="0084092F" w:rsidRDefault="00B77436" w:rsidP="0084092F">
      <w:pPr>
        <w:pStyle w:val="a3"/>
        <w:spacing w:after="0" w:line="240" w:lineRule="auto"/>
        <w:ind w:left="0" w:firstLine="567"/>
        <w:jc w:val="center"/>
        <w:rPr>
          <w:rFonts w:ascii="Times New Roman" w:hAnsi="Times New Roman" w:cs="Times New Roman"/>
          <w:sz w:val="28"/>
          <w:szCs w:val="28"/>
          <w:lang w:val="ru-RU"/>
        </w:rPr>
      </w:pPr>
      <w:r w:rsidRPr="00B77436">
        <w:rPr>
          <w:rFonts w:ascii="Times New Roman" w:hAnsi="Times New Roman" w:cs="Times New Roman"/>
          <w:sz w:val="28"/>
          <w:szCs w:val="28"/>
          <w:lang w:val="ru-RU"/>
        </w:rPr>
        <w:t>САД = (БВІПР ∙ ЕСВ) – РДФСВ,</w:t>
      </w:r>
    </w:p>
    <w:p w:rsidR="0084092F" w:rsidRDefault="0084092F" w:rsidP="00B77436">
      <w:pPr>
        <w:pStyle w:val="a3"/>
        <w:spacing w:after="0" w:line="240" w:lineRule="auto"/>
        <w:ind w:left="0" w:firstLine="567"/>
        <w:jc w:val="both"/>
        <w:rPr>
          <w:rFonts w:ascii="Times New Roman" w:hAnsi="Times New Roman" w:cs="Times New Roman"/>
          <w:sz w:val="28"/>
          <w:szCs w:val="28"/>
          <w:lang w:val="ru-RU"/>
        </w:rPr>
      </w:pP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де САД – сума амортизації дисконту; </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БВІПР – балансова вартість інвестицій на початок року; </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ЕСВ – ефективна ставка відсотка; </w:t>
      </w: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РДФСВ – річний дохід за фіксованою ставкою відсотка; </w:t>
      </w:r>
    </w:p>
    <w:p w:rsidR="0084092F" w:rsidRDefault="0084092F" w:rsidP="00B77436">
      <w:pPr>
        <w:pStyle w:val="a3"/>
        <w:spacing w:after="0" w:line="240" w:lineRule="auto"/>
        <w:ind w:left="0" w:firstLine="567"/>
        <w:jc w:val="both"/>
        <w:rPr>
          <w:rFonts w:ascii="Times New Roman" w:hAnsi="Times New Roman" w:cs="Times New Roman"/>
          <w:sz w:val="28"/>
          <w:szCs w:val="28"/>
          <w:lang w:val="ru-RU"/>
        </w:rPr>
      </w:pPr>
    </w:p>
    <w:p w:rsidR="0084092F" w:rsidRDefault="00B77436" w:rsidP="00B77436">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2) за амортизації премії: </w:t>
      </w:r>
    </w:p>
    <w:p w:rsidR="0084092F" w:rsidRDefault="0084092F" w:rsidP="00B77436">
      <w:pPr>
        <w:pStyle w:val="a3"/>
        <w:spacing w:after="0" w:line="240" w:lineRule="auto"/>
        <w:ind w:left="0" w:firstLine="567"/>
        <w:jc w:val="both"/>
        <w:rPr>
          <w:rFonts w:ascii="Times New Roman" w:hAnsi="Times New Roman" w:cs="Times New Roman"/>
          <w:sz w:val="28"/>
          <w:szCs w:val="28"/>
          <w:lang w:val="ru-RU"/>
        </w:rPr>
      </w:pPr>
    </w:p>
    <w:p w:rsidR="0084092F" w:rsidRDefault="00B77436" w:rsidP="0084092F">
      <w:pPr>
        <w:pStyle w:val="a3"/>
        <w:spacing w:after="0" w:line="240" w:lineRule="auto"/>
        <w:ind w:left="0" w:firstLine="567"/>
        <w:jc w:val="center"/>
        <w:rPr>
          <w:rFonts w:ascii="Times New Roman" w:hAnsi="Times New Roman" w:cs="Times New Roman"/>
          <w:sz w:val="28"/>
          <w:szCs w:val="28"/>
          <w:lang w:val="ru-RU"/>
        </w:rPr>
      </w:pPr>
      <w:r w:rsidRPr="00B77436">
        <w:rPr>
          <w:rFonts w:ascii="Times New Roman" w:hAnsi="Times New Roman" w:cs="Times New Roman"/>
          <w:sz w:val="28"/>
          <w:szCs w:val="28"/>
          <w:lang w:val="ru-RU"/>
        </w:rPr>
        <w:t>САП = РДФСВ – (БВІПР ∙ ЕСВ),</w:t>
      </w:r>
    </w:p>
    <w:p w:rsidR="0084092F" w:rsidRDefault="0084092F" w:rsidP="00B77436">
      <w:pPr>
        <w:pStyle w:val="a3"/>
        <w:spacing w:after="0" w:line="240" w:lineRule="auto"/>
        <w:ind w:left="0" w:firstLine="567"/>
        <w:jc w:val="both"/>
        <w:rPr>
          <w:rFonts w:ascii="Times New Roman" w:hAnsi="Times New Roman" w:cs="Times New Roman"/>
          <w:sz w:val="28"/>
          <w:szCs w:val="28"/>
          <w:lang w:val="ru-RU"/>
        </w:rPr>
      </w:pPr>
    </w:p>
    <w:p w:rsidR="00B77436" w:rsidRDefault="00B77436" w:rsidP="0084092F">
      <w:pPr>
        <w:pStyle w:val="a3"/>
        <w:spacing w:after="0" w:line="240" w:lineRule="auto"/>
        <w:ind w:left="0"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де САП – сума амортизації премії. </w:t>
      </w:r>
    </w:p>
    <w:p w:rsidR="0084092F" w:rsidRPr="00B77436" w:rsidRDefault="0084092F" w:rsidP="0084092F">
      <w:pPr>
        <w:pStyle w:val="a3"/>
        <w:spacing w:after="0" w:line="240" w:lineRule="auto"/>
        <w:ind w:left="0" w:firstLine="567"/>
        <w:jc w:val="both"/>
        <w:rPr>
          <w:rFonts w:ascii="Times New Roman" w:hAnsi="Times New Roman" w:cs="Times New Roman"/>
          <w:b/>
          <w:sz w:val="28"/>
          <w:szCs w:val="28"/>
          <w:lang w:val="ru-RU"/>
        </w:rPr>
      </w:pPr>
    </w:p>
    <w:p w:rsidR="0084092F"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Облік доходів від інвестиційної діяльності ведуть на рахунку 74 «Інші доходи». За кредитом рахунку 74 відображають збільшення (одержання) доходу, пов’язаного з продажем основних засобів та фінансових інвестицій, визнанням іншого доходу від реалізації майнового комплексу, довгостроковою дебіторською заборгованістю, отриманням безготівкових коштів, списанням додаткового капіталу, погашенням зобов’язань за довгостроковими позиками, погашенням кредиторської заборгован</w:t>
      </w:r>
      <w:r w:rsidR="0084092F">
        <w:rPr>
          <w:rFonts w:ascii="Times New Roman" w:hAnsi="Times New Roman" w:cs="Times New Roman"/>
          <w:sz w:val="28"/>
          <w:szCs w:val="28"/>
          <w:lang w:val="ru-RU"/>
        </w:rPr>
        <w:t>ості перед постачальниками і</w:t>
      </w:r>
      <w:r w:rsidRPr="00B77436">
        <w:rPr>
          <w:rFonts w:ascii="Times New Roman" w:hAnsi="Times New Roman" w:cs="Times New Roman"/>
          <w:sz w:val="28"/>
          <w:szCs w:val="28"/>
          <w:lang w:val="ru-RU"/>
        </w:rPr>
        <w:t xml:space="preserve"> підрядниками в момент передачі (в рахунок такого погашення) необоротних активів тощо, а за дебетом рахунку 74 – суму непрямих податків та списання в порядку закриття на рахунок 79 «Фінансові результати». Облік витрат, пов’язаних з інвестиційною діяльністю, ведуть на рахунку 97 «Інші витрати». За дебетом відображають суми визначених витрат, а за кредитом – списання на рахунок 79 «Фінансові результати». </w:t>
      </w:r>
    </w:p>
    <w:p w:rsidR="0084092F"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Типові кореспонденції рахунків з обліку доходів і витрат при реалізації інвестиційного майна та інших подібних операціях: </w:t>
      </w:r>
    </w:p>
    <w:p w:rsidR="00351A65" w:rsidRPr="005D2DBA" w:rsidRDefault="00B77436" w:rsidP="005D2DBA">
      <w:pPr>
        <w:pStyle w:val="a3"/>
        <w:numPr>
          <w:ilvl w:val="0"/>
          <w:numId w:val="4"/>
        </w:numPr>
        <w:spacing w:after="0"/>
        <w:jc w:val="both"/>
        <w:rPr>
          <w:rFonts w:ascii="Times New Roman" w:hAnsi="Times New Roman" w:cs="Times New Roman"/>
          <w:sz w:val="28"/>
          <w:szCs w:val="28"/>
          <w:lang w:val="ru-RU"/>
        </w:rPr>
      </w:pPr>
      <w:r w:rsidRPr="005D2DBA">
        <w:rPr>
          <w:rFonts w:ascii="Times New Roman" w:hAnsi="Times New Roman" w:cs="Times New Roman"/>
          <w:sz w:val="28"/>
          <w:szCs w:val="28"/>
          <w:lang w:val="ru-RU"/>
        </w:rPr>
        <w:t>Нараховані доходи від реалізації:</w:t>
      </w:r>
    </w:p>
    <w:p w:rsidR="005D2DBA" w:rsidRPr="005D2DBA" w:rsidRDefault="005D2DBA" w:rsidP="005D2DBA">
      <w:pPr>
        <w:pStyle w:val="a3"/>
        <w:spacing w:after="0"/>
        <w:ind w:left="927"/>
        <w:jc w:val="both"/>
        <w:rPr>
          <w:rFonts w:ascii="Times New Roman" w:hAnsi="Times New Roman" w:cs="Times New Roman"/>
          <w:sz w:val="28"/>
          <w:szCs w:val="28"/>
          <w:lang w:val="ru-RU"/>
        </w:rPr>
      </w:pPr>
    </w:p>
    <w:p w:rsidR="003F6761" w:rsidRDefault="00B77436" w:rsidP="009F22D5">
      <w:pPr>
        <w:spacing w:after="0"/>
        <w:ind w:firstLine="567"/>
        <w:jc w:val="center"/>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 виручка Дт 36, 37 - Кт </w:t>
      </w:r>
      <w:proofErr w:type="gramStart"/>
      <w:r w:rsidRPr="00B77436">
        <w:rPr>
          <w:rFonts w:ascii="Times New Roman" w:hAnsi="Times New Roman" w:cs="Times New Roman"/>
          <w:sz w:val="28"/>
          <w:szCs w:val="28"/>
          <w:lang w:val="ru-RU"/>
        </w:rPr>
        <w:t>74 ;</w:t>
      </w:r>
      <w:proofErr w:type="gramEnd"/>
    </w:p>
    <w:p w:rsidR="0084092F" w:rsidRDefault="00B77436" w:rsidP="009F22D5">
      <w:pPr>
        <w:spacing w:after="0"/>
        <w:ind w:firstLine="567"/>
        <w:jc w:val="center"/>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 ПДВ Дт 74 - Кт </w:t>
      </w:r>
      <w:proofErr w:type="gramStart"/>
      <w:r w:rsidRPr="00B77436">
        <w:rPr>
          <w:rFonts w:ascii="Times New Roman" w:hAnsi="Times New Roman" w:cs="Times New Roman"/>
          <w:sz w:val="28"/>
          <w:szCs w:val="28"/>
          <w:lang w:val="ru-RU"/>
        </w:rPr>
        <w:t>64.1 ;</w:t>
      </w:r>
      <w:proofErr w:type="gramEnd"/>
    </w:p>
    <w:p w:rsidR="00BF70AB" w:rsidRDefault="00BF70AB" w:rsidP="0084092F">
      <w:pPr>
        <w:spacing w:after="0"/>
        <w:ind w:firstLine="567"/>
        <w:jc w:val="both"/>
        <w:rPr>
          <w:rFonts w:ascii="Times New Roman" w:hAnsi="Times New Roman" w:cs="Times New Roman"/>
          <w:sz w:val="28"/>
          <w:szCs w:val="28"/>
          <w:lang w:val="ru-RU"/>
        </w:rPr>
      </w:pPr>
    </w:p>
    <w:p w:rsidR="00351A65"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2.Списано собівартість реалізованого майна та інвестицій: </w:t>
      </w:r>
    </w:p>
    <w:p w:rsidR="00BF70AB" w:rsidRDefault="00BF70AB" w:rsidP="0084092F">
      <w:pPr>
        <w:spacing w:after="0"/>
        <w:ind w:firstLine="567"/>
        <w:jc w:val="both"/>
        <w:rPr>
          <w:rFonts w:ascii="Times New Roman" w:hAnsi="Times New Roman" w:cs="Times New Roman"/>
          <w:sz w:val="28"/>
          <w:szCs w:val="28"/>
          <w:lang w:val="ru-RU"/>
        </w:rPr>
      </w:pPr>
    </w:p>
    <w:p w:rsidR="0084092F" w:rsidRDefault="00B77436" w:rsidP="009F22D5">
      <w:pPr>
        <w:spacing w:after="0"/>
        <w:ind w:firstLine="567"/>
        <w:jc w:val="center"/>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Дт 97.1 - Кт 10, 11, 12, 14, </w:t>
      </w:r>
      <w:proofErr w:type="gramStart"/>
      <w:r w:rsidRPr="00B77436">
        <w:rPr>
          <w:rFonts w:ascii="Times New Roman" w:hAnsi="Times New Roman" w:cs="Times New Roman"/>
          <w:sz w:val="28"/>
          <w:szCs w:val="28"/>
          <w:lang w:val="ru-RU"/>
        </w:rPr>
        <w:t>15 ;</w:t>
      </w:r>
      <w:proofErr w:type="gramEnd"/>
    </w:p>
    <w:p w:rsidR="00BF70AB" w:rsidRDefault="00BF70AB" w:rsidP="0084092F">
      <w:pPr>
        <w:spacing w:after="0"/>
        <w:ind w:firstLine="567"/>
        <w:jc w:val="both"/>
        <w:rPr>
          <w:rFonts w:ascii="Times New Roman" w:hAnsi="Times New Roman" w:cs="Times New Roman"/>
          <w:sz w:val="28"/>
          <w:szCs w:val="28"/>
          <w:lang w:val="ru-RU"/>
        </w:rPr>
      </w:pPr>
    </w:p>
    <w:p w:rsidR="00BF70AB"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3.Проведено уцінку об’єкта основних засобів, інших необоротних матеріальних активів, нематеріальних активів, фінансових інвестицій: </w:t>
      </w:r>
    </w:p>
    <w:p w:rsidR="00BF70AB" w:rsidRDefault="00BF70AB" w:rsidP="0084092F">
      <w:pPr>
        <w:spacing w:after="0"/>
        <w:ind w:firstLine="567"/>
        <w:jc w:val="both"/>
        <w:rPr>
          <w:rFonts w:ascii="Times New Roman" w:hAnsi="Times New Roman" w:cs="Times New Roman"/>
          <w:sz w:val="28"/>
          <w:szCs w:val="28"/>
          <w:lang w:val="ru-RU"/>
        </w:rPr>
      </w:pPr>
    </w:p>
    <w:p w:rsidR="0084092F" w:rsidRDefault="00B77436" w:rsidP="009F22D5">
      <w:pPr>
        <w:spacing w:after="0"/>
        <w:ind w:firstLine="567"/>
        <w:jc w:val="center"/>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Дт 97.5 - Кт 10, 11, 12, 14, </w:t>
      </w:r>
      <w:proofErr w:type="gramStart"/>
      <w:r w:rsidRPr="00B77436">
        <w:rPr>
          <w:rFonts w:ascii="Times New Roman" w:hAnsi="Times New Roman" w:cs="Times New Roman"/>
          <w:sz w:val="28"/>
          <w:szCs w:val="28"/>
          <w:lang w:val="ru-RU"/>
        </w:rPr>
        <w:t>15 ;</w:t>
      </w:r>
      <w:proofErr w:type="gramEnd"/>
    </w:p>
    <w:p w:rsidR="00BF70AB" w:rsidRDefault="00BF70AB" w:rsidP="0084092F">
      <w:pPr>
        <w:spacing w:after="0"/>
        <w:ind w:firstLine="567"/>
        <w:jc w:val="both"/>
        <w:rPr>
          <w:rFonts w:ascii="Times New Roman" w:hAnsi="Times New Roman" w:cs="Times New Roman"/>
          <w:sz w:val="28"/>
          <w:szCs w:val="28"/>
          <w:lang w:val="ru-RU"/>
        </w:rPr>
      </w:pPr>
    </w:p>
    <w:p w:rsidR="00BF70AB"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4. Списано залишкову вартість основних засобів, інших необоротних матеріальних активів, нематеріальних активів під час їх вибуття у зв’язку із: ліквідацією, безкоштовною передачею, нестачею або псуванням, іншими аналогами, що відповідають критеріям визнання активом: </w:t>
      </w:r>
    </w:p>
    <w:p w:rsidR="00BF70AB" w:rsidRDefault="00BF70AB" w:rsidP="0084092F">
      <w:pPr>
        <w:spacing w:after="0"/>
        <w:ind w:firstLine="567"/>
        <w:jc w:val="both"/>
        <w:rPr>
          <w:rFonts w:ascii="Times New Roman" w:hAnsi="Times New Roman" w:cs="Times New Roman"/>
          <w:sz w:val="28"/>
          <w:szCs w:val="28"/>
          <w:lang w:val="ru-RU"/>
        </w:rPr>
      </w:pPr>
    </w:p>
    <w:p w:rsidR="0084092F" w:rsidRDefault="00B77436" w:rsidP="009F22D5">
      <w:pPr>
        <w:spacing w:after="0"/>
        <w:ind w:firstLine="567"/>
        <w:jc w:val="center"/>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Дт 97.6 - Кт 10, 11, </w:t>
      </w:r>
      <w:proofErr w:type="gramStart"/>
      <w:r w:rsidRPr="00B77436">
        <w:rPr>
          <w:rFonts w:ascii="Times New Roman" w:hAnsi="Times New Roman" w:cs="Times New Roman"/>
          <w:sz w:val="28"/>
          <w:szCs w:val="28"/>
          <w:lang w:val="ru-RU"/>
        </w:rPr>
        <w:t>12 ;</w:t>
      </w:r>
      <w:proofErr w:type="gramEnd"/>
    </w:p>
    <w:p w:rsidR="00BF70AB" w:rsidRDefault="00BF70AB" w:rsidP="0084092F">
      <w:pPr>
        <w:spacing w:after="0"/>
        <w:ind w:firstLine="567"/>
        <w:jc w:val="both"/>
        <w:rPr>
          <w:rFonts w:ascii="Times New Roman" w:hAnsi="Times New Roman" w:cs="Times New Roman"/>
          <w:sz w:val="28"/>
          <w:szCs w:val="28"/>
          <w:lang w:val="ru-RU"/>
        </w:rPr>
      </w:pPr>
    </w:p>
    <w:p w:rsidR="00BF70AB" w:rsidRPr="00BF70AB" w:rsidRDefault="00B77436" w:rsidP="00BF70AB">
      <w:pPr>
        <w:pStyle w:val="a3"/>
        <w:numPr>
          <w:ilvl w:val="0"/>
          <w:numId w:val="3"/>
        </w:numPr>
        <w:spacing w:after="0"/>
        <w:jc w:val="both"/>
        <w:rPr>
          <w:rFonts w:ascii="Times New Roman" w:hAnsi="Times New Roman" w:cs="Times New Roman"/>
          <w:sz w:val="28"/>
          <w:szCs w:val="28"/>
          <w:lang w:val="ru-RU"/>
        </w:rPr>
      </w:pPr>
      <w:r w:rsidRPr="00BF70AB">
        <w:rPr>
          <w:rFonts w:ascii="Times New Roman" w:hAnsi="Times New Roman" w:cs="Times New Roman"/>
          <w:sz w:val="28"/>
          <w:szCs w:val="28"/>
          <w:lang w:val="ru-RU"/>
        </w:rPr>
        <w:lastRenderedPageBreak/>
        <w:t xml:space="preserve">Відображено списання балансової вартості довгострокової дебіторської заборгованості під час її вибуття, пов’язаного з реалізацією: </w:t>
      </w:r>
    </w:p>
    <w:p w:rsidR="00BF70AB" w:rsidRDefault="00BF70AB" w:rsidP="00BF70AB">
      <w:pPr>
        <w:pStyle w:val="a3"/>
        <w:spacing w:after="0"/>
        <w:ind w:left="927"/>
        <w:jc w:val="both"/>
        <w:rPr>
          <w:rFonts w:ascii="Times New Roman" w:hAnsi="Times New Roman" w:cs="Times New Roman"/>
          <w:sz w:val="28"/>
          <w:szCs w:val="28"/>
          <w:lang w:val="ru-RU"/>
        </w:rPr>
      </w:pPr>
    </w:p>
    <w:p w:rsidR="0084092F" w:rsidRDefault="00B77436" w:rsidP="009F22D5">
      <w:pPr>
        <w:pStyle w:val="a3"/>
        <w:spacing w:after="0"/>
        <w:ind w:left="927"/>
        <w:jc w:val="center"/>
        <w:rPr>
          <w:rFonts w:ascii="Times New Roman" w:hAnsi="Times New Roman" w:cs="Times New Roman"/>
          <w:sz w:val="28"/>
          <w:szCs w:val="28"/>
          <w:lang w:val="ru-RU"/>
        </w:rPr>
      </w:pPr>
      <w:r w:rsidRPr="00BF70AB">
        <w:rPr>
          <w:rFonts w:ascii="Times New Roman" w:hAnsi="Times New Roman" w:cs="Times New Roman"/>
          <w:sz w:val="28"/>
          <w:szCs w:val="28"/>
          <w:lang w:val="ru-RU"/>
        </w:rPr>
        <w:t xml:space="preserve">Дт 97.2 - Кт </w:t>
      </w:r>
      <w:proofErr w:type="gramStart"/>
      <w:r w:rsidRPr="00BF70AB">
        <w:rPr>
          <w:rFonts w:ascii="Times New Roman" w:hAnsi="Times New Roman" w:cs="Times New Roman"/>
          <w:sz w:val="28"/>
          <w:szCs w:val="28"/>
          <w:lang w:val="ru-RU"/>
        </w:rPr>
        <w:t>18 ;</w:t>
      </w:r>
      <w:proofErr w:type="gramEnd"/>
    </w:p>
    <w:p w:rsidR="00BF70AB" w:rsidRPr="00BF70AB" w:rsidRDefault="00BF70AB" w:rsidP="00BF70AB">
      <w:pPr>
        <w:pStyle w:val="a3"/>
        <w:spacing w:after="0"/>
        <w:ind w:left="927"/>
        <w:jc w:val="both"/>
        <w:rPr>
          <w:rFonts w:ascii="Times New Roman" w:hAnsi="Times New Roman" w:cs="Times New Roman"/>
          <w:sz w:val="28"/>
          <w:szCs w:val="28"/>
          <w:lang w:val="ru-RU"/>
        </w:rPr>
      </w:pPr>
    </w:p>
    <w:p w:rsidR="00BF70AB" w:rsidRPr="00BF70AB" w:rsidRDefault="00B77436" w:rsidP="00BF70AB">
      <w:pPr>
        <w:pStyle w:val="a3"/>
        <w:numPr>
          <w:ilvl w:val="0"/>
          <w:numId w:val="3"/>
        </w:numPr>
        <w:spacing w:after="0"/>
        <w:jc w:val="both"/>
        <w:rPr>
          <w:rFonts w:ascii="Times New Roman" w:hAnsi="Times New Roman" w:cs="Times New Roman"/>
          <w:sz w:val="28"/>
          <w:szCs w:val="28"/>
          <w:lang w:val="ru-RU"/>
        </w:rPr>
      </w:pPr>
      <w:r w:rsidRPr="00BF70AB">
        <w:rPr>
          <w:rFonts w:ascii="Times New Roman" w:hAnsi="Times New Roman" w:cs="Times New Roman"/>
          <w:sz w:val="28"/>
          <w:szCs w:val="28"/>
          <w:lang w:val="ru-RU"/>
        </w:rPr>
        <w:t>Встановлено суму втрат від неопераційної від’ємної курсової різниці:</w:t>
      </w:r>
    </w:p>
    <w:p w:rsidR="00BF70AB" w:rsidRDefault="00BF70AB" w:rsidP="00BF70AB">
      <w:pPr>
        <w:pStyle w:val="a3"/>
        <w:spacing w:after="0"/>
        <w:ind w:left="927"/>
        <w:jc w:val="both"/>
        <w:rPr>
          <w:rFonts w:ascii="Times New Roman" w:hAnsi="Times New Roman" w:cs="Times New Roman"/>
          <w:sz w:val="28"/>
          <w:szCs w:val="28"/>
          <w:lang w:val="ru-RU"/>
        </w:rPr>
      </w:pPr>
    </w:p>
    <w:p w:rsidR="0084092F" w:rsidRDefault="00B77436" w:rsidP="009F22D5">
      <w:pPr>
        <w:pStyle w:val="a3"/>
        <w:spacing w:after="0"/>
        <w:ind w:left="927"/>
        <w:jc w:val="center"/>
        <w:rPr>
          <w:rFonts w:ascii="Times New Roman" w:hAnsi="Times New Roman" w:cs="Times New Roman"/>
          <w:sz w:val="28"/>
          <w:szCs w:val="28"/>
          <w:lang w:val="ru-RU"/>
        </w:rPr>
      </w:pPr>
      <w:r w:rsidRPr="00BF70AB">
        <w:rPr>
          <w:rFonts w:ascii="Times New Roman" w:hAnsi="Times New Roman" w:cs="Times New Roman"/>
          <w:sz w:val="28"/>
          <w:szCs w:val="28"/>
          <w:lang w:val="ru-RU"/>
        </w:rPr>
        <w:t xml:space="preserve">Дт 97.4 - Кт 31, 34, </w:t>
      </w:r>
      <w:proofErr w:type="gramStart"/>
      <w:r w:rsidRPr="00BF70AB">
        <w:rPr>
          <w:rFonts w:ascii="Times New Roman" w:hAnsi="Times New Roman" w:cs="Times New Roman"/>
          <w:sz w:val="28"/>
          <w:szCs w:val="28"/>
          <w:lang w:val="ru-RU"/>
        </w:rPr>
        <w:t>63 ;</w:t>
      </w:r>
      <w:proofErr w:type="gramEnd"/>
    </w:p>
    <w:p w:rsidR="00BF70AB" w:rsidRPr="00BF70AB" w:rsidRDefault="00BF70AB" w:rsidP="00BF70AB">
      <w:pPr>
        <w:pStyle w:val="a3"/>
        <w:spacing w:after="0"/>
        <w:ind w:left="927"/>
        <w:jc w:val="both"/>
        <w:rPr>
          <w:rFonts w:ascii="Times New Roman" w:hAnsi="Times New Roman" w:cs="Times New Roman"/>
          <w:sz w:val="28"/>
          <w:szCs w:val="28"/>
          <w:lang w:val="ru-RU"/>
        </w:rPr>
      </w:pPr>
    </w:p>
    <w:p w:rsidR="00BF70AB" w:rsidRPr="009F22D5" w:rsidRDefault="00B77436" w:rsidP="009F22D5">
      <w:pPr>
        <w:pStyle w:val="a3"/>
        <w:numPr>
          <w:ilvl w:val="0"/>
          <w:numId w:val="3"/>
        </w:numPr>
        <w:spacing w:after="0"/>
        <w:jc w:val="both"/>
        <w:rPr>
          <w:rFonts w:ascii="Times New Roman" w:hAnsi="Times New Roman" w:cs="Times New Roman"/>
          <w:sz w:val="28"/>
          <w:szCs w:val="28"/>
          <w:lang w:val="ru-RU"/>
        </w:rPr>
      </w:pPr>
      <w:r w:rsidRPr="009F22D5">
        <w:rPr>
          <w:rFonts w:ascii="Times New Roman" w:hAnsi="Times New Roman" w:cs="Times New Roman"/>
          <w:sz w:val="28"/>
          <w:szCs w:val="28"/>
          <w:lang w:val="ru-RU"/>
        </w:rPr>
        <w:t xml:space="preserve">Списано на фінансові результати: </w:t>
      </w:r>
    </w:p>
    <w:p w:rsidR="009F22D5" w:rsidRPr="009F22D5" w:rsidRDefault="009F22D5" w:rsidP="009F22D5">
      <w:pPr>
        <w:pStyle w:val="a3"/>
        <w:spacing w:after="0"/>
        <w:ind w:left="927"/>
        <w:jc w:val="both"/>
        <w:rPr>
          <w:rFonts w:ascii="Times New Roman" w:hAnsi="Times New Roman" w:cs="Times New Roman"/>
          <w:sz w:val="28"/>
          <w:szCs w:val="28"/>
          <w:lang w:val="ru-RU"/>
        </w:rPr>
      </w:pPr>
    </w:p>
    <w:p w:rsidR="00BF70AB" w:rsidRDefault="00B77436" w:rsidP="009F22D5">
      <w:pPr>
        <w:spacing w:after="0"/>
        <w:ind w:firstLine="567"/>
        <w:jc w:val="center"/>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 чистий дохід (без ПДВ) - Дт79 - Кт </w:t>
      </w:r>
      <w:proofErr w:type="gramStart"/>
      <w:r w:rsidRPr="00B77436">
        <w:rPr>
          <w:rFonts w:ascii="Times New Roman" w:hAnsi="Times New Roman" w:cs="Times New Roman"/>
          <w:sz w:val="28"/>
          <w:szCs w:val="28"/>
          <w:lang w:val="ru-RU"/>
        </w:rPr>
        <w:t>74 ;</w:t>
      </w:r>
      <w:proofErr w:type="gramEnd"/>
    </w:p>
    <w:p w:rsidR="0084092F"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суму витрат, пов’язану з інвестиційною д</w:t>
      </w:r>
      <w:r w:rsidR="0084092F">
        <w:rPr>
          <w:rFonts w:ascii="Times New Roman" w:hAnsi="Times New Roman" w:cs="Times New Roman"/>
          <w:sz w:val="28"/>
          <w:szCs w:val="28"/>
          <w:lang w:val="ru-RU"/>
        </w:rPr>
        <w:t xml:space="preserve">іяльністю - Дт 79 - Кт 97. </w:t>
      </w:r>
    </w:p>
    <w:p w:rsidR="009F22D5" w:rsidRDefault="009F22D5" w:rsidP="0084092F">
      <w:pPr>
        <w:spacing w:after="0"/>
        <w:ind w:firstLine="567"/>
        <w:jc w:val="both"/>
        <w:rPr>
          <w:rFonts w:ascii="Times New Roman" w:hAnsi="Times New Roman" w:cs="Times New Roman"/>
          <w:sz w:val="28"/>
          <w:szCs w:val="28"/>
          <w:lang w:val="ru-RU"/>
        </w:rPr>
      </w:pPr>
    </w:p>
    <w:p w:rsidR="0084092F"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Нарахування та виплата іноземним учасниками дивідендів здійснюється за наявності чистого прибутку. Підставою для визначення розмірів дивідендів є рішення загальних зборів учасників про спрямування частини прибутку за звітний період (рік) на дивіденди. На підставі протоколу зборів і частки кожного учасника бухгалтерія нараховує і виплачує дивіденди на загальних підставах, як вітчизняним, так і іноземним засновникам. Підприємство, що здійснює виплату дивідендів на користь нерезидентаюридичної особи, зобов’язане додатково утримати податок з таких доходів, податок на репатріацію у розмірі 15% від їх суми і за їхній рахунок, якщо інше не передбачене нормами міжнародного договору України з країною, резидентом якої є одержувач дивідендів. Якщо ж між Україною і країною нерезидента–юридичною особою укладено міжнародний договір, то він дає право на звільнення від оподаткування доходів з джерелом їх походження з України, зменшення ставки податку або повернення різниці між сплаченою сумою податку і сумою, яку нерезиденту необхідно сплатити відповідно до міжнародного договору. </w:t>
      </w:r>
    </w:p>
    <w:p w:rsidR="00996627"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Підставою для вказаного звільнення від оподаткування доходів з джерелом їхнього походження з України є довідка (або її нотаріально завірена копія), одержана від нерезидента особою, що виплачує йому доходи, яка підтверджує, що нерезидент є резидентом країни, з якою укладено міжнародний договір. Перелік міжнародних договорів про уникнення подвійного оподаткування регулярно доводиться </w:t>
      </w:r>
      <w:proofErr w:type="gramStart"/>
      <w:r w:rsidRPr="00B77436">
        <w:rPr>
          <w:rFonts w:ascii="Times New Roman" w:hAnsi="Times New Roman" w:cs="Times New Roman"/>
          <w:sz w:val="28"/>
          <w:szCs w:val="28"/>
          <w:lang w:val="ru-RU"/>
        </w:rPr>
        <w:t>Державно</w:t>
      </w:r>
      <w:proofErr w:type="gramEnd"/>
      <w:r w:rsidRPr="00B77436">
        <w:rPr>
          <w:rFonts w:ascii="Times New Roman" w:hAnsi="Times New Roman" w:cs="Times New Roman"/>
          <w:sz w:val="28"/>
          <w:szCs w:val="28"/>
          <w:lang w:val="ru-RU"/>
        </w:rPr>
        <w:t xml:space="preserve"> фіскальною </w:t>
      </w:r>
      <w:r w:rsidRPr="00B77436">
        <w:rPr>
          <w:rFonts w:ascii="Times New Roman" w:hAnsi="Times New Roman" w:cs="Times New Roman"/>
          <w:sz w:val="28"/>
          <w:szCs w:val="28"/>
          <w:lang w:val="ru-RU"/>
        </w:rPr>
        <w:lastRenderedPageBreak/>
        <w:t xml:space="preserve">службою України до відома підлеглих адміністрацій і платників податків. Виплачуючи дивіденди фізичній особі (і резиденту, і нерезиденту), підприємство повинне нарахувати і сплати </w:t>
      </w:r>
      <w:proofErr w:type="gramStart"/>
      <w:r w:rsidRPr="00B77436">
        <w:rPr>
          <w:rFonts w:ascii="Times New Roman" w:hAnsi="Times New Roman" w:cs="Times New Roman"/>
          <w:sz w:val="28"/>
          <w:szCs w:val="28"/>
          <w:lang w:val="ru-RU"/>
        </w:rPr>
        <w:t>до бюджету</w:t>
      </w:r>
      <w:proofErr w:type="gramEnd"/>
      <w:r w:rsidRPr="00B77436">
        <w:rPr>
          <w:rFonts w:ascii="Times New Roman" w:hAnsi="Times New Roman" w:cs="Times New Roman"/>
          <w:sz w:val="28"/>
          <w:szCs w:val="28"/>
          <w:lang w:val="ru-RU"/>
        </w:rPr>
        <w:t xml:space="preserve"> податок з доходів за рахунок одержувача дивідендів за ставкою 18%. Сума податку, утриманого з доходів у вигляді дивідендів, переховується </w:t>
      </w:r>
      <w:proofErr w:type="gramStart"/>
      <w:r w:rsidRPr="00B77436">
        <w:rPr>
          <w:rFonts w:ascii="Times New Roman" w:hAnsi="Times New Roman" w:cs="Times New Roman"/>
          <w:sz w:val="28"/>
          <w:szCs w:val="28"/>
          <w:lang w:val="ru-RU"/>
        </w:rPr>
        <w:t>до бюджету</w:t>
      </w:r>
      <w:proofErr w:type="gramEnd"/>
      <w:r w:rsidRPr="00B77436">
        <w:rPr>
          <w:rFonts w:ascii="Times New Roman" w:hAnsi="Times New Roman" w:cs="Times New Roman"/>
          <w:sz w:val="28"/>
          <w:szCs w:val="28"/>
          <w:lang w:val="ru-RU"/>
        </w:rPr>
        <w:t xml:space="preserve"> в такі терміни: </w:t>
      </w:r>
    </w:p>
    <w:p w:rsidR="00996627"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при виплаті дивідендів − якщо вони виплачуються в місяці їх нарахування або в наступному місяці, але не пізніше 30 календарних днів, наступних за останнім календарним</w:t>
      </w:r>
      <w:r w:rsidR="00996627">
        <w:rPr>
          <w:rFonts w:ascii="Times New Roman" w:hAnsi="Times New Roman" w:cs="Times New Roman"/>
          <w:sz w:val="28"/>
          <w:szCs w:val="28"/>
          <w:lang w:val="ru-RU"/>
        </w:rPr>
        <w:t xml:space="preserve"> днем місяця їх нарахування;</w:t>
      </w:r>
      <w:r w:rsidRPr="00B77436">
        <w:rPr>
          <w:rFonts w:ascii="Times New Roman" w:hAnsi="Times New Roman" w:cs="Times New Roman"/>
          <w:sz w:val="28"/>
          <w:szCs w:val="28"/>
          <w:lang w:val="ru-RU"/>
        </w:rPr>
        <w:t xml:space="preserve"> </w:t>
      </w:r>
    </w:p>
    <w:p w:rsidR="00996627"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 у терміни, встановлені законом (протягом 30 календарних днів, наступних за останнім календарним днем місяця нарахування дивідендів), якщо дивіденди нараховуються, але не виплачуються. </w:t>
      </w:r>
    </w:p>
    <w:p w:rsidR="0084092F"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Сума дивідендів, нарахованих фізичні особі, не включається </w:t>
      </w:r>
      <w:proofErr w:type="gramStart"/>
      <w:r w:rsidRPr="00B77436">
        <w:rPr>
          <w:rFonts w:ascii="Times New Roman" w:hAnsi="Times New Roman" w:cs="Times New Roman"/>
          <w:sz w:val="28"/>
          <w:szCs w:val="28"/>
          <w:lang w:val="ru-RU"/>
        </w:rPr>
        <w:t>до складу</w:t>
      </w:r>
      <w:proofErr w:type="gramEnd"/>
      <w:r w:rsidRPr="00B77436">
        <w:rPr>
          <w:rFonts w:ascii="Times New Roman" w:hAnsi="Times New Roman" w:cs="Times New Roman"/>
          <w:sz w:val="28"/>
          <w:szCs w:val="28"/>
          <w:lang w:val="ru-RU"/>
        </w:rPr>
        <w:t xml:space="preserve"> його оподатковуваного доходу тільки у разі, коли нарахування дивідендів на користь фізичної особи у вигляді акцій (часток, паїв) жодним чином не змінює пропорцій (часток) в статному капіталі емітента і внаслідок чого збільшується статутний капітал такого емітента на вартість таких нарахованих дивідендів. </w:t>
      </w:r>
    </w:p>
    <w:p w:rsidR="00DF0ED8" w:rsidRPr="00B77436" w:rsidRDefault="00B77436" w:rsidP="0084092F">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Для обліку дивідендів передбачено субрахунок 67.1 «Розрахунки за нарахованими дивідендами», за кредитом якого відображається нарахування дивідендів учасникам (засновникам), за дебетом − їх виплата. Авансовий внесок з податку на прибуток відображається за фактом сплати за дебетом субрахунку 64.1 «Розрахунки за податками й платежами» в кореспонденції з кредитом рахунка 31 «Рахунки в банках» без його нарахування за дебетом рахунка 98.1.</w:t>
      </w:r>
    </w:p>
    <w:p w:rsidR="0084092F" w:rsidRDefault="00B77436" w:rsidP="00546650">
      <w:pPr>
        <w:spacing w:after="0"/>
        <w:ind w:firstLine="567"/>
        <w:jc w:val="both"/>
        <w:rPr>
          <w:rFonts w:ascii="Times New Roman" w:hAnsi="Times New Roman" w:cs="Times New Roman"/>
          <w:sz w:val="28"/>
          <w:szCs w:val="28"/>
          <w:lang w:val="ru-RU"/>
        </w:rPr>
      </w:pPr>
      <w:r w:rsidRPr="0084092F">
        <w:rPr>
          <w:rFonts w:ascii="Times New Roman" w:hAnsi="Times New Roman" w:cs="Times New Roman"/>
          <w:b/>
          <w:sz w:val="28"/>
          <w:szCs w:val="28"/>
          <w:lang w:val="ru-RU"/>
        </w:rPr>
        <w:t>Реімпорт</w:t>
      </w:r>
      <w:r w:rsidRPr="00B77436">
        <w:rPr>
          <w:rFonts w:ascii="Times New Roman" w:hAnsi="Times New Roman" w:cs="Times New Roman"/>
          <w:sz w:val="28"/>
          <w:szCs w:val="28"/>
          <w:lang w:val="ru-RU"/>
        </w:rPr>
        <w:t xml:space="preserve"> – ввезення товару, раніше вивезеного з митної території України. Режим реімпорту згідно з українським законодавством включає: – ввезення </w:t>
      </w:r>
      <w:proofErr w:type="gramStart"/>
      <w:r w:rsidRPr="00B77436">
        <w:rPr>
          <w:rFonts w:ascii="Times New Roman" w:hAnsi="Times New Roman" w:cs="Times New Roman"/>
          <w:sz w:val="28"/>
          <w:szCs w:val="28"/>
          <w:lang w:val="ru-RU"/>
        </w:rPr>
        <w:t>з-за кордону</w:t>
      </w:r>
      <w:proofErr w:type="gramEnd"/>
      <w:r w:rsidRPr="00B77436">
        <w:rPr>
          <w:rFonts w:ascii="Times New Roman" w:hAnsi="Times New Roman" w:cs="Times New Roman"/>
          <w:sz w:val="28"/>
          <w:szCs w:val="28"/>
          <w:lang w:val="ru-RU"/>
        </w:rPr>
        <w:t xml:space="preserve"> раніше вивезених вітчизняних товарів, що не підлягали там переробці; – товари, що повертаються в країну у випадку непродажу їх на аукціонах, повернутих з консигнаційних складів товари, забраковані покупцем. </w:t>
      </w:r>
    </w:p>
    <w:p w:rsidR="00996627" w:rsidRDefault="00B77436" w:rsidP="00546650">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Під реімпортом товарів розуміють такий митний режим, коли товари українського походження, вивезені за кордон з митної території України відповідно до митного режиму експорту, ввозяться назад протягом десяти років з моменту їх вивезення без стягнення імпортного мита, акцизу та податку на додану вартість. </w:t>
      </w:r>
    </w:p>
    <w:p w:rsidR="00B77436" w:rsidRPr="00B77436" w:rsidRDefault="00B77436" w:rsidP="00546650">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Товари повинні знаходитись у тому ж стані, в якому вони були на момент їх вивезення (крім природного убутку в межах норм згідно з нормативами). Моментом вивезення (експорту) вважається день прийняття митної декларації </w:t>
      </w:r>
      <w:r w:rsidRPr="00B77436">
        <w:rPr>
          <w:rFonts w:ascii="Times New Roman" w:hAnsi="Times New Roman" w:cs="Times New Roman"/>
          <w:sz w:val="28"/>
          <w:szCs w:val="28"/>
          <w:lang w:val="ru-RU"/>
        </w:rPr>
        <w:lastRenderedPageBreak/>
        <w:t>або день перетину кордону України, а момент ввезення (реімпорту) – день прийняття останнього документу, необхідного для митних цілей. Сплачене при вивезенні товару експортне мито повертається митними органами України протягом трьох років з моменту ввезення товару. Повернення сплачених сум відбувається за умови, що вивезення та ввезення здійснювала одна і та ж особа, яка сплатила експортне мито, та до митного органу України надано примірник митної декларації, на підставі якої було сплачене експортне мито (письмово підтверджена митним органом, яким було стягнуто це мито).</w:t>
      </w:r>
    </w:p>
    <w:p w:rsidR="00996627" w:rsidRDefault="00B77436" w:rsidP="00546650">
      <w:pPr>
        <w:spacing w:after="0"/>
        <w:ind w:firstLine="567"/>
        <w:jc w:val="both"/>
        <w:rPr>
          <w:rFonts w:ascii="Times New Roman" w:hAnsi="Times New Roman" w:cs="Times New Roman"/>
          <w:sz w:val="28"/>
          <w:szCs w:val="28"/>
          <w:lang w:val="ru-RU"/>
        </w:rPr>
      </w:pPr>
      <w:r w:rsidRPr="0084092F">
        <w:rPr>
          <w:rFonts w:ascii="Times New Roman" w:hAnsi="Times New Roman" w:cs="Times New Roman"/>
          <w:b/>
          <w:sz w:val="28"/>
          <w:szCs w:val="28"/>
          <w:lang w:val="ru-RU"/>
        </w:rPr>
        <w:t>Реекспорт</w:t>
      </w:r>
      <w:r w:rsidRPr="00B77436">
        <w:rPr>
          <w:rFonts w:ascii="Times New Roman" w:hAnsi="Times New Roman" w:cs="Times New Roman"/>
          <w:sz w:val="28"/>
          <w:szCs w:val="28"/>
          <w:lang w:val="ru-RU"/>
        </w:rPr>
        <w:t xml:space="preserve"> – це вивезення (експорт) за межі митної території України раніше імпортованих товарів. Реекспортні операції можуть здійснюватися з ввезенням і без ввезення товарів експортером у свою країну. Вони здійснюються торговельними фірмами з мето</w:t>
      </w:r>
      <w:r w:rsidR="0084092F">
        <w:rPr>
          <w:rFonts w:ascii="Times New Roman" w:hAnsi="Times New Roman" w:cs="Times New Roman"/>
          <w:sz w:val="28"/>
          <w:szCs w:val="28"/>
          <w:lang w:val="ru-RU"/>
        </w:rPr>
        <w:t>ю отримання прибутку завдяки</w:t>
      </w:r>
      <w:r w:rsidRPr="00B77436">
        <w:rPr>
          <w:rFonts w:ascii="Times New Roman" w:hAnsi="Times New Roman" w:cs="Times New Roman"/>
          <w:sz w:val="28"/>
          <w:szCs w:val="28"/>
          <w:lang w:val="ru-RU"/>
        </w:rPr>
        <w:t xml:space="preserve"> різниці цін на один і той же товар на різних ринках. </w:t>
      </w:r>
    </w:p>
    <w:p w:rsidR="00996627" w:rsidRDefault="00B77436" w:rsidP="00546650">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Основою для реекспорту можуть бути декілька ситуацій. </w:t>
      </w:r>
    </w:p>
    <w:p w:rsidR="00996627" w:rsidRDefault="00B77436" w:rsidP="00546650">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По–перше, це використання традиційних організаційних форм торгівлі на зовнішньому ринку, таких, як міжнародні біржі та аукціони. </w:t>
      </w:r>
    </w:p>
    <w:p w:rsidR="00996627" w:rsidRDefault="00B77436" w:rsidP="00546650">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 xml:space="preserve">По–друге, ситуація вимушеного реекспорту може виникнути в процесі призупинення нормального ходу зовнішньоторговельної операції у випадку відмови покупця оплатити товар в момент прибуття його в порт призначення або стану банкрутства покупця, який настав на період відправлення йому товару. </w:t>
      </w:r>
    </w:p>
    <w:p w:rsidR="00FC2ADB" w:rsidRDefault="00B77436" w:rsidP="00546650">
      <w:pPr>
        <w:spacing w:after="0"/>
        <w:ind w:firstLine="567"/>
        <w:jc w:val="both"/>
        <w:rPr>
          <w:rFonts w:ascii="Times New Roman" w:hAnsi="Times New Roman" w:cs="Times New Roman"/>
          <w:sz w:val="28"/>
          <w:szCs w:val="28"/>
          <w:lang w:val="ru-RU"/>
        </w:rPr>
      </w:pPr>
      <w:r w:rsidRPr="00B77436">
        <w:rPr>
          <w:rFonts w:ascii="Times New Roman" w:hAnsi="Times New Roman" w:cs="Times New Roman"/>
          <w:sz w:val="28"/>
          <w:szCs w:val="28"/>
          <w:lang w:val="ru-RU"/>
        </w:rPr>
        <w:t>По–третє, реекспорт виступає також складовою більш складної зовнішньої операції, наприклад, при реалізації великих проектів будівництва за кордоном, які потребують закупівель окремих видів матеріалів та комплектного обладнання в третіх країнах, минаючи ввезення його в країну експортера.</w:t>
      </w:r>
      <w:r w:rsidR="003C79CA" w:rsidRPr="00B77436">
        <w:rPr>
          <w:rFonts w:ascii="Times New Roman" w:hAnsi="Times New Roman" w:cs="Times New Roman"/>
          <w:sz w:val="28"/>
          <w:szCs w:val="28"/>
          <w:lang w:val="ru-RU"/>
        </w:rPr>
        <w:t xml:space="preserve"> </w:t>
      </w:r>
      <w:r w:rsidR="00F20A0B" w:rsidRPr="00B77436">
        <w:rPr>
          <w:rFonts w:ascii="Times New Roman" w:hAnsi="Times New Roman" w:cs="Times New Roman"/>
          <w:sz w:val="28"/>
          <w:szCs w:val="28"/>
          <w:lang w:val="ru-RU"/>
        </w:rPr>
        <w:t xml:space="preserve"> </w:t>
      </w:r>
    </w:p>
    <w:p w:rsidR="00FC2ADB" w:rsidRDefault="00FC2ADB" w:rsidP="00546650">
      <w:pPr>
        <w:spacing w:after="0"/>
        <w:ind w:firstLine="567"/>
        <w:jc w:val="both"/>
        <w:rPr>
          <w:rFonts w:ascii="Times New Roman" w:hAnsi="Times New Roman" w:cs="Times New Roman"/>
          <w:sz w:val="28"/>
          <w:szCs w:val="28"/>
          <w:lang w:val="ru-RU"/>
        </w:rPr>
      </w:pPr>
    </w:p>
    <w:p w:rsidR="00FC2ADB" w:rsidRDefault="00FC2ADB" w:rsidP="00546650">
      <w:pPr>
        <w:spacing w:after="0"/>
        <w:ind w:firstLine="567"/>
        <w:jc w:val="both"/>
        <w:rPr>
          <w:rFonts w:ascii="Times New Roman" w:hAnsi="Times New Roman" w:cs="Times New Roman"/>
          <w:sz w:val="28"/>
          <w:szCs w:val="28"/>
          <w:lang w:val="ru-RU"/>
        </w:rPr>
      </w:pPr>
    </w:p>
    <w:p w:rsidR="00FC2ADB" w:rsidRDefault="00FC2ADB" w:rsidP="00546650">
      <w:pPr>
        <w:spacing w:after="0"/>
        <w:ind w:firstLine="567"/>
        <w:jc w:val="both"/>
        <w:rPr>
          <w:rFonts w:ascii="Times New Roman" w:hAnsi="Times New Roman" w:cs="Times New Roman"/>
          <w:sz w:val="28"/>
          <w:szCs w:val="28"/>
          <w:lang w:val="ru-RU"/>
        </w:rPr>
      </w:pPr>
    </w:p>
    <w:p w:rsidR="00FC2ADB" w:rsidRDefault="00FC2ADB" w:rsidP="00546650">
      <w:pPr>
        <w:spacing w:after="0"/>
        <w:ind w:firstLine="567"/>
        <w:jc w:val="both"/>
        <w:rPr>
          <w:rFonts w:ascii="Times New Roman" w:hAnsi="Times New Roman" w:cs="Times New Roman"/>
          <w:sz w:val="28"/>
          <w:szCs w:val="28"/>
          <w:lang w:val="ru-RU"/>
        </w:rPr>
      </w:pPr>
    </w:p>
    <w:p w:rsidR="00FC2ADB" w:rsidRDefault="00FC2ADB" w:rsidP="00546650">
      <w:pPr>
        <w:spacing w:after="0"/>
        <w:ind w:firstLine="567"/>
        <w:jc w:val="both"/>
        <w:rPr>
          <w:rFonts w:ascii="Times New Roman" w:hAnsi="Times New Roman" w:cs="Times New Roman"/>
          <w:sz w:val="28"/>
          <w:szCs w:val="28"/>
          <w:lang w:val="ru-RU"/>
        </w:rPr>
      </w:pPr>
    </w:p>
    <w:p w:rsidR="00FC2ADB" w:rsidRDefault="00FC2ADB" w:rsidP="00546650">
      <w:pPr>
        <w:spacing w:after="0"/>
        <w:ind w:firstLine="567"/>
        <w:jc w:val="both"/>
        <w:rPr>
          <w:rFonts w:ascii="Times New Roman" w:hAnsi="Times New Roman" w:cs="Times New Roman"/>
          <w:sz w:val="28"/>
          <w:szCs w:val="28"/>
          <w:lang w:val="ru-RU"/>
        </w:rPr>
      </w:pPr>
    </w:p>
    <w:p w:rsidR="00FC2ADB" w:rsidRDefault="00FC2ADB" w:rsidP="00546650">
      <w:pPr>
        <w:spacing w:after="0"/>
        <w:ind w:firstLine="567"/>
        <w:jc w:val="both"/>
        <w:rPr>
          <w:rFonts w:ascii="Times New Roman" w:hAnsi="Times New Roman" w:cs="Times New Roman"/>
          <w:sz w:val="28"/>
          <w:szCs w:val="28"/>
          <w:lang w:val="ru-RU"/>
        </w:rPr>
      </w:pPr>
    </w:p>
    <w:p w:rsidR="00FC2ADB" w:rsidRDefault="00FC2ADB" w:rsidP="00546650">
      <w:pPr>
        <w:spacing w:after="0"/>
        <w:ind w:firstLine="567"/>
        <w:jc w:val="both"/>
        <w:rPr>
          <w:rFonts w:ascii="Times New Roman" w:hAnsi="Times New Roman" w:cs="Times New Roman"/>
          <w:sz w:val="28"/>
          <w:szCs w:val="28"/>
          <w:lang w:val="ru-RU"/>
        </w:rPr>
      </w:pPr>
    </w:p>
    <w:p w:rsidR="00FC2ADB" w:rsidRDefault="00FC2ADB" w:rsidP="00546650">
      <w:pPr>
        <w:spacing w:after="0"/>
        <w:ind w:firstLine="567"/>
        <w:jc w:val="both"/>
        <w:rPr>
          <w:rFonts w:ascii="Times New Roman" w:hAnsi="Times New Roman" w:cs="Times New Roman"/>
          <w:sz w:val="28"/>
          <w:szCs w:val="28"/>
          <w:lang w:val="ru-RU"/>
        </w:rPr>
      </w:pPr>
    </w:p>
    <w:p w:rsidR="00FC2ADB" w:rsidRDefault="00FC2ADB" w:rsidP="00546650">
      <w:pPr>
        <w:spacing w:after="0"/>
        <w:ind w:firstLine="567"/>
        <w:jc w:val="both"/>
        <w:rPr>
          <w:rFonts w:ascii="Times New Roman" w:hAnsi="Times New Roman" w:cs="Times New Roman"/>
          <w:sz w:val="28"/>
          <w:szCs w:val="28"/>
          <w:lang w:val="ru-RU"/>
        </w:rPr>
      </w:pPr>
    </w:p>
    <w:p w:rsidR="00FC2ADB" w:rsidRDefault="00FC2ADB" w:rsidP="00546650">
      <w:pPr>
        <w:spacing w:after="0"/>
        <w:ind w:firstLine="567"/>
        <w:jc w:val="both"/>
        <w:rPr>
          <w:rFonts w:ascii="Times New Roman" w:hAnsi="Times New Roman" w:cs="Times New Roman"/>
          <w:sz w:val="28"/>
          <w:szCs w:val="28"/>
          <w:lang w:val="ru-RU"/>
        </w:rPr>
      </w:pPr>
    </w:p>
    <w:p w:rsidR="00FE7FCD" w:rsidRPr="00FC2ADB" w:rsidRDefault="00FC2ADB" w:rsidP="00FC2ADB">
      <w:pPr>
        <w:spacing w:after="0"/>
        <w:ind w:firstLine="567"/>
        <w:jc w:val="center"/>
        <w:rPr>
          <w:rFonts w:ascii="Times New Roman" w:hAnsi="Times New Roman" w:cs="Times New Roman"/>
          <w:b/>
          <w:sz w:val="28"/>
          <w:szCs w:val="28"/>
          <w:lang w:val="ru-RU"/>
        </w:rPr>
      </w:pPr>
      <w:r w:rsidRPr="00FC2ADB">
        <w:rPr>
          <w:rFonts w:ascii="Times New Roman" w:hAnsi="Times New Roman" w:cs="Times New Roman"/>
          <w:b/>
          <w:sz w:val="28"/>
          <w:szCs w:val="28"/>
          <w:lang w:val="ru-RU"/>
        </w:rPr>
        <w:lastRenderedPageBreak/>
        <w:t>РОЗДІЛ 8. РОЗКРИТТЯ ІНФОРМАЦІЇ ПРО МІЖНАРОДНІ ОПЕРАЦІЇ У ЗВІТНОСТІ ПІДПРИЄМСТВА</w:t>
      </w:r>
    </w:p>
    <w:p w:rsidR="00FE7FCD" w:rsidRPr="00FC2ADB" w:rsidRDefault="00FE7FCD" w:rsidP="00FC2ADB">
      <w:pPr>
        <w:spacing w:after="0"/>
        <w:ind w:firstLine="567"/>
        <w:jc w:val="center"/>
        <w:rPr>
          <w:rFonts w:ascii="Times New Roman" w:hAnsi="Times New Roman" w:cs="Times New Roman"/>
          <w:b/>
          <w:sz w:val="28"/>
          <w:szCs w:val="28"/>
          <w:lang w:val="ru-RU"/>
        </w:rPr>
      </w:pPr>
    </w:p>
    <w:p w:rsidR="00A14CB5" w:rsidRPr="00FC2ADB" w:rsidRDefault="00A14CB5" w:rsidP="00FC2ADB">
      <w:pPr>
        <w:spacing w:after="0"/>
        <w:ind w:firstLine="567"/>
        <w:jc w:val="both"/>
        <w:rPr>
          <w:rFonts w:ascii="Times New Roman" w:hAnsi="Times New Roman" w:cs="Times New Roman"/>
          <w:sz w:val="28"/>
          <w:szCs w:val="28"/>
          <w:lang w:val="ru-RU"/>
        </w:rPr>
      </w:pP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b/>
          <w:sz w:val="28"/>
          <w:szCs w:val="28"/>
          <w:lang w:val="ru-RU"/>
        </w:rPr>
        <w:t>Метою</w:t>
      </w:r>
      <w:r w:rsidRPr="004D2ABC">
        <w:rPr>
          <w:rFonts w:ascii="Times New Roman" w:hAnsi="Times New Roman" w:cs="Times New Roman"/>
          <w:sz w:val="28"/>
          <w:szCs w:val="28"/>
          <w:lang w:val="ru-RU"/>
        </w:rPr>
        <w:t xml:space="preserve"> складання звітності є надання користувачам для прийняття рішень повної, правдивої та неупередженої інформації про фінансовий стан, результати та інші показники діяльності підприємства.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Метою складання звітності щодо міжнародних операцій є надання достовірної та своєчасної інформації різним </w:t>
      </w:r>
      <w:r w:rsidRPr="004D2ABC">
        <w:rPr>
          <w:rFonts w:ascii="Times New Roman" w:hAnsi="Times New Roman" w:cs="Times New Roman"/>
          <w:b/>
          <w:sz w:val="28"/>
          <w:szCs w:val="28"/>
          <w:lang w:val="ru-RU"/>
        </w:rPr>
        <w:t>користувачам</w:t>
      </w:r>
      <w:r w:rsidRPr="004D2ABC">
        <w:rPr>
          <w:rFonts w:ascii="Times New Roman" w:hAnsi="Times New Roman" w:cs="Times New Roman"/>
          <w:sz w:val="28"/>
          <w:szCs w:val="28"/>
          <w:lang w:val="ru-RU"/>
        </w:rPr>
        <w:t xml:space="preserve"> (зовнішнім – державним органам влади, іноземним партнерам і установам; внутрішнім – управлінському персоналу підприємства, менеджерам) про укладені міжнародні контракти та їх виконання, наявність валютних цінностей та валютної заборгованості, експортно-імпортні операції, іноземні та спільні інвестиції з участю іноземних партнерів.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Звітність підприємств, у тому числі й тих, що здійснюють міжнародні операції, класифікується за багатьма </w:t>
      </w:r>
      <w:r w:rsidRPr="004D2ABC">
        <w:rPr>
          <w:rFonts w:ascii="Times New Roman" w:hAnsi="Times New Roman" w:cs="Times New Roman"/>
          <w:b/>
          <w:sz w:val="28"/>
          <w:szCs w:val="28"/>
          <w:lang w:val="ru-RU"/>
        </w:rPr>
        <w:t>ознаками</w:t>
      </w:r>
      <w:r w:rsidRPr="004D2ABC">
        <w:rPr>
          <w:rFonts w:ascii="Times New Roman" w:hAnsi="Times New Roman" w:cs="Times New Roman"/>
          <w:sz w:val="28"/>
          <w:szCs w:val="28"/>
          <w:lang w:val="ru-RU"/>
        </w:rPr>
        <w:t xml:space="preserve">: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1.За рівнем регламентації: міжнародна; загальнодержавна; галузева; внутрішньорозпорядча.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2.За складом і терміном подання: місячна; квартальна; річна.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3.За змістом і джерелами подання: фінансова; статистична; податкова; спеціальна.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4.За строками подання: нормативна; термінова.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5.За обсягом відображення результатів: повна; скорочена.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6.За рівнем узагальнення інформації: первинна; зведена.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7.За напрямком використання: зовнішня; внутрішня.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8.За доступністю інформації: публічна; конфіденційна.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9.За способом представлення: таблична; текстова; графічна.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НП(С)БО 1 «Загальні вимоги до фінансової звітності» визнач</w:t>
      </w:r>
      <w:r>
        <w:rPr>
          <w:rFonts w:ascii="Times New Roman" w:hAnsi="Times New Roman" w:cs="Times New Roman"/>
          <w:sz w:val="28"/>
          <w:szCs w:val="28"/>
          <w:lang w:val="ru-RU"/>
        </w:rPr>
        <w:t>ено наступні види звітності:</w:t>
      </w:r>
      <w:r w:rsidRPr="004D2ABC">
        <w:rPr>
          <w:rFonts w:ascii="Times New Roman" w:hAnsi="Times New Roman" w:cs="Times New Roman"/>
          <w:sz w:val="28"/>
          <w:szCs w:val="28"/>
          <w:lang w:val="ru-RU"/>
        </w:rPr>
        <w:t xml:space="preserve"> </w:t>
      </w:r>
      <w:r w:rsidRPr="004D2ABC">
        <w:rPr>
          <w:rFonts w:ascii="Times New Roman" w:hAnsi="Times New Roman" w:cs="Times New Roman"/>
          <w:b/>
          <w:sz w:val="28"/>
          <w:szCs w:val="28"/>
          <w:lang w:val="ru-RU"/>
        </w:rPr>
        <w:t>Фінансова звітність</w:t>
      </w:r>
      <w:r w:rsidRPr="004D2ABC">
        <w:rPr>
          <w:rFonts w:ascii="Times New Roman" w:hAnsi="Times New Roman" w:cs="Times New Roman"/>
          <w:sz w:val="28"/>
          <w:szCs w:val="28"/>
          <w:lang w:val="ru-RU"/>
        </w:rPr>
        <w:t xml:space="preserve"> – бухгалтерська звітність, що містить інформацію про фінансовий стан, результати діяльності та рух грошових коштів підприємства за звітний період.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b/>
          <w:sz w:val="28"/>
          <w:szCs w:val="28"/>
          <w:lang w:val="ru-RU"/>
        </w:rPr>
        <w:t>Консолідована фінансова звітність</w:t>
      </w:r>
      <w:r w:rsidRPr="004D2ABC">
        <w:rPr>
          <w:rFonts w:ascii="Times New Roman" w:hAnsi="Times New Roman" w:cs="Times New Roman"/>
          <w:sz w:val="28"/>
          <w:szCs w:val="28"/>
          <w:lang w:val="ru-RU"/>
        </w:rPr>
        <w:t xml:space="preserve"> – звітність, яка відображає фінансовий стан, результати діяльності, рух грошових коштів юридичної особи та її дочірніх підприємств як єдиної економічної одиниці.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b/>
          <w:sz w:val="28"/>
          <w:szCs w:val="28"/>
          <w:lang w:val="ru-RU"/>
        </w:rPr>
        <w:t>Зведена фінансова звітність</w:t>
      </w:r>
      <w:r w:rsidRPr="004D2ABC">
        <w:rPr>
          <w:rFonts w:ascii="Times New Roman" w:hAnsi="Times New Roman" w:cs="Times New Roman"/>
          <w:sz w:val="28"/>
          <w:szCs w:val="28"/>
          <w:lang w:val="ru-RU"/>
        </w:rPr>
        <w:t xml:space="preserve"> – звітність, що складається органами виконавчої влади, до сфери яких належать підприємства державної форми власності або органи, яким належить майно, комунальної форми власності.</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b/>
          <w:sz w:val="28"/>
          <w:szCs w:val="28"/>
          <w:lang w:val="ru-RU"/>
        </w:rPr>
        <w:lastRenderedPageBreak/>
        <w:t>Податкова звітність</w:t>
      </w:r>
      <w:r w:rsidRPr="004D2ABC">
        <w:rPr>
          <w:rFonts w:ascii="Times New Roman" w:hAnsi="Times New Roman" w:cs="Times New Roman"/>
          <w:sz w:val="28"/>
          <w:szCs w:val="28"/>
          <w:lang w:val="ru-RU"/>
        </w:rPr>
        <w:t xml:space="preserve"> подається органам державної фіскальної служби і свідчить про нарахування та сплату податків і зборів суб’єктами підприємницької діяльності відповідно до чинного законодавства. Статистична звітність подається органам державної статистики і містить інформацію про діяльність суб’єкта господарювання.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Терміни і форми встановлюються державними органами статистики, вона складається як в грошовому, так і в натуральному вимірниках.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b/>
          <w:sz w:val="28"/>
          <w:szCs w:val="28"/>
          <w:lang w:val="ru-RU"/>
        </w:rPr>
        <w:t>Спеціальна звітність</w:t>
      </w:r>
      <w:r w:rsidRPr="004D2ABC">
        <w:rPr>
          <w:rFonts w:ascii="Times New Roman" w:hAnsi="Times New Roman" w:cs="Times New Roman"/>
          <w:sz w:val="28"/>
          <w:szCs w:val="28"/>
          <w:lang w:val="ru-RU"/>
        </w:rPr>
        <w:t xml:space="preserve"> – звітність для органів соціального забезпечення, інших установ, що складається за даними фінансового обліку.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Фінансова звітність забезпечує інформаційні </w:t>
      </w:r>
      <w:r w:rsidRPr="004D2ABC">
        <w:rPr>
          <w:rFonts w:ascii="Times New Roman" w:hAnsi="Times New Roman" w:cs="Times New Roman"/>
          <w:b/>
          <w:sz w:val="28"/>
          <w:szCs w:val="28"/>
          <w:lang w:val="ru-RU"/>
        </w:rPr>
        <w:t>потреби користувачів</w:t>
      </w:r>
      <w:r w:rsidRPr="004D2ABC">
        <w:rPr>
          <w:rFonts w:ascii="Times New Roman" w:hAnsi="Times New Roman" w:cs="Times New Roman"/>
          <w:sz w:val="28"/>
          <w:szCs w:val="28"/>
          <w:lang w:val="ru-RU"/>
        </w:rPr>
        <w:t xml:space="preserve"> щодо: прибутковості, руху грошових коштів та фінансової стійкості підприємства; придбання, продажу, володіння цінними паперами, участі в капіталі; забезпеченості зобов’язань та здатності підприємства виконувати ці зобов’язання; визначення суми дивідендів, що підлягають розподілу та ін.</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Фінансова інформація у звітності відповідно за НП(С)БО повинна бути зрозумілою користувачам і містити </w:t>
      </w:r>
      <w:r w:rsidRPr="004D2ABC">
        <w:rPr>
          <w:rFonts w:ascii="Times New Roman" w:hAnsi="Times New Roman" w:cs="Times New Roman"/>
          <w:b/>
          <w:sz w:val="28"/>
          <w:szCs w:val="28"/>
          <w:lang w:val="ru-RU"/>
        </w:rPr>
        <w:t>дані про</w:t>
      </w:r>
      <w:r w:rsidRPr="004D2ABC">
        <w:rPr>
          <w:rFonts w:ascii="Times New Roman" w:hAnsi="Times New Roman" w:cs="Times New Roman"/>
          <w:sz w:val="28"/>
          <w:szCs w:val="28"/>
          <w:lang w:val="ru-RU"/>
        </w:rPr>
        <w:t>: підприємство; дату звітності, звітний період; валюту звітності, одиницю виміру; відповідну інформацію щодо звітного і попереднього періодів; облікову політику підприємства та її зміни; консолідацію фінансових звітів; припинення, ліквідацію окремих видів діяльності; обмеження щодо володіння активами; участь у спільних підприємствах; виявлені помилки минулих років та</w:t>
      </w:r>
      <w:r>
        <w:rPr>
          <w:rFonts w:ascii="Times New Roman" w:hAnsi="Times New Roman" w:cs="Times New Roman"/>
          <w:sz w:val="28"/>
          <w:szCs w:val="28"/>
          <w:lang w:val="ru-RU"/>
        </w:rPr>
        <w:t xml:space="preserve"> пов’язані з ними коливання;</w:t>
      </w:r>
      <w:r w:rsidRPr="004D2ABC">
        <w:rPr>
          <w:rFonts w:ascii="Times New Roman" w:hAnsi="Times New Roman" w:cs="Times New Roman"/>
          <w:sz w:val="28"/>
          <w:szCs w:val="28"/>
          <w:lang w:val="ru-RU"/>
        </w:rPr>
        <w:t xml:space="preserve"> переоцінку статей у фінансовій звітності; іншу інформацію, яка передбачена різними стандартами. </w:t>
      </w:r>
    </w:p>
    <w:p w:rsidR="004D2ABC" w:rsidRDefault="004D2ABC" w:rsidP="004D2ABC">
      <w:pPr>
        <w:spacing w:after="0"/>
        <w:ind w:firstLine="567"/>
        <w:jc w:val="both"/>
        <w:rPr>
          <w:rFonts w:ascii="Times New Roman" w:hAnsi="Times New Roman" w:cs="Times New Roman"/>
          <w:sz w:val="28"/>
          <w:szCs w:val="28"/>
          <w:lang w:val="ru-RU"/>
        </w:rPr>
      </w:pPr>
      <w:r w:rsidRPr="00A62B9D">
        <w:rPr>
          <w:rFonts w:ascii="Times New Roman" w:hAnsi="Times New Roman" w:cs="Times New Roman"/>
          <w:b/>
          <w:sz w:val="28"/>
          <w:szCs w:val="28"/>
          <w:lang w:val="ru-RU"/>
        </w:rPr>
        <w:t>Форми фінансової звітності</w:t>
      </w:r>
      <w:r w:rsidRPr="004D2ABC">
        <w:rPr>
          <w:rFonts w:ascii="Times New Roman" w:hAnsi="Times New Roman" w:cs="Times New Roman"/>
          <w:sz w:val="28"/>
          <w:szCs w:val="28"/>
          <w:lang w:val="ru-RU"/>
        </w:rPr>
        <w:t xml:space="preserve"> та порядок їх заповнення для різних суб’єктів господарювання встановлюються наступними державними органами: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 для підприємств – Міністерством фінансів України за погодженням з Державним комітетом статистики України;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 для банків – Національним банком України за погодженням з Державним комітетом статистики України;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 для бюджетних установ, органів державного казначейства України з виконання бюджетів усіх рівнів і кошторисів видатків – Державним казначейством України.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Відповідно Закону України «Про бухгалтерський облік та фінансову звітність в Україні» складання фінансової звітності є обов’язковим. Її підписують, а, отже, несуть відповідальність керівник і головний бухгалтер. Фінансова звітність має відображати наростаючим підсумком майнове і </w:t>
      </w:r>
      <w:r w:rsidRPr="004D2ABC">
        <w:rPr>
          <w:rFonts w:ascii="Times New Roman" w:hAnsi="Times New Roman" w:cs="Times New Roman"/>
          <w:sz w:val="28"/>
          <w:szCs w:val="28"/>
          <w:lang w:val="ru-RU"/>
        </w:rPr>
        <w:lastRenderedPageBreak/>
        <w:t xml:space="preserve">фінансове становище підприємства за звітний період і ґрунтуватися на даних синтетичного й аналітичного обліку. </w:t>
      </w:r>
    </w:p>
    <w:p w:rsidR="004365C7"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Особливістю фінансової звітності є відсутність у ній будь-яких планових і нормативних показників. Звітним роком для всіх підприємств і організацій вважається період з 1 січня по 31 грудня включно. Першим звітним роком для підприємств та установ, що створюються, вважається період з дати набуття прав юридичної особи по 31 грудня включно, а для тих, що набули цього права після 1-го жовтня, по 31 грудня наступного року включно.</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b/>
          <w:sz w:val="28"/>
          <w:szCs w:val="28"/>
          <w:lang w:val="ru-RU"/>
        </w:rPr>
        <w:t>Фінансова звітність</w:t>
      </w:r>
      <w:r w:rsidRPr="00DF23BE">
        <w:rPr>
          <w:rFonts w:ascii="Times New Roman" w:hAnsi="Times New Roman" w:cs="Times New Roman"/>
          <w:sz w:val="28"/>
          <w:szCs w:val="28"/>
          <w:lang w:val="ru-RU"/>
        </w:rPr>
        <w:t xml:space="preserve"> – бухгалтерська звітність, що містить інформацію про фінансовий стан, результати діяльності та рух грошових коштів підприємства за звітний період.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t xml:space="preserve">Фінансова звітність включає такі </w:t>
      </w:r>
      <w:r w:rsidRPr="00DF23BE">
        <w:rPr>
          <w:rFonts w:ascii="Times New Roman" w:hAnsi="Times New Roman" w:cs="Times New Roman"/>
          <w:b/>
          <w:sz w:val="28"/>
          <w:szCs w:val="28"/>
          <w:lang w:val="ru-RU"/>
        </w:rPr>
        <w:t>форми</w:t>
      </w:r>
      <w:r w:rsidRPr="00DF23BE">
        <w:rPr>
          <w:rFonts w:ascii="Times New Roman" w:hAnsi="Times New Roman" w:cs="Times New Roman"/>
          <w:sz w:val="28"/>
          <w:szCs w:val="28"/>
          <w:lang w:val="ru-RU"/>
        </w:rPr>
        <w:t xml:space="preserve">: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t>№</w:t>
      </w:r>
      <w:r w:rsidR="00DF23BE">
        <w:rPr>
          <w:rFonts w:ascii="Times New Roman" w:hAnsi="Times New Roman" w:cs="Times New Roman"/>
          <w:sz w:val="28"/>
          <w:szCs w:val="28"/>
          <w:lang w:val="ru-RU"/>
        </w:rPr>
        <w:t xml:space="preserve"> </w:t>
      </w:r>
      <w:proofErr w:type="gramStart"/>
      <w:r w:rsidRPr="00DF23BE">
        <w:rPr>
          <w:rFonts w:ascii="Times New Roman" w:hAnsi="Times New Roman" w:cs="Times New Roman"/>
          <w:sz w:val="28"/>
          <w:szCs w:val="28"/>
          <w:lang w:val="ru-RU"/>
        </w:rPr>
        <w:t>1.Баланс</w:t>
      </w:r>
      <w:proofErr w:type="gramEnd"/>
      <w:r w:rsidRPr="00DF23BE">
        <w:rPr>
          <w:rFonts w:ascii="Times New Roman" w:hAnsi="Times New Roman" w:cs="Times New Roman"/>
          <w:sz w:val="28"/>
          <w:szCs w:val="28"/>
          <w:lang w:val="ru-RU"/>
        </w:rPr>
        <w:t xml:space="preserve"> (Звіт про фінансовий стан) підприємства – квартальна;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t>№</w:t>
      </w:r>
      <w:r w:rsidR="00DF23BE">
        <w:rPr>
          <w:rFonts w:ascii="Times New Roman" w:hAnsi="Times New Roman" w:cs="Times New Roman"/>
          <w:sz w:val="28"/>
          <w:szCs w:val="28"/>
          <w:lang w:val="ru-RU"/>
        </w:rPr>
        <w:t xml:space="preserve"> </w:t>
      </w:r>
      <w:proofErr w:type="gramStart"/>
      <w:r w:rsidRPr="00DF23BE">
        <w:rPr>
          <w:rFonts w:ascii="Times New Roman" w:hAnsi="Times New Roman" w:cs="Times New Roman"/>
          <w:sz w:val="28"/>
          <w:szCs w:val="28"/>
          <w:lang w:val="ru-RU"/>
        </w:rPr>
        <w:t>2.Звіт</w:t>
      </w:r>
      <w:proofErr w:type="gramEnd"/>
      <w:r w:rsidRPr="00DF23BE">
        <w:rPr>
          <w:rFonts w:ascii="Times New Roman" w:hAnsi="Times New Roman" w:cs="Times New Roman"/>
          <w:sz w:val="28"/>
          <w:szCs w:val="28"/>
          <w:lang w:val="ru-RU"/>
        </w:rPr>
        <w:t xml:space="preserve"> про фінансові результати (Звіту про сукупний дохід) – квартальна;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t>№</w:t>
      </w:r>
      <w:r w:rsidR="00DF23BE">
        <w:rPr>
          <w:rFonts w:ascii="Times New Roman" w:hAnsi="Times New Roman" w:cs="Times New Roman"/>
          <w:sz w:val="28"/>
          <w:szCs w:val="28"/>
          <w:lang w:val="ru-RU"/>
        </w:rPr>
        <w:t xml:space="preserve"> </w:t>
      </w:r>
      <w:proofErr w:type="gramStart"/>
      <w:r w:rsidRPr="00DF23BE">
        <w:rPr>
          <w:rFonts w:ascii="Times New Roman" w:hAnsi="Times New Roman" w:cs="Times New Roman"/>
          <w:sz w:val="28"/>
          <w:szCs w:val="28"/>
          <w:lang w:val="ru-RU"/>
        </w:rPr>
        <w:t>3.Звіт</w:t>
      </w:r>
      <w:proofErr w:type="gramEnd"/>
      <w:r w:rsidRPr="00DF23BE">
        <w:rPr>
          <w:rFonts w:ascii="Times New Roman" w:hAnsi="Times New Roman" w:cs="Times New Roman"/>
          <w:sz w:val="28"/>
          <w:szCs w:val="28"/>
          <w:lang w:val="ru-RU"/>
        </w:rPr>
        <w:t xml:space="preserve"> про рух грошових коштів – річна;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t>№</w:t>
      </w:r>
      <w:r w:rsidR="00DF23BE">
        <w:rPr>
          <w:rFonts w:ascii="Times New Roman" w:hAnsi="Times New Roman" w:cs="Times New Roman"/>
          <w:sz w:val="28"/>
          <w:szCs w:val="28"/>
          <w:lang w:val="ru-RU"/>
        </w:rPr>
        <w:t xml:space="preserve"> </w:t>
      </w:r>
      <w:proofErr w:type="gramStart"/>
      <w:r w:rsidRPr="00DF23BE">
        <w:rPr>
          <w:rFonts w:ascii="Times New Roman" w:hAnsi="Times New Roman" w:cs="Times New Roman"/>
          <w:sz w:val="28"/>
          <w:szCs w:val="28"/>
          <w:lang w:val="ru-RU"/>
        </w:rPr>
        <w:t>4.Звіт</w:t>
      </w:r>
      <w:proofErr w:type="gramEnd"/>
      <w:r w:rsidRPr="00DF23BE">
        <w:rPr>
          <w:rFonts w:ascii="Times New Roman" w:hAnsi="Times New Roman" w:cs="Times New Roman"/>
          <w:sz w:val="28"/>
          <w:szCs w:val="28"/>
          <w:lang w:val="ru-RU"/>
        </w:rPr>
        <w:t xml:space="preserve"> про власний капітал – річна;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t>№</w:t>
      </w:r>
      <w:r w:rsidR="00DF23BE">
        <w:rPr>
          <w:rFonts w:ascii="Times New Roman" w:hAnsi="Times New Roman" w:cs="Times New Roman"/>
          <w:sz w:val="28"/>
          <w:szCs w:val="28"/>
          <w:lang w:val="ru-RU"/>
        </w:rPr>
        <w:t xml:space="preserve"> </w:t>
      </w:r>
      <w:proofErr w:type="gramStart"/>
      <w:r w:rsidRPr="00DF23BE">
        <w:rPr>
          <w:rFonts w:ascii="Times New Roman" w:hAnsi="Times New Roman" w:cs="Times New Roman"/>
          <w:sz w:val="28"/>
          <w:szCs w:val="28"/>
          <w:lang w:val="ru-RU"/>
        </w:rPr>
        <w:t>5.Примітки</w:t>
      </w:r>
      <w:proofErr w:type="gramEnd"/>
      <w:r w:rsidRPr="00DF23BE">
        <w:rPr>
          <w:rFonts w:ascii="Times New Roman" w:hAnsi="Times New Roman" w:cs="Times New Roman"/>
          <w:sz w:val="28"/>
          <w:szCs w:val="28"/>
          <w:lang w:val="ru-RU"/>
        </w:rPr>
        <w:t xml:space="preserve"> до річної фінансової звітності – складаються за підсумками роботи за рік. Для суб’єктів малого підприємництва і представництв іноземних суб’єктів господарської діяльності встановлюється скорочена за показниками фінансова звітність у складі балансу і зві</w:t>
      </w:r>
      <w:r w:rsidR="00DF23BE">
        <w:rPr>
          <w:rFonts w:ascii="Times New Roman" w:hAnsi="Times New Roman" w:cs="Times New Roman"/>
          <w:sz w:val="28"/>
          <w:szCs w:val="28"/>
          <w:lang w:val="ru-RU"/>
        </w:rPr>
        <w:t xml:space="preserve">ту про фінансові результати. </w:t>
      </w:r>
      <w:r w:rsidRPr="00DF23BE">
        <w:rPr>
          <w:rFonts w:ascii="Times New Roman" w:hAnsi="Times New Roman" w:cs="Times New Roman"/>
          <w:sz w:val="28"/>
          <w:szCs w:val="28"/>
          <w:lang w:val="ru-RU"/>
        </w:rPr>
        <w:t xml:space="preserve"> Фінансові звіти відображають фінансові результати операцій та інших подій, об’єднуючи їх в групи за економічними характеристиками.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t xml:space="preserve">Виділяють </w:t>
      </w:r>
      <w:r w:rsidRPr="00DF23BE">
        <w:rPr>
          <w:rFonts w:ascii="Times New Roman" w:hAnsi="Times New Roman" w:cs="Times New Roman"/>
          <w:b/>
          <w:sz w:val="28"/>
          <w:szCs w:val="28"/>
          <w:lang w:val="ru-RU"/>
        </w:rPr>
        <w:t>п’ять груп елементів фінансових звітів</w:t>
      </w:r>
      <w:r w:rsidRPr="00DF23BE">
        <w:rPr>
          <w:rFonts w:ascii="Times New Roman" w:hAnsi="Times New Roman" w:cs="Times New Roman"/>
          <w:sz w:val="28"/>
          <w:szCs w:val="28"/>
          <w:lang w:val="ru-RU"/>
        </w:rPr>
        <w:t xml:space="preserve">. Такі з них, як активи, зобов’язання та капітал безпосередньо пов’язані з визначенням фінансового стану в Балансі підприємства, а доходи і витрати – з оцінкою діяльності у Звіті про фінансові результати. Як зазначалось раніше, у затверджених Міністерством фінансів України формах фінансової звітності не передбачено окреме відображення показників, що стосуються активів, зобов’язань, капіталу, доходів чи витрат від здійснення вітчизняними підприємствами міжнародних операцій і зовнішньоекономічної діяльності загалом.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t xml:space="preserve">Водночас, згідно з вимогами НП(С)БО 1 «Загальні вимоги до фінансової звітності» у фінансовій звітності має відображатися інформація, що є суттєвою для управління, а її оцінка може бути достовірно визначена.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t xml:space="preserve">Тому на вимогу користувачів у фінансовій звітності, зокрема </w:t>
      </w:r>
      <w:r w:rsidRPr="00DF23BE">
        <w:rPr>
          <w:rFonts w:ascii="Times New Roman" w:hAnsi="Times New Roman" w:cs="Times New Roman"/>
          <w:b/>
          <w:sz w:val="28"/>
          <w:szCs w:val="28"/>
          <w:lang w:val="ru-RU"/>
        </w:rPr>
        <w:t>у Примітках до річного звіту, може розкриватися така інформація</w:t>
      </w:r>
      <w:r w:rsidRPr="00DF23BE">
        <w:rPr>
          <w:rFonts w:ascii="Times New Roman" w:hAnsi="Times New Roman" w:cs="Times New Roman"/>
          <w:sz w:val="28"/>
          <w:szCs w:val="28"/>
          <w:lang w:val="ru-RU"/>
        </w:rPr>
        <w:t xml:space="preserve">: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lastRenderedPageBreak/>
        <w:t xml:space="preserve">- з Балансу окремо можуть виділятися кошти (активи), що знаходяться у зовнішньоекономічному обороті, – товари, документи, цінні папери, а також їх джерела (пасиви) – кредити, заборгованість, одержані прибутки тощо;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t xml:space="preserve">- зі Звіту про фінансові результати окремо може відображатися виручка від зовнішньоекономічних операцій і відповідні витрати; </w:t>
      </w:r>
    </w:p>
    <w:p w:rsidR="00DF23BE" w:rsidRDefault="004365C7" w:rsidP="004D2ABC">
      <w:pPr>
        <w:spacing w:after="0"/>
        <w:ind w:firstLine="567"/>
        <w:jc w:val="both"/>
        <w:rPr>
          <w:rFonts w:ascii="Times New Roman" w:hAnsi="Times New Roman" w:cs="Times New Roman"/>
          <w:sz w:val="28"/>
          <w:szCs w:val="28"/>
          <w:lang w:val="ru-RU"/>
        </w:rPr>
      </w:pPr>
      <w:r w:rsidRPr="00DF23BE">
        <w:rPr>
          <w:rFonts w:ascii="Times New Roman" w:hAnsi="Times New Roman" w:cs="Times New Roman"/>
          <w:sz w:val="28"/>
          <w:szCs w:val="28"/>
          <w:lang w:val="ru-RU"/>
        </w:rPr>
        <w:t xml:space="preserve">- у Примітках до річної фінансової звітності мають даватися необхідні пояснення щодо виділених окремо показників ЗЕД.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Суб'єкти ЗЕД не відображають зовнішньоекономічну діяльність у своїй річній фінансовій звітності окремо, її результати входять до загальних показників діяльності підприємства.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Відповідно до Закону України «Про бухгалтерський облік та фінансову звітність в Україні» </w:t>
      </w:r>
      <w:r w:rsidRPr="00511BE6">
        <w:rPr>
          <w:rFonts w:ascii="Times New Roman" w:hAnsi="Times New Roman" w:cs="Times New Roman"/>
          <w:b/>
          <w:sz w:val="28"/>
          <w:szCs w:val="28"/>
          <w:lang w:val="ru-RU"/>
        </w:rPr>
        <w:t>консолідована фінансова звітність</w:t>
      </w:r>
      <w:r w:rsidRPr="00511BE6">
        <w:rPr>
          <w:rFonts w:ascii="Times New Roman" w:hAnsi="Times New Roman" w:cs="Times New Roman"/>
          <w:sz w:val="28"/>
          <w:szCs w:val="28"/>
          <w:lang w:val="ru-RU"/>
        </w:rPr>
        <w:t xml:space="preserve"> – це фінансова звітність, яка відображає фінансове становище, результати діяльності та рух грошових коштів юридичної особи та її дочірніх підприємств як єдиної економічної одиниці.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Консолідовану фінансову звітність вважають об’єднаною звітністю групи споріднених, пов’язаних підприємств, а консолідацію звітності – обліковим процесом з об’єднання показників зазначеної групи в єдиний набір.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Вимоги і порядок складання консолідованої звітності регламентовано у НП(С)БО 2 «Консолідована фінансова звітність». </w:t>
      </w:r>
    </w:p>
    <w:p w:rsidR="0016541E" w:rsidRP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b/>
          <w:sz w:val="28"/>
          <w:szCs w:val="28"/>
          <w:lang w:val="ru-RU"/>
        </w:rPr>
        <w:t>М</w:t>
      </w:r>
      <w:r w:rsidR="00511BE6" w:rsidRPr="00511BE6">
        <w:rPr>
          <w:rFonts w:ascii="Times New Roman" w:hAnsi="Times New Roman" w:cs="Times New Roman"/>
          <w:b/>
          <w:sz w:val="28"/>
          <w:szCs w:val="28"/>
          <w:lang w:val="ru-RU"/>
        </w:rPr>
        <w:t>етоди консолідації капіталів</w:t>
      </w:r>
      <w:r w:rsidRPr="00511BE6">
        <w:rPr>
          <w:rFonts w:ascii="Times New Roman" w:hAnsi="Times New Roman" w:cs="Times New Roman"/>
          <w:sz w:val="28"/>
          <w:szCs w:val="28"/>
          <w:lang w:val="ru-RU"/>
        </w:rPr>
        <w:t xml:space="preserve"> при складанні такої звітності залежать від ступеня впливу інвестора на об’єкти інвестува</w:t>
      </w:r>
      <w:r w:rsidR="00511BE6">
        <w:rPr>
          <w:rFonts w:ascii="Times New Roman" w:hAnsi="Times New Roman" w:cs="Times New Roman"/>
          <w:sz w:val="28"/>
          <w:szCs w:val="28"/>
          <w:lang w:val="ru-RU"/>
        </w:rPr>
        <w:t>ння, що об’єднані в одну групу.</w:t>
      </w:r>
      <w:r w:rsidRPr="00511BE6">
        <w:rPr>
          <w:rFonts w:ascii="Times New Roman" w:hAnsi="Times New Roman" w:cs="Times New Roman"/>
          <w:sz w:val="28"/>
          <w:szCs w:val="28"/>
          <w:lang w:val="ru-RU"/>
        </w:rPr>
        <w:t xml:space="preserve"> Якщо інвестор має суттєвий вплив чи повний контроль, то здійснюється повна консолідація, за якою активи і пасиви дочірнього підприємства за виключенням деяких показників об’єднуються з аналогічними даними материнської компанії. Модифікованим варіантом повної консолідації звітності є випадки, коли материнська компанія володіє контрольним пакетом акцій дочірнього підприємства, і водночас не утримує всіх 100% його акцій. У цьому разі виникає неконтрольована частка, яка є частиною акціонерного капіталу дочірнього підприємства, що не належить материнській компанії.</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Особливий метод консолідації використовується у практиці країн Заходу для підприємств, що здійснюють спільний контроль. В умовах спільної діяльності застосовується метод пропорційної консолідації, що здійснюється шляхом постатейного сумування активів і зобов’язань, доходів і витрат, відповідно до частки інвестора в кожному виді активів і пасивів. Такий метод консолідації вітчизняними стандартами обліку не передбачений. Суттєвий вплив має також інвестор на асоційоване підприємство (25–50% 186 голосів). </w:t>
      </w:r>
      <w:r w:rsidRPr="00511BE6">
        <w:rPr>
          <w:rFonts w:ascii="Times New Roman" w:hAnsi="Times New Roman" w:cs="Times New Roman"/>
          <w:sz w:val="28"/>
          <w:szCs w:val="28"/>
          <w:lang w:val="ru-RU"/>
        </w:rPr>
        <w:lastRenderedPageBreak/>
        <w:t xml:space="preserve">Ураховуючи те, що він не контролює повністю таке підприємство, консолідована звітність не складається.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Згідно з національним законодавством і міжнародними правилами інвестор проводить консолідацію за методом участі, тобто включає у власний баланс суму приросту або убутку капіталу асоційованого підприємства відповідно до частки в капіталі останнього.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Крім цього, якщо інвестор не має суттєвого впливу (його частка в капіталі об’єкта інвестування є меншою, ніж 25%), об’єднання показників звітності та консолідація капіталу не здійснюється. Інвестор відображає у власному балансі лише прибуток у вигляді дивідендів, відсотків, одержаних при розподілі чистого доходу об’єкта інвестування. Цей варіант інвестування певною мірою також можна назвати консолідацією капіталів, найпростішою її формою, адже частина капіталу об’єкта інвестування (чистого прибутку) без юридичного оформлення його передачі інвестору відноситься </w:t>
      </w:r>
      <w:proofErr w:type="gramStart"/>
      <w:r w:rsidRPr="00511BE6">
        <w:rPr>
          <w:rFonts w:ascii="Times New Roman" w:hAnsi="Times New Roman" w:cs="Times New Roman"/>
          <w:sz w:val="28"/>
          <w:szCs w:val="28"/>
          <w:lang w:val="ru-RU"/>
        </w:rPr>
        <w:t>до складу</w:t>
      </w:r>
      <w:proofErr w:type="gramEnd"/>
      <w:r w:rsidRPr="00511BE6">
        <w:rPr>
          <w:rFonts w:ascii="Times New Roman" w:hAnsi="Times New Roman" w:cs="Times New Roman"/>
          <w:sz w:val="28"/>
          <w:szCs w:val="28"/>
          <w:lang w:val="ru-RU"/>
        </w:rPr>
        <w:t xml:space="preserve"> власного капіталу інвестора.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У сфері зовнішньоекономічної діяльності консолідована звітність складається, якщо підприємство-резидент виступає інвестором зарубіжного суб’єкта і має суттєвий вплив на нього або повний контроль.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Така звітність </w:t>
      </w:r>
      <w:r w:rsidRPr="00511BE6">
        <w:rPr>
          <w:rFonts w:ascii="Times New Roman" w:hAnsi="Times New Roman" w:cs="Times New Roman"/>
          <w:b/>
          <w:sz w:val="28"/>
          <w:szCs w:val="28"/>
          <w:lang w:val="ru-RU"/>
        </w:rPr>
        <w:t>включає</w:t>
      </w:r>
      <w:r w:rsidRPr="00511BE6">
        <w:rPr>
          <w:rFonts w:ascii="Times New Roman" w:hAnsi="Times New Roman" w:cs="Times New Roman"/>
          <w:sz w:val="28"/>
          <w:szCs w:val="28"/>
          <w:lang w:val="ru-RU"/>
        </w:rPr>
        <w:t xml:space="preserve"> консолідований баланс, консолідований звіт про фінансові результати, консолідований звіт про рух грошових коштів та консолідований звіт про власний капітал.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Консолідована звітність має складатися в єдиній грошовій одиниці, в тисячах гривень. Техніка складання консолідованого балансу та інших форм звітності полягає у послідовному поєднанні показників фінансових звітів материнської компанії з аналогічними показниками фінансової звітності дочірніх підприємств. Шляхом арифметичного додавання більшості показників материнського і дочірніх підприємств формується зведена фінансова звітність загалом по групі підприємств.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Слід зазначити, що всі підприємства групи, які об’єднуються, повинні використовувати єдину облікову політику для таких операцій та інших подій за подібних обставин.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Із загальних підсумків зведеної звітності </w:t>
      </w:r>
      <w:r w:rsidRPr="00A62B9D">
        <w:rPr>
          <w:rFonts w:ascii="Times New Roman" w:hAnsi="Times New Roman" w:cs="Times New Roman"/>
          <w:b/>
          <w:sz w:val="28"/>
          <w:szCs w:val="28"/>
          <w:lang w:val="ru-RU"/>
        </w:rPr>
        <w:t>підлягають вилученню</w:t>
      </w:r>
      <w:r w:rsidRPr="00511BE6">
        <w:rPr>
          <w:rFonts w:ascii="Times New Roman" w:hAnsi="Times New Roman" w:cs="Times New Roman"/>
          <w:sz w:val="28"/>
          <w:szCs w:val="28"/>
          <w:lang w:val="ru-RU"/>
        </w:rPr>
        <w:t xml:space="preserve">: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балансова вартість фінансових інвест</w:t>
      </w:r>
      <w:r w:rsidR="00511BE6">
        <w:rPr>
          <w:rFonts w:ascii="Times New Roman" w:hAnsi="Times New Roman" w:cs="Times New Roman"/>
          <w:sz w:val="28"/>
          <w:szCs w:val="28"/>
          <w:lang w:val="ru-RU"/>
        </w:rPr>
        <w:t>ицій материнської компанії в</w:t>
      </w:r>
      <w:r w:rsidRPr="00511BE6">
        <w:rPr>
          <w:rFonts w:ascii="Times New Roman" w:hAnsi="Times New Roman" w:cs="Times New Roman"/>
          <w:sz w:val="28"/>
          <w:szCs w:val="28"/>
          <w:lang w:val="ru-RU"/>
        </w:rPr>
        <w:t xml:space="preserve"> кожне дочірнє підприємство і частка материнської компанії у кожному з дочірніх підприємств;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 сума внутрішньогрупових операцій та внутрішньогрупового сальдо (доходів і витрат від продажу товарів, робіт учасникам всередині групи);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lastRenderedPageBreak/>
        <w:t xml:space="preserve">— сума нереалізованих прибутків та збитків від внутрішньогрупових операцій (виникають у результаті продажу товарів, робіт з відповідною націнкою (прибутком) всередині групи, крім збитків, які не можуть бути відшкодовані).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Методика консолідації ускладнюється, якщо: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 ціна придбання акцій материнською компанією не відповідає їх вартості за балансом дочірнього підприємства, внаслідок чого виникає позитивний чи негативний гудвіл;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 якщо материнська компанія не має повного контролю над дочірнім підприємством і при складанні консолідованого балансу потрібно враховувати частку меншості або неконтрольовану частку;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 при розподілі, коли акціонери дочірнього підприємства не можуть претендувати на прибуток материнської компанії, а відповідну частину прибутку необхідно розподіляти на неконтрольовану частку. </w:t>
      </w:r>
    </w:p>
    <w:p w:rsid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 xml:space="preserve">Отже, у консолідованому балансі об’єднуються активи і пасиви підприємств (материнського і дочірнього) за винятком внутрішніх інвестицій, гудвілу, що виник у процесі придбання акцій, внутрішніх розрахунків. </w:t>
      </w:r>
    </w:p>
    <w:p w:rsidR="0016541E" w:rsidRPr="00511BE6" w:rsidRDefault="0016541E" w:rsidP="0016541E">
      <w:pPr>
        <w:spacing w:after="0"/>
        <w:ind w:firstLine="567"/>
        <w:jc w:val="both"/>
        <w:rPr>
          <w:rFonts w:ascii="Times New Roman" w:hAnsi="Times New Roman" w:cs="Times New Roman"/>
          <w:sz w:val="28"/>
          <w:szCs w:val="28"/>
          <w:lang w:val="ru-RU"/>
        </w:rPr>
      </w:pPr>
      <w:r w:rsidRPr="00511BE6">
        <w:rPr>
          <w:rFonts w:ascii="Times New Roman" w:hAnsi="Times New Roman" w:cs="Times New Roman"/>
          <w:sz w:val="28"/>
          <w:szCs w:val="28"/>
          <w:lang w:val="ru-RU"/>
        </w:rPr>
        <w:t>В окрему групу показників виділена частка меншості (неконтрольована частка), тобто частина чистих активів, що не належить материнській компанії. В інших формах консолідованої звітності відображаються зведені доходи, витрати, фінансові результати групи підприємств, в тому числі й зарубіжних, без врахування внутрішньогрупових оборотів, нереалізованих прибутків, а також з врахуванням неконтрольованої частки. Остання виникає у випадках, коли крім материнської компанії певна незначна частка капіталу інвестованого суб’єкта належить іншим учасникам.</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Податкова звітність та періодичність її подання визначається Законами України про відповідні види податків, внесків і зборів, а також Податковим кодексом України. Форми податкової звітності та порядок їх заповнення розробляє Державна фіскальна служба України, в окремих випадках за участю 168 зацікавлених міністерств і відомств. </w:t>
      </w:r>
    </w:p>
    <w:p w:rsidR="004365C7"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Періодичність подання податкової звітності затверджується на державному рівні.</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b/>
          <w:sz w:val="28"/>
          <w:szCs w:val="28"/>
          <w:lang w:val="ru-RU"/>
        </w:rPr>
        <w:t>Податкова звітність</w:t>
      </w:r>
      <w:r w:rsidRPr="003A542D">
        <w:rPr>
          <w:rFonts w:ascii="Times New Roman" w:hAnsi="Times New Roman" w:cs="Times New Roman"/>
          <w:sz w:val="28"/>
          <w:szCs w:val="28"/>
          <w:lang w:val="ru-RU"/>
        </w:rPr>
        <w:t xml:space="preserve"> – це звіти, що подаються податковим органам і містять інформацію щодо нарахування і сплати податків та обов’язкових платежів підприємствами до державного і місцевих бюджетів, державних цільових фондів. Форми такої звітності, порядок їх заповнення та періодичність подання визначається Податковим кодексом України (ПКУ), а </w:t>
      </w:r>
      <w:r w:rsidRPr="003A542D">
        <w:rPr>
          <w:rFonts w:ascii="Times New Roman" w:hAnsi="Times New Roman" w:cs="Times New Roman"/>
          <w:sz w:val="28"/>
          <w:szCs w:val="28"/>
          <w:lang w:val="ru-RU"/>
        </w:rPr>
        <w:lastRenderedPageBreak/>
        <w:t>також іншими Законами України про відповідні види податків, внесків і зборів. Податкова звітність, яка формується на даних фінансового обліку суб’єктами підприємницької діяльності і подає</w:t>
      </w:r>
      <w:r w:rsidR="003A542D">
        <w:rPr>
          <w:rFonts w:ascii="Times New Roman" w:hAnsi="Times New Roman" w:cs="Times New Roman"/>
          <w:sz w:val="28"/>
          <w:szCs w:val="28"/>
          <w:lang w:val="ru-RU"/>
        </w:rPr>
        <w:t>ться до Державної фіскальної</w:t>
      </w:r>
      <w:r w:rsidRPr="003A542D">
        <w:rPr>
          <w:rFonts w:ascii="Times New Roman" w:hAnsi="Times New Roman" w:cs="Times New Roman"/>
          <w:sz w:val="28"/>
          <w:szCs w:val="28"/>
          <w:lang w:val="ru-RU"/>
        </w:rPr>
        <w:t xml:space="preserve"> служби, відповідно є важливою ланкою взаємовідносин між державою і господарюючими суб’єктами.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Податки і збори, що сплачуються підприємствами, у т.ч. й тими, що здійснюють зовнішньоекономічну діяльність, можна класифікувати наступним чином: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1) загальнодержавні податки і збори: податок на прибуток підприємств; податок на доходи фізичних осіб; податок на додану вартість; акцизний податок; екологічний податок; рентна плата; плата за землю; державне мито та ін.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2) місцеві податки і збори: податок на нерухоме майно, відмінне від земельної ділянки; єдиний податок; транспортний податок; збір за місця для паркування транспортних засобів; туристичний збір.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Основним звітним документом є </w:t>
      </w:r>
      <w:r w:rsidRPr="003A542D">
        <w:rPr>
          <w:rFonts w:ascii="Times New Roman" w:hAnsi="Times New Roman" w:cs="Times New Roman"/>
          <w:b/>
          <w:sz w:val="28"/>
          <w:szCs w:val="28"/>
          <w:lang w:val="ru-RU"/>
        </w:rPr>
        <w:t>податкова декларація</w:t>
      </w:r>
      <w:r w:rsidRPr="003A542D">
        <w:rPr>
          <w:rFonts w:ascii="Times New Roman" w:hAnsi="Times New Roman" w:cs="Times New Roman"/>
          <w:sz w:val="28"/>
          <w:szCs w:val="28"/>
          <w:lang w:val="ru-RU"/>
        </w:rPr>
        <w:t xml:space="preserve">, на основі якої відбувається нарахування (сплата) податку (збору) </w:t>
      </w:r>
      <w:proofErr w:type="gramStart"/>
      <w:r w:rsidRPr="003A542D">
        <w:rPr>
          <w:rFonts w:ascii="Times New Roman" w:hAnsi="Times New Roman" w:cs="Times New Roman"/>
          <w:sz w:val="28"/>
          <w:szCs w:val="28"/>
          <w:lang w:val="ru-RU"/>
        </w:rPr>
        <w:t>до бюджету</w:t>
      </w:r>
      <w:proofErr w:type="gramEnd"/>
      <w:r w:rsidRPr="003A542D">
        <w:rPr>
          <w:rFonts w:ascii="Times New Roman" w:hAnsi="Times New Roman" w:cs="Times New Roman"/>
          <w:sz w:val="28"/>
          <w:szCs w:val="28"/>
          <w:lang w:val="ru-RU"/>
        </w:rPr>
        <w:t xml:space="preserve">. Існують також такі форми податкової звітності, які не відповідають визначенню податкової декларації, однак є обов’язковими до складання і подання, або декларації, за якими не визнається, і, відповідно не сплачується податкове зобов’язання (Декларація про валютні цінності, доходи та майно, що належать резиденту України і знаходиться за її межами).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Форма податкової декларації (розрахунку) встановлюються центральним (керівним) органом контролюючого органу за узгодженням з комітетом Верховної Ради України. Строки та порядок подання податкової звітності з податків і зборів (обов’язкових платежів) встановлені Податковим Кодексом України.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Платники податків подають податкові декларації в електронній формі з дотриманням умови щодо реєстрації електронного підпису або ж у паперовій формі особисто чи поштою. </w:t>
      </w:r>
    </w:p>
    <w:p w:rsidR="003A542D" w:rsidRDefault="004365C7" w:rsidP="004365C7">
      <w:pPr>
        <w:spacing w:after="0"/>
        <w:ind w:firstLine="567"/>
        <w:jc w:val="both"/>
        <w:rPr>
          <w:rFonts w:ascii="Times New Roman" w:hAnsi="Times New Roman" w:cs="Times New Roman"/>
          <w:sz w:val="28"/>
          <w:szCs w:val="28"/>
          <w:lang w:val="ru-RU"/>
        </w:rPr>
      </w:pPr>
      <w:r w:rsidRPr="00A62B9D">
        <w:rPr>
          <w:rFonts w:ascii="Times New Roman" w:hAnsi="Times New Roman" w:cs="Times New Roman"/>
          <w:b/>
          <w:sz w:val="28"/>
          <w:szCs w:val="28"/>
          <w:lang w:val="ru-RU"/>
        </w:rPr>
        <w:t>Основними формами податкової звітності</w:t>
      </w:r>
      <w:r w:rsidRPr="003A542D">
        <w:rPr>
          <w:rFonts w:ascii="Times New Roman" w:hAnsi="Times New Roman" w:cs="Times New Roman"/>
          <w:sz w:val="28"/>
          <w:szCs w:val="28"/>
          <w:lang w:val="ru-RU"/>
        </w:rPr>
        <w:t xml:space="preserve">, у яких відображаються міжнародні операції, є: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податкова декларація з податку на прибуток підприємств;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податкова декларація з</w:t>
      </w:r>
      <w:r w:rsidR="003A542D">
        <w:rPr>
          <w:rFonts w:ascii="Times New Roman" w:hAnsi="Times New Roman" w:cs="Times New Roman"/>
          <w:sz w:val="28"/>
          <w:szCs w:val="28"/>
          <w:lang w:val="ru-RU"/>
        </w:rPr>
        <w:t xml:space="preserve"> податку на додану вартість;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декларація про валютні цінності, доходи та майно, що належать резиденту України і знаходяться за її межами. Найбільш важливою є </w:t>
      </w:r>
      <w:r w:rsidRPr="003A542D">
        <w:rPr>
          <w:rFonts w:ascii="Times New Roman" w:hAnsi="Times New Roman" w:cs="Times New Roman"/>
          <w:sz w:val="28"/>
          <w:szCs w:val="28"/>
          <w:lang w:val="ru-RU"/>
        </w:rPr>
        <w:lastRenderedPageBreak/>
        <w:t xml:space="preserve">декларація з податку на прибуток, справляння якого в Україні передбачене Податковим кодексом України, відповідно до якого платниками податку є: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rPr>
        <w:sym w:font="Symbol" w:char="F0D8"/>
      </w:r>
      <w:r w:rsidRPr="003A542D">
        <w:rPr>
          <w:rFonts w:ascii="Times New Roman" w:hAnsi="Times New Roman" w:cs="Times New Roman"/>
          <w:sz w:val="28"/>
          <w:szCs w:val="28"/>
          <w:lang w:val="ru-RU"/>
        </w:rPr>
        <w:t xml:space="preserve"> з числа резидентів – суб’єкти, які здійснюють господарську діяльність, спрямовану на отримання прибутку як на території України, так і за її межами;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rPr>
        <w:sym w:font="Symbol" w:char="F0D8"/>
      </w:r>
      <w:r w:rsidRPr="003A542D">
        <w:rPr>
          <w:rFonts w:ascii="Times New Roman" w:hAnsi="Times New Roman" w:cs="Times New Roman"/>
          <w:sz w:val="28"/>
          <w:szCs w:val="28"/>
          <w:lang w:val="ru-RU"/>
        </w:rPr>
        <w:t xml:space="preserve"> з числа нерезидентів – фізичні та юридичні особи, створені у будь-якій організаційно-правовій формі, які отримують доходи з джерелом походження з України.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Нарахування податку на прибуток за експортно-імпортними операціями здійснюється на загальних підставах.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Об’єктом оподаткування (ОО) податку на прибуток згідно ПКУ є прибуток (ПБ) з джерелом походження з України та за її межами, визначений на основі бухгалтерського обліку та зменшений на суми податкових різниць (Р) (у разі їх наявності): </w:t>
      </w:r>
    </w:p>
    <w:p w:rsidR="003A542D" w:rsidRDefault="003A542D" w:rsidP="004365C7">
      <w:pPr>
        <w:spacing w:after="0"/>
        <w:ind w:firstLine="567"/>
        <w:jc w:val="both"/>
        <w:rPr>
          <w:rFonts w:ascii="Times New Roman" w:hAnsi="Times New Roman" w:cs="Times New Roman"/>
          <w:sz w:val="28"/>
          <w:szCs w:val="28"/>
          <w:lang w:val="ru-RU"/>
        </w:rPr>
      </w:pPr>
    </w:p>
    <w:p w:rsidR="003A542D" w:rsidRDefault="004365C7" w:rsidP="003A542D">
      <w:pPr>
        <w:spacing w:after="0"/>
        <w:ind w:firstLine="567"/>
        <w:jc w:val="center"/>
        <w:rPr>
          <w:rFonts w:ascii="Times New Roman" w:hAnsi="Times New Roman" w:cs="Times New Roman"/>
          <w:sz w:val="28"/>
          <w:szCs w:val="28"/>
          <w:lang w:val="ru-RU"/>
        </w:rPr>
      </w:pPr>
      <w:r w:rsidRPr="003A542D">
        <w:rPr>
          <w:rFonts w:ascii="Times New Roman" w:hAnsi="Times New Roman" w:cs="Times New Roman"/>
          <w:sz w:val="28"/>
          <w:szCs w:val="28"/>
          <w:lang w:val="ru-RU"/>
        </w:rPr>
        <w:t>ОО = ПБ – Р</w:t>
      </w:r>
    </w:p>
    <w:p w:rsidR="003A542D" w:rsidRDefault="003A542D" w:rsidP="004365C7">
      <w:pPr>
        <w:spacing w:after="0"/>
        <w:ind w:firstLine="567"/>
        <w:jc w:val="both"/>
        <w:rPr>
          <w:rFonts w:ascii="Times New Roman" w:hAnsi="Times New Roman" w:cs="Times New Roman"/>
          <w:sz w:val="28"/>
          <w:szCs w:val="28"/>
          <w:lang w:val="ru-RU"/>
        </w:rPr>
      </w:pP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Платники податку на прибуток самостійно визначають суми податку, що підлягають сплаті. Основна ставка податку на прибуток становить 18%. </w:t>
      </w:r>
    </w:p>
    <w:p w:rsid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У складі податку на прибуток нараховується та декларується також податок на доходи, сплачені нерезидентам. </w:t>
      </w:r>
    </w:p>
    <w:p w:rsidR="004365C7" w:rsidRPr="003A542D" w:rsidRDefault="004365C7" w:rsidP="004365C7">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Об’єктом оподаткування даного податку є дохід, виплачений нерезидентам з джерелом походження з України, а ставки залежать від виду одержаних від нерезидента робіт, послуг. Основною є ставка в розмірі 15% (на брокерські, комісійні, агентські послуги, послуги оренди, лізингу тощо), також застосовується ставка 6% на послуги фрахту (перевезення, транспортування), 20% на рекламні </w:t>
      </w:r>
      <w:proofErr w:type="gramStart"/>
      <w:r w:rsidRPr="003A542D">
        <w:rPr>
          <w:rFonts w:ascii="Times New Roman" w:hAnsi="Times New Roman" w:cs="Times New Roman"/>
          <w:sz w:val="28"/>
          <w:szCs w:val="28"/>
          <w:lang w:val="ru-RU"/>
        </w:rPr>
        <w:t>послуги ,</w:t>
      </w:r>
      <w:proofErr w:type="gramEnd"/>
      <w:r w:rsidRPr="003A542D">
        <w:rPr>
          <w:rFonts w:ascii="Times New Roman" w:hAnsi="Times New Roman" w:cs="Times New Roman"/>
          <w:sz w:val="28"/>
          <w:szCs w:val="28"/>
          <w:lang w:val="ru-RU"/>
        </w:rPr>
        <w:t xml:space="preserve"> 0%, 4% або 12% на послуги страхування (залежно від виду договорів). Декларування податку на прибуток від міжнародних операцій здійснюється на загальних підставах, за ви</w:t>
      </w:r>
      <w:r w:rsidR="003A542D">
        <w:rPr>
          <w:rFonts w:ascii="Times New Roman" w:hAnsi="Times New Roman" w:cs="Times New Roman"/>
          <w:sz w:val="28"/>
          <w:szCs w:val="28"/>
          <w:lang w:val="ru-RU"/>
        </w:rPr>
        <w:t>нятком декларування доходів,</w:t>
      </w:r>
      <w:r w:rsidRPr="003A542D">
        <w:rPr>
          <w:rFonts w:ascii="Times New Roman" w:hAnsi="Times New Roman" w:cs="Times New Roman"/>
          <w:sz w:val="28"/>
          <w:szCs w:val="28"/>
          <w:lang w:val="ru-RU"/>
        </w:rPr>
        <w:t xml:space="preserve"> одержаних нерезидентами, для яких передбачений окремий додаток податкової декларації з податку на прибуток підприємств. Не менш важливою у податковій звітності є декларація з податку на додану вартість, адже платниками цього податку є більшість суб’єктів господарювання, що здійснюють експортно-імпортні операції. </w:t>
      </w:r>
    </w:p>
    <w:p w:rsidR="003A542D" w:rsidRDefault="004365C7"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База оподаткування операцій з продажу товарів визначається з їх договірної вартості за вільними цінами з урахуванням акцизного податку, ввізного мита, інших загальнодержавних податків. Для товарів, що ввозяться на митну територію України, базою оподаткування є договірна вартість таких </w:t>
      </w:r>
      <w:r w:rsidRPr="003A542D">
        <w:rPr>
          <w:rFonts w:ascii="Times New Roman" w:hAnsi="Times New Roman" w:cs="Times New Roman"/>
          <w:sz w:val="28"/>
          <w:szCs w:val="28"/>
          <w:lang w:val="ru-RU"/>
        </w:rPr>
        <w:lastRenderedPageBreak/>
        <w:t xml:space="preserve">товарів, але не менше митної, зазначеної у ввізній митній декларації з урахуванням витрат на транспортування, навантаження, розвантаження, перевантаження та страхування </w:t>
      </w:r>
      <w:proofErr w:type="gramStart"/>
      <w:r w:rsidRPr="003A542D">
        <w:rPr>
          <w:rFonts w:ascii="Times New Roman" w:hAnsi="Times New Roman" w:cs="Times New Roman"/>
          <w:sz w:val="28"/>
          <w:szCs w:val="28"/>
          <w:lang w:val="ru-RU"/>
        </w:rPr>
        <w:t>до пункту</w:t>
      </w:r>
      <w:proofErr w:type="gramEnd"/>
      <w:r w:rsidRPr="003A542D">
        <w:rPr>
          <w:rFonts w:ascii="Times New Roman" w:hAnsi="Times New Roman" w:cs="Times New Roman"/>
          <w:sz w:val="28"/>
          <w:szCs w:val="28"/>
          <w:lang w:val="ru-RU"/>
        </w:rPr>
        <w:t xml:space="preserve"> перетину митного кордону України. Визначена вартість перераховується в гривні України за валютним курсом НБУ, що діяв на момент виникнення податкового зобов’язання. </w:t>
      </w:r>
    </w:p>
    <w:p w:rsidR="003A542D" w:rsidRDefault="004365C7"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Податковим кодексом України визначені наступні ставки податку на додану вартість: </w:t>
      </w:r>
    </w:p>
    <w:p w:rsidR="003A542D" w:rsidRDefault="003A542D" w:rsidP="004D2ABC">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4365C7" w:rsidRPr="003A542D">
        <w:rPr>
          <w:rFonts w:ascii="Times New Roman" w:hAnsi="Times New Roman" w:cs="Times New Roman"/>
          <w:sz w:val="28"/>
          <w:szCs w:val="28"/>
          <w:lang w:val="ru-RU"/>
        </w:rPr>
        <w:t xml:space="preserve"> 20% від бази оподаткування в загальних випадках здійснення операцій з продажу товарів (робіт, послуг) та ввезення товарів на митну територію України, отримання робіт, послуг, місце постачання яких розташоване на митній території України; Об’єкт оподаткування ПДВ </w:t>
      </w:r>
    </w:p>
    <w:p w:rsidR="003A542D" w:rsidRDefault="004365C7"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2. Операції з ввезення товарів, робіт, послуг на митну територію України 1. Операції з продажу товарів, надання послуг, виконання робіт </w:t>
      </w:r>
    </w:p>
    <w:p w:rsidR="003A542D" w:rsidRDefault="004365C7"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3. Операції з вивезення товарів, робіт, послуг</w:t>
      </w:r>
      <w:r w:rsidR="003A542D">
        <w:rPr>
          <w:rFonts w:ascii="Times New Roman" w:hAnsi="Times New Roman" w:cs="Times New Roman"/>
          <w:sz w:val="28"/>
          <w:szCs w:val="28"/>
          <w:lang w:val="ru-RU"/>
        </w:rPr>
        <w:t xml:space="preserve"> з митної території України:</w:t>
      </w:r>
    </w:p>
    <w:p w:rsidR="003A542D" w:rsidRDefault="003A542D" w:rsidP="004D2ABC">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4365C7" w:rsidRPr="003A542D">
        <w:rPr>
          <w:rFonts w:ascii="Times New Roman" w:hAnsi="Times New Roman" w:cs="Times New Roman"/>
          <w:sz w:val="28"/>
          <w:szCs w:val="28"/>
          <w:lang w:val="ru-RU"/>
        </w:rPr>
        <w:t xml:space="preserve"> 7% від бази оподаткування - для операцій з продажу та ввезення на митну територію України медичних виробів відповідно до переліку, затвердженого Постановою КМУ; </w:t>
      </w:r>
    </w:p>
    <w:p w:rsidR="003A542D" w:rsidRDefault="003A542D" w:rsidP="004D2ABC">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4365C7" w:rsidRPr="003A542D">
        <w:rPr>
          <w:rFonts w:ascii="Times New Roman" w:hAnsi="Times New Roman" w:cs="Times New Roman"/>
          <w:sz w:val="28"/>
          <w:szCs w:val="28"/>
          <w:lang w:val="ru-RU"/>
        </w:rPr>
        <w:t xml:space="preserve"> 0% від бази оподаткування - з операцій щодо продажу товарів, що вивозяться за межі митної території України, продажу робіт (поставки послуг), місце постачання яких розташоване за межами митної території України. </w:t>
      </w:r>
    </w:p>
    <w:p w:rsidR="003A542D" w:rsidRDefault="004365C7"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Для суб’єктів підприємницької діяльності, які ввозять товари на митну територію в Україні в обсягах, що підлягає обкладанню ПДВ, оформляється митна декларація, яка прирівнюється до складення податкової накладної.</w:t>
      </w:r>
    </w:p>
    <w:p w:rsidR="00585F22" w:rsidRPr="003A542D" w:rsidRDefault="004365C7"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Таким чином, митна декларація є підставою для відображення сплаченого при розмитненні ПДВ у податковому кредиті і відповідно зменшення ПДВ до сплати. У зв’язку з особливими умовами обкладення ПДВ експортно-імпортних операцій, вони у податковій декларації з податку на додану вартість відображаються відокремлено у спеціально виділених полях, проте враховуються при визначенні загального зобов’язання з ПДВ. Спеціалізованою формою податкової звітності за міжнародними операціями є декларація про валютні цінності, доходи та майно, що належать резиденту України і знаходяться за її межами. </w:t>
      </w:r>
    </w:p>
    <w:p w:rsidR="003A542D" w:rsidRDefault="004D2ABC"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w:t>
      </w:r>
      <w:r w:rsidR="006B1A73" w:rsidRPr="003A542D">
        <w:rPr>
          <w:rFonts w:ascii="Times New Roman" w:hAnsi="Times New Roman" w:cs="Times New Roman"/>
          <w:sz w:val="28"/>
          <w:szCs w:val="28"/>
          <w:lang w:val="ru-RU"/>
        </w:rPr>
        <w:t xml:space="preserve">Обов’язком суб’єктів господарювання є декларування валютних цінностей, що розташовані за межами України, за допомогою </w:t>
      </w:r>
      <w:r w:rsidR="006B1A73" w:rsidRPr="003A542D">
        <w:rPr>
          <w:rFonts w:ascii="Times New Roman" w:hAnsi="Times New Roman" w:cs="Times New Roman"/>
          <w:b/>
          <w:sz w:val="28"/>
          <w:szCs w:val="28"/>
          <w:lang w:val="ru-RU"/>
        </w:rPr>
        <w:t>Декларації про валютні цінності, доходи та майно, що належать резиденту України і знаходяться за її межами</w:t>
      </w:r>
      <w:r w:rsidR="006B1A73" w:rsidRPr="003A542D">
        <w:rPr>
          <w:rFonts w:ascii="Times New Roman" w:hAnsi="Times New Roman" w:cs="Times New Roman"/>
          <w:sz w:val="28"/>
          <w:szCs w:val="28"/>
          <w:lang w:val="ru-RU"/>
        </w:rPr>
        <w:t xml:space="preserve">. Звітним періодом даної декларації є квартал. Декларація про валютні цінності включає наступні розділи та </w:t>
      </w:r>
      <w:r w:rsidR="006B1A73" w:rsidRPr="003A542D">
        <w:rPr>
          <w:rFonts w:ascii="Times New Roman" w:hAnsi="Times New Roman" w:cs="Times New Roman"/>
          <w:b/>
          <w:sz w:val="28"/>
          <w:szCs w:val="28"/>
          <w:lang w:val="ru-RU"/>
        </w:rPr>
        <w:t>показники</w:t>
      </w:r>
      <w:r w:rsidR="006B1A73" w:rsidRPr="003A542D">
        <w:rPr>
          <w:rFonts w:ascii="Times New Roman" w:hAnsi="Times New Roman" w:cs="Times New Roman"/>
          <w:sz w:val="28"/>
          <w:szCs w:val="28"/>
          <w:lang w:val="ru-RU"/>
        </w:rPr>
        <w:t>:</w:t>
      </w:r>
    </w:p>
    <w:p w:rsidR="003A542D"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b/>
          <w:sz w:val="28"/>
          <w:szCs w:val="28"/>
          <w:lang w:val="ru-RU"/>
        </w:rPr>
        <w:lastRenderedPageBreak/>
        <w:t>Розділ І.</w:t>
      </w:r>
      <w:r w:rsidRPr="003A542D">
        <w:rPr>
          <w:rFonts w:ascii="Times New Roman" w:hAnsi="Times New Roman" w:cs="Times New Roman"/>
          <w:sz w:val="28"/>
          <w:szCs w:val="28"/>
          <w:lang w:val="ru-RU"/>
        </w:rPr>
        <w:t xml:space="preserve"> Загальні відомості – передбачає такі відомості: повну назву резидента у відповідності зі свідоцтвом про державну реєстрацію; адресу резидента; код ЄДРПОУ підприємства; назви,</w:t>
      </w:r>
      <w:r w:rsidR="003A542D">
        <w:rPr>
          <w:rFonts w:ascii="Times New Roman" w:hAnsi="Times New Roman" w:cs="Times New Roman"/>
          <w:sz w:val="28"/>
          <w:szCs w:val="28"/>
          <w:lang w:val="ru-RU"/>
        </w:rPr>
        <w:t xml:space="preserve"> адреси уповноважених банків</w:t>
      </w:r>
      <w:r w:rsidRPr="003A542D">
        <w:rPr>
          <w:rFonts w:ascii="Times New Roman" w:hAnsi="Times New Roman" w:cs="Times New Roman"/>
          <w:sz w:val="28"/>
          <w:szCs w:val="28"/>
          <w:lang w:val="ru-RU"/>
        </w:rPr>
        <w:t xml:space="preserve"> України, у яких відкриті рахунки в національній та іноземній валюті, із зазначенням номерів рахунків; країни, назви та адреси банків, де резидент має відкриті рахунки, із зазначенням кодів валют та номерів цих рахунків. Коди валют (цифрові і літерні) наводяться відповідно з Класифікатором іноземних валют та банківських металів, затвердженим НБУ. Інформація стосовно валют дається двома мовами: українською та англійською. </w:t>
      </w:r>
    </w:p>
    <w:p w:rsidR="003A542D"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b/>
          <w:sz w:val="28"/>
          <w:szCs w:val="28"/>
          <w:lang w:val="ru-RU"/>
        </w:rPr>
        <w:t>Розділ ІІ</w:t>
      </w:r>
      <w:r w:rsidRPr="003A542D">
        <w:rPr>
          <w:rFonts w:ascii="Times New Roman" w:hAnsi="Times New Roman" w:cs="Times New Roman"/>
          <w:sz w:val="28"/>
          <w:szCs w:val="28"/>
          <w:lang w:val="ru-RU"/>
        </w:rPr>
        <w:t xml:space="preserve">. Фінансові вкладення – дається інформація про фінансові інвестиції, здійснені за межами України. Вихідною інформацією для заповнення даного розділу декларації про валютні цінності служать платіжні документи, що засвідчують факт перерахування коштів в іноземній валюті на рахунки філій, представництв, інших суб’єктів за кордоном, виписки банків про перерахування коштів, облікові регістри за рахунками, тощо. </w:t>
      </w:r>
    </w:p>
    <w:p w:rsidR="003A542D"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Фінансові вкладення можуть бути здійснені у </w:t>
      </w:r>
      <w:r w:rsidRPr="00A62B9D">
        <w:rPr>
          <w:rFonts w:ascii="Times New Roman" w:hAnsi="Times New Roman" w:cs="Times New Roman"/>
          <w:b/>
          <w:sz w:val="28"/>
          <w:szCs w:val="28"/>
          <w:lang w:val="ru-RU"/>
        </w:rPr>
        <w:t>формі</w:t>
      </w:r>
      <w:r w:rsidRPr="003A542D">
        <w:rPr>
          <w:rFonts w:ascii="Times New Roman" w:hAnsi="Times New Roman" w:cs="Times New Roman"/>
          <w:sz w:val="28"/>
          <w:szCs w:val="28"/>
          <w:lang w:val="ru-RU"/>
        </w:rPr>
        <w:t xml:space="preserve">: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розміщення грошових коштів на рахунках в іноземних банках (аналітичні дані за субрахунком 31.4 «Інші рахунки в банку в іноземній валюті»);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внесення іноземної валюти до статутного капіталу іноземних підприємств за кордоном та до своїх дочірніх підприємств (аналітичні дані за рахунком 14 «Довгострокові фінансові інвестиції»);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придбання цінних паперів іноземних суб’єктів господарювання, цінних страхових полісів, нерухомого майна, прав інтелектуальної власності (аналітичні дані за рахунками 14 «Довгострокові фінансові інвестиції», 35 «Поточні фінансові інвестиції», 31.2 «Поточні рахунки в іноземній валюті»);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перерахованих за кордон сум та виставлених векселів за імпортними контрактами, по яких на звітну дату перевищено встановлені законодавством терміни їх виконання (90 календарних днів), та на інші цілі (аналітичні дані за субрахунками 37.1 «Розрахунки за виданими авансами», 51.2 «Довгострокові векселі, видані в іноземній валюті», 62.2 «Короткострокові векселі, видані в іноземній валюті», 31.2 «Поточні рахунки в іноземній валюті», 31.4 «Інші рахунки в банку в іноземній валюті»). </w:t>
      </w:r>
    </w:p>
    <w:p w:rsidR="00200153" w:rsidRDefault="006B1A73" w:rsidP="004D2ABC">
      <w:pPr>
        <w:spacing w:after="0"/>
        <w:ind w:firstLine="567"/>
        <w:jc w:val="both"/>
        <w:rPr>
          <w:rFonts w:ascii="Times New Roman" w:hAnsi="Times New Roman" w:cs="Times New Roman"/>
          <w:sz w:val="28"/>
          <w:szCs w:val="28"/>
          <w:lang w:val="ru-RU"/>
        </w:rPr>
      </w:pPr>
      <w:r w:rsidRPr="00200153">
        <w:rPr>
          <w:rFonts w:ascii="Times New Roman" w:hAnsi="Times New Roman" w:cs="Times New Roman"/>
          <w:b/>
          <w:sz w:val="28"/>
          <w:szCs w:val="28"/>
          <w:lang w:val="ru-RU"/>
        </w:rPr>
        <w:t>Розділ ІІІ</w:t>
      </w:r>
      <w:r w:rsidRPr="003A542D">
        <w:rPr>
          <w:rFonts w:ascii="Times New Roman" w:hAnsi="Times New Roman" w:cs="Times New Roman"/>
          <w:sz w:val="28"/>
          <w:szCs w:val="28"/>
          <w:lang w:val="ru-RU"/>
        </w:rPr>
        <w:t>. Майно і товари за кордоном</w:t>
      </w:r>
      <w:r w:rsidR="00200153">
        <w:rPr>
          <w:rFonts w:ascii="Times New Roman" w:hAnsi="Times New Roman" w:cs="Times New Roman"/>
          <w:sz w:val="28"/>
          <w:szCs w:val="28"/>
          <w:lang w:val="ru-RU"/>
        </w:rPr>
        <w:t xml:space="preserve"> – відображається інформація</w:t>
      </w:r>
      <w:r w:rsidRPr="003A542D">
        <w:rPr>
          <w:rFonts w:ascii="Times New Roman" w:hAnsi="Times New Roman" w:cs="Times New Roman"/>
          <w:sz w:val="28"/>
          <w:szCs w:val="28"/>
          <w:lang w:val="ru-RU"/>
        </w:rPr>
        <w:t xml:space="preserve"> про майно і товари, що належать резиденту України та перебувають за її межами, залежно від мети вивезення за кордон. Тут зазначаються дані про вивезені за кордон цінності як внески до статутного капіталу згідно митних декларацій і </w:t>
      </w:r>
      <w:r w:rsidRPr="003A542D">
        <w:rPr>
          <w:rFonts w:ascii="Times New Roman" w:hAnsi="Times New Roman" w:cs="Times New Roman"/>
          <w:sz w:val="28"/>
          <w:szCs w:val="28"/>
          <w:lang w:val="ru-RU"/>
        </w:rPr>
        <w:lastRenderedPageBreak/>
        <w:t xml:space="preserve">відомостей за рахунками 14 та 35, на яких обліковуються довгострокові та короткострокові фінансові інвестиції. Окремим рядком передбачене декларування товарів (робіт, послуг), експортованих за межі України, за якими від нерезидентів ще не надійшли в граничні строки (90 календарних днів) грошові кошти в іноземній валюті.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Для цього використовують аналітичні дані до субрахунків 36.2 «Розрахунки з іноземними покупцями» та 37.7 «Розрахунки з іншими дебіторами». </w:t>
      </w:r>
    </w:p>
    <w:p w:rsidR="00200153" w:rsidRDefault="006B1A73" w:rsidP="004D2ABC">
      <w:pPr>
        <w:spacing w:after="0"/>
        <w:ind w:firstLine="567"/>
        <w:jc w:val="both"/>
        <w:rPr>
          <w:rFonts w:ascii="Times New Roman" w:hAnsi="Times New Roman" w:cs="Times New Roman"/>
          <w:sz w:val="28"/>
          <w:szCs w:val="28"/>
          <w:lang w:val="ru-RU"/>
        </w:rPr>
      </w:pPr>
      <w:r w:rsidRPr="00200153">
        <w:rPr>
          <w:rFonts w:ascii="Times New Roman" w:hAnsi="Times New Roman" w:cs="Times New Roman"/>
          <w:b/>
          <w:sz w:val="28"/>
          <w:szCs w:val="28"/>
          <w:lang w:val="ru-RU"/>
        </w:rPr>
        <w:t xml:space="preserve">Розділ </w:t>
      </w:r>
      <w:r w:rsidRPr="00200153">
        <w:rPr>
          <w:rFonts w:ascii="Times New Roman" w:hAnsi="Times New Roman" w:cs="Times New Roman"/>
          <w:b/>
          <w:sz w:val="28"/>
          <w:szCs w:val="28"/>
        </w:rPr>
        <w:t>V</w:t>
      </w:r>
      <w:r w:rsidRPr="00200153">
        <w:rPr>
          <w:rFonts w:ascii="Times New Roman" w:hAnsi="Times New Roman" w:cs="Times New Roman"/>
          <w:b/>
          <w:sz w:val="28"/>
          <w:szCs w:val="28"/>
          <w:lang w:val="ru-RU"/>
        </w:rPr>
        <w:t>.</w:t>
      </w:r>
      <w:r w:rsidRPr="003A542D">
        <w:rPr>
          <w:rFonts w:ascii="Times New Roman" w:hAnsi="Times New Roman" w:cs="Times New Roman"/>
          <w:sz w:val="28"/>
          <w:szCs w:val="28"/>
          <w:lang w:val="ru-RU"/>
        </w:rPr>
        <w:t xml:space="preserve"> Інформаційні відомості – наводяться дані інформаційного характеру за кожним видом валюти, цифрами і прописом, з обов’язковим зазначенням коду валюти, про наступне: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вартість експортованих товарів, робіт, послуг за кожним видом іноземної валюти (аналітичні дані за дебетовими оборотами за субрахунком 36.2 у кореспонденції з кредитом рахунку 70 «Доходи від реалізації»; суми за дебетом субрахунку 37.7 з кредиту субрахунку 71.2 «Дохід від реалізації інших оборотних активів»; суми дебетових оборотів і аналітичні дані за субрахунку 68.1 «Розрахунки за авансами одержаними» від іноземних покупців у кореспонденції з рахунків 70 та 71.2);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виручка в іноземній валюті, одержана від експорту товарів, робіт, послуг – використовується інформація за бухгалтерськими проведеннями: Дебет субрах. 31.2 та 31.6 - Кредит субрах. </w:t>
      </w:r>
      <w:proofErr w:type="gramStart"/>
      <w:r w:rsidRPr="003A542D">
        <w:rPr>
          <w:rFonts w:ascii="Times New Roman" w:hAnsi="Times New Roman" w:cs="Times New Roman"/>
          <w:sz w:val="28"/>
          <w:szCs w:val="28"/>
          <w:lang w:val="ru-RU"/>
        </w:rPr>
        <w:t>36.2 ;</w:t>
      </w:r>
      <w:proofErr w:type="gramEnd"/>
      <w:r w:rsidRPr="003A542D">
        <w:rPr>
          <w:rFonts w:ascii="Times New Roman" w:hAnsi="Times New Roman" w:cs="Times New Roman"/>
          <w:sz w:val="28"/>
          <w:szCs w:val="28"/>
          <w:lang w:val="ru-RU"/>
        </w:rPr>
        <w:t xml:space="preserve"> Дебет субрах. 31.2 та 31.6 - Кредит субрах. 68.1;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суми коштів, перерахованих за кордон, та виданих, але не погашених векселів за імпортними контрактами – обороти за такими операціями: Дебет субрах. 37.1 - Кредит субрах. 31.2; Дебет субрах. 63.2 та 68.5 - Кредит субрах. 31.2; Дебет субрах. 63.2 - Кредит субрах. 51.2 та 62.2; Дебет субрах. 51.2 та 62.2 - Кредит субрах. 31.2; 183 - вартість імпортованих товарів, робіт, послуг – використовуються аналітичні дані щодо кредитового обороту в іноземній валюті за субрахунками 63.2 та 68.5 в кореспонденції з дебетом рахунків 15, 20, 22, 23, 28, 91, 92, 93, 94;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вартість експортованих та імпортованих товарів, робіт, послуг на виконання бартерних контрактів – використовується інформація за бухгалтерськими проведеннями: Дебет субрах. 63.2 та 68.5 - Кредит субрах. 36.2 та 37.7;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вартість давальницької сировини, вивезеної резидентом за межі України – використовуються аналітичні дані до субрахунку 20.6 «Матеріали, передані </w:t>
      </w:r>
      <w:r w:rsidRPr="003A542D">
        <w:rPr>
          <w:rFonts w:ascii="Times New Roman" w:hAnsi="Times New Roman" w:cs="Times New Roman"/>
          <w:sz w:val="28"/>
          <w:szCs w:val="28"/>
          <w:lang w:val="ru-RU"/>
        </w:rPr>
        <w:lastRenderedPageBreak/>
        <w:t xml:space="preserve">в переробку», оскільки власником давальницької сировини залишається замовник, який і продовжує обліковувати її на своєму балансі;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суми коштів, перерахованих за кордон в оплату за переробку давальницької сировини – обороти за такими операціями: Дебет субрах. 37.1, 63.2 та 68.5 - Кредит субрах. 31.2;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контрактна вартість готової продукції, що має бути вироблена з давальницької сировини резидента – зазначається вартість узгоджена зовнішньоекономічним контрактом;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 вартість готової продукції, що вироблена з давальницької сировини та надійшла в Україну (використовуються аналітичні дані до рахунку 26 «Готова продукція»), або валютні кошти, що надійшли на валютний рахунок резидента в уповноваженому банку від продажу готової продукції за кордоном (інформація за бухгалтерськими проведеннями: Дебет субрах. 31.2, 31.4 та 31.6 - Кредит субрах. 36.2 та 68.1). Із вищенаведеної інформації видно, що у декларації, з одного боку, наводяться відомості про операції, здійснені за звітний період, у результаті яких іноземна валюта і майно опинилися за межами України, а також про нараховані (отримані) за кордоном доходи (дивіденди). З іншого боку, з декларації можна одержати інформацію про загальну величину розташованих в іноземних банках валютних коштах. Разом з тим, декларація не містить інформації про суми податкових зобов’язань з податків та зборів, тому не 184 підпадає під визначення податкової декларації. Таким чином, декларація про валютні цінності є суто інформаційною формою звітності, проте у разі її неподання підприємству загрожують фінансові санкції, а також блокування зовнішньоекономічної діяльності.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Ще однією </w:t>
      </w:r>
      <w:r w:rsidRPr="00200153">
        <w:rPr>
          <w:rFonts w:ascii="Times New Roman" w:hAnsi="Times New Roman" w:cs="Times New Roman"/>
          <w:b/>
          <w:sz w:val="28"/>
          <w:szCs w:val="28"/>
          <w:lang w:val="ru-RU"/>
        </w:rPr>
        <w:t>особливістю</w:t>
      </w:r>
      <w:r w:rsidRPr="003A542D">
        <w:rPr>
          <w:rFonts w:ascii="Times New Roman" w:hAnsi="Times New Roman" w:cs="Times New Roman"/>
          <w:sz w:val="28"/>
          <w:szCs w:val="28"/>
          <w:lang w:val="ru-RU"/>
        </w:rPr>
        <w:t xml:space="preserve"> є порядок подання декларації, зокрема: </w:t>
      </w:r>
    </w:p>
    <w:p w:rsidR="00200153"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1) спочатку декларація у двох примірниках подається до податкового органу за місцезнаходженням декларанта. Один примірник залишається у податковому органі, а інший повертається декларанту зі штампом та підписом відповідальної особи податкового органу; </w:t>
      </w:r>
    </w:p>
    <w:p w:rsidR="004D2ABC" w:rsidRPr="003A542D" w:rsidRDefault="006B1A73" w:rsidP="004D2ABC">
      <w:pPr>
        <w:spacing w:after="0"/>
        <w:ind w:firstLine="567"/>
        <w:jc w:val="both"/>
        <w:rPr>
          <w:rFonts w:ascii="Times New Roman" w:hAnsi="Times New Roman" w:cs="Times New Roman"/>
          <w:sz w:val="28"/>
          <w:szCs w:val="28"/>
          <w:lang w:val="ru-RU"/>
        </w:rPr>
      </w:pPr>
      <w:r w:rsidRPr="003A542D">
        <w:rPr>
          <w:rFonts w:ascii="Times New Roman" w:hAnsi="Times New Roman" w:cs="Times New Roman"/>
          <w:sz w:val="28"/>
          <w:szCs w:val="28"/>
          <w:lang w:val="ru-RU"/>
        </w:rPr>
        <w:t xml:space="preserve">2) отриманий другий примірник декларації декларант подає до територіального управління НБУ за своїм місцезнаходженням. На основі нього та заяви декларант отримує у НБУ Довідку про проведення декларування валютних цінностей, доходів та майна, що належать резиденту України і знаходяться за її межами, яку представляє митним органам для подальшого проведення зовнішньоекономічних операцій. Декларація про валютні цінності не подається у разі відсутності у декларанта цінностей, що можуть бути </w:t>
      </w:r>
      <w:r w:rsidRPr="003A542D">
        <w:rPr>
          <w:rFonts w:ascii="Times New Roman" w:hAnsi="Times New Roman" w:cs="Times New Roman"/>
          <w:sz w:val="28"/>
          <w:szCs w:val="28"/>
          <w:lang w:val="ru-RU"/>
        </w:rPr>
        <w:lastRenderedPageBreak/>
        <w:t xml:space="preserve">відображені у даній декларації, або ж у разі заповнення декларантом тільки </w:t>
      </w:r>
      <w:r w:rsidRPr="003A542D">
        <w:rPr>
          <w:rFonts w:ascii="Times New Roman" w:hAnsi="Times New Roman" w:cs="Times New Roman"/>
          <w:sz w:val="28"/>
          <w:szCs w:val="28"/>
        </w:rPr>
        <w:t>V</w:t>
      </w:r>
      <w:r w:rsidRPr="003A542D">
        <w:rPr>
          <w:rFonts w:ascii="Times New Roman" w:hAnsi="Times New Roman" w:cs="Times New Roman"/>
          <w:sz w:val="28"/>
          <w:szCs w:val="28"/>
          <w:lang w:val="ru-RU"/>
        </w:rPr>
        <w:t xml:space="preserve"> розділу декларації.</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Спеціальну звітність та порядок її представлення розробляють Фонди соціального страхування та інші відомства відповідно до законів та інших нормативних актів України. Окремо спеціальна звітність, яка б фіксувала зовнішньоекономічні операції підприємств, не складається. Форми статистичної звітності розробляються Держкомстатом України.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Статистична інформація підприємств належить до зовнішньої звітності підприємств. Призначення – моніторинг господарських процесів у часі, просторі, за територіальним і галузевим принципами з метою аналізу та прийняття правильних управлінських рішень. </w:t>
      </w:r>
    </w:p>
    <w:p w:rsidR="004D2ABC"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Для учасників ЗЕД затверджені окремі форми статистичної звітності, зокрема, звітність про експорт та імпорт товарів, робіт, послуг, про іноземні інвестиції в Україну та про інвестиції з України в економіку інших країн світу та інша. У сфері зовнішньоекономічної діяльності характерним є складання і подача поточної (оперативної) звітності, без якої не можуть здійснюватися окремі міжнародні операції. </w:t>
      </w:r>
    </w:p>
    <w:p w:rsidR="00126318" w:rsidRDefault="00585F22" w:rsidP="00585F22">
      <w:pPr>
        <w:spacing w:after="0"/>
        <w:ind w:firstLine="567"/>
        <w:jc w:val="both"/>
        <w:rPr>
          <w:rFonts w:ascii="Times New Roman" w:hAnsi="Times New Roman" w:cs="Times New Roman"/>
          <w:sz w:val="28"/>
          <w:szCs w:val="28"/>
          <w:lang w:val="ru-RU"/>
        </w:rPr>
      </w:pPr>
      <w:r w:rsidRPr="00126318">
        <w:rPr>
          <w:rFonts w:ascii="Times New Roman" w:hAnsi="Times New Roman" w:cs="Times New Roman"/>
          <w:sz w:val="28"/>
          <w:szCs w:val="28"/>
          <w:lang w:val="ru-RU"/>
        </w:rPr>
        <w:t xml:space="preserve">Досить розгалуженою є на даний час статистична звітність щодо міжнародних операцій та зовнішньоекономічної діяльності. Форми статистичної звітності затверджуються Держкомстатом України. На даний час підприємства-учасники міжнародних операцій подають в органи статистики таку </w:t>
      </w:r>
      <w:r w:rsidRPr="00126318">
        <w:rPr>
          <w:rFonts w:ascii="Times New Roman" w:hAnsi="Times New Roman" w:cs="Times New Roman"/>
          <w:b/>
          <w:sz w:val="28"/>
          <w:szCs w:val="28"/>
          <w:lang w:val="ru-RU"/>
        </w:rPr>
        <w:t>звітність</w:t>
      </w:r>
      <w:r w:rsidRPr="00126318">
        <w:rPr>
          <w:rFonts w:ascii="Times New Roman" w:hAnsi="Times New Roman" w:cs="Times New Roman"/>
          <w:sz w:val="28"/>
          <w:szCs w:val="28"/>
          <w:lang w:val="ru-RU"/>
        </w:rPr>
        <w:t xml:space="preserve">: </w:t>
      </w:r>
    </w:p>
    <w:p w:rsidR="00126318" w:rsidRDefault="00585F22" w:rsidP="00585F22">
      <w:pPr>
        <w:spacing w:after="0"/>
        <w:ind w:firstLine="567"/>
        <w:jc w:val="both"/>
        <w:rPr>
          <w:rFonts w:ascii="Times New Roman" w:hAnsi="Times New Roman" w:cs="Times New Roman"/>
          <w:sz w:val="28"/>
          <w:szCs w:val="28"/>
          <w:lang w:val="ru-RU"/>
        </w:rPr>
      </w:pPr>
      <w:r w:rsidRPr="00126318">
        <w:rPr>
          <w:rFonts w:ascii="Times New Roman" w:hAnsi="Times New Roman" w:cs="Times New Roman"/>
          <w:sz w:val="28"/>
          <w:szCs w:val="28"/>
          <w:lang w:val="ru-RU"/>
        </w:rPr>
        <w:t>1. Звіт про експорт (імпорт) товарів, що не проходять митного декларування – форма № 5-ЗЕЗ (місячна). Складається усіма підприємствами та організаціями України, що здійснюють зовнішньоторговельну діяльність незалежно від форм власності та господарювання. Показники звіту заповнюються за кожен звітний місяць окремо у р</w:t>
      </w:r>
      <w:r w:rsidR="00126318">
        <w:rPr>
          <w:rFonts w:ascii="Times New Roman" w:hAnsi="Times New Roman" w:cs="Times New Roman"/>
          <w:sz w:val="28"/>
          <w:szCs w:val="28"/>
          <w:lang w:val="ru-RU"/>
        </w:rPr>
        <w:t>озрізі країн і видів товарів</w:t>
      </w:r>
      <w:r w:rsidRPr="00126318">
        <w:rPr>
          <w:rFonts w:ascii="Times New Roman" w:hAnsi="Times New Roman" w:cs="Times New Roman"/>
          <w:sz w:val="28"/>
          <w:szCs w:val="28"/>
          <w:lang w:val="ru-RU"/>
        </w:rPr>
        <w:t xml:space="preserve"> (крім транзитних) відповідно до Класифікатора товарів зовнішньоекономічної діяльності (УКТЗЕД). Дані про обсяги експорту та імпорту товарів заповнюються у окремих таблицях на основі зовнішньоекономічних контрактів та за наявності документів, що засвідчують момент передачі товару одержувачу. </w:t>
      </w:r>
    </w:p>
    <w:p w:rsidR="00126318" w:rsidRDefault="00585F22" w:rsidP="00585F22">
      <w:pPr>
        <w:spacing w:after="0"/>
        <w:ind w:firstLine="567"/>
        <w:jc w:val="both"/>
        <w:rPr>
          <w:rFonts w:ascii="Times New Roman" w:hAnsi="Times New Roman" w:cs="Times New Roman"/>
          <w:sz w:val="28"/>
          <w:szCs w:val="28"/>
          <w:lang w:val="ru-RU"/>
        </w:rPr>
      </w:pPr>
      <w:r w:rsidRPr="00126318">
        <w:rPr>
          <w:rFonts w:ascii="Times New Roman" w:hAnsi="Times New Roman" w:cs="Times New Roman"/>
          <w:sz w:val="28"/>
          <w:szCs w:val="28"/>
          <w:lang w:val="ru-RU"/>
        </w:rPr>
        <w:t xml:space="preserve">2. Звіт про експорт (імпорт) – форма № 9-ЗЕЗ (квартальна). Заповнюється суб’єктами господарювання України, що здійснюють зовнішньоекономічну діяльність незалежно від форм власності та господарювання, окремо за кожний квартал (без наростаючого підсумку спочатку року) у розрізі країн світу і всіх видів послуг у валюті контракту відповідно до Класифікатора послуг </w:t>
      </w:r>
      <w:r w:rsidRPr="00126318">
        <w:rPr>
          <w:rFonts w:ascii="Times New Roman" w:hAnsi="Times New Roman" w:cs="Times New Roman"/>
          <w:sz w:val="28"/>
          <w:szCs w:val="28"/>
          <w:lang w:val="ru-RU"/>
        </w:rPr>
        <w:lastRenderedPageBreak/>
        <w:t xml:space="preserve">зовнішньоекономічної діяльності окремо за експортом і за імпортом. До загальної суми експорту включаються надходження коштів від нерезидентів за надані послуги, а до імпорту – перерахування коштів нерезидентам за отримані послуги. </w:t>
      </w:r>
    </w:p>
    <w:p w:rsidR="00126318" w:rsidRDefault="00585F22" w:rsidP="00585F22">
      <w:pPr>
        <w:spacing w:after="0"/>
        <w:ind w:firstLine="567"/>
        <w:jc w:val="both"/>
        <w:rPr>
          <w:rFonts w:ascii="Times New Roman" w:hAnsi="Times New Roman" w:cs="Times New Roman"/>
          <w:sz w:val="28"/>
          <w:szCs w:val="28"/>
          <w:lang w:val="ru-RU"/>
        </w:rPr>
      </w:pPr>
      <w:r w:rsidRPr="00126318">
        <w:rPr>
          <w:rFonts w:ascii="Times New Roman" w:hAnsi="Times New Roman" w:cs="Times New Roman"/>
          <w:sz w:val="28"/>
          <w:szCs w:val="28"/>
          <w:lang w:val="ru-RU"/>
        </w:rPr>
        <w:t xml:space="preserve">3. Звіт про придбання (продаж) товарів для забезпечення життєдіяльності транспортних засобів, потреб пасажирів та членів екіпажу – форма № 14-ЗЕЗ (квартальна). Подається щоквартально транспортними компаніями, агентствами, іншими суб’єктами господарювання, що здійснюють продаж та придбання у морських, річкових портах, аеропортах, на залізничних, автобусних міжнародних вокзалах та заправних станціях товарів, необхідних для технічного забезпечення й експлуатації транспортних засобів, а також товарів, необхідних для забезпечення потреб пасажирів та членів екіпажу. Звіт складається окремо за експортом та імпортом у розрізі товарів для технічного забезпечення та експлуатації транспортних засобів, продовольчих товарів й непродовольчих товарів. </w:t>
      </w:r>
    </w:p>
    <w:p w:rsidR="00126318" w:rsidRDefault="00585F22" w:rsidP="00585F22">
      <w:pPr>
        <w:spacing w:after="0"/>
        <w:ind w:firstLine="567"/>
        <w:jc w:val="both"/>
        <w:rPr>
          <w:rFonts w:ascii="Times New Roman" w:hAnsi="Times New Roman" w:cs="Times New Roman"/>
          <w:sz w:val="28"/>
          <w:szCs w:val="28"/>
          <w:lang w:val="ru-RU"/>
        </w:rPr>
      </w:pPr>
      <w:r w:rsidRPr="00126318">
        <w:rPr>
          <w:rFonts w:ascii="Times New Roman" w:hAnsi="Times New Roman" w:cs="Times New Roman"/>
          <w:sz w:val="28"/>
          <w:szCs w:val="28"/>
          <w:lang w:val="ru-RU"/>
        </w:rPr>
        <w:t xml:space="preserve">4. Звіт про прямі іноземні інвестиції – форма № 10-ЗЕЗ (квартальна). Звіт подається органам державної статистики резидентами усіх форм власності та видів економічної діяльності, які у звітному періоді або раніше одержали іноземні інвестиції та мають пов’язані з цим зобов’язання перед нерезидентами. Операції з інвестиціями зовнішньоекономічної діяльності між нерезидентом і резидентом у звіті відображаються </w:t>
      </w:r>
      <w:proofErr w:type="gramStart"/>
      <w:r w:rsidRPr="00126318">
        <w:rPr>
          <w:rFonts w:ascii="Times New Roman" w:hAnsi="Times New Roman" w:cs="Times New Roman"/>
          <w:sz w:val="28"/>
          <w:szCs w:val="28"/>
          <w:lang w:val="ru-RU"/>
        </w:rPr>
        <w:t>у валютах</w:t>
      </w:r>
      <w:proofErr w:type="gramEnd"/>
      <w:r w:rsidRPr="00126318">
        <w:rPr>
          <w:rFonts w:ascii="Times New Roman" w:hAnsi="Times New Roman" w:cs="Times New Roman"/>
          <w:sz w:val="28"/>
          <w:szCs w:val="28"/>
          <w:lang w:val="ru-RU"/>
        </w:rPr>
        <w:t xml:space="preserve"> зд</w:t>
      </w:r>
      <w:r w:rsidR="00126318">
        <w:rPr>
          <w:rFonts w:ascii="Times New Roman" w:hAnsi="Times New Roman" w:cs="Times New Roman"/>
          <w:sz w:val="28"/>
          <w:szCs w:val="28"/>
          <w:lang w:val="ru-RU"/>
        </w:rPr>
        <w:t>ійснених операцій, а також в</w:t>
      </w:r>
      <w:r w:rsidRPr="00126318">
        <w:rPr>
          <w:rFonts w:ascii="Times New Roman" w:hAnsi="Times New Roman" w:cs="Times New Roman"/>
          <w:sz w:val="28"/>
          <w:szCs w:val="28"/>
          <w:lang w:val="ru-RU"/>
        </w:rPr>
        <w:t xml:space="preserve"> національній валюті. </w:t>
      </w:r>
    </w:p>
    <w:p w:rsidR="00126318" w:rsidRDefault="00585F22" w:rsidP="00585F22">
      <w:pPr>
        <w:spacing w:after="0"/>
        <w:ind w:firstLine="567"/>
        <w:jc w:val="both"/>
        <w:rPr>
          <w:rFonts w:ascii="Times New Roman" w:hAnsi="Times New Roman" w:cs="Times New Roman"/>
          <w:sz w:val="28"/>
          <w:szCs w:val="28"/>
          <w:lang w:val="ru-RU"/>
        </w:rPr>
      </w:pPr>
      <w:r w:rsidRPr="00126318">
        <w:rPr>
          <w:rFonts w:ascii="Times New Roman" w:hAnsi="Times New Roman" w:cs="Times New Roman"/>
          <w:sz w:val="28"/>
          <w:szCs w:val="28"/>
          <w:lang w:val="ru-RU"/>
        </w:rPr>
        <w:t xml:space="preserve">У розділі І «Прямі інвестиції» відображаються іноземні інвестиції, що становлять не менше 10% в загальному обсязі статутного капіталу підприємства, щодо яких здійснено перехід права власності до нерезидента на майно шляхом прямого його одержання або на акції, інші цінні папери. </w:t>
      </w:r>
    </w:p>
    <w:p w:rsidR="00126318" w:rsidRDefault="00585F22" w:rsidP="00585F22">
      <w:pPr>
        <w:spacing w:after="0"/>
        <w:ind w:firstLine="567"/>
        <w:jc w:val="both"/>
        <w:rPr>
          <w:rFonts w:ascii="Times New Roman" w:hAnsi="Times New Roman" w:cs="Times New Roman"/>
          <w:sz w:val="28"/>
          <w:szCs w:val="28"/>
          <w:lang w:val="ru-RU"/>
        </w:rPr>
      </w:pPr>
      <w:r w:rsidRPr="00126318">
        <w:rPr>
          <w:rFonts w:ascii="Times New Roman" w:hAnsi="Times New Roman" w:cs="Times New Roman"/>
          <w:sz w:val="28"/>
          <w:szCs w:val="28"/>
          <w:lang w:val="ru-RU"/>
        </w:rPr>
        <w:t xml:space="preserve">У розділі ІІ «Внески Вашого підприємства у підприємства-резиденти на кінець звітного періоду» наводиться інформація про підприємства, засновником яких виступає звітуюче підприємство-резидент (ідентифікаційний код, частка в статутному капіталі, розмір внеску). </w:t>
      </w:r>
    </w:p>
    <w:p w:rsidR="00585F22" w:rsidRPr="00126318" w:rsidRDefault="00585F22" w:rsidP="00585F22">
      <w:pPr>
        <w:spacing w:after="0"/>
        <w:ind w:firstLine="567"/>
        <w:jc w:val="both"/>
        <w:rPr>
          <w:rFonts w:ascii="Times New Roman" w:hAnsi="Times New Roman" w:cs="Times New Roman"/>
          <w:sz w:val="28"/>
          <w:szCs w:val="28"/>
          <w:lang w:val="ru-RU"/>
        </w:rPr>
      </w:pPr>
      <w:r w:rsidRPr="00126318">
        <w:rPr>
          <w:rFonts w:ascii="Times New Roman" w:hAnsi="Times New Roman" w:cs="Times New Roman"/>
          <w:sz w:val="28"/>
          <w:szCs w:val="28"/>
          <w:lang w:val="ru-RU"/>
        </w:rPr>
        <w:t xml:space="preserve">5. Звіт про прямі інвестиції за кордон – форма № 13-ЗЕЗ (квартальна). Подається щоквартально юридичними особами (резидентами), які здійснювали прямі інвестиції за кордон. Операції з інвестиціями зовнішньоекономічної діяльності відображаються у валюті здійснення інвестиції, включаючи національну, окремо за кожною валютою та країною інвестування. У випадку здійснення підприємством-резидентом інвестицій у більше ніж три країни або більше ніж у трьох валютах таким підприємством </w:t>
      </w:r>
      <w:r w:rsidRPr="00126318">
        <w:rPr>
          <w:rFonts w:ascii="Times New Roman" w:hAnsi="Times New Roman" w:cs="Times New Roman"/>
          <w:sz w:val="28"/>
          <w:szCs w:val="28"/>
          <w:lang w:val="ru-RU"/>
        </w:rPr>
        <w:lastRenderedPageBreak/>
        <w:t>заповнюються два або більше бланки даної форми. Якщо інвестиції здійснені резидентом у декілька підприємств однієї й тієї ж країни та в одній валюті, то інвестиції щодо цієї країни надаються сумарно і відображаються за однією графою форми.</w:t>
      </w:r>
    </w:p>
    <w:p w:rsidR="00AF6F8F" w:rsidRDefault="004D2ABC" w:rsidP="004D2ABC">
      <w:pPr>
        <w:spacing w:after="0"/>
        <w:ind w:firstLine="567"/>
        <w:jc w:val="both"/>
        <w:rPr>
          <w:rFonts w:ascii="Times New Roman" w:hAnsi="Times New Roman" w:cs="Times New Roman"/>
          <w:sz w:val="28"/>
          <w:szCs w:val="28"/>
          <w:lang w:val="ru-RU"/>
        </w:rPr>
      </w:pPr>
      <w:r w:rsidRPr="004D2ABC">
        <w:rPr>
          <w:rFonts w:ascii="Times New Roman" w:hAnsi="Times New Roman" w:cs="Times New Roman"/>
          <w:sz w:val="28"/>
          <w:szCs w:val="28"/>
          <w:lang w:val="ru-RU"/>
        </w:rPr>
        <w:t xml:space="preserve">Наприклад, основою для здійснення експортноімпортних операцій є Митна декларація, яка, з одного боку, служить первинним документом при експортуванні чи імпортуванні товарів, а з іншого – вважається звітним документом, за яким митні органи встановлюють величину ввезених </w:t>
      </w:r>
      <w:proofErr w:type="gramStart"/>
      <w:r w:rsidRPr="004D2ABC">
        <w:rPr>
          <w:rFonts w:ascii="Times New Roman" w:hAnsi="Times New Roman" w:cs="Times New Roman"/>
          <w:sz w:val="28"/>
          <w:szCs w:val="28"/>
          <w:lang w:val="ru-RU"/>
        </w:rPr>
        <w:t>із-за кордону</w:t>
      </w:r>
      <w:proofErr w:type="gramEnd"/>
      <w:r w:rsidRPr="004D2ABC">
        <w:rPr>
          <w:rFonts w:ascii="Times New Roman" w:hAnsi="Times New Roman" w:cs="Times New Roman"/>
          <w:sz w:val="28"/>
          <w:szCs w:val="28"/>
          <w:lang w:val="ru-RU"/>
        </w:rPr>
        <w:t>, чи вивезених за кордон товарів, робіт, послуг.</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Особливим документом, за допомогою якого оформляється зовнішньоекономічні операції є </w:t>
      </w:r>
      <w:r w:rsidRPr="00406B21">
        <w:rPr>
          <w:rFonts w:ascii="Times New Roman" w:hAnsi="Times New Roman" w:cs="Times New Roman"/>
          <w:b/>
          <w:sz w:val="28"/>
          <w:szCs w:val="28"/>
          <w:lang w:val="ru-RU"/>
        </w:rPr>
        <w:t>митна декларація</w:t>
      </w:r>
      <w:r w:rsidRPr="002E74CF">
        <w:rPr>
          <w:rFonts w:ascii="Times New Roman" w:hAnsi="Times New Roman" w:cs="Times New Roman"/>
          <w:sz w:val="28"/>
          <w:szCs w:val="28"/>
          <w:lang w:val="ru-RU"/>
        </w:rPr>
        <w:t>. Саме ця декларація є звітним документом для митних органів, у якому відображається інформація про товар, що підлягає митному декларуванню (його кількість, вартість, інші характеристики), порядок та час здійснення такого декларування та сплачені податки, збори при розмитненні товарно-матеріал</w:t>
      </w:r>
      <w:r w:rsidR="00406B21">
        <w:rPr>
          <w:rFonts w:ascii="Times New Roman" w:hAnsi="Times New Roman" w:cs="Times New Roman"/>
          <w:sz w:val="28"/>
          <w:szCs w:val="28"/>
          <w:lang w:val="ru-RU"/>
        </w:rPr>
        <w:t>ьних цінностей. І одночасно,</w:t>
      </w:r>
      <w:r w:rsidRPr="002E74CF">
        <w:rPr>
          <w:rFonts w:ascii="Times New Roman" w:hAnsi="Times New Roman" w:cs="Times New Roman"/>
          <w:sz w:val="28"/>
          <w:szCs w:val="28"/>
          <w:lang w:val="ru-RU"/>
        </w:rPr>
        <w:t xml:space="preserve"> митна декларація є первинним документом, згідно якого підприємство суб’єкт зовнішньоекономічної діяльності у обліку та звітності відображає нарахування та сплату через митні органи податків і зборів, пов’язаних із митним оформленням товарно-матеріальних цінностей та формує (узагальнює) інформацію про здійснені експортно-імпортні операції. </w:t>
      </w:r>
    </w:p>
    <w:p w:rsidR="00406B21" w:rsidRDefault="002E74CF" w:rsidP="004D2ABC">
      <w:pPr>
        <w:spacing w:after="0"/>
        <w:ind w:firstLine="567"/>
        <w:jc w:val="both"/>
        <w:rPr>
          <w:rFonts w:ascii="Times New Roman" w:hAnsi="Times New Roman" w:cs="Times New Roman"/>
          <w:sz w:val="28"/>
          <w:szCs w:val="28"/>
          <w:lang w:val="ru-RU"/>
        </w:rPr>
      </w:pPr>
      <w:r w:rsidRPr="00406B21">
        <w:rPr>
          <w:rFonts w:ascii="Times New Roman" w:hAnsi="Times New Roman" w:cs="Times New Roman"/>
          <w:b/>
          <w:sz w:val="28"/>
          <w:szCs w:val="28"/>
          <w:lang w:val="ru-RU"/>
        </w:rPr>
        <w:t>Митна декларація (МД)</w:t>
      </w:r>
      <w:r w:rsidRPr="002E74CF">
        <w:rPr>
          <w:rFonts w:ascii="Times New Roman" w:hAnsi="Times New Roman" w:cs="Times New Roman"/>
          <w:sz w:val="28"/>
          <w:szCs w:val="28"/>
          <w:lang w:val="ru-RU"/>
        </w:rPr>
        <w:t xml:space="preserve"> — письмова заява встановленої форми, що подається митному органу й містить відомості про товари, які переміщуються через митний кордон України, та митний режим, у який вони заявляються, а також інформацію, потрібну для здійснення митного контролю, митного оформлення, митної статистики, нарахування податків, зборів та інших платежів. Форма МД, порядок її подання, оформлення та використання встановлюється Положенням про митні декларації, Порядком заповнення митних декларацій </w:t>
      </w:r>
      <w:proofErr w:type="gramStart"/>
      <w:r w:rsidRPr="002E74CF">
        <w:rPr>
          <w:rFonts w:ascii="Times New Roman" w:hAnsi="Times New Roman" w:cs="Times New Roman"/>
          <w:sz w:val="28"/>
          <w:szCs w:val="28"/>
          <w:lang w:val="ru-RU"/>
        </w:rPr>
        <w:t>на бланку</w:t>
      </w:r>
      <w:proofErr w:type="gramEnd"/>
      <w:r w:rsidRPr="002E74CF">
        <w:rPr>
          <w:rFonts w:ascii="Times New Roman" w:hAnsi="Times New Roman" w:cs="Times New Roman"/>
          <w:sz w:val="28"/>
          <w:szCs w:val="28"/>
          <w:lang w:val="ru-RU"/>
        </w:rPr>
        <w:t xml:space="preserve"> єдиного адміністративного документа та Наказом про затвердження відомчих класифікаторів інформації з питань державної митної справи, які використовуються у процесі оформлення митних декларацій.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Митна декларація є уніфікованим документом, сформованим відповідно до міжнародних стандартів аналогічних документів інших країн. Вона складається з єдиного адміністративного документа форми МД-2, додаткових аркушів до нього форми МД-3, специфікації форми МД-8, доповнення форми МД-6.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lastRenderedPageBreak/>
        <w:t xml:space="preserve">Основним серед вищенаведених є єдиний адміністративний документ форми МД-2. У разі потреби, до нього додаються додаткові аркуші форми МД3 або специфікації форми МД-8, що є невід’ємною частиною митної декларації. Якщо не вистачає місця у полі будь-якої графи вищенаведених форм для внесення обов'язкових відомостей або для внесення посадовою особою митного органу службових відміток застосовується форма МД-6, що дає можливість декларувати одночасно до 1000 найменувань товарів та інших предметів однієї партії і щодо яких установлено єдиний митний режим. Митна декларація складається у паперовій формі з чотирьох зброшурованих основних аркушів різного кольору з її електронною копією або у електронній 170 формі. Митний орган залишає собі два аркуші декларації і відповідні додаткові аркуші до неї для здійснення державного митного контролю. Ще один аркуш використовують для державної статистичної звітності, а інший повертають декларанту. Бланк митної декларації має 4 розділи, позначені літерами А, </w:t>
      </w:r>
      <w:r w:rsidRPr="002E74CF">
        <w:rPr>
          <w:rFonts w:ascii="Times New Roman" w:hAnsi="Times New Roman" w:cs="Times New Roman"/>
          <w:sz w:val="28"/>
          <w:szCs w:val="28"/>
        </w:rPr>
        <w:t>B</w:t>
      </w:r>
      <w:r w:rsidRPr="002E74CF">
        <w:rPr>
          <w:rFonts w:ascii="Times New Roman" w:hAnsi="Times New Roman" w:cs="Times New Roman"/>
          <w:sz w:val="28"/>
          <w:szCs w:val="28"/>
          <w:lang w:val="ru-RU"/>
        </w:rPr>
        <w:t xml:space="preserve">, С, </w:t>
      </w:r>
      <w:r w:rsidRPr="002E74CF">
        <w:rPr>
          <w:rFonts w:ascii="Times New Roman" w:hAnsi="Times New Roman" w:cs="Times New Roman"/>
          <w:sz w:val="28"/>
          <w:szCs w:val="28"/>
        </w:rPr>
        <w:t>D</w:t>
      </w:r>
      <w:r w:rsidRPr="002E74CF">
        <w:rPr>
          <w:rFonts w:ascii="Times New Roman" w:hAnsi="Times New Roman" w:cs="Times New Roman"/>
          <w:sz w:val="28"/>
          <w:szCs w:val="28"/>
          <w:lang w:val="ru-RU"/>
        </w:rPr>
        <w:t>/</w:t>
      </w:r>
      <w:r w:rsidRPr="002E74CF">
        <w:rPr>
          <w:rFonts w:ascii="Times New Roman" w:hAnsi="Times New Roman" w:cs="Times New Roman"/>
          <w:sz w:val="28"/>
          <w:szCs w:val="28"/>
        </w:rPr>
        <w:t>J</w:t>
      </w:r>
      <w:r w:rsidRPr="002E74CF">
        <w:rPr>
          <w:rFonts w:ascii="Times New Roman" w:hAnsi="Times New Roman" w:cs="Times New Roman"/>
          <w:sz w:val="28"/>
          <w:szCs w:val="28"/>
          <w:lang w:val="ru-RU"/>
        </w:rPr>
        <w:t xml:space="preserve">, і 54 графи позначені арабськими цифрами. Частина граф містить підрозділи. Розділи і графи (за незначним винятком) супроводжуються текстовими позначеннями, що вказують на відомості, про які має заявити декларант.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Згідно Митного кодексу у МД обов’язково мають бути відображені, у тому числі у вигляді кодів, такі </w:t>
      </w:r>
      <w:r w:rsidRPr="00406B21">
        <w:rPr>
          <w:rFonts w:ascii="Times New Roman" w:hAnsi="Times New Roman" w:cs="Times New Roman"/>
          <w:b/>
          <w:sz w:val="28"/>
          <w:szCs w:val="28"/>
          <w:lang w:val="ru-RU"/>
        </w:rPr>
        <w:t>відомості</w:t>
      </w:r>
      <w:r w:rsidRPr="002E74CF">
        <w:rPr>
          <w:rFonts w:ascii="Times New Roman" w:hAnsi="Times New Roman" w:cs="Times New Roman"/>
          <w:sz w:val="28"/>
          <w:szCs w:val="28"/>
          <w:lang w:val="ru-RU"/>
        </w:rPr>
        <w:t xml:space="preserve">: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1) заявлений митний режим, тип декларації та відомості про особливості переміщення (зазначається у формі двобуквеного коду напряму переміщення товарів, коду митного режиму та типу МД);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2) відомості про декларанта, уповноважену особу, яка склала декларацію, відправника, одержувача, перевізника товарів і сторони зовнішньоекономічного контракту, а в разі якщо зовнішньоекономічний контракт укладено на підставі посередницького договору, також про іншу, крім сторони зовнішньоекономічного контракту, сторону такого посередницького договору;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3) відомості про найменування країн відправлення та призначення;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4) відомості про транспортні засоби та контейнери, що використовуються для міжнародного перевезення товарів та/або їх перевезення митною територією України під митним контролем;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5) відомості про товари: найменування; звичайний торговельний опис; торговельна марка та виробник товарів (за наявності); код товару згідно з УКТ ЗЕД; найменування країни походження товарів (за наявності); опис упаковки </w:t>
      </w:r>
      <w:r w:rsidRPr="002E74CF">
        <w:rPr>
          <w:rFonts w:ascii="Times New Roman" w:hAnsi="Times New Roman" w:cs="Times New Roman"/>
          <w:sz w:val="28"/>
          <w:szCs w:val="28"/>
          <w:lang w:val="ru-RU"/>
        </w:rPr>
        <w:lastRenderedPageBreak/>
        <w:t xml:space="preserve">(кількість, вид); кількість (вага брутто та вага нетто); фактурна вартість; митна вартість та метод її визначення; статистична вартість;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6) відомості про нарахування митних та інших платежів, а також про застосування заходів гарантування їх спл</w:t>
      </w:r>
      <w:r w:rsidR="00406B21">
        <w:rPr>
          <w:rFonts w:ascii="Times New Roman" w:hAnsi="Times New Roman" w:cs="Times New Roman"/>
          <w:sz w:val="28"/>
          <w:szCs w:val="28"/>
          <w:lang w:val="ru-RU"/>
        </w:rPr>
        <w:t>ати: ставки митних платежів;</w:t>
      </w:r>
      <w:r w:rsidRPr="002E74CF">
        <w:rPr>
          <w:rFonts w:ascii="Times New Roman" w:hAnsi="Times New Roman" w:cs="Times New Roman"/>
          <w:sz w:val="28"/>
          <w:szCs w:val="28"/>
          <w:lang w:val="ru-RU"/>
        </w:rPr>
        <w:t xml:space="preserve"> застосування пільг зі сплати митних платежів; суми митних платежів; офіційний курс валюти України до іноземної валюти, у якій складені рахунки; спосіб і особливості нарахування та сплати митних платежів; спосіб забезпечення сплати митних платежів (у разі застосування заходів гарантування їх сплати);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7) відомості про зовнішньоекономічний контракт або інший документ, що використовується замість нього, та його основні умови;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8) відомості, що підтверджують дотримання встановлених законодавством заборон та обмежень щодо переміщення товарів через митний кордон України;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9) відомості про документи, передбачені Митним кодексом України;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10) довідковий номер декларації (за бажанням декларанта). </w:t>
      </w:r>
    </w:p>
    <w:p w:rsidR="00FB5834"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Оформлення митної декларації МД-2 проводиться за такими її </w:t>
      </w:r>
      <w:r w:rsidRPr="00FB5834">
        <w:rPr>
          <w:rFonts w:ascii="Times New Roman" w:hAnsi="Times New Roman" w:cs="Times New Roman"/>
          <w:b/>
          <w:sz w:val="28"/>
          <w:szCs w:val="28"/>
          <w:lang w:val="ru-RU"/>
        </w:rPr>
        <w:t>типами</w:t>
      </w:r>
      <w:r w:rsidRPr="002E74CF">
        <w:rPr>
          <w:rFonts w:ascii="Times New Roman" w:hAnsi="Times New Roman" w:cs="Times New Roman"/>
          <w:sz w:val="28"/>
          <w:szCs w:val="28"/>
          <w:lang w:val="ru-RU"/>
        </w:rPr>
        <w:t xml:space="preserve">: </w:t>
      </w:r>
    </w:p>
    <w:p w:rsidR="00FB5834"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 звичайна (код типу АА) – оформляється для звичайного декларування товарів і містить усі необхідні відомості для завершення митного оформлення товару в заявленому митному режимі; </w:t>
      </w:r>
    </w:p>
    <w:p w:rsidR="00FB5834"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 попередня (коди типу ЕА та ЕЕ) – оформляється до ввезення товару в Україну або після його вивезення, якщо цей товар перебуває на території пункту пропуску через державний кордон України, містить відомості достатні для випуску товарів у заявлений режим або пропуску їх через митний кордон та доставки до митного органу і має бути підтверджена додатковою митною декларацією; </w:t>
      </w:r>
    </w:p>
    <w:p w:rsidR="00FB5834"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 тимчасова (коди типу ТК, ТФ, ТН) – оформляється, якщо на момент декларування немає точних даних про товар необхідних для заповнення звичайної митної декларації, містить дані, достатні для поміщення товарів у заявлений митний режим, та буде доповнена додатковою декларацією у строк не більше 45 днів з дати оформлення тимчасової митної декларації; </w:t>
      </w:r>
    </w:p>
    <w:p w:rsidR="00FB5834"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періодична (код типу РР) – оформляється на регулярне переміщення товарів через митний кордон України однією і тією ж особою на одних і тих же умовах та підставах протягом не більше 180 д</w:t>
      </w:r>
      <w:r w:rsidR="00406B21">
        <w:rPr>
          <w:rFonts w:ascii="Times New Roman" w:hAnsi="Times New Roman" w:cs="Times New Roman"/>
          <w:sz w:val="28"/>
          <w:szCs w:val="28"/>
          <w:lang w:val="ru-RU"/>
        </w:rPr>
        <w:t>нів, і має бути підтверджена</w:t>
      </w:r>
      <w:r w:rsidRPr="002E74CF">
        <w:rPr>
          <w:rFonts w:ascii="Times New Roman" w:hAnsi="Times New Roman" w:cs="Times New Roman"/>
          <w:sz w:val="28"/>
          <w:szCs w:val="28"/>
          <w:lang w:val="ru-RU"/>
        </w:rPr>
        <w:t xml:space="preserve"> додатковою митною декларацією не пізніше наступного місяця після ввезення товарів на основі періодичної декларації; </w:t>
      </w:r>
    </w:p>
    <w:p w:rsidR="00FB5834"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lastRenderedPageBreak/>
        <w:t xml:space="preserve">- додаткова (коди типу ДР, ДТ, ДЕ, ДМ) – оформляється якщо перед тим, було подано попередню, тимчасову чи періодичну декларації.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Існують також певні правила заповнення митної декларації для різних випадків переміщення товарів та інших предметів через митний кордон України: експорт товарів, експорт майна, експорт комплектного об'єкта, ордерні поставки, транзит іноземних товарів через територію України, імпорт товарів майна комплектного об'єкта тощо.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 xml:space="preserve">Митна декларація приймається та реєструється митним органом </w:t>
      </w:r>
      <w:proofErr w:type="gramStart"/>
      <w:r w:rsidRPr="002E74CF">
        <w:rPr>
          <w:rFonts w:ascii="Times New Roman" w:hAnsi="Times New Roman" w:cs="Times New Roman"/>
          <w:sz w:val="28"/>
          <w:szCs w:val="28"/>
          <w:lang w:val="ru-RU"/>
        </w:rPr>
        <w:t>у порядку</w:t>
      </w:r>
      <w:proofErr w:type="gramEnd"/>
      <w:r w:rsidRPr="002E74CF">
        <w:rPr>
          <w:rFonts w:ascii="Times New Roman" w:hAnsi="Times New Roman" w:cs="Times New Roman"/>
          <w:sz w:val="28"/>
          <w:szCs w:val="28"/>
          <w:lang w:val="ru-RU"/>
        </w:rPr>
        <w:t xml:space="preserve">, що визначається Кабінетом Міністрів України або уповноваженим ним органом. З моменту прийняття митної декларації посадовою особою митного органу виникають зобов'язання декларанта щодо сплати передбачених законодавством митних платежів, а також відображення в бухгалтерському обліку операцій з переміщення товарів (передачі робіт, послуг). Тобто момент прийняття митної декларації означає одночасне набуття декларантом юридичної відповідальності за повноту та достовірність відомостей, заявлених ним у митній декларації, та наявність документів, подання яких передбачене чинним законодавством України.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Достовірність зазначених декларантом відомостей у МД, яка заповнена згідно з діючими правилами та засвідчена ним у встановленому порядку, закріплюється штампом «Під митним контролем» або відміткою «ПМК» (іншими відмітками, у т.ч. елекронними) на всіх аркушах МД, реєстраційним номером та в</w:t>
      </w:r>
      <w:r w:rsidRPr="002E74CF">
        <w:rPr>
          <w:rFonts w:ascii="Times New Roman" w:hAnsi="Times New Roman" w:cs="Times New Roman"/>
          <w:sz w:val="28"/>
          <w:szCs w:val="28"/>
        </w:rPr>
        <w:t>i</w:t>
      </w:r>
      <w:r w:rsidRPr="002E74CF">
        <w:rPr>
          <w:rFonts w:ascii="Times New Roman" w:hAnsi="Times New Roman" w:cs="Times New Roman"/>
          <w:sz w:val="28"/>
          <w:szCs w:val="28"/>
          <w:lang w:val="ru-RU"/>
        </w:rPr>
        <w:t xml:space="preserve">дбитком особистої номерної печатки (електронним підписом, за умови подачі митної декларації в електронній формі) посадової особи митного органу, яка проводила митне оформлення. </w:t>
      </w:r>
    </w:p>
    <w:p w:rsidR="00406B21" w:rsidRDefault="002E74CF" w:rsidP="004D2ABC">
      <w:pPr>
        <w:spacing w:after="0"/>
        <w:ind w:firstLine="567"/>
        <w:jc w:val="both"/>
        <w:rPr>
          <w:rFonts w:ascii="Times New Roman" w:hAnsi="Times New Roman" w:cs="Times New Roman"/>
          <w:sz w:val="28"/>
          <w:szCs w:val="28"/>
          <w:lang w:val="ru-RU"/>
        </w:rPr>
      </w:pPr>
      <w:r w:rsidRPr="002E74CF">
        <w:rPr>
          <w:rFonts w:ascii="Times New Roman" w:hAnsi="Times New Roman" w:cs="Times New Roman"/>
          <w:sz w:val="28"/>
          <w:szCs w:val="28"/>
          <w:lang w:val="ru-RU"/>
        </w:rPr>
        <w:t>У разі подання електронної митної декларації, вона, після завершення процедури, за допомогою автоматизованої системи митного оформлення перетворюється у в</w:t>
      </w:r>
      <w:r w:rsidRPr="002E74CF">
        <w:rPr>
          <w:rFonts w:ascii="Times New Roman" w:hAnsi="Times New Roman" w:cs="Times New Roman"/>
          <w:sz w:val="28"/>
          <w:szCs w:val="28"/>
        </w:rPr>
        <w:t>i</w:t>
      </w:r>
      <w:r w:rsidRPr="002E74CF">
        <w:rPr>
          <w:rFonts w:ascii="Times New Roman" w:hAnsi="Times New Roman" w:cs="Times New Roman"/>
          <w:sz w:val="28"/>
          <w:szCs w:val="28"/>
          <w:lang w:val="ru-RU"/>
        </w:rPr>
        <w:t>зуальну форму у формат</w:t>
      </w:r>
      <w:r w:rsidRPr="002E74CF">
        <w:rPr>
          <w:rFonts w:ascii="Times New Roman" w:hAnsi="Times New Roman" w:cs="Times New Roman"/>
          <w:sz w:val="28"/>
          <w:szCs w:val="28"/>
        </w:rPr>
        <w:t>i</w:t>
      </w:r>
      <w:r w:rsidRPr="002E74CF">
        <w:rPr>
          <w:rFonts w:ascii="Times New Roman" w:hAnsi="Times New Roman" w:cs="Times New Roman"/>
          <w:sz w:val="28"/>
          <w:szCs w:val="28"/>
          <w:lang w:val="ru-RU"/>
        </w:rPr>
        <w:t>, що унеможливлює у подальшому внесення змін до неї, засвідчується електронним</w:t>
      </w:r>
      <w:r w:rsidR="00406B21">
        <w:rPr>
          <w:rFonts w:ascii="Times New Roman" w:hAnsi="Times New Roman" w:cs="Times New Roman"/>
          <w:sz w:val="28"/>
          <w:szCs w:val="28"/>
          <w:lang w:val="ru-RU"/>
        </w:rPr>
        <w:t xml:space="preserve"> цифровим підписом посадової</w:t>
      </w:r>
      <w:r w:rsidRPr="002E74CF">
        <w:rPr>
          <w:rFonts w:ascii="Times New Roman" w:hAnsi="Times New Roman" w:cs="Times New Roman"/>
          <w:sz w:val="28"/>
          <w:szCs w:val="28"/>
          <w:lang w:val="ru-RU"/>
        </w:rPr>
        <w:t xml:space="preserve"> особи митного органу та надсилається декларанту або уповноваженій ним особі. За письмовим зверненням декларанта або уповноваженої ним особи та з дозволу митного органу відомості поданої митної декларації, можуть бути змінені, зокрема шляхом доповнення. Також митна декларація може бути відкликана декларантом. </w:t>
      </w:r>
    </w:p>
    <w:p w:rsidR="002E74CF" w:rsidRPr="002E74CF" w:rsidRDefault="002E74CF" w:rsidP="004D2ABC">
      <w:pPr>
        <w:spacing w:after="0"/>
        <w:ind w:firstLine="567"/>
        <w:jc w:val="both"/>
        <w:rPr>
          <w:rFonts w:ascii="Times New Roman" w:hAnsi="Times New Roman" w:cs="Times New Roman"/>
          <w:b/>
          <w:sz w:val="28"/>
          <w:szCs w:val="28"/>
          <w:lang w:val="ru-RU"/>
        </w:rPr>
      </w:pPr>
      <w:r w:rsidRPr="002E74CF">
        <w:rPr>
          <w:rFonts w:ascii="Times New Roman" w:hAnsi="Times New Roman" w:cs="Times New Roman"/>
          <w:sz w:val="28"/>
          <w:szCs w:val="28"/>
          <w:lang w:val="ru-RU"/>
        </w:rPr>
        <w:t xml:space="preserve">У такому випадку зазначаються причини зміни або відкликання митної декларації та подаються підтверджуючі документи. Як вже зазначалося, починаючи з моменту прийняття митної декларації митним органом декларація набуває статус документа, який свідчить про факти, що мають </w:t>
      </w:r>
      <w:r w:rsidRPr="002E74CF">
        <w:rPr>
          <w:rFonts w:ascii="Times New Roman" w:hAnsi="Times New Roman" w:cs="Times New Roman"/>
          <w:sz w:val="28"/>
          <w:szCs w:val="28"/>
          <w:lang w:val="ru-RU"/>
        </w:rPr>
        <w:lastRenderedPageBreak/>
        <w:t>юридичне значення, а також факти господарської діяльності для відображення їх в обліку. Водночас МД засвідчує не лише момент здійснення експортної чи імпортної операції. Вона вважається документом, що дає змогу товару перетинати митний контроль, разом з перевізними документами враховувати імпортовані товари як актив та засвідчує експорт товару.</w:t>
      </w:r>
    </w:p>
    <w:p w:rsidR="00DB5DDB" w:rsidRPr="00FC2ADB" w:rsidRDefault="00DB5DDB" w:rsidP="00FC2ADB">
      <w:pPr>
        <w:spacing w:after="0"/>
        <w:ind w:firstLine="567"/>
        <w:jc w:val="center"/>
        <w:rPr>
          <w:rFonts w:ascii="Times New Roman" w:hAnsi="Times New Roman" w:cs="Times New Roman"/>
          <w:b/>
          <w:sz w:val="28"/>
          <w:szCs w:val="28"/>
          <w:lang w:val="ru-RU"/>
        </w:rPr>
      </w:pPr>
    </w:p>
    <w:p w:rsidR="00DB5DDB" w:rsidRPr="00F8257D" w:rsidRDefault="00DB5DDB" w:rsidP="00F8257D">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FB5834" w:rsidRDefault="00FB5834" w:rsidP="00A62AEE">
      <w:pPr>
        <w:spacing w:after="0"/>
        <w:ind w:firstLine="567"/>
        <w:jc w:val="center"/>
        <w:rPr>
          <w:rFonts w:ascii="Times New Roman" w:hAnsi="Times New Roman" w:cs="Times New Roman"/>
          <w:b/>
          <w:sz w:val="28"/>
          <w:szCs w:val="28"/>
          <w:lang w:val="ru-RU"/>
        </w:rPr>
      </w:pPr>
    </w:p>
    <w:p w:rsidR="009F474A" w:rsidRDefault="009F474A" w:rsidP="00A62AEE">
      <w:pPr>
        <w:spacing w:after="0"/>
        <w:ind w:firstLine="567"/>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ПРАКТИЧНІ ЗАВДАННЯ</w:t>
      </w:r>
    </w:p>
    <w:p w:rsidR="009F474A" w:rsidRDefault="009F474A" w:rsidP="00A62AEE">
      <w:pPr>
        <w:spacing w:after="0"/>
        <w:ind w:firstLine="567"/>
        <w:jc w:val="center"/>
        <w:rPr>
          <w:rFonts w:ascii="Times New Roman" w:hAnsi="Times New Roman" w:cs="Times New Roman"/>
          <w:b/>
          <w:sz w:val="28"/>
          <w:szCs w:val="28"/>
          <w:lang w:val="ru-RU"/>
        </w:rPr>
      </w:pPr>
    </w:p>
    <w:p w:rsidR="009F474A" w:rsidRDefault="009F474A" w:rsidP="00236E5A">
      <w:pPr>
        <w:spacing w:after="0" w:line="240" w:lineRule="auto"/>
        <w:ind w:firstLine="567"/>
        <w:jc w:val="both"/>
        <w:rPr>
          <w:rFonts w:ascii="Times New Roman" w:hAnsi="Times New Roman" w:cs="Times New Roman"/>
          <w:sz w:val="28"/>
          <w:szCs w:val="28"/>
          <w:lang w:val="ru-RU"/>
        </w:rPr>
      </w:pPr>
      <w:r w:rsidRPr="009F474A">
        <w:rPr>
          <w:rFonts w:ascii="Times New Roman" w:hAnsi="Times New Roman" w:cs="Times New Roman"/>
          <w:b/>
          <w:sz w:val="28"/>
          <w:szCs w:val="28"/>
          <w:lang w:val="ru-RU"/>
        </w:rPr>
        <w:t>Приклад</w:t>
      </w:r>
      <w:r w:rsidR="00236E5A">
        <w:rPr>
          <w:rFonts w:ascii="Times New Roman" w:hAnsi="Times New Roman" w:cs="Times New Roman"/>
          <w:b/>
          <w:sz w:val="28"/>
          <w:szCs w:val="28"/>
          <w:lang w:val="ru-RU"/>
        </w:rPr>
        <w:t xml:space="preserve"> 1</w:t>
      </w:r>
      <w:r w:rsidRPr="009F474A">
        <w:rPr>
          <w:rFonts w:ascii="Times New Roman" w:hAnsi="Times New Roman" w:cs="Times New Roman"/>
          <w:b/>
          <w:sz w:val="28"/>
          <w:szCs w:val="28"/>
          <w:lang w:val="ru-RU"/>
        </w:rPr>
        <w:t>.</w:t>
      </w:r>
      <w:r>
        <w:rPr>
          <w:rFonts w:ascii="Times New Roman" w:hAnsi="Times New Roman" w:cs="Times New Roman"/>
          <w:sz w:val="28"/>
          <w:szCs w:val="28"/>
          <w:lang w:val="ru-RU"/>
        </w:rPr>
        <w:t xml:space="preserve"> ТОВ «Полтава</w:t>
      </w:r>
      <w:r w:rsidRPr="009F474A">
        <w:rPr>
          <w:rFonts w:ascii="Times New Roman" w:hAnsi="Times New Roman" w:cs="Times New Roman"/>
          <w:sz w:val="28"/>
          <w:szCs w:val="28"/>
          <w:lang w:val="ru-RU"/>
        </w:rPr>
        <w:t xml:space="preserve">» </w:t>
      </w:r>
      <w:r>
        <w:rPr>
          <w:rFonts w:ascii="Times New Roman" w:hAnsi="Times New Roman" w:cs="Times New Roman"/>
          <w:sz w:val="28"/>
          <w:szCs w:val="28"/>
          <w:lang w:val="ru-RU"/>
        </w:rPr>
        <w:t>1</w:t>
      </w:r>
      <w:r w:rsidRPr="009F474A">
        <w:rPr>
          <w:rFonts w:ascii="Times New Roman" w:hAnsi="Times New Roman" w:cs="Times New Roman"/>
          <w:sz w:val="28"/>
          <w:szCs w:val="28"/>
          <w:lang w:val="ru-RU"/>
        </w:rPr>
        <w:t>5-го лютого ц.р. відпус</w:t>
      </w:r>
      <w:r>
        <w:rPr>
          <w:rFonts w:ascii="Times New Roman" w:hAnsi="Times New Roman" w:cs="Times New Roman"/>
          <w:sz w:val="28"/>
          <w:szCs w:val="28"/>
          <w:lang w:val="ru-RU"/>
        </w:rPr>
        <w:t>тило іноземній компанії «Еней</w:t>
      </w:r>
      <w:r w:rsidRPr="009F474A">
        <w:rPr>
          <w:rFonts w:ascii="Times New Roman" w:hAnsi="Times New Roman" w:cs="Times New Roman"/>
          <w:sz w:val="28"/>
          <w:szCs w:val="28"/>
          <w:lang w:val="ru-RU"/>
        </w:rPr>
        <w:t xml:space="preserve">» – </w:t>
      </w:r>
      <w:r>
        <w:rPr>
          <w:rFonts w:ascii="Times New Roman" w:hAnsi="Times New Roman" w:cs="Times New Roman"/>
          <w:sz w:val="28"/>
          <w:szCs w:val="28"/>
          <w:lang w:val="ru-RU"/>
        </w:rPr>
        <w:t>продукцію за експортом на суму 2</w:t>
      </w:r>
      <w:r w:rsidRPr="009F474A">
        <w:rPr>
          <w:rFonts w:ascii="Times New Roman" w:hAnsi="Times New Roman" w:cs="Times New Roman"/>
          <w:sz w:val="28"/>
          <w:szCs w:val="28"/>
          <w:lang w:val="ru-RU"/>
        </w:rPr>
        <w:t xml:space="preserve">5000 дол. США. Кошти від покупця надходили товариству на валютний рахунок у кілька етапів. Зокрема, </w:t>
      </w:r>
      <w:r>
        <w:rPr>
          <w:rFonts w:ascii="Times New Roman" w:hAnsi="Times New Roman" w:cs="Times New Roman"/>
          <w:sz w:val="28"/>
          <w:szCs w:val="28"/>
          <w:lang w:val="ru-RU"/>
        </w:rPr>
        <w:t>1</w:t>
      </w:r>
      <w:r w:rsidRPr="009F474A">
        <w:rPr>
          <w:rFonts w:ascii="Times New Roman" w:hAnsi="Times New Roman" w:cs="Times New Roman"/>
          <w:sz w:val="28"/>
          <w:szCs w:val="28"/>
          <w:lang w:val="ru-RU"/>
        </w:rPr>
        <w:t>8 л</w:t>
      </w:r>
      <w:r>
        <w:rPr>
          <w:rFonts w:ascii="Times New Roman" w:hAnsi="Times New Roman" w:cs="Times New Roman"/>
          <w:sz w:val="28"/>
          <w:szCs w:val="28"/>
          <w:lang w:val="ru-RU"/>
        </w:rPr>
        <w:t>ютого надійшло 10</w:t>
      </w:r>
      <w:r w:rsidRPr="009F474A">
        <w:rPr>
          <w:rFonts w:ascii="Times New Roman" w:hAnsi="Times New Roman" w:cs="Times New Roman"/>
          <w:sz w:val="28"/>
          <w:szCs w:val="28"/>
          <w:lang w:val="ru-RU"/>
        </w:rPr>
        <w:t xml:space="preserve">000 дол. США, </w:t>
      </w:r>
      <w:r>
        <w:rPr>
          <w:rFonts w:ascii="Times New Roman" w:hAnsi="Times New Roman" w:cs="Times New Roman"/>
          <w:sz w:val="28"/>
          <w:szCs w:val="28"/>
          <w:lang w:val="ru-RU"/>
        </w:rPr>
        <w:t>1</w:t>
      </w:r>
      <w:r w:rsidRPr="009F474A">
        <w:rPr>
          <w:rFonts w:ascii="Times New Roman" w:hAnsi="Times New Roman" w:cs="Times New Roman"/>
          <w:sz w:val="28"/>
          <w:szCs w:val="28"/>
          <w:lang w:val="ru-RU"/>
        </w:rPr>
        <w:t xml:space="preserve">1 березня проведена остаточна оплата – </w:t>
      </w:r>
      <w:r>
        <w:rPr>
          <w:rFonts w:ascii="Times New Roman" w:hAnsi="Times New Roman" w:cs="Times New Roman"/>
          <w:sz w:val="28"/>
          <w:szCs w:val="28"/>
          <w:lang w:val="ru-RU"/>
        </w:rPr>
        <w:t>1</w:t>
      </w:r>
      <w:r w:rsidRPr="009F474A">
        <w:rPr>
          <w:rFonts w:ascii="Times New Roman" w:hAnsi="Times New Roman" w:cs="Times New Roman"/>
          <w:sz w:val="28"/>
          <w:szCs w:val="28"/>
          <w:lang w:val="ru-RU"/>
        </w:rPr>
        <w:t>5000 дол. США.</w:t>
      </w:r>
    </w:p>
    <w:p w:rsidR="00236E5A" w:rsidRDefault="00236E5A" w:rsidP="00236E5A">
      <w:pPr>
        <w:spacing w:after="0" w:line="240" w:lineRule="auto"/>
        <w:ind w:firstLine="567"/>
        <w:jc w:val="both"/>
        <w:rPr>
          <w:rFonts w:ascii="Times New Roman" w:hAnsi="Times New Roman" w:cs="Times New Roman"/>
          <w:b/>
          <w:sz w:val="28"/>
          <w:szCs w:val="28"/>
          <w:lang w:val="ru-RU"/>
        </w:rPr>
      </w:pPr>
    </w:p>
    <w:p w:rsidR="00236E5A" w:rsidRPr="00236E5A" w:rsidRDefault="00236E5A" w:rsidP="00236E5A">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Приклад 2</w:t>
      </w:r>
      <w:r w:rsidRPr="00236E5A">
        <w:rPr>
          <w:rFonts w:ascii="Times New Roman" w:hAnsi="Times New Roman" w:cs="Times New Roman"/>
          <w:b/>
          <w:sz w:val="28"/>
          <w:szCs w:val="28"/>
          <w:lang w:val="ru-RU"/>
        </w:rPr>
        <w:t xml:space="preserve">. </w:t>
      </w:r>
      <w:r w:rsidRPr="00236E5A">
        <w:rPr>
          <w:rFonts w:ascii="Times New Roman" w:hAnsi="Times New Roman" w:cs="Times New Roman"/>
          <w:sz w:val="28"/>
          <w:szCs w:val="28"/>
          <w:lang w:val="ru-RU"/>
        </w:rPr>
        <w:t xml:space="preserve">Перераховано іноземному постачальнику аванс в сумі </w:t>
      </w:r>
      <w:r>
        <w:rPr>
          <w:rFonts w:ascii="Times New Roman" w:hAnsi="Times New Roman" w:cs="Times New Roman"/>
          <w:sz w:val="28"/>
          <w:szCs w:val="28"/>
          <w:lang w:val="ru-RU"/>
        </w:rPr>
        <w:t>1</w:t>
      </w:r>
      <w:r w:rsidRPr="00236E5A">
        <w:rPr>
          <w:rFonts w:ascii="Times New Roman" w:hAnsi="Times New Roman" w:cs="Times New Roman"/>
          <w:sz w:val="28"/>
          <w:szCs w:val="28"/>
          <w:lang w:val="ru-RU"/>
        </w:rPr>
        <w:t>5000 дол. США за курсом 25,80 грн. за один долар</w:t>
      </w:r>
      <w:r>
        <w:rPr>
          <w:rFonts w:ascii="Times New Roman" w:hAnsi="Times New Roman" w:cs="Times New Roman"/>
          <w:sz w:val="28"/>
          <w:szCs w:val="28"/>
          <w:lang w:val="ru-RU"/>
        </w:rPr>
        <w:t>. Пізніше одержано товарів на 65</w:t>
      </w:r>
      <w:r w:rsidRPr="00236E5A">
        <w:rPr>
          <w:rFonts w:ascii="Times New Roman" w:hAnsi="Times New Roman" w:cs="Times New Roman"/>
          <w:sz w:val="28"/>
          <w:szCs w:val="28"/>
          <w:lang w:val="ru-RU"/>
        </w:rPr>
        <w:t>00 дол. США за курсом 25,90 грн./$, а при остаточній оплаті курс становив 25,95 грн./$.</w:t>
      </w:r>
    </w:p>
    <w:p w:rsidR="00236E5A" w:rsidRDefault="00236E5A" w:rsidP="00463F4B">
      <w:pPr>
        <w:spacing w:after="0"/>
        <w:ind w:firstLine="567"/>
        <w:jc w:val="both"/>
        <w:rPr>
          <w:rFonts w:ascii="Times New Roman" w:hAnsi="Times New Roman" w:cs="Times New Roman"/>
          <w:b/>
          <w:sz w:val="28"/>
          <w:szCs w:val="28"/>
          <w:lang w:val="ru-RU"/>
        </w:rPr>
      </w:pPr>
    </w:p>
    <w:p w:rsidR="00236E5A" w:rsidRPr="00236E5A" w:rsidRDefault="00236E5A" w:rsidP="00463F4B">
      <w:pPr>
        <w:spacing w:after="0"/>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Приклад 3</w:t>
      </w:r>
      <w:r w:rsidRPr="00236E5A">
        <w:rPr>
          <w:rFonts w:ascii="Times New Roman" w:hAnsi="Times New Roman" w:cs="Times New Roman"/>
          <w:b/>
          <w:sz w:val="28"/>
          <w:szCs w:val="28"/>
          <w:lang w:val="ru-RU"/>
        </w:rPr>
        <w:t>.</w:t>
      </w:r>
      <w:r w:rsidRPr="00236E5A">
        <w:rPr>
          <w:rFonts w:ascii="Times New Roman" w:hAnsi="Times New Roman" w:cs="Times New Roman"/>
          <w:sz w:val="28"/>
          <w:szCs w:val="28"/>
          <w:lang w:val="ru-RU"/>
        </w:rPr>
        <w:t xml:space="preserve"> Одержано </w:t>
      </w:r>
      <w:proofErr w:type="gramStart"/>
      <w:r w:rsidRPr="00236E5A">
        <w:rPr>
          <w:rFonts w:ascii="Times New Roman" w:hAnsi="Times New Roman" w:cs="Times New Roman"/>
          <w:sz w:val="28"/>
          <w:szCs w:val="28"/>
          <w:lang w:val="ru-RU"/>
        </w:rPr>
        <w:t>в порядку</w:t>
      </w:r>
      <w:proofErr w:type="gramEnd"/>
      <w:r w:rsidRPr="00236E5A">
        <w:rPr>
          <w:rFonts w:ascii="Times New Roman" w:hAnsi="Times New Roman" w:cs="Times New Roman"/>
          <w:sz w:val="28"/>
          <w:szCs w:val="28"/>
          <w:lang w:val="ru-RU"/>
        </w:rPr>
        <w:t xml:space="preserve"> наступної оплати від іноземно</w:t>
      </w:r>
      <w:r>
        <w:rPr>
          <w:rFonts w:ascii="Times New Roman" w:hAnsi="Times New Roman" w:cs="Times New Roman"/>
          <w:sz w:val="28"/>
          <w:szCs w:val="28"/>
          <w:lang w:val="ru-RU"/>
        </w:rPr>
        <w:t>го постачальника товари на сум 2</w:t>
      </w:r>
      <w:r w:rsidRPr="00236E5A">
        <w:rPr>
          <w:rFonts w:ascii="Times New Roman" w:hAnsi="Times New Roman" w:cs="Times New Roman"/>
          <w:sz w:val="28"/>
          <w:szCs w:val="28"/>
          <w:lang w:val="ru-RU"/>
        </w:rPr>
        <w:t>5000 дол. США</w:t>
      </w:r>
      <w:r>
        <w:rPr>
          <w:rFonts w:ascii="Times New Roman" w:hAnsi="Times New Roman" w:cs="Times New Roman"/>
          <w:sz w:val="28"/>
          <w:szCs w:val="28"/>
          <w:lang w:val="ru-RU"/>
        </w:rPr>
        <w:t xml:space="preserve"> за курсом 25,90 грн. за один</w:t>
      </w:r>
      <w:r w:rsidRPr="00236E5A">
        <w:rPr>
          <w:rFonts w:ascii="Times New Roman" w:hAnsi="Times New Roman" w:cs="Times New Roman"/>
          <w:sz w:val="28"/>
          <w:szCs w:val="28"/>
          <w:lang w:val="ru-RU"/>
        </w:rPr>
        <w:t xml:space="preserve"> долар. Пізніше проведено оплату товарів на за курсом 25,85 за один долар США.</w:t>
      </w:r>
    </w:p>
    <w:p w:rsidR="00236E5A" w:rsidRPr="00236E5A" w:rsidRDefault="00236E5A" w:rsidP="00463F4B">
      <w:pPr>
        <w:spacing w:after="0"/>
        <w:ind w:firstLine="567"/>
        <w:jc w:val="both"/>
        <w:rPr>
          <w:rFonts w:ascii="Times New Roman" w:hAnsi="Times New Roman" w:cs="Times New Roman"/>
          <w:sz w:val="28"/>
          <w:szCs w:val="28"/>
          <w:lang w:val="ru-RU"/>
        </w:rPr>
      </w:pPr>
    </w:p>
    <w:p w:rsidR="00236E5A" w:rsidRPr="00236E5A" w:rsidRDefault="00236E5A" w:rsidP="00463F4B">
      <w:pPr>
        <w:spacing w:after="0"/>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Приклад 4</w:t>
      </w:r>
      <w:r w:rsidRPr="00236E5A">
        <w:rPr>
          <w:rFonts w:ascii="Times New Roman" w:hAnsi="Times New Roman" w:cs="Times New Roman"/>
          <w:b/>
          <w:sz w:val="28"/>
          <w:szCs w:val="28"/>
          <w:lang w:val="ru-RU"/>
        </w:rPr>
        <w:t>.</w:t>
      </w:r>
      <w:r w:rsidRPr="00236E5A">
        <w:rPr>
          <w:rFonts w:ascii="Times New Roman" w:hAnsi="Times New Roman" w:cs="Times New Roman"/>
          <w:sz w:val="28"/>
          <w:szCs w:val="28"/>
          <w:lang w:val="ru-RU"/>
        </w:rPr>
        <w:t xml:space="preserve"> Підприємство за бартерним контрактом одержало від нерезиден</w:t>
      </w:r>
      <w:r>
        <w:rPr>
          <w:rFonts w:ascii="Times New Roman" w:hAnsi="Times New Roman" w:cs="Times New Roman"/>
          <w:sz w:val="28"/>
          <w:szCs w:val="28"/>
          <w:lang w:val="ru-RU"/>
        </w:rPr>
        <w:t>та товари митною вартістю 2000 дол.</w:t>
      </w:r>
      <w:r w:rsidRPr="00236E5A">
        <w:rPr>
          <w:rFonts w:ascii="Times New Roman" w:hAnsi="Times New Roman" w:cs="Times New Roman"/>
          <w:sz w:val="28"/>
          <w:szCs w:val="28"/>
          <w:lang w:val="ru-RU"/>
        </w:rPr>
        <w:t>, мито і митний збір становлять відповідно 10,0% та 0,2% митної вартості. Взамін українське підприємство надає нерезиденту послуги (маркетингові) на ту ж суму. Операції з імпорту товарів обкладаються ПДВ – 20%, на експорт послуг –</w:t>
      </w:r>
      <w:r>
        <w:rPr>
          <w:rFonts w:ascii="Times New Roman" w:hAnsi="Times New Roman" w:cs="Times New Roman"/>
          <w:sz w:val="28"/>
          <w:szCs w:val="28"/>
          <w:lang w:val="ru-RU"/>
        </w:rPr>
        <w:t xml:space="preserve"> нульова ставка не діє. Курс долара</w:t>
      </w:r>
      <w:r w:rsidRPr="00236E5A">
        <w:rPr>
          <w:rFonts w:ascii="Times New Roman" w:hAnsi="Times New Roman" w:cs="Times New Roman"/>
          <w:sz w:val="28"/>
          <w:szCs w:val="28"/>
          <w:lang w:val="ru-RU"/>
        </w:rPr>
        <w:t xml:space="preserve"> на дату здійснення операцій складав 29,10 грн.</w:t>
      </w:r>
      <w:r>
        <w:rPr>
          <w:rFonts w:ascii="Times New Roman" w:hAnsi="Times New Roman" w:cs="Times New Roman"/>
          <w:sz w:val="28"/>
          <w:szCs w:val="28"/>
          <w:lang w:val="ru-RU"/>
        </w:rPr>
        <w:t xml:space="preserve"> Собівартість наданих послуг – 3</w:t>
      </w:r>
      <w:r w:rsidRPr="00236E5A">
        <w:rPr>
          <w:rFonts w:ascii="Times New Roman" w:hAnsi="Times New Roman" w:cs="Times New Roman"/>
          <w:sz w:val="28"/>
          <w:szCs w:val="28"/>
          <w:lang w:val="ru-RU"/>
        </w:rPr>
        <w:t>0000 грн.</w:t>
      </w:r>
    </w:p>
    <w:p w:rsidR="00236E5A" w:rsidRPr="00236E5A" w:rsidRDefault="00236E5A" w:rsidP="00463F4B">
      <w:pPr>
        <w:spacing w:after="0"/>
        <w:ind w:firstLine="567"/>
        <w:jc w:val="both"/>
        <w:rPr>
          <w:rFonts w:ascii="Times New Roman" w:hAnsi="Times New Roman" w:cs="Times New Roman"/>
          <w:sz w:val="28"/>
          <w:szCs w:val="28"/>
          <w:lang w:val="ru-RU"/>
        </w:rPr>
      </w:pPr>
    </w:p>
    <w:p w:rsidR="00236E5A" w:rsidRPr="00236E5A" w:rsidRDefault="00236E5A" w:rsidP="00463F4B">
      <w:pPr>
        <w:spacing w:after="0"/>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Приклад 5</w:t>
      </w:r>
      <w:r w:rsidRPr="00236E5A">
        <w:rPr>
          <w:rFonts w:ascii="Times New Roman" w:hAnsi="Times New Roman" w:cs="Times New Roman"/>
          <w:b/>
          <w:sz w:val="28"/>
          <w:szCs w:val="28"/>
          <w:lang w:val="ru-RU"/>
        </w:rPr>
        <w:t>.</w:t>
      </w:r>
      <w:r w:rsidRPr="00236E5A">
        <w:rPr>
          <w:rFonts w:ascii="Times New Roman" w:hAnsi="Times New Roman" w:cs="Times New Roman"/>
          <w:sz w:val="28"/>
          <w:szCs w:val="28"/>
          <w:lang w:val="ru-RU"/>
        </w:rPr>
        <w:t xml:space="preserve"> Від нерезидента одержано сировину для переробки на д</w:t>
      </w:r>
      <w:r>
        <w:rPr>
          <w:rFonts w:ascii="Times New Roman" w:hAnsi="Times New Roman" w:cs="Times New Roman"/>
          <w:sz w:val="28"/>
          <w:szCs w:val="28"/>
          <w:lang w:val="ru-RU"/>
        </w:rPr>
        <w:t>авальницьких умовах вартістю $ 1</w:t>
      </w:r>
      <w:r w:rsidRPr="00236E5A">
        <w:rPr>
          <w:rFonts w:ascii="Times New Roman" w:hAnsi="Times New Roman" w:cs="Times New Roman"/>
          <w:sz w:val="28"/>
          <w:szCs w:val="28"/>
          <w:lang w:val="ru-RU"/>
        </w:rPr>
        <w:t>5000 за курсом 25,60 грн. За умовами договору вартіст</w:t>
      </w:r>
      <w:r>
        <w:rPr>
          <w:rFonts w:ascii="Times New Roman" w:hAnsi="Times New Roman" w:cs="Times New Roman"/>
          <w:sz w:val="28"/>
          <w:szCs w:val="28"/>
          <w:lang w:val="ru-RU"/>
        </w:rPr>
        <w:t>ь послуг з переробки складає $ 2</w:t>
      </w:r>
      <w:r w:rsidRPr="00236E5A">
        <w:rPr>
          <w:rFonts w:ascii="Times New Roman" w:hAnsi="Times New Roman" w:cs="Times New Roman"/>
          <w:sz w:val="28"/>
          <w:szCs w:val="28"/>
          <w:lang w:val="ru-RU"/>
        </w:rPr>
        <w:t>900, а оплата послуг переробки здійснюється готовою продук</w:t>
      </w:r>
      <w:r>
        <w:rPr>
          <w:rFonts w:ascii="Times New Roman" w:hAnsi="Times New Roman" w:cs="Times New Roman"/>
          <w:sz w:val="28"/>
          <w:szCs w:val="28"/>
          <w:lang w:val="ru-RU"/>
        </w:rPr>
        <w:t>цією. Курс долара США на дату</w:t>
      </w:r>
      <w:r w:rsidRPr="00236E5A">
        <w:rPr>
          <w:rFonts w:ascii="Times New Roman" w:hAnsi="Times New Roman" w:cs="Times New Roman"/>
          <w:sz w:val="28"/>
          <w:szCs w:val="28"/>
          <w:lang w:val="ru-RU"/>
        </w:rPr>
        <w:t xml:space="preserve"> підписання акта про виконані роботи та на дату оформлення документів на вивезення готової продукції за межі митної території України складав 25,75 грн. Фактичн</w:t>
      </w:r>
      <w:r>
        <w:rPr>
          <w:rFonts w:ascii="Times New Roman" w:hAnsi="Times New Roman" w:cs="Times New Roman"/>
          <w:sz w:val="28"/>
          <w:szCs w:val="28"/>
          <w:lang w:val="ru-RU"/>
        </w:rPr>
        <w:t>і витрати на виконання робіт – 620</w:t>
      </w:r>
      <w:r w:rsidRPr="00236E5A">
        <w:rPr>
          <w:rFonts w:ascii="Times New Roman" w:hAnsi="Times New Roman" w:cs="Times New Roman"/>
          <w:sz w:val="28"/>
          <w:szCs w:val="28"/>
          <w:lang w:val="ru-RU"/>
        </w:rPr>
        <w:t>30 грн.</w:t>
      </w:r>
    </w:p>
    <w:p w:rsidR="00236E5A" w:rsidRPr="00236E5A" w:rsidRDefault="00236E5A" w:rsidP="00463F4B">
      <w:pPr>
        <w:spacing w:after="0"/>
        <w:ind w:firstLine="567"/>
        <w:jc w:val="both"/>
        <w:rPr>
          <w:rFonts w:ascii="Times New Roman" w:hAnsi="Times New Roman" w:cs="Times New Roman"/>
          <w:sz w:val="28"/>
          <w:szCs w:val="28"/>
          <w:lang w:val="ru-RU"/>
        </w:rPr>
      </w:pPr>
    </w:p>
    <w:p w:rsidR="00236E5A" w:rsidRDefault="00236E5A" w:rsidP="00463F4B">
      <w:pPr>
        <w:spacing w:after="0"/>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Приклад 6</w:t>
      </w:r>
      <w:r w:rsidRPr="00236E5A">
        <w:rPr>
          <w:rFonts w:ascii="Times New Roman" w:hAnsi="Times New Roman" w:cs="Times New Roman"/>
          <w:b/>
          <w:sz w:val="28"/>
          <w:szCs w:val="28"/>
          <w:lang w:val="ru-RU"/>
        </w:rPr>
        <w:t>.</w:t>
      </w:r>
      <w:r w:rsidRPr="00236E5A">
        <w:rPr>
          <w:rFonts w:ascii="Times New Roman" w:hAnsi="Times New Roman" w:cs="Times New Roman"/>
          <w:sz w:val="28"/>
          <w:szCs w:val="28"/>
          <w:lang w:val="ru-RU"/>
        </w:rPr>
        <w:t xml:space="preserve"> Підприємство уклало з банком угоду від </w:t>
      </w:r>
      <w:r>
        <w:rPr>
          <w:rFonts w:ascii="Times New Roman" w:hAnsi="Times New Roman" w:cs="Times New Roman"/>
          <w:sz w:val="28"/>
          <w:szCs w:val="28"/>
          <w:lang w:val="ru-RU"/>
        </w:rPr>
        <w:t>1</w:t>
      </w:r>
      <w:r w:rsidRPr="00236E5A">
        <w:rPr>
          <w:rFonts w:ascii="Times New Roman" w:hAnsi="Times New Roman" w:cs="Times New Roman"/>
          <w:sz w:val="28"/>
          <w:szCs w:val="28"/>
          <w:lang w:val="ru-RU"/>
        </w:rPr>
        <w:t>2 січня на одержання короткострокового кредиту на придбання виробничого обладнання у р</w:t>
      </w:r>
      <w:r>
        <w:rPr>
          <w:rFonts w:ascii="Times New Roman" w:hAnsi="Times New Roman" w:cs="Times New Roman"/>
          <w:sz w:val="28"/>
          <w:szCs w:val="28"/>
          <w:lang w:val="ru-RU"/>
        </w:rPr>
        <w:t>озмірі $6</w:t>
      </w:r>
      <w:r w:rsidRPr="00236E5A">
        <w:rPr>
          <w:rFonts w:ascii="Times New Roman" w:hAnsi="Times New Roman" w:cs="Times New Roman"/>
          <w:sz w:val="28"/>
          <w:szCs w:val="28"/>
          <w:lang w:val="ru-RU"/>
        </w:rPr>
        <w:t xml:space="preserve">0000 на два місяці. Відсотки нараховуються щомісяця за ставкою </w:t>
      </w:r>
      <w:r>
        <w:rPr>
          <w:rFonts w:ascii="Times New Roman" w:hAnsi="Times New Roman" w:cs="Times New Roman"/>
          <w:sz w:val="28"/>
          <w:szCs w:val="28"/>
          <w:lang w:val="ru-RU"/>
        </w:rPr>
        <w:t>1</w:t>
      </w:r>
      <w:r w:rsidRPr="00236E5A">
        <w:rPr>
          <w:rFonts w:ascii="Times New Roman" w:hAnsi="Times New Roman" w:cs="Times New Roman"/>
          <w:sz w:val="28"/>
          <w:szCs w:val="28"/>
          <w:lang w:val="ru-RU"/>
        </w:rPr>
        <w:t xml:space="preserve">8% річних. Курси НБУ грн./$ відповідно становлять: </w:t>
      </w:r>
      <w:r>
        <w:rPr>
          <w:rFonts w:ascii="Times New Roman" w:hAnsi="Times New Roman" w:cs="Times New Roman"/>
          <w:sz w:val="28"/>
          <w:szCs w:val="28"/>
          <w:lang w:val="ru-RU"/>
        </w:rPr>
        <w:t>1</w:t>
      </w:r>
      <w:r w:rsidRPr="00236E5A">
        <w:rPr>
          <w:rFonts w:ascii="Times New Roman" w:hAnsi="Times New Roman" w:cs="Times New Roman"/>
          <w:sz w:val="28"/>
          <w:szCs w:val="28"/>
          <w:lang w:val="ru-RU"/>
        </w:rPr>
        <w:t xml:space="preserve">2 січня – 25,50; 31 січня </w:t>
      </w:r>
      <w:r w:rsidRPr="00236E5A">
        <w:rPr>
          <w:rFonts w:ascii="Times New Roman" w:hAnsi="Times New Roman" w:cs="Times New Roman"/>
          <w:sz w:val="28"/>
          <w:szCs w:val="28"/>
          <w:lang w:val="ru-RU"/>
        </w:rPr>
        <w:lastRenderedPageBreak/>
        <w:t>– 25,70; 28 лютого – 25,75; 1 березня – 25,80. Повернення кредиту разом з оплатою відсотків здійснено 1 березня.</w:t>
      </w:r>
    </w:p>
    <w:p w:rsidR="00463F4B" w:rsidRDefault="00463F4B" w:rsidP="00463F4B">
      <w:pPr>
        <w:spacing w:after="0"/>
        <w:ind w:firstLine="567"/>
        <w:jc w:val="both"/>
        <w:rPr>
          <w:rFonts w:ascii="Times New Roman" w:hAnsi="Times New Roman" w:cs="Times New Roman"/>
          <w:b/>
          <w:sz w:val="28"/>
          <w:szCs w:val="28"/>
          <w:lang w:val="ru-RU"/>
        </w:rPr>
      </w:pPr>
    </w:p>
    <w:p w:rsidR="006305A2" w:rsidRPr="006305A2" w:rsidRDefault="006305A2" w:rsidP="00463F4B">
      <w:pPr>
        <w:spacing w:after="0"/>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Приклад 7</w:t>
      </w:r>
      <w:r w:rsidRPr="006305A2">
        <w:rPr>
          <w:rFonts w:ascii="Times New Roman" w:hAnsi="Times New Roman" w:cs="Times New Roman"/>
          <w:b/>
          <w:sz w:val="28"/>
          <w:szCs w:val="28"/>
          <w:lang w:val="ru-RU"/>
        </w:rPr>
        <w:t>.</w:t>
      </w:r>
      <w:r w:rsidRPr="006305A2">
        <w:rPr>
          <w:rFonts w:ascii="Times New Roman" w:hAnsi="Times New Roman" w:cs="Times New Roman"/>
          <w:sz w:val="28"/>
          <w:szCs w:val="28"/>
          <w:lang w:val="ru-RU"/>
        </w:rPr>
        <w:t xml:space="preserve"> Підприємство уклало договір купівлі-продажу з іноземною компанією на умовах попередньої оплати. Для виконання умов контракту підприємством 15 січня для придбання іноземної валюти перераховано</w:t>
      </w:r>
      <w:r>
        <w:rPr>
          <w:rFonts w:ascii="Times New Roman" w:hAnsi="Times New Roman" w:cs="Times New Roman"/>
          <w:sz w:val="28"/>
          <w:szCs w:val="28"/>
          <w:lang w:val="ru-RU"/>
        </w:rPr>
        <w:t xml:space="preserve"> до установи банку 5</w:t>
      </w:r>
      <w:r w:rsidRPr="006305A2">
        <w:rPr>
          <w:rFonts w:ascii="Times New Roman" w:hAnsi="Times New Roman" w:cs="Times New Roman"/>
          <w:sz w:val="28"/>
          <w:szCs w:val="28"/>
          <w:lang w:val="ru-RU"/>
        </w:rPr>
        <w:t>88500 грн. При цьому комісійну винагороду за операції з купівлі іноземної валюти банк не утримує. 1</w:t>
      </w:r>
      <w:r>
        <w:rPr>
          <w:rFonts w:ascii="Times New Roman" w:hAnsi="Times New Roman" w:cs="Times New Roman"/>
          <w:sz w:val="28"/>
          <w:szCs w:val="28"/>
          <w:lang w:val="ru-RU"/>
        </w:rPr>
        <w:t>2</w:t>
      </w:r>
      <w:r w:rsidRPr="006305A2">
        <w:rPr>
          <w:rFonts w:ascii="Times New Roman" w:hAnsi="Times New Roman" w:cs="Times New Roman"/>
          <w:sz w:val="28"/>
          <w:szCs w:val="28"/>
          <w:lang w:val="ru-RU"/>
        </w:rPr>
        <w:t xml:space="preserve"> січня зараховано $15000 на валютний рахунок та перераховано кошти іноземному партнеру як попередня</w:t>
      </w:r>
      <w:r>
        <w:rPr>
          <w:rFonts w:ascii="Times New Roman" w:hAnsi="Times New Roman" w:cs="Times New Roman"/>
          <w:sz w:val="28"/>
          <w:szCs w:val="28"/>
          <w:lang w:val="ru-RU"/>
        </w:rPr>
        <w:t xml:space="preserve"> оплата за курсом 25,90 $/грн. 1</w:t>
      </w:r>
      <w:r w:rsidRPr="006305A2">
        <w:rPr>
          <w:rFonts w:ascii="Times New Roman" w:hAnsi="Times New Roman" w:cs="Times New Roman"/>
          <w:sz w:val="28"/>
          <w:szCs w:val="28"/>
          <w:lang w:val="ru-RU"/>
        </w:rPr>
        <w:t xml:space="preserve">4 січня оприбутковані отримані імпортні товари на основі МД на суму $15000. Курс НБУ на дату розмитнення становив 25,93 $/грн. При цьому </w:t>
      </w:r>
      <w:r>
        <w:rPr>
          <w:rFonts w:ascii="Times New Roman" w:hAnsi="Times New Roman" w:cs="Times New Roman"/>
          <w:sz w:val="28"/>
          <w:szCs w:val="28"/>
          <w:lang w:val="ru-RU"/>
        </w:rPr>
        <w:t>сплачено митним органам мито – 9</w:t>
      </w:r>
      <w:r w:rsidRPr="006305A2">
        <w:rPr>
          <w:rFonts w:ascii="Times New Roman" w:hAnsi="Times New Roman" w:cs="Times New Roman"/>
          <w:sz w:val="28"/>
          <w:szCs w:val="28"/>
          <w:lang w:val="ru-RU"/>
        </w:rPr>
        <w:t xml:space="preserve">780 грн. та ПДВ, що становить 20% від митної вартості (яка дорівнює фактурній) та суми мита </w:t>
      </w:r>
      <w:r>
        <w:rPr>
          <w:rFonts w:ascii="Times New Roman" w:hAnsi="Times New Roman" w:cs="Times New Roman"/>
          <w:sz w:val="28"/>
          <w:szCs w:val="28"/>
          <w:lang w:val="ru-RU"/>
        </w:rPr>
        <w:t>– 8</w:t>
      </w:r>
      <w:r w:rsidRPr="006305A2">
        <w:rPr>
          <w:rFonts w:ascii="Times New Roman" w:hAnsi="Times New Roman" w:cs="Times New Roman"/>
          <w:sz w:val="28"/>
          <w:szCs w:val="28"/>
          <w:lang w:val="ru-RU"/>
        </w:rPr>
        <w:t>9346 грн.</w:t>
      </w:r>
    </w:p>
    <w:p w:rsidR="00463F4B" w:rsidRDefault="00463F4B" w:rsidP="00463F4B">
      <w:pPr>
        <w:spacing w:after="0"/>
        <w:ind w:firstLine="567"/>
        <w:jc w:val="both"/>
        <w:rPr>
          <w:rFonts w:ascii="Times New Roman" w:hAnsi="Times New Roman" w:cs="Times New Roman"/>
          <w:b/>
          <w:sz w:val="28"/>
          <w:szCs w:val="28"/>
          <w:lang w:val="ru-RU"/>
        </w:rPr>
      </w:pPr>
    </w:p>
    <w:p w:rsidR="006305A2" w:rsidRPr="006305A2" w:rsidRDefault="006305A2" w:rsidP="00463F4B">
      <w:pPr>
        <w:spacing w:after="0"/>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Приклад 8</w:t>
      </w:r>
      <w:r w:rsidRPr="006305A2">
        <w:rPr>
          <w:rFonts w:ascii="Times New Roman" w:hAnsi="Times New Roman" w:cs="Times New Roman"/>
          <w:b/>
          <w:sz w:val="28"/>
          <w:szCs w:val="28"/>
          <w:lang w:val="ru-RU"/>
        </w:rPr>
        <w:t>.</w:t>
      </w:r>
      <w:r>
        <w:rPr>
          <w:rFonts w:ascii="Times New Roman" w:hAnsi="Times New Roman" w:cs="Times New Roman"/>
          <w:sz w:val="28"/>
          <w:szCs w:val="28"/>
          <w:lang w:val="ru-RU"/>
        </w:rPr>
        <w:t xml:space="preserve"> Українське підприємство 18</w:t>
      </w:r>
      <w:r w:rsidRPr="006305A2">
        <w:rPr>
          <w:rFonts w:ascii="Times New Roman" w:hAnsi="Times New Roman" w:cs="Times New Roman"/>
          <w:sz w:val="28"/>
          <w:szCs w:val="28"/>
          <w:lang w:val="ru-RU"/>
        </w:rPr>
        <w:t xml:space="preserve"> лютого отримало імпортні товари вартістю $1</w:t>
      </w:r>
      <w:r>
        <w:rPr>
          <w:rFonts w:ascii="Times New Roman" w:hAnsi="Times New Roman" w:cs="Times New Roman"/>
          <w:sz w:val="28"/>
          <w:szCs w:val="28"/>
          <w:lang w:val="ru-RU"/>
        </w:rPr>
        <w:t>5</w:t>
      </w:r>
      <w:r w:rsidRPr="006305A2">
        <w:rPr>
          <w:rFonts w:ascii="Times New Roman" w:hAnsi="Times New Roman" w:cs="Times New Roman"/>
          <w:sz w:val="28"/>
          <w:szCs w:val="28"/>
          <w:lang w:val="ru-RU"/>
        </w:rPr>
        <w:t>000. При розмитненні було сплачено мито (2%), ПДВ (20%). Оплачено покупцем</w:t>
      </w:r>
      <w:r>
        <w:rPr>
          <w:rFonts w:ascii="Times New Roman" w:hAnsi="Times New Roman" w:cs="Times New Roman"/>
          <w:sz w:val="28"/>
          <w:szCs w:val="28"/>
          <w:lang w:val="ru-RU"/>
        </w:rPr>
        <w:t xml:space="preserve"> послуги: за транспортування – 9200 грн., за страхування – 7</w:t>
      </w:r>
      <w:r w:rsidRPr="006305A2">
        <w:rPr>
          <w:rFonts w:ascii="Times New Roman" w:hAnsi="Times New Roman" w:cs="Times New Roman"/>
          <w:sz w:val="28"/>
          <w:szCs w:val="28"/>
          <w:lang w:val="ru-RU"/>
        </w:rPr>
        <w:t>780 грн. Наступна оплата за одержані товари здійснена 20 лютого. Курси НБУ: 10.02 – 26,10 $/грн., 20.02 – 26,25 $/грн.</w:t>
      </w:r>
    </w:p>
    <w:p w:rsidR="00463F4B" w:rsidRDefault="00463F4B" w:rsidP="00463F4B">
      <w:pPr>
        <w:spacing w:after="0"/>
        <w:ind w:firstLine="567"/>
        <w:jc w:val="both"/>
        <w:rPr>
          <w:rFonts w:ascii="Times New Roman" w:hAnsi="Times New Roman" w:cs="Times New Roman"/>
          <w:b/>
          <w:sz w:val="28"/>
          <w:szCs w:val="28"/>
          <w:lang w:val="ru-RU"/>
        </w:rPr>
      </w:pPr>
    </w:p>
    <w:p w:rsidR="006305A2" w:rsidRPr="006305A2" w:rsidRDefault="006305A2" w:rsidP="00463F4B">
      <w:pPr>
        <w:spacing w:after="0"/>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Приклад 9</w:t>
      </w:r>
      <w:r w:rsidRPr="006305A2">
        <w:rPr>
          <w:rFonts w:ascii="Times New Roman" w:hAnsi="Times New Roman" w:cs="Times New Roman"/>
          <w:b/>
          <w:sz w:val="28"/>
          <w:szCs w:val="28"/>
          <w:lang w:val="ru-RU"/>
        </w:rPr>
        <w:t>.</w:t>
      </w:r>
      <w:r>
        <w:rPr>
          <w:rFonts w:ascii="Times New Roman" w:hAnsi="Times New Roman" w:cs="Times New Roman"/>
          <w:sz w:val="28"/>
          <w:szCs w:val="28"/>
          <w:lang w:val="ru-RU"/>
        </w:rPr>
        <w:t xml:space="preserve"> Вітчизняне підприємство 14</w:t>
      </w:r>
      <w:r w:rsidRPr="006305A2">
        <w:rPr>
          <w:rFonts w:ascii="Times New Roman" w:hAnsi="Times New Roman" w:cs="Times New Roman"/>
          <w:sz w:val="28"/>
          <w:szCs w:val="28"/>
          <w:lang w:val="ru-RU"/>
        </w:rPr>
        <w:t xml:space="preserve"> березня перерахувало іноземному постачальнику $10000 в рахунок оплати половини вартості майбутньої поставки. 2</w:t>
      </w:r>
      <w:r>
        <w:rPr>
          <w:rFonts w:ascii="Times New Roman" w:hAnsi="Times New Roman" w:cs="Times New Roman"/>
          <w:sz w:val="28"/>
          <w:szCs w:val="28"/>
          <w:lang w:val="ru-RU"/>
        </w:rPr>
        <w:t>6</w:t>
      </w:r>
      <w:r w:rsidRPr="006305A2">
        <w:rPr>
          <w:rFonts w:ascii="Times New Roman" w:hAnsi="Times New Roman" w:cs="Times New Roman"/>
          <w:sz w:val="28"/>
          <w:szCs w:val="28"/>
          <w:lang w:val="ru-RU"/>
        </w:rPr>
        <w:t xml:space="preserve"> березня покупець отримав імпортні товари вартістю $20000. При розмитненні було сплачено мито (5%), ПДВ (20%). 2</w:t>
      </w:r>
      <w:r>
        <w:rPr>
          <w:rFonts w:ascii="Times New Roman" w:hAnsi="Times New Roman" w:cs="Times New Roman"/>
          <w:sz w:val="28"/>
          <w:szCs w:val="28"/>
          <w:lang w:val="ru-RU"/>
        </w:rPr>
        <w:t>8</w:t>
      </w:r>
      <w:r w:rsidRPr="006305A2">
        <w:rPr>
          <w:rFonts w:ascii="Times New Roman" w:hAnsi="Times New Roman" w:cs="Times New Roman"/>
          <w:sz w:val="28"/>
          <w:szCs w:val="28"/>
          <w:lang w:val="ru-RU"/>
        </w:rPr>
        <w:t xml:space="preserve"> березня проведено остаточну оплату за одержаний товар – $10000. Курси НБУ: 1</w:t>
      </w:r>
      <w:r>
        <w:rPr>
          <w:rFonts w:ascii="Times New Roman" w:hAnsi="Times New Roman" w:cs="Times New Roman"/>
          <w:sz w:val="28"/>
          <w:szCs w:val="28"/>
          <w:lang w:val="ru-RU"/>
        </w:rPr>
        <w:t>4</w:t>
      </w:r>
      <w:r w:rsidRPr="006305A2">
        <w:rPr>
          <w:rFonts w:ascii="Times New Roman" w:hAnsi="Times New Roman" w:cs="Times New Roman"/>
          <w:sz w:val="28"/>
          <w:szCs w:val="28"/>
          <w:lang w:val="ru-RU"/>
        </w:rPr>
        <w:t>.03 – 26,50 $/грн., 2</w:t>
      </w:r>
      <w:r>
        <w:rPr>
          <w:rFonts w:ascii="Times New Roman" w:hAnsi="Times New Roman" w:cs="Times New Roman"/>
          <w:sz w:val="28"/>
          <w:szCs w:val="28"/>
          <w:lang w:val="ru-RU"/>
        </w:rPr>
        <w:t>6</w:t>
      </w:r>
      <w:r w:rsidRPr="006305A2">
        <w:rPr>
          <w:rFonts w:ascii="Times New Roman" w:hAnsi="Times New Roman" w:cs="Times New Roman"/>
          <w:sz w:val="28"/>
          <w:szCs w:val="28"/>
          <w:lang w:val="ru-RU"/>
        </w:rPr>
        <w:t>.03 – 26,25 $/грн., 2</w:t>
      </w:r>
      <w:r>
        <w:rPr>
          <w:rFonts w:ascii="Times New Roman" w:hAnsi="Times New Roman" w:cs="Times New Roman"/>
          <w:sz w:val="28"/>
          <w:szCs w:val="28"/>
          <w:lang w:val="ru-RU"/>
        </w:rPr>
        <w:t>8</w:t>
      </w:r>
      <w:r w:rsidRPr="006305A2">
        <w:rPr>
          <w:rFonts w:ascii="Times New Roman" w:hAnsi="Times New Roman" w:cs="Times New Roman"/>
          <w:sz w:val="28"/>
          <w:szCs w:val="28"/>
          <w:lang w:val="ru-RU"/>
        </w:rPr>
        <w:t>.03 – 26,75 $/грн.</w:t>
      </w:r>
    </w:p>
    <w:p w:rsidR="00463F4B" w:rsidRDefault="00463F4B" w:rsidP="00463F4B">
      <w:pPr>
        <w:spacing w:after="0"/>
        <w:ind w:firstLine="567"/>
        <w:jc w:val="both"/>
        <w:rPr>
          <w:rFonts w:ascii="Times New Roman" w:hAnsi="Times New Roman" w:cs="Times New Roman"/>
          <w:b/>
          <w:sz w:val="28"/>
          <w:szCs w:val="28"/>
          <w:lang w:val="ru-RU"/>
        </w:rPr>
      </w:pPr>
    </w:p>
    <w:p w:rsidR="006305A2" w:rsidRDefault="006305A2" w:rsidP="00463F4B">
      <w:pPr>
        <w:spacing w:after="0"/>
        <w:ind w:firstLine="567"/>
        <w:jc w:val="both"/>
        <w:rPr>
          <w:rFonts w:ascii="Times New Roman" w:hAnsi="Times New Roman" w:cs="Times New Roman"/>
          <w:sz w:val="28"/>
          <w:szCs w:val="28"/>
          <w:lang w:val="ru-RU"/>
        </w:rPr>
      </w:pPr>
      <w:r w:rsidRPr="006305A2">
        <w:rPr>
          <w:rFonts w:ascii="Times New Roman" w:hAnsi="Times New Roman" w:cs="Times New Roman"/>
          <w:b/>
          <w:sz w:val="28"/>
          <w:szCs w:val="28"/>
          <w:lang w:val="ru-RU"/>
        </w:rPr>
        <w:t>Приклад</w:t>
      </w:r>
      <w:r>
        <w:rPr>
          <w:rFonts w:ascii="Times New Roman" w:hAnsi="Times New Roman" w:cs="Times New Roman"/>
          <w:b/>
          <w:sz w:val="28"/>
          <w:szCs w:val="28"/>
          <w:lang w:val="uk-UA"/>
        </w:rPr>
        <w:t xml:space="preserve"> 10</w:t>
      </w:r>
      <w:r w:rsidRPr="006305A2">
        <w:rPr>
          <w:rFonts w:ascii="Times New Roman" w:hAnsi="Times New Roman" w:cs="Times New Roman"/>
          <w:b/>
          <w:sz w:val="28"/>
          <w:szCs w:val="28"/>
          <w:lang w:val="ru-RU"/>
        </w:rPr>
        <w:t>.</w:t>
      </w:r>
      <w:r w:rsidRPr="006305A2">
        <w:rPr>
          <w:rFonts w:ascii="Times New Roman" w:hAnsi="Times New Roman" w:cs="Times New Roman"/>
          <w:sz w:val="28"/>
          <w:szCs w:val="28"/>
          <w:lang w:val="ru-RU"/>
        </w:rPr>
        <w:t xml:space="preserve"> Підприємство-резидент з іноземною компанією уклало договір фрахту для перевезення вантажу на території України на умовах попередньої оплати. Загальна сума договору становить $</w:t>
      </w:r>
      <w:r>
        <w:rPr>
          <w:rFonts w:ascii="Times New Roman" w:hAnsi="Times New Roman" w:cs="Times New Roman"/>
          <w:sz w:val="28"/>
          <w:szCs w:val="28"/>
          <w:lang w:val="ru-RU"/>
        </w:rPr>
        <w:t>1</w:t>
      </w:r>
      <w:r w:rsidRPr="006305A2">
        <w:rPr>
          <w:rFonts w:ascii="Times New Roman" w:hAnsi="Times New Roman" w:cs="Times New Roman"/>
          <w:sz w:val="28"/>
          <w:szCs w:val="28"/>
          <w:lang w:val="ru-RU"/>
        </w:rPr>
        <w:t>9500. Для виконання умов контракту підприємством 1</w:t>
      </w:r>
      <w:r>
        <w:rPr>
          <w:rFonts w:ascii="Times New Roman" w:hAnsi="Times New Roman" w:cs="Times New Roman"/>
          <w:sz w:val="28"/>
          <w:szCs w:val="28"/>
          <w:lang w:val="ru-RU"/>
        </w:rPr>
        <w:t>8</w:t>
      </w:r>
      <w:r w:rsidRPr="006305A2">
        <w:rPr>
          <w:rFonts w:ascii="Times New Roman" w:hAnsi="Times New Roman" w:cs="Times New Roman"/>
          <w:sz w:val="28"/>
          <w:szCs w:val="28"/>
          <w:lang w:val="ru-RU"/>
        </w:rPr>
        <w:t xml:space="preserve"> березня для придбання іноземної валюти </w:t>
      </w:r>
      <w:r>
        <w:rPr>
          <w:rFonts w:ascii="Times New Roman" w:hAnsi="Times New Roman" w:cs="Times New Roman"/>
          <w:sz w:val="28"/>
          <w:szCs w:val="28"/>
          <w:lang w:val="ru-RU"/>
        </w:rPr>
        <w:t>перераховано до установи банку 3</w:t>
      </w:r>
      <w:r w:rsidRPr="006305A2">
        <w:rPr>
          <w:rFonts w:ascii="Times New Roman" w:hAnsi="Times New Roman" w:cs="Times New Roman"/>
          <w:sz w:val="28"/>
          <w:szCs w:val="28"/>
          <w:lang w:val="ru-RU"/>
        </w:rPr>
        <w:t>40000 грн. При цьому комісійна винагорода за операцію з купівлі ін</w:t>
      </w:r>
      <w:r>
        <w:rPr>
          <w:rFonts w:ascii="Times New Roman" w:hAnsi="Times New Roman" w:cs="Times New Roman"/>
          <w:sz w:val="28"/>
          <w:szCs w:val="28"/>
          <w:lang w:val="ru-RU"/>
        </w:rPr>
        <w:t>оземної валюти становила 0,3%. 2</w:t>
      </w:r>
      <w:r w:rsidRPr="006305A2">
        <w:rPr>
          <w:rFonts w:ascii="Times New Roman" w:hAnsi="Times New Roman" w:cs="Times New Roman"/>
          <w:sz w:val="28"/>
          <w:szCs w:val="28"/>
          <w:lang w:val="ru-RU"/>
        </w:rPr>
        <w:t>5 березня банком зараховано придбані за ко</w:t>
      </w:r>
      <w:r>
        <w:rPr>
          <w:rFonts w:ascii="Times New Roman" w:hAnsi="Times New Roman" w:cs="Times New Roman"/>
          <w:sz w:val="28"/>
          <w:szCs w:val="28"/>
          <w:lang w:val="ru-RU"/>
        </w:rPr>
        <w:t>мерційним курсом 26,50 $/грн. $9</w:t>
      </w:r>
      <w:r w:rsidRPr="006305A2">
        <w:rPr>
          <w:rFonts w:ascii="Times New Roman" w:hAnsi="Times New Roman" w:cs="Times New Roman"/>
          <w:sz w:val="28"/>
          <w:szCs w:val="28"/>
          <w:lang w:val="ru-RU"/>
        </w:rPr>
        <w:t xml:space="preserve">930 на валютний рахунок, які того ж дня перераховано іноземному підприємству, а також повернуто невикористані для купівлі валюти кошти. Одночасно з виплатою </w:t>
      </w:r>
      <w:r w:rsidRPr="006305A2">
        <w:rPr>
          <w:rFonts w:ascii="Times New Roman" w:hAnsi="Times New Roman" w:cs="Times New Roman"/>
          <w:sz w:val="28"/>
          <w:szCs w:val="28"/>
          <w:lang w:val="ru-RU"/>
        </w:rPr>
        <w:lastRenderedPageBreak/>
        <w:t xml:space="preserve">доходу нерезиденту утримано та сплачено податок на доходи нерезидентів (з фрахту) 6% від суми контракту та нараховано ПДВ 20% (при цьому покупцем </w:t>
      </w:r>
      <w:r>
        <w:rPr>
          <w:rFonts w:ascii="Times New Roman" w:hAnsi="Times New Roman" w:cs="Times New Roman"/>
          <w:sz w:val="28"/>
          <w:szCs w:val="28"/>
          <w:lang w:val="ru-RU"/>
        </w:rPr>
        <w:t>виписано податкову накладну). 28</w:t>
      </w:r>
      <w:r w:rsidRPr="006305A2">
        <w:rPr>
          <w:rFonts w:ascii="Times New Roman" w:hAnsi="Times New Roman" w:cs="Times New Roman"/>
          <w:sz w:val="28"/>
          <w:szCs w:val="28"/>
          <w:lang w:val="ru-RU"/>
        </w:rPr>
        <w:t xml:space="preserve"> березня одержано від нерезидента Акт з надання послуг транспортування (фрахту) т</w:t>
      </w:r>
      <w:r>
        <w:rPr>
          <w:rFonts w:ascii="Times New Roman" w:hAnsi="Times New Roman" w:cs="Times New Roman"/>
          <w:sz w:val="28"/>
          <w:szCs w:val="28"/>
          <w:lang w:val="ru-RU"/>
        </w:rPr>
        <w:t>овару на території України на $10</w:t>
      </w:r>
      <w:r w:rsidRPr="006305A2">
        <w:rPr>
          <w:rFonts w:ascii="Times New Roman" w:hAnsi="Times New Roman" w:cs="Times New Roman"/>
          <w:sz w:val="28"/>
          <w:szCs w:val="28"/>
          <w:lang w:val="ru-RU"/>
        </w:rPr>
        <w:t>500. Курси НБУ: 1</w:t>
      </w:r>
      <w:r>
        <w:rPr>
          <w:rFonts w:ascii="Times New Roman" w:hAnsi="Times New Roman" w:cs="Times New Roman"/>
          <w:sz w:val="28"/>
          <w:szCs w:val="28"/>
          <w:lang w:val="uk-UA"/>
        </w:rPr>
        <w:t>8</w:t>
      </w:r>
      <w:r w:rsidRPr="006305A2">
        <w:rPr>
          <w:rFonts w:ascii="Times New Roman" w:hAnsi="Times New Roman" w:cs="Times New Roman"/>
          <w:sz w:val="28"/>
          <w:szCs w:val="28"/>
          <w:lang w:val="ru-RU"/>
        </w:rPr>
        <w:t>.03 – 26,20 $/грн., 2</w:t>
      </w:r>
      <w:r>
        <w:rPr>
          <w:rFonts w:ascii="Times New Roman" w:hAnsi="Times New Roman" w:cs="Times New Roman"/>
          <w:sz w:val="28"/>
          <w:szCs w:val="28"/>
          <w:lang w:val="ru-RU"/>
        </w:rPr>
        <w:t>8</w:t>
      </w:r>
      <w:r w:rsidRPr="006305A2">
        <w:rPr>
          <w:rFonts w:ascii="Times New Roman" w:hAnsi="Times New Roman" w:cs="Times New Roman"/>
          <w:sz w:val="28"/>
          <w:szCs w:val="28"/>
          <w:lang w:val="ru-RU"/>
        </w:rPr>
        <w:t>.03 – 26,25 $/грн.</w:t>
      </w:r>
    </w:p>
    <w:p w:rsidR="00463F4B" w:rsidRDefault="00463F4B" w:rsidP="00463F4B">
      <w:pPr>
        <w:spacing w:after="0"/>
        <w:ind w:firstLine="567"/>
        <w:jc w:val="both"/>
        <w:rPr>
          <w:rFonts w:ascii="Times New Roman" w:hAnsi="Times New Roman" w:cs="Times New Roman"/>
          <w:b/>
          <w:sz w:val="28"/>
          <w:szCs w:val="28"/>
          <w:lang w:val="ru-RU"/>
        </w:rPr>
      </w:pPr>
    </w:p>
    <w:p w:rsidR="00463F4B" w:rsidRPr="00463F4B" w:rsidRDefault="00463F4B" w:rsidP="00463F4B">
      <w:pPr>
        <w:spacing w:after="0"/>
        <w:ind w:firstLine="567"/>
        <w:jc w:val="both"/>
        <w:rPr>
          <w:rFonts w:ascii="Times New Roman" w:hAnsi="Times New Roman" w:cs="Times New Roman"/>
          <w:sz w:val="28"/>
          <w:szCs w:val="28"/>
          <w:lang w:val="ru-RU"/>
        </w:rPr>
      </w:pPr>
      <w:r w:rsidRPr="00463F4B">
        <w:rPr>
          <w:rFonts w:ascii="Times New Roman" w:hAnsi="Times New Roman" w:cs="Times New Roman"/>
          <w:b/>
          <w:sz w:val="28"/>
          <w:szCs w:val="28"/>
          <w:lang w:val="ru-RU"/>
        </w:rPr>
        <w:t>Приклад 1</w:t>
      </w:r>
      <w:r>
        <w:rPr>
          <w:rFonts w:ascii="Times New Roman" w:hAnsi="Times New Roman" w:cs="Times New Roman"/>
          <w:b/>
          <w:sz w:val="28"/>
          <w:szCs w:val="28"/>
          <w:lang w:val="ru-RU"/>
        </w:rPr>
        <w:t>1</w:t>
      </w:r>
      <w:r w:rsidRPr="00463F4B">
        <w:rPr>
          <w:rFonts w:ascii="Times New Roman" w:hAnsi="Times New Roman" w:cs="Times New Roman"/>
          <w:b/>
          <w:sz w:val="28"/>
          <w:szCs w:val="28"/>
          <w:lang w:val="ru-RU"/>
        </w:rPr>
        <w:t>.</w:t>
      </w:r>
      <w:r w:rsidRPr="00463F4B">
        <w:rPr>
          <w:rFonts w:ascii="Times New Roman" w:hAnsi="Times New Roman" w:cs="Times New Roman"/>
          <w:sz w:val="28"/>
          <w:szCs w:val="28"/>
          <w:lang w:val="ru-RU"/>
        </w:rPr>
        <w:t xml:space="preserve"> Підприємство одержало від покупця аванс − $1</w:t>
      </w:r>
      <w:r>
        <w:rPr>
          <w:rFonts w:ascii="Times New Roman" w:hAnsi="Times New Roman" w:cs="Times New Roman"/>
          <w:sz w:val="28"/>
          <w:szCs w:val="28"/>
          <w:lang w:val="ru-RU"/>
        </w:rPr>
        <w:t>4</w:t>
      </w:r>
      <w:r w:rsidRPr="00463F4B">
        <w:rPr>
          <w:rFonts w:ascii="Times New Roman" w:hAnsi="Times New Roman" w:cs="Times New Roman"/>
          <w:sz w:val="28"/>
          <w:szCs w:val="28"/>
          <w:lang w:val="ru-RU"/>
        </w:rPr>
        <w:t>000 у розмірі вартості майбутньої поставки товару. На момент отримання грошових коштів курс НБУ складав 25,10 $/грн. На кінець звітного періоду (кварталу) курс НБУ досяг 25,20 $/грн., а на момент відвантаження товарів, яке відбулося в наступному кварталі, курс НБУ становив 25,25 $/грн. При митному оформленні сплачено мито − 3%, ПДВ – за нульовою ставкою.</w:t>
      </w:r>
    </w:p>
    <w:p w:rsidR="00463F4B" w:rsidRPr="00463F4B" w:rsidRDefault="00463F4B" w:rsidP="00463F4B">
      <w:pPr>
        <w:spacing w:after="0"/>
        <w:ind w:firstLine="567"/>
        <w:jc w:val="both"/>
        <w:rPr>
          <w:rFonts w:ascii="Times New Roman" w:hAnsi="Times New Roman" w:cs="Times New Roman"/>
          <w:sz w:val="28"/>
          <w:szCs w:val="28"/>
          <w:lang w:val="ru-RU"/>
        </w:rPr>
      </w:pPr>
    </w:p>
    <w:p w:rsidR="00463F4B" w:rsidRPr="00463F4B" w:rsidRDefault="00463F4B" w:rsidP="00463F4B">
      <w:pPr>
        <w:spacing w:after="0"/>
        <w:ind w:firstLine="567"/>
        <w:jc w:val="both"/>
        <w:rPr>
          <w:rFonts w:ascii="Times New Roman" w:hAnsi="Times New Roman" w:cs="Times New Roman"/>
          <w:sz w:val="28"/>
          <w:szCs w:val="28"/>
          <w:lang w:val="ru-RU"/>
        </w:rPr>
      </w:pPr>
      <w:r w:rsidRPr="00463F4B">
        <w:rPr>
          <w:rFonts w:ascii="Times New Roman" w:hAnsi="Times New Roman" w:cs="Times New Roman"/>
          <w:b/>
          <w:sz w:val="28"/>
          <w:szCs w:val="28"/>
          <w:lang w:val="ru-RU"/>
        </w:rPr>
        <w:t xml:space="preserve">Приклад </w:t>
      </w:r>
      <w:r>
        <w:rPr>
          <w:rFonts w:ascii="Times New Roman" w:hAnsi="Times New Roman" w:cs="Times New Roman"/>
          <w:b/>
          <w:sz w:val="28"/>
          <w:szCs w:val="28"/>
          <w:lang w:val="ru-RU"/>
        </w:rPr>
        <w:t>1</w:t>
      </w:r>
      <w:r w:rsidRPr="00463F4B">
        <w:rPr>
          <w:rFonts w:ascii="Times New Roman" w:hAnsi="Times New Roman" w:cs="Times New Roman"/>
          <w:b/>
          <w:sz w:val="28"/>
          <w:szCs w:val="28"/>
          <w:lang w:val="ru-RU"/>
        </w:rPr>
        <w:t>2.</w:t>
      </w:r>
      <w:r w:rsidRPr="00463F4B">
        <w:rPr>
          <w:rFonts w:ascii="Times New Roman" w:hAnsi="Times New Roman" w:cs="Times New Roman"/>
          <w:sz w:val="28"/>
          <w:szCs w:val="28"/>
          <w:lang w:val="ru-RU"/>
        </w:rPr>
        <w:t xml:space="preserve"> Підприємство відвантажило продукцію вартістю $1</w:t>
      </w:r>
      <w:r>
        <w:rPr>
          <w:rFonts w:ascii="Times New Roman" w:hAnsi="Times New Roman" w:cs="Times New Roman"/>
          <w:sz w:val="28"/>
          <w:szCs w:val="28"/>
          <w:lang w:val="ru-RU"/>
        </w:rPr>
        <w:t>6</w:t>
      </w:r>
      <w:r w:rsidRPr="00463F4B">
        <w:rPr>
          <w:rFonts w:ascii="Times New Roman" w:hAnsi="Times New Roman" w:cs="Times New Roman"/>
          <w:sz w:val="28"/>
          <w:szCs w:val="28"/>
          <w:lang w:val="ru-RU"/>
        </w:rPr>
        <w:t>000 на експорт, курс НБУ на момент відвантаження складав 25,10 $/грн. Собівар</w:t>
      </w:r>
      <w:r>
        <w:rPr>
          <w:rFonts w:ascii="Times New Roman" w:hAnsi="Times New Roman" w:cs="Times New Roman"/>
          <w:sz w:val="28"/>
          <w:szCs w:val="28"/>
          <w:lang w:val="ru-RU"/>
        </w:rPr>
        <w:t>тість реалізованої продукції − 3</w:t>
      </w:r>
      <w:r w:rsidRPr="00463F4B">
        <w:rPr>
          <w:rFonts w:ascii="Times New Roman" w:hAnsi="Times New Roman" w:cs="Times New Roman"/>
          <w:sz w:val="28"/>
          <w:szCs w:val="28"/>
          <w:lang w:val="ru-RU"/>
        </w:rPr>
        <w:t>55000 грн. На кінець кварталу курс НБУ склав 25,20 $/грн. Продукція сплачена в наступному кварталі, при цьому курс НБУ дорівнював 25,25 грн. за долар. При митному оформленні експорту було сплачене мито − 3%. За умовами контракту підприємством сплачено послуги транспортуван</w:t>
      </w:r>
      <w:r>
        <w:rPr>
          <w:rFonts w:ascii="Times New Roman" w:hAnsi="Times New Roman" w:cs="Times New Roman"/>
          <w:sz w:val="28"/>
          <w:szCs w:val="28"/>
          <w:lang w:val="ru-RU"/>
        </w:rPr>
        <w:t>ня продукції до покупця в сумі 10</w:t>
      </w:r>
      <w:r w:rsidRPr="00463F4B">
        <w:rPr>
          <w:rFonts w:ascii="Times New Roman" w:hAnsi="Times New Roman" w:cs="Times New Roman"/>
          <w:sz w:val="28"/>
          <w:szCs w:val="28"/>
          <w:lang w:val="ru-RU"/>
        </w:rPr>
        <w:t>000 грн. (без ПДВ) на основі акту наданих послуг.</w:t>
      </w:r>
    </w:p>
    <w:p w:rsidR="00463F4B" w:rsidRPr="00463F4B" w:rsidRDefault="00463F4B" w:rsidP="00463F4B">
      <w:pPr>
        <w:spacing w:after="0"/>
        <w:ind w:firstLine="567"/>
        <w:jc w:val="both"/>
        <w:rPr>
          <w:rFonts w:ascii="Times New Roman" w:hAnsi="Times New Roman" w:cs="Times New Roman"/>
          <w:sz w:val="28"/>
          <w:szCs w:val="28"/>
          <w:lang w:val="ru-RU"/>
        </w:rPr>
      </w:pPr>
    </w:p>
    <w:p w:rsidR="00463F4B" w:rsidRPr="00463F4B" w:rsidRDefault="00463F4B" w:rsidP="00463F4B">
      <w:pPr>
        <w:spacing w:after="0"/>
        <w:ind w:firstLine="567"/>
        <w:jc w:val="both"/>
        <w:rPr>
          <w:rFonts w:ascii="Times New Roman" w:hAnsi="Times New Roman" w:cs="Times New Roman"/>
          <w:sz w:val="28"/>
          <w:szCs w:val="28"/>
          <w:lang w:val="ru-RU"/>
        </w:rPr>
      </w:pPr>
      <w:r w:rsidRPr="00463F4B">
        <w:rPr>
          <w:rFonts w:ascii="Times New Roman" w:hAnsi="Times New Roman" w:cs="Times New Roman"/>
          <w:b/>
          <w:sz w:val="28"/>
          <w:szCs w:val="28"/>
          <w:lang w:val="ru-RU"/>
        </w:rPr>
        <w:t xml:space="preserve">Приклад </w:t>
      </w:r>
      <w:r>
        <w:rPr>
          <w:rFonts w:ascii="Times New Roman" w:hAnsi="Times New Roman" w:cs="Times New Roman"/>
          <w:b/>
          <w:sz w:val="28"/>
          <w:szCs w:val="28"/>
          <w:lang w:val="ru-RU"/>
        </w:rPr>
        <w:t>1</w:t>
      </w:r>
      <w:r w:rsidRPr="00463F4B">
        <w:rPr>
          <w:rFonts w:ascii="Times New Roman" w:hAnsi="Times New Roman" w:cs="Times New Roman"/>
          <w:b/>
          <w:sz w:val="28"/>
          <w:szCs w:val="28"/>
          <w:lang w:val="ru-RU"/>
        </w:rPr>
        <w:t>3.</w:t>
      </w:r>
      <w:r w:rsidRPr="00463F4B">
        <w:rPr>
          <w:rFonts w:ascii="Times New Roman" w:hAnsi="Times New Roman" w:cs="Times New Roman"/>
          <w:sz w:val="28"/>
          <w:szCs w:val="28"/>
          <w:lang w:val="ru-RU"/>
        </w:rPr>
        <w:t xml:space="preserve"> Підприємство відвантажило продукцію вартістю 1</w:t>
      </w:r>
      <w:r>
        <w:rPr>
          <w:rFonts w:ascii="Times New Roman" w:hAnsi="Times New Roman" w:cs="Times New Roman"/>
          <w:sz w:val="28"/>
          <w:szCs w:val="28"/>
          <w:lang w:val="ru-RU"/>
        </w:rPr>
        <w:t>4</w:t>
      </w:r>
      <w:r w:rsidRPr="00463F4B">
        <w:rPr>
          <w:rFonts w:ascii="Times New Roman" w:hAnsi="Times New Roman" w:cs="Times New Roman"/>
          <w:sz w:val="28"/>
          <w:szCs w:val="28"/>
          <w:lang w:val="ru-RU"/>
        </w:rPr>
        <w:t>000 дол. на експорт, курс НБУ на момент відвантаження склада</w:t>
      </w:r>
      <w:r>
        <w:rPr>
          <w:rFonts w:ascii="Times New Roman" w:hAnsi="Times New Roman" w:cs="Times New Roman"/>
          <w:sz w:val="28"/>
          <w:szCs w:val="28"/>
          <w:lang w:val="ru-RU"/>
        </w:rPr>
        <w:t>в 25,10 $/грн., собівартість – 3</w:t>
      </w:r>
      <w:r w:rsidRPr="00463F4B">
        <w:rPr>
          <w:rFonts w:ascii="Times New Roman" w:hAnsi="Times New Roman" w:cs="Times New Roman"/>
          <w:sz w:val="28"/>
          <w:szCs w:val="28"/>
          <w:lang w:val="ru-RU"/>
        </w:rPr>
        <w:t xml:space="preserve">55000 грн. Продукція була сплачена покупцем частково авансом </w:t>
      </w:r>
      <w:r>
        <w:rPr>
          <w:rFonts w:ascii="Times New Roman" w:hAnsi="Times New Roman" w:cs="Times New Roman"/>
          <w:sz w:val="28"/>
          <w:szCs w:val="28"/>
          <w:lang w:val="ru-RU"/>
        </w:rPr>
        <w:t>в поточному кварталі в розмірі 9</w:t>
      </w:r>
      <w:r w:rsidRPr="00463F4B">
        <w:rPr>
          <w:rFonts w:ascii="Times New Roman" w:hAnsi="Times New Roman" w:cs="Times New Roman"/>
          <w:sz w:val="28"/>
          <w:szCs w:val="28"/>
          <w:lang w:val="ru-RU"/>
        </w:rPr>
        <w:t>500 дол., частково в</w:t>
      </w:r>
      <w:r>
        <w:rPr>
          <w:rFonts w:ascii="Times New Roman" w:hAnsi="Times New Roman" w:cs="Times New Roman"/>
          <w:sz w:val="28"/>
          <w:szCs w:val="28"/>
          <w:lang w:val="ru-RU"/>
        </w:rPr>
        <w:t xml:space="preserve"> наступному кварталі в розмірі 4</w:t>
      </w:r>
      <w:r w:rsidRPr="00463F4B">
        <w:rPr>
          <w:rFonts w:ascii="Times New Roman" w:hAnsi="Times New Roman" w:cs="Times New Roman"/>
          <w:sz w:val="28"/>
          <w:szCs w:val="28"/>
          <w:lang w:val="ru-RU"/>
        </w:rPr>
        <w:t>500 дол. США. Курс НБУ на час сплати авансу – 25,15 $/грн., на момент остаточної оплати − 25,20 $/грн., на кінець кварталу − 25,05$/грн. При розмитненні на митниці було сплачено мито − 3%, послуги тер</w:t>
      </w:r>
      <w:r>
        <w:rPr>
          <w:rFonts w:ascii="Times New Roman" w:hAnsi="Times New Roman" w:cs="Times New Roman"/>
          <w:sz w:val="28"/>
          <w:szCs w:val="28"/>
          <w:lang w:val="ru-RU"/>
        </w:rPr>
        <w:t>міналу за простій автомобіля – 8</w:t>
      </w:r>
      <w:r w:rsidRPr="00463F4B">
        <w:rPr>
          <w:rFonts w:ascii="Times New Roman" w:hAnsi="Times New Roman" w:cs="Times New Roman"/>
          <w:sz w:val="28"/>
          <w:szCs w:val="28"/>
          <w:lang w:val="ru-RU"/>
        </w:rPr>
        <w:t>00 грн</w:t>
      </w:r>
      <w:r>
        <w:rPr>
          <w:rFonts w:ascii="Times New Roman" w:hAnsi="Times New Roman" w:cs="Times New Roman"/>
          <w:sz w:val="28"/>
          <w:szCs w:val="28"/>
          <w:lang w:val="ru-RU"/>
        </w:rPr>
        <w:t>. та послуги митного брокера – 9</w:t>
      </w:r>
      <w:r w:rsidRPr="00463F4B">
        <w:rPr>
          <w:rFonts w:ascii="Times New Roman" w:hAnsi="Times New Roman" w:cs="Times New Roman"/>
          <w:sz w:val="28"/>
          <w:szCs w:val="28"/>
          <w:lang w:val="ru-RU"/>
        </w:rPr>
        <w:t>50 грн.</w:t>
      </w:r>
    </w:p>
    <w:p w:rsidR="00463F4B" w:rsidRPr="00463F4B" w:rsidRDefault="00463F4B" w:rsidP="00463F4B">
      <w:pPr>
        <w:spacing w:after="0"/>
        <w:ind w:firstLine="567"/>
        <w:jc w:val="both"/>
        <w:rPr>
          <w:rFonts w:ascii="Times New Roman" w:hAnsi="Times New Roman" w:cs="Times New Roman"/>
          <w:sz w:val="28"/>
          <w:szCs w:val="28"/>
          <w:lang w:val="ru-RU"/>
        </w:rPr>
      </w:pPr>
    </w:p>
    <w:p w:rsidR="00463F4B" w:rsidRDefault="00463F4B" w:rsidP="00463F4B">
      <w:pPr>
        <w:spacing w:after="0"/>
        <w:ind w:firstLine="567"/>
        <w:jc w:val="both"/>
        <w:rPr>
          <w:rFonts w:ascii="Times New Roman" w:hAnsi="Times New Roman" w:cs="Times New Roman"/>
          <w:sz w:val="28"/>
          <w:szCs w:val="28"/>
          <w:lang w:val="ru-RU"/>
        </w:rPr>
      </w:pPr>
      <w:r w:rsidRPr="00463F4B">
        <w:rPr>
          <w:rFonts w:ascii="Times New Roman" w:hAnsi="Times New Roman" w:cs="Times New Roman"/>
          <w:b/>
          <w:sz w:val="28"/>
          <w:szCs w:val="28"/>
          <w:lang w:val="ru-RU"/>
        </w:rPr>
        <w:t xml:space="preserve">Приклад </w:t>
      </w:r>
      <w:r>
        <w:rPr>
          <w:rFonts w:ascii="Times New Roman" w:hAnsi="Times New Roman" w:cs="Times New Roman"/>
          <w:b/>
          <w:sz w:val="28"/>
          <w:szCs w:val="28"/>
          <w:lang w:val="ru-RU"/>
        </w:rPr>
        <w:t>1</w:t>
      </w:r>
      <w:r w:rsidRPr="00463F4B">
        <w:rPr>
          <w:rFonts w:ascii="Times New Roman" w:hAnsi="Times New Roman" w:cs="Times New Roman"/>
          <w:b/>
          <w:sz w:val="28"/>
          <w:szCs w:val="28"/>
          <w:lang w:val="ru-RU"/>
        </w:rPr>
        <w:t>4.</w:t>
      </w:r>
      <w:r>
        <w:rPr>
          <w:rFonts w:ascii="Times New Roman" w:hAnsi="Times New Roman" w:cs="Times New Roman"/>
          <w:sz w:val="28"/>
          <w:szCs w:val="28"/>
          <w:lang w:val="ru-RU"/>
        </w:rPr>
        <w:t xml:space="preserve"> ТОВ «А</w:t>
      </w:r>
      <w:r w:rsidRPr="00463F4B">
        <w:rPr>
          <w:rFonts w:ascii="Times New Roman" w:hAnsi="Times New Roman" w:cs="Times New Roman"/>
          <w:sz w:val="28"/>
          <w:szCs w:val="28"/>
          <w:lang w:val="ru-RU"/>
        </w:rPr>
        <w:t>» підписало контракт на надання рек</w:t>
      </w:r>
      <w:r>
        <w:rPr>
          <w:rFonts w:ascii="Times New Roman" w:hAnsi="Times New Roman" w:cs="Times New Roman"/>
          <w:sz w:val="28"/>
          <w:szCs w:val="28"/>
          <w:lang w:val="ru-RU"/>
        </w:rPr>
        <w:t>ламних послуг іноземній фірмі «В</w:t>
      </w:r>
      <w:r w:rsidRPr="00463F4B">
        <w:rPr>
          <w:rFonts w:ascii="Times New Roman" w:hAnsi="Times New Roman" w:cs="Times New Roman"/>
          <w:sz w:val="28"/>
          <w:szCs w:val="28"/>
          <w:lang w:val="ru-RU"/>
        </w:rPr>
        <w:t xml:space="preserve">» загальною вартістю </w:t>
      </w:r>
      <w:r>
        <w:rPr>
          <w:rFonts w:ascii="Times New Roman" w:hAnsi="Times New Roman" w:cs="Times New Roman"/>
          <w:sz w:val="28"/>
          <w:szCs w:val="28"/>
          <w:lang w:val="ru-RU"/>
        </w:rPr>
        <w:t>1</w:t>
      </w:r>
      <w:r w:rsidRPr="00463F4B">
        <w:rPr>
          <w:rFonts w:ascii="Times New Roman" w:hAnsi="Times New Roman" w:cs="Times New Roman"/>
          <w:sz w:val="28"/>
          <w:szCs w:val="28"/>
          <w:lang w:val="ru-RU"/>
        </w:rPr>
        <w:t xml:space="preserve">7000 дол. США. Передоплата </w:t>
      </w:r>
      <w:r>
        <w:rPr>
          <w:rFonts w:ascii="Times New Roman" w:hAnsi="Times New Roman" w:cs="Times New Roman"/>
          <w:sz w:val="28"/>
          <w:szCs w:val="28"/>
          <w:lang w:val="ru-RU"/>
        </w:rPr>
        <w:t>проведена іноземним замовником 1</w:t>
      </w:r>
      <w:r w:rsidRPr="00463F4B">
        <w:rPr>
          <w:rFonts w:ascii="Times New Roman" w:hAnsi="Times New Roman" w:cs="Times New Roman"/>
          <w:sz w:val="28"/>
          <w:szCs w:val="28"/>
          <w:lang w:val="ru-RU"/>
        </w:rPr>
        <w:t xml:space="preserve">2 лютого ц.р. в сумі </w:t>
      </w:r>
      <w:r>
        <w:rPr>
          <w:rFonts w:ascii="Times New Roman" w:hAnsi="Times New Roman" w:cs="Times New Roman"/>
          <w:sz w:val="28"/>
          <w:szCs w:val="28"/>
          <w:lang w:val="ru-RU"/>
        </w:rPr>
        <w:t>1</w:t>
      </w:r>
      <w:r w:rsidRPr="00463F4B">
        <w:rPr>
          <w:rFonts w:ascii="Times New Roman" w:hAnsi="Times New Roman" w:cs="Times New Roman"/>
          <w:sz w:val="28"/>
          <w:szCs w:val="28"/>
          <w:lang w:val="ru-RU"/>
        </w:rPr>
        <w:t xml:space="preserve">3000 дол. США. Цього ж дня відбувся обов’язковий продаж 75% валютної виручки за комерційним курсом 25,10 (комісійна винагорода банку склала – 0,3%). Акт на приймання </w:t>
      </w:r>
      <w:r w:rsidRPr="00463F4B">
        <w:rPr>
          <w:rFonts w:ascii="Times New Roman" w:hAnsi="Times New Roman" w:cs="Times New Roman"/>
          <w:sz w:val="28"/>
          <w:szCs w:val="28"/>
          <w:lang w:val="ru-RU"/>
        </w:rPr>
        <w:lastRenderedPageBreak/>
        <w:t xml:space="preserve">послуг </w:t>
      </w:r>
      <w:r>
        <w:rPr>
          <w:rFonts w:ascii="Times New Roman" w:hAnsi="Times New Roman" w:cs="Times New Roman"/>
          <w:sz w:val="28"/>
          <w:szCs w:val="28"/>
          <w:lang w:val="ru-RU"/>
        </w:rPr>
        <w:t>з іноземним покупцем підписано 2</w:t>
      </w:r>
      <w:r w:rsidRPr="00463F4B">
        <w:rPr>
          <w:rFonts w:ascii="Times New Roman" w:hAnsi="Times New Roman" w:cs="Times New Roman"/>
          <w:sz w:val="28"/>
          <w:szCs w:val="28"/>
          <w:lang w:val="ru-RU"/>
        </w:rPr>
        <w:t>5 березня ц.р. на суму 7000 дол. США. Собівартість реалізован</w:t>
      </w:r>
      <w:r>
        <w:rPr>
          <w:rFonts w:ascii="Times New Roman" w:hAnsi="Times New Roman" w:cs="Times New Roman"/>
          <w:sz w:val="28"/>
          <w:szCs w:val="28"/>
          <w:lang w:val="ru-RU"/>
        </w:rPr>
        <w:t>их експортних послуг становить 9</w:t>
      </w:r>
      <w:r w:rsidRPr="00463F4B">
        <w:rPr>
          <w:rFonts w:ascii="Times New Roman" w:hAnsi="Times New Roman" w:cs="Times New Roman"/>
          <w:sz w:val="28"/>
          <w:szCs w:val="28"/>
          <w:lang w:val="ru-RU"/>
        </w:rPr>
        <w:t>5800 грн. Послуги стосовно підтвердження проведення рек</w:t>
      </w:r>
      <w:r>
        <w:rPr>
          <w:rFonts w:ascii="Times New Roman" w:hAnsi="Times New Roman" w:cs="Times New Roman"/>
          <w:sz w:val="28"/>
          <w:szCs w:val="28"/>
          <w:lang w:val="ru-RU"/>
        </w:rPr>
        <w:t>лами іноземної фірми оцінені у 8</w:t>
      </w:r>
      <w:r w:rsidRPr="00463F4B">
        <w:rPr>
          <w:rFonts w:ascii="Times New Roman" w:hAnsi="Times New Roman" w:cs="Times New Roman"/>
          <w:sz w:val="28"/>
          <w:szCs w:val="28"/>
          <w:lang w:val="ru-RU"/>
        </w:rPr>
        <w:t>436 грн. (підписаний акт наданих послуг та проведена оплата 15 березня ц.р.). Дебіторська заборгованість іноземного постачальника була повністю погашена 1</w:t>
      </w:r>
      <w:r>
        <w:rPr>
          <w:rFonts w:ascii="Times New Roman" w:hAnsi="Times New Roman" w:cs="Times New Roman"/>
          <w:sz w:val="28"/>
          <w:szCs w:val="28"/>
          <w:lang w:val="ru-RU"/>
        </w:rPr>
        <w:t>5</w:t>
      </w:r>
      <w:r w:rsidRPr="00463F4B">
        <w:rPr>
          <w:rFonts w:ascii="Times New Roman" w:hAnsi="Times New Roman" w:cs="Times New Roman"/>
          <w:sz w:val="28"/>
          <w:szCs w:val="28"/>
          <w:lang w:val="ru-RU"/>
        </w:rPr>
        <w:t xml:space="preserve"> червня ц.р. На дати здійснення операцій курси НБУ були такими: 22 лютого – 25,30 $/грн.; 15 березня – 25,35 $/грн.; 31 березня – 25,35 $/грн.; 1</w:t>
      </w:r>
      <w:r>
        <w:rPr>
          <w:rFonts w:ascii="Times New Roman" w:hAnsi="Times New Roman" w:cs="Times New Roman"/>
          <w:sz w:val="28"/>
          <w:szCs w:val="28"/>
          <w:lang w:val="ru-RU"/>
        </w:rPr>
        <w:t>5</w:t>
      </w:r>
      <w:r w:rsidRPr="00463F4B">
        <w:rPr>
          <w:rFonts w:ascii="Times New Roman" w:hAnsi="Times New Roman" w:cs="Times New Roman"/>
          <w:sz w:val="28"/>
          <w:szCs w:val="28"/>
          <w:lang w:val="ru-RU"/>
        </w:rPr>
        <w:t xml:space="preserve"> червня – 25,42 $/грн.</w:t>
      </w:r>
    </w:p>
    <w:p w:rsidR="0040522D" w:rsidRDefault="0040522D" w:rsidP="0040522D">
      <w:pPr>
        <w:spacing w:after="0" w:line="240" w:lineRule="auto"/>
        <w:ind w:firstLine="567"/>
        <w:jc w:val="both"/>
        <w:rPr>
          <w:rFonts w:ascii="Times New Roman" w:hAnsi="Times New Roman" w:cs="Times New Roman"/>
          <w:b/>
          <w:sz w:val="28"/>
          <w:szCs w:val="28"/>
          <w:lang w:val="ru-RU"/>
        </w:rPr>
      </w:pPr>
    </w:p>
    <w:p w:rsidR="0040522D" w:rsidRPr="0040522D" w:rsidRDefault="0040522D" w:rsidP="0040522D">
      <w:pPr>
        <w:spacing w:after="0" w:line="240" w:lineRule="auto"/>
        <w:ind w:firstLine="567"/>
        <w:jc w:val="both"/>
        <w:rPr>
          <w:rFonts w:ascii="Times New Roman" w:hAnsi="Times New Roman" w:cs="Times New Roman"/>
          <w:sz w:val="28"/>
          <w:szCs w:val="28"/>
          <w:lang w:val="ru-RU"/>
        </w:rPr>
      </w:pPr>
      <w:r w:rsidRPr="0040522D">
        <w:rPr>
          <w:rFonts w:ascii="Times New Roman" w:hAnsi="Times New Roman" w:cs="Times New Roman"/>
          <w:b/>
          <w:sz w:val="28"/>
          <w:szCs w:val="28"/>
          <w:lang w:val="ru-RU"/>
        </w:rPr>
        <w:t>Приклад</w:t>
      </w:r>
      <w:r w:rsidRPr="00351C64">
        <w:rPr>
          <w:rFonts w:ascii="Times New Roman" w:hAnsi="Times New Roman" w:cs="Times New Roman"/>
          <w:b/>
          <w:sz w:val="28"/>
          <w:szCs w:val="28"/>
          <w:lang w:val="uk-UA"/>
        </w:rPr>
        <w:t xml:space="preserve"> 1</w:t>
      </w:r>
      <w:r>
        <w:rPr>
          <w:rFonts w:ascii="Times New Roman" w:hAnsi="Times New Roman" w:cs="Times New Roman"/>
          <w:b/>
          <w:sz w:val="28"/>
          <w:szCs w:val="28"/>
          <w:lang w:val="uk-UA"/>
        </w:rPr>
        <w:t>5</w:t>
      </w:r>
      <w:r w:rsidRPr="0040522D">
        <w:rPr>
          <w:rFonts w:ascii="Times New Roman" w:hAnsi="Times New Roman" w:cs="Times New Roman"/>
          <w:b/>
          <w:sz w:val="28"/>
          <w:szCs w:val="28"/>
          <w:lang w:val="ru-RU"/>
        </w:rPr>
        <w:t>.</w:t>
      </w:r>
      <w:r w:rsidRPr="0040522D">
        <w:rPr>
          <w:rFonts w:ascii="Times New Roman" w:hAnsi="Times New Roman" w:cs="Times New Roman"/>
          <w:sz w:val="28"/>
          <w:szCs w:val="28"/>
          <w:lang w:val="ru-RU"/>
        </w:rPr>
        <w:t xml:space="preserve"> 02 січня 201</w:t>
      </w:r>
      <w:r>
        <w:rPr>
          <w:rFonts w:ascii="Times New Roman" w:hAnsi="Times New Roman" w:cs="Times New Roman"/>
          <w:sz w:val="28"/>
          <w:szCs w:val="28"/>
          <w:lang w:val="ru-RU"/>
        </w:rPr>
        <w:t>8 р. підприємство «Добро</w:t>
      </w:r>
      <w:r w:rsidRPr="0040522D">
        <w:rPr>
          <w:rFonts w:ascii="Times New Roman" w:hAnsi="Times New Roman" w:cs="Times New Roman"/>
          <w:sz w:val="28"/>
          <w:szCs w:val="28"/>
          <w:lang w:val="ru-RU"/>
        </w:rPr>
        <w:t xml:space="preserve">» придбало облігації номінальною вартістю 1 000 00 грн. з річною фіксованою ставкою 10 %. Ціна придбання – 900 00 грн. Облігації були випущені строком на чотири роки. Виплата відсотка здійснюється щорічно в кінці року. </w:t>
      </w:r>
      <w:r>
        <w:rPr>
          <w:rFonts w:ascii="Times New Roman" w:hAnsi="Times New Roman" w:cs="Times New Roman"/>
          <w:sz w:val="28"/>
          <w:szCs w:val="28"/>
          <w:lang w:val="ru-RU"/>
        </w:rPr>
        <w:t>Визначити д</w:t>
      </w:r>
      <w:r w:rsidRPr="0040522D">
        <w:rPr>
          <w:rFonts w:ascii="Times New Roman" w:hAnsi="Times New Roman" w:cs="Times New Roman"/>
          <w:sz w:val="28"/>
          <w:szCs w:val="28"/>
          <w:lang w:val="ru-RU"/>
        </w:rPr>
        <w:t>исконт</w:t>
      </w:r>
      <w:r>
        <w:rPr>
          <w:rFonts w:ascii="Times New Roman" w:hAnsi="Times New Roman" w:cs="Times New Roman"/>
          <w:sz w:val="28"/>
          <w:szCs w:val="28"/>
          <w:lang w:val="ru-RU"/>
        </w:rPr>
        <w:t>, річну суму</w:t>
      </w:r>
      <w:r w:rsidRPr="0040522D">
        <w:rPr>
          <w:rFonts w:ascii="Times New Roman" w:hAnsi="Times New Roman" w:cs="Times New Roman"/>
          <w:sz w:val="28"/>
          <w:szCs w:val="28"/>
          <w:lang w:val="ru-RU"/>
        </w:rPr>
        <w:t xml:space="preserve"> амортизації дисконту, ефективну ставку відсотка. </w:t>
      </w:r>
    </w:p>
    <w:p w:rsidR="0040522D" w:rsidRPr="0040522D" w:rsidRDefault="0040522D" w:rsidP="0040522D">
      <w:pPr>
        <w:spacing w:after="0" w:line="240" w:lineRule="auto"/>
        <w:ind w:firstLine="567"/>
        <w:jc w:val="both"/>
        <w:rPr>
          <w:rFonts w:ascii="Times New Roman" w:hAnsi="Times New Roman" w:cs="Times New Roman"/>
          <w:sz w:val="28"/>
          <w:szCs w:val="28"/>
          <w:lang w:val="ru-RU"/>
        </w:rPr>
      </w:pPr>
    </w:p>
    <w:p w:rsidR="0040522D" w:rsidRPr="0040522D" w:rsidRDefault="0040522D" w:rsidP="0040522D">
      <w:pPr>
        <w:spacing w:after="0" w:line="240" w:lineRule="auto"/>
        <w:ind w:firstLine="567"/>
        <w:jc w:val="both"/>
        <w:rPr>
          <w:rFonts w:ascii="Times New Roman" w:hAnsi="Times New Roman" w:cs="Times New Roman"/>
          <w:sz w:val="28"/>
          <w:szCs w:val="28"/>
          <w:lang w:val="ru-RU"/>
        </w:rPr>
      </w:pPr>
      <w:r w:rsidRPr="0040522D">
        <w:rPr>
          <w:rFonts w:ascii="Times New Roman" w:hAnsi="Times New Roman" w:cs="Times New Roman"/>
          <w:b/>
          <w:sz w:val="28"/>
          <w:szCs w:val="28"/>
          <w:lang w:val="ru-RU"/>
        </w:rPr>
        <w:t>Приклад</w:t>
      </w:r>
      <w:r>
        <w:rPr>
          <w:rFonts w:ascii="Times New Roman" w:hAnsi="Times New Roman" w:cs="Times New Roman"/>
          <w:b/>
          <w:sz w:val="28"/>
          <w:szCs w:val="28"/>
          <w:lang w:val="uk-UA"/>
        </w:rPr>
        <w:t xml:space="preserve"> 16</w:t>
      </w:r>
      <w:r w:rsidRPr="0040522D">
        <w:rPr>
          <w:rFonts w:ascii="Times New Roman" w:hAnsi="Times New Roman" w:cs="Times New Roman"/>
          <w:b/>
          <w:sz w:val="28"/>
          <w:szCs w:val="28"/>
          <w:lang w:val="ru-RU"/>
        </w:rPr>
        <w:t>.</w:t>
      </w:r>
      <w:r w:rsidRPr="0040522D">
        <w:rPr>
          <w:rFonts w:ascii="Times New Roman" w:hAnsi="Times New Roman" w:cs="Times New Roman"/>
          <w:sz w:val="28"/>
          <w:szCs w:val="28"/>
          <w:lang w:val="ru-RU"/>
        </w:rPr>
        <w:t xml:space="preserve"> 02 січня 201</w:t>
      </w:r>
      <w:r>
        <w:rPr>
          <w:rFonts w:ascii="Times New Roman" w:hAnsi="Times New Roman" w:cs="Times New Roman"/>
          <w:sz w:val="28"/>
          <w:szCs w:val="28"/>
          <w:lang w:val="ru-RU"/>
        </w:rPr>
        <w:t>9 р. підприємство «Добро</w:t>
      </w:r>
      <w:r w:rsidRPr="0040522D">
        <w:rPr>
          <w:rFonts w:ascii="Times New Roman" w:hAnsi="Times New Roman" w:cs="Times New Roman"/>
          <w:sz w:val="28"/>
          <w:szCs w:val="28"/>
          <w:lang w:val="ru-RU"/>
        </w:rPr>
        <w:t>» придбало облігації номінальною вартістю 100 000 грн. з річною фіксованою ставкою 15%. Ціна придбання – 109 000 грн. Облігації були випущені строком на три роки. Виплата відсотка здійснюється щорічно в кінці року. В</w:t>
      </w:r>
      <w:r>
        <w:rPr>
          <w:rFonts w:ascii="Times New Roman" w:hAnsi="Times New Roman" w:cs="Times New Roman"/>
          <w:sz w:val="28"/>
          <w:szCs w:val="28"/>
          <w:lang w:val="ru-RU"/>
        </w:rPr>
        <w:t xml:space="preserve">изначити суму </w:t>
      </w:r>
      <w:proofErr w:type="gramStart"/>
      <w:r>
        <w:rPr>
          <w:rFonts w:ascii="Times New Roman" w:hAnsi="Times New Roman" w:cs="Times New Roman"/>
          <w:sz w:val="28"/>
          <w:szCs w:val="28"/>
          <w:lang w:val="ru-RU"/>
        </w:rPr>
        <w:t>п</w:t>
      </w:r>
      <w:r w:rsidRPr="0040522D">
        <w:rPr>
          <w:rFonts w:ascii="Times New Roman" w:hAnsi="Times New Roman" w:cs="Times New Roman"/>
          <w:sz w:val="28"/>
          <w:szCs w:val="28"/>
          <w:lang w:val="ru-RU"/>
        </w:rPr>
        <w:t>ремі</w:t>
      </w:r>
      <w:r>
        <w:rPr>
          <w:rFonts w:ascii="Times New Roman" w:hAnsi="Times New Roman" w:cs="Times New Roman"/>
          <w:sz w:val="28"/>
          <w:szCs w:val="28"/>
          <w:lang w:val="uk-UA"/>
        </w:rPr>
        <w:t xml:space="preserve">ї, </w:t>
      </w:r>
      <w:r w:rsidRPr="0040522D">
        <w:rPr>
          <w:rFonts w:ascii="Times New Roman" w:hAnsi="Times New Roman" w:cs="Times New Roman"/>
          <w:sz w:val="28"/>
          <w:szCs w:val="28"/>
          <w:lang w:val="ru-RU"/>
        </w:rPr>
        <w:t xml:space="preserve"> </w:t>
      </w:r>
      <w:r>
        <w:rPr>
          <w:rFonts w:ascii="Times New Roman" w:hAnsi="Times New Roman" w:cs="Times New Roman"/>
          <w:sz w:val="28"/>
          <w:szCs w:val="28"/>
          <w:lang w:val="ru-RU"/>
        </w:rPr>
        <w:t>річну</w:t>
      </w:r>
      <w:proofErr w:type="gramEnd"/>
      <w:r>
        <w:rPr>
          <w:rFonts w:ascii="Times New Roman" w:hAnsi="Times New Roman" w:cs="Times New Roman"/>
          <w:sz w:val="28"/>
          <w:szCs w:val="28"/>
          <w:lang w:val="ru-RU"/>
        </w:rPr>
        <w:t xml:space="preserve"> суму</w:t>
      </w:r>
      <w:r w:rsidRPr="0040522D">
        <w:rPr>
          <w:rFonts w:ascii="Times New Roman" w:hAnsi="Times New Roman" w:cs="Times New Roman"/>
          <w:sz w:val="28"/>
          <w:szCs w:val="28"/>
          <w:lang w:val="ru-RU"/>
        </w:rPr>
        <w:t xml:space="preserve"> амортизації дисконту, ефективну ставку відсотка. </w:t>
      </w:r>
    </w:p>
    <w:p w:rsidR="0040522D" w:rsidRDefault="0040522D" w:rsidP="0040522D">
      <w:pPr>
        <w:spacing w:after="0" w:line="240" w:lineRule="auto"/>
        <w:ind w:firstLine="567"/>
        <w:jc w:val="both"/>
        <w:rPr>
          <w:rFonts w:ascii="Times New Roman" w:hAnsi="Times New Roman" w:cs="Times New Roman"/>
          <w:b/>
          <w:sz w:val="28"/>
          <w:szCs w:val="28"/>
          <w:lang w:val="ru-RU"/>
        </w:rPr>
      </w:pPr>
    </w:p>
    <w:p w:rsidR="0040522D" w:rsidRPr="00351C64" w:rsidRDefault="0040522D" w:rsidP="0040522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ru-RU"/>
        </w:rPr>
        <w:t>Приклад 17</w:t>
      </w:r>
      <w:r w:rsidRPr="0040522D">
        <w:rPr>
          <w:rFonts w:ascii="Times New Roman" w:hAnsi="Times New Roman" w:cs="Times New Roman"/>
          <w:b/>
          <w:sz w:val="28"/>
          <w:szCs w:val="28"/>
          <w:lang w:val="ru-RU"/>
        </w:rPr>
        <w:t>.</w:t>
      </w:r>
      <w:r w:rsidRPr="0040522D">
        <w:rPr>
          <w:rFonts w:ascii="Times New Roman" w:hAnsi="Times New Roman" w:cs="Times New Roman"/>
          <w:sz w:val="28"/>
          <w:szCs w:val="28"/>
          <w:lang w:val="ru-RU"/>
        </w:rPr>
        <w:t xml:space="preserve"> 1</w:t>
      </w:r>
      <w:r>
        <w:rPr>
          <w:rFonts w:ascii="Times New Roman" w:hAnsi="Times New Roman" w:cs="Times New Roman"/>
          <w:sz w:val="28"/>
          <w:szCs w:val="28"/>
          <w:lang w:val="ru-RU"/>
        </w:rPr>
        <w:t>7</w:t>
      </w:r>
      <w:r w:rsidRPr="0040522D">
        <w:rPr>
          <w:rFonts w:ascii="Times New Roman" w:hAnsi="Times New Roman" w:cs="Times New Roman"/>
          <w:sz w:val="28"/>
          <w:szCs w:val="28"/>
          <w:lang w:val="ru-RU"/>
        </w:rPr>
        <w:t xml:space="preserve"> січня зареєстровано статутний капітал підприємства, за яким розмір статутног</w:t>
      </w:r>
      <w:r>
        <w:rPr>
          <w:rFonts w:ascii="Times New Roman" w:hAnsi="Times New Roman" w:cs="Times New Roman"/>
          <w:sz w:val="28"/>
          <w:szCs w:val="28"/>
          <w:lang w:val="ru-RU"/>
        </w:rPr>
        <w:t>о капіталу підприємства склав 65</w:t>
      </w:r>
      <w:r w:rsidRPr="0040522D">
        <w:rPr>
          <w:rFonts w:ascii="Times New Roman" w:hAnsi="Times New Roman" w:cs="Times New Roman"/>
          <w:sz w:val="28"/>
          <w:szCs w:val="28"/>
          <w:lang w:val="ru-RU"/>
        </w:rPr>
        <w:t>0000 грн. Вн</w:t>
      </w:r>
      <w:r>
        <w:rPr>
          <w:rFonts w:ascii="Times New Roman" w:hAnsi="Times New Roman" w:cs="Times New Roman"/>
          <w:sz w:val="28"/>
          <w:szCs w:val="28"/>
          <w:lang w:val="ru-RU"/>
        </w:rPr>
        <w:t>есок українського учасником – 35</w:t>
      </w:r>
      <w:r w:rsidRPr="0040522D">
        <w:rPr>
          <w:rFonts w:ascii="Times New Roman" w:hAnsi="Times New Roman" w:cs="Times New Roman"/>
          <w:sz w:val="28"/>
          <w:szCs w:val="28"/>
          <w:lang w:val="ru-RU"/>
        </w:rPr>
        <w:t>0000 грн., внесок іноземного учасника − 2000 дол. США. Іноземний учасник 2</w:t>
      </w:r>
      <w:r>
        <w:rPr>
          <w:rFonts w:ascii="Times New Roman" w:hAnsi="Times New Roman" w:cs="Times New Roman"/>
          <w:sz w:val="28"/>
          <w:szCs w:val="28"/>
          <w:lang w:val="ru-RU"/>
        </w:rPr>
        <w:t>5</w:t>
      </w:r>
      <w:r w:rsidRPr="0040522D">
        <w:rPr>
          <w:rFonts w:ascii="Times New Roman" w:hAnsi="Times New Roman" w:cs="Times New Roman"/>
          <w:sz w:val="28"/>
          <w:szCs w:val="28"/>
          <w:lang w:val="ru-RU"/>
        </w:rPr>
        <w:t xml:space="preserve"> січня вніс кошти на валютний рахунок підприємства в сумі 1200 дол. США і комп’ютер, вартість якого оцінена в 900 дол. США. Курси НБУ на дати здійснення операцій: 1</w:t>
      </w:r>
      <w:r>
        <w:rPr>
          <w:rFonts w:ascii="Times New Roman" w:hAnsi="Times New Roman" w:cs="Times New Roman"/>
          <w:sz w:val="28"/>
          <w:szCs w:val="28"/>
          <w:lang w:val="ru-RU"/>
        </w:rPr>
        <w:t>7</w:t>
      </w:r>
      <w:r w:rsidRPr="0040522D">
        <w:rPr>
          <w:rFonts w:ascii="Times New Roman" w:hAnsi="Times New Roman" w:cs="Times New Roman"/>
          <w:sz w:val="28"/>
          <w:szCs w:val="28"/>
          <w:lang w:val="ru-RU"/>
        </w:rPr>
        <w:t>.01 – 25,00 $/ грн.; 2</w:t>
      </w:r>
      <w:r>
        <w:rPr>
          <w:rFonts w:ascii="Times New Roman" w:hAnsi="Times New Roman" w:cs="Times New Roman"/>
          <w:sz w:val="28"/>
          <w:szCs w:val="28"/>
          <w:lang w:val="ru-RU"/>
        </w:rPr>
        <w:t>5.01</w:t>
      </w:r>
      <w:r w:rsidRPr="0040522D">
        <w:rPr>
          <w:rFonts w:ascii="Times New Roman" w:hAnsi="Times New Roman" w:cs="Times New Roman"/>
          <w:sz w:val="28"/>
          <w:szCs w:val="28"/>
          <w:lang w:val="ru-RU"/>
        </w:rPr>
        <w:t xml:space="preserve"> – 25,30 $/ грн.</w:t>
      </w:r>
    </w:p>
    <w:p w:rsidR="0040522D" w:rsidRPr="0040522D" w:rsidRDefault="0040522D" w:rsidP="00463F4B">
      <w:pPr>
        <w:spacing w:after="0"/>
        <w:ind w:firstLine="567"/>
        <w:jc w:val="both"/>
        <w:rPr>
          <w:rFonts w:ascii="Times New Roman" w:hAnsi="Times New Roman" w:cs="Times New Roman"/>
          <w:sz w:val="28"/>
          <w:szCs w:val="28"/>
          <w:lang w:val="uk-UA"/>
        </w:rPr>
      </w:pPr>
    </w:p>
    <w:p w:rsidR="00463F4B" w:rsidRPr="006305A2" w:rsidRDefault="00463F4B" w:rsidP="006305A2">
      <w:pPr>
        <w:ind w:firstLine="567"/>
        <w:jc w:val="both"/>
        <w:rPr>
          <w:rFonts w:ascii="Times New Roman" w:hAnsi="Times New Roman" w:cs="Times New Roman"/>
          <w:sz w:val="28"/>
          <w:szCs w:val="28"/>
          <w:lang w:val="ru-RU"/>
        </w:rPr>
      </w:pPr>
    </w:p>
    <w:p w:rsidR="006305A2" w:rsidRPr="00236E5A" w:rsidRDefault="006305A2" w:rsidP="00236E5A">
      <w:pPr>
        <w:ind w:firstLine="567"/>
        <w:jc w:val="both"/>
        <w:rPr>
          <w:rFonts w:ascii="Times New Roman" w:hAnsi="Times New Roman" w:cs="Times New Roman"/>
          <w:sz w:val="28"/>
          <w:szCs w:val="28"/>
          <w:lang w:val="ru-RU"/>
        </w:rPr>
      </w:pPr>
    </w:p>
    <w:p w:rsidR="00236E5A" w:rsidRPr="004A1BED" w:rsidRDefault="00236E5A" w:rsidP="009F474A">
      <w:pPr>
        <w:spacing w:line="360" w:lineRule="auto"/>
        <w:ind w:firstLine="567"/>
        <w:jc w:val="both"/>
        <w:rPr>
          <w:rFonts w:ascii="Times New Roman" w:hAnsi="Times New Roman" w:cs="Times New Roman"/>
          <w:sz w:val="28"/>
          <w:szCs w:val="28"/>
          <w:lang w:val="uk-UA"/>
        </w:rPr>
      </w:pPr>
    </w:p>
    <w:p w:rsidR="009F474A" w:rsidRDefault="009F474A" w:rsidP="00A62AEE">
      <w:pPr>
        <w:spacing w:after="0"/>
        <w:ind w:firstLine="567"/>
        <w:jc w:val="center"/>
        <w:rPr>
          <w:rFonts w:ascii="Times New Roman" w:hAnsi="Times New Roman" w:cs="Times New Roman"/>
          <w:b/>
          <w:sz w:val="28"/>
          <w:szCs w:val="28"/>
          <w:lang w:val="ru-RU"/>
        </w:rPr>
      </w:pPr>
    </w:p>
    <w:p w:rsidR="004B1A07" w:rsidRDefault="004B1A07" w:rsidP="00A62AEE">
      <w:pPr>
        <w:spacing w:after="0"/>
        <w:ind w:firstLine="567"/>
        <w:jc w:val="center"/>
        <w:rPr>
          <w:rFonts w:ascii="Times New Roman" w:hAnsi="Times New Roman" w:cs="Times New Roman"/>
          <w:b/>
          <w:sz w:val="28"/>
          <w:szCs w:val="28"/>
          <w:lang w:val="ru-RU"/>
        </w:rPr>
      </w:pPr>
    </w:p>
    <w:p w:rsidR="004B1A07" w:rsidRDefault="004B1A07" w:rsidP="00A62AEE">
      <w:pPr>
        <w:spacing w:after="0"/>
        <w:ind w:firstLine="567"/>
        <w:jc w:val="center"/>
        <w:rPr>
          <w:rFonts w:ascii="Times New Roman" w:hAnsi="Times New Roman" w:cs="Times New Roman"/>
          <w:b/>
          <w:sz w:val="28"/>
          <w:szCs w:val="28"/>
          <w:lang w:val="ru-RU"/>
        </w:rPr>
      </w:pPr>
    </w:p>
    <w:p w:rsidR="004B1A07" w:rsidRDefault="004B1A07" w:rsidP="00A62AEE">
      <w:pPr>
        <w:spacing w:after="0"/>
        <w:ind w:firstLine="567"/>
        <w:jc w:val="center"/>
        <w:rPr>
          <w:rFonts w:ascii="Times New Roman" w:hAnsi="Times New Roman" w:cs="Times New Roman"/>
          <w:b/>
          <w:sz w:val="28"/>
          <w:szCs w:val="28"/>
          <w:lang w:val="ru-RU"/>
        </w:rPr>
      </w:pPr>
    </w:p>
    <w:p w:rsidR="004B1A07" w:rsidRDefault="004B1A07" w:rsidP="00A62AEE">
      <w:pPr>
        <w:spacing w:after="0"/>
        <w:ind w:firstLine="567"/>
        <w:jc w:val="center"/>
        <w:rPr>
          <w:rFonts w:ascii="Times New Roman" w:hAnsi="Times New Roman" w:cs="Times New Roman"/>
          <w:b/>
          <w:sz w:val="28"/>
          <w:szCs w:val="28"/>
          <w:lang w:val="ru-RU"/>
        </w:rPr>
      </w:pPr>
    </w:p>
    <w:p w:rsidR="00A62AEE" w:rsidRPr="00A62AEE" w:rsidRDefault="00A62AEE" w:rsidP="00A62AEE">
      <w:pPr>
        <w:spacing w:after="0"/>
        <w:ind w:firstLine="567"/>
        <w:jc w:val="center"/>
        <w:rPr>
          <w:rFonts w:ascii="Times New Roman" w:hAnsi="Times New Roman" w:cs="Times New Roman"/>
          <w:b/>
          <w:sz w:val="28"/>
          <w:szCs w:val="28"/>
          <w:lang w:val="ru-RU"/>
        </w:rPr>
      </w:pPr>
      <w:r w:rsidRPr="00A62AEE">
        <w:rPr>
          <w:rFonts w:ascii="Times New Roman" w:hAnsi="Times New Roman" w:cs="Times New Roman"/>
          <w:b/>
          <w:sz w:val="28"/>
          <w:szCs w:val="28"/>
          <w:lang w:val="ru-RU"/>
        </w:rPr>
        <w:lastRenderedPageBreak/>
        <w:t>КОНТРОЛЬНІ ЗАПИТАННЯ</w:t>
      </w:r>
    </w:p>
    <w:p w:rsidR="00A62AEE" w:rsidRDefault="00A62AEE" w:rsidP="00A62AEE">
      <w:pPr>
        <w:spacing w:after="0"/>
        <w:ind w:firstLine="567"/>
        <w:jc w:val="both"/>
        <w:rPr>
          <w:rFonts w:ascii="Times New Roman" w:hAnsi="Times New Roman" w:cs="Times New Roman"/>
          <w:sz w:val="28"/>
          <w:szCs w:val="28"/>
          <w:lang w:val="ru-RU"/>
        </w:rPr>
      </w:pP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1.Що відносять до міжнародних операцій?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2.Що таке зовнішньоекономічна діяльність та які основи її організації?</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3.Назвіть основні принципи зовнішньоекономічної діяльності?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4.Які існують види міжнародних операцій?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5.Який стан міжнародних зв’язків України з різними країнами?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6.Яких суб’єктів ЗЕД ви знаєте?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7.Назвіть основних суб’єктів та посередників між ними?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8.Якими нормативними актами регулюється ЗЕД та її облік?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9.Які особливості ліцензування і квотування ЗЕД?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10.Які особливості </w:t>
      </w:r>
      <w:proofErr w:type="gramStart"/>
      <w:r w:rsidRPr="00A62AEE">
        <w:rPr>
          <w:rFonts w:ascii="Times New Roman" w:hAnsi="Times New Roman" w:cs="Times New Roman"/>
          <w:sz w:val="28"/>
          <w:szCs w:val="28"/>
          <w:lang w:val="ru-RU"/>
        </w:rPr>
        <w:t>обліку,звітності</w:t>
      </w:r>
      <w:proofErr w:type="gramEnd"/>
      <w:r w:rsidRPr="00A62AEE">
        <w:rPr>
          <w:rFonts w:ascii="Times New Roman" w:hAnsi="Times New Roman" w:cs="Times New Roman"/>
          <w:sz w:val="28"/>
          <w:szCs w:val="28"/>
          <w:lang w:val="ru-RU"/>
        </w:rPr>
        <w:t xml:space="preserve"> та аудиту міжнародних операцій визначені Законом про ЗЕД?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11.Хто здійснює контроль міжнародних операцій?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12.Які завдання обліку ЗЕД?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13.Що таке міжнародний контракт і які його види?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14.Які функції міжнародного договору?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15.Яку інформацію повинен містити міжнародний договір?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16.Що Ви знаєте про Правила «ІНКОТЕРМС»?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17.Які захисні застереження потрібно передбачати у договорі про ЗЕД?</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18.Який вплив на облік мають умови міжнародних контрактів?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19.Що Ви розумієте під валютними цінностями та операціями за ними?</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20.Які види іноземних валют Ви знаєте?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21.Які валютні рахунки Ви знаєте та порядок їх відкриття? </w:t>
      </w:r>
    </w:p>
    <w:p w:rsidR="00A62AEE"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22.Викладіть порядок обліку операцій з придбання інвалюти.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23.Які бухгалтерські записи роблять при придбанні валюти на різні цілі?</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24.Охарактеризуйте порядок обліку продажу інвалюти.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25.Наведіть кореспонденцію рахунків на операції з продажу інвалюти.</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26.Які особливості зберігання і обліку інвалюти в касі підприємства?</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27.Який порядок відкриття інвалютних рахунків </w:t>
      </w:r>
      <w:proofErr w:type="gramStart"/>
      <w:r w:rsidRPr="00A62AEE">
        <w:rPr>
          <w:rFonts w:ascii="Times New Roman" w:hAnsi="Times New Roman" w:cs="Times New Roman"/>
          <w:sz w:val="28"/>
          <w:szCs w:val="28"/>
          <w:lang w:val="ru-RU"/>
        </w:rPr>
        <w:t>у банку</w:t>
      </w:r>
      <w:proofErr w:type="gramEnd"/>
      <w:r w:rsidRPr="00A62AEE">
        <w:rPr>
          <w:rFonts w:ascii="Times New Roman" w:hAnsi="Times New Roman" w:cs="Times New Roman"/>
          <w:sz w:val="28"/>
          <w:szCs w:val="28"/>
          <w:lang w:val="ru-RU"/>
        </w:rPr>
        <w:t xml:space="preserve">?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28.Що таке курсова різниця та які її види?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29.Що розуміється під негативною і позитивною курсовою різницею?</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30.Як враховуються монетарні і немонетарні статті при визначенні курсової різниці?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31.Як відображається в обліку курсова різниця на окрему дату?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32.Які форми безготівкових розрахунків Ви знаєте?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33.Якими документами оформляються розрахунки в інвалюті?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lastRenderedPageBreak/>
        <w:t xml:space="preserve">34.Які бухгалтерські записи роблять при здійсненні оплати за міжнародними контрактами?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35.Назвіть особливості обліку розрахунків з попередньою оплатою.</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36.Назвіть особливості обліку розрахунків з наступною оплатою.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37.Які особливості обліку бартерних розрахунків в інвалюті?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38.Які особливості обліку розрахунків з переробки сировини на дава</w:t>
      </w:r>
      <w:r w:rsidR="00C25816">
        <w:rPr>
          <w:rFonts w:ascii="Times New Roman" w:hAnsi="Times New Roman" w:cs="Times New Roman"/>
          <w:sz w:val="28"/>
          <w:szCs w:val="28"/>
          <w:lang w:val="ru-RU"/>
        </w:rPr>
        <w:t>льницьких умовах в інвалюті?</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39.Який порядок документування окремих видів валютних кредитів?</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40.Наведіть кореспонденцію рахунків з обліку комерційних кредитів в інвалюті.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41.Які особливості обліку відкритих та вексельних кредитів в інвалюті?</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42.Які особливості обліку факторингових та форфейтингових кредитів в інвалюті?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43.Як виникає і обліковується курсова різниця при здійсненні кредитних операцій в інвалюті?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44.Що таке імпорт і які типові імпортні операції Ви знаєте?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45.Які обмеження на імпорт діють в Україні?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46.Який порядок здійснення імпортних операцій?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47.Що таке мито і митні збори при імпорті, порядок їх обліку?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48.Як проходить митне оформлення при імпортуванні товарів?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49.Дайте характеристику митній декларації.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50.Як визначається митна вартість товарів?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51.Як оцінюються в обліку імпортовані товари на момент їх оприбуткування і на дату балансу?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52.Які особливості обліку імпортування товарів з попередньою оплатою?</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53.Які особливості обліку імпортування товарів з наступною оплатою?</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54.Як документуються операції при митному оформленні імпорту?</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55.Наведіть порядок нарахування та обліку курсових різниць при імпорті з попередньою і наступною оплатою.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56.Які особливості обліку імпорту робіт і послуг?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57.Що таке експорт і які переваги має експортер?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58.Що потрібно виконати для здійснення експортної діяльності?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59.Які особливості нарахування і обліку податків при експорті?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60.Який порядок укладання експортної угоди?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61.Що враховується при визначенні ціни на експорт?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62.Які види оцінки товарів застосовуються при експорті?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63.Який порядок документування експортної операції?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lastRenderedPageBreak/>
        <w:t xml:space="preserve">64.Які документи подаються митним органам при експорті?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65.Які особливості обліку експортних операцій з попередньою оплатою?</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66.Які особливості обліку експортних операцій з наступною оплатою?</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67.Особливості обліку експортних операцій з частковою оплатою?</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68.Особливості обліку експортування робіт і послуг?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69.Що таке інвестиції та хто є їх учасниками?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70.Які види інвестицій Ви знаєте?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71.Які форми інвестування Ви знаєте?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72.Іноземні інвестиції, форми і порядок їх здійснення?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73.Що таке капітальні інвестиції та їх види?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74.Який порядок обліку інвестицій капітального характеру?</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75.Особливості обліку іноземних інвестицій у вітчизняні підприємства.</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76.Особливості обліку у постійних представництвах нерезидентів.</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77.Фінансові інвестиції, ї</w:t>
      </w:r>
      <w:r w:rsidR="00C25816">
        <w:rPr>
          <w:rFonts w:ascii="Times New Roman" w:hAnsi="Times New Roman" w:cs="Times New Roman"/>
          <w:sz w:val="28"/>
          <w:szCs w:val="28"/>
          <w:lang w:val="ru-RU"/>
        </w:rPr>
        <w:t xml:space="preserve">х види та форми здійснення.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78.Оцінка в обліку довгострокових фінансових інвестицій.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79.Облік інвестицій за собівартістю і справедливою вартістю?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80.Облік інвестицій за амортизованою собівартістю.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81.Що таке дисконт, премія, ефективна ставка відсотка при інвестуванні?</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82.Які особливості обліку фінансових інвестицій з дисконтом?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83.Які особливості обліку фінансових інвестицій з премією?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84.Які особливості обліку інвестицій за методом участі в капіталі?</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85.Облік доходів і дивідендів за іноземними інвестиціями.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86.Який порядок відображення в обліку нарахувань, утримань при виплаті дивідендів іноземним інвесторам?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87.Які особливості обліку валютних операцій при формуванні статутного капіталу?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88.Особливості обліку операцій з міжнародного лізингу.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89.Облік міжнародного лізингу у лізингодавця та лізингоодержувача.</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90.Які особливості оплати та обліку відряджень за кордон?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91.Які особливості обліку реекспортних та реімпортних операцій?</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92.Особливості обліку консигнаційних та комісійних операцій.</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93.Особливості обліку у комітента.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94.Які особливості обліку у консигнатора-експортера?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95.Які особливості обліку у консигнатора-імпортера?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96.Облік одержання технічної допомоги </w:t>
      </w:r>
      <w:proofErr w:type="gramStart"/>
      <w:r w:rsidRPr="00A62AEE">
        <w:rPr>
          <w:rFonts w:ascii="Times New Roman" w:hAnsi="Times New Roman" w:cs="Times New Roman"/>
          <w:sz w:val="28"/>
          <w:szCs w:val="28"/>
          <w:lang w:val="ru-RU"/>
        </w:rPr>
        <w:t>з-за кордону</w:t>
      </w:r>
      <w:proofErr w:type="gramEnd"/>
      <w:r w:rsidRPr="00A62AEE">
        <w:rPr>
          <w:rFonts w:ascii="Times New Roman" w:hAnsi="Times New Roman" w:cs="Times New Roman"/>
          <w:sz w:val="28"/>
          <w:szCs w:val="28"/>
          <w:lang w:val="ru-RU"/>
        </w:rPr>
        <w:t xml:space="preserve">.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97.Облік одержання гуманітарної допомоги </w:t>
      </w:r>
      <w:proofErr w:type="gramStart"/>
      <w:r w:rsidRPr="00A62AEE">
        <w:rPr>
          <w:rFonts w:ascii="Times New Roman" w:hAnsi="Times New Roman" w:cs="Times New Roman"/>
          <w:sz w:val="28"/>
          <w:szCs w:val="28"/>
          <w:lang w:val="ru-RU"/>
        </w:rPr>
        <w:t>з-за кордону</w:t>
      </w:r>
      <w:proofErr w:type="gramEnd"/>
      <w:r w:rsidRPr="00A62AEE">
        <w:rPr>
          <w:rFonts w:ascii="Times New Roman" w:hAnsi="Times New Roman" w:cs="Times New Roman"/>
          <w:sz w:val="28"/>
          <w:szCs w:val="28"/>
          <w:lang w:val="ru-RU"/>
        </w:rPr>
        <w:t xml:space="preserve">.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98.Що таке офшорні зони та які особливості обліку операцій з ними?</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lastRenderedPageBreak/>
        <w:t xml:space="preserve">99.Що таке звітність підприємства та мета її складання?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100.Які види звітності Ви знаєте?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101.Хто є користувачами звітності підприємства?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102.Оперативна (поточна) звітність щодо міжнародних операцій?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103.Які показники включає валютна декларація і звідки беруться дані?</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104.На підставі чого складається і де використовуються дані митної декларації?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105.Які форми фінансової звітності Ви знаєте і які показники щодо міжнародних операцій у них розкриваються?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106.Податкова звітність щодо ЗЕД та порядок її складання.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107.Податок на прибуток за операціями ЗЕД.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108.Які особливості нарахування та декларування ПДВ за експортноімпортними операціями?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109.Які форми статистичної звітності за ЗЕД і що в них розкривається?</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110.Які показники містить звіт про експорт-імпорт?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111.Які показники містить звіт про інвестиції в Україну?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112.Які показники містить звіт про інвестиції з України в інші країни?</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 xml:space="preserve">113.Що таке консолідація капіталів групи підприємств і консолідована звітність? </w:t>
      </w:r>
    </w:p>
    <w:p w:rsidR="00C25816" w:rsidRDefault="00A62AEE" w:rsidP="00A62AEE">
      <w:pPr>
        <w:spacing w:after="0"/>
        <w:ind w:firstLine="567"/>
        <w:jc w:val="both"/>
        <w:rPr>
          <w:rFonts w:ascii="Times New Roman" w:hAnsi="Times New Roman" w:cs="Times New Roman"/>
          <w:sz w:val="28"/>
          <w:szCs w:val="28"/>
          <w:lang w:val="ru-RU"/>
        </w:rPr>
      </w:pPr>
      <w:r w:rsidRPr="00A62AEE">
        <w:rPr>
          <w:rFonts w:ascii="Times New Roman" w:hAnsi="Times New Roman" w:cs="Times New Roman"/>
          <w:sz w:val="28"/>
          <w:szCs w:val="28"/>
          <w:lang w:val="ru-RU"/>
        </w:rPr>
        <w:t>114.Поясніть техніку складання консолідованого балансу та інших форм.</w:t>
      </w:r>
    </w:p>
    <w:p w:rsidR="00457974" w:rsidRDefault="00A62AEE" w:rsidP="00A62AEE">
      <w:pPr>
        <w:spacing w:after="0"/>
        <w:ind w:firstLine="567"/>
        <w:jc w:val="both"/>
        <w:rPr>
          <w:rFonts w:ascii="Times New Roman" w:hAnsi="Times New Roman" w:cs="Times New Roman"/>
          <w:sz w:val="28"/>
          <w:szCs w:val="28"/>
          <w:lang w:val="ru-RU"/>
        </w:rPr>
      </w:pPr>
      <w:r w:rsidRPr="00C25816">
        <w:rPr>
          <w:rFonts w:ascii="Times New Roman" w:hAnsi="Times New Roman" w:cs="Times New Roman"/>
          <w:sz w:val="28"/>
          <w:szCs w:val="28"/>
          <w:lang w:val="ru-RU"/>
        </w:rPr>
        <w:t>115.Які статті підлягають вилученню з при консолідації звітності?</w:t>
      </w:r>
    </w:p>
    <w:p w:rsidR="00A63CF1" w:rsidRDefault="00A63CF1" w:rsidP="00A62AEE">
      <w:pPr>
        <w:spacing w:after="0"/>
        <w:ind w:firstLine="567"/>
        <w:jc w:val="both"/>
        <w:rPr>
          <w:rFonts w:ascii="Times New Roman" w:hAnsi="Times New Roman" w:cs="Times New Roman"/>
          <w:sz w:val="28"/>
          <w:szCs w:val="28"/>
          <w:lang w:val="ru-RU"/>
        </w:rPr>
      </w:pPr>
    </w:p>
    <w:p w:rsidR="00A63CF1" w:rsidRDefault="00A63CF1" w:rsidP="00A62AEE">
      <w:pPr>
        <w:spacing w:after="0"/>
        <w:ind w:firstLine="567"/>
        <w:jc w:val="both"/>
        <w:rPr>
          <w:rFonts w:ascii="Times New Roman" w:hAnsi="Times New Roman" w:cs="Times New Roman"/>
          <w:sz w:val="28"/>
          <w:szCs w:val="28"/>
          <w:lang w:val="ru-RU"/>
        </w:rPr>
      </w:pPr>
    </w:p>
    <w:p w:rsidR="00A63CF1" w:rsidRDefault="00A63CF1" w:rsidP="00A62AEE">
      <w:pPr>
        <w:spacing w:after="0"/>
        <w:ind w:firstLine="567"/>
        <w:jc w:val="both"/>
        <w:rPr>
          <w:rFonts w:ascii="Times New Roman" w:hAnsi="Times New Roman" w:cs="Times New Roman"/>
          <w:sz w:val="28"/>
          <w:szCs w:val="28"/>
          <w:lang w:val="ru-RU"/>
        </w:rPr>
      </w:pPr>
    </w:p>
    <w:p w:rsidR="00A63CF1" w:rsidRDefault="00A63CF1" w:rsidP="00A62AEE">
      <w:pPr>
        <w:spacing w:after="0"/>
        <w:ind w:firstLine="567"/>
        <w:jc w:val="both"/>
        <w:rPr>
          <w:rFonts w:ascii="Times New Roman" w:hAnsi="Times New Roman" w:cs="Times New Roman"/>
          <w:sz w:val="28"/>
          <w:szCs w:val="28"/>
          <w:lang w:val="ru-RU"/>
        </w:rPr>
      </w:pPr>
    </w:p>
    <w:p w:rsidR="00A63CF1" w:rsidRDefault="00A63CF1" w:rsidP="00A62AEE">
      <w:pPr>
        <w:spacing w:after="0"/>
        <w:ind w:firstLine="567"/>
        <w:jc w:val="both"/>
        <w:rPr>
          <w:rFonts w:ascii="Times New Roman" w:hAnsi="Times New Roman" w:cs="Times New Roman"/>
          <w:sz w:val="28"/>
          <w:szCs w:val="28"/>
          <w:lang w:val="ru-RU"/>
        </w:rPr>
      </w:pPr>
    </w:p>
    <w:p w:rsidR="00A63CF1" w:rsidRDefault="00A63CF1" w:rsidP="00A62AEE">
      <w:pPr>
        <w:spacing w:after="0"/>
        <w:ind w:firstLine="567"/>
        <w:jc w:val="both"/>
        <w:rPr>
          <w:rFonts w:ascii="Times New Roman" w:hAnsi="Times New Roman" w:cs="Times New Roman"/>
          <w:sz w:val="28"/>
          <w:szCs w:val="28"/>
          <w:lang w:val="ru-RU"/>
        </w:rPr>
      </w:pPr>
    </w:p>
    <w:p w:rsidR="00A63CF1" w:rsidRDefault="00A63CF1" w:rsidP="00A62AEE">
      <w:pPr>
        <w:spacing w:after="0"/>
        <w:ind w:firstLine="567"/>
        <w:jc w:val="both"/>
        <w:rPr>
          <w:rFonts w:ascii="Times New Roman" w:hAnsi="Times New Roman" w:cs="Times New Roman"/>
          <w:sz w:val="28"/>
          <w:szCs w:val="28"/>
          <w:lang w:val="ru-RU"/>
        </w:rPr>
      </w:pPr>
    </w:p>
    <w:p w:rsidR="00A63CF1" w:rsidRDefault="00A63CF1" w:rsidP="00A62AEE">
      <w:pPr>
        <w:spacing w:after="0"/>
        <w:ind w:firstLine="567"/>
        <w:jc w:val="both"/>
        <w:rPr>
          <w:rFonts w:ascii="Times New Roman" w:hAnsi="Times New Roman" w:cs="Times New Roman"/>
          <w:sz w:val="28"/>
          <w:szCs w:val="28"/>
          <w:lang w:val="ru-RU"/>
        </w:rPr>
      </w:pPr>
    </w:p>
    <w:p w:rsidR="00A63CF1" w:rsidRDefault="00A63CF1" w:rsidP="00A62AEE">
      <w:pPr>
        <w:spacing w:after="0"/>
        <w:ind w:firstLine="567"/>
        <w:jc w:val="both"/>
        <w:rPr>
          <w:rFonts w:ascii="Times New Roman" w:hAnsi="Times New Roman" w:cs="Times New Roman"/>
          <w:sz w:val="28"/>
          <w:szCs w:val="28"/>
          <w:lang w:val="ru-RU"/>
        </w:rPr>
      </w:pPr>
    </w:p>
    <w:p w:rsidR="00A63CF1" w:rsidRDefault="00A63CF1" w:rsidP="00A62AEE">
      <w:pPr>
        <w:spacing w:after="0"/>
        <w:ind w:firstLine="567"/>
        <w:jc w:val="both"/>
        <w:rPr>
          <w:rFonts w:ascii="Times New Roman" w:hAnsi="Times New Roman" w:cs="Times New Roman"/>
          <w:sz w:val="28"/>
          <w:szCs w:val="28"/>
          <w:lang w:val="ru-RU"/>
        </w:rPr>
      </w:pPr>
    </w:p>
    <w:p w:rsidR="00A63CF1" w:rsidRDefault="00A63CF1" w:rsidP="00A62AEE">
      <w:pPr>
        <w:spacing w:after="0"/>
        <w:ind w:firstLine="567"/>
        <w:jc w:val="both"/>
        <w:rPr>
          <w:rFonts w:ascii="Times New Roman" w:hAnsi="Times New Roman" w:cs="Times New Roman"/>
          <w:sz w:val="28"/>
          <w:szCs w:val="28"/>
          <w:lang w:val="ru-RU"/>
        </w:rPr>
      </w:pPr>
    </w:p>
    <w:p w:rsidR="00FB5834" w:rsidRPr="00EB5BB2" w:rsidRDefault="00FB5834" w:rsidP="00A63CF1">
      <w:pPr>
        <w:spacing w:after="0"/>
        <w:ind w:firstLine="567"/>
        <w:jc w:val="center"/>
        <w:rPr>
          <w:rFonts w:ascii="Times New Roman" w:hAnsi="Times New Roman" w:cs="Times New Roman"/>
          <w:b/>
          <w:sz w:val="28"/>
          <w:szCs w:val="28"/>
          <w:lang w:val="ru-RU"/>
        </w:rPr>
      </w:pPr>
    </w:p>
    <w:p w:rsidR="00FB5834" w:rsidRPr="00EB5BB2" w:rsidRDefault="00FB5834" w:rsidP="00A63CF1">
      <w:pPr>
        <w:spacing w:after="0"/>
        <w:ind w:firstLine="567"/>
        <w:jc w:val="center"/>
        <w:rPr>
          <w:rFonts w:ascii="Times New Roman" w:hAnsi="Times New Roman" w:cs="Times New Roman"/>
          <w:b/>
          <w:sz w:val="28"/>
          <w:szCs w:val="28"/>
          <w:lang w:val="ru-RU"/>
        </w:rPr>
      </w:pPr>
    </w:p>
    <w:p w:rsidR="00FB5834" w:rsidRPr="00EB5BB2" w:rsidRDefault="00FB5834" w:rsidP="00A63CF1">
      <w:pPr>
        <w:spacing w:after="0"/>
        <w:ind w:firstLine="567"/>
        <w:jc w:val="center"/>
        <w:rPr>
          <w:rFonts w:ascii="Times New Roman" w:hAnsi="Times New Roman" w:cs="Times New Roman"/>
          <w:b/>
          <w:sz w:val="28"/>
          <w:szCs w:val="28"/>
          <w:lang w:val="ru-RU"/>
        </w:rPr>
      </w:pPr>
    </w:p>
    <w:p w:rsidR="00FB5834" w:rsidRPr="00EB5BB2" w:rsidRDefault="00FB5834" w:rsidP="00A63CF1">
      <w:pPr>
        <w:spacing w:after="0"/>
        <w:ind w:firstLine="567"/>
        <w:jc w:val="center"/>
        <w:rPr>
          <w:rFonts w:ascii="Times New Roman" w:hAnsi="Times New Roman" w:cs="Times New Roman"/>
          <w:b/>
          <w:sz w:val="28"/>
          <w:szCs w:val="28"/>
          <w:lang w:val="ru-RU"/>
        </w:rPr>
      </w:pPr>
    </w:p>
    <w:p w:rsidR="00FB5834" w:rsidRPr="00EB5BB2" w:rsidRDefault="00FB5834" w:rsidP="00A63CF1">
      <w:pPr>
        <w:spacing w:after="0"/>
        <w:ind w:firstLine="567"/>
        <w:jc w:val="center"/>
        <w:rPr>
          <w:rFonts w:ascii="Times New Roman" w:hAnsi="Times New Roman" w:cs="Times New Roman"/>
          <w:b/>
          <w:sz w:val="28"/>
          <w:szCs w:val="28"/>
          <w:lang w:val="ru-RU"/>
        </w:rPr>
      </w:pPr>
    </w:p>
    <w:p w:rsidR="00A63CF1" w:rsidRPr="00EB5BB2" w:rsidRDefault="00A63CF1" w:rsidP="00A63CF1">
      <w:pPr>
        <w:spacing w:after="0"/>
        <w:ind w:firstLine="567"/>
        <w:jc w:val="center"/>
        <w:rPr>
          <w:rFonts w:ascii="Times New Roman" w:hAnsi="Times New Roman" w:cs="Times New Roman"/>
          <w:b/>
          <w:sz w:val="28"/>
          <w:szCs w:val="28"/>
          <w:lang w:val="ru-RU"/>
        </w:rPr>
      </w:pPr>
      <w:r w:rsidRPr="00EB5BB2">
        <w:rPr>
          <w:rFonts w:ascii="Times New Roman" w:hAnsi="Times New Roman" w:cs="Times New Roman"/>
          <w:b/>
          <w:sz w:val="28"/>
          <w:szCs w:val="28"/>
          <w:lang w:val="ru-RU"/>
        </w:rPr>
        <w:lastRenderedPageBreak/>
        <w:t>ТЕСТОВІ ЗАВДАННЯ</w:t>
      </w:r>
    </w:p>
    <w:p w:rsidR="006A5557" w:rsidRPr="00EB5BB2" w:rsidRDefault="006A5557" w:rsidP="006A5557">
      <w:pPr>
        <w:spacing w:after="0"/>
        <w:ind w:firstLine="567"/>
        <w:jc w:val="both"/>
        <w:rPr>
          <w:rFonts w:ascii="Times New Roman" w:hAnsi="Times New Roman" w:cs="Times New Roman"/>
          <w:b/>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1. Експорт - це: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продаж товару нерезиденту;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продаж товару резиденту;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придбання товару у нерезидента;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продаж товару іноземному контрагенту з його вивезенням за кордон.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2. Імпорт - це: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придбання товару у нерезидента;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придбання товару у резидента;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продаж товару нерезиденту;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придбання товару з ввезенням його </w:t>
      </w:r>
      <w:proofErr w:type="gramStart"/>
      <w:r w:rsidRPr="006A5557">
        <w:rPr>
          <w:rFonts w:ascii="Times New Roman" w:hAnsi="Times New Roman" w:cs="Times New Roman"/>
          <w:sz w:val="28"/>
          <w:szCs w:val="28"/>
          <w:lang w:val="ru-RU"/>
        </w:rPr>
        <w:t>з-за кордону</w:t>
      </w:r>
      <w:proofErr w:type="gramEnd"/>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3. Реекспорт - це: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повторний експорт;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продаж раніше експортованого товару за кордон;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продаж раніше імпортованого товару за кордон;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повернення раніше експортованого товару </w:t>
      </w:r>
      <w:proofErr w:type="gramStart"/>
      <w:r w:rsidRPr="006A5557">
        <w:rPr>
          <w:rFonts w:ascii="Times New Roman" w:hAnsi="Times New Roman" w:cs="Times New Roman"/>
          <w:sz w:val="28"/>
          <w:szCs w:val="28"/>
          <w:lang w:val="ru-RU"/>
        </w:rPr>
        <w:t>з-за кордону</w:t>
      </w:r>
      <w:proofErr w:type="gramEnd"/>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4. Реімпорт - це: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повторний імпорт;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продаж раніше експортованого товару за кордон;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придбання раніше експортованого товару із ввезенням </w:t>
      </w:r>
      <w:proofErr w:type="gramStart"/>
      <w:r w:rsidRPr="006A5557">
        <w:rPr>
          <w:rFonts w:ascii="Times New Roman" w:hAnsi="Times New Roman" w:cs="Times New Roman"/>
          <w:sz w:val="28"/>
          <w:szCs w:val="28"/>
          <w:lang w:val="ru-RU"/>
        </w:rPr>
        <w:t>з-за кордону</w:t>
      </w:r>
      <w:proofErr w:type="gramEnd"/>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повернення раніше імпортованого товару </w:t>
      </w:r>
      <w:proofErr w:type="gramStart"/>
      <w:r w:rsidRPr="006A5557">
        <w:rPr>
          <w:rFonts w:ascii="Times New Roman" w:hAnsi="Times New Roman" w:cs="Times New Roman"/>
          <w:sz w:val="28"/>
          <w:szCs w:val="28"/>
          <w:lang w:val="ru-RU"/>
        </w:rPr>
        <w:t>з-за кордону</w:t>
      </w:r>
      <w:proofErr w:type="gramEnd"/>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5. Суб’єкти підприємницької діяльності, що мають статус юридичної особи з місцезнаходженням на території України, та здійснюють свою діяльність згідно з законодавством України - це: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резиденти;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нерезиденти;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посередники;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підрядники.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6. Брокер це: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посередник у сфері ЗЕД;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нерезидент у сфері ЗЕД; </w:t>
      </w:r>
    </w:p>
    <w:p w:rsidR="006A5557" w:rsidRDefault="006A5557"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в) резидент у сфері ЗЕД;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повірена особа у сфері ЗЕД;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7. Скільки груп істотних умов виділено у Положенні ІНКОТЕРМС?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4;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5;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в)10; </w:t>
      </w:r>
    </w:p>
    <w:p w:rsidR="006A5557" w:rsidRDefault="006A5557"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г)11.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8. Контракт, обов’язкові витрати на виконання якого перевищують очікувані доходи від нього, називається ... контрактом: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несприятливим;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гарантійним;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форвардним;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обтяжливим.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9. Фючерсний контракт - це: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угода щодо придбання (продажу) товарів, продукції у визначений термін за наперед встановленими цінами;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угода щодо придбання (продажу) товарів, продукції у визначений термін за договірними цінами;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 угода щодо придбання (продажу) товарів, продукції у визначений термін за цінами, встановленими момент підписання самого контракту;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угода щодо придбання (продажу) товарів, продукції у визначений термін за цінами, що склалися </w:t>
      </w:r>
      <w:proofErr w:type="gramStart"/>
      <w:r w:rsidRPr="006A5557">
        <w:rPr>
          <w:rFonts w:ascii="Times New Roman" w:hAnsi="Times New Roman" w:cs="Times New Roman"/>
          <w:sz w:val="28"/>
          <w:szCs w:val="28"/>
          <w:lang w:val="ru-RU"/>
        </w:rPr>
        <w:t>на ринку</w:t>
      </w:r>
      <w:proofErr w:type="gramEnd"/>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10. Форвардний контракт - це: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угода щодо придбання (продажу) товарів, продукції у визначений термін за наперед встановленими цінами;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угода щодо придбання (продажу) товарів, продукції у визначений термін за договірними цінами;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угода щодо придбання (продажу) товарів, продукції у визначений термін за цінами, встановленими момент підписання самого контракту;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угода щодо придбання (продажу) товарів, продукції у визначений термін за цінами, що склалися </w:t>
      </w:r>
      <w:proofErr w:type="gramStart"/>
      <w:r w:rsidRPr="006A5557">
        <w:rPr>
          <w:rFonts w:ascii="Times New Roman" w:hAnsi="Times New Roman" w:cs="Times New Roman"/>
          <w:sz w:val="28"/>
          <w:szCs w:val="28"/>
          <w:lang w:val="ru-RU"/>
        </w:rPr>
        <w:t>на ринку</w:t>
      </w:r>
      <w:proofErr w:type="gramEnd"/>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lastRenderedPageBreak/>
        <w:t xml:space="preserve">11. Хто із зазначених осіб не має права підписувати міжнародні контракти з третіми особами: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дистрибютер;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дилер;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брокер;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повірена особа.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12. Хто із зазначених осіб має право підписувати міжнародні контракти з третіми особами: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агент;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брокер;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маклер; </w:t>
      </w:r>
    </w:p>
    <w:p w:rsidR="006A5557" w:rsidRDefault="006A5557"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дистрибютер.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13. </w:t>
      </w:r>
      <w:r w:rsidRPr="006A5557">
        <w:rPr>
          <w:rFonts w:ascii="Times New Roman" w:hAnsi="Times New Roman" w:cs="Times New Roman"/>
          <w:sz w:val="28"/>
          <w:szCs w:val="28"/>
        </w:rPr>
        <w:t>FOB</w:t>
      </w:r>
      <w:r w:rsidRPr="006A5557">
        <w:rPr>
          <w:rFonts w:ascii="Times New Roman" w:hAnsi="Times New Roman" w:cs="Times New Roman"/>
          <w:sz w:val="28"/>
          <w:szCs w:val="28"/>
          <w:lang w:val="ru-RU"/>
        </w:rPr>
        <w:t xml:space="preserve"> за Правилами ІНКОТЕРМС пов’язане із поняттям франко-</w:t>
      </w:r>
      <w:r>
        <w:rPr>
          <w:rFonts w:ascii="Times New Roman" w:hAnsi="Times New Roman" w:cs="Times New Roman"/>
          <w:sz w:val="28"/>
          <w:szCs w:val="28"/>
          <w:lang w:val="ru-RU"/>
        </w:rPr>
        <w:t>:</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завод;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судно;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борт;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перевізник.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14. Розподіл витрат і ризиків за ІНКОТЕРМС є найслабшим місцем групи умов ...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Е;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w:t>
      </w:r>
      <w:r w:rsidRPr="006A5557">
        <w:rPr>
          <w:rFonts w:ascii="Times New Roman" w:hAnsi="Times New Roman" w:cs="Times New Roman"/>
          <w:sz w:val="28"/>
          <w:szCs w:val="28"/>
        </w:rPr>
        <w:t>F</w:t>
      </w:r>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w:t>
      </w:r>
      <w:proofErr w:type="gramStart"/>
      <w:r w:rsidRPr="006A5557">
        <w:rPr>
          <w:rFonts w:ascii="Times New Roman" w:hAnsi="Times New Roman" w:cs="Times New Roman"/>
          <w:sz w:val="28"/>
          <w:szCs w:val="28"/>
          <w:lang w:val="ru-RU"/>
        </w:rPr>
        <w:t>С</w:t>
      </w:r>
      <w:proofErr w:type="gramEnd"/>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w:t>
      </w:r>
      <w:r w:rsidRPr="006A5557">
        <w:rPr>
          <w:rFonts w:ascii="Times New Roman" w:hAnsi="Times New Roman" w:cs="Times New Roman"/>
          <w:sz w:val="28"/>
          <w:szCs w:val="28"/>
        </w:rPr>
        <w:t>D</w:t>
      </w:r>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15. Найбільш вигідними для покупців за ІНКОТЕРМС вважають контракти групи ...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Е;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w:t>
      </w:r>
      <w:r w:rsidRPr="006A5557">
        <w:rPr>
          <w:rFonts w:ascii="Times New Roman" w:hAnsi="Times New Roman" w:cs="Times New Roman"/>
          <w:sz w:val="28"/>
          <w:szCs w:val="28"/>
        </w:rPr>
        <w:t>F</w:t>
      </w:r>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w:t>
      </w:r>
      <w:proofErr w:type="gramStart"/>
      <w:r w:rsidRPr="006A5557">
        <w:rPr>
          <w:rFonts w:ascii="Times New Roman" w:hAnsi="Times New Roman" w:cs="Times New Roman"/>
          <w:sz w:val="28"/>
          <w:szCs w:val="28"/>
          <w:lang w:val="ru-RU"/>
        </w:rPr>
        <w:t>С</w:t>
      </w:r>
      <w:proofErr w:type="gramEnd"/>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w:t>
      </w:r>
      <w:r w:rsidRPr="006A5557">
        <w:rPr>
          <w:rFonts w:ascii="Times New Roman" w:hAnsi="Times New Roman" w:cs="Times New Roman"/>
          <w:sz w:val="28"/>
          <w:szCs w:val="28"/>
        </w:rPr>
        <w:t>D</w:t>
      </w:r>
      <w:r w:rsidRPr="006A5557">
        <w:rPr>
          <w:rFonts w:ascii="Times New Roman" w:hAnsi="Times New Roman" w:cs="Times New Roman"/>
          <w:sz w:val="28"/>
          <w:szCs w:val="28"/>
          <w:lang w:val="ru-RU"/>
        </w:rPr>
        <w:t xml:space="preserve">.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16. Базисні умови поставок визначаються правилами...: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ІНКОТЕРМС;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Віденської конвенції 1980р.;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lastRenderedPageBreak/>
        <w:t xml:space="preserve">в) Світової організації торгівлі;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Конвенції ООН.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17. Лише завдяки договору включаються в дію правові гарантії виконання договірних зобов’язань, як неустойка, завдаток, застава і т.д. це ... функція договору.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виконавча;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інформаційна;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гарантійна;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правозахисна. </w:t>
      </w:r>
    </w:p>
    <w:p w:rsidR="006A5557" w:rsidRDefault="006A5557" w:rsidP="006A5557">
      <w:pPr>
        <w:spacing w:after="0"/>
        <w:ind w:firstLine="567"/>
        <w:jc w:val="both"/>
        <w:rPr>
          <w:rFonts w:ascii="Times New Roman" w:hAnsi="Times New Roman" w:cs="Times New Roman"/>
          <w:sz w:val="28"/>
          <w:szCs w:val="28"/>
          <w:lang w:val="ru-RU"/>
        </w:rPr>
      </w:pP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18. Згода адресата, дана у встановлений термін, укласти договір на умовах, запропонованих оферентом (тим, з ким складається угода), називається ...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деривативом;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акцептом;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квотою; </w:t>
      </w:r>
    </w:p>
    <w:p w:rsidR="006A555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г) форс-мажорною обстав</w:t>
      </w:r>
      <w:r>
        <w:rPr>
          <w:rFonts w:ascii="Times New Roman" w:hAnsi="Times New Roman" w:cs="Times New Roman"/>
          <w:sz w:val="28"/>
          <w:szCs w:val="28"/>
          <w:lang w:val="ru-RU"/>
        </w:rPr>
        <w:t xml:space="preserve">иною. </w:t>
      </w:r>
    </w:p>
    <w:p w:rsidR="006A5557" w:rsidRDefault="006A5557" w:rsidP="006A5557">
      <w:pPr>
        <w:spacing w:after="0"/>
        <w:ind w:firstLine="567"/>
        <w:jc w:val="both"/>
        <w:rPr>
          <w:rFonts w:ascii="Times New Roman" w:hAnsi="Times New Roman" w:cs="Times New Roman"/>
          <w:sz w:val="28"/>
          <w:szCs w:val="28"/>
          <w:lang w:val="ru-RU"/>
        </w:rPr>
      </w:pP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19. Пропозиція, що надсилається можливим покупцям з метою реалізації продукції, – це: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акцепт;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оферта;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запит;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форс-мажорною обставиною. </w:t>
      </w:r>
    </w:p>
    <w:p w:rsidR="00C10640" w:rsidRDefault="00C10640" w:rsidP="006A5557">
      <w:pPr>
        <w:spacing w:after="0"/>
        <w:ind w:firstLine="567"/>
        <w:jc w:val="both"/>
        <w:rPr>
          <w:rFonts w:ascii="Times New Roman" w:hAnsi="Times New Roman" w:cs="Times New Roman"/>
          <w:sz w:val="28"/>
          <w:szCs w:val="28"/>
          <w:lang w:val="ru-RU"/>
        </w:rPr>
      </w:pP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20. До валютних цінностей не входять: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іноземні грошові знаки;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цінні папери в іноземній валюті;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банківські метали;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банківська заборгованість в іноземній валюті. </w:t>
      </w:r>
    </w:p>
    <w:p w:rsidR="00C10640" w:rsidRDefault="00C10640" w:rsidP="006A5557">
      <w:pPr>
        <w:spacing w:after="0"/>
        <w:ind w:firstLine="567"/>
        <w:jc w:val="both"/>
        <w:rPr>
          <w:rFonts w:ascii="Times New Roman" w:hAnsi="Times New Roman" w:cs="Times New Roman"/>
          <w:sz w:val="28"/>
          <w:szCs w:val="28"/>
          <w:lang w:val="ru-RU"/>
        </w:rPr>
      </w:pP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21. Іноземні валюти класифікуються за ... групами: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десятьма;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сімома;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п’ятьма;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трьома. </w:t>
      </w:r>
    </w:p>
    <w:p w:rsidR="00C10640" w:rsidRDefault="00C10640" w:rsidP="006A5557">
      <w:pPr>
        <w:spacing w:after="0"/>
        <w:ind w:firstLine="567"/>
        <w:jc w:val="both"/>
        <w:rPr>
          <w:rFonts w:ascii="Times New Roman" w:hAnsi="Times New Roman" w:cs="Times New Roman"/>
          <w:sz w:val="28"/>
          <w:szCs w:val="28"/>
          <w:lang w:val="ru-RU"/>
        </w:rPr>
      </w:pP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lastRenderedPageBreak/>
        <w:t>22. Придбана іноземна валюта в обліку повинна відображатись за курсом:</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НБУ;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аукціонним;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ринку цінних паперів;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комерційного банку. </w:t>
      </w:r>
    </w:p>
    <w:p w:rsidR="00C10640" w:rsidRDefault="00C10640" w:rsidP="006A5557">
      <w:pPr>
        <w:spacing w:after="0"/>
        <w:ind w:firstLine="567"/>
        <w:jc w:val="both"/>
        <w:rPr>
          <w:rFonts w:ascii="Times New Roman" w:hAnsi="Times New Roman" w:cs="Times New Roman"/>
          <w:sz w:val="28"/>
          <w:szCs w:val="28"/>
          <w:lang w:val="ru-RU"/>
        </w:rPr>
      </w:pP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23. Дохід, одержаний від реалізації товарів на експорт за іноземну валюту:</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перераховується на дату складання звітності з віднесенням різниці </w:t>
      </w:r>
      <w:proofErr w:type="gramStart"/>
      <w:r w:rsidRPr="006A5557">
        <w:rPr>
          <w:rFonts w:ascii="Times New Roman" w:hAnsi="Times New Roman" w:cs="Times New Roman"/>
          <w:sz w:val="28"/>
          <w:szCs w:val="28"/>
          <w:lang w:val="ru-RU"/>
        </w:rPr>
        <w:t>до складу</w:t>
      </w:r>
      <w:proofErr w:type="gramEnd"/>
      <w:r w:rsidRPr="006A5557">
        <w:rPr>
          <w:rFonts w:ascii="Times New Roman" w:hAnsi="Times New Roman" w:cs="Times New Roman"/>
          <w:sz w:val="28"/>
          <w:szCs w:val="28"/>
          <w:lang w:val="ru-RU"/>
        </w:rPr>
        <w:t xml:space="preserve"> курсових різниць;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не підлягає перерахунку;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перераховується в момент надходження грошей;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завжди перераховується. </w:t>
      </w:r>
    </w:p>
    <w:p w:rsidR="00C10640" w:rsidRDefault="00C10640" w:rsidP="006A5557">
      <w:pPr>
        <w:spacing w:after="0"/>
        <w:ind w:firstLine="567"/>
        <w:jc w:val="both"/>
        <w:rPr>
          <w:rFonts w:ascii="Times New Roman" w:hAnsi="Times New Roman" w:cs="Times New Roman"/>
          <w:sz w:val="28"/>
          <w:szCs w:val="28"/>
          <w:lang w:val="ru-RU"/>
        </w:rPr>
      </w:pP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24. Який взаємозв’язок існує між обсягами реалізації продукції та сумою прибутку?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збільшення обсягу реалізації призводить до пропорційного збільшення суми прибутку;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збільшення суми реалізації продукції спричинює зменшення суми прибутку;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зміна обсягу реалізації продукції спричинює як позитивний, так і негативний вплив на суму прибутку;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г)</w:t>
      </w:r>
      <w:r w:rsidR="00C10640">
        <w:rPr>
          <w:rFonts w:ascii="Times New Roman" w:hAnsi="Times New Roman" w:cs="Times New Roman"/>
          <w:sz w:val="28"/>
          <w:szCs w:val="28"/>
          <w:lang w:val="ru-RU"/>
        </w:rPr>
        <w:t xml:space="preserve"> власний варіант відповіді. </w:t>
      </w:r>
    </w:p>
    <w:p w:rsidR="00C10640" w:rsidRDefault="00C10640" w:rsidP="006A5557">
      <w:pPr>
        <w:spacing w:after="0"/>
        <w:ind w:firstLine="567"/>
        <w:jc w:val="both"/>
        <w:rPr>
          <w:rFonts w:ascii="Times New Roman" w:hAnsi="Times New Roman" w:cs="Times New Roman"/>
          <w:sz w:val="28"/>
          <w:szCs w:val="28"/>
          <w:lang w:val="ru-RU"/>
        </w:rPr>
      </w:pP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25. Методологічні засади формування в бухгалтерському обліку інформації про операції в іноземній валюті визначає П(С)БО: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6;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19;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21; </w:t>
      </w:r>
    </w:p>
    <w:p w:rsidR="00C10640"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23. </w:t>
      </w:r>
    </w:p>
    <w:p w:rsidR="00C10640" w:rsidRDefault="00C10640" w:rsidP="006A5557">
      <w:pPr>
        <w:spacing w:after="0"/>
        <w:ind w:firstLine="567"/>
        <w:jc w:val="both"/>
        <w:rPr>
          <w:rFonts w:ascii="Times New Roman" w:hAnsi="Times New Roman" w:cs="Times New Roman"/>
          <w:sz w:val="28"/>
          <w:szCs w:val="28"/>
          <w:lang w:val="ru-RU"/>
        </w:rPr>
      </w:pP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26. Перерахування коштів для придбання іноземної валюти в обліку відображається бух. записом: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Дт33.4 Кт31.1;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Дт33.3 Кт31.1;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Дт33.3 Кт31.2;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Дт33.4 Кт31.2.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lastRenderedPageBreak/>
        <w:t xml:space="preserve">27. Дохід від неопераційної курсової різниці відображається на субрахунку: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71.1;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74.4;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71.4;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74.1. </w:t>
      </w:r>
    </w:p>
    <w:p w:rsidR="00BA5DE6" w:rsidRDefault="00BA5DE6" w:rsidP="006A5557">
      <w:pPr>
        <w:spacing w:after="0"/>
        <w:ind w:firstLine="567"/>
        <w:jc w:val="both"/>
        <w:rPr>
          <w:rFonts w:ascii="Times New Roman" w:hAnsi="Times New Roman" w:cs="Times New Roman"/>
          <w:sz w:val="28"/>
          <w:szCs w:val="28"/>
          <w:lang w:val="ru-RU"/>
        </w:rPr>
      </w:pP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28. Позитивна курсова різниця призводить до: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збільшення витрат;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зменшення доходів;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збільшення доходів;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зменшення витрат. </w:t>
      </w:r>
    </w:p>
    <w:p w:rsidR="00BA5DE6" w:rsidRDefault="00BA5DE6" w:rsidP="006A5557">
      <w:pPr>
        <w:spacing w:after="0"/>
        <w:ind w:firstLine="567"/>
        <w:jc w:val="both"/>
        <w:rPr>
          <w:rFonts w:ascii="Times New Roman" w:hAnsi="Times New Roman" w:cs="Times New Roman"/>
          <w:sz w:val="28"/>
          <w:szCs w:val="28"/>
          <w:lang w:val="ru-RU"/>
        </w:rPr>
      </w:pP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29. Перераховано іноземну валютну банку </w:t>
      </w:r>
      <w:proofErr w:type="gramStart"/>
      <w:r w:rsidRPr="006A5557">
        <w:rPr>
          <w:rFonts w:ascii="Times New Roman" w:hAnsi="Times New Roman" w:cs="Times New Roman"/>
          <w:sz w:val="28"/>
          <w:szCs w:val="28"/>
          <w:lang w:val="ru-RU"/>
        </w:rPr>
        <w:t>для продажу</w:t>
      </w:r>
      <w:proofErr w:type="gramEnd"/>
      <w:r w:rsidRPr="006A5557">
        <w:rPr>
          <w:rFonts w:ascii="Times New Roman" w:hAnsi="Times New Roman" w:cs="Times New Roman"/>
          <w:sz w:val="28"/>
          <w:szCs w:val="28"/>
          <w:lang w:val="ru-RU"/>
        </w:rPr>
        <w:t xml:space="preserve"> на Міжбанківському валютному ринку (кореспонденція рахунків):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33.4 Кт 31.4;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31.4 Кт 31.2;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33.4 Кт 31.2;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63.2 Кт 31.4. </w:t>
      </w:r>
    </w:p>
    <w:p w:rsidR="00BA5DE6" w:rsidRDefault="00BA5DE6" w:rsidP="006A5557">
      <w:pPr>
        <w:spacing w:after="0"/>
        <w:ind w:firstLine="567"/>
        <w:jc w:val="both"/>
        <w:rPr>
          <w:rFonts w:ascii="Times New Roman" w:hAnsi="Times New Roman" w:cs="Times New Roman"/>
          <w:sz w:val="28"/>
          <w:szCs w:val="28"/>
          <w:lang w:val="ru-RU"/>
        </w:rPr>
      </w:pP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30. Об’єктами визначення курсових різниць є ... статті: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монетарні;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немонетарні; </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в) балансові;</w:t>
      </w:r>
    </w:p>
    <w:p w:rsidR="00BA5DE6"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операційні. </w:t>
      </w:r>
    </w:p>
    <w:p w:rsidR="00BA5DE6" w:rsidRDefault="00BA5DE6" w:rsidP="006A5557">
      <w:pPr>
        <w:spacing w:after="0"/>
        <w:ind w:firstLine="567"/>
        <w:jc w:val="both"/>
        <w:rPr>
          <w:rFonts w:ascii="Times New Roman" w:hAnsi="Times New Roman" w:cs="Times New Roman"/>
          <w:sz w:val="28"/>
          <w:szCs w:val="28"/>
          <w:lang w:val="ru-RU"/>
        </w:rPr>
      </w:pPr>
    </w:p>
    <w:p w:rsidR="008778AB"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31. Негативна курсова різниця призводить до: </w:t>
      </w:r>
    </w:p>
    <w:p w:rsidR="008778AB"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збільшення витрат; </w:t>
      </w:r>
    </w:p>
    <w:p w:rsidR="008778AB"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зменшення доходів; </w:t>
      </w:r>
    </w:p>
    <w:p w:rsidR="008778AB"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збільшення доходів; </w:t>
      </w:r>
    </w:p>
    <w:p w:rsidR="008778AB" w:rsidRDefault="008778AB"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зменшення витрат. </w:t>
      </w:r>
    </w:p>
    <w:p w:rsidR="008778AB" w:rsidRDefault="008778AB" w:rsidP="006A5557">
      <w:pPr>
        <w:spacing w:after="0"/>
        <w:ind w:firstLine="567"/>
        <w:jc w:val="both"/>
        <w:rPr>
          <w:rFonts w:ascii="Times New Roman" w:hAnsi="Times New Roman" w:cs="Times New Roman"/>
          <w:sz w:val="28"/>
          <w:szCs w:val="28"/>
          <w:lang w:val="ru-RU"/>
        </w:rPr>
      </w:pPr>
    </w:p>
    <w:p w:rsidR="008778AB"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32. Надійшла іноземна валюта від нерезидента за відпущені товари: </w:t>
      </w:r>
    </w:p>
    <w:p w:rsidR="008778AB"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31.2 Кт 31.4; </w:t>
      </w:r>
    </w:p>
    <w:p w:rsidR="008778AB"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31.2 Кт 28; </w:t>
      </w:r>
    </w:p>
    <w:p w:rsidR="008778AB"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31.2 Кт 36; </w:t>
      </w:r>
    </w:p>
    <w:p w:rsidR="008778AB"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31.4 Кт 28. </w:t>
      </w:r>
    </w:p>
    <w:p w:rsidR="008778AB" w:rsidRDefault="008778AB"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33. Зараховані на поточний рахунок кошти від продажу іноземної валюти відображається бухгалтерським записом: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31.1 Кт 31.2;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31.1 Кт 33.4;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31.2 Кт 33.3;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31.2 Кт 71.1.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34. Перераховано з поточного рахунку комісійну винагороду банку </w:t>
      </w:r>
      <w:proofErr w:type="gramStart"/>
      <w:r w:rsidRPr="006A5557">
        <w:rPr>
          <w:rFonts w:ascii="Times New Roman" w:hAnsi="Times New Roman" w:cs="Times New Roman"/>
          <w:sz w:val="28"/>
          <w:szCs w:val="28"/>
          <w:lang w:val="ru-RU"/>
        </w:rPr>
        <w:t>за продаж</w:t>
      </w:r>
      <w:proofErr w:type="gramEnd"/>
      <w:r w:rsidRPr="006A5557">
        <w:rPr>
          <w:rFonts w:ascii="Times New Roman" w:hAnsi="Times New Roman" w:cs="Times New Roman"/>
          <w:sz w:val="28"/>
          <w:szCs w:val="28"/>
          <w:lang w:val="ru-RU"/>
        </w:rPr>
        <w:t xml:space="preserve"> іноземної валюти відображається бухгалтерським записом: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92 Кт 31.1;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31.1 Кт 31.2;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31.4 Кт 33.2;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31.2 Кт 33.2.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35. Дебіторська заборгованість, що утвориться під час видачі авансу в іноземній валюті, буде: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визначена за валютним курсом на дату видачі авансу;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визнана немонетарною статтею;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визнана монетарною статтею;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всі відповіді.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36. Операції, за яких використовується іноземна валюта, – це: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розрахунки з резидентами;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розрахунки з нерезидентами;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розрахунки з посередниками;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розрахунки з учасниками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37. Продаж іноземної валюти з поточного рахунка здійснюється уповноваженим банком на підставі: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письмової заяви підприємства;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довідки-розрахунку;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видаткового ордера;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всі відповіді.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38. Курсова різниця розраховується на дату: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митного оформлення товару;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lastRenderedPageBreak/>
        <w:t xml:space="preserve">б) проведення розрахунків;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складання балансу; </w:t>
      </w:r>
    </w:p>
    <w:p w:rsidR="004268A1" w:rsidRDefault="004268A1"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всі відповіді.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39. Документом, який підтверджує факт перерахування валюти нерезиденту, є: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акт на перерахування коштів;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митна декларація;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рахунок-фактура;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виписка банку.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40. Платіжне доручення – це: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документ на одержання грошей </w:t>
      </w:r>
      <w:proofErr w:type="gramStart"/>
      <w:r w:rsidRPr="006A5557">
        <w:rPr>
          <w:rFonts w:ascii="Times New Roman" w:hAnsi="Times New Roman" w:cs="Times New Roman"/>
          <w:sz w:val="28"/>
          <w:szCs w:val="28"/>
          <w:lang w:val="ru-RU"/>
        </w:rPr>
        <w:t>у банку</w:t>
      </w:r>
      <w:proofErr w:type="gramEnd"/>
      <w:r w:rsidRPr="006A5557">
        <w:rPr>
          <w:rFonts w:ascii="Times New Roman" w:hAnsi="Times New Roman" w:cs="Times New Roman"/>
          <w:sz w:val="28"/>
          <w:szCs w:val="28"/>
          <w:lang w:val="ru-RU"/>
        </w:rPr>
        <w:t xml:space="preserve">;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документ на внесення грошей </w:t>
      </w:r>
      <w:proofErr w:type="gramStart"/>
      <w:r w:rsidRPr="006A5557">
        <w:rPr>
          <w:rFonts w:ascii="Times New Roman" w:hAnsi="Times New Roman" w:cs="Times New Roman"/>
          <w:sz w:val="28"/>
          <w:szCs w:val="28"/>
          <w:lang w:val="ru-RU"/>
        </w:rPr>
        <w:t>до банку</w:t>
      </w:r>
      <w:proofErr w:type="gramEnd"/>
      <w:r w:rsidRPr="006A5557">
        <w:rPr>
          <w:rFonts w:ascii="Times New Roman" w:hAnsi="Times New Roman" w:cs="Times New Roman"/>
          <w:sz w:val="28"/>
          <w:szCs w:val="28"/>
          <w:lang w:val="ru-RU"/>
        </w:rPr>
        <w:t xml:space="preserve">;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документ на оплату готівкою послуг нерезидента;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документ на перерахування коштів банком на рахунок отримувача.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41. Овердрафт – це: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згода на оплату;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форма короткострокового кредиту;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форма оплати рахунків;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документ на перерахування коштів банком.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42. Факторинг – це: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згода на оплату;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форма оплати рахунків;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викуп посередником платіжних документів постачальника;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документ на перерахування коштів банком.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43. Допустимий термін розрахунків з моменту відпуску продукції: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30 днів;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60 днів;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90 днів;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180 днів.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44. Аналітичний облік розрахунків з нерезидентами ведеться у розрізі: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покупців і валюти платежів;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lastRenderedPageBreak/>
        <w:t xml:space="preserve">б) покупців та видів товарів (робіт, послуг);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окремих відомостей;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окремих журналів.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45. Контроль за здійсненням товарообмінних (бартерних) операцій здійснює державна ... служба: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фіскальна;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контрольно-ревізійна;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фінансова; </w:t>
      </w:r>
    </w:p>
    <w:p w:rsidR="004268A1" w:rsidRDefault="004268A1"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митна.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46. Дохід від бартерної операції не визначається: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за обміну подібними активами;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за обміну неподібними активами;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визначається </w:t>
      </w:r>
      <w:proofErr w:type="gramStart"/>
      <w:r w:rsidRPr="006A5557">
        <w:rPr>
          <w:rFonts w:ascii="Times New Roman" w:hAnsi="Times New Roman" w:cs="Times New Roman"/>
          <w:sz w:val="28"/>
          <w:szCs w:val="28"/>
          <w:lang w:val="ru-RU"/>
        </w:rPr>
        <w:t>в будь</w:t>
      </w:r>
      <w:proofErr w:type="gramEnd"/>
      <w:r w:rsidRPr="006A5557">
        <w:rPr>
          <w:rFonts w:ascii="Times New Roman" w:hAnsi="Times New Roman" w:cs="Times New Roman"/>
          <w:sz w:val="28"/>
          <w:szCs w:val="28"/>
          <w:lang w:val="ru-RU"/>
        </w:rPr>
        <w:t xml:space="preserve">-якому випадку;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все залежить від конкретних обставин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47. У випадку укладання зовнішньоекономічного договору на переробку давальницької сировини обов’язковою є наявність: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специфікації;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технологічної схеми переробки;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коносаменту;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митної декларації.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48. Одержаний на поточний рахунок аванс від нерезидента в іноземній валюті відображається бухгалтерським записом: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31.1 Кт 68.1;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31.2 Кт 68.1;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31.1 Кт 36.2;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31.2 Кт 36.2.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49. Перераховано з поточного рахунку аванс нерезиденту за товари відображається бухгалтерським записом: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28 Кт 31.1;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37.1 Кт 31.2;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68.1 Кт 33.2;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36 Кт 31.2.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50. ПДВ при переробці давальницької сировини нараховується за встановленою ставкою від: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суми договору;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відпускної вартості виготовленої продукції;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вартості послуг з переробки;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митної вартості за митною декларацією.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51. Зарахований на поточний валютний рахунок одержаний в банку короткостроковий кредит на товари відображається бухгалтерським записом:</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28 Кт 31.2;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31.2 Кт 60.2;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33.2 Кт 31.2; </w:t>
      </w:r>
    </w:p>
    <w:p w:rsidR="004268A1" w:rsidRDefault="004268A1"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Дт 33.4 Кт 31.2.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52. Відображено негативну курсову різницю від перерахунку з заборгованості за короткостроковим кредитом: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74.4 Кт 31.2;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31.2 Кт 60.2;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в) Дт 97.4 Кт 60.2;</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 г) Дт 33.4 Кт 74.4.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53. Нараховані відсотки за валютним короткостроковим кредитом банку відображаються записом: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95.1 Кт 31.2;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95.1 Кт 68.4;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97.4 Кт 31.2;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60.2 Кт 31.2.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54. ПДВ при імпорті товарів нараховується з врахуванням: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суми договору;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митної вартості за митною декларацією;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митної вартості, мита і митних платежів;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первісної вартості ввезених товарів.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55. Не входить до первісної вартості імпортованих товарів: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сума фрахту;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lastRenderedPageBreak/>
        <w:t xml:space="preserve">б) вартість вантажно-розвантажувальних робіт;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відсотки за користування позиками;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оплата за страхування ризиків.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56. Ставки митних зборів встановлені: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а) ЗУ «Про</w:t>
      </w:r>
      <w:r w:rsidR="004268A1">
        <w:rPr>
          <w:rFonts w:ascii="Times New Roman" w:hAnsi="Times New Roman" w:cs="Times New Roman"/>
          <w:sz w:val="28"/>
          <w:szCs w:val="28"/>
          <w:lang w:val="ru-RU"/>
        </w:rPr>
        <w:t xml:space="preserve"> режим іноземного інвестування»</w:t>
      </w:r>
      <w:r w:rsidRPr="006A5557">
        <w:rPr>
          <w:rFonts w:ascii="Times New Roman" w:hAnsi="Times New Roman" w:cs="Times New Roman"/>
          <w:sz w:val="28"/>
          <w:szCs w:val="28"/>
          <w:lang w:val="ru-RU"/>
        </w:rPr>
        <w:t>;</w:t>
      </w:r>
      <w:r w:rsidR="004268A1">
        <w:rPr>
          <w:rFonts w:ascii="Times New Roman" w:hAnsi="Times New Roman" w:cs="Times New Roman"/>
          <w:sz w:val="28"/>
          <w:szCs w:val="28"/>
          <w:lang w:val="ru-RU"/>
        </w:rPr>
        <w:t xml:space="preserve">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Митним кодексом України;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в) ЗУ «Про зовнішньоекономічну діяльність</w:t>
      </w:r>
      <w:proofErr w:type="gramStart"/>
      <w:r w:rsidRPr="006A5557">
        <w:rPr>
          <w:rFonts w:ascii="Times New Roman" w:hAnsi="Times New Roman" w:cs="Times New Roman"/>
          <w:sz w:val="28"/>
          <w:szCs w:val="28"/>
          <w:lang w:val="ru-RU"/>
        </w:rPr>
        <w:t>» ;</w:t>
      </w:r>
      <w:proofErr w:type="gramEnd"/>
      <w:r w:rsidRPr="006A5557">
        <w:rPr>
          <w:rFonts w:ascii="Times New Roman" w:hAnsi="Times New Roman" w:cs="Times New Roman"/>
          <w:sz w:val="28"/>
          <w:szCs w:val="28"/>
          <w:lang w:val="ru-RU"/>
        </w:rPr>
        <w:t xml:space="preserve">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ЗУ «Про митний тариф України».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57. Сплачено ПДВ, нарахований у відповідності із митною декларацією (кореспонденція рахунків).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64.1 Кт 31.1;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68.5 Кт 31.1;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64.4 Кт 64.1;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64.1 Кт 31.2.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58. При ввезенні давальницької сировини для переробки митна декларація: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складається; </w:t>
      </w:r>
    </w:p>
    <w:p w:rsidR="004268A1" w:rsidRDefault="004268A1"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не складається;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складається лише на окремі види сировини;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складається залежно від ситуації.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59. Синтетичний облік імпортних товарів ведеться на рахунку ...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20;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28;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в) 23;</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90.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60. Облік розрахунків з іноземним партнером здійснюється на субрахунках: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63.1 і 36.1;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63.2 і 36.2;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63.3 і 36.3;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63.4 і 36.4.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lastRenderedPageBreak/>
        <w:t>61. При ввезенні товарів законність імпортних операцій підтверджується:</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спеціальним штампом на митній декларації: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оформленим пропуском на митниці;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дозволом на ввезення товару;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митним авізо.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62. Нарахування митних платежів при імпорті товарів оформляється записом: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28 Кт 64.1;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28 Кт 64.2;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92 Кт 64.1;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92 Кт 64.2.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63. Для обліку розрахунків з іноземними постачальниками використовують рахунок: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36;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37;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60;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63.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64. Кредиторська заборгованість перед іноземними постачальниками вважається: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митною вартістю одержаних товарів: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монетарною заборгованістю;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немонетарною заборгованістю;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w:t>
      </w:r>
      <w:r w:rsidR="004268A1">
        <w:rPr>
          <w:rFonts w:ascii="Times New Roman" w:hAnsi="Times New Roman" w:cs="Times New Roman"/>
          <w:sz w:val="28"/>
          <w:szCs w:val="28"/>
          <w:lang w:val="ru-RU"/>
        </w:rPr>
        <w:t xml:space="preserve">фіксованою ціною придбання.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65. Для імпортера найвигіднішим буде контракт з такою формою оплати:</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попередньою оплатою;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наступною оплатою;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оплатою акредитивом;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оплатою платіжним дорученням.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66. Позитивна курсова різниця щодо заборгованості нерезиденту буде виникати: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при зростанні курсу іноземної валюти;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при зниженні курсу іноземної валюти;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при зниженні курсу національної валюти;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lastRenderedPageBreak/>
        <w:t xml:space="preserve">г) не нараховується, тому що ця стаття є немонетарною. </w:t>
      </w:r>
    </w:p>
    <w:p w:rsidR="004268A1" w:rsidRDefault="004268A1" w:rsidP="006A5557">
      <w:pPr>
        <w:spacing w:after="0"/>
        <w:ind w:firstLine="567"/>
        <w:jc w:val="both"/>
        <w:rPr>
          <w:rFonts w:ascii="Times New Roman" w:hAnsi="Times New Roman" w:cs="Times New Roman"/>
          <w:sz w:val="28"/>
          <w:szCs w:val="28"/>
          <w:lang w:val="ru-RU"/>
        </w:rPr>
      </w:pP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67. Документом, який підтверджує факт виконання робіт є: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акт виконаних робіт;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митна декларація;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рахунок-фактура; </w:t>
      </w:r>
    </w:p>
    <w:p w:rsidR="004268A1"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всі варіанти правильні. </w:t>
      </w:r>
    </w:p>
    <w:p w:rsidR="004268A1" w:rsidRDefault="004268A1" w:rsidP="006A5557">
      <w:pPr>
        <w:spacing w:after="0"/>
        <w:ind w:firstLine="567"/>
        <w:jc w:val="both"/>
        <w:rPr>
          <w:rFonts w:ascii="Times New Roman" w:hAnsi="Times New Roman" w:cs="Times New Roman"/>
          <w:sz w:val="28"/>
          <w:szCs w:val="28"/>
          <w:lang w:val="ru-RU"/>
        </w:rPr>
      </w:pP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68. Обов’язковою умовою здійснення експорту товарів є: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закладено в статуті підприємства;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укладений контракт з нерезидентом;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наявність квот і ліцензій;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необхідно виконати всі зазначені умови. </w:t>
      </w:r>
    </w:p>
    <w:p w:rsidR="002605FA" w:rsidRDefault="002605FA" w:rsidP="006A5557">
      <w:pPr>
        <w:spacing w:after="0"/>
        <w:ind w:firstLine="567"/>
        <w:jc w:val="both"/>
        <w:rPr>
          <w:rFonts w:ascii="Times New Roman" w:hAnsi="Times New Roman" w:cs="Times New Roman"/>
          <w:sz w:val="28"/>
          <w:szCs w:val="28"/>
          <w:lang w:val="ru-RU"/>
        </w:rPr>
      </w:pP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69. При експорті товарів ПДВ: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не справляється;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нараховується на загальних підставах;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нараховується за нульовою ставкою;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нараховується лише по окремих групах товарів. </w:t>
      </w:r>
    </w:p>
    <w:p w:rsidR="002605FA" w:rsidRDefault="002605FA" w:rsidP="006A5557">
      <w:pPr>
        <w:spacing w:after="0"/>
        <w:ind w:firstLine="567"/>
        <w:jc w:val="both"/>
        <w:rPr>
          <w:rFonts w:ascii="Times New Roman" w:hAnsi="Times New Roman" w:cs="Times New Roman"/>
          <w:sz w:val="28"/>
          <w:szCs w:val="28"/>
          <w:lang w:val="ru-RU"/>
        </w:rPr>
      </w:pP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70. Тверда оферта – це: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пропозиція товару одному покупцеві;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пропозиція товару одночасно кільком покупцям;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 пропозиція товару на вільному ринку;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рекламний документ щодо експорту товарів. </w:t>
      </w:r>
    </w:p>
    <w:p w:rsidR="002605FA" w:rsidRDefault="002605FA" w:rsidP="006A5557">
      <w:pPr>
        <w:spacing w:after="0"/>
        <w:ind w:firstLine="567"/>
        <w:jc w:val="both"/>
        <w:rPr>
          <w:rFonts w:ascii="Times New Roman" w:hAnsi="Times New Roman" w:cs="Times New Roman"/>
          <w:sz w:val="28"/>
          <w:szCs w:val="28"/>
          <w:lang w:val="ru-RU"/>
        </w:rPr>
      </w:pP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71. До товаросупровідної документації при експорті не належить: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пакувальний лист;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комплектуюча відомість; </w:t>
      </w:r>
    </w:p>
    <w:p w:rsidR="002605FA"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митна декларація; </w:t>
      </w:r>
    </w:p>
    <w:p w:rsidR="002605FA" w:rsidRDefault="002605FA"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сертифікат якості. </w:t>
      </w:r>
    </w:p>
    <w:p w:rsidR="002605FA" w:rsidRDefault="002605FA"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72. Інвойс – це: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рахунок-фактура на експорт продукції;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правила транспортування товару через митний кордон;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пропозиція товару на вільному ринку;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заява на переказ валюти.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73. Вільна оферта – це: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пропозиція товару одному покупцеві;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пропозиція товару одночасно кільком покупцям;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пропозиція товару на вільному ринку;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рекламний документ щодо експорту товарів.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74. Фрахт – це: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пропозиція товару покупцям;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витрати на перевезення товару </w:t>
      </w:r>
      <w:proofErr w:type="gramStart"/>
      <w:r w:rsidRPr="006A5557">
        <w:rPr>
          <w:rFonts w:ascii="Times New Roman" w:hAnsi="Times New Roman" w:cs="Times New Roman"/>
          <w:sz w:val="28"/>
          <w:szCs w:val="28"/>
          <w:lang w:val="ru-RU"/>
        </w:rPr>
        <w:t>до кордону</w:t>
      </w:r>
      <w:proofErr w:type="gramEnd"/>
      <w:r w:rsidRPr="006A5557">
        <w:rPr>
          <w:rFonts w:ascii="Times New Roman" w:hAnsi="Times New Roman" w:cs="Times New Roman"/>
          <w:sz w:val="28"/>
          <w:szCs w:val="28"/>
          <w:lang w:val="ru-RU"/>
        </w:rPr>
        <w:t xml:space="preserve"> експортера;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витрати на перевезення товару від пункту перевалки в країні експортера </w:t>
      </w:r>
      <w:proofErr w:type="gramStart"/>
      <w:r w:rsidRPr="006A5557">
        <w:rPr>
          <w:rFonts w:ascii="Times New Roman" w:hAnsi="Times New Roman" w:cs="Times New Roman"/>
          <w:sz w:val="28"/>
          <w:szCs w:val="28"/>
          <w:lang w:val="ru-RU"/>
        </w:rPr>
        <w:t>до пункту</w:t>
      </w:r>
      <w:proofErr w:type="gramEnd"/>
      <w:r w:rsidRPr="006A5557">
        <w:rPr>
          <w:rFonts w:ascii="Times New Roman" w:hAnsi="Times New Roman" w:cs="Times New Roman"/>
          <w:sz w:val="28"/>
          <w:szCs w:val="28"/>
          <w:lang w:val="ru-RU"/>
        </w:rPr>
        <w:t xml:space="preserve"> перевалки в країні імпортера;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вартість митного оформлення.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75. Митна декларація складається при: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імпорті товарів;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експорті товарів;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імпорті та експорті товарів;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на вимогу імпортера.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76. Для експортера найвигіднішим буде контракт з такою формою оплати:</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попередньою оплатою;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наступною оплатою;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оплатою чеком;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оплатою платіжним дорученням.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77. Відпуск продукції на експорт оформляється записом: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36.2 Кт 26;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36.2 Кт 70;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63.2 Кт 26;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31.2 Кт 26.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78. Списання собівартості експортованої за кордон продукції оформляється записом: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36.2 Кт 26;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63.2 Кт 26;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90.1 Кт 26; </w:t>
      </w:r>
    </w:p>
    <w:p w:rsidR="000E7797" w:rsidRDefault="000E7797"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Дт 31.2 Кт 26.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79. Нараховане мито на експорт продукції оформляється записом: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36.2 Кт 26;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93 Кт 37;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63.2 Кт 26;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92 Кт 64.1.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80. Обсяг виконаних експортером робіт і наданих послуг можна засвідчити ... виконаних робіт (наданих послуг).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відомістю;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довідкою;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актом;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ордером.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81. Списано експортовані товари в реалізацію (кореспонденція рахунків).</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93 Кт 28;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28 Кт 93;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28 Кт 90;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90 Кт 28.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82. За змістом інвестиції поділяються на: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прямі і непрямі;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реальні і фінансові;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капітальні і фінансові;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внутрішні і зовнішні.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83. Інвестиційний портфель – це: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набір інвестиційних проектів і програм;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об’єкти портфельного інвестування;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об’єкти фінансового інвестування;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об’єкти капітального інвестування.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84. Реінвестиція – це: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повторне інвестування проектів іноземним інвестором;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повернення раніше вкладених коштів інвестору;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спрямування прибутку на здійснення інвестиційних вкладень;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вилучення інвестицій.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85. За амортизованою собівартістю оцінюються і обліковуються: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капітальні інвестиції;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фінансові інвестиції;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портфельні інвестиції;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г) інвести</w:t>
      </w:r>
      <w:r w:rsidR="000E7797">
        <w:rPr>
          <w:rFonts w:ascii="Times New Roman" w:hAnsi="Times New Roman" w:cs="Times New Roman"/>
          <w:sz w:val="28"/>
          <w:szCs w:val="28"/>
          <w:lang w:val="ru-RU"/>
        </w:rPr>
        <w:t xml:space="preserve">ції у боргові цінні папери.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86. Якщо іноземний інвестор контролює 30 % акцій вітчизняного об’єкта інвестування, то це ...: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незначний вплив;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повний контроль;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суттєвий вплив;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абсолютний вплив.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87. Інвестиції пов’язаним сторонам за методом участі ведуть на рахунку ...: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14.1;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14.2;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14.3;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14.4.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88. За методом участі в капіталі оцінюються і обліковуються: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інвестиції до статутного капіталу;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фінансові інвестиції;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інвестиції між пов’язаними сторонами;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інвестиції у боргові цінні папери. </w:t>
      </w:r>
    </w:p>
    <w:p w:rsidR="000E7797" w:rsidRDefault="000E7797" w:rsidP="006A5557">
      <w:pPr>
        <w:spacing w:after="0"/>
        <w:ind w:firstLine="567"/>
        <w:jc w:val="both"/>
        <w:rPr>
          <w:rFonts w:ascii="Times New Roman" w:hAnsi="Times New Roman" w:cs="Times New Roman"/>
          <w:sz w:val="28"/>
          <w:szCs w:val="28"/>
          <w:lang w:val="ru-RU"/>
        </w:rPr>
      </w:pP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89. Якщо іноземний інвестор контролює 20 % акцій вітчизняного об’єкта інвестування, то це ...: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незначний вплив;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повний контроль;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суттєвий вплив; </w:t>
      </w:r>
    </w:p>
    <w:p w:rsidR="000E7797"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абсолютний вплив. </w:t>
      </w:r>
    </w:p>
    <w:p w:rsidR="000E7797" w:rsidRDefault="000E7797" w:rsidP="006A5557">
      <w:pPr>
        <w:spacing w:after="0"/>
        <w:ind w:firstLine="567"/>
        <w:jc w:val="both"/>
        <w:rPr>
          <w:rFonts w:ascii="Times New Roman" w:hAnsi="Times New Roman" w:cs="Times New Roman"/>
          <w:sz w:val="28"/>
          <w:szCs w:val="28"/>
          <w:lang w:val="ru-RU"/>
        </w:rPr>
      </w:pP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90. Вкладення, що здійснюються через фінансових посередників називаються ... інвестиціями: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прямими;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lastRenderedPageBreak/>
        <w:t xml:space="preserve">б) непрямими;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внутрішніми;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реальними. </w:t>
      </w:r>
    </w:p>
    <w:p w:rsidR="00BD0ECF" w:rsidRDefault="00BD0ECF" w:rsidP="006A5557">
      <w:pPr>
        <w:spacing w:after="0"/>
        <w:ind w:firstLine="567"/>
        <w:jc w:val="both"/>
        <w:rPr>
          <w:rFonts w:ascii="Times New Roman" w:hAnsi="Times New Roman" w:cs="Times New Roman"/>
          <w:sz w:val="28"/>
          <w:szCs w:val="28"/>
          <w:lang w:val="ru-RU"/>
        </w:rPr>
      </w:pP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91. До поточних фінансових інвестицій зараховують: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інвестиції пов’язаним сторонам за методом обліку участі в капіталі;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придбання (створення) нематеріальних активів;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інвестиції непов’язаним сторонам;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еквіваленти грошових коштів. </w:t>
      </w:r>
    </w:p>
    <w:p w:rsidR="00BD0ECF" w:rsidRDefault="00BD0ECF" w:rsidP="006A5557">
      <w:pPr>
        <w:spacing w:after="0"/>
        <w:ind w:firstLine="567"/>
        <w:jc w:val="both"/>
        <w:rPr>
          <w:rFonts w:ascii="Times New Roman" w:hAnsi="Times New Roman" w:cs="Times New Roman"/>
          <w:sz w:val="28"/>
          <w:szCs w:val="28"/>
          <w:lang w:val="ru-RU"/>
        </w:rPr>
      </w:pP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92. Реєстрація статутного капіталу підприємства з участю іноземного інвестора оформляється записом: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14 Кт 40.1; </w:t>
      </w:r>
    </w:p>
    <w:p w:rsidR="00BD0ECF" w:rsidRDefault="00BD0ECF"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Дт 15 Кт 40.1;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46 Кт 40.1;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40 Кт 14.1. </w:t>
      </w:r>
    </w:p>
    <w:p w:rsidR="00BD0ECF" w:rsidRDefault="00BD0ECF" w:rsidP="006A5557">
      <w:pPr>
        <w:spacing w:after="0"/>
        <w:ind w:firstLine="567"/>
        <w:jc w:val="both"/>
        <w:rPr>
          <w:rFonts w:ascii="Times New Roman" w:hAnsi="Times New Roman" w:cs="Times New Roman"/>
          <w:sz w:val="28"/>
          <w:szCs w:val="28"/>
          <w:lang w:val="ru-RU"/>
        </w:rPr>
      </w:pP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93. Одержано від іноземного інвестора основні засоби </w:t>
      </w:r>
      <w:proofErr w:type="gramStart"/>
      <w:r w:rsidRPr="006A5557">
        <w:rPr>
          <w:rFonts w:ascii="Times New Roman" w:hAnsi="Times New Roman" w:cs="Times New Roman"/>
          <w:sz w:val="28"/>
          <w:szCs w:val="28"/>
          <w:lang w:val="ru-RU"/>
        </w:rPr>
        <w:t>в порядку</w:t>
      </w:r>
      <w:proofErr w:type="gramEnd"/>
      <w:r w:rsidRPr="006A5557">
        <w:rPr>
          <w:rFonts w:ascii="Times New Roman" w:hAnsi="Times New Roman" w:cs="Times New Roman"/>
          <w:sz w:val="28"/>
          <w:szCs w:val="28"/>
          <w:lang w:val="ru-RU"/>
        </w:rPr>
        <w:t xml:space="preserve"> фінансового лізингу оформляється записом: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10 Кт 14.1;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10 Кт 15.2;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10 Кт 40.1;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10 Кт 53.1. </w:t>
      </w:r>
    </w:p>
    <w:p w:rsidR="00BD0ECF" w:rsidRDefault="00BD0ECF" w:rsidP="006A5557">
      <w:pPr>
        <w:spacing w:after="0"/>
        <w:ind w:firstLine="567"/>
        <w:jc w:val="both"/>
        <w:rPr>
          <w:rFonts w:ascii="Times New Roman" w:hAnsi="Times New Roman" w:cs="Times New Roman"/>
          <w:sz w:val="28"/>
          <w:szCs w:val="28"/>
          <w:lang w:val="ru-RU"/>
        </w:rPr>
      </w:pP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94. Внески до статутного капіталу валюти іноземним інвестором оформляються записом: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14 Кт 40.1;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31.2 Кт 40.1;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31.2 Кт 46;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31.2 Кт 14.1. </w:t>
      </w:r>
    </w:p>
    <w:p w:rsidR="00BD0ECF" w:rsidRDefault="00BD0ECF" w:rsidP="006A5557">
      <w:pPr>
        <w:spacing w:after="0"/>
        <w:ind w:firstLine="567"/>
        <w:jc w:val="both"/>
        <w:rPr>
          <w:rFonts w:ascii="Times New Roman" w:hAnsi="Times New Roman" w:cs="Times New Roman"/>
          <w:sz w:val="28"/>
          <w:szCs w:val="28"/>
          <w:lang w:val="ru-RU"/>
        </w:rPr>
      </w:pP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95. У випадку здійснення консигнаційної операції право власності на товар до його продажу залишається за постачальником товару: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так;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ні;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переважно так;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переважно ні. </w:t>
      </w:r>
    </w:p>
    <w:p w:rsidR="00BD0ECF" w:rsidRDefault="00BD0ECF" w:rsidP="006A5557">
      <w:pPr>
        <w:spacing w:after="0"/>
        <w:ind w:firstLine="567"/>
        <w:jc w:val="both"/>
        <w:rPr>
          <w:rFonts w:ascii="Times New Roman" w:hAnsi="Times New Roman" w:cs="Times New Roman"/>
          <w:sz w:val="28"/>
          <w:szCs w:val="28"/>
          <w:lang w:val="ru-RU"/>
        </w:rPr>
      </w:pP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96. Отримання гуманітарної допомоги в іноземній валюті оформляються записом: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Дт 31.2 Кт 14;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Дт 31.2 Кт 40;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Дт 31.2 Кт 46;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Дт 31.2 Кт 48. </w:t>
      </w:r>
    </w:p>
    <w:p w:rsidR="00BD0ECF" w:rsidRDefault="00BD0ECF" w:rsidP="006A5557">
      <w:pPr>
        <w:spacing w:after="0"/>
        <w:ind w:firstLine="567"/>
        <w:jc w:val="both"/>
        <w:rPr>
          <w:rFonts w:ascii="Times New Roman" w:hAnsi="Times New Roman" w:cs="Times New Roman"/>
          <w:sz w:val="28"/>
          <w:szCs w:val="28"/>
          <w:lang w:val="ru-RU"/>
        </w:rPr>
      </w:pP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97. Звіт про іноземні інвестиції в Україну – це форма статистичної звітності № ... – ЗЕЗ: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9;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10;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13;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14. </w:t>
      </w:r>
    </w:p>
    <w:p w:rsidR="00BD0ECF" w:rsidRDefault="00BD0ECF" w:rsidP="006A5557">
      <w:pPr>
        <w:spacing w:after="0"/>
        <w:ind w:firstLine="567"/>
        <w:jc w:val="both"/>
        <w:rPr>
          <w:rFonts w:ascii="Times New Roman" w:hAnsi="Times New Roman" w:cs="Times New Roman"/>
          <w:sz w:val="28"/>
          <w:szCs w:val="28"/>
          <w:lang w:val="ru-RU"/>
        </w:rPr>
      </w:pP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98. До фінансової звітності не належить: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баланс підприємства;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звіт про фінансові результати;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валютна декларація; </w:t>
      </w:r>
    </w:p>
    <w:p w:rsidR="00BD0ECF" w:rsidRDefault="00BD0ECF" w:rsidP="006A5557">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примітки. </w:t>
      </w:r>
    </w:p>
    <w:p w:rsidR="00BD0ECF" w:rsidRDefault="00BD0ECF" w:rsidP="006A5557">
      <w:pPr>
        <w:spacing w:after="0"/>
        <w:ind w:firstLine="567"/>
        <w:jc w:val="both"/>
        <w:rPr>
          <w:rFonts w:ascii="Times New Roman" w:hAnsi="Times New Roman" w:cs="Times New Roman"/>
          <w:sz w:val="28"/>
          <w:szCs w:val="28"/>
          <w:lang w:val="ru-RU"/>
        </w:rPr>
      </w:pP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99. Фінансова звітність складається зарубіжними підприємствами в Україні у відповідності із НП(С)БО ...: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20;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1;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19;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г) 23. </w:t>
      </w:r>
    </w:p>
    <w:p w:rsidR="00BD0ECF" w:rsidRDefault="00BD0ECF" w:rsidP="006A5557">
      <w:pPr>
        <w:spacing w:after="0"/>
        <w:ind w:firstLine="567"/>
        <w:jc w:val="both"/>
        <w:rPr>
          <w:rFonts w:ascii="Times New Roman" w:hAnsi="Times New Roman" w:cs="Times New Roman"/>
          <w:sz w:val="28"/>
          <w:szCs w:val="28"/>
          <w:lang w:val="ru-RU"/>
        </w:rPr>
      </w:pP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100. Консолідована фінансова звітність складається зарубіжними підприємствами в Україні у відповідності із НП(С)БО ...: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а) 1;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б) 2; </w:t>
      </w:r>
    </w:p>
    <w:p w:rsidR="00BD0ECF" w:rsidRDefault="006A5557" w:rsidP="006A5557">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 xml:space="preserve">в) 19; </w:t>
      </w:r>
    </w:p>
    <w:p w:rsidR="00A63CF1" w:rsidRDefault="006A5557" w:rsidP="00A62AEE">
      <w:pPr>
        <w:spacing w:after="0"/>
        <w:ind w:firstLine="567"/>
        <w:jc w:val="both"/>
        <w:rPr>
          <w:rFonts w:ascii="Times New Roman" w:hAnsi="Times New Roman" w:cs="Times New Roman"/>
          <w:sz w:val="28"/>
          <w:szCs w:val="28"/>
          <w:lang w:val="ru-RU"/>
        </w:rPr>
      </w:pPr>
      <w:r w:rsidRPr="006A5557">
        <w:rPr>
          <w:rFonts w:ascii="Times New Roman" w:hAnsi="Times New Roman" w:cs="Times New Roman"/>
          <w:sz w:val="28"/>
          <w:szCs w:val="28"/>
          <w:lang w:val="ru-RU"/>
        </w:rPr>
        <w:t>г) 23</w:t>
      </w:r>
    </w:p>
    <w:p w:rsidR="000C73D1" w:rsidRDefault="000C73D1" w:rsidP="00A62AEE">
      <w:pPr>
        <w:spacing w:after="0"/>
        <w:ind w:firstLine="567"/>
        <w:jc w:val="both"/>
        <w:rPr>
          <w:rFonts w:ascii="Times New Roman" w:hAnsi="Times New Roman" w:cs="Times New Roman"/>
          <w:sz w:val="28"/>
          <w:szCs w:val="28"/>
          <w:lang w:val="ru-RU"/>
        </w:rPr>
      </w:pPr>
    </w:p>
    <w:p w:rsidR="000C73D1" w:rsidRDefault="000C73D1" w:rsidP="00A62AEE">
      <w:pPr>
        <w:spacing w:after="0"/>
        <w:ind w:firstLine="567"/>
        <w:jc w:val="both"/>
        <w:rPr>
          <w:rFonts w:ascii="Times New Roman" w:hAnsi="Times New Roman" w:cs="Times New Roman"/>
          <w:sz w:val="28"/>
          <w:szCs w:val="28"/>
          <w:lang w:val="ru-RU"/>
        </w:rPr>
      </w:pPr>
    </w:p>
    <w:p w:rsidR="000C73D1" w:rsidRDefault="000C73D1" w:rsidP="00A62AEE">
      <w:pPr>
        <w:spacing w:after="0"/>
        <w:ind w:firstLine="567"/>
        <w:jc w:val="both"/>
        <w:rPr>
          <w:rFonts w:ascii="Times New Roman" w:hAnsi="Times New Roman" w:cs="Times New Roman"/>
          <w:sz w:val="28"/>
          <w:szCs w:val="28"/>
          <w:lang w:val="ru-RU"/>
        </w:rPr>
      </w:pPr>
    </w:p>
    <w:p w:rsidR="00E15128" w:rsidRPr="00E15128" w:rsidRDefault="00E15128" w:rsidP="00E15128">
      <w:pPr>
        <w:spacing w:after="0"/>
        <w:ind w:firstLine="567"/>
        <w:jc w:val="center"/>
        <w:rPr>
          <w:rFonts w:ascii="Times New Roman" w:hAnsi="Times New Roman" w:cs="Times New Roman"/>
          <w:b/>
          <w:sz w:val="28"/>
          <w:szCs w:val="28"/>
          <w:lang w:val="ru-RU"/>
        </w:rPr>
      </w:pPr>
      <w:r w:rsidRPr="00E15128">
        <w:rPr>
          <w:rFonts w:ascii="Times New Roman" w:hAnsi="Times New Roman" w:cs="Times New Roman"/>
          <w:b/>
          <w:sz w:val="28"/>
          <w:szCs w:val="28"/>
          <w:lang w:val="ru-RU"/>
        </w:rPr>
        <w:lastRenderedPageBreak/>
        <w:t>РЕКОМЕНДОВАНА ЛІТЕРАТУРА</w:t>
      </w:r>
    </w:p>
    <w:p w:rsidR="00E15128" w:rsidRDefault="00E15128" w:rsidP="000C73D1">
      <w:pPr>
        <w:spacing w:after="0"/>
        <w:ind w:firstLine="567"/>
        <w:jc w:val="both"/>
        <w:rPr>
          <w:rFonts w:ascii="Times New Roman" w:hAnsi="Times New Roman" w:cs="Times New Roman"/>
          <w:sz w:val="28"/>
          <w:szCs w:val="28"/>
          <w:lang w:val="ru-RU"/>
        </w:rPr>
      </w:pPr>
    </w:p>
    <w:p w:rsidR="00E15128"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 xml:space="preserve">1. Закон України «Про зовнішньоекономічну діяльність» від 16 квітня 1991 року № 959/ХІІ із змінами та доповненнями [Електронний ресурс]. – Режим доступу: </w:t>
      </w:r>
      <w:r w:rsidRPr="000C73D1">
        <w:rPr>
          <w:rFonts w:ascii="Times New Roman" w:hAnsi="Times New Roman" w:cs="Times New Roman"/>
          <w:sz w:val="28"/>
          <w:szCs w:val="28"/>
        </w:rPr>
        <w:t>http</w:t>
      </w:r>
      <w:r w:rsidRPr="000C73D1">
        <w:rPr>
          <w:rFonts w:ascii="Times New Roman" w:hAnsi="Times New Roman" w:cs="Times New Roman"/>
          <w:sz w:val="28"/>
          <w:szCs w:val="28"/>
          <w:lang w:val="ru-RU"/>
        </w:rPr>
        <w:t>://</w:t>
      </w:r>
      <w:r w:rsidRPr="000C73D1">
        <w:rPr>
          <w:rFonts w:ascii="Times New Roman" w:hAnsi="Times New Roman" w:cs="Times New Roman"/>
          <w:sz w:val="28"/>
          <w:szCs w:val="28"/>
        </w:rPr>
        <w:t>zakon</w:t>
      </w:r>
      <w:r w:rsidRPr="000C73D1">
        <w:rPr>
          <w:rFonts w:ascii="Times New Roman" w:hAnsi="Times New Roman" w:cs="Times New Roman"/>
          <w:sz w:val="28"/>
          <w:szCs w:val="28"/>
          <w:lang w:val="ru-RU"/>
        </w:rPr>
        <w:t>.</w:t>
      </w:r>
      <w:r w:rsidRPr="000C73D1">
        <w:rPr>
          <w:rFonts w:ascii="Times New Roman" w:hAnsi="Times New Roman" w:cs="Times New Roman"/>
          <w:sz w:val="28"/>
          <w:szCs w:val="28"/>
        </w:rPr>
        <w:t>rada</w:t>
      </w:r>
      <w:r w:rsidRPr="000C73D1">
        <w:rPr>
          <w:rFonts w:ascii="Times New Roman" w:hAnsi="Times New Roman" w:cs="Times New Roman"/>
          <w:sz w:val="28"/>
          <w:szCs w:val="28"/>
          <w:lang w:val="ru-RU"/>
        </w:rPr>
        <w:t>.</w:t>
      </w:r>
      <w:r w:rsidRPr="000C73D1">
        <w:rPr>
          <w:rFonts w:ascii="Times New Roman" w:hAnsi="Times New Roman" w:cs="Times New Roman"/>
          <w:sz w:val="28"/>
          <w:szCs w:val="28"/>
        </w:rPr>
        <w:t>gov</w:t>
      </w:r>
      <w:r w:rsidRPr="000C73D1">
        <w:rPr>
          <w:rFonts w:ascii="Times New Roman" w:hAnsi="Times New Roman" w:cs="Times New Roman"/>
          <w:sz w:val="28"/>
          <w:szCs w:val="28"/>
          <w:lang w:val="ru-RU"/>
        </w:rPr>
        <w:t>.</w:t>
      </w:r>
      <w:r w:rsidRPr="000C73D1">
        <w:rPr>
          <w:rFonts w:ascii="Times New Roman" w:hAnsi="Times New Roman" w:cs="Times New Roman"/>
          <w:sz w:val="28"/>
          <w:szCs w:val="28"/>
        </w:rPr>
        <w:t>ua</w:t>
      </w:r>
      <w:r w:rsidRPr="000C73D1">
        <w:rPr>
          <w:rFonts w:ascii="Times New Roman" w:hAnsi="Times New Roman" w:cs="Times New Roman"/>
          <w:sz w:val="28"/>
          <w:szCs w:val="28"/>
          <w:lang w:val="ru-RU"/>
        </w:rPr>
        <w:t xml:space="preserve">. </w:t>
      </w:r>
    </w:p>
    <w:p w:rsidR="00E15128"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 xml:space="preserve">2. Закон України «Про режим іноземного інвестування» від 19 березня 1996 року № 94/96-ВР із змінами та доповненнями [Електронний ресурс]. – Режим доступу: </w:t>
      </w:r>
      <w:hyperlink r:id="rId7" w:history="1">
        <w:r w:rsidR="00E15128" w:rsidRPr="00D20960">
          <w:rPr>
            <w:rStyle w:val="a4"/>
            <w:rFonts w:ascii="Times New Roman" w:hAnsi="Times New Roman" w:cs="Times New Roman"/>
            <w:sz w:val="28"/>
            <w:szCs w:val="28"/>
          </w:rPr>
          <w:t>http</w:t>
        </w:r>
        <w:r w:rsidR="00E15128" w:rsidRPr="00D20960">
          <w:rPr>
            <w:rStyle w:val="a4"/>
            <w:rFonts w:ascii="Times New Roman" w:hAnsi="Times New Roman" w:cs="Times New Roman"/>
            <w:sz w:val="28"/>
            <w:szCs w:val="28"/>
            <w:lang w:val="ru-RU"/>
          </w:rPr>
          <w:t>://</w:t>
        </w:r>
        <w:r w:rsidR="00E15128" w:rsidRPr="00D20960">
          <w:rPr>
            <w:rStyle w:val="a4"/>
            <w:rFonts w:ascii="Times New Roman" w:hAnsi="Times New Roman" w:cs="Times New Roman"/>
            <w:sz w:val="28"/>
            <w:szCs w:val="28"/>
          </w:rPr>
          <w:t>zakon</w:t>
        </w:r>
        <w:r w:rsidR="00E15128" w:rsidRPr="00D20960">
          <w:rPr>
            <w:rStyle w:val="a4"/>
            <w:rFonts w:ascii="Times New Roman" w:hAnsi="Times New Roman" w:cs="Times New Roman"/>
            <w:sz w:val="28"/>
            <w:szCs w:val="28"/>
            <w:lang w:val="ru-RU"/>
          </w:rPr>
          <w:t>.</w:t>
        </w:r>
        <w:r w:rsidR="00E15128" w:rsidRPr="00D20960">
          <w:rPr>
            <w:rStyle w:val="a4"/>
            <w:rFonts w:ascii="Times New Roman" w:hAnsi="Times New Roman" w:cs="Times New Roman"/>
            <w:sz w:val="28"/>
            <w:szCs w:val="28"/>
          </w:rPr>
          <w:t>rada</w:t>
        </w:r>
        <w:r w:rsidR="00E15128" w:rsidRPr="00D20960">
          <w:rPr>
            <w:rStyle w:val="a4"/>
            <w:rFonts w:ascii="Times New Roman" w:hAnsi="Times New Roman" w:cs="Times New Roman"/>
            <w:sz w:val="28"/>
            <w:szCs w:val="28"/>
            <w:lang w:val="ru-RU"/>
          </w:rPr>
          <w:t>.</w:t>
        </w:r>
        <w:r w:rsidR="00E15128" w:rsidRPr="00D20960">
          <w:rPr>
            <w:rStyle w:val="a4"/>
            <w:rFonts w:ascii="Times New Roman" w:hAnsi="Times New Roman" w:cs="Times New Roman"/>
            <w:sz w:val="28"/>
            <w:szCs w:val="28"/>
          </w:rPr>
          <w:t>gov</w:t>
        </w:r>
        <w:r w:rsidR="00E15128" w:rsidRPr="00D20960">
          <w:rPr>
            <w:rStyle w:val="a4"/>
            <w:rFonts w:ascii="Times New Roman" w:hAnsi="Times New Roman" w:cs="Times New Roman"/>
            <w:sz w:val="28"/>
            <w:szCs w:val="28"/>
            <w:lang w:val="ru-RU"/>
          </w:rPr>
          <w:t>.</w:t>
        </w:r>
        <w:r w:rsidR="00E15128" w:rsidRPr="00D20960">
          <w:rPr>
            <w:rStyle w:val="a4"/>
            <w:rFonts w:ascii="Times New Roman" w:hAnsi="Times New Roman" w:cs="Times New Roman"/>
            <w:sz w:val="28"/>
            <w:szCs w:val="28"/>
          </w:rPr>
          <w:t>ua</w:t>
        </w:r>
      </w:hyperlink>
      <w:r w:rsidRPr="000C73D1">
        <w:rPr>
          <w:rFonts w:ascii="Times New Roman" w:hAnsi="Times New Roman" w:cs="Times New Roman"/>
          <w:sz w:val="28"/>
          <w:szCs w:val="28"/>
          <w:lang w:val="ru-RU"/>
        </w:rPr>
        <w:t xml:space="preserve">.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3. Закон України «Про міжнародні договори України» від 29 червня 2004 року № 19065-І</w:t>
      </w:r>
      <w:r w:rsidRPr="000C73D1">
        <w:rPr>
          <w:rFonts w:ascii="Times New Roman" w:hAnsi="Times New Roman" w:cs="Times New Roman"/>
          <w:sz w:val="28"/>
          <w:szCs w:val="28"/>
        </w:rPr>
        <w:t>V</w:t>
      </w:r>
      <w:r w:rsidRPr="000C73D1">
        <w:rPr>
          <w:rFonts w:ascii="Times New Roman" w:hAnsi="Times New Roman" w:cs="Times New Roman"/>
          <w:sz w:val="28"/>
          <w:szCs w:val="28"/>
          <w:lang w:val="ru-RU"/>
        </w:rPr>
        <w:t xml:space="preserve"> із змінами та доповненнями [Електронний ресурс]. – Режим доступу: </w:t>
      </w:r>
      <w:hyperlink r:id="rId8" w:history="1">
        <w:r w:rsidR="00F85827" w:rsidRPr="00D20960">
          <w:rPr>
            <w:rStyle w:val="a4"/>
            <w:rFonts w:ascii="Times New Roman" w:hAnsi="Times New Roman" w:cs="Times New Roman"/>
            <w:sz w:val="28"/>
            <w:szCs w:val="28"/>
          </w:rPr>
          <w:t>http</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zakon</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rada</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gov</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ua</w:t>
        </w:r>
      </w:hyperlink>
      <w:r w:rsidRPr="000C73D1">
        <w:rPr>
          <w:rFonts w:ascii="Times New Roman" w:hAnsi="Times New Roman" w:cs="Times New Roman"/>
          <w:sz w:val="28"/>
          <w:szCs w:val="28"/>
          <w:lang w:val="ru-RU"/>
        </w:rPr>
        <w:t xml:space="preserve">.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4. Закон України «Про регулювання товарообмінних (бартерних) операцій у сфері зовнішньоекономічної діяльності» від 23 грудня 1998 року № 351-</w:t>
      </w:r>
      <w:r w:rsidRPr="000C73D1">
        <w:rPr>
          <w:rFonts w:ascii="Times New Roman" w:hAnsi="Times New Roman" w:cs="Times New Roman"/>
          <w:sz w:val="28"/>
          <w:szCs w:val="28"/>
        </w:rPr>
        <w:t>XIV</w:t>
      </w:r>
      <w:r w:rsidRPr="000C73D1">
        <w:rPr>
          <w:rFonts w:ascii="Times New Roman" w:hAnsi="Times New Roman" w:cs="Times New Roman"/>
          <w:sz w:val="28"/>
          <w:szCs w:val="28"/>
          <w:lang w:val="ru-RU"/>
        </w:rPr>
        <w:t xml:space="preserve"> із змінами та доповненнями [Електронний ресурс]. – Режим доступу: </w:t>
      </w:r>
      <w:hyperlink r:id="rId9" w:history="1">
        <w:r w:rsidR="00F85827" w:rsidRPr="00D20960">
          <w:rPr>
            <w:rStyle w:val="a4"/>
            <w:rFonts w:ascii="Times New Roman" w:hAnsi="Times New Roman" w:cs="Times New Roman"/>
            <w:sz w:val="28"/>
            <w:szCs w:val="28"/>
          </w:rPr>
          <w:t>http</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zakon</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rada</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gov</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ua</w:t>
        </w:r>
      </w:hyperlink>
      <w:r w:rsidRPr="000C73D1">
        <w:rPr>
          <w:rFonts w:ascii="Times New Roman" w:hAnsi="Times New Roman" w:cs="Times New Roman"/>
          <w:sz w:val="28"/>
          <w:szCs w:val="28"/>
          <w:lang w:val="ru-RU"/>
        </w:rPr>
        <w:t xml:space="preserve">.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 xml:space="preserve">5. Закон України «Про порядок здійснення розрахунків в іноземній валюті від 23 вересня 1994 року № 185/94-ВР із змінами та доповненнями [Електронний ресурс]. – Режим доступу: </w:t>
      </w:r>
      <w:hyperlink r:id="rId10" w:history="1">
        <w:r w:rsidR="00F85827" w:rsidRPr="00D20960">
          <w:rPr>
            <w:rStyle w:val="a4"/>
            <w:rFonts w:ascii="Times New Roman" w:hAnsi="Times New Roman" w:cs="Times New Roman"/>
            <w:sz w:val="28"/>
            <w:szCs w:val="28"/>
          </w:rPr>
          <w:t>http</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zakon</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rada</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gov</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ua</w:t>
        </w:r>
      </w:hyperlink>
      <w:r w:rsidRPr="000C73D1">
        <w:rPr>
          <w:rFonts w:ascii="Times New Roman" w:hAnsi="Times New Roman" w:cs="Times New Roman"/>
          <w:sz w:val="28"/>
          <w:szCs w:val="28"/>
          <w:lang w:val="ru-RU"/>
        </w:rPr>
        <w:t xml:space="preserve">.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6. Закон України «Про бухгалтерський облік та фінансову звітність в Україні від 17 липня 1999 року № 996-ХІ</w:t>
      </w:r>
      <w:r w:rsidRPr="000C73D1">
        <w:rPr>
          <w:rFonts w:ascii="Times New Roman" w:hAnsi="Times New Roman" w:cs="Times New Roman"/>
          <w:sz w:val="28"/>
          <w:szCs w:val="28"/>
        </w:rPr>
        <w:t>V</w:t>
      </w:r>
      <w:r w:rsidRPr="000C73D1">
        <w:rPr>
          <w:rFonts w:ascii="Times New Roman" w:hAnsi="Times New Roman" w:cs="Times New Roman"/>
          <w:sz w:val="28"/>
          <w:szCs w:val="28"/>
          <w:lang w:val="ru-RU"/>
        </w:rPr>
        <w:t xml:space="preserve"> із змінами та доповненнями [Електронний ресурс]. – Режим доступу: </w:t>
      </w:r>
      <w:hyperlink r:id="rId11" w:history="1">
        <w:r w:rsidR="00F85827" w:rsidRPr="00D20960">
          <w:rPr>
            <w:rStyle w:val="a4"/>
            <w:rFonts w:ascii="Times New Roman" w:hAnsi="Times New Roman" w:cs="Times New Roman"/>
            <w:sz w:val="28"/>
            <w:szCs w:val="28"/>
          </w:rPr>
          <w:t>http</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zakon</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rada</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gov</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ua</w:t>
        </w:r>
      </w:hyperlink>
      <w:r w:rsidRPr="000C73D1">
        <w:rPr>
          <w:rFonts w:ascii="Times New Roman" w:hAnsi="Times New Roman" w:cs="Times New Roman"/>
          <w:sz w:val="28"/>
          <w:szCs w:val="28"/>
          <w:lang w:val="ru-RU"/>
        </w:rPr>
        <w:t xml:space="preserve">.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 xml:space="preserve">7. Митний кодекс України від 11.07[Електронний ресурс]. – Режим доступу: </w:t>
      </w:r>
      <w:hyperlink r:id="rId12" w:history="1">
        <w:r w:rsidR="00F85827" w:rsidRPr="00D20960">
          <w:rPr>
            <w:rStyle w:val="a4"/>
            <w:rFonts w:ascii="Times New Roman" w:hAnsi="Times New Roman" w:cs="Times New Roman"/>
            <w:sz w:val="28"/>
            <w:szCs w:val="28"/>
          </w:rPr>
          <w:t>http</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zakon</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rada</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gov</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ua</w:t>
        </w:r>
      </w:hyperlink>
      <w:r w:rsidRPr="000C73D1">
        <w:rPr>
          <w:rFonts w:ascii="Times New Roman" w:hAnsi="Times New Roman" w:cs="Times New Roman"/>
          <w:sz w:val="28"/>
          <w:szCs w:val="28"/>
          <w:lang w:val="ru-RU"/>
        </w:rPr>
        <w:t xml:space="preserve">.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8. Податковий кодекс України від 02.12.2010 № 2755-</w:t>
      </w:r>
      <w:r w:rsidRPr="000C73D1">
        <w:rPr>
          <w:rFonts w:ascii="Times New Roman" w:hAnsi="Times New Roman" w:cs="Times New Roman"/>
          <w:sz w:val="28"/>
          <w:szCs w:val="28"/>
        </w:rPr>
        <w:t>VI</w:t>
      </w:r>
      <w:r w:rsidRPr="000C73D1">
        <w:rPr>
          <w:rFonts w:ascii="Times New Roman" w:hAnsi="Times New Roman" w:cs="Times New Roman"/>
          <w:sz w:val="28"/>
          <w:szCs w:val="28"/>
          <w:lang w:val="ru-RU"/>
        </w:rPr>
        <w:t xml:space="preserve">, із змінами та доповненнями. [Електронний ресурс]. – Режим доступу: </w:t>
      </w:r>
      <w:hyperlink r:id="rId13" w:history="1">
        <w:r w:rsidR="00F85827" w:rsidRPr="00D20960">
          <w:rPr>
            <w:rStyle w:val="a4"/>
            <w:rFonts w:ascii="Times New Roman" w:hAnsi="Times New Roman" w:cs="Times New Roman"/>
            <w:sz w:val="28"/>
            <w:szCs w:val="28"/>
          </w:rPr>
          <w:t>http</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zakon</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rada</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gov</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ua</w:t>
        </w:r>
      </w:hyperlink>
      <w:r w:rsidRPr="000C73D1">
        <w:rPr>
          <w:rFonts w:ascii="Times New Roman" w:hAnsi="Times New Roman" w:cs="Times New Roman"/>
          <w:sz w:val="28"/>
          <w:szCs w:val="28"/>
          <w:lang w:val="ru-RU"/>
        </w:rPr>
        <w:t xml:space="preserve">.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 xml:space="preserve">9. Положення (стандарти) бухгалтерського обліку із змінами та доповненнями [Електронний ресурс]. – Режим доступу: </w:t>
      </w:r>
      <w:hyperlink r:id="rId14" w:history="1">
        <w:r w:rsidR="00F85827" w:rsidRPr="00D20960">
          <w:rPr>
            <w:rStyle w:val="a4"/>
            <w:rFonts w:ascii="Times New Roman" w:hAnsi="Times New Roman" w:cs="Times New Roman"/>
            <w:sz w:val="28"/>
            <w:szCs w:val="28"/>
          </w:rPr>
          <w:t>http</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zakon</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rada</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gov</w:t>
        </w:r>
        <w:r w:rsidR="00F85827" w:rsidRPr="00D20960">
          <w:rPr>
            <w:rStyle w:val="a4"/>
            <w:rFonts w:ascii="Times New Roman" w:hAnsi="Times New Roman" w:cs="Times New Roman"/>
            <w:sz w:val="28"/>
            <w:szCs w:val="28"/>
            <w:lang w:val="ru-RU"/>
          </w:rPr>
          <w:t>.</w:t>
        </w:r>
        <w:r w:rsidR="00F85827" w:rsidRPr="00D20960">
          <w:rPr>
            <w:rStyle w:val="a4"/>
            <w:rFonts w:ascii="Times New Roman" w:hAnsi="Times New Roman" w:cs="Times New Roman"/>
            <w:sz w:val="28"/>
            <w:szCs w:val="28"/>
          </w:rPr>
          <w:t>ua</w:t>
        </w:r>
      </w:hyperlink>
      <w:r w:rsidRPr="000C73D1">
        <w:rPr>
          <w:rFonts w:ascii="Times New Roman" w:hAnsi="Times New Roman" w:cs="Times New Roman"/>
          <w:sz w:val="28"/>
          <w:szCs w:val="28"/>
          <w:lang w:val="ru-RU"/>
        </w:rPr>
        <w:t xml:space="preserve">.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1</w:t>
      </w:r>
      <w:r w:rsidR="00F85827">
        <w:rPr>
          <w:rFonts w:ascii="Times New Roman" w:hAnsi="Times New Roman" w:cs="Times New Roman"/>
          <w:sz w:val="28"/>
          <w:szCs w:val="28"/>
          <w:lang w:val="ru-RU"/>
        </w:rPr>
        <w:t>0</w:t>
      </w:r>
      <w:r w:rsidRPr="000C73D1">
        <w:rPr>
          <w:rFonts w:ascii="Times New Roman" w:hAnsi="Times New Roman" w:cs="Times New Roman"/>
          <w:sz w:val="28"/>
          <w:szCs w:val="28"/>
          <w:lang w:val="ru-RU"/>
        </w:rPr>
        <w:t xml:space="preserve">.Експортно-імпортні операції // Все про бухгалтерський облік. — 2015. — № 106. — 63 с.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1</w:t>
      </w:r>
      <w:r w:rsidR="00F85827">
        <w:rPr>
          <w:rFonts w:ascii="Times New Roman" w:hAnsi="Times New Roman" w:cs="Times New Roman"/>
          <w:sz w:val="28"/>
          <w:szCs w:val="28"/>
          <w:lang w:val="ru-RU"/>
        </w:rPr>
        <w:t>1</w:t>
      </w:r>
      <w:r w:rsidRPr="000C73D1">
        <w:rPr>
          <w:rFonts w:ascii="Times New Roman" w:hAnsi="Times New Roman" w:cs="Times New Roman"/>
          <w:sz w:val="28"/>
          <w:szCs w:val="28"/>
          <w:lang w:val="ru-RU"/>
        </w:rPr>
        <w:t xml:space="preserve">.Карп’як Я.С. Облік зовнішньоекономічної діяльності / Я.С.Карп’як, В.І. Воськало. –Львів: Львівська політехніка, 2012. – 332 с.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1</w:t>
      </w:r>
      <w:r w:rsidR="00F85827">
        <w:rPr>
          <w:rFonts w:ascii="Times New Roman" w:hAnsi="Times New Roman" w:cs="Times New Roman"/>
          <w:sz w:val="28"/>
          <w:szCs w:val="28"/>
          <w:lang w:val="ru-RU"/>
        </w:rPr>
        <w:t>2</w:t>
      </w:r>
      <w:r w:rsidRPr="000C73D1">
        <w:rPr>
          <w:rFonts w:ascii="Times New Roman" w:hAnsi="Times New Roman" w:cs="Times New Roman"/>
          <w:sz w:val="28"/>
          <w:szCs w:val="28"/>
          <w:lang w:val="ru-RU"/>
        </w:rPr>
        <w:t xml:space="preserve">.Крупка Я.Д. Облік інвестиційно-інноваційної діяльності: навчальний посібник / Я.Д.Крупка, С.В.Питель, І.В.Мельничук, – Тернопіль, КРОК, 2013. – 246 с.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lastRenderedPageBreak/>
        <w:t>1</w:t>
      </w:r>
      <w:r w:rsidR="00F85827">
        <w:rPr>
          <w:rFonts w:ascii="Times New Roman" w:hAnsi="Times New Roman" w:cs="Times New Roman"/>
          <w:sz w:val="28"/>
          <w:szCs w:val="28"/>
          <w:lang w:val="ru-RU"/>
        </w:rPr>
        <w:t>3</w:t>
      </w:r>
      <w:r w:rsidRPr="000C73D1">
        <w:rPr>
          <w:rFonts w:ascii="Times New Roman" w:hAnsi="Times New Roman" w:cs="Times New Roman"/>
          <w:sz w:val="28"/>
          <w:szCs w:val="28"/>
          <w:lang w:val="ru-RU"/>
        </w:rPr>
        <w:t>.Крупка Я.Д. Фінансовий обл</w:t>
      </w:r>
      <w:r w:rsidR="00F85827">
        <w:rPr>
          <w:rFonts w:ascii="Times New Roman" w:hAnsi="Times New Roman" w:cs="Times New Roman"/>
          <w:sz w:val="28"/>
          <w:szCs w:val="28"/>
          <w:lang w:val="ru-RU"/>
        </w:rPr>
        <w:t xml:space="preserve">ік: підручник / Я.Д. </w:t>
      </w:r>
      <w:proofErr w:type="gramStart"/>
      <w:r w:rsidR="00F85827">
        <w:rPr>
          <w:rFonts w:ascii="Times New Roman" w:hAnsi="Times New Roman" w:cs="Times New Roman"/>
          <w:sz w:val="28"/>
          <w:szCs w:val="28"/>
          <w:lang w:val="ru-RU"/>
        </w:rPr>
        <w:t>Крупка,</w:t>
      </w:r>
      <w:r w:rsidRPr="000C73D1">
        <w:rPr>
          <w:rFonts w:ascii="Times New Roman" w:hAnsi="Times New Roman" w:cs="Times New Roman"/>
          <w:sz w:val="28"/>
          <w:szCs w:val="28"/>
          <w:lang w:val="ru-RU"/>
        </w:rPr>
        <w:t xml:space="preserve"> </w:t>
      </w:r>
      <w:r w:rsidR="008B1CED">
        <w:rPr>
          <w:rFonts w:ascii="Times New Roman" w:hAnsi="Times New Roman" w:cs="Times New Roman"/>
          <w:sz w:val="28"/>
          <w:szCs w:val="28"/>
          <w:lang w:val="ru-RU"/>
        </w:rPr>
        <w:t xml:space="preserve">  </w:t>
      </w:r>
      <w:proofErr w:type="gramEnd"/>
      <w:r w:rsidR="008B1CED">
        <w:rPr>
          <w:rFonts w:ascii="Times New Roman" w:hAnsi="Times New Roman" w:cs="Times New Roman"/>
          <w:sz w:val="28"/>
          <w:szCs w:val="28"/>
          <w:lang w:val="ru-RU"/>
        </w:rPr>
        <w:t xml:space="preserve">                         </w:t>
      </w:r>
      <w:r w:rsidRPr="000C73D1">
        <w:rPr>
          <w:rFonts w:ascii="Times New Roman" w:hAnsi="Times New Roman" w:cs="Times New Roman"/>
          <w:sz w:val="28"/>
          <w:szCs w:val="28"/>
          <w:lang w:val="ru-RU"/>
        </w:rPr>
        <w:t xml:space="preserve">З.В. Задорожний, Н.Я. Микитюк та ін. – 3-тє вид. (доп. і перероб.). – Тернопіль: Економічна думка ТНЕУ, 2014. – 418 с. </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1</w:t>
      </w:r>
      <w:r w:rsidR="00F85827">
        <w:rPr>
          <w:rFonts w:ascii="Times New Roman" w:hAnsi="Times New Roman" w:cs="Times New Roman"/>
          <w:sz w:val="28"/>
          <w:szCs w:val="28"/>
          <w:lang w:val="ru-RU"/>
        </w:rPr>
        <w:t>4</w:t>
      </w:r>
      <w:r w:rsidRPr="000C73D1">
        <w:rPr>
          <w:rFonts w:ascii="Times New Roman" w:hAnsi="Times New Roman" w:cs="Times New Roman"/>
          <w:sz w:val="28"/>
          <w:szCs w:val="28"/>
          <w:lang w:val="ru-RU"/>
        </w:rPr>
        <w:t>.Новації ЗЕД: майстер-клас для бухгалтера // Бібліотека баланс. Практичне керівництво. – 2015. — № 4. — 109 с.</w:t>
      </w:r>
    </w:p>
    <w:p w:rsidR="00F85827" w:rsidRDefault="000C73D1" w:rsidP="000C73D1">
      <w:pPr>
        <w:spacing w:after="0"/>
        <w:ind w:firstLine="567"/>
        <w:jc w:val="both"/>
        <w:rPr>
          <w:rFonts w:ascii="Times New Roman" w:hAnsi="Times New Roman" w:cs="Times New Roman"/>
          <w:sz w:val="28"/>
          <w:szCs w:val="28"/>
          <w:lang w:val="ru-RU"/>
        </w:rPr>
      </w:pPr>
      <w:r w:rsidRPr="000C73D1">
        <w:rPr>
          <w:rFonts w:ascii="Times New Roman" w:hAnsi="Times New Roman" w:cs="Times New Roman"/>
          <w:sz w:val="28"/>
          <w:szCs w:val="28"/>
          <w:lang w:val="ru-RU"/>
        </w:rPr>
        <w:t xml:space="preserve"> 1</w:t>
      </w:r>
      <w:r w:rsidR="00F85827">
        <w:rPr>
          <w:rFonts w:ascii="Times New Roman" w:hAnsi="Times New Roman" w:cs="Times New Roman"/>
          <w:sz w:val="28"/>
          <w:szCs w:val="28"/>
          <w:lang w:val="ru-RU"/>
        </w:rPr>
        <w:t>5</w:t>
      </w:r>
      <w:r w:rsidRPr="000C73D1">
        <w:rPr>
          <w:rFonts w:ascii="Times New Roman" w:hAnsi="Times New Roman" w:cs="Times New Roman"/>
          <w:sz w:val="28"/>
          <w:szCs w:val="28"/>
          <w:lang w:val="ru-RU"/>
        </w:rPr>
        <w:t xml:space="preserve">.Облік міжнародних операцій: підручник / Ю.А. </w:t>
      </w:r>
      <w:proofErr w:type="gramStart"/>
      <w:r w:rsidRPr="000C73D1">
        <w:rPr>
          <w:rFonts w:ascii="Times New Roman" w:hAnsi="Times New Roman" w:cs="Times New Roman"/>
          <w:sz w:val="28"/>
          <w:szCs w:val="28"/>
          <w:lang w:val="ru-RU"/>
        </w:rPr>
        <w:t xml:space="preserve">Кузьмінській, </w:t>
      </w:r>
      <w:r w:rsidR="008B1CED">
        <w:rPr>
          <w:rFonts w:ascii="Times New Roman" w:hAnsi="Times New Roman" w:cs="Times New Roman"/>
          <w:sz w:val="28"/>
          <w:szCs w:val="28"/>
          <w:lang w:val="ru-RU"/>
        </w:rPr>
        <w:t xml:space="preserve">  </w:t>
      </w:r>
      <w:proofErr w:type="gramEnd"/>
      <w:r w:rsidR="008B1CED">
        <w:rPr>
          <w:rFonts w:ascii="Times New Roman" w:hAnsi="Times New Roman" w:cs="Times New Roman"/>
          <w:sz w:val="28"/>
          <w:szCs w:val="28"/>
          <w:lang w:val="ru-RU"/>
        </w:rPr>
        <w:t xml:space="preserve">           </w:t>
      </w:r>
      <w:r w:rsidRPr="000C73D1">
        <w:rPr>
          <w:rFonts w:ascii="Times New Roman" w:hAnsi="Times New Roman" w:cs="Times New Roman"/>
          <w:sz w:val="28"/>
          <w:szCs w:val="28"/>
          <w:lang w:val="ru-RU"/>
        </w:rPr>
        <w:t xml:space="preserve">В.Г. Козак, Л.І. Лук’яненко, О.В. Небильцова; за загал. ред. проф. </w:t>
      </w:r>
      <w:r w:rsidR="008B1CED">
        <w:rPr>
          <w:rFonts w:ascii="Times New Roman" w:hAnsi="Times New Roman" w:cs="Times New Roman"/>
          <w:sz w:val="28"/>
          <w:szCs w:val="28"/>
          <w:lang w:val="ru-RU"/>
        </w:rPr>
        <w:t xml:space="preserve">                    </w:t>
      </w:r>
      <w:r w:rsidRPr="000C73D1">
        <w:rPr>
          <w:rFonts w:ascii="Times New Roman" w:hAnsi="Times New Roman" w:cs="Times New Roman"/>
          <w:sz w:val="28"/>
          <w:szCs w:val="28"/>
          <w:lang w:val="ru-RU"/>
        </w:rPr>
        <w:t xml:space="preserve">Ю.А. Кузьмінського. – К.: КНЕУ, 2006. – 336 с. </w:t>
      </w:r>
    </w:p>
    <w:p w:rsidR="00F85827" w:rsidRDefault="00F85827" w:rsidP="000C73D1">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16</w:t>
      </w:r>
      <w:r w:rsidR="000C73D1" w:rsidRPr="000C73D1">
        <w:rPr>
          <w:rFonts w:ascii="Times New Roman" w:hAnsi="Times New Roman" w:cs="Times New Roman"/>
          <w:sz w:val="28"/>
          <w:szCs w:val="28"/>
          <w:lang w:val="ru-RU"/>
        </w:rPr>
        <w:t>.Сисюк С.В. Облік зовнішньоекономічної діяльності: навчальнометодичні матеріали / С.В. Сисюк. – Тернопіль: ТНЕУ, 2012, -122 с.</w:t>
      </w:r>
    </w:p>
    <w:p w:rsidR="00F85827" w:rsidRDefault="00F85827" w:rsidP="000C73D1">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17</w:t>
      </w:r>
      <w:r w:rsidR="000C73D1" w:rsidRPr="000C73D1">
        <w:rPr>
          <w:rFonts w:ascii="Times New Roman" w:hAnsi="Times New Roman" w:cs="Times New Roman"/>
          <w:sz w:val="28"/>
          <w:szCs w:val="28"/>
          <w:lang w:val="ru-RU"/>
        </w:rPr>
        <w:t xml:space="preserve">. Бабій Л. Удосконалення обліку експортних операцій / Л. Бабій // Економічний аналіз. – 2011. – № 8. – С. 392-394. </w:t>
      </w:r>
    </w:p>
    <w:p w:rsidR="00F85827" w:rsidRDefault="00F85827" w:rsidP="000C73D1">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18</w:t>
      </w:r>
      <w:r w:rsidR="000C73D1" w:rsidRPr="000C73D1">
        <w:rPr>
          <w:rFonts w:ascii="Times New Roman" w:hAnsi="Times New Roman" w:cs="Times New Roman"/>
          <w:sz w:val="28"/>
          <w:szCs w:val="28"/>
          <w:lang w:val="ru-RU"/>
        </w:rPr>
        <w:t xml:space="preserve">. Білова Н. Особливості обліку експортно-імпортних операцій / </w:t>
      </w:r>
      <w:r w:rsidR="008B1CED">
        <w:rPr>
          <w:rFonts w:ascii="Times New Roman" w:hAnsi="Times New Roman" w:cs="Times New Roman"/>
          <w:sz w:val="28"/>
          <w:szCs w:val="28"/>
          <w:lang w:val="ru-RU"/>
        </w:rPr>
        <w:t xml:space="preserve">                </w:t>
      </w:r>
      <w:r w:rsidR="000C73D1" w:rsidRPr="000C73D1">
        <w:rPr>
          <w:rFonts w:ascii="Times New Roman" w:hAnsi="Times New Roman" w:cs="Times New Roman"/>
          <w:sz w:val="28"/>
          <w:szCs w:val="28"/>
          <w:lang w:val="ru-RU"/>
        </w:rPr>
        <w:t>Н. Білова, Н. Яновська // Податки та бухгалтерський облік. – 2011. – № 41. –</w:t>
      </w:r>
      <w:r w:rsidR="008B1CED">
        <w:rPr>
          <w:rFonts w:ascii="Times New Roman" w:hAnsi="Times New Roman" w:cs="Times New Roman"/>
          <w:sz w:val="28"/>
          <w:szCs w:val="28"/>
          <w:lang w:val="ru-RU"/>
        </w:rPr>
        <w:t xml:space="preserve">                      </w:t>
      </w:r>
      <w:r w:rsidR="000C73D1" w:rsidRPr="000C73D1">
        <w:rPr>
          <w:rFonts w:ascii="Times New Roman" w:hAnsi="Times New Roman" w:cs="Times New Roman"/>
          <w:sz w:val="28"/>
          <w:szCs w:val="28"/>
          <w:lang w:val="ru-RU"/>
        </w:rPr>
        <w:t xml:space="preserve"> С. 23-48. </w:t>
      </w:r>
    </w:p>
    <w:p w:rsidR="00F85827" w:rsidRDefault="00F85827" w:rsidP="000C73D1">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0C73D1" w:rsidRPr="000C73D1">
        <w:rPr>
          <w:rFonts w:ascii="Times New Roman" w:hAnsi="Times New Roman" w:cs="Times New Roman"/>
          <w:sz w:val="28"/>
          <w:szCs w:val="28"/>
          <w:lang w:val="ru-RU"/>
        </w:rPr>
        <w:t xml:space="preserve">9. Міжнародні правила по тлумаченню термінів ІНКОТЕРМС / Збірник контрактів та нормативних актів Інкотермс. – К.: Сплайн, 2000. – С. 4-33. </w:t>
      </w:r>
    </w:p>
    <w:p w:rsidR="000C73D1" w:rsidRDefault="00F85827" w:rsidP="000C73D1">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0C73D1" w:rsidRPr="000C73D1">
        <w:rPr>
          <w:rFonts w:ascii="Times New Roman" w:hAnsi="Times New Roman" w:cs="Times New Roman"/>
          <w:sz w:val="28"/>
          <w:szCs w:val="28"/>
          <w:lang w:val="ru-RU"/>
        </w:rPr>
        <w:t>0. Бутинець Ф.Ф. Облік і аналіз зовнішньоекономічної діяльності/ Ф.Ф.Бутинець, І.В. Жиглей, В.М.Пархоменко; за ред. проф. Ф.Ф. Бутинця; 2-е вид., доп. і перероб. – Житомир: ПП «Рута», 2001. – 544 с.</w:t>
      </w: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72381D" w:rsidRPr="00380790" w:rsidRDefault="0072381D" w:rsidP="0072381D">
      <w:pPr>
        <w:spacing w:after="0"/>
        <w:jc w:val="center"/>
        <w:rPr>
          <w:rFonts w:ascii="Times New Roman" w:hAnsi="Times New Roman" w:cs="Times New Roman"/>
          <w:sz w:val="28"/>
          <w:szCs w:val="28"/>
          <w:lang w:val="uk-UA"/>
        </w:rPr>
      </w:pPr>
      <w:r w:rsidRPr="00380790">
        <w:rPr>
          <w:rFonts w:ascii="Times New Roman" w:hAnsi="Times New Roman" w:cs="Times New Roman"/>
          <w:sz w:val="28"/>
          <w:szCs w:val="28"/>
          <w:lang w:val="uk-UA"/>
        </w:rPr>
        <w:lastRenderedPageBreak/>
        <w:t>Навчальн</w:t>
      </w:r>
      <w:r>
        <w:rPr>
          <w:rFonts w:ascii="Times New Roman" w:hAnsi="Times New Roman" w:cs="Times New Roman"/>
          <w:sz w:val="28"/>
          <w:szCs w:val="28"/>
          <w:lang w:val="uk-UA"/>
        </w:rPr>
        <w:t>ий</w:t>
      </w:r>
      <w:r w:rsidRPr="00380790">
        <w:rPr>
          <w:rFonts w:ascii="Times New Roman" w:hAnsi="Times New Roman" w:cs="Times New Roman"/>
          <w:sz w:val="28"/>
          <w:szCs w:val="28"/>
          <w:lang w:val="uk-UA"/>
        </w:rPr>
        <w:t xml:space="preserve"> </w:t>
      </w:r>
      <w:r>
        <w:rPr>
          <w:rFonts w:ascii="Times New Roman" w:hAnsi="Times New Roman" w:cs="Times New Roman"/>
          <w:sz w:val="28"/>
          <w:szCs w:val="28"/>
          <w:lang w:val="uk-UA"/>
        </w:rPr>
        <w:t>посібник</w:t>
      </w:r>
    </w:p>
    <w:p w:rsidR="0072381D" w:rsidRPr="00380790" w:rsidRDefault="0072381D" w:rsidP="0072381D">
      <w:pPr>
        <w:spacing w:after="0"/>
        <w:jc w:val="center"/>
        <w:rPr>
          <w:rFonts w:ascii="Times New Roman" w:hAnsi="Times New Roman" w:cs="Times New Roman"/>
          <w:sz w:val="28"/>
          <w:szCs w:val="28"/>
          <w:lang w:val="uk-UA"/>
        </w:rPr>
      </w:pPr>
    </w:p>
    <w:p w:rsidR="0072381D" w:rsidRPr="00380790" w:rsidRDefault="0072381D" w:rsidP="0072381D">
      <w:pPr>
        <w:spacing w:after="0"/>
        <w:jc w:val="center"/>
        <w:rPr>
          <w:rFonts w:ascii="Times New Roman" w:hAnsi="Times New Roman" w:cs="Times New Roman"/>
          <w:sz w:val="28"/>
          <w:szCs w:val="28"/>
          <w:lang w:val="uk-UA"/>
        </w:rPr>
      </w:pPr>
    </w:p>
    <w:p w:rsidR="0072381D" w:rsidRPr="00380790" w:rsidRDefault="0072381D" w:rsidP="0072381D">
      <w:pPr>
        <w:spacing w:after="0"/>
        <w:jc w:val="center"/>
        <w:rPr>
          <w:rFonts w:ascii="Times New Roman" w:hAnsi="Times New Roman" w:cs="Times New Roman"/>
          <w:b/>
          <w:sz w:val="28"/>
          <w:szCs w:val="28"/>
          <w:lang w:val="uk-UA"/>
        </w:rPr>
      </w:pPr>
      <w:r w:rsidRPr="00380790">
        <w:rPr>
          <w:rFonts w:ascii="Times New Roman" w:hAnsi="Times New Roman" w:cs="Times New Roman"/>
          <w:b/>
          <w:sz w:val="28"/>
          <w:szCs w:val="28"/>
          <w:lang w:val="uk-UA"/>
        </w:rPr>
        <w:t>Дмитренко Алла Василівна</w:t>
      </w:r>
    </w:p>
    <w:p w:rsidR="0072381D" w:rsidRPr="0072381D" w:rsidRDefault="0072381D" w:rsidP="0072381D">
      <w:pPr>
        <w:spacing w:after="0"/>
        <w:jc w:val="both"/>
        <w:rPr>
          <w:rFonts w:ascii="Times New Roman" w:hAnsi="Times New Roman" w:cs="Times New Roman"/>
          <w:sz w:val="28"/>
          <w:szCs w:val="28"/>
          <w:lang w:val="ru-RU"/>
        </w:rPr>
      </w:pPr>
    </w:p>
    <w:p w:rsidR="0072381D" w:rsidRPr="0072381D" w:rsidRDefault="0072381D" w:rsidP="0072381D">
      <w:pPr>
        <w:spacing w:after="0"/>
        <w:jc w:val="both"/>
        <w:rPr>
          <w:rFonts w:ascii="Times New Roman" w:hAnsi="Times New Roman" w:cs="Times New Roman"/>
          <w:sz w:val="28"/>
          <w:szCs w:val="28"/>
          <w:lang w:val="ru-RU"/>
        </w:rPr>
      </w:pPr>
    </w:p>
    <w:p w:rsidR="0072381D" w:rsidRPr="0072381D" w:rsidRDefault="0072381D" w:rsidP="0072381D">
      <w:pPr>
        <w:spacing w:after="0"/>
        <w:jc w:val="both"/>
        <w:rPr>
          <w:rFonts w:ascii="Times New Roman" w:hAnsi="Times New Roman" w:cs="Times New Roman"/>
          <w:sz w:val="28"/>
          <w:szCs w:val="28"/>
          <w:lang w:val="ru-RU"/>
        </w:rPr>
      </w:pPr>
    </w:p>
    <w:p w:rsidR="0072381D" w:rsidRPr="0072381D" w:rsidRDefault="0072381D" w:rsidP="0072381D">
      <w:pPr>
        <w:spacing w:after="0"/>
        <w:jc w:val="both"/>
        <w:rPr>
          <w:rFonts w:ascii="Times New Roman" w:hAnsi="Times New Roman" w:cs="Times New Roman"/>
          <w:sz w:val="28"/>
          <w:szCs w:val="28"/>
          <w:lang w:val="ru-RU"/>
        </w:rPr>
      </w:pPr>
    </w:p>
    <w:p w:rsidR="0072381D" w:rsidRPr="0072381D" w:rsidRDefault="0072381D" w:rsidP="0072381D">
      <w:pPr>
        <w:spacing w:after="0"/>
        <w:jc w:val="both"/>
        <w:rPr>
          <w:rFonts w:ascii="Times New Roman" w:hAnsi="Times New Roman" w:cs="Times New Roman"/>
          <w:sz w:val="28"/>
          <w:szCs w:val="28"/>
          <w:lang w:val="ru-RU"/>
        </w:rPr>
      </w:pPr>
    </w:p>
    <w:p w:rsidR="0072381D" w:rsidRPr="0072381D" w:rsidRDefault="0072381D" w:rsidP="0072381D">
      <w:pPr>
        <w:spacing w:after="0"/>
        <w:jc w:val="both"/>
        <w:rPr>
          <w:rFonts w:ascii="Times New Roman" w:hAnsi="Times New Roman" w:cs="Times New Roman"/>
          <w:sz w:val="28"/>
          <w:szCs w:val="28"/>
          <w:lang w:val="ru-RU"/>
        </w:rPr>
      </w:pPr>
    </w:p>
    <w:p w:rsidR="0072381D" w:rsidRPr="00380790" w:rsidRDefault="0072381D" w:rsidP="0072381D">
      <w:pPr>
        <w:spacing w:after="0"/>
        <w:ind w:firstLine="561"/>
        <w:jc w:val="center"/>
        <w:rPr>
          <w:rFonts w:ascii="Times New Roman" w:hAnsi="Times New Roman" w:cs="Times New Roman"/>
          <w:b/>
          <w:sz w:val="44"/>
          <w:szCs w:val="44"/>
          <w:lang w:val="uk-UA"/>
        </w:rPr>
      </w:pPr>
      <w:r>
        <w:rPr>
          <w:rFonts w:ascii="Times New Roman" w:hAnsi="Times New Roman" w:cs="Times New Roman"/>
          <w:b/>
          <w:sz w:val="44"/>
          <w:szCs w:val="44"/>
          <w:lang w:val="uk-UA"/>
        </w:rPr>
        <w:t>НАВЧАЛЬНИЙ ПОСІБНИК</w:t>
      </w:r>
      <w:r w:rsidRPr="00380790">
        <w:rPr>
          <w:rFonts w:ascii="Times New Roman" w:hAnsi="Times New Roman" w:cs="Times New Roman"/>
          <w:b/>
          <w:sz w:val="44"/>
          <w:szCs w:val="44"/>
          <w:lang w:val="uk-UA"/>
        </w:rPr>
        <w:t xml:space="preserve"> </w:t>
      </w:r>
    </w:p>
    <w:p w:rsidR="0072381D" w:rsidRPr="00380790" w:rsidRDefault="0072381D" w:rsidP="0072381D">
      <w:pPr>
        <w:spacing w:after="0"/>
        <w:ind w:firstLine="561"/>
        <w:jc w:val="center"/>
        <w:rPr>
          <w:rFonts w:ascii="Times New Roman" w:hAnsi="Times New Roman" w:cs="Times New Roman"/>
          <w:b/>
          <w:sz w:val="44"/>
          <w:szCs w:val="44"/>
          <w:lang w:val="uk-UA"/>
        </w:rPr>
      </w:pPr>
      <w:r w:rsidRPr="00380790">
        <w:rPr>
          <w:rFonts w:ascii="Times New Roman" w:hAnsi="Times New Roman" w:cs="Times New Roman"/>
          <w:b/>
          <w:sz w:val="44"/>
          <w:szCs w:val="44"/>
          <w:lang w:val="uk-UA"/>
        </w:rPr>
        <w:t>З ДИСЦИПЛІНИ</w:t>
      </w:r>
    </w:p>
    <w:p w:rsidR="0072381D" w:rsidRPr="0072381D" w:rsidRDefault="0072381D" w:rsidP="0072381D">
      <w:pPr>
        <w:pStyle w:val="a9"/>
        <w:jc w:val="center"/>
        <w:rPr>
          <w:b/>
          <w:i w:val="0"/>
          <w:sz w:val="44"/>
          <w:szCs w:val="44"/>
        </w:rPr>
      </w:pPr>
      <w:r w:rsidRPr="0072381D">
        <w:rPr>
          <w:b/>
          <w:i w:val="0"/>
          <w:sz w:val="44"/>
          <w:szCs w:val="44"/>
          <w:lang w:val="uk-UA"/>
        </w:rPr>
        <w:t>«ОБЛІК МІЖНАРОДНИХ ОПЕРАЦІЙ»</w:t>
      </w:r>
    </w:p>
    <w:p w:rsidR="0072381D" w:rsidRPr="00380790" w:rsidRDefault="0072381D" w:rsidP="0072381D">
      <w:pPr>
        <w:spacing w:after="0"/>
        <w:ind w:firstLine="561"/>
        <w:jc w:val="center"/>
        <w:rPr>
          <w:rFonts w:ascii="Times New Roman" w:hAnsi="Times New Roman" w:cs="Times New Roman"/>
          <w:b/>
          <w:sz w:val="44"/>
          <w:szCs w:val="44"/>
          <w:lang w:val="uk-UA"/>
        </w:rPr>
      </w:pPr>
      <w:r w:rsidRPr="00380790">
        <w:rPr>
          <w:rFonts w:ascii="Times New Roman" w:hAnsi="Times New Roman" w:cs="Times New Roman"/>
          <w:b/>
          <w:sz w:val="44"/>
          <w:szCs w:val="44"/>
          <w:lang w:val="uk-UA"/>
        </w:rPr>
        <w:t>ДЛЯ СТУДЕНТІВ СПЕЦІАЛЬНОСТІ</w:t>
      </w:r>
    </w:p>
    <w:p w:rsidR="0072381D" w:rsidRPr="00380790" w:rsidRDefault="0072381D" w:rsidP="0072381D">
      <w:pPr>
        <w:spacing w:after="0"/>
        <w:ind w:firstLine="561"/>
        <w:jc w:val="center"/>
        <w:rPr>
          <w:rFonts w:ascii="Times New Roman" w:hAnsi="Times New Roman" w:cs="Times New Roman"/>
          <w:b/>
          <w:sz w:val="44"/>
          <w:szCs w:val="44"/>
          <w:lang w:val="uk-UA"/>
        </w:rPr>
      </w:pPr>
      <w:r>
        <w:rPr>
          <w:rFonts w:ascii="Times New Roman" w:hAnsi="Times New Roman" w:cs="Times New Roman"/>
          <w:b/>
          <w:sz w:val="44"/>
          <w:szCs w:val="44"/>
          <w:lang w:val="uk-UA"/>
        </w:rPr>
        <w:t>«МІЖНАРОДНІ ЕКОНОМІЧНІ ВІДНОСИНИ»</w:t>
      </w:r>
    </w:p>
    <w:p w:rsidR="0072381D" w:rsidRPr="00380790" w:rsidRDefault="0072381D" w:rsidP="0072381D">
      <w:pPr>
        <w:spacing w:after="0"/>
        <w:ind w:firstLine="561"/>
        <w:jc w:val="center"/>
        <w:rPr>
          <w:rFonts w:ascii="Times New Roman" w:hAnsi="Times New Roman" w:cs="Times New Roman"/>
          <w:b/>
          <w:sz w:val="44"/>
          <w:szCs w:val="44"/>
          <w:lang w:val="uk-UA"/>
        </w:rPr>
      </w:pPr>
      <w:r w:rsidRPr="00380790">
        <w:rPr>
          <w:rFonts w:ascii="Times New Roman" w:hAnsi="Times New Roman" w:cs="Times New Roman"/>
          <w:b/>
          <w:sz w:val="44"/>
          <w:szCs w:val="44"/>
          <w:lang w:val="uk-UA"/>
        </w:rPr>
        <w:t>УСІХ ФОРМ НАВЧАННЯ</w:t>
      </w:r>
    </w:p>
    <w:p w:rsidR="0072381D" w:rsidRPr="00380790" w:rsidRDefault="0072381D" w:rsidP="0072381D">
      <w:pPr>
        <w:spacing w:after="0"/>
        <w:jc w:val="center"/>
        <w:rPr>
          <w:rFonts w:ascii="Times New Roman" w:hAnsi="Times New Roman" w:cs="Times New Roman"/>
          <w:sz w:val="28"/>
          <w:szCs w:val="28"/>
          <w:lang w:val="uk-UA"/>
        </w:rPr>
      </w:pPr>
      <w:r w:rsidRPr="00380790">
        <w:rPr>
          <w:rFonts w:ascii="Times New Roman" w:hAnsi="Times New Roman" w:cs="Times New Roman"/>
          <w:sz w:val="28"/>
          <w:szCs w:val="28"/>
          <w:lang w:val="uk-UA"/>
        </w:rPr>
        <w:t xml:space="preserve">              </w:t>
      </w:r>
    </w:p>
    <w:p w:rsidR="0072381D" w:rsidRPr="00380790" w:rsidRDefault="0072381D" w:rsidP="0072381D">
      <w:pPr>
        <w:spacing w:after="0"/>
        <w:jc w:val="center"/>
        <w:rPr>
          <w:rFonts w:ascii="Times New Roman" w:hAnsi="Times New Roman" w:cs="Times New Roman"/>
          <w:sz w:val="28"/>
          <w:szCs w:val="28"/>
          <w:lang w:val="uk-UA"/>
        </w:rPr>
      </w:pPr>
    </w:p>
    <w:p w:rsidR="0072381D" w:rsidRPr="00380790" w:rsidRDefault="0072381D" w:rsidP="0072381D">
      <w:pPr>
        <w:spacing w:after="0"/>
        <w:jc w:val="center"/>
        <w:rPr>
          <w:rFonts w:ascii="Times New Roman" w:hAnsi="Times New Roman" w:cs="Times New Roman"/>
          <w:sz w:val="28"/>
          <w:szCs w:val="28"/>
          <w:lang w:val="uk-UA"/>
        </w:rPr>
      </w:pPr>
    </w:p>
    <w:p w:rsidR="0072381D" w:rsidRPr="00380790" w:rsidRDefault="0072381D" w:rsidP="0072381D">
      <w:pPr>
        <w:spacing w:after="0"/>
        <w:jc w:val="center"/>
        <w:rPr>
          <w:rFonts w:ascii="Times New Roman" w:hAnsi="Times New Roman" w:cs="Times New Roman"/>
          <w:sz w:val="28"/>
          <w:szCs w:val="28"/>
          <w:lang w:val="uk-UA"/>
        </w:rPr>
      </w:pPr>
    </w:p>
    <w:p w:rsidR="0072381D" w:rsidRPr="00380790" w:rsidRDefault="0072381D" w:rsidP="0072381D">
      <w:pPr>
        <w:spacing w:after="0"/>
        <w:jc w:val="center"/>
        <w:rPr>
          <w:rFonts w:ascii="Times New Roman" w:hAnsi="Times New Roman" w:cs="Times New Roman"/>
          <w:sz w:val="28"/>
          <w:szCs w:val="28"/>
          <w:lang w:val="uk-UA"/>
        </w:rPr>
      </w:pPr>
      <w:r w:rsidRPr="00380790">
        <w:rPr>
          <w:rFonts w:ascii="Times New Roman" w:hAnsi="Times New Roman" w:cs="Times New Roman"/>
          <w:sz w:val="28"/>
          <w:szCs w:val="28"/>
          <w:lang w:val="uk-UA"/>
        </w:rPr>
        <w:t xml:space="preserve"> Комп’ютерна верстка А. В. Дмитренко</w:t>
      </w:r>
    </w:p>
    <w:p w:rsidR="0072381D" w:rsidRPr="00380790" w:rsidRDefault="0072381D" w:rsidP="0072381D">
      <w:pPr>
        <w:spacing w:after="0"/>
        <w:rPr>
          <w:rFonts w:ascii="Times New Roman" w:hAnsi="Times New Roman" w:cs="Times New Roman"/>
          <w:sz w:val="28"/>
          <w:szCs w:val="28"/>
          <w:lang w:val="uk-UA"/>
        </w:rPr>
      </w:pPr>
    </w:p>
    <w:p w:rsidR="0072381D" w:rsidRPr="00380790" w:rsidRDefault="0072381D" w:rsidP="0072381D">
      <w:pPr>
        <w:spacing w:after="0"/>
        <w:rPr>
          <w:rFonts w:ascii="Times New Roman" w:hAnsi="Times New Roman" w:cs="Times New Roman"/>
          <w:sz w:val="28"/>
          <w:szCs w:val="28"/>
          <w:lang w:val="uk-UA"/>
        </w:rPr>
      </w:pPr>
    </w:p>
    <w:p w:rsidR="0072381D" w:rsidRPr="00380790" w:rsidRDefault="0072381D" w:rsidP="0072381D">
      <w:pPr>
        <w:spacing w:after="0"/>
        <w:rPr>
          <w:rFonts w:ascii="Times New Roman" w:hAnsi="Times New Roman" w:cs="Times New Roman"/>
          <w:sz w:val="28"/>
          <w:szCs w:val="28"/>
          <w:lang w:val="uk-UA"/>
        </w:rPr>
      </w:pPr>
    </w:p>
    <w:p w:rsidR="0072381D" w:rsidRPr="00380790" w:rsidRDefault="0072381D" w:rsidP="0072381D">
      <w:pPr>
        <w:spacing w:after="0"/>
        <w:rPr>
          <w:rFonts w:ascii="Times New Roman" w:hAnsi="Times New Roman" w:cs="Times New Roman"/>
          <w:sz w:val="28"/>
          <w:szCs w:val="28"/>
          <w:lang w:val="uk-UA"/>
        </w:rPr>
      </w:pPr>
    </w:p>
    <w:p w:rsidR="0072381D" w:rsidRPr="00380790" w:rsidRDefault="0072381D" w:rsidP="0072381D">
      <w:pPr>
        <w:spacing w:after="0"/>
        <w:jc w:val="center"/>
        <w:rPr>
          <w:rFonts w:ascii="Times New Roman" w:hAnsi="Times New Roman" w:cs="Times New Roman"/>
          <w:sz w:val="28"/>
          <w:szCs w:val="28"/>
          <w:lang w:val="uk-UA"/>
        </w:rPr>
      </w:pPr>
    </w:p>
    <w:p w:rsidR="0072381D" w:rsidRPr="00380790" w:rsidRDefault="0072381D" w:rsidP="0072381D">
      <w:pPr>
        <w:spacing w:after="0"/>
        <w:jc w:val="center"/>
        <w:rPr>
          <w:rFonts w:ascii="Times New Roman" w:hAnsi="Times New Roman" w:cs="Times New Roman"/>
          <w:sz w:val="28"/>
          <w:szCs w:val="28"/>
          <w:lang w:val="uk-UA"/>
        </w:rPr>
      </w:pPr>
    </w:p>
    <w:p w:rsidR="0072381D" w:rsidRPr="00380790" w:rsidRDefault="0072381D" w:rsidP="0072381D">
      <w:pPr>
        <w:spacing w:after="0"/>
        <w:jc w:val="center"/>
        <w:rPr>
          <w:rFonts w:ascii="Times New Roman" w:hAnsi="Times New Roman" w:cs="Times New Roman"/>
          <w:sz w:val="28"/>
          <w:szCs w:val="28"/>
          <w:lang w:val="uk-UA"/>
        </w:rPr>
      </w:pPr>
    </w:p>
    <w:p w:rsidR="0072381D" w:rsidRPr="00380790" w:rsidRDefault="0072381D" w:rsidP="0072381D">
      <w:pPr>
        <w:spacing w:after="0"/>
        <w:jc w:val="center"/>
        <w:rPr>
          <w:rFonts w:ascii="Times New Roman" w:hAnsi="Times New Roman" w:cs="Times New Roman"/>
          <w:sz w:val="28"/>
          <w:szCs w:val="28"/>
          <w:lang w:val="uk-UA"/>
        </w:rPr>
      </w:pPr>
    </w:p>
    <w:p w:rsidR="0072381D" w:rsidRPr="00380790" w:rsidRDefault="0072381D" w:rsidP="0072381D">
      <w:pPr>
        <w:spacing w:after="0"/>
        <w:jc w:val="center"/>
        <w:rPr>
          <w:rFonts w:ascii="Times New Roman" w:hAnsi="Times New Roman" w:cs="Times New Roman"/>
          <w:sz w:val="28"/>
          <w:szCs w:val="28"/>
          <w:lang w:val="uk-UA"/>
        </w:rPr>
      </w:pPr>
    </w:p>
    <w:p w:rsidR="0072381D" w:rsidRPr="0072381D" w:rsidRDefault="0072381D" w:rsidP="0072381D">
      <w:pPr>
        <w:spacing w:after="0"/>
        <w:jc w:val="center"/>
        <w:rPr>
          <w:rFonts w:ascii="Times New Roman" w:hAnsi="Times New Roman" w:cs="Times New Roman"/>
          <w:color w:val="000000"/>
          <w:sz w:val="28"/>
          <w:szCs w:val="28"/>
          <w:lang w:val="ru-RU"/>
        </w:rPr>
      </w:pPr>
      <w:r w:rsidRPr="00380790">
        <w:rPr>
          <w:rFonts w:ascii="Times New Roman" w:hAnsi="Times New Roman" w:cs="Times New Roman"/>
          <w:color w:val="000000"/>
          <w:sz w:val="28"/>
          <w:szCs w:val="28"/>
          <w:lang w:val="uk-UA"/>
        </w:rPr>
        <w:t xml:space="preserve">Друк </w:t>
      </w:r>
      <w:r w:rsidRPr="00380790">
        <w:rPr>
          <w:rFonts w:ascii="Times New Roman" w:hAnsi="Times New Roman" w:cs="Times New Roman"/>
          <w:color w:val="000000"/>
          <w:sz w:val="28"/>
          <w:szCs w:val="28"/>
        </w:rPr>
        <w:t>RISO</w:t>
      </w:r>
    </w:p>
    <w:p w:rsidR="0072381D" w:rsidRPr="00380790" w:rsidRDefault="0072381D" w:rsidP="0072381D">
      <w:pPr>
        <w:spacing w:after="0"/>
        <w:jc w:val="center"/>
        <w:rPr>
          <w:rFonts w:ascii="Times New Roman" w:hAnsi="Times New Roman" w:cs="Times New Roman"/>
          <w:color w:val="000000"/>
          <w:sz w:val="28"/>
          <w:szCs w:val="28"/>
          <w:lang w:val="uk-UA"/>
        </w:rPr>
      </w:pPr>
      <w:r w:rsidRPr="00380790">
        <w:rPr>
          <w:rFonts w:ascii="Times New Roman" w:hAnsi="Times New Roman" w:cs="Times New Roman"/>
          <w:color w:val="000000"/>
          <w:sz w:val="28"/>
          <w:szCs w:val="28"/>
          <w:lang w:val="uk-UA"/>
        </w:rPr>
        <w:t xml:space="preserve">Обл.-вид. арк. </w:t>
      </w:r>
      <w:r w:rsidR="00E438EE">
        <w:rPr>
          <w:rFonts w:ascii="Times New Roman" w:hAnsi="Times New Roman" w:cs="Times New Roman"/>
          <w:color w:val="000000"/>
          <w:sz w:val="28"/>
          <w:szCs w:val="28"/>
          <w:lang w:val="uk-UA"/>
        </w:rPr>
        <w:t>6,4</w:t>
      </w:r>
      <w:bookmarkStart w:id="0" w:name="_GoBack"/>
      <w:bookmarkEnd w:id="0"/>
    </w:p>
    <w:p w:rsidR="0072381D" w:rsidRPr="00380790" w:rsidRDefault="0072381D" w:rsidP="0072381D">
      <w:pPr>
        <w:spacing w:after="0"/>
        <w:jc w:val="both"/>
        <w:rPr>
          <w:rFonts w:ascii="Times New Roman" w:hAnsi="Times New Roman" w:cs="Times New Roman"/>
          <w:sz w:val="44"/>
          <w:szCs w:val="44"/>
          <w:lang w:val="uk-UA"/>
        </w:rPr>
      </w:pPr>
    </w:p>
    <w:p w:rsidR="0072381D" w:rsidRPr="0072381D" w:rsidRDefault="0072381D" w:rsidP="0072381D">
      <w:pPr>
        <w:spacing w:after="0"/>
        <w:rPr>
          <w:rFonts w:ascii="Times New Roman" w:hAnsi="Times New Roman" w:cs="Times New Roman"/>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Default="003000B9" w:rsidP="000C73D1">
      <w:pPr>
        <w:spacing w:after="0"/>
        <w:ind w:firstLine="567"/>
        <w:jc w:val="both"/>
        <w:rPr>
          <w:rFonts w:ascii="Times New Roman" w:hAnsi="Times New Roman" w:cs="Times New Roman"/>
          <w:sz w:val="28"/>
          <w:szCs w:val="28"/>
          <w:lang w:val="ru-RU"/>
        </w:rPr>
      </w:pPr>
    </w:p>
    <w:p w:rsidR="003000B9" w:rsidRPr="000C73D1" w:rsidRDefault="003000B9" w:rsidP="000C73D1">
      <w:pPr>
        <w:spacing w:after="0"/>
        <w:ind w:firstLine="567"/>
        <w:jc w:val="both"/>
        <w:rPr>
          <w:rFonts w:ascii="Times New Roman" w:hAnsi="Times New Roman" w:cs="Times New Roman"/>
          <w:sz w:val="28"/>
          <w:szCs w:val="28"/>
          <w:lang w:val="ru-RU"/>
        </w:rPr>
      </w:pPr>
    </w:p>
    <w:p w:rsidR="000C73D1" w:rsidRDefault="000C73D1" w:rsidP="00A62AEE">
      <w:pPr>
        <w:spacing w:after="0"/>
        <w:ind w:firstLine="567"/>
        <w:jc w:val="both"/>
        <w:rPr>
          <w:rFonts w:ascii="Times New Roman" w:hAnsi="Times New Roman" w:cs="Times New Roman"/>
          <w:sz w:val="28"/>
          <w:szCs w:val="28"/>
          <w:lang w:val="ru-RU"/>
        </w:rPr>
      </w:pPr>
    </w:p>
    <w:p w:rsidR="000C73D1" w:rsidRDefault="000C73D1" w:rsidP="00A62AEE">
      <w:pPr>
        <w:spacing w:after="0"/>
        <w:ind w:firstLine="567"/>
        <w:jc w:val="both"/>
        <w:rPr>
          <w:rFonts w:ascii="Times New Roman" w:hAnsi="Times New Roman" w:cs="Times New Roman"/>
          <w:sz w:val="28"/>
          <w:szCs w:val="28"/>
          <w:lang w:val="ru-RU"/>
        </w:rPr>
      </w:pPr>
    </w:p>
    <w:p w:rsidR="00A63CF1" w:rsidRDefault="00A63CF1" w:rsidP="00A62AEE">
      <w:pPr>
        <w:spacing w:after="0"/>
        <w:ind w:firstLine="567"/>
        <w:jc w:val="both"/>
        <w:rPr>
          <w:rFonts w:ascii="Times New Roman" w:hAnsi="Times New Roman" w:cs="Times New Roman"/>
          <w:sz w:val="28"/>
          <w:szCs w:val="28"/>
          <w:lang w:val="ru-RU"/>
        </w:rPr>
      </w:pPr>
    </w:p>
    <w:p w:rsidR="00A63CF1" w:rsidRPr="00A62AEE" w:rsidRDefault="00A63CF1" w:rsidP="00A62AEE">
      <w:pPr>
        <w:spacing w:after="0"/>
        <w:ind w:firstLine="567"/>
        <w:jc w:val="both"/>
        <w:rPr>
          <w:rFonts w:ascii="Times New Roman" w:hAnsi="Times New Roman" w:cs="Times New Roman"/>
          <w:b/>
          <w:sz w:val="28"/>
          <w:szCs w:val="28"/>
          <w:lang w:val="ru-RU"/>
        </w:rPr>
      </w:pPr>
    </w:p>
    <w:p w:rsidR="00FE55FA" w:rsidRPr="002E390B" w:rsidRDefault="00FE55FA" w:rsidP="00543D7D">
      <w:pPr>
        <w:spacing w:after="0"/>
        <w:ind w:firstLine="567"/>
        <w:jc w:val="both"/>
        <w:rPr>
          <w:rFonts w:ascii="Times New Roman" w:hAnsi="Times New Roman" w:cs="Times New Roman"/>
          <w:sz w:val="28"/>
          <w:szCs w:val="28"/>
          <w:lang w:val="ru-RU"/>
        </w:rPr>
      </w:pPr>
    </w:p>
    <w:sectPr w:rsidR="00FE55FA" w:rsidRPr="002E390B" w:rsidSect="008D0BDF">
      <w:footerReference w:type="default" r:id="rId1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520" w:rsidRDefault="00702520" w:rsidP="00832CCB">
      <w:pPr>
        <w:spacing w:after="0" w:line="240" w:lineRule="auto"/>
      </w:pPr>
      <w:r>
        <w:separator/>
      </w:r>
    </w:p>
  </w:endnote>
  <w:endnote w:type="continuationSeparator" w:id="0">
    <w:p w:rsidR="00702520" w:rsidRDefault="00702520" w:rsidP="0083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261500"/>
      <w:docPartObj>
        <w:docPartGallery w:val="Page Numbers (Bottom of Page)"/>
        <w:docPartUnique/>
      </w:docPartObj>
    </w:sdtPr>
    <w:sdtEndPr>
      <w:rPr>
        <w:rFonts w:ascii="Times New Roman" w:hAnsi="Times New Roman" w:cs="Times New Roman"/>
        <w:sz w:val="28"/>
        <w:szCs w:val="28"/>
      </w:rPr>
    </w:sdtEndPr>
    <w:sdtContent>
      <w:p w:rsidR="00702520" w:rsidRPr="00832CCB" w:rsidRDefault="00702520">
        <w:pPr>
          <w:pStyle w:val="a7"/>
          <w:jc w:val="right"/>
          <w:rPr>
            <w:rFonts w:ascii="Times New Roman" w:hAnsi="Times New Roman" w:cs="Times New Roman"/>
            <w:sz w:val="28"/>
            <w:szCs w:val="28"/>
          </w:rPr>
        </w:pPr>
        <w:r w:rsidRPr="00832CCB">
          <w:rPr>
            <w:rFonts w:ascii="Times New Roman" w:hAnsi="Times New Roman" w:cs="Times New Roman"/>
            <w:sz w:val="28"/>
            <w:szCs w:val="28"/>
          </w:rPr>
          <w:fldChar w:fldCharType="begin"/>
        </w:r>
        <w:r w:rsidRPr="00832CCB">
          <w:rPr>
            <w:rFonts w:ascii="Times New Roman" w:hAnsi="Times New Roman" w:cs="Times New Roman"/>
            <w:sz w:val="28"/>
            <w:szCs w:val="28"/>
          </w:rPr>
          <w:instrText>PAGE   \* MERGEFORMAT</w:instrText>
        </w:r>
        <w:r w:rsidRPr="00832CCB">
          <w:rPr>
            <w:rFonts w:ascii="Times New Roman" w:hAnsi="Times New Roman" w:cs="Times New Roman"/>
            <w:sz w:val="28"/>
            <w:szCs w:val="28"/>
          </w:rPr>
          <w:fldChar w:fldCharType="separate"/>
        </w:r>
        <w:r w:rsidR="00E438EE" w:rsidRPr="00E438EE">
          <w:rPr>
            <w:rFonts w:ascii="Times New Roman" w:hAnsi="Times New Roman" w:cs="Times New Roman"/>
            <w:noProof/>
            <w:sz w:val="28"/>
            <w:szCs w:val="28"/>
            <w:lang w:val="ru-RU"/>
          </w:rPr>
          <w:t>131</w:t>
        </w:r>
        <w:r w:rsidRPr="00832CCB">
          <w:rPr>
            <w:rFonts w:ascii="Times New Roman" w:hAnsi="Times New Roman" w:cs="Times New Roman"/>
            <w:sz w:val="28"/>
            <w:szCs w:val="28"/>
          </w:rPr>
          <w:fldChar w:fldCharType="end"/>
        </w:r>
      </w:p>
    </w:sdtContent>
  </w:sdt>
  <w:p w:rsidR="00702520" w:rsidRDefault="007025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520" w:rsidRDefault="00702520" w:rsidP="00832CCB">
      <w:pPr>
        <w:spacing w:after="0" w:line="240" w:lineRule="auto"/>
      </w:pPr>
      <w:r>
        <w:separator/>
      </w:r>
    </w:p>
  </w:footnote>
  <w:footnote w:type="continuationSeparator" w:id="0">
    <w:p w:rsidR="00702520" w:rsidRDefault="00702520" w:rsidP="00832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265"/>
    <w:multiLevelType w:val="hybridMultilevel"/>
    <w:tmpl w:val="B2F4CB6A"/>
    <w:lvl w:ilvl="0" w:tplc="1744FF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B37468"/>
    <w:multiLevelType w:val="hybridMultilevel"/>
    <w:tmpl w:val="0F047E10"/>
    <w:lvl w:ilvl="0" w:tplc="896A21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850369F"/>
    <w:multiLevelType w:val="hybridMultilevel"/>
    <w:tmpl w:val="2A00CD20"/>
    <w:lvl w:ilvl="0" w:tplc="A288C5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FA2361B"/>
    <w:multiLevelType w:val="hybridMultilevel"/>
    <w:tmpl w:val="E1B80640"/>
    <w:lvl w:ilvl="0" w:tplc="E494B220">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DE"/>
    <w:rsid w:val="00096D8F"/>
    <w:rsid w:val="000C73D1"/>
    <w:rsid w:val="000E13FD"/>
    <w:rsid w:val="000E7565"/>
    <w:rsid w:val="000E7797"/>
    <w:rsid w:val="001062E7"/>
    <w:rsid w:val="001225DC"/>
    <w:rsid w:val="00126318"/>
    <w:rsid w:val="00151C25"/>
    <w:rsid w:val="001645A9"/>
    <w:rsid w:val="0016541E"/>
    <w:rsid w:val="00173E15"/>
    <w:rsid w:val="001C58A5"/>
    <w:rsid w:val="001D774F"/>
    <w:rsid w:val="001F1A98"/>
    <w:rsid w:val="00200153"/>
    <w:rsid w:val="002270D3"/>
    <w:rsid w:val="00227EED"/>
    <w:rsid w:val="00236E5A"/>
    <w:rsid w:val="00257C3A"/>
    <w:rsid w:val="002605FA"/>
    <w:rsid w:val="00261765"/>
    <w:rsid w:val="002866B7"/>
    <w:rsid w:val="002E13A9"/>
    <w:rsid w:val="002E390B"/>
    <w:rsid w:val="002E74CF"/>
    <w:rsid w:val="003000B9"/>
    <w:rsid w:val="0031539C"/>
    <w:rsid w:val="00351A65"/>
    <w:rsid w:val="00362C69"/>
    <w:rsid w:val="00386194"/>
    <w:rsid w:val="003A542D"/>
    <w:rsid w:val="003C79CA"/>
    <w:rsid w:val="003F6725"/>
    <w:rsid w:val="003F6761"/>
    <w:rsid w:val="0040522D"/>
    <w:rsid w:val="00406B21"/>
    <w:rsid w:val="004268A1"/>
    <w:rsid w:val="00430BDF"/>
    <w:rsid w:val="004365C7"/>
    <w:rsid w:val="004457F0"/>
    <w:rsid w:val="00457974"/>
    <w:rsid w:val="00463F4B"/>
    <w:rsid w:val="004B1A07"/>
    <w:rsid w:val="004B64DE"/>
    <w:rsid w:val="004D2ABC"/>
    <w:rsid w:val="004F1F6E"/>
    <w:rsid w:val="005025CB"/>
    <w:rsid w:val="00511BE6"/>
    <w:rsid w:val="0051659D"/>
    <w:rsid w:val="0052595C"/>
    <w:rsid w:val="00540C54"/>
    <w:rsid w:val="00543D7D"/>
    <w:rsid w:val="00546650"/>
    <w:rsid w:val="00577D19"/>
    <w:rsid w:val="00585F22"/>
    <w:rsid w:val="005C0F6F"/>
    <w:rsid w:val="005D2DBA"/>
    <w:rsid w:val="00612966"/>
    <w:rsid w:val="00624483"/>
    <w:rsid w:val="006305A2"/>
    <w:rsid w:val="00637BDB"/>
    <w:rsid w:val="00680D9A"/>
    <w:rsid w:val="00692AE6"/>
    <w:rsid w:val="006A5557"/>
    <w:rsid w:val="006B1A73"/>
    <w:rsid w:val="00702520"/>
    <w:rsid w:val="007131F1"/>
    <w:rsid w:val="0072381D"/>
    <w:rsid w:val="007463AA"/>
    <w:rsid w:val="007D178E"/>
    <w:rsid w:val="0082143B"/>
    <w:rsid w:val="00822B8B"/>
    <w:rsid w:val="00832CCB"/>
    <w:rsid w:val="0084092F"/>
    <w:rsid w:val="00845CD4"/>
    <w:rsid w:val="00851F20"/>
    <w:rsid w:val="0086430A"/>
    <w:rsid w:val="008778AB"/>
    <w:rsid w:val="008877C1"/>
    <w:rsid w:val="008A5BCB"/>
    <w:rsid w:val="008B1CED"/>
    <w:rsid w:val="008B6287"/>
    <w:rsid w:val="008D0BDF"/>
    <w:rsid w:val="008E50F6"/>
    <w:rsid w:val="00921527"/>
    <w:rsid w:val="00942076"/>
    <w:rsid w:val="00965FEF"/>
    <w:rsid w:val="00981A24"/>
    <w:rsid w:val="009870D9"/>
    <w:rsid w:val="00987667"/>
    <w:rsid w:val="00996627"/>
    <w:rsid w:val="00996F62"/>
    <w:rsid w:val="009C1BAA"/>
    <w:rsid w:val="009C4FA1"/>
    <w:rsid w:val="009F22D5"/>
    <w:rsid w:val="009F474A"/>
    <w:rsid w:val="00A143F5"/>
    <w:rsid w:val="00A14CB5"/>
    <w:rsid w:val="00A16672"/>
    <w:rsid w:val="00A62AE3"/>
    <w:rsid w:val="00A62AEE"/>
    <w:rsid w:val="00A62B9D"/>
    <w:rsid w:val="00A63CF1"/>
    <w:rsid w:val="00A77D46"/>
    <w:rsid w:val="00A82261"/>
    <w:rsid w:val="00AF6F8F"/>
    <w:rsid w:val="00B00EE9"/>
    <w:rsid w:val="00B5005F"/>
    <w:rsid w:val="00B77436"/>
    <w:rsid w:val="00B90767"/>
    <w:rsid w:val="00BA5DE6"/>
    <w:rsid w:val="00BD0ECF"/>
    <w:rsid w:val="00BF70AB"/>
    <w:rsid w:val="00C10640"/>
    <w:rsid w:val="00C25816"/>
    <w:rsid w:val="00C52C6C"/>
    <w:rsid w:val="00C709E2"/>
    <w:rsid w:val="00C8131A"/>
    <w:rsid w:val="00D01F1C"/>
    <w:rsid w:val="00D037D9"/>
    <w:rsid w:val="00D0443B"/>
    <w:rsid w:val="00D048D6"/>
    <w:rsid w:val="00D47F78"/>
    <w:rsid w:val="00D54A10"/>
    <w:rsid w:val="00D72A50"/>
    <w:rsid w:val="00D8469A"/>
    <w:rsid w:val="00D92BC9"/>
    <w:rsid w:val="00DA4C70"/>
    <w:rsid w:val="00DB2299"/>
    <w:rsid w:val="00DB5DDB"/>
    <w:rsid w:val="00DB75E0"/>
    <w:rsid w:val="00DD1B30"/>
    <w:rsid w:val="00DF0ED8"/>
    <w:rsid w:val="00DF23BE"/>
    <w:rsid w:val="00E10AFC"/>
    <w:rsid w:val="00E125A7"/>
    <w:rsid w:val="00E15128"/>
    <w:rsid w:val="00E32BDA"/>
    <w:rsid w:val="00E438EE"/>
    <w:rsid w:val="00E571E0"/>
    <w:rsid w:val="00EB5BB2"/>
    <w:rsid w:val="00EB707D"/>
    <w:rsid w:val="00F20A0B"/>
    <w:rsid w:val="00F634D2"/>
    <w:rsid w:val="00F80ACB"/>
    <w:rsid w:val="00F8257D"/>
    <w:rsid w:val="00F85827"/>
    <w:rsid w:val="00F95EA5"/>
    <w:rsid w:val="00FB51ED"/>
    <w:rsid w:val="00FB5834"/>
    <w:rsid w:val="00FC2ADB"/>
    <w:rsid w:val="00FD6552"/>
    <w:rsid w:val="00FE55FA"/>
    <w:rsid w:val="00FE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2309"/>
  <w15:chartTrackingRefBased/>
  <w15:docId w15:val="{F40F2EE0-8322-4C7D-BEC0-F48EC6B3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EA5"/>
    <w:pPr>
      <w:ind w:left="720"/>
      <w:contextualSpacing/>
    </w:pPr>
  </w:style>
  <w:style w:type="character" w:styleId="a4">
    <w:name w:val="Hyperlink"/>
    <w:basedOn w:val="a0"/>
    <w:uiPriority w:val="99"/>
    <w:unhideWhenUsed/>
    <w:rsid w:val="00E15128"/>
    <w:rPr>
      <w:color w:val="0563C1" w:themeColor="hyperlink"/>
      <w:u w:val="single"/>
    </w:rPr>
  </w:style>
  <w:style w:type="paragraph" w:styleId="a5">
    <w:name w:val="header"/>
    <w:basedOn w:val="a"/>
    <w:link w:val="a6"/>
    <w:uiPriority w:val="99"/>
    <w:unhideWhenUsed/>
    <w:rsid w:val="00832CCB"/>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832CCB"/>
  </w:style>
  <w:style w:type="paragraph" w:styleId="a7">
    <w:name w:val="footer"/>
    <w:basedOn w:val="a"/>
    <w:link w:val="a8"/>
    <w:uiPriority w:val="99"/>
    <w:unhideWhenUsed/>
    <w:rsid w:val="00832CCB"/>
    <w:pPr>
      <w:tabs>
        <w:tab w:val="center" w:pos="4844"/>
        <w:tab w:val="right" w:pos="9689"/>
      </w:tabs>
      <w:spacing w:after="0" w:line="240" w:lineRule="auto"/>
    </w:pPr>
  </w:style>
  <w:style w:type="character" w:customStyle="1" w:styleId="a8">
    <w:name w:val="Нижний колонтитул Знак"/>
    <w:basedOn w:val="a0"/>
    <w:link w:val="a7"/>
    <w:uiPriority w:val="99"/>
    <w:rsid w:val="00832CCB"/>
  </w:style>
  <w:style w:type="paragraph" w:styleId="a9">
    <w:name w:val="Body Text Indent"/>
    <w:basedOn w:val="a"/>
    <w:link w:val="aa"/>
    <w:rsid w:val="0072381D"/>
    <w:pPr>
      <w:spacing w:after="0" w:line="240" w:lineRule="auto"/>
      <w:jc w:val="both"/>
    </w:pPr>
    <w:rPr>
      <w:rFonts w:ascii="Times New Roman" w:eastAsia="Times New Roman" w:hAnsi="Times New Roman" w:cs="Times New Roman"/>
      <w:i/>
      <w:sz w:val="28"/>
      <w:szCs w:val="20"/>
      <w:lang w:val="ru-RU" w:eastAsia="ru-RU"/>
    </w:rPr>
  </w:style>
  <w:style w:type="character" w:customStyle="1" w:styleId="aa">
    <w:name w:val="Основной текст с отступом Знак"/>
    <w:basedOn w:val="a0"/>
    <w:link w:val="a9"/>
    <w:rsid w:val="0072381D"/>
    <w:rPr>
      <w:rFonts w:ascii="Times New Roman" w:eastAsia="Times New Roman" w:hAnsi="Times New Roman" w:cs="Times New Roman"/>
      <w:i/>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 TargetMode="External"/><Relationship Id="rId13" Type="http://schemas.openxmlformats.org/officeDocument/2006/relationships/hyperlink" Target="http://zakon.rada.gov.ua" TargetMode="External"/><Relationship Id="rId3" Type="http://schemas.openxmlformats.org/officeDocument/2006/relationships/settings" Target="settings.xml"/><Relationship Id="rId7" Type="http://schemas.openxmlformats.org/officeDocument/2006/relationships/hyperlink" Target="http://zakon.rada.gov.ua" TargetMode="External"/><Relationship Id="rId12" Type="http://schemas.openxmlformats.org/officeDocument/2006/relationships/hyperlink" Target="http://zakon.rada.gov.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rada.gov.u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zakon.rada.gov.ua" TargetMode="External"/><Relationship Id="rId4" Type="http://schemas.openxmlformats.org/officeDocument/2006/relationships/webSettings" Target="webSettings.xml"/><Relationship Id="rId9" Type="http://schemas.openxmlformats.org/officeDocument/2006/relationships/hyperlink" Target="http://zakon.rada.gov.ua" TargetMode="External"/><Relationship Id="rId14" Type="http://schemas.openxmlformats.org/officeDocument/2006/relationships/hyperlink" Target="http://zakon.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131</Pages>
  <Words>37990</Words>
  <Characters>216549</Characters>
  <Application>Microsoft Office Word</Application>
  <DocSecurity>0</DocSecurity>
  <Lines>1804</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....5656</dc:creator>
  <cp:keywords/>
  <dc:description/>
  <cp:lastModifiedBy>....5656</cp:lastModifiedBy>
  <cp:revision>146</cp:revision>
  <dcterms:created xsi:type="dcterms:W3CDTF">2020-07-14T07:59:00Z</dcterms:created>
  <dcterms:modified xsi:type="dcterms:W3CDTF">2020-09-23T11:23:00Z</dcterms:modified>
</cp:coreProperties>
</file>