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71C" w:rsidRDefault="00DC471C" w:rsidP="00DC471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5CCB">
        <w:rPr>
          <w:rFonts w:ascii="Times New Roman" w:hAnsi="Times New Roman" w:cs="Times New Roman"/>
          <w:b/>
          <w:sz w:val="28"/>
          <w:szCs w:val="28"/>
          <w:lang w:val="uk-UA"/>
        </w:rPr>
        <w:t>УДК</w:t>
      </w:r>
      <w:r w:rsidR="005A1BDA" w:rsidRPr="00B25C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25CCB" w:rsidRPr="00B25CCB">
        <w:rPr>
          <w:rFonts w:ascii="Times New Roman" w:hAnsi="Times New Roman" w:cs="Times New Roman"/>
          <w:b/>
          <w:sz w:val="28"/>
          <w:szCs w:val="28"/>
          <w:lang w:val="uk-UA"/>
        </w:rPr>
        <w:t>339.139</w:t>
      </w:r>
      <w:bookmarkStart w:id="0" w:name="_GoBack"/>
      <w:bookmarkEnd w:id="0"/>
    </w:p>
    <w:p w:rsidR="00D5316B" w:rsidRPr="00CF659E" w:rsidRDefault="00DC471C" w:rsidP="00CF65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ОСОБЛИВОСТІ ВЕНЧУРНОГО ФІНАНСУВАННЯ В УМОВАХ ГЛОБАЛЬНОЇ ЕКОНОМІКИ</w:t>
      </w:r>
    </w:p>
    <w:p w:rsidR="0012580A" w:rsidRDefault="0012580A" w:rsidP="001258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F65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Безрукова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Наталія Валеріївна,</w:t>
      </w:r>
    </w:p>
    <w:p w:rsidR="0012580A" w:rsidRPr="00273705" w:rsidRDefault="0012580A" w:rsidP="001258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73705">
        <w:rPr>
          <w:rFonts w:ascii="Times New Roman" w:hAnsi="Times New Roman" w:cs="Times New Roman"/>
          <w:sz w:val="28"/>
          <w:szCs w:val="28"/>
          <w:lang w:val="uk-UA"/>
        </w:rPr>
        <w:t>к.е.н., доцент</w:t>
      </w:r>
    </w:p>
    <w:p w:rsidR="0012580A" w:rsidRDefault="0012580A" w:rsidP="001258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Свічкарь Віталій Анатолійович,</w:t>
      </w:r>
    </w:p>
    <w:p w:rsidR="0027685A" w:rsidRPr="0027685A" w:rsidRDefault="0012580A" w:rsidP="001258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73705">
        <w:rPr>
          <w:rFonts w:ascii="Times New Roman" w:hAnsi="Times New Roman" w:cs="Times New Roman"/>
          <w:sz w:val="28"/>
          <w:szCs w:val="28"/>
          <w:lang w:val="uk-UA"/>
        </w:rPr>
        <w:t>к.е.н., доцент</w:t>
      </w:r>
      <w:r w:rsidR="002768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2580A" w:rsidRDefault="0012580A" w:rsidP="001258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73705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«Полтавська політехніка</w:t>
      </w:r>
    </w:p>
    <w:p w:rsidR="0012580A" w:rsidRDefault="0012580A" w:rsidP="001258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73705">
        <w:rPr>
          <w:rFonts w:ascii="Times New Roman" w:hAnsi="Times New Roman" w:cs="Times New Roman"/>
          <w:sz w:val="28"/>
          <w:szCs w:val="28"/>
          <w:lang w:val="uk-UA"/>
        </w:rPr>
        <w:t xml:space="preserve"> імені Юрія Кондратюка», </w:t>
      </w:r>
    </w:p>
    <w:p w:rsidR="0012580A" w:rsidRDefault="0012580A" w:rsidP="001258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73705">
        <w:rPr>
          <w:rFonts w:ascii="Times New Roman" w:hAnsi="Times New Roman" w:cs="Times New Roman"/>
          <w:sz w:val="28"/>
          <w:szCs w:val="28"/>
          <w:lang w:val="uk-UA"/>
        </w:rPr>
        <w:t xml:space="preserve">м. Полтава,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12580A" w:rsidRPr="00DB5355" w:rsidRDefault="0012580A" w:rsidP="001258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B5355">
        <w:rPr>
          <w:rFonts w:ascii="Times New Roman" w:hAnsi="Times New Roman" w:cs="Times New Roman"/>
          <w:sz w:val="28"/>
          <w:szCs w:val="28"/>
          <w:lang w:val="uk-UA"/>
        </w:rPr>
        <w:t>bezrukova.nataliya.1976@gmail.com</w:t>
      </w:r>
    </w:p>
    <w:p w:rsidR="0012580A" w:rsidRDefault="0012580A" w:rsidP="001258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sva</w:t>
      </w:r>
      <w:r w:rsidRPr="0068521A">
        <w:rPr>
          <w:rFonts w:ascii="Times New Roman" w:hAnsi="Times New Roman" w:cs="Times New Roman"/>
          <w:sz w:val="28"/>
          <w:szCs w:val="28"/>
        </w:rPr>
        <w:t>48484</w:t>
      </w:r>
      <w:r w:rsidRPr="00DB5355">
        <w:rPr>
          <w:rFonts w:ascii="Times New Roman" w:hAnsi="Times New Roman" w:cs="Times New Roman"/>
          <w:sz w:val="28"/>
          <w:szCs w:val="28"/>
          <w:lang w:val="uk-UA"/>
        </w:rPr>
        <w:t>@</w:t>
      </w:r>
      <w:r w:rsidRPr="001258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355">
        <w:rPr>
          <w:rFonts w:ascii="Times New Roman" w:hAnsi="Times New Roman" w:cs="Times New Roman"/>
          <w:sz w:val="28"/>
          <w:szCs w:val="28"/>
          <w:lang w:val="uk-UA"/>
        </w:rPr>
        <w:t>gmail.com</w:t>
      </w:r>
    </w:p>
    <w:p w:rsidR="00C41194" w:rsidRDefault="00C41194" w:rsidP="00C41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194" w:rsidRDefault="00C41194" w:rsidP="003F24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194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  <w:r>
        <w:rPr>
          <w:rFonts w:ascii="Times New Roman" w:hAnsi="Times New Roman" w:cs="Times New Roman"/>
          <w:sz w:val="28"/>
          <w:szCs w:val="28"/>
          <w:lang w:val="uk-UA"/>
        </w:rPr>
        <w:t>: В статті розглянуто сутність та значення венчурного фінансування. Виділені основні передумови створення венчурного підприємства. Окреслені</w:t>
      </w:r>
      <w:r w:rsidRPr="008F6883">
        <w:rPr>
          <w:rFonts w:ascii="Times New Roman" w:hAnsi="Times New Roman" w:cs="Times New Roman"/>
          <w:sz w:val="28"/>
          <w:szCs w:val="28"/>
          <w:lang w:val="uk-UA"/>
        </w:rPr>
        <w:t xml:space="preserve"> стадії розвитку молодої компанії, коли вона може потребувати венчурного капіталу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F24D3">
        <w:rPr>
          <w:rFonts w:ascii="Times New Roman" w:hAnsi="Times New Roman" w:cs="Times New Roman"/>
          <w:sz w:val="28"/>
          <w:szCs w:val="28"/>
          <w:lang w:val="uk-UA"/>
        </w:rPr>
        <w:t xml:space="preserve"> Доведено зростаюче значення венчурного бізнесу у світовій економіці.</w:t>
      </w:r>
    </w:p>
    <w:p w:rsidR="003F24D3" w:rsidRDefault="00C41194" w:rsidP="003F24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4D3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</w:t>
      </w:r>
      <w:r w:rsidR="003F24D3">
        <w:rPr>
          <w:rFonts w:ascii="Times New Roman" w:hAnsi="Times New Roman" w:cs="Times New Roman"/>
          <w:sz w:val="28"/>
          <w:szCs w:val="28"/>
          <w:lang w:val="uk-UA"/>
        </w:rPr>
        <w:t xml:space="preserve">: венчурне фінансування, венчурний бізнес, </w:t>
      </w:r>
      <w:proofErr w:type="spellStart"/>
      <w:r w:rsidR="003F24D3" w:rsidRPr="008F6883">
        <w:rPr>
          <w:rFonts w:ascii="Times New Roman" w:hAnsi="Times New Roman" w:cs="Times New Roman"/>
          <w:sz w:val="28"/>
          <w:szCs w:val="28"/>
          <w:lang w:val="uk-UA"/>
        </w:rPr>
        <w:t>стартап</w:t>
      </w:r>
      <w:proofErr w:type="spellEnd"/>
      <w:r w:rsidR="003F24D3">
        <w:rPr>
          <w:rFonts w:ascii="Times New Roman" w:hAnsi="Times New Roman" w:cs="Times New Roman"/>
          <w:sz w:val="28"/>
          <w:szCs w:val="28"/>
          <w:lang w:val="uk-UA"/>
        </w:rPr>
        <w:t>, світова економіка, венчурний капітал</w:t>
      </w:r>
      <w:r w:rsidR="00324486">
        <w:rPr>
          <w:rFonts w:ascii="Times New Roman" w:hAnsi="Times New Roman" w:cs="Times New Roman"/>
          <w:sz w:val="28"/>
          <w:szCs w:val="28"/>
          <w:lang w:val="uk-UA"/>
        </w:rPr>
        <w:t>, ризик, інновації</w:t>
      </w:r>
      <w:r w:rsidR="003F24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2292" w:rsidRPr="0027685A" w:rsidRDefault="0027685A" w:rsidP="003F24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C471C" w:rsidRPr="005A1BDA" w:rsidRDefault="002E2292" w:rsidP="003F24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BDA">
        <w:rPr>
          <w:rFonts w:ascii="Times New Roman" w:hAnsi="Times New Roman"/>
          <w:sz w:val="28"/>
          <w:lang w:val="uk-UA"/>
        </w:rPr>
        <w:t>Вступ.</w:t>
      </w:r>
      <w:r w:rsidR="0077659E" w:rsidRPr="005A1BD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471C" w:rsidRPr="005A1BDA">
        <w:rPr>
          <w:rFonts w:ascii="Times New Roman" w:hAnsi="Times New Roman" w:cs="Times New Roman"/>
          <w:sz w:val="28"/>
          <w:szCs w:val="28"/>
          <w:lang w:val="uk-UA"/>
        </w:rPr>
        <w:t>У ХХІ столітті венчурний бізнес стає невід'ємною складовою світової економіки. У сучасних умовах швидкого науково-технічного прогресу, увага спрямовується на розробку та впровадження нововведень, які є необхідними для подальшого прогресу суспільства. Тому венчурний бізнес набуває особливої важливості. Сьогодні венчурний бізнес – це компанії, які займаються реалізацією ризикованих бізнес-проектів. Один з найбільш поширених способів отримання фінансування для науково-дослідних, дослідно-конструкторських та технологічних робіт є механізм венчурного інвестування в сучасній світовій практиці.</w:t>
      </w:r>
    </w:p>
    <w:p w:rsidR="00DC471C" w:rsidRPr="005A1BDA" w:rsidRDefault="00DC471C" w:rsidP="006852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BDA">
        <w:rPr>
          <w:rFonts w:ascii="Times New Roman" w:hAnsi="Times New Roman" w:cs="Times New Roman"/>
          <w:sz w:val="28"/>
          <w:szCs w:val="28"/>
          <w:lang w:val="uk-UA"/>
        </w:rPr>
        <w:t xml:space="preserve">Актуальність обраної теми полягає в тому, що в Україні на сьогоднішній день відсутня єдина регульована система венчурного інвестування, яка б пропонувала українським підприємцям перспективні форми співпраці з </w:t>
      </w:r>
      <w:r w:rsidRPr="005A1BD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молодими технологічними </w:t>
      </w:r>
      <w:proofErr w:type="spellStart"/>
      <w:r w:rsidRPr="005A1BDA">
        <w:rPr>
          <w:rFonts w:ascii="Times New Roman" w:hAnsi="Times New Roman" w:cs="Times New Roman"/>
          <w:sz w:val="28"/>
          <w:szCs w:val="28"/>
          <w:lang w:val="uk-UA"/>
        </w:rPr>
        <w:t>стартапами</w:t>
      </w:r>
      <w:proofErr w:type="spellEnd"/>
      <w:r w:rsidRPr="005A1BDA">
        <w:rPr>
          <w:rFonts w:ascii="Times New Roman" w:hAnsi="Times New Roman" w:cs="Times New Roman"/>
          <w:sz w:val="28"/>
          <w:szCs w:val="28"/>
          <w:lang w:val="uk-UA"/>
        </w:rPr>
        <w:t xml:space="preserve"> та інноваційними компаніями. Такі компанії є більш мобільними та ефективними у сфері технологічних інновацій та розробок нової продукції, порівняно з великими корпораціями. Однак питання щодо суб'єктного складу відносин та правового становища, пов'язаних із залученням вільних коштів до ризикованих інвестиційних проектів, залишаються невирішеними в Україні. </w:t>
      </w:r>
    </w:p>
    <w:p w:rsidR="00EC1F8B" w:rsidRPr="005A1BDA" w:rsidRDefault="0077659E" w:rsidP="0068521A">
      <w:pPr>
        <w:pStyle w:val="a6"/>
        <w:spacing w:before="0" w:beforeAutospacing="0" w:after="0" w:afterAutospacing="0" w:line="360" w:lineRule="auto"/>
        <w:ind w:firstLine="567"/>
        <w:rPr>
          <w:rFonts w:ascii="Times New Roman" w:hAnsi="Times New Roman"/>
          <w:sz w:val="28"/>
          <w:lang w:val="uk-UA"/>
        </w:rPr>
      </w:pPr>
      <w:r w:rsidRPr="005A1BDA">
        <w:rPr>
          <w:rFonts w:ascii="Times New Roman" w:eastAsiaTheme="minorHAnsi" w:hAnsi="Times New Roman"/>
          <w:color w:val="auto"/>
          <w:sz w:val="28"/>
          <w:szCs w:val="28"/>
          <w:lang w:val="uk-UA" w:eastAsia="en-US"/>
        </w:rPr>
        <w:t xml:space="preserve">Мета роботи. </w:t>
      </w:r>
      <w:r w:rsidR="00B473AE" w:rsidRPr="005A1BDA">
        <w:rPr>
          <w:rFonts w:ascii="Times New Roman" w:eastAsiaTheme="minorHAnsi" w:hAnsi="Times New Roman"/>
          <w:color w:val="auto"/>
          <w:sz w:val="28"/>
          <w:szCs w:val="28"/>
          <w:lang w:val="uk-UA" w:eastAsia="en-US"/>
        </w:rPr>
        <w:t xml:space="preserve">Дослідження </w:t>
      </w:r>
      <w:r w:rsidR="00476B7A" w:rsidRPr="005A1BDA">
        <w:rPr>
          <w:rFonts w:ascii="Times New Roman" w:eastAsiaTheme="minorHAnsi" w:hAnsi="Times New Roman"/>
          <w:color w:val="auto"/>
          <w:sz w:val="28"/>
          <w:szCs w:val="28"/>
          <w:lang w:val="uk-UA" w:eastAsia="en-US"/>
        </w:rPr>
        <w:t xml:space="preserve">головних </w:t>
      </w:r>
      <w:r w:rsidR="00DC471C" w:rsidRPr="005A1BDA">
        <w:rPr>
          <w:rFonts w:ascii="Times New Roman" w:eastAsiaTheme="minorHAnsi" w:hAnsi="Times New Roman"/>
          <w:color w:val="auto"/>
          <w:sz w:val="28"/>
          <w:szCs w:val="28"/>
          <w:lang w:val="uk-UA" w:eastAsia="en-US"/>
        </w:rPr>
        <w:t>особливостей венчурного фінансування в умовах глобалізації</w:t>
      </w:r>
      <w:r w:rsidR="00476B7A" w:rsidRPr="005A1BDA">
        <w:rPr>
          <w:rFonts w:ascii="Times New Roman" w:hAnsi="Times New Roman"/>
          <w:sz w:val="28"/>
          <w:lang w:val="uk-UA"/>
        </w:rPr>
        <w:t>.</w:t>
      </w:r>
    </w:p>
    <w:p w:rsidR="0077659E" w:rsidRPr="005A1BDA" w:rsidRDefault="0077659E" w:rsidP="0068521A">
      <w:pPr>
        <w:tabs>
          <w:tab w:val="left" w:pos="72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5A1BDA">
        <w:rPr>
          <w:rFonts w:ascii="Times New Roman" w:hAnsi="Times New Roman" w:cs="Times New Roman"/>
          <w:sz w:val="28"/>
          <w:lang w:val="uk-UA"/>
        </w:rPr>
        <w:t>Матеріали та методи</w:t>
      </w:r>
      <w:r w:rsidR="003C470E" w:rsidRPr="005A1BDA">
        <w:rPr>
          <w:rFonts w:ascii="Times New Roman" w:hAnsi="Times New Roman" w:cs="Times New Roman"/>
          <w:sz w:val="28"/>
          <w:lang w:val="uk-UA"/>
        </w:rPr>
        <w:t xml:space="preserve">. </w:t>
      </w:r>
      <w:r w:rsidRPr="005A1BDA">
        <w:rPr>
          <w:rFonts w:ascii="Times New Roman" w:hAnsi="Times New Roman" w:cs="Times New Roman"/>
          <w:sz w:val="28"/>
          <w:szCs w:val="28"/>
          <w:lang w:val="uk-UA"/>
        </w:rPr>
        <w:t xml:space="preserve">Теоретичну та методологічну основу  роботи становить сукупність загальнонаукових і спеціальних принципів, методів та прийомів наукового дослідження, використання яких зумовлене поставленою метою. Для досягнення мети та вирішення завдань дослідження використані такі методи наукового дослідження: </w:t>
      </w:r>
      <w:r w:rsidRPr="005A1BDA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індукція, дедукція, аналіз, синтез,</w:t>
      </w:r>
      <w:r w:rsidRPr="005A1BDA">
        <w:rPr>
          <w:rFonts w:ascii="Times New Roman" w:hAnsi="Times New Roman" w:cs="Times New Roman"/>
          <w:lang w:val="uk-UA"/>
        </w:rPr>
        <w:t xml:space="preserve"> </w:t>
      </w:r>
      <w:r w:rsidRPr="005A1BD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системно-структурний аналіз економічних процесів та явищ</w:t>
      </w:r>
      <w:r w:rsidR="00E541F5" w:rsidRPr="005A1BD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C471C" w:rsidRPr="005A1BDA" w:rsidRDefault="0077659E" w:rsidP="003F24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BDA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Результати та обговорення</w:t>
      </w:r>
      <w:r w:rsidR="003C470E" w:rsidRPr="005A1B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DC471C" w:rsidRPr="005A1BDA">
        <w:rPr>
          <w:rFonts w:ascii="Times New Roman" w:hAnsi="Times New Roman" w:cs="Times New Roman"/>
          <w:sz w:val="28"/>
          <w:szCs w:val="28"/>
          <w:lang w:val="uk-UA"/>
        </w:rPr>
        <w:t xml:space="preserve">Венчурний бізнес є місцем зародження для інноваційної та експериментальної діяльності. Венчурний бізнес – ​​це новий бізнес, </w:t>
      </w:r>
      <w:proofErr w:type="spellStart"/>
      <w:r w:rsidR="00DC471C" w:rsidRPr="005A1BDA">
        <w:rPr>
          <w:rFonts w:ascii="Times New Roman" w:hAnsi="Times New Roman" w:cs="Times New Roman"/>
          <w:sz w:val="28"/>
          <w:szCs w:val="28"/>
          <w:lang w:val="uk-UA"/>
        </w:rPr>
        <w:t>стартап</w:t>
      </w:r>
      <w:proofErr w:type="spellEnd"/>
      <w:r w:rsidR="00DC471C" w:rsidRPr="005A1BDA">
        <w:rPr>
          <w:rFonts w:ascii="Times New Roman" w:hAnsi="Times New Roman" w:cs="Times New Roman"/>
          <w:sz w:val="28"/>
          <w:szCs w:val="28"/>
          <w:lang w:val="uk-UA"/>
        </w:rPr>
        <w:t xml:space="preserve">, який формується за планом, мета якого ( як і будь-якого бізнесу в цілому) – отримання фінансового прибутку. Часто цей вид бізнесу називають малим бізнесом, оскільки він зазвичай починається з невеликої суми фінансових ресурсів. </w:t>
      </w:r>
    </w:p>
    <w:p w:rsidR="00DC471C" w:rsidRPr="005A1BDA" w:rsidRDefault="00DC471C" w:rsidP="003F24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BDA">
        <w:rPr>
          <w:rFonts w:ascii="Times New Roman" w:hAnsi="Times New Roman" w:cs="Times New Roman"/>
          <w:sz w:val="28"/>
          <w:szCs w:val="28"/>
          <w:lang w:val="uk-UA"/>
        </w:rPr>
        <w:t xml:space="preserve">Венчурне підприємство зазвичай виникає з ідеї розробки та постачання нових послуг або продуктів, які задовольняють потреби споживачів і можуть бути відсутніми на ринку. Початковий інвестор або підприємець, знаючи про цю потребу, приймає рішення розробити та запустити бізнес. Він вкладає свій час, знання та ресурси для створення і початку функціонування підприємства. Перші етапи можуть бути складними, оскільки підприємству потрібно побудувати свою репутацію, залучити клієнтів і налагодити виробничі процеси. Якщо підприємство успішно функціонує і показує потенціал зростання, то настає момент залучення додаткових інвесторів, які надають капітал та підтримку для </w:t>
      </w:r>
      <w:r w:rsidRPr="005A1BDA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подальшого розвитку. Це може включати інвестиційні фонди, бізнес-ангелів, корпорації або інші джерела фінансування.</w:t>
      </w:r>
    </w:p>
    <w:p w:rsidR="00DC471C" w:rsidRPr="005A1BDA" w:rsidRDefault="00DC471C" w:rsidP="003F24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BDA">
        <w:rPr>
          <w:rFonts w:ascii="Times New Roman" w:hAnsi="Times New Roman" w:cs="Times New Roman"/>
          <w:sz w:val="28"/>
          <w:szCs w:val="28"/>
          <w:lang w:val="uk-UA"/>
        </w:rPr>
        <w:t>Важливою складовою успіху венчурного підприємства є маркетингова діяльність, яка допомагає просунути продукт чи послугу на ринок, залучити нових клієнтів та забезпечити зростання продажів.</w:t>
      </w:r>
    </w:p>
    <w:p w:rsidR="00C41194" w:rsidRPr="005A1BDA" w:rsidRDefault="00C41194" w:rsidP="003F24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BDA">
        <w:rPr>
          <w:rFonts w:ascii="Times New Roman" w:hAnsi="Times New Roman" w:cs="Times New Roman"/>
          <w:sz w:val="28"/>
          <w:szCs w:val="28"/>
          <w:lang w:val="uk-UA"/>
        </w:rPr>
        <w:t>Для створення венчурного підприємства (організації) необхідні певні передумови [</w:t>
      </w:r>
      <w:r w:rsidR="006E1DA0" w:rsidRPr="005A1B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A1BDA">
        <w:rPr>
          <w:rFonts w:ascii="Times New Roman" w:hAnsi="Times New Roman" w:cs="Times New Roman"/>
          <w:sz w:val="28"/>
          <w:szCs w:val="28"/>
          <w:lang w:val="uk-UA"/>
        </w:rPr>
        <w:t>]:</w:t>
      </w:r>
    </w:p>
    <w:p w:rsidR="00C41194" w:rsidRPr="005A1BDA" w:rsidRDefault="00C41194" w:rsidP="005A1BDA">
      <w:pPr>
        <w:pStyle w:val="a5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1BDA">
        <w:rPr>
          <w:rFonts w:ascii="Times New Roman" w:hAnsi="Times New Roman"/>
          <w:sz w:val="28"/>
          <w:szCs w:val="28"/>
          <w:lang w:val="uk-UA"/>
        </w:rPr>
        <w:t xml:space="preserve"> інноваційні пропозиції;</w:t>
      </w:r>
    </w:p>
    <w:p w:rsidR="00C41194" w:rsidRPr="005A1BDA" w:rsidRDefault="00C41194" w:rsidP="005A1BDA">
      <w:pPr>
        <w:pStyle w:val="a5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1BDA">
        <w:rPr>
          <w:rFonts w:ascii="Times New Roman" w:hAnsi="Times New Roman"/>
          <w:sz w:val="28"/>
          <w:szCs w:val="28"/>
          <w:lang w:val="uk-UA"/>
        </w:rPr>
        <w:t xml:space="preserve"> суспільні потреби для реалізації інноваційних пропозицій;</w:t>
      </w:r>
    </w:p>
    <w:p w:rsidR="00C41194" w:rsidRPr="005A1BDA" w:rsidRDefault="00C41194" w:rsidP="005A1BDA">
      <w:pPr>
        <w:pStyle w:val="a5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1BDA">
        <w:rPr>
          <w:rFonts w:ascii="Times New Roman" w:hAnsi="Times New Roman"/>
          <w:sz w:val="28"/>
          <w:szCs w:val="28"/>
          <w:lang w:val="uk-UA"/>
        </w:rPr>
        <w:t xml:space="preserve"> підприємець для організації на основі інноваційних пропозицій венчурного підприємства;</w:t>
      </w:r>
    </w:p>
    <w:p w:rsidR="00C41194" w:rsidRPr="005A1BDA" w:rsidRDefault="00C41194" w:rsidP="005A1BDA">
      <w:pPr>
        <w:pStyle w:val="a5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1BDA">
        <w:rPr>
          <w:rFonts w:ascii="Times New Roman" w:hAnsi="Times New Roman"/>
          <w:sz w:val="28"/>
          <w:szCs w:val="28"/>
          <w:lang w:val="uk-UA"/>
        </w:rPr>
        <w:t xml:space="preserve"> високий науковий потенціал;</w:t>
      </w:r>
    </w:p>
    <w:p w:rsidR="00C41194" w:rsidRPr="005A1BDA" w:rsidRDefault="00C41194" w:rsidP="005A1BDA">
      <w:pPr>
        <w:pStyle w:val="a5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1BDA">
        <w:rPr>
          <w:rFonts w:ascii="Times New Roman" w:hAnsi="Times New Roman"/>
          <w:sz w:val="28"/>
          <w:szCs w:val="28"/>
          <w:lang w:val="uk-UA"/>
        </w:rPr>
        <w:t xml:space="preserve"> ризиковий капітал для фінансування венчурного підприємства.</w:t>
      </w:r>
    </w:p>
    <w:p w:rsidR="00C41194" w:rsidRPr="005A1BDA" w:rsidRDefault="00C41194" w:rsidP="003F24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BDA">
        <w:rPr>
          <w:rFonts w:ascii="Times New Roman" w:hAnsi="Times New Roman" w:cs="Times New Roman"/>
          <w:sz w:val="28"/>
          <w:szCs w:val="28"/>
          <w:lang w:val="uk-UA"/>
        </w:rPr>
        <w:t>Ризиковий (венчурний) бізнес включає три складові [</w:t>
      </w:r>
      <w:r w:rsidR="006E1DA0" w:rsidRPr="005A1B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A1BDA">
        <w:rPr>
          <w:rFonts w:ascii="Times New Roman" w:hAnsi="Times New Roman" w:cs="Times New Roman"/>
          <w:sz w:val="28"/>
          <w:szCs w:val="28"/>
          <w:lang w:val="uk-UA"/>
        </w:rPr>
        <w:t>]:</w:t>
      </w:r>
    </w:p>
    <w:p w:rsidR="00C41194" w:rsidRPr="005A1BDA" w:rsidRDefault="00C41194" w:rsidP="003F24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BDA">
        <w:rPr>
          <w:rFonts w:ascii="Times New Roman" w:hAnsi="Times New Roman" w:cs="Times New Roman"/>
          <w:sz w:val="28"/>
          <w:szCs w:val="28"/>
          <w:lang w:val="uk-UA"/>
        </w:rPr>
        <w:t>– науково-дослідна фірма (інноваційна ідея);</w:t>
      </w:r>
    </w:p>
    <w:p w:rsidR="00C41194" w:rsidRPr="005A1BDA" w:rsidRDefault="00C41194" w:rsidP="003F24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BDA">
        <w:rPr>
          <w:rFonts w:ascii="Times New Roman" w:hAnsi="Times New Roman" w:cs="Times New Roman"/>
          <w:sz w:val="28"/>
          <w:szCs w:val="28"/>
          <w:lang w:val="uk-UA"/>
        </w:rPr>
        <w:t>– впроваджувальна фірма (виробничий потенціал);</w:t>
      </w:r>
    </w:p>
    <w:p w:rsidR="00C41194" w:rsidRPr="005A1BDA" w:rsidRDefault="00C41194" w:rsidP="003F24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BDA">
        <w:rPr>
          <w:rFonts w:ascii="Times New Roman" w:hAnsi="Times New Roman" w:cs="Times New Roman"/>
          <w:sz w:val="28"/>
          <w:szCs w:val="28"/>
          <w:lang w:val="uk-UA"/>
        </w:rPr>
        <w:t>– фонд венчурного капіталу (ризикові інвестиції).</w:t>
      </w:r>
    </w:p>
    <w:p w:rsidR="00C41194" w:rsidRPr="005A1BDA" w:rsidRDefault="00C41194" w:rsidP="003F24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BDA">
        <w:rPr>
          <w:rFonts w:ascii="Times New Roman" w:hAnsi="Times New Roman" w:cs="Times New Roman"/>
          <w:sz w:val="28"/>
          <w:szCs w:val="28"/>
          <w:lang w:val="uk-UA"/>
        </w:rPr>
        <w:t xml:space="preserve">Характеризуючи венчурний бізнес, слід визначити його ключові особливості: по-перше, метою його створення та існування є комерціалізація інновацій; по-друге, висока ризикованість. Саме це є важливою відмінністю </w:t>
      </w:r>
      <w:proofErr w:type="spellStart"/>
      <w:r w:rsidRPr="005A1BDA">
        <w:rPr>
          <w:rFonts w:ascii="Times New Roman" w:hAnsi="Times New Roman" w:cs="Times New Roman"/>
          <w:sz w:val="28"/>
          <w:szCs w:val="28"/>
          <w:lang w:val="uk-UA"/>
        </w:rPr>
        <w:t>стартапів</w:t>
      </w:r>
      <w:proofErr w:type="spellEnd"/>
      <w:r w:rsidRPr="005A1B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1194" w:rsidRPr="005A1BDA" w:rsidRDefault="00C41194" w:rsidP="003F24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BDA">
        <w:rPr>
          <w:rFonts w:ascii="Times New Roman" w:hAnsi="Times New Roman" w:cs="Times New Roman"/>
          <w:sz w:val="28"/>
          <w:szCs w:val="28"/>
          <w:lang w:val="uk-UA"/>
        </w:rPr>
        <w:t>Виділяють три стадії розвитку молодої компанії, коли вона може потребувати венчурного капіталу [</w:t>
      </w:r>
      <w:r w:rsidR="006E1DA0" w:rsidRPr="005A1B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A1BDA">
        <w:rPr>
          <w:rFonts w:ascii="Times New Roman" w:hAnsi="Times New Roman" w:cs="Times New Roman"/>
          <w:sz w:val="28"/>
          <w:szCs w:val="28"/>
          <w:lang w:val="uk-UA"/>
        </w:rPr>
        <w:t>]:</w:t>
      </w:r>
    </w:p>
    <w:p w:rsidR="00C41194" w:rsidRPr="005A1BDA" w:rsidRDefault="00C41194" w:rsidP="005A1BDA">
      <w:pPr>
        <w:pStyle w:val="a5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1BDA">
        <w:rPr>
          <w:rFonts w:ascii="Times New Roman" w:hAnsi="Times New Roman"/>
          <w:sz w:val="28"/>
          <w:szCs w:val="28"/>
          <w:lang w:val="uk-UA"/>
        </w:rPr>
        <w:t xml:space="preserve"> фінансування ранньої стадії (етап створення, коли капітал необхідний для започаткування підприємства);</w:t>
      </w:r>
    </w:p>
    <w:p w:rsidR="00C41194" w:rsidRPr="005A1BDA" w:rsidRDefault="00C41194" w:rsidP="005A1BDA">
      <w:pPr>
        <w:pStyle w:val="a5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1BDA">
        <w:rPr>
          <w:rFonts w:ascii="Times New Roman" w:hAnsi="Times New Roman"/>
          <w:sz w:val="28"/>
          <w:szCs w:val="28"/>
          <w:lang w:val="uk-UA"/>
        </w:rPr>
        <w:t xml:space="preserve"> фінансування другої стадії (етап розвитку, у якому здійснюється перехід від створення зразків продукції до налагодження процесу нормальної виробничої та збутової діяльності);</w:t>
      </w:r>
    </w:p>
    <w:p w:rsidR="00C41194" w:rsidRPr="005A1BDA" w:rsidRDefault="00C41194" w:rsidP="005A1BDA">
      <w:pPr>
        <w:pStyle w:val="a5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1BDA">
        <w:rPr>
          <w:rFonts w:ascii="Times New Roman" w:hAnsi="Times New Roman"/>
          <w:sz w:val="28"/>
          <w:szCs w:val="28"/>
          <w:lang w:val="uk-UA"/>
        </w:rPr>
        <w:lastRenderedPageBreak/>
        <w:t>фінансування третьої стадії (етап закріплення успіху, за яким слідує випуск акцій компанії у вільне обертання на біржі, а кошти потрібні для поліпшення виробничих показників).</w:t>
      </w:r>
    </w:p>
    <w:p w:rsidR="00C41194" w:rsidRPr="005A1BDA" w:rsidRDefault="00C41194" w:rsidP="003244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1BDA">
        <w:rPr>
          <w:rFonts w:ascii="Times New Roman" w:hAnsi="Times New Roman"/>
          <w:sz w:val="28"/>
          <w:szCs w:val="28"/>
          <w:lang w:val="uk-UA"/>
        </w:rPr>
        <w:t>Венчурний бізнес має велике значення для подальшого розвитку світової економіки. Він сприяє стимулюванню інноваційного прогресу, привертає інвесторів до ризикованих проектів, пов'язаних з новими технологіями, продуктами та послугами, що розробляються переважно малими високотехнологічними компаніями. Венчурна індустрія забезпечує доступ до фінансування комерційних банків і розширює сферу консалтингових послуг. Це сприяє економічній мобільності та гнучкості, а також підвищує конкурентоспроможність продукції.</w:t>
      </w:r>
    </w:p>
    <w:p w:rsidR="00C41194" w:rsidRPr="005A1BDA" w:rsidRDefault="00C41194" w:rsidP="003244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1BDA">
        <w:rPr>
          <w:rFonts w:ascii="Times New Roman" w:hAnsi="Times New Roman"/>
          <w:sz w:val="28"/>
          <w:szCs w:val="28"/>
          <w:lang w:val="uk-UA"/>
        </w:rPr>
        <w:t>Фінансування інновацій здійснюється венчурним фондом у кілька етапів по мірі потреби підприємства у додаткових коштах на розвиток, причому на кожному з них виділяється рівно така сума фінансових ресурсів, якої достатньо лише для виконання певної ділянки робіт.</w:t>
      </w:r>
    </w:p>
    <w:p w:rsidR="00C41194" w:rsidRPr="005A1BDA" w:rsidRDefault="00C41194" w:rsidP="003244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BDA">
        <w:rPr>
          <w:rFonts w:ascii="Times New Roman" w:hAnsi="Times New Roman" w:cs="Times New Roman"/>
          <w:sz w:val="28"/>
          <w:szCs w:val="28"/>
          <w:lang w:val="uk-UA"/>
        </w:rPr>
        <w:t>Венчурне фінансування є формою фінансування, що супроводжується підвищеним ризиком. Воно використовується для проектів, пов'язаних з інвестиціями в нові технології, обладнання та освоєння нових видів виробництва.</w:t>
      </w:r>
    </w:p>
    <w:p w:rsidR="00C41194" w:rsidRPr="005A1BDA" w:rsidRDefault="00C41194" w:rsidP="003F24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BDA">
        <w:rPr>
          <w:rFonts w:ascii="Times New Roman" w:hAnsi="Times New Roman" w:cs="Times New Roman"/>
          <w:sz w:val="28"/>
          <w:szCs w:val="28"/>
          <w:lang w:val="uk-UA"/>
        </w:rPr>
        <w:t>Венчурне фінансування передбачає придбання акційного або статутного капіталу нових або зростаючих компаній, при цьому інвестор отримує меншій контрольний пакет акцій. Залучені кошти переважно використовуються для розвитку бізнесу, а не для викупу акцій від існуючих акціонерів або засновників компанії.</w:t>
      </w:r>
    </w:p>
    <w:p w:rsidR="00C41194" w:rsidRPr="005A1BDA" w:rsidRDefault="00C41194" w:rsidP="003F24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BDA">
        <w:rPr>
          <w:rFonts w:ascii="Times New Roman" w:hAnsi="Times New Roman" w:cs="Times New Roman"/>
          <w:sz w:val="28"/>
          <w:szCs w:val="28"/>
          <w:lang w:val="uk-UA"/>
        </w:rPr>
        <w:t xml:space="preserve">Умови обмежених фінансових ресурсів змушують підприємства шукати нові механізми для залучення коштів у сферу інновацій. Один з таких механізмів </w:t>
      </w:r>
      <w:r w:rsidR="005A1BD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A1BDA">
        <w:rPr>
          <w:rFonts w:ascii="Times New Roman" w:hAnsi="Times New Roman" w:cs="Times New Roman"/>
          <w:sz w:val="28"/>
          <w:szCs w:val="28"/>
          <w:lang w:val="uk-UA"/>
        </w:rPr>
        <w:t xml:space="preserve"> це використання венчурного капіталу для фінансування. Венчурний капітал грає важливу роль у забезпеченні фінансування інноваційних проектів підприємств. Він дозволяє залучити кошти від інвесторів, які готові підтримати </w:t>
      </w:r>
      <w:proofErr w:type="spellStart"/>
      <w:r w:rsidRPr="005A1BDA">
        <w:rPr>
          <w:rFonts w:ascii="Times New Roman" w:hAnsi="Times New Roman" w:cs="Times New Roman"/>
          <w:sz w:val="28"/>
          <w:szCs w:val="28"/>
          <w:lang w:val="uk-UA"/>
        </w:rPr>
        <w:t>високоризикові</w:t>
      </w:r>
      <w:proofErr w:type="spellEnd"/>
      <w:r w:rsidRPr="005A1BDA">
        <w:rPr>
          <w:rFonts w:ascii="Times New Roman" w:hAnsi="Times New Roman" w:cs="Times New Roman"/>
          <w:sz w:val="28"/>
          <w:szCs w:val="28"/>
          <w:lang w:val="uk-UA"/>
        </w:rPr>
        <w:t xml:space="preserve"> проекти з потенціалом для інноваційного росту. Використання венчурного капіталу дозволяє підприємствам отримати необхідні фінансові </w:t>
      </w:r>
      <w:r w:rsidRPr="005A1BDA">
        <w:rPr>
          <w:rFonts w:ascii="Times New Roman" w:hAnsi="Times New Roman" w:cs="Times New Roman"/>
          <w:sz w:val="28"/>
          <w:szCs w:val="28"/>
          <w:lang w:val="uk-UA"/>
        </w:rPr>
        <w:lastRenderedPageBreak/>
        <w:t>ресурси для реалізації своїх інноваційних ідей та розвитку нових продуктів і послуг.</w:t>
      </w:r>
    </w:p>
    <w:p w:rsidR="00C41194" w:rsidRPr="005A1BDA" w:rsidRDefault="00C41194" w:rsidP="003F24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BDA">
        <w:rPr>
          <w:rFonts w:ascii="Times New Roman" w:hAnsi="Times New Roman" w:cs="Times New Roman"/>
          <w:sz w:val="28"/>
          <w:szCs w:val="28"/>
          <w:lang w:val="uk-UA"/>
        </w:rPr>
        <w:t xml:space="preserve">Венчурний капітал виступає як «фінансовий </w:t>
      </w:r>
      <w:proofErr w:type="spellStart"/>
      <w:r w:rsidRPr="005A1BDA">
        <w:rPr>
          <w:rFonts w:ascii="Times New Roman" w:hAnsi="Times New Roman" w:cs="Times New Roman"/>
          <w:sz w:val="28"/>
          <w:szCs w:val="28"/>
          <w:lang w:val="uk-UA"/>
        </w:rPr>
        <w:t>диверсифікатор</w:t>
      </w:r>
      <w:proofErr w:type="spellEnd"/>
      <w:r w:rsidRPr="005A1BDA">
        <w:rPr>
          <w:rFonts w:ascii="Times New Roman" w:hAnsi="Times New Roman" w:cs="Times New Roman"/>
          <w:sz w:val="28"/>
          <w:szCs w:val="28"/>
          <w:lang w:val="uk-UA"/>
        </w:rPr>
        <w:t xml:space="preserve">», оскільки збирає кошти від різних фінансових установ і інвестує їх у різноманітні інноваційні проекти на різних стадіях їх життєвого циклу. Це дозволяє зменшити ризик, пов'язаний з можливими втратами інвестицій у випадку невдачі окремого проекту. </w:t>
      </w:r>
      <w:r w:rsidR="00833440" w:rsidRPr="005A1B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41194" w:rsidRPr="005A1BDA" w:rsidRDefault="00521345" w:rsidP="003F24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BD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E00A9" w:rsidRPr="005A1BDA">
        <w:rPr>
          <w:rFonts w:ascii="Times New Roman" w:hAnsi="Times New Roman" w:cs="Times New Roman"/>
          <w:sz w:val="28"/>
          <w:szCs w:val="28"/>
          <w:lang w:val="uk-UA"/>
        </w:rPr>
        <w:t>исновки</w:t>
      </w:r>
      <w:r w:rsidR="003C470E" w:rsidRPr="005A1BD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E00A9" w:rsidRPr="005A1B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ABD" w:rsidRPr="005A1B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1194" w:rsidRPr="005A1BDA">
        <w:rPr>
          <w:rFonts w:ascii="Times New Roman" w:hAnsi="Times New Roman" w:cs="Times New Roman"/>
          <w:sz w:val="28"/>
          <w:szCs w:val="28"/>
          <w:lang w:val="uk-UA"/>
        </w:rPr>
        <w:t>Отже, венчурний бізнес передбачає комбінацію фінансового, інтелектуального і людського капіталу, оскільки його становлення та розвиток відбувається шляхом інтеграції фінансових ресурсів формального та неформального секторів;  досвіду,  знань,  навичок,  професійних здібностей людей  й накопичених наукових, теоретичних і практичних знань людства. Для забезпечення розвитку венчурного бізнесу необхідно створити державну систему, яка б підтримувала його і сприяла його зростанню. Важливо розробити систему страхування ризиків, пов'язаних з інвестиціями в інноваційні проекти, і законодавчо гарантувати функціонування венчурного бізнесу. Додатково, необхідно надати податкові стимули для фінансування інноваційних проектів. Здійснення цих умов вимагає часу і спільних зусиль з боку законодавців, уряду і інвестиційної галузі.</w:t>
      </w:r>
    </w:p>
    <w:p w:rsidR="0012580A" w:rsidRPr="0077659E" w:rsidRDefault="0012580A" w:rsidP="003F24D3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80A" w:rsidRDefault="0012580A" w:rsidP="003F24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2E19">
        <w:rPr>
          <w:rFonts w:ascii="Times New Roman" w:hAnsi="Times New Roman" w:cs="Times New Roman"/>
          <w:b/>
          <w:sz w:val="28"/>
          <w:szCs w:val="28"/>
          <w:lang w:val="uk-UA"/>
        </w:rPr>
        <w:t>Список літератури</w:t>
      </w:r>
    </w:p>
    <w:p w:rsidR="00833440" w:rsidRPr="000E61B5" w:rsidRDefault="00833440" w:rsidP="00F72E19">
      <w:pPr>
        <w:pStyle w:val="a5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Style w:val="a4"/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33440">
        <w:rPr>
          <w:rFonts w:ascii="Times New Roman" w:hAnsi="Times New Roman"/>
          <w:color w:val="000000" w:themeColor="text1"/>
          <w:spacing w:val="15"/>
          <w:sz w:val="28"/>
          <w:szCs w:val="28"/>
          <w:lang w:val="en-US"/>
        </w:rPr>
        <w:t>What</w:t>
      </w:r>
      <w:r w:rsidRPr="000E61B5">
        <w:rPr>
          <w:rFonts w:ascii="Times New Roman" w:hAnsi="Times New Roman"/>
          <w:color w:val="000000" w:themeColor="text1"/>
          <w:spacing w:val="15"/>
          <w:sz w:val="28"/>
          <w:szCs w:val="28"/>
          <w:lang w:val="uk-UA"/>
        </w:rPr>
        <w:t xml:space="preserve"> </w:t>
      </w:r>
      <w:r w:rsidRPr="00833440">
        <w:rPr>
          <w:rFonts w:ascii="Times New Roman" w:hAnsi="Times New Roman"/>
          <w:color w:val="000000" w:themeColor="text1"/>
          <w:spacing w:val="15"/>
          <w:sz w:val="28"/>
          <w:szCs w:val="28"/>
          <w:lang w:val="en-US"/>
        </w:rPr>
        <w:t>Are</w:t>
      </w:r>
      <w:r w:rsidRPr="000E61B5">
        <w:rPr>
          <w:rFonts w:ascii="Times New Roman" w:hAnsi="Times New Roman"/>
          <w:color w:val="000000" w:themeColor="text1"/>
          <w:spacing w:val="15"/>
          <w:sz w:val="28"/>
          <w:szCs w:val="28"/>
          <w:lang w:val="uk-UA"/>
        </w:rPr>
        <w:t xml:space="preserve"> </w:t>
      </w:r>
      <w:r w:rsidRPr="00833440">
        <w:rPr>
          <w:rFonts w:ascii="Times New Roman" w:hAnsi="Times New Roman"/>
          <w:color w:val="000000" w:themeColor="text1"/>
          <w:spacing w:val="15"/>
          <w:sz w:val="28"/>
          <w:szCs w:val="28"/>
          <w:lang w:val="en-US"/>
        </w:rPr>
        <w:t>the</w:t>
      </w:r>
      <w:r w:rsidRPr="000E61B5">
        <w:rPr>
          <w:rFonts w:ascii="Times New Roman" w:hAnsi="Times New Roman"/>
          <w:color w:val="000000" w:themeColor="text1"/>
          <w:spacing w:val="15"/>
          <w:sz w:val="28"/>
          <w:szCs w:val="28"/>
          <w:lang w:val="uk-UA"/>
        </w:rPr>
        <w:t xml:space="preserve"> </w:t>
      </w:r>
      <w:r w:rsidRPr="00833440">
        <w:rPr>
          <w:rFonts w:ascii="Times New Roman" w:hAnsi="Times New Roman"/>
          <w:color w:val="000000" w:themeColor="text1"/>
          <w:spacing w:val="15"/>
          <w:sz w:val="28"/>
          <w:szCs w:val="28"/>
          <w:lang w:val="en-US"/>
        </w:rPr>
        <w:t>Stages</w:t>
      </w:r>
      <w:r w:rsidRPr="000E61B5">
        <w:rPr>
          <w:rFonts w:ascii="Times New Roman" w:hAnsi="Times New Roman"/>
          <w:color w:val="000000" w:themeColor="text1"/>
          <w:spacing w:val="15"/>
          <w:sz w:val="28"/>
          <w:szCs w:val="28"/>
          <w:lang w:val="uk-UA"/>
        </w:rPr>
        <w:t xml:space="preserve"> </w:t>
      </w:r>
      <w:r w:rsidRPr="00833440">
        <w:rPr>
          <w:rFonts w:ascii="Times New Roman" w:hAnsi="Times New Roman"/>
          <w:color w:val="000000" w:themeColor="text1"/>
          <w:spacing w:val="15"/>
          <w:sz w:val="28"/>
          <w:szCs w:val="28"/>
          <w:lang w:val="en-US"/>
        </w:rPr>
        <w:t>of</w:t>
      </w:r>
      <w:r w:rsidRPr="000E61B5">
        <w:rPr>
          <w:rFonts w:ascii="Times New Roman" w:hAnsi="Times New Roman"/>
          <w:color w:val="000000" w:themeColor="text1"/>
          <w:spacing w:val="15"/>
          <w:sz w:val="28"/>
          <w:szCs w:val="28"/>
          <w:lang w:val="uk-UA"/>
        </w:rPr>
        <w:t xml:space="preserve"> </w:t>
      </w:r>
      <w:r w:rsidRPr="00833440">
        <w:rPr>
          <w:rFonts w:ascii="Times New Roman" w:hAnsi="Times New Roman"/>
          <w:color w:val="000000" w:themeColor="text1"/>
          <w:spacing w:val="15"/>
          <w:sz w:val="28"/>
          <w:szCs w:val="28"/>
          <w:lang w:val="en-US"/>
        </w:rPr>
        <w:t>Venture</w:t>
      </w:r>
      <w:r w:rsidRPr="000E61B5">
        <w:rPr>
          <w:rFonts w:ascii="Times New Roman" w:hAnsi="Times New Roman"/>
          <w:color w:val="000000" w:themeColor="text1"/>
          <w:spacing w:val="15"/>
          <w:sz w:val="28"/>
          <w:szCs w:val="28"/>
          <w:lang w:val="uk-UA"/>
        </w:rPr>
        <w:t xml:space="preserve"> </w:t>
      </w:r>
      <w:r w:rsidRPr="00833440">
        <w:rPr>
          <w:rFonts w:ascii="Times New Roman" w:hAnsi="Times New Roman"/>
          <w:color w:val="000000" w:themeColor="text1"/>
          <w:spacing w:val="15"/>
          <w:sz w:val="28"/>
          <w:szCs w:val="28"/>
          <w:lang w:val="en-US"/>
        </w:rPr>
        <w:t>Capital</w:t>
      </w:r>
      <w:r w:rsidRPr="000E61B5">
        <w:rPr>
          <w:rFonts w:ascii="Times New Roman" w:hAnsi="Times New Roman"/>
          <w:color w:val="000000" w:themeColor="text1"/>
          <w:spacing w:val="15"/>
          <w:sz w:val="28"/>
          <w:szCs w:val="28"/>
          <w:lang w:val="uk-UA"/>
        </w:rPr>
        <w:t xml:space="preserve"> </w:t>
      </w:r>
      <w:r w:rsidRPr="00833440">
        <w:rPr>
          <w:rFonts w:ascii="Times New Roman" w:hAnsi="Times New Roman"/>
          <w:color w:val="000000" w:themeColor="text1"/>
          <w:spacing w:val="15"/>
          <w:sz w:val="28"/>
          <w:szCs w:val="28"/>
          <w:lang w:val="en-US"/>
        </w:rPr>
        <w:t>Financing</w:t>
      </w:r>
      <w:r w:rsidRPr="000E61B5">
        <w:rPr>
          <w:rFonts w:ascii="Times New Roman" w:hAnsi="Times New Roman"/>
          <w:color w:val="000000" w:themeColor="text1"/>
          <w:spacing w:val="15"/>
          <w:sz w:val="28"/>
          <w:szCs w:val="28"/>
          <w:lang w:val="uk-UA"/>
        </w:rPr>
        <w:t xml:space="preserve">? </w:t>
      </w:r>
      <w:r>
        <w:rPr>
          <w:rFonts w:ascii="Times New Roman" w:hAnsi="Times New Roman"/>
          <w:color w:val="000000" w:themeColor="text1"/>
          <w:spacing w:val="15"/>
          <w:sz w:val="28"/>
          <w:szCs w:val="28"/>
        </w:rPr>
        <w:t>URL</w:t>
      </w:r>
      <w:r w:rsidRPr="000E61B5">
        <w:rPr>
          <w:rFonts w:ascii="Times New Roman" w:hAnsi="Times New Roman"/>
          <w:color w:val="000000" w:themeColor="text1"/>
          <w:spacing w:val="15"/>
          <w:sz w:val="28"/>
          <w:szCs w:val="28"/>
        </w:rPr>
        <w:t xml:space="preserve">: </w:t>
      </w:r>
      <w:r w:rsidRPr="00F72E19">
        <w:rPr>
          <w:rFonts w:ascii="Times New Roman" w:hAnsi="Times New Roman"/>
          <w:sz w:val="28"/>
          <w:szCs w:val="28"/>
          <w:lang w:val="uk-UA"/>
        </w:rPr>
        <w:t>https://gouchevlaw.com/stages-venture-capital-financing</w:t>
      </w:r>
      <w:r w:rsidRPr="000E61B5">
        <w:rPr>
          <w:rStyle w:val="a4"/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9A467A" w:rsidRDefault="00833440" w:rsidP="00F72E19">
      <w:pPr>
        <w:pStyle w:val="a5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E61B5">
        <w:rPr>
          <w:rFonts w:ascii="Times New Roman" w:hAnsi="Times New Roman"/>
          <w:sz w:val="28"/>
          <w:szCs w:val="28"/>
          <w:lang w:val="uk-UA"/>
        </w:rPr>
        <w:t>Венчурний бізнес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E61B5">
        <w:rPr>
          <w:rFonts w:ascii="Times New Roman" w:hAnsi="Times New Roman"/>
          <w:sz w:val="28"/>
          <w:szCs w:val="28"/>
          <w:lang w:val="uk-UA"/>
        </w:rPr>
        <w:t xml:space="preserve"> URL: </w:t>
      </w:r>
      <w:r w:rsidRPr="00833440">
        <w:rPr>
          <w:rFonts w:ascii="Times New Roman" w:hAnsi="Times New Roman"/>
          <w:sz w:val="28"/>
          <w:szCs w:val="28"/>
          <w:lang w:val="uk-UA"/>
        </w:rPr>
        <w:t>http://venturebiz.uа/biznes-venchurnyy</w:t>
      </w:r>
      <w:r w:rsidR="00F72E19">
        <w:rPr>
          <w:rFonts w:ascii="Times New Roman" w:hAnsi="Times New Roman"/>
          <w:sz w:val="28"/>
          <w:szCs w:val="28"/>
          <w:lang w:val="uk-UA"/>
        </w:rPr>
        <w:t>.</w:t>
      </w:r>
    </w:p>
    <w:p w:rsidR="00CB302A" w:rsidRPr="00833440" w:rsidRDefault="00833440" w:rsidP="00F72E19">
      <w:pPr>
        <w:pStyle w:val="a5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en-US"/>
        </w:rPr>
      </w:pPr>
      <w:r w:rsidRPr="00833440">
        <w:rPr>
          <w:rFonts w:ascii="Times New Roman" w:hAnsi="Times New Roman"/>
          <w:sz w:val="28"/>
          <w:szCs w:val="28"/>
          <w:lang w:val="en-US"/>
        </w:rPr>
        <w:t>What is the difference between seed, growth and early stage companies</w:t>
      </w:r>
      <w:proofErr w:type="gramStart"/>
      <w:r w:rsidRPr="00833440">
        <w:rPr>
          <w:rFonts w:ascii="Times New Roman" w:hAnsi="Times New Roman"/>
          <w:sz w:val="28"/>
          <w:szCs w:val="28"/>
          <w:lang w:val="en-US"/>
        </w:rPr>
        <w:t xml:space="preserve">?  </w:t>
      </w:r>
      <w:r w:rsidR="00F72E19">
        <w:rPr>
          <w:rFonts w:ascii="Times New Roman" w:hAnsi="Times New Roman"/>
          <w:sz w:val="28"/>
          <w:szCs w:val="28"/>
          <w:lang w:val="uk-UA"/>
        </w:rPr>
        <w:t>.</w:t>
      </w:r>
      <w:proofErr w:type="gramEnd"/>
      <w:r w:rsidR="00F72E19" w:rsidRPr="000E61B5">
        <w:rPr>
          <w:rFonts w:ascii="Times New Roman" w:hAnsi="Times New Roman"/>
          <w:sz w:val="28"/>
          <w:szCs w:val="28"/>
          <w:lang w:val="uk-UA"/>
        </w:rPr>
        <w:t xml:space="preserve"> URL: </w:t>
      </w:r>
      <w:r w:rsidRPr="00833440">
        <w:rPr>
          <w:rFonts w:ascii="Times New Roman" w:hAnsi="Times New Roman"/>
          <w:sz w:val="28"/>
          <w:szCs w:val="28"/>
          <w:lang w:val="uk-UA"/>
        </w:rPr>
        <w:t>https://www.onmarket.com.au/help-faq/equity-crowdfunding/what-is-the-difference-between-seed-growth-and-early-stage-companies/</w:t>
      </w:r>
      <w:r w:rsidR="00F72E19">
        <w:rPr>
          <w:rFonts w:ascii="Times New Roman" w:hAnsi="Times New Roman"/>
          <w:sz w:val="28"/>
          <w:szCs w:val="28"/>
          <w:lang w:val="uk-UA"/>
        </w:rPr>
        <w:t>.</w:t>
      </w:r>
    </w:p>
    <w:sectPr w:rsidR="00CB302A" w:rsidRPr="00833440" w:rsidSect="002737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64EC"/>
    <w:multiLevelType w:val="hybridMultilevel"/>
    <w:tmpl w:val="FDC65F96"/>
    <w:lvl w:ilvl="0" w:tplc="5832DB5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42024"/>
    <w:multiLevelType w:val="hybridMultilevel"/>
    <w:tmpl w:val="4C061B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8644F"/>
    <w:multiLevelType w:val="hybridMultilevel"/>
    <w:tmpl w:val="303E1830"/>
    <w:lvl w:ilvl="0" w:tplc="50B4748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A05344"/>
    <w:multiLevelType w:val="hybridMultilevel"/>
    <w:tmpl w:val="F6CA34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A0B0C"/>
    <w:multiLevelType w:val="hybridMultilevel"/>
    <w:tmpl w:val="FA6C82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A16F8"/>
    <w:multiLevelType w:val="hybridMultilevel"/>
    <w:tmpl w:val="C4D6EC8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186815"/>
    <w:multiLevelType w:val="hybridMultilevel"/>
    <w:tmpl w:val="6130F4C0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0A"/>
    <w:rsid w:val="00002849"/>
    <w:rsid w:val="000100C7"/>
    <w:rsid w:val="00024440"/>
    <w:rsid w:val="000D3EA1"/>
    <w:rsid w:val="0011214E"/>
    <w:rsid w:val="0012580A"/>
    <w:rsid w:val="001330E0"/>
    <w:rsid w:val="002305DD"/>
    <w:rsid w:val="00234D1A"/>
    <w:rsid w:val="0027685A"/>
    <w:rsid w:val="002B167E"/>
    <w:rsid w:val="002B6A67"/>
    <w:rsid w:val="002E2292"/>
    <w:rsid w:val="00324486"/>
    <w:rsid w:val="003635CA"/>
    <w:rsid w:val="003C470E"/>
    <w:rsid w:val="003F24D3"/>
    <w:rsid w:val="00474366"/>
    <w:rsid w:val="00476B7A"/>
    <w:rsid w:val="0048494B"/>
    <w:rsid w:val="00495889"/>
    <w:rsid w:val="004D49CC"/>
    <w:rsid w:val="004E00A9"/>
    <w:rsid w:val="00503A35"/>
    <w:rsid w:val="00521345"/>
    <w:rsid w:val="0054021B"/>
    <w:rsid w:val="005674CA"/>
    <w:rsid w:val="005730DF"/>
    <w:rsid w:val="005A1BDA"/>
    <w:rsid w:val="005A6D1B"/>
    <w:rsid w:val="005C064D"/>
    <w:rsid w:val="005F7753"/>
    <w:rsid w:val="00610EFC"/>
    <w:rsid w:val="00630BBE"/>
    <w:rsid w:val="0064404A"/>
    <w:rsid w:val="006606FD"/>
    <w:rsid w:val="00672801"/>
    <w:rsid w:val="0068521A"/>
    <w:rsid w:val="006B4B5D"/>
    <w:rsid w:val="006E1DA0"/>
    <w:rsid w:val="00720B32"/>
    <w:rsid w:val="0075506A"/>
    <w:rsid w:val="0077659E"/>
    <w:rsid w:val="00833440"/>
    <w:rsid w:val="0086272C"/>
    <w:rsid w:val="00882A6E"/>
    <w:rsid w:val="009A467A"/>
    <w:rsid w:val="009A7E41"/>
    <w:rsid w:val="00A1624F"/>
    <w:rsid w:val="00A47ABD"/>
    <w:rsid w:val="00A75FF5"/>
    <w:rsid w:val="00A90C90"/>
    <w:rsid w:val="00AA6022"/>
    <w:rsid w:val="00AC1FA8"/>
    <w:rsid w:val="00B25CCB"/>
    <w:rsid w:val="00B473AE"/>
    <w:rsid w:val="00B6267D"/>
    <w:rsid w:val="00BB37A4"/>
    <w:rsid w:val="00BB703F"/>
    <w:rsid w:val="00BE1AB8"/>
    <w:rsid w:val="00C152FD"/>
    <w:rsid w:val="00C41194"/>
    <w:rsid w:val="00C52DB6"/>
    <w:rsid w:val="00CA044A"/>
    <w:rsid w:val="00CB302A"/>
    <w:rsid w:val="00CC79E5"/>
    <w:rsid w:val="00CF1F73"/>
    <w:rsid w:val="00CF659E"/>
    <w:rsid w:val="00D10A74"/>
    <w:rsid w:val="00D5316B"/>
    <w:rsid w:val="00DC471C"/>
    <w:rsid w:val="00E46892"/>
    <w:rsid w:val="00E541F5"/>
    <w:rsid w:val="00E61E94"/>
    <w:rsid w:val="00E70788"/>
    <w:rsid w:val="00EB0F6C"/>
    <w:rsid w:val="00EB7A6F"/>
    <w:rsid w:val="00EC1F8B"/>
    <w:rsid w:val="00EC329D"/>
    <w:rsid w:val="00F2676E"/>
    <w:rsid w:val="00F72E19"/>
    <w:rsid w:val="00F9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6C21"/>
  <w15:chartTrackingRefBased/>
  <w15:docId w15:val="{3E329858-9186-4591-B762-55D9EC35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2E2292"/>
    <w:pPr>
      <w:spacing w:after="0" w:line="360" w:lineRule="auto"/>
      <w:ind w:left="-180" w:right="-36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FontStyle15">
    <w:name w:val="Font Style15"/>
    <w:rsid w:val="00A47AB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A47ABD"/>
    <w:pPr>
      <w:widowControl w:val="0"/>
      <w:autoSpaceDE w:val="0"/>
      <w:autoSpaceDN w:val="0"/>
      <w:adjustRightInd w:val="0"/>
      <w:spacing w:after="0" w:line="33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47ABD"/>
  </w:style>
  <w:style w:type="character" w:customStyle="1" w:styleId="apple-converted-space">
    <w:name w:val="apple-converted-space"/>
    <w:basedOn w:val="a0"/>
    <w:rsid w:val="00A47ABD"/>
  </w:style>
  <w:style w:type="character" w:customStyle="1" w:styleId="rvts12">
    <w:name w:val="rvts12"/>
    <w:basedOn w:val="a0"/>
    <w:rsid w:val="00A47ABD"/>
  </w:style>
  <w:style w:type="character" w:styleId="a4">
    <w:name w:val="Hyperlink"/>
    <w:uiPriority w:val="99"/>
    <w:rsid w:val="00720B32"/>
    <w:rPr>
      <w:color w:val="0000FF"/>
      <w:u w:val="single"/>
    </w:rPr>
  </w:style>
  <w:style w:type="paragraph" w:styleId="a5">
    <w:name w:val="List Paragraph"/>
    <w:aliases w:val="ЗАГОЛОВОК КУРСОВА 2"/>
    <w:basedOn w:val="a"/>
    <w:uiPriority w:val="1"/>
    <w:qFormat/>
    <w:rsid w:val="00720B3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basedOn w:val="a"/>
    <w:unhideWhenUsed/>
    <w:rsid w:val="00476B7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33333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5457</Words>
  <Characters>3111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15</cp:revision>
  <dcterms:created xsi:type="dcterms:W3CDTF">2025-04-11T06:50:00Z</dcterms:created>
  <dcterms:modified xsi:type="dcterms:W3CDTF">2025-04-14T19:28:00Z</dcterms:modified>
</cp:coreProperties>
</file>