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1C" w:rsidRPr="002C6D5E" w:rsidRDefault="0086122B" w:rsidP="001A3488">
      <w:pPr>
        <w:spacing w:after="0" w:line="240" w:lineRule="auto"/>
        <w:jc w:val="center"/>
        <w:rPr>
          <w:rFonts w:ascii="Times New Roman" w:hAnsi="Times New Roman" w:cs="Times New Roman"/>
          <w:b/>
          <w:sz w:val="20"/>
          <w:szCs w:val="20"/>
          <w:lang w:val="en-US"/>
        </w:rPr>
      </w:pPr>
      <w:r w:rsidRPr="002C6D5E">
        <w:rPr>
          <w:rFonts w:ascii="Times New Roman" w:hAnsi="Times New Roman" w:cs="Times New Roman"/>
          <w:b/>
          <w:sz w:val="20"/>
          <w:szCs w:val="20"/>
          <w:lang w:val="en-US"/>
        </w:rPr>
        <w:t>TNC ACTIVITY ON THE WORL</w:t>
      </w:r>
      <w:r w:rsidR="00594C85">
        <w:rPr>
          <w:rFonts w:ascii="Times New Roman" w:hAnsi="Times New Roman" w:cs="Times New Roman"/>
          <w:b/>
          <w:sz w:val="20"/>
          <w:szCs w:val="20"/>
          <w:lang w:val="en-US"/>
        </w:rPr>
        <w:t>D</w:t>
      </w:r>
      <w:r w:rsidRPr="002C6D5E">
        <w:rPr>
          <w:rFonts w:ascii="Times New Roman" w:hAnsi="Times New Roman" w:cs="Times New Roman"/>
          <w:b/>
          <w:sz w:val="20"/>
          <w:szCs w:val="20"/>
          <w:lang w:val="en-US"/>
        </w:rPr>
        <w:t xml:space="preserve"> MARKET OF INFORMATION TECHNO</w:t>
      </w:r>
      <w:r w:rsidR="00594C85">
        <w:rPr>
          <w:rFonts w:ascii="Times New Roman" w:hAnsi="Times New Roman" w:cs="Times New Roman"/>
          <w:b/>
          <w:sz w:val="20"/>
          <w:szCs w:val="20"/>
          <w:lang w:val="en-US"/>
        </w:rPr>
        <w:t>L</w:t>
      </w:r>
      <w:r w:rsidRPr="002C6D5E">
        <w:rPr>
          <w:rFonts w:ascii="Times New Roman" w:hAnsi="Times New Roman" w:cs="Times New Roman"/>
          <w:b/>
          <w:sz w:val="20"/>
          <w:szCs w:val="20"/>
          <w:lang w:val="en-US"/>
        </w:rPr>
        <w:t>OGIES</w:t>
      </w:r>
    </w:p>
    <w:p w:rsidR="00AC05BA" w:rsidRPr="002C6D5E" w:rsidRDefault="00AC05BA" w:rsidP="00AC05BA">
      <w:pPr>
        <w:spacing w:after="0" w:line="240" w:lineRule="auto"/>
        <w:jc w:val="center"/>
        <w:rPr>
          <w:rFonts w:ascii="Times New Roman" w:hAnsi="Times New Roman" w:cs="Times New Roman"/>
          <w:b/>
          <w:sz w:val="20"/>
          <w:szCs w:val="20"/>
          <w:lang w:val="en-US"/>
        </w:rPr>
      </w:pPr>
      <w:proofErr w:type="spellStart"/>
      <w:r w:rsidRPr="002C6D5E">
        <w:rPr>
          <w:rFonts w:ascii="Times New Roman" w:hAnsi="Times New Roman" w:cs="Times New Roman"/>
          <w:b/>
          <w:sz w:val="20"/>
          <w:szCs w:val="20"/>
          <w:lang w:val="en-US"/>
        </w:rPr>
        <w:t>Popova</w:t>
      </w:r>
      <w:proofErr w:type="spellEnd"/>
      <w:r>
        <w:rPr>
          <w:rFonts w:ascii="Times New Roman" w:hAnsi="Times New Roman" w:cs="Times New Roman"/>
          <w:b/>
          <w:sz w:val="20"/>
          <w:szCs w:val="20"/>
          <w:lang w:val="en-US"/>
        </w:rPr>
        <w:t xml:space="preserve"> </w:t>
      </w:r>
      <w:proofErr w:type="spellStart"/>
      <w:r w:rsidRPr="002C6D5E">
        <w:rPr>
          <w:rFonts w:ascii="Times New Roman" w:hAnsi="Times New Roman" w:cs="Times New Roman"/>
          <w:b/>
          <w:sz w:val="20"/>
          <w:szCs w:val="20"/>
          <w:lang w:val="en-US"/>
        </w:rPr>
        <w:t>Yulija</w:t>
      </w:r>
      <w:proofErr w:type="spellEnd"/>
      <w:r w:rsidRPr="002C6D5E">
        <w:rPr>
          <w:rFonts w:ascii="Times New Roman" w:hAnsi="Times New Roman" w:cs="Times New Roman"/>
          <w:b/>
          <w:sz w:val="20"/>
          <w:szCs w:val="20"/>
          <w:lang w:val="en-US"/>
        </w:rPr>
        <w:t xml:space="preserve"> </w:t>
      </w:r>
      <w:proofErr w:type="spellStart"/>
      <w:proofErr w:type="gramStart"/>
      <w:r w:rsidRPr="002C6D5E">
        <w:rPr>
          <w:rFonts w:ascii="Times New Roman" w:hAnsi="Times New Roman" w:cs="Times New Roman"/>
          <w:b/>
          <w:sz w:val="20"/>
          <w:szCs w:val="20"/>
          <w:lang w:val="en-US"/>
        </w:rPr>
        <w:t>Mihaylovna</w:t>
      </w:r>
      <w:proofErr w:type="spellEnd"/>
      <w:r w:rsidRPr="002C6D5E">
        <w:rPr>
          <w:rFonts w:ascii="Times New Roman" w:hAnsi="Times New Roman" w:cs="Times New Roman"/>
          <w:b/>
          <w:sz w:val="20"/>
          <w:szCs w:val="20"/>
          <w:lang w:val="en-US"/>
        </w:rPr>
        <w:t xml:space="preserve">  Ph.D</w:t>
      </w:r>
      <w:proofErr w:type="gramEnd"/>
      <w:r w:rsidRPr="002C6D5E">
        <w:rPr>
          <w:rFonts w:ascii="Times New Roman" w:hAnsi="Times New Roman" w:cs="Times New Roman"/>
          <w:b/>
          <w:sz w:val="20"/>
          <w:szCs w:val="20"/>
          <w:lang w:val="en-US"/>
        </w:rPr>
        <w:t>., Associated Professor</w:t>
      </w:r>
    </w:p>
    <w:p w:rsidR="0038773A" w:rsidRPr="002C6D5E" w:rsidRDefault="0038773A" w:rsidP="001A3488">
      <w:pPr>
        <w:spacing w:after="0" w:line="240" w:lineRule="auto"/>
        <w:jc w:val="center"/>
        <w:rPr>
          <w:rFonts w:ascii="Times New Roman" w:hAnsi="Times New Roman" w:cs="Times New Roman"/>
          <w:b/>
          <w:sz w:val="20"/>
          <w:szCs w:val="20"/>
          <w:lang w:val="en-US"/>
        </w:rPr>
      </w:pPr>
      <w:proofErr w:type="spellStart"/>
      <w:r w:rsidRPr="002C6D5E">
        <w:rPr>
          <w:rFonts w:ascii="Times New Roman" w:hAnsi="Times New Roman" w:cs="Times New Roman"/>
          <w:b/>
          <w:sz w:val="20"/>
          <w:szCs w:val="20"/>
          <w:lang w:val="en-US"/>
        </w:rPr>
        <w:t>Moklyak</w:t>
      </w:r>
      <w:proofErr w:type="spellEnd"/>
      <w:r w:rsidR="002C6D5E" w:rsidRPr="002C6D5E">
        <w:rPr>
          <w:rFonts w:ascii="Times New Roman" w:hAnsi="Times New Roman" w:cs="Times New Roman"/>
          <w:b/>
          <w:sz w:val="20"/>
          <w:szCs w:val="20"/>
          <w:lang w:val="en-US"/>
        </w:rPr>
        <w:t xml:space="preserve"> </w:t>
      </w:r>
      <w:proofErr w:type="spellStart"/>
      <w:r w:rsidRPr="002C6D5E">
        <w:rPr>
          <w:rFonts w:ascii="Times New Roman" w:hAnsi="Times New Roman" w:cs="Times New Roman"/>
          <w:b/>
          <w:sz w:val="20"/>
          <w:szCs w:val="20"/>
          <w:lang w:val="en-US"/>
        </w:rPr>
        <w:t>Miroslava</w:t>
      </w:r>
      <w:proofErr w:type="spellEnd"/>
      <w:r w:rsidR="002C6D5E" w:rsidRPr="002C6D5E">
        <w:rPr>
          <w:rFonts w:ascii="Times New Roman" w:hAnsi="Times New Roman" w:cs="Times New Roman"/>
          <w:b/>
          <w:sz w:val="20"/>
          <w:szCs w:val="20"/>
          <w:lang w:val="en-US"/>
        </w:rPr>
        <w:t xml:space="preserve"> </w:t>
      </w:r>
      <w:proofErr w:type="spellStart"/>
      <w:r w:rsidRPr="002C6D5E">
        <w:rPr>
          <w:rFonts w:ascii="Times New Roman" w:hAnsi="Times New Roman" w:cs="Times New Roman"/>
          <w:b/>
          <w:sz w:val="20"/>
          <w:szCs w:val="20"/>
          <w:lang w:val="en-US"/>
        </w:rPr>
        <w:t>Vladimirovna</w:t>
      </w:r>
      <w:proofErr w:type="spellEnd"/>
      <w:r w:rsidRPr="002C6D5E">
        <w:rPr>
          <w:rFonts w:ascii="Times New Roman" w:hAnsi="Times New Roman" w:cs="Times New Roman"/>
          <w:b/>
          <w:sz w:val="20"/>
          <w:szCs w:val="20"/>
          <w:lang w:val="en-US"/>
        </w:rPr>
        <w:t xml:space="preserve"> Ph.D., Associated Professor</w:t>
      </w:r>
    </w:p>
    <w:p w:rsidR="00886ACE" w:rsidRPr="000C5744" w:rsidRDefault="000C5744" w:rsidP="00AC05BA">
      <w:pPr>
        <w:spacing w:after="0" w:line="240" w:lineRule="auto"/>
        <w:jc w:val="center"/>
        <w:rPr>
          <w:rFonts w:ascii="Times New Roman" w:hAnsi="Times New Roman" w:cs="Times New Roman"/>
          <w:b/>
          <w:sz w:val="20"/>
          <w:szCs w:val="20"/>
          <w:lang w:val="en-GB"/>
        </w:rPr>
      </w:pPr>
      <w:proofErr w:type="spellStart"/>
      <w:r w:rsidRPr="000C5744">
        <w:rPr>
          <w:rStyle w:val="hps"/>
          <w:rFonts w:ascii="Times New Roman" w:hAnsi="Times New Roman" w:cs="Times New Roman"/>
          <w:b/>
          <w:sz w:val="20"/>
          <w:szCs w:val="20"/>
          <w:lang w:val="en-US"/>
        </w:rPr>
        <w:t>Buriak</w:t>
      </w:r>
      <w:proofErr w:type="spellEnd"/>
      <w:r w:rsidRPr="000C5744">
        <w:rPr>
          <w:rStyle w:val="hps"/>
          <w:rFonts w:ascii="Times New Roman" w:hAnsi="Times New Roman" w:cs="Times New Roman"/>
          <w:b/>
          <w:sz w:val="20"/>
          <w:szCs w:val="20"/>
          <w:lang w:val="en-US"/>
        </w:rPr>
        <w:t xml:space="preserve"> </w:t>
      </w:r>
      <w:proofErr w:type="spellStart"/>
      <w:r w:rsidRPr="000C5744">
        <w:rPr>
          <w:rStyle w:val="hps"/>
          <w:rFonts w:ascii="Times New Roman" w:hAnsi="Times New Roman" w:cs="Times New Roman"/>
          <w:b/>
          <w:sz w:val="20"/>
          <w:szCs w:val="20"/>
          <w:lang w:val="en-US"/>
        </w:rPr>
        <w:t>Alyona</w:t>
      </w:r>
      <w:proofErr w:type="spellEnd"/>
      <w:r w:rsidRPr="000C5744">
        <w:rPr>
          <w:rStyle w:val="hps"/>
          <w:rFonts w:ascii="Times New Roman" w:hAnsi="Times New Roman" w:cs="Times New Roman"/>
          <w:b/>
          <w:sz w:val="20"/>
          <w:szCs w:val="20"/>
          <w:lang w:val="en-US"/>
        </w:rPr>
        <w:t xml:space="preserve"> </w:t>
      </w:r>
      <w:proofErr w:type="spellStart"/>
      <w:r w:rsidRPr="000C5744">
        <w:rPr>
          <w:rStyle w:val="hps"/>
          <w:rFonts w:ascii="Times New Roman" w:hAnsi="Times New Roman" w:cs="Times New Roman"/>
          <w:b/>
          <w:sz w:val="20"/>
          <w:szCs w:val="20"/>
          <w:lang w:val="en-US"/>
        </w:rPr>
        <w:t>Anatoliivna</w:t>
      </w:r>
      <w:proofErr w:type="spellEnd"/>
      <w:r w:rsidRPr="00594C85">
        <w:rPr>
          <w:rStyle w:val="hps"/>
          <w:rFonts w:ascii="Times New Roman" w:hAnsi="Times New Roman" w:cs="Times New Roman"/>
          <w:b/>
          <w:sz w:val="20"/>
          <w:szCs w:val="20"/>
          <w:lang w:val="en-US"/>
        </w:rPr>
        <w:t>,</w:t>
      </w:r>
      <w:r w:rsidRPr="000C5744">
        <w:rPr>
          <w:rFonts w:ascii="Times New Roman" w:hAnsi="Times New Roman" w:cs="Times New Roman"/>
          <w:b/>
          <w:sz w:val="20"/>
          <w:szCs w:val="20"/>
          <w:lang w:val="en-US"/>
        </w:rPr>
        <w:t xml:space="preserve"> </w:t>
      </w:r>
      <w:r w:rsidRPr="00886ACE">
        <w:rPr>
          <w:rFonts w:ascii="Times New Roman" w:hAnsi="Times New Roman" w:cs="Times New Roman"/>
          <w:b/>
          <w:sz w:val="20"/>
          <w:szCs w:val="20"/>
          <w:lang w:val="en-US"/>
        </w:rPr>
        <w:t>A</w:t>
      </w:r>
      <w:proofErr w:type="spellStart"/>
      <w:r w:rsidRPr="00886ACE">
        <w:rPr>
          <w:rFonts w:ascii="Times New Roman" w:hAnsi="Times New Roman" w:cs="Times New Roman"/>
          <w:b/>
          <w:sz w:val="20"/>
          <w:szCs w:val="20"/>
          <w:lang w:val="en-GB"/>
        </w:rPr>
        <w:t>ssistant</w:t>
      </w:r>
      <w:proofErr w:type="spellEnd"/>
    </w:p>
    <w:p w:rsidR="0038773A" w:rsidRDefault="00886ACE" w:rsidP="00AC05BA">
      <w:pPr>
        <w:spacing w:after="0" w:line="240" w:lineRule="auto"/>
        <w:jc w:val="center"/>
        <w:rPr>
          <w:rFonts w:ascii="Times New Roman" w:hAnsi="Times New Roman" w:cs="Times New Roman"/>
          <w:b/>
          <w:sz w:val="20"/>
          <w:szCs w:val="20"/>
          <w:lang w:val="en-GB"/>
        </w:rPr>
      </w:pPr>
      <w:proofErr w:type="spellStart"/>
      <w:r w:rsidRPr="00886ACE">
        <w:rPr>
          <w:rFonts w:ascii="Times New Roman" w:hAnsi="Times New Roman" w:cs="Times New Roman"/>
          <w:b/>
          <w:sz w:val="20"/>
          <w:szCs w:val="20"/>
          <w:lang w:val="en-GB"/>
        </w:rPr>
        <w:t>Radchenko</w:t>
      </w:r>
      <w:proofErr w:type="spellEnd"/>
      <w:r w:rsidRPr="00886ACE">
        <w:rPr>
          <w:rFonts w:ascii="Times New Roman" w:hAnsi="Times New Roman" w:cs="Times New Roman"/>
          <w:b/>
          <w:sz w:val="20"/>
          <w:szCs w:val="20"/>
          <w:lang w:val="en-GB"/>
        </w:rPr>
        <w:t xml:space="preserve"> </w:t>
      </w:r>
      <w:proofErr w:type="spellStart"/>
      <w:r w:rsidRPr="00886ACE">
        <w:rPr>
          <w:rFonts w:ascii="Times New Roman" w:hAnsi="Times New Roman" w:cs="Times New Roman"/>
          <w:b/>
          <w:sz w:val="20"/>
          <w:szCs w:val="20"/>
          <w:lang w:val="en-GB"/>
        </w:rPr>
        <w:t>Liudmyla</w:t>
      </w:r>
      <w:proofErr w:type="spellEnd"/>
      <w:r w:rsidRPr="00886ACE">
        <w:rPr>
          <w:rFonts w:ascii="Times New Roman" w:hAnsi="Times New Roman" w:cs="Times New Roman"/>
          <w:b/>
          <w:sz w:val="20"/>
          <w:szCs w:val="20"/>
          <w:lang w:val="en-GB"/>
        </w:rPr>
        <w:t xml:space="preserve"> </w:t>
      </w:r>
      <w:proofErr w:type="spellStart"/>
      <w:r w:rsidRPr="00886ACE">
        <w:rPr>
          <w:rFonts w:ascii="Times New Roman" w:hAnsi="Times New Roman" w:cs="Times New Roman"/>
          <w:b/>
          <w:sz w:val="20"/>
          <w:szCs w:val="20"/>
          <w:lang w:val="en-GB"/>
        </w:rPr>
        <w:t>Mykolaivna</w:t>
      </w:r>
      <w:proofErr w:type="spellEnd"/>
      <w:r w:rsidRPr="00886ACE">
        <w:rPr>
          <w:rFonts w:ascii="Times New Roman" w:hAnsi="Times New Roman" w:cs="Times New Roman"/>
          <w:b/>
          <w:sz w:val="20"/>
          <w:szCs w:val="20"/>
          <w:lang w:val="en-GB"/>
        </w:rPr>
        <w:t xml:space="preserve">, </w:t>
      </w:r>
      <w:r w:rsidRPr="00886ACE">
        <w:rPr>
          <w:rFonts w:ascii="Times New Roman" w:hAnsi="Times New Roman" w:cs="Times New Roman"/>
          <w:b/>
          <w:sz w:val="20"/>
          <w:szCs w:val="20"/>
          <w:lang w:val="en-US"/>
        </w:rPr>
        <w:t>A</w:t>
      </w:r>
      <w:proofErr w:type="spellStart"/>
      <w:r w:rsidRPr="00886ACE">
        <w:rPr>
          <w:rFonts w:ascii="Times New Roman" w:hAnsi="Times New Roman" w:cs="Times New Roman"/>
          <w:b/>
          <w:sz w:val="20"/>
          <w:szCs w:val="20"/>
          <w:lang w:val="en-GB"/>
        </w:rPr>
        <w:t>ssistant</w:t>
      </w:r>
      <w:proofErr w:type="spellEnd"/>
      <w:r w:rsidRPr="00886ACE">
        <w:rPr>
          <w:rFonts w:ascii="Times New Roman" w:hAnsi="Times New Roman" w:cs="Times New Roman"/>
          <w:b/>
          <w:sz w:val="20"/>
          <w:szCs w:val="20"/>
          <w:lang w:val="en-GB"/>
        </w:rPr>
        <w:t xml:space="preserve"> </w:t>
      </w:r>
    </w:p>
    <w:p w:rsidR="00AC05BA" w:rsidRPr="00AC05BA" w:rsidRDefault="00AC05BA" w:rsidP="00AC05BA">
      <w:pPr>
        <w:spacing w:after="0" w:line="240" w:lineRule="auto"/>
        <w:jc w:val="center"/>
        <w:rPr>
          <w:rStyle w:val="shorttext"/>
          <w:rFonts w:ascii="Times New Roman" w:hAnsi="Times New Roman" w:cs="Times New Roman"/>
          <w:b/>
          <w:sz w:val="20"/>
          <w:szCs w:val="20"/>
          <w:lang w:val="en-US"/>
        </w:rPr>
      </w:pPr>
      <w:proofErr w:type="spellStart"/>
      <w:r w:rsidRPr="00AC05BA">
        <w:rPr>
          <w:rStyle w:val="shorttext"/>
          <w:rFonts w:ascii="Times New Roman" w:hAnsi="Times New Roman" w:cs="Times New Roman"/>
          <w:b/>
          <w:sz w:val="20"/>
          <w:szCs w:val="20"/>
          <w:lang w:val="en"/>
        </w:rPr>
        <w:t>Novitskaya</w:t>
      </w:r>
      <w:proofErr w:type="spellEnd"/>
      <w:r w:rsidRPr="00AC05BA">
        <w:rPr>
          <w:rStyle w:val="shorttext"/>
          <w:rFonts w:ascii="Times New Roman" w:hAnsi="Times New Roman" w:cs="Times New Roman"/>
          <w:b/>
          <w:sz w:val="20"/>
          <w:szCs w:val="20"/>
          <w:lang w:val="uk-UA"/>
        </w:rPr>
        <w:t xml:space="preserve"> </w:t>
      </w:r>
      <w:r w:rsidRPr="00AC05BA">
        <w:rPr>
          <w:rStyle w:val="shorttext"/>
          <w:rFonts w:ascii="Times New Roman" w:hAnsi="Times New Roman" w:cs="Times New Roman"/>
          <w:b/>
          <w:sz w:val="20"/>
          <w:szCs w:val="20"/>
          <w:lang w:val="en"/>
        </w:rPr>
        <w:t>Irina</w:t>
      </w:r>
      <w:r w:rsidRPr="00AC05BA">
        <w:rPr>
          <w:rStyle w:val="shorttext"/>
          <w:rFonts w:ascii="Times New Roman" w:hAnsi="Times New Roman" w:cs="Times New Roman"/>
          <w:b/>
          <w:sz w:val="20"/>
          <w:szCs w:val="20"/>
          <w:lang w:val="uk-UA"/>
        </w:rPr>
        <w:t xml:space="preserve"> </w:t>
      </w:r>
      <w:r w:rsidRPr="00AC05BA">
        <w:rPr>
          <w:rStyle w:val="shorttext"/>
          <w:rFonts w:ascii="Times New Roman" w:hAnsi="Times New Roman" w:cs="Times New Roman"/>
          <w:b/>
          <w:sz w:val="20"/>
          <w:szCs w:val="20"/>
          <w:lang w:val="en"/>
        </w:rPr>
        <w:t>V</w:t>
      </w:r>
      <w:proofErr w:type="spellStart"/>
      <w:r w:rsidRPr="00AC05BA">
        <w:rPr>
          <w:rStyle w:val="shorttext"/>
          <w:rFonts w:ascii="Times New Roman" w:hAnsi="Times New Roman" w:cs="Times New Roman"/>
          <w:b/>
          <w:sz w:val="20"/>
          <w:szCs w:val="20"/>
          <w:lang w:val="en-US"/>
        </w:rPr>
        <w:t>asilivna</w:t>
      </w:r>
      <w:proofErr w:type="spellEnd"/>
    </w:p>
    <w:p w:rsidR="0038773A" w:rsidRPr="002C6D5E" w:rsidRDefault="0038773A" w:rsidP="00AC05BA">
      <w:pPr>
        <w:spacing w:after="0" w:line="240" w:lineRule="auto"/>
        <w:jc w:val="center"/>
        <w:rPr>
          <w:rFonts w:ascii="Times New Roman" w:hAnsi="Times New Roman" w:cs="Times New Roman"/>
          <w:b/>
          <w:sz w:val="20"/>
          <w:szCs w:val="20"/>
          <w:lang w:val="en-US"/>
        </w:rPr>
      </w:pPr>
      <w:r w:rsidRPr="00AC05BA">
        <w:rPr>
          <w:rFonts w:ascii="Times New Roman" w:hAnsi="Times New Roman" w:cs="Times New Roman"/>
          <w:b/>
          <w:sz w:val="20"/>
          <w:szCs w:val="20"/>
          <w:lang w:val="en-US"/>
        </w:rPr>
        <w:t>Poltava National Technical</w:t>
      </w:r>
      <w:r w:rsidRPr="002C6D5E">
        <w:rPr>
          <w:rFonts w:ascii="Times New Roman" w:hAnsi="Times New Roman" w:cs="Times New Roman"/>
          <w:b/>
          <w:sz w:val="20"/>
          <w:szCs w:val="20"/>
          <w:lang w:val="en-US"/>
        </w:rPr>
        <w:t xml:space="preserve"> Yuri </w:t>
      </w:r>
      <w:proofErr w:type="spellStart"/>
      <w:r w:rsidRPr="002C6D5E">
        <w:rPr>
          <w:rFonts w:ascii="Times New Roman" w:hAnsi="Times New Roman" w:cs="Times New Roman"/>
          <w:b/>
          <w:sz w:val="20"/>
          <w:szCs w:val="20"/>
          <w:lang w:val="en-US"/>
        </w:rPr>
        <w:t>Kondratiuk</w:t>
      </w:r>
      <w:proofErr w:type="spellEnd"/>
      <w:r w:rsidRPr="002C6D5E">
        <w:rPr>
          <w:rFonts w:ascii="Times New Roman" w:hAnsi="Times New Roman" w:cs="Times New Roman"/>
          <w:b/>
          <w:sz w:val="20"/>
          <w:szCs w:val="20"/>
          <w:lang w:val="en-US"/>
        </w:rPr>
        <w:t xml:space="preserve"> University</w:t>
      </w:r>
    </w:p>
    <w:p w:rsidR="0038773A" w:rsidRPr="00C02009" w:rsidRDefault="0038773A" w:rsidP="001A3488">
      <w:pPr>
        <w:spacing w:after="0" w:line="240" w:lineRule="auto"/>
        <w:jc w:val="center"/>
        <w:rPr>
          <w:rFonts w:ascii="Times New Roman" w:hAnsi="Times New Roman" w:cs="Times New Roman"/>
          <w:sz w:val="20"/>
          <w:szCs w:val="20"/>
          <w:lang w:val="en-US"/>
        </w:rPr>
      </w:pPr>
      <w:r w:rsidRPr="002C6D5E">
        <w:rPr>
          <w:rFonts w:ascii="Times New Roman" w:hAnsi="Times New Roman" w:cs="Times New Roman"/>
          <w:b/>
          <w:sz w:val="20"/>
          <w:szCs w:val="20"/>
          <w:lang w:val="en-US"/>
        </w:rPr>
        <w:t>Ukraine</w:t>
      </w:r>
      <w:r>
        <w:rPr>
          <w:rFonts w:ascii="Times New Roman" w:hAnsi="Times New Roman" w:cs="Times New Roman"/>
          <w:sz w:val="20"/>
          <w:szCs w:val="20"/>
          <w:lang w:val="en-US"/>
        </w:rPr>
        <w:t xml:space="preserve"> </w:t>
      </w:r>
    </w:p>
    <w:p w:rsidR="002C6D5E" w:rsidRDefault="002C6D5E" w:rsidP="001A3488">
      <w:pPr>
        <w:spacing w:after="0" w:line="240" w:lineRule="auto"/>
        <w:ind w:firstLine="708"/>
        <w:jc w:val="both"/>
        <w:rPr>
          <w:rFonts w:ascii="Times New Roman" w:hAnsi="Times New Roman" w:cs="Times New Roman"/>
          <w:sz w:val="20"/>
          <w:szCs w:val="20"/>
          <w:lang w:val="en-US"/>
        </w:rPr>
      </w:pPr>
    </w:p>
    <w:p w:rsidR="001A3488" w:rsidRDefault="001A3488" w:rsidP="002C6D5E">
      <w:pPr>
        <w:spacing w:after="0" w:line="240" w:lineRule="auto"/>
        <w:ind w:firstLine="708"/>
        <w:jc w:val="both"/>
        <w:rPr>
          <w:rFonts w:ascii="Times New Roman" w:hAnsi="Times New Roman" w:cs="Times New Roman"/>
          <w:sz w:val="20"/>
          <w:szCs w:val="20"/>
          <w:lang w:val="en-US"/>
        </w:rPr>
      </w:pPr>
      <w:r w:rsidRPr="001A3488">
        <w:rPr>
          <w:rFonts w:ascii="Times New Roman" w:hAnsi="Times New Roman" w:cs="Times New Roman"/>
          <w:i/>
          <w:sz w:val="20"/>
          <w:szCs w:val="20"/>
          <w:lang w:val="en-GB"/>
        </w:rPr>
        <w:t>Abstract:</w:t>
      </w:r>
      <w:r>
        <w:rPr>
          <w:b/>
          <w:i/>
          <w:sz w:val="20"/>
          <w:szCs w:val="20"/>
          <w:lang w:val="en-GB"/>
        </w:rPr>
        <w:t xml:space="preserve"> </w:t>
      </w:r>
      <w:r w:rsidR="0038773A">
        <w:rPr>
          <w:rFonts w:ascii="Times New Roman" w:hAnsi="Times New Roman" w:cs="Times New Roman"/>
          <w:sz w:val="20"/>
          <w:szCs w:val="20"/>
          <w:lang w:val="en-US"/>
        </w:rPr>
        <w:t>In this article</w:t>
      </w:r>
      <w:r w:rsidR="0038773A" w:rsidRPr="0038773A">
        <w:rPr>
          <w:rFonts w:ascii="Times New Roman" w:hAnsi="Times New Roman" w:cs="Times New Roman"/>
          <w:sz w:val="20"/>
          <w:szCs w:val="20"/>
          <w:lang w:val="en-US"/>
        </w:rPr>
        <w:t xml:space="preserve"> the authors revealed the role of information and information technology in modern society. The effect </w:t>
      </w:r>
      <w:proofErr w:type="gramStart"/>
      <w:r w:rsidR="0038773A" w:rsidRPr="0038773A">
        <w:rPr>
          <w:rFonts w:ascii="Times New Roman" w:hAnsi="Times New Roman" w:cs="Times New Roman"/>
          <w:sz w:val="20"/>
          <w:szCs w:val="20"/>
          <w:lang w:val="en-US"/>
        </w:rPr>
        <w:t xml:space="preserve">of </w:t>
      </w:r>
      <w:r w:rsidR="00E00CFA">
        <w:rPr>
          <w:rFonts w:ascii="Times New Roman" w:hAnsi="Times New Roman" w:cs="Times New Roman"/>
          <w:sz w:val="20"/>
          <w:szCs w:val="20"/>
          <w:lang w:val="en-US"/>
        </w:rPr>
        <w:t xml:space="preserve"> </w:t>
      </w:r>
      <w:r w:rsidR="0038773A" w:rsidRPr="0038773A">
        <w:rPr>
          <w:rFonts w:ascii="Times New Roman" w:hAnsi="Times New Roman" w:cs="Times New Roman"/>
          <w:sz w:val="20"/>
          <w:szCs w:val="20"/>
          <w:lang w:val="en-US"/>
        </w:rPr>
        <w:t>information</w:t>
      </w:r>
      <w:proofErr w:type="gramEnd"/>
      <w:r w:rsidR="0038773A" w:rsidRPr="0038773A">
        <w:rPr>
          <w:rFonts w:ascii="Times New Roman" w:hAnsi="Times New Roman" w:cs="Times New Roman"/>
          <w:sz w:val="20"/>
          <w:szCs w:val="20"/>
          <w:lang w:val="en-US"/>
        </w:rPr>
        <w:t xml:space="preserve"> technology on the development of national and world economy. Based on an analysis of the network </w:t>
      </w:r>
      <w:r w:rsidR="0038773A">
        <w:rPr>
          <w:rFonts w:ascii="Times New Roman" w:hAnsi="Times New Roman" w:cs="Times New Roman"/>
          <w:sz w:val="20"/>
          <w:szCs w:val="20"/>
          <w:lang w:val="en-US"/>
        </w:rPr>
        <w:t xml:space="preserve">readiness index of society </w:t>
      </w:r>
      <w:r w:rsidR="0038773A" w:rsidRPr="0038773A">
        <w:rPr>
          <w:rFonts w:ascii="Times New Roman" w:hAnsi="Times New Roman" w:cs="Times New Roman"/>
          <w:sz w:val="20"/>
          <w:szCs w:val="20"/>
          <w:lang w:val="en-US"/>
        </w:rPr>
        <w:t>the main problems</w:t>
      </w:r>
      <w:r w:rsidR="0038773A">
        <w:rPr>
          <w:rFonts w:ascii="Times New Roman" w:hAnsi="Times New Roman" w:cs="Times New Roman"/>
          <w:sz w:val="20"/>
          <w:szCs w:val="20"/>
          <w:lang w:val="en-US"/>
        </w:rPr>
        <w:t xml:space="preserve"> </w:t>
      </w:r>
      <w:r w:rsidR="00E00CFA">
        <w:rPr>
          <w:rFonts w:ascii="Times New Roman" w:hAnsi="Times New Roman" w:cs="Times New Roman"/>
          <w:sz w:val="20"/>
          <w:szCs w:val="20"/>
          <w:lang w:val="en-US"/>
        </w:rPr>
        <w:t xml:space="preserve">which prevent </w:t>
      </w:r>
      <w:r w:rsidR="00E00CFA" w:rsidRPr="0038773A">
        <w:rPr>
          <w:rFonts w:ascii="Times New Roman" w:hAnsi="Times New Roman" w:cs="Times New Roman"/>
          <w:sz w:val="20"/>
          <w:szCs w:val="20"/>
          <w:lang w:val="en-US"/>
        </w:rPr>
        <w:t xml:space="preserve">Ukraine </w:t>
      </w:r>
      <w:r w:rsidR="00E00CFA">
        <w:rPr>
          <w:rFonts w:ascii="Times New Roman" w:hAnsi="Times New Roman" w:cs="Times New Roman"/>
          <w:sz w:val="20"/>
          <w:szCs w:val="20"/>
          <w:lang w:val="en-US"/>
        </w:rPr>
        <w:t xml:space="preserve">from </w:t>
      </w:r>
      <w:r w:rsidR="00E00CFA" w:rsidRPr="0038773A">
        <w:rPr>
          <w:rFonts w:ascii="Times New Roman" w:hAnsi="Times New Roman" w:cs="Times New Roman"/>
          <w:sz w:val="20"/>
          <w:szCs w:val="20"/>
          <w:lang w:val="en-US"/>
        </w:rPr>
        <w:t>spread</w:t>
      </w:r>
      <w:r w:rsidR="00E00CFA">
        <w:rPr>
          <w:rFonts w:ascii="Times New Roman" w:hAnsi="Times New Roman" w:cs="Times New Roman"/>
          <w:sz w:val="20"/>
          <w:szCs w:val="20"/>
          <w:lang w:val="en-US"/>
        </w:rPr>
        <w:t xml:space="preserve">ing of information technologies </w:t>
      </w:r>
      <w:r w:rsidR="0038773A">
        <w:rPr>
          <w:rFonts w:ascii="Times New Roman" w:hAnsi="Times New Roman" w:cs="Times New Roman"/>
          <w:sz w:val="20"/>
          <w:szCs w:val="20"/>
          <w:lang w:val="en-US"/>
        </w:rPr>
        <w:t>are</w:t>
      </w:r>
      <w:r w:rsidR="0038773A" w:rsidRPr="0038773A">
        <w:rPr>
          <w:rFonts w:ascii="Times New Roman" w:hAnsi="Times New Roman" w:cs="Times New Roman"/>
          <w:sz w:val="20"/>
          <w:szCs w:val="20"/>
          <w:lang w:val="en-US"/>
        </w:rPr>
        <w:t xml:space="preserve"> </w:t>
      </w:r>
      <w:r w:rsidR="0038773A">
        <w:rPr>
          <w:rFonts w:ascii="Times New Roman" w:hAnsi="Times New Roman" w:cs="Times New Roman"/>
          <w:sz w:val="20"/>
          <w:szCs w:val="20"/>
          <w:lang w:val="en-US"/>
        </w:rPr>
        <w:t>summarized</w:t>
      </w:r>
      <w:r w:rsidR="0038773A" w:rsidRPr="0038773A">
        <w:rPr>
          <w:rFonts w:ascii="Times New Roman" w:hAnsi="Times New Roman" w:cs="Times New Roman"/>
          <w:sz w:val="20"/>
          <w:szCs w:val="20"/>
          <w:lang w:val="en-US"/>
        </w:rPr>
        <w:t xml:space="preserve">. </w:t>
      </w:r>
      <w:r w:rsidR="0038773A">
        <w:rPr>
          <w:rFonts w:ascii="Times New Roman" w:hAnsi="Times New Roman" w:cs="Times New Roman"/>
          <w:sz w:val="20"/>
          <w:szCs w:val="20"/>
          <w:lang w:val="en-US"/>
        </w:rPr>
        <w:t xml:space="preserve"> C</w:t>
      </w:r>
      <w:r w:rsidR="0038773A" w:rsidRPr="0038773A">
        <w:rPr>
          <w:rFonts w:ascii="Times New Roman" w:hAnsi="Times New Roman" w:cs="Times New Roman"/>
          <w:sz w:val="20"/>
          <w:szCs w:val="20"/>
          <w:lang w:val="en-US"/>
        </w:rPr>
        <w:t xml:space="preserve">urrent trends </w:t>
      </w:r>
      <w:r w:rsidR="000F321C">
        <w:rPr>
          <w:rFonts w:ascii="Times New Roman" w:hAnsi="Times New Roman" w:cs="Times New Roman"/>
          <w:sz w:val="20"/>
          <w:szCs w:val="20"/>
          <w:lang w:val="en-US"/>
        </w:rPr>
        <w:t xml:space="preserve">of development of </w:t>
      </w:r>
      <w:r w:rsidR="0038773A" w:rsidRPr="0038773A">
        <w:rPr>
          <w:rFonts w:ascii="Times New Roman" w:hAnsi="Times New Roman" w:cs="Times New Roman"/>
          <w:sz w:val="20"/>
          <w:szCs w:val="20"/>
          <w:lang w:val="en-US"/>
        </w:rPr>
        <w:t>the world market</w:t>
      </w:r>
      <w:r w:rsidR="000F321C">
        <w:rPr>
          <w:rFonts w:ascii="Times New Roman" w:hAnsi="Times New Roman" w:cs="Times New Roman"/>
          <w:sz w:val="20"/>
          <w:szCs w:val="20"/>
          <w:lang w:val="en-US"/>
        </w:rPr>
        <w:t xml:space="preserve"> of information technologies are a</w:t>
      </w:r>
      <w:r w:rsidR="000F321C" w:rsidRPr="0038773A">
        <w:rPr>
          <w:rFonts w:ascii="Times New Roman" w:hAnsi="Times New Roman" w:cs="Times New Roman"/>
          <w:sz w:val="20"/>
          <w:szCs w:val="20"/>
          <w:lang w:val="en-US"/>
        </w:rPr>
        <w:t>nalyzed</w:t>
      </w:r>
      <w:r w:rsidR="000F321C">
        <w:rPr>
          <w:rFonts w:ascii="Times New Roman" w:hAnsi="Times New Roman" w:cs="Times New Roman"/>
          <w:sz w:val="20"/>
          <w:szCs w:val="20"/>
          <w:lang w:val="en-US"/>
        </w:rPr>
        <w:t>.  The key role of TNC</w:t>
      </w:r>
      <w:r w:rsidR="0038773A" w:rsidRPr="0038773A">
        <w:rPr>
          <w:rFonts w:ascii="Times New Roman" w:hAnsi="Times New Roman" w:cs="Times New Roman"/>
          <w:sz w:val="20"/>
          <w:szCs w:val="20"/>
          <w:lang w:val="en-US"/>
        </w:rPr>
        <w:t xml:space="preserve"> </w:t>
      </w:r>
      <w:r w:rsidR="00E00CFA">
        <w:rPr>
          <w:rFonts w:ascii="Times New Roman" w:hAnsi="Times New Roman" w:cs="Times New Roman"/>
          <w:sz w:val="20"/>
          <w:szCs w:val="20"/>
          <w:lang w:val="en-US"/>
        </w:rPr>
        <w:t xml:space="preserve">on </w:t>
      </w:r>
      <w:r w:rsidR="0038773A" w:rsidRPr="0038773A">
        <w:rPr>
          <w:rFonts w:ascii="Times New Roman" w:hAnsi="Times New Roman" w:cs="Times New Roman"/>
          <w:sz w:val="20"/>
          <w:szCs w:val="20"/>
          <w:lang w:val="en-US"/>
        </w:rPr>
        <w:t>this market</w:t>
      </w:r>
      <w:r w:rsidR="000F321C">
        <w:rPr>
          <w:rFonts w:ascii="Times New Roman" w:hAnsi="Times New Roman" w:cs="Times New Roman"/>
          <w:sz w:val="20"/>
          <w:szCs w:val="20"/>
          <w:lang w:val="en-US"/>
        </w:rPr>
        <w:t xml:space="preserve"> is proved</w:t>
      </w:r>
      <w:r w:rsidR="0038773A" w:rsidRPr="0038773A">
        <w:rPr>
          <w:rFonts w:ascii="Times New Roman" w:hAnsi="Times New Roman" w:cs="Times New Roman"/>
          <w:sz w:val="20"/>
          <w:szCs w:val="20"/>
          <w:lang w:val="en-US"/>
        </w:rPr>
        <w:t>. The characteristic of leading corporations that are leaders in the market of information technology</w:t>
      </w:r>
      <w:r w:rsidR="000F321C">
        <w:rPr>
          <w:rFonts w:ascii="Times New Roman" w:hAnsi="Times New Roman" w:cs="Times New Roman"/>
          <w:sz w:val="20"/>
          <w:szCs w:val="20"/>
          <w:lang w:val="en-US"/>
        </w:rPr>
        <w:t xml:space="preserve"> are shown in the article</w:t>
      </w:r>
      <w:r w:rsidR="0038773A" w:rsidRPr="0038773A">
        <w:rPr>
          <w:rFonts w:ascii="Times New Roman" w:hAnsi="Times New Roman" w:cs="Times New Roman"/>
          <w:sz w:val="20"/>
          <w:szCs w:val="20"/>
          <w:lang w:val="en-US"/>
        </w:rPr>
        <w:t xml:space="preserve"> </w:t>
      </w:r>
      <w:r w:rsidR="009E0CFD">
        <w:rPr>
          <w:rFonts w:ascii="Times New Roman" w:hAnsi="Times New Roman" w:cs="Times New Roman"/>
          <w:sz w:val="20"/>
          <w:szCs w:val="20"/>
          <w:lang w:val="en-US"/>
        </w:rPr>
        <w:t>–</w:t>
      </w:r>
      <w:r w:rsidR="0038773A" w:rsidRPr="0038773A">
        <w:rPr>
          <w:rFonts w:ascii="Times New Roman" w:hAnsi="Times New Roman" w:cs="Times New Roman"/>
          <w:sz w:val="20"/>
          <w:szCs w:val="20"/>
          <w:lang w:val="en-US"/>
        </w:rPr>
        <w:t xml:space="preserve"> Apple, Microsoft and Google. It is proved that </w:t>
      </w:r>
      <w:r w:rsidR="000F321C" w:rsidRPr="0038773A">
        <w:rPr>
          <w:rFonts w:ascii="Times New Roman" w:hAnsi="Times New Roman" w:cs="Times New Roman"/>
          <w:sz w:val="20"/>
          <w:szCs w:val="20"/>
          <w:lang w:val="en-US"/>
        </w:rPr>
        <w:t xml:space="preserve">technological </w:t>
      </w:r>
      <w:proofErr w:type="gramStart"/>
      <w:r w:rsidR="000F321C" w:rsidRPr="0038773A">
        <w:rPr>
          <w:rFonts w:ascii="Times New Roman" w:hAnsi="Times New Roman" w:cs="Times New Roman"/>
          <w:sz w:val="20"/>
          <w:szCs w:val="20"/>
          <w:lang w:val="en-US"/>
        </w:rPr>
        <w:t xml:space="preserve">progress </w:t>
      </w:r>
      <w:r w:rsidR="000F321C">
        <w:rPr>
          <w:rFonts w:ascii="Times New Roman" w:hAnsi="Times New Roman" w:cs="Times New Roman"/>
          <w:sz w:val="20"/>
          <w:szCs w:val="20"/>
          <w:lang w:val="en-US"/>
        </w:rPr>
        <w:t xml:space="preserve"> in</w:t>
      </w:r>
      <w:proofErr w:type="gramEnd"/>
      <w:r w:rsidR="000F321C">
        <w:rPr>
          <w:rFonts w:ascii="Times New Roman" w:hAnsi="Times New Roman" w:cs="Times New Roman"/>
          <w:sz w:val="20"/>
          <w:szCs w:val="20"/>
          <w:lang w:val="en-US"/>
        </w:rPr>
        <w:t xml:space="preserve"> </w:t>
      </w:r>
      <w:r w:rsidR="000F321C" w:rsidRPr="0038773A">
        <w:rPr>
          <w:rFonts w:ascii="Times New Roman" w:hAnsi="Times New Roman" w:cs="Times New Roman"/>
          <w:sz w:val="20"/>
          <w:szCs w:val="20"/>
          <w:lang w:val="en-US"/>
        </w:rPr>
        <w:t>telecommunications and information systems</w:t>
      </w:r>
      <w:r w:rsidR="000F321C">
        <w:rPr>
          <w:rFonts w:ascii="Times New Roman" w:hAnsi="Times New Roman" w:cs="Times New Roman"/>
          <w:sz w:val="20"/>
          <w:szCs w:val="20"/>
          <w:lang w:val="en-US"/>
        </w:rPr>
        <w:t xml:space="preserve"> played important role  </w:t>
      </w:r>
      <w:r w:rsidR="0038773A" w:rsidRPr="0038773A">
        <w:rPr>
          <w:rFonts w:ascii="Times New Roman" w:hAnsi="Times New Roman" w:cs="Times New Roman"/>
          <w:sz w:val="20"/>
          <w:szCs w:val="20"/>
          <w:lang w:val="en-US"/>
        </w:rPr>
        <w:t>in establishing position</w:t>
      </w:r>
      <w:r w:rsidR="000F321C">
        <w:rPr>
          <w:rFonts w:ascii="Times New Roman" w:hAnsi="Times New Roman" w:cs="Times New Roman"/>
          <w:sz w:val="20"/>
          <w:szCs w:val="20"/>
          <w:lang w:val="en-US"/>
        </w:rPr>
        <w:t xml:space="preserve"> of  </w:t>
      </w:r>
      <w:r w:rsidR="00E00CFA">
        <w:rPr>
          <w:rFonts w:ascii="Times New Roman" w:hAnsi="Times New Roman" w:cs="Times New Roman"/>
          <w:sz w:val="20"/>
          <w:szCs w:val="20"/>
          <w:lang w:val="en-US"/>
        </w:rPr>
        <w:t xml:space="preserve"> TNC</w:t>
      </w:r>
      <w:r w:rsidR="0038773A" w:rsidRPr="0038773A">
        <w:rPr>
          <w:rFonts w:ascii="Times New Roman" w:hAnsi="Times New Roman" w:cs="Times New Roman"/>
          <w:sz w:val="20"/>
          <w:szCs w:val="20"/>
          <w:lang w:val="en-US"/>
        </w:rPr>
        <w:t xml:space="preserve"> </w:t>
      </w:r>
      <w:r w:rsidR="000F321C">
        <w:rPr>
          <w:rFonts w:ascii="Times New Roman" w:hAnsi="Times New Roman" w:cs="Times New Roman"/>
          <w:sz w:val="20"/>
          <w:szCs w:val="20"/>
          <w:lang w:val="en-US"/>
        </w:rPr>
        <w:t xml:space="preserve">data. </w:t>
      </w:r>
      <w:r w:rsidR="0038773A" w:rsidRPr="0038773A">
        <w:rPr>
          <w:rFonts w:ascii="Times New Roman" w:hAnsi="Times New Roman" w:cs="Times New Roman"/>
          <w:sz w:val="20"/>
          <w:szCs w:val="20"/>
          <w:lang w:val="en-US"/>
        </w:rPr>
        <w:t>In</w:t>
      </w:r>
      <w:r w:rsidR="000F321C">
        <w:rPr>
          <w:rFonts w:ascii="Times New Roman" w:hAnsi="Times New Roman" w:cs="Times New Roman"/>
          <w:sz w:val="20"/>
          <w:szCs w:val="20"/>
          <w:lang w:val="en-US"/>
        </w:rPr>
        <w:t xml:space="preserve"> its</w:t>
      </w:r>
      <w:r w:rsidR="0038773A" w:rsidRPr="0038773A">
        <w:rPr>
          <w:rFonts w:ascii="Times New Roman" w:hAnsi="Times New Roman" w:cs="Times New Roman"/>
          <w:sz w:val="20"/>
          <w:szCs w:val="20"/>
          <w:lang w:val="en-US"/>
        </w:rPr>
        <w:t xml:space="preserve"> turn, the development of the information sector of the economy contributes to its development in the global space.</w:t>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r w:rsidR="00AA51FD">
        <w:rPr>
          <w:rFonts w:ascii="Times New Roman" w:hAnsi="Times New Roman" w:cs="Times New Roman"/>
          <w:sz w:val="20"/>
          <w:szCs w:val="20"/>
          <w:lang w:val="en-US"/>
        </w:rPr>
        <w:tab/>
      </w:r>
    </w:p>
    <w:p w:rsidR="001A3488" w:rsidRDefault="001A3488" w:rsidP="002C6D5E">
      <w:pPr>
        <w:spacing w:after="0" w:line="240" w:lineRule="auto"/>
        <w:ind w:firstLine="708"/>
        <w:jc w:val="both"/>
        <w:rPr>
          <w:rFonts w:ascii="Times New Roman" w:hAnsi="Times New Roman" w:cs="Times New Roman"/>
          <w:sz w:val="20"/>
          <w:szCs w:val="20"/>
          <w:lang w:val="en-US"/>
        </w:rPr>
      </w:pPr>
    </w:p>
    <w:p w:rsidR="0038773A" w:rsidRDefault="00E00CFA"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Keywords: TNC</w:t>
      </w:r>
      <w:r w:rsidR="0038773A" w:rsidRPr="0038773A">
        <w:rPr>
          <w:rFonts w:ascii="Times New Roman" w:hAnsi="Times New Roman" w:cs="Times New Roman"/>
          <w:sz w:val="20"/>
          <w:szCs w:val="20"/>
          <w:lang w:val="en-US"/>
        </w:rPr>
        <w:t>, information, information technology, global market of information technologies, IT infrastructure</w:t>
      </w:r>
      <w:r w:rsidR="001A3488">
        <w:rPr>
          <w:rFonts w:ascii="Times New Roman" w:hAnsi="Times New Roman" w:cs="Times New Roman"/>
          <w:sz w:val="20"/>
          <w:szCs w:val="20"/>
          <w:lang w:val="en-US"/>
        </w:rPr>
        <w:t>.</w:t>
      </w:r>
    </w:p>
    <w:p w:rsidR="001A3488" w:rsidRPr="0038773A" w:rsidRDefault="001A3488" w:rsidP="002C6D5E">
      <w:pPr>
        <w:spacing w:after="0" w:line="240" w:lineRule="auto"/>
        <w:ind w:firstLine="708"/>
        <w:jc w:val="both"/>
        <w:rPr>
          <w:rFonts w:ascii="Times New Roman" w:hAnsi="Times New Roman" w:cs="Times New Roman"/>
          <w:sz w:val="20"/>
          <w:szCs w:val="20"/>
          <w:lang w:val="en-US"/>
        </w:rPr>
      </w:pPr>
    </w:p>
    <w:p w:rsidR="0038773A" w:rsidRDefault="000F321C"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sidRPr="002C6D5E">
        <w:rPr>
          <w:rFonts w:ascii="Times New Roman" w:hAnsi="Times New Roman" w:cs="Times New Roman"/>
          <w:b/>
          <w:sz w:val="20"/>
          <w:szCs w:val="20"/>
          <w:lang w:val="en-US"/>
        </w:rPr>
        <w:t xml:space="preserve">1. </w:t>
      </w:r>
      <w:proofErr w:type="gramStart"/>
      <w:r w:rsidRPr="002C6D5E">
        <w:rPr>
          <w:rFonts w:ascii="Times New Roman" w:hAnsi="Times New Roman" w:cs="Times New Roman"/>
          <w:b/>
          <w:sz w:val="20"/>
          <w:szCs w:val="20"/>
          <w:lang w:val="en-US"/>
        </w:rPr>
        <w:t>Introduction</w:t>
      </w:r>
      <w:r>
        <w:rPr>
          <w:rFonts w:ascii="Times New Roman" w:hAnsi="Times New Roman" w:cs="Times New Roman"/>
          <w:sz w:val="20"/>
          <w:szCs w:val="20"/>
          <w:lang w:val="en-US"/>
        </w:rPr>
        <w:t xml:space="preserve">  During</w:t>
      </w:r>
      <w:proofErr w:type="gramEnd"/>
      <w:r w:rsidRPr="000F321C">
        <w:rPr>
          <w:rFonts w:ascii="Times New Roman" w:hAnsi="Times New Roman" w:cs="Times New Roman"/>
          <w:sz w:val="20"/>
          <w:szCs w:val="20"/>
          <w:lang w:val="en-US"/>
        </w:rPr>
        <w:t xml:space="preserve"> last </w:t>
      </w:r>
      <w:r>
        <w:rPr>
          <w:rFonts w:ascii="Times New Roman" w:hAnsi="Times New Roman" w:cs="Times New Roman"/>
          <w:sz w:val="20"/>
          <w:szCs w:val="20"/>
          <w:lang w:val="en-US"/>
        </w:rPr>
        <w:t xml:space="preserve">decades </w:t>
      </w:r>
      <w:r w:rsidRPr="000F321C">
        <w:rPr>
          <w:rFonts w:ascii="Times New Roman" w:hAnsi="Times New Roman" w:cs="Times New Roman"/>
          <w:sz w:val="20"/>
          <w:szCs w:val="20"/>
          <w:lang w:val="en-US"/>
        </w:rPr>
        <w:t>the str</w:t>
      </w:r>
      <w:r>
        <w:rPr>
          <w:rFonts w:ascii="Times New Roman" w:hAnsi="Times New Roman" w:cs="Times New Roman"/>
          <w:sz w:val="20"/>
          <w:szCs w:val="20"/>
          <w:lang w:val="en-US"/>
        </w:rPr>
        <w:t>ucture of the world economy has</w:t>
      </w:r>
      <w:r w:rsidRPr="000F321C">
        <w:rPr>
          <w:rFonts w:ascii="Times New Roman" w:hAnsi="Times New Roman" w:cs="Times New Roman"/>
          <w:sz w:val="20"/>
          <w:szCs w:val="20"/>
          <w:lang w:val="en-US"/>
        </w:rPr>
        <w:t xml:space="preserve"> been significant</w:t>
      </w:r>
      <w:r>
        <w:rPr>
          <w:rFonts w:ascii="Times New Roman" w:hAnsi="Times New Roman" w:cs="Times New Roman"/>
          <w:sz w:val="20"/>
          <w:szCs w:val="20"/>
          <w:lang w:val="en-US"/>
        </w:rPr>
        <w:t xml:space="preserve">ly changed. The changes </w:t>
      </w:r>
      <w:proofErr w:type="gramStart"/>
      <w:r>
        <w:rPr>
          <w:rFonts w:ascii="Times New Roman" w:hAnsi="Times New Roman" w:cs="Times New Roman"/>
          <w:sz w:val="20"/>
          <w:szCs w:val="20"/>
          <w:lang w:val="en-US"/>
        </w:rPr>
        <w:t xml:space="preserve">are </w:t>
      </w:r>
      <w:r w:rsidR="009175A8">
        <w:rPr>
          <w:rFonts w:ascii="Times New Roman" w:hAnsi="Times New Roman" w:cs="Times New Roman"/>
          <w:sz w:val="20"/>
          <w:szCs w:val="20"/>
          <w:lang w:val="en-US"/>
        </w:rPr>
        <w:t xml:space="preserve"> related</w:t>
      </w:r>
      <w:proofErr w:type="gramEnd"/>
      <w:r w:rsidR="009175A8">
        <w:rPr>
          <w:rFonts w:ascii="Times New Roman" w:hAnsi="Times New Roman" w:cs="Times New Roman"/>
          <w:sz w:val="20"/>
          <w:szCs w:val="20"/>
          <w:lang w:val="en-US"/>
        </w:rPr>
        <w:t xml:space="preserve"> to </w:t>
      </w:r>
      <w:r w:rsidRPr="000F321C">
        <w:rPr>
          <w:rFonts w:ascii="Times New Roman" w:hAnsi="Times New Roman" w:cs="Times New Roman"/>
          <w:sz w:val="20"/>
          <w:szCs w:val="20"/>
          <w:lang w:val="en-US"/>
        </w:rPr>
        <w:t>globalization</w:t>
      </w:r>
      <w:r w:rsidR="009175A8">
        <w:rPr>
          <w:rFonts w:ascii="Times New Roman" w:hAnsi="Times New Roman" w:cs="Times New Roman"/>
          <w:sz w:val="20"/>
          <w:szCs w:val="20"/>
          <w:lang w:val="en-US"/>
        </w:rPr>
        <w:t xml:space="preserve"> of economics</w:t>
      </w:r>
      <w:r w:rsidRPr="000F321C">
        <w:rPr>
          <w:rFonts w:ascii="Times New Roman" w:hAnsi="Times New Roman" w:cs="Times New Roman"/>
          <w:sz w:val="20"/>
          <w:szCs w:val="20"/>
          <w:lang w:val="en-US"/>
        </w:rPr>
        <w:t xml:space="preserve">. </w:t>
      </w:r>
      <w:r w:rsidR="009175A8">
        <w:rPr>
          <w:rFonts w:ascii="Times New Roman" w:hAnsi="Times New Roman" w:cs="Times New Roman"/>
          <w:sz w:val="20"/>
          <w:szCs w:val="20"/>
          <w:lang w:val="en-US"/>
        </w:rPr>
        <w:t xml:space="preserve">Processes of </w:t>
      </w:r>
      <w:r w:rsidRPr="000F321C">
        <w:rPr>
          <w:rFonts w:ascii="Times New Roman" w:hAnsi="Times New Roman" w:cs="Times New Roman"/>
          <w:sz w:val="20"/>
          <w:szCs w:val="20"/>
          <w:lang w:val="en-US"/>
        </w:rPr>
        <w:t xml:space="preserve">globalization have led to the formation of the new global economy. This economy does not just include the national economies of individual countries, but also has a number of characteristics that </w:t>
      </w:r>
      <w:r w:rsidR="009175A8">
        <w:rPr>
          <w:rFonts w:ascii="Times New Roman" w:hAnsi="Times New Roman" w:cs="Times New Roman"/>
          <w:sz w:val="20"/>
          <w:szCs w:val="20"/>
          <w:lang w:val="en-US"/>
        </w:rPr>
        <w:t xml:space="preserve">are related just to this new economy. </w:t>
      </w:r>
      <w:r w:rsidRPr="000F321C">
        <w:rPr>
          <w:rFonts w:ascii="Times New Roman" w:hAnsi="Times New Roman" w:cs="Times New Roman"/>
          <w:sz w:val="20"/>
          <w:szCs w:val="20"/>
          <w:lang w:val="en-US"/>
        </w:rPr>
        <w:t xml:space="preserve">One of the main features is the growing role of </w:t>
      </w:r>
      <w:r w:rsidR="00E00CFA">
        <w:rPr>
          <w:rFonts w:ascii="Times New Roman" w:hAnsi="Times New Roman" w:cs="Times New Roman"/>
          <w:sz w:val="20"/>
          <w:szCs w:val="20"/>
          <w:lang w:val="en-US"/>
        </w:rPr>
        <w:t>not materialistic assets</w:t>
      </w:r>
      <w:r w:rsidRPr="000F321C">
        <w:rPr>
          <w:rFonts w:ascii="Times New Roman" w:hAnsi="Times New Roman" w:cs="Times New Roman"/>
          <w:sz w:val="20"/>
          <w:szCs w:val="20"/>
          <w:lang w:val="en-US"/>
        </w:rPr>
        <w:t xml:space="preserve">, including knowledge. Due to the accumulation </w:t>
      </w:r>
      <w:r w:rsidR="009175A8">
        <w:rPr>
          <w:rFonts w:ascii="Times New Roman" w:hAnsi="Times New Roman" w:cs="Times New Roman"/>
          <w:sz w:val="20"/>
          <w:szCs w:val="20"/>
          <w:lang w:val="en-US"/>
        </w:rPr>
        <w:t xml:space="preserve">of significant </w:t>
      </w:r>
      <w:r w:rsidRPr="000F321C">
        <w:rPr>
          <w:rFonts w:ascii="Times New Roman" w:hAnsi="Times New Roman" w:cs="Times New Roman"/>
          <w:sz w:val="20"/>
          <w:szCs w:val="20"/>
          <w:lang w:val="en-US"/>
        </w:rPr>
        <w:t>scientifi</w:t>
      </w:r>
      <w:r w:rsidR="009175A8">
        <w:rPr>
          <w:rFonts w:ascii="Times New Roman" w:hAnsi="Times New Roman" w:cs="Times New Roman"/>
          <w:sz w:val="20"/>
          <w:szCs w:val="20"/>
          <w:lang w:val="en-US"/>
        </w:rPr>
        <w:t>c and technical capacity in some</w:t>
      </w:r>
      <w:r w:rsidRPr="000F321C">
        <w:rPr>
          <w:rFonts w:ascii="Times New Roman" w:hAnsi="Times New Roman" w:cs="Times New Roman"/>
          <w:sz w:val="20"/>
          <w:szCs w:val="20"/>
          <w:lang w:val="en-US"/>
        </w:rPr>
        <w:t xml:space="preserve"> countries the k</w:t>
      </w:r>
      <w:r w:rsidR="009175A8">
        <w:rPr>
          <w:rFonts w:ascii="Times New Roman" w:hAnsi="Times New Roman" w:cs="Times New Roman"/>
          <w:sz w:val="20"/>
          <w:szCs w:val="20"/>
          <w:lang w:val="en-US"/>
        </w:rPr>
        <w:t>nowledge, innovation and intelligence became</w:t>
      </w:r>
      <w:r w:rsidRPr="000F321C">
        <w:rPr>
          <w:rFonts w:ascii="Times New Roman" w:hAnsi="Times New Roman" w:cs="Times New Roman"/>
          <w:sz w:val="20"/>
          <w:szCs w:val="20"/>
          <w:lang w:val="en-US"/>
        </w:rPr>
        <w:t xml:space="preserve"> factors in the success of these companies in the g</w:t>
      </w:r>
      <w:r w:rsidR="00E00CFA">
        <w:rPr>
          <w:rFonts w:ascii="Times New Roman" w:hAnsi="Times New Roman" w:cs="Times New Roman"/>
          <w:sz w:val="20"/>
          <w:szCs w:val="20"/>
          <w:lang w:val="en-US"/>
        </w:rPr>
        <w:t xml:space="preserve">lobal economy. Modern companies </w:t>
      </w:r>
      <w:proofErr w:type="gramStart"/>
      <w:r w:rsidR="00E00CFA">
        <w:rPr>
          <w:rFonts w:ascii="Times New Roman" w:hAnsi="Times New Roman" w:cs="Times New Roman"/>
          <w:sz w:val="20"/>
          <w:szCs w:val="20"/>
          <w:lang w:val="en-US"/>
        </w:rPr>
        <w:t>compete</w:t>
      </w:r>
      <w:proofErr w:type="gramEnd"/>
      <w:r w:rsidR="00E00CFA">
        <w:rPr>
          <w:rFonts w:ascii="Times New Roman" w:hAnsi="Times New Roman" w:cs="Times New Roman"/>
          <w:sz w:val="20"/>
          <w:szCs w:val="20"/>
          <w:lang w:val="en-US"/>
        </w:rPr>
        <w:t xml:space="preserve"> </w:t>
      </w:r>
      <w:r w:rsidRPr="000F321C">
        <w:rPr>
          <w:rFonts w:ascii="Times New Roman" w:hAnsi="Times New Roman" w:cs="Times New Roman"/>
          <w:sz w:val="20"/>
          <w:szCs w:val="20"/>
          <w:lang w:val="en-US"/>
        </w:rPr>
        <w:t xml:space="preserve">not only and not so much at the volume and structure of production, but on the level of innovation and information </w:t>
      </w:r>
      <w:r w:rsidR="009175A8" w:rsidRPr="000F321C">
        <w:rPr>
          <w:rFonts w:ascii="Times New Roman" w:hAnsi="Times New Roman" w:cs="Times New Roman"/>
          <w:sz w:val="20"/>
          <w:szCs w:val="20"/>
          <w:lang w:val="en-US"/>
        </w:rPr>
        <w:t>tech</w:t>
      </w:r>
      <w:r w:rsidR="009175A8">
        <w:rPr>
          <w:rFonts w:ascii="Times New Roman" w:hAnsi="Times New Roman" w:cs="Times New Roman"/>
          <w:sz w:val="20"/>
          <w:szCs w:val="20"/>
          <w:lang w:val="en-US"/>
        </w:rPr>
        <w:t>nolo</w:t>
      </w:r>
      <w:r w:rsidR="009175A8" w:rsidRPr="000F321C">
        <w:rPr>
          <w:rFonts w:ascii="Times New Roman" w:hAnsi="Times New Roman" w:cs="Times New Roman"/>
          <w:sz w:val="20"/>
          <w:szCs w:val="20"/>
          <w:lang w:val="en-US"/>
        </w:rPr>
        <w:t>gy</w:t>
      </w:r>
      <w:r w:rsidRPr="000F321C">
        <w:rPr>
          <w:rFonts w:ascii="Times New Roman" w:hAnsi="Times New Roman" w:cs="Times New Roman"/>
          <w:sz w:val="20"/>
          <w:szCs w:val="20"/>
          <w:lang w:val="en-US"/>
        </w:rPr>
        <w:t>.</w:t>
      </w:r>
      <w:r w:rsidR="009175A8">
        <w:rPr>
          <w:rFonts w:ascii="Times New Roman" w:hAnsi="Times New Roman" w:cs="Times New Roman"/>
          <w:sz w:val="20"/>
          <w:szCs w:val="20"/>
          <w:lang w:val="en-US"/>
        </w:rPr>
        <w:t xml:space="preserve">  Nowadays the problem of observation of the new type society is </w:t>
      </w:r>
      <w:r w:rsidRPr="000F321C">
        <w:rPr>
          <w:rFonts w:ascii="Times New Roman" w:hAnsi="Times New Roman" w:cs="Times New Roman"/>
          <w:sz w:val="20"/>
          <w:szCs w:val="20"/>
          <w:lang w:val="en-US"/>
        </w:rPr>
        <w:t xml:space="preserve">increasing, which in recent decades </w:t>
      </w:r>
      <w:r w:rsidR="009175A8">
        <w:rPr>
          <w:rFonts w:ascii="Times New Roman" w:hAnsi="Times New Roman" w:cs="Times New Roman"/>
          <w:sz w:val="20"/>
          <w:szCs w:val="20"/>
          <w:lang w:val="en-US"/>
        </w:rPr>
        <w:t xml:space="preserve">is mostly </w:t>
      </w:r>
      <w:r w:rsidRPr="000F321C">
        <w:rPr>
          <w:rFonts w:ascii="Times New Roman" w:hAnsi="Times New Roman" w:cs="Times New Roman"/>
          <w:sz w:val="20"/>
          <w:szCs w:val="20"/>
          <w:lang w:val="en-US"/>
        </w:rPr>
        <w:t>characterized as an information society. Issues</w:t>
      </w:r>
      <w:r w:rsidR="009175A8">
        <w:rPr>
          <w:rFonts w:ascii="Times New Roman" w:hAnsi="Times New Roman" w:cs="Times New Roman"/>
          <w:sz w:val="20"/>
          <w:szCs w:val="20"/>
          <w:lang w:val="en-US"/>
        </w:rPr>
        <w:t xml:space="preserve"> which are</w:t>
      </w:r>
      <w:r w:rsidRPr="000F321C">
        <w:rPr>
          <w:rFonts w:ascii="Times New Roman" w:hAnsi="Times New Roman" w:cs="Times New Roman"/>
          <w:sz w:val="20"/>
          <w:szCs w:val="20"/>
          <w:lang w:val="en-US"/>
        </w:rPr>
        <w:t xml:space="preserve"> related to the development of world </w:t>
      </w:r>
      <w:r w:rsidR="009175A8">
        <w:rPr>
          <w:rFonts w:ascii="Times New Roman" w:hAnsi="Times New Roman" w:cs="Times New Roman"/>
          <w:sz w:val="20"/>
          <w:szCs w:val="20"/>
          <w:lang w:val="en-US"/>
        </w:rPr>
        <w:t xml:space="preserve">market of </w:t>
      </w:r>
      <w:r w:rsidRPr="000F321C">
        <w:rPr>
          <w:rFonts w:ascii="Times New Roman" w:hAnsi="Times New Roman" w:cs="Times New Roman"/>
          <w:sz w:val="20"/>
          <w:szCs w:val="20"/>
          <w:lang w:val="en-US"/>
        </w:rPr>
        <w:t xml:space="preserve">information technology in the context of globalization </w:t>
      </w:r>
      <w:proofErr w:type="gramStart"/>
      <w:r w:rsidRPr="000F321C">
        <w:rPr>
          <w:rFonts w:ascii="Times New Roman" w:hAnsi="Times New Roman" w:cs="Times New Roman"/>
          <w:sz w:val="20"/>
          <w:szCs w:val="20"/>
          <w:lang w:val="en-US"/>
        </w:rPr>
        <w:t>is</w:t>
      </w:r>
      <w:proofErr w:type="gramEnd"/>
      <w:r w:rsidRPr="000F321C">
        <w:rPr>
          <w:rFonts w:ascii="Times New Roman" w:hAnsi="Times New Roman" w:cs="Times New Roman"/>
          <w:sz w:val="20"/>
          <w:szCs w:val="20"/>
          <w:lang w:val="en-US"/>
        </w:rPr>
        <w:t xml:space="preserve"> the subject of constant research</w:t>
      </w:r>
      <w:r w:rsidR="009175A8">
        <w:rPr>
          <w:rFonts w:ascii="Times New Roman" w:hAnsi="Times New Roman" w:cs="Times New Roman"/>
          <w:sz w:val="20"/>
          <w:szCs w:val="20"/>
          <w:lang w:val="en-US"/>
        </w:rPr>
        <w:t xml:space="preserve"> of</w:t>
      </w:r>
      <w:r w:rsidRPr="000F321C">
        <w:rPr>
          <w:rFonts w:ascii="Times New Roman" w:hAnsi="Times New Roman" w:cs="Times New Roman"/>
          <w:sz w:val="20"/>
          <w:szCs w:val="20"/>
          <w:lang w:val="en-US"/>
        </w:rPr>
        <w:t xml:space="preserve"> scientists from </w:t>
      </w:r>
      <w:r w:rsidR="009175A8">
        <w:rPr>
          <w:rFonts w:ascii="Times New Roman" w:hAnsi="Times New Roman" w:cs="Times New Roman"/>
          <w:sz w:val="20"/>
          <w:szCs w:val="20"/>
          <w:lang w:val="en-US"/>
        </w:rPr>
        <w:t>all around the world. Okinawa</w:t>
      </w:r>
      <w:r w:rsidRPr="000F321C">
        <w:rPr>
          <w:rFonts w:ascii="Times New Roman" w:hAnsi="Times New Roman" w:cs="Times New Roman"/>
          <w:sz w:val="20"/>
          <w:szCs w:val="20"/>
          <w:lang w:val="en-US"/>
        </w:rPr>
        <w:t xml:space="preserve"> Charter</w:t>
      </w:r>
      <w:r w:rsidR="009175A8">
        <w:rPr>
          <w:rFonts w:ascii="Times New Roman" w:hAnsi="Times New Roman" w:cs="Times New Roman"/>
          <w:sz w:val="20"/>
          <w:szCs w:val="20"/>
          <w:lang w:val="en-US"/>
        </w:rPr>
        <w:t xml:space="preserve"> of </w:t>
      </w:r>
      <w:proofErr w:type="gramStart"/>
      <w:r w:rsidRPr="000F321C">
        <w:rPr>
          <w:rFonts w:ascii="Times New Roman" w:hAnsi="Times New Roman" w:cs="Times New Roman"/>
          <w:sz w:val="20"/>
          <w:szCs w:val="20"/>
          <w:lang w:val="en-US"/>
        </w:rPr>
        <w:t>informa</w:t>
      </w:r>
      <w:r w:rsidR="009175A8">
        <w:rPr>
          <w:rFonts w:ascii="Times New Roman" w:hAnsi="Times New Roman" w:cs="Times New Roman"/>
          <w:sz w:val="20"/>
          <w:szCs w:val="20"/>
          <w:lang w:val="en-US"/>
        </w:rPr>
        <w:t>tion</w:t>
      </w:r>
      <w:r w:rsidR="002D47E1">
        <w:rPr>
          <w:rFonts w:ascii="Times New Roman" w:hAnsi="Times New Roman" w:cs="Times New Roman"/>
          <w:sz w:val="20"/>
          <w:szCs w:val="20"/>
          <w:lang w:val="en-US"/>
        </w:rPr>
        <w:t xml:space="preserve"> </w:t>
      </w:r>
      <w:r w:rsidRPr="000F321C">
        <w:rPr>
          <w:rFonts w:ascii="Times New Roman" w:hAnsi="Times New Roman" w:cs="Times New Roman"/>
          <w:sz w:val="20"/>
          <w:szCs w:val="20"/>
          <w:lang w:val="en-US"/>
        </w:rPr>
        <w:t xml:space="preserve"> global</w:t>
      </w:r>
      <w:proofErr w:type="gramEnd"/>
      <w:r w:rsidRPr="000F321C">
        <w:rPr>
          <w:rFonts w:ascii="Times New Roman" w:hAnsi="Times New Roman" w:cs="Times New Roman"/>
          <w:sz w:val="20"/>
          <w:szCs w:val="20"/>
          <w:lang w:val="en-US"/>
        </w:rPr>
        <w:t xml:space="preserve"> society calls </w:t>
      </w:r>
      <w:r w:rsidR="002D47E1">
        <w:rPr>
          <w:rFonts w:ascii="Times New Roman" w:hAnsi="Times New Roman" w:cs="Times New Roman"/>
          <w:sz w:val="20"/>
          <w:szCs w:val="20"/>
          <w:lang w:val="en-US"/>
        </w:rPr>
        <w:t xml:space="preserve">to use </w:t>
      </w:r>
      <w:r w:rsidRPr="000F321C">
        <w:rPr>
          <w:rFonts w:ascii="Times New Roman" w:hAnsi="Times New Roman" w:cs="Times New Roman"/>
          <w:sz w:val="20"/>
          <w:szCs w:val="20"/>
          <w:lang w:val="en-US"/>
        </w:rPr>
        <w:t xml:space="preserve">information technology to create </w:t>
      </w:r>
      <w:r w:rsidR="002D47E1">
        <w:rPr>
          <w:rFonts w:ascii="Times New Roman" w:hAnsi="Times New Roman" w:cs="Times New Roman"/>
          <w:sz w:val="20"/>
          <w:szCs w:val="20"/>
          <w:lang w:val="en-US"/>
        </w:rPr>
        <w:t xml:space="preserve">a new </w:t>
      </w:r>
      <w:r w:rsidRPr="000F321C">
        <w:rPr>
          <w:rFonts w:ascii="Times New Roman" w:hAnsi="Times New Roman" w:cs="Times New Roman"/>
          <w:sz w:val="20"/>
          <w:szCs w:val="20"/>
          <w:lang w:val="en-US"/>
        </w:rPr>
        <w:t>economic i</w:t>
      </w:r>
      <w:r w:rsidR="002D47E1">
        <w:rPr>
          <w:rFonts w:ascii="Times New Roman" w:hAnsi="Times New Roman" w:cs="Times New Roman"/>
          <w:sz w:val="20"/>
          <w:szCs w:val="20"/>
          <w:lang w:val="en-US"/>
        </w:rPr>
        <w:t xml:space="preserve">nfrastructure, which allows a higher level of exchanging </w:t>
      </w:r>
      <w:r w:rsidRPr="000F321C">
        <w:rPr>
          <w:rFonts w:ascii="Times New Roman" w:hAnsi="Times New Roman" w:cs="Times New Roman"/>
          <w:sz w:val="20"/>
          <w:szCs w:val="20"/>
          <w:lang w:val="en-US"/>
        </w:rPr>
        <w:t xml:space="preserve"> i</w:t>
      </w:r>
      <w:r w:rsidR="002D47E1">
        <w:rPr>
          <w:rFonts w:ascii="Times New Roman" w:hAnsi="Times New Roman" w:cs="Times New Roman"/>
          <w:sz w:val="20"/>
          <w:szCs w:val="20"/>
          <w:lang w:val="en-US"/>
        </w:rPr>
        <w:t xml:space="preserve">nformation. It also contributes to </w:t>
      </w:r>
      <w:r w:rsidRPr="000F321C">
        <w:rPr>
          <w:rFonts w:ascii="Times New Roman" w:hAnsi="Times New Roman" w:cs="Times New Roman"/>
          <w:sz w:val="20"/>
          <w:szCs w:val="20"/>
          <w:lang w:val="en-US"/>
        </w:rPr>
        <w:t>business development and improves the efficiency of national economies [1].</w:t>
      </w:r>
    </w:p>
    <w:p w:rsidR="001A3488" w:rsidRDefault="002D47E1"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sidRPr="002C6D5E">
        <w:rPr>
          <w:rFonts w:ascii="Times New Roman" w:hAnsi="Times New Roman" w:cs="Times New Roman"/>
          <w:b/>
          <w:sz w:val="20"/>
          <w:szCs w:val="20"/>
          <w:lang w:val="en-US"/>
        </w:rPr>
        <w:t>2. Materials and Methods</w:t>
      </w:r>
      <w:r w:rsidR="00890B97">
        <w:rPr>
          <w:rFonts w:ascii="Times New Roman" w:hAnsi="Times New Roman" w:cs="Times New Roman"/>
          <w:sz w:val="20"/>
          <w:szCs w:val="20"/>
          <w:lang w:val="en-US"/>
        </w:rPr>
        <w:t xml:space="preserve"> </w:t>
      </w:r>
    </w:p>
    <w:p w:rsidR="002D47E1" w:rsidRPr="002D47E1" w:rsidRDefault="00890B97"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Intensive</w:t>
      </w:r>
      <w:r w:rsidR="00275739">
        <w:rPr>
          <w:rFonts w:ascii="Times New Roman" w:hAnsi="Times New Roman" w:cs="Times New Roman"/>
          <w:sz w:val="20"/>
          <w:szCs w:val="20"/>
          <w:lang w:val="en-US"/>
        </w:rPr>
        <w:t xml:space="preserve"> </w:t>
      </w:r>
      <w:r>
        <w:rPr>
          <w:rFonts w:ascii="Times New Roman" w:hAnsi="Times New Roman" w:cs="Times New Roman"/>
          <w:sz w:val="20"/>
          <w:szCs w:val="20"/>
          <w:lang w:val="en-US"/>
        </w:rPr>
        <w:t>progress</w:t>
      </w:r>
      <w:r w:rsidR="002D47E1" w:rsidRPr="002D47E1">
        <w:rPr>
          <w:rFonts w:ascii="Times New Roman" w:hAnsi="Times New Roman" w:cs="Times New Roman"/>
          <w:sz w:val="20"/>
          <w:szCs w:val="20"/>
          <w:lang w:val="en-US"/>
        </w:rPr>
        <w:t xml:space="preserve"> in</w:t>
      </w:r>
      <w:r w:rsidR="00E00CFA">
        <w:rPr>
          <w:rFonts w:ascii="Times New Roman" w:hAnsi="Times New Roman" w:cs="Times New Roman"/>
          <w:sz w:val="20"/>
          <w:szCs w:val="20"/>
          <w:lang w:val="en-US"/>
        </w:rPr>
        <w:t xml:space="preserve"> the sphere of </w:t>
      </w:r>
      <w:r>
        <w:rPr>
          <w:rFonts w:ascii="Times New Roman" w:hAnsi="Times New Roman" w:cs="Times New Roman"/>
          <w:sz w:val="20"/>
          <w:szCs w:val="20"/>
          <w:lang w:val="en-US"/>
        </w:rPr>
        <w:t>informat</w:t>
      </w:r>
      <w:r w:rsidR="002D47E1" w:rsidRPr="002D47E1">
        <w:rPr>
          <w:rFonts w:ascii="Times New Roman" w:hAnsi="Times New Roman" w:cs="Times New Roman"/>
          <w:sz w:val="20"/>
          <w:szCs w:val="20"/>
          <w:lang w:val="en-US"/>
        </w:rPr>
        <w:t>i</w:t>
      </w:r>
      <w:r>
        <w:rPr>
          <w:rFonts w:ascii="Times New Roman" w:hAnsi="Times New Roman" w:cs="Times New Roman"/>
          <w:sz w:val="20"/>
          <w:szCs w:val="20"/>
          <w:lang w:val="en-US"/>
        </w:rPr>
        <w:t>on technologies caused re</w:t>
      </w:r>
      <w:r w:rsidR="002D47E1" w:rsidRPr="002D47E1">
        <w:rPr>
          <w:rFonts w:ascii="Times New Roman" w:hAnsi="Times New Roman" w:cs="Times New Roman"/>
          <w:sz w:val="20"/>
          <w:szCs w:val="20"/>
          <w:lang w:val="en-US"/>
        </w:rPr>
        <w:t xml:space="preserve">view </w:t>
      </w:r>
      <w:r>
        <w:rPr>
          <w:rFonts w:ascii="Times New Roman" w:hAnsi="Times New Roman" w:cs="Times New Roman"/>
          <w:sz w:val="20"/>
          <w:szCs w:val="20"/>
          <w:lang w:val="en-US"/>
        </w:rPr>
        <w:t>of traditional opinions about evolution of modern society. Famous</w:t>
      </w:r>
      <w:r w:rsidR="002D47E1" w:rsidRPr="002D47E1">
        <w:rPr>
          <w:rFonts w:ascii="Times New Roman" w:hAnsi="Times New Roman" w:cs="Times New Roman"/>
          <w:sz w:val="20"/>
          <w:szCs w:val="20"/>
          <w:lang w:val="en-US"/>
        </w:rPr>
        <w:t xml:space="preserve"> author of many works on economi</w:t>
      </w:r>
      <w:r w:rsidR="005E2A8A">
        <w:rPr>
          <w:rFonts w:ascii="Times New Roman" w:hAnsi="Times New Roman" w:cs="Times New Roman"/>
          <w:sz w:val="20"/>
          <w:szCs w:val="20"/>
          <w:lang w:val="en-US"/>
        </w:rPr>
        <w:t xml:space="preserve">cs digital society D. </w:t>
      </w:r>
      <w:proofErr w:type="spellStart"/>
      <w:r w:rsidR="005E2A8A">
        <w:rPr>
          <w:rFonts w:ascii="Times New Roman" w:hAnsi="Times New Roman" w:cs="Times New Roman"/>
          <w:sz w:val="20"/>
          <w:szCs w:val="20"/>
          <w:lang w:val="en-US"/>
        </w:rPr>
        <w:t>Tapskott</w:t>
      </w:r>
      <w:proofErr w:type="spellEnd"/>
      <w:r w:rsidR="005E2A8A">
        <w:rPr>
          <w:rFonts w:ascii="Times New Roman" w:hAnsi="Times New Roman" w:cs="Times New Roman"/>
          <w:sz w:val="20"/>
          <w:szCs w:val="20"/>
          <w:lang w:val="en-US"/>
        </w:rPr>
        <w:t xml:space="preserve"> </w:t>
      </w:r>
      <w:r w:rsidR="002D47E1" w:rsidRPr="002D47E1">
        <w:rPr>
          <w:rFonts w:ascii="Times New Roman" w:hAnsi="Times New Roman" w:cs="Times New Roman"/>
          <w:sz w:val="20"/>
          <w:szCs w:val="20"/>
          <w:lang w:val="en-US"/>
        </w:rPr>
        <w:t>formu</w:t>
      </w:r>
      <w:r w:rsidR="005E2A8A">
        <w:rPr>
          <w:rFonts w:ascii="Times New Roman" w:hAnsi="Times New Roman" w:cs="Times New Roman"/>
          <w:sz w:val="20"/>
          <w:szCs w:val="20"/>
          <w:lang w:val="en-US"/>
        </w:rPr>
        <w:t xml:space="preserve">lated new </w:t>
      </w:r>
      <w:r w:rsidR="00E00CFA">
        <w:rPr>
          <w:rFonts w:ascii="Times New Roman" w:hAnsi="Times New Roman" w:cs="Times New Roman"/>
          <w:sz w:val="20"/>
          <w:szCs w:val="20"/>
          <w:lang w:val="en-US"/>
        </w:rPr>
        <w:t>paradigm</w:t>
      </w:r>
      <w:r w:rsidR="005E2A8A">
        <w:rPr>
          <w:rFonts w:ascii="Times New Roman" w:hAnsi="Times New Roman" w:cs="Times New Roman"/>
          <w:sz w:val="20"/>
          <w:szCs w:val="20"/>
          <w:lang w:val="en-US"/>
        </w:rPr>
        <w:t xml:space="preserve"> of society: “T</w:t>
      </w:r>
      <w:r w:rsidR="00E00CFA">
        <w:rPr>
          <w:rFonts w:ascii="Times New Roman" w:hAnsi="Times New Roman" w:cs="Times New Roman"/>
          <w:sz w:val="20"/>
          <w:szCs w:val="20"/>
          <w:lang w:val="en-US"/>
        </w:rPr>
        <w:t xml:space="preserve">he new society is a society of intellectual </w:t>
      </w:r>
      <w:r w:rsidR="005E2A8A">
        <w:rPr>
          <w:rFonts w:ascii="Times New Roman" w:hAnsi="Times New Roman" w:cs="Times New Roman"/>
          <w:sz w:val="20"/>
          <w:szCs w:val="20"/>
          <w:lang w:val="en-US"/>
        </w:rPr>
        <w:t>work</w:t>
      </w:r>
      <w:r w:rsidR="002D47E1" w:rsidRPr="002D47E1">
        <w:rPr>
          <w:rFonts w:ascii="Times New Roman" w:hAnsi="Times New Roman" w:cs="Times New Roman"/>
          <w:sz w:val="20"/>
          <w:szCs w:val="20"/>
          <w:lang w:val="en-US"/>
        </w:rPr>
        <w:t xml:space="preserve"> based on the application of human knowledge to all goods, and before it is produced. </w:t>
      </w:r>
      <w:proofErr w:type="gramStart"/>
      <w:r w:rsidR="002D47E1" w:rsidRPr="002D47E1">
        <w:rPr>
          <w:rFonts w:ascii="Times New Roman" w:hAnsi="Times New Roman" w:cs="Times New Roman"/>
          <w:sz w:val="20"/>
          <w:szCs w:val="20"/>
          <w:lang w:val="en-US"/>
        </w:rPr>
        <w:t xml:space="preserve">New ideas are the main source </w:t>
      </w:r>
      <w:r w:rsidR="005E2A8A">
        <w:rPr>
          <w:rFonts w:ascii="Times New Roman" w:hAnsi="Times New Roman" w:cs="Times New Roman"/>
          <w:sz w:val="20"/>
          <w:szCs w:val="20"/>
          <w:lang w:val="en-US"/>
        </w:rPr>
        <w:t>of welfare”</w:t>
      </w:r>
      <w:r w:rsidR="009E0CFD">
        <w:rPr>
          <w:rFonts w:ascii="Times New Roman" w:hAnsi="Times New Roman" w:cs="Times New Roman"/>
          <w:sz w:val="20"/>
          <w:szCs w:val="20"/>
          <w:lang w:val="en-US"/>
        </w:rPr>
        <w:t xml:space="preserve"> </w:t>
      </w:r>
      <w:r w:rsidR="002D47E1" w:rsidRPr="002D47E1">
        <w:rPr>
          <w:rFonts w:ascii="Times New Roman" w:hAnsi="Times New Roman" w:cs="Times New Roman"/>
          <w:sz w:val="20"/>
          <w:szCs w:val="20"/>
          <w:lang w:val="en-US"/>
        </w:rPr>
        <w:t>[2].</w:t>
      </w:r>
      <w:proofErr w:type="gramEnd"/>
      <w:r w:rsidR="002D47E1" w:rsidRPr="002D47E1">
        <w:rPr>
          <w:rFonts w:ascii="Times New Roman" w:hAnsi="Times New Roman" w:cs="Times New Roman"/>
          <w:sz w:val="20"/>
          <w:szCs w:val="20"/>
          <w:lang w:val="en-US"/>
        </w:rPr>
        <w:t xml:space="preserve"> According to the American philoso</w:t>
      </w:r>
      <w:r w:rsidR="005E2A8A">
        <w:rPr>
          <w:rFonts w:ascii="Times New Roman" w:hAnsi="Times New Roman" w:cs="Times New Roman"/>
          <w:sz w:val="20"/>
          <w:szCs w:val="20"/>
          <w:lang w:val="en-US"/>
        </w:rPr>
        <w:t>pher and sociologist E. Toffler who is</w:t>
      </w:r>
      <w:r w:rsidR="002D47E1" w:rsidRPr="002D47E1">
        <w:rPr>
          <w:rFonts w:ascii="Times New Roman" w:hAnsi="Times New Roman" w:cs="Times New Roman"/>
          <w:sz w:val="20"/>
          <w:szCs w:val="20"/>
          <w:lang w:val="en-US"/>
        </w:rPr>
        <w:t xml:space="preserve"> famous for his work on the information revolution and p</w:t>
      </w:r>
      <w:r w:rsidR="005E2A8A">
        <w:rPr>
          <w:rFonts w:ascii="Times New Roman" w:hAnsi="Times New Roman" w:cs="Times New Roman"/>
          <w:sz w:val="20"/>
          <w:szCs w:val="20"/>
          <w:lang w:val="en-US"/>
        </w:rPr>
        <w:t xml:space="preserve">ost-industrial society in today`s world </w:t>
      </w:r>
      <w:r w:rsidR="002D47E1" w:rsidRPr="002D47E1">
        <w:rPr>
          <w:rFonts w:ascii="Times New Roman" w:hAnsi="Times New Roman" w:cs="Times New Roman"/>
          <w:sz w:val="20"/>
          <w:szCs w:val="20"/>
          <w:lang w:val="en-US"/>
        </w:rPr>
        <w:t xml:space="preserve">information plays </w:t>
      </w:r>
      <w:r w:rsidR="005E2A8A">
        <w:rPr>
          <w:rFonts w:ascii="Times New Roman" w:hAnsi="Times New Roman" w:cs="Times New Roman"/>
          <w:sz w:val="20"/>
          <w:szCs w:val="20"/>
          <w:lang w:val="en-US"/>
        </w:rPr>
        <w:t>as important role (</w:t>
      </w:r>
      <w:r w:rsidR="002D47E1" w:rsidRPr="002D47E1">
        <w:rPr>
          <w:rFonts w:ascii="Times New Roman" w:hAnsi="Times New Roman" w:cs="Times New Roman"/>
          <w:sz w:val="20"/>
          <w:szCs w:val="20"/>
          <w:lang w:val="en-US"/>
        </w:rPr>
        <w:t>if not more</w:t>
      </w:r>
      <w:r w:rsidR="005E2A8A">
        <w:rPr>
          <w:rFonts w:ascii="Times New Roman" w:hAnsi="Times New Roman" w:cs="Times New Roman"/>
          <w:sz w:val="20"/>
          <w:szCs w:val="20"/>
          <w:lang w:val="en-US"/>
        </w:rPr>
        <w:t>)</w:t>
      </w:r>
      <w:r w:rsidR="002D47E1" w:rsidRPr="002D47E1">
        <w:rPr>
          <w:rFonts w:ascii="Times New Roman" w:hAnsi="Times New Roman" w:cs="Times New Roman"/>
          <w:sz w:val="20"/>
          <w:szCs w:val="20"/>
          <w:lang w:val="en-US"/>
        </w:rPr>
        <w:t xml:space="preserve"> as land, labor, capital and raw materials [3].</w:t>
      </w:r>
    </w:p>
    <w:p w:rsidR="00535084" w:rsidRDefault="002D47E1" w:rsidP="002C6D5E">
      <w:pPr>
        <w:spacing w:after="0" w:line="240" w:lineRule="auto"/>
        <w:ind w:firstLine="708"/>
        <w:jc w:val="both"/>
        <w:rPr>
          <w:rFonts w:ascii="Times New Roman" w:hAnsi="Times New Roman" w:cs="Times New Roman"/>
          <w:sz w:val="20"/>
          <w:szCs w:val="20"/>
          <w:lang w:val="en-US"/>
        </w:rPr>
      </w:pPr>
      <w:r w:rsidRPr="002D47E1">
        <w:rPr>
          <w:rFonts w:ascii="Times New Roman" w:hAnsi="Times New Roman" w:cs="Times New Roman"/>
          <w:sz w:val="20"/>
          <w:szCs w:val="20"/>
          <w:lang w:val="en-US"/>
        </w:rPr>
        <w:t>The world m</w:t>
      </w:r>
      <w:r w:rsidR="005E2A8A">
        <w:rPr>
          <w:rFonts w:ascii="Times New Roman" w:hAnsi="Times New Roman" w:cs="Times New Roman"/>
          <w:sz w:val="20"/>
          <w:szCs w:val="20"/>
          <w:lang w:val="en-US"/>
        </w:rPr>
        <w:t>arket for information technologies</w:t>
      </w:r>
      <w:r w:rsidRPr="002D47E1">
        <w:rPr>
          <w:rFonts w:ascii="Times New Roman" w:hAnsi="Times New Roman" w:cs="Times New Roman"/>
          <w:sz w:val="20"/>
          <w:szCs w:val="20"/>
          <w:lang w:val="en-US"/>
        </w:rPr>
        <w:t xml:space="preserve"> ac</w:t>
      </w:r>
      <w:r w:rsidR="005E2A8A">
        <w:rPr>
          <w:rFonts w:ascii="Times New Roman" w:hAnsi="Times New Roman" w:cs="Times New Roman"/>
          <w:sz w:val="20"/>
          <w:szCs w:val="20"/>
          <w:lang w:val="en-US"/>
        </w:rPr>
        <w:t>quires specific characteristics. It</w:t>
      </w:r>
      <w:r w:rsidRPr="002D47E1">
        <w:rPr>
          <w:rFonts w:ascii="Times New Roman" w:hAnsi="Times New Roman" w:cs="Times New Roman"/>
          <w:sz w:val="20"/>
          <w:szCs w:val="20"/>
          <w:lang w:val="en-US"/>
        </w:rPr>
        <w:t xml:space="preserve"> increases in scale and involves greater range of subjects under the influence of globalization</w:t>
      </w:r>
      <w:r w:rsidR="005E2A8A">
        <w:rPr>
          <w:rFonts w:ascii="Times New Roman" w:hAnsi="Times New Roman" w:cs="Times New Roman"/>
          <w:sz w:val="20"/>
          <w:szCs w:val="20"/>
          <w:lang w:val="en-US"/>
        </w:rPr>
        <w:t xml:space="preserve"> process. Information technology (IT) is</w:t>
      </w:r>
      <w:r w:rsidRPr="002D47E1">
        <w:rPr>
          <w:rFonts w:ascii="Times New Roman" w:hAnsi="Times New Roman" w:cs="Times New Roman"/>
          <w:sz w:val="20"/>
          <w:szCs w:val="20"/>
          <w:lang w:val="en-US"/>
        </w:rPr>
        <w:t xml:space="preserve"> a class of areas belonging to technology </w:t>
      </w:r>
      <w:r w:rsidR="005E2A8A">
        <w:rPr>
          <w:rFonts w:ascii="Times New Roman" w:hAnsi="Times New Roman" w:cs="Times New Roman"/>
          <w:sz w:val="20"/>
          <w:szCs w:val="20"/>
          <w:lang w:val="en-US"/>
        </w:rPr>
        <w:t xml:space="preserve">of </w:t>
      </w:r>
      <w:r w:rsidRPr="002D47E1">
        <w:rPr>
          <w:rFonts w:ascii="Times New Roman" w:hAnsi="Times New Roman" w:cs="Times New Roman"/>
          <w:sz w:val="20"/>
          <w:szCs w:val="20"/>
          <w:lang w:val="en-US"/>
        </w:rPr>
        <w:t>management and processing of the huge flow of information using computer technology. According to the definition adopted by U</w:t>
      </w:r>
      <w:r w:rsidR="00AC458C">
        <w:rPr>
          <w:rFonts w:ascii="Times New Roman" w:hAnsi="Times New Roman" w:cs="Times New Roman"/>
          <w:sz w:val="20"/>
          <w:szCs w:val="20"/>
          <w:lang w:val="en-US"/>
        </w:rPr>
        <w:t xml:space="preserve">NESCO, Information Technology is </w:t>
      </w:r>
      <w:r w:rsidRPr="002D47E1">
        <w:rPr>
          <w:rFonts w:ascii="Times New Roman" w:hAnsi="Times New Roman" w:cs="Times New Roman"/>
          <w:sz w:val="20"/>
          <w:szCs w:val="20"/>
          <w:lang w:val="en-US"/>
        </w:rPr>
        <w:t>a set of related scienti</w:t>
      </w:r>
      <w:r w:rsidR="00AC458C">
        <w:rPr>
          <w:rFonts w:ascii="Times New Roman" w:hAnsi="Times New Roman" w:cs="Times New Roman"/>
          <w:sz w:val="20"/>
          <w:szCs w:val="20"/>
          <w:lang w:val="en-US"/>
        </w:rPr>
        <w:t xml:space="preserve">fic, technological, engineering studies which study </w:t>
      </w:r>
      <w:r w:rsidRPr="002D47E1">
        <w:rPr>
          <w:rFonts w:ascii="Times New Roman" w:hAnsi="Times New Roman" w:cs="Times New Roman"/>
          <w:sz w:val="20"/>
          <w:szCs w:val="20"/>
          <w:lang w:val="en-US"/>
        </w:rPr>
        <w:t xml:space="preserve">effective methods of </w:t>
      </w:r>
      <w:r w:rsidR="00AC458C">
        <w:rPr>
          <w:rFonts w:ascii="Times New Roman" w:hAnsi="Times New Roman" w:cs="Times New Roman"/>
          <w:sz w:val="20"/>
          <w:szCs w:val="20"/>
          <w:lang w:val="en-US"/>
        </w:rPr>
        <w:t xml:space="preserve">organization of people </w:t>
      </w:r>
      <w:r w:rsidRPr="002D47E1">
        <w:rPr>
          <w:rFonts w:ascii="Times New Roman" w:hAnsi="Times New Roman" w:cs="Times New Roman"/>
          <w:sz w:val="20"/>
          <w:szCs w:val="20"/>
          <w:lang w:val="en-US"/>
        </w:rPr>
        <w:t>work engaged in processing and storage of information using computer technology and methods of organization and interaction with people and production equipment, their practical application and associated with all this social, economic and cul</w:t>
      </w:r>
      <w:r w:rsidR="00AC458C">
        <w:rPr>
          <w:rFonts w:ascii="Times New Roman" w:hAnsi="Times New Roman" w:cs="Times New Roman"/>
          <w:sz w:val="20"/>
          <w:szCs w:val="20"/>
          <w:lang w:val="en-US"/>
        </w:rPr>
        <w:t>tural problems [4]</w:t>
      </w:r>
      <w:r w:rsidRPr="002D47E1">
        <w:rPr>
          <w:rFonts w:ascii="Times New Roman" w:hAnsi="Times New Roman" w:cs="Times New Roman"/>
          <w:sz w:val="20"/>
          <w:szCs w:val="20"/>
          <w:lang w:val="en-US"/>
        </w:rPr>
        <w:t>.</w:t>
      </w:r>
      <w:r w:rsidR="00AC458C">
        <w:rPr>
          <w:rFonts w:ascii="Times New Roman" w:hAnsi="Times New Roman" w:cs="Times New Roman"/>
          <w:sz w:val="20"/>
          <w:szCs w:val="20"/>
          <w:lang w:val="en-US"/>
        </w:rPr>
        <w:t xml:space="preserve"> </w:t>
      </w:r>
      <w:r w:rsidRPr="002D47E1">
        <w:rPr>
          <w:rFonts w:ascii="Times New Roman" w:hAnsi="Times New Roman" w:cs="Times New Roman"/>
          <w:sz w:val="20"/>
          <w:szCs w:val="20"/>
          <w:lang w:val="en-US"/>
        </w:rPr>
        <w:t xml:space="preserve">In the global report in </w:t>
      </w:r>
      <w:r w:rsidR="00AC458C">
        <w:rPr>
          <w:rFonts w:ascii="Times New Roman" w:hAnsi="Times New Roman" w:cs="Times New Roman"/>
          <w:sz w:val="20"/>
          <w:szCs w:val="20"/>
          <w:lang w:val="en-US"/>
        </w:rPr>
        <w:t xml:space="preserve">level of development of information technologies in the world </w:t>
      </w:r>
      <w:r w:rsidRPr="002D47E1">
        <w:rPr>
          <w:rFonts w:ascii="Times New Roman" w:hAnsi="Times New Roman" w:cs="Times New Roman"/>
          <w:sz w:val="20"/>
          <w:szCs w:val="20"/>
          <w:lang w:val="en-US"/>
        </w:rPr>
        <w:t xml:space="preserve">rating </w:t>
      </w:r>
      <w:r w:rsidR="00AC458C">
        <w:rPr>
          <w:rFonts w:ascii="Times New Roman" w:hAnsi="Times New Roman" w:cs="Times New Roman"/>
          <w:sz w:val="20"/>
          <w:szCs w:val="20"/>
          <w:lang w:val="en-US"/>
        </w:rPr>
        <w:t xml:space="preserve">of </w:t>
      </w:r>
      <w:r w:rsidR="00E00CFA" w:rsidRPr="002D47E1">
        <w:rPr>
          <w:rFonts w:ascii="Times New Roman" w:hAnsi="Times New Roman" w:cs="Times New Roman"/>
          <w:sz w:val="20"/>
          <w:szCs w:val="20"/>
          <w:lang w:val="en-US"/>
        </w:rPr>
        <w:t>economic</w:t>
      </w:r>
      <w:r w:rsidR="00E00CFA">
        <w:rPr>
          <w:rFonts w:ascii="Times New Roman" w:hAnsi="Times New Roman" w:cs="Times New Roman"/>
          <w:sz w:val="20"/>
          <w:szCs w:val="20"/>
          <w:lang w:val="en-US"/>
        </w:rPr>
        <w:t>s</w:t>
      </w:r>
      <w:r w:rsidR="00AC458C">
        <w:rPr>
          <w:rFonts w:ascii="Times New Roman" w:hAnsi="Times New Roman" w:cs="Times New Roman"/>
          <w:sz w:val="20"/>
          <w:szCs w:val="20"/>
          <w:lang w:val="en-US"/>
        </w:rPr>
        <w:t xml:space="preserve"> of </w:t>
      </w:r>
      <w:r w:rsidR="00E00CFA">
        <w:rPr>
          <w:rFonts w:ascii="Times New Roman" w:hAnsi="Times New Roman" w:cs="Times New Roman"/>
          <w:sz w:val="20"/>
          <w:szCs w:val="20"/>
          <w:lang w:val="en-US"/>
        </w:rPr>
        <w:t>worldwide</w:t>
      </w:r>
      <w:r w:rsidR="00AC458C">
        <w:rPr>
          <w:rFonts w:ascii="Times New Roman" w:hAnsi="Times New Roman" w:cs="Times New Roman"/>
          <w:sz w:val="20"/>
          <w:szCs w:val="20"/>
          <w:lang w:val="en-US"/>
        </w:rPr>
        <w:t xml:space="preserve"> countries based on readiness index for net society [5]. Countries of Northern Europe and so called </w:t>
      </w:r>
      <w:r w:rsidRPr="002D47E1">
        <w:rPr>
          <w:rFonts w:ascii="Times New Roman" w:hAnsi="Times New Roman" w:cs="Times New Roman"/>
          <w:sz w:val="20"/>
          <w:szCs w:val="20"/>
          <w:lang w:val="en-US"/>
        </w:rPr>
        <w:t xml:space="preserve"> </w:t>
      </w:r>
      <w:r w:rsidR="00AC458C">
        <w:rPr>
          <w:rFonts w:ascii="Times New Roman" w:hAnsi="Times New Roman" w:cs="Times New Roman"/>
          <w:sz w:val="20"/>
          <w:szCs w:val="20"/>
          <w:lang w:val="en-US"/>
        </w:rPr>
        <w:t>“</w:t>
      </w:r>
      <w:r w:rsidR="00E00CFA">
        <w:rPr>
          <w:rFonts w:ascii="Times New Roman" w:hAnsi="Times New Roman" w:cs="Times New Roman"/>
          <w:sz w:val="20"/>
          <w:szCs w:val="20"/>
          <w:lang w:val="en-US"/>
        </w:rPr>
        <w:t>Asian</w:t>
      </w:r>
      <w:r w:rsidR="00AC458C">
        <w:rPr>
          <w:rFonts w:ascii="Times New Roman" w:hAnsi="Times New Roman" w:cs="Times New Roman"/>
          <w:sz w:val="20"/>
          <w:szCs w:val="20"/>
          <w:lang w:val="en-US"/>
        </w:rPr>
        <w:t xml:space="preserve"> tigers” </w:t>
      </w:r>
      <w:r w:rsidRPr="002D47E1">
        <w:rPr>
          <w:rFonts w:ascii="Times New Roman" w:hAnsi="Times New Roman" w:cs="Times New Roman"/>
          <w:sz w:val="20"/>
          <w:szCs w:val="20"/>
          <w:lang w:val="en-US"/>
        </w:rPr>
        <w:t>(Singapore, Hong Kong, Taiwan and South Ko</w:t>
      </w:r>
      <w:r w:rsidR="00AC458C">
        <w:rPr>
          <w:rFonts w:ascii="Times New Roman" w:hAnsi="Times New Roman" w:cs="Times New Roman"/>
          <w:sz w:val="20"/>
          <w:szCs w:val="20"/>
          <w:lang w:val="en-US"/>
        </w:rPr>
        <w:t>rea</w:t>
      </w:r>
      <w:r w:rsidRPr="002D47E1">
        <w:rPr>
          <w:rFonts w:ascii="Times New Roman" w:hAnsi="Times New Roman" w:cs="Times New Roman"/>
          <w:sz w:val="20"/>
          <w:szCs w:val="20"/>
          <w:lang w:val="en-US"/>
        </w:rPr>
        <w:t xml:space="preserve">) </w:t>
      </w:r>
      <w:r w:rsidR="00AC458C">
        <w:rPr>
          <w:rFonts w:ascii="Times New Roman" w:hAnsi="Times New Roman" w:cs="Times New Roman"/>
          <w:sz w:val="20"/>
          <w:szCs w:val="20"/>
          <w:lang w:val="en-US"/>
        </w:rPr>
        <w:t xml:space="preserve">dominate the rankings in 2014 due to creation of </w:t>
      </w:r>
      <w:r w:rsidRPr="002D47E1">
        <w:rPr>
          <w:rFonts w:ascii="Times New Roman" w:hAnsi="Times New Roman" w:cs="Times New Roman"/>
          <w:sz w:val="20"/>
          <w:szCs w:val="20"/>
          <w:lang w:val="en-US"/>
        </w:rPr>
        <w:t xml:space="preserve"> </w:t>
      </w:r>
      <w:r w:rsidR="00AC458C">
        <w:rPr>
          <w:rFonts w:ascii="Times New Roman" w:hAnsi="Times New Roman" w:cs="Times New Roman"/>
          <w:sz w:val="20"/>
          <w:szCs w:val="20"/>
          <w:lang w:val="en-US"/>
        </w:rPr>
        <w:t>favorable environment for business holding, favorable invest climate, high qualification of  population</w:t>
      </w:r>
      <w:r w:rsidR="00535084">
        <w:rPr>
          <w:rFonts w:ascii="Times New Roman" w:hAnsi="Times New Roman" w:cs="Times New Roman"/>
          <w:sz w:val="20"/>
          <w:szCs w:val="20"/>
          <w:lang w:val="en-US"/>
        </w:rPr>
        <w:t xml:space="preserve"> and other factors which contribute to usage of information technologies. </w:t>
      </w:r>
    </w:p>
    <w:p w:rsidR="002D47E1" w:rsidRPr="002D47E1" w:rsidRDefault="00535084"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Observing Europe in general we can say that </w:t>
      </w:r>
      <w:r w:rsidR="002D47E1" w:rsidRPr="002D47E1">
        <w:rPr>
          <w:rFonts w:ascii="Times New Roman" w:hAnsi="Times New Roman" w:cs="Times New Roman"/>
          <w:sz w:val="20"/>
          <w:szCs w:val="20"/>
          <w:lang w:val="en-US"/>
        </w:rPr>
        <w:t xml:space="preserve"> according to </w:t>
      </w:r>
      <w:r>
        <w:rPr>
          <w:rFonts w:ascii="Times New Roman" w:hAnsi="Times New Roman" w:cs="Times New Roman"/>
          <w:sz w:val="20"/>
          <w:szCs w:val="20"/>
          <w:lang w:val="en-US"/>
        </w:rPr>
        <w:t>readiness index for net society there is a big gap  between leading countries of Northern Europe  and some countries of South and eastern and Central Europe.</w:t>
      </w:r>
      <w:r w:rsidR="002D47E1" w:rsidRPr="002D47E1">
        <w:rPr>
          <w:rFonts w:ascii="Times New Roman" w:hAnsi="Times New Roman" w:cs="Times New Roman"/>
          <w:sz w:val="20"/>
          <w:szCs w:val="20"/>
          <w:lang w:val="en-US"/>
        </w:rPr>
        <w:t xml:space="preserve"> </w:t>
      </w:r>
      <w:r w:rsidR="00E00CFA">
        <w:rPr>
          <w:rFonts w:ascii="Times New Roman" w:hAnsi="Times New Roman" w:cs="Times New Roman"/>
          <w:sz w:val="20"/>
          <w:szCs w:val="20"/>
          <w:lang w:val="en-US"/>
        </w:rPr>
        <w:t xml:space="preserve">At the same time improvement </w:t>
      </w:r>
      <w:r>
        <w:rPr>
          <w:rFonts w:ascii="Times New Roman" w:hAnsi="Times New Roman" w:cs="Times New Roman"/>
          <w:sz w:val="20"/>
          <w:szCs w:val="20"/>
          <w:lang w:val="en-US"/>
        </w:rPr>
        <w:t>of access to new information technologies to overcome this gap is not enough al</w:t>
      </w:r>
      <w:r w:rsidR="00E00CFA">
        <w:rPr>
          <w:rFonts w:ascii="Times New Roman" w:hAnsi="Times New Roman" w:cs="Times New Roman"/>
          <w:sz w:val="20"/>
          <w:szCs w:val="20"/>
          <w:lang w:val="en-US"/>
        </w:rPr>
        <w:t>ready. And the critical meaning</w:t>
      </w:r>
      <w:r>
        <w:rPr>
          <w:rFonts w:ascii="Times New Roman" w:hAnsi="Times New Roman" w:cs="Times New Roman"/>
          <w:sz w:val="20"/>
          <w:szCs w:val="20"/>
          <w:lang w:val="en-US"/>
        </w:rPr>
        <w:t xml:space="preserve"> is in creating more </w:t>
      </w:r>
      <w:r w:rsidR="00E00CFA">
        <w:rPr>
          <w:rFonts w:ascii="Times New Roman" w:hAnsi="Times New Roman" w:cs="Times New Roman"/>
          <w:sz w:val="20"/>
          <w:szCs w:val="20"/>
          <w:lang w:val="en-US"/>
        </w:rPr>
        <w:t>favorable</w:t>
      </w:r>
      <w:r>
        <w:rPr>
          <w:rFonts w:ascii="Times New Roman" w:hAnsi="Times New Roman" w:cs="Times New Roman"/>
          <w:sz w:val="20"/>
          <w:szCs w:val="20"/>
          <w:lang w:val="en-US"/>
        </w:rPr>
        <w:t xml:space="preserve"> conditions for business holding and innovations</w:t>
      </w:r>
    </w:p>
    <w:p w:rsidR="00593E82" w:rsidRDefault="002D47E1" w:rsidP="002C6D5E">
      <w:pPr>
        <w:spacing w:after="0" w:line="240" w:lineRule="auto"/>
        <w:ind w:firstLine="708"/>
        <w:jc w:val="both"/>
        <w:rPr>
          <w:rFonts w:ascii="Times New Roman" w:hAnsi="Times New Roman" w:cs="Times New Roman"/>
          <w:sz w:val="20"/>
          <w:szCs w:val="20"/>
          <w:lang w:val="en-US"/>
        </w:rPr>
      </w:pPr>
      <w:r w:rsidRPr="002D47E1">
        <w:rPr>
          <w:rFonts w:ascii="Times New Roman" w:hAnsi="Times New Roman" w:cs="Times New Roman"/>
          <w:sz w:val="20"/>
          <w:szCs w:val="20"/>
          <w:lang w:val="en-US"/>
        </w:rPr>
        <w:t xml:space="preserve">Ukraine in this ranking took 81 </w:t>
      </w:r>
      <w:proofErr w:type="gramStart"/>
      <w:r w:rsidRPr="002D47E1">
        <w:rPr>
          <w:rFonts w:ascii="Times New Roman" w:hAnsi="Times New Roman" w:cs="Times New Roman"/>
          <w:sz w:val="20"/>
          <w:szCs w:val="20"/>
          <w:lang w:val="en-US"/>
        </w:rPr>
        <w:t>place</w:t>
      </w:r>
      <w:proofErr w:type="gramEnd"/>
      <w:r w:rsidRPr="002D47E1">
        <w:rPr>
          <w:rFonts w:ascii="Times New Roman" w:hAnsi="Times New Roman" w:cs="Times New Roman"/>
          <w:sz w:val="20"/>
          <w:szCs w:val="20"/>
          <w:lang w:val="en-US"/>
        </w:rPr>
        <w:t xml:space="preserve">, </w:t>
      </w:r>
      <w:r w:rsidR="00535084">
        <w:rPr>
          <w:rFonts w:ascii="Times New Roman" w:hAnsi="Times New Roman" w:cs="Times New Roman"/>
          <w:sz w:val="20"/>
          <w:szCs w:val="20"/>
          <w:lang w:val="en-US"/>
        </w:rPr>
        <w:t>losing</w:t>
      </w:r>
      <w:r w:rsidRPr="002D47E1">
        <w:rPr>
          <w:rFonts w:ascii="Times New Roman" w:hAnsi="Times New Roman" w:cs="Times New Roman"/>
          <w:sz w:val="20"/>
          <w:szCs w:val="20"/>
          <w:lang w:val="en-US"/>
        </w:rPr>
        <w:t xml:space="preserve"> 8 </w:t>
      </w:r>
      <w:r w:rsidR="00535084">
        <w:rPr>
          <w:rFonts w:ascii="Times New Roman" w:hAnsi="Times New Roman" w:cs="Times New Roman"/>
          <w:sz w:val="20"/>
          <w:szCs w:val="20"/>
          <w:lang w:val="en-US"/>
        </w:rPr>
        <w:t xml:space="preserve">steps in compare to </w:t>
      </w:r>
      <w:r w:rsidRPr="002D47E1">
        <w:rPr>
          <w:rFonts w:ascii="Times New Roman" w:hAnsi="Times New Roman" w:cs="Times New Roman"/>
          <w:sz w:val="20"/>
          <w:szCs w:val="20"/>
          <w:lang w:val="en-US"/>
        </w:rPr>
        <w:t>2013. In</w:t>
      </w:r>
      <w:r w:rsidR="00535084">
        <w:rPr>
          <w:rFonts w:ascii="Times New Roman" w:hAnsi="Times New Roman" w:cs="Times New Roman"/>
          <w:sz w:val="20"/>
          <w:szCs w:val="20"/>
          <w:lang w:val="en-US"/>
        </w:rPr>
        <w:t xml:space="preserve"> the report it is stressed that strong sides of our country are high level of readiness of the society for usage of information technologies 34 place) and qualified </w:t>
      </w:r>
      <w:r w:rsidR="00593E82">
        <w:rPr>
          <w:rFonts w:ascii="Times New Roman" w:hAnsi="Times New Roman" w:cs="Times New Roman"/>
          <w:sz w:val="20"/>
          <w:szCs w:val="20"/>
          <w:lang w:val="en-US"/>
        </w:rPr>
        <w:t>enough people (37 place).</w:t>
      </w:r>
    </w:p>
    <w:p w:rsidR="00593E82" w:rsidRDefault="002D47E1" w:rsidP="002C6D5E">
      <w:pPr>
        <w:spacing w:after="0" w:line="240" w:lineRule="auto"/>
        <w:ind w:firstLine="708"/>
        <w:jc w:val="both"/>
        <w:rPr>
          <w:rFonts w:ascii="Times New Roman" w:hAnsi="Times New Roman" w:cs="Times New Roman"/>
          <w:sz w:val="20"/>
          <w:szCs w:val="20"/>
          <w:lang w:val="en-US"/>
        </w:rPr>
      </w:pPr>
      <w:r w:rsidRPr="002D47E1">
        <w:rPr>
          <w:rFonts w:ascii="Times New Roman" w:hAnsi="Times New Roman" w:cs="Times New Roman"/>
          <w:sz w:val="20"/>
          <w:szCs w:val="20"/>
          <w:lang w:val="en-US"/>
        </w:rPr>
        <w:t>The main problems</w:t>
      </w:r>
      <w:r w:rsidR="00593E82">
        <w:rPr>
          <w:rFonts w:ascii="Times New Roman" w:hAnsi="Times New Roman" w:cs="Times New Roman"/>
          <w:sz w:val="20"/>
          <w:szCs w:val="20"/>
          <w:lang w:val="en-US"/>
        </w:rPr>
        <w:t xml:space="preserve"> which prevent Ukraine </w:t>
      </w:r>
      <w:proofErr w:type="gramStart"/>
      <w:r w:rsidR="00593E82">
        <w:rPr>
          <w:rFonts w:ascii="Times New Roman" w:hAnsi="Times New Roman" w:cs="Times New Roman"/>
          <w:sz w:val="20"/>
          <w:szCs w:val="20"/>
          <w:lang w:val="en-US"/>
        </w:rPr>
        <w:t>from  spreading</w:t>
      </w:r>
      <w:proofErr w:type="gramEnd"/>
      <w:r w:rsidR="00593E82">
        <w:rPr>
          <w:rFonts w:ascii="Times New Roman" w:hAnsi="Times New Roman" w:cs="Times New Roman"/>
          <w:sz w:val="20"/>
          <w:szCs w:val="20"/>
          <w:lang w:val="en-US"/>
        </w:rPr>
        <w:t xml:space="preserve"> the information technologies around Ukraine:</w:t>
      </w:r>
    </w:p>
    <w:p w:rsidR="00593E82" w:rsidRDefault="002C6D5E" w:rsidP="002C6D5E">
      <w:pPr>
        <w:pStyle w:val="a3"/>
        <w:numPr>
          <w:ilvl w:val="0"/>
          <w:numId w:val="6"/>
        </w:numPr>
        <w:tabs>
          <w:tab w:val="left" w:pos="993"/>
        </w:tabs>
        <w:spacing w:after="0" w:line="240" w:lineRule="auto"/>
        <w:ind w:left="0" w:firstLine="709"/>
        <w:jc w:val="both"/>
        <w:rPr>
          <w:rFonts w:ascii="Times New Roman" w:hAnsi="Times New Roman" w:cs="Times New Roman"/>
          <w:sz w:val="20"/>
          <w:szCs w:val="20"/>
          <w:lang w:val="en-US"/>
        </w:rPr>
      </w:pPr>
      <w:r>
        <w:rPr>
          <w:rFonts w:ascii="Times New Roman" w:hAnsi="Times New Roman" w:cs="Times New Roman"/>
          <w:sz w:val="20"/>
          <w:szCs w:val="20"/>
          <w:lang w:val="en-US"/>
        </w:rPr>
        <w:t>l</w:t>
      </w:r>
      <w:r w:rsidR="00593E82">
        <w:rPr>
          <w:rFonts w:ascii="Times New Roman" w:hAnsi="Times New Roman" w:cs="Times New Roman"/>
          <w:sz w:val="20"/>
          <w:szCs w:val="20"/>
          <w:lang w:val="en-US"/>
        </w:rPr>
        <w:t>aw level of usage of information technologies  by people (75 place);</w:t>
      </w:r>
    </w:p>
    <w:p w:rsidR="00593E82" w:rsidRDefault="009E0CFD" w:rsidP="002C6D5E">
      <w:pPr>
        <w:pStyle w:val="a3"/>
        <w:numPr>
          <w:ilvl w:val="0"/>
          <w:numId w:val="6"/>
        </w:numPr>
        <w:tabs>
          <w:tab w:val="left" w:pos="993"/>
        </w:tabs>
        <w:spacing w:after="0" w:line="240" w:lineRule="auto"/>
        <w:ind w:left="0" w:firstLine="709"/>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unfavorable environment for IT-</w:t>
      </w:r>
      <w:r w:rsidR="00593E82">
        <w:rPr>
          <w:rFonts w:ascii="Times New Roman" w:hAnsi="Times New Roman" w:cs="Times New Roman"/>
          <w:sz w:val="20"/>
          <w:szCs w:val="20"/>
          <w:lang w:val="en-US"/>
        </w:rPr>
        <w:t>infrastructure development (74 place);</w:t>
      </w:r>
    </w:p>
    <w:p w:rsidR="00593E82" w:rsidRDefault="00593E82" w:rsidP="002C6D5E">
      <w:pPr>
        <w:pStyle w:val="a3"/>
        <w:numPr>
          <w:ilvl w:val="0"/>
          <w:numId w:val="6"/>
        </w:numPr>
        <w:tabs>
          <w:tab w:val="left" w:pos="993"/>
        </w:tabs>
        <w:spacing w:after="0" w:line="240" w:lineRule="auto"/>
        <w:ind w:left="0" w:firstLine="709"/>
        <w:jc w:val="both"/>
        <w:rPr>
          <w:rFonts w:ascii="Times New Roman" w:hAnsi="Times New Roman" w:cs="Times New Roman"/>
          <w:sz w:val="20"/>
          <w:szCs w:val="20"/>
          <w:lang w:val="en-US"/>
        </w:rPr>
      </w:pPr>
      <w:r>
        <w:rPr>
          <w:rFonts w:ascii="Times New Roman" w:hAnsi="Times New Roman" w:cs="Times New Roman"/>
          <w:sz w:val="20"/>
          <w:szCs w:val="20"/>
          <w:lang w:val="en-US"/>
        </w:rPr>
        <w:t>unfavorable political and regulation environment (130 place);</w:t>
      </w:r>
    </w:p>
    <w:p w:rsidR="00593E82" w:rsidRDefault="00593E82" w:rsidP="002C6D5E">
      <w:pPr>
        <w:pStyle w:val="a3"/>
        <w:numPr>
          <w:ilvl w:val="0"/>
          <w:numId w:val="6"/>
        </w:numPr>
        <w:tabs>
          <w:tab w:val="left" w:pos="993"/>
        </w:tabs>
        <w:spacing w:after="0" w:line="240" w:lineRule="auto"/>
        <w:ind w:left="0" w:firstLine="709"/>
        <w:jc w:val="both"/>
        <w:rPr>
          <w:rFonts w:ascii="Times New Roman" w:hAnsi="Times New Roman" w:cs="Times New Roman"/>
          <w:sz w:val="20"/>
          <w:szCs w:val="20"/>
          <w:lang w:val="en-US"/>
        </w:rPr>
      </w:pPr>
      <w:r>
        <w:rPr>
          <w:rFonts w:ascii="Times New Roman" w:hAnsi="Times New Roman" w:cs="Times New Roman"/>
          <w:sz w:val="20"/>
          <w:szCs w:val="20"/>
          <w:lang w:val="en-US"/>
        </w:rPr>
        <w:t>unfavorable market and innovation environment (84 place);</w:t>
      </w:r>
    </w:p>
    <w:p w:rsidR="00593E82" w:rsidRDefault="00593E82" w:rsidP="002C6D5E">
      <w:pPr>
        <w:pStyle w:val="a3"/>
        <w:numPr>
          <w:ilvl w:val="0"/>
          <w:numId w:val="6"/>
        </w:numPr>
        <w:tabs>
          <w:tab w:val="left" w:pos="993"/>
        </w:tabs>
        <w:spacing w:after="0" w:line="240" w:lineRule="auto"/>
        <w:ind w:left="0"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law level of </w:t>
      </w:r>
      <w:r w:rsidR="00E00CFA">
        <w:rPr>
          <w:rFonts w:ascii="Times New Roman" w:hAnsi="Times New Roman" w:cs="Times New Roman"/>
          <w:sz w:val="20"/>
          <w:szCs w:val="20"/>
          <w:lang w:val="en-US"/>
        </w:rPr>
        <w:t>readiness</w:t>
      </w:r>
      <w:r>
        <w:rPr>
          <w:rFonts w:ascii="Times New Roman" w:hAnsi="Times New Roman" w:cs="Times New Roman"/>
          <w:sz w:val="20"/>
          <w:szCs w:val="20"/>
          <w:lang w:val="en-US"/>
        </w:rPr>
        <w:t xml:space="preserve"> to use information technologies from the side of business (93 place) and authority (129 place);</w:t>
      </w:r>
    </w:p>
    <w:p w:rsidR="00593E82" w:rsidRPr="00593E82" w:rsidRDefault="00593E82" w:rsidP="002C6D5E">
      <w:pPr>
        <w:pStyle w:val="a3"/>
        <w:numPr>
          <w:ilvl w:val="0"/>
          <w:numId w:val="6"/>
        </w:numPr>
        <w:tabs>
          <w:tab w:val="left" w:pos="993"/>
        </w:tabs>
        <w:spacing w:after="0" w:line="240" w:lineRule="auto"/>
        <w:ind w:left="0" w:firstLine="709"/>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weak</w:t>
      </w:r>
      <w:proofErr w:type="gramEnd"/>
      <w:r>
        <w:rPr>
          <w:rFonts w:ascii="Times New Roman" w:hAnsi="Times New Roman" w:cs="Times New Roman"/>
          <w:sz w:val="20"/>
          <w:szCs w:val="20"/>
          <w:lang w:val="en-US"/>
        </w:rPr>
        <w:t xml:space="preserve"> influence of information technologies on economical (79 place) and social sphere (102 place).</w:t>
      </w:r>
    </w:p>
    <w:p w:rsidR="002D47E1" w:rsidRDefault="00593E82"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U</w:t>
      </w:r>
      <w:r w:rsidR="002D47E1" w:rsidRPr="002D47E1">
        <w:rPr>
          <w:rFonts w:ascii="Times New Roman" w:hAnsi="Times New Roman" w:cs="Times New Roman"/>
          <w:sz w:val="20"/>
          <w:szCs w:val="20"/>
          <w:lang w:val="en-US"/>
        </w:rPr>
        <w:t>nder curr</w:t>
      </w:r>
      <w:r>
        <w:rPr>
          <w:rFonts w:ascii="Times New Roman" w:hAnsi="Times New Roman" w:cs="Times New Roman"/>
          <w:sz w:val="20"/>
          <w:szCs w:val="20"/>
          <w:lang w:val="en-US"/>
        </w:rPr>
        <w:t>ent conditions the main “engine”</w:t>
      </w:r>
      <w:r w:rsidR="002D47E1" w:rsidRPr="002D47E1">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of </w:t>
      </w:r>
      <w:r w:rsidR="002D47E1" w:rsidRPr="002D47E1">
        <w:rPr>
          <w:rFonts w:ascii="Times New Roman" w:hAnsi="Times New Roman" w:cs="Times New Roman"/>
          <w:sz w:val="20"/>
          <w:szCs w:val="20"/>
          <w:lang w:val="en-US"/>
        </w:rPr>
        <w:t>dissemination and us</w:t>
      </w:r>
      <w:r>
        <w:rPr>
          <w:rFonts w:ascii="Times New Roman" w:hAnsi="Times New Roman" w:cs="Times New Roman"/>
          <w:sz w:val="20"/>
          <w:szCs w:val="20"/>
          <w:lang w:val="en-US"/>
        </w:rPr>
        <w:t>e of information technology are</w:t>
      </w:r>
      <w:r w:rsidR="002D47E1" w:rsidRPr="002D47E1">
        <w:rPr>
          <w:rFonts w:ascii="Times New Roman" w:hAnsi="Times New Roman" w:cs="Times New Roman"/>
          <w:sz w:val="20"/>
          <w:szCs w:val="20"/>
          <w:lang w:val="en-US"/>
        </w:rPr>
        <w:t xml:space="preserve"> corporation</w:t>
      </w:r>
      <w:r>
        <w:rPr>
          <w:rFonts w:ascii="Times New Roman" w:hAnsi="Times New Roman" w:cs="Times New Roman"/>
          <w:sz w:val="20"/>
          <w:szCs w:val="20"/>
          <w:lang w:val="en-US"/>
        </w:rPr>
        <w:t>s</w:t>
      </w:r>
      <w:r w:rsidR="002D47E1" w:rsidRPr="002D47E1">
        <w:rPr>
          <w:rFonts w:ascii="Times New Roman" w:hAnsi="Times New Roman" w:cs="Times New Roman"/>
          <w:sz w:val="20"/>
          <w:szCs w:val="20"/>
          <w:lang w:val="en-US"/>
        </w:rPr>
        <w:t>, including</w:t>
      </w:r>
      <w:r w:rsidR="00E00CFA">
        <w:rPr>
          <w:rFonts w:ascii="Times New Roman" w:hAnsi="Times New Roman" w:cs="Times New Roman"/>
          <w:sz w:val="20"/>
          <w:szCs w:val="20"/>
          <w:lang w:val="en-US"/>
        </w:rPr>
        <w:t xml:space="preserve"> TNC</w:t>
      </w:r>
      <w:r w:rsidR="002D47E1" w:rsidRPr="002D47E1">
        <w:rPr>
          <w:rFonts w:ascii="Times New Roman" w:hAnsi="Times New Roman" w:cs="Times New Roman"/>
          <w:sz w:val="20"/>
          <w:szCs w:val="20"/>
          <w:lang w:val="en-US"/>
        </w:rPr>
        <w:t xml:space="preserve"> it is advisable to investigate the activities of the leading multinationals in the global market. It will develop appropriate measures to enhance the use of information technologies by domestic companies.</w:t>
      </w:r>
    </w:p>
    <w:p w:rsidR="001A3488" w:rsidRDefault="00930B84" w:rsidP="002C6D5E">
      <w:pPr>
        <w:spacing w:after="0" w:line="240" w:lineRule="auto"/>
        <w:ind w:firstLine="708"/>
        <w:jc w:val="both"/>
        <w:rPr>
          <w:rFonts w:ascii="Times New Roman" w:hAnsi="Times New Roman" w:cs="Times New Roman"/>
          <w:sz w:val="20"/>
          <w:szCs w:val="20"/>
          <w:lang w:val="en-US"/>
        </w:rPr>
      </w:pPr>
      <w:r w:rsidRPr="002C6D5E">
        <w:rPr>
          <w:rFonts w:ascii="Times New Roman" w:hAnsi="Times New Roman" w:cs="Times New Roman"/>
          <w:b/>
          <w:sz w:val="20"/>
          <w:szCs w:val="20"/>
          <w:lang w:val="en-US"/>
        </w:rPr>
        <w:t>3. Results</w:t>
      </w:r>
      <w:r>
        <w:rPr>
          <w:rFonts w:ascii="Times New Roman" w:hAnsi="Times New Roman" w:cs="Times New Roman"/>
          <w:sz w:val="20"/>
          <w:szCs w:val="20"/>
          <w:lang w:val="en-US"/>
        </w:rPr>
        <w:t xml:space="preserve"> </w:t>
      </w:r>
    </w:p>
    <w:p w:rsidR="00930B84" w:rsidRPr="00930B84" w:rsidRDefault="00930B84" w:rsidP="002C6D5E">
      <w:pPr>
        <w:spacing w:after="0" w:line="240" w:lineRule="auto"/>
        <w:ind w:firstLine="708"/>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World wide</w:t>
      </w:r>
      <w:proofErr w:type="spellEnd"/>
      <w:r>
        <w:rPr>
          <w:rFonts w:ascii="Times New Roman" w:hAnsi="Times New Roman" w:cs="Times New Roman"/>
          <w:sz w:val="20"/>
          <w:szCs w:val="20"/>
          <w:lang w:val="en-US"/>
        </w:rPr>
        <w:t xml:space="preserve"> information market </w:t>
      </w:r>
      <w:r w:rsidRPr="00930B84">
        <w:rPr>
          <w:rFonts w:ascii="Times New Roman" w:hAnsi="Times New Roman" w:cs="Times New Roman"/>
          <w:sz w:val="20"/>
          <w:szCs w:val="20"/>
          <w:lang w:val="en-US"/>
        </w:rPr>
        <w:t>is primarily the sale and purchase servi</w:t>
      </w:r>
      <w:r>
        <w:rPr>
          <w:rFonts w:ascii="Times New Roman" w:hAnsi="Times New Roman" w:cs="Times New Roman"/>
          <w:sz w:val="20"/>
          <w:szCs w:val="20"/>
          <w:lang w:val="en-US"/>
        </w:rPr>
        <w:t>ces using different databases.  Information technologies are related to the worldwide market. They are</w:t>
      </w:r>
      <w:r w:rsidRPr="00930B84">
        <w:rPr>
          <w:rFonts w:ascii="Times New Roman" w:hAnsi="Times New Roman" w:cs="Times New Roman"/>
          <w:sz w:val="20"/>
          <w:szCs w:val="20"/>
          <w:lang w:val="en-US"/>
        </w:rPr>
        <w:t xml:space="preserve"> developed in research institutes, centers </w:t>
      </w:r>
      <w:r>
        <w:rPr>
          <w:rFonts w:ascii="Times New Roman" w:hAnsi="Times New Roman" w:cs="Times New Roman"/>
          <w:sz w:val="20"/>
          <w:szCs w:val="20"/>
          <w:lang w:val="en-US"/>
        </w:rPr>
        <w:t xml:space="preserve">of </w:t>
      </w:r>
      <w:r w:rsidRPr="00930B84">
        <w:rPr>
          <w:rFonts w:ascii="Times New Roman" w:hAnsi="Times New Roman" w:cs="Times New Roman"/>
          <w:sz w:val="20"/>
          <w:szCs w:val="20"/>
          <w:lang w:val="en-US"/>
        </w:rPr>
        <w:t>analyze</w:t>
      </w:r>
      <w:r>
        <w:rPr>
          <w:rFonts w:ascii="Times New Roman" w:hAnsi="Times New Roman" w:cs="Times New Roman"/>
          <w:sz w:val="20"/>
          <w:szCs w:val="20"/>
          <w:lang w:val="en-US"/>
        </w:rPr>
        <w:t xml:space="preserve"> of</w:t>
      </w:r>
      <w:r w:rsidRPr="00930B84">
        <w:rPr>
          <w:rFonts w:ascii="Times New Roman" w:hAnsi="Times New Roman" w:cs="Times New Roman"/>
          <w:sz w:val="20"/>
          <w:szCs w:val="20"/>
          <w:lang w:val="en-US"/>
        </w:rPr>
        <w:t xml:space="preserve"> information and other information institutions. In addition, </w:t>
      </w:r>
      <w:r>
        <w:rPr>
          <w:rFonts w:ascii="Times New Roman" w:hAnsi="Times New Roman" w:cs="Times New Roman"/>
          <w:sz w:val="20"/>
          <w:szCs w:val="20"/>
          <w:lang w:val="en-US"/>
        </w:rPr>
        <w:t xml:space="preserve">it makes sense to include to the </w:t>
      </w:r>
      <w:r w:rsidRPr="00930B84">
        <w:rPr>
          <w:rFonts w:ascii="Times New Roman" w:hAnsi="Times New Roman" w:cs="Times New Roman"/>
          <w:sz w:val="20"/>
          <w:szCs w:val="20"/>
          <w:lang w:val="en-US"/>
        </w:rPr>
        <w:t xml:space="preserve">market </w:t>
      </w:r>
      <w:r>
        <w:rPr>
          <w:rFonts w:ascii="Times New Roman" w:hAnsi="Times New Roman" w:cs="Times New Roman"/>
          <w:sz w:val="20"/>
          <w:szCs w:val="20"/>
          <w:lang w:val="en-US"/>
        </w:rPr>
        <w:t xml:space="preserve">different means </w:t>
      </w:r>
      <w:r w:rsidRPr="00930B84">
        <w:rPr>
          <w:rFonts w:ascii="Times New Roman" w:hAnsi="Times New Roman" w:cs="Times New Roman"/>
          <w:sz w:val="20"/>
          <w:szCs w:val="20"/>
          <w:lang w:val="en-US"/>
        </w:rPr>
        <w:t>of telecommunications for automated search network databases. European Information Technology Research Center proposed segmentation of the global information technology</w:t>
      </w:r>
      <w:r>
        <w:rPr>
          <w:rFonts w:ascii="Times New Roman" w:hAnsi="Times New Roman" w:cs="Times New Roman"/>
          <w:sz w:val="20"/>
          <w:szCs w:val="20"/>
          <w:lang w:val="en-US"/>
        </w:rPr>
        <w:t xml:space="preserve"> market, which covers hardware</w:t>
      </w:r>
      <w:r w:rsidRPr="00930B84">
        <w:rPr>
          <w:rFonts w:ascii="Times New Roman" w:hAnsi="Times New Roman" w:cs="Times New Roman"/>
          <w:sz w:val="20"/>
          <w:szCs w:val="20"/>
          <w:lang w:val="en-US"/>
        </w:rPr>
        <w:t>, software, computer and information services.</w:t>
      </w:r>
    </w:p>
    <w:p w:rsidR="00930B84" w:rsidRPr="00930B84" w:rsidRDefault="00930B84"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Due to volume and growth t</w:t>
      </w:r>
      <w:r w:rsidRPr="00930B84">
        <w:rPr>
          <w:rFonts w:ascii="Times New Roman" w:hAnsi="Times New Roman" w:cs="Times New Roman"/>
          <w:sz w:val="20"/>
          <w:szCs w:val="20"/>
          <w:lang w:val="en-US"/>
        </w:rPr>
        <w:t>he intern</w:t>
      </w:r>
      <w:r>
        <w:rPr>
          <w:rFonts w:ascii="Times New Roman" w:hAnsi="Times New Roman" w:cs="Times New Roman"/>
          <w:sz w:val="20"/>
          <w:szCs w:val="20"/>
          <w:lang w:val="en-US"/>
        </w:rPr>
        <w:t>ational market of</w:t>
      </w:r>
      <w:r w:rsidRPr="00930B84">
        <w:rPr>
          <w:rFonts w:ascii="Times New Roman" w:hAnsi="Times New Roman" w:cs="Times New Roman"/>
          <w:sz w:val="20"/>
          <w:szCs w:val="20"/>
          <w:lang w:val="en-US"/>
        </w:rPr>
        <w:t xml:space="preserve"> information technology in most </w:t>
      </w:r>
      <w:r>
        <w:rPr>
          <w:rFonts w:ascii="Times New Roman" w:hAnsi="Times New Roman" w:cs="Times New Roman"/>
          <w:sz w:val="20"/>
          <w:szCs w:val="20"/>
          <w:lang w:val="en-US"/>
        </w:rPr>
        <w:t xml:space="preserve">of </w:t>
      </w:r>
      <w:r w:rsidRPr="00930B84">
        <w:rPr>
          <w:rFonts w:ascii="Times New Roman" w:hAnsi="Times New Roman" w:cs="Times New Roman"/>
          <w:sz w:val="20"/>
          <w:szCs w:val="20"/>
          <w:lang w:val="en-US"/>
        </w:rPr>
        <w:t xml:space="preserve">developed countries </w:t>
      </w:r>
      <w:r w:rsidR="0034328E">
        <w:rPr>
          <w:rFonts w:ascii="Times New Roman" w:hAnsi="Times New Roman" w:cs="Times New Roman"/>
          <w:sz w:val="20"/>
          <w:szCs w:val="20"/>
          <w:lang w:val="en-US"/>
        </w:rPr>
        <w:t>is ahead of market of materialistic products and services</w:t>
      </w:r>
      <w:r w:rsidRPr="00930B84">
        <w:rPr>
          <w:rFonts w:ascii="Times New Roman" w:hAnsi="Times New Roman" w:cs="Times New Roman"/>
          <w:sz w:val="20"/>
          <w:szCs w:val="20"/>
          <w:lang w:val="en-US"/>
        </w:rPr>
        <w:t>. Market</w:t>
      </w:r>
      <w:r w:rsidR="0034328E">
        <w:rPr>
          <w:rFonts w:ascii="Times New Roman" w:hAnsi="Times New Roman" w:cs="Times New Roman"/>
          <w:sz w:val="20"/>
          <w:szCs w:val="20"/>
          <w:lang w:val="en-US"/>
        </w:rPr>
        <w:t xml:space="preserve"> of </w:t>
      </w:r>
      <w:r w:rsidRPr="00930B84">
        <w:rPr>
          <w:rFonts w:ascii="Times New Roman" w:hAnsi="Times New Roman" w:cs="Times New Roman"/>
          <w:sz w:val="20"/>
          <w:szCs w:val="20"/>
          <w:lang w:val="en-US"/>
        </w:rPr>
        <w:t>information technology is a sphere of commodity exchange</w:t>
      </w:r>
      <w:proofErr w:type="gramStart"/>
      <w:r w:rsidRPr="00930B84">
        <w:rPr>
          <w:rFonts w:ascii="Times New Roman" w:hAnsi="Times New Roman" w:cs="Times New Roman"/>
          <w:sz w:val="20"/>
          <w:szCs w:val="20"/>
          <w:lang w:val="en-US"/>
        </w:rPr>
        <w:t xml:space="preserve">, </w:t>
      </w:r>
      <w:r w:rsidR="0034328E">
        <w:rPr>
          <w:rFonts w:ascii="Times New Roman" w:hAnsi="Times New Roman" w:cs="Times New Roman"/>
          <w:sz w:val="20"/>
          <w:szCs w:val="20"/>
          <w:lang w:val="en-US"/>
        </w:rPr>
        <w:t xml:space="preserve"> where</w:t>
      </w:r>
      <w:proofErr w:type="gramEnd"/>
      <w:r w:rsidR="0034328E">
        <w:rPr>
          <w:rFonts w:ascii="Times New Roman" w:hAnsi="Times New Roman" w:cs="Times New Roman"/>
          <w:sz w:val="20"/>
          <w:szCs w:val="20"/>
          <w:lang w:val="en-US"/>
        </w:rPr>
        <w:t xml:space="preserve"> </w:t>
      </w:r>
      <w:r w:rsidRPr="00930B84">
        <w:rPr>
          <w:rFonts w:ascii="Times New Roman" w:hAnsi="Times New Roman" w:cs="Times New Roman"/>
          <w:sz w:val="20"/>
          <w:szCs w:val="20"/>
          <w:lang w:val="en-US"/>
        </w:rPr>
        <w:t>relations</w:t>
      </w:r>
      <w:r w:rsidR="0034328E">
        <w:rPr>
          <w:rFonts w:ascii="Times New Roman" w:hAnsi="Times New Roman" w:cs="Times New Roman"/>
          <w:sz w:val="20"/>
          <w:szCs w:val="20"/>
          <w:lang w:val="en-US"/>
        </w:rPr>
        <w:t xml:space="preserve"> appear and </w:t>
      </w:r>
      <w:r w:rsidRPr="00930B84">
        <w:rPr>
          <w:rFonts w:ascii="Times New Roman" w:hAnsi="Times New Roman" w:cs="Times New Roman"/>
          <w:sz w:val="20"/>
          <w:szCs w:val="20"/>
          <w:lang w:val="en-US"/>
        </w:rPr>
        <w:t xml:space="preserve"> </w:t>
      </w:r>
      <w:r w:rsidR="0034328E">
        <w:rPr>
          <w:rFonts w:ascii="Times New Roman" w:hAnsi="Times New Roman" w:cs="Times New Roman"/>
          <w:sz w:val="20"/>
          <w:szCs w:val="20"/>
          <w:lang w:val="en-US"/>
        </w:rPr>
        <w:t>are realized. These are relations related to the process of sale and purchase. The competitive</w:t>
      </w:r>
      <w:r w:rsidR="00E00CFA">
        <w:rPr>
          <w:rFonts w:ascii="Times New Roman" w:hAnsi="Times New Roman" w:cs="Times New Roman"/>
          <w:sz w:val="20"/>
          <w:szCs w:val="20"/>
          <w:lang w:val="en-US"/>
        </w:rPr>
        <w:t xml:space="preserve"> activity about organization of</w:t>
      </w:r>
      <w:r w:rsidR="0034328E">
        <w:rPr>
          <w:rFonts w:ascii="Times New Roman" w:hAnsi="Times New Roman" w:cs="Times New Roman"/>
          <w:sz w:val="20"/>
          <w:szCs w:val="20"/>
          <w:lang w:val="en-US"/>
        </w:rPr>
        <w:t xml:space="preserve"> spreading of the information products from producers to consumers takes place here</w:t>
      </w:r>
      <w:r w:rsidRPr="00930B84">
        <w:rPr>
          <w:rFonts w:ascii="Times New Roman" w:hAnsi="Times New Roman" w:cs="Times New Roman"/>
          <w:sz w:val="20"/>
          <w:szCs w:val="20"/>
          <w:lang w:val="en-US"/>
        </w:rPr>
        <w:t>.</w:t>
      </w:r>
    </w:p>
    <w:p w:rsidR="00930B84" w:rsidRPr="00930B84" w:rsidRDefault="0034328E"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At the global Information Technologies </w:t>
      </w:r>
      <w:r w:rsidR="00930B84" w:rsidRPr="00930B84">
        <w:rPr>
          <w:rFonts w:ascii="Times New Roman" w:hAnsi="Times New Roman" w:cs="Times New Roman"/>
          <w:sz w:val="20"/>
          <w:szCs w:val="20"/>
          <w:lang w:val="en-US"/>
        </w:rPr>
        <w:t>market traditionally operated a specialized system integrators and software developers, which subsequently</w:t>
      </w:r>
      <w:r>
        <w:rPr>
          <w:rFonts w:ascii="Times New Roman" w:hAnsi="Times New Roman" w:cs="Times New Roman"/>
          <w:sz w:val="20"/>
          <w:szCs w:val="20"/>
          <w:lang w:val="en-US"/>
        </w:rPr>
        <w:t xml:space="preserve"> were</w:t>
      </w:r>
      <w:r w:rsidR="00930B84" w:rsidRPr="00930B84">
        <w:rPr>
          <w:rFonts w:ascii="Times New Roman" w:hAnsi="Times New Roman" w:cs="Times New Roman"/>
          <w:sz w:val="20"/>
          <w:szCs w:val="20"/>
          <w:lang w:val="en-US"/>
        </w:rPr>
        <w:t xml:space="preserve"> replaced</w:t>
      </w:r>
      <w:r>
        <w:rPr>
          <w:rFonts w:ascii="Times New Roman" w:hAnsi="Times New Roman" w:cs="Times New Roman"/>
          <w:sz w:val="20"/>
          <w:szCs w:val="20"/>
          <w:lang w:val="en-US"/>
        </w:rPr>
        <w:t xml:space="preserve"> by </w:t>
      </w:r>
      <w:r w:rsidR="00930B84" w:rsidRPr="00930B84">
        <w:rPr>
          <w:rFonts w:ascii="Times New Roman" w:hAnsi="Times New Roman" w:cs="Times New Roman"/>
          <w:sz w:val="20"/>
          <w:szCs w:val="20"/>
          <w:lang w:val="en-US"/>
        </w:rPr>
        <w:t xml:space="preserve">the large service-outsourcing companies, such as, EDS, </w:t>
      </w:r>
      <w:proofErr w:type="spellStart"/>
      <w:r w:rsidR="00930B84" w:rsidRPr="00930B84">
        <w:rPr>
          <w:rFonts w:ascii="Times New Roman" w:hAnsi="Times New Roman" w:cs="Times New Roman"/>
          <w:sz w:val="20"/>
          <w:szCs w:val="20"/>
          <w:lang w:val="en-US"/>
        </w:rPr>
        <w:t>CapGeminiSoget</w:t>
      </w:r>
      <w:r>
        <w:rPr>
          <w:rFonts w:ascii="Times New Roman" w:hAnsi="Times New Roman" w:cs="Times New Roman"/>
          <w:sz w:val="20"/>
          <w:szCs w:val="20"/>
          <w:lang w:val="en-US"/>
        </w:rPr>
        <w:t>i</w:t>
      </w:r>
      <w:proofErr w:type="spellEnd"/>
      <w:r>
        <w:rPr>
          <w:rFonts w:ascii="Times New Roman" w:hAnsi="Times New Roman" w:cs="Times New Roman"/>
          <w:sz w:val="20"/>
          <w:szCs w:val="20"/>
          <w:lang w:val="en-US"/>
        </w:rPr>
        <w:t xml:space="preserve"> and others. Since the late 90`</w:t>
      </w:r>
      <w:r w:rsidR="00930B84" w:rsidRPr="00930B84">
        <w:rPr>
          <w:rFonts w:ascii="Times New Roman" w:hAnsi="Times New Roman" w:cs="Times New Roman"/>
          <w:sz w:val="20"/>
          <w:szCs w:val="20"/>
          <w:lang w:val="en-US"/>
        </w:rPr>
        <w:t xml:space="preserve">s. </w:t>
      </w:r>
      <w:r>
        <w:rPr>
          <w:rFonts w:ascii="Times New Roman" w:hAnsi="Times New Roman" w:cs="Times New Roman"/>
          <w:sz w:val="20"/>
          <w:szCs w:val="20"/>
          <w:lang w:val="en-US"/>
        </w:rPr>
        <w:t xml:space="preserve">of XX century </w:t>
      </w:r>
      <w:r w:rsidRPr="00930B84">
        <w:rPr>
          <w:rFonts w:ascii="Times New Roman" w:hAnsi="Times New Roman" w:cs="Times New Roman"/>
          <w:sz w:val="20"/>
          <w:szCs w:val="20"/>
          <w:lang w:val="en-US"/>
        </w:rPr>
        <w:t>the</w:t>
      </w:r>
      <w:r w:rsidR="00930B84" w:rsidRPr="00930B84">
        <w:rPr>
          <w:rFonts w:ascii="Times New Roman" w:hAnsi="Times New Roman" w:cs="Times New Roman"/>
          <w:sz w:val="20"/>
          <w:szCs w:val="20"/>
          <w:lang w:val="en-US"/>
        </w:rPr>
        <w:t xml:space="preserve"> role of leaders in the inter</w:t>
      </w:r>
      <w:r>
        <w:rPr>
          <w:rFonts w:ascii="Times New Roman" w:hAnsi="Times New Roman" w:cs="Times New Roman"/>
          <w:sz w:val="20"/>
          <w:szCs w:val="20"/>
          <w:lang w:val="en-US"/>
        </w:rPr>
        <w:t xml:space="preserve">nationalization of the global Information technologies </w:t>
      </w:r>
      <w:r w:rsidR="00930B84" w:rsidRPr="00930B84">
        <w:rPr>
          <w:rFonts w:ascii="Times New Roman" w:hAnsi="Times New Roman" w:cs="Times New Roman"/>
          <w:sz w:val="20"/>
          <w:szCs w:val="20"/>
          <w:lang w:val="en-US"/>
        </w:rPr>
        <w:t xml:space="preserve"> industry has moved to the largest diversified structures, specializing in software development and providing a wide range of services </w:t>
      </w:r>
      <w:r w:rsidR="009E0CFD">
        <w:rPr>
          <w:rFonts w:ascii="Times New Roman" w:hAnsi="Times New Roman" w:cs="Times New Roman"/>
          <w:sz w:val="20"/>
          <w:szCs w:val="20"/>
          <w:lang w:val="en-US"/>
        </w:rPr>
        <w:t>–</w:t>
      </w:r>
      <w:r w:rsidR="00930B84" w:rsidRPr="00930B84">
        <w:rPr>
          <w:rFonts w:ascii="Times New Roman" w:hAnsi="Times New Roman" w:cs="Times New Roman"/>
          <w:sz w:val="20"/>
          <w:szCs w:val="20"/>
          <w:lang w:val="en-US"/>
        </w:rPr>
        <w:t xml:space="preserve"> Oracle, IBM, Microsoft and others. An important result and also factor in the internationalization of the world IT</w:t>
      </w:r>
      <w:r>
        <w:rPr>
          <w:rFonts w:ascii="Times New Roman" w:hAnsi="Times New Roman" w:cs="Times New Roman"/>
          <w:sz w:val="20"/>
          <w:szCs w:val="20"/>
          <w:lang w:val="en-US"/>
        </w:rPr>
        <w:t>-</w:t>
      </w:r>
      <w:r w:rsidR="00930B84" w:rsidRPr="00930B84">
        <w:rPr>
          <w:rFonts w:ascii="Times New Roman" w:hAnsi="Times New Roman" w:cs="Times New Roman"/>
          <w:sz w:val="20"/>
          <w:szCs w:val="20"/>
          <w:lang w:val="en-US"/>
        </w:rPr>
        <w:t xml:space="preserve">industry </w:t>
      </w:r>
      <w:r>
        <w:rPr>
          <w:rFonts w:ascii="Times New Roman" w:hAnsi="Times New Roman" w:cs="Times New Roman"/>
          <w:sz w:val="20"/>
          <w:szCs w:val="20"/>
          <w:lang w:val="en-US"/>
        </w:rPr>
        <w:t>was</w:t>
      </w:r>
      <w:r w:rsidR="00930B84" w:rsidRPr="00930B84">
        <w:rPr>
          <w:rFonts w:ascii="Times New Roman" w:hAnsi="Times New Roman" w:cs="Times New Roman"/>
          <w:sz w:val="20"/>
          <w:szCs w:val="20"/>
          <w:lang w:val="en-US"/>
        </w:rPr>
        <w:t xml:space="preserve"> reduce </w:t>
      </w:r>
      <w:proofErr w:type="gramStart"/>
      <w:r>
        <w:rPr>
          <w:rFonts w:ascii="Times New Roman" w:hAnsi="Times New Roman" w:cs="Times New Roman"/>
          <w:sz w:val="20"/>
          <w:szCs w:val="20"/>
          <w:lang w:val="en-US"/>
        </w:rPr>
        <w:t xml:space="preserve">of  </w:t>
      </w:r>
      <w:r w:rsidR="00930B84" w:rsidRPr="00930B84">
        <w:rPr>
          <w:rFonts w:ascii="Times New Roman" w:hAnsi="Times New Roman" w:cs="Times New Roman"/>
          <w:sz w:val="20"/>
          <w:szCs w:val="20"/>
          <w:lang w:val="en-US"/>
        </w:rPr>
        <w:t>prices</w:t>
      </w:r>
      <w:proofErr w:type="gramEnd"/>
      <w:r w:rsidR="00930B84" w:rsidRPr="00930B84">
        <w:rPr>
          <w:rFonts w:ascii="Times New Roman" w:hAnsi="Times New Roman" w:cs="Times New Roman"/>
          <w:sz w:val="20"/>
          <w:szCs w:val="20"/>
          <w:lang w:val="en-US"/>
        </w:rPr>
        <w:t xml:space="preserve"> for equipment and fees for services, which contributed to the global growth of labor productivity and increase the growth rate of world GDP of 0.3% per year [6].</w:t>
      </w:r>
    </w:p>
    <w:p w:rsidR="00930B84" w:rsidRPr="00930B84" w:rsidRDefault="0034328E"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Branch of information technologies belongs </w:t>
      </w:r>
      <w:r w:rsidR="00930B84" w:rsidRPr="00930B84">
        <w:rPr>
          <w:rFonts w:ascii="Times New Roman" w:hAnsi="Times New Roman" w:cs="Times New Roman"/>
          <w:sz w:val="20"/>
          <w:szCs w:val="20"/>
          <w:lang w:val="en-US"/>
        </w:rPr>
        <w:t>to those</w:t>
      </w:r>
      <w:r>
        <w:rPr>
          <w:rFonts w:ascii="Times New Roman" w:hAnsi="Times New Roman" w:cs="Times New Roman"/>
          <w:sz w:val="20"/>
          <w:szCs w:val="20"/>
          <w:lang w:val="en-US"/>
        </w:rPr>
        <w:t xml:space="preserve"> which develop very fast. Over the past 12 years </w:t>
      </w:r>
      <w:r w:rsidR="00930B84" w:rsidRPr="00930B84">
        <w:rPr>
          <w:rFonts w:ascii="Times New Roman" w:hAnsi="Times New Roman" w:cs="Times New Roman"/>
          <w:sz w:val="20"/>
          <w:szCs w:val="20"/>
          <w:lang w:val="en-US"/>
        </w:rPr>
        <w:t xml:space="preserve">revenues of IT companies in the </w:t>
      </w:r>
      <w:r>
        <w:rPr>
          <w:rFonts w:ascii="Times New Roman" w:hAnsi="Times New Roman" w:cs="Times New Roman"/>
          <w:sz w:val="20"/>
          <w:szCs w:val="20"/>
          <w:lang w:val="en-US"/>
        </w:rPr>
        <w:t xml:space="preserve">information technology market </w:t>
      </w:r>
      <w:r w:rsidR="00236906">
        <w:rPr>
          <w:rFonts w:ascii="Times New Roman" w:hAnsi="Times New Roman" w:cs="Times New Roman"/>
          <w:sz w:val="20"/>
          <w:szCs w:val="20"/>
          <w:lang w:val="en-US"/>
        </w:rPr>
        <w:t xml:space="preserve">in average </w:t>
      </w:r>
      <w:r>
        <w:rPr>
          <w:rFonts w:ascii="Times New Roman" w:hAnsi="Times New Roman" w:cs="Times New Roman"/>
          <w:sz w:val="20"/>
          <w:szCs w:val="20"/>
          <w:lang w:val="en-US"/>
        </w:rPr>
        <w:t xml:space="preserve">were increasing </w:t>
      </w:r>
      <w:r w:rsidR="00236906">
        <w:rPr>
          <w:rFonts w:ascii="Times New Roman" w:hAnsi="Times New Roman" w:cs="Times New Roman"/>
          <w:sz w:val="20"/>
          <w:szCs w:val="20"/>
          <w:lang w:val="en-US"/>
        </w:rPr>
        <w:t xml:space="preserve">for </w:t>
      </w:r>
      <w:r w:rsidR="00930B84" w:rsidRPr="00930B84">
        <w:rPr>
          <w:rFonts w:ascii="Times New Roman" w:hAnsi="Times New Roman" w:cs="Times New Roman"/>
          <w:sz w:val="20"/>
          <w:szCs w:val="20"/>
          <w:lang w:val="en-US"/>
        </w:rPr>
        <w:t xml:space="preserve">8% a year, while </w:t>
      </w:r>
      <w:r w:rsidR="00236906">
        <w:rPr>
          <w:rFonts w:ascii="Times New Roman" w:hAnsi="Times New Roman" w:cs="Times New Roman"/>
          <w:sz w:val="20"/>
          <w:szCs w:val="20"/>
          <w:lang w:val="en-US"/>
        </w:rPr>
        <w:t>middle tempo of increasing of world GDP is</w:t>
      </w:r>
      <w:r w:rsidR="00930B84" w:rsidRPr="00930B84">
        <w:rPr>
          <w:rFonts w:ascii="Times New Roman" w:hAnsi="Times New Roman" w:cs="Times New Roman"/>
          <w:sz w:val="20"/>
          <w:szCs w:val="20"/>
          <w:lang w:val="en-US"/>
        </w:rPr>
        <w:t xml:space="preserve"> 3%</w:t>
      </w:r>
      <w:r w:rsidR="00236906">
        <w:rPr>
          <w:rFonts w:ascii="Times New Roman" w:hAnsi="Times New Roman" w:cs="Times New Roman"/>
          <w:sz w:val="20"/>
          <w:szCs w:val="20"/>
          <w:lang w:val="en-US"/>
        </w:rPr>
        <w:t xml:space="preserve">. It caused increasing of a part of the branch in GDP structure of </w:t>
      </w:r>
      <w:r w:rsidR="00930B84" w:rsidRPr="00930B84">
        <w:rPr>
          <w:rFonts w:ascii="Times New Roman" w:hAnsi="Times New Roman" w:cs="Times New Roman"/>
          <w:sz w:val="20"/>
          <w:szCs w:val="20"/>
          <w:lang w:val="en-US"/>
        </w:rPr>
        <w:t>countries</w:t>
      </w:r>
      <w:r w:rsidR="00236906">
        <w:rPr>
          <w:rFonts w:ascii="Times New Roman" w:hAnsi="Times New Roman" w:cs="Times New Roman"/>
          <w:sz w:val="20"/>
          <w:szCs w:val="20"/>
          <w:lang w:val="en-US"/>
        </w:rPr>
        <w:t xml:space="preserve"> in the</w:t>
      </w:r>
      <w:r w:rsidR="00930B84" w:rsidRPr="00930B84">
        <w:rPr>
          <w:rFonts w:ascii="Times New Roman" w:hAnsi="Times New Roman" w:cs="Times New Roman"/>
          <w:sz w:val="20"/>
          <w:szCs w:val="20"/>
          <w:lang w:val="en-US"/>
        </w:rPr>
        <w:t xml:space="preserve"> world.</w:t>
      </w:r>
    </w:p>
    <w:p w:rsidR="00930B84" w:rsidRPr="00930B84" w:rsidRDefault="00AA51FD"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Worldwide</w:t>
      </w:r>
      <w:r w:rsidR="00236906">
        <w:rPr>
          <w:rFonts w:ascii="Times New Roman" w:hAnsi="Times New Roman" w:cs="Times New Roman"/>
          <w:sz w:val="20"/>
          <w:szCs w:val="20"/>
          <w:lang w:val="en-US"/>
        </w:rPr>
        <w:t xml:space="preserve"> market of information technologies consists of three segments</w:t>
      </w:r>
      <w:r w:rsidR="00930B84" w:rsidRPr="00930B84">
        <w:rPr>
          <w:rFonts w:ascii="Times New Roman" w:hAnsi="Times New Roman" w:cs="Times New Roman"/>
          <w:sz w:val="20"/>
          <w:szCs w:val="20"/>
          <w:lang w:val="en-US"/>
        </w:rPr>
        <w:t xml:space="preserve">: </w:t>
      </w:r>
      <w:r w:rsidR="00236906">
        <w:rPr>
          <w:rFonts w:ascii="Times New Roman" w:hAnsi="Times New Roman" w:cs="Times New Roman"/>
          <w:sz w:val="20"/>
          <w:szCs w:val="20"/>
          <w:lang w:val="en-US"/>
        </w:rPr>
        <w:t xml:space="preserve">hardware </w:t>
      </w:r>
      <w:r w:rsidR="00930B84" w:rsidRPr="00930B84">
        <w:rPr>
          <w:rFonts w:ascii="Times New Roman" w:hAnsi="Times New Roman" w:cs="Times New Roman"/>
          <w:sz w:val="20"/>
          <w:szCs w:val="20"/>
          <w:lang w:val="en-US"/>
        </w:rPr>
        <w:t xml:space="preserve">segment, software and IT services. </w:t>
      </w:r>
      <w:r w:rsidR="00236906">
        <w:rPr>
          <w:rFonts w:ascii="Times New Roman" w:hAnsi="Times New Roman" w:cs="Times New Roman"/>
          <w:sz w:val="20"/>
          <w:szCs w:val="20"/>
          <w:lang w:val="en-US"/>
        </w:rPr>
        <w:t>Dues to data of the analytic agency Gartner</w:t>
      </w:r>
      <w:r w:rsidR="00930B84" w:rsidRPr="00930B84">
        <w:rPr>
          <w:rFonts w:ascii="Times New Roman" w:hAnsi="Times New Roman" w:cs="Times New Roman"/>
          <w:sz w:val="20"/>
          <w:szCs w:val="20"/>
          <w:lang w:val="en-US"/>
        </w:rPr>
        <w:t xml:space="preserve"> in 2010 </w:t>
      </w:r>
      <w:r w:rsidR="00236906">
        <w:rPr>
          <w:rFonts w:ascii="Times New Roman" w:hAnsi="Times New Roman" w:cs="Times New Roman"/>
          <w:sz w:val="20"/>
          <w:szCs w:val="20"/>
          <w:lang w:val="en-US"/>
        </w:rPr>
        <w:t>volume of world market of information and communication tech</w:t>
      </w:r>
      <w:r>
        <w:rPr>
          <w:rFonts w:ascii="Times New Roman" w:hAnsi="Times New Roman" w:cs="Times New Roman"/>
          <w:sz w:val="20"/>
          <w:szCs w:val="20"/>
          <w:lang w:val="en-US"/>
        </w:rPr>
        <w:t xml:space="preserve">nologies was </w:t>
      </w:r>
      <w:r w:rsidR="00236906">
        <w:rPr>
          <w:rFonts w:ascii="Times New Roman" w:hAnsi="Times New Roman" w:cs="Times New Roman"/>
          <w:sz w:val="20"/>
          <w:szCs w:val="20"/>
          <w:lang w:val="en-US"/>
        </w:rPr>
        <w:t xml:space="preserve">3.4 trillion dollars USA. Part of information technologies </w:t>
      </w:r>
      <w:r>
        <w:rPr>
          <w:rFonts w:ascii="Times New Roman" w:hAnsi="Times New Roman" w:cs="Times New Roman"/>
          <w:sz w:val="20"/>
          <w:szCs w:val="20"/>
          <w:lang w:val="en-US"/>
        </w:rPr>
        <w:t>in the ICT market is 41</w:t>
      </w:r>
      <w:proofErr w:type="gramStart"/>
      <w:r>
        <w:rPr>
          <w:rFonts w:ascii="Times New Roman" w:hAnsi="Times New Roman" w:cs="Times New Roman"/>
          <w:sz w:val="20"/>
          <w:szCs w:val="20"/>
          <w:lang w:val="en-US"/>
        </w:rPr>
        <w:t>%,</w:t>
      </w:r>
      <w:r w:rsidR="009E0CFD">
        <w:rPr>
          <w:rFonts w:ascii="Times New Roman" w:hAnsi="Times New Roman" w:cs="Times New Roman"/>
          <w:sz w:val="20"/>
          <w:szCs w:val="20"/>
          <w:lang w:val="en-US"/>
        </w:rPr>
        <w:t xml:space="preserve"> </w:t>
      </w:r>
      <w:r w:rsidR="00930B84" w:rsidRPr="00930B84">
        <w:rPr>
          <w:rFonts w:ascii="Times New Roman" w:hAnsi="Times New Roman" w:cs="Times New Roman"/>
          <w:sz w:val="20"/>
          <w:szCs w:val="20"/>
          <w:lang w:val="en-US"/>
        </w:rPr>
        <w:t>that</w:t>
      </w:r>
      <w:proofErr w:type="gramEnd"/>
      <w:r w:rsidR="00930B84" w:rsidRPr="00930B84">
        <w:rPr>
          <w:rFonts w:ascii="Times New Roman" w:hAnsi="Times New Roman" w:cs="Times New Roman"/>
          <w:sz w:val="20"/>
          <w:szCs w:val="20"/>
          <w:lang w:val="en-US"/>
        </w:rPr>
        <w:t xml:space="preserve"> is 1.4 trillion</w:t>
      </w:r>
      <w:r w:rsidR="00236906">
        <w:rPr>
          <w:rFonts w:ascii="Times New Roman" w:hAnsi="Times New Roman" w:cs="Times New Roman"/>
          <w:sz w:val="20"/>
          <w:szCs w:val="20"/>
          <w:lang w:val="en-US"/>
        </w:rPr>
        <w:t xml:space="preserve"> dollars USA. The biggest part of information technology market is the </w:t>
      </w:r>
      <w:r w:rsidR="00930B84" w:rsidRPr="00930B84">
        <w:rPr>
          <w:rFonts w:ascii="Times New Roman" w:hAnsi="Times New Roman" w:cs="Times New Roman"/>
          <w:sz w:val="20"/>
          <w:szCs w:val="20"/>
          <w:lang w:val="en-US"/>
        </w:rPr>
        <w:t>segment</w:t>
      </w:r>
      <w:r w:rsidR="00236906">
        <w:rPr>
          <w:rFonts w:ascii="Times New Roman" w:hAnsi="Times New Roman" w:cs="Times New Roman"/>
          <w:sz w:val="20"/>
          <w:szCs w:val="20"/>
          <w:lang w:val="en-US"/>
        </w:rPr>
        <w:t xml:space="preserve"> of </w:t>
      </w:r>
      <w:r w:rsidR="00930B84" w:rsidRPr="00930B84">
        <w:rPr>
          <w:rFonts w:ascii="Times New Roman" w:hAnsi="Times New Roman" w:cs="Times New Roman"/>
          <w:sz w:val="20"/>
          <w:szCs w:val="20"/>
          <w:lang w:val="en-US"/>
        </w:rPr>
        <w:t xml:space="preserve">IT </w:t>
      </w:r>
      <w:r w:rsidR="00236906">
        <w:rPr>
          <w:rFonts w:ascii="Times New Roman" w:hAnsi="Times New Roman" w:cs="Times New Roman"/>
          <w:sz w:val="20"/>
          <w:szCs w:val="20"/>
          <w:lang w:val="en-US"/>
        </w:rPr>
        <w:t xml:space="preserve">services </w:t>
      </w:r>
      <w:r w:rsidR="009E0CFD">
        <w:rPr>
          <w:rFonts w:ascii="Times New Roman" w:hAnsi="Times New Roman" w:cs="Times New Roman"/>
          <w:sz w:val="20"/>
          <w:szCs w:val="20"/>
          <w:lang w:val="en-US"/>
        </w:rPr>
        <w:t>–</w:t>
      </w:r>
      <w:r w:rsidR="00930B84" w:rsidRPr="00930B84">
        <w:rPr>
          <w:rFonts w:ascii="Times New Roman" w:hAnsi="Times New Roman" w:cs="Times New Roman"/>
          <w:sz w:val="20"/>
          <w:szCs w:val="20"/>
          <w:lang w:val="en-US"/>
        </w:rPr>
        <w:t xml:space="preserve"> 57%. Segment </w:t>
      </w:r>
      <w:r w:rsidR="00236906">
        <w:rPr>
          <w:rFonts w:ascii="Times New Roman" w:hAnsi="Times New Roman" w:cs="Times New Roman"/>
          <w:sz w:val="20"/>
          <w:szCs w:val="20"/>
          <w:lang w:val="en-US"/>
        </w:rPr>
        <w:t xml:space="preserve">of </w:t>
      </w:r>
      <w:r w:rsidR="00930B84" w:rsidRPr="00930B84">
        <w:rPr>
          <w:rFonts w:ascii="Times New Roman" w:hAnsi="Times New Roman" w:cs="Times New Roman"/>
          <w:sz w:val="20"/>
          <w:szCs w:val="20"/>
          <w:lang w:val="en-US"/>
        </w:rPr>
        <w:t xml:space="preserve">hardware and </w:t>
      </w:r>
      <w:r w:rsidR="00236906">
        <w:rPr>
          <w:rFonts w:ascii="Times New Roman" w:hAnsi="Times New Roman" w:cs="Times New Roman"/>
          <w:sz w:val="20"/>
          <w:szCs w:val="20"/>
          <w:lang w:val="en-US"/>
        </w:rPr>
        <w:t xml:space="preserve">software is </w:t>
      </w:r>
      <w:r w:rsidR="00930B84" w:rsidRPr="00930B84">
        <w:rPr>
          <w:rFonts w:ascii="Times New Roman" w:hAnsi="Times New Roman" w:cs="Times New Roman"/>
          <w:sz w:val="20"/>
          <w:szCs w:val="20"/>
          <w:lang w:val="en-US"/>
        </w:rPr>
        <w:t xml:space="preserve">26% and 17% respectively [7]. From 1980 to 2000 </w:t>
      </w:r>
      <w:r w:rsidR="00236906">
        <w:rPr>
          <w:rFonts w:ascii="Times New Roman" w:hAnsi="Times New Roman" w:cs="Times New Roman"/>
          <w:sz w:val="20"/>
          <w:szCs w:val="20"/>
          <w:lang w:val="en-US"/>
        </w:rPr>
        <w:t xml:space="preserve">volume of world </w:t>
      </w:r>
      <w:r w:rsidR="00930B84" w:rsidRPr="00930B84">
        <w:rPr>
          <w:rFonts w:ascii="Times New Roman" w:hAnsi="Times New Roman" w:cs="Times New Roman"/>
          <w:sz w:val="20"/>
          <w:szCs w:val="20"/>
          <w:lang w:val="en-US"/>
        </w:rPr>
        <w:t xml:space="preserve">market </w:t>
      </w:r>
      <w:r w:rsidR="00236906">
        <w:rPr>
          <w:rFonts w:ascii="Times New Roman" w:hAnsi="Times New Roman" w:cs="Times New Roman"/>
          <w:sz w:val="20"/>
          <w:szCs w:val="20"/>
          <w:lang w:val="en-US"/>
        </w:rPr>
        <w:t xml:space="preserve">of information technologies increased in </w:t>
      </w:r>
      <w:r w:rsidR="00930B84" w:rsidRPr="00930B84">
        <w:rPr>
          <w:rFonts w:ascii="Times New Roman" w:hAnsi="Times New Roman" w:cs="Times New Roman"/>
          <w:sz w:val="20"/>
          <w:szCs w:val="20"/>
          <w:lang w:val="en-US"/>
        </w:rPr>
        <w:t xml:space="preserve">49 times, and the </w:t>
      </w:r>
      <w:r w:rsidR="00236906">
        <w:rPr>
          <w:rFonts w:ascii="Times New Roman" w:hAnsi="Times New Roman" w:cs="Times New Roman"/>
          <w:sz w:val="20"/>
          <w:szCs w:val="20"/>
          <w:lang w:val="en-US"/>
        </w:rPr>
        <w:t>first decade of the XXI century it was</w:t>
      </w:r>
      <w:r w:rsidR="00930B84" w:rsidRPr="00930B84">
        <w:rPr>
          <w:rFonts w:ascii="Times New Roman" w:hAnsi="Times New Roman" w:cs="Times New Roman"/>
          <w:sz w:val="20"/>
          <w:szCs w:val="20"/>
          <w:lang w:val="en-US"/>
        </w:rPr>
        <w:t xml:space="preserve"> 1.4 times [8].</w:t>
      </w:r>
    </w:p>
    <w:p w:rsidR="00930B84" w:rsidRPr="00930B84" w:rsidRDefault="00930B84" w:rsidP="002C6D5E">
      <w:pPr>
        <w:spacing w:after="0" w:line="240" w:lineRule="auto"/>
        <w:ind w:firstLine="708"/>
        <w:jc w:val="both"/>
        <w:rPr>
          <w:rFonts w:ascii="Times New Roman" w:hAnsi="Times New Roman" w:cs="Times New Roman"/>
          <w:sz w:val="20"/>
          <w:szCs w:val="20"/>
          <w:lang w:val="en-US"/>
        </w:rPr>
      </w:pPr>
      <w:r w:rsidRPr="00930B84">
        <w:rPr>
          <w:rFonts w:ascii="Times New Roman" w:hAnsi="Times New Roman" w:cs="Times New Roman"/>
          <w:sz w:val="20"/>
          <w:szCs w:val="20"/>
          <w:lang w:val="en-US"/>
        </w:rPr>
        <w:t>An important trend of the world IT market is the development of cloud computing, which involve</w:t>
      </w:r>
      <w:r w:rsidR="00471798">
        <w:rPr>
          <w:rFonts w:ascii="Times New Roman" w:hAnsi="Times New Roman" w:cs="Times New Roman"/>
          <w:sz w:val="20"/>
          <w:szCs w:val="20"/>
          <w:lang w:val="en-US"/>
        </w:rPr>
        <w:t>s</w:t>
      </w:r>
      <w:r w:rsidRPr="00930B84">
        <w:rPr>
          <w:rFonts w:ascii="Times New Roman" w:hAnsi="Times New Roman" w:cs="Times New Roman"/>
          <w:sz w:val="20"/>
          <w:szCs w:val="20"/>
          <w:lang w:val="en-US"/>
        </w:rPr>
        <w:t xml:space="preserve"> the transfer </w:t>
      </w:r>
      <w:r w:rsidR="00236906">
        <w:rPr>
          <w:rFonts w:ascii="Times New Roman" w:hAnsi="Times New Roman" w:cs="Times New Roman"/>
          <w:sz w:val="20"/>
          <w:szCs w:val="20"/>
          <w:lang w:val="en-US"/>
        </w:rPr>
        <w:t xml:space="preserve">to the </w:t>
      </w:r>
      <w:r w:rsidRPr="00930B84">
        <w:rPr>
          <w:rFonts w:ascii="Times New Roman" w:hAnsi="Times New Roman" w:cs="Times New Roman"/>
          <w:sz w:val="20"/>
          <w:szCs w:val="20"/>
          <w:lang w:val="en-US"/>
        </w:rPr>
        <w:t xml:space="preserve">customers </w:t>
      </w:r>
      <w:r w:rsidR="00471798">
        <w:rPr>
          <w:rFonts w:ascii="Times New Roman" w:hAnsi="Times New Roman" w:cs="Times New Roman"/>
          <w:sz w:val="20"/>
          <w:szCs w:val="20"/>
          <w:lang w:val="en-US"/>
        </w:rPr>
        <w:t>(</w:t>
      </w:r>
      <w:r w:rsidRPr="00930B84">
        <w:rPr>
          <w:rFonts w:ascii="Times New Roman" w:hAnsi="Times New Roman" w:cs="Times New Roman"/>
          <w:sz w:val="20"/>
          <w:szCs w:val="20"/>
          <w:lang w:val="en-US"/>
        </w:rPr>
        <w:t>using the Internet</w:t>
      </w:r>
      <w:r w:rsidR="00471798">
        <w:rPr>
          <w:rFonts w:ascii="Times New Roman" w:hAnsi="Times New Roman" w:cs="Times New Roman"/>
          <w:sz w:val="20"/>
          <w:szCs w:val="20"/>
          <w:lang w:val="en-US"/>
        </w:rPr>
        <w:t>)</w:t>
      </w:r>
      <w:r w:rsidRPr="00930B84">
        <w:rPr>
          <w:rFonts w:ascii="Times New Roman" w:hAnsi="Times New Roman" w:cs="Times New Roman"/>
          <w:sz w:val="20"/>
          <w:szCs w:val="20"/>
          <w:lang w:val="en-US"/>
        </w:rPr>
        <w:t xml:space="preserve"> opportunities related to information technologies,</w:t>
      </w:r>
      <w:r w:rsidR="00471798">
        <w:rPr>
          <w:rFonts w:ascii="Times New Roman" w:hAnsi="Times New Roman" w:cs="Times New Roman"/>
          <w:sz w:val="20"/>
          <w:szCs w:val="20"/>
          <w:lang w:val="en-US"/>
        </w:rPr>
        <w:t xml:space="preserve"> they allow </w:t>
      </w:r>
      <w:proofErr w:type="gramStart"/>
      <w:r w:rsidR="00471798">
        <w:rPr>
          <w:rFonts w:ascii="Times New Roman" w:hAnsi="Times New Roman" w:cs="Times New Roman"/>
          <w:sz w:val="20"/>
          <w:szCs w:val="20"/>
          <w:lang w:val="en-US"/>
        </w:rPr>
        <w:t xml:space="preserve">to </w:t>
      </w:r>
      <w:r w:rsidRPr="00930B84">
        <w:rPr>
          <w:rFonts w:ascii="Times New Roman" w:hAnsi="Times New Roman" w:cs="Times New Roman"/>
          <w:sz w:val="20"/>
          <w:szCs w:val="20"/>
          <w:lang w:val="en-US"/>
        </w:rPr>
        <w:t xml:space="preserve"> reduce</w:t>
      </w:r>
      <w:proofErr w:type="gramEnd"/>
      <w:r w:rsidRPr="00930B84">
        <w:rPr>
          <w:rFonts w:ascii="Times New Roman" w:hAnsi="Times New Roman" w:cs="Times New Roman"/>
          <w:sz w:val="20"/>
          <w:szCs w:val="20"/>
          <w:lang w:val="en-US"/>
        </w:rPr>
        <w:t xml:space="preserve"> transaction costs and to take advantage of economies of scale. </w:t>
      </w:r>
      <w:r w:rsidR="00471798">
        <w:rPr>
          <w:rFonts w:ascii="Times New Roman" w:hAnsi="Times New Roman" w:cs="Times New Roman"/>
          <w:sz w:val="20"/>
          <w:szCs w:val="20"/>
          <w:lang w:val="en-US"/>
        </w:rPr>
        <w:t xml:space="preserve">To cloud computing they include software </w:t>
      </w:r>
      <w:r w:rsidRPr="00930B84">
        <w:rPr>
          <w:rFonts w:ascii="Times New Roman" w:hAnsi="Times New Roman" w:cs="Times New Roman"/>
          <w:sz w:val="20"/>
          <w:szCs w:val="20"/>
          <w:lang w:val="en-US"/>
        </w:rPr>
        <w:t>as a service (</w:t>
      </w:r>
      <w:proofErr w:type="spellStart"/>
      <w:r w:rsidRPr="00930B84">
        <w:rPr>
          <w:rFonts w:ascii="Times New Roman" w:hAnsi="Times New Roman" w:cs="Times New Roman"/>
          <w:sz w:val="20"/>
          <w:szCs w:val="20"/>
          <w:lang w:val="en-US"/>
        </w:rPr>
        <w:t>SaaS</w:t>
      </w:r>
      <w:proofErr w:type="spellEnd"/>
      <w:r w:rsidRPr="00930B84">
        <w:rPr>
          <w:rFonts w:ascii="Times New Roman" w:hAnsi="Times New Roman" w:cs="Times New Roman"/>
          <w:sz w:val="20"/>
          <w:szCs w:val="20"/>
          <w:lang w:val="en-US"/>
        </w:rPr>
        <w:t>), platform as a service (</w:t>
      </w:r>
      <w:proofErr w:type="spellStart"/>
      <w:r w:rsidRPr="00930B84">
        <w:rPr>
          <w:rFonts w:ascii="Times New Roman" w:hAnsi="Times New Roman" w:cs="Times New Roman"/>
          <w:sz w:val="20"/>
          <w:szCs w:val="20"/>
          <w:lang w:val="en-US"/>
        </w:rPr>
        <w:t>PaaS</w:t>
      </w:r>
      <w:proofErr w:type="spellEnd"/>
      <w:r w:rsidRPr="00930B84">
        <w:rPr>
          <w:rFonts w:ascii="Times New Roman" w:hAnsi="Times New Roman" w:cs="Times New Roman"/>
          <w:sz w:val="20"/>
          <w:szCs w:val="20"/>
          <w:lang w:val="en-US"/>
        </w:rPr>
        <w:t xml:space="preserve">), application platform as a </w:t>
      </w:r>
      <w:r w:rsidR="00AA51FD">
        <w:rPr>
          <w:rFonts w:ascii="Times New Roman" w:hAnsi="Times New Roman" w:cs="Times New Roman"/>
          <w:sz w:val="20"/>
          <w:szCs w:val="20"/>
          <w:lang w:val="en-US"/>
        </w:rPr>
        <w:t>service (</w:t>
      </w:r>
      <w:proofErr w:type="spellStart"/>
      <w:r w:rsidR="00AA51FD">
        <w:rPr>
          <w:rFonts w:ascii="Times New Roman" w:hAnsi="Times New Roman" w:cs="Times New Roman"/>
          <w:sz w:val="20"/>
          <w:szCs w:val="20"/>
          <w:lang w:val="en-US"/>
        </w:rPr>
        <w:t>aPaaS</w:t>
      </w:r>
      <w:proofErr w:type="spellEnd"/>
      <w:r w:rsidR="00AA51FD">
        <w:rPr>
          <w:rFonts w:ascii="Times New Roman" w:hAnsi="Times New Roman" w:cs="Times New Roman"/>
          <w:sz w:val="20"/>
          <w:szCs w:val="20"/>
          <w:lang w:val="en-US"/>
        </w:rPr>
        <w:t>)</w:t>
      </w:r>
      <w:proofErr w:type="gramStart"/>
      <w:r w:rsidR="00AA51FD">
        <w:rPr>
          <w:rFonts w:ascii="Times New Roman" w:hAnsi="Times New Roman" w:cs="Times New Roman"/>
          <w:sz w:val="20"/>
          <w:szCs w:val="20"/>
          <w:lang w:val="en-US"/>
        </w:rPr>
        <w:t>,  infrastructure</w:t>
      </w:r>
      <w:proofErr w:type="gramEnd"/>
      <w:r w:rsidR="00AA51FD">
        <w:rPr>
          <w:rFonts w:ascii="Times New Roman" w:hAnsi="Times New Roman" w:cs="Times New Roman"/>
          <w:sz w:val="20"/>
          <w:szCs w:val="20"/>
          <w:lang w:val="en-US"/>
        </w:rPr>
        <w:t xml:space="preserve"> </w:t>
      </w:r>
      <w:r w:rsidRPr="00930B84">
        <w:rPr>
          <w:rFonts w:ascii="Times New Roman" w:hAnsi="Times New Roman" w:cs="Times New Roman"/>
          <w:sz w:val="20"/>
          <w:szCs w:val="20"/>
          <w:lang w:val="en-US"/>
        </w:rPr>
        <w:t>as a service (</w:t>
      </w:r>
      <w:proofErr w:type="spellStart"/>
      <w:r w:rsidRPr="00930B84">
        <w:rPr>
          <w:rFonts w:ascii="Times New Roman" w:hAnsi="Times New Roman" w:cs="Times New Roman"/>
          <w:sz w:val="20"/>
          <w:szCs w:val="20"/>
          <w:lang w:val="en-US"/>
        </w:rPr>
        <w:t>IaaS</w:t>
      </w:r>
      <w:proofErr w:type="spellEnd"/>
      <w:r w:rsidRPr="00930B84">
        <w:rPr>
          <w:rFonts w:ascii="Times New Roman" w:hAnsi="Times New Roman" w:cs="Times New Roman"/>
          <w:sz w:val="20"/>
          <w:szCs w:val="20"/>
          <w:lang w:val="en-US"/>
        </w:rPr>
        <w:t xml:space="preserve">). </w:t>
      </w:r>
      <w:r w:rsidR="006A7875">
        <w:rPr>
          <w:rFonts w:ascii="Times New Roman" w:hAnsi="Times New Roman" w:cs="Times New Roman"/>
          <w:sz w:val="20"/>
          <w:szCs w:val="20"/>
          <w:lang w:val="en-US"/>
        </w:rPr>
        <w:t xml:space="preserve"> Experts</w:t>
      </w:r>
      <w:r w:rsidR="00471798">
        <w:rPr>
          <w:rFonts w:ascii="Times New Roman" w:hAnsi="Times New Roman" w:cs="Times New Roman"/>
          <w:sz w:val="20"/>
          <w:szCs w:val="20"/>
          <w:lang w:val="en-US"/>
        </w:rPr>
        <w:t xml:space="preserve"> of the analytic </w:t>
      </w:r>
      <w:r w:rsidR="006A7875">
        <w:rPr>
          <w:rFonts w:ascii="Times New Roman" w:hAnsi="Times New Roman" w:cs="Times New Roman"/>
          <w:sz w:val="20"/>
          <w:szCs w:val="20"/>
          <w:lang w:val="en-US"/>
        </w:rPr>
        <w:t xml:space="preserve">agency </w:t>
      </w:r>
      <w:r w:rsidR="00471798">
        <w:rPr>
          <w:rFonts w:ascii="Times New Roman" w:hAnsi="Times New Roman" w:cs="Times New Roman"/>
          <w:sz w:val="20"/>
          <w:szCs w:val="20"/>
          <w:lang w:val="en-US"/>
        </w:rPr>
        <w:t xml:space="preserve"> Gartner gave its </w:t>
      </w:r>
      <w:r w:rsidR="006A7875">
        <w:rPr>
          <w:rFonts w:ascii="Times New Roman" w:hAnsi="Times New Roman" w:cs="Times New Roman"/>
          <w:sz w:val="20"/>
          <w:szCs w:val="20"/>
          <w:lang w:val="en-US"/>
        </w:rPr>
        <w:t xml:space="preserve">marks and due to them volume of </w:t>
      </w:r>
      <w:r w:rsidR="00471798">
        <w:rPr>
          <w:rFonts w:ascii="Times New Roman" w:hAnsi="Times New Roman" w:cs="Times New Roman"/>
          <w:sz w:val="20"/>
          <w:szCs w:val="20"/>
          <w:lang w:val="en-US"/>
        </w:rPr>
        <w:t>worl</w:t>
      </w:r>
      <w:r w:rsidR="006A7875">
        <w:rPr>
          <w:rFonts w:ascii="Times New Roman" w:hAnsi="Times New Roman" w:cs="Times New Roman"/>
          <w:sz w:val="20"/>
          <w:szCs w:val="20"/>
          <w:lang w:val="en-US"/>
        </w:rPr>
        <w:t>d</w:t>
      </w:r>
      <w:r w:rsidR="00471798">
        <w:rPr>
          <w:rFonts w:ascii="Times New Roman" w:hAnsi="Times New Roman" w:cs="Times New Roman"/>
          <w:sz w:val="20"/>
          <w:szCs w:val="20"/>
          <w:lang w:val="en-US"/>
        </w:rPr>
        <w:t xml:space="preserve"> market of cloud computing in 2009 was </w:t>
      </w:r>
      <w:r w:rsidRPr="00930B84">
        <w:rPr>
          <w:rFonts w:ascii="Times New Roman" w:hAnsi="Times New Roman" w:cs="Times New Roman"/>
          <w:sz w:val="20"/>
          <w:szCs w:val="20"/>
          <w:lang w:val="en-US"/>
        </w:rPr>
        <w:t xml:space="preserve"> 58.6 billion</w:t>
      </w:r>
      <w:r w:rsidR="00471798">
        <w:rPr>
          <w:rFonts w:ascii="Times New Roman" w:hAnsi="Times New Roman" w:cs="Times New Roman"/>
          <w:sz w:val="20"/>
          <w:szCs w:val="20"/>
          <w:lang w:val="en-US"/>
        </w:rPr>
        <w:t xml:space="preserve"> dollars USA and should grow in </w:t>
      </w:r>
      <w:r w:rsidRPr="00930B84">
        <w:rPr>
          <w:rFonts w:ascii="Times New Roman" w:hAnsi="Times New Roman" w:cs="Times New Roman"/>
          <w:sz w:val="20"/>
          <w:szCs w:val="20"/>
          <w:lang w:val="en-US"/>
        </w:rPr>
        <w:t xml:space="preserve"> 2.</w:t>
      </w:r>
      <w:r w:rsidR="00471798">
        <w:rPr>
          <w:rFonts w:ascii="Times New Roman" w:hAnsi="Times New Roman" w:cs="Times New Roman"/>
          <w:sz w:val="20"/>
          <w:szCs w:val="20"/>
          <w:lang w:val="en-US"/>
        </w:rPr>
        <w:t xml:space="preserve">5 times </w:t>
      </w:r>
      <w:r w:rsidR="009E0CFD">
        <w:rPr>
          <w:rFonts w:ascii="Times New Roman" w:hAnsi="Times New Roman" w:cs="Times New Roman"/>
          <w:sz w:val="20"/>
          <w:szCs w:val="20"/>
          <w:lang w:val="en-US"/>
        </w:rPr>
        <w:t>–</w:t>
      </w:r>
      <w:r w:rsidR="00471798">
        <w:rPr>
          <w:rFonts w:ascii="Times New Roman" w:hAnsi="Times New Roman" w:cs="Times New Roman"/>
          <w:sz w:val="20"/>
          <w:szCs w:val="20"/>
          <w:lang w:val="en-US"/>
        </w:rPr>
        <w:t xml:space="preserve"> up to 148.8 billion d</w:t>
      </w:r>
      <w:r w:rsidRPr="00930B84">
        <w:rPr>
          <w:rFonts w:ascii="Times New Roman" w:hAnsi="Times New Roman" w:cs="Times New Roman"/>
          <w:sz w:val="20"/>
          <w:szCs w:val="20"/>
          <w:lang w:val="en-US"/>
        </w:rPr>
        <w:t>ollars</w:t>
      </w:r>
      <w:r w:rsidR="00471798">
        <w:rPr>
          <w:rFonts w:ascii="Times New Roman" w:hAnsi="Times New Roman" w:cs="Times New Roman"/>
          <w:sz w:val="20"/>
          <w:szCs w:val="20"/>
          <w:lang w:val="en-US"/>
        </w:rPr>
        <w:t xml:space="preserve"> USA in</w:t>
      </w:r>
      <w:r w:rsidRPr="00930B84">
        <w:rPr>
          <w:rFonts w:ascii="Times New Roman" w:hAnsi="Times New Roman" w:cs="Times New Roman"/>
          <w:sz w:val="20"/>
          <w:szCs w:val="20"/>
          <w:lang w:val="en-US"/>
        </w:rPr>
        <w:t xml:space="preserve"> 2014 [9].</w:t>
      </w:r>
    </w:p>
    <w:p w:rsidR="00930B84" w:rsidRDefault="00471798"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biggest suppliers of Information technologies services due to </w:t>
      </w:r>
      <w:r w:rsidR="006A7875">
        <w:rPr>
          <w:rFonts w:ascii="Times New Roman" w:hAnsi="Times New Roman" w:cs="Times New Roman"/>
          <w:sz w:val="20"/>
          <w:szCs w:val="20"/>
          <w:lang w:val="en-US"/>
        </w:rPr>
        <w:t>2015 were IBM, Hewlett-P</w:t>
      </w:r>
      <w:r w:rsidR="00930B84" w:rsidRPr="00930B84">
        <w:rPr>
          <w:rFonts w:ascii="Times New Roman" w:hAnsi="Times New Roman" w:cs="Times New Roman"/>
          <w:sz w:val="20"/>
          <w:szCs w:val="20"/>
          <w:lang w:val="en-US"/>
        </w:rPr>
        <w:t xml:space="preserve">ackard, Fujitsu, Accenture and CSC. IT </w:t>
      </w:r>
      <w:r>
        <w:rPr>
          <w:rFonts w:ascii="Times New Roman" w:hAnsi="Times New Roman" w:cs="Times New Roman"/>
          <w:sz w:val="20"/>
          <w:szCs w:val="20"/>
          <w:lang w:val="en-US"/>
        </w:rPr>
        <w:t xml:space="preserve">company IBM increased </w:t>
      </w:r>
      <w:proofErr w:type="gramStart"/>
      <w:r>
        <w:rPr>
          <w:rFonts w:ascii="Times New Roman" w:hAnsi="Times New Roman" w:cs="Times New Roman"/>
          <w:sz w:val="20"/>
          <w:szCs w:val="20"/>
          <w:lang w:val="en-US"/>
        </w:rPr>
        <w:t>its  profit</w:t>
      </w:r>
      <w:proofErr w:type="gramEnd"/>
      <w:r>
        <w:rPr>
          <w:rFonts w:ascii="Times New Roman" w:hAnsi="Times New Roman" w:cs="Times New Roman"/>
          <w:sz w:val="20"/>
          <w:szCs w:val="20"/>
          <w:lang w:val="en-US"/>
        </w:rPr>
        <w:t xml:space="preserve"> for </w:t>
      </w:r>
      <w:r w:rsidR="00930B84" w:rsidRPr="00930B84">
        <w:rPr>
          <w:rFonts w:ascii="Times New Roman" w:hAnsi="Times New Roman" w:cs="Times New Roman"/>
          <w:sz w:val="20"/>
          <w:szCs w:val="20"/>
          <w:lang w:val="en-US"/>
        </w:rPr>
        <w:t xml:space="preserve"> 2.6% </w:t>
      </w:r>
      <w:r w:rsidR="009E0CFD">
        <w:rPr>
          <w:rFonts w:ascii="Times New Roman" w:hAnsi="Times New Roman" w:cs="Times New Roman"/>
          <w:sz w:val="20"/>
          <w:szCs w:val="20"/>
          <w:lang w:val="en-US"/>
        </w:rPr>
        <w:t>–</w:t>
      </w:r>
      <w:r w:rsidR="00930B84" w:rsidRPr="00930B84">
        <w:rPr>
          <w:rFonts w:ascii="Times New Roman" w:hAnsi="Times New Roman" w:cs="Times New Roman"/>
          <w:sz w:val="20"/>
          <w:szCs w:val="20"/>
          <w:lang w:val="en-US"/>
        </w:rPr>
        <w:t xml:space="preserve"> to 56.4 billion</w:t>
      </w:r>
      <w:r>
        <w:rPr>
          <w:rFonts w:ascii="Times New Roman" w:hAnsi="Times New Roman" w:cs="Times New Roman"/>
          <w:sz w:val="20"/>
          <w:szCs w:val="20"/>
          <w:lang w:val="en-US"/>
        </w:rPr>
        <w:t xml:space="preserve"> dollars USA and  took </w:t>
      </w:r>
      <w:r w:rsidR="00930B84" w:rsidRPr="00930B84">
        <w:rPr>
          <w:rFonts w:ascii="Times New Roman" w:hAnsi="Times New Roman" w:cs="Times New Roman"/>
          <w:sz w:val="20"/>
          <w:szCs w:val="20"/>
          <w:lang w:val="en-US"/>
        </w:rPr>
        <w:t xml:space="preserve">7.1% of the world market. One of </w:t>
      </w:r>
      <w:r>
        <w:rPr>
          <w:rFonts w:ascii="Times New Roman" w:hAnsi="Times New Roman" w:cs="Times New Roman"/>
          <w:sz w:val="20"/>
          <w:szCs w:val="20"/>
          <w:lang w:val="en-US"/>
        </w:rPr>
        <w:t xml:space="preserve">the </w:t>
      </w:r>
      <w:r w:rsidR="006A7875">
        <w:rPr>
          <w:rFonts w:ascii="Times New Roman" w:hAnsi="Times New Roman" w:cs="Times New Roman"/>
          <w:sz w:val="20"/>
          <w:szCs w:val="20"/>
          <w:lang w:val="en-US"/>
        </w:rPr>
        <w:t>main</w:t>
      </w:r>
      <w:r>
        <w:rPr>
          <w:rFonts w:ascii="Times New Roman" w:hAnsi="Times New Roman" w:cs="Times New Roman"/>
          <w:sz w:val="20"/>
          <w:szCs w:val="20"/>
          <w:lang w:val="en-US"/>
        </w:rPr>
        <w:t xml:space="preserve"> trends of the world market of IT is increasing of the role of IT</w:t>
      </w:r>
      <w:r w:rsidR="006A7875">
        <w:rPr>
          <w:rFonts w:ascii="Times New Roman" w:hAnsi="Times New Roman" w:cs="Times New Roman"/>
          <w:sz w:val="20"/>
          <w:szCs w:val="20"/>
          <w:lang w:val="en-US"/>
        </w:rPr>
        <w:t xml:space="preserve"> </w:t>
      </w:r>
      <w:r w:rsidR="00930B84" w:rsidRPr="00930B84">
        <w:rPr>
          <w:rFonts w:ascii="Times New Roman" w:hAnsi="Times New Roman" w:cs="Times New Roman"/>
          <w:sz w:val="20"/>
          <w:szCs w:val="20"/>
          <w:lang w:val="en-US"/>
        </w:rPr>
        <w:t xml:space="preserve">outsourcing. </w:t>
      </w:r>
      <w:r>
        <w:rPr>
          <w:rFonts w:ascii="Times New Roman" w:hAnsi="Times New Roman" w:cs="Times New Roman"/>
          <w:sz w:val="20"/>
          <w:szCs w:val="20"/>
          <w:lang w:val="en-US"/>
        </w:rPr>
        <w:t xml:space="preserve">Due to the data of analytical agency </w:t>
      </w:r>
      <w:proofErr w:type="spellStart"/>
      <w:r w:rsidR="00930B84" w:rsidRPr="00930B84">
        <w:rPr>
          <w:rFonts w:ascii="Times New Roman" w:hAnsi="Times New Roman" w:cs="Times New Roman"/>
          <w:sz w:val="20"/>
          <w:szCs w:val="20"/>
          <w:lang w:val="en-US"/>
        </w:rPr>
        <w:t>EverestGroup</w:t>
      </w:r>
      <w:proofErr w:type="spellEnd"/>
      <w:r w:rsidR="00930B84" w:rsidRPr="00930B84">
        <w:rPr>
          <w:rFonts w:ascii="Times New Roman" w:hAnsi="Times New Roman" w:cs="Times New Roman"/>
          <w:sz w:val="20"/>
          <w:szCs w:val="20"/>
          <w:lang w:val="en-US"/>
        </w:rPr>
        <w:t xml:space="preserve"> in 2015 </w:t>
      </w:r>
      <w:r>
        <w:rPr>
          <w:rFonts w:ascii="Times New Roman" w:hAnsi="Times New Roman" w:cs="Times New Roman"/>
          <w:sz w:val="20"/>
          <w:szCs w:val="20"/>
          <w:lang w:val="en-US"/>
        </w:rPr>
        <w:t xml:space="preserve">volumes of operations </w:t>
      </w:r>
      <w:r w:rsidR="00930B84" w:rsidRPr="00930B84">
        <w:rPr>
          <w:rFonts w:ascii="Times New Roman" w:hAnsi="Times New Roman" w:cs="Times New Roman"/>
          <w:sz w:val="20"/>
          <w:szCs w:val="20"/>
          <w:lang w:val="en-US"/>
        </w:rPr>
        <w:t xml:space="preserve">of IT outsourcing in </w:t>
      </w:r>
      <w:r>
        <w:rPr>
          <w:rFonts w:ascii="Times New Roman" w:hAnsi="Times New Roman" w:cs="Times New Roman"/>
          <w:sz w:val="20"/>
          <w:szCs w:val="20"/>
          <w:lang w:val="en-US"/>
        </w:rPr>
        <w:t xml:space="preserve">Northern America and Europe were higher than in 2014 at 20 and 17%. </w:t>
      </w:r>
      <w:r w:rsidR="00930B84" w:rsidRPr="00930B84">
        <w:rPr>
          <w:rFonts w:ascii="Times New Roman" w:hAnsi="Times New Roman" w:cs="Times New Roman"/>
          <w:sz w:val="20"/>
          <w:szCs w:val="20"/>
          <w:lang w:val="en-US"/>
        </w:rPr>
        <w:t xml:space="preserve">In 2015 </w:t>
      </w:r>
      <w:r>
        <w:rPr>
          <w:rFonts w:ascii="Times New Roman" w:hAnsi="Times New Roman" w:cs="Times New Roman"/>
          <w:sz w:val="20"/>
          <w:szCs w:val="20"/>
          <w:lang w:val="en-US"/>
        </w:rPr>
        <w:t xml:space="preserve">it was opened </w:t>
      </w:r>
      <w:r w:rsidR="006A7875">
        <w:rPr>
          <w:rFonts w:ascii="Times New Roman" w:hAnsi="Times New Roman" w:cs="Times New Roman"/>
          <w:sz w:val="20"/>
          <w:szCs w:val="20"/>
          <w:lang w:val="en-US"/>
        </w:rPr>
        <w:t>39 new offshore centers in India, 32 in Eastern Europe, 27 in Latina America, 25 in Philippines, 16 in China and 6 in Africa.</w:t>
      </w:r>
    </w:p>
    <w:p w:rsidR="006A7875" w:rsidRPr="006A7875" w:rsidRDefault="006A7875" w:rsidP="002C6D5E">
      <w:pPr>
        <w:spacing w:after="0" w:line="240" w:lineRule="auto"/>
        <w:ind w:firstLine="708"/>
        <w:jc w:val="both"/>
        <w:rPr>
          <w:rFonts w:ascii="Times New Roman" w:hAnsi="Times New Roman" w:cs="Times New Roman"/>
          <w:sz w:val="20"/>
          <w:szCs w:val="20"/>
          <w:lang w:val="en-US"/>
        </w:rPr>
      </w:pPr>
      <w:r w:rsidRPr="006A7875">
        <w:rPr>
          <w:rFonts w:ascii="Times New Roman" w:hAnsi="Times New Roman" w:cs="Times New Roman"/>
          <w:sz w:val="20"/>
          <w:szCs w:val="20"/>
          <w:lang w:val="en-US"/>
        </w:rPr>
        <w:t xml:space="preserve">The leading IT companies in the segment of IT outsourcing are: Accenture, </w:t>
      </w:r>
      <w:proofErr w:type="spellStart"/>
      <w:r w:rsidRPr="006A7875">
        <w:rPr>
          <w:rFonts w:ascii="Times New Roman" w:hAnsi="Times New Roman" w:cs="Times New Roman"/>
          <w:sz w:val="20"/>
          <w:szCs w:val="20"/>
          <w:lang w:val="en-US"/>
        </w:rPr>
        <w:t>ACSXerox</w:t>
      </w:r>
      <w:proofErr w:type="spellEnd"/>
      <w:r w:rsidRPr="006A7875">
        <w:rPr>
          <w:rFonts w:ascii="Times New Roman" w:hAnsi="Times New Roman" w:cs="Times New Roman"/>
          <w:sz w:val="20"/>
          <w:szCs w:val="20"/>
          <w:lang w:val="en-US"/>
        </w:rPr>
        <w:t xml:space="preserve">, </w:t>
      </w:r>
      <w:proofErr w:type="spellStart"/>
      <w:r w:rsidRPr="006A7875">
        <w:rPr>
          <w:rFonts w:ascii="Times New Roman" w:hAnsi="Times New Roman" w:cs="Times New Roman"/>
          <w:sz w:val="20"/>
          <w:szCs w:val="20"/>
          <w:lang w:val="en-US"/>
        </w:rPr>
        <w:t>AtosOrigin</w:t>
      </w:r>
      <w:proofErr w:type="spellEnd"/>
      <w:r w:rsidRPr="006A7875">
        <w:rPr>
          <w:rFonts w:ascii="Times New Roman" w:hAnsi="Times New Roman" w:cs="Times New Roman"/>
          <w:sz w:val="20"/>
          <w:szCs w:val="20"/>
          <w:lang w:val="en-US"/>
        </w:rPr>
        <w:t xml:space="preserve">, </w:t>
      </w:r>
      <w:proofErr w:type="spellStart"/>
      <w:r w:rsidRPr="006A7875">
        <w:rPr>
          <w:rFonts w:ascii="Times New Roman" w:hAnsi="Times New Roman" w:cs="Times New Roman"/>
          <w:sz w:val="20"/>
          <w:szCs w:val="20"/>
          <w:lang w:val="en-US"/>
        </w:rPr>
        <w:t>Capgemini</w:t>
      </w:r>
      <w:proofErr w:type="spellEnd"/>
      <w:r w:rsidRPr="006A7875">
        <w:rPr>
          <w:rFonts w:ascii="Times New Roman" w:hAnsi="Times New Roman" w:cs="Times New Roman"/>
          <w:sz w:val="20"/>
          <w:szCs w:val="20"/>
          <w:lang w:val="en-US"/>
        </w:rPr>
        <w:t xml:space="preserve">, Convergys, CSC, </w:t>
      </w:r>
      <w:proofErr w:type="spellStart"/>
      <w:r w:rsidRPr="006A7875">
        <w:rPr>
          <w:rFonts w:ascii="Times New Roman" w:hAnsi="Times New Roman" w:cs="Times New Roman"/>
          <w:sz w:val="20"/>
          <w:szCs w:val="20"/>
          <w:lang w:val="en-US"/>
        </w:rPr>
        <w:t>AONHewitt</w:t>
      </w:r>
      <w:proofErr w:type="spellEnd"/>
      <w:r w:rsidRPr="006A7875">
        <w:rPr>
          <w:rFonts w:ascii="Times New Roman" w:hAnsi="Times New Roman" w:cs="Times New Roman"/>
          <w:sz w:val="20"/>
          <w:szCs w:val="20"/>
          <w:lang w:val="en-US"/>
        </w:rPr>
        <w:t xml:space="preserve">, </w:t>
      </w:r>
      <w:proofErr w:type="spellStart"/>
      <w:r w:rsidRPr="006A7875">
        <w:rPr>
          <w:rFonts w:ascii="Times New Roman" w:hAnsi="Times New Roman" w:cs="Times New Roman"/>
          <w:sz w:val="20"/>
          <w:szCs w:val="20"/>
          <w:lang w:val="en-US"/>
        </w:rPr>
        <w:t>HPEnterpriseServices</w:t>
      </w:r>
      <w:proofErr w:type="spellEnd"/>
      <w:r w:rsidRPr="006A7875">
        <w:rPr>
          <w:rFonts w:ascii="Times New Roman" w:hAnsi="Times New Roman" w:cs="Times New Roman"/>
          <w:sz w:val="20"/>
          <w:szCs w:val="20"/>
          <w:lang w:val="en-US"/>
        </w:rPr>
        <w:t xml:space="preserve">, IBM, </w:t>
      </w:r>
      <w:proofErr w:type="spellStart"/>
      <w:r w:rsidRPr="006A7875">
        <w:rPr>
          <w:rFonts w:ascii="Times New Roman" w:hAnsi="Times New Roman" w:cs="Times New Roman"/>
          <w:sz w:val="20"/>
          <w:szCs w:val="20"/>
          <w:lang w:val="en-US"/>
        </w:rPr>
        <w:t>DellServices</w:t>
      </w:r>
      <w:proofErr w:type="spellEnd"/>
      <w:r w:rsidRPr="006A7875">
        <w:rPr>
          <w:rFonts w:ascii="Times New Roman" w:hAnsi="Times New Roman" w:cs="Times New Roman"/>
          <w:sz w:val="20"/>
          <w:szCs w:val="20"/>
          <w:lang w:val="en-US"/>
        </w:rPr>
        <w:t xml:space="preserve">, Unisys, </w:t>
      </w:r>
      <w:proofErr w:type="spellStart"/>
      <w:r w:rsidRPr="006A7875">
        <w:rPr>
          <w:rFonts w:ascii="Times New Roman" w:hAnsi="Times New Roman" w:cs="Times New Roman"/>
          <w:sz w:val="20"/>
          <w:szCs w:val="20"/>
          <w:lang w:val="en-US"/>
        </w:rPr>
        <w:t>Genpact</w:t>
      </w:r>
      <w:proofErr w:type="spellEnd"/>
      <w:r w:rsidRPr="006A7875">
        <w:rPr>
          <w:rFonts w:ascii="Times New Roman" w:hAnsi="Times New Roman" w:cs="Times New Roman"/>
          <w:sz w:val="20"/>
          <w:szCs w:val="20"/>
          <w:lang w:val="en-US"/>
        </w:rPr>
        <w:t xml:space="preserve">, HCL, Infosys, </w:t>
      </w:r>
      <w:proofErr w:type="spellStart"/>
      <w:r w:rsidRPr="006A7875">
        <w:rPr>
          <w:rFonts w:ascii="Times New Roman" w:hAnsi="Times New Roman" w:cs="Times New Roman"/>
          <w:sz w:val="20"/>
          <w:szCs w:val="20"/>
          <w:lang w:val="en-US"/>
        </w:rPr>
        <w:t>SatyamMahindra</w:t>
      </w:r>
      <w:proofErr w:type="spellEnd"/>
      <w:r w:rsidRPr="006A7875">
        <w:rPr>
          <w:rFonts w:ascii="Times New Roman" w:hAnsi="Times New Roman" w:cs="Times New Roman"/>
          <w:sz w:val="20"/>
          <w:szCs w:val="20"/>
          <w:lang w:val="en-US"/>
        </w:rPr>
        <w:t xml:space="preserve">, </w:t>
      </w:r>
      <w:proofErr w:type="spellStart"/>
      <w:r w:rsidRPr="006A7875">
        <w:rPr>
          <w:rFonts w:ascii="Times New Roman" w:hAnsi="Times New Roman" w:cs="Times New Roman"/>
          <w:sz w:val="20"/>
          <w:szCs w:val="20"/>
          <w:lang w:val="en-US"/>
        </w:rPr>
        <w:t>TataConsultancyServices</w:t>
      </w:r>
      <w:proofErr w:type="spellEnd"/>
      <w:r w:rsidRPr="006A7875">
        <w:rPr>
          <w:rFonts w:ascii="Times New Roman" w:hAnsi="Times New Roman" w:cs="Times New Roman"/>
          <w:sz w:val="20"/>
          <w:szCs w:val="20"/>
          <w:lang w:val="en-US"/>
        </w:rPr>
        <w:t xml:space="preserve">, Wipro </w:t>
      </w:r>
      <w:r>
        <w:rPr>
          <w:rFonts w:ascii="Times New Roman" w:hAnsi="Times New Roman" w:cs="Times New Roman"/>
          <w:sz w:val="20"/>
          <w:szCs w:val="20"/>
          <w:lang w:val="en-US"/>
        </w:rPr>
        <w:t xml:space="preserve">and </w:t>
      </w:r>
      <w:r w:rsidRPr="006A7875">
        <w:rPr>
          <w:rFonts w:ascii="Times New Roman" w:hAnsi="Times New Roman" w:cs="Times New Roman"/>
          <w:sz w:val="20"/>
          <w:szCs w:val="20"/>
          <w:lang w:val="en-US"/>
        </w:rPr>
        <w:t>WNS. It is expected that in the medium and long term process of restructuring, integration and review of business strategies will drive significant growth segment of IT outsourcing in the global information t</w:t>
      </w:r>
      <w:r>
        <w:rPr>
          <w:rFonts w:ascii="Times New Roman" w:hAnsi="Times New Roman" w:cs="Times New Roman"/>
          <w:sz w:val="20"/>
          <w:szCs w:val="20"/>
          <w:lang w:val="en-US"/>
        </w:rPr>
        <w:t>echnology market [10]. Recently</w:t>
      </w:r>
      <w:r w:rsidRPr="006A7875">
        <w:rPr>
          <w:rFonts w:ascii="Times New Roman" w:hAnsi="Times New Roman" w:cs="Times New Roman"/>
          <w:sz w:val="20"/>
          <w:szCs w:val="20"/>
          <w:lang w:val="en-US"/>
        </w:rPr>
        <w:t xml:space="preserve"> IT companies have started to pay attention t</w:t>
      </w:r>
      <w:r>
        <w:rPr>
          <w:rFonts w:ascii="Times New Roman" w:hAnsi="Times New Roman" w:cs="Times New Roman"/>
          <w:sz w:val="20"/>
          <w:szCs w:val="20"/>
          <w:lang w:val="en-US"/>
        </w:rPr>
        <w:t>o the development of so-called “</w:t>
      </w:r>
      <w:proofErr w:type="gramStart"/>
      <w:r>
        <w:rPr>
          <w:rFonts w:ascii="Times New Roman" w:hAnsi="Times New Roman" w:cs="Times New Roman"/>
          <w:sz w:val="20"/>
          <w:szCs w:val="20"/>
          <w:lang w:val="en-US"/>
        </w:rPr>
        <w:t>green</w:t>
      </w:r>
      <w:proofErr w:type="gramEnd"/>
      <w:r>
        <w:rPr>
          <w:rFonts w:ascii="Times New Roman" w:hAnsi="Times New Roman" w:cs="Times New Roman"/>
          <w:sz w:val="20"/>
          <w:szCs w:val="20"/>
          <w:lang w:val="en-US"/>
        </w:rPr>
        <w:t xml:space="preserve"> IT”. It is information technologies</w:t>
      </w:r>
      <w:r w:rsidRPr="006A7875">
        <w:rPr>
          <w:rFonts w:ascii="Times New Roman" w:hAnsi="Times New Roman" w:cs="Times New Roman"/>
          <w:sz w:val="20"/>
          <w:szCs w:val="20"/>
          <w:lang w:val="en-US"/>
        </w:rPr>
        <w:t xml:space="preserve"> which can reduce energy consumption, carbon emissions, promote environmentally sustainable growth [11].</w:t>
      </w:r>
    </w:p>
    <w:p w:rsidR="006A7875" w:rsidRPr="006A7875" w:rsidRDefault="006A7875" w:rsidP="002C6D5E">
      <w:pPr>
        <w:spacing w:after="0" w:line="240" w:lineRule="auto"/>
        <w:ind w:firstLine="708"/>
        <w:jc w:val="both"/>
        <w:rPr>
          <w:rFonts w:ascii="Times New Roman" w:hAnsi="Times New Roman" w:cs="Times New Roman"/>
          <w:sz w:val="20"/>
          <w:szCs w:val="20"/>
          <w:lang w:val="en-US"/>
        </w:rPr>
      </w:pPr>
      <w:r w:rsidRPr="006A7875">
        <w:rPr>
          <w:rFonts w:ascii="Times New Roman" w:hAnsi="Times New Roman" w:cs="Times New Roman"/>
          <w:sz w:val="20"/>
          <w:szCs w:val="20"/>
          <w:lang w:val="en-US"/>
        </w:rPr>
        <w:t>According to</w:t>
      </w:r>
      <w:r>
        <w:rPr>
          <w:rFonts w:ascii="Times New Roman" w:hAnsi="Times New Roman" w:cs="Times New Roman"/>
          <w:sz w:val="20"/>
          <w:szCs w:val="20"/>
          <w:lang w:val="en-US"/>
        </w:rPr>
        <w:t xml:space="preserve"> data of </w:t>
      </w:r>
      <w:proofErr w:type="gramStart"/>
      <w:r>
        <w:rPr>
          <w:rFonts w:ascii="Times New Roman" w:hAnsi="Times New Roman" w:cs="Times New Roman"/>
          <w:sz w:val="20"/>
          <w:szCs w:val="20"/>
          <w:lang w:val="en-US"/>
        </w:rPr>
        <w:t xml:space="preserve">the </w:t>
      </w:r>
      <w:r w:rsidRPr="006A7875">
        <w:rPr>
          <w:rFonts w:ascii="Times New Roman" w:hAnsi="Times New Roman" w:cs="Times New Roman"/>
          <w:sz w:val="20"/>
          <w:szCs w:val="20"/>
          <w:lang w:val="en-US"/>
        </w:rPr>
        <w:t xml:space="preserve"> experts</w:t>
      </w:r>
      <w:proofErr w:type="gramEnd"/>
      <w:r w:rsidRPr="006A7875">
        <w:rPr>
          <w:rFonts w:ascii="Times New Roman" w:hAnsi="Times New Roman" w:cs="Times New Roman"/>
          <w:sz w:val="20"/>
          <w:szCs w:val="20"/>
          <w:lang w:val="en-US"/>
        </w:rPr>
        <w:t xml:space="preserve"> of the analytical agency IDC, in 2015 the highest g</w:t>
      </w:r>
      <w:r>
        <w:rPr>
          <w:rFonts w:ascii="Times New Roman" w:hAnsi="Times New Roman" w:cs="Times New Roman"/>
          <w:sz w:val="20"/>
          <w:szCs w:val="20"/>
          <w:lang w:val="en-US"/>
        </w:rPr>
        <w:t>rowth rate of the IT market was</w:t>
      </w:r>
      <w:r w:rsidRPr="006A7875">
        <w:rPr>
          <w:rFonts w:ascii="Times New Roman" w:hAnsi="Times New Roman" w:cs="Times New Roman"/>
          <w:sz w:val="20"/>
          <w:szCs w:val="20"/>
          <w:lang w:val="en-US"/>
        </w:rPr>
        <w:t xml:space="preserve"> in developing countries. In particular, the Asia-Pacific region, excluding Japan, increased IT costs by 10%. </w:t>
      </w:r>
      <w:r>
        <w:rPr>
          <w:rFonts w:ascii="Times New Roman" w:hAnsi="Times New Roman" w:cs="Times New Roman"/>
          <w:sz w:val="20"/>
          <w:szCs w:val="20"/>
          <w:lang w:val="en-US"/>
        </w:rPr>
        <w:t xml:space="preserve">Obscure </w:t>
      </w:r>
      <w:r w:rsidRPr="006A7875">
        <w:rPr>
          <w:rFonts w:ascii="Times New Roman" w:hAnsi="Times New Roman" w:cs="Times New Roman"/>
          <w:sz w:val="20"/>
          <w:szCs w:val="20"/>
          <w:lang w:val="en-US"/>
        </w:rPr>
        <w:t>growth rates are also seen in Central and Eastern Europe, Latin America, Middle East and Africa. For comparison, in 2015 the growth of IT spending in the developed world, including the US, Canada, Western Europe and Japan do not exceed 5% [12].</w:t>
      </w:r>
    </w:p>
    <w:p w:rsidR="006A7875" w:rsidRDefault="006A7875" w:rsidP="002C6D5E">
      <w:pPr>
        <w:spacing w:after="0" w:line="240" w:lineRule="auto"/>
        <w:ind w:firstLine="708"/>
        <w:jc w:val="both"/>
        <w:rPr>
          <w:rFonts w:ascii="Times New Roman" w:hAnsi="Times New Roman" w:cs="Times New Roman"/>
          <w:sz w:val="20"/>
          <w:szCs w:val="20"/>
          <w:lang w:val="en-US"/>
        </w:rPr>
      </w:pPr>
      <w:r w:rsidRPr="006A7875">
        <w:rPr>
          <w:rFonts w:ascii="Times New Roman" w:hAnsi="Times New Roman" w:cs="Times New Roman"/>
          <w:sz w:val="20"/>
          <w:szCs w:val="20"/>
          <w:lang w:val="en-US"/>
        </w:rPr>
        <w:lastRenderedPageBreak/>
        <w:t xml:space="preserve">One of the main characteristics of the global economy is </w:t>
      </w:r>
      <w:proofErr w:type="spellStart"/>
      <w:r w:rsidRPr="006A7875">
        <w:rPr>
          <w:rFonts w:ascii="Times New Roman" w:hAnsi="Times New Roman" w:cs="Times New Roman"/>
          <w:sz w:val="20"/>
          <w:szCs w:val="20"/>
          <w:lang w:val="en-US"/>
        </w:rPr>
        <w:t>transnationalization</w:t>
      </w:r>
      <w:proofErr w:type="spellEnd"/>
      <w:r w:rsidRPr="006A7875">
        <w:rPr>
          <w:rFonts w:ascii="Times New Roman" w:hAnsi="Times New Roman" w:cs="Times New Roman"/>
          <w:sz w:val="20"/>
          <w:szCs w:val="20"/>
          <w:lang w:val="en-US"/>
        </w:rPr>
        <w:t xml:space="preserve"> in the world market. Today, in</w:t>
      </w:r>
      <w:r>
        <w:rPr>
          <w:rFonts w:ascii="Times New Roman" w:hAnsi="Times New Roman" w:cs="Times New Roman"/>
          <w:sz w:val="20"/>
          <w:szCs w:val="20"/>
          <w:lang w:val="en-US"/>
        </w:rPr>
        <w:t xml:space="preserve">formation </w:t>
      </w:r>
      <w:r w:rsidR="00AA51FD">
        <w:rPr>
          <w:rFonts w:ascii="Times New Roman" w:hAnsi="Times New Roman" w:cs="Times New Roman"/>
          <w:sz w:val="20"/>
          <w:szCs w:val="20"/>
          <w:lang w:val="en-US"/>
        </w:rPr>
        <w:t>technology (IT) plays</w:t>
      </w:r>
      <w:r>
        <w:rPr>
          <w:rFonts w:ascii="Times New Roman" w:hAnsi="Times New Roman" w:cs="Times New Roman"/>
          <w:sz w:val="20"/>
          <w:szCs w:val="20"/>
          <w:lang w:val="en-US"/>
        </w:rPr>
        <w:t xml:space="preserve"> </w:t>
      </w:r>
      <w:r w:rsidRPr="006A7875">
        <w:rPr>
          <w:rFonts w:ascii="Times New Roman" w:hAnsi="Times New Roman" w:cs="Times New Roman"/>
          <w:sz w:val="20"/>
          <w:szCs w:val="20"/>
          <w:lang w:val="en-US"/>
        </w:rPr>
        <w:t>an important role in increasing the efficiency of production, science and technology, trade and investment relations in the system of the global economy. The intensification of scientific and technological progress has given multinational corporations in the world market o</w:t>
      </w:r>
      <w:r>
        <w:rPr>
          <w:rFonts w:ascii="Times New Roman" w:hAnsi="Times New Roman" w:cs="Times New Roman"/>
          <w:sz w:val="20"/>
          <w:szCs w:val="20"/>
          <w:lang w:val="en-US"/>
        </w:rPr>
        <w:t>f information technology (TNC-IT</w:t>
      </w:r>
      <w:r w:rsidRPr="006A7875">
        <w:rPr>
          <w:rFonts w:ascii="Times New Roman" w:hAnsi="Times New Roman" w:cs="Times New Roman"/>
          <w:sz w:val="20"/>
          <w:szCs w:val="20"/>
          <w:lang w:val="en-US"/>
        </w:rPr>
        <w:t xml:space="preserve">) the role of the leading drivers of growth that determine the development of the world economy in the era of informational </w:t>
      </w:r>
      <w:r>
        <w:rPr>
          <w:rFonts w:ascii="Times New Roman" w:hAnsi="Times New Roman" w:cs="Times New Roman"/>
          <w:sz w:val="20"/>
          <w:szCs w:val="20"/>
          <w:lang w:val="en-US"/>
        </w:rPr>
        <w:t>society</w:t>
      </w:r>
      <w:r w:rsidRPr="006A7875">
        <w:rPr>
          <w:rFonts w:ascii="Times New Roman" w:hAnsi="Times New Roman" w:cs="Times New Roman"/>
          <w:sz w:val="20"/>
          <w:szCs w:val="20"/>
          <w:lang w:val="en-US"/>
        </w:rPr>
        <w:t>.</w:t>
      </w:r>
      <w:r>
        <w:rPr>
          <w:rFonts w:ascii="Times New Roman" w:hAnsi="Times New Roman" w:cs="Times New Roman"/>
          <w:sz w:val="20"/>
          <w:szCs w:val="20"/>
          <w:lang w:val="en-US"/>
        </w:rPr>
        <w:t xml:space="preserve"> Modern </w:t>
      </w:r>
      <w:r w:rsidRPr="006A7875">
        <w:rPr>
          <w:rFonts w:ascii="Times New Roman" w:hAnsi="Times New Roman" w:cs="Times New Roman"/>
          <w:sz w:val="20"/>
          <w:szCs w:val="20"/>
          <w:lang w:val="en-US"/>
        </w:rPr>
        <w:t xml:space="preserve">stage </w:t>
      </w:r>
      <w:r>
        <w:rPr>
          <w:rFonts w:ascii="Times New Roman" w:hAnsi="Times New Roman" w:cs="Times New Roman"/>
          <w:sz w:val="20"/>
          <w:szCs w:val="20"/>
          <w:lang w:val="en-US"/>
        </w:rPr>
        <w:t xml:space="preserve">is </w:t>
      </w:r>
      <w:r w:rsidRPr="006A7875">
        <w:rPr>
          <w:rFonts w:ascii="Times New Roman" w:hAnsi="Times New Roman" w:cs="Times New Roman"/>
          <w:sz w:val="20"/>
          <w:szCs w:val="20"/>
          <w:lang w:val="en-US"/>
        </w:rPr>
        <w:t>characterized by increasing</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of </w:t>
      </w:r>
      <w:r w:rsidRPr="006A7875">
        <w:rPr>
          <w:rFonts w:ascii="Times New Roman" w:hAnsi="Times New Roman" w:cs="Times New Roman"/>
          <w:sz w:val="20"/>
          <w:szCs w:val="20"/>
          <w:lang w:val="en-US"/>
        </w:rPr>
        <w:t xml:space="preserve"> </w:t>
      </w:r>
      <w:proofErr w:type="spellStart"/>
      <w:r w:rsidRPr="006A7875">
        <w:rPr>
          <w:rFonts w:ascii="Times New Roman" w:hAnsi="Times New Roman" w:cs="Times New Roman"/>
          <w:sz w:val="20"/>
          <w:szCs w:val="20"/>
          <w:lang w:val="en-US"/>
        </w:rPr>
        <w:t>transnationalization</w:t>
      </w:r>
      <w:proofErr w:type="spellEnd"/>
      <w:proofErr w:type="gramEnd"/>
      <w:r w:rsidRPr="006A7875">
        <w:rPr>
          <w:rFonts w:ascii="Times New Roman" w:hAnsi="Times New Roman" w:cs="Times New Roman"/>
          <w:sz w:val="20"/>
          <w:szCs w:val="20"/>
          <w:lang w:val="en-US"/>
        </w:rPr>
        <w:t xml:space="preserve"> relationship TNK-IT and other multinationals in high technology, especially in the field of communication technologies; new paradigm</w:t>
      </w:r>
      <w:r>
        <w:rPr>
          <w:rFonts w:ascii="Times New Roman" w:hAnsi="Times New Roman" w:cs="Times New Roman"/>
          <w:sz w:val="20"/>
          <w:szCs w:val="20"/>
          <w:lang w:val="en-US"/>
        </w:rPr>
        <w:t xml:space="preserve"> of </w:t>
      </w:r>
      <w:r w:rsidRPr="006A7875">
        <w:rPr>
          <w:rFonts w:ascii="Times New Roman" w:hAnsi="Times New Roman" w:cs="Times New Roman"/>
          <w:sz w:val="20"/>
          <w:szCs w:val="20"/>
          <w:lang w:val="en-US"/>
        </w:rPr>
        <w:t xml:space="preserve"> </w:t>
      </w:r>
      <w:r>
        <w:rPr>
          <w:rFonts w:ascii="Times New Roman" w:hAnsi="Times New Roman" w:cs="Times New Roman"/>
          <w:sz w:val="20"/>
          <w:szCs w:val="20"/>
          <w:lang w:val="en-US"/>
        </w:rPr>
        <w:t>transnational innovation TNC-IT which is in</w:t>
      </w:r>
      <w:r w:rsidRPr="006A7875">
        <w:rPr>
          <w:rFonts w:ascii="Times New Roman" w:hAnsi="Times New Roman" w:cs="Times New Roman"/>
          <w:sz w:val="20"/>
          <w:szCs w:val="20"/>
          <w:lang w:val="en-US"/>
        </w:rPr>
        <w:t xml:space="preserve"> providing</w:t>
      </w:r>
      <w:r>
        <w:rPr>
          <w:rFonts w:ascii="Times New Roman" w:hAnsi="Times New Roman" w:cs="Times New Roman"/>
          <w:sz w:val="20"/>
          <w:szCs w:val="20"/>
          <w:lang w:val="en-US"/>
        </w:rPr>
        <w:t xml:space="preserve"> of</w:t>
      </w:r>
      <w:r w:rsidRPr="006A7875">
        <w:rPr>
          <w:rFonts w:ascii="Times New Roman" w:hAnsi="Times New Roman" w:cs="Times New Roman"/>
          <w:sz w:val="20"/>
          <w:szCs w:val="20"/>
          <w:lang w:val="en-US"/>
        </w:rPr>
        <w:t xml:space="preserve"> polycentric nature of information technology development, deployment of IT development centers not only in IT-based multinationals, but also in host countries; the </w:t>
      </w:r>
      <w:r w:rsidR="00172621">
        <w:rPr>
          <w:rFonts w:ascii="Times New Roman" w:hAnsi="Times New Roman" w:cs="Times New Roman"/>
          <w:sz w:val="20"/>
          <w:szCs w:val="20"/>
          <w:lang w:val="en-US"/>
        </w:rPr>
        <w:t xml:space="preserve">appearance </w:t>
      </w:r>
      <w:r w:rsidRPr="006A7875">
        <w:rPr>
          <w:rFonts w:ascii="Times New Roman" w:hAnsi="Times New Roman" w:cs="Times New Roman"/>
          <w:sz w:val="20"/>
          <w:szCs w:val="20"/>
          <w:lang w:val="en-US"/>
        </w:rPr>
        <w:t xml:space="preserve">of new business models </w:t>
      </w:r>
      <w:r w:rsidR="00172621">
        <w:rPr>
          <w:rFonts w:ascii="Times New Roman" w:hAnsi="Times New Roman" w:cs="Times New Roman"/>
          <w:sz w:val="20"/>
          <w:szCs w:val="20"/>
          <w:lang w:val="en-US"/>
        </w:rPr>
        <w:t>TN-IT based on</w:t>
      </w:r>
      <w:r w:rsidRPr="006A7875">
        <w:rPr>
          <w:rFonts w:ascii="Times New Roman" w:hAnsi="Times New Roman" w:cs="Times New Roman"/>
          <w:sz w:val="20"/>
          <w:szCs w:val="20"/>
          <w:lang w:val="en-US"/>
        </w:rPr>
        <w:t xml:space="preserve"> use</w:t>
      </w:r>
      <w:r w:rsidR="00172621">
        <w:rPr>
          <w:rFonts w:ascii="Times New Roman" w:hAnsi="Times New Roman" w:cs="Times New Roman"/>
          <w:sz w:val="20"/>
          <w:szCs w:val="20"/>
          <w:lang w:val="en-US"/>
        </w:rPr>
        <w:t xml:space="preserve"> of </w:t>
      </w:r>
      <w:r w:rsidRPr="006A7875">
        <w:rPr>
          <w:rFonts w:ascii="Times New Roman" w:hAnsi="Times New Roman" w:cs="Times New Roman"/>
          <w:sz w:val="20"/>
          <w:szCs w:val="20"/>
          <w:lang w:val="en-US"/>
        </w:rPr>
        <w:t xml:space="preserve"> the Internet.</w:t>
      </w:r>
    </w:p>
    <w:p w:rsidR="00172621" w:rsidRDefault="00172621" w:rsidP="002C6D5E">
      <w:pPr>
        <w:spacing w:after="0" w:line="240" w:lineRule="auto"/>
        <w:ind w:firstLine="708"/>
        <w:jc w:val="both"/>
        <w:rPr>
          <w:rFonts w:ascii="Times New Roman" w:hAnsi="Times New Roman" w:cs="Times New Roman"/>
          <w:sz w:val="20"/>
          <w:szCs w:val="20"/>
          <w:lang w:val="en-US"/>
        </w:rPr>
      </w:pPr>
      <w:r w:rsidRPr="00172621">
        <w:rPr>
          <w:rFonts w:ascii="Times New Roman" w:hAnsi="Times New Roman" w:cs="Times New Roman"/>
          <w:sz w:val="20"/>
          <w:szCs w:val="20"/>
          <w:lang w:val="en-US"/>
        </w:rPr>
        <w:t>The widespread use of modern information technology in the corporation provides:</w:t>
      </w:r>
    </w:p>
    <w:p w:rsidR="00172621" w:rsidRDefault="00172621" w:rsidP="002C6D5E">
      <w:pPr>
        <w:pStyle w:val="a3"/>
        <w:numPr>
          <w:ilvl w:val="0"/>
          <w:numId w:val="7"/>
        </w:numPr>
        <w:tabs>
          <w:tab w:val="left" w:pos="851"/>
          <w:tab w:val="left" w:pos="993"/>
        </w:tabs>
        <w:spacing w:after="0" w:line="240" w:lineRule="auto"/>
        <w:ind w:left="0" w:firstLine="709"/>
        <w:jc w:val="both"/>
        <w:rPr>
          <w:rFonts w:ascii="Times New Roman" w:hAnsi="Times New Roman" w:cs="Times New Roman"/>
          <w:sz w:val="20"/>
          <w:szCs w:val="20"/>
          <w:lang w:val="en-US"/>
        </w:rPr>
      </w:pPr>
      <w:r w:rsidRPr="00172621">
        <w:rPr>
          <w:rFonts w:ascii="Times New Roman" w:hAnsi="Times New Roman" w:cs="Times New Roman"/>
          <w:sz w:val="20"/>
          <w:szCs w:val="20"/>
          <w:lang w:val="en-US"/>
        </w:rPr>
        <w:t>rapid access to the most remote sources of information, including the sources of the environment;</w:t>
      </w:r>
    </w:p>
    <w:p w:rsidR="00172621" w:rsidRDefault="00172621" w:rsidP="002C6D5E">
      <w:pPr>
        <w:pStyle w:val="a3"/>
        <w:numPr>
          <w:ilvl w:val="0"/>
          <w:numId w:val="7"/>
        </w:numPr>
        <w:tabs>
          <w:tab w:val="left" w:pos="851"/>
          <w:tab w:val="left" w:pos="993"/>
        </w:tabs>
        <w:spacing w:after="0" w:line="240" w:lineRule="auto"/>
        <w:ind w:left="0" w:firstLine="709"/>
        <w:jc w:val="both"/>
        <w:rPr>
          <w:rFonts w:ascii="Times New Roman" w:hAnsi="Times New Roman" w:cs="Times New Roman"/>
          <w:sz w:val="20"/>
          <w:szCs w:val="20"/>
          <w:lang w:val="en-US"/>
        </w:rPr>
      </w:pPr>
      <w:r w:rsidRPr="00172621">
        <w:rPr>
          <w:rFonts w:ascii="Times New Roman" w:hAnsi="Times New Roman" w:cs="Times New Roman"/>
          <w:sz w:val="20"/>
          <w:szCs w:val="20"/>
          <w:lang w:val="en-US"/>
        </w:rPr>
        <w:t>q</w:t>
      </w:r>
      <w:r>
        <w:rPr>
          <w:rFonts w:ascii="Times New Roman" w:hAnsi="Times New Roman" w:cs="Times New Roman"/>
          <w:sz w:val="20"/>
          <w:szCs w:val="20"/>
          <w:lang w:val="en-US"/>
        </w:rPr>
        <w:t>uality electronic communication</w:t>
      </w:r>
      <w:r w:rsidRPr="00172621">
        <w:rPr>
          <w:rFonts w:ascii="Times New Roman" w:hAnsi="Times New Roman" w:cs="Times New Roman"/>
          <w:sz w:val="20"/>
          <w:szCs w:val="20"/>
          <w:lang w:val="en-US"/>
        </w:rPr>
        <w:t xml:space="preserve"> which is the best and fastest close to perfect;</w:t>
      </w:r>
    </w:p>
    <w:p w:rsidR="00172621" w:rsidRDefault="00172621" w:rsidP="002C6D5E">
      <w:pPr>
        <w:pStyle w:val="a3"/>
        <w:numPr>
          <w:ilvl w:val="0"/>
          <w:numId w:val="7"/>
        </w:numPr>
        <w:tabs>
          <w:tab w:val="left" w:pos="851"/>
          <w:tab w:val="left" w:pos="993"/>
        </w:tabs>
        <w:spacing w:after="0" w:line="240" w:lineRule="auto"/>
        <w:ind w:left="0" w:firstLine="709"/>
        <w:jc w:val="both"/>
        <w:rPr>
          <w:rFonts w:ascii="Times New Roman" w:hAnsi="Times New Roman" w:cs="Times New Roman"/>
          <w:sz w:val="20"/>
          <w:szCs w:val="20"/>
          <w:lang w:val="en-US"/>
        </w:rPr>
      </w:pPr>
      <w:r w:rsidRPr="00172621">
        <w:rPr>
          <w:rFonts w:ascii="Times New Roman" w:hAnsi="Times New Roman" w:cs="Times New Roman"/>
          <w:sz w:val="20"/>
          <w:szCs w:val="20"/>
          <w:lang w:val="en-US"/>
        </w:rPr>
        <w:t xml:space="preserve">creating </w:t>
      </w:r>
      <w:r>
        <w:rPr>
          <w:rFonts w:ascii="Times New Roman" w:hAnsi="Times New Roman" w:cs="Times New Roman"/>
          <w:sz w:val="20"/>
          <w:szCs w:val="20"/>
          <w:lang w:val="en-US"/>
        </w:rPr>
        <w:t xml:space="preserve">of </w:t>
      </w:r>
      <w:r w:rsidRPr="00172621">
        <w:rPr>
          <w:rFonts w:ascii="Times New Roman" w:hAnsi="Times New Roman" w:cs="Times New Roman"/>
          <w:sz w:val="20"/>
          <w:szCs w:val="20"/>
          <w:lang w:val="en-US"/>
        </w:rPr>
        <w:t>opportunities for vertical and horizontal relationship management activities of all parts management corporation located in different countries;</w:t>
      </w:r>
    </w:p>
    <w:p w:rsidR="00172621" w:rsidRDefault="00172621" w:rsidP="002C6D5E">
      <w:pPr>
        <w:pStyle w:val="a3"/>
        <w:numPr>
          <w:ilvl w:val="0"/>
          <w:numId w:val="7"/>
        </w:numPr>
        <w:tabs>
          <w:tab w:val="left" w:pos="851"/>
          <w:tab w:val="left" w:pos="993"/>
        </w:tabs>
        <w:spacing w:after="0" w:line="240" w:lineRule="auto"/>
        <w:ind w:left="0" w:firstLine="709"/>
        <w:jc w:val="both"/>
        <w:rPr>
          <w:rFonts w:ascii="Times New Roman" w:hAnsi="Times New Roman" w:cs="Times New Roman"/>
          <w:sz w:val="20"/>
          <w:szCs w:val="20"/>
          <w:lang w:val="en-US"/>
        </w:rPr>
      </w:pPr>
      <w:proofErr w:type="gramStart"/>
      <w:r w:rsidRPr="00172621">
        <w:rPr>
          <w:rFonts w:ascii="Times New Roman" w:hAnsi="Times New Roman" w:cs="Times New Roman"/>
          <w:sz w:val="20"/>
          <w:szCs w:val="20"/>
          <w:lang w:val="en-US"/>
        </w:rPr>
        <w:t>interactive</w:t>
      </w:r>
      <w:proofErr w:type="gramEnd"/>
      <w:r w:rsidRPr="00172621">
        <w:rPr>
          <w:rFonts w:ascii="Times New Roman" w:hAnsi="Times New Roman" w:cs="Times New Roman"/>
          <w:sz w:val="20"/>
          <w:szCs w:val="20"/>
          <w:lang w:val="en-US"/>
        </w:rPr>
        <w:t xml:space="preserve"> communic</w:t>
      </w:r>
      <w:r>
        <w:rPr>
          <w:rFonts w:ascii="Times New Roman" w:hAnsi="Times New Roman" w:cs="Times New Roman"/>
          <w:sz w:val="20"/>
          <w:szCs w:val="20"/>
          <w:lang w:val="en-US"/>
        </w:rPr>
        <w:t>ation between subsidiaries (</w:t>
      </w:r>
      <w:r w:rsidRPr="00172621">
        <w:rPr>
          <w:rFonts w:ascii="Times New Roman" w:hAnsi="Times New Roman" w:cs="Times New Roman"/>
          <w:sz w:val="20"/>
          <w:szCs w:val="20"/>
          <w:lang w:val="en-US"/>
        </w:rPr>
        <w:t>meetings, conferences, etc.);</w:t>
      </w:r>
    </w:p>
    <w:p w:rsidR="00172621" w:rsidRDefault="00172621" w:rsidP="002C6D5E">
      <w:pPr>
        <w:pStyle w:val="a3"/>
        <w:numPr>
          <w:ilvl w:val="0"/>
          <w:numId w:val="7"/>
        </w:numPr>
        <w:tabs>
          <w:tab w:val="left" w:pos="851"/>
          <w:tab w:val="left" w:pos="993"/>
        </w:tabs>
        <w:spacing w:after="0" w:line="240" w:lineRule="auto"/>
        <w:ind w:left="0" w:firstLine="709"/>
        <w:jc w:val="both"/>
        <w:rPr>
          <w:rFonts w:ascii="Times New Roman" w:hAnsi="Times New Roman" w:cs="Times New Roman"/>
          <w:sz w:val="20"/>
          <w:szCs w:val="20"/>
          <w:lang w:val="en-US"/>
        </w:rPr>
      </w:pPr>
      <w:r w:rsidRPr="00172621">
        <w:rPr>
          <w:rFonts w:ascii="Times New Roman" w:hAnsi="Times New Roman" w:cs="Times New Roman"/>
          <w:sz w:val="20"/>
          <w:szCs w:val="20"/>
          <w:lang w:val="en-US"/>
        </w:rPr>
        <w:t>acceleration of international payments for export / import operations;</w:t>
      </w:r>
    </w:p>
    <w:p w:rsidR="00172621" w:rsidRPr="00172621" w:rsidRDefault="00172621" w:rsidP="002C6D5E">
      <w:pPr>
        <w:pStyle w:val="a3"/>
        <w:numPr>
          <w:ilvl w:val="0"/>
          <w:numId w:val="7"/>
        </w:numPr>
        <w:tabs>
          <w:tab w:val="left" w:pos="851"/>
          <w:tab w:val="left" w:pos="993"/>
        </w:tabs>
        <w:spacing w:after="0" w:line="240" w:lineRule="auto"/>
        <w:ind w:left="0" w:firstLine="709"/>
        <w:jc w:val="both"/>
        <w:rPr>
          <w:rFonts w:ascii="Times New Roman" w:hAnsi="Times New Roman" w:cs="Times New Roman"/>
          <w:sz w:val="20"/>
          <w:szCs w:val="20"/>
          <w:lang w:val="en-US"/>
        </w:rPr>
      </w:pPr>
      <w:proofErr w:type="gramStart"/>
      <w:r w:rsidRPr="00172621">
        <w:rPr>
          <w:rFonts w:ascii="Times New Roman" w:hAnsi="Times New Roman" w:cs="Times New Roman"/>
          <w:sz w:val="20"/>
          <w:szCs w:val="20"/>
          <w:lang w:val="en-US"/>
        </w:rPr>
        <w:t>functioning</w:t>
      </w:r>
      <w:proofErr w:type="gramEnd"/>
      <w:r w:rsidRPr="00172621">
        <w:rPr>
          <w:rFonts w:ascii="Times New Roman" w:hAnsi="Times New Roman" w:cs="Times New Roman"/>
          <w:sz w:val="20"/>
          <w:szCs w:val="20"/>
          <w:lang w:val="en-US"/>
        </w:rPr>
        <w:t xml:space="preserve"> of a common information environment that will embrace multifunctional activities into a single complex [13]</w:t>
      </w:r>
      <w:r w:rsidR="002C6D5E">
        <w:rPr>
          <w:rFonts w:ascii="Times New Roman" w:hAnsi="Times New Roman" w:cs="Times New Roman"/>
          <w:sz w:val="20"/>
          <w:szCs w:val="20"/>
          <w:lang w:val="en-US"/>
        </w:rPr>
        <w:t>.</w:t>
      </w:r>
    </w:p>
    <w:p w:rsidR="00172621" w:rsidRPr="00172621" w:rsidRDefault="00172621" w:rsidP="002C6D5E">
      <w:pPr>
        <w:spacing w:after="0" w:line="240" w:lineRule="auto"/>
        <w:ind w:firstLine="708"/>
        <w:jc w:val="both"/>
        <w:rPr>
          <w:rFonts w:ascii="Times New Roman" w:hAnsi="Times New Roman" w:cs="Times New Roman"/>
          <w:sz w:val="20"/>
          <w:szCs w:val="20"/>
          <w:lang w:val="en-US"/>
        </w:rPr>
      </w:pPr>
      <w:r w:rsidRPr="00172621">
        <w:rPr>
          <w:rFonts w:ascii="Times New Roman" w:hAnsi="Times New Roman" w:cs="Times New Roman"/>
          <w:sz w:val="20"/>
          <w:szCs w:val="20"/>
          <w:lang w:val="en-US"/>
        </w:rPr>
        <w:t xml:space="preserve">The key players in the global IT market </w:t>
      </w:r>
      <w:r>
        <w:rPr>
          <w:rFonts w:ascii="Times New Roman" w:hAnsi="Times New Roman" w:cs="Times New Roman"/>
          <w:sz w:val="20"/>
          <w:szCs w:val="20"/>
          <w:lang w:val="en-US"/>
        </w:rPr>
        <w:t>are multinationals of the</w:t>
      </w:r>
      <w:r w:rsidRPr="00172621">
        <w:rPr>
          <w:rFonts w:ascii="Times New Roman" w:hAnsi="Times New Roman" w:cs="Times New Roman"/>
          <w:sz w:val="20"/>
          <w:szCs w:val="20"/>
          <w:lang w:val="en-US"/>
        </w:rPr>
        <w:t xml:space="preserve"> US and Western Europe. </w:t>
      </w:r>
      <w:r>
        <w:rPr>
          <w:rFonts w:ascii="Times New Roman" w:hAnsi="Times New Roman" w:cs="Times New Roman"/>
          <w:sz w:val="20"/>
          <w:szCs w:val="20"/>
          <w:lang w:val="en-US"/>
        </w:rPr>
        <w:t xml:space="preserve">Transnational </w:t>
      </w:r>
      <w:r w:rsidRPr="00172621">
        <w:rPr>
          <w:rFonts w:ascii="Times New Roman" w:hAnsi="Times New Roman" w:cs="Times New Roman"/>
          <w:sz w:val="20"/>
          <w:szCs w:val="20"/>
          <w:lang w:val="en-US"/>
        </w:rPr>
        <w:t xml:space="preserve">Corporation is a product of globalization and simultaneously serve as its tools </w:t>
      </w:r>
      <w:r>
        <w:rPr>
          <w:rFonts w:ascii="Times New Roman" w:hAnsi="Times New Roman" w:cs="Times New Roman"/>
          <w:sz w:val="20"/>
          <w:szCs w:val="20"/>
          <w:lang w:val="en-US"/>
        </w:rPr>
        <w:t xml:space="preserve">of integration of </w:t>
      </w:r>
      <w:r w:rsidRPr="00172621">
        <w:rPr>
          <w:rFonts w:ascii="Times New Roman" w:hAnsi="Times New Roman" w:cs="Times New Roman"/>
          <w:sz w:val="20"/>
          <w:szCs w:val="20"/>
          <w:lang w:val="en-US"/>
        </w:rPr>
        <w:t xml:space="preserve">information technology in the world. In recent multinationals </w:t>
      </w:r>
      <w:r w:rsidR="00772982">
        <w:rPr>
          <w:rFonts w:ascii="Times New Roman" w:hAnsi="Times New Roman" w:cs="Times New Roman"/>
          <w:sz w:val="20"/>
          <w:szCs w:val="20"/>
          <w:lang w:val="en-US"/>
        </w:rPr>
        <w:t xml:space="preserve">of </w:t>
      </w:r>
      <w:r w:rsidRPr="00172621">
        <w:rPr>
          <w:rFonts w:ascii="Times New Roman" w:hAnsi="Times New Roman" w:cs="Times New Roman"/>
          <w:sz w:val="20"/>
          <w:szCs w:val="20"/>
          <w:lang w:val="en-US"/>
        </w:rPr>
        <w:t xml:space="preserve">newly industrialized countries </w:t>
      </w:r>
      <w:r w:rsidR="00772982">
        <w:rPr>
          <w:rFonts w:ascii="Times New Roman" w:hAnsi="Times New Roman" w:cs="Times New Roman"/>
          <w:sz w:val="20"/>
          <w:szCs w:val="20"/>
          <w:lang w:val="en-US"/>
        </w:rPr>
        <w:t>develop its business in recent. Industry structure of TNC</w:t>
      </w:r>
      <w:r w:rsidRPr="00172621">
        <w:rPr>
          <w:rFonts w:ascii="Times New Roman" w:hAnsi="Times New Roman" w:cs="Times New Roman"/>
          <w:sz w:val="20"/>
          <w:szCs w:val="20"/>
          <w:lang w:val="en-US"/>
        </w:rPr>
        <w:t xml:space="preserve"> </w:t>
      </w:r>
      <w:r w:rsidR="00772982">
        <w:rPr>
          <w:rFonts w:ascii="Times New Roman" w:hAnsi="Times New Roman" w:cs="Times New Roman"/>
          <w:sz w:val="20"/>
          <w:szCs w:val="20"/>
          <w:lang w:val="en-US"/>
        </w:rPr>
        <w:t xml:space="preserve">is </w:t>
      </w:r>
      <w:r w:rsidRPr="00172621">
        <w:rPr>
          <w:rFonts w:ascii="Times New Roman" w:hAnsi="Times New Roman" w:cs="Times New Roman"/>
          <w:sz w:val="20"/>
          <w:szCs w:val="20"/>
          <w:lang w:val="en-US"/>
        </w:rPr>
        <w:t xml:space="preserve">wide enough: 60% of international companies engaged in the production (first they specialize in electronics, automotive, chemical and pharmaceutical industry), 37% </w:t>
      </w:r>
      <w:r w:rsidR="009E0CFD">
        <w:rPr>
          <w:rFonts w:ascii="Times New Roman" w:hAnsi="Times New Roman" w:cs="Times New Roman"/>
          <w:sz w:val="20"/>
          <w:szCs w:val="20"/>
          <w:lang w:val="en-US"/>
        </w:rPr>
        <w:t>–</w:t>
      </w:r>
      <w:r w:rsidRPr="00172621">
        <w:rPr>
          <w:rFonts w:ascii="Times New Roman" w:hAnsi="Times New Roman" w:cs="Times New Roman"/>
          <w:sz w:val="20"/>
          <w:szCs w:val="20"/>
          <w:lang w:val="en-US"/>
        </w:rPr>
        <w:t xml:space="preserve"> in the service sector and 3% </w:t>
      </w:r>
      <w:r w:rsidR="009E0CFD">
        <w:rPr>
          <w:rFonts w:ascii="Times New Roman" w:hAnsi="Times New Roman" w:cs="Times New Roman"/>
          <w:sz w:val="20"/>
          <w:szCs w:val="20"/>
          <w:lang w:val="en-US"/>
        </w:rPr>
        <w:t>–</w:t>
      </w:r>
      <w:r w:rsidRPr="00172621">
        <w:rPr>
          <w:rFonts w:ascii="Times New Roman" w:hAnsi="Times New Roman" w:cs="Times New Roman"/>
          <w:sz w:val="20"/>
          <w:szCs w:val="20"/>
          <w:lang w:val="en-US"/>
        </w:rPr>
        <w:t xml:space="preserve"> in mining and agriculture.</w:t>
      </w:r>
    </w:p>
    <w:p w:rsidR="00172621" w:rsidRPr="00172621" w:rsidRDefault="00172621" w:rsidP="002C6D5E">
      <w:pPr>
        <w:spacing w:after="0" w:line="240" w:lineRule="auto"/>
        <w:ind w:firstLine="708"/>
        <w:jc w:val="both"/>
        <w:rPr>
          <w:rFonts w:ascii="Times New Roman" w:hAnsi="Times New Roman" w:cs="Times New Roman"/>
          <w:sz w:val="20"/>
          <w:szCs w:val="20"/>
          <w:lang w:val="en-US"/>
        </w:rPr>
      </w:pPr>
      <w:r w:rsidRPr="00172621">
        <w:rPr>
          <w:rFonts w:ascii="Times New Roman" w:hAnsi="Times New Roman" w:cs="Times New Roman"/>
          <w:sz w:val="20"/>
          <w:szCs w:val="20"/>
          <w:lang w:val="en-US"/>
        </w:rPr>
        <w:t>The commercialization of information technology, the reorientation of the market situation was due to transnational corporations. Today, more than 80% of the IT market control</w:t>
      </w:r>
      <w:r w:rsidR="00772982">
        <w:rPr>
          <w:rFonts w:ascii="Times New Roman" w:hAnsi="Times New Roman" w:cs="Times New Roman"/>
          <w:sz w:val="20"/>
          <w:szCs w:val="20"/>
          <w:lang w:val="en-US"/>
        </w:rPr>
        <w:t xml:space="preserve"> </w:t>
      </w:r>
      <w:r w:rsidR="00772982" w:rsidRPr="00172621">
        <w:rPr>
          <w:rFonts w:ascii="Times New Roman" w:hAnsi="Times New Roman" w:cs="Times New Roman"/>
          <w:sz w:val="20"/>
          <w:szCs w:val="20"/>
          <w:lang w:val="en-US"/>
        </w:rPr>
        <w:t>multinationals</w:t>
      </w:r>
      <w:r w:rsidRPr="00172621">
        <w:rPr>
          <w:rFonts w:ascii="Times New Roman" w:hAnsi="Times New Roman" w:cs="Times New Roman"/>
          <w:sz w:val="20"/>
          <w:szCs w:val="20"/>
          <w:lang w:val="en-US"/>
        </w:rPr>
        <w:t>. Only they can inve</w:t>
      </w:r>
      <w:r w:rsidR="00772982">
        <w:rPr>
          <w:rFonts w:ascii="Times New Roman" w:hAnsi="Times New Roman" w:cs="Times New Roman"/>
          <w:sz w:val="20"/>
          <w:szCs w:val="20"/>
          <w:lang w:val="en-US"/>
        </w:rPr>
        <w:t xml:space="preserve">st </w:t>
      </w:r>
      <w:r w:rsidRPr="00172621">
        <w:rPr>
          <w:rFonts w:ascii="Times New Roman" w:hAnsi="Times New Roman" w:cs="Times New Roman"/>
          <w:sz w:val="20"/>
          <w:szCs w:val="20"/>
          <w:lang w:val="en-US"/>
        </w:rPr>
        <w:t xml:space="preserve">annually in the production of new high-tech products, to provide significant resources to developing </w:t>
      </w:r>
      <w:r w:rsidR="00772982">
        <w:rPr>
          <w:rFonts w:ascii="Times New Roman" w:hAnsi="Times New Roman" w:cs="Times New Roman"/>
          <w:sz w:val="20"/>
          <w:szCs w:val="20"/>
          <w:lang w:val="en-US"/>
        </w:rPr>
        <w:t xml:space="preserve">of </w:t>
      </w:r>
      <w:r w:rsidRPr="00172621">
        <w:rPr>
          <w:rFonts w:ascii="Times New Roman" w:hAnsi="Times New Roman" w:cs="Times New Roman"/>
          <w:sz w:val="20"/>
          <w:szCs w:val="20"/>
          <w:lang w:val="en-US"/>
        </w:rPr>
        <w:t>global marketing strategies and new markets. Transnational corporations play an important role in the globalization of the world economy as its main carrier and in</w:t>
      </w:r>
      <w:r w:rsidR="00772982">
        <w:rPr>
          <w:rFonts w:ascii="Times New Roman" w:hAnsi="Times New Roman" w:cs="Times New Roman"/>
          <w:sz w:val="20"/>
          <w:szCs w:val="20"/>
          <w:lang w:val="en-US"/>
        </w:rPr>
        <w:t>strument. Without the multinationals</w:t>
      </w:r>
      <w:r w:rsidRPr="00172621">
        <w:rPr>
          <w:rFonts w:ascii="Times New Roman" w:hAnsi="Times New Roman" w:cs="Times New Roman"/>
          <w:sz w:val="20"/>
          <w:szCs w:val="20"/>
          <w:lang w:val="en-US"/>
        </w:rPr>
        <w:t xml:space="preserve"> globalization would have been impossible [14]</w:t>
      </w:r>
      <w:r w:rsidR="009E0CFD">
        <w:rPr>
          <w:rFonts w:ascii="Times New Roman" w:hAnsi="Times New Roman" w:cs="Times New Roman"/>
          <w:sz w:val="20"/>
          <w:szCs w:val="20"/>
          <w:lang w:val="en-US"/>
        </w:rPr>
        <w:t>.</w:t>
      </w:r>
    </w:p>
    <w:p w:rsidR="00172621" w:rsidRPr="00172621" w:rsidRDefault="00172621" w:rsidP="002C6D5E">
      <w:pPr>
        <w:spacing w:after="0" w:line="240" w:lineRule="auto"/>
        <w:ind w:firstLine="708"/>
        <w:jc w:val="both"/>
        <w:rPr>
          <w:rFonts w:ascii="Times New Roman" w:hAnsi="Times New Roman" w:cs="Times New Roman"/>
          <w:sz w:val="20"/>
          <w:szCs w:val="20"/>
          <w:lang w:val="en-US"/>
        </w:rPr>
      </w:pPr>
      <w:r w:rsidRPr="00172621">
        <w:rPr>
          <w:rFonts w:ascii="Times New Roman" w:hAnsi="Times New Roman" w:cs="Times New Roman"/>
          <w:sz w:val="20"/>
          <w:szCs w:val="20"/>
          <w:lang w:val="en-US"/>
        </w:rPr>
        <w:t xml:space="preserve">With the advent of multinationals </w:t>
      </w:r>
      <w:r w:rsidR="00772982">
        <w:rPr>
          <w:rFonts w:ascii="Times New Roman" w:hAnsi="Times New Roman" w:cs="Times New Roman"/>
          <w:sz w:val="20"/>
          <w:szCs w:val="20"/>
          <w:lang w:val="en-US"/>
        </w:rPr>
        <w:t xml:space="preserve">it was </w:t>
      </w:r>
      <w:r w:rsidRPr="00172621">
        <w:rPr>
          <w:rFonts w:ascii="Times New Roman" w:hAnsi="Times New Roman" w:cs="Times New Roman"/>
          <w:sz w:val="20"/>
          <w:szCs w:val="20"/>
          <w:lang w:val="en-US"/>
        </w:rPr>
        <w:t xml:space="preserve">qualitative change in the structure of world economy. The world market has become more </w:t>
      </w:r>
      <w:r w:rsidR="00772982">
        <w:rPr>
          <w:rFonts w:ascii="Times New Roman" w:hAnsi="Times New Roman" w:cs="Times New Roman"/>
          <w:sz w:val="20"/>
          <w:szCs w:val="20"/>
          <w:lang w:val="en-US"/>
        </w:rPr>
        <w:t xml:space="preserve">mobile, </w:t>
      </w:r>
      <w:r w:rsidRPr="00172621">
        <w:rPr>
          <w:rFonts w:ascii="Times New Roman" w:hAnsi="Times New Roman" w:cs="Times New Roman"/>
          <w:sz w:val="20"/>
          <w:szCs w:val="20"/>
          <w:lang w:val="en-US"/>
        </w:rPr>
        <w:t>more receptive to scientific and techno</w:t>
      </w:r>
      <w:r w:rsidR="00772982">
        <w:rPr>
          <w:rFonts w:ascii="Times New Roman" w:hAnsi="Times New Roman" w:cs="Times New Roman"/>
          <w:sz w:val="20"/>
          <w:szCs w:val="20"/>
          <w:lang w:val="en-US"/>
        </w:rPr>
        <w:t xml:space="preserve">logical change. In this respect the </w:t>
      </w:r>
      <w:proofErr w:type="gramStart"/>
      <w:r w:rsidR="00772982">
        <w:rPr>
          <w:rFonts w:ascii="Times New Roman" w:hAnsi="Times New Roman" w:cs="Times New Roman"/>
          <w:sz w:val="20"/>
          <w:szCs w:val="20"/>
          <w:lang w:val="en-US"/>
        </w:rPr>
        <w:t>corporation act</w:t>
      </w:r>
      <w:proofErr w:type="gramEnd"/>
      <w:r w:rsidR="00772982">
        <w:rPr>
          <w:rFonts w:ascii="Times New Roman" w:hAnsi="Times New Roman" w:cs="Times New Roman"/>
          <w:sz w:val="20"/>
          <w:szCs w:val="20"/>
          <w:lang w:val="en-US"/>
        </w:rPr>
        <w:t xml:space="preserve"> </w:t>
      </w:r>
      <w:r w:rsidRPr="00172621">
        <w:rPr>
          <w:rFonts w:ascii="Times New Roman" w:hAnsi="Times New Roman" w:cs="Times New Roman"/>
          <w:sz w:val="20"/>
          <w:szCs w:val="20"/>
          <w:lang w:val="en-US"/>
        </w:rPr>
        <w:t>as the main driving force.</w:t>
      </w:r>
    </w:p>
    <w:p w:rsidR="00172621" w:rsidRPr="00172621" w:rsidRDefault="00172621" w:rsidP="002C6D5E">
      <w:pPr>
        <w:spacing w:after="0" w:line="240" w:lineRule="auto"/>
        <w:ind w:firstLine="708"/>
        <w:jc w:val="both"/>
        <w:rPr>
          <w:rFonts w:ascii="Times New Roman" w:hAnsi="Times New Roman" w:cs="Times New Roman"/>
          <w:sz w:val="20"/>
          <w:szCs w:val="20"/>
          <w:lang w:val="en-US"/>
        </w:rPr>
      </w:pPr>
      <w:r w:rsidRPr="00172621">
        <w:rPr>
          <w:rFonts w:ascii="Times New Roman" w:hAnsi="Times New Roman" w:cs="Times New Roman"/>
          <w:sz w:val="20"/>
          <w:szCs w:val="20"/>
          <w:lang w:val="en-US"/>
        </w:rPr>
        <w:t xml:space="preserve">In general, in the world in recent </w:t>
      </w:r>
      <w:proofErr w:type="gramStart"/>
      <w:r w:rsidRPr="00172621">
        <w:rPr>
          <w:rFonts w:ascii="Times New Roman" w:hAnsi="Times New Roman" w:cs="Times New Roman"/>
          <w:sz w:val="20"/>
          <w:szCs w:val="20"/>
          <w:lang w:val="en-US"/>
        </w:rPr>
        <w:t>years</w:t>
      </w:r>
      <w:proofErr w:type="gramEnd"/>
      <w:r w:rsidR="00772982">
        <w:rPr>
          <w:rFonts w:ascii="Times New Roman" w:hAnsi="Times New Roman" w:cs="Times New Roman"/>
          <w:sz w:val="20"/>
          <w:szCs w:val="20"/>
          <w:lang w:val="en-US"/>
        </w:rPr>
        <w:t xml:space="preserve"> investments</w:t>
      </w:r>
      <w:r w:rsidRPr="00172621">
        <w:rPr>
          <w:rFonts w:ascii="Times New Roman" w:hAnsi="Times New Roman" w:cs="Times New Roman"/>
          <w:sz w:val="20"/>
          <w:szCs w:val="20"/>
          <w:lang w:val="en-US"/>
        </w:rPr>
        <w:t xml:space="preserve"> has increased </w:t>
      </w:r>
      <w:r w:rsidR="00772982">
        <w:rPr>
          <w:rFonts w:ascii="Times New Roman" w:hAnsi="Times New Roman" w:cs="Times New Roman"/>
          <w:sz w:val="20"/>
          <w:szCs w:val="20"/>
          <w:lang w:val="en-US"/>
        </w:rPr>
        <w:t>in the sphere of information technology. In t</w:t>
      </w:r>
      <w:r w:rsidR="00D44809">
        <w:rPr>
          <w:rFonts w:ascii="Times New Roman" w:hAnsi="Times New Roman" w:cs="Times New Roman"/>
          <w:sz w:val="20"/>
          <w:szCs w:val="20"/>
          <w:lang w:val="en-US"/>
        </w:rPr>
        <w:t>he following year the world`</w:t>
      </w:r>
      <w:r w:rsidRPr="00172621">
        <w:rPr>
          <w:rFonts w:ascii="Times New Roman" w:hAnsi="Times New Roman" w:cs="Times New Roman"/>
          <w:sz w:val="20"/>
          <w:szCs w:val="20"/>
          <w:lang w:val="en-US"/>
        </w:rPr>
        <w:t xml:space="preserve">s costs in IT will increase </w:t>
      </w:r>
      <w:r w:rsidR="00D44809">
        <w:rPr>
          <w:rFonts w:ascii="Times New Roman" w:hAnsi="Times New Roman" w:cs="Times New Roman"/>
          <w:sz w:val="20"/>
          <w:szCs w:val="20"/>
          <w:lang w:val="en-US"/>
        </w:rPr>
        <w:t>by 3.6% to reach $ 3.8 trillion</w:t>
      </w:r>
      <w:r w:rsidRPr="00172621">
        <w:rPr>
          <w:rFonts w:ascii="Times New Roman" w:hAnsi="Times New Roman" w:cs="Times New Roman"/>
          <w:sz w:val="20"/>
          <w:szCs w:val="20"/>
          <w:lang w:val="en-US"/>
        </w:rPr>
        <w:t xml:space="preserve"> </w:t>
      </w:r>
      <w:r w:rsidR="00D44809">
        <w:rPr>
          <w:rFonts w:ascii="Times New Roman" w:hAnsi="Times New Roman" w:cs="Times New Roman"/>
          <w:sz w:val="20"/>
          <w:szCs w:val="20"/>
          <w:lang w:val="en-US"/>
        </w:rPr>
        <w:t>(</w:t>
      </w:r>
      <w:r w:rsidRPr="00172621">
        <w:rPr>
          <w:rFonts w:ascii="Times New Roman" w:hAnsi="Times New Roman" w:cs="Times New Roman"/>
          <w:sz w:val="20"/>
          <w:szCs w:val="20"/>
          <w:lang w:val="en-US"/>
        </w:rPr>
        <w:t>experts of Gartner</w:t>
      </w:r>
      <w:r w:rsidR="00D44809">
        <w:rPr>
          <w:rFonts w:ascii="Times New Roman" w:hAnsi="Times New Roman" w:cs="Times New Roman"/>
          <w:sz w:val="20"/>
          <w:szCs w:val="20"/>
          <w:lang w:val="en-US"/>
        </w:rPr>
        <w:t xml:space="preserve"> can suppose). In the long term</w:t>
      </w:r>
      <w:r w:rsidRPr="00172621">
        <w:rPr>
          <w:rFonts w:ascii="Times New Roman" w:hAnsi="Times New Roman" w:cs="Times New Roman"/>
          <w:sz w:val="20"/>
          <w:szCs w:val="20"/>
          <w:lang w:val="en-US"/>
        </w:rPr>
        <w:t xml:space="preserve"> researchers provide a much more powerful growth industry. However, Gartner says that if in 2009 the world was 2.5 billion devices connected to the Internet, then in 2020 they expect to see more than 30 billion devices with unique IP addresses [15]</w:t>
      </w:r>
      <w:r w:rsidR="009E0CFD">
        <w:rPr>
          <w:rFonts w:ascii="Times New Roman" w:hAnsi="Times New Roman" w:cs="Times New Roman"/>
          <w:sz w:val="20"/>
          <w:szCs w:val="20"/>
          <w:lang w:val="en-US"/>
        </w:rPr>
        <w:t>.</w:t>
      </w:r>
    </w:p>
    <w:p w:rsidR="00172621" w:rsidRDefault="00D44809"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Today</w:t>
      </w:r>
      <w:r w:rsidR="00172621" w:rsidRPr="00172621">
        <w:rPr>
          <w:rFonts w:ascii="Times New Roman" w:hAnsi="Times New Roman" w:cs="Times New Roman"/>
          <w:sz w:val="20"/>
          <w:szCs w:val="20"/>
          <w:lang w:val="en-US"/>
        </w:rPr>
        <w:t xml:space="preserve"> there are many multinationals operating in the field of information technology. Among the giants of the industry include companies such as IBM, Hewlett-Packard, Oracle, Apple, Microsoft and Google. To analyze and compare</w:t>
      </w:r>
      <w:r>
        <w:rPr>
          <w:rFonts w:ascii="Times New Roman" w:hAnsi="Times New Roman" w:cs="Times New Roman"/>
          <w:sz w:val="20"/>
          <w:szCs w:val="20"/>
          <w:lang w:val="en-US"/>
        </w:rPr>
        <w:t xml:space="preserve"> the activity we</w:t>
      </w:r>
      <w:r w:rsidR="00172621" w:rsidRPr="00172621">
        <w:rPr>
          <w:rFonts w:ascii="Times New Roman" w:hAnsi="Times New Roman" w:cs="Times New Roman"/>
          <w:sz w:val="20"/>
          <w:szCs w:val="20"/>
          <w:lang w:val="en-US"/>
        </w:rPr>
        <w:t xml:space="preserve"> offer to review the activities of some of these companies.</w:t>
      </w:r>
    </w:p>
    <w:p w:rsidR="00D44809" w:rsidRDefault="00D44809"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Apple is the world`</w:t>
      </w:r>
      <w:r w:rsidRPr="00D44809">
        <w:rPr>
          <w:rFonts w:ascii="Times New Roman" w:hAnsi="Times New Roman" w:cs="Times New Roman"/>
          <w:sz w:val="20"/>
          <w:szCs w:val="20"/>
          <w:lang w:val="en-US"/>
        </w:rPr>
        <w:t>s largest company in the field of information technology</w:t>
      </w:r>
      <w:r>
        <w:rPr>
          <w:rFonts w:ascii="Times New Roman" w:hAnsi="Times New Roman" w:cs="Times New Roman"/>
          <w:sz w:val="20"/>
          <w:szCs w:val="20"/>
          <w:lang w:val="en-US"/>
        </w:rPr>
        <w:t xml:space="preserve"> in the way of profits, the world`</w:t>
      </w:r>
      <w:r w:rsidRPr="00D44809">
        <w:rPr>
          <w:rFonts w:ascii="Times New Roman" w:hAnsi="Times New Roman" w:cs="Times New Roman"/>
          <w:sz w:val="20"/>
          <w:szCs w:val="20"/>
          <w:lang w:val="en-US"/>
        </w:rPr>
        <w:t xml:space="preserve">s largest technology company by assets and the third largest world </w:t>
      </w:r>
      <w:r>
        <w:rPr>
          <w:rFonts w:ascii="Times New Roman" w:hAnsi="Times New Roman" w:cs="Times New Roman"/>
          <w:sz w:val="20"/>
          <w:szCs w:val="20"/>
          <w:lang w:val="en-US"/>
        </w:rPr>
        <w:t xml:space="preserve">manufacturer of mobile telephones. </w:t>
      </w:r>
      <w:r w:rsidRPr="00D44809">
        <w:rPr>
          <w:rFonts w:ascii="Times New Roman" w:hAnsi="Times New Roman" w:cs="Times New Roman"/>
          <w:sz w:val="20"/>
          <w:szCs w:val="20"/>
          <w:lang w:val="en-US"/>
        </w:rPr>
        <w:t xml:space="preserve">Apple </w:t>
      </w:r>
      <w:r>
        <w:rPr>
          <w:rFonts w:ascii="Times New Roman" w:hAnsi="Times New Roman" w:cs="Times New Roman"/>
          <w:sz w:val="20"/>
          <w:szCs w:val="20"/>
          <w:lang w:val="en-US"/>
        </w:rPr>
        <w:t xml:space="preserve">is a </w:t>
      </w:r>
      <w:r w:rsidRPr="00D44809">
        <w:rPr>
          <w:rFonts w:ascii="Times New Roman" w:hAnsi="Times New Roman" w:cs="Times New Roman"/>
          <w:sz w:val="20"/>
          <w:szCs w:val="20"/>
          <w:lang w:val="en-US"/>
        </w:rPr>
        <w:t>manufacturer of personal and tablet computers, audio</w:t>
      </w:r>
      <w:r w:rsidR="00AA51FD">
        <w:rPr>
          <w:rFonts w:ascii="Times New Roman" w:hAnsi="Times New Roman" w:cs="Times New Roman"/>
          <w:sz w:val="20"/>
          <w:szCs w:val="20"/>
          <w:lang w:val="en-US"/>
        </w:rPr>
        <w:t xml:space="preserve"> players, phones, software. </w:t>
      </w:r>
      <w:proofErr w:type="gramStart"/>
      <w:r w:rsidR="00AA51FD">
        <w:rPr>
          <w:rFonts w:ascii="Times New Roman" w:hAnsi="Times New Roman" w:cs="Times New Roman"/>
          <w:sz w:val="20"/>
          <w:szCs w:val="20"/>
          <w:lang w:val="en-US"/>
        </w:rPr>
        <w:t xml:space="preserve">One </w:t>
      </w:r>
      <w:r w:rsidRPr="00D44809">
        <w:rPr>
          <w:rFonts w:ascii="Times New Roman" w:hAnsi="Times New Roman" w:cs="Times New Roman"/>
          <w:sz w:val="20"/>
          <w:szCs w:val="20"/>
          <w:lang w:val="en-US"/>
        </w:rPr>
        <w:t>of the pioneers in the field of personal computers and modern multitasking operati</w:t>
      </w:r>
      <w:r>
        <w:rPr>
          <w:rFonts w:ascii="Times New Roman" w:hAnsi="Times New Roman" w:cs="Times New Roman"/>
          <w:sz w:val="20"/>
          <w:szCs w:val="20"/>
          <w:lang w:val="en-US"/>
        </w:rPr>
        <w:t>ng systems with graphical interface.</w:t>
      </w:r>
      <w:proofErr w:type="gramEnd"/>
      <w:r>
        <w:rPr>
          <w:rFonts w:ascii="Times New Roman" w:hAnsi="Times New Roman" w:cs="Times New Roman"/>
          <w:sz w:val="20"/>
          <w:szCs w:val="20"/>
          <w:lang w:val="en-US"/>
        </w:rPr>
        <w:t xml:space="preserve"> Due to </w:t>
      </w:r>
      <w:r w:rsidRPr="00D44809">
        <w:rPr>
          <w:rFonts w:ascii="Times New Roman" w:hAnsi="Times New Roman" w:cs="Times New Roman"/>
          <w:sz w:val="20"/>
          <w:szCs w:val="20"/>
          <w:lang w:val="en-US"/>
        </w:rPr>
        <w:t xml:space="preserve">innovative </w:t>
      </w:r>
      <w:r>
        <w:rPr>
          <w:rFonts w:ascii="Times New Roman" w:hAnsi="Times New Roman" w:cs="Times New Roman"/>
          <w:sz w:val="20"/>
          <w:szCs w:val="20"/>
          <w:lang w:val="en-US"/>
        </w:rPr>
        <w:t>technology and aesthetic design</w:t>
      </w:r>
      <w:r w:rsidRPr="00D44809">
        <w:rPr>
          <w:rFonts w:ascii="Times New Roman" w:hAnsi="Times New Roman" w:cs="Times New Roman"/>
          <w:sz w:val="20"/>
          <w:szCs w:val="20"/>
          <w:lang w:val="en-US"/>
        </w:rPr>
        <w:t xml:space="preserve"> Apple Inc. has established a unique reputation comparable to the cult in the consumer electro</w:t>
      </w:r>
      <w:r>
        <w:rPr>
          <w:rFonts w:ascii="Times New Roman" w:hAnsi="Times New Roman" w:cs="Times New Roman"/>
          <w:sz w:val="20"/>
          <w:szCs w:val="20"/>
          <w:lang w:val="en-US"/>
        </w:rPr>
        <w:t>nics industry. The company takes the</w:t>
      </w:r>
      <w:r w:rsidRPr="00D44809">
        <w:rPr>
          <w:rFonts w:ascii="Times New Roman" w:hAnsi="Times New Roman" w:cs="Times New Roman"/>
          <w:sz w:val="20"/>
          <w:szCs w:val="20"/>
          <w:lang w:val="en-US"/>
        </w:rPr>
        <w:t xml:space="preserve"> first</w:t>
      </w:r>
      <w:r>
        <w:rPr>
          <w:rFonts w:ascii="Times New Roman" w:hAnsi="Times New Roman" w:cs="Times New Roman"/>
          <w:sz w:val="20"/>
          <w:szCs w:val="20"/>
          <w:lang w:val="en-US"/>
        </w:rPr>
        <w:t xml:space="preserve"> place </w:t>
      </w:r>
      <w:r w:rsidRPr="00D44809">
        <w:rPr>
          <w:rFonts w:ascii="Times New Roman" w:hAnsi="Times New Roman" w:cs="Times New Roman"/>
          <w:sz w:val="20"/>
          <w:szCs w:val="20"/>
          <w:lang w:val="en-US"/>
        </w:rPr>
        <w:t>in the world by market capitaliza</w:t>
      </w:r>
      <w:r>
        <w:rPr>
          <w:rFonts w:ascii="Times New Roman" w:hAnsi="Times New Roman" w:cs="Times New Roman"/>
          <w:sz w:val="20"/>
          <w:szCs w:val="20"/>
          <w:lang w:val="en-US"/>
        </w:rPr>
        <w:t>tion, the amount of which on the 11</w:t>
      </w:r>
      <w:r w:rsidRPr="00D44809">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of </w:t>
      </w:r>
      <w:r w:rsidRPr="00D44809">
        <w:rPr>
          <w:rFonts w:ascii="Times New Roman" w:hAnsi="Times New Roman" w:cs="Times New Roman"/>
          <w:sz w:val="20"/>
          <w:szCs w:val="20"/>
          <w:lang w:val="en-US"/>
        </w:rPr>
        <w:t>January 2016 is 537 billion USD</w:t>
      </w:r>
      <w:r w:rsidR="001A3488">
        <w:rPr>
          <w:rFonts w:ascii="Times New Roman" w:hAnsi="Times New Roman" w:cs="Times New Roman"/>
          <w:sz w:val="20"/>
          <w:szCs w:val="20"/>
          <w:lang w:val="en-US"/>
        </w:rPr>
        <w:t xml:space="preserve"> </w:t>
      </w:r>
      <w:r>
        <w:rPr>
          <w:rFonts w:ascii="Times New Roman" w:hAnsi="Times New Roman" w:cs="Times New Roman"/>
          <w:sz w:val="20"/>
          <w:szCs w:val="20"/>
          <w:lang w:val="en-US"/>
        </w:rPr>
        <w:t>[15]</w:t>
      </w:r>
      <w:r w:rsidRPr="00D44809">
        <w:rPr>
          <w:rFonts w:ascii="Times New Roman" w:hAnsi="Times New Roman" w:cs="Times New Roman"/>
          <w:sz w:val="20"/>
          <w:szCs w:val="20"/>
          <w:lang w:val="en-US"/>
        </w:rPr>
        <w:t>.</w:t>
      </w:r>
    </w:p>
    <w:p w:rsidR="00EF4D89" w:rsidRDefault="00EF4D89" w:rsidP="002C6D5E">
      <w:pPr>
        <w:spacing w:after="0" w:line="240" w:lineRule="auto"/>
        <w:ind w:firstLine="708"/>
        <w:jc w:val="right"/>
        <w:rPr>
          <w:rFonts w:ascii="Times New Roman" w:hAnsi="Times New Roman" w:cs="Times New Roman"/>
          <w:sz w:val="20"/>
          <w:szCs w:val="20"/>
          <w:lang w:val="en-US"/>
        </w:rPr>
      </w:pPr>
    </w:p>
    <w:p w:rsidR="00D44809" w:rsidRPr="00E00CFA" w:rsidRDefault="00D44809" w:rsidP="002C6D5E">
      <w:pPr>
        <w:spacing w:after="0" w:line="240" w:lineRule="auto"/>
        <w:ind w:firstLine="708"/>
        <w:jc w:val="right"/>
        <w:rPr>
          <w:rFonts w:ascii="Times New Roman" w:hAnsi="Times New Roman" w:cs="Times New Roman"/>
          <w:sz w:val="20"/>
          <w:szCs w:val="20"/>
          <w:lang w:val="en-US"/>
        </w:rPr>
      </w:pPr>
      <w:r>
        <w:rPr>
          <w:rFonts w:ascii="Times New Roman" w:hAnsi="Times New Roman" w:cs="Times New Roman"/>
          <w:sz w:val="20"/>
          <w:szCs w:val="20"/>
          <w:lang w:val="en-US"/>
        </w:rPr>
        <w:t>Table</w:t>
      </w:r>
      <w:r w:rsidRPr="00E00CFA">
        <w:rPr>
          <w:rFonts w:ascii="Times New Roman" w:hAnsi="Times New Roman" w:cs="Times New Roman"/>
          <w:sz w:val="20"/>
          <w:szCs w:val="20"/>
          <w:lang w:val="en-US"/>
        </w:rPr>
        <w:t xml:space="preserve"> 1</w:t>
      </w:r>
    </w:p>
    <w:p w:rsidR="00D44809" w:rsidRPr="003150F6" w:rsidRDefault="00D44809" w:rsidP="002C6D5E">
      <w:pPr>
        <w:pStyle w:val="a4"/>
        <w:shd w:val="clear" w:color="auto" w:fill="FFFFFF"/>
        <w:spacing w:before="0" w:beforeAutospacing="0" w:after="0" w:afterAutospacing="0"/>
        <w:ind w:firstLine="709"/>
        <w:jc w:val="center"/>
        <w:rPr>
          <w:sz w:val="20"/>
          <w:szCs w:val="20"/>
          <w:lang w:val="uk-UA"/>
        </w:rPr>
      </w:pPr>
      <w:r>
        <w:rPr>
          <w:sz w:val="20"/>
          <w:szCs w:val="20"/>
          <w:lang w:val="en-US"/>
        </w:rPr>
        <w:t xml:space="preserve">Apple income in 2015, billion dollars USA </w:t>
      </w:r>
      <w:r w:rsidRPr="003150F6">
        <w:rPr>
          <w:sz w:val="20"/>
          <w:szCs w:val="20"/>
          <w:lang w:val="uk-UA"/>
        </w:rPr>
        <w:t>[</w:t>
      </w:r>
      <w:r w:rsidRPr="00594C85">
        <w:rPr>
          <w:sz w:val="20"/>
          <w:szCs w:val="20"/>
          <w:lang w:val="uk-UA"/>
        </w:rPr>
        <w:t>16]</w:t>
      </w:r>
    </w:p>
    <w:tbl>
      <w:tblPr>
        <w:tblW w:w="9644" w:type="dxa"/>
        <w:tblInd w:w="103" w:type="dxa"/>
        <w:tblLook w:val="0000" w:firstRow="0" w:lastRow="0" w:firstColumn="0" w:lastColumn="0" w:noHBand="0" w:noVBand="0"/>
      </w:tblPr>
      <w:tblGrid>
        <w:gridCol w:w="2516"/>
        <w:gridCol w:w="1720"/>
        <w:gridCol w:w="1720"/>
        <w:gridCol w:w="1720"/>
        <w:gridCol w:w="1968"/>
      </w:tblGrid>
      <w:tr w:rsidR="00D44809" w:rsidRPr="003150F6" w:rsidTr="00EF4D89">
        <w:trPr>
          <w:trHeight w:val="306"/>
        </w:trPr>
        <w:tc>
          <w:tcPr>
            <w:tcW w:w="2516" w:type="dxa"/>
            <w:vMerge w:val="restart"/>
            <w:tcBorders>
              <w:top w:val="single" w:sz="4" w:space="0" w:color="auto"/>
              <w:left w:val="single" w:sz="4" w:space="0" w:color="auto"/>
              <w:right w:val="single" w:sz="4" w:space="0" w:color="auto"/>
            </w:tcBorders>
            <w:shd w:val="clear" w:color="auto" w:fill="auto"/>
            <w:noWrap/>
            <w:vAlign w:val="center"/>
          </w:tcPr>
          <w:p w:rsidR="00D44809" w:rsidRPr="003150F6" w:rsidRDefault="00D44809" w:rsidP="002C6D5E">
            <w:pPr>
              <w:spacing w:after="0" w:line="240" w:lineRule="auto"/>
              <w:jc w:val="center"/>
              <w:rPr>
                <w:rFonts w:ascii="Times New Roman" w:hAnsi="Times New Roman" w:cs="Times New Roman"/>
                <w:sz w:val="20"/>
                <w:szCs w:val="20"/>
                <w:lang w:val="uk-UA"/>
              </w:rPr>
            </w:pPr>
          </w:p>
          <w:p w:rsidR="00D44809" w:rsidRPr="00947152" w:rsidRDefault="00947152" w:rsidP="002C6D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Indicator</w:t>
            </w:r>
          </w:p>
        </w:tc>
        <w:tc>
          <w:tcPr>
            <w:tcW w:w="7128" w:type="dxa"/>
            <w:gridSpan w:val="4"/>
            <w:tcBorders>
              <w:top w:val="single" w:sz="4" w:space="0" w:color="auto"/>
              <w:left w:val="nil"/>
              <w:bottom w:val="single" w:sz="4" w:space="0" w:color="auto"/>
              <w:right w:val="single" w:sz="4" w:space="0" w:color="auto"/>
            </w:tcBorders>
            <w:shd w:val="clear" w:color="auto" w:fill="auto"/>
            <w:noWrap/>
            <w:vAlign w:val="center"/>
          </w:tcPr>
          <w:p w:rsidR="00D44809" w:rsidRPr="00947152" w:rsidRDefault="00947152" w:rsidP="002C6D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Period</w:t>
            </w:r>
          </w:p>
        </w:tc>
      </w:tr>
      <w:tr w:rsidR="00D44809" w:rsidRPr="003150F6" w:rsidTr="00EF4D89">
        <w:trPr>
          <w:trHeight w:val="289"/>
        </w:trPr>
        <w:tc>
          <w:tcPr>
            <w:tcW w:w="2516" w:type="dxa"/>
            <w:vMerge/>
            <w:tcBorders>
              <w:left w:val="single" w:sz="4" w:space="0" w:color="auto"/>
              <w:bottom w:val="single" w:sz="4" w:space="0" w:color="auto"/>
              <w:right w:val="single" w:sz="4" w:space="0" w:color="auto"/>
            </w:tcBorders>
            <w:shd w:val="clear" w:color="auto" w:fill="auto"/>
            <w:noWrap/>
            <w:vAlign w:val="center"/>
          </w:tcPr>
          <w:p w:rsidR="00D44809" w:rsidRPr="003150F6" w:rsidRDefault="00D44809" w:rsidP="002C6D5E">
            <w:pPr>
              <w:spacing w:after="0" w:line="240" w:lineRule="auto"/>
              <w:jc w:val="center"/>
              <w:rPr>
                <w:rFonts w:ascii="Times New Roman" w:hAnsi="Times New Roman" w:cs="Times New Roman"/>
                <w:sz w:val="20"/>
                <w:szCs w:val="20"/>
                <w:lang w:val="uk-UA"/>
              </w:rPr>
            </w:pPr>
          </w:p>
        </w:tc>
        <w:tc>
          <w:tcPr>
            <w:tcW w:w="1720" w:type="dxa"/>
            <w:tcBorders>
              <w:top w:val="nil"/>
              <w:left w:val="nil"/>
              <w:bottom w:val="single" w:sz="4" w:space="0" w:color="auto"/>
              <w:right w:val="single" w:sz="4" w:space="0" w:color="auto"/>
            </w:tcBorders>
            <w:shd w:val="clear" w:color="auto" w:fill="auto"/>
            <w:noWrap/>
            <w:vAlign w:val="center"/>
          </w:tcPr>
          <w:p w:rsidR="00D44809" w:rsidRPr="003150F6" w:rsidRDefault="00D44809"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28.03.2015</w:t>
            </w:r>
          </w:p>
        </w:tc>
        <w:tc>
          <w:tcPr>
            <w:tcW w:w="1720" w:type="dxa"/>
            <w:tcBorders>
              <w:top w:val="nil"/>
              <w:left w:val="nil"/>
              <w:bottom w:val="single" w:sz="4" w:space="0" w:color="auto"/>
              <w:right w:val="single" w:sz="4" w:space="0" w:color="auto"/>
            </w:tcBorders>
            <w:shd w:val="clear" w:color="auto" w:fill="auto"/>
            <w:noWrap/>
            <w:vAlign w:val="center"/>
          </w:tcPr>
          <w:p w:rsidR="00D44809" w:rsidRPr="003150F6" w:rsidRDefault="00D44809"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27.06.2015</w:t>
            </w:r>
          </w:p>
        </w:tc>
        <w:tc>
          <w:tcPr>
            <w:tcW w:w="1720" w:type="dxa"/>
            <w:tcBorders>
              <w:top w:val="nil"/>
              <w:left w:val="nil"/>
              <w:bottom w:val="single" w:sz="4" w:space="0" w:color="auto"/>
              <w:right w:val="single" w:sz="4" w:space="0" w:color="auto"/>
            </w:tcBorders>
            <w:shd w:val="clear" w:color="auto" w:fill="auto"/>
            <w:noWrap/>
            <w:vAlign w:val="center"/>
          </w:tcPr>
          <w:p w:rsidR="00D44809" w:rsidRPr="003150F6" w:rsidRDefault="00D44809"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26.09.2015</w:t>
            </w:r>
          </w:p>
        </w:tc>
        <w:tc>
          <w:tcPr>
            <w:tcW w:w="1968" w:type="dxa"/>
            <w:tcBorders>
              <w:top w:val="nil"/>
              <w:left w:val="nil"/>
              <w:bottom w:val="single" w:sz="4" w:space="0" w:color="auto"/>
              <w:right w:val="single" w:sz="4" w:space="0" w:color="auto"/>
            </w:tcBorders>
            <w:shd w:val="clear" w:color="auto" w:fill="auto"/>
            <w:noWrap/>
            <w:vAlign w:val="center"/>
          </w:tcPr>
          <w:p w:rsidR="00D44809" w:rsidRPr="003150F6" w:rsidRDefault="00D44809"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26.12.2015</w:t>
            </w:r>
          </w:p>
        </w:tc>
      </w:tr>
      <w:tr w:rsidR="00D44809" w:rsidRPr="003150F6" w:rsidTr="00EF4D89">
        <w:trPr>
          <w:trHeight w:val="289"/>
        </w:trPr>
        <w:tc>
          <w:tcPr>
            <w:tcW w:w="2516" w:type="dxa"/>
            <w:tcBorders>
              <w:top w:val="nil"/>
              <w:left w:val="single" w:sz="4" w:space="0" w:color="auto"/>
              <w:bottom w:val="single" w:sz="4" w:space="0" w:color="auto"/>
              <w:right w:val="single" w:sz="4" w:space="0" w:color="auto"/>
            </w:tcBorders>
            <w:shd w:val="clear" w:color="auto" w:fill="auto"/>
            <w:noWrap/>
            <w:vAlign w:val="bottom"/>
          </w:tcPr>
          <w:p w:rsidR="00D44809" w:rsidRPr="00947152" w:rsidRDefault="00947152"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General income</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58010</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49605</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51501</w:t>
            </w:r>
          </w:p>
        </w:tc>
        <w:tc>
          <w:tcPr>
            <w:tcW w:w="1968"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75872</w:t>
            </w:r>
          </w:p>
        </w:tc>
      </w:tr>
      <w:tr w:rsidR="00D44809" w:rsidRPr="003150F6" w:rsidTr="00EF4D89">
        <w:trPr>
          <w:trHeight w:val="289"/>
        </w:trPr>
        <w:tc>
          <w:tcPr>
            <w:tcW w:w="2516" w:type="dxa"/>
            <w:tcBorders>
              <w:top w:val="nil"/>
              <w:left w:val="single" w:sz="4" w:space="0" w:color="auto"/>
              <w:bottom w:val="single" w:sz="4" w:space="0" w:color="auto"/>
              <w:right w:val="single" w:sz="4" w:space="0" w:color="auto"/>
            </w:tcBorders>
            <w:shd w:val="clear" w:color="auto" w:fill="auto"/>
            <w:noWrap/>
            <w:vAlign w:val="bottom"/>
          </w:tcPr>
          <w:p w:rsidR="00D44809" w:rsidRPr="00947152" w:rsidRDefault="00947152"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Gross income</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23656</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19681</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20548</w:t>
            </w:r>
          </w:p>
        </w:tc>
        <w:tc>
          <w:tcPr>
            <w:tcW w:w="1968"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30423</w:t>
            </w:r>
          </w:p>
        </w:tc>
      </w:tr>
      <w:tr w:rsidR="00D44809" w:rsidRPr="003150F6" w:rsidTr="00EF4D89">
        <w:trPr>
          <w:trHeight w:val="289"/>
        </w:trPr>
        <w:tc>
          <w:tcPr>
            <w:tcW w:w="2516" w:type="dxa"/>
            <w:tcBorders>
              <w:top w:val="nil"/>
              <w:left w:val="single" w:sz="4" w:space="0" w:color="auto"/>
              <w:bottom w:val="single" w:sz="4" w:space="0" w:color="auto"/>
              <w:right w:val="single" w:sz="4" w:space="0" w:color="auto"/>
            </w:tcBorders>
            <w:shd w:val="clear" w:color="auto" w:fill="auto"/>
            <w:noWrap/>
            <w:vAlign w:val="bottom"/>
          </w:tcPr>
          <w:p w:rsidR="00D44809" w:rsidRPr="00947152" w:rsidRDefault="00947152"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Operating income</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18278</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14083</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14623</w:t>
            </w:r>
          </w:p>
        </w:tc>
        <w:tc>
          <w:tcPr>
            <w:tcW w:w="1968"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24171</w:t>
            </w:r>
          </w:p>
        </w:tc>
      </w:tr>
      <w:tr w:rsidR="00D44809" w:rsidRPr="003150F6" w:rsidTr="00EF4D89">
        <w:trPr>
          <w:trHeight w:val="289"/>
        </w:trPr>
        <w:tc>
          <w:tcPr>
            <w:tcW w:w="2516" w:type="dxa"/>
            <w:tcBorders>
              <w:top w:val="nil"/>
              <w:left w:val="single" w:sz="4" w:space="0" w:color="auto"/>
              <w:bottom w:val="single" w:sz="4" w:space="0" w:color="auto"/>
              <w:right w:val="single" w:sz="4" w:space="0" w:color="auto"/>
            </w:tcBorders>
            <w:shd w:val="clear" w:color="auto" w:fill="auto"/>
            <w:noWrap/>
            <w:vAlign w:val="bottom"/>
          </w:tcPr>
          <w:p w:rsidR="00D44809" w:rsidRPr="00947152" w:rsidRDefault="00947152"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Net income</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13569</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10677</w:t>
            </w:r>
          </w:p>
        </w:tc>
        <w:tc>
          <w:tcPr>
            <w:tcW w:w="1720"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11124</w:t>
            </w:r>
          </w:p>
        </w:tc>
        <w:tc>
          <w:tcPr>
            <w:tcW w:w="1968" w:type="dxa"/>
            <w:tcBorders>
              <w:top w:val="nil"/>
              <w:left w:val="nil"/>
              <w:bottom w:val="single" w:sz="4" w:space="0" w:color="auto"/>
              <w:right w:val="single" w:sz="4" w:space="0" w:color="auto"/>
            </w:tcBorders>
            <w:shd w:val="clear" w:color="auto" w:fill="auto"/>
            <w:noWrap/>
            <w:vAlign w:val="bottom"/>
          </w:tcPr>
          <w:p w:rsidR="00D44809" w:rsidRPr="003150F6" w:rsidRDefault="00D44809"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18361</w:t>
            </w:r>
          </w:p>
        </w:tc>
      </w:tr>
    </w:tbl>
    <w:p w:rsidR="00947152" w:rsidRDefault="00947152" w:rsidP="002C6D5E">
      <w:pPr>
        <w:spacing w:after="0" w:line="240" w:lineRule="auto"/>
        <w:ind w:firstLine="708"/>
        <w:jc w:val="both"/>
        <w:rPr>
          <w:rFonts w:ascii="Times New Roman" w:hAnsi="Times New Roman" w:cs="Times New Roman"/>
          <w:sz w:val="20"/>
          <w:szCs w:val="20"/>
          <w:lang w:val="en-US"/>
        </w:rPr>
      </w:pPr>
    </w:p>
    <w:p w:rsidR="00D44809" w:rsidRDefault="00947152" w:rsidP="002C6D5E">
      <w:pPr>
        <w:spacing w:after="0" w:line="240" w:lineRule="auto"/>
        <w:ind w:firstLine="708"/>
        <w:jc w:val="both"/>
        <w:rPr>
          <w:rFonts w:ascii="Times New Roman" w:hAnsi="Times New Roman" w:cs="Times New Roman"/>
          <w:sz w:val="20"/>
          <w:szCs w:val="20"/>
          <w:lang w:val="en-US"/>
        </w:rPr>
      </w:pPr>
      <w:r w:rsidRPr="00947152">
        <w:rPr>
          <w:rFonts w:ascii="Times New Roman" w:hAnsi="Times New Roman" w:cs="Times New Roman"/>
          <w:sz w:val="20"/>
          <w:szCs w:val="20"/>
          <w:lang w:val="en-US"/>
        </w:rPr>
        <w:t>Micr</w:t>
      </w:r>
      <w:r>
        <w:rPr>
          <w:rFonts w:ascii="Times New Roman" w:hAnsi="Times New Roman" w:cs="Times New Roman"/>
          <w:sz w:val="20"/>
          <w:szCs w:val="20"/>
          <w:lang w:val="en-US"/>
        </w:rPr>
        <w:t xml:space="preserve">osoft (Microsoft Corporation) is </w:t>
      </w:r>
      <w:r w:rsidRPr="00947152">
        <w:rPr>
          <w:rFonts w:ascii="Times New Roman" w:hAnsi="Times New Roman" w:cs="Times New Roman"/>
          <w:sz w:val="20"/>
          <w:szCs w:val="20"/>
          <w:lang w:val="en-US"/>
        </w:rPr>
        <w:t xml:space="preserve">a multinational corporation </w:t>
      </w:r>
      <w:r>
        <w:rPr>
          <w:rFonts w:ascii="Times New Roman" w:hAnsi="Times New Roman" w:cs="Times New Roman"/>
          <w:sz w:val="20"/>
          <w:szCs w:val="20"/>
          <w:lang w:val="en-US"/>
        </w:rPr>
        <w:t xml:space="preserve">in </w:t>
      </w:r>
      <w:r w:rsidRPr="00947152">
        <w:rPr>
          <w:rFonts w:ascii="Times New Roman" w:hAnsi="Times New Roman" w:cs="Times New Roman"/>
          <w:sz w:val="20"/>
          <w:szCs w:val="20"/>
          <w:lang w:val="en-US"/>
        </w:rPr>
        <w:t>computer technology with global sales at 407.3 billion</w:t>
      </w:r>
      <w:r>
        <w:rPr>
          <w:rFonts w:ascii="Times New Roman" w:hAnsi="Times New Roman" w:cs="Times New Roman"/>
          <w:sz w:val="20"/>
          <w:szCs w:val="20"/>
          <w:lang w:val="en-US"/>
        </w:rPr>
        <w:t xml:space="preserve"> dollars USA </w:t>
      </w:r>
      <w:r w:rsidRPr="00947152">
        <w:rPr>
          <w:rFonts w:ascii="Times New Roman" w:hAnsi="Times New Roman" w:cs="Times New Roman"/>
          <w:sz w:val="20"/>
          <w:szCs w:val="20"/>
          <w:lang w:val="en-US"/>
        </w:rPr>
        <w:t xml:space="preserve">and </w:t>
      </w:r>
      <w:r>
        <w:rPr>
          <w:rFonts w:ascii="Times New Roman" w:hAnsi="Times New Roman" w:cs="Times New Roman"/>
          <w:sz w:val="20"/>
          <w:szCs w:val="20"/>
          <w:lang w:val="en-US"/>
        </w:rPr>
        <w:t>71</w:t>
      </w:r>
      <w:r w:rsidRPr="00947152">
        <w:rPr>
          <w:rFonts w:ascii="Times New Roman" w:hAnsi="Times New Roman" w:cs="Times New Roman"/>
          <w:sz w:val="20"/>
          <w:szCs w:val="20"/>
          <w:lang w:val="en-US"/>
        </w:rPr>
        <w:t>553 employees</w:t>
      </w:r>
      <w:r>
        <w:rPr>
          <w:rFonts w:ascii="Times New Roman" w:hAnsi="Times New Roman" w:cs="Times New Roman"/>
          <w:sz w:val="20"/>
          <w:szCs w:val="20"/>
          <w:lang w:val="en-US"/>
        </w:rPr>
        <w:t xml:space="preserve"> in 102 countries, is the world`</w:t>
      </w:r>
      <w:r w:rsidRPr="00947152">
        <w:rPr>
          <w:rFonts w:ascii="Times New Roman" w:hAnsi="Times New Roman" w:cs="Times New Roman"/>
          <w:sz w:val="20"/>
          <w:szCs w:val="20"/>
          <w:lang w:val="en-US"/>
        </w:rPr>
        <w:t>s largest manufacturing company software. The most popular products of the corp</w:t>
      </w:r>
      <w:r>
        <w:rPr>
          <w:rFonts w:ascii="Times New Roman" w:hAnsi="Times New Roman" w:cs="Times New Roman"/>
          <w:sz w:val="20"/>
          <w:szCs w:val="20"/>
          <w:lang w:val="en-US"/>
        </w:rPr>
        <w:t xml:space="preserve">oration </w:t>
      </w:r>
      <w:proofErr w:type="gramStart"/>
      <w:r>
        <w:rPr>
          <w:rFonts w:ascii="Times New Roman" w:hAnsi="Times New Roman" w:cs="Times New Roman"/>
          <w:sz w:val="20"/>
          <w:szCs w:val="20"/>
          <w:lang w:val="en-US"/>
        </w:rPr>
        <w:t>is</w:t>
      </w:r>
      <w:proofErr w:type="gramEnd"/>
      <w:r>
        <w:rPr>
          <w:rFonts w:ascii="Times New Roman" w:hAnsi="Times New Roman" w:cs="Times New Roman"/>
          <w:sz w:val="20"/>
          <w:szCs w:val="20"/>
          <w:lang w:val="en-US"/>
        </w:rPr>
        <w:t xml:space="preserve"> the operating systems “Microsoft Windows”</w:t>
      </w:r>
      <w:r w:rsidRPr="00947152">
        <w:rPr>
          <w:rFonts w:ascii="Times New Roman" w:hAnsi="Times New Roman" w:cs="Times New Roman"/>
          <w:sz w:val="20"/>
          <w:szCs w:val="20"/>
          <w:lang w:val="en-US"/>
        </w:rPr>
        <w:t xml:space="preserve"> </w:t>
      </w:r>
      <w:r>
        <w:rPr>
          <w:rFonts w:ascii="Times New Roman" w:hAnsi="Times New Roman" w:cs="Times New Roman"/>
          <w:sz w:val="20"/>
          <w:szCs w:val="20"/>
          <w:lang w:val="en-US"/>
        </w:rPr>
        <w:t>and Office package</w:t>
      </w:r>
      <w:r w:rsidRPr="00947152">
        <w:rPr>
          <w:rFonts w:ascii="Times New Roman" w:hAnsi="Times New Roman" w:cs="Times New Roman"/>
          <w:sz w:val="20"/>
          <w:szCs w:val="20"/>
          <w:lang w:val="en-US"/>
        </w:rPr>
        <w:t xml:space="preserve"> </w:t>
      </w:r>
      <w:r>
        <w:rPr>
          <w:rFonts w:ascii="Times New Roman" w:hAnsi="Times New Roman" w:cs="Times New Roman"/>
          <w:sz w:val="20"/>
          <w:szCs w:val="20"/>
          <w:lang w:val="en-US"/>
        </w:rPr>
        <w:t>“Microsoft Office”</w:t>
      </w:r>
      <w:r w:rsidRPr="00947152">
        <w:rPr>
          <w:rFonts w:ascii="Times New Roman" w:hAnsi="Times New Roman" w:cs="Times New Roman"/>
          <w:sz w:val="20"/>
          <w:szCs w:val="20"/>
          <w:lang w:val="en-US"/>
        </w:rPr>
        <w:t xml:space="preserve">. Microsoft has significant companies in other parts of the market, as cable television </w:t>
      </w:r>
      <w:r w:rsidRPr="00947152">
        <w:rPr>
          <w:rFonts w:ascii="Times New Roman" w:hAnsi="Times New Roman" w:cs="Times New Roman"/>
          <w:sz w:val="20"/>
          <w:szCs w:val="20"/>
          <w:lang w:val="en-US"/>
        </w:rPr>
        <w:lastRenderedPageBreak/>
        <w:t xml:space="preserve">network MSNBC, MSN Internet portal and the Microsoft Encyclopedia </w:t>
      </w:r>
      <w:r>
        <w:rPr>
          <w:rFonts w:ascii="Times New Roman" w:hAnsi="Times New Roman" w:cs="Times New Roman"/>
          <w:sz w:val="20"/>
          <w:szCs w:val="20"/>
          <w:lang w:val="en-US"/>
        </w:rPr>
        <w:t>“Encarta”</w:t>
      </w:r>
      <w:r w:rsidRPr="00947152">
        <w:rPr>
          <w:rFonts w:ascii="Times New Roman" w:hAnsi="Times New Roman" w:cs="Times New Roman"/>
          <w:sz w:val="20"/>
          <w:szCs w:val="20"/>
          <w:lang w:val="en-US"/>
        </w:rPr>
        <w:t>. The company also sells hardware like mice Microsoft and entertainment products such as «Xbox», «Xbox 360», «Xbox One» and «MSN TV» [82].</w:t>
      </w:r>
    </w:p>
    <w:p w:rsidR="00947152" w:rsidRDefault="00947152" w:rsidP="002C6D5E">
      <w:pPr>
        <w:spacing w:after="0" w:line="240" w:lineRule="auto"/>
        <w:ind w:firstLine="708"/>
        <w:jc w:val="right"/>
        <w:rPr>
          <w:rFonts w:ascii="Times New Roman" w:hAnsi="Times New Roman" w:cs="Times New Roman"/>
          <w:sz w:val="20"/>
          <w:szCs w:val="20"/>
          <w:lang w:val="en-US"/>
        </w:rPr>
      </w:pPr>
      <w:r>
        <w:rPr>
          <w:rFonts w:ascii="Times New Roman" w:hAnsi="Times New Roman" w:cs="Times New Roman"/>
          <w:sz w:val="20"/>
          <w:szCs w:val="20"/>
          <w:lang w:val="en-US"/>
        </w:rPr>
        <w:t>Table 2</w:t>
      </w:r>
    </w:p>
    <w:p w:rsidR="00947152" w:rsidRPr="00DD095B" w:rsidRDefault="00947152" w:rsidP="002C6D5E">
      <w:pPr>
        <w:spacing w:after="0" w:line="240" w:lineRule="auto"/>
        <w:ind w:firstLine="709"/>
        <w:jc w:val="center"/>
        <w:rPr>
          <w:rFonts w:ascii="Times New Roman" w:hAnsi="Times New Roman" w:cs="Times New Roman"/>
          <w:color w:val="FF0000"/>
          <w:sz w:val="20"/>
          <w:szCs w:val="20"/>
          <w:lang w:val="uk-UA"/>
        </w:rPr>
      </w:pPr>
      <w:r w:rsidRPr="003150F6">
        <w:rPr>
          <w:rFonts w:ascii="Times New Roman" w:hAnsi="Times New Roman" w:cs="Times New Roman"/>
          <w:sz w:val="20"/>
          <w:szCs w:val="20"/>
          <w:lang w:val="uk-UA"/>
        </w:rPr>
        <w:t xml:space="preserve">Microsoft </w:t>
      </w:r>
      <w:r>
        <w:rPr>
          <w:rFonts w:ascii="Times New Roman" w:hAnsi="Times New Roman" w:cs="Times New Roman"/>
          <w:sz w:val="20"/>
          <w:szCs w:val="20"/>
          <w:lang w:val="en-US"/>
        </w:rPr>
        <w:t xml:space="preserve">income in </w:t>
      </w:r>
      <w:r>
        <w:rPr>
          <w:rFonts w:ascii="Times New Roman" w:hAnsi="Times New Roman" w:cs="Times New Roman"/>
          <w:sz w:val="20"/>
          <w:szCs w:val="20"/>
          <w:lang w:val="uk-UA"/>
        </w:rPr>
        <w:t>201</w:t>
      </w:r>
      <w:r w:rsidR="00522406">
        <w:rPr>
          <w:rFonts w:ascii="Times New Roman" w:hAnsi="Times New Roman" w:cs="Times New Roman"/>
          <w:sz w:val="20"/>
          <w:szCs w:val="20"/>
          <w:lang w:val="en-US"/>
        </w:rPr>
        <w:t>5</w:t>
      </w:r>
      <w:r>
        <w:rPr>
          <w:rFonts w:ascii="Times New Roman" w:hAnsi="Times New Roman" w:cs="Times New Roman"/>
          <w:sz w:val="20"/>
          <w:szCs w:val="20"/>
          <w:lang w:val="uk-UA"/>
        </w:rPr>
        <w:t>,</w:t>
      </w:r>
      <w:r>
        <w:rPr>
          <w:rFonts w:ascii="Times New Roman" w:hAnsi="Times New Roman" w:cs="Times New Roman"/>
          <w:sz w:val="20"/>
          <w:szCs w:val="20"/>
          <w:lang w:val="en-US"/>
        </w:rPr>
        <w:t xml:space="preserve"> </w:t>
      </w:r>
      <w:r w:rsidRPr="00522406">
        <w:rPr>
          <w:rFonts w:ascii="Times New Roman" w:hAnsi="Times New Roman" w:cs="Times New Roman"/>
          <w:sz w:val="20"/>
          <w:szCs w:val="20"/>
          <w:lang w:val="en-US"/>
        </w:rPr>
        <w:t xml:space="preserve">billion dollars </w:t>
      </w:r>
      <w:bookmarkStart w:id="0" w:name="_GoBack"/>
      <w:r w:rsidRPr="00594C85">
        <w:rPr>
          <w:rFonts w:ascii="Times New Roman" w:hAnsi="Times New Roman" w:cs="Times New Roman"/>
          <w:sz w:val="20"/>
          <w:szCs w:val="20"/>
          <w:lang w:val="en-US"/>
        </w:rPr>
        <w:t>USA</w:t>
      </w:r>
      <w:r w:rsidRPr="00594C85">
        <w:rPr>
          <w:rFonts w:ascii="Times New Roman" w:hAnsi="Times New Roman" w:cs="Times New Roman"/>
          <w:sz w:val="20"/>
          <w:szCs w:val="20"/>
          <w:lang w:val="uk-UA"/>
        </w:rPr>
        <w:t xml:space="preserve">  [17]</w:t>
      </w:r>
      <w:bookmarkEnd w:id="0"/>
    </w:p>
    <w:tbl>
      <w:tblPr>
        <w:tblW w:w="9644" w:type="dxa"/>
        <w:tblInd w:w="103" w:type="dxa"/>
        <w:tblLook w:val="0000" w:firstRow="0" w:lastRow="0" w:firstColumn="0" w:lastColumn="0" w:noHBand="0" w:noVBand="0"/>
      </w:tblPr>
      <w:tblGrid>
        <w:gridCol w:w="2525"/>
        <w:gridCol w:w="1647"/>
        <w:gridCol w:w="1860"/>
        <w:gridCol w:w="1860"/>
        <w:gridCol w:w="1752"/>
      </w:tblGrid>
      <w:tr w:rsidR="00947152" w:rsidRPr="00947152" w:rsidTr="00EF4D89">
        <w:trPr>
          <w:trHeight w:val="279"/>
        </w:trPr>
        <w:tc>
          <w:tcPr>
            <w:tcW w:w="2525" w:type="dxa"/>
            <w:vMerge w:val="restart"/>
            <w:tcBorders>
              <w:top w:val="single" w:sz="4" w:space="0" w:color="auto"/>
              <w:left w:val="single" w:sz="4" w:space="0" w:color="auto"/>
              <w:right w:val="single" w:sz="4" w:space="0" w:color="auto"/>
            </w:tcBorders>
            <w:shd w:val="clear" w:color="auto" w:fill="auto"/>
            <w:noWrap/>
            <w:vAlign w:val="center"/>
          </w:tcPr>
          <w:p w:rsidR="00947152" w:rsidRPr="00522406" w:rsidRDefault="00522406" w:rsidP="002C6D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Indicator</w:t>
            </w:r>
          </w:p>
        </w:tc>
        <w:tc>
          <w:tcPr>
            <w:tcW w:w="7119" w:type="dxa"/>
            <w:gridSpan w:val="4"/>
            <w:tcBorders>
              <w:top w:val="single" w:sz="4" w:space="0" w:color="auto"/>
              <w:left w:val="nil"/>
              <w:bottom w:val="single" w:sz="4" w:space="0" w:color="auto"/>
              <w:right w:val="single" w:sz="4" w:space="0" w:color="auto"/>
            </w:tcBorders>
            <w:shd w:val="clear" w:color="auto" w:fill="auto"/>
            <w:noWrap/>
            <w:vAlign w:val="center"/>
          </w:tcPr>
          <w:p w:rsidR="00947152" w:rsidRPr="00522406" w:rsidRDefault="00522406" w:rsidP="002C6D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Period</w:t>
            </w:r>
          </w:p>
        </w:tc>
      </w:tr>
      <w:tr w:rsidR="00947152" w:rsidRPr="00947152" w:rsidTr="00EF4D89">
        <w:trPr>
          <w:trHeight w:val="264"/>
        </w:trPr>
        <w:tc>
          <w:tcPr>
            <w:tcW w:w="2525" w:type="dxa"/>
            <w:vMerge/>
            <w:tcBorders>
              <w:left w:val="single" w:sz="4" w:space="0" w:color="auto"/>
              <w:bottom w:val="single" w:sz="4" w:space="0" w:color="auto"/>
              <w:right w:val="single" w:sz="4" w:space="0" w:color="auto"/>
            </w:tcBorders>
            <w:shd w:val="clear" w:color="auto" w:fill="auto"/>
            <w:noWrap/>
            <w:vAlign w:val="center"/>
          </w:tcPr>
          <w:p w:rsidR="00947152" w:rsidRPr="003150F6" w:rsidRDefault="00947152" w:rsidP="002C6D5E">
            <w:pPr>
              <w:spacing w:after="0" w:line="240" w:lineRule="auto"/>
              <w:jc w:val="center"/>
              <w:rPr>
                <w:rFonts w:ascii="Times New Roman" w:hAnsi="Times New Roman" w:cs="Times New Roman"/>
                <w:sz w:val="20"/>
                <w:szCs w:val="20"/>
                <w:lang w:val="uk-UA"/>
              </w:rPr>
            </w:pPr>
          </w:p>
        </w:tc>
        <w:tc>
          <w:tcPr>
            <w:tcW w:w="1647" w:type="dxa"/>
            <w:tcBorders>
              <w:top w:val="nil"/>
              <w:left w:val="nil"/>
              <w:bottom w:val="single" w:sz="4" w:space="0" w:color="auto"/>
              <w:right w:val="single" w:sz="4" w:space="0" w:color="auto"/>
            </w:tcBorders>
            <w:shd w:val="clear" w:color="auto" w:fill="auto"/>
            <w:noWrap/>
            <w:vAlign w:val="center"/>
          </w:tcPr>
          <w:p w:rsidR="00947152" w:rsidRPr="003150F6" w:rsidRDefault="00947152"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28.03.2015</w:t>
            </w:r>
          </w:p>
        </w:tc>
        <w:tc>
          <w:tcPr>
            <w:tcW w:w="1860" w:type="dxa"/>
            <w:tcBorders>
              <w:top w:val="nil"/>
              <w:left w:val="nil"/>
              <w:bottom w:val="single" w:sz="4" w:space="0" w:color="auto"/>
              <w:right w:val="single" w:sz="4" w:space="0" w:color="auto"/>
            </w:tcBorders>
            <w:shd w:val="clear" w:color="auto" w:fill="auto"/>
            <w:noWrap/>
            <w:vAlign w:val="center"/>
          </w:tcPr>
          <w:p w:rsidR="00947152" w:rsidRPr="003150F6" w:rsidRDefault="00947152"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27.06.2015</w:t>
            </w:r>
          </w:p>
        </w:tc>
        <w:tc>
          <w:tcPr>
            <w:tcW w:w="1860" w:type="dxa"/>
            <w:tcBorders>
              <w:top w:val="nil"/>
              <w:left w:val="nil"/>
              <w:bottom w:val="single" w:sz="4" w:space="0" w:color="auto"/>
              <w:right w:val="single" w:sz="4" w:space="0" w:color="auto"/>
            </w:tcBorders>
            <w:shd w:val="clear" w:color="auto" w:fill="auto"/>
            <w:noWrap/>
            <w:vAlign w:val="center"/>
          </w:tcPr>
          <w:p w:rsidR="00947152" w:rsidRPr="003150F6" w:rsidRDefault="00947152"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26.09.2015</w:t>
            </w:r>
          </w:p>
        </w:tc>
        <w:tc>
          <w:tcPr>
            <w:tcW w:w="1752" w:type="dxa"/>
            <w:tcBorders>
              <w:top w:val="nil"/>
              <w:left w:val="nil"/>
              <w:bottom w:val="single" w:sz="4" w:space="0" w:color="auto"/>
              <w:right w:val="single" w:sz="4" w:space="0" w:color="auto"/>
            </w:tcBorders>
            <w:shd w:val="clear" w:color="auto" w:fill="auto"/>
            <w:noWrap/>
            <w:vAlign w:val="center"/>
          </w:tcPr>
          <w:p w:rsidR="00947152" w:rsidRPr="003150F6" w:rsidRDefault="00947152"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26.12.2015</w:t>
            </w:r>
          </w:p>
        </w:tc>
      </w:tr>
      <w:tr w:rsidR="00947152" w:rsidRPr="00947152" w:rsidTr="00EF4D89">
        <w:trPr>
          <w:trHeight w:val="264"/>
        </w:trPr>
        <w:tc>
          <w:tcPr>
            <w:tcW w:w="2525" w:type="dxa"/>
            <w:tcBorders>
              <w:top w:val="nil"/>
              <w:left w:val="single" w:sz="4" w:space="0" w:color="auto"/>
              <w:bottom w:val="single" w:sz="4" w:space="0" w:color="auto"/>
              <w:right w:val="single" w:sz="4" w:space="0" w:color="auto"/>
            </w:tcBorders>
            <w:shd w:val="clear" w:color="auto" w:fill="auto"/>
            <w:noWrap/>
            <w:vAlign w:val="bottom"/>
          </w:tcPr>
          <w:p w:rsidR="00947152" w:rsidRPr="00522406" w:rsidRDefault="00522406"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General income</w:t>
            </w:r>
          </w:p>
        </w:tc>
        <w:tc>
          <w:tcPr>
            <w:tcW w:w="1647"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21729</w:t>
            </w:r>
          </w:p>
        </w:tc>
        <w:tc>
          <w:tcPr>
            <w:tcW w:w="1860"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22180</w:t>
            </w:r>
          </w:p>
        </w:tc>
        <w:tc>
          <w:tcPr>
            <w:tcW w:w="1860"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20379</w:t>
            </w:r>
          </w:p>
        </w:tc>
        <w:tc>
          <w:tcPr>
            <w:tcW w:w="1752"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23796</w:t>
            </w:r>
          </w:p>
        </w:tc>
      </w:tr>
      <w:tr w:rsidR="00947152" w:rsidRPr="003150F6" w:rsidTr="00EF4D89">
        <w:trPr>
          <w:trHeight w:val="264"/>
        </w:trPr>
        <w:tc>
          <w:tcPr>
            <w:tcW w:w="2525" w:type="dxa"/>
            <w:tcBorders>
              <w:top w:val="nil"/>
              <w:left w:val="single" w:sz="4" w:space="0" w:color="auto"/>
              <w:bottom w:val="single" w:sz="4" w:space="0" w:color="auto"/>
              <w:right w:val="single" w:sz="4" w:space="0" w:color="auto"/>
            </w:tcBorders>
            <w:shd w:val="clear" w:color="auto" w:fill="auto"/>
            <w:noWrap/>
            <w:vAlign w:val="bottom"/>
          </w:tcPr>
          <w:p w:rsidR="00947152" w:rsidRPr="00522406" w:rsidRDefault="00522406"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Gross income</w:t>
            </w:r>
          </w:p>
        </w:tc>
        <w:tc>
          <w:tcPr>
            <w:tcW w:w="1647"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14568</w:t>
            </w:r>
          </w:p>
        </w:tc>
        <w:tc>
          <w:tcPr>
            <w:tcW w:w="1860"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14712</w:t>
            </w:r>
          </w:p>
        </w:tc>
        <w:tc>
          <w:tcPr>
            <w:tcW w:w="1860"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13172</w:t>
            </w:r>
          </w:p>
        </w:tc>
        <w:tc>
          <w:tcPr>
            <w:tcW w:w="1752"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13924</w:t>
            </w:r>
          </w:p>
        </w:tc>
      </w:tr>
      <w:tr w:rsidR="00947152" w:rsidRPr="003150F6" w:rsidTr="00EF4D89">
        <w:trPr>
          <w:trHeight w:val="264"/>
        </w:trPr>
        <w:tc>
          <w:tcPr>
            <w:tcW w:w="2525" w:type="dxa"/>
            <w:tcBorders>
              <w:top w:val="nil"/>
              <w:left w:val="single" w:sz="4" w:space="0" w:color="auto"/>
              <w:bottom w:val="single" w:sz="4" w:space="0" w:color="auto"/>
              <w:right w:val="single" w:sz="4" w:space="0" w:color="auto"/>
            </w:tcBorders>
            <w:shd w:val="clear" w:color="auto" w:fill="auto"/>
            <w:noWrap/>
            <w:vAlign w:val="bottom"/>
          </w:tcPr>
          <w:p w:rsidR="00947152" w:rsidRPr="00522406" w:rsidRDefault="00522406"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Operating income</w:t>
            </w:r>
          </w:p>
        </w:tc>
        <w:tc>
          <w:tcPr>
            <w:tcW w:w="1647"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6499</w:t>
            </w:r>
          </w:p>
        </w:tc>
        <w:tc>
          <w:tcPr>
            <w:tcW w:w="1860"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-2106</w:t>
            </w:r>
          </w:p>
        </w:tc>
        <w:tc>
          <w:tcPr>
            <w:tcW w:w="1860"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5758</w:t>
            </w:r>
          </w:p>
        </w:tc>
        <w:tc>
          <w:tcPr>
            <w:tcW w:w="1752"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5899</w:t>
            </w:r>
          </w:p>
        </w:tc>
      </w:tr>
      <w:tr w:rsidR="00947152" w:rsidRPr="003150F6" w:rsidTr="00EF4D89">
        <w:trPr>
          <w:trHeight w:val="264"/>
        </w:trPr>
        <w:tc>
          <w:tcPr>
            <w:tcW w:w="2525" w:type="dxa"/>
            <w:tcBorders>
              <w:top w:val="nil"/>
              <w:left w:val="single" w:sz="4" w:space="0" w:color="auto"/>
              <w:bottom w:val="single" w:sz="4" w:space="0" w:color="auto"/>
              <w:right w:val="single" w:sz="4" w:space="0" w:color="auto"/>
            </w:tcBorders>
            <w:shd w:val="clear" w:color="auto" w:fill="auto"/>
            <w:noWrap/>
            <w:vAlign w:val="bottom"/>
          </w:tcPr>
          <w:p w:rsidR="00947152" w:rsidRPr="00522406" w:rsidRDefault="00522406"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Net income</w:t>
            </w:r>
          </w:p>
        </w:tc>
        <w:tc>
          <w:tcPr>
            <w:tcW w:w="1647"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2985</w:t>
            </w:r>
          </w:p>
        </w:tc>
        <w:tc>
          <w:tcPr>
            <w:tcW w:w="1860"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-3195</w:t>
            </w:r>
          </w:p>
        </w:tc>
        <w:tc>
          <w:tcPr>
            <w:tcW w:w="1860"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4620</w:t>
            </w:r>
          </w:p>
        </w:tc>
        <w:tc>
          <w:tcPr>
            <w:tcW w:w="1752" w:type="dxa"/>
            <w:tcBorders>
              <w:top w:val="nil"/>
              <w:left w:val="nil"/>
              <w:bottom w:val="single" w:sz="4" w:space="0" w:color="auto"/>
              <w:right w:val="single" w:sz="4" w:space="0" w:color="auto"/>
            </w:tcBorders>
            <w:shd w:val="clear" w:color="auto" w:fill="auto"/>
            <w:noWrap/>
            <w:vAlign w:val="bottom"/>
          </w:tcPr>
          <w:p w:rsidR="00947152" w:rsidRPr="003150F6" w:rsidRDefault="00947152"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4998</w:t>
            </w:r>
          </w:p>
        </w:tc>
      </w:tr>
    </w:tbl>
    <w:p w:rsidR="009E0CFD" w:rsidRDefault="009E0CFD" w:rsidP="002C6D5E">
      <w:pPr>
        <w:spacing w:after="0" w:line="240" w:lineRule="auto"/>
        <w:ind w:firstLine="708"/>
        <w:jc w:val="both"/>
        <w:rPr>
          <w:rFonts w:ascii="Times New Roman" w:hAnsi="Times New Roman" w:cs="Times New Roman"/>
          <w:sz w:val="20"/>
          <w:szCs w:val="20"/>
          <w:lang w:val="en-US"/>
        </w:rPr>
      </w:pPr>
    </w:p>
    <w:p w:rsidR="00947152" w:rsidRDefault="00522406"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Google is </w:t>
      </w:r>
      <w:r w:rsidRPr="00522406">
        <w:rPr>
          <w:rFonts w:ascii="Times New Roman" w:hAnsi="Times New Roman" w:cs="Times New Roman"/>
          <w:sz w:val="20"/>
          <w:szCs w:val="20"/>
          <w:lang w:val="en-US"/>
        </w:rPr>
        <w:t>the American public multinational corporation. The most popular search engine and web leader market in the world, owns, including YouTube and Blogger.Google.com - most visited site in the world (along with facebook.com). Google runs over one million servers in data centers around the world, working out more than a billion search requests and 24 petabytes of user data every day. Google rapid growth since its inception has led to the emergence of a large number of products unrelated directly to the main product of the company - the search engine. Google has such products as online mail service Gmail, Google+ social tools</w:t>
      </w:r>
      <w:r>
        <w:rPr>
          <w:rFonts w:ascii="Times New Roman" w:hAnsi="Times New Roman" w:cs="Times New Roman"/>
          <w:sz w:val="20"/>
          <w:szCs w:val="20"/>
          <w:lang w:val="en-US"/>
        </w:rPr>
        <w:t xml:space="preserve"> and Google Buzz. The </w:t>
      </w:r>
      <w:proofErr w:type="gramStart"/>
      <w:r>
        <w:rPr>
          <w:rFonts w:ascii="Times New Roman" w:hAnsi="Times New Roman" w:cs="Times New Roman"/>
          <w:sz w:val="20"/>
          <w:szCs w:val="20"/>
          <w:lang w:val="en-US"/>
        </w:rPr>
        <w:t>company  also</w:t>
      </w:r>
      <w:proofErr w:type="gramEnd"/>
      <w:r>
        <w:rPr>
          <w:rFonts w:ascii="Times New Roman" w:hAnsi="Times New Roman" w:cs="Times New Roman"/>
          <w:sz w:val="20"/>
          <w:szCs w:val="20"/>
          <w:lang w:val="en-US"/>
        </w:rPr>
        <w:t xml:space="preserve"> has such products </w:t>
      </w:r>
      <w:r w:rsidRPr="00522406">
        <w:rPr>
          <w:rFonts w:ascii="Times New Roman" w:hAnsi="Times New Roman" w:cs="Times New Roman"/>
          <w:sz w:val="20"/>
          <w:szCs w:val="20"/>
          <w:lang w:val="en-US"/>
        </w:rPr>
        <w:t xml:space="preserve"> as bro</w:t>
      </w:r>
      <w:r>
        <w:rPr>
          <w:rFonts w:ascii="Times New Roman" w:hAnsi="Times New Roman" w:cs="Times New Roman"/>
          <w:sz w:val="20"/>
          <w:szCs w:val="20"/>
          <w:lang w:val="en-US"/>
        </w:rPr>
        <w:t xml:space="preserve">wser Google Chrome, a program for photos </w:t>
      </w:r>
      <w:r w:rsidRPr="00522406">
        <w:rPr>
          <w:rFonts w:ascii="Times New Roman" w:hAnsi="Times New Roman" w:cs="Times New Roman"/>
          <w:sz w:val="20"/>
          <w:szCs w:val="20"/>
          <w:lang w:val="en-US"/>
        </w:rPr>
        <w:t xml:space="preserve"> Picasa and instant messenger Google Talk. In addition Google is developing a mobile operating system Android, which uses a large number of smartphones and operating system Google Chrome OS, which even now can be downloaded on the official website Google [18].</w:t>
      </w:r>
    </w:p>
    <w:p w:rsidR="00EF4D89" w:rsidRDefault="00EF4D89" w:rsidP="002C6D5E">
      <w:pPr>
        <w:spacing w:after="0" w:line="240" w:lineRule="auto"/>
        <w:ind w:firstLine="708"/>
        <w:jc w:val="right"/>
        <w:rPr>
          <w:rFonts w:ascii="Times New Roman" w:hAnsi="Times New Roman" w:cs="Times New Roman"/>
          <w:sz w:val="20"/>
          <w:szCs w:val="20"/>
          <w:lang w:val="en-US"/>
        </w:rPr>
      </w:pPr>
    </w:p>
    <w:p w:rsidR="00522406" w:rsidRDefault="00522406" w:rsidP="002C6D5E">
      <w:pPr>
        <w:spacing w:after="0" w:line="240" w:lineRule="auto"/>
        <w:ind w:firstLine="708"/>
        <w:jc w:val="right"/>
        <w:rPr>
          <w:rFonts w:ascii="Times New Roman" w:hAnsi="Times New Roman" w:cs="Times New Roman"/>
          <w:sz w:val="20"/>
          <w:szCs w:val="20"/>
          <w:lang w:val="en-US"/>
        </w:rPr>
      </w:pPr>
      <w:r>
        <w:rPr>
          <w:rFonts w:ascii="Times New Roman" w:hAnsi="Times New Roman" w:cs="Times New Roman"/>
          <w:sz w:val="20"/>
          <w:szCs w:val="20"/>
          <w:lang w:val="en-US"/>
        </w:rPr>
        <w:t>Table 3</w:t>
      </w:r>
    </w:p>
    <w:p w:rsidR="00522406" w:rsidRPr="003150F6" w:rsidRDefault="00522406" w:rsidP="002C6D5E">
      <w:pPr>
        <w:pStyle w:val="a4"/>
        <w:shd w:val="clear" w:color="auto" w:fill="FFFFFF"/>
        <w:spacing w:before="0" w:beforeAutospacing="0" w:after="0" w:afterAutospacing="0"/>
        <w:ind w:firstLine="709"/>
        <w:jc w:val="center"/>
        <w:rPr>
          <w:sz w:val="20"/>
          <w:szCs w:val="20"/>
          <w:lang w:val="uk-UA"/>
        </w:rPr>
      </w:pPr>
      <w:proofErr w:type="spellStart"/>
      <w:r w:rsidRPr="003150F6">
        <w:rPr>
          <w:sz w:val="20"/>
          <w:szCs w:val="20"/>
          <w:lang w:val="uk-UA"/>
        </w:rPr>
        <w:t>Google</w:t>
      </w:r>
      <w:proofErr w:type="spellEnd"/>
      <w:r w:rsidRPr="003150F6">
        <w:rPr>
          <w:sz w:val="20"/>
          <w:szCs w:val="20"/>
          <w:lang w:val="uk-UA"/>
        </w:rPr>
        <w:t xml:space="preserve"> </w:t>
      </w:r>
      <w:r>
        <w:rPr>
          <w:sz w:val="20"/>
          <w:szCs w:val="20"/>
          <w:lang w:val="en-US"/>
        </w:rPr>
        <w:t>Income in</w:t>
      </w:r>
      <w:r w:rsidRPr="003150F6">
        <w:rPr>
          <w:sz w:val="20"/>
          <w:szCs w:val="20"/>
          <w:lang w:val="uk-UA"/>
        </w:rPr>
        <w:t xml:space="preserve"> 2015, </w:t>
      </w:r>
      <w:r w:rsidRPr="00522406">
        <w:rPr>
          <w:sz w:val="20"/>
          <w:szCs w:val="20"/>
          <w:lang w:val="en-US"/>
        </w:rPr>
        <w:t>billion dollars USA</w:t>
      </w:r>
      <w:r>
        <w:rPr>
          <w:sz w:val="20"/>
          <w:szCs w:val="20"/>
          <w:lang w:val="uk-UA"/>
        </w:rPr>
        <w:t xml:space="preserve"> </w:t>
      </w:r>
      <w:r w:rsidRPr="003150F6">
        <w:rPr>
          <w:sz w:val="20"/>
          <w:szCs w:val="20"/>
          <w:lang w:val="uk-UA"/>
        </w:rPr>
        <w:t xml:space="preserve"> [</w:t>
      </w:r>
      <w:r>
        <w:rPr>
          <w:sz w:val="20"/>
          <w:szCs w:val="20"/>
          <w:lang w:val="uk-UA"/>
        </w:rPr>
        <w:t>18</w:t>
      </w:r>
      <w:r w:rsidRPr="003150F6">
        <w:rPr>
          <w:sz w:val="20"/>
          <w:szCs w:val="20"/>
          <w:lang w:val="uk-UA"/>
        </w:rPr>
        <w:t>]</w:t>
      </w:r>
    </w:p>
    <w:tbl>
      <w:tblPr>
        <w:tblW w:w="9564" w:type="dxa"/>
        <w:tblInd w:w="103" w:type="dxa"/>
        <w:tblLook w:val="0000" w:firstRow="0" w:lastRow="0" w:firstColumn="0" w:lastColumn="0" w:noHBand="0" w:noVBand="0"/>
      </w:tblPr>
      <w:tblGrid>
        <w:gridCol w:w="2731"/>
        <w:gridCol w:w="1708"/>
        <w:gridCol w:w="1708"/>
        <w:gridCol w:w="1708"/>
        <w:gridCol w:w="1709"/>
      </w:tblGrid>
      <w:tr w:rsidR="00522406" w:rsidRPr="003150F6" w:rsidTr="00D16E24">
        <w:trPr>
          <w:trHeight w:val="282"/>
        </w:trPr>
        <w:tc>
          <w:tcPr>
            <w:tcW w:w="2731" w:type="dxa"/>
            <w:vMerge w:val="restart"/>
            <w:tcBorders>
              <w:top w:val="single" w:sz="4" w:space="0" w:color="auto"/>
              <w:left w:val="single" w:sz="4" w:space="0" w:color="auto"/>
              <w:right w:val="single" w:sz="4" w:space="0" w:color="auto"/>
            </w:tcBorders>
            <w:shd w:val="clear" w:color="auto" w:fill="auto"/>
            <w:noWrap/>
            <w:vAlign w:val="center"/>
          </w:tcPr>
          <w:p w:rsidR="00522406" w:rsidRPr="003150F6" w:rsidRDefault="00522406" w:rsidP="002C6D5E">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en-US"/>
              </w:rPr>
              <w:t>Indicator</w:t>
            </w:r>
          </w:p>
        </w:tc>
        <w:tc>
          <w:tcPr>
            <w:tcW w:w="6833" w:type="dxa"/>
            <w:gridSpan w:val="4"/>
            <w:tcBorders>
              <w:top w:val="single" w:sz="4" w:space="0" w:color="auto"/>
              <w:left w:val="nil"/>
              <w:bottom w:val="single" w:sz="4" w:space="0" w:color="auto"/>
              <w:right w:val="single" w:sz="4" w:space="0" w:color="auto"/>
            </w:tcBorders>
            <w:shd w:val="clear" w:color="auto" w:fill="auto"/>
            <w:noWrap/>
            <w:vAlign w:val="bottom"/>
          </w:tcPr>
          <w:p w:rsidR="00522406" w:rsidRPr="00522406" w:rsidRDefault="00522406" w:rsidP="002C6D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Period</w:t>
            </w:r>
          </w:p>
        </w:tc>
      </w:tr>
      <w:tr w:rsidR="00522406" w:rsidRPr="003150F6" w:rsidTr="00D16E24">
        <w:trPr>
          <w:trHeight w:val="267"/>
        </w:trPr>
        <w:tc>
          <w:tcPr>
            <w:tcW w:w="2731" w:type="dxa"/>
            <w:vMerge/>
            <w:tcBorders>
              <w:left w:val="single" w:sz="4" w:space="0" w:color="auto"/>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center"/>
              <w:rPr>
                <w:rFonts w:ascii="Times New Roman" w:hAnsi="Times New Roman" w:cs="Times New Roman"/>
                <w:sz w:val="20"/>
                <w:szCs w:val="20"/>
                <w:lang w:val="uk-UA"/>
              </w:rPr>
            </w:pP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31.03.2015</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30.06.2015</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30.09.2015</w:t>
            </w:r>
          </w:p>
        </w:tc>
        <w:tc>
          <w:tcPr>
            <w:tcW w:w="1709"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center"/>
              <w:rPr>
                <w:rFonts w:ascii="Times New Roman" w:hAnsi="Times New Roman" w:cs="Times New Roman"/>
                <w:sz w:val="20"/>
                <w:szCs w:val="20"/>
                <w:lang w:val="uk-UA"/>
              </w:rPr>
            </w:pPr>
            <w:r w:rsidRPr="003150F6">
              <w:rPr>
                <w:rFonts w:ascii="Times New Roman" w:hAnsi="Times New Roman" w:cs="Times New Roman"/>
                <w:sz w:val="20"/>
                <w:szCs w:val="20"/>
                <w:lang w:val="uk-UA"/>
              </w:rPr>
              <w:t>31.12.2015</w:t>
            </w:r>
          </w:p>
        </w:tc>
      </w:tr>
      <w:tr w:rsidR="00522406" w:rsidRPr="003150F6" w:rsidTr="00D16E24">
        <w:trPr>
          <w:trHeight w:val="267"/>
        </w:trPr>
        <w:tc>
          <w:tcPr>
            <w:tcW w:w="2731" w:type="dxa"/>
            <w:tcBorders>
              <w:top w:val="nil"/>
              <w:left w:val="single" w:sz="4" w:space="0" w:color="auto"/>
              <w:bottom w:val="single" w:sz="4" w:space="0" w:color="auto"/>
              <w:right w:val="single" w:sz="4" w:space="0" w:color="auto"/>
            </w:tcBorders>
            <w:shd w:val="clear" w:color="auto" w:fill="auto"/>
            <w:noWrap/>
            <w:vAlign w:val="bottom"/>
          </w:tcPr>
          <w:p w:rsidR="00522406" w:rsidRPr="00522406" w:rsidRDefault="00522406"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General income</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17258</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17727</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18675</w:t>
            </w:r>
          </w:p>
        </w:tc>
        <w:tc>
          <w:tcPr>
            <w:tcW w:w="1709"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21329</w:t>
            </w:r>
          </w:p>
        </w:tc>
      </w:tr>
      <w:tr w:rsidR="00522406" w:rsidRPr="003150F6" w:rsidTr="00D16E24">
        <w:trPr>
          <w:trHeight w:val="267"/>
        </w:trPr>
        <w:tc>
          <w:tcPr>
            <w:tcW w:w="2731" w:type="dxa"/>
            <w:tcBorders>
              <w:top w:val="nil"/>
              <w:left w:val="single" w:sz="4" w:space="0" w:color="auto"/>
              <w:bottom w:val="single" w:sz="4" w:space="0" w:color="auto"/>
              <w:right w:val="single" w:sz="4" w:space="0" w:color="auto"/>
            </w:tcBorders>
            <w:shd w:val="clear" w:color="auto" w:fill="auto"/>
            <w:noWrap/>
            <w:vAlign w:val="bottom"/>
          </w:tcPr>
          <w:p w:rsidR="00522406" w:rsidRPr="00522406" w:rsidRDefault="00522406"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Gross income</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10902</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11144</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11638</w:t>
            </w:r>
          </w:p>
        </w:tc>
        <w:tc>
          <w:tcPr>
            <w:tcW w:w="1709"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13141</w:t>
            </w:r>
          </w:p>
        </w:tc>
      </w:tr>
      <w:tr w:rsidR="00522406" w:rsidRPr="003150F6" w:rsidTr="00D16E24">
        <w:trPr>
          <w:trHeight w:val="267"/>
        </w:trPr>
        <w:tc>
          <w:tcPr>
            <w:tcW w:w="2731" w:type="dxa"/>
            <w:tcBorders>
              <w:top w:val="nil"/>
              <w:left w:val="single" w:sz="4" w:space="0" w:color="auto"/>
              <w:bottom w:val="single" w:sz="4" w:space="0" w:color="auto"/>
              <w:right w:val="single" w:sz="4" w:space="0" w:color="auto"/>
            </w:tcBorders>
            <w:shd w:val="clear" w:color="auto" w:fill="auto"/>
            <w:noWrap/>
            <w:vAlign w:val="bottom"/>
          </w:tcPr>
          <w:p w:rsidR="00522406" w:rsidRPr="00522406" w:rsidRDefault="00522406"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Operating income</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4447</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4825</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4708</w:t>
            </w:r>
          </w:p>
        </w:tc>
        <w:tc>
          <w:tcPr>
            <w:tcW w:w="1709"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5380</w:t>
            </w:r>
          </w:p>
        </w:tc>
      </w:tr>
      <w:tr w:rsidR="00522406" w:rsidRPr="003150F6" w:rsidTr="00D16E24">
        <w:trPr>
          <w:trHeight w:val="267"/>
        </w:trPr>
        <w:tc>
          <w:tcPr>
            <w:tcW w:w="2731" w:type="dxa"/>
            <w:tcBorders>
              <w:top w:val="nil"/>
              <w:left w:val="single" w:sz="4" w:space="0" w:color="auto"/>
              <w:bottom w:val="single" w:sz="4" w:space="0" w:color="auto"/>
              <w:right w:val="single" w:sz="4" w:space="0" w:color="auto"/>
            </w:tcBorders>
            <w:shd w:val="clear" w:color="auto" w:fill="auto"/>
            <w:noWrap/>
            <w:vAlign w:val="bottom"/>
          </w:tcPr>
          <w:p w:rsidR="00522406" w:rsidRPr="00522406" w:rsidRDefault="00522406" w:rsidP="002C6D5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Net income</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3515</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3931</w:t>
            </w:r>
          </w:p>
        </w:tc>
        <w:tc>
          <w:tcPr>
            <w:tcW w:w="1708"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3979</w:t>
            </w:r>
          </w:p>
        </w:tc>
        <w:tc>
          <w:tcPr>
            <w:tcW w:w="1709" w:type="dxa"/>
            <w:tcBorders>
              <w:top w:val="nil"/>
              <w:left w:val="nil"/>
              <w:bottom w:val="single" w:sz="4" w:space="0" w:color="auto"/>
              <w:right w:val="single" w:sz="4" w:space="0" w:color="auto"/>
            </w:tcBorders>
            <w:shd w:val="clear" w:color="auto" w:fill="auto"/>
            <w:noWrap/>
            <w:vAlign w:val="bottom"/>
          </w:tcPr>
          <w:p w:rsidR="00522406" w:rsidRPr="003150F6" w:rsidRDefault="00522406" w:rsidP="002C6D5E">
            <w:pPr>
              <w:spacing w:after="0" w:line="240" w:lineRule="auto"/>
              <w:jc w:val="both"/>
              <w:rPr>
                <w:rFonts w:ascii="Times New Roman" w:hAnsi="Times New Roman" w:cs="Times New Roman"/>
                <w:sz w:val="20"/>
                <w:szCs w:val="20"/>
                <w:lang w:val="uk-UA"/>
              </w:rPr>
            </w:pPr>
            <w:r w:rsidRPr="003150F6">
              <w:rPr>
                <w:rFonts w:ascii="Times New Roman" w:hAnsi="Times New Roman" w:cs="Times New Roman"/>
                <w:sz w:val="20"/>
                <w:szCs w:val="20"/>
                <w:lang w:val="uk-UA"/>
              </w:rPr>
              <w:t>4923</w:t>
            </w:r>
          </w:p>
        </w:tc>
      </w:tr>
    </w:tbl>
    <w:p w:rsidR="00522406" w:rsidRDefault="00522406" w:rsidP="002C6D5E">
      <w:pPr>
        <w:spacing w:after="0" w:line="240" w:lineRule="auto"/>
        <w:ind w:firstLine="708"/>
        <w:jc w:val="both"/>
        <w:rPr>
          <w:rFonts w:ascii="Times New Roman" w:hAnsi="Times New Roman" w:cs="Times New Roman"/>
          <w:sz w:val="20"/>
          <w:szCs w:val="20"/>
          <w:lang w:val="en-US"/>
        </w:rPr>
      </w:pPr>
    </w:p>
    <w:p w:rsidR="00522406" w:rsidRPr="00522406" w:rsidRDefault="00522406" w:rsidP="002C6D5E">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TNC</w:t>
      </w:r>
      <w:r w:rsidRPr="00522406">
        <w:rPr>
          <w:rFonts w:ascii="Times New Roman" w:hAnsi="Times New Roman" w:cs="Times New Roman"/>
          <w:sz w:val="20"/>
          <w:szCs w:val="20"/>
          <w:lang w:val="en-US"/>
        </w:rPr>
        <w:t xml:space="preserve"> controlling public information networks and in</w:t>
      </w:r>
      <w:r>
        <w:rPr>
          <w:rFonts w:ascii="Times New Roman" w:hAnsi="Times New Roman" w:cs="Times New Roman"/>
          <w:sz w:val="20"/>
          <w:szCs w:val="20"/>
          <w:lang w:val="en-US"/>
        </w:rPr>
        <w:t>formation flows in them get</w:t>
      </w:r>
      <w:r w:rsidRPr="00522406">
        <w:rPr>
          <w:rFonts w:ascii="Times New Roman" w:hAnsi="Times New Roman" w:cs="Times New Roman"/>
          <w:sz w:val="20"/>
          <w:szCs w:val="20"/>
          <w:lang w:val="en-US"/>
        </w:rPr>
        <w:t xml:space="preserve"> more and more f</w:t>
      </w:r>
      <w:r>
        <w:rPr>
          <w:rFonts w:ascii="Times New Roman" w:hAnsi="Times New Roman" w:cs="Times New Roman"/>
          <w:sz w:val="20"/>
          <w:szCs w:val="20"/>
          <w:lang w:val="en-US"/>
        </w:rPr>
        <w:t>eatures of multinational States-</w:t>
      </w:r>
      <w:r w:rsidRPr="00522406">
        <w:rPr>
          <w:rFonts w:ascii="Times New Roman" w:hAnsi="Times New Roman" w:cs="Times New Roman"/>
          <w:sz w:val="20"/>
          <w:szCs w:val="20"/>
          <w:lang w:val="en-US"/>
        </w:rPr>
        <w:t>corporations whose interests lie in different countries with different laws, traditions, geopolitical situation and the political system, whose interests do not always coincide with the corporate interests of multinational corporations.</w:t>
      </w:r>
    </w:p>
    <w:p w:rsidR="001A3488" w:rsidRDefault="00522406" w:rsidP="002C6D5E">
      <w:pPr>
        <w:spacing w:after="0" w:line="240" w:lineRule="auto"/>
        <w:ind w:firstLine="708"/>
        <w:jc w:val="both"/>
        <w:rPr>
          <w:rFonts w:ascii="Times New Roman" w:hAnsi="Times New Roman" w:cs="Times New Roman"/>
          <w:sz w:val="20"/>
          <w:szCs w:val="20"/>
          <w:lang w:val="en-US"/>
        </w:rPr>
      </w:pPr>
      <w:r w:rsidRPr="001A3488">
        <w:rPr>
          <w:rFonts w:ascii="Times New Roman" w:hAnsi="Times New Roman" w:cs="Times New Roman"/>
          <w:b/>
          <w:sz w:val="20"/>
          <w:szCs w:val="20"/>
          <w:lang w:val="en-US"/>
        </w:rPr>
        <w:t>4. Conclusions</w:t>
      </w:r>
      <w:r w:rsidR="007E0C47">
        <w:rPr>
          <w:rFonts w:ascii="Times New Roman" w:hAnsi="Times New Roman" w:cs="Times New Roman"/>
          <w:sz w:val="20"/>
          <w:szCs w:val="20"/>
          <w:lang w:val="uk-UA"/>
        </w:rPr>
        <w:t xml:space="preserve"> </w:t>
      </w:r>
    </w:p>
    <w:p w:rsidR="00522406" w:rsidRPr="00522406" w:rsidRDefault="007E0C47" w:rsidP="002C6D5E">
      <w:pPr>
        <w:spacing w:after="0" w:line="240" w:lineRule="auto"/>
        <w:ind w:firstLine="708"/>
        <w:jc w:val="both"/>
        <w:rPr>
          <w:rFonts w:ascii="Times New Roman" w:hAnsi="Times New Roman" w:cs="Times New Roman"/>
          <w:sz w:val="20"/>
          <w:szCs w:val="20"/>
          <w:lang w:val="en-US"/>
        </w:rPr>
      </w:pPr>
      <w:proofErr w:type="spellStart"/>
      <w:r>
        <w:rPr>
          <w:rFonts w:ascii="Times New Roman" w:hAnsi="Times New Roman" w:cs="Times New Roman"/>
          <w:sz w:val="20"/>
          <w:szCs w:val="20"/>
          <w:lang w:val="uk-UA"/>
        </w:rPr>
        <w:t>In</w:t>
      </w:r>
      <w:proofErr w:type="spellEnd"/>
      <w:r w:rsidR="00522406" w:rsidRPr="00522406">
        <w:rPr>
          <w:rFonts w:ascii="Times New Roman" w:hAnsi="Times New Roman" w:cs="Times New Roman"/>
          <w:sz w:val="20"/>
          <w:szCs w:val="20"/>
          <w:lang w:val="en-US"/>
        </w:rPr>
        <w:t xml:space="preserve"> formation </w:t>
      </w:r>
      <w:r>
        <w:rPr>
          <w:rFonts w:ascii="Times New Roman" w:hAnsi="Times New Roman" w:cs="Times New Roman"/>
          <w:sz w:val="20"/>
          <w:szCs w:val="20"/>
          <w:lang w:val="en-US"/>
        </w:rPr>
        <w:t xml:space="preserve">of </w:t>
      </w:r>
      <w:r w:rsidR="00522406" w:rsidRPr="00522406">
        <w:rPr>
          <w:rFonts w:ascii="Times New Roman" w:hAnsi="Times New Roman" w:cs="Times New Roman"/>
          <w:sz w:val="20"/>
          <w:szCs w:val="20"/>
          <w:lang w:val="en-US"/>
        </w:rPr>
        <w:t>TNC pos</w:t>
      </w:r>
      <w:r>
        <w:rPr>
          <w:rFonts w:ascii="Times New Roman" w:hAnsi="Times New Roman" w:cs="Times New Roman"/>
          <w:sz w:val="20"/>
          <w:szCs w:val="20"/>
          <w:lang w:val="en-US"/>
        </w:rPr>
        <w:t>itions the important role is given to</w:t>
      </w:r>
      <w:r w:rsidR="00522406" w:rsidRPr="00522406">
        <w:rPr>
          <w:rFonts w:ascii="Times New Roman" w:hAnsi="Times New Roman" w:cs="Times New Roman"/>
          <w:sz w:val="20"/>
          <w:szCs w:val="20"/>
          <w:lang w:val="en-US"/>
        </w:rPr>
        <w:t xml:space="preserve"> technological progress in telecommunications and </w:t>
      </w:r>
      <w:r>
        <w:rPr>
          <w:rFonts w:ascii="Times New Roman" w:hAnsi="Times New Roman" w:cs="Times New Roman"/>
          <w:sz w:val="20"/>
          <w:szCs w:val="20"/>
          <w:lang w:val="en-US"/>
        </w:rPr>
        <w:t>information systems. It is the “information revolution”</w:t>
      </w:r>
      <w:r w:rsidR="00522406" w:rsidRPr="00522406">
        <w:rPr>
          <w:rFonts w:ascii="Times New Roman" w:hAnsi="Times New Roman" w:cs="Times New Roman"/>
          <w:sz w:val="20"/>
          <w:szCs w:val="20"/>
          <w:lang w:val="en-US"/>
        </w:rPr>
        <w:t xml:space="preserve"> significantly accelerated and intensified the internationalization and globalization by overcoming technological and communication</w:t>
      </w:r>
      <w:r>
        <w:rPr>
          <w:rFonts w:ascii="Times New Roman" w:hAnsi="Times New Roman" w:cs="Times New Roman"/>
          <w:sz w:val="20"/>
          <w:szCs w:val="20"/>
          <w:lang w:val="en-US"/>
        </w:rPr>
        <w:t xml:space="preserve"> barriers and contributed to TNC global level management. TNC</w:t>
      </w:r>
      <w:r w:rsidR="00522406" w:rsidRPr="00522406">
        <w:rPr>
          <w:rFonts w:ascii="Times New Roman" w:hAnsi="Times New Roman" w:cs="Times New Roman"/>
          <w:sz w:val="20"/>
          <w:szCs w:val="20"/>
          <w:lang w:val="en-US"/>
        </w:rPr>
        <w:t xml:space="preserve"> form inte</w:t>
      </w:r>
      <w:r>
        <w:rPr>
          <w:rFonts w:ascii="Times New Roman" w:hAnsi="Times New Roman" w:cs="Times New Roman"/>
          <w:sz w:val="20"/>
          <w:szCs w:val="20"/>
          <w:lang w:val="en-US"/>
        </w:rPr>
        <w:t>rnational production facilities and</w:t>
      </w:r>
      <w:r w:rsidR="00522406" w:rsidRPr="00522406">
        <w:rPr>
          <w:rFonts w:ascii="Times New Roman" w:hAnsi="Times New Roman" w:cs="Times New Roman"/>
          <w:sz w:val="20"/>
          <w:szCs w:val="20"/>
          <w:lang w:val="en-US"/>
        </w:rPr>
        <w:t xml:space="preserve"> are able to take advantage of the international division of labor and international cooperation of production, making thus a great influence on the whole nature of international economic relations and the state of international trade.</w:t>
      </w:r>
    </w:p>
    <w:p w:rsidR="00522406" w:rsidRPr="001A3488" w:rsidRDefault="00522406" w:rsidP="001A3488">
      <w:pPr>
        <w:spacing w:after="0" w:line="240" w:lineRule="auto"/>
        <w:ind w:firstLine="708"/>
        <w:jc w:val="both"/>
        <w:rPr>
          <w:rFonts w:ascii="Times New Roman" w:hAnsi="Times New Roman" w:cs="Times New Roman"/>
          <w:sz w:val="20"/>
          <w:szCs w:val="20"/>
          <w:lang w:val="en-US"/>
        </w:rPr>
      </w:pPr>
      <w:r w:rsidRPr="00522406">
        <w:rPr>
          <w:rFonts w:ascii="Times New Roman" w:hAnsi="Times New Roman" w:cs="Times New Roman"/>
          <w:sz w:val="20"/>
          <w:szCs w:val="20"/>
          <w:lang w:val="en-US"/>
        </w:rPr>
        <w:t xml:space="preserve">Thus, multinationals in the information society have all the attributes of a sovereign state: territory, due to habitat distribution network infrastructure, strategic resources (information and information flows circulating in belonging or controlled by them information and telecommunication networks), analogue of people (staff of loyal employees and agents influence) and a relatively high degree of autonomy, which can approach the concept of sovereignty. This is manifested in real opportunity not only to defend their own interests at the international level of involvement to solve their own political issues of foreign policy and international public law, but also to put pressure on them because of their activities and the security situation depends on the stable operation of network infrastructure tide </w:t>
      </w:r>
      <w:r w:rsidRPr="001A3488">
        <w:rPr>
          <w:rFonts w:ascii="Times New Roman" w:hAnsi="Times New Roman" w:cs="Times New Roman"/>
          <w:sz w:val="20"/>
          <w:szCs w:val="20"/>
          <w:lang w:val="en-US"/>
        </w:rPr>
        <w:t>information and network resources and new information and communication technologies.</w:t>
      </w:r>
    </w:p>
    <w:p w:rsidR="001A3488" w:rsidRPr="001A3488" w:rsidRDefault="001A3488" w:rsidP="001A3488">
      <w:pPr>
        <w:tabs>
          <w:tab w:val="left" w:pos="851"/>
          <w:tab w:val="left" w:pos="1134"/>
        </w:tabs>
        <w:spacing w:after="0" w:line="240" w:lineRule="auto"/>
        <w:ind w:firstLine="709"/>
        <w:rPr>
          <w:rFonts w:ascii="Times New Roman" w:hAnsi="Times New Roman"/>
          <w:b/>
          <w:sz w:val="20"/>
          <w:szCs w:val="20"/>
          <w:lang w:val="en-US" w:eastAsia="ru-RU"/>
        </w:rPr>
      </w:pPr>
    </w:p>
    <w:p w:rsidR="002C6D5E" w:rsidRPr="001A3488" w:rsidRDefault="002C6D5E" w:rsidP="001A3488">
      <w:pPr>
        <w:tabs>
          <w:tab w:val="left" w:pos="851"/>
          <w:tab w:val="left" w:pos="1134"/>
        </w:tabs>
        <w:spacing w:after="0" w:line="240" w:lineRule="auto"/>
        <w:ind w:firstLine="709"/>
        <w:rPr>
          <w:rFonts w:ascii="Times New Roman" w:hAnsi="Times New Roman"/>
          <w:b/>
          <w:sz w:val="20"/>
          <w:szCs w:val="20"/>
          <w:lang w:val="uk-UA"/>
        </w:rPr>
      </w:pPr>
      <w:r w:rsidRPr="001A3488">
        <w:rPr>
          <w:rFonts w:ascii="Times New Roman" w:hAnsi="Times New Roman"/>
          <w:b/>
          <w:sz w:val="20"/>
          <w:szCs w:val="20"/>
          <w:lang w:val="uk-UA" w:eastAsia="ru-RU"/>
        </w:rPr>
        <w:t>5.</w:t>
      </w:r>
      <w:r w:rsidR="00EF4D89">
        <w:rPr>
          <w:rFonts w:ascii="Times New Roman" w:hAnsi="Times New Roman"/>
          <w:b/>
          <w:sz w:val="20"/>
          <w:szCs w:val="20"/>
          <w:lang w:val="en-US" w:eastAsia="ru-RU"/>
        </w:rPr>
        <w:t xml:space="preserve"> </w:t>
      </w:r>
      <w:r w:rsidRPr="001A3488">
        <w:rPr>
          <w:rFonts w:ascii="Times New Roman" w:hAnsi="Times New Roman"/>
          <w:b/>
          <w:sz w:val="20"/>
          <w:szCs w:val="20"/>
          <w:lang w:val="uk-UA"/>
        </w:rPr>
        <w:t>References</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uk-UA"/>
        </w:rPr>
        <w:t>[1]</w:t>
      </w:r>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Okinavs'ka</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Khartiya</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hlobal'noho</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informatsiynoho</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suspil'stva</w:t>
      </w:r>
      <w:proofErr w:type="spellEnd"/>
      <w:r w:rsidRPr="001A3488">
        <w:rPr>
          <w:rFonts w:ascii="Times New Roman" w:hAnsi="Times New Roman"/>
          <w:sz w:val="20"/>
          <w:szCs w:val="20"/>
          <w:lang w:val="en-US"/>
        </w:rPr>
        <w:t xml:space="preserve"> [Electronic resource].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 http://www.e-ukraine.biz/ukraine7.html.</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en-US"/>
        </w:rPr>
        <w:t>[</w:t>
      </w:r>
      <w:r w:rsidRPr="001A3488">
        <w:rPr>
          <w:rFonts w:ascii="Times New Roman" w:hAnsi="Times New Roman"/>
          <w:sz w:val="20"/>
          <w:szCs w:val="20"/>
          <w:lang w:val="uk-UA"/>
        </w:rPr>
        <w:t>2</w:t>
      </w:r>
      <w:r w:rsidRPr="001A3488">
        <w:rPr>
          <w:rFonts w:ascii="Times New Roman" w:hAnsi="Times New Roman"/>
          <w:sz w:val="20"/>
          <w:szCs w:val="20"/>
          <w:lang w:val="en-US"/>
        </w:rPr>
        <w:t xml:space="preserve">] D </w:t>
      </w:r>
      <w:proofErr w:type="spellStart"/>
      <w:r w:rsidRPr="001A3488">
        <w:rPr>
          <w:rFonts w:ascii="Times New Roman" w:hAnsi="Times New Roman"/>
          <w:sz w:val="20"/>
          <w:szCs w:val="20"/>
          <w:lang w:val="en-US"/>
        </w:rPr>
        <w:t>Tapskott</w:t>
      </w:r>
      <w:proofErr w:type="spellEnd"/>
      <w:r w:rsidRPr="001A3488">
        <w:rPr>
          <w:rFonts w:ascii="Times New Roman" w:hAnsi="Times New Roman"/>
          <w:sz w:val="20"/>
          <w:szCs w:val="20"/>
          <w:lang w:val="en-US"/>
        </w:rPr>
        <w:t xml:space="preserve">. </w:t>
      </w:r>
      <w:proofErr w:type="gramStart"/>
      <w:r w:rsidRPr="001A3488">
        <w:rPr>
          <w:rFonts w:ascii="Times New Roman" w:hAnsi="Times New Roman"/>
          <w:sz w:val="20"/>
          <w:szCs w:val="20"/>
          <w:lang w:val="en-US"/>
        </w:rPr>
        <w:t>“</w:t>
      </w:r>
      <w:proofErr w:type="spellStart"/>
      <w:r w:rsidRPr="001A3488">
        <w:rPr>
          <w:rFonts w:ascii="Times New Roman" w:hAnsi="Times New Roman"/>
          <w:sz w:val="20"/>
          <w:szCs w:val="20"/>
          <w:lang w:val="en-US"/>
        </w:rPr>
        <w:t>Elektronno-tsifrovoe</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obschestvo</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plyusi</w:t>
      </w:r>
      <w:proofErr w:type="spellEnd"/>
      <w:r w:rsidRPr="001A3488">
        <w:rPr>
          <w:rFonts w:ascii="Times New Roman" w:hAnsi="Times New Roman"/>
          <w:sz w:val="20"/>
          <w:szCs w:val="20"/>
          <w:lang w:val="en-US"/>
        </w:rPr>
        <w:t xml:space="preserve"> i </w:t>
      </w:r>
      <w:proofErr w:type="spellStart"/>
      <w:r w:rsidRPr="001A3488">
        <w:rPr>
          <w:rFonts w:ascii="Times New Roman" w:hAnsi="Times New Roman"/>
          <w:sz w:val="20"/>
          <w:szCs w:val="20"/>
          <w:lang w:val="en-US"/>
        </w:rPr>
        <w:t>minusyi</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epohi</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setevogo</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intelekta</w:t>
      </w:r>
      <w:proofErr w:type="spellEnd"/>
      <w:r w:rsidRPr="001A3488">
        <w:rPr>
          <w:rFonts w:ascii="Times New Roman" w:hAnsi="Times New Roman"/>
          <w:sz w:val="20"/>
          <w:szCs w:val="20"/>
          <w:lang w:val="en-US"/>
        </w:rPr>
        <w:t>” [Electronic resource].</w:t>
      </w:r>
      <w:proofErr w:type="gramEnd"/>
      <w:r w:rsidRPr="001A3488">
        <w:rPr>
          <w:rFonts w:ascii="Times New Roman" w:hAnsi="Times New Roman"/>
          <w:sz w:val="20"/>
          <w:szCs w:val="20"/>
          <w:lang w:val="en-US"/>
        </w:rPr>
        <w:t xml:space="preserv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Pr="001A3488">
        <w:rPr>
          <w:rFonts w:ascii="Times New Roman" w:hAnsi="Times New Roman"/>
          <w:sz w:val="20"/>
          <w:szCs w:val="20"/>
          <w:lang w:val="uk-UA"/>
        </w:rPr>
        <w:t xml:space="preserve"> </w:t>
      </w:r>
      <w:r w:rsidRPr="001A3488">
        <w:rPr>
          <w:rFonts w:ascii="Times New Roman" w:hAnsi="Times New Roman"/>
          <w:sz w:val="20"/>
          <w:szCs w:val="20"/>
          <w:lang w:val="en-US"/>
        </w:rPr>
        <w:t>http://library.univer.kharkov.ua/OpacUnicode/index.php/notices/index/IdNotice</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en-US"/>
        </w:rPr>
        <w:t>[</w:t>
      </w:r>
      <w:r w:rsidRPr="001A3488">
        <w:rPr>
          <w:rFonts w:ascii="Times New Roman" w:hAnsi="Times New Roman"/>
          <w:sz w:val="20"/>
          <w:szCs w:val="20"/>
          <w:lang w:val="uk-UA"/>
        </w:rPr>
        <w:t>3</w:t>
      </w:r>
      <w:r w:rsidRPr="001A3488">
        <w:rPr>
          <w:rFonts w:ascii="Times New Roman" w:hAnsi="Times New Roman"/>
          <w:sz w:val="20"/>
          <w:szCs w:val="20"/>
          <w:lang w:val="en-US"/>
        </w:rPr>
        <w:t xml:space="preserve">] E. Toffler. </w:t>
      </w:r>
      <w:proofErr w:type="gramStart"/>
      <w:r w:rsidRPr="001A3488">
        <w:rPr>
          <w:rFonts w:ascii="Times New Roman" w:hAnsi="Times New Roman"/>
          <w:sz w:val="20"/>
          <w:szCs w:val="20"/>
          <w:lang w:val="en-US"/>
        </w:rPr>
        <w:t>“</w:t>
      </w:r>
      <w:proofErr w:type="spellStart"/>
      <w:r w:rsidRPr="001A3488">
        <w:rPr>
          <w:rFonts w:ascii="Times New Roman" w:hAnsi="Times New Roman"/>
          <w:sz w:val="20"/>
          <w:szCs w:val="20"/>
          <w:lang w:val="en-US"/>
        </w:rPr>
        <w:t>Tretya</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volna</w:t>
      </w:r>
      <w:proofErr w:type="spellEnd"/>
      <w:r w:rsidRPr="001A3488">
        <w:rPr>
          <w:rFonts w:ascii="Times New Roman" w:hAnsi="Times New Roman"/>
          <w:sz w:val="20"/>
          <w:szCs w:val="20"/>
          <w:lang w:val="en-US"/>
        </w:rPr>
        <w:t>” [Electronic resource].</w:t>
      </w:r>
      <w:proofErr w:type="gramEnd"/>
      <w:r w:rsidRPr="001A3488">
        <w:rPr>
          <w:rFonts w:ascii="Times New Roman" w:hAnsi="Times New Roman"/>
          <w:sz w:val="20"/>
          <w:szCs w:val="20"/>
          <w:lang w:val="en-US"/>
        </w:rPr>
        <w:t xml:space="preserv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 http://royallib.com/book/toffler_elvin/tretya_volna.html</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uk-UA" w:bidi="hi-IN"/>
        </w:rPr>
        <w:t>[4]</w:t>
      </w:r>
      <w:r w:rsidRPr="001A3488">
        <w:rPr>
          <w:rFonts w:ascii="Times New Roman" w:hAnsi="Times New Roman"/>
          <w:sz w:val="20"/>
          <w:szCs w:val="20"/>
          <w:lang w:val="en-US" w:bidi="hi-IN"/>
        </w:rPr>
        <w:t xml:space="preserve"> The official website of UNESCO </w:t>
      </w:r>
      <w:r w:rsidRPr="001A3488">
        <w:rPr>
          <w:rFonts w:ascii="Times New Roman" w:hAnsi="Times New Roman"/>
          <w:sz w:val="20"/>
          <w:szCs w:val="20"/>
          <w:lang w:val="en-US"/>
        </w:rPr>
        <w:t xml:space="preserve">[Electronic resource].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Pr="001A3488">
        <w:rPr>
          <w:rFonts w:ascii="Times New Roman" w:hAnsi="Times New Roman"/>
          <w:sz w:val="20"/>
          <w:szCs w:val="20"/>
          <w:lang w:val="en-US" w:bidi="hi-IN"/>
        </w:rPr>
        <w:t xml:space="preserve"> http://www.unesco.org</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en-US"/>
        </w:rPr>
        <w:t>[</w:t>
      </w:r>
      <w:r w:rsidRPr="001A3488">
        <w:rPr>
          <w:rFonts w:ascii="Times New Roman" w:hAnsi="Times New Roman"/>
          <w:sz w:val="20"/>
          <w:szCs w:val="20"/>
          <w:lang w:val="uk-UA"/>
        </w:rPr>
        <w:t>5</w:t>
      </w:r>
      <w:r w:rsidRPr="001A3488">
        <w:rPr>
          <w:rFonts w:ascii="Times New Roman" w:hAnsi="Times New Roman"/>
          <w:sz w:val="20"/>
          <w:szCs w:val="20"/>
          <w:lang w:val="en-US"/>
        </w:rPr>
        <w:t xml:space="preserve">] The Global Information Technology Report 2014 [Electronic resource].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 http://www3.weforum.org/docs/ WEF_GlobalInformationTechnology_Report_2014.pdf.</w:t>
      </w:r>
    </w:p>
    <w:p w:rsidR="002C6D5E" w:rsidRPr="001A3488" w:rsidRDefault="002C6D5E" w:rsidP="001A3488">
      <w:pPr>
        <w:tabs>
          <w:tab w:val="left" w:pos="993"/>
        </w:tabs>
        <w:spacing w:after="0" w:line="240" w:lineRule="auto"/>
        <w:ind w:firstLine="709"/>
        <w:jc w:val="both"/>
        <w:rPr>
          <w:rStyle w:val="2"/>
          <w:rFonts w:ascii="Times New Roman" w:hAnsi="Times New Roman"/>
          <w:sz w:val="20"/>
          <w:szCs w:val="20"/>
          <w:lang w:val="en-US"/>
        </w:rPr>
      </w:pPr>
      <w:r w:rsidRPr="001A3488">
        <w:rPr>
          <w:rStyle w:val="2"/>
          <w:rFonts w:ascii="Times New Roman" w:hAnsi="Times New Roman"/>
          <w:sz w:val="20"/>
          <w:szCs w:val="20"/>
          <w:lang w:val="uk-UA"/>
        </w:rPr>
        <w:lastRenderedPageBreak/>
        <w:t>[</w:t>
      </w:r>
      <w:r w:rsidRPr="001A3488">
        <w:rPr>
          <w:rStyle w:val="2"/>
          <w:rFonts w:ascii="Times New Roman" w:hAnsi="Times New Roman"/>
          <w:sz w:val="20"/>
          <w:szCs w:val="20"/>
          <w:lang w:val="uk-UA" w:eastAsia="ru-RU"/>
        </w:rPr>
        <w:t>6</w:t>
      </w:r>
      <w:r w:rsidRPr="001A3488">
        <w:rPr>
          <w:rStyle w:val="2"/>
          <w:rFonts w:ascii="Times New Roman" w:hAnsi="Times New Roman"/>
          <w:sz w:val="20"/>
          <w:szCs w:val="20"/>
          <w:lang w:val="uk-UA"/>
        </w:rPr>
        <w:t>]</w:t>
      </w:r>
      <w:r w:rsidRPr="001A3488">
        <w:rPr>
          <w:rStyle w:val="2"/>
          <w:rFonts w:ascii="Times New Roman" w:hAnsi="Times New Roman"/>
          <w:sz w:val="20"/>
          <w:szCs w:val="20"/>
          <w:lang w:val="en-US" w:eastAsia="ru-RU"/>
        </w:rPr>
        <w:t xml:space="preserve"> </w:t>
      </w:r>
      <w:r w:rsidRPr="001A3488">
        <w:rPr>
          <w:rStyle w:val="2"/>
          <w:rFonts w:ascii="Times New Roman" w:hAnsi="Times New Roman"/>
          <w:sz w:val="20"/>
          <w:szCs w:val="20"/>
          <w:lang w:val="en-US"/>
        </w:rPr>
        <w:t xml:space="preserve">A.E. </w:t>
      </w:r>
      <w:proofErr w:type="spellStart"/>
      <w:r w:rsidRPr="001A3488">
        <w:rPr>
          <w:rStyle w:val="2"/>
          <w:rFonts w:ascii="Times New Roman" w:hAnsi="Times New Roman"/>
          <w:sz w:val="20"/>
          <w:szCs w:val="20"/>
          <w:lang w:val="en-US"/>
        </w:rPr>
        <w:t>Litvin</w:t>
      </w:r>
      <w:proofErr w:type="spellEnd"/>
      <w:r w:rsidRPr="001A3488">
        <w:rPr>
          <w:rStyle w:val="2"/>
          <w:rFonts w:ascii="Times New Roman" w:hAnsi="Times New Roman"/>
          <w:sz w:val="20"/>
          <w:szCs w:val="20"/>
          <w:lang w:val="en-US"/>
        </w:rPr>
        <w:t xml:space="preserve"> (2014). </w:t>
      </w:r>
      <w:proofErr w:type="gramStart"/>
      <w:r w:rsidRPr="001A3488">
        <w:rPr>
          <w:rStyle w:val="2"/>
          <w:rFonts w:ascii="Times New Roman" w:hAnsi="Times New Roman"/>
          <w:sz w:val="20"/>
          <w:szCs w:val="20"/>
          <w:lang w:val="en-US"/>
        </w:rPr>
        <w:t>“</w:t>
      </w:r>
      <w:proofErr w:type="spellStart"/>
      <w:r w:rsidRPr="001A3488">
        <w:rPr>
          <w:rStyle w:val="2"/>
          <w:rFonts w:ascii="Times New Roman" w:hAnsi="Times New Roman"/>
          <w:sz w:val="20"/>
          <w:szCs w:val="20"/>
          <w:lang w:val="en-US"/>
        </w:rPr>
        <w:t>Internatsionalizatsiya</w:t>
      </w:r>
      <w:proofErr w:type="spellEnd"/>
      <w:r w:rsidRPr="001A3488">
        <w:rPr>
          <w:rStyle w:val="2"/>
          <w:rFonts w:ascii="Times New Roman" w:hAnsi="Times New Roman"/>
          <w:sz w:val="20"/>
          <w:szCs w:val="20"/>
          <w:lang w:val="en-US"/>
        </w:rPr>
        <w:t xml:space="preserve"> </w:t>
      </w:r>
      <w:proofErr w:type="spellStart"/>
      <w:r w:rsidRPr="001A3488">
        <w:rPr>
          <w:rStyle w:val="2"/>
          <w:rFonts w:ascii="Times New Roman" w:hAnsi="Times New Roman"/>
          <w:sz w:val="20"/>
          <w:szCs w:val="20"/>
          <w:lang w:val="en-US"/>
        </w:rPr>
        <w:t>mirovoy</w:t>
      </w:r>
      <w:proofErr w:type="spellEnd"/>
      <w:r w:rsidRPr="001A3488">
        <w:rPr>
          <w:rStyle w:val="2"/>
          <w:rFonts w:ascii="Times New Roman" w:hAnsi="Times New Roman"/>
          <w:sz w:val="20"/>
          <w:szCs w:val="20"/>
          <w:lang w:val="en-US"/>
        </w:rPr>
        <w:t xml:space="preserve"> </w:t>
      </w:r>
      <w:proofErr w:type="spellStart"/>
      <w:r w:rsidRPr="001A3488">
        <w:rPr>
          <w:rStyle w:val="2"/>
          <w:rFonts w:ascii="Times New Roman" w:hAnsi="Times New Roman"/>
          <w:sz w:val="20"/>
          <w:szCs w:val="20"/>
          <w:lang w:val="en-US"/>
        </w:rPr>
        <w:t>industrii</w:t>
      </w:r>
      <w:proofErr w:type="spellEnd"/>
      <w:r w:rsidRPr="001A3488">
        <w:rPr>
          <w:rStyle w:val="2"/>
          <w:rFonts w:ascii="Times New Roman" w:hAnsi="Times New Roman"/>
          <w:sz w:val="20"/>
          <w:szCs w:val="20"/>
          <w:lang w:val="en-US"/>
        </w:rPr>
        <w:t xml:space="preserve"> </w:t>
      </w:r>
      <w:proofErr w:type="spellStart"/>
      <w:r w:rsidRPr="001A3488">
        <w:rPr>
          <w:rStyle w:val="2"/>
          <w:rFonts w:ascii="Times New Roman" w:hAnsi="Times New Roman"/>
          <w:sz w:val="20"/>
          <w:szCs w:val="20"/>
          <w:lang w:val="en-US"/>
        </w:rPr>
        <w:t>informatsionnyih</w:t>
      </w:r>
      <w:proofErr w:type="spellEnd"/>
      <w:r w:rsidRPr="001A3488">
        <w:rPr>
          <w:rStyle w:val="2"/>
          <w:rFonts w:ascii="Times New Roman" w:hAnsi="Times New Roman"/>
          <w:sz w:val="20"/>
          <w:szCs w:val="20"/>
          <w:lang w:val="en-US"/>
        </w:rPr>
        <w:t xml:space="preserve"> i </w:t>
      </w:r>
      <w:proofErr w:type="spellStart"/>
      <w:r w:rsidRPr="001A3488">
        <w:rPr>
          <w:rStyle w:val="2"/>
          <w:rFonts w:ascii="Times New Roman" w:hAnsi="Times New Roman"/>
          <w:sz w:val="20"/>
          <w:szCs w:val="20"/>
          <w:lang w:val="en-US"/>
        </w:rPr>
        <w:t>kommunikatsionnyih</w:t>
      </w:r>
      <w:proofErr w:type="spellEnd"/>
      <w:r w:rsidRPr="001A3488">
        <w:rPr>
          <w:rStyle w:val="2"/>
          <w:rFonts w:ascii="Times New Roman" w:hAnsi="Times New Roman"/>
          <w:sz w:val="20"/>
          <w:szCs w:val="20"/>
          <w:lang w:val="en-US"/>
        </w:rPr>
        <w:t xml:space="preserve"> </w:t>
      </w:r>
      <w:proofErr w:type="spellStart"/>
      <w:r w:rsidRPr="001A3488">
        <w:rPr>
          <w:rStyle w:val="2"/>
          <w:rFonts w:ascii="Times New Roman" w:hAnsi="Times New Roman"/>
          <w:sz w:val="20"/>
          <w:szCs w:val="20"/>
          <w:lang w:val="en-US"/>
        </w:rPr>
        <w:t>tehnologiy</w:t>
      </w:r>
      <w:proofErr w:type="spellEnd"/>
      <w:r w:rsidRPr="001A3488">
        <w:rPr>
          <w:rStyle w:val="2"/>
          <w:rFonts w:ascii="Times New Roman" w:hAnsi="Times New Roman"/>
          <w:sz w:val="20"/>
          <w:szCs w:val="20"/>
          <w:lang w:val="en-US"/>
        </w:rPr>
        <w:t>,” Den, No. 149, pp. 9-11.</w:t>
      </w:r>
      <w:proofErr w:type="gramEnd"/>
    </w:p>
    <w:p w:rsidR="002C6D5E" w:rsidRPr="001A3488" w:rsidRDefault="002C6D5E" w:rsidP="001A3488">
      <w:pPr>
        <w:tabs>
          <w:tab w:val="left" w:pos="993"/>
        </w:tabs>
        <w:spacing w:after="0" w:line="240" w:lineRule="auto"/>
        <w:ind w:firstLine="709"/>
        <w:jc w:val="both"/>
        <w:rPr>
          <w:rStyle w:val="2"/>
          <w:rFonts w:ascii="Times New Roman" w:hAnsi="Times New Roman"/>
          <w:sz w:val="20"/>
          <w:szCs w:val="20"/>
          <w:lang w:val="en-US"/>
        </w:rPr>
      </w:pPr>
      <w:r w:rsidRPr="001A3488">
        <w:rPr>
          <w:rStyle w:val="a5"/>
          <w:rFonts w:ascii="Times New Roman" w:hAnsi="Times New Roman"/>
          <w:color w:val="auto"/>
          <w:sz w:val="20"/>
          <w:szCs w:val="20"/>
          <w:u w:val="none"/>
          <w:lang w:val="en-US"/>
        </w:rPr>
        <w:t>[</w:t>
      </w:r>
      <w:r w:rsidRPr="001A3488">
        <w:rPr>
          <w:rStyle w:val="a5"/>
          <w:rFonts w:ascii="Times New Roman" w:hAnsi="Times New Roman"/>
          <w:color w:val="auto"/>
          <w:sz w:val="20"/>
          <w:szCs w:val="20"/>
          <w:u w:val="none"/>
          <w:lang w:val="uk-UA"/>
        </w:rPr>
        <w:t>7</w:t>
      </w:r>
      <w:r w:rsidRPr="001A3488">
        <w:rPr>
          <w:rStyle w:val="a5"/>
          <w:rFonts w:ascii="Times New Roman" w:hAnsi="Times New Roman"/>
          <w:color w:val="auto"/>
          <w:sz w:val="20"/>
          <w:szCs w:val="20"/>
          <w:u w:val="none"/>
          <w:lang w:val="en-US"/>
        </w:rPr>
        <w:t>]</w:t>
      </w:r>
      <w:r w:rsidRPr="001A3488">
        <w:rPr>
          <w:rStyle w:val="2"/>
          <w:rFonts w:ascii="Times New Roman" w:hAnsi="Times New Roman"/>
          <w:sz w:val="20"/>
          <w:szCs w:val="20"/>
          <w:lang w:val="en-US"/>
        </w:rPr>
        <w:t xml:space="preserve"> World’s leading information technology research and advisory company </w:t>
      </w:r>
      <w:r w:rsidRPr="001A3488">
        <w:rPr>
          <w:rStyle w:val="11"/>
          <w:rFonts w:ascii="Times New Roman" w:hAnsi="Times New Roman"/>
          <w:sz w:val="20"/>
          <w:szCs w:val="20"/>
          <w:lang w:val="en-US"/>
        </w:rPr>
        <w:t xml:space="preserve">[Electronic resource]. – </w:t>
      </w:r>
      <w:r w:rsidRPr="001A3488">
        <w:rPr>
          <w:rFonts w:ascii="Times New Roman" w:hAnsi="Times New Roman"/>
          <w:sz w:val="20"/>
          <w:szCs w:val="20"/>
          <w:lang w:val="en-US"/>
        </w:rPr>
        <w:t>Mode of access</w:t>
      </w:r>
      <w:proofErr w:type="gramStart"/>
      <w:r w:rsidRPr="001A3488">
        <w:rPr>
          <w:rFonts w:ascii="Times New Roman" w:hAnsi="Times New Roman"/>
          <w:sz w:val="20"/>
          <w:szCs w:val="20"/>
          <w:shd w:val="clear" w:color="auto" w:fill="FFFFFF"/>
          <w:lang w:val="en-US"/>
        </w:rPr>
        <w:t>:</w:t>
      </w:r>
      <w:proofErr w:type="gramEnd"/>
      <w:r w:rsidRPr="001A3488">
        <w:fldChar w:fldCharType="begin"/>
      </w:r>
      <w:r w:rsidRPr="001A3488">
        <w:rPr>
          <w:lang w:val="en-US"/>
        </w:rPr>
        <w:instrText xml:space="preserve"> HYPERLINK "http://www.gartner.com" </w:instrText>
      </w:r>
      <w:r w:rsidRPr="001A3488">
        <w:fldChar w:fldCharType="separate"/>
      </w:r>
      <w:r w:rsidRPr="001A3488">
        <w:rPr>
          <w:rStyle w:val="a5"/>
          <w:rFonts w:ascii="Times New Roman" w:hAnsi="Times New Roman"/>
          <w:color w:val="auto"/>
          <w:sz w:val="20"/>
          <w:szCs w:val="20"/>
          <w:u w:val="none"/>
          <w:lang w:val="en-US" w:bidi="hi-IN"/>
        </w:rPr>
        <w:t>www.gartner.com</w:t>
      </w:r>
      <w:r w:rsidRPr="001A3488">
        <w:rPr>
          <w:rStyle w:val="a5"/>
          <w:rFonts w:ascii="Times New Roman" w:hAnsi="Times New Roman"/>
          <w:color w:val="auto"/>
          <w:sz w:val="20"/>
          <w:szCs w:val="20"/>
          <w:u w:val="none"/>
          <w:lang w:val="en-US" w:bidi="hi-IN"/>
        </w:rPr>
        <w:fldChar w:fldCharType="end"/>
      </w:r>
    </w:p>
    <w:p w:rsidR="002C6D5E" w:rsidRPr="001A3488" w:rsidRDefault="002C6D5E" w:rsidP="001A3488">
      <w:pPr>
        <w:tabs>
          <w:tab w:val="left" w:pos="993"/>
        </w:tabs>
        <w:spacing w:after="0" w:line="240" w:lineRule="auto"/>
        <w:ind w:firstLine="709"/>
        <w:jc w:val="both"/>
        <w:rPr>
          <w:rStyle w:val="2"/>
          <w:rFonts w:ascii="Times New Roman" w:hAnsi="Times New Roman"/>
          <w:sz w:val="20"/>
          <w:szCs w:val="20"/>
          <w:lang w:val="en-US" w:eastAsia="ru-RU"/>
        </w:rPr>
      </w:pPr>
      <w:proofErr w:type="gramStart"/>
      <w:r w:rsidRPr="001A3488">
        <w:rPr>
          <w:rStyle w:val="2"/>
          <w:rFonts w:ascii="Times New Roman" w:hAnsi="Times New Roman"/>
          <w:sz w:val="20"/>
          <w:szCs w:val="20"/>
          <w:lang w:val="en-US"/>
        </w:rPr>
        <w:t>[</w:t>
      </w:r>
      <w:r w:rsidRPr="001A3488">
        <w:rPr>
          <w:rStyle w:val="2"/>
          <w:rFonts w:ascii="Times New Roman" w:hAnsi="Times New Roman"/>
          <w:sz w:val="20"/>
          <w:szCs w:val="20"/>
          <w:lang w:val="uk-UA"/>
        </w:rPr>
        <w:t>8</w:t>
      </w:r>
      <w:r w:rsidRPr="001A3488">
        <w:rPr>
          <w:rStyle w:val="2"/>
          <w:rFonts w:ascii="Times New Roman" w:hAnsi="Times New Roman"/>
          <w:sz w:val="20"/>
          <w:szCs w:val="20"/>
          <w:lang w:val="en-US"/>
        </w:rPr>
        <w:t xml:space="preserve">] </w:t>
      </w:r>
      <w:proofErr w:type="spellStart"/>
      <w:r w:rsidRPr="001A3488">
        <w:rPr>
          <w:rStyle w:val="2"/>
          <w:rFonts w:ascii="Times New Roman" w:hAnsi="Times New Roman"/>
          <w:sz w:val="20"/>
          <w:szCs w:val="20"/>
          <w:lang w:val="en-US" w:eastAsia="ru-RU"/>
        </w:rPr>
        <w:t>Moshella</w:t>
      </w:r>
      <w:proofErr w:type="spellEnd"/>
      <w:r w:rsidRPr="001A3488">
        <w:rPr>
          <w:rStyle w:val="2"/>
          <w:rFonts w:ascii="Times New Roman" w:hAnsi="Times New Roman"/>
          <w:sz w:val="20"/>
          <w:szCs w:val="20"/>
          <w:lang w:val="en-US" w:eastAsia="ru-RU"/>
        </w:rPr>
        <w:t xml:space="preserve"> D. (2014).</w:t>
      </w:r>
      <w:proofErr w:type="gram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Biznes-perspektivyi</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informatsionnyih</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tehnologiy</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kak</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zakazchik</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opredelyaet</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konturyi</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tehnologicheskogo</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rosta</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Harkov</w:t>
      </w:r>
      <w:proofErr w:type="spellEnd"/>
      <w:r w:rsidRPr="001A3488">
        <w:rPr>
          <w:rStyle w:val="2"/>
          <w:rFonts w:ascii="Times New Roman" w:hAnsi="Times New Roman"/>
          <w:sz w:val="20"/>
          <w:szCs w:val="20"/>
          <w:lang w:val="en-US" w:eastAsia="ru-RU"/>
        </w:rPr>
        <w:t>: HPB «</w:t>
      </w:r>
      <w:proofErr w:type="spellStart"/>
      <w:r w:rsidRPr="001A3488">
        <w:rPr>
          <w:rStyle w:val="2"/>
          <w:rFonts w:ascii="Times New Roman" w:hAnsi="Times New Roman"/>
          <w:sz w:val="20"/>
          <w:szCs w:val="20"/>
          <w:lang w:val="en-US" w:eastAsia="ru-RU"/>
        </w:rPr>
        <w:t>Delovaya</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kultura</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Alpina</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Biznes</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Buks</w:t>
      </w:r>
      <w:proofErr w:type="spellEnd"/>
      <w:r w:rsidRPr="001A3488">
        <w:rPr>
          <w:rStyle w:val="2"/>
          <w:rFonts w:ascii="Times New Roman" w:hAnsi="Times New Roman"/>
          <w:sz w:val="20"/>
          <w:szCs w:val="20"/>
          <w:lang w:val="en-US" w:eastAsia="ru-RU"/>
        </w:rPr>
        <w:t xml:space="preserve">», 252 p. </w:t>
      </w:r>
    </w:p>
    <w:p w:rsidR="002C6D5E" w:rsidRPr="001A3488" w:rsidRDefault="002C6D5E" w:rsidP="001A3488">
      <w:pPr>
        <w:tabs>
          <w:tab w:val="left" w:pos="993"/>
        </w:tabs>
        <w:spacing w:after="0" w:line="240" w:lineRule="auto"/>
        <w:ind w:firstLine="709"/>
        <w:jc w:val="both"/>
        <w:rPr>
          <w:rStyle w:val="2"/>
          <w:rFonts w:ascii="Times New Roman" w:hAnsi="Times New Roman"/>
          <w:sz w:val="20"/>
          <w:szCs w:val="20"/>
          <w:lang w:val="en-US"/>
        </w:rPr>
      </w:pPr>
      <w:r w:rsidRPr="001A3488">
        <w:rPr>
          <w:rStyle w:val="2"/>
          <w:rFonts w:ascii="Times New Roman" w:hAnsi="Times New Roman"/>
          <w:sz w:val="20"/>
          <w:szCs w:val="20"/>
          <w:lang w:val="en-US"/>
        </w:rPr>
        <w:t>[</w:t>
      </w:r>
      <w:r w:rsidRPr="001A3488">
        <w:rPr>
          <w:rStyle w:val="2"/>
          <w:rFonts w:ascii="Times New Roman" w:hAnsi="Times New Roman"/>
          <w:sz w:val="20"/>
          <w:szCs w:val="20"/>
          <w:lang w:val="uk-UA"/>
        </w:rPr>
        <w:t>9</w:t>
      </w:r>
      <w:r w:rsidRPr="001A3488">
        <w:rPr>
          <w:rStyle w:val="2"/>
          <w:rFonts w:ascii="Times New Roman" w:hAnsi="Times New Roman"/>
          <w:sz w:val="20"/>
          <w:szCs w:val="20"/>
          <w:lang w:val="en-US"/>
        </w:rPr>
        <w:t xml:space="preserve">] </w:t>
      </w:r>
      <w:proofErr w:type="spellStart"/>
      <w:r w:rsidRPr="001A3488">
        <w:rPr>
          <w:rStyle w:val="2"/>
          <w:rFonts w:ascii="Times New Roman" w:hAnsi="Times New Roman"/>
          <w:sz w:val="20"/>
          <w:szCs w:val="20"/>
          <w:lang w:val="en-US"/>
        </w:rPr>
        <w:t>McGeeK</w:t>
      </w:r>
      <w:proofErr w:type="spellEnd"/>
      <w:r w:rsidRPr="001A3488">
        <w:rPr>
          <w:rStyle w:val="2"/>
          <w:rFonts w:ascii="Times New Roman" w:hAnsi="Times New Roman"/>
          <w:sz w:val="20"/>
          <w:szCs w:val="20"/>
          <w:lang w:val="en-US"/>
        </w:rPr>
        <w:t xml:space="preserve">. </w:t>
      </w:r>
      <w:r w:rsidRPr="001A3488">
        <w:rPr>
          <w:rStyle w:val="2"/>
          <w:rFonts w:ascii="Times New Roman" w:hAnsi="Times New Roman"/>
          <w:sz w:val="20"/>
          <w:szCs w:val="20"/>
          <w:lang w:val="en-US" w:eastAsia="ru-RU"/>
        </w:rPr>
        <w:t>(2011). “</w:t>
      </w:r>
      <w:r w:rsidRPr="001A3488">
        <w:rPr>
          <w:rStyle w:val="2"/>
          <w:rFonts w:ascii="Times New Roman" w:hAnsi="Times New Roman"/>
          <w:sz w:val="20"/>
          <w:szCs w:val="20"/>
          <w:lang w:val="en-US"/>
        </w:rPr>
        <w:t>The 2011 Gartner Scenario: Current States and Future Directions of the IT Industry,” Gartner, 20 January 2011, 31 p.</w:t>
      </w:r>
    </w:p>
    <w:p w:rsidR="002C6D5E" w:rsidRPr="001A3488" w:rsidRDefault="002C6D5E" w:rsidP="001A3488">
      <w:pPr>
        <w:tabs>
          <w:tab w:val="left" w:pos="993"/>
        </w:tabs>
        <w:spacing w:after="0" w:line="240" w:lineRule="auto"/>
        <w:ind w:firstLine="709"/>
        <w:jc w:val="both"/>
        <w:rPr>
          <w:rStyle w:val="2"/>
          <w:rFonts w:ascii="Times New Roman" w:hAnsi="Times New Roman"/>
          <w:sz w:val="20"/>
          <w:szCs w:val="20"/>
          <w:lang w:val="en-US"/>
        </w:rPr>
      </w:pPr>
      <w:r w:rsidRPr="001A3488">
        <w:rPr>
          <w:rStyle w:val="2"/>
          <w:rFonts w:ascii="Times New Roman" w:hAnsi="Times New Roman"/>
          <w:sz w:val="20"/>
          <w:szCs w:val="20"/>
          <w:lang w:val="uk-UA"/>
        </w:rPr>
        <w:t>[</w:t>
      </w:r>
      <w:r w:rsidRPr="001A3488">
        <w:rPr>
          <w:rStyle w:val="2"/>
          <w:rFonts w:ascii="Times New Roman" w:hAnsi="Times New Roman"/>
          <w:sz w:val="20"/>
          <w:szCs w:val="20"/>
          <w:lang w:val="uk-UA" w:eastAsia="ru-RU"/>
        </w:rPr>
        <w:t>10</w:t>
      </w:r>
      <w:r w:rsidRPr="001A3488">
        <w:rPr>
          <w:rStyle w:val="2"/>
          <w:rFonts w:ascii="Times New Roman" w:hAnsi="Times New Roman"/>
          <w:sz w:val="20"/>
          <w:szCs w:val="20"/>
          <w:lang w:val="en-US"/>
        </w:rPr>
        <w:t>]</w:t>
      </w:r>
      <w:r w:rsidRPr="001A3488">
        <w:rPr>
          <w:rStyle w:val="2"/>
          <w:rFonts w:ascii="Times New Roman" w:hAnsi="Times New Roman"/>
          <w:sz w:val="20"/>
          <w:szCs w:val="20"/>
          <w:lang w:val="en-US" w:eastAsia="ru-RU"/>
        </w:rPr>
        <w:t xml:space="preserve"> S. </w:t>
      </w:r>
      <w:proofErr w:type="spellStart"/>
      <w:proofErr w:type="gramStart"/>
      <w:r w:rsidRPr="001A3488">
        <w:rPr>
          <w:rStyle w:val="2"/>
          <w:rFonts w:ascii="Times New Roman" w:hAnsi="Times New Roman"/>
          <w:sz w:val="20"/>
          <w:szCs w:val="20"/>
          <w:lang w:val="en-US" w:eastAsia="ru-RU"/>
        </w:rPr>
        <w:t>Savelev</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Ryinok</w:t>
      </w:r>
      <w:proofErr w:type="spellEnd"/>
      <w:r w:rsidRPr="001A3488">
        <w:rPr>
          <w:rStyle w:val="2"/>
          <w:rFonts w:ascii="Times New Roman" w:hAnsi="Times New Roman"/>
          <w:sz w:val="20"/>
          <w:szCs w:val="20"/>
          <w:lang w:val="en-US" w:eastAsia="ru-RU"/>
        </w:rPr>
        <w:t xml:space="preserve"> IT-</w:t>
      </w:r>
      <w:proofErr w:type="spellStart"/>
      <w:r w:rsidRPr="001A3488">
        <w:rPr>
          <w:rStyle w:val="2"/>
          <w:rFonts w:ascii="Times New Roman" w:hAnsi="Times New Roman"/>
          <w:sz w:val="20"/>
          <w:szCs w:val="20"/>
          <w:lang w:val="en-US" w:eastAsia="ru-RU"/>
        </w:rPr>
        <w:t>uslug</w:t>
      </w:r>
      <w:proofErr w:type="spellEnd"/>
      <w:r w:rsidRPr="001A3488">
        <w:rPr>
          <w:rStyle w:val="2"/>
          <w:rFonts w:ascii="Times New Roman" w:hAnsi="Times New Roman"/>
          <w:sz w:val="20"/>
          <w:szCs w:val="20"/>
          <w:lang w:val="en-US" w:eastAsia="ru-RU"/>
        </w:rPr>
        <w:t xml:space="preserve"> v mire </w:t>
      </w:r>
      <w:proofErr w:type="spellStart"/>
      <w:r w:rsidRPr="001A3488">
        <w:rPr>
          <w:rStyle w:val="2"/>
          <w:rFonts w:ascii="Times New Roman" w:hAnsi="Times New Roman"/>
          <w:sz w:val="20"/>
          <w:szCs w:val="20"/>
          <w:lang w:val="en-US" w:eastAsia="ru-RU"/>
        </w:rPr>
        <w:t>rastet</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za</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schet</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podderzhki</w:t>
      </w:r>
      <w:proofErr w:type="spellEnd"/>
      <w:r w:rsidRPr="001A3488">
        <w:rPr>
          <w:rStyle w:val="2"/>
          <w:rFonts w:ascii="Times New Roman" w:hAnsi="Times New Roman"/>
          <w:sz w:val="20"/>
          <w:szCs w:val="20"/>
          <w:lang w:val="en-US" w:eastAsia="ru-RU"/>
        </w:rPr>
        <w:t xml:space="preserve"> PO i </w:t>
      </w:r>
      <w:proofErr w:type="spellStart"/>
      <w:r w:rsidRPr="001A3488">
        <w:rPr>
          <w:rStyle w:val="2"/>
          <w:rFonts w:ascii="Times New Roman" w:hAnsi="Times New Roman"/>
          <w:sz w:val="20"/>
          <w:szCs w:val="20"/>
          <w:lang w:val="en-US" w:eastAsia="ru-RU"/>
        </w:rPr>
        <w:t>Indii</w:t>
      </w:r>
      <w:proofErr w:type="spellEnd"/>
      <w:r w:rsidRPr="001A3488">
        <w:rPr>
          <w:rStyle w:val="2"/>
          <w:rFonts w:ascii="Times New Roman" w:hAnsi="Times New Roman"/>
          <w:sz w:val="20"/>
          <w:szCs w:val="20"/>
          <w:lang w:val="en-US" w:eastAsia="ru-RU"/>
        </w:rPr>
        <w:t xml:space="preserve"> </w:t>
      </w:r>
      <w:r w:rsidRPr="001A3488">
        <w:rPr>
          <w:rFonts w:ascii="Times New Roman" w:hAnsi="Times New Roman"/>
          <w:sz w:val="20"/>
          <w:szCs w:val="20"/>
          <w:lang w:val="en-US"/>
        </w:rPr>
        <w:t>[Electronic resource].</w:t>
      </w:r>
      <w:proofErr w:type="gramEnd"/>
      <w:r w:rsidRPr="001A3488">
        <w:rPr>
          <w:rFonts w:ascii="Times New Roman" w:hAnsi="Times New Roman"/>
          <w:sz w:val="20"/>
          <w:szCs w:val="20"/>
          <w:lang w:val="en-US"/>
        </w:rPr>
        <w:t xml:space="preserv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Pr="001A3488">
        <w:rPr>
          <w:rStyle w:val="2"/>
          <w:rFonts w:ascii="Times New Roman" w:hAnsi="Times New Roman"/>
          <w:sz w:val="20"/>
          <w:szCs w:val="20"/>
          <w:lang w:val="en-US"/>
        </w:rPr>
        <w:t>: http://www.cnews./reviews/free/2016/articles/articles30.shtml</w:t>
      </w:r>
    </w:p>
    <w:p w:rsidR="002C6D5E" w:rsidRPr="001A3488" w:rsidRDefault="002C6D5E" w:rsidP="001A3488">
      <w:pPr>
        <w:tabs>
          <w:tab w:val="left" w:pos="993"/>
        </w:tabs>
        <w:spacing w:after="0" w:line="240" w:lineRule="auto"/>
        <w:ind w:firstLine="709"/>
        <w:jc w:val="both"/>
        <w:rPr>
          <w:rStyle w:val="2"/>
          <w:rFonts w:ascii="Times New Roman" w:hAnsi="Times New Roman"/>
          <w:sz w:val="20"/>
          <w:szCs w:val="20"/>
          <w:lang w:val="en-US"/>
        </w:rPr>
      </w:pPr>
      <w:r w:rsidRPr="001A3488">
        <w:rPr>
          <w:rStyle w:val="2"/>
          <w:rFonts w:ascii="Times New Roman" w:hAnsi="Times New Roman"/>
          <w:sz w:val="20"/>
          <w:szCs w:val="20"/>
          <w:lang w:val="uk-UA"/>
        </w:rPr>
        <w:t>[11]</w:t>
      </w:r>
      <w:r w:rsidRPr="001A3488">
        <w:rPr>
          <w:rStyle w:val="2"/>
          <w:rFonts w:ascii="Times New Roman" w:hAnsi="Times New Roman"/>
          <w:sz w:val="20"/>
          <w:szCs w:val="20"/>
          <w:lang w:val="en-US"/>
        </w:rPr>
        <w:t xml:space="preserve"> A. John, K. </w:t>
      </w:r>
      <w:proofErr w:type="spellStart"/>
      <w:r w:rsidRPr="001A3488">
        <w:rPr>
          <w:rStyle w:val="2"/>
          <w:rFonts w:ascii="Times New Roman" w:hAnsi="Times New Roman"/>
          <w:sz w:val="20"/>
          <w:szCs w:val="20"/>
          <w:lang w:val="en-US"/>
        </w:rPr>
        <w:t>Ehrhardt</w:t>
      </w:r>
      <w:proofErr w:type="spellEnd"/>
      <w:r w:rsidRPr="001A3488">
        <w:rPr>
          <w:rStyle w:val="2"/>
          <w:rFonts w:ascii="Times New Roman" w:hAnsi="Times New Roman"/>
          <w:sz w:val="20"/>
          <w:szCs w:val="20"/>
          <w:lang w:val="en-US"/>
        </w:rPr>
        <w:t>-Martinez (2008). “Advanced Electronics and Information Technologies: The Innovation-Led Climate Change Solution. How can the High-Tech sector help the EU to achieve its goal of reducing Energy Consumption 20% by 2020</w:t>
      </w:r>
      <w:proofErr w:type="gramStart"/>
      <w:r w:rsidRPr="001A3488">
        <w:rPr>
          <w:rStyle w:val="2"/>
          <w:rFonts w:ascii="Times New Roman" w:hAnsi="Times New Roman"/>
          <w:sz w:val="20"/>
          <w:szCs w:val="20"/>
          <w:lang w:val="en-US"/>
        </w:rPr>
        <w:t>?,</w:t>
      </w:r>
      <w:proofErr w:type="gramEnd"/>
      <w:r w:rsidRPr="001A3488">
        <w:rPr>
          <w:rStyle w:val="2"/>
          <w:rFonts w:ascii="Times New Roman" w:hAnsi="Times New Roman"/>
          <w:sz w:val="20"/>
          <w:szCs w:val="20"/>
          <w:lang w:val="en-US"/>
        </w:rPr>
        <w:t>” Brussels &amp; Washington, 17 September 2014, 23 p.</w:t>
      </w:r>
    </w:p>
    <w:p w:rsidR="002C6D5E" w:rsidRPr="001A3488" w:rsidRDefault="002C6D5E" w:rsidP="001A3488">
      <w:pPr>
        <w:tabs>
          <w:tab w:val="left" w:pos="993"/>
        </w:tabs>
        <w:spacing w:after="0" w:line="240" w:lineRule="auto"/>
        <w:ind w:firstLine="709"/>
        <w:jc w:val="both"/>
        <w:rPr>
          <w:rStyle w:val="2"/>
          <w:rFonts w:ascii="Times New Roman" w:hAnsi="Times New Roman"/>
          <w:sz w:val="20"/>
          <w:szCs w:val="20"/>
          <w:lang w:val="en-US"/>
        </w:rPr>
      </w:pPr>
      <w:r w:rsidRPr="001A3488">
        <w:rPr>
          <w:rStyle w:val="2"/>
          <w:rFonts w:ascii="Times New Roman" w:hAnsi="Times New Roman"/>
          <w:sz w:val="20"/>
          <w:szCs w:val="20"/>
          <w:lang w:val="uk-UA"/>
        </w:rPr>
        <w:t>[</w:t>
      </w:r>
      <w:r w:rsidRPr="001A3488">
        <w:rPr>
          <w:rStyle w:val="2"/>
          <w:rFonts w:ascii="Times New Roman" w:hAnsi="Times New Roman"/>
          <w:sz w:val="20"/>
          <w:szCs w:val="20"/>
          <w:lang w:val="uk-UA" w:eastAsia="ru-RU"/>
        </w:rPr>
        <w:t>12</w:t>
      </w:r>
      <w:r w:rsidRPr="001A3488">
        <w:rPr>
          <w:rStyle w:val="2"/>
          <w:rFonts w:ascii="Times New Roman" w:hAnsi="Times New Roman"/>
          <w:sz w:val="20"/>
          <w:szCs w:val="20"/>
          <w:lang w:val="uk-UA"/>
        </w:rPr>
        <w:t>]</w:t>
      </w:r>
      <w:r w:rsidRPr="001A3488">
        <w:rPr>
          <w:rStyle w:val="2"/>
          <w:rFonts w:ascii="Times New Roman" w:hAnsi="Times New Roman"/>
          <w:sz w:val="20"/>
          <w:szCs w:val="20"/>
          <w:lang w:val="en-US"/>
        </w:rPr>
        <w:t xml:space="preserve"> </w:t>
      </w:r>
      <w:r w:rsidRPr="001A3488">
        <w:rPr>
          <w:rStyle w:val="2"/>
          <w:rFonts w:ascii="Times New Roman" w:hAnsi="Times New Roman"/>
          <w:sz w:val="20"/>
          <w:szCs w:val="20"/>
          <w:lang w:val="en-US" w:eastAsia="ru-RU"/>
        </w:rPr>
        <w:t xml:space="preserve">S. </w:t>
      </w:r>
      <w:proofErr w:type="spellStart"/>
      <w:proofErr w:type="gramStart"/>
      <w:r w:rsidRPr="001A3488">
        <w:rPr>
          <w:rStyle w:val="2"/>
          <w:rFonts w:ascii="Times New Roman" w:hAnsi="Times New Roman"/>
          <w:sz w:val="20"/>
          <w:szCs w:val="20"/>
          <w:lang w:val="en-US" w:eastAsia="ru-RU"/>
        </w:rPr>
        <w:t>Popsulin</w:t>
      </w:r>
      <w:proofErr w:type="spellEnd"/>
      <w:r w:rsidRPr="001A3488">
        <w:rPr>
          <w:rStyle w:val="2"/>
          <w:rFonts w:ascii="Times New Roman" w:hAnsi="Times New Roman"/>
          <w:sz w:val="20"/>
          <w:szCs w:val="20"/>
          <w:lang w:val="en-US" w:eastAsia="ru-RU"/>
        </w:rPr>
        <w:t xml:space="preserve"> (2011).</w:t>
      </w:r>
      <w:proofErr w:type="gramEnd"/>
      <w:r w:rsidRPr="001A3488">
        <w:rPr>
          <w:rStyle w:val="2"/>
          <w:rFonts w:ascii="Times New Roman" w:hAnsi="Times New Roman"/>
          <w:sz w:val="20"/>
          <w:szCs w:val="20"/>
          <w:lang w:val="en-US" w:eastAsia="ru-RU"/>
        </w:rPr>
        <w:t xml:space="preserve"> </w:t>
      </w:r>
      <w:proofErr w:type="gramStart"/>
      <w:r w:rsidRPr="001A3488">
        <w:rPr>
          <w:rStyle w:val="2"/>
          <w:rFonts w:ascii="Times New Roman" w:hAnsi="Times New Roman"/>
          <w:sz w:val="20"/>
          <w:szCs w:val="20"/>
          <w:lang w:val="en-US" w:eastAsia="ru-RU"/>
        </w:rPr>
        <w:t>“IT-</w:t>
      </w:r>
      <w:proofErr w:type="spellStart"/>
      <w:r w:rsidRPr="001A3488">
        <w:rPr>
          <w:rStyle w:val="2"/>
          <w:rFonts w:ascii="Times New Roman" w:hAnsi="Times New Roman"/>
          <w:sz w:val="20"/>
          <w:szCs w:val="20"/>
          <w:lang w:val="en-US" w:eastAsia="ru-RU"/>
        </w:rPr>
        <w:t>rashodyi</w:t>
      </w:r>
      <w:proofErr w:type="spellEnd"/>
      <w:r w:rsidRPr="001A3488">
        <w:rPr>
          <w:rStyle w:val="2"/>
          <w:rFonts w:ascii="Times New Roman" w:hAnsi="Times New Roman"/>
          <w:sz w:val="20"/>
          <w:szCs w:val="20"/>
          <w:lang w:val="en-US" w:eastAsia="ru-RU"/>
        </w:rPr>
        <w:t xml:space="preserve"> v mire </w:t>
      </w:r>
      <w:proofErr w:type="spellStart"/>
      <w:r w:rsidRPr="001A3488">
        <w:rPr>
          <w:rStyle w:val="2"/>
          <w:rFonts w:ascii="Times New Roman" w:hAnsi="Times New Roman"/>
          <w:sz w:val="20"/>
          <w:szCs w:val="20"/>
          <w:lang w:val="en-US" w:eastAsia="ru-RU"/>
        </w:rPr>
        <w:t>vyirosli</w:t>
      </w:r>
      <w:proofErr w:type="spellEnd"/>
      <w:r w:rsidRPr="001A3488">
        <w:rPr>
          <w:rStyle w:val="2"/>
          <w:rFonts w:ascii="Times New Roman" w:hAnsi="Times New Roman"/>
          <w:sz w:val="20"/>
          <w:szCs w:val="20"/>
          <w:lang w:val="en-US" w:eastAsia="ru-RU"/>
        </w:rPr>
        <w:t xml:space="preserve"> </w:t>
      </w:r>
      <w:proofErr w:type="spellStart"/>
      <w:r w:rsidRPr="001A3488">
        <w:rPr>
          <w:rStyle w:val="2"/>
          <w:rFonts w:ascii="Times New Roman" w:hAnsi="Times New Roman"/>
          <w:sz w:val="20"/>
          <w:szCs w:val="20"/>
          <w:lang w:val="en-US" w:eastAsia="ru-RU"/>
        </w:rPr>
        <w:t>za</w:t>
      </w:r>
      <w:proofErr w:type="spellEnd"/>
      <w:r w:rsidRPr="001A3488">
        <w:rPr>
          <w:rStyle w:val="2"/>
          <w:rFonts w:ascii="Times New Roman" w:hAnsi="Times New Roman"/>
          <w:sz w:val="20"/>
          <w:szCs w:val="20"/>
          <w:lang w:val="en-US" w:eastAsia="ru-RU"/>
        </w:rPr>
        <w:t xml:space="preserve"> 2010 god </w:t>
      </w:r>
      <w:proofErr w:type="spellStart"/>
      <w:r w:rsidRPr="001A3488">
        <w:rPr>
          <w:rStyle w:val="2"/>
          <w:rFonts w:ascii="Times New Roman" w:hAnsi="Times New Roman"/>
          <w:sz w:val="20"/>
          <w:szCs w:val="20"/>
          <w:lang w:val="en-US" w:eastAsia="ru-RU"/>
        </w:rPr>
        <w:t>na</w:t>
      </w:r>
      <w:proofErr w:type="spellEnd"/>
      <w:r w:rsidRPr="001A3488">
        <w:rPr>
          <w:rStyle w:val="2"/>
          <w:rFonts w:ascii="Times New Roman" w:hAnsi="Times New Roman"/>
          <w:sz w:val="20"/>
          <w:szCs w:val="20"/>
          <w:lang w:val="en-US" w:eastAsia="ru-RU"/>
        </w:rPr>
        <w:t xml:space="preserve"> 8%” </w:t>
      </w:r>
      <w:r w:rsidRPr="001A3488">
        <w:rPr>
          <w:rFonts w:ascii="Times New Roman" w:hAnsi="Times New Roman"/>
          <w:sz w:val="20"/>
          <w:szCs w:val="20"/>
          <w:lang w:val="en-US"/>
        </w:rPr>
        <w:t>[Electronic resource].</w:t>
      </w:r>
      <w:proofErr w:type="gramEnd"/>
      <w:r w:rsidRPr="001A3488">
        <w:rPr>
          <w:rFonts w:ascii="Times New Roman" w:hAnsi="Times New Roman"/>
          <w:sz w:val="20"/>
          <w:szCs w:val="20"/>
          <w:lang w:val="en-US"/>
        </w:rPr>
        <w:t xml:space="preserv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Pr="001A3488">
        <w:rPr>
          <w:rStyle w:val="2"/>
          <w:rFonts w:ascii="Times New Roman" w:hAnsi="Times New Roman"/>
          <w:sz w:val="20"/>
          <w:szCs w:val="20"/>
          <w:lang w:val="en-US"/>
        </w:rPr>
        <w:t xml:space="preserve"> </w:t>
      </w:r>
      <w:r w:rsidRPr="001A3488">
        <w:rPr>
          <w:rFonts w:ascii="Times New Roman" w:hAnsi="Times New Roman"/>
          <w:sz w:val="20"/>
          <w:szCs w:val="20"/>
          <w:shd w:val="clear" w:color="auto" w:fill="FFFFFF"/>
          <w:lang w:val="en-US"/>
        </w:rPr>
        <w:t>eir.pstu.edu/</w:t>
      </w:r>
      <w:proofErr w:type="spellStart"/>
      <w:r w:rsidRPr="001A3488">
        <w:rPr>
          <w:rFonts w:ascii="Times New Roman" w:hAnsi="Times New Roman"/>
          <w:sz w:val="20"/>
          <w:szCs w:val="20"/>
          <w:shd w:val="clear" w:color="auto" w:fill="FFFFFF"/>
          <w:lang w:val="en-US"/>
        </w:rPr>
        <w:t>bitstream</w:t>
      </w:r>
      <w:proofErr w:type="spellEnd"/>
      <w:r w:rsidRPr="001A3488">
        <w:rPr>
          <w:rFonts w:ascii="Times New Roman" w:hAnsi="Times New Roman"/>
          <w:sz w:val="20"/>
          <w:szCs w:val="20"/>
          <w:shd w:val="clear" w:color="auto" w:fill="FFFFFF"/>
          <w:lang w:val="en-US"/>
        </w:rPr>
        <w:t>/handle/123456789/4299/</w:t>
      </w:r>
      <w:proofErr w:type="spellStart"/>
      <w:r w:rsidRPr="001A3488">
        <w:rPr>
          <w:rFonts w:ascii="Times New Roman" w:hAnsi="Times New Roman"/>
          <w:sz w:val="20"/>
          <w:szCs w:val="20"/>
          <w:shd w:val="clear" w:color="auto" w:fill="FFFFFF"/>
        </w:rPr>
        <w:t>стр</w:t>
      </w:r>
      <w:proofErr w:type="spellEnd"/>
      <w:r w:rsidRPr="001A3488">
        <w:rPr>
          <w:rFonts w:ascii="Times New Roman" w:hAnsi="Times New Roman"/>
          <w:sz w:val="20"/>
          <w:szCs w:val="20"/>
          <w:shd w:val="clear" w:color="auto" w:fill="FFFFFF"/>
          <w:lang w:val="en-US"/>
        </w:rPr>
        <w:t>.132.pdf</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uk-UA" w:eastAsia="ru-RU" w:bidi="hi-IN"/>
        </w:rPr>
        <w:t>[13]</w:t>
      </w:r>
      <w:r w:rsidRPr="001A3488">
        <w:rPr>
          <w:rFonts w:ascii="Times New Roman" w:hAnsi="Times New Roman"/>
          <w:sz w:val="20"/>
          <w:szCs w:val="20"/>
          <w:lang w:val="en-US" w:eastAsia="ru-RU" w:bidi="hi-IN"/>
        </w:rPr>
        <w:t xml:space="preserve"> </w:t>
      </w:r>
      <w:proofErr w:type="spellStart"/>
      <w:r w:rsidRPr="001A3488">
        <w:rPr>
          <w:rFonts w:ascii="Times New Roman" w:hAnsi="Times New Roman"/>
          <w:sz w:val="20"/>
          <w:szCs w:val="20"/>
          <w:lang w:val="en-US"/>
        </w:rPr>
        <w:t>Orhanizatsiya</w:t>
      </w:r>
      <w:proofErr w:type="spellEnd"/>
      <w:r w:rsidRPr="001A3488">
        <w:rPr>
          <w:rFonts w:ascii="Times New Roman" w:hAnsi="Times New Roman"/>
          <w:sz w:val="20"/>
          <w:szCs w:val="20"/>
          <w:lang w:val="en-US"/>
        </w:rPr>
        <w:t xml:space="preserve"> i </w:t>
      </w:r>
      <w:proofErr w:type="spellStart"/>
      <w:r w:rsidRPr="001A3488">
        <w:rPr>
          <w:rFonts w:ascii="Times New Roman" w:hAnsi="Times New Roman"/>
          <w:sz w:val="20"/>
          <w:szCs w:val="20"/>
          <w:lang w:val="en-US"/>
        </w:rPr>
        <w:t>zasoby</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informatsiynykh</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tekhnolohiy</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zabezpechennya</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upravlins'koyi</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diyal'nosti</w:t>
      </w:r>
      <w:proofErr w:type="spellEnd"/>
      <w:r w:rsidRPr="001A3488">
        <w:rPr>
          <w:rFonts w:ascii="Times New Roman" w:hAnsi="Times New Roman"/>
          <w:sz w:val="20"/>
          <w:szCs w:val="20"/>
          <w:lang w:val="en-US"/>
        </w:rPr>
        <w:t xml:space="preserve"> [Electronic resource].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001A3488">
        <w:rPr>
          <w:rFonts w:ascii="Times New Roman" w:hAnsi="Times New Roman"/>
          <w:sz w:val="20"/>
          <w:szCs w:val="20"/>
          <w:lang w:val="en-US"/>
        </w:rPr>
        <w:t xml:space="preserve"> </w:t>
      </w:r>
      <w:hyperlink r:id="rId7" w:history="1">
        <w:r w:rsidR="001A3488" w:rsidRPr="001A3488">
          <w:rPr>
            <w:rStyle w:val="a5"/>
            <w:rFonts w:ascii="Times New Roman" w:hAnsi="Times New Roman"/>
            <w:color w:val="auto"/>
            <w:sz w:val="20"/>
            <w:szCs w:val="20"/>
            <w:u w:val="none"/>
            <w:lang w:val="en-US"/>
          </w:rPr>
          <w:t>http://studme.com.ua/129205228789/informatika/informatsionnye_sistemy_</w:t>
        </w:r>
      </w:hyperlink>
      <w:r w:rsid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tehnologii_upravlenii</w:t>
      </w:r>
      <w:proofErr w:type="spellEnd"/>
      <w:r w:rsidRPr="001A3488">
        <w:rPr>
          <w:rFonts w:ascii="Times New Roman" w:hAnsi="Times New Roman"/>
          <w:sz w:val="20"/>
          <w:szCs w:val="20"/>
          <w:lang w:val="en-US"/>
        </w:rPr>
        <w:t>_</w:t>
      </w:r>
      <w:r w:rsidR="001A3488">
        <w:rPr>
          <w:rFonts w:ascii="Times New Roman" w:hAnsi="Times New Roman"/>
          <w:sz w:val="20"/>
          <w:szCs w:val="20"/>
          <w:lang w:val="en-US"/>
        </w:rPr>
        <w:t xml:space="preserve"> </w:t>
      </w:r>
      <w:r w:rsidRPr="001A3488">
        <w:rPr>
          <w:rFonts w:ascii="Times New Roman" w:hAnsi="Times New Roman"/>
          <w:sz w:val="20"/>
          <w:szCs w:val="20"/>
          <w:lang w:val="en-US"/>
        </w:rPr>
        <w:t>predpriyatiem.htm</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uk-UA"/>
        </w:rPr>
        <w:t>[14]</w:t>
      </w:r>
      <w:r w:rsidRPr="001A3488">
        <w:rPr>
          <w:rFonts w:ascii="Times New Roman" w:hAnsi="Times New Roman"/>
          <w:sz w:val="20"/>
          <w:szCs w:val="20"/>
          <w:lang w:val="en-US"/>
        </w:rPr>
        <w:t xml:space="preserve"> K.M. </w:t>
      </w:r>
      <w:proofErr w:type="spellStart"/>
      <w:r w:rsidRPr="001A3488">
        <w:rPr>
          <w:rFonts w:ascii="Times New Roman" w:hAnsi="Times New Roman"/>
          <w:sz w:val="20"/>
          <w:szCs w:val="20"/>
          <w:lang w:val="en-US"/>
        </w:rPr>
        <w:t>Sokol</w:t>
      </w:r>
      <w:proofErr w:type="spellEnd"/>
      <w:r w:rsidRPr="001A3488">
        <w:rPr>
          <w:rFonts w:ascii="Times New Roman" w:hAnsi="Times New Roman"/>
          <w:sz w:val="20"/>
          <w:szCs w:val="20"/>
          <w:lang w:val="en-US"/>
        </w:rPr>
        <w:t xml:space="preserve"> (2015). </w:t>
      </w:r>
      <w:proofErr w:type="gramStart"/>
      <w:r w:rsidRPr="001A3488">
        <w:rPr>
          <w:rFonts w:ascii="Times New Roman" w:hAnsi="Times New Roman"/>
          <w:sz w:val="20"/>
          <w:szCs w:val="20"/>
          <w:lang w:val="en-US"/>
        </w:rPr>
        <w:t>“</w:t>
      </w:r>
      <w:proofErr w:type="spellStart"/>
      <w:r w:rsidRPr="001A3488">
        <w:rPr>
          <w:rFonts w:ascii="Times New Roman" w:hAnsi="Times New Roman"/>
          <w:sz w:val="20"/>
          <w:szCs w:val="20"/>
          <w:lang w:val="en-US"/>
        </w:rPr>
        <w:t>Svitovyy</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rynok</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informatsiynykh</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tekhnolohiy</w:t>
      </w:r>
      <w:proofErr w:type="spellEnd"/>
      <w:r w:rsidRPr="001A3488">
        <w:rPr>
          <w:rFonts w:ascii="Times New Roman" w:hAnsi="Times New Roman"/>
          <w:sz w:val="20"/>
          <w:szCs w:val="20"/>
          <w:lang w:val="en-US"/>
        </w:rPr>
        <w:t xml:space="preserve"> v </w:t>
      </w:r>
      <w:proofErr w:type="spellStart"/>
      <w:r w:rsidRPr="001A3488">
        <w:rPr>
          <w:rFonts w:ascii="Times New Roman" w:hAnsi="Times New Roman"/>
          <w:sz w:val="20"/>
          <w:szCs w:val="20"/>
          <w:lang w:val="en-US"/>
        </w:rPr>
        <w:t>konteksti</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hlobalizatsiyi</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svitovoyi</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ekonomiky</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Hlobal'ni</w:t>
      </w:r>
      <w:proofErr w:type="spellEnd"/>
      <w:r w:rsidRPr="001A3488">
        <w:rPr>
          <w:rFonts w:ascii="Times New Roman" w:hAnsi="Times New Roman"/>
          <w:sz w:val="20"/>
          <w:szCs w:val="20"/>
          <w:lang w:val="en-US"/>
        </w:rPr>
        <w:t xml:space="preserve"> ta </w:t>
      </w:r>
      <w:proofErr w:type="spellStart"/>
      <w:r w:rsidRPr="001A3488">
        <w:rPr>
          <w:rFonts w:ascii="Times New Roman" w:hAnsi="Times New Roman"/>
          <w:sz w:val="20"/>
          <w:szCs w:val="20"/>
          <w:lang w:val="en-US"/>
        </w:rPr>
        <w:t>natsional'ni</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problemy</w:t>
      </w:r>
      <w:proofErr w:type="spellEnd"/>
      <w:r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ekonomiky</w:t>
      </w:r>
      <w:proofErr w:type="spellEnd"/>
      <w:r w:rsidRPr="001A3488">
        <w:rPr>
          <w:rFonts w:ascii="Times New Roman" w:hAnsi="Times New Roman"/>
          <w:sz w:val="20"/>
          <w:szCs w:val="20"/>
          <w:lang w:val="en-US"/>
        </w:rPr>
        <w:t>,</w:t>
      </w:r>
      <w:r w:rsidRPr="001A3488">
        <w:rPr>
          <w:rStyle w:val="2"/>
          <w:rFonts w:ascii="Times New Roman" w:hAnsi="Times New Roman"/>
          <w:sz w:val="20"/>
          <w:szCs w:val="20"/>
          <w:lang w:val="en-US"/>
        </w:rPr>
        <w:t xml:space="preserve"> No. </w:t>
      </w:r>
      <w:r w:rsidRPr="001A3488">
        <w:rPr>
          <w:rFonts w:ascii="Times New Roman" w:hAnsi="Times New Roman"/>
          <w:sz w:val="20"/>
          <w:szCs w:val="20"/>
          <w:lang w:val="en-US"/>
        </w:rPr>
        <w:t>3</w:t>
      </w:r>
      <w:r w:rsidRPr="001A3488">
        <w:rPr>
          <w:rStyle w:val="2"/>
          <w:rFonts w:ascii="Times New Roman" w:hAnsi="Times New Roman"/>
          <w:sz w:val="20"/>
          <w:szCs w:val="20"/>
          <w:lang w:val="en-US"/>
        </w:rPr>
        <w:t xml:space="preserve">, pp. </w:t>
      </w:r>
      <w:r w:rsidRPr="001A3488">
        <w:rPr>
          <w:rFonts w:ascii="Times New Roman" w:hAnsi="Times New Roman"/>
          <w:sz w:val="20"/>
          <w:szCs w:val="20"/>
          <w:lang w:val="en-US"/>
        </w:rPr>
        <w:t>78-83</w:t>
      </w:r>
      <w:r w:rsidRPr="001A3488">
        <w:rPr>
          <w:rStyle w:val="2"/>
          <w:rFonts w:ascii="Times New Roman" w:hAnsi="Times New Roman"/>
          <w:sz w:val="20"/>
          <w:szCs w:val="20"/>
          <w:lang w:val="en-US"/>
        </w:rPr>
        <w:t>.</w:t>
      </w:r>
      <w:proofErr w:type="gramEnd"/>
    </w:p>
    <w:p w:rsidR="002C6D5E" w:rsidRPr="001A3488" w:rsidRDefault="002C6D5E" w:rsidP="001A3488">
      <w:pPr>
        <w:tabs>
          <w:tab w:val="left" w:pos="993"/>
        </w:tabs>
        <w:spacing w:after="0" w:line="240" w:lineRule="auto"/>
        <w:ind w:firstLine="709"/>
        <w:jc w:val="both"/>
        <w:rPr>
          <w:rFonts w:ascii="Times New Roman" w:hAnsi="Times New Roman"/>
          <w:sz w:val="20"/>
          <w:szCs w:val="20"/>
          <w:shd w:val="clear" w:color="auto" w:fill="FFFFFF"/>
          <w:lang w:val="uk-UA"/>
        </w:rPr>
      </w:pPr>
      <w:r w:rsidRPr="001A3488">
        <w:rPr>
          <w:rFonts w:ascii="Times New Roman" w:hAnsi="Times New Roman"/>
          <w:sz w:val="20"/>
          <w:szCs w:val="20"/>
          <w:lang w:val="uk-UA"/>
        </w:rPr>
        <w:t>[15]</w:t>
      </w:r>
      <w:r w:rsidRPr="001A3488">
        <w:rPr>
          <w:rFonts w:ascii="Times New Roman" w:hAnsi="Times New Roman"/>
          <w:sz w:val="20"/>
          <w:szCs w:val="20"/>
          <w:lang w:val="en-US"/>
        </w:rPr>
        <w:t xml:space="preserve"> </w:t>
      </w:r>
      <w:hyperlink r:id="rId8" w:history="1">
        <w:r w:rsidRPr="001A3488">
          <w:rPr>
            <w:rStyle w:val="a5"/>
            <w:rFonts w:ascii="Times New Roman" w:hAnsi="Times New Roman"/>
            <w:color w:val="auto"/>
            <w:sz w:val="20"/>
            <w:szCs w:val="20"/>
            <w:u w:val="none"/>
            <w:lang w:val="uk-UA"/>
          </w:rPr>
          <w:t>AppleInc.: NASDAQ:AAPL quotes&amp;news</w:t>
        </w:r>
        <w:r w:rsidRPr="001A3488">
          <w:rPr>
            <w:rStyle w:val="a5"/>
            <w:rFonts w:ascii="Times New Roman" w:hAnsi="Times New Roman"/>
            <w:color w:val="auto"/>
            <w:sz w:val="20"/>
            <w:szCs w:val="20"/>
            <w:u w:val="none"/>
            <w:lang w:val="en-US"/>
          </w:rPr>
          <w:t xml:space="preserve">. </w:t>
        </w:r>
        <w:r w:rsidRPr="001A3488">
          <w:rPr>
            <w:rStyle w:val="a5"/>
            <w:rFonts w:ascii="Times New Roman" w:hAnsi="Times New Roman"/>
            <w:color w:val="auto"/>
            <w:sz w:val="20"/>
            <w:szCs w:val="20"/>
            <w:u w:val="none"/>
            <w:lang w:val="uk-UA"/>
          </w:rPr>
          <w:t>GoogleFinance</w:t>
        </w:r>
      </w:hyperlink>
      <w:r w:rsidRPr="001A3488">
        <w:rPr>
          <w:lang w:val="uk-UA"/>
        </w:rPr>
        <w:t xml:space="preserve"> </w:t>
      </w:r>
      <w:r w:rsidRPr="001A3488">
        <w:rPr>
          <w:rFonts w:ascii="Times New Roman" w:hAnsi="Times New Roman"/>
          <w:sz w:val="20"/>
          <w:szCs w:val="20"/>
          <w:lang w:val="en-US"/>
        </w:rPr>
        <w:t xml:space="preserve">[Electronic resource].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Pr="001A3488">
        <w:rPr>
          <w:rFonts w:ascii="Times New Roman" w:hAnsi="Times New Roman"/>
          <w:sz w:val="20"/>
          <w:szCs w:val="20"/>
          <w:lang w:val="uk-UA"/>
        </w:rPr>
        <w:t xml:space="preserve"> http://www.google.com/finance?q=AAPL</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uk-UA"/>
        </w:rPr>
        <w:t>[16]</w:t>
      </w:r>
      <w:r w:rsidRPr="001A3488">
        <w:rPr>
          <w:rFonts w:ascii="Times New Roman" w:hAnsi="Times New Roman"/>
          <w:sz w:val="20"/>
          <w:szCs w:val="20"/>
          <w:lang w:val="en-US"/>
        </w:rPr>
        <w:t xml:space="preserve"> </w:t>
      </w:r>
      <w:proofErr w:type="spellStart"/>
      <w:r w:rsidRPr="001A3488">
        <w:rPr>
          <w:rFonts w:ascii="Times New Roman" w:hAnsi="Times New Roman"/>
          <w:sz w:val="20"/>
          <w:szCs w:val="20"/>
          <w:shd w:val="clear" w:color="auto" w:fill="FFFFFF"/>
          <w:lang w:val="en-US"/>
        </w:rPr>
        <w:t>Ohlyad</w:t>
      </w:r>
      <w:proofErr w:type="spellEnd"/>
      <w:r w:rsidRPr="001A3488">
        <w:rPr>
          <w:rFonts w:ascii="Times New Roman" w:hAnsi="Times New Roman"/>
          <w:sz w:val="20"/>
          <w:szCs w:val="20"/>
          <w:shd w:val="clear" w:color="auto" w:fill="FFFFFF"/>
          <w:lang w:val="en-US"/>
        </w:rPr>
        <w:t xml:space="preserve"> i </w:t>
      </w:r>
      <w:proofErr w:type="spellStart"/>
      <w:r w:rsidRPr="001A3488">
        <w:rPr>
          <w:rFonts w:ascii="Times New Roman" w:hAnsi="Times New Roman"/>
          <w:sz w:val="20"/>
          <w:szCs w:val="20"/>
          <w:shd w:val="clear" w:color="auto" w:fill="FFFFFF"/>
          <w:lang w:val="en-US"/>
        </w:rPr>
        <w:t>otsinka</w:t>
      </w:r>
      <w:proofErr w:type="spellEnd"/>
      <w:r w:rsidRPr="001A3488">
        <w:rPr>
          <w:rFonts w:ascii="Times New Roman" w:hAnsi="Times New Roman"/>
          <w:sz w:val="20"/>
          <w:szCs w:val="20"/>
          <w:shd w:val="clear" w:color="auto" w:fill="FFFFFF"/>
          <w:lang w:val="en-US"/>
        </w:rPr>
        <w:t xml:space="preserve"> </w:t>
      </w:r>
      <w:proofErr w:type="spellStart"/>
      <w:r w:rsidRPr="001A3488">
        <w:rPr>
          <w:rFonts w:ascii="Times New Roman" w:hAnsi="Times New Roman"/>
          <w:sz w:val="20"/>
          <w:szCs w:val="20"/>
          <w:shd w:val="clear" w:color="auto" w:fill="FFFFFF"/>
          <w:lang w:val="en-US"/>
        </w:rPr>
        <w:t>perspektyv</w:t>
      </w:r>
      <w:proofErr w:type="spellEnd"/>
      <w:r w:rsidRPr="001A3488">
        <w:rPr>
          <w:rFonts w:ascii="Times New Roman" w:hAnsi="Times New Roman"/>
          <w:sz w:val="20"/>
          <w:szCs w:val="20"/>
          <w:shd w:val="clear" w:color="auto" w:fill="FFFFFF"/>
          <w:lang w:val="en-US"/>
        </w:rPr>
        <w:t xml:space="preserve"> </w:t>
      </w:r>
      <w:proofErr w:type="spellStart"/>
      <w:r w:rsidRPr="001A3488">
        <w:rPr>
          <w:rFonts w:ascii="Times New Roman" w:hAnsi="Times New Roman"/>
          <w:sz w:val="20"/>
          <w:szCs w:val="20"/>
          <w:shd w:val="clear" w:color="auto" w:fill="FFFFFF"/>
          <w:lang w:val="en-US"/>
        </w:rPr>
        <w:t>rozvytku</w:t>
      </w:r>
      <w:proofErr w:type="spellEnd"/>
      <w:r w:rsidRPr="001A3488">
        <w:rPr>
          <w:rFonts w:ascii="Times New Roman" w:hAnsi="Times New Roman"/>
          <w:sz w:val="20"/>
          <w:szCs w:val="20"/>
          <w:shd w:val="clear" w:color="auto" w:fill="FFFFFF"/>
          <w:lang w:val="en-US"/>
        </w:rPr>
        <w:t xml:space="preserve"> </w:t>
      </w:r>
      <w:proofErr w:type="spellStart"/>
      <w:r w:rsidRPr="001A3488">
        <w:rPr>
          <w:rFonts w:ascii="Times New Roman" w:hAnsi="Times New Roman"/>
          <w:sz w:val="20"/>
          <w:szCs w:val="20"/>
          <w:shd w:val="clear" w:color="auto" w:fill="FFFFFF"/>
          <w:lang w:val="en-US"/>
        </w:rPr>
        <w:t>svitovoho</w:t>
      </w:r>
      <w:proofErr w:type="spellEnd"/>
      <w:r w:rsidRPr="001A3488">
        <w:rPr>
          <w:rFonts w:ascii="Times New Roman" w:hAnsi="Times New Roman"/>
          <w:sz w:val="20"/>
          <w:szCs w:val="20"/>
          <w:shd w:val="clear" w:color="auto" w:fill="FFFFFF"/>
          <w:lang w:val="en-US"/>
        </w:rPr>
        <w:t xml:space="preserve"> ta </w:t>
      </w:r>
      <w:proofErr w:type="spellStart"/>
      <w:r w:rsidRPr="001A3488">
        <w:rPr>
          <w:rFonts w:ascii="Times New Roman" w:hAnsi="Times New Roman"/>
          <w:sz w:val="20"/>
          <w:szCs w:val="20"/>
          <w:shd w:val="clear" w:color="auto" w:fill="FFFFFF"/>
          <w:lang w:val="en-US"/>
        </w:rPr>
        <w:t>ukrayins'koho</w:t>
      </w:r>
      <w:proofErr w:type="spellEnd"/>
      <w:r w:rsidRPr="001A3488">
        <w:rPr>
          <w:rFonts w:ascii="Times New Roman" w:hAnsi="Times New Roman"/>
          <w:sz w:val="20"/>
          <w:szCs w:val="20"/>
          <w:shd w:val="clear" w:color="auto" w:fill="FFFFFF"/>
          <w:lang w:val="en-US"/>
        </w:rPr>
        <w:t xml:space="preserve"> </w:t>
      </w:r>
      <w:proofErr w:type="spellStart"/>
      <w:r w:rsidRPr="001A3488">
        <w:rPr>
          <w:rFonts w:ascii="Times New Roman" w:hAnsi="Times New Roman"/>
          <w:sz w:val="20"/>
          <w:szCs w:val="20"/>
          <w:shd w:val="clear" w:color="auto" w:fill="FFFFFF"/>
          <w:lang w:val="en-US"/>
        </w:rPr>
        <w:t>rynkiv</w:t>
      </w:r>
      <w:proofErr w:type="spellEnd"/>
      <w:r w:rsidRPr="001A3488">
        <w:rPr>
          <w:rFonts w:ascii="Times New Roman" w:hAnsi="Times New Roman"/>
          <w:sz w:val="20"/>
          <w:szCs w:val="20"/>
          <w:shd w:val="clear" w:color="auto" w:fill="FFFFFF"/>
          <w:lang w:val="en-US"/>
        </w:rPr>
        <w:t xml:space="preserve"> IT </w:t>
      </w:r>
      <w:r w:rsidRPr="001A3488">
        <w:rPr>
          <w:rFonts w:ascii="Times New Roman" w:hAnsi="Times New Roman"/>
          <w:sz w:val="20"/>
          <w:szCs w:val="20"/>
          <w:lang w:val="en-US"/>
        </w:rPr>
        <w:t xml:space="preserve">[Electronic resource].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Pr="001A3488">
        <w:rPr>
          <w:rFonts w:ascii="Times New Roman" w:hAnsi="Times New Roman"/>
          <w:sz w:val="20"/>
          <w:szCs w:val="20"/>
          <w:shd w:val="clear" w:color="auto" w:fill="FFFFFF"/>
          <w:lang w:val="en-US"/>
        </w:rPr>
        <w:t xml:space="preserve"> http://it-ua.info/news/2015/02/16/oglyad-ocnka-perspektiv-rozvitku-svtovogo-ta-ukrainskogo-rinkv-t.html</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uk-UA"/>
        </w:rPr>
        <w:t>[17]</w:t>
      </w:r>
      <w:r w:rsidRPr="001A3488">
        <w:rPr>
          <w:rFonts w:ascii="Times New Roman" w:hAnsi="Times New Roman"/>
          <w:sz w:val="20"/>
          <w:szCs w:val="20"/>
          <w:lang w:val="en-US"/>
        </w:rPr>
        <w:t xml:space="preserve"> Apple</w:t>
      </w:r>
      <w:r w:rsidRPr="001A3488">
        <w:rPr>
          <w:rFonts w:ascii="Times New Roman" w:hAnsi="Times New Roman"/>
          <w:sz w:val="20"/>
          <w:szCs w:val="20"/>
          <w:shd w:val="clear" w:color="auto" w:fill="FFFFFF"/>
          <w:lang w:val="en-US"/>
        </w:rPr>
        <w:t xml:space="preserve"> income statement </w:t>
      </w:r>
      <w:r w:rsidRPr="001A3488">
        <w:rPr>
          <w:rFonts w:ascii="Times New Roman" w:hAnsi="Times New Roman"/>
          <w:sz w:val="20"/>
          <w:szCs w:val="20"/>
          <w:lang w:val="en-US"/>
        </w:rPr>
        <w:t xml:space="preserve">[Electronic resource].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Pr="001A3488">
        <w:rPr>
          <w:rFonts w:ascii="Times New Roman" w:hAnsi="Times New Roman"/>
          <w:sz w:val="20"/>
          <w:szCs w:val="20"/>
          <w:shd w:val="clear" w:color="auto" w:fill="FFFFFF"/>
          <w:lang w:val="en-US"/>
        </w:rPr>
        <w:t xml:space="preserve"> </w:t>
      </w:r>
      <w:r w:rsidRPr="001A3488">
        <w:rPr>
          <w:rFonts w:ascii="Times New Roman" w:hAnsi="Times New Roman"/>
          <w:sz w:val="20"/>
          <w:szCs w:val="20"/>
          <w:lang w:val="en-US"/>
        </w:rPr>
        <w:t>http://investing.com/equities/apple-computer-inc-income-statement</w:t>
      </w:r>
    </w:p>
    <w:p w:rsidR="002C6D5E" w:rsidRPr="001A3488" w:rsidRDefault="002C6D5E" w:rsidP="001A3488">
      <w:pPr>
        <w:tabs>
          <w:tab w:val="left" w:pos="993"/>
        </w:tabs>
        <w:spacing w:after="0" w:line="240" w:lineRule="auto"/>
        <w:ind w:firstLine="709"/>
        <w:jc w:val="both"/>
        <w:rPr>
          <w:rFonts w:ascii="Times New Roman" w:hAnsi="Times New Roman"/>
          <w:sz w:val="20"/>
          <w:szCs w:val="20"/>
          <w:lang w:val="en-US"/>
        </w:rPr>
      </w:pPr>
      <w:r w:rsidRPr="001A3488">
        <w:rPr>
          <w:rFonts w:ascii="Times New Roman" w:hAnsi="Times New Roman"/>
          <w:sz w:val="20"/>
          <w:szCs w:val="20"/>
          <w:lang w:val="uk-UA"/>
        </w:rPr>
        <w:t>[18]</w:t>
      </w:r>
      <w:r w:rsidRPr="001A3488">
        <w:rPr>
          <w:rFonts w:ascii="Times New Roman" w:hAnsi="Times New Roman"/>
          <w:sz w:val="20"/>
          <w:szCs w:val="20"/>
          <w:lang w:val="en-US"/>
        </w:rPr>
        <w:t xml:space="preserve"> Microsoft financial summary [Electronic resource].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Pr="001A3488">
        <w:rPr>
          <w:rFonts w:ascii="Times New Roman" w:hAnsi="Times New Roman"/>
          <w:sz w:val="20"/>
          <w:szCs w:val="20"/>
          <w:shd w:val="clear" w:color="auto" w:fill="FFFFFF"/>
          <w:lang w:val="en-US"/>
        </w:rPr>
        <w:t xml:space="preserve"> </w:t>
      </w:r>
      <w:r w:rsidRPr="001A3488">
        <w:rPr>
          <w:rFonts w:ascii="Times New Roman" w:hAnsi="Times New Roman"/>
          <w:sz w:val="20"/>
          <w:szCs w:val="20"/>
          <w:lang w:val="en-US"/>
        </w:rPr>
        <w:t>http://www.investing.com/equities/microsoft-corp</w:t>
      </w:r>
    </w:p>
    <w:p w:rsidR="002C6D5E" w:rsidRPr="001A3488" w:rsidRDefault="002C6D5E" w:rsidP="001A3488">
      <w:pPr>
        <w:spacing w:after="0" w:line="240" w:lineRule="auto"/>
        <w:ind w:firstLine="709"/>
        <w:rPr>
          <w:rFonts w:ascii="Times New Roman" w:hAnsi="Times New Roman"/>
          <w:sz w:val="20"/>
          <w:szCs w:val="20"/>
          <w:lang w:val="en-US"/>
        </w:rPr>
      </w:pPr>
      <w:r w:rsidRPr="001A3488">
        <w:rPr>
          <w:rFonts w:ascii="Times New Roman" w:hAnsi="Times New Roman"/>
          <w:sz w:val="20"/>
          <w:szCs w:val="20"/>
          <w:lang w:val="uk-UA"/>
        </w:rPr>
        <w:t>[19]</w:t>
      </w:r>
      <w:r w:rsidRPr="001A3488">
        <w:rPr>
          <w:rFonts w:ascii="Times New Roman" w:hAnsi="Times New Roman"/>
          <w:sz w:val="20"/>
          <w:szCs w:val="20"/>
          <w:lang w:val="en-US"/>
        </w:rPr>
        <w:t xml:space="preserve"> Google financial summary [Electronic resource]. </w:t>
      </w:r>
      <w:r w:rsidRPr="001A3488">
        <w:rPr>
          <w:rFonts w:ascii="Times New Roman" w:hAnsi="Times New Roman"/>
          <w:sz w:val="20"/>
          <w:szCs w:val="20"/>
          <w:lang w:val="en-GB"/>
        </w:rPr>
        <w:t>–</w:t>
      </w:r>
      <w:r w:rsidRPr="001A3488">
        <w:rPr>
          <w:rFonts w:ascii="Times New Roman" w:hAnsi="Times New Roman"/>
          <w:sz w:val="20"/>
          <w:szCs w:val="20"/>
          <w:lang w:val="en-US"/>
        </w:rPr>
        <w:t xml:space="preserve"> Mode of access:</w:t>
      </w:r>
      <w:r w:rsidR="001A3488">
        <w:rPr>
          <w:rFonts w:ascii="Times New Roman" w:hAnsi="Times New Roman"/>
          <w:sz w:val="20"/>
          <w:szCs w:val="20"/>
          <w:lang w:val="en-US"/>
        </w:rPr>
        <w:t xml:space="preserve"> </w:t>
      </w:r>
      <w:hyperlink r:id="rId9" w:history="1">
        <w:r w:rsidR="001A3488" w:rsidRPr="001A3488">
          <w:rPr>
            <w:rStyle w:val="a5"/>
            <w:rFonts w:ascii="Times New Roman" w:hAnsi="Times New Roman"/>
            <w:color w:val="auto"/>
            <w:sz w:val="20"/>
            <w:szCs w:val="20"/>
            <w:u w:val="none"/>
            <w:lang w:val="en-US"/>
          </w:rPr>
          <w:t>http://www.investing.com/equities/</w:t>
        </w:r>
      </w:hyperlink>
      <w:r w:rsidR="001A3488" w:rsidRPr="001A3488">
        <w:rPr>
          <w:rFonts w:ascii="Times New Roman" w:hAnsi="Times New Roman"/>
          <w:sz w:val="20"/>
          <w:szCs w:val="20"/>
          <w:lang w:val="en-US"/>
        </w:rPr>
        <w:t xml:space="preserve"> </w:t>
      </w:r>
      <w:proofErr w:type="spellStart"/>
      <w:r w:rsidRPr="001A3488">
        <w:rPr>
          <w:rFonts w:ascii="Times New Roman" w:hAnsi="Times New Roman"/>
          <w:sz w:val="20"/>
          <w:szCs w:val="20"/>
          <w:lang w:val="en-US"/>
        </w:rPr>
        <w:t>google</w:t>
      </w:r>
      <w:proofErr w:type="spellEnd"/>
      <w:r w:rsidRPr="001A3488">
        <w:rPr>
          <w:rFonts w:ascii="Times New Roman" w:hAnsi="Times New Roman"/>
          <w:sz w:val="20"/>
          <w:szCs w:val="20"/>
          <w:lang w:val="en-US"/>
        </w:rPr>
        <w:t>-</w:t>
      </w:r>
      <w:proofErr w:type="spellStart"/>
      <w:r w:rsidRPr="001A3488">
        <w:rPr>
          <w:rFonts w:ascii="Times New Roman" w:hAnsi="Times New Roman"/>
          <w:sz w:val="20"/>
          <w:szCs w:val="20"/>
          <w:lang w:val="en-US"/>
        </w:rPr>
        <w:t>inc</w:t>
      </w:r>
      <w:proofErr w:type="spellEnd"/>
      <w:r w:rsidRPr="001A3488">
        <w:rPr>
          <w:rFonts w:ascii="Times New Roman" w:hAnsi="Times New Roman"/>
          <w:sz w:val="20"/>
          <w:szCs w:val="20"/>
          <w:lang w:val="en-US"/>
        </w:rPr>
        <w:t>-c</w:t>
      </w:r>
    </w:p>
    <w:p w:rsidR="002D47E1" w:rsidRPr="001A3488" w:rsidRDefault="002D47E1" w:rsidP="001A3488">
      <w:pPr>
        <w:spacing w:after="0" w:line="240" w:lineRule="auto"/>
        <w:rPr>
          <w:rFonts w:ascii="Times New Roman" w:hAnsi="Times New Roman" w:cs="Times New Roman"/>
          <w:sz w:val="20"/>
          <w:szCs w:val="20"/>
          <w:lang w:val="en-US"/>
        </w:rPr>
      </w:pPr>
    </w:p>
    <w:sectPr w:rsidR="002D47E1" w:rsidRPr="001A3488" w:rsidSect="002C6D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76BF0"/>
    <w:multiLevelType w:val="hybridMultilevel"/>
    <w:tmpl w:val="48869C28"/>
    <w:lvl w:ilvl="0" w:tplc="6C2E8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8D86B54"/>
    <w:multiLevelType w:val="hybridMultilevel"/>
    <w:tmpl w:val="D62CCD88"/>
    <w:lvl w:ilvl="0" w:tplc="4B684EF0">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536F2071"/>
    <w:multiLevelType w:val="hybridMultilevel"/>
    <w:tmpl w:val="1AEC2AEA"/>
    <w:lvl w:ilvl="0" w:tplc="F5FA1B7E">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53800E5F"/>
    <w:multiLevelType w:val="hybridMultilevel"/>
    <w:tmpl w:val="294253FE"/>
    <w:lvl w:ilvl="0" w:tplc="0C6852DC">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4">
    <w:nsid w:val="58A747A8"/>
    <w:multiLevelType w:val="hybridMultilevel"/>
    <w:tmpl w:val="D5802C7E"/>
    <w:lvl w:ilvl="0" w:tplc="A7389B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2070CA"/>
    <w:multiLevelType w:val="hybridMultilevel"/>
    <w:tmpl w:val="79506C6E"/>
    <w:lvl w:ilvl="0" w:tplc="0C6852DC">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656F2A19"/>
    <w:multiLevelType w:val="hybridMultilevel"/>
    <w:tmpl w:val="87987864"/>
    <w:lvl w:ilvl="0" w:tplc="6C2E8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CE746A"/>
    <w:rsid w:val="00060D68"/>
    <w:rsid w:val="000C5744"/>
    <w:rsid w:val="000F321C"/>
    <w:rsid w:val="00172621"/>
    <w:rsid w:val="00176EA9"/>
    <w:rsid w:val="0018057D"/>
    <w:rsid w:val="001A3488"/>
    <w:rsid w:val="00236906"/>
    <w:rsid w:val="00275739"/>
    <w:rsid w:val="002A5967"/>
    <w:rsid w:val="002C6D5E"/>
    <w:rsid w:val="002D47E1"/>
    <w:rsid w:val="003150F6"/>
    <w:rsid w:val="0034328E"/>
    <w:rsid w:val="0038773A"/>
    <w:rsid w:val="00471798"/>
    <w:rsid w:val="004F724C"/>
    <w:rsid w:val="00522406"/>
    <w:rsid w:val="00535084"/>
    <w:rsid w:val="005825C8"/>
    <w:rsid w:val="00593E82"/>
    <w:rsid w:val="00594C85"/>
    <w:rsid w:val="005E2A8A"/>
    <w:rsid w:val="00690BE5"/>
    <w:rsid w:val="006A7875"/>
    <w:rsid w:val="00772982"/>
    <w:rsid w:val="007E0C47"/>
    <w:rsid w:val="0086122B"/>
    <w:rsid w:val="00886ACE"/>
    <w:rsid w:val="00890B97"/>
    <w:rsid w:val="008E6FC7"/>
    <w:rsid w:val="009175A8"/>
    <w:rsid w:val="00930B84"/>
    <w:rsid w:val="00932A7E"/>
    <w:rsid w:val="00947152"/>
    <w:rsid w:val="00995546"/>
    <w:rsid w:val="009E0CFD"/>
    <w:rsid w:val="00AA51FD"/>
    <w:rsid w:val="00AC05BA"/>
    <w:rsid w:val="00AC458C"/>
    <w:rsid w:val="00AC79BF"/>
    <w:rsid w:val="00B03D33"/>
    <w:rsid w:val="00B87825"/>
    <w:rsid w:val="00B947D0"/>
    <w:rsid w:val="00B96706"/>
    <w:rsid w:val="00C02009"/>
    <w:rsid w:val="00C22A9A"/>
    <w:rsid w:val="00C3694D"/>
    <w:rsid w:val="00C91332"/>
    <w:rsid w:val="00C9392D"/>
    <w:rsid w:val="00C95223"/>
    <w:rsid w:val="00CE746A"/>
    <w:rsid w:val="00D109C8"/>
    <w:rsid w:val="00D44809"/>
    <w:rsid w:val="00DD095B"/>
    <w:rsid w:val="00E00CFA"/>
    <w:rsid w:val="00E4071C"/>
    <w:rsid w:val="00EF4D8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F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009"/>
    <w:pPr>
      <w:ind w:left="720"/>
      <w:contextualSpacing/>
    </w:pPr>
  </w:style>
  <w:style w:type="paragraph" w:styleId="a4">
    <w:name w:val="Normal (Web)"/>
    <w:basedOn w:val="a"/>
    <w:unhideWhenUsed/>
    <w:rsid w:val="00C02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ий текст (2)_"/>
    <w:link w:val="21"/>
    <w:uiPriority w:val="99"/>
    <w:rsid w:val="00C91332"/>
    <w:rPr>
      <w:rFonts w:cs="Mangal"/>
      <w:sz w:val="28"/>
      <w:szCs w:val="28"/>
      <w:shd w:val="clear" w:color="auto" w:fill="FFFFFF"/>
      <w:lang w:bidi="hi-IN"/>
    </w:rPr>
  </w:style>
  <w:style w:type="paragraph" w:customStyle="1" w:styleId="21">
    <w:name w:val="Основний текст (2)1"/>
    <w:basedOn w:val="a"/>
    <w:link w:val="2"/>
    <w:uiPriority w:val="99"/>
    <w:rsid w:val="00C91332"/>
    <w:pPr>
      <w:widowControl w:val="0"/>
      <w:shd w:val="clear" w:color="auto" w:fill="FFFFFF"/>
      <w:spacing w:before="420" w:after="0" w:line="480" w:lineRule="exact"/>
      <w:ind w:hanging="2000"/>
      <w:jc w:val="both"/>
    </w:pPr>
    <w:rPr>
      <w:rFonts w:cs="Mangal"/>
      <w:sz w:val="28"/>
      <w:szCs w:val="28"/>
      <w:shd w:val="clear" w:color="auto" w:fill="FFFFFF"/>
      <w:lang w:bidi="hi-IN"/>
    </w:rPr>
  </w:style>
  <w:style w:type="character" w:styleId="a5">
    <w:name w:val="Hyperlink"/>
    <w:basedOn w:val="a0"/>
    <w:uiPriority w:val="99"/>
    <w:unhideWhenUsed/>
    <w:rsid w:val="00060D68"/>
    <w:rPr>
      <w:color w:val="0000FF"/>
      <w:u w:val="single"/>
    </w:rPr>
  </w:style>
  <w:style w:type="character" w:customStyle="1" w:styleId="reference-text">
    <w:name w:val="reference-text"/>
    <w:basedOn w:val="a0"/>
    <w:rsid w:val="00060D68"/>
  </w:style>
  <w:style w:type="character" w:customStyle="1" w:styleId="citation">
    <w:name w:val="citation"/>
    <w:basedOn w:val="a0"/>
    <w:rsid w:val="00060D68"/>
  </w:style>
  <w:style w:type="character" w:customStyle="1" w:styleId="apple-converted-space">
    <w:name w:val="apple-converted-space"/>
    <w:basedOn w:val="a0"/>
    <w:rsid w:val="00932A7E"/>
  </w:style>
  <w:style w:type="character" w:customStyle="1" w:styleId="11">
    <w:name w:val="Основний текст (11)"/>
    <w:uiPriority w:val="99"/>
    <w:rsid w:val="00C9392D"/>
    <w:rPr>
      <w:rFonts w:cs="Mangal"/>
      <w:sz w:val="16"/>
      <w:szCs w:val="16"/>
      <w:lang w:bidi="hi-IN"/>
    </w:rPr>
  </w:style>
  <w:style w:type="character" w:customStyle="1" w:styleId="hps">
    <w:name w:val="hps"/>
    <w:basedOn w:val="a0"/>
    <w:rsid w:val="00886ACE"/>
  </w:style>
  <w:style w:type="character" w:customStyle="1" w:styleId="shorttext">
    <w:name w:val="short_text"/>
    <w:basedOn w:val="a0"/>
    <w:rsid w:val="00AC0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009"/>
    <w:pPr>
      <w:ind w:left="720"/>
      <w:contextualSpacing/>
    </w:pPr>
  </w:style>
  <w:style w:type="paragraph" w:styleId="a4">
    <w:name w:val="Normal (Web)"/>
    <w:basedOn w:val="a"/>
    <w:unhideWhenUsed/>
    <w:rsid w:val="00C02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ий текст (2)_"/>
    <w:link w:val="21"/>
    <w:rsid w:val="00C91332"/>
    <w:rPr>
      <w:rFonts w:cs="Mangal"/>
      <w:sz w:val="28"/>
      <w:szCs w:val="28"/>
      <w:shd w:val="clear" w:color="auto" w:fill="FFFFFF"/>
      <w:lang w:bidi="hi-IN"/>
    </w:rPr>
  </w:style>
  <w:style w:type="paragraph" w:customStyle="1" w:styleId="21">
    <w:name w:val="Основний текст (2)1"/>
    <w:basedOn w:val="a"/>
    <w:link w:val="2"/>
    <w:rsid w:val="00C91332"/>
    <w:pPr>
      <w:widowControl w:val="0"/>
      <w:shd w:val="clear" w:color="auto" w:fill="FFFFFF"/>
      <w:spacing w:before="420" w:after="0" w:line="480" w:lineRule="exact"/>
      <w:ind w:hanging="2000"/>
      <w:jc w:val="both"/>
    </w:pPr>
    <w:rPr>
      <w:rFonts w:cs="Mangal"/>
      <w:sz w:val="28"/>
      <w:szCs w:val="28"/>
      <w:shd w:val="clear" w:color="auto" w:fill="FFFFFF"/>
      <w:lang w:bidi="hi-IN"/>
    </w:rPr>
  </w:style>
  <w:style w:type="character" w:styleId="a5">
    <w:name w:val="Hyperlink"/>
    <w:basedOn w:val="a0"/>
    <w:uiPriority w:val="99"/>
    <w:semiHidden/>
    <w:unhideWhenUsed/>
    <w:rsid w:val="00060D68"/>
    <w:rPr>
      <w:color w:val="0000FF"/>
      <w:u w:val="single"/>
    </w:rPr>
  </w:style>
  <w:style w:type="character" w:customStyle="1" w:styleId="reference-text">
    <w:name w:val="reference-text"/>
    <w:basedOn w:val="a0"/>
    <w:rsid w:val="00060D68"/>
  </w:style>
  <w:style w:type="character" w:customStyle="1" w:styleId="citation">
    <w:name w:val="citation"/>
    <w:basedOn w:val="a0"/>
    <w:rsid w:val="00060D68"/>
  </w:style>
  <w:style w:type="character" w:customStyle="1" w:styleId="apple-converted-space">
    <w:name w:val="apple-converted-space"/>
    <w:basedOn w:val="a0"/>
    <w:rsid w:val="00932A7E"/>
  </w:style>
  <w:style w:type="character" w:customStyle="1" w:styleId="11">
    <w:name w:val="Основний текст (11)"/>
    <w:rsid w:val="00C9392D"/>
    <w:rPr>
      <w:rFonts w:cs="Mangal"/>
      <w:sz w:val="16"/>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68770">
      <w:bodyDiv w:val="1"/>
      <w:marLeft w:val="0"/>
      <w:marRight w:val="0"/>
      <w:marTop w:val="0"/>
      <w:marBottom w:val="0"/>
      <w:divBdr>
        <w:top w:val="none" w:sz="0" w:space="0" w:color="auto"/>
        <w:left w:val="none" w:sz="0" w:space="0" w:color="auto"/>
        <w:bottom w:val="none" w:sz="0" w:space="0" w:color="auto"/>
        <w:right w:val="none" w:sz="0" w:space="0" w:color="auto"/>
      </w:divBdr>
    </w:div>
    <w:div w:id="8022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finance?cid=22144" TargetMode="External"/><Relationship Id="rId3" Type="http://schemas.openxmlformats.org/officeDocument/2006/relationships/styles" Target="styles.xml"/><Relationship Id="rId7" Type="http://schemas.openxmlformats.org/officeDocument/2006/relationships/hyperlink" Target="http://studme.com.ua/129205228789/informatika/informatsionnye_sistemy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vesting.com/equiti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3170-7A77-4F60-A24E-F5E9A151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3652</Words>
  <Characters>20823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Ylia</dc:creator>
  <cp:lastModifiedBy>Ylia</cp:lastModifiedBy>
  <cp:revision>8</cp:revision>
  <dcterms:created xsi:type="dcterms:W3CDTF">2016-05-31T18:25:00Z</dcterms:created>
  <dcterms:modified xsi:type="dcterms:W3CDTF">2016-11-24T17:47:00Z</dcterms:modified>
</cp:coreProperties>
</file>