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9A8" w:rsidRPr="0028357C" w:rsidRDefault="006E69A8" w:rsidP="006E69A8">
      <w:pPr>
        <w:spacing w:after="0" w:line="240" w:lineRule="auto"/>
        <w:rPr>
          <w:rFonts w:ascii="Times New Roman" w:eastAsia="Times New Roman" w:hAnsi="Times New Roman" w:cs="Times New Roman"/>
          <w:b/>
          <w:sz w:val="24"/>
          <w:szCs w:val="24"/>
          <w:lang w:val="uk-UA"/>
        </w:rPr>
      </w:pPr>
      <w:r w:rsidRPr="0028357C">
        <w:rPr>
          <w:rFonts w:ascii="Times New Roman" w:eastAsia="Times New Roman" w:hAnsi="Times New Roman" w:cs="Times New Roman"/>
          <w:b/>
          <w:sz w:val="24"/>
          <w:szCs w:val="24"/>
          <w:lang w:val="uk-UA"/>
        </w:rPr>
        <w:t>УДК</w:t>
      </w:r>
      <w:r w:rsidR="00DD5D9E">
        <w:rPr>
          <w:rFonts w:ascii="Times New Roman" w:eastAsia="Times New Roman" w:hAnsi="Times New Roman" w:cs="Times New Roman"/>
          <w:b/>
          <w:sz w:val="24"/>
          <w:szCs w:val="24"/>
          <w:lang w:val="uk-UA"/>
        </w:rPr>
        <w:t xml:space="preserve"> 331.1: 338</w:t>
      </w:r>
    </w:p>
    <w:p w:rsidR="006E69A8" w:rsidRPr="0028357C" w:rsidRDefault="006E69A8" w:rsidP="00252E72">
      <w:pPr>
        <w:spacing w:after="0" w:line="240" w:lineRule="auto"/>
        <w:jc w:val="center"/>
        <w:rPr>
          <w:rFonts w:ascii="Times New Roman" w:eastAsia="Times New Roman" w:hAnsi="Times New Roman" w:cs="Times New Roman"/>
          <w:sz w:val="24"/>
          <w:szCs w:val="24"/>
          <w:lang w:val="uk-UA"/>
        </w:rPr>
      </w:pPr>
      <w:r w:rsidRPr="0028357C">
        <w:rPr>
          <w:rFonts w:ascii="Times New Roman" w:eastAsia="Times New Roman" w:hAnsi="Times New Roman" w:cs="Times New Roman"/>
          <w:sz w:val="24"/>
          <w:szCs w:val="24"/>
          <w:lang w:val="uk-UA"/>
        </w:rPr>
        <w:t>Олешко К.В., магістрант,</w:t>
      </w:r>
    </w:p>
    <w:p w:rsidR="006E69A8" w:rsidRPr="0028357C" w:rsidRDefault="006E69A8" w:rsidP="00252E72">
      <w:pPr>
        <w:spacing w:after="0" w:line="240" w:lineRule="auto"/>
        <w:jc w:val="center"/>
        <w:rPr>
          <w:rFonts w:ascii="Times New Roman" w:eastAsia="Times New Roman" w:hAnsi="Times New Roman" w:cs="Times New Roman"/>
          <w:sz w:val="24"/>
          <w:szCs w:val="24"/>
          <w:lang w:val="uk-UA"/>
        </w:rPr>
      </w:pPr>
      <w:proofErr w:type="spellStart"/>
      <w:r w:rsidRPr="0028357C">
        <w:rPr>
          <w:rFonts w:ascii="Times New Roman" w:eastAsia="Times New Roman" w:hAnsi="Times New Roman" w:cs="Times New Roman"/>
          <w:sz w:val="24"/>
          <w:szCs w:val="24"/>
          <w:lang w:val="uk-UA"/>
        </w:rPr>
        <w:t>Галайда</w:t>
      </w:r>
      <w:proofErr w:type="spellEnd"/>
      <w:r w:rsidRPr="0028357C">
        <w:rPr>
          <w:rFonts w:ascii="Times New Roman" w:eastAsia="Times New Roman" w:hAnsi="Times New Roman" w:cs="Times New Roman"/>
          <w:sz w:val="24"/>
          <w:szCs w:val="24"/>
          <w:lang w:val="uk-UA"/>
        </w:rPr>
        <w:t xml:space="preserve"> Т.О., старший викладач</w:t>
      </w:r>
    </w:p>
    <w:p w:rsidR="006E69A8" w:rsidRPr="0028357C" w:rsidRDefault="006E69A8" w:rsidP="00252E72">
      <w:pPr>
        <w:spacing w:after="0" w:line="240" w:lineRule="auto"/>
        <w:jc w:val="center"/>
        <w:rPr>
          <w:rFonts w:ascii="Times New Roman" w:eastAsia="Times New Roman" w:hAnsi="Times New Roman" w:cs="Times New Roman"/>
          <w:i/>
          <w:sz w:val="24"/>
          <w:szCs w:val="24"/>
          <w:lang w:val="uk-UA"/>
        </w:rPr>
      </w:pPr>
      <w:r w:rsidRPr="0028357C">
        <w:rPr>
          <w:rFonts w:ascii="Times New Roman" w:eastAsia="Times New Roman" w:hAnsi="Times New Roman" w:cs="Times New Roman"/>
          <w:i/>
          <w:sz w:val="24"/>
          <w:szCs w:val="24"/>
          <w:lang w:val="uk-UA"/>
        </w:rPr>
        <w:t>Національний університет «Полтавська політехніка імені Юрія Кондратюка»,</w:t>
      </w:r>
    </w:p>
    <w:p w:rsidR="006E69A8" w:rsidRPr="0028357C" w:rsidRDefault="006E69A8" w:rsidP="00252E72">
      <w:pPr>
        <w:spacing w:after="0" w:line="240" w:lineRule="auto"/>
        <w:jc w:val="center"/>
        <w:rPr>
          <w:rFonts w:ascii="Times New Roman" w:eastAsia="Times New Roman" w:hAnsi="Times New Roman" w:cs="Times New Roman"/>
          <w:i/>
          <w:sz w:val="24"/>
          <w:szCs w:val="24"/>
          <w:lang w:val="uk-UA"/>
        </w:rPr>
      </w:pPr>
      <w:r w:rsidRPr="0028357C">
        <w:rPr>
          <w:rFonts w:ascii="Times New Roman" w:eastAsia="Times New Roman" w:hAnsi="Times New Roman" w:cs="Times New Roman"/>
          <w:i/>
          <w:sz w:val="24"/>
          <w:szCs w:val="24"/>
          <w:lang w:val="uk-UA"/>
        </w:rPr>
        <w:t>(м. Полтава, Україна)</w:t>
      </w:r>
    </w:p>
    <w:p w:rsidR="006E69A8" w:rsidRPr="0028357C" w:rsidRDefault="006E69A8" w:rsidP="006E69A8">
      <w:pPr>
        <w:spacing w:after="0" w:line="240" w:lineRule="auto"/>
        <w:rPr>
          <w:rFonts w:ascii="Times New Roman" w:eastAsia="Times New Roman" w:hAnsi="Times New Roman" w:cs="Times New Roman"/>
          <w:b/>
          <w:sz w:val="24"/>
          <w:szCs w:val="24"/>
          <w:lang w:val="uk-UA"/>
        </w:rPr>
      </w:pPr>
    </w:p>
    <w:p w:rsidR="00A52FEE" w:rsidRPr="0028357C" w:rsidRDefault="00A52FEE" w:rsidP="00252E72">
      <w:pPr>
        <w:spacing w:after="0" w:line="240" w:lineRule="auto"/>
        <w:jc w:val="center"/>
        <w:rPr>
          <w:rFonts w:ascii="Times New Roman" w:eastAsia="Times New Roman" w:hAnsi="Times New Roman" w:cs="Times New Roman"/>
          <w:b/>
          <w:caps/>
          <w:sz w:val="24"/>
          <w:szCs w:val="24"/>
          <w:lang w:val="uk-UA"/>
        </w:rPr>
      </w:pPr>
      <w:r w:rsidRPr="0028357C">
        <w:rPr>
          <w:rFonts w:ascii="Times New Roman" w:eastAsia="Times New Roman" w:hAnsi="Times New Roman" w:cs="Times New Roman"/>
          <w:b/>
          <w:caps/>
          <w:sz w:val="24"/>
          <w:szCs w:val="24"/>
          <w:lang w:val="uk-UA"/>
        </w:rPr>
        <w:t>Моделі відновлення ринку праці та регулювання зайнятос</w:t>
      </w:r>
      <w:r w:rsidR="00252E72" w:rsidRPr="0028357C">
        <w:rPr>
          <w:rFonts w:ascii="Times New Roman" w:eastAsia="Times New Roman" w:hAnsi="Times New Roman" w:cs="Times New Roman"/>
          <w:b/>
          <w:caps/>
          <w:sz w:val="24"/>
          <w:szCs w:val="24"/>
          <w:lang w:val="uk-UA"/>
        </w:rPr>
        <w:t>ті в Україні у воєнний та післявоєнний час</w:t>
      </w:r>
    </w:p>
    <w:p w:rsidR="00A52FEE" w:rsidRPr="0028357C" w:rsidRDefault="00A52FEE" w:rsidP="00252E72">
      <w:pPr>
        <w:spacing w:after="0" w:line="240" w:lineRule="auto"/>
        <w:jc w:val="both"/>
        <w:rPr>
          <w:rFonts w:ascii="Times New Roman" w:eastAsia="Times New Roman" w:hAnsi="Times New Roman" w:cs="Times New Roman"/>
          <w:sz w:val="24"/>
          <w:szCs w:val="24"/>
          <w:lang w:val="uk-UA"/>
        </w:rPr>
      </w:pPr>
    </w:p>
    <w:p w:rsidR="00A52FEE" w:rsidRPr="0028357C" w:rsidRDefault="00A52FEE" w:rsidP="006E69A8">
      <w:pPr>
        <w:spacing w:after="0" w:line="240" w:lineRule="auto"/>
        <w:ind w:firstLine="567"/>
        <w:jc w:val="both"/>
        <w:rPr>
          <w:rStyle w:val="a6"/>
          <w:rFonts w:ascii="Times New Roman" w:hAnsi="Times New Roman" w:cs="Times New Roman"/>
          <w:b w:val="0"/>
          <w:iCs/>
          <w:sz w:val="24"/>
          <w:szCs w:val="24"/>
          <w:lang w:val="uk-UA"/>
        </w:rPr>
      </w:pPr>
      <w:r w:rsidRPr="0028357C">
        <w:rPr>
          <w:rStyle w:val="a6"/>
          <w:rFonts w:ascii="Times New Roman" w:hAnsi="Times New Roman" w:cs="Times New Roman"/>
          <w:b w:val="0"/>
          <w:iCs/>
          <w:sz w:val="24"/>
          <w:szCs w:val="24"/>
          <w:lang w:val="uk-UA"/>
        </w:rPr>
        <w:t xml:space="preserve">З початком </w:t>
      </w:r>
      <w:r w:rsidR="006E69A8" w:rsidRPr="0028357C">
        <w:rPr>
          <w:rStyle w:val="a6"/>
          <w:rFonts w:ascii="Times New Roman" w:hAnsi="Times New Roman" w:cs="Times New Roman"/>
          <w:b w:val="0"/>
          <w:iCs/>
          <w:sz w:val="24"/>
          <w:szCs w:val="24"/>
          <w:lang w:val="uk-UA"/>
        </w:rPr>
        <w:t xml:space="preserve">повномасштабної </w:t>
      </w:r>
      <w:r w:rsidRPr="0028357C">
        <w:rPr>
          <w:rStyle w:val="a6"/>
          <w:rFonts w:ascii="Times New Roman" w:hAnsi="Times New Roman" w:cs="Times New Roman"/>
          <w:b w:val="0"/>
          <w:iCs/>
          <w:sz w:val="24"/>
          <w:szCs w:val="24"/>
          <w:lang w:val="uk-UA"/>
        </w:rPr>
        <w:t>війни в Україні життя</w:t>
      </w:r>
      <w:r w:rsidR="006E69A8" w:rsidRPr="0028357C">
        <w:rPr>
          <w:rStyle w:val="a6"/>
          <w:rFonts w:ascii="Times New Roman" w:hAnsi="Times New Roman" w:cs="Times New Roman"/>
          <w:b w:val="0"/>
          <w:iCs/>
          <w:sz w:val="24"/>
          <w:szCs w:val="24"/>
          <w:lang w:val="uk-UA"/>
        </w:rPr>
        <w:t xml:space="preserve"> усіх груп населення</w:t>
      </w:r>
      <w:r w:rsidRPr="0028357C">
        <w:rPr>
          <w:rStyle w:val="a6"/>
          <w:rFonts w:ascii="Times New Roman" w:hAnsi="Times New Roman" w:cs="Times New Roman"/>
          <w:b w:val="0"/>
          <w:iCs/>
          <w:sz w:val="24"/>
          <w:szCs w:val="24"/>
          <w:lang w:val="uk-UA"/>
        </w:rPr>
        <w:t xml:space="preserve"> докорінно змінил</w:t>
      </w:r>
      <w:r w:rsidR="006E69A8" w:rsidRPr="0028357C">
        <w:rPr>
          <w:rStyle w:val="a6"/>
          <w:rFonts w:ascii="Times New Roman" w:hAnsi="Times New Roman" w:cs="Times New Roman"/>
          <w:b w:val="0"/>
          <w:iCs/>
          <w:sz w:val="24"/>
          <w:szCs w:val="24"/>
          <w:lang w:val="uk-UA"/>
        </w:rPr>
        <w:t>ось: хтось мав залишити свої домівки і роботу, хтось залишився працювати чи боронити країну</w:t>
      </w:r>
      <w:r w:rsidR="006C7DB2" w:rsidRPr="0028357C">
        <w:rPr>
          <w:rStyle w:val="a6"/>
          <w:rFonts w:ascii="Times New Roman" w:hAnsi="Times New Roman" w:cs="Times New Roman"/>
          <w:b w:val="0"/>
          <w:iCs/>
          <w:sz w:val="24"/>
          <w:szCs w:val="24"/>
          <w:lang w:val="uk-UA"/>
        </w:rPr>
        <w:t>, але усіма</w:t>
      </w:r>
      <w:r w:rsidR="006E69A8" w:rsidRPr="0028357C">
        <w:rPr>
          <w:rStyle w:val="a6"/>
          <w:rFonts w:ascii="Times New Roman" w:hAnsi="Times New Roman" w:cs="Times New Roman"/>
          <w:b w:val="0"/>
          <w:iCs/>
          <w:sz w:val="24"/>
          <w:szCs w:val="24"/>
          <w:lang w:val="uk-UA"/>
        </w:rPr>
        <w:t xml:space="preserve"> нами усвідомлено, що</w:t>
      </w:r>
      <w:r w:rsidRPr="0028357C">
        <w:rPr>
          <w:rStyle w:val="a6"/>
          <w:rFonts w:ascii="Times New Roman" w:hAnsi="Times New Roman" w:cs="Times New Roman"/>
          <w:b w:val="0"/>
          <w:iCs/>
          <w:sz w:val="24"/>
          <w:szCs w:val="24"/>
          <w:lang w:val="uk-UA"/>
        </w:rPr>
        <w:t xml:space="preserve"> треба відповідати на нові</w:t>
      </w:r>
      <w:r w:rsidR="006E69A8" w:rsidRPr="0028357C">
        <w:rPr>
          <w:rStyle w:val="a6"/>
          <w:rFonts w:ascii="Times New Roman" w:hAnsi="Times New Roman" w:cs="Times New Roman"/>
          <w:b w:val="0"/>
          <w:iCs/>
          <w:sz w:val="24"/>
          <w:szCs w:val="24"/>
          <w:lang w:val="uk-UA"/>
        </w:rPr>
        <w:t xml:space="preserve"> виклики сьогодення, щоб</w:t>
      </w:r>
      <w:r w:rsidRPr="0028357C">
        <w:rPr>
          <w:rStyle w:val="a6"/>
          <w:rFonts w:ascii="Times New Roman" w:hAnsi="Times New Roman" w:cs="Times New Roman"/>
          <w:b w:val="0"/>
          <w:iCs/>
          <w:sz w:val="24"/>
          <w:szCs w:val="24"/>
          <w:lang w:val="uk-UA"/>
        </w:rPr>
        <w:t xml:space="preserve"> утримувати</w:t>
      </w:r>
      <w:r w:rsidR="006E69A8" w:rsidRPr="0028357C">
        <w:rPr>
          <w:rStyle w:val="a6"/>
          <w:rFonts w:ascii="Times New Roman" w:hAnsi="Times New Roman" w:cs="Times New Roman"/>
          <w:b w:val="0"/>
          <w:iCs/>
          <w:sz w:val="24"/>
          <w:szCs w:val="24"/>
          <w:lang w:val="uk-UA"/>
        </w:rPr>
        <w:t xml:space="preserve"> життя, країну, </w:t>
      </w:r>
      <w:r w:rsidR="0028357C" w:rsidRPr="0028357C">
        <w:rPr>
          <w:rStyle w:val="a6"/>
          <w:rFonts w:ascii="Times New Roman" w:hAnsi="Times New Roman" w:cs="Times New Roman"/>
          <w:b w:val="0"/>
          <w:iCs/>
          <w:sz w:val="24"/>
          <w:szCs w:val="24"/>
          <w:lang w:val="uk-UA"/>
        </w:rPr>
        <w:t xml:space="preserve">її </w:t>
      </w:r>
      <w:r w:rsidR="006E69A8" w:rsidRPr="0028357C">
        <w:rPr>
          <w:rStyle w:val="a6"/>
          <w:rFonts w:ascii="Times New Roman" w:hAnsi="Times New Roman" w:cs="Times New Roman"/>
          <w:b w:val="0"/>
          <w:iCs/>
          <w:sz w:val="24"/>
          <w:szCs w:val="24"/>
          <w:lang w:val="uk-UA"/>
        </w:rPr>
        <w:t>економіку у робочому стані</w:t>
      </w:r>
      <w:r w:rsidRPr="0028357C">
        <w:rPr>
          <w:rStyle w:val="a6"/>
          <w:rFonts w:ascii="Times New Roman" w:hAnsi="Times New Roman" w:cs="Times New Roman"/>
          <w:b w:val="0"/>
          <w:iCs/>
          <w:sz w:val="24"/>
          <w:szCs w:val="24"/>
          <w:lang w:val="uk-UA"/>
        </w:rPr>
        <w:t>. Одним з таких викликі</w:t>
      </w:r>
      <w:r w:rsidR="006E69A8" w:rsidRPr="0028357C">
        <w:rPr>
          <w:rStyle w:val="a6"/>
          <w:rFonts w:ascii="Times New Roman" w:hAnsi="Times New Roman" w:cs="Times New Roman"/>
          <w:b w:val="0"/>
          <w:iCs/>
          <w:sz w:val="24"/>
          <w:szCs w:val="24"/>
          <w:lang w:val="uk-UA"/>
        </w:rPr>
        <w:t>в є зайнятість</w:t>
      </w:r>
      <w:r w:rsidRPr="0028357C">
        <w:rPr>
          <w:rStyle w:val="a6"/>
          <w:rFonts w:ascii="Times New Roman" w:hAnsi="Times New Roman" w:cs="Times New Roman"/>
          <w:b w:val="0"/>
          <w:iCs/>
          <w:sz w:val="24"/>
          <w:szCs w:val="24"/>
          <w:lang w:val="uk-UA"/>
        </w:rPr>
        <w:t xml:space="preserve"> населення в умовах воєнного стану</w:t>
      </w:r>
      <w:r w:rsidR="006E69A8" w:rsidRPr="0028357C">
        <w:rPr>
          <w:rStyle w:val="a6"/>
          <w:rFonts w:ascii="Times New Roman" w:hAnsi="Times New Roman" w:cs="Times New Roman"/>
          <w:b w:val="0"/>
          <w:iCs/>
          <w:sz w:val="24"/>
          <w:szCs w:val="24"/>
          <w:lang w:val="uk-UA"/>
        </w:rPr>
        <w:t xml:space="preserve"> та перспективи її трансформації в післявоєнний час.</w:t>
      </w:r>
      <w:r w:rsidRPr="0028357C">
        <w:rPr>
          <w:rStyle w:val="a6"/>
          <w:rFonts w:ascii="Times New Roman" w:hAnsi="Times New Roman" w:cs="Times New Roman"/>
          <w:b w:val="0"/>
          <w:iCs/>
          <w:sz w:val="24"/>
          <w:szCs w:val="24"/>
          <w:lang w:val="uk-UA"/>
        </w:rPr>
        <w:t xml:space="preserve"> Зокрема, як діяти найманим працівникам, які у мирний час працювали за трудовим договором, мали соціальні гарантії та регулярний дохід</w:t>
      </w:r>
      <w:r w:rsidR="006E69A8" w:rsidRPr="0028357C">
        <w:rPr>
          <w:rStyle w:val="a6"/>
          <w:rFonts w:ascii="Times New Roman" w:hAnsi="Times New Roman" w:cs="Times New Roman"/>
          <w:b w:val="0"/>
          <w:iCs/>
          <w:sz w:val="24"/>
          <w:szCs w:val="24"/>
          <w:lang w:val="uk-UA"/>
        </w:rPr>
        <w:t>, а також як реалізувати свою економічну активність у мирний час. Аналогічні питання ставлять собі роботодавці і Державна служба зайнятості.</w:t>
      </w:r>
    </w:p>
    <w:p w:rsidR="00A52FEE" w:rsidRPr="0028357C" w:rsidRDefault="00A96FFE" w:rsidP="006E69A8">
      <w:pPr>
        <w:spacing w:after="0" w:line="240" w:lineRule="auto"/>
        <w:ind w:firstLine="567"/>
        <w:jc w:val="both"/>
        <w:rPr>
          <w:rFonts w:ascii="Times New Roman" w:eastAsia="Times New Roman" w:hAnsi="Times New Roman" w:cs="Times New Roman"/>
          <w:sz w:val="24"/>
          <w:szCs w:val="24"/>
          <w:lang w:val="uk-UA"/>
        </w:rPr>
      </w:pPr>
      <w:r w:rsidRPr="0028357C">
        <w:rPr>
          <w:rFonts w:ascii="Times New Roman" w:eastAsia="Times New Roman" w:hAnsi="Times New Roman" w:cs="Times New Roman"/>
          <w:sz w:val="24"/>
          <w:szCs w:val="24"/>
          <w:lang w:val="uk-UA"/>
        </w:rPr>
        <w:t>В</w:t>
      </w:r>
      <w:r w:rsidR="00A52FEE" w:rsidRPr="0028357C">
        <w:rPr>
          <w:rFonts w:ascii="Times New Roman" w:eastAsia="Times New Roman" w:hAnsi="Times New Roman" w:cs="Times New Roman"/>
          <w:sz w:val="24"/>
          <w:szCs w:val="24"/>
          <w:lang w:val="uk-UA"/>
        </w:rPr>
        <w:t xml:space="preserve">ідповідно до статті 1 Закону України </w:t>
      </w:r>
      <w:hyperlink r:id="rId5" w:anchor="Text" w:history="1">
        <w:r w:rsidR="00A52FEE" w:rsidRPr="0028357C">
          <w:rPr>
            <w:rFonts w:ascii="Times New Roman" w:eastAsia="Times New Roman" w:hAnsi="Times New Roman" w:cs="Times New Roman"/>
            <w:sz w:val="24"/>
            <w:szCs w:val="24"/>
            <w:lang w:val="uk-UA"/>
          </w:rPr>
          <w:t>«Про оборону України»</w:t>
        </w:r>
      </w:hyperlink>
      <w:r w:rsidR="00A52FEE" w:rsidRPr="0028357C">
        <w:rPr>
          <w:rFonts w:ascii="Times New Roman" w:eastAsia="Times New Roman" w:hAnsi="Times New Roman" w:cs="Times New Roman"/>
          <w:sz w:val="24"/>
          <w:szCs w:val="24"/>
          <w:lang w:val="uk-UA"/>
        </w:rPr>
        <w:t xml:space="preserve"> </w:t>
      </w:r>
      <w:r w:rsidR="00A52FEE" w:rsidRPr="0028357C">
        <w:rPr>
          <w:rFonts w:ascii="Times New Roman" w:eastAsia="Times New Roman" w:hAnsi="Times New Roman" w:cs="Times New Roman"/>
          <w:iCs/>
          <w:sz w:val="24"/>
          <w:szCs w:val="24"/>
          <w:lang w:val="uk-UA"/>
        </w:rPr>
        <w:t>особливий період настав із введенням воєнного стану в Україні і частково охоплюватиме відбудовний період після закінчення воєнних дій.</w:t>
      </w:r>
    </w:p>
    <w:p w:rsidR="00A52FEE" w:rsidRPr="0028357C" w:rsidRDefault="00A52FEE" w:rsidP="006E69A8">
      <w:pPr>
        <w:spacing w:after="0" w:line="240" w:lineRule="auto"/>
        <w:ind w:firstLine="567"/>
        <w:jc w:val="both"/>
        <w:rPr>
          <w:rFonts w:ascii="Times New Roman" w:eastAsia="Times New Roman" w:hAnsi="Times New Roman" w:cs="Times New Roman"/>
          <w:sz w:val="24"/>
          <w:szCs w:val="24"/>
          <w:lang w:val="uk-UA"/>
        </w:rPr>
      </w:pPr>
      <w:r w:rsidRPr="0028357C">
        <w:rPr>
          <w:rFonts w:ascii="Times New Roman" w:eastAsia="Times New Roman" w:hAnsi="Times New Roman" w:cs="Times New Roman"/>
          <w:bCs/>
          <w:sz w:val="24"/>
          <w:szCs w:val="24"/>
          <w:lang w:val="uk-UA"/>
        </w:rPr>
        <w:t>Загалом, наймані працівники в особливий період умовно можуть бути віднесені до таких категорій:</w:t>
      </w:r>
    </w:p>
    <w:p w:rsidR="00A52FEE" w:rsidRPr="0028357C" w:rsidRDefault="00A96FFE" w:rsidP="00A96FFE">
      <w:pPr>
        <w:numPr>
          <w:ilvl w:val="0"/>
          <w:numId w:val="4"/>
        </w:numPr>
        <w:spacing w:after="0" w:line="240" w:lineRule="auto"/>
        <w:jc w:val="both"/>
        <w:rPr>
          <w:rFonts w:ascii="Times New Roman" w:eastAsia="Times New Roman" w:hAnsi="Times New Roman" w:cs="Times New Roman"/>
          <w:sz w:val="24"/>
          <w:szCs w:val="24"/>
          <w:lang w:val="uk-UA"/>
        </w:rPr>
      </w:pPr>
      <w:r w:rsidRPr="0028357C">
        <w:rPr>
          <w:rFonts w:ascii="Times New Roman" w:eastAsia="Times New Roman" w:hAnsi="Times New Roman" w:cs="Times New Roman"/>
          <w:bCs/>
          <w:sz w:val="24"/>
          <w:szCs w:val="24"/>
          <w:lang w:val="uk-UA"/>
        </w:rPr>
        <w:t>м</w:t>
      </w:r>
      <w:r w:rsidR="00A52FEE" w:rsidRPr="0028357C">
        <w:rPr>
          <w:rFonts w:ascii="Times New Roman" w:eastAsia="Times New Roman" w:hAnsi="Times New Roman" w:cs="Times New Roman"/>
          <w:bCs/>
          <w:sz w:val="24"/>
          <w:szCs w:val="24"/>
          <w:lang w:val="uk-UA"/>
        </w:rPr>
        <w:t>обілізовані;</w:t>
      </w:r>
    </w:p>
    <w:p w:rsidR="00A52FEE" w:rsidRPr="0028357C" w:rsidRDefault="00A52FEE" w:rsidP="00A96FFE">
      <w:pPr>
        <w:numPr>
          <w:ilvl w:val="0"/>
          <w:numId w:val="4"/>
        </w:numPr>
        <w:spacing w:after="0" w:line="240" w:lineRule="auto"/>
        <w:jc w:val="both"/>
        <w:rPr>
          <w:rFonts w:ascii="Times New Roman" w:eastAsia="Times New Roman" w:hAnsi="Times New Roman" w:cs="Times New Roman"/>
          <w:sz w:val="24"/>
          <w:szCs w:val="24"/>
          <w:lang w:val="uk-UA"/>
        </w:rPr>
      </w:pPr>
      <w:r w:rsidRPr="0028357C">
        <w:rPr>
          <w:rFonts w:ascii="Times New Roman" w:eastAsia="Times New Roman" w:hAnsi="Times New Roman" w:cs="Times New Roman"/>
          <w:bCs/>
          <w:sz w:val="24"/>
          <w:szCs w:val="24"/>
          <w:lang w:val="uk-UA"/>
        </w:rPr>
        <w:t>добровольці територіальної оборони;</w:t>
      </w:r>
    </w:p>
    <w:p w:rsidR="00A52FEE" w:rsidRPr="0028357C" w:rsidRDefault="00A52FEE" w:rsidP="00A96FFE">
      <w:pPr>
        <w:numPr>
          <w:ilvl w:val="0"/>
          <w:numId w:val="4"/>
        </w:numPr>
        <w:spacing w:after="0" w:line="240" w:lineRule="auto"/>
        <w:jc w:val="both"/>
        <w:rPr>
          <w:rFonts w:ascii="Times New Roman" w:eastAsia="Times New Roman" w:hAnsi="Times New Roman" w:cs="Times New Roman"/>
          <w:sz w:val="24"/>
          <w:szCs w:val="24"/>
          <w:lang w:val="uk-UA"/>
        </w:rPr>
      </w:pPr>
      <w:r w:rsidRPr="0028357C">
        <w:rPr>
          <w:rFonts w:ascii="Times New Roman" w:eastAsia="Times New Roman" w:hAnsi="Times New Roman" w:cs="Times New Roman"/>
          <w:bCs/>
          <w:sz w:val="24"/>
          <w:szCs w:val="24"/>
          <w:lang w:val="uk-UA"/>
        </w:rPr>
        <w:t>евакуйовані та/або залучені дистанційно;</w:t>
      </w:r>
    </w:p>
    <w:p w:rsidR="00A52FEE" w:rsidRPr="0028357C" w:rsidRDefault="00A52FEE" w:rsidP="00A96FFE">
      <w:pPr>
        <w:numPr>
          <w:ilvl w:val="0"/>
          <w:numId w:val="4"/>
        </w:numPr>
        <w:spacing w:after="0" w:line="240" w:lineRule="auto"/>
        <w:jc w:val="both"/>
        <w:rPr>
          <w:rFonts w:ascii="Times New Roman" w:eastAsia="Times New Roman" w:hAnsi="Times New Roman" w:cs="Times New Roman"/>
          <w:sz w:val="24"/>
          <w:szCs w:val="24"/>
          <w:lang w:val="uk-UA"/>
        </w:rPr>
      </w:pPr>
      <w:r w:rsidRPr="0028357C">
        <w:rPr>
          <w:rFonts w:ascii="Times New Roman" w:eastAsia="Times New Roman" w:hAnsi="Times New Roman" w:cs="Times New Roman"/>
          <w:bCs/>
          <w:sz w:val="24"/>
          <w:szCs w:val="24"/>
          <w:lang w:val="uk-UA"/>
        </w:rPr>
        <w:t>залучені до суспільно корисних робіт;</w:t>
      </w:r>
    </w:p>
    <w:p w:rsidR="00A52FEE" w:rsidRPr="0028357C" w:rsidRDefault="00A52FEE" w:rsidP="00A96FFE">
      <w:pPr>
        <w:numPr>
          <w:ilvl w:val="0"/>
          <w:numId w:val="4"/>
        </w:numPr>
        <w:spacing w:after="0" w:line="240" w:lineRule="auto"/>
        <w:jc w:val="both"/>
        <w:rPr>
          <w:rFonts w:ascii="Times New Roman" w:eastAsia="Times New Roman" w:hAnsi="Times New Roman" w:cs="Times New Roman"/>
          <w:sz w:val="24"/>
          <w:szCs w:val="24"/>
          <w:lang w:val="uk-UA"/>
        </w:rPr>
      </w:pPr>
      <w:r w:rsidRPr="0028357C">
        <w:rPr>
          <w:rFonts w:ascii="Times New Roman" w:eastAsia="Times New Roman" w:hAnsi="Times New Roman" w:cs="Times New Roman"/>
          <w:bCs/>
          <w:sz w:val="24"/>
          <w:szCs w:val="24"/>
          <w:lang w:val="uk-UA"/>
        </w:rPr>
        <w:t>ті, хто продовжують виконувати трудові обов’язки у штатному режимі;</w:t>
      </w:r>
    </w:p>
    <w:p w:rsidR="00A52FEE" w:rsidRPr="0028357C" w:rsidRDefault="00A52FEE" w:rsidP="00A96FFE">
      <w:pPr>
        <w:numPr>
          <w:ilvl w:val="0"/>
          <w:numId w:val="4"/>
        </w:numPr>
        <w:spacing w:after="0" w:line="240" w:lineRule="auto"/>
        <w:jc w:val="both"/>
        <w:rPr>
          <w:rFonts w:ascii="Times New Roman" w:eastAsia="Times New Roman" w:hAnsi="Times New Roman" w:cs="Times New Roman"/>
          <w:sz w:val="24"/>
          <w:szCs w:val="24"/>
          <w:lang w:val="uk-UA"/>
        </w:rPr>
      </w:pPr>
      <w:r w:rsidRPr="0028357C">
        <w:rPr>
          <w:rFonts w:ascii="Times New Roman" w:eastAsia="Times New Roman" w:hAnsi="Times New Roman" w:cs="Times New Roman"/>
          <w:bCs/>
          <w:sz w:val="24"/>
          <w:szCs w:val="24"/>
          <w:lang w:val="uk-UA"/>
        </w:rPr>
        <w:t>тимчасово позбавлені можливості працювати без альтернативної зайнятості [1].</w:t>
      </w:r>
    </w:p>
    <w:p w:rsidR="00A52FEE" w:rsidRPr="0028357C" w:rsidRDefault="00A96FFE" w:rsidP="00A96FFE">
      <w:pPr>
        <w:spacing w:after="0" w:line="240" w:lineRule="auto"/>
        <w:ind w:firstLine="567"/>
        <w:jc w:val="both"/>
        <w:rPr>
          <w:rFonts w:ascii="Times New Roman" w:eastAsia="Times New Roman" w:hAnsi="Times New Roman" w:cs="Times New Roman"/>
          <w:sz w:val="24"/>
          <w:szCs w:val="24"/>
          <w:lang w:val="uk-UA"/>
        </w:rPr>
      </w:pPr>
      <w:r w:rsidRPr="0028357C">
        <w:rPr>
          <w:rFonts w:ascii="Times New Roman" w:eastAsia="Times New Roman" w:hAnsi="Times New Roman" w:cs="Times New Roman"/>
          <w:sz w:val="24"/>
          <w:szCs w:val="24"/>
          <w:lang w:val="uk-UA"/>
        </w:rPr>
        <w:t>За результатами аналізу</w:t>
      </w:r>
      <w:r w:rsidR="00A52FEE" w:rsidRPr="0028357C">
        <w:rPr>
          <w:rFonts w:ascii="Times New Roman" w:eastAsia="Times New Roman" w:hAnsi="Times New Roman" w:cs="Times New Roman"/>
          <w:sz w:val="24"/>
          <w:szCs w:val="24"/>
          <w:lang w:val="uk-UA"/>
        </w:rPr>
        <w:t xml:space="preserve"> матеріалу, підготовленого </w:t>
      </w:r>
      <w:hyperlink r:id="rId6" w:history="1">
        <w:r w:rsidR="00A52FEE" w:rsidRPr="0028357C">
          <w:rPr>
            <w:rFonts w:ascii="Times New Roman" w:eastAsia="Times New Roman" w:hAnsi="Times New Roman" w:cs="Times New Roman"/>
            <w:sz w:val="24"/>
            <w:szCs w:val="24"/>
            <w:lang w:val="uk-UA"/>
          </w:rPr>
          <w:t>Міністерством економіки України, зокрема Директоратом розвитку ринку праці та умов оплати праці</w:t>
        </w:r>
      </w:hyperlink>
      <w:r w:rsidR="00A52FEE" w:rsidRPr="0028357C">
        <w:rPr>
          <w:rFonts w:ascii="Times New Roman" w:eastAsia="Times New Roman" w:hAnsi="Times New Roman" w:cs="Times New Roman"/>
          <w:sz w:val="24"/>
          <w:szCs w:val="24"/>
          <w:lang w:val="uk-UA"/>
        </w:rPr>
        <w:t>,</w:t>
      </w:r>
      <w:r w:rsidRPr="0028357C">
        <w:rPr>
          <w:rFonts w:ascii="Times New Roman" w:eastAsia="Times New Roman" w:hAnsi="Times New Roman" w:cs="Times New Roman"/>
          <w:sz w:val="24"/>
          <w:szCs w:val="24"/>
          <w:lang w:val="uk-UA"/>
        </w:rPr>
        <w:t xml:space="preserve"> </w:t>
      </w:r>
      <w:r w:rsidRPr="0028357C">
        <w:rPr>
          <w:rFonts w:ascii="Times New Roman" w:hAnsi="Times New Roman" w:cs="Times New Roman"/>
          <w:sz w:val="24"/>
          <w:szCs w:val="24"/>
          <w:lang w:val="uk-UA"/>
        </w:rPr>
        <w:t>з</w:t>
      </w:r>
      <w:r w:rsidR="00A52FEE" w:rsidRPr="0028357C">
        <w:rPr>
          <w:rFonts w:ascii="Times New Roman" w:hAnsi="Times New Roman" w:cs="Times New Roman"/>
          <w:sz w:val="24"/>
          <w:szCs w:val="24"/>
          <w:lang w:val="uk-UA"/>
        </w:rPr>
        <w:t xml:space="preserve">а попередні роки пандемії COVID-19 віддалена робота стала звичною для багатьох українців, про що свідчать відповідні законодавчі зміни – до </w:t>
      </w:r>
      <w:hyperlink r:id="rId7" w:history="1">
        <w:proofErr w:type="spellStart"/>
        <w:r w:rsidR="00A52FEE" w:rsidRPr="00DD76B0">
          <w:rPr>
            <w:rStyle w:val="a4"/>
            <w:rFonts w:ascii="Times New Roman" w:hAnsi="Times New Roman" w:cs="Times New Roman"/>
            <w:color w:val="auto"/>
            <w:sz w:val="24"/>
            <w:szCs w:val="24"/>
            <w:u w:val="none"/>
            <w:lang w:val="uk-UA"/>
          </w:rPr>
          <w:t>КЗпП</w:t>
        </w:r>
        <w:proofErr w:type="spellEnd"/>
      </w:hyperlink>
      <w:r w:rsidR="00A52FEE" w:rsidRPr="0028357C">
        <w:rPr>
          <w:rFonts w:ascii="Times New Roman" w:hAnsi="Times New Roman" w:cs="Times New Roman"/>
          <w:sz w:val="24"/>
          <w:szCs w:val="24"/>
          <w:lang w:val="uk-UA"/>
        </w:rPr>
        <w:t xml:space="preserve"> були додані статті 60-1, 60-2, якими відповідно регулюються:</w:t>
      </w:r>
    </w:p>
    <w:p w:rsidR="00A96FFE" w:rsidRPr="0028357C" w:rsidRDefault="00A52FEE" w:rsidP="00A96FFE">
      <w:pPr>
        <w:pStyle w:val="a3"/>
        <w:numPr>
          <w:ilvl w:val="2"/>
          <w:numId w:val="4"/>
        </w:numPr>
        <w:tabs>
          <w:tab w:val="left" w:pos="1134"/>
        </w:tabs>
        <w:spacing w:before="0" w:beforeAutospacing="0" w:after="0" w:afterAutospacing="0"/>
        <w:ind w:left="0" w:firstLine="567"/>
        <w:jc w:val="both"/>
        <w:rPr>
          <w:lang w:val="uk-UA"/>
        </w:rPr>
      </w:pPr>
      <w:r w:rsidRPr="0028357C">
        <w:rPr>
          <w:rStyle w:val="a5"/>
          <w:lang w:val="uk-UA"/>
        </w:rPr>
        <w:t>Надомна робота</w:t>
      </w:r>
      <w:r w:rsidRPr="0028357C">
        <w:rPr>
          <w:lang w:val="uk-UA"/>
        </w:rPr>
        <w:t xml:space="preserve"> – форма організації праці, за якої робота виконується працівником за місцем його проживання або в інших визначених ним приміщеннях, що характеризуються</w:t>
      </w:r>
      <w:r w:rsidR="00DD76B0">
        <w:rPr>
          <w:lang w:val="uk-UA"/>
        </w:rPr>
        <w:t xml:space="preserve"> відпові</w:t>
      </w:r>
      <w:r w:rsidR="00A96FFE" w:rsidRPr="0028357C">
        <w:rPr>
          <w:lang w:val="uk-UA"/>
        </w:rPr>
        <w:t>дними ознаками.</w:t>
      </w:r>
    </w:p>
    <w:p w:rsidR="00A52FEE" w:rsidRPr="0028357C" w:rsidRDefault="00A52FEE" w:rsidP="00A96FFE">
      <w:pPr>
        <w:pStyle w:val="a3"/>
        <w:numPr>
          <w:ilvl w:val="2"/>
          <w:numId w:val="4"/>
        </w:numPr>
        <w:tabs>
          <w:tab w:val="left" w:pos="1134"/>
        </w:tabs>
        <w:spacing w:before="0" w:beforeAutospacing="0" w:after="0" w:afterAutospacing="0"/>
        <w:ind w:left="0" w:firstLine="567"/>
        <w:jc w:val="both"/>
        <w:rPr>
          <w:lang w:val="uk-UA"/>
        </w:rPr>
      </w:pPr>
      <w:r w:rsidRPr="0028357C">
        <w:rPr>
          <w:rStyle w:val="a5"/>
          <w:lang w:val="uk-UA"/>
        </w:rPr>
        <w:t>Дистанційна робота</w:t>
      </w:r>
      <w:r w:rsidRPr="0028357C">
        <w:rPr>
          <w:lang w:val="uk-UA"/>
        </w:rPr>
        <w:t xml:space="preserve"> – форма організації праці, за якої робота виконується працівником поза робочими приміщеннями чи територією власника або уповноваженого ним органу, в будь-якому місці за вибором працівника та з використанням інформа</w:t>
      </w:r>
      <w:r w:rsidR="00A96FFE" w:rsidRPr="0028357C">
        <w:rPr>
          <w:lang w:val="uk-UA"/>
        </w:rPr>
        <w:t>ційно-комунікаційних технологій.</w:t>
      </w:r>
    </w:p>
    <w:p w:rsidR="00252E72" w:rsidRPr="0028357C" w:rsidRDefault="00A96FFE" w:rsidP="006E69A8">
      <w:pPr>
        <w:pStyle w:val="a3"/>
        <w:numPr>
          <w:ilvl w:val="2"/>
          <w:numId w:val="4"/>
        </w:numPr>
        <w:tabs>
          <w:tab w:val="left" w:pos="1134"/>
        </w:tabs>
        <w:spacing w:before="0" w:beforeAutospacing="0" w:after="0" w:afterAutospacing="0"/>
        <w:ind w:left="0" w:firstLine="567"/>
        <w:jc w:val="both"/>
        <w:rPr>
          <w:lang w:val="uk-UA"/>
        </w:rPr>
      </w:pPr>
      <w:r w:rsidRPr="0028357C">
        <w:rPr>
          <w:lang w:val="uk-UA"/>
        </w:rPr>
        <w:t>М</w:t>
      </w:r>
      <w:r w:rsidR="00A52FEE" w:rsidRPr="0028357C">
        <w:rPr>
          <w:lang w:val="uk-UA"/>
        </w:rPr>
        <w:t xml:space="preserve">оже бути запроваджено </w:t>
      </w:r>
      <w:r w:rsidR="00A52FEE" w:rsidRPr="0028357C">
        <w:rPr>
          <w:rStyle w:val="a5"/>
          <w:lang w:val="uk-UA"/>
        </w:rPr>
        <w:t>гнучкий режим робочого часу</w:t>
      </w:r>
      <w:r w:rsidRPr="0028357C">
        <w:rPr>
          <w:lang w:val="uk-UA"/>
        </w:rPr>
        <w:t xml:space="preserve"> </w:t>
      </w:r>
      <w:r w:rsidR="00A52FEE" w:rsidRPr="0028357C">
        <w:rPr>
          <w:lang w:val="uk-UA"/>
        </w:rPr>
        <w:t>– форма організації праці, за якою допускається встановлення іншого режиму роботи, ніж визначений правилами внутрішнього трудового розпорядку, за умови дотримання встановленої денної, тижневої чи іншої, встановленої на певний обліковий період (тиждень, місяць, квартал, рік тощо), норми тривалості робочого часу</w:t>
      </w:r>
      <w:r w:rsidR="00F63F2D" w:rsidRPr="0028357C">
        <w:rPr>
          <w:lang w:val="uk-UA"/>
        </w:rPr>
        <w:t xml:space="preserve"> </w:t>
      </w:r>
      <w:hyperlink r:id="rId8" w:anchor="_ftn1" w:history="1">
        <w:r w:rsidR="00F63F2D" w:rsidRPr="0028357C">
          <w:rPr>
            <w:rStyle w:val="a4"/>
            <w:color w:val="auto"/>
            <w:u w:val="none"/>
            <w:lang w:val="uk-UA"/>
          </w:rPr>
          <w:t>[2]</w:t>
        </w:r>
      </w:hyperlink>
      <w:r w:rsidR="00F63F2D" w:rsidRPr="0028357C">
        <w:rPr>
          <w:lang w:val="uk-UA"/>
        </w:rPr>
        <w:t>.</w:t>
      </w:r>
    </w:p>
    <w:p w:rsidR="000433DF" w:rsidRPr="00DD76B0" w:rsidRDefault="000433DF" w:rsidP="00DD76B0">
      <w:pPr>
        <w:tabs>
          <w:tab w:val="left" w:pos="851"/>
          <w:tab w:val="left" w:pos="1134"/>
        </w:tabs>
        <w:spacing w:after="0" w:line="240" w:lineRule="auto"/>
        <w:ind w:firstLine="567"/>
        <w:jc w:val="both"/>
        <w:rPr>
          <w:rFonts w:ascii="Times New Roman" w:hAnsi="Times New Roman" w:cs="Times New Roman"/>
          <w:sz w:val="24"/>
          <w:szCs w:val="24"/>
          <w:shd w:val="clear" w:color="auto" w:fill="FFFFFF"/>
          <w:lang w:val="uk-UA"/>
        </w:rPr>
      </w:pPr>
      <w:r w:rsidRPr="0028357C">
        <w:rPr>
          <w:rFonts w:ascii="Times New Roman" w:eastAsia="Calibri" w:hAnsi="Times New Roman" w:cs="Times New Roman"/>
          <w:sz w:val="24"/>
          <w:szCs w:val="24"/>
          <w:lang w:val="uk-UA"/>
        </w:rPr>
        <w:t>В</w:t>
      </w:r>
      <w:r w:rsidR="00252E72" w:rsidRPr="0028357C">
        <w:rPr>
          <w:rFonts w:ascii="Times New Roman" w:eastAsia="Calibri" w:hAnsi="Times New Roman" w:cs="Times New Roman"/>
          <w:sz w:val="24"/>
          <w:szCs w:val="24"/>
          <w:lang w:val="uk-UA"/>
        </w:rPr>
        <w:t xml:space="preserve"> умовах війни практично всі підприємства зазнають суттєвих втрат: людських  –  в зв’язку з призовом до лав озброєних сил; фінансових – в умовах скорочення виробництва та реалізації продукції; матеріальних – якщо військові дії відбуваються на території розташування підприємства.</w:t>
      </w:r>
      <w:r w:rsidRPr="0028357C">
        <w:rPr>
          <w:rFonts w:ascii="Times New Roman" w:eastAsia="Calibri" w:hAnsi="Times New Roman" w:cs="Times New Roman"/>
          <w:sz w:val="24"/>
          <w:szCs w:val="24"/>
          <w:lang w:val="uk-UA"/>
        </w:rPr>
        <w:t xml:space="preserve"> </w:t>
      </w:r>
      <w:r w:rsidR="00252E72" w:rsidRPr="0028357C">
        <w:rPr>
          <w:rFonts w:ascii="Times New Roman" w:eastAsia="Calibri" w:hAnsi="Times New Roman" w:cs="Times New Roman"/>
          <w:sz w:val="24"/>
          <w:szCs w:val="24"/>
          <w:lang w:val="uk-UA"/>
        </w:rPr>
        <w:t xml:space="preserve">Тому надзвичайно важливим в умовах воєнного стану стає безупинна робота підприємств на тих територіях, де це можливе; відновлення виробництва на звільнених територіях, </w:t>
      </w:r>
      <w:proofErr w:type="spellStart"/>
      <w:r w:rsidR="00252E72" w:rsidRPr="0028357C">
        <w:rPr>
          <w:rFonts w:ascii="Times New Roman" w:eastAsia="Calibri" w:hAnsi="Times New Roman" w:cs="Times New Roman"/>
          <w:sz w:val="24"/>
          <w:szCs w:val="24"/>
          <w:lang w:val="uk-UA"/>
        </w:rPr>
        <w:t>релокація</w:t>
      </w:r>
      <w:proofErr w:type="spellEnd"/>
      <w:r w:rsidR="00252E72" w:rsidRPr="0028357C">
        <w:rPr>
          <w:rFonts w:ascii="Times New Roman" w:eastAsia="Calibri" w:hAnsi="Times New Roman" w:cs="Times New Roman"/>
          <w:sz w:val="24"/>
          <w:szCs w:val="24"/>
          <w:lang w:val="uk-UA"/>
        </w:rPr>
        <w:t xml:space="preserve"> бізнесу до безпечних регіонів.</w:t>
      </w:r>
      <w:r w:rsidR="006E5085" w:rsidRPr="0028357C">
        <w:rPr>
          <w:rFonts w:ascii="Times New Roman" w:eastAsia="Calibri" w:hAnsi="Times New Roman" w:cs="Times New Roman"/>
          <w:sz w:val="24"/>
          <w:szCs w:val="24"/>
          <w:lang w:val="uk-UA"/>
        </w:rPr>
        <w:t xml:space="preserve"> </w:t>
      </w:r>
      <w:r w:rsidR="00ED11B2" w:rsidRPr="0028357C">
        <w:rPr>
          <w:rFonts w:ascii="Times New Roman" w:hAnsi="Times New Roman" w:cs="Times New Roman"/>
          <w:sz w:val="24"/>
          <w:szCs w:val="24"/>
          <w:shd w:val="clear" w:color="auto" w:fill="FFFFFF"/>
          <w:lang w:val="uk-UA"/>
        </w:rPr>
        <w:t xml:space="preserve">В умовах воєнного та </w:t>
      </w:r>
      <w:r w:rsidR="00ED11B2" w:rsidRPr="0028357C">
        <w:rPr>
          <w:rFonts w:ascii="Times New Roman" w:hAnsi="Times New Roman" w:cs="Times New Roman"/>
          <w:sz w:val="24"/>
          <w:szCs w:val="24"/>
          <w:shd w:val="clear" w:color="auto" w:fill="FFFFFF"/>
          <w:lang w:val="uk-UA"/>
        </w:rPr>
        <w:lastRenderedPageBreak/>
        <w:t>післявоєнного періоду ринок праці гостро відчуватиме потребу у фахівцях робітничих професій.</w:t>
      </w:r>
      <w:r w:rsidR="00DD76B0">
        <w:rPr>
          <w:rFonts w:ascii="Times New Roman" w:hAnsi="Times New Roman" w:cs="Times New Roman"/>
          <w:sz w:val="24"/>
          <w:szCs w:val="24"/>
          <w:shd w:val="clear" w:color="auto" w:fill="FFFFFF"/>
          <w:lang w:val="uk-UA"/>
        </w:rPr>
        <w:t xml:space="preserve"> </w:t>
      </w:r>
      <w:r w:rsidRPr="0028357C">
        <w:rPr>
          <w:rFonts w:ascii="Times New Roman" w:hAnsi="Times New Roman" w:cs="Times New Roman"/>
          <w:sz w:val="24"/>
          <w:szCs w:val="24"/>
          <w:bdr w:val="none" w:sz="0" w:space="0" w:color="auto" w:frame="1"/>
          <w:lang w:val="uk-UA"/>
        </w:rPr>
        <w:t xml:space="preserve">Можливість працювати дистанційно на глобальний ринок </w:t>
      </w:r>
      <w:r w:rsidR="00DD76B0">
        <w:rPr>
          <w:bdr w:val="none" w:sz="0" w:space="0" w:color="auto" w:frame="1"/>
          <w:lang w:val="uk-UA"/>
        </w:rPr>
        <w:t xml:space="preserve">також очікується, що </w:t>
      </w:r>
      <w:r w:rsidRPr="00DD76B0">
        <w:rPr>
          <w:rFonts w:ascii="Times New Roman" w:hAnsi="Times New Roman" w:cs="Times New Roman"/>
          <w:sz w:val="24"/>
          <w:szCs w:val="24"/>
          <w:bdr w:val="none" w:sz="0" w:space="0" w:color="auto" w:frame="1"/>
          <w:lang w:val="uk-UA"/>
        </w:rPr>
        <w:t>охопить все, що може потенційно охопити. Архітектори, дизайнер</w:t>
      </w:r>
      <w:r w:rsidR="00DD76B0" w:rsidRPr="00DD76B0">
        <w:rPr>
          <w:rFonts w:ascii="Times New Roman" w:hAnsi="Times New Roman" w:cs="Times New Roman"/>
          <w:sz w:val="24"/>
          <w:szCs w:val="24"/>
          <w:bdr w:val="none" w:sz="0" w:space="0" w:color="auto" w:frame="1"/>
          <w:lang w:val="uk-UA"/>
        </w:rPr>
        <w:t>и, консультанти, працюючі у сфері комунікацій</w:t>
      </w:r>
      <w:r w:rsidRPr="00DD76B0">
        <w:rPr>
          <w:rFonts w:ascii="Times New Roman" w:hAnsi="Times New Roman" w:cs="Times New Roman"/>
          <w:sz w:val="24"/>
          <w:szCs w:val="24"/>
          <w:bdr w:val="none" w:sz="0" w:space="0" w:color="auto" w:frame="1"/>
          <w:lang w:val="uk-UA"/>
        </w:rPr>
        <w:t>, перекладачі, інженери, технологи, науковці, викладачі, фінансисти, економісти, юристи, агроно</w:t>
      </w:r>
      <w:r w:rsidR="00DD76B0" w:rsidRPr="00DD76B0">
        <w:rPr>
          <w:rFonts w:ascii="Times New Roman" w:hAnsi="Times New Roman" w:cs="Times New Roman"/>
          <w:sz w:val="24"/>
          <w:szCs w:val="24"/>
          <w:bdr w:val="none" w:sz="0" w:space="0" w:color="auto" w:frame="1"/>
          <w:lang w:val="uk-UA"/>
        </w:rPr>
        <w:t xml:space="preserve">ми – </w:t>
      </w:r>
      <w:r w:rsidRPr="00DD76B0">
        <w:rPr>
          <w:rFonts w:ascii="Times New Roman" w:hAnsi="Times New Roman" w:cs="Times New Roman"/>
          <w:sz w:val="24"/>
          <w:szCs w:val="24"/>
          <w:bdr w:val="none" w:sz="0" w:space="0" w:color="auto" w:frame="1"/>
          <w:lang w:val="uk-UA"/>
        </w:rPr>
        <w:t xml:space="preserve">з кожним роком </w:t>
      </w:r>
      <w:r w:rsidR="00DD76B0" w:rsidRPr="00DD76B0">
        <w:rPr>
          <w:rFonts w:ascii="Times New Roman" w:hAnsi="Times New Roman" w:cs="Times New Roman"/>
          <w:sz w:val="24"/>
          <w:szCs w:val="24"/>
          <w:bdr w:val="none" w:sz="0" w:space="0" w:color="auto" w:frame="1"/>
          <w:lang w:val="uk-UA"/>
        </w:rPr>
        <w:t xml:space="preserve">інформаційні </w:t>
      </w:r>
      <w:r w:rsidRPr="00DD76B0">
        <w:rPr>
          <w:rFonts w:ascii="Times New Roman" w:hAnsi="Times New Roman" w:cs="Times New Roman"/>
          <w:sz w:val="24"/>
          <w:szCs w:val="24"/>
          <w:bdr w:val="none" w:sz="0" w:space="0" w:color="auto" w:frame="1"/>
          <w:lang w:val="uk-UA"/>
        </w:rPr>
        <w:t>технології дозволять працювати віддалено для більшої кількості людей і професій. Цьому сприятиме як глобальні рухи, так і локальний контекст.</w:t>
      </w:r>
    </w:p>
    <w:p w:rsidR="000433DF" w:rsidRPr="0028357C" w:rsidRDefault="000433DF" w:rsidP="000433DF">
      <w:pPr>
        <w:pStyle w:val="a3"/>
        <w:shd w:val="clear" w:color="auto" w:fill="FFFFFF"/>
        <w:spacing w:before="0" w:beforeAutospacing="0" w:after="0" w:afterAutospacing="0"/>
        <w:ind w:firstLine="567"/>
        <w:jc w:val="both"/>
        <w:textAlignment w:val="baseline"/>
        <w:rPr>
          <w:shd w:val="clear" w:color="auto" w:fill="FFFFFF"/>
          <w:lang w:val="uk-UA"/>
        </w:rPr>
      </w:pPr>
      <w:r w:rsidRPr="0028357C">
        <w:rPr>
          <w:shd w:val="clear" w:color="auto" w:fill="FFFFFF"/>
          <w:lang w:val="uk-UA"/>
        </w:rPr>
        <w:t xml:space="preserve">Вже сьогодні західні країни спільно з українською владою розробляють план повоєнного відновлення України. Вони також готові взяти на себе більшу частину видатків, які знадобляться для відновлення нашої країни з руїн. Проте проблему залучення додаткових робочих рук нашій державі доведеться вирішувати самій, і недорогу за західними мірками робочу силу доведеться шукати на сході України. Звичайно, з-за кордону в Україну можуть масово прибути будівельники, водії та різнороби, але щоб надати їм роботу на законних підставах, потрібно </w:t>
      </w:r>
      <w:r w:rsidR="005B1006" w:rsidRPr="0028357C">
        <w:rPr>
          <w:shd w:val="clear" w:color="auto" w:fill="FFFFFF"/>
          <w:lang w:val="uk-UA"/>
        </w:rPr>
        <w:t xml:space="preserve"> певним чином </w:t>
      </w:r>
      <w:r w:rsidRPr="0028357C">
        <w:rPr>
          <w:shd w:val="clear" w:color="auto" w:fill="FFFFFF"/>
          <w:lang w:val="uk-UA"/>
        </w:rPr>
        <w:t>змінити</w:t>
      </w:r>
      <w:r w:rsidR="005B1006" w:rsidRPr="0028357C">
        <w:rPr>
          <w:shd w:val="clear" w:color="auto" w:fill="FFFFFF"/>
          <w:lang w:val="uk-UA"/>
        </w:rPr>
        <w:t xml:space="preserve"> трудове законодавство. З</w:t>
      </w:r>
      <w:r w:rsidRPr="0028357C">
        <w:rPr>
          <w:shd w:val="clear" w:color="auto" w:fill="FFFFFF"/>
          <w:lang w:val="uk-UA"/>
        </w:rPr>
        <w:t>гідно з чинною законодавчою нормою, в Україні можна брати на роботу іноземців лише за умови, що їм платитимуть не менше 10 мінімальних зарплат [4].</w:t>
      </w:r>
    </w:p>
    <w:p w:rsidR="000433DF" w:rsidRPr="0028357C" w:rsidRDefault="000433DF" w:rsidP="000433DF">
      <w:pPr>
        <w:spacing w:after="0" w:line="240" w:lineRule="auto"/>
        <w:ind w:firstLine="567"/>
        <w:contextualSpacing/>
        <w:jc w:val="both"/>
        <w:rPr>
          <w:rFonts w:ascii="Times New Roman" w:hAnsi="Times New Roman" w:cs="Times New Roman"/>
          <w:sz w:val="24"/>
          <w:szCs w:val="24"/>
          <w:lang w:val="uk-UA"/>
        </w:rPr>
      </w:pPr>
      <w:r w:rsidRPr="0028357C">
        <w:rPr>
          <w:rFonts w:ascii="Times New Roman" w:hAnsi="Times New Roman" w:cs="Times New Roman"/>
          <w:sz w:val="24"/>
          <w:szCs w:val="24"/>
          <w:lang w:val="uk-UA"/>
        </w:rPr>
        <w:t xml:space="preserve">Ураховуючи сучасні тенденції на вітчизняному ринку праці, провідні економісти країни намагаються давати не лише кількісні, а й якісні прогнози. Зокрема, фахівці припускають значне підвищення попиту уже у найближчий час на наступні професії: професійні військові, висококваліфіковані психологи, лікарі та медичні працівники, будівельники та архітектори, спеціалісти енергетичної галузі, робітники оборонної промисловості, педагоги й викладачі, представники </w:t>
      </w:r>
      <w:proofErr w:type="spellStart"/>
      <w:r w:rsidRPr="0028357C">
        <w:rPr>
          <w:rFonts w:ascii="Times New Roman" w:hAnsi="Times New Roman" w:cs="Times New Roman"/>
          <w:sz w:val="24"/>
          <w:szCs w:val="24"/>
          <w:lang w:val="uk-UA"/>
        </w:rPr>
        <w:t>мікропідприємництва</w:t>
      </w:r>
      <w:proofErr w:type="spellEnd"/>
      <w:r w:rsidRPr="0028357C">
        <w:rPr>
          <w:rFonts w:ascii="Times New Roman" w:hAnsi="Times New Roman" w:cs="Times New Roman"/>
          <w:sz w:val="24"/>
          <w:szCs w:val="24"/>
          <w:lang w:val="uk-UA"/>
        </w:rPr>
        <w:t xml:space="preserve"> послуг на експорт. Разом з тим, наголошується, що в умовах економічно-політичної кризи зміни дістануться абсолютно кожної сфери діяльності [4]. </w:t>
      </w:r>
    </w:p>
    <w:p w:rsidR="006E5085" w:rsidRPr="0028357C" w:rsidRDefault="00A96FFE" w:rsidP="006C7DB2">
      <w:pPr>
        <w:spacing w:after="0" w:line="240" w:lineRule="auto"/>
        <w:ind w:firstLine="567"/>
        <w:jc w:val="both"/>
        <w:rPr>
          <w:rFonts w:ascii="Times New Roman" w:eastAsia="Times New Roman" w:hAnsi="Times New Roman" w:cs="Times New Roman"/>
          <w:sz w:val="24"/>
          <w:szCs w:val="24"/>
          <w:lang w:val="uk-UA"/>
        </w:rPr>
      </w:pPr>
      <w:r w:rsidRPr="0028357C">
        <w:rPr>
          <w:rStyle w:val="a5"/>
          <w:rFonts w:ascii="Times New Roman" w:hAnsi="Times New Roman" w:cs="Times New Roman"/>
          <w:i w:val="0"/>
          <w:sz w:val="24"/>
          <w:szCs w:val="24"/>
          <w:lang w:val="uk-UA"/>
        </w:rPr>
        <w:t xml:space="preserve">Міністерство економіки спільно з українськими економістами, </w:t>
      </w:r>
      <w:r w:rsidR="005B1006" w:rsidRPr="0028357C">
        <w:rPr>
          <w:rStyle w:val="a5"/>
          <w:rFonts w:ascii="Times New Roman" w:hAnsi="Times New Roman" w:cs="Times New Roman"/>
          <w:i w:val="0"/>
          <w:sz w:val="24"/>
          <w:szCs w:val="24"/>
          <w:lang w:val="uk-UA"/>
        </w:rPr>
        <w:t>офісами «Великої четвірки»</w:t>
      </w:r>
      <w:r w:rsidRPr="0028357C">
        <w:rPr>
          <w:rStyle w:val="a5"/>
          <w:rFonts w:ascii="Times New Roman" w:hAnsi="Times New Roman" w:cs="Times New Roman"/>
          <w:i w:val="0"/>
          <w:sz w:val="24"/>
          <w:szCs w:val="24"/>
          <w:lang w:val="uk-UA"/>
        </w:rPr>
        <w:t xml:space="preserve"> та іншими провідними консалтинговими компаніями запропонувало ключові принципи для включення до плану післявоєнного відновлення та розвитку України.</w:t>
      </w:r>
      <w:r w:rsidR="006C7DB2" w:rsidRPr="0028357C">
        <w:rPr>
          <w:rFonts w:ascii="Times New Roman" w:eastAsia="Times New Roman" w:hAnsi="Times New Roman" w:cs="Times New Roman"/>
          <w:sz w:val="24"/>
          <w:szCs w:val="24"/>
          <w:lang w:val="uk-UA"/>
        </w:rPr>
        <w:t xml:space="preserve"> </w:t>
      </w:r>
      <w:r w:rsidR="006E5085" w:rsidRPr="0028357C">
        <w:rPr>
          <w:rFonts w:ascii="Times New Roman" w:hAnsi="Times New Roman" w:cs="Times New Roman"/>
          <w:sz w:val="24"/>
          <w:szCs w:val="24"/>
          <w:shd w:val="clear" w:color="auto" w:fill="FFFFFF"/>
          <w:lang w:val="uk-UA"/>
        </w:rPr>
        <w:t>Відповідно до «Дорожньої карти» економічного розвитку Україн</w:t>
      </w:r>
      <w:r w:rsidR="005B1006" w:rsidRPr="0028357C">
        <w:rPr>
          <w:rFonts w:ascii="Times New Roman" w:hAnsi="Times New Roman" w:cs="Times New Roman"/>
          <w:sz w:val="24"/>
          <w:szCs w:val="24"/>
          <w:shd w:val="clear" w:color="auto" w:fill="FFFFFF"/>
          <w:lang w:val="uk-UA"/>
        </w:rPr>
        <w:t>и</w:t>
      </w:r>
      <w:r w:rsidR="006E5085" w:rsidRPr="0028357C">
        <w:rPr>
          <w:rFonts w:ascii="Times New Roman" w:hAnsi="Times New Roman" w:cs="Times New Roman"/>
          <w:sz w:val="24"/>
          <w:szCs w:val="24"/>
          <w:shd w:val="clear" w:color="auto" w:fill="FFFFFF"/>
          <w:lang w:val="uk-UA"/>
        </w:rPr>
        <w:t xml:space="preserve">, </w:t>
      </w:r>
      <w:r w:rsidR="006E5085" w:rsidRPr="0028357C">
        <w:rPr>
          <w:rFonts w:ascii="Times New Roman" w:eastAsia="Times New Roman" w:hAnsi="Times New Roman" w:cs="Times New Roman"/>
          <w:sz w:val="24"/>
          <w:szCs w:val="24"/>
          <w:lang w:val="uk-UA"/>
        </w:rPr>
        <w:t>локалізація  буде не менше 60%: у відновленні України будуть задіяні ук</w:t>
      </w:r>
      <w:r w:rsidR="005B1006" w:rsidRPr="0028357C">
        <w:rPr>
          <w:rFonts w:ascii="Times New Roman" w:eastAsia="Times New Roman" w:hAnsi="Times New Roman" w:cs="Times New Roman"/>
          <w:sz w:val="24"/>
          <w:szCs w:val="24"/>
          <w:lang w:val="uk-UA"/>
        </w:rPr>
        <w:t>раїнські компанії та виробники.</w:t>
      </w:r>
      <w:r w:rsidR="006E5085" w:rsidRPr="0028357C">
        <w:rPr>
          <w:rFonts w:ascii="Times New Roman" w:eastAsia="Times New Roman" w:hAnsi="Times New Roman" w:cs="Times New Roman"/>
          <w:sz w:val="24"/>
          <w:szCs w:val="24"/>
          <w:lang w:val="uk-UA"/>
        </w:rPr>
        <w:t xml:space="preserve"> Це дасть поштовх економіці, створить нові робочі місця, пожвавить підприємницьку активність.</w:t>
      </w:r>
    </w:p>
    <w:p w:rsidR="00D15F63" w:rsidRPr="0028357C" w:rsidRDefault="00D15F63" w:rsidP="005B1006">
      <w:pPr>
        <w:pStyle w:val="a3"/>
        <w:shd w:val="clear" w:color="auto" w:fill="FFFFFF"/>
        <w:spacing w:before="0" w:beforeAutospacing="0" w:after="0" w:afterAutospacing="0"/>
        <w:ind w:firstLine="567"/>
        <w:jc w:val="both"/>
        <w:textAlignment w:val="baseline"/>
        <w:rPr>
          <w:bdr w:val="none" w:sz="0" w:space="0" w:color="auto" w:frame="1"/>
          <w:lang w:val="uk-UA"/>
        </w:rPr>
      </w:pPr>
      <w:r w:rsidRPr="0028357C">
        <w:rPr>
          <w:bdr w:val="none" w:sz="0" w:space="0" w:color="auto" w:frame="1"/>
          <w:lang w:val="uk-UA"/>
        </w:rPr>
        <w:t>Найменше п</w:t>
      </w:r>
      <w:r w:rsidR="005B1006" w:rsidRPr="0028357C">
        <w:rPr>
          <w:bdr w:val="none" w:sz="0" w:space="0" w:color="auto" w:frame="1"/>
          <w:lang w:val="uk-UA"/>
        </w:rPr>
        <w:t>остраждали від війни фахівці</w:t>
      </w:r>
      <w:r w:rsidRPr="0028357C">
        <w:rPr>
          <w:bdr w:val="none" w:sz="0" w:space="0" w:color="auto" w:frame="1"/>
          <w:lang w:val="uk-UA"/>
        </w:rPr>
        <w:t>, які можуть працювати віддалено, а замовлення у них</w:t>
      </w:r>
      <w:r w:rsidR="005B1006" w:rsidRPr="0028357C">
        <w:rPr>
          <w:bdr w:val="none" w:sz="0" w:space="0" w:color="auto" w:frame="1"/>
          <w:lang w:val="uk-UA"/>
        </w:rPr>
        <w:t xml:space="preserve"> є в усьому світі. </w:t>
      </w:r>
      <w:r w:rsidRPr="0028357C">
        <w:rPr>
          <w:bdr w:val="none" w:sz="0" w:space="0" w:color="auto" w:frame="1"/>
          <w:lang w:val="uk-UA"/>
        </w:rPr>
        <w:t xml:space="preserve">Такий формат </w:t>
      </w:r>
      <w:r w:rsidR="005B1006" w:rsidRPr="0028357C">
        <w:rPr>
          <w:bdr w:val="none" w:sz="0" w:space="0" w:color="auto" w:frame="1"/>
          <w:lang w:val="uk-UA"/>
        </w:rPr>
        <w:t>зайнятості дозволяє спокійно змінювати місце проживання. Якщо зараз це стосується IT-</w:t>
      </w:r>
      <w:r w:rsidRPr="0028357C">
        <w:rPr>
          <w:bdr w:val="none" w:sz="0" w:space="0" w:color="auto" w:frame="1"/>
          <w:lang w:val="uk-UA"/>
        </w:rPr>
        <w:t xml:space="preserve">сектору та окремих </w:t>
      </w:r>
      <w:proofErr w:type="spellStart"/>
      <w:r w:rsidRPr="0028357C">
        <w:rPr>
          <w:bdr w:val="none" w:sz="0" w:space="0" w:color="auto" w:frame="1"/>
          <w:lang w:val="uk-UA"/>
        </w:rPr>
        <w:t>фрілансерів</w:t>
      </w:r>
      <w:proofErr w:type="spellEnd"/>
      <w:r w:rsidRPr="0028357C">
        <w:rPr>
          <w:bdr w:val="none" w:sz="0" w:space="0" w:color="auto" w:frame="1"/>
          <w:lang w:val="uk-UA"/>
        </w:rPr>
        <w:t xml:space="preserve">, то після війни перехід від стаціонарного робочого місця до формату </w:t>
      </w:r>
      <w:proofErr w:type="spellStart"/>
      <w:r w:rsidRPr="0028357C">
        <w:rPr>
          <w:bdr w:val="none" w:sz="0" w:space="0" w:color="auto" w:frame="1"/>
          <w:lang w:val="uk-UA"/>
        </w:rPr>
        <w:t>фрілансу</w:t>
      </w:r>
      <w:proofErr w:type="spellEnd"/>
      <w:r w:rsidRPr="0028357C">
        <w:rPr>
          <w:bdr w:val="none" w:sz="0" w:space="0" w:color="auto" w:frame="1"/>
          <w:lang w:val="uk-UA"/>
        </w:rPr>
        <w:t xml:space="preserve"> стане набагато більш популярн</w:t>
      </w:r>
      <w:r w:rsidR="005B1006" w:rsidRPr="0028357C">
        <w:rPr>
          <w:bdr w:val="none" w:sz="0" w:space="0" w:color="auto" w:frame="1"/>
          <w:lang w:val="uk-UA"/>
        </w:rPr>
        <w:t>ою формою зайнятості населення.</w:t>
      </w:r>
      <w:r w:rsidR="005B1006" w:rsidRPr="0028357C">
        <w:rPr>
          <w:lang w:val="uk-UA"/>
        </w:rPr>
        <w:t xml:space="preserve"> </w:t>
      </w:r>
      <w:r w:rsidRPr="0028357C">
        <w:rPr>
          <w:bdr w:val="none" w:sz="0" w:space="0" w:color="auto" w:frame="1"/>
          <w:lang w:val="uk-UA"/>
        </w:rPr>
        <w:t>Це</w:t>
      </w:r>
      <w:r w:rsidR="005B1006" w:rsidRPr="0028357C">
        <w:rPr>
          <w:bdr w:val="none" w:sz="0" w:space="0" w:color="auto" w:frame="1"/>
          <w:lang w:val="uk-UA"/>
        </w:rPr>
        <w:t>, відповідно, буде потребувати створення і підтримки відповідної інфраструктури, мати</w:t>
      </w:r>
      <w:r w:rsidRPr="0028357C">
        <w:rPr>
          <w:bdr w:val="none" w:sz="0" w:space="0" w:color="auto" w:frame="1"/>
          <w:lang w:val="uk-UA"/>
        </w:rPr>
        <w:t xml:space="preserve"> сервіси для пошуку замовлень, </w:t>
      </w:r>
      <w:proofErr w:type="spellStart"/>
      <w:r w:rsidRPr="0028357C">
        <w:rPr>
          <w:bdr w:val="none" w:sz="0" w:space="0" w:color="auto" w:frame="1"/>
          <w:lang w:val="uk-UA"/>
        </w:rPr>
        <w:t>коворкінги</w:t>
      </w:r>
      <w:proofErr w:type="spellEnd"/>
      <w:r w:rsidRPr="0028357C">
        <w:rPr>
          <w:bdr w:val="none" w:sz="0" w:space="0" w:color="auto" w:frame="1"/>
          <w:lang w:val="uk-UA"/>
        </w:rPr>
        <w:t>, заходи, спільноти</w:t>
      </w:r>
      <w:r w:rsidR="005B1006" w:rsidRPr="0028357C">
        <w:rPr>
          <w:bdr w:val="none" w:sz="0" w:space="0" w:color="auto" w:frame="1"/>
          <w:lang w:val="uk-UA"/>
        </w:rPr>
        <w:t xml:space="preserve"> тощо.</w:t>
      </w:r>
    </w:p>
    <w:p w:rsidR="00A52FEE" w:rsidRPr="0028357C" w:rsidRDefault="005B1006" w:rsidP="006C7DB2">
      <w:pPr>
        <w:pStyle w:val="a3"/>
        <w:shd w:val="clear" w:color="auto" w:fill="FFFFFF"/>
        <w:spacing w:before="0" w:beforeAutospacing="0" w:after="0" w:afterAutospacing="0"/>
        <w:ind w:firstLine="567"/>
        <w:jc w:val="both"/>
        <w:textAlignment w:val="baseline"/>
        <w:rPr>
          <w:lang w:val="uk-UA"/>
        </w:rPr>
      </w:pPr>
      <w:r w:rsidRPr="0028357C">
        <w:rPr>
          <w:bdr w:val="none" w:sz="0" w:space="0" w:color="auto" w:frame="1"/>
          <w:lang w:val="uk-UA"/>
        </w:rPr>
        <w:t>Отже період воєнних</w:t>
      </w:r>
      <w:r w:rsidR="00731D22">
        <w:rPr>
          <w:bdr w:val="none" w:sz="0" w:space="0" w:color="auto" w:frame="1"/>
          <w:lang w:val="uk-UA"/>
        </w:rPr>
        <w:t xml:space="preserve"> випробувань та післявоєнний час потребуватиму</w:t>
      </w:r>
      <w:r w:rsidRPr="0028357C">
        <w:rPr>
          <w:bdr w:val="none" w:sz="0" w:space="0" w:color="auto" w:frame="1"/>
          <w:lang w:val="uk-UA"/>
        </w:rPr>
        <w:t xml:space="preserve">ть від усіх </w:t>
      </w:r>
      <w:proofErr w:type="spellStart"/>
      <w:r w:rsidRPr="0028357C">
        <w:rPr>
          <w:bdr w:val="none" w:sz="0" w:space="0" w:color="auto" w:frame="1"/>
          <w:lang w:val="uk-UA"/>
        </w:rPr>
        <w:t>стейкхолдерів</w:t>
      </w:r>
      <w:proofErr w:type="spellEnd"/>
      <w:r w:rsidRPr="0028357C">
        <w:rPr>
          <w:bdr w:val="none" w:sz="0" w:space="0" w:color="auto" w:frame="1"/>
          <w:lang w:val="uk-UA"/>
        </w:rPr>
        <w:t xml:space="preserve"> на ринку праці відповідних дій та рішень, які повинні бути спрямовані на забезпечення  максимально можливої ефективної зайнятості усіх груп економічно активного населення та задоволення попиту економіки на робочу силу.</w:t>
      </w:r>
    </w:p>
    <w:p w:rsidR="00A52FEE" w:rsidRPr="0028357C" w:rsidRDefault="006E69A8" w:rsidP="0028357C">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Список використаних джерел</w:t>
      </w:r>
    </w:p>
    <w:p w:rsidR="00A52FEE" w:rsidRPr="006C7DB2" w:rsidRDefault="00A52FEE" w:rsidP="006C7DB2">
      <w:pPr>
        <w:pStyle w:val="a7"/>
        <w:numPr>
          <w:ilvl w:val="1"/>
          <w:numId w:val="1"/>
        </w:numPr>
        <w:tabs>
          <w:tab w:val="left" w:pos="1134"/>
        </w:tabs>
        <w:spacing w:after="0" w:line="240" w:lineRule="auto"/>
        <w:ind w:left="0" w:firstLine="567"/>
        <w:jc w:val="both"/>
        <w:outlineLvl w:val="0"/>
        <w:rPr>
          <w:rFonts w:ascii="Times New Roman" w:eastAsia="Times New Roman" w:hAnsi="Times New Roman" w:cs="Times New Roman"/>
          <w:bCs/>
          <w:kern w:val="36"/>
          <w:sz w:val="24"/>
          <w:szCs w:val="24"/>
          <w:lang w:val="en-US"/>
        </w:rPr>
      </w:pPr>
      <w:r w:rsidRPr="006E69A8">
        <w:rPr>
          <w:rFonts w:ascii="Times New Roman" w:eastAsia="Times New Roman" w:hAnsi="Times New Roman" w:cs="Times New Roman"/>
          <w:bCs/>
          <w:kern w:val="36"/>
          <w:sz w:val="24"/>
          <w:szCs w:val="24"/>
        </w:rPr>
        <w:t xml:space="preserve">Робота </w:t>
      </w:r>
      <w:proofErr w:type="spellStart"/>
      <w:proofErr w:type="gramStart"/>
      <w:r w:rsidRPr="006E69A8">
        <w:rPr>
          <w:rFonts w:ascii="Times New Roman" w:eastAsia="Times New Roman" w:hAnsi="Times New Roman" w:cs="Times New Roman"/>
          <w:bCs/>
          <w:kern w:val="36"/>
          <w:sz w:val="24"/>
          <w:szCs w:val="24"/>
        </w:rPr>
        <w:t>п</w:t>
      </w:r>
      <w:proofErr w:type="gramEnd"/>
      <w:r w:rsidRPr="006E69A8">
        <w:rPr>
          <w:rFonts w:ascii="Times New Roman" w:eastAsia="Times New Roman" w:hAnsi="Times New Roman" w:cs="Times New Roman"/>
          <w:bCs/>
          <w:kern w:val="36"/>
          <w:sz w:val="24"/>
          <w:szCs w:val="24"/>
        </w:rPr>
        <w:t>ід</w:t>
      </w:r>
      <w:proofErr w:type="spellEnd"/>
      <w:r w:rsidRPr="006E69A8">
        <w:rPr>
          <w:rFonts w:ascii="Times New Roman" w:eastAsia="Times New Roman" w:hAnsi="Times New Roman" w:cs="Times New Roman"/>
          <w:bCs/>
          <w:kern w:val="36"/>
          <w:sz w:val="24"/>
          <w:szCs w:val="24"/>
        </w:rPr>
        <w:t xml:space="preserve"> час </w:t>
      </w:r>
      <w:proofErr w:type="spellStart"/>
      <w:r w:rsidRPr="006E69A8">
        <w:rPr>
          <w:rFonts w:ascii="Times New Roman" w:eastAsia="Times New Roman" w:hAnsi="Times New Roman" w:cs="Times New Roman"/>
          <w:bCs/>
          <w:kern w:val="36"/>
          <w:sz w:val="24"/>
          <w:szCs w:val="24"/>
        </w:rPr>
        <w:t>війни</w:t>
      </w:r>
      <w:proofErr w:type="spellEnd"/>
      <w:r w:rsidRPr="006E69A8">
        <w:rPr>
          <w:rFonts w:ascii="Times New Roman" w:eastAsia="Times New Roman" w:hAnsi="Times New Roman" w:cs="Times New Roman"/>
          <w:bCs/>
          <w:kern w:val="36"/>
          <w:sz w:val="24"/>
          <w:szCs w:val="24"/>
        </w:rPr>
        <w:t xml:space="preserve">: </w:t>
      </w:r>
      <w:proofErr w:type="spellStart"/>
      <w:r w:rsidRPr="006E69A8">
        <w:rPr>
          <w:rFonts w:ascii="Times New Roman" w:eastAsia="Times New Roman" w:hAnsi="Times New Roman" w:cs="Times New Roman"/>
          <w:bCs/>
          <w:kern w:val="36"/>
          <w:sz w:val="24"/>
          <w:szCs w:val="24"/>
        </w:rPr>
        <w:t>заробітна</w:t>
      </w:r>
      <w:proofErr w:type="spellEnd"/>
      <w:r w:rsidRPr="006E69A8">
        <w:rPr>
          <w:rFonts w:ascii="Times New Roman" w:eastAsia="Times New Roman" w:hAnsi="Times New Roman" w:cs="Times New Roman"/>
          <w:bCs/>
          <w:kern w:val="36"/>
          <w:sz w:val="24"/>
          <w:szCs w:val="24"/>
        </w:rPr>
        <w:t xml:space="preserve"> плата, </w:t>
      </w:r>
      <w:proofErr w:type="spellStart"/>
      <w:r w:rsidRPr="006E69A8">
        <w:rPr>
          <w:rFonts w:ascii="Times New Roman" w:eastAsia="Times New Roman" w:hAnsi="Times New Roman" w:cs="Times New Roman"/>
          <w:bCs/>
          <w:kern w:val="36"/>
          <w:sz w:val="24"/>
          <w:szCs w:val="24"/>
        </w:rPr>
        <w:t>робоче</w:t>
      </w:r>
      <w:proofErr w:type="spellEnd"/>
      <w:r w:rsidRPr="006E69A8">
        <w:rPr>
          <w:rFonts w:ascii="Times New Roman" w:eastAsia="Times New Roman" w:hAnsi="Times New Roman" w:cs="Times New Roman"/>
          <w:bCs/>
          <w:kern w:val="36"/>
          <w:sz w:val="24"/>
          <w:szCs w:val="24"/>
        </w:rPr>
        <w:t xml:space="preserve"> </w:t>
      </w:r>
      <w:proofErr w:type="spellStart"/>
      <w:r w:rsidRPr="006E69A8">
        <w:rPr>
          <w:rFonts w:ascii="Times New Roman" w:eastAsia="Times New Roman" w:hAnsi="Times New Roman" w:cs="Times New Roman"/>
          <w:bCs/>
          <w:kern w:val="36"/>
          <w:sz w:val="24"/>
          <w:szCs w:val="24"/>
        </w:rPr>
        <w:t>місце</w:t>
      </w:r>
      <w:proofErr w:type="spellEnd"/>
      <w:r w:rsidRPr="006E69A8">
        <w:rPr>
          <w:rFonts w:ascii="Times New Roman" w:eastAsia="Times New Roman" w:hAnsi="Times New Roman" w:cs="Times New Roman"/>
          <w:bCs/>
          <w:kern w:val="36"/>
          <w:sz w:val="24"/>
          <w:szCs w:val="24"/>
        </w:rPr>
        <w:t xml:space="preserve">, </w:t>
      </w:r>
      <w:proofErr w:type="spellStart"/>
      <w:r w:rsidRPr="006E69A8">
        <w:rPr>
          <w:rFonts w:ascii="Times New Roman" w:eastAsia="Times New Roman" w:hAnsi="Times New Roman" w:cs="Times New Roman"/>
          <w:bCs/>
          <w:kern w:val="36"/>
          <w:sz w:val="24"/>
          <w:szCs w:val="24"/>
        </w:rPr>
        <w:t>гарантії</w:t>
      </w:r>
      <w:proofErr w:type="spellEnd"/>
      <w:r w:rsidRPr="006E69A8">
        <w:rPr>
          <w:rFonts w:ascii="Times New Roman" w:eastAsia="Times New Roman" w:hAnsi="Times New Roman" w:cs="Times New Roman"/>
          <w:bCs/>
          <w:kern w:val="36"/>
          <w:sz w:val="24"/>
          <w:szCs w:val="24"/>
        </w:rPr>
        <w:t xml:space="preserve">, </w:t>
      </w:r>
      <w:proofErr w:type="spellStart"/>
      <w:r w:rsidRPr="006E69A8">
        <w:rPr>
          <w:rFonts w:ascii="Times New Roman" w:eastAsia="Times New Roman" w:hAnsi="Times New Roman" w:cs="Times New Roman"/>
          <w:bCs/>
          <w:kern w:val="36"/>
          <w:sz w:val="24"/>
          <w:szCs w:val="24"/>
        </w:rPr>
        <w:t>відповідальність</w:t>
      </w:r>
      <w:proofErr w:type="spellEnd"/>
      <w:r w:rsidRPr="006E69A8">
        <w:rPr>
          <w:rFonts w:ascii="Times New Roman" w:eastAsia="Times New Roman" w:hAnsi="Times New Roman" w:cs="Times New Roman"/>
          <w:bCs/>
          <w:kern w:val="36"/>
          <w:sz w:val="24"/>
          <w:szCs w:val="24"/>
        </w:rPr>
        <w:t xml:space="preserve">, </w:t>
      </w:r>
      <w:proofErr w:type="spellStart"/>
      <w:r w:rsidRPr="006E69A8">
        <w:rPr>
          <w:rFonts w:ascii="Times New Roman" w:eastAsia="Times New Roman" w:hAnsi="Times New Roman" w:cs="Times New Roman"/>
          <w:bCs/>
          <w:kern w:val="36"/>
          <w:sz w:val="24"/>
          <w:szCs w:val="24"/>
        </w:rPr>
        <w:t>державна</w:t>
      </w:r>
      <w:proofErr w:type="spellEnd"/>
      <w:r w:rsidRPr="006E69A8">
        <w:rPr>
          <w:rFonts w:ascii="Times New Roman" w:eastAsia="Times New Roman" w:hAnsi="Times New Roman" w:cs="Times New Roman"/>
          <w:bCs/>
          <w:kern w:val="36"/>
          <w:sz w:val="24"/>
          <w:szCs w:val="24"/>
        </w:rPr>
        <w:t xml:space="preserve"> </w:t>
      </w:r>
      <w:proofErr w:type="spellStart"/>
      <w:r w:rsidRPr="006E69A8">
        <w:rPr>
          <w:rFonts w:ascii="Times New Roman" w:eastAsia="Times New Roman" w:hAnsi="Times New Roman" w:cs="Times New Roman"/>
          <w:bCs/>
          <w:kern w:val="36"/>
          <w:sz w:val="24"/>
          <w:szCs w:val="24"/>
        </w:rPr>
        <w:t>підтримка</w:t>
      </w:r>
      <w:proofErr w:type="spellEnd"/>
      <w:r w:rsidRPr="006E69A8">
        <w:rPr>
          <w:rFonts w:ascii="Times New Roman" w:eastAsia="Times New Roman" w:hAnsi="Times New Roman" w:cs="Times New Roman"/>
          <w:bCs/>
          <w:kern w:val="36"/>
          <w:sz w:val="24"/>
          <w:szCs w:val="24"/>
        </w:rPr>
        <w:t>.</w:t>
      </w:r>
      <w:r w:rsidR="006C7DB2">
        <w:rPr>
          <w:rFonts w:ascii="Times New Roman" w:eastAsia="Times New Roman" w:hAnsi="Times New Roman" w:cs="Times New Roman"/>
          <w:bCs/>
          <w:kern w:val="36"/>
          <w:sz w:val="24"/>
          <w:szCs w:val="24"/>
          <w:lang w:val="uk-UA"/>
        </w:rPr>
        <w:t xml:space="preserve"> U</w:t>
      </w:r>
      <w:r w:rsidR="006C7DB2">
        <w:rPr>
          <w:rFonts w:ascii="Times New Roman" w:eastAsia="Times New Roman" w:hAnsi="Times New Roman" w:cs="Times New Roman"/>
          <w:bCs/>
          <w:kern w:val="36"/>
          <w:sz w:val="24"/>
          <w:szCs w:val="24"/>
          <w:lang w:val="en-US"/>
        </w:rPr>
        <w:t>RL:</w:t>
      </w:r>
      <w:r w:rsidRPr="006C7DB2">
        <w:rPr>
          <w:rFonts w:ascii="Times New Roman" w:eastAsia="Times New Roman" w:hAnsi="Times New Roman" w:cs="Times New Roman"/>
          <w:bCs/>
          <w:kern w:val="36"/>
          <w:sz w:val="24"/>
          <w:szCs w:val="24"/>
          <w:lang w:val="en-US"/>
        </w:rPr>
        <w:t xml:space="preserve"> </w:t>
      </w:r>
      <w:hyperlink r:id="rId9" w:history="1">
        <w:r w:rsidR="00252E72" w:rsidRPr="006C7DB2">
          <w:rPr>
            <w:rStyle w:val="a4"/>
            <w:rFonts w:ascii="Times New Roman" w:eastAsia="Times New Roman" w:hAnsi="Times New Roman" w:cs="Times New Roman"/>
            <w:bCs/>
            <w:kern w:val="36"/>
            <w:sz w:val="24"/>
            <w:szCs w:val="24"/>
            <w:lang w:val="en-US"/>
          </w:rPr>
          <w:t>https://helsinki.org.ua/articles/robota-pid-chas-viyny-zarobitna-plata-roboche-mistse-harantii-vidpovidalnist-derzhavna-pidtrymka/</w:t>
        </w:r>
      </w:hyperlink>
    </w:p>
    <w:p w:rsidR="00252E72" w:rsidRPr="006C7DB2" w:rsidRDefault="00252E72" w:rsidP="006C7DB2">
      <w:pPr>
        <w:pStyle w:val="a7"/>
        <w:numPr>
          <w:ilvl w:val="1"/>
          <w:numId w:val="1"/>
        </w:numPr>
        <w:tabs>
          <w:tab w:val="left" w:pos="1134"/>
        </w:tabs>
        <w:spacing w:after="0" w:line="240" w:lineRule="auto"/>
        <w:ind w:left="0" w:firstLine="567"/>
        <w:jc w:val="both"/>
        <w:outlineLvl w:val="0"/>
        <w:rPr>
          <w:rFonts w:ascii="Times New Roman" w:eastAsia="Times New Roman" w:hAnsi="Times New Roman" w:cs="Times New Roman"/>
          <w:bCs/>
          <w:kern w:val="36"/>
          <w:sz w:val="24"/>
          <w:szCs w:val="24"/>
        </w:rPr>
      </w:pPr>
      <w:r w:rsidRPr="006E69A8">
        <w:rPr>
          <w:rFonts w:ascii="Times New Roman" w:eastAsia="Times New Roman" w:hAnsi="Times New Roman" w:cs="Times New Roman"/>
          <w:bCs/>
          <w:kern w:val="36"/>
          <w:sz w:val="24"/>
          <w:szCs w:val="24"/>
        </w:rPr>
        <w:t xml:space="preserve">Кодекс </w:t>
      </w:r>
      <w:proofErr w:type="spellStart"/>
      <w:r w:rsidRPr="006E69A8">
        <w:rPr>
          <w:rFonts w:ascii="Times New Roman" w:eastAsia="Times New Roman" w:hAnsi="Times New Roman" w:cs="Times New Roman"/>
          <w:bCs/>
          <w:kern w:val="36"/>
          <w:sz w:val="24"/>
          <w:szCs w:val="24"/>
        </w:rPr>
        <w:t>законі</w:t>
      </w:r>
      <w:proofErr w:type="gramStart"/>
      <w:r w:rsidRPr="006E69A8">
        <w:rPr>
          <w:rFonts w:ascii="Times New Roman" w:eastAsia="Times New Roman" w:hAnsi="Times New Roman" w:cs="Times New Roman"/>
          <w:bCs/>
          <w:kern w:val="36"/>
          <w:sz w:val="24"/>
          <w:szCs w:val="24"/>
        </w:rPr>
        <w:t>в</w:t>
      </w:r>
      <w:proofErr w:type="spellEnd"/>
      <w:proofErr w:type="gramEnd"/>
      <w:r w:rsidRPr="006E69A8">
        <w:rPr>
          <w:rFonts w:ascii="Times New Roman" w:eastAsia="Times New Roman" w:hAnsi="Times New Roman" w:cs="Times New Roman"/>
          <w:bCs/>
          <w:kern w:val="36"/>
          <w:sz w:val="24"/>
          <w:szCs w:val="24"/>
        </w:rPr>
        <w:t xml:space="preserve"> про </w:t>
      </w:r>
      <w:proofErr w:type="spellStart"/>
      <w:r w:rsidRPr="006E69A8">
        <w:rPr>
          <w:rFonts w:ascii="Times New Roman" w:eastAsia="Times New Roman" w:hAnsi="Times New Roman" w:cs="Times New Roman"/>
          <w:bCs/>
          <w:kern w:val="36"/>
          <w:sz w:val="24"/>
          <w:szCs w:val="24"/>
        </w:rPr>
        <w:t>працю</w:t>
      </w:r>
      <w:proofErr w:type="spellEnd"/>
      <w:r w:rsidRPr="006E69A8">
        <w:rPr>
          <w:rFonts w:ascii="Times New Roman" w:eastAsia="Times New Roman" w:hAnsi="Times New Roman" w:cs="Times New Roman"/>
          <w:bCs/>
          <w:kern w:val="36"/>
          <w:sz w:val="24"/>
          <w:szCs w:val="24"/>
        </w:rPr>
        <w:t xml:space="preserve"> в </w:t>
      </w:r>
      <w:proofErr w:type="spellStart"/>
      <w:r w:rsidRPr="006E69A8">
        <w:rPr>
          <w:rFonts w:ascii="Times New Roman" w:eastAsia="Times New Roman" w:hAnsi="Times New Roman" w:cs="Times New Roman"/>
          <w:bCs/>
          <w:kern w:val="36"/>
          <w:sz w:val="24"/>
          <w:szCs w:val="24"/>
        </w:rPr>
        <w:t>Україні</w:t>
      </w:r>
      <w:proofErr w:type="spellEnd"/>
      <w:r w:rsidR="006C7DB2">
        <w:rPr>
          <w:rFonts w:ascii="Times New Roman" w:eastAsia="Times New Roman" w:hAnsi="Times New Roman" w:cs="Times New Roman"/>
          <w:bCs/>
          <w:kern w:val="36"/>
          <w:sz w:val="24"/>
          <w:szCs w:val="24"/>
          <w:lang w:val="uk-UA"/>
        </w:rPr>
        <w:t xml:space="preserve"> U</w:t>
      </w:r>
      <w:r w:rsidR="006C7DB2">
        <w:rPr>
          <w:rFonts w:ascii="Times New Roman" w:eastAsia="Times New Roman" w:hAnsi="Times New Roman" w:cs="Times New Roman"/>
          <w:bCs/>
          <w:kern w:val="36"/>
          <w:sz w:val="24"/>
          <w:szCs w:val="24"/>
          <w:lang w:val="en-US"/>
        </w:rPr>
        <w:t>RL</w:t>
      </w:r>
      <w:r w:rsidR="006C7DB2" w:rsidRPr="006C7DB2">
        <w:rPr>
          <w:rFonts w:ascii="Times New Roman" w:eastAsia="Times New Roman" w:hAnsi="Times New Roman" w:cs="Times New Roman"/>
          <w:bCs/>
          <w:kern w:val="36"/>
          <w:sz w:val="24"/>
          <w:szCs w:val="24"/>
        </w:rPr>
        <w:t>:</w:t>
      </w:r>
      <w:r w:rsidR="006C7DB2" w:rsidRPr="006C7DB2">
        <w:t xml:space="preserve"> </w:t>
      </w:r>
      <w:hyperlink r:id="rId10" w:anchor="Text" w:history="1">
        <w:r w:rsidR="006C7DB2" w:rsidRPr="001630E1">
          <w:rPr>
            <w:rStyle w:val="a4"/>
            <w:rFonts w:ascii="Times New Roman" w:eastAsia="Times New Roman" w:hAnsi="Times New Roman" w:cs="Times New Roman"/>
            <w:bCs/>
            <w:kern w:val="36"/>
            <w:sz w:val="24"/>
            <w:szCs w:val="24"/>
          </w:rPr>
          <w:t>https://zakon.rada.gov.ua/laws/show/322-08#Text</w:t>
        </w:r>
      </w:hyperlink>
    </w:p>
    <w:p w:rsidR="000433DF" w:rsidRPr="006C7DB2" w:rsidRDefault="000433DF" w:rsidP="006C7DB2">
      <w:pPr>
        <w:pStyle w:val="a7"/>
        <w:numPr>
          <w:ilvl w:val="1"/>
          <w:numId w:val="1"/>
        </w:numPr>
        <w:tabs>
          <w:tab w:val="left" w:pos="1134"/>
        </w:tabs>
        <w:spacing w:after="0" w:line="240" w:lineRule="auto"/>
        <w:ind w:left="0" w:firstLine="567"/>
        <w:jc w:val="both"/>
        <w:outlineLvl w:val="0"/>
        <w:rPr>
          <w:rFonts w:ascii="Times New Roman" w:eastAsia="Times New Roman" w:hAnsi="Times New Roman" w:cs="Times New Roman"/>
          <w:bCs/>
          <w:kern w:val="36"/>
          <w:sz w:val="24"/>
          <w:szCs w:val="24"/>
        </w:rPr>
      </w:pPr>
      <w:r w:rsidRPr="006C7DB2">
        <w:rPr>
          <w:rFonts w:ascii="Times New Roman" w:hAnsi="Times New Roman" w:cs="Times New Roman"/>
          <w:sz w:val="24"/>
          <w:szCs w:val="24"/>
          <w:lang w:val="uk-UA"/>
        </w:rPr>
        <w:t>Марченко Любов</w:t>
      </w:r>
      <w:r w:rsidR="006C7DB2" w:rsidRPr="006C7DB2">
        <w:rPr>
          <w:rFonts w:ascii="Times New Roman" w:hAnsi="Times New Roman" w:cs="Times New Roman"/>
          <w:sz w:val="24"/>
          <w:szCs w:val="24"/>
          <w:lang w:val="uk-UA"/>
        </w:rPr>
        <w:t>.</w:t>
      </w:r>
      <w:r w:rsidRPr="006C7DB2">
        <w:rPr>
          <w:rFonts w:ascii="Times New Roman" w:hAnsi="Times New Roman" w:cs="Times New Roman"/>
          <w:sz w:val="24"/>
          <w:szCs w:val="24"/>
          <w:lang w:val="uk-UA"/>
        </w:rPr>
        <w:t xml:space="preserve"> </w:t>
      </w:r>
      <w:r w:rsidRPr="006C7DB2">
        <w:rPr>
          <w:rFonts w:ascii="Times New Roman" w:hAnsi="Times New Roman" w:cs="Times New Roman"/>
          <w:color w:val="111111"/>
          <w:sz w:val="24"/>
          <w:szCs w:val="24"/>
          <w:lang w:val="uk-UA"/>
        </w:rPr>
        <w:t>Після війни в Україні очікують великий наплив працівників із Середньої Азії: як зміниться ринок праці.</w:t>
      </w:r>
      <w:r w:rsidR="006C7DB2" w:rsidRPr="006C7DB2">
        <w:rPr>
          <w:rFonts w:ascii="Times New Roman" w:eastAsia="Times New Roman" w:hAnsi="Times New Roman" w:cs="Times New Roman"/>
          <w:bCs/>
          <w:kern w:val="36"/>
          <w:sz w:val="24"/>
          <w:szCs w:val="24"/>
          <w:lang w:val="uk-UA"/>
        </w:rPr>
        <w:t xml:space="preserve"> </w:t>
      </w:r>
      <w:r w:rsidRPr="006C7DB2">
        <w:rPr>
          <w:rFonts w:ascii="Times New Roman" w:hAnsi="Times New Roman" w:cs="Times New Roman"/>
          <w:sz w:val="24"/>
          <w:szCs w:val="24"/>
          <w:lang w:val="uk-UA"/>
        </w:rPr>
        <w:t xml:space="preserve">URL: </w:t>
      </w:r>
      <w:hyperlink r:id="rId11" w:history="1">
        <w:r w:rsidRPr="006C7DB2">
          <w:rPr>
            <w:rStyle w:val="a4"/>
            <w:rFonts w:ascii="Times New Roman" w:hAnsi="Times New Roman" w:cs="Times New Roman"/>
            <w:sz w:val="24"/>
            <w:szCs w:val="24"/>
            <w:lang w:val="uk-UA"/>
          </w:rPr>
          <w:t>https://www.epravda.com.ua/columns/2022/04/1/685047/</w:t>
        </w:r>
      </w:hyperlink>
    </w:p>
    <w:p w:rsidR="001137CC" w:rsidRPr="0028357C" w:rsidRDefault="00252E72" w:rsidP="00252E72">
      <w:pPr>
        <w:pStyle w:val="a7"/>
        <w:numPr>
          <w:ilvl w:val="1"/>
          <w:numId w:val="1"/>
        </w:numPr>
        <w:tabs>
          <w:tab w:val="left" w:pos="1134"/>
        </w:tabs>
        <w:spacing w:after="0" w:line="240" w:lineRule="auto"/>
        <w:ind w:left="0" w:firstLine="567"/>
        <w:jc w:val="both"/>
        <w:outlineLvl w:val="0"/>
        <w:rPr>
          <w:rFonts w:ascii="Times New Roman" w:eastAsia="Times New Roman" w:hAnsi="Times New Roman" w:cs="Times New Roman"/>
          <w:bCs/>
          <w:kern w:val="36"/>
          <w:sz w:val="24"/>
          <w:szCs w:val="24"/>
        </w:rPr>
      </w:pPr>
      <w:r w:rsidRPr="006C7DB2">
        <w:rPr>
          <w:rFonts w:ascii="Times New Roman" w:hAnsi="Times New Roman" w:cs="Times New Roman"/>
          <w:sz w:val="24"/>
          <w:szCs w:val="24"/>
          <w:lang w:val="uk-UA"/>
        </w:rPr>
        <w:t>Філатов Владислав</w:t>
      </w:r>
      <w:r w:rsidR="006C7DB2">
        <w:rPr>
          <w:rFonts w:ascii="Times New Roman" w:hAnsi="Times New Roman" w:cs="Times New Roman"/>
          <w:sz w:val="24"/>
          <w:szCs w:val="24"/>
          <w:lang w:val="uk-UA"/>
        </w:rPr>
        <w:t>.</w:t>
      </w:r>
      <w:r w:rsidRPr="006C7DB2">
        <w:rPr>
          <w:rFonts w:ascii="Times New Roman" w:hAnsi="Times New Roman" w:cs="Times New Roman"/>
          <w:sz w:val="24"/>
          <w:szCs w:val="24"/>
          <w:lang w:val="uk-UA"/>
        </w:rPr>
        <w:t xml:space="preserve"> Як зміниться ринок праці в Україні через війну. URL: </w:t>
      </w:r>
      <w:hyperlink r:id="rId12" w:history="1">
        <w:r w:rsidRPr="006C7DB2">
          <w:rPr>
            <w:rStyle w:val="a4"/>
            <w:rFonts w:ascii="Times New Roman" w:hAnsi="Times New Roman" w:cs="Times New Roman"/>
            <w:sz w:val="24"/>
            <w:szCs w:val="24"/>
            <w:lang w:val="uk-UA"/>
          </w:rPr>
          <w:t>https://www.epravda.com.ua/columns/2022/04/1/685047/</w:t>
        </w:r>
      </w:hyperlink>
    </w:p>
    <w:sectPr w:rsidR="001137CC" w:rsidRPr="0028357C" w:rsidSect="006E69A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D7887"/>
    <w:multiLevelType w:val="multilevel"/>
    <w:tmpl w:val="53B0D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194022"/>
    <w:multiLevelType w:val="multilevel"/>
    <w:tmpl w:val="433CBC80"/>
    <w:lvl w:ilvl="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i/>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245A4E"/>
    <w:multiLevelType w:val="hybridMultilevel"/>
    <w:tmpl w:val="779C166A"/>
    <w:lvl w:ilvl="0" w:tplc="0419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58EB68EA"/>
    <w:multiLevelType w:val="multilevel"/>
    <w:tmpl w:val="115E8A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2FEE"/>
    <w:rsid w:val="000433DF"/>
    <w:rsid w:val="001137CC"/>
    <w:rsid w:val="00162370"/>
    <w:rsid w:val="00252E72"/>
    <w:rsid w:val="002758E1"/>
    <w:rsid w:val="0028357C"/>
    <w:rsid w:val="003B4C1F"/>
    <w:rsid w:val="00415680"/>
    <w:rsid w:val="005B1006"/>
    <w:rsid w:val="005E3BF8"/>
    <w:rsid w:val="006C7DB2"/>
    <w:rsid w:val="006E5085"/>
    <w:rsid w:val="006E69A8"/>
    <w:rsid w:val="00731D22"/>
    <w:rsid w:val="00867B9E"/>
    <w:rsid w:val="00A15686"/>
    <w:rsid w:val="00A52FEE"/>
    <w:rsid w:val="00A56D27"/>
    <w:rsid w:val="00A96FFE"/>
    <w:rsid w:val="00AA6471"/>
    <w:rsid w:val="00CB0CA0"/>
    <w:rsid w:val="00D15F63"/>
    <w:rsid w:val="00DD5D9E"/>
    <w:rsid w:val="00DD76B0"/>
    <w:rsid w:val="00ED11B2"/>
    <w:rsid w:val="00F63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686"/>
  </w:style>
  <w:style w:type="paragraph" w:styleId="1">
    <w:name w:val="heading 1"/>
    <w:basedOn w:val="a"/>
    <w:link w:val="10"/>
    <w:uiPriority w:val="9"/>
    <w:qFormat/>
    <w:rsid w:val="00A52F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52FE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A52FEE"/>
    <w:rPr>
      <w:color w:val="0000FF"/>
      <w:u w:val="single"/>
    </w:rPr>
  </w:style>
  <w:style w:type="character" w:styleId="a5">
    <w:name w:val="Emphasis"/>
    <w:basedOn w:val="a0"/>
    <w:uiPriority w:val="20"/>
    <w:qFormat/>
    <w:rsid w:val="00A52FEE"/>
    <w:rPr>
      <w:i/>
      <w:iCs/>
    </w:rPr>
  </w:style>
  <w:style w:type="character" w:styleId="a6">
    <w:name w:val="Strong"/>
    <w:basedOn w:val="a0"/>
    <w:uiPriority w:val="22"/>
    <w:qFormat/>
    <w:rsid w:val="00A52FEE"/>
    <w:rPr>
      <w:b/>
      <w:bCs/>
    </w:rPr>
  </w:style>
  <w:style w:type="character" w:customStyle="1" w:styleId="10">
    <w:name w:val="Заголовок 1 Знак"/>
    <w:basedOn w:val="a0"/>
    <w:link w:val="1"/>
    <w:uiPriority w:val="9"/>
    <w:rsid w:val="00A52FEE"/>
    <w:rPr>
      <w:rFonts w:ascii="Times New Roman" w:eastAsia="Times New Roman" w:hAnsi="Times New Roman" w:cs="Times New Roman"/>
      <w:b/>
      <w:bCs/>
      <w:kern w:val="36"/>
      <w:sz w:val="48"/>
      <w:szCs w:val="48"/>
    </w:rPr>
  </w:style>
  <w:style w:type="paragraph" w:styleId="a7">
    <w:name w:val="List Paragraph"/>
    <w:basedOn w:val="a"/>
    <w:uiPriority w:val="34"/>
    <w:qFormat/>
    <w:rsid w:val="00A52FEE"/>
    <w:pPr>
      <w:ind w:left="720"/>
      <w:contextualSpacing/>
    </w:pPr>
  </w:style>
</w:styles>
</file>

<file path=word/webSettings.xml><?xml version="1.0" encoding="utf-8"?>
<w:webSettings xmlns:r="http://schemas.openxmlformats.org/officeDocument/2006/relationships" xmlns:w="http://schemas.openxmlformats.org/wordprocessingml/2006/main">
  <w:divs>
    <w:div w:id="327221769">
      <w:bodyDiv w:val="1"/>
      <w:marLeft w:val="0"/>
      <w:marRight w:val="0"/>
      <w:marTop w:val="0"/>
      <w:marBottom w:val="0"/>
      <w:divBdr>
        <w:top w:val="none" w:sz="0" w:space="0" w:color="auto"/>
        <w:left w:val="none" w:sz="0" w:space="0" w:color="auto"/>
        <w:bottom w:val="none" w:sz="0" w:space="0" w:color="auto"/>
        <w:right w:val="none" w:sz="0" w:space="0" w:color="auto"/>
      </w:divBdr>
    </w:div>
    <w:div w:id="394469727">
      <w:bodyDiv w:val="1"/>
      <w:marLeft w:val="0"/>
      <w:marRight w:val="0"/>
      <w:marTop w:val="0"/>
      <w:marBottom w:val="0"/>
      <w:divBdr>
        <w:top w:val="none" w:sz="0" w:space="0" w:color="auto"/>
        <w:left w:val="none" w:sz="0" w:space="0" w:color="auto"/>
        <w:bottom w:val="none" w:sz="0" w:space="0" w:color="auto"/>
        <w:right w:val="none" w:sz="0" w:space="0" w:color="auto"/>
      </w:divBdr>
    </w:div>
    <w:div w:id="459878325">
      <w:bodyDiv w:val="1"/>
      <w:marLeft w:val="0"/>
      <w:marRight w:val="0"/>
      <w:marTop w:val="0"/>
      <w:marBottom w:val="0"/>
      <w:divBdr>
        <w:top w:val="none" w:sz="0" w:space="0" w:color="auto"/>
        <w:left w:val="none" w:sz="0" w:space="0" w:color="auto"/>
        <w:bottom w:val="none" w:sz="0" w:space="0" w:color="auto"/>
        <w:right w:val="none" w:sz="0" w:space="0" w:color="auto"/>
      </w:divBdr>
    </w:div>
    <w:div w:id="470245402">
      <w:bodyDiv w:val="1"/>
      <w:marLeft w:val="0"/>
      <w:marRight w:val="0"/>
      <w:marTop w:val="0"/>
      <w:marBottom w:val="0"/>
      <w:divBdr>
        <w:top w:val="none" w:sz="0" w:space="0" w:color="auto"/>
        <w:left w:val="none" w:sz="0" w:space="0" w:color="auto"/>
        <w:bottom w:val="none" w:sz="0" w:space="0" w:color="auto"/>
        <w:right w:val="none" w:sz="0" w:space="0" w:color="auto"/>
      </w:divBdr>
    </w:div>
    <w:div w:id="719210737">
      <w:bodyDiv w:val="1"/>
      <w:marLeft w:val="0"/>
      <w:marRight w:val="0"/>
      <w:marTop w:val="0"/>
      <w:marBottom w:val="0"/>
      <w:divBdr>
        <w:top w:val="none" w:sz="0" w:space="0" w:color="auto"/>
        <w:left w:val="none" w:sz="0" w:space="0" w:color="auto"/>
        <w:bottom w:val="none" w:sz="0" w:space="0" w:color="auto"/>
        <w:right w:val="none" w:sz="0" w:space="0" w:color="auto"/>
      </w:divBdr>
    </w:div>
    <w:div w:id="193108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lsinki.org.ua/articles/robota-pid-chas-viyny-zarobitna-plata-roboche-mistse-harantii-vidpovidalnist-derzhavna-pidtrymk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322-08" TargetMode="External"/><Relationship Id="rId12" Type="http://schemas.openxmlformats.org/officeDocument/2006/relationships/hyperlink" Target="https://www.epravda.com.ua/columns/2022/04/1/6850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gov.ua/Documents/Detail?lang=uk-UA&amp;id=10d196f4-2218-45bd-a6df-34048ce35032&amp;title=VidpovidiNaPoshireniPitanniaZiSferiTrudovikhVidnosinVUmovakhVonnogoChasu" TargetMode="External"/><Relationship Id="rId11" Type="http://schemas.openxmlformats.org/officeDocument/2006/relationships/hyperlink" Target="https://www.epravda.com.ua/columns/2022/04/1/685047/" TargetMode="External"/><Relationship Id="rId5" Type="http://schemas.openxmlformats.org/officeDocument/2006/relationships/hyperlink" Target="https://zakon.rada.gov.ua/laws/show/1932-12" TargetMode="External"/><Relationship Id="rId10" Type="http://schemas.openxmlformats.org/officeDocument/2006/relationships/hyperlink" Target="https://zakon.rada.gov.ua/laws/show/322-08" TargetMode="External"/><Relationship Id="rId4" Type="http://schemas.openxmlformats.org/officeDocument/2006/relationships/webSettings" Target="webSettings.xml"/><Relationship Id="rId9" Type="http://schemas.openxmlformats.org/officeDocument/2006/relationships/hyperlink" Target="https://helsinki.org.ua/articles/robota-pid-chas-viyny-zarobitna-plata-roboche-mistse-harantii-vidpovidalnist-derzhavna-pidtrymk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1182</Words>
  <Characters>6740</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2022-05-10T12:37:00Z</dcterms:created>
  <dcterms:modified xsi:type="dcterms:W3CDTF">2022-07-18T16:36:00Z</dcterms:modified>
</cp:coreProperties>
</file>