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8F" w:rsidRDefault="0040634E" w:rsidP="00F33B18">
      <w:pPr>
        <w:ind w:right="-1"/>
        <w:rPr>
          <w:rFonts w:ascii="Times New Roman" w:hAnsi="Times New Roman" w:cs="Times New Roman"/>
          <w:b/>
          <w:sz w:val="28"/>
          <w:szCs w:val="28"/>
          <w:lang w:val="uk-UA"/>
        </w:rPr>
      </w:pPr>
      <w:r w:rsidRPr="00BF458F">
        <w:rPr>
          <w:rFonts w:ascii="Times New Roman" w:hAnsi="Times New Roman" w:cs="Times New Roman"/>
          <w:b/>
          <w:sz w:val="28"/>
          <w:szCs w:val="28"/>
        </w:rPr>
        <w:t>ЕВРИ</w:t>
      </w:r>
      <w:r w:rsidR="00FB68A2" w:rsidRPr="00BF458F">
        <w:rPr>
          <w:rFonts w:ascii="Times New Roman" w:hAnsi="Times New Roman" w:cs="Times New Roman"/>
          <w:b/>
          <w:sz w:val="28"/>
          <w:szCs w:val="28"/>
        </w:rPr>
        <w:t>СТИЧН</w:t>
      </w:r>
      <w:r w:rsidR="00FB68A2" w:rsidRPr="00BF458F">
        <w:rPr>
          <w:rFonts w:ascii="Times New Roman" w:hAnsi="Times New Roman" w:cs="Times New Roman"/>
          <w:b/>
          <w:sz w:val="28"/>
          <w:szCs w:val="28"/>
          <w:lang w:val="uk-UA"/>
        </w:rPr>
        <w:t>І ПРИЙОМИ В АРХІТЕКТУРНІЙ</w:t>
      </w:r>
    </w:p>
    <w:p w:rsidR="00FB68A2" w:rsidRPr="00BF458F" w:rsidRDefault="0040634E" w:rsidP="00F33B18">
      <w:pPr>
        <w:ind w:right="-1"/>
        <w:rPr>
          <w:rFonts w:ascii="Times New Roman" w:hAnsi="Times New Roman" w:cs="Times New Roman"/>
          <w:b/>
          <w:sz w:val="28"/>
          <w:szCs w:val="28"/>
          <w:lang w:val="uk-UA"/>
        </w:rPr>
      </w:pPr>
      <w:r w:rsidRPr="00BF458F">
        <w:rPr>
          <w:rFonts w:ascii="Times New Roman" w:hAnsi="Times New Roman" w:cs="Times New Roman"/>
          <w:b/>
          <w:sz w:val="28"/>
          <w:szCs w:val="28"/>
          <w:lang w:val="uk-UA"/>
        </w:rPr>
        <w:t xml:space="preserve">ТА ІНЖЕНЕРНІЙ </w:t>
      </w:r>
      <w:r w:rsidR="00FB68A2" w:rsidRPr="00BF458F">
        <w:rPr>
          <w:rFonts w:ascii="Times New Roman" w:hAnsi="Times New Roman" w:cs="Times New Roman"/>
          <w:b/>
          <w:sz w:val="28"/>
          <w:szCs w:val="28"/>
          <w:lang w:val="uk-UA"/>
        </w:rPr>
        <w:t>ДІЯЛЬНОСТІ</w:t>
      </w:r>
    </w:p>
    <w:p w:rsidR="00F33B18" w:rsidRDefault="009B15B7" w:rsidP="00F33B18">
      <w:pPr>
        <w:spacing w:after="0" w:line="240" w:lineRule="auto"/>
        <w:ind w:right="-1"/>
        <w:rPr>
          <w:rFonts w:ascii="Times New Roman" w:hAnsi="Times New Roman" w:cs="Times New Roman"/>
          <w:b/>
          <w:sz w:val="28"/>
          <w:szCs w:val="28"/>
          <w:lang w:val="uk-UA"/>
        </w:rPr>
      </w:pPr>
      <w:r>
        <w:rPr>
          <w:rFonts w:ascii="Times New Roman" w:hAnsi="Times New Roman" w:cs="Times New Roman"/>
          <w:b/>
          <w:sz w:val="28"/>
          <w:szCs w:val="28"/>
          <w:lang w:val="uk-UA"/>
        </w:rPr>
        <w:t>Лях</w:t>
      </w:r>
      <w:r w:rsidR="000138FD" w:rsidRPr="000138FD">
        <w:rPr>
          <w:rFonts w:ascii="Times New Roman" w:hAnsi="Times New Roman" w:cs="Times New Roman"/>
          <w:b/>
          <w:sz w:val="28"/>
          <w:szCs w:val="28"/>
          <w:lang w:val="uk-UA"/>
        </w:rPr>
        <w:t xml:space="preserve"> В</w:t>
      </w:r>
      <w:r w:rsidR="00F33B18">
        <w:rPr>
          <w:rFonts w:ascii="Times New Roman" w:hAnsi="Times New Roman" w:cs="Times New Roman"/>
          <w:b/>
          <w:sz w:val="28"/>
          <w:szCs w:val="28"/>
          <w:lang w:val="uk-UA"/>
        </w:rPr>
        <w:t>.</w:t>
      </w:r>
      <w:r w:rsidR="0089156C">
        <w:rPr>
          <w:rFonts w:ascii="Times New Roman" w:hAnsi="Times New Roman" w:cs="Times New Roman"/>
          <w:b/>
          <w:sz w:val="28"/>
          <w:szCs w:val="28"/>
          <w:lang w:val="uk-UA"/>
        </w:rPr>
        <w:t xml:space="preserve"> </w:t>
      </w:r>
      <w:r w:rsidR="000138FD" w:rsidRPr="000138FD">
        <w:rPr>
          <w:rFonts w:ascii="Times New Roman" w:hAnsi="Times New Roman" w:cs="Times New Roman"/>
          <w:b/>
          <w:sz w:val="28"/>
          <w:szCs w:val="28"/>
          <w:lang w:val="uk-UA"/>
        </w:rPr>
        <w:t>М</w:t>
      </w:r>
      <w:r w:rsidR="00F33B18">
        <w:rPr>
          <w:rFonts w:ascii="Times New Roman" w:hAnsi="Times New Roman" w:cs="Times New Roman"/>
          <w:b/>
          <w:sz w:val="28"/>
          <w:szCs w:val="28"/>
          <w:lang w:val="uk-UA"/>
        </w:rPr>
        <w:t>.</w:t>
      </w:r>
    </w:p>
    <w:p w:rsidR="00966D6B" w:rsidRPr="00966D6B" w:rsidRDefault="00966D6B" w:rsidP="00966D6B">
      <w:pPr>
        <w:spacing w:after="0" w:line="240" w:lineRule="auto"/>
        <w:ind w:right="566"/>
        <w:rPr>
          <w:rFonts w:ascii="Times New Roman" w:eastAsia="Calibri" w:hAnsi="Times New Roman" w:cs="Times New Roman"/>
          <w:b/>
          <w:sz w:val="28"/>
          <w:szCs w:val="28"/>
          <w:lang w:val="uk-UA"/>
        </w:rPr>
      </w:pPr>
      <w:r w:rsidRPr="00966D6B">
        <w:rPr>
          <w:rFonts w:ascii="Times New Roman" w:eastAsia="Times New Roman" w:hAnsi="Times New Roman" w:cs="Times New Roman"/>
          <w:b/>
          <w:sz w:val="28"/>
          <w:szCs w:val="28"/>
          <w:lang w:val="en-US" w:eastAsia="en-GB"/>
        </w:rPr>
        <w:t>lyakhvm</w:t>
      </w:r>
      <w:r w:rsidRPr="00966D6B">
        <w:rPr>
          <w:rFonts w:ascii="Times New Roman" w:eastAsia="Times New Roman" w:hAnsi="Times New Roman" w:cs="Times New Roman"/>
          <w:b/>
          <w:sz w:val="28"/>
          <w:szCs w:val="28"/>
          <w:lang w:val="uk-UA" w:eastAsia="en-GB"/>
        </w:rPr>
        <w:t>37@</w:t>
      </w:r>
      <w:r w:rsidRPr="00966D6B">
        <w:rPr>
          <w:rFonts w:ascii="Times New Roman" w:eastAsia="Times New Roman" w:hAnsi="Times New Roman" w:cs="Times New Roman"/>
          <w:b/>
          <w:sz w:val="28"/>
          <w:szCs w:val="28"/>
          <w:lang w:val="en-US" w:eastAsia="en-GB"/>
        </w:rPr>
        <w:t>gmail</w:t>
      </w:r>
      <w:r w:rsidRPr="00966D6B">
        <w:rPr>
          <w:rFonts w:ascii="Times New Roman" w:eastAsia="Times New Roman" w:hAnsi="Times New Roman" w:cs="Times New Roman"/>
          <w:b/>
          <w:sz w:val="28"/>
          <w:szCs w:val="28"/>
          <w:lang w:val="uk-UA" w:eastAsia="en-GB"/>
        </w:rPr>
        <w:t>.</w:t>
      </w:r>
      <w:r w:rsidRPr="00966D6B">
        <w:rPr>
          <w:rFonts w:ascii="Times New Roman" w:eastAsia="Times New Roman" w:hAnsi="Times New Roman" w:cs="Times New Roman"/>
          <w:b/>
          <w:sz w:val="28"/>
          <w:szCs w:val="28"/>
          <w:lang w:val="en-US" w:eastAsia="en-GB"/>
        </w:rPr>
        <w:t>com</w:t>
      </w:r>
    </w:p>
    <w:p w:rsidR="000138FD" w:rsidRPr="00966D6B" w:rsidRDefault="00966D6B" w:rsidP="00F33B18">
      <w:pPr>
        <w:spacing w:after="0" w:line="240" w:lineRule="auto"/>
        <w:ind w:right="-1"/>
        <w:rPr>
          <w:rFonts w:ascii="Times New Roman" w:hAnsi="Times New Roman" w:cs="Times New Roman"/>
          <w:b/>
          <w:sz w:val="28"/>
          <w:szCs w:val="28"/>
          <w:lang w:val="uk-UA"/>
        </w:rPr>
      </w:pPr>
      <w:r>
        <w:rPr>
          <w:rFonts w:ascii="Times New Roman" w:hAnsi="Times New Roman" w:cs="Times New Roman"/>
          <w:b/>
          <w:sz w:val="28"/>
          <w:szCs w:val="28"/>
          <w:lang w:val="uk-UA"/>
        </w:rPr>
        <w:t>к</w:t>
      </w:r>
      <w:bookmarkStart w:id="0" w:name="_GoBack"/>
      <w:bookmarkEnd w:id="0"/>
      <w:r w:rsidR="000138FD" w:rsidRPr="00966D6B">
        <w:rPr>
          <w:rFonts w:ascii="Times New Roman" w:hAnsi="Times New Roman" w:cs="Times New Roman"/>
          <w:b/>
          <w:sz w:val="28"/>
          <w:szCs w:val="28"/>
          <w:lang w:val="uk-UA"/>
        </w:rPr>
        <w:t>ан</w:t>
      </w:r>
      <w:r w:rsidR="0089156C" w:rsidRPr="00966D6B">
        <w:rPr>
          <w:rFonts w:ascii="Times New Roman" w:hAnsi="Times New Roman" w:cs="Times New Roman"/>
          <w:b/>
          <w:sz w:val="28"/>
          <w:szCs w:val="28"/>
          <w:lang w:val="uk-UA"/>
        </w:rPr>
        <w:t>д</w:t>
      </w:r>
      <w:r w:rsidRPr="00966D6B">
        <w:rPr>
          <w:rFonts w:ascii="Times New Roman" w:hAnsi="Times New Roman" w:cs="Times New Roman"/>
          <w:b/>
          <w:sz w:val="28"/>
          <w:szCs w:val="28"/>
          <w:lang w:val="uk-UA"/>
        </w:rPr>
        <w:t>идат</w:t>
      </w:r>
      <w:r w:rsidR="0089156C" w:rsidRPr="00966D6B">
        <w:rPr>
          <w:rFonts w:ascii="Times New Roman" w:hAnsi="Times New Roman" w:cs="Times New Roman"/>
          <w:b/>
          <w:sz w:val="28"/>
          <w:szCs w:val="28"/>
          <w:lang w:val="uk-UA"/>
        </w:rPr>
        <w:t xml:space="preserve"> арх</w:t>
      </w:r>
      <w:r w:rsidRPr="00966D6B">
        <w:rPr>
          <w:rFonts w:ascii="Times New Roman" w:hAnsi="Times New Roman" w:cs="Times New Roman"/>
          <w:b/>
          <w:sz w:val="28"/>
          <w:szCs w:val="28"/>
          <w:lang w:val="uk-UA"/>
        </w:rPr>
        <w:t>ітектур</w:t>
      </w:r>
      <w:r w:rsidR="0089156C" w:rsidRPr="00966D6B">
        <w:rPr>
          <w:rFonts w:ascii="Times New Roman" w:hAnsi="Times New Roman" w:cs="Times New Roman"/>
          <w:b/>
          <w:sz w:val="28"/>
          <w:szCs w:val="28"/>
          <w:lang w:val="uk-UA"/>
        </w:rPr>
        <w:t xml:space="preserve">., </w:t>
      </w:r>
      <w:r w:rsidR="000138FD" w:rsidRPr="00966D6B">
        <w:rPr>
          <w:rFonts w:ascii="Times New Roman" w:hAnsi="Times New Roman" w:cs="Times New Roman"/>
          <w:b/>
          <w:sz w:val="28"/>
          <w:szCs w:val="28"/>
          <w:lang w:val="uk-UA"/>
        </w:rPr>
        <w:t>доцент,</w:t>
      </w:r>
    </w:p>
    <w:p w:rsidR="000138FD" w:rsidRPr="00966D6B" w:rsidRDefault="000138FD" w:rsidP="00F33B18">
      <w:pPr>
        <w:spacing w:after="0" w:line="240" w:lineRule="auto"/>
        <w:ind w:right="-1"/>
        <w:rPr>
          <w:rFonts w:ascii="Times New Roman" w:hAnsi="Times New Roman" w:cs="Times New Roman"/>
          <w:b/>
          <w:sz w:val="28"/>
          <w:szCs w:val="28"/>
          <w:lang w:val="uk-UA"/>
        </w:rPr>
      </w:pPr>
      <w:r w:rsidRPr="00966D6B">
        <w:rPr>
          <w:rFonts w:ascii="Times New Roman" w:hAnsi="Times New Roman" w:cs="Times New Roman"/>
          <w:b/>
          <w:sz w:val="28"/>
          <w:szCs w:val="28"/>
          <w:lang w:val="uk-UA"/>
        </w:rPr>
        <w:t xml:space="preserve">доцент кафедри архітектури будівель та містобудування </w:t>
      </w:r>
    </w:p>
    <w:p w:rsidR="000138FD" w:rsidRPr="0089156C" w:rsidRDefault="000138FD" w:rsidP="00F33B18">
      <w:pPr>
        <w:spacing w:after="0" w:line="240" w:lineRule="auto"/>
        <w:ind w:right="-1"/>
        <w:rPr>
          <w:rFonts w:ascii="Times New Roman" w:hAnsi="Times New Roman" w:cs="Times New Roman"/>
          <w:sz w:val="28"/>
          <w:szCs w:val="28"/>
          <w:lang w:val="uk-UA"/>
        </w:rPr>
      </w:pPr>
      <w:r w:rsidRPr="0089156C">
        <w:rPr>
          <w:rFonts w:ascii="Times New Roman" w:hAnsi="Times New Roman" w:cs="Times New Roman"/>
          <w:sz w:val="28"/>
          <w:szCs w:val="28"/>
          <w:lang w:val="uk-UA"/>
        </w:rPr>
        <w:t>Національний університет «Полтавська політехніка</w:t>
      </w:r>
      <w:r w:rsidR="009B15B7" w:rsidRPr="0089156C">
        <w:rPr>
          <w:rFonts w:ascii="Times New Roman" w:hAnsi="Times New Roman" w:cs="Times New Roman"/>
          <w:sz w:val="28"/>
          <w:szCs w:val="28"/>
          <w:lang w:val="uk-UA"/>
        </w:rPr>
        <w:t xml:space="preserve"> імені Юрія Кондратюка», </w:t>
      </w:r>
    </w:p>
    <w:p w:rsidR="009B15B7" w:rsidRPr="0089156C" w:rsidRDefault="009B15B7" w:rsidP="00F33B18">
      <w:pPr>
        <w:spacing w:after="0" w:line="240" w:lineRule="auto"/>
        <w:ind w:right="-1"/>
        <w:rPr>
          <w:rFonts w:ascii="Times New Roman" w:hAnsi="Times New Roman" w:cs="Times New Roman"/>
          <w:sz w:val="28"/>
          <w:szCs w:val="28"/>
          <w:lang w:val="uk-UA"/>
        </w:rPr>
      </w:pPr>
      <w:r w:rsidRPr="0089156C">
        <w:rPr>
          <w:rFonts w:ascii="Times New Roman" w:hAnsi="Times New Roman" w:cs="Times New Roman"/>
          <w:sz w:val="28"/>
          <w:szCs w:val="28"/>
          <w:lang w:val="uk-UA"/>
        </w:rPr>
        <w:t>м. Полтава, Україна</w:t>
      </w:r>
    </w:p>
    <w:p w:rsidR="000138FD" w:rsidRPr="000138FD" w:rsidRDefault="000138FD" w:rsidP="00F33B18">
      <w:pPr>
        <w:spacing w:after="0" w:line="240" w:lineRule="auto"/>
        <w:ind w:right="-1"/>
        <w:rPr>
          <w:rFonts w:ascii="Times New Roman" w:hAnsi="Times New Roman" w:cs="Times New Roman"/>
          <w:b/>
          <w:i/>
          <w:sz w:val="28"/>
          <w:szCs w:val="28"/>
          <w:lang w:val="uk-UA"/>
        </w:rPr>
      </w:pPr>
    </w:p>
    <w:p w:rsidR="0034002D" w:rsidRDefault="0034002D" w:rsidP="00A23C2B">
      <w:pPr>
        <w:tabs>
          <w:tab w:val="left" w:pos="567"/>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архітектури як єдності мистецтва та інженерної науки сприяє гармонізації довкілля для суспільства, задовольняє  духовні, художні та естетичні потреби  і  створює комфортні умови  для  людини. При цьому справжні твори архітектури впливають на формування  ідейно-художнього світогляду людини і суспільства в цілому. </w:t>
      </w:r>
    </w:p>
    <w:p w:rsidR="0034002D" w:rsidRDefault="00BF458F" w:rsidP="00A23C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4002D">
        <w:rPr>
          <w:rFonts w:ascii="Times New Roman" w:hAnsi="Times New Roman" w:cs="Times New Roman"/>
          <w:sz w:val="28"/>
          <w:szCs w:val="28"/>
          <w:lang w:val="uk-UA"/>
        </w:rPr>
        <w:t>Форма об</w:t>
      </w:r>
      <w:r w:rsidR="0034002D" w:rsidRPr="00EF067B">
        <w:rPr>
          <w:rFonts w:ascii="Times New Roman" w:hAnsi="Times New Roman" w:cs="Times New Roman"/>
          <w:sz w:val="28"/>
          <w:szCs w:val="28"/>
          <w:lang w:val="uk-UA"/>
        </w:rPr>
        <w:t>’</w:t>
      </w:r>
      <w:r w:rsidR="0034002D">
        <w:rPr>
          <w:rFonts w:ascii="Times New Roman" w:hAnsi="Times New Roman" w:cs="Times New Roman"/>
          <w:sz w:val="28"/>
          <w:szCs w:val="28"/>
          <w:lang w:val="uk-UA"/>
        </w:rPr>
        <w:t>єктів  архітектури визначається досить великою кількістю факторів:  функціональне призначення об</w:t>
      </w:r>
      <w:r w:rsidR="0034002D" w:rsidRPr="00EF067B">
        <w:rPr>
          <w:rFonts w:ascii="Times New Roman" w:hAnsi="Times New Roman" w:cs="Times New Roman"/>
          <w:sz w:val="28"/>
          <w:szCs w:val="28"/>
          <w:lang w:val="uk-UA"/>
        </w:rPr>
        <w:t>’</w:t>
      </w:r>
      <w:r w:rsidR="0034002D">
        <w:rPr>
          <w:rFonts w:ascii="Times New Roman" w:hAnsi="Times New Roman" w:cs="Times New Roman"/>
          <w:sz w:val="28"/>
          <w:szCs w:val="28"/>
          <w:lang w:val="uk-UA"/>
        </w:rPr>
        <w:t>єкта, його естетична значущість, конструктивне вирішення, матеріали, з яких його виконано, технологія й умови будівництва тощо. Інженерно-конструктивний аспект архітектури є дуже важливим, але гармонія досягається тоді, коли художні форми органічно випливають з конструкції будівлі. Саме тому розуміння її архітектурно-конструктивної структури є вкрай необхідним.</w:t>
      </w:r>
    </w:p>
    <w:p w:rsidR="00360075" w:rsidRPr="00292CD5" w:rsidRDefault="0034002D" w:rsidP="00A23C2B">
      <w:pPr>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На стику різносторонніх науково-</w:t>
      </w:r>
      <w:r w:rsidR="00360075">
        <w:rPr>
          <w:rFonts w:ascii="Times New Roman" w:hAnsi="Times New Roman" w:cs="Times New Roman"/>
          <w:sz w:val="28"/>
          <w:szCs w:val="28"/>
          <w:lang w:val="uk-UA"/>
        </w:rPr>
        <w:t>технічних інтересів склала</w:t>
      </w:r>
      <w:r>
        <w:rPr>
          <w:rFonts w:ascii="Times New Roman" w:hAnsi="Times New Roman" w:cs="Times New Roman"/>
          <w:sz w:val="28"/>
          <w:szCs w:val="28"/>
          <w:lang w:val="uk-UA"/>
        </w:rPr>
        <w:t xml:space="preserve">ся нова наука </w:t>
      </w:r>
      <w:r>
        <w:rPr>
          <w:rFonts w:ascii="Times New Roman" w:hAnsi="Times New Roman" w:cs="Times New Roman"/>
          <w:i/>
          <w:sz w:val="28"/>
          <w:szCs w:val="28"/>
          <w:lang w:val="uk-UA"/>
        </w:rPr>
        <w:t xml:space="preserve">евристика, </w:t>
      </w:r>
      <w:r>
        <w:rPr>
          <w:rFonts w:ascii="Times New Roman" w:hAnsi="Times New Roman" w:cs="Times New Roman"/>
          <w:sz w:val="28"/>
          <w:szCs w:val="28"/>
          <w:lang w:val="uk-UA"/>
        </w:rPr>
        <w:t>котра інтегрує і збагачує дані окремих галузей знань про закономірності людської діяльності, що приводять до відкриття нового та важливих винаходів. Евристика вивчає формування нових дій у незвичній ситуації і розробляє методи управління евристичними процесами. Слід відзначити, що  всяку художню творчість потрібно розглядати як один</w:t>
      </w:r>
      <w:r w:rsidR="00292CD5">
        <w:rPr>
          <w:rFonts w:ascii="Times New Roman" w:hAnsi="Times New Roman" w:cs="Times New Roman"/>
          <w:sz w:val="28"/>
          <w:szCs w:val="28"/>
          <w:lang w:val="uk-UA"/>
        </w:rPr>
        <w:t xml:space="preserve"> із видів евристичного мислення. </w:t>
      </w:r>
      <w:r w:rsidR="00360075" w:rsidRPr="00360075">
        <w:rPr>
          <w:rFonts w:ascii="Times New Roman" w:hAnsi="Times New Roman" w:cs="Times New Roman"/>
          <w:sz w:val="28"/>
          <w:szCs w:val="28"/>
          <w:lang w:val="uk-UA"/>
        </w:rPr>
        <w:t>Для оцінювання можливостей творчості</w:t>
      </w:r>
      <w:r w:rsidR="00360075">
        <w:rPr>
          <w:rFonts w:ascii="Times New Roman" w:hAnsi="Times New Roman" w:cs="Times New Roman"/>
          <w:sz w:val="28"/>
          <w:szCs w:val="28"/>
          <w:lang w:val="uk-UA"/>
        </w:rPr>
        <w:t xml:space="preserve"> кожному архітектору необхідно </w:t>
      </w:r>
      <w:r w:rsidR="00360075" w:rsidRPr="00360075">
        <w:rPr>
          <w:rFonts w:ascii="Times New Roman" w:hAnsi="Times New Roman" w:cs="Times New Roman"/>
          <w:sz w:val="28"/>
          <w:szCs w:val="28"/>
          <w:lang w:val="uk-UA"/>
        </w:rPr>
        <w:t xml:space="preserve">уважно вивчати результати своєї інтуїтивної діяльності, схильність до імпровізації, фантазування і винахідливості на шляху пошуку нової, несподіваної архітектурної ідеї. При цьому творчий процес повинен спиратися на численні евристичні прийоми і методи творчого мислення.  </w:t>
      </w:r>
    </w:p>
    <w:p w:rsidR="00F45317" w:rsidRDefault="00292CD5" w:rsidP="00A23C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F45317" w:rsidRPr="00BD2DC4">
        <w:rPr>
          <w:rFonts w:ascii="Times New Roman" w:hAnsi="Times New Roman" w:cs="Times New Roman"/>
          <w:sz w:val="28"/>
          <w:szCs w:val="28"/>
          <w:lang w:val="uk-UA"/>
        </w:rPr>
        <w:t>Евристика ви</w:t>
      </w:r>
      <w:r w:rsidR="00F45317">
        <w:rPr>
          <w:rFonts w:ascii="Times New Roman" w:hAnsi="Times New Roman" w:cs="Times New Roman"/>
          <w:sz w:val="28"/>
          <w:szCs w:val="28"/>
          <w:lang w:val="uk-UA"/>
        </w:rPr>
        <w:t>вчає формування нових чинників та</w:t>
      </w:r>
      <w:r w:rsidR="00F45317" w:rsidRPr="00BD2DC4">
        <w:rPr>
          <w:rFonts w:ascii="Times New Roman" w:hAnsi="Times New Roman" w:cs="Times New Roman"/>
          <w:sz w:val="28"/>
          <w:szCs w:val="28"/>
          <w:lang w:val="uk-UA"/>
        </w:rPr>
        <w:t xml:space="preserve"> вражень від незвичайних ситуацій і розробляє методи управління евристичними процесами. Вона використовує деякі прийоми робот</w:t>
      </w:r>
      <w:r w:rsidR="00F45317">
        <w:rPr>
          <w:rFonts w:ascii="Times New Roman" w:hAnsi="Times New Roman" w:cs="Times New Roman"/>
          <w:sz w:val="28"/>
          <w:szCs w:val="28"/>
          <w:lang w:val="uk-UA"/>
        </w:rPr>
        <w:t>и людини, яка розв’язує задачі за умов</w:t>
      </w:r>
      <w:r w:rsidR="00F45317" w:rsidRPr="00BD2DC4">
        <w:rPr>
          <w:rFonts w:ascii="Times New Roman" w:hAnsi="Times New Roman" w:cs="Times New Roman"/>
          <w:sz w:val="28"/>
          <w:szCs w:val="28"/>
          <w:lang w:val="uk-UA"/>
        </w:rPr>
        <w:t xml:space="preserve"> неповної інформації, коли минулий досвід не має г</w:t>
      </w:r>
      <w:r w:rsidR="00F45317">
        <w:rPr>
          <w:rFonts w:ascii="Times New Roman" w:hAnsi="Times New Roman" w:cs="Times New Roman"/>
          <w:sz w:val="28"/>
          <w:szCs w:val="28"/>
          <w:lang w:val="uk-UA"/>
        </w:rPr>
        <w:t>отових рішень, придатних для цих умов. Щоб розв’яза</w:t>
      </w:r>
      <w:r w:rsidR="00F45317" w:rsidRPr="00BD2DC4">
        <w:rPr>
          <w:rFonts w:ascii="Times New Roman" w:hAnsi="Times New Roman" w:cs="Times New Roman"/>
          <w:sz w:val="28"/>
          <w:szCs w:val="28"/>
          <w:lang w:val="uk-UA"/>
        </w:rPr>
        <w:t>ти складну задачу</w:t>
      </w:r>
      <w:r w:rsidR="00F45317">
        <w:rPr>
          <w:rFonts w:ascii="Times New Roman" w:hAnsi="Times New Roman" w:cs="Times New Roman"/>
          <w:sz w:val="28"/>
          <w:szCs w:val="28"/>
          <w:lang w:val="uk-UA"/>
        </w:rPr>
        <w:t>,</w:t>
      </w:r>
      <w:r w:rsidR="00F45317" w:rsidRPr="00BD2DC4">
        <w:rPr>
          <w:rFonts w:ascii="Times New Roman" w:hAnsi="Times New Roman" w:cs="Times New Roman"/>
          <w:sz w:val="28"/>
          <w:szCs w:val="28"/>
          <w:lang w:val="uk-UA"/>
        </w:rPr>
        <w:t xml:space="preserve"> людина повинна створити нову стратегію діяльності, тобто проявити непередбачену творчість. Таку ситуацію називають проблемною, а психічний процес, що дозво</w:t>
      </w:r>
      <w:r w:rsidR="00F45317">
        <w:rPr>
          <w:rFonts w:ascii="Times New Roman" w:hAnsi="Times New Roman" w:cs="Times New Roman"/>
          <w:sz w:val="28"/>
          <w:szCs w:val="28"/>
          <w:lang w:val="uk-UA"/>
        </w:rPr>
        <w:t>ляє створити нову стратегію,</w:t>
      </w:r>
      <w:r w:rsidR="00F45317" w:rsidRPr="00BD2DC4">
        <w:rPr>
          <w:rFonts w:ascii="Times New Roman" w:hAnsi="Times New Roman" w:cs="Times New Roman"/>
          <w:sz w:val="28"/>
          <w:szCs w:val="28"/>
          <w:lang w:val="uk-UA"/>
        </w:rPr>
        <w:t xml:space="preserve"> носить назву </w:t>
      </w:r>
      <w:r w:rsidR="00F45317" w:rsidRPr="000009D9">
        <w:rPr>
          <w:rFonts w:ascii="Times New Roman" w:hAnsi="Times New Roman" w:cs="Times New Roman"/>
          <w:i/>
          <w:sz w:val="28"/>
          <w:szCs w:val="28"/>
          <w:lang w:val="uk-UA"/>
        </w:rPr>
        <w:t>евристичної діяльності</w:t>
      </w:r>
      <w:r w:rsidR="00F45317">
        <w:rPr>
          <w:rFonts w:ascii="Times New Roman" w:hAnsi="Times New Roman" w:cs="Times New Roman"/>
          <w:sz w:val="28"/>
          <w:szCs w:val="28"/>
          <w:lang w:val="uk-UA"/>
        </w:rPr>
        <w:t xml:space="preserve">.  </w:t>
      </w:r>
    </w:p>
    <w:p w:rsidR="00F45317" w:rsidRDefault="00F45317" w:rsidP="00A23C2B">
      <w:pPr>
        <w:spacing w:after="0" w:line="360" w:lineRule="auto"/>
        <w:ind w:firstLine="567"/>
        <w:jc w:val="both"/>
        <w:rPr>
          <w:rFonts w:ascii="Times New Roman" w:hAnsi="Times New Roman" w:cs="Times New Roman"/>
          <w:sz w:val="28"/>
          <w:szCs w:val="28"/>
          <w:lang w:val="uk-UA"/>
        </w:rPr>
      </w:pPr>
      <w:r w:rsidRPr="00BD2DC4">
        <w:rPr>
          <w:rFonts w:ascii="Times New Roman" w:hAnsi="Times New Roman" w:cs="Times New Roman"/>
          <w:sz w:val="28"/>
          <w:szCs w:val="28"/>
          <w:lang w:val="uk-UA"/>
        </w:rPr>
        <w:t>При вивченні архітектурної</w:t>
      </w:r>
      <w:r>
        <w:rPr>
          <w:rFonts w:ascii="Times New Roman" w:hAnsi="Times New Roman" w:cs="Times New Roman"/>
          <w:sz w:val="28"/>
          <w:szCs w:val="28"/>
          <w:lang w:val="uk-UA"/>
        </w:rPr>
        <w:t xml:space="preserve"> творчості застосовують такі</w:t>
      </w:r>
      <w:r w:rsidRPr="00BD2DC4">
        <w:rPr>
          <w:rFonts w:ascii="Times New Roman" w:hAnsi="Times New Roman" w:cs="Times New Roman"/>
          <w:sz w:val="28"/>
          <w:szCs w:val="28"/>
          <w:lang w:val="uk-UA"/>
        </w:rPr>
        <w:t xml:space="preserve"> прийоми експериментальної евристики: </w:t>
      </w:r>
      <w:r w:rsidRPr="00F93FBC">
        <w:rPr>
          <w:rFonts w:ascii="Times New Roman" w:hAnsi="Times New Roman" w:cs="Times New Roman"/>
          <w:i/>
          <w:sz w:val="28"/>
          <w:szCs w:val="28"/>
          <w:lang w:val="uk-UA"/>
        </w:rPr>
        <w:t>дослідження об’єктивних матеріалів</w:t>
      </w:r>
      <w:r w:rsidRPr="00BD2DC4">
        <w:rPr>
          <w:rFonts w:ascii="Times New Roman" w:hAnsi="Times New Roman" w:cs="Times New Roman"/>
          <w:sz w:val="28"/>
          <w:szCs w:val="28"/>
          <w:lang w:val="uk-UA"/>
        </w:rPr>
        <w:t xml:space="preserve"> (планів та інших креслень майбутнього об’єкта), </w:t>
      </w:r>
      <w:r w:rsidRPr="00F93FBC">
        <w:rPr>
          <w:rFonts w:ascii="Times New Roman" w:hAnsi="Times New Roman" w:cs="Times New Roman"/>
          <w:i/>
          <w:sz w:val="28"/>
          <w:szCs w:val="28"/>
          <w:lang w:val="uk-UA"/>
        </w:rPr>
        <w:t>методи безпосередніх спостережень</w:t>
      </w:r>
      <w:r w:rsidRPr="00BD2DC4">
        <w:rPr>
          <w:rFonts w:ascii="Times New Roman" w:hAnsi="Times New Roman" w:cs="Times New Roman"/>
          <w:sz w:val="28"/>
          <w:szCs w:val="28"/>
          <w:lang w:val="uk-UA"/>
        </w:rPr>
        <w:t xml:space="preserve"> діяльності архітектора, аналогій тощо. Головна функція творчого мислення – передбачення, активне відношення до інформації, що надходить. Це сприяє пошуку принципово нового рішення. Творчий акт архітектора містить передбачення, коли в його уяві створюється модель бажаного майбутнього.</w:t>
      </w:r>
    </w:p>
    <w:p w:rsidR="00746449" w:rsidRPr="000D6371" w:rsidRDefault="00746449" w:rsidP="00A23C2B">
      <w:pPr>
        <w:spacing w:after="0" w:line="360" w:lineRule="auto"/>
        <w:jc w:val="both"/>
        <w:rPr>
          <w:rFonts w:ascii="Times New Roman" w:hAnsi="Times New Roman" w:cs="Times New Roman"/>
          <w:sz w:val="28"/>
          <w:szCs w:val="28"/>
          <w:lang w:val="uk-UA"/>
        </w:rPr>
      </w:pPr>
      <w:r w:rsidRPr="000B0C16">
        <w:rPr>
          <w:rFonts w:ascii="Times New Roman" w:hAnsi="Times New Roman" w:cs="Times New Roman"/>
          <w:spacing w:val="-2"/>
          <w:sz w:val="28"/>
          <w:szCs w:val="28"/>
          <w:lang w:val="uk-UA"/>
        </w:rPr>
        <w:t>Т</w:t>
      </w:r>
      <w:r>
        <w:rPr>
          <w:rFonts w:ascii="Times New Roman" w:hAnsi="Times New Roman" w:cs="Times New Roman"/>
          <w:spacing w:val="-2"/>
          <w:sz w:val="28"/>
          <w:szCs w:val="28"/>
          <w:lang w:val="uk-UA"/>
        </w:rPr>
        <w:t>ворчий метод архітектора я</w:t>
      </w:r>
      <w:r w:rsidRPr="000B0C16">
        <w:rPr>
          <w:rFonts w:ascii="Times New Roman" w:hAnsi="Times New Roman" w:cs="Times New Roman"/>
          <w:spacing w:val="-2"/>
          <w:sz w:val="28"/>
          <w:szCs w:val="28"/>
          <w:lang w:val="uk-UA"/>
        </w:rPr>
        <w:t>вляє собою своє</w:t>
      </w:r>
      <w:r w:rsidR="005E63E8">
        <w:rPr>
          <w:rFonts w:ascii="Times New Roman" w:hAnsi="Times New Roman" w:cs="Times New Roman"/>
          <w:spacing w:val="-2"/>
          <w:sz w:val="28"/>
          <w:szCs w:val="28"/>
          <w:lang w:val="uk-UA"/>
        </w:rPr>
        <w:t xml:space="preserve">рідний синтез </w:t>
      </w:r>
      <w:r w:rsidRPr="000B0C16">
        <w:rPr>
          <w:rFonts w:ascii="Times New Roman" w:hAnsi="Times New Roman" w:cs="Times New Roman"/>
          <w:spacing w:val="-2"/>
          <w:sz w:val="28"/>
          <w:szCs w:val="28"/>
          <w:lang w:val="uk-UA"/>
        </w:rPr>
        <w:t xml:space="preserve"> методів художника, вченого, інженера.</w:t>
      </w:r>
      <w:r w:rsidR="005E63E8">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E63E8">
        <w:rPr>
          <w:rFonts w:ascii="Times New Roman" w:hAnsi="Times New Roman" w:cs="Times New Roman"/>
          <w:sz w:val="28"/>
          <w:szCs w:val="28"/>
          <w:lang w:val="uk-UA"/>
        </w:rPr>
        <w:t xml:space="preserve"> нього</w:t>
      </w:r>
      <w:r w:rsidRPr="000D6371">
        <w:rPr>
          <w:rFonts w:ascii="Times New Roman" w:hAnsi="Times New Roman" w:cs="Times New Roman"/>
          <w:sz w:val="28"/>
          <w:szCs w:val="28"/>
          <w:lang w:val="uk-UA"/>
        </w:rPr>
        <w:t xml:space="preserve"> узагальнення поєднується з неповто</w:t>
      </w:r>
      <w:r>
        <w:rPr>
          <w:rFonts w:ascii="Times New Roman" w:hAnsi="Times New Roman" w:cs="Times New Roman"/>
          <w:sz w:val="28"/>
          <w:szCs w:val="28"/>
          <w:lang w:val="uk-UA"/>
        </w:rPr>
        <w:t>рністю, що для праці вченого категорично непри</w:t>
      </w:r>
      <w:r w:rsidRPr="000D6371">
        <w:rPr>
          <w:rFonts w:ascii="Times New Roman" w:hAnsi="Times New Roman" w:cs="Times New Roman"/>
          <w:sz w:val="28"/>
          <w:szCs w:val="28"/>
          <w:lang w:val="uk-UA"/>
        </w:rPr>
        <w:t>пустимо.</w:t>
      </w:r>
      <w:r w:rsidR="005E63E8">
        <w:rPr>
          <w:rFonts w:ascii="Times New Roman" w:hAnsi="Times New Roman" w:cs="Times New Roman"/>
          <w:sz w:val="28"/>
          <w:szCs w:val="28"/>
          <w:lang w:val="uk-UA"/>
        </w:rPr>
        <w:t xml:space="preserve"> Об’єктивним результатом такої</w:t>
      </w:r>
      <w:r w:rsidRPr="000D6371">
        <w:rPr>
          <w:rFonts w:ascii="Times New Roman" w:hAnsi="Times New Roman" w:cs="Times New Roman"/>
          <w:sz w:val="28"/>
          <w:szCs w:val="28"/>
          <w:lang w:val="uk-UA"/>
        </w:rPr>
        <w:t xml:space="preserve"> діяльності є створення нового, не існуючого раніше. Новаторська сутність архітектурн</w:t>
      </w:r>
      <w:r w:rsidR="005E63E8">
        <w:rPr>
          <w:rFonts w:ascii="Times New Roman" w:hAnsi="Times New Roman" w:cs="Times New Roman"/>
          <w:sz w:val="28"/>
          <w:szCs w:val="28"/>
          <w:lang w:val="uk-UA"/>
        </w:rPr>
        <w:t>ої діяльності</w:t>
      </w:r>
      <w:r>
        <w:rPr>
          <w:rFonts w:ascii="Times New Roman" w:hAnsi="Times New Roman" w:cs="Times New Roman"/>
          <w:sz w:val="28"/>
          <w:szCs w:val="28"/>
          <w:lang w:val="uk-UA"/>
        </w:rPr>
        <w:t xml:space="preserve"> проявляється в її</w:t>
      </w:r>
      <w:r w:rsidRPr="000D6371">
        <w:rPr>
          <w:rFonts w:ascii="Times New Roman" w:hAnsi="Times New Roman" w:cs="Times New Roman"/>
          <w:sz w:val="28"/>
          <w:szCs w:val="28"/>
          <w:lang w:val="uk-UA"/>
        </w:rPr>
        <w:t xml:space="preserve"> спрямуванні в м</w:t>
      </w:r>
      <w:r w:rsidR="005E63E8">
        <w:rPr>
          <w:rFonts w:ascii="Times New Roman" w:hAnsi="Times New Roman" w:cs="Times New Roman"/>
          <w:sz w:val="28"/>
          <w:szCs w:val="28"/>
          <w:lang w:val="uk-UA"/>
        </w:rPr>
        <w:t xml:space="preserve">айбутнє, що відповідає новим потребам </w:t>
      </w:r>
      <w:r w:rsidR="00592B4A">
        <w:rPr>
          <w:rFonts w:ascii="Times New Roman" w:hAnsi="Times New Roman" w:cs="Times New Roman"/>
          <w:sz w:val="28"/>
          <w:szCs w:val="28"/>
          <w:lang w:val="uk-UA"/>
        </w:rPr>
        <w:t>суспільства та</w:t>
      </w:r>
      <w:r w:rsidR="005E63E8">
        <w:rPr>
          <w:rFonts w:ascii="Times New Roman" w:hAnsi="Times New Roman" w:cs="Times New Roman"/>
          <w:sz w:val="28"/>
          <w:szCs w:val="28"/>
          <w:lang w:val="uk-UA"/>
        </w:rPr>
        <w:t xml:space="preserve"> </w:t>
      </w:r>
      <w:r w:rsidRPr="000D6371">
        <w:rPr>
          <w:rFonts w:ascii="Times New Roman" w:hAnsi="Times New Roman" w:cs="Times New Roman"/>
          <w:sz w:val="28"/>
          <w:szCs w:val="28"/>
          <w:lang w:val="uk-UA"/>
        </w:rPr>
        <w:t>формуванню</w:t>
      </w:r>
      <w:r w:rsidR="00592B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середовища, використанню</w:t>
      </w:r>
      <w:r w:rsidR="00592B4A">
        <w:rPr>
          <w:rFonts w:ascii="Times New Roman" w:hAnsi="Times New Roman" w:cs="Times New Roman"/>
          <w:sz w:val="28"/>
          <w:szCs w:val="28"/>
          <w:lang w:val="uk-UA"/>
        </w:rPr>
        <w:t xml:space="preserve"> техніки та  матеріалів і</w:t>
      </w:r>
      <w:r w:rsidRPr="000D6371">
        <w:rPr>
          <w:rFonts w:ascii="Times New Roman" w:hAnsi="Times New Roman" w:cs="Times New Roman"/>
          <w:sz w:val="28"/>
          <w:szCs w:val="28"/>
          <w:lang w:val="uk-UA"/>
        </w:rPr>
        <w:t xml:space="preserve"> пошуку нових форм. Новаторс</w:t>
      </w:r>
      <w:r>
        <w:rPr>
          <w:rFonts w:ascii="Times New Roman" w:hAnsi="Times New Roman" w:cs="Times New Roman"/>
          <w:sz w:val="28"/>
          <w:szCs w:val="28"/>
          <w:lang w:val="uk-UA"/>
        </w:rPr>
        <w:t>ьке архітектурне рішення має</w:t>
      </w:r>
      <w:r w:rsidRPr="000D6371">
        <w:rPr>
          <w:rFonts w:ascii="Times New Roman" w:hAnsi="Times New Roman" w:cs="Times New Roman"/>
          <w:sz w:val="28"/>
          <w:szCs w:val="28"/>
          <w:lang w:val="uk-UA"/>
        </w:rPr>
        <w:t xml:space="preserve"> бути логічним, закономірним і разом з тим неочікуваним.</w:t>
      </w:r>
    </w:p>
    <w:p w:rsidR="00E93269" w:rsidRPr="000D6371" w:rsidRDefault="00746449" w:rsidP="00A23C2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Було б неправиль</w:t>
      </w:r>
      <w:r w:rsidRPr="000D6371">
        <w:rPr>
          <w:rFonts w:ascii="Times New Roman" w:hAnsi="Times New Roman" w:cs="Times New Roman"/>
          <w:sz w:val="28"/>
          <w:szCs w:val="28"/>
          <w:lang w:val="uk-UA"/>
        </w:rPr>
        <w:t>но думати, що евристичні процеси  в архітектурі повинні хар</w:t>
      </w:r>
      <w:r>
        <w:rPr>
          <w:rFonts w:ascii="Times New Roman" w:hAnsi="Times New Roman" w:cs="Times New Roman"/>
          <w:sz w:val="28"/>
          <w:szCs w:val="28"/>
          <w:lang w:val="uk-UA"/>
        </w:rPr>
        <w:t>актеризуватися</w:t>
      </w:r>
      <w:r w:rsidRPr="000D6371">
        <w:rPr>
          <w:rFonts w:ascii="Times New Roman" w:hAnsi="Times New Roman" w:cs="Times New Roman"/>
          <w:sz w:val="28"/>
          <w:szCs w:val="28"/>
          <w:lang w:val="uk-UA"/>
        </w:rPr>
        <w:t xml:space="preserve"> лише обов’язковим створенням тільки нового. Творч</w:t>
      </w:r>
      <w:r>
        <w:rPr>
          <w:rFonts w:ascii="Times New Roman" w:hAnsi="Times New Roman" w:cs="Times New Roman"/>
          <w:sz w:val="28"/>
          <w:szCs w:val="28"/>
          <w:lang w:val="uk-UA"/>
        </w:rPr>
        <w:t>ість передбачає і рекомбінацію в</w:t>
      </w:r>
      <w:r w:rsidRPr="000D6371">
        <w:rPr>
          <w:rFonts w:ascii="Times New Roman" w:hAnsi="Times New Roman" w:cs="Times New Roman"/>
          <w:sz w:val="28"/>
          <w:szCs w:val="28"/>
          <w:lang w:val="uk-UA"/>
        </w:rPr>
        <w:t xml:space="preserve">же </w:t>
      </w:r>
      <w:r>
        <w:rPr>
          <w:rFonts w:ascii="Times New Roman" w:hAnsi="Times New Roman" w:cs="Times New Roman"/>
          <w:sz w:val="28"/>
          <w:szCs w:val="28"/>
          <w:lang w:val="uk-UA"/>
        </w:rPr>
        <w:t>відомих концепцій та елементів. У</w:t>
      </w:r>
      <w:r w:rsidRPr="000D6371">
        <w:rPr>
          <w:rFonts w:ascii="Times New Roman" w:hAnsi="Times New Roman" w:cs="Times New Roman"/>
          <w:sz w:val="28"/>
          <w:szCs w:val="28"/>
          <w:lang w:val="uk-UA"/>
        </w:rPr>
        <w:t xml:space="preserve"> процесі творчості відбувається органічне засвоєн</w:t>
      </w:r>
      <w:r w:rsidR="00592B4A">
        <w:rPr>
          <w:rFonts w:ascii="Times New Roman" w:hAnsi="Times New Roman" w:cs="Times New Roman"/>
          <w:sz w:val="28"/>
          <w:szCs w:val="28"/>
          <w:lang w:val="uk-UA"/>
        </w:rPr>
        <w:t xml:space="preserve">ня багатого досвіду архітектури, </w:t>
      </w:r>
      <w:r w:rsidRPr="000D6371">
        <w:rPr>
          <w:rFonts w:ascii="Times New Roman" w:hAnsi="Times New Roman" w:cs="Times New Roman"/>
          <w:sz w:val="28"/>
          <w:szCs w:val="28"/>
          <w:lang w:val="uk-UA"/>
        </w:rPr>
        <w:t xml:space="preserve"> </w:t>
      </w:r>
      <w:r w:rsidR="00592B4A">
        <w:rPr>
          <w:rFonts w:ascii="Times New Roman" w:hAnsi="Times New Roman" w:cs="Times New Roman"/>
          <w:sz w:val="28"/>
          <w:szCs w:val="28"/>
          <w:lang w:val="uk-UA"/>
        </w:rPr>
        <w:t>який залишає</w:t>
      </w:r>
      <w:r w:rsidRPr="000D6371">
        <w:rPr>
          <w:rFonts w:ascii="Times New Roman" w:hAnsi="Times New Roman" w:cs="Times New Roman"/>
          <w:sz w:val="28"/>
          <w:szCs w:val="28"/>
          <w:lang w:val="uk-UA"/>
        </w:rPr>
        <w:t xml:space="preserve">ться </w:t>
      </w:r>
      <w:r w:rsidR="00592B4A">
        <w:rPr>
          <w:rFonts w:ascii="Times New Roman" w:hAnsi="Times New Roman" w:cs="Times New Roman"/>
          <w:sz w:val="28"/>
          <w:szCs w:val="28"/>
          <w:lang w:val="uk-UA"/>
        </w:rPr>
        <w:t xml:space="preserve">завжди </w:t>
      </w:r>
      <w:r w:rsidRPr="000D6371">
        <w:rPr>
          <w:rFonts w:ascii="Times New Roman" w:hAnsi="Times New Roman" w:cs="Times New Roman"/>
          <w:sz w:val="28"/>
          <w:szCs w:val="28"/>
          <w:lang w:val="uk-UA"/>
        </w:rPr>
        <w:t>джерелом естетичної насолоди.</w:t>
      </w:r>
      <w:r>
        <w:rPr>
          <w:rFonts w:ascii="Times New Roman" w:hAnsi="Times New Roman" w:cs="Times New Roman"/>
          <w:sz w:val="28"/>
          <w:szCs w:val="28"/>
          <w:lang w:val="uk-UA"/>
        </w:rPr>
        <w:t xml:space="preserve"> </w:t>
      </w:r>
      <w:r w:rsidRPr="000D6371">
        <w:rPr>
          <w:rFonts w:ascii="Times New Roman" w:hAnsi="Times New Roman" w:cs="Times New Roman"/>
          <w:sz w:val="28"/>
          <w:szCs w:val="28"/>
          <w:lang w:val="uk-UA"/>
        </w:rPr>
        <w:t xml:space="preserve">Творче мислення архітектора здатне конструювати нові об’єкти, які не мають свого конкретного </w:t>
      </w:r>
      <w:r w:rsidRPr="000D6371">
        <w:rPr>
          <w:rFonts w:ascii="Times New Roman" w:hAnsi="Times New Roman" w:cs="Times New Roman"/>
          <w:sz w:val="28"/>
          <w:szCs w:val="28"/>
          <w:lang w:val="uk-UA"/>
        </w:rPr>
        <w:lastRenderedPageBreak/>
        <w:t>прообразу. При цьому цінність архітектурного образу тим вища,</w:t>
      </w:r>
      <w:r>
        <w:rPr>
          <w:rFonts w:ascii="Times New Roman" w:hAnsi="Times New Roman" w:cs="Times New Roman"/>
          <w:sz w:val="28"/>
          <w:szCs w:val="28"/>
          <w:lang w:val="uk-UA"/>
        </w:rPr>
        <w:t xml:space="preserve"> чим він більш незвичайний. </w:t>
      </w:r>
      <w:r w:rsidR="00E93269" w:rsidRPr="000D6371">
        <w:rPr>
          <w:rFonts w:ascii="Times New Roman" w:hAnsi="Times New Roman" w:cs="Times New Roman"/>
          <w:sz w:val="28"/>
          <w:szCs w:val="28"/>
          <w:lang w:val="uk-UA"/>
        </w:rPr>
        <w:t>В ев</w:t>
      </w:r>
      <w:r w:rsidR="00E93269">
        <w:rPr>
          <w:rFonts w:ascii="Times New Roman" w:hAnsi="Times New Roman" w:cs="Times New Roman"/>
          <w:sz w:val="28"/>
          <w:szCs w:val="28"/>
          <w:lang w:val="uk-UA"/>
        </w:rPr>
        <w:t>ристичній діяльності</w:t>
      </w:r>
      <w:r w:rsidR="00E93269" w:rsidRPr="000D6371">
        <w:rPr>
          <w:rFonts w:ascii="Times New Roman" w:hAnsi="Times New Roman" w:cs="Times New Roman"/>
          <w:sz w:val="28"/>
          <w:szCs w:val="28"/>
          <w:lang w:val="uk-UA"/>
        </w:rPr>
        <w:t xml:space="preserve"> велика роль належить силі художньої уяв</w:t>
      </w:r>
      <w:r w:rsidR="00CB38E2">
        <w:rPr>
          <w:rFonts w:ascii="Times New Roman" w:hAnsi="Times New Roman" w:cs="Times New Roman"/>
          <w:sz w:val="28"/>
          <w:szCs w:val="28"/>
          <w:lang w:val="uk-UA"/>
        </w:rPr>
        <w:t>и – фантазії. Розвиток фантазії та</w:t>
      </w:r>
      <w:r w:rsidR="00E93269" w:rsidRPr="000D6371">
        <w:rPr>
          <w:rFonts w:ascii="Times New Roman" w:hAnsi="Times New Roman" w:cs="Times New Roman"/>
          <w:sz w:val="28"/>
          <w:szCs w:val="28"/>
          <w:lang w:val="uk-UA"/>
        </w:rPr>
        <w:t xml:space="preserve"> творчої уяви спрямовані на створення нових рішень – </w:t>
      </w:r>
      <w:r w:rsidR="00E93269">
        <w:rPr>
          <w:rFonts w:ascii="Times New Roman" w:hAnsi="Times New Roman" w:cs="Times New Roman"/>
          <w:sz w:val="28"/>
          <w:szCs w:val="28"/>
          <w:lang w:val="uk-UA"/>
        </w:rPr>
        <w:t xml:space="preserve">це </w:t>
      </w:r>
      <w:r w:rsidR="00E93269" w:rsidRPr="000D6371">
        <w:rPr>
          <w:rFonts w:ascii="Times New Roman" w:hAnsi="Times New Roman" w:cs="Times New Roman"/>
          <w:sz w:val="28"/>
          <w:szCs w:val="28"/>
          <w:lang w:val="uk-UA"/>
        </w:rPr>
        <w:t xml:space="preserve">дуже важлива задача </w:t>
      </w:r>
      <w:r w:rsidR="00E93269">
        <w:rPr>
          <w:rFonts w:ascii="Times New Roman" w:hAnsi="Times New Roman" w:cs="Times New Roman"/>
          <w:sz w:val="28"/>
          <w:szCs w:val="28"/>
          <w:lang w:val="uk-UA"/>
        </w:rPr>
        <w:t xml:space="preserve">для </w:t>
      </w:r>
      <w:r w:rsidR="00E93269" w:rsidRPr="000D6371">
        <w:rPr>
          <w:rFonts w:ascii="Times New Roman" w:hAnsi="Times New Roman" w:cs="Times New Roman"/>
          <w:sz w:val="28"/>
          <w:szCs w:val="28"/>
          <w:lang w:val="uk-UA"/>
        </w:rPr>
        <w:t>професії архітектора. Фантазія збагачує зміст, розвиває і перетворює уже відомі раніше форми, сп</w:t>
      </w:r>
      <w:r w:rsidR="00CB38E2">
        <w:rPr>
          <w:rFonts w:ascii="Times New Roman" w:hAnsi="Times New Roman" w:cs="Times New Roman"/>
          <w:sz w:val="28"/>
          <w:szCs w:val="28"/>
          <w:lang w:val="uk-UA"/>
        </w:rPr>
        <w:t xml:space="preserve">рияє визначенню нових важливих зв’язків, </w:t>
      </w:r>
      <w:r w:rsidR="00E93269" w:rsidRPr="000D6371">
        <w:rPr>
          <w:rFonts w:ascii="Times New Roman" w:hAnsi="Times New Roman" w:cs="Times New Roman"/>
          <w:sz w:val="28"/>
          <w:szCs w:val="28"/>
          <w:lang w:val="uk-UA"/>
        </w:rPr>
        <w:t>асоціацій</w:t>
      </w:r>
      <w:r w:rsidR="00CB38E2">
        <w:rPr>
          <w:rFonts w:ascii="Times New Roman" w:hAnsi="Times New Roman" w:cs="Times New Roman"/>
          <w:sz w:val="28"/>
          <w:szCs w:val="28"/>
          <w:lang w:val="uk-UA"/>
        </w:rPr>
        <w:t>, а</w:t>
      </w:r>
      <w:r w:rsidR="00E93269" w:rsidRPr="000D6371">
        <w:rPr>
          <w:rFonts w:ascii="Times New Roman" w:hAnsi="Times New Roman" w:cs="Times New Roman"/>
          <w:sz w:val="28"/>
          <w:szCs w:val="28"/>
          <w:lang w:val="uk-UA"/>
        </w:rPr>
        <w:t xml:space="preserve">  та</w:t>
      </w:r>
      <w:r w:rsidR="00CB38E2">
        <w:rPr>
          <w:rFonts w:ascii="Times New Roman" w:hAnsi="Times New Roman" w:cs="Times New Roman"/>
          <w:sz w:val="28"/>
          <w:szCs w:val="28"/>
          <w:lang w:val="uk-UA"/>
        </w:rPr>
        <w:t>кож</w:t>
      </w:r>
      <w:r w:rsidR="00E93269" w:rsidRPr="000D6371">
        <w:rPr>
          <w:rFonts w:ascii="Times New Roman" w:hAnsi="Times New Roman" w:cs="Times New Roman"/>
          <w:sz w:val="28"/>
          <w:szCs w:val="28"/>
          <w:lang w:val="uk-UA"/>
        </w:rPr>
        <w:t xml:space="preserve"> ідей</w:t>
      </w:r>
      <w:r w:rsidR="00CB38E2">
        <w:rPr>
          <w:rFonts w:ascii="Times New Roman" w:hAnsi="Times New Roman" w:cs="Times New Roman"/>
          <w:sz w:val="28"/>
          <w:szCs w:val="28"/>
          <w:lang w:val="uk-UA"/>
        </w:rPr>
        <w:t>. Спираючись на глибок</w:t>
      </w:r>
      <w:r w:rsidR="00A23C2B">
        <w:rPr>
          <w:rFonts w:ascii="Times New Roman" w:hAnsi="Times New Roman" w:cs="Times New Roman"/>
          <w:sz w:val="28"/>
          <w:szCs w:val="28"/>
          <w:lang w:val="uk-UA"/>
        </w:rPr>
        <w:t>і</w:t>
      </w:r>
      <w:r w:rsidR="00CB38E2">
        <w:rPr>
          <w:rFonts w:ascii="Times New Roman" w:hAnsi="Times New Roman" w:cs="Times New Roman"/>
          <w:sz w:val="28"/>
          <w:szCs w:val="28"/>
          <w:lang w:val="uk-UA"/>
        </w:rPr>
        <w:t xml:space="preserve"> знання, </w:t>
      </w:r>
      <w:r w:rsidR="00E93269" w:rsidRPr="000D6371">
        <w:rPr>
          <w:rFonts w:ascii="Times New Roman" w:hAnsi="Times New Roman" w:cs="Times New Roman"/>
          <w:sz w:val="28"/>
          <w:szCs w:val="28"/>
          <w:lang w:val="uk-UA"/>
        </w:rPr>
        <w:t>яскраві спостереження, досвід і майстерність, фантазія архітектора здатна привес</w:t>
      </w:r>
      <w:r w:rsidR="00E93269">
        <w:rPr>
          <w:rFonts w:ascii="Times New Roman" w:hAnsi="Times New Roman" w:cs="Times New Roman"/>
          <w:sz w:val="28"/>
          <w:szCs w:val="28"/>
          <w:lang w:val="uk-UA"/>
        </w:rPr>
        <w:t>ти до нового художнього задуму й</w:t>
      </w:r>
      <w:r w:rsidR="00E93269" w:rsidRPr="000D6371">
        <w:rPr>
          <w:rFonts w:ascii="Times New Roman" w:hAnsi="Times New Roman" w:cs="Times New Roman"/>
          <w:sz w:val="28"/>
          <w:szCs w:val="28"/>
          <w:lang w:val="uk-UA"/>
        </w:rPr>
        <w:t xml:space="preserve"> результату.</w:t>
      </w:r>
    </w:p>
    <w:p w:rsidR="00614B31" w:rsidRDefault="00A744A8" w:rsidP="00A23C2B">
      <w:pPr>
        <w:spacing w:after="0" w:line="360" w:lineRule="auto"/>
        <w:ind w:firstLine="567"/>
        <w:jc w:val="both"/>
        <w:rPr>
          <w:rFonts w:ascii="Times New Roman" w:hAnsi="Times New Roman" w:cs="Times New Roman"/>
          <w:sz w:val="28"/>
          <w:szCs w:val="28"/>
          <w:lang w:val="uk-UA"/>
        </w:rPr>
      </w:pPr>
      <w:r w:rsidRPr="000D6371">
        <w:rPr>
          <w:rFonts w:ascii="Times New Roman" w:hAnsi="Times New Roman" w:cs="Times New Roman"/>
          <w:sz w:val="28"/>
          <w:szCs w:val="28"/>
          <w:lang w:val="uk-UA"/>
        </w:rPr>
        <w:t>В ев</w:t>
      </w:r>
      <w:r>
        <w:rPr>
          <w:rFonts w:ascii="Times New Roman" w:hAnsi="Times New Roman" w:cs="Times New Roman"/>
          <w:sz w:val="28"/>
          <w:szCs w:val="28"/>
          <w:lang w:val="uk-UA"/>
        </w:rPr>
        <w:t>ристичній діяльності</w:t>
      </w:r>
      <w:r w:rsidRPr="000D6371">
        <w:rPr>
          <w:rFonts w:ascii="Times New Roman" w:hAnsi="Times New Roman" w:cs="Times New Roman"/>
          <w:sz w:val="28"/>
          <w:szCs w:val="28"/>
          <w:lang w:val="uk-UA"/>
        </w:rPr>
        <w:t xml:space="preserve"> важливо підкреслити конструктивно</w:t>
      </w:r>
      <w:r>
        <w:rPr>
          <w:rFonts w:ascii="Times New Roman" w:hAnsi="Times New Roman" w:cs="Times New Roman"/>
          <w:sz w:val="28"/>
          <w:szCs w:val="28"/>
          <w:lang w:val="uk-UA"/>
        </w:rPr>
        <w:t>-</w:t>
      </w:r>
      <w:r w:rsidRPr="000D6371">
        <w:rPr>
          <w:rFonts w:ascii="Times New Roman" w:hAnsi="Times New Roman" w:cs="Times New Roman"/>
          <w:sz w:val="28"/>
          <w:szCs w:val="28"/>
          <w:lang w:val="uk-UA"/>
        </w:rPr>
        <w:t xml:space="preserve">творчий аспект. Творче мислення архітектора здатне конструювати нові об’єкти, які не мають свого конкретного прообразу. При цьому цінність архітектурного образу тим вища, чим він більш незвичайний. Слід виділити активність і продуктивність образу уявного і пасивність образу пам’яті. </w:t>
      </w:r>
      <w:r>
        <w:rPr>
          <w:rFonts w:ascii="Times New Roman" w:hAnsi="Times New Roman" w:cs="Times New Roman"/>
          <w:sz w:val="28"/>
          <w:szCs w:val="28"/>
          <w:lang w:val="uk-UA"/>
        </w:rPr>
        <w:t>У</w:t>
      </w:r>
      <w:r w:rsidRPr="000D6371">
        <w:rPr>
          <w:rFonts w:ascii="Times New Roman" w:hAnsi="Times New Roman" w:cs="Times New Roman"/>
          <w:sz w:val="28"/>
          <w:szCs w:val="28"/>
          <w:lang w:val="uk-UA"/>
        </w:rPr>
        <w:t xml:space="preserve">явний </w:t>
      </w:r>
      <w:r>
        <w:rPr>
          <w:rFonts w:ascii="Times New Roman" w:hAnsi="Times New Roman" w:cs="Times New Roman"/>
          <w:sz w:val="28"/>
          <w:szCs w:val="28"/>
          <w:lang w:val="uk-UA"/>
        </w:rPr>
        <w:t>о</w:t>
      </w:r>
      <w:r w:rsidRPr="000D6371">
        <w:rPr>
          <w:rFonts w:ascii="Times New Roman" w:hAnsi="Times New Roman" w:cs="Times New Roman"/>
          <w:sz w:val="28"/>
          <w:szCs w:val="28"/>
          <w:lang w:val="uk-UA"/>
        </w:rPr>
        <w:t>браз може не тільки конструюватись шляхом комбінування елементів образу пам’яті, але і шляхом переосмислення</w:t>
      </w:r>
      <w:r>
        <w:rPr>
          <w:rFonts w:ascii="Times New Roman" w:hAnsi="Times New Roman" w:cs="Times New Roman"/>
          <w:sz w:val="28"/>
          <w:szCs w:val="28"/>
          <w:lang w:val="uk-UA"/>
        </w:rPr>
        <w:t>, перетворення цих елементів</w:t>
      </w:r>
      <w:r w:rsidRPr="000D6371">
        <w:rPr>
          <w:rFonts w:ascii="Times New Roman" w:hAnsi="Times New Roman" w:cs="Times New Roman"/>
          <w:sz w:val="28"/>
          <w:szCs w:val="28"/>
          <w:lang w:val="uk-UA"/>
        </w:rPr>
        <w:t>. Творче мислення архітектора здатне конструювати нові об’єкти, які не мають свого конкретного прообразу. При цьому цінність архітектурного образу тим вища,</w:t>
      </w:r>
      <w:r>
        <w:rPr>
          <w:rFonts w:ascii="Times New Roman" w:hAnsi="Times New Roman" w:cs="Times New Roman"/>
          <w:sz w:val="28"/>
          <w:szCs w:val="28"/>
          <w:lang w:val="uk-UA"/>
        </w:rPr>
        <w:t xml:space="preserve"> чим він більш незвичайний. </w:t>
      </w:r>
      <w:r w:rsidRPr="000D6371">
        <w:rPr>
          <w:rFonts w:ascii="Times New Roman" w:hAnsi="Times New Roman" w:cs="Times New Roman"/>
          <w:sz w:val="28"/>
          <w:szCs w:val="28"/>
          <w:lang w:val="uk-UA"/>
        </w:rPr>
        <w:t xml:space="preserve">Розвиток фантазії, творчої уяви спрямовані на створення нових рішень – </w:t>
      </w:r>
      <w:r>
        <w:rPr>
          <w:rFonts w:ascii="Times New Roman" w:hAnsi="Times New Roman" w:cs="Times New Roman"/>
          <w:sz w:val="28"/>
          <w:szCs w:val="28"/>
          <w:lang w:val="uk-UA"/>
        </w:rPr>
        <w:t xml:space="preserve">це </w:t>
      </w:r>
      <w:r w:rsidRPr="000D6371">
        <w:rPr>
          <w:rFonts w:ascii="Times New Roman" w:hAnsi="Times New Roman" w:cs="Times New Roman"/>
          <w:sz w:val="28"/>
          <w:szCs w:val="28"/>
          <w:lang w:val="uk-UA"/>
        </w:rPr>
        <w:t xml:space="preserve">дуже важлива задача </w:t>
      </w:r>
      <w:r>
        <w:rPr>
          <w:rFonts w:ascii="Times New Roman" w:hAnsi="Times New Roman" w:cs="Times New Roman"/>
          <w:sz w:val="28"/>
          <w:szCs w:val="28"/>
          <w:lang w:val="uk-UA"/>
        </w:rPr>
        <w:t xml:space="preserve">для </w:t>
      </w:r>
      <w:r w:rsidRPr="000D6371">
        <w:rPr>
          <w:rFonts w:ascii="Times New Roman" w:hAnsi="Times New Roman" w:cs="Times New Roman"/>
          <w:sz w:val="28"/>
          <w:szCs w:val="28"/>
          <w:lang w:val="uk-UA"/>
        </w:rPr>
        <w:t xml:space="preserve">професії архітектора. </w:t>
      </w:r>
    </w:p>
    <w:p w:rsidR="00A744A8" w:rsidRPr="00E343FB" w:rsidRDefault="00A744A8" w:rsidP="00A23C2B">
      <w:pPr>
        <w:spacing w:after="0" w:line="360" w:lineRule="auto"/>
        <w:ind w:firstLine="567"/>
        <w:jc w:val="both"/>
        <w:rPr>
          <w:rFonts w:ascii="Times New Roman" w:hAnsi="Times New Roman" w:cs="Times New Roman"/>
          <w:sz w:val="28"/>
          <w:szCs w:val="28"/>
          <w:lang w:val="uk-UA"/>
        </w:rPr>
      </w:pPr>
      <w:r w:rsidRPr="000D6371">
        <w:rPr>
          <w:rFonts w:ascii="Times New Roman" w:hAnsi="Times New Roman" w:cs="Times New Roman"/>
          <w:sz w:val="28"/>
          <w:szCs w:val="28"/>
          <w:lang w:val="uk-UA"/>
        </w:rPr>
        <w:t>Необхідним елементом евристи</w:t>
      </w:r>
      <w:r>
        <w:rPr>
          <w:rFonts w:ascii="Times New Roman" w:hAnsi="Times New Roman" w:cs="Times New Roman"/>
          <w:sz w:val="28"/>
          <w:szCs w:val="28"/>
          <w:lang w:val="uk-UA"/>
        </w:rPr>
        <w:t>чної діяльності є механізм інтуї</w:t>
      </w:r>
      <w:r w:rsidRPr="000D6371">
        <w:rPr>
          <w:rFonts w:ascii="Times New Roman" w:hAnsi="Times New Roman" w:cs="Times New Roman"/>
          <w:sz w:val="28"/>
          <w:szCs w:val="28"/>
          <w:lang w:val="uk-UA"/>
        </w:rPr>
        <w:t>ції, як один із засоб</w:t>
      </w:r>
      <w:r>
        <w:rPr>
          <w:rFonts w:ascii="Times New Roman" w:hAnsi="Times New Roman" w:cs="Times New Roman"/>
          <w:sz w:val="28"/>
          <w:szCs w:val="28"/>
          <w:lang w:val="uk-UA"/>
        </w:rPr>
        <w:t>ів осмислення дійсності. В інтуїції тісно по</w:t>
      </w:r>
      <w:r w:rsidRPr="000D6371">
        <w:rPr>
          <w:rFonts w:ascii="Times New Roman" w:hAnsi="Times New Roman" w:cs="Times New Roman"/>
          <w:sz w:val="28"/>
          <w:szCs w:val="28"/>
          <w:lang w:val="uk-UA"/>
        </w:rPr>
        <w:t>в’язані сприйняття, мислення і почуття. Для архітектора важлива інтелектуальна інтуїція, котру відрізняє від</w:t>
      </w:r>
      <w:r>
        <w:rPr>
          <w:rFonts w:ascii="Times New Roman" w:hAnsi="Times New Roman" w:cs="Times New Roman"/>
          <w:sz w:val="28"/>
          <w:szCs w:val="28"/>
          <w:lang w:val="uk-UA"/>
        </w:rPr>
        <w:t xml:space="preserve"> </w:t>
      </w:r>
      <w:r w:rsidRPr="00E343FB">
        <w:rPr>
          <w:rFonts w:ascii="Times New Roman" w:hAnsi="Times New Roman" w:cs="Times New Roman"/>
          <w:sz w:val="28"/>
          <w:szCs w:val="28"/>
          <w:lang w:val="uk-UA"/>
        </w:rPr>
        <w:t>почуттєвої інтелектуальний характер осмислення – безпосереднє розуміння за допомогою розуму зв’язків і відно</w:t>
      </w:r>
      <w:r>
        <w:rPr>
          <w:rFonts w:ascii="Times New Roman" w:hAnsi="Times New Roman" w:cs="Times New Roman"/>
          <w:sz w:val="28"/>
          <w:szCs w:val="28"/>
          <w:lang w:val="uk-UA"/>
        </w:rPr>
        <w:t>шень між явищами та предметами. Механізм інтуїції – компонент свідомо-</w:t>
      </w:r>
      <w:r w:rsidRPr="00E343FB">
        <w:rPr>
          <w:rFonts w:ascii="Times New Roman" w:hAnsi="Times New Roman" w:cs="Times New Roman"/>
          <w:sz w:val="28"/>
          <w:szCs w:val="28"/>
          <w:lang w:val="uk-UA"/>
        </w:rPr>
        <w:t>підсвідомого – відкриває шлях евр</w:t>
      </w:r>
      <w:r w:rsidR="00614B31">
        <w:rPr>
          <w:rFonts w:ascii="Times New Roman" w:hAnsi="Times New Roman" w:cs="Times New Roman"/>
          <w:sz w:val="28"/>
          <w:szCs w:val="28"/>
          <w:lang w:val="uk-UA"/>
        </w:rPr>
        <w:t>истичному методу</w:t>
      </w:r>
      <w:r>
        <w:rPr>
          <w:rFonts w:ascii="Times New Roman" w:hAnsi="Times New Roman" w:cs="Times New Roman"/>
          <w:sz w:val="28"/>
          <w:szCs w:val="28"/>
          <w:lang w:val="uk-UA"/>
        </w:rPr>
        <w:t>. Інтуїтивне й</w:t>
      </w:r>
      <w:r w:rsidRPr="00E343FB">
        <w:rPr>
          <w:rFonts w:ascii="Times New Roman" w:hAnsi="Times New Roman" w:cs="Times New Roman"/>
          <w:sz w:val="28"/>
          <w:szCs w:val="28"/>
          <w:lang w:val="uk-UA"/>
        </w:rPr>
        <w:t xml:space="preserve"> логіч</w:t>
      </w:r>
      <w:r>
        <w:rPr>
          <w:rFonts w:ascii="Times New Roman" w:hAnsi="Times New Roman" w:cs="Times New Roman"/>
          <w:sz w:val="28"/>
          <w:szCs w:val="28"/>
          <w:lang w:val="uk-UA"/>
        </w:rPr>
        <w:t>не мислення доповнюють одне одн</w:t>
      </w:r>
      <w:r w:rsidRPr="00E343FB">
        <w:rPr>
          <w:rFonts w:ascii="Times New Roman" w:hAnsi="Times New Roman" w:cs="Times New Roman"/>
          <w:sz w:val="28"/>
          <w:szCs w:val="28"/>
          <w:lang w:val="uk-UA"/>
        </w:rPr>
        <w:t>ого в науковій  і, зокрема, в архітектурній творчості.</w:t>
      </w:r>
    </w:p>
    <w:p w:rsidR="00A30B55" w:rsidRPr="00DB0007" w:rsidRDefault="00840CE4" w:rsidP="00A23C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B0007">
        <w:rPr>
          <w:rFonts w:ascii="Times New Roman" w:hAnsi="Times New Roman" w:cs="Times New Roman"/>
          <w:sz w:val="28"/>
          <w:szCs w:val="28"/>
          <w:lang w:val="uk-UA"/>
        </w:rPr>
        <w:t xml:space="preserve"> </w:t>
      </w:r>
      <w:r w:rsidR="000923DA">
        <w:rPr>
          <w:rFonts w:ascii="Times New Roman" w:hAnsi="Times New Roman" w:cs="Times New Roman"/>
          <w:sz w:val="28"/>
          <w:szCs w:val="28"/>
          <w:lang w:val="uk-UA"/>
        </w:rPr>
        <w:t xml:space="preserve"> </w:t>
      </w:r>
      <w:r w:rsidR="001E0F0F">
        <w:rPr>
          <w:rFonts w:ascii="Times New Roman" w:hAnsi="Times New Roman" w:cs="Times New Roman"/>
          <w:sz w:val="28"/>
          <w:szCs w:val="28"/>
          <w:lang w:val="uk-UA"/>
        </w:rPr>
        <w:tab/>
      </w:r>
      <w:r w:rsidR="00A30B55" w:rsidRPr="00A30B55">
        <w:rPr>
          <w:rFonts w:ascii="Times New Roman" w:hAnsi="Times New Roman" w:cs="Times New Roman"/>
          <w:sz w:val="28"/>
          <w:szCs w:val="28"/>
          <w:lang w:val="uk-UA"/>
        </w:rPr>
        <w:t>На стадії творчого пошуку переважає художньо-образна діяльність мислення, уяви і творчої інтуїції. Творчий пошук нового і формулювання проблеми в проектуванні залишається за архітектором.</w:t>
      </w:r>
      <w:r w:rsidR="00A30B55" w:rsidRPr="00A30B55">
        <w:t xml:space="preserve"> </w:t>
      </w:r>
      <w:r w:rsidR="00A30B55">
        <w:rPr>
          <w:rFonts w:ascii="Times New Roman" w:hAnsi="Times New Roman" w:cs="Times New Roman"/>
          <w:sz w:val="28"/>
          <w:szCs w:val="28"/>
          <w:lang w:val="uk-UA"/>
        </w:rPr>
        <w:t xml:space="preserve"> Н</w:t>
      </w:r>
      <w:r w:rsidR="00A30B55" w:rsidRPr="00A30B55">
        <w:rPr>
          <w:rFonts w:ascii="Times New Roman" w:hAnsi="Times New Roman" w:cs="Times New Roman"/>
          <w:sz w:val="28"/>
          <w:szCs w:val="28"/>
          <w:lang w:val="uk-UA"/>
        </w:rPr>
        <w:t xml:space="preserve">еобхідно відзначити </w:t>
      </w:r>
      <w:r w:rsidR="00A30B55" w:rsidRPr="00A30B55">
        <w:rPr>
          <w:rFonts w:ascii="Times New Roman" w:hAnsi="Times New Roman" w:cs="Times New Roman"/>
          <w:sz w:val="28"/>
          <w:szCs w:val="28"/>
          <w:lang w:val="uk-UA"/>
        </w:rPr>
        <w:lastRenderedPageBreak/>
        <w:t>неоціненну роль, котру відіграють в архітектурній творчості неформалізовані операції. Задум архітектурного об’єкта – це більшою мірою питання досвіду, інтуїції, уяви, правильного вибору і суб’єктивних особистих якостей архітектора. Творчий процес спирається на велику кількість різноманітних евристичних прийомів мислення, котрі вимагають свого вивчення.</w:t>
      </w:r>
    </w:p>
    <w:p w:rsidR="008F1F4F" w:rsidRDefault="00CD41F0" w:rsidP="00A23C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00CB076A" w:rsidRPr="00CB076A">
        <w:rPr>
          <w:rFonts w:ascii="Times New Roman" w:hAnsi="Times New Roman" w:cs="Times New Roman"/>
          <w:sz w:val="28"/>
          <w:szCs w:val="28"/>
          <w:lang w:val="uk-UA"/>
        </w:rPr>
        <w:t xml:space="preserve">У проектуванні сучасного архітектурного об’єкта,  крім основної групи проектувальників, беруть участь </w:t>
      </w:r>
      <w:r w:rsidR="00CB076A" w:rsidRPr="0013493A">
        <w:rPr>
          <w:rFonts w:ascii="Times New Roman" w:hAnsi="Times New Roman" w:cs="Times New Roman"/>
          <w:b/>
          <w:sz w:val="28"/>
          <w:szCs w:val="28"/>
          <w:lang w:val="uk-UA"/>
        </w:rPr>
        <w:t>численні субпідрядні організації, які</w:t>
      </w:r>
      <w:r w:rsidR="00CB076A" w:rsidRPr="00CB076A">
        <w:rPr>
          <w:rFonts w:ascii="Times New Roman" w:hAnsi="Times New Roman" w:cs="Times New Roman"/>
          <w:sz w:val="28"/>
          <w:szCs w:val="28"/>
          <w:lang w:val="uk-UA"/>
        </w:rPr>
        <w:t xml:space="preserve"> розробляють різні підсистеми, що забезпечують функціонування цього об’єкта: створення систем опалення, каналізації, електроосвітлення, кондиціювання, телефонізації, радіофікації, обладнання ліфтами тощо. Наприклад, приблизно 20% об’єкта відводиться під обслуговування: приміщення трансформаторної підстанції, теплового пункту, камери кондиціювання, холодильної камери, телефонної станції, шахти сміттєзбірника, майстерень тощо. Більшість об’єктів  обладнуються підземними і надземними комунікаціями, трубами опалення, кабелями,  шахтами ліфтів та ін.</w:t>
      </w:r>
    </w:p>
    <w:p w:rsidR="00CB076A" w:rsidRPr="00CB076A" w:rsidRDefault="00860193" w:rsidP="00A23C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1CBF">
        <w:rPr>
          <w:rFonts w:ascii="Times New Roman" w:hAnsi="Times New Roman" w:cs="Times New Roman"/>
          <w:sz w:val="28"/>
          <w:szCs w:val="28"/>
          <w:lang w:val="uk-UA"/>
        </w:rPr>
        <w:t xml:space="preserve">    </w:t>
      </w:r>
      <w:r w:rsidR="0013493A">
        <w:rPr>
          <w:rFonts w:ascii="Times New Roman" w:hAnsi="Times New Roman" w:cs="Times New Roman"/>
          <w:sz w:val="28"/>
          <w:szCs w:val="28"/>
          <w:lang w:val="uk-UA"/>
        </w:rPr>
        <w:t xml:space="preserve">   </w:t>
      </w:r>
      <w:r w:rsidR="00CB076A" w:rsidRPr="00CB076A">
        <w:rPr>
          <w:rFonts w:ascii="Times New Roman" w:hAnsi="Times New Roman" w:cs="Times New Roman"/>
          <w:sz w:val="28"/>
          <w:szCs w:val="28"/>
          <w:lang w:val="uk-UA"/>
        </w:rPr>
        <w:t>Усе ще залишається проблем</w:t>
      </w:r>
      <w:r w:rsidR="00CD41F0">
        <w:rPr>
          <w:rFonts w:ascii="Times New Roman" w:hAnsi="Times New Roman" w:cs="Times New Roman"/>
          <w:sz w:val="28"/>
          <w:szCs w:val="28"/>
          <w:lang w:val="uk-UA"/>
        </w:rPr>
        <w:t>ою чітка оцінка  функціональних,</w:t>
      </w:r>
      <w:r w:rsidR="00CB076A" w:rsidRPr="00CB076A">
        <w:rPr>
          <w:rFonts w:ascii="Times New Roman" w:hAnsi="Times New Roman" w:cs="Times New Roman"/>
          <w:sz w:val="28"/>
          <w:szCs w:val="28"/>
          <w:lang w:val="uk-UA"/>
        </w:rPr>
        <w:t xml:space="preserve"> будівельних і економічних рішень задуму майбутнього об’єкта, щоб розпочати творчу роботу – гармонізацію архітектурної структури, композиційної форми, колористики тощо. Автор майбутнього об’єкта повинен прагнути до створення твору архітектурного мистецтва. Для цього архітектор має бути широко освіченим і відповідати сучасному рівню розвитку науки і мистецтва. Архітектор повинен бути лікарем, якщо він проектує лікарню, акустиком для театру, фізиком і хіміком при проектуванні інтер’єрів. </w:t>
      </w:r>
    </w:p>
    <w:p w:rsidR="00CB076A" w:rsidRDefault="00CB076A" w:rsidP="00A23C2B">
      <w:pPr>
        <w:spacing w:after="0" w:line="360" w:lineRule="auto"/>
        <w:ind w:firstLine="567"/>
        <w:jc w:val="both"/>
        <w:rPr>
          <w:rFonts w:ascii="Times New Roman" w:hAnsi="Times New Roman" w:cs="Times New Roman"/>
          <w:sz w:val="28"/>
          <w:szCs w:val="28"/>
          <w:lang w:val="uk-UA"/>
        </w:rPr>
      </w:pPr>
      <w:r w:rsidRPr="00CB076A">
        <w:rPr>
          <w:rFonts w:ascii="Times New Roman" w:hAnsi="Times New Roman" w:cs="Times New Roman"/>
          <w:sz w:val="28"/>
          <w:szCs w:val="28"/>
          <w:lang w:val="uk-UA"/>
        </w:rPr>
        <w:t>У наш час можна запроектувати більш досконалий архітектурний проект і якісно здійснити його будівництво. Якщо розумно перебороти техніцизм, то можна більш творчо оперувати архітектурними формами. Це дуже необхідно, тому що все, пов’язане з функцією і технологією будівництва, швидко застаріває. Тільки естетичне значення архітектурного об’єкта сприяє продовженню довгого життя за умови гнучкості його функціонально-планувальної структури.</w:t>
      </w:r>
      <w:r w:rsidRPr="00CB076A">
        <w:t xml:space="preserve"> </w:t>
      </w:r>
      <w:r w:rsidRPr="00CB076A">
        <w:rPr>
          <w:rFonts w:ascii="Times New Roman" w:hAnsi="Times New Roman" w:cs="Times New Roman"/>
          <w:sz w:val="28"/>
          <w:szCs w:val="28"/>
          <w:lang w:val="uk-UA"/>
        </w:rPr>
        <w:t xml:space="preserve">Сучасна архітектура вимагає все більшої уваги до </w:t>
      </w:r>
      <w:r w:rsidRPr="00CB076A">
        <w:rPr>
          <w:rFonts w:ascii="Times New Roman" w:hAnsi="Times New Roman" w:cs="Times New Roman"/>
          <w:sz w:val="28"/>
          <w:szCs w:val="28"/>
          <w:lang w:val="uk-UA"/>
        </w:rPr>
        <w:lastRenderedPageBreak/>
        <w:t>художнього образу, гармонійного і комфортного простору. Одним із суттєвих сучасних факторів, окрім економіки, є тенденція значного підвищення поверховості забудови великих міст. Це обумовлено обмеженими територіальними можливостями таких міст і бурхливим технічним прогресом.</w:t>
      </w:r>
    </w:p>
    <w:p w:rsidR="001E0F0F" w:rsidRPr="001E0F0F" w:rsidRDefault="00F2740B" w:rsidP="00A23C2B">
      <w:pPr>
        <w:spacing w:after="0" w:line="360" w:lineRule="auto"/>
        <w:ind w:firstLine="567"/>
        <w:jc w:val="both"/>
        <w:rPr>
          <w:rFonts w:ascii="Times New Roman" w:hAnsi="Times New Roman" w:cs="Times New Roman"/>
          <w:sz w:val="28"/>
          <w:szCs w:val="28"/>
          <w:lang w:val="uk-UA"/>
        </w:rPr>
      </w:pPr>
      <w:r w:rsidRPr="00F2740B">
        <w:rPr>
          <w:rFonts w:ascii="Times New Roman" w:hAnsi="Times New Roman" w:cs="Times New Roman"/>
          <w:sz w:val="28"/>
          <w:szCs w:val="28"/>
          <w:lang w:val="uk-UA"/>
        </w:rPr>
        <w:t>Ускладнення сучасних архітектурних об’єктів та взаємозв’язків з іншими спеціалістами на  шляху від завдання на проектування до готового об’єкта обумовлює подальше розділення праці вже між архітекторами. Серед них, зокрема, можна виділити архітекторів-майстрів, розробників генерального рішення; архітекторів-«інспекторів», що контролюють процес розроблення та реалізації проекту; архітекторів-експертів, котрі здійснюють його порівняльну оцінку. Проте всі ці різновиди архітектурної діяльності все ще можуть бути суміщені в одній особі.</w:t>
      </w:r>
      <w:r w:rsidRPr="00F2740B">
        <w:t xml:space="preserve"> </w:t>
      </w:r>
      <w:r w:rsidRPr="00F2740B">
        <w:rPr>
          <w:rFonts w:ascii="Times New Roman" w:hAnsi="Times New Roman" w:cs="Times New Roman"/>
          <w:sz w:val="28"/>
          <w:szCs w:val="28"/>
          <w:lang w:val="uk-UA"/>
        </w:rPr>
        <w:t xml:space="preserve">При цьому важливе значення має рівень інженерної підготовки архітекторів. Досвід свідчить, що гармонійний зв’язок форми і конструкції, синтез мистецтв і техніки можуть бути досягнуті в результаті творчої співдружності архітектора, який має розвинуту інженерну інтуїцію, </w:t>
      </w:r>
      <w:r w:rsidRPr="00434FAB">
        <w:rPr>
          <w:rFonts w:ascii="Times New Roman" w:hAnsi="Times New Roman" w:cs="Times New Roman"/>
          <w:b/>
          <w:sz w:val="28"/>
          <w:szCs w:val="28"/>
          <w:lang w:val="uk-UA"/>
        </w:rPr>
        <w:t xml:space="preserve">з </w:t>
      </w:r>
      <w:r w:rsidRPr="001E0F0F">
        <w:rPr>
          <w:rFonts w:ascii="Times New Roman" w:hAnsi="Times New Roman" w:cs="Times New Roman"/>
          <w:sz w:val="28"/>
          <w:szCs w:val="28"/>
          <w:lang w:val="uk-UA"/>
        </w:rPr>
        <w:t>інженером, що має архітектурно-художній смак.</w:t>
      </w:r>
    </w:p>
    <w:p w:rsidR="001E0F0F" w:rsidRPr="001E0F0F" w:rsidRDefault="001E0F0F" w:rsidP="00A23C2B">
      <w:pPr>
        <w:spacing w:after="0" w:line="360" w:lineRule="auto"/>
        <w:ind w:firstLine="567"/>
        <w:jc w:val="both"/>
        <w:rPr>
          <w:rFonts w:ascii="Times New Roman" w:hAnsi="Times New Roman" w:cs="Times New Roman"/>
          <w:sz w:val="28"/>
          <w:szCs w:val="28"/>
          <w:lang w:val="uk-UA"/>
        </w:rPr>
      </w:pPr>
      <w:r w:rsidRPr="001E0F0F">
        <w:rPr>
          <w:rFonts w:ascii="Times New Roman" w:hAnsi="Times New Roman" w:cs="Times New Roman"/>
          <w:sz w:val="28"/>
          <w:szCs w:val="28"/>
          <w:lang w:val="uk-UA"/>
        </w:rPr>
        <w:t xml:space="preserve">При цьому конструкції активно впливають на архітектурну форму та її образність. Сьогодні будівельні конструкції ще не повністю відповідають вимогам архітектури. Їх ще необхідно творчо освоїти, але це неможливо виконати без знань законів формотворення в архітектурі. Не слід забувати, що конструкції виконують дуже важливу роль у процесі народження гармонічної архітектурної форми.  Але гармонійну роль конструкцій не завжди правильно розуміють, що негативно відображається на результатах архітектурного проектування. Не слід забувати, що конструкції виконують дуже важливу роль у процесі народження гармонічної архітектурної форми. </w:t>
      </w:r>
    </w:p>
    <w:p w:rsidR="001E0F0F" w:rsidRPr="001E0F0F" w:rsidRDefault="001E0F0F" w:rsidP="00A23C2B">
      <w:pPr>
        <w:spacing w:after="0" w:line="360" w:lineRule="auto"/>
        <w:ind w:firstLine="567"/>
        <w:jc w:val="both"/>
        <w:rPr>
          <w:rFonts w:ascii="Times New Roman" w:hAnsi="Times New Roman" w:cs="Times New Roman"/>
          <w:sz w:val="28"/>
          <w:szCs w:val="28"/>
          <w:lang w:val="uk-UA"/>
        </w:rPr>
      </w:pPr>
      <w:r w:rsidRPr="001E0F0F">
        <w:rPr>
          <w:rFonts w:ascii="Times New Roman" w:hAnsi="Times New Roman" w:cs="Times New Roman"/>
          <w:sz w:val="28"/>
          <w:szCs w:val="28"/>
          <w:lang w:val="uk-UA"/>
        </w:rPr>
        <w:t xml:space="preserve">Самостійний естетичний вплив конструктивних форм залежить перш за все від важливої їх властивості – тектонічності. Це поняття безпосередньо пов’язується із взаємодією механічних сил й конструктивної форми. Не викликає сумніву те, що техніка є нині одним з основних об’єктивних факторів, який формує стиль архітектури. Сучасні конструкції не тільки обмежують </w:t>
      </w:r>
      <w:r w:rsidRPr="001E0F0F">
        <w:rPr>
          <w:rFonts w:ascii="Times New Roman" w:hAnsi="Times New Roman" w:cs="Times New Roman"/>
          <w:sz w:val="28"/>
          <w:szCs w:val="28"/>
          <w:lang w:val="uk-UA"/>
        </w:rPr>
        <w:lastRenderedPageBreak/>
        <w:t>обраний простір, але  значною мірою самі створюють просторові форми. Цей процес зростання могутності матеріалізації буде продовжуватись. Як правило, виявлення механізму взаємозв’язку художніх і технологічних основ в архітектурі стає одним із найбільш гострих теоретичних питань архітектурної творчості.</w:t>
      </w:r>
    </w:p>
    <w:p w:rsidR="00F33B18" w:rsidRDefault="001E0F0F" w:rsidP="00F33B18">
      <w:pPr>
        <w:spacing w:after="0" w:line="360" w:lineRule="auto"/>
        <w:ind w:firstLine="567"/>
        <w:jc w:val="both"/>
        <w:rPr>
          <w:rFonts w:ascii="Times New Roman" w:hAnsi="Times New Roman" w:cs="Times New Roman"/>
          <w:sz w:val="28"/>
          <w:szCs w:val="28"/>
          <w:lang w:val="uk-UA"/>
        </w:rPr>
      </w:pPr>
      <w:r w:rsidRPr="001E0F0F">
        <w:rPr>
          <w:rFonts w:ascii="Times New Roman" w:hAnsi="Times New Roman" w:cs="Times New Roman"/>
          <w:sz w:val="28"/>
          <w:szCs w:val="28"/>
          <w:lang w:val="uk-UA"/>
        </w:rPr>
        <w:t>Для повноцінного дослідження сучасного</w:t>
      </w:r>
      <w:r w:rsidR="00831F46">
        <w:rPr>
          <w:rFonts w:ascii="Times New Roman" w:hAnsi="Times New Roman" w:cs="Times New Roman"/>
          <w:sz w:val="28"/>
          <w:szCs w:val="28"/>
          <w:lang w:val="uk-UA"/>
        </w:rPr>
        <w:t xml:space="preserve"> поняття архітектоніки будівель </w:t>
      </w:r>
      <w:r w:rsidRPr="001E0F0F">
        <w:rPr>
          <w:rFonts w:ascii="Times New Roman" w:hAnsi="Times New Roman" w:cs="Times New Roman"/>
          <w:sz w:val="28"/>
          <w:szCs w:val="28"/>
          <w:lang w:val="uk-UA"/>
        </w:rPr>
        <w:t>слід для себе чітко зрозуміти, чому в архітектурних образах споруд нашої епохи одержують таке сильне архітектонічне вираження саме ці сторони роботи конструкцій – напруженість, динамічність, часто в сполученні з ажурністю і легкістю. Просторові конструкції можна поділити на чотири основні групи: жорсткі оболонки; стрижневі структури; висячі системи; пн</w:t>
      </w:r>
      <w:r w:rsidR="00831F46">
        <w:rPr>
          <w:rFonts w:ascii="Times New Roman" w:hAnsi="Times New Roman" w:cs="Times New Roman"/>
          <w:sz w:val="28"/>
          <w:szCs w:val="28"/>
          <w:lang w:val="uk-UA"/>
        </w:rPr>
        <w:t>евматичні конструкції</w:t>
      </w:r>
      <w:r w:rsidRPr="001E0F0F">
        <w:rPr>
          <w:rFonts w:ascii="Times New Roman" w:hAnsi="Times New Roman" w:cs="Times New Roman"/>
          <w:sz w:val="28"/>
          <w:szCs w:val="28"/>
          <w:lang w:val="uk-UA"/>
        </w:rPr>
        <w:t>. Сама форма цих конструкцій створює цікаві рішення  архітектурної компози</w:t>
      </w:r>
      <w:r w:rsidR="00831F46">
        <w:rPr>
          <w:rFonts w:ascii="Times New Roman" w:hAnsi="Times New Roman" w:cs="Times New Roman"/>
          <w:sz w:val="28"/>
          <w:szCs w:val="28"/>
          <w:lang w:val="uk-UA"/>
        </w:rPr>
        <w:t>ції будівель і споруд</w:t>
      </w:r>
      <w:r w:rsidRPr="001E0F0F">
        <w:rPr>
          <w:rFonts w:ascii="Times New Roman" w:hAnsi="Times New Roman" w:cs="Times New Roman"/>
          <w:sz w:val="28"/>
          <w:szCs w:val="28"/>
          <w:lang w:val="uk-UA"/>
        </w:rPr>
        <w:t>. Як показала вітчизняна і зарубіжна практика, використання таких конструкцій економить 20 ‒ 30% дефіцитних матеріалів (сталі й цементу) та знижує вартість будівництва на 10 ‒ 15% при прогонах до 36 м. При більших прогонах економічний ефект значно збільшується. Просторові конструкції сприяли появі в архітектурі нових прин</w:t>
      </w:r>
      <w:r w:rsidR="00524DC3">
        <w:rPr>
          <w:rFonts w:ascii="Times New Roman" w:hAnsi="Times New Roman" w:cs="Times New Roman"/>
          <w:sz w:val="28"/>
          <w:szCs w:val="28"/>
          <w:lang w:val="uk-UA"/>
        </w:rPr>
        <w:t xml:space="preserve">ципів формотворення, пов’язаних з їх фізичними властивостями й особливістю </w:t>
      </w:r>
      <w:r w:rsidRPr="001E0F0F">
        <w:rPr>
          <w:rFonts w:ascii="Times New Roman" w:hAnsi="Times New Roman" w:cs="Times New Roman"/>
          <w:sz w:val="28"/>
          <w:szCs w:val="28"/>
          <w:lang w:val="uk-UA"/>
        </w:rPr>
        <w:t>роботи</w:t>
      </w:r>
      <w:r w:rsidR="00F33B18">
        <w:rPr>
          <w:rFonts w:ascii="Times New Roman" w:hAnsi="Times New Roman" w:cs="Times New Roman"/>
          <w:sz w:val="28"/>
          <w:szCs w:val="28"/>
          <w:lang w:val="uk-UA"/>
        </w:rPr>
        <w:t xml:space="preserve">. </w:t>
      </w:r>
      <w:r w:rsidR="00524DC3">
        <w:rPr>
          <w:rFonts w:ascii="Times New Roman" w:hAnsi="Times New Roman" w:cs="Times New Roman"/>
          <w:sz w:val="28"/>
          <w:szCs w:val="28"/>
          <w:lang w:val="uk-UA"/>
        </w:rPr>
        <w:t xml:space="preserve">В </w:t>
      </w:r>
      <w:r w:rsidRPr="001E0F0F">
        <w:rPr>
          <w:rFonts w:ascii="Times New Roman" w:hAnsi="Times New Roman" w:cs="Times New Roman"/>
          <w:sz w:val="28"/>
          <w:szCs w:val="28"/>
          <w:lang w:val="uk-UA"/>
        </w:rPr>
        <w:t xml:space="preserve">окремих випадках конструкції можуть стати центром композиційної ідеї архітектурного об’єкта. </w:t>
      </w:r>
    </w:p>
    <w:p w:rsidR="001E0F0F" w:rsidRPr="001E0F0F" w:rsidRDefault="001E0F0F" w:rsidP="00F33B18">
      <w:pPr>
        <w:spacing w:after="0" w:line="360" w:lineRule="auto"/>
        <w:ind w:firstLine="567"/>
        <w:jc w:val="both"/>
        <w:rPr>
          <w:rFonts w:ascii="Times New Roman" w:hAnsi="Times New Roman" w:cs="Times New Roman"/>
          <w:sz w:val="28"/>
          <w:szCs w:val="28"/>
          <w:lang w:val="uk-UA"/>
        </w:rPr>
      </w:pPr>
      <w:r w:rsidRPr="001E0F0F">
        <w:rPr>
          <w:rFonts w:ascii="Times New Roman" w:hAnsi="Times New Roman" w:cs="Times New Roman"/>
          <w:sz w:val="28"/>
          <w:szCs w:val="28"/>
          <w:lang w:val="uk-UA"/>
        </w:rPr>
        <w:t xml:space="preserve">Розв’язання проблеми взаємозв’язку конструкцій та архітектурної форми в композиційному аспекті полягає в дослідженні основних засобів перетворення конструкцій із технічної основи будівлі в художньо осмислену форму згідно із соціальними (матеріальними і духовними) завданнями архітектури.  Функція першою відображає вимоги й умови суспільства. Форма йде за функцією, при цьому вона віддзеркалює матеріальні потреби та ідеологію суспільства й тому може суттєво змінюватися. Форма також не може розглядатися тільки як оболонка для функції. Безперечно й зворотне – активний вплив архітектурної форми на розвиток функції. Разом з тим випереджувальна роль функції має велике значення в процесі формотворення. Дуже ймовірно, що виграє той </w:t>
      </w:r>
      <w:r w:rsidRPr="001E0F0F">
        <w:rPr>
          <w:rFonts w:ascii="Times New Roman" w:hAnsi="Times New Roman" w:cs="Times New Roman"/>
          <w:sz w:val="28"/>
          <w:szCs w:val="28"/>
          <w:lang w:val="uk-UA"/>
        </w:rPr>
        <w:lastRenderedPageBreak/>
        <w:t>архітектор, який розпочне свої творчі пошуки з переосмислення функції, а не з удосконалення форми та її гармонізації.</w:t>
      </w:r>
    </w:p>
    <w:p w:rsidR="00D36711" w:rsidRDefault="00D36711" w:rsidP="00A23C2B">
      <w:pPr>
        <w:spacing w:after="0" w:line="360" w:lineRule="auto"/>
        <w:jc w:val="center"/>
        <w:rPr>
          <w:rFonts w:ascii="Times New Roman" w:hAnsi="Times New Roman" w:cs="Times New Roman"/>
          <w:b/>
          <w:sz w:val="24"/>
          <w:szCs w:val="24"/>
          <w:lang w:val="uk-UA"/>
        </w:rPr>
      </w:pPr>
      <w:r w:rsidRPr="00D36711">
        <w:rPr>
          <w:rFonts w:ascii="Times New Roman" w:hAnsi="Times New Roman" w:cs="Times New Roman"/>
          <w:b/>
          <w:sz w:val="24"/>
          <w:szCs w:val="24"/>
          <w:lang w:val="uk-UA"/>
        </w:rPr>
        <w:t>Список літератури</w:t>
      </w:r>
      <w:r>
        <w:rPr>
          <w:rFonts w:ascii="Times New Roman" w:hAnsi="Times New Roman" w:cs="Times New Roman"/>
          <w:b/>
          <w:sz w:val="24"/>
          <w:szCs w:val="24"/>
          <w:lang w:val="uk-UA"/>
        </w:rPr>
        <w:t>:</w:t>
      </w:r>
    </w:p>
    <w:p w:rsidR="00E316A7" w:rsidRDefault="00DD07D5" w:rsidP="00A23C2B">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Pr="00DD07D5">
        <w:rPr>
          <w:rFonts w:ascii="Times New Roman" w:hAnsi="Times New Roman" w:cs="Times New Roman"/>
          <w:sz w:val="24"/>
          <w:szCs w:val="24"/>
          <w:lang w:val="uk-UA"/>
        </w:rPr>
        <w:t xml:space="preserve">Архітектурна типологія громадських будинків і споруд: підручник / </w:t>
      </w:r>
      <w:r w:rsidRPr="00F7339A">
        <w:rPr>
          <w:rFonts w:ascii="Times New Roman" w:hAnsi="Times New Roman" w:cs="Times New Roman"/>
          <w:sz w:val="24"/>
          <w:szCs w:val="24"/>
          <w:lang w:val="uk-UA"/>
        </w:rPr>
        <w:t>[</w:t>
      </w:r>
      <w:r w:rsidRPr="00DD07D5">
        <w:rPr>
          <w:rFonts w:ascii="Times New Roman" w:hAnsi="Times New Roman" w:cs="Times New Roman"/>
          <w:sz w:val="24"/>
          <w:szCs w:val="24"/>
          <w:lang w:val="uk-UA"/>
        </w:rPr>
        <w:t>Л.М. Ковальсьсь</w:t>
      </w:r>
      <w:r>
        <w:rPr>
          <w:rFonts w:ascii="Times New Roman" w:hAnsi="Times New Roman" w:cs="Times New Roman"/>
          <w:sz w:val="24"/>
          <w:szCs w:val="24"/>
          <w:lang w:val="uk-UA"/>
        </w:rPr>
        <w:t>кий,  А.Ю. Дмитренко, В.М.Лях та ін.</w:t>
      </w:r>
      <w:r w:rsidRPr="00F7339A">
        <w:rPr>
          <w:rFonts w:ascii="Times New Roman" w:hAnsi="Times New Roman" w:cs="Times New Roman"/>
          <w:sz w:val="24"/>
          <w:szCs w:val="24"/>
          <w:lang w:val="uk-UA"/>
        </w:rPr>
        <w:t>]</w:t>
      </w:r>
      <w:r w:rsidR="00F7339A">
        <w:rPr>
          <w:rFonts w:ascii="Times New Roman" w:hAnsi="Times New Roman" w:cs="Times New Roman"/>
          <w:sz w:val="24"/>
          <w:szCs w:val="24"/>
          <w:lang w:val="uk-UA"/>
        </w:rPr>
        <w:t>; за заг. ред. д-ра арх., проф.</w:t>
      </w:r>
      <w:r>
        <w:rPr>
          <w:rFonts w:ascii="Times New Roman" w:hAnsi="Times New Roman" w:cs="Times New Roman"/>
          <w:sz w:val="24"/>
          <w:szCs w:val="24"/>
          <w:lang w:val="uk-UA"/>
        </w:rPr>
        <w:t xml:space="preserve"> Л.М.Ковальського</w:t>
      </w:r>
      <w:r w:rsidR="00F7339A">
        <w:rPr>
          <w:rFonts w:ascii="Times New Roman" w:hAnsi="Times New Roman" w:cs="Times New Roman"/>
          <w:sz w:val="24"/>
          <w:szCs w:val="24"/>
          <w:lang w:val="uk-UA"/>
        </w:rPr>
        <w:t>, к.т.н., доц. А.Ю. Дмитренко. – Київ¸2018, - 484 с.: іл.</w:t>
      </w:r>
      <w:r>
        <w:rPr>
          <w:rFonts w:ascii="Times New Roman" w:hAnsi="Times New Roman" w:cs="Times New Roman"/>
          <w:sz w:val="24"/>
          <w:szCs w:val="24"/>
          <w:lang w:val="uk-UA"/>
        </w:rPr>
        <w:t xml:space="preserve">  </w:t>
      </w:r>
      <w:r w:rsidR="00F7339A">
        <w:rPr>
          <w:rFonts w:ascii="Times New Roman" w:hAnsi="Times New Roman" w:cs="Times New Roman"/>
          <w:sz w:val="24"/>
          <w:szCs w:val="24"/>
          <w:lang w:val="uk-UA"/>
        </w:rPr>
        <w:t xml:space="preserve">                                                                                  </w:t>
      </w:r>
      <w:r w:rsidR="009E4A04">
        <w:rPr>
          <w:rFonts w:ascii="Times New Roman" w:hAnsi="Times New Roman" w:cs="Times New Roman"/>
          <w:sz w:val="24"/>
          <w:szCs w:val="24"/>
          <w:lang w:val="uk-UA"/>
        </w:rPr>
        <w:t xml:space="preserve">   2.  Альтшуллер Г.С. Найти идею / Г.С. Альтшуллер. – Новосибирск: Наука. Сиб. отд-ние, 1991. – 225 с.: ил.    </w:t>
      </w:r>
      <w:r w:rsidR="00F7339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E4A04">
        <w:rPr>
          <w:rFonts w:ascii="Times New Roman" w:hAnsi="Times New Roman" w:cs="Times New Roman"/>
          <w:sz w:val="24"/>
          <w:szCs w:val="24"/>
          <w:lang w:val="uk-UA"/>
        </w:rPr>
        <w:t xml:space="preserve">                                                                                                 3.  </w:t>
      </w:r>
      <w:r w:rsidR="00C427C3">
        <w:rPr>
          <w:rFonts w:ascii="Times New Roman" w:hAnsi="Times New Roman" w:cs="Times New Roman"/>
          <w:sz w:val="24"/>
          <w:szCs w:val="24"/>
          <w:lang w:val="uk-UA"/>
        </w:rPr>
        <w:t xml:space="preserve">Араухо И. Архитектурная композиция / Игнасио Араухо. – М.: Высшая школа,1982.-207с.                         </w:t>
      </w:r>
      <w:r w:rsidR="002D7846">
        <w:rPr>
          <w:rFonts w:ascii="Times New Roman" w:hAnsi="Times New Roman" w:cs="Times New Roman"/>
          <w:sz w:val="24"/>
          <w:szCs w:val="24"/>
          <w:lang w:val="uk-UA"/>
        </w:rPr>
        <w:t xml:space="preserve">4. Бартенев  И.А. Форма и конструкция в архитектуре / И.А. Бартенев. </w:t>
      </w:r>
      <w:r w:rsidR="00030EE8">
        <w:rPr>
          <w:rFonts w:ascii="Times New Roman" w:hAnsi="Times New Roman" w:cs="Times New Roman"/>
          <w:sz w:val="24"/>
          <w:szCs w:val="24"/>
          <w:lang w:val="uk-UA"/>
        </w:rPr>
        <w:t>–</w:t>
      </w:r>
      <w:r w:rsidR="002D7846">
        <w:rPr>
          <w:rFonts w:ascii="Times New Roman" w:hAnsi="Times New Roman" w:cs="Times New Roman"/>
          <w:sz w:val="24"/>
          <w:szCs w:val="24"/>
          <w:lang w:val="uk-UA"/>
        </w:rPr>
        <w:t xml:space="preserve"> Ленинград</w:t>
      </w:r>
      <w:r w:rsidR="00030EE8">
        <w:rPr>
          <w:rFonts w:ascii="Times New Roman" w:hAnsi="Times New Roman" w:cs="Times New Roman"/>
          <w:sz w:val="24"/>
          <w:szCs w:val="24"/>
          <w:lang w:val="uk-UA"/>
        </w:rPr>
        <w:t>:</w:t>
      </w:r>
      <w:r w:rsidR="002D7846">
        <w:rPr>
          <w:rFonts w:ascii="Times New Roman" w:hAnsi="Times New Roman" w:cs="Times New Roman"/>
          <w:sz w:val="24"/>
          <w:szCs w:val="24"/>
          <w:lang w:val="uk-UA"/>
        </w:rPr>
        <w:t xml:space="preserve"> Издат. литер.</w:t>
      </w:r>
      <w:r w:rsidR="00030EE8">
        <w:rPr>
          <w:rFonts w:ascii="Times New Roman" w:hAnsi="Times New Roman" w:cs="Times New Roman"/>
          <w:sz w:val="24"/>
          <w:szCs w:val="24"/>
          <w:lang w:val="uk-UA"/>
        </w:rPr>
        <w:t xml:space="preserve"> по стр-ву, 1968. – 263 с.: ил.</w:t>
      </w:r>
      <w:r w:rsidR="006A6BB0">
        <w:rPr>
          <w:rFonts w:ascii="Times New Roman" w:hAnsi="Times New Roman" w:cs="Times New Roman"/>
          <w:sz w:val="24"/>
          <w:szCs w:val="24"/>
          <w:lang w:val="uk-UA"/>
        </w:rPr>
        <w:t xml:space="preserve">                                                                                                     </w:t>
      </w:r>
      <w:r w:rsidR="00030EE8">
        <w:rPr>
          <w:rFonts w:ascii="Times New Roman" w:hAnsi="Times New Roman" w:cs="Times New Roman"/>
          <w:sz w:val="24"/>
          <w:szCs w:val="24"/>
          <w:lang w:val="uk-UA"/>
        </w:rPr>
        <w:t>5</w:t>
      </w:r>
      <w:r w:rsidR="00C427C3">
        <w:rPr>
          <w:rFonts w:ascii="Times New Roman" w:hAnsi="Times New Roman" w:cs="Times New Roman"/>
          <w:sz w:val="24"/>
          <w:szCs w:val="24"/>
          <w:lang w:val="uk-UA"/>
        </w:rPr>
        <w:t>.</w:t>
      </w:r>
      <w:r w:rsidR="009E4A04">
        <w:rPr>
          <w:rFonts w:ascii="Times New Roman" w:hAnsi="Times New Roman" w:cs="Times New Roman"/>
          <w:sz w:val="24"/>
          <w:szCs w:val="24"/>
          <w:lang w:val="uk-UA"/>
        </w:rPr>
        <w:t xml:space="preserve">  </w:t>
      </w:r>
      <w:r w:rsidR="00C427C3">
        <w:rPr>
          <w:rFonts w:ascii="Times New Roman" w:hAnsi="Times New Roman" w:cs="Times New Roman"/>
          <w:sz w:val="24"/>
          <w:szCs w:val="24"/>
          <w:lang w:val="uk-UA"/>
        </w:rPr>
        <w:t>Бойко Х.С. Типи будинків та архітектурні конструкції: навч. посіб. / Х.С. Бойко. – Львів: Вид.</w:t>
      </w:r>
      <w:r w:rsidR="00562CA4">
        <w:rPr>
          <w:rFonts w:ascii="Times New Roman" w:hAnsi="Times New Roman" w:cs="Times New Roman"/>
          <w:sz w:val="24"/>
          <w:szCs w:val="24"/>
          <w:lang w:val="uk-UA"/>
        </w:rPr>
        <w:t xml:space="preserve"> Нац. Ун-ту «Львівська політехніка», 2015. -</w:t>
      </w:r>
      <w:r w:rsidR="00030EE8">
        <w:rPr>
          <w:rFonts w:ascii="Times New Roman" w:hAnsi="Times New Roman" w:cs="Times New Roman"/>
          <w:sz w:val="24"/>
          <w:szCs w:val="24"/>
          <w:lang w:val="uk-UA"/>
        </w:rPr>
        <w:t xml:space="preserve"> </w:t>
      </w:r>
      <w:r w:rsidR="00562CA4">
        <w:rPr>
          <w:rFonts w:ascii="Times New Roman" w:hAnsi="Times New Roman" w:cs="Times New Roman"/>
          <w:sz w:val="24"/>
          <w:szCs w:val="24"/>
          <w:lang w:val="uk-UA"/>
        </w:rPr>
        <w:t xml:space="preserve">204 с.                                  </w:t>
      </w:r>
      <w:r w:rsidR="00030EE8">
        <w:rPr>
          <w:rFonts w:ascii="Times New Roman" w:hAnsi="Times New Roman" w:cs="Times New Roman"/>
          <w:sz w:val="24"/>
          <w:szCs w:val="24"/>
          <w:lang w:val="uk-UA"/>
        </w:rPr>
        <w:t xml:space="preserve">                               6</w:t>
      </w:r>
      <w:r w:rsidR="00562CA4">
        <w:rPr>
          <w:rFonts w:ascii="Times New Roman" w:hAnsi="Times New Roman" w:cs="Times New Roman"/>
          <w:sz w:val="24"/>
          <w:szCs w:val="24"/>
          <w:lang w:val="uk-UA"/>
        </w:rPr>
        <w:t>.</w:t>
      </w:r>
      <w:r w:rsidR="009E4A04">
        <w:rPr>
          <w:rFonts w:ascii="Times New Roman" w:hAnsi="Times New Roman" w:cs="Times New Roman"/>
          <w:sz w:val="24"/>
          <w:szCs w:val="24"/>
          <w:lang w:val="uk-UA"/>
        </w:rPr>
        <w:t xml:space="preserve">   </w:t>
      </w:r>
      <w:r w:rsidR="00562CA4">
        <w:rPr>
          <w:rFonts w:ascii="Times New Roman" w:hAnsi="Times New Roman" w:cs="Times New Roman"/>
          <w:sz w:val="24"/>
          <w:szCs w:val="24"/>
          <w:lang w:val="uk-UA"/>
        </w:rPr>
        <w:t>Естетика: підручник / Л.Т. Левчук, Д.Ю. Кучерюк, В.І. Панченко, за заг. ред. Л.Т.Левчук. – К.: Вища школа , 2000</w:t>
      </w:r>
      <w:r w:rsidR="00ED09BA">
        <w:rPr>
          <w:rFonts w:ascii="Times New Roman" w:hAnsi="Times New Roman" w:cs="Times New Roman"/>
          <w:sz w:val="24"/>
          <w:szCs w:val="24"/>
          <w:lang w:val="uk-UA"/>
        </w:rPr>
        <w:t>. – 399 с.</w:t>
      </w:r>
      <w:r w:rsidR="003E348C">
        <w:rPr>
          <w:rFonts w:ascii="Times New Roman" w:hAnsi="Times New Roman" w:cs="Times New Roman"/>
          <w:sz w:val="24"/>
          <w:szCs w:val="24"/>
          <w:lang w:val="uk-UA"/>
        </w:rPr>
        <w:t xml:space="preserve">       </w:t>
      </w:r>
      <w:r w:rsidR="00030EE8">
        <w:rPr>
          <w:rFonts w:ascii="Times New Roman" w:hAnsi="Times New Roman" w:cs="Times New Roman"/>
          <w:sz w:val="24"/>
          <w:szCs w:val="24"/>
          <w:lang w:val="uk-UA"/>
        </w:rPr>
        <w:t xml:space="preserve">                                                </w:t>
      </w:r>
      <w:r w:rsidR="00707A3D">
        <w:rPr>
          <w:rFonts w:ascii="Times New Roman" w:hAnsi="Times New Roman" w:cs="Times New Roman"/>
          <w:sz w:val="24"/>
          <w:szCs w:val="24"/>
          <w:lang w:val="uk-UA"/>
        </w:rPr>
        <w:t xml:space="preserve">                                       </w:t>
      </w:r>
      <w:r w:rsidR="00030EE8">
        <w:rPr>
          <w:rFonts w:ascii="Times New Roman" w:hAnsi="Times New Roman" w:cs="Times New Roman"/>
          <w:sz w:val="24"/>
          <w:szCs w:val="24"/>
          <w:lang w:val="uk-UA"/>
        </w:rPr>
        <w:t xml:space="preserve">       </w:t>
      </w:r>
      <w:r w:rsidR="00E316A7">
        <w:rPr>
          <w:rFonts w:ascii="Times New Roman" w:hAnsi="Times New Roman" w:cs="Times New Roman"/>
          <w:sz w:val="24"/>
          <w:szCs w:val="24"/>
          <w:lang w:val="uk-UA"/>
        </w:rPr>
        <w:t xml:space="preserve"> </w:t>
      </w:r>
      <w:r w:rsidR="00707A3D">
        <w:rPr>
          <w:rFonts w:ascii="Times New Roman" w:hAnsi="Times New Roman" w:cs="Times New Roman"/>
          <w:sz w:val="24"/>
          <w:szCs w:val="24"/>
          <w:lang w:val="uk-UA"/>
        </w:rPr>
        <w:t xml:space="preserve">7. </w:t>
      </w:r>
      <w:r w:rsidR="00030EE8">
        <w:rPr>
          <w:rFonts w:ascii="Times New Roman" w:hAnsi="Times New Roman" w:cs="Times New Roman"/>
          <w:sz w:val="24"/>
          <w:szCs w:val="24"/>
          <w:lang w:val="uk-UA"/>
        </w:rPr>
        <w:t xml:space="preserve">Зигель К. Структура и форма в современной архитектуре / Курт Зигель. – М.: Стройиздат, 1965. </w:t>
      </w:r>
      <w:r w:rsidR="006A6BB0">
        <w:rPr>
          <w:rFonts w:ascii="Times New Roman" w:hAnsi="Times New Roman" w:cs="Times New Roman"/>
          <w:sz w:val="24"/>
          <w:szCs w:val="24"/>
          <w:lang w:val="uk-UA"/>
        </w:rPr>
        <w:t>–</w:t>
      </w:r>
      <w:r w:rsidR="00030EE8">
        <w:rPr>
          <w:rFonts w:ascii="Times New Roman" w:hAnsi="Times New Roman" w:cs="Times New Roman"/>
          <w:sz w:val="24"/>
          <w:szCs w:val="24"/>
          <w:lang w:val="uk-UA"/>
        </w:rPr>
        <w:t xml:space="preserve"> </w:t>
      </w:r>
      <w:r w:rsidR="006A6BB0">
        <w:rPr>
          <w:rFonts w:ascii="Times New Roman" w:hAnsi="Times New Roman" w:cs="Times New Roman"/>
          <w:sz w:val="24"/>
          <w:szCs w:val="24"/>
          <w:lang w:val="uk-UA"/>
        </w:rPr>
        <w:t xml:space="preserve">265 с.: ил.                                                                                                                                8. </w:t>
      </w:r>
      <w:r w:rsidR="00707A3D">
        <w:rPr>
          <w:rFonts w:ascii="Times New Roman" w:hAnsi="Times New Roman" w:cs="Times New Roman"/>
          <w:sz w:val="24"/>
          <w:szCs w:val="24"/>
          <w:lang w:val="uk-UA"/>
        </w:rPr>
        <w:t xml:space="preserve">Мардер А.П. Эстетика архитектуры: Теоретические проблемы архитектурного творчества / А.П. Мардер. – М.: Стройиздат, 1988.-216 с.: ил.                                                           </w:t>
      </w:r>
      <w:r w:rsidR="006A6BB0">
        <w:rPr>
          <w:rFonts w:ascii="Times New Roman" w:hAnsi="Times New Roman" w:cs="Times New Roman"/>
          <w:sz w:val="24"/>
          <w:szCs w:val="24"/>
          <w:lang w:val="uk-UA"/>
        </w:rPr>
        <w:t xml:space="preserve">                 9</w:t>
      </w:r>
      <w:r w:rsidR="00233333">
        <w:rPr>
          <w:rFonts w:ascii="Times New Roman" w:hAnsi="Times New Roman" w:cs="Times New Roman"/>
          <w:sz w:val="24"/>
          <w:szCs w:val="24"/>
          <w:lang w:val="uk-UA"/>
        </w:rPr>
        <w:t xml:space="preserve">. Поиск новых идей: от озарения к технологии / Г.С. Альтшуллер, Б.Л. Злотин, А.М. Зусман и др.- Кишинев : Картя молдовеняскэ, 1989.- 381 с.: ил.                                 </w:t>
      </w:r>
      <w:r w:rsidR="006A6BB0">
        <w:rPr>
          <w:rFonts w:ascii="Times New Roman" w:hAnsi="Times New Roman" w:cs="Times New Roman"/>
          <w:sz w:val="24"/>
          <w:szCs w:val="24"/>
          <w:lang w:val="uk-UA"/>
        </w:rPr>
        <w:t xml:space="preserve">                               10</w:t>
      </w:r>
      <w:r w:rsidR="00233333">
        <w:rPr>
          <w:rFonts w:ascii="Times New Roman" w:hAnsi="Times New Roman" w:cs="Times New Roman"/>
          <w:sz w:val="24"/>
          <w:szCs w:val="24"/>
          <w:lang w:val="uk-UA"/>
        </w:rPr>
        <w:t>. Раппопорт А.Г. Форма в архитектуре: Проблемы теории и методологии / А.Г. Раппопорт, Г.Ю. Сомов</w:t>
      </w:r>
      <w:r w:rsidR="008220DE">
        <w:rPr>
          <w:rFonts w:ascii="Times New Roman" w:hAnsi="Times New Roman" w:cs="Times New Roman"/>
          <w:sz w:val="24"/>
          <w:szCs w:val="24"/>
          <w:lang w:val="uk-UA"/>
        </w:rPr>
        <w:t xml:space="preserve">. – М.: Стройиздат, 1990.- 344 с.                                                   </w:t>
      </w:r>
      <w:r w:rsidR="006A6BB0">
        <w:rPr>
          <w:rFonts w:ascii="Times New Roman" w:hAnsi="Times New Roman" w:cs="Times New Roman"/>
          <w:sz w:val="24"/>
          <w:szCs w:val="24"/>
          <w:lang w:val="uk-UA"/>
        </w:rPr>
        <w:t xml:space="preserve">                              11</w:t>
      </w:r>
      <w:r w:rsidR="008220DE">
        <w:rPr>
          <w:rFonts w:ascii="Times New Roman" w:hAnsi="Times New Roman" w:cs="Times New Roman"/>
          <w:sz w:val="24"/>
          <w:szCs w:val="24"/>
          <w:lang w:val="uk-UA"/>
        </w:rPr>
        <w:t xml:space="preserve">. Саркисов С.К. Основы архитектурной эвристики: учебник / С.К. Саркисов . – М.: Архитектура- С, 2004. – 352 с.: ил.                                                                   </w:t>
      </w:r>
      <w:r w:rsidR="006A6BB0">
        <w:rPr>
          <w:rFonts w:ascii="Times New Roman" w:hAnsi="Times New Roman" w:cs="Times New Roman"/>
          <w:sz w:val="24"/>
          <w:szCs w:val="24"/>
          <w:lang w:val="uk-UA"/>
        </w:rPr>
        <w:t xml:space="preserve">                              12</w:t>
      </w:r>
      <w:r w:rsidR="008220DE">
        <w:rPr>
          <w:rFonts w:ascii="Times New Roman" w:hAnsi="Times New Roman" w:cs="Times New Roman"/>
          <w:sz w:val="24"/>
          <w:szCs w:val="24"/>
          <w:lang w:val="uk-UA"/>
        </w:rPr>
        <w:t xml:space="preserve">. Тимохин В.А. Эвристические методы конкурсного архитектурного проектирования / В.А. Тимохин. – К.: КИСИ, 1991.-95 с.                                                                     </w:t>
      </w:r>
      <w:r w:rsidR="006A6BB0">
        <w:rPr>
          <w:rFonts w:ascii="Times New Roman" w:hAnsi="Times New Roman" w:cs="Times New Roman"/>
          <w:sz w:val="24"/>
          <w:szCs w:val="24"/>
          <w:lang w:val="uk-UA"/>
        </w:rPr>
        <w:t xml:space="preserve">                              13</w:t>
      </w:r>
      <w:r w:rsidR="008220DE">
        <w:rPr>
          <w:rFonts w:ascii="Times New Roman" w:hAnsi="Times New Roman" w:cs="Times New Roman"/>
          <w:sz w:val="24"/>
          <w:szCs w:val="24"/>
          <w:lang w:val="uk-UA"/>
        </w:rPr>
        <w:t xml:space="preserve">. </w:t>
      </w:r>
      <w:r w:rsidR="001E0F0F">
        <w:rPr>
          <w:rFonts w:ascii="Times New Roman" w:hAnsi="Times New Roman" w:cs="Times New Roman"/>
          <w:sz w:val="24"/>
          <w:szCs w:val="24"/>
          <w:lang w:val="uk-UA"/>
        </w:rPr>
        <w:t>Основи дизайну архі</w:t>
      </w:r>
      <w:r w:rsidR="008D45A2">
        <w:rPr>
          <w:rFonts w:ascii="Times New Roman" w:hAnsi="Times New Roman" w:cs="Times New Roman"/>
          <w:sz w:val="24"/>
          <w:szCs w:val="24"/>
          <w:lang w:val="uk-UA"/>
        </w:rPr>
        <w:t xml:space="preserve">тектурного середовища: підручник / В.О.Тимохін, Н.М. Шебек, Т.В.Малік та ін.- К.:КНУБА, 2010. – 400 с.                                                       </w:t>
      </w:r>
      <w:r w:rsidR="006A6BB0">
        <w:rPr>
          <w:rFonts w:ascii="Times New Roman" w:hAnsi="Times New Roman" w:cs="Times New Roman"/>
          <w:sz w:val="24"/>
          <w:szCs w:val="24"/>
          <w:lang w:val="uk-UA"/>
        </w:rPr>
        <w:t xml:space="preserve">                             14</w:t>
      </w:r>
      <w:r w:rsidR="008D45A2">
        <w:rPr>
          <w:rFonts w:ascii="Times New Roman" w:hAnsi="Times New Roman" w:cs="Times New Roman"/>
          <w:sz w:val="24"/>
          <w:szCs w:val="24"/>
          <w:lang w:val="uk-UA"/>
        </w:rPr>
        <w:t>. Шаповал Н.Г. Основи архітектурного фо</w:t>
      </w:r>
      <w:r w:rsidR="006A6BB0">
        <w:rPr>
          <w:rFonts w:ascii="Times New Roman" w:hAnsi="Times New Roman" w:cs="Times New Roman"/>
          <w:sz w:val="24"/>
          <w:szCs w:val="24"/>
          <w:lang w:val="uk-UA"/>
        </w:rPr>
        <w:t xml:space="preserve">рмоутворення: навч. </w:t>
      </w:r>
      <w:r w:rsidR="00831F46">
        <w:rPr>
          <w:rFonts w:ascii="Times New Roman" w:hAnsi="Times New Roman" w:cs="Times New Roman"/>
          <w:sz w:val="24"/>
          <w:szCs w:val="24"/>
          <w:lang w:val="uk-UA"/>
        </w:rPr>
        <w:t>посіб./ Н.Г.</w:t>
      </w:r>
      <w:r w:rsidR="006A6BB0">
        <w:rPr>
          <w:rFonts w:ascii="Times New Roman" w:hAnsi="Times New Roman" w:cs="Times New Roman"/>
          <w:sz w:val="24"/>
          <w:szCs w:val="24"/>
          <w:lang w:val="uk-UA"/>
        </w:rPr>
        <w:t xml:space="preserve">Шаповал. </w:t>
      </w:r>
      <w:r w:rsidR="00831F46">
        <w:rPr>
          <w:rFonts w:ascii="Times New Roman" w:hAnsi="Times New Roman" w:cs="Times New Roman"/>
          <w:sz w:val="24"/>
          <w:szCs w:val="24"/>
          <w:lang w:val="uk-UA"/>
        </w:rPr>
        <w:t>-</w:t>
      </w:r>
      <w:r w:rsidR="00FE2AB7">
        <w:rPr>
          <w:rFonts w:ascii="Times New Roman" w:hAnsi="Times New Roman" w:cs="Times New Roman"/>
          <w:sz w:val="24"/>
          <w:szCs w:val="24"/>
          <w:lang w:val="uk-UA"/>
        </w:rPr>
        <w:t>Основа, 2008. – 448 с.: іл.</w:t>
      </w:r>
    </w:p>
    <w:p w:rsidR="00E316A7" w:rsidRDefault="00E316A7" w:rsidP="00A23C2B">
      <w:pPr>
        <w:ind w:right="-1"/>
        <w:rPr>
          <w:rFonts w:ascii="Times New Roman" w:hAnsi="Times New Roman" w:cs="Times New Roman"/>
          <w:sz w:val="24"/>
          <w:szCs w:val="24"/>
          <w:lang w:val="uk-UA"/>
        </w:rPr>
      </w:pPr>
    </w:p>
    <w:sectPr w:rsidR="00E316A7" w:rsidSect="00A23C2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75" w:rsidRDefault="005F6475" w:rsidP="00707A3D">
      <w:pPr>
        <w:spacing w:after="0" w:line="240" w:lineRule="auto"/>
      </w:pPr>
      <w:r>
        <w:separator/>
      </w:r>
    </w:p>
  </w:endnote>
  <w:endnote w:type="continuationSeparator" w:id="0">
    <w:p w:rsidR="005F6475" w:rsidRDefault="005F6475" w:rsidP="0070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75" w:rsidRDefault="005F6475" w:rsidP="00707A3D">
      <w:pPr>
        <w:spacing w:after="0" w:line="240" w:lineRule="auto"/>
      </w:pPr>
      <w:r>
        <w:separator/>
      </w:r>
    </w:p>
  </w:footnote>
  <w:footnote w:type="continuationSeparator" w:id="0">
    <w:p w:rsidR="005F6475" w:rsidRDefault="005F6475" w:rsidP="0070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2590B"/>
    <w:multiLevelType w:val="hybridMultilevel"/>
    <w:tmpl w:val="92AEB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AE"/>
    <w:rsid w:val="000138FD"/>
    <w:rsid w:val="00030EE8"/>
    <w:rsid w:val="000923DA"/>
    <w:rsid w:val="000B3306"/>
    <w:rsid w:val="0013493A"/>
    <w:rsid w:val="001B3FA0"/>
    <w:rsid w:val="001E0F0F"/>
    <w:rsid w:val="00233333"/>
    <w:rsid w:val="00292CD5"/>
    <w:rsid w:val="00295D47"/>
    <w:rsid w:val="002B50A1"/>
    <w:rsid w:val="002D7846"/>
    <w:rsid w:val="0034002D"/>
    <w:rsid w:val="00360075"/>
    <w:rsid w:val="003E348C"/>
    <w:rsid w:val="003E3D9D"/>
    <w:rsid w:val="003F31FD"/>
    <w:rsid w:val="0040634E"/>
    <w:rsid w:val="00434FAB"/>
    <w:rsid w:val="00441CBF"/>
    <w:rsid w:val="004773E9"/>
    <w:rsid w:val="00524DC3"/>
    <w:rsid w:val="00533A1B"/>
    <w:rsid w:val="00562CA4"/>
    <w:rsid w:val="00592B4A"/>
    <w:rsid w:val="005C57AE"/>
    <w:rsid w:val="005E63E8"/>
    <w:rsid w:val="005F6475"/>
    <w:rsid w:val="00614B31"/>
    <w:rsid w:val="006A6BB0"/>
    <w:rsid w:val="00707A3D"/>
    <w:rsid w:val="00746449"/>
    <w:rsid w:val="0075201F"/>
    <w:rsid w:val="007928C2"/>
    <w:rsid w:val="00792C19"/>
    <w:rsid w:val="00794F3C"/>
    <w:rsid w:val="008220DE"/>
    <w:rsid w:val="00831F46"/>
    <w:rsid w:val="00840CE4"/>
    <w:rsid w:val="00860193"/>
    <w:rsid w:val="00874F04"/>
    <w:rsid w:val="0089156C"/>
    <w:rsid w:val="008C2818"/>
    <w:rsid w:val="008D45A2"/>
    <w:rsid w:val="008F1F4F"/>
    <w:rsid w:val="009320FB"/>
    <w:rsid w:val="00946DFD"/>
    <w:rsid w:val="00966D6B"/>
    <w:rsid w:val="009B15B7"/>
    <w:rsid w:val="009E4A04"/>
    <w:rsid w:val="00A03463"/>
    <w:rsid w:val="00A0493D"/>
    <w:rsid w:val="00A23C2B"/>
    <w:rsid w:val="00A30B55"/>
    <w:rsid w:val="00A744A8"/>
    <w:rsid w:val="00BF30AC"/>
    <w:rsid w:val="00BF458F"/>
    <w:rsid w:val="00C31AEE"/>
    <w:rsid w:val="00C427C3"/>
    <w:rsid w:val="00CB076A"/>
    <w:rsid w:val="00CB38E2"/>
    <w:rsid w:val="00CD41F0"/>
    <w:rsid w:val="00D36711"/>
    <w:rsid w:val="00DB0007"/>
    <w:rsid w:val="00DD07D5"/>
    <w:rsid w:val="00DD76BD"/>
    <w:rsid w:val="00E316A7"/>
    <w:rsid w:val="00E93269"/>
    <w:rsid w:val="00ED09BA"/>
    <w:rsid w:val="00ED0A2F"/>
    <w:rsid w:val="00F00A17"/>
    <w:rsid w:val="00F2740B"/>
    <w:rsid w:val="00F33B18"/>
    <w:rsid w:val="00F45317"/>
    <w:rsid w:val="00F7339A"/>
    <w:rsid w:val="00F85C57"/>
    <w:rsid w:val="00F94557"/>
    <w:rsid w:val="00FB68A2"/>
    <w:rsid w:val="00FE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11"/>
    <w:pPr>
      <w:ind w:left="720"/>
      <w:contextualSpacing/>
    </w:pPr>
  </w:style>
  <w:style w:type="paragraph" w:styleId="a4">
    <w:name w:val="header"/>
    <w:basedOn w:val="a"/>
    <w:link w:val="a5"/>
    <w:uiPriority w:val="99"/>
    <w:unhideWhenUsed/>
    <w:rsid w:val="00707A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7A3D"/>
  </w:style>
  <w:style w:type="paragraph" w:styleId="a6">
    <w:name w:val="footer"/>
    <w:basedOn w:val="a"/>
    <w:link w:val="a7"/>
    <w:uiPriority w:val="99"/>
    <w:unhideWhenUsed/>
    <w:rsid w:val="00707A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7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11"/>
    <w:pPr>
      <w:ind w:left="720"/>
      <w:contextualSpacing/>
    </w:pPr>
  </w:style>
  <w:style w:type="paragraph" w:styleId="a4">
    <w:name w:val="header"/>
    <w:basedOn w:val="a"/>
    <w:link w:val="a5"/>
    <w:uiPriority w:val="99"/>
    <w:unhideWhenUsed/>
    <w:rsid w:val="00707A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7A3D"/>
  </w:style>
  <w:style w:type="paragraph" w:styleId="a6">
    <w:name w:val="footer"/>
    <w:basedOn w:val="a"/>
    <w:link w:val="a7"/>
    <w:uiPriority w:val="99"/>
    <w:unhideWhenUsed/>
    <w:rsid w:val="00707A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8DB0-D23E-4BA0-B21B-AE22AB0D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dc:creator>
  <cp:keywords/>
  <dc:description/>
  <cp:lastModifiedBy>1</cp:lastModifiedBy>
  <cp:revision>16</cp:revision>
  <dcterms:created xsi:type="dcterms:W3CDTF">2019-12-12T14:00:00Z</dcterms:created>
  <dcterms:modified xsi:type="dcterms:W3CDTF">2020-01-09T09:25:00Z</dcterms:modified>
</cp:coreProperties>
</file>