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D1" w:rsidRPr="001209D1" w:rsidRDefault="001209D1" w:rsidP="001209D1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209D1">
        <w:rPr>
          <w:rFonts w:ascii="Times New Roman" w:hAnsi="Times New Roman" w:cs="Times New Roman"/>
          <w:sz w:val="28"/>
          <w:szCs w:val="28"/>
          <w:lang w:val="uk-UA"/>
        </w:rPr>
        <w:t xml:space="preserve">Рибалко Л.М. Складові здоров’я людини та місце серед них психологічної.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Л.М. Рибалко // </w:t>
      </w:r>
      <w:r w:rsidRPr="001209D1">
        <w:rPr>
          <w:rFonts w:ascii="Times New Roman" w:hAnsi="Times New Roman" w:cs="Times New Roman"/>
          <w:sz w:val="28"/>
          <w:szCs w:val="28"/>
          <w:lang w:val="uk-UA"/>
        </w:rPr>
        <w:t>Психологічні координати розвитку особистості: реалії та перспективи: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09D1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ІV Міжнародної науково-практичної конференції (22 травня 2019 року). Полтава : ПНПУ ім. В.Г. Короленка, 2019.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209D1">
        <w:rPr>
          <w:rFonts w:ascii="Times New Roman" w:hAnsi="Times New Roman" w:cs="Times New Roman"/>
          <w:sz w:val="28"/>
          <w:szCs w:val="28"/>
          <w:lang w:val="uk-UA"/>
        </w:rPr>
        <w:t xml:space="preserve">С. 45-47. </w:t>
      </w:r>
    </w:p>
    <w:p w:rsidR="001209D1" w:rsidRDefault="001209D1" w:rsidP="00DB391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12FE" w:rsidRPr="00DB3917" w:rsidRDefault="00D823B3" w:rsidP="00DB391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>УДК 371.34</w:t>
      </w:r>
    </w:p>
    <w:p w:rsidR="00D823B3" w:rsidRPr="00DB3917" w:rsidRDefault="00D823B3" w:rsidP="00DB391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3B3" w:rsidRPr="00DB3917" w:rsidRDefault="00D823B3" w:rsidP="00DB3917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СКЛАДОВІ ЗДОРОВЯ ЛЮДИНИ </w:t>
      </w:r>
    </w:p>
    <w:p w:rsidR="00D823B3" w:rsidRPr="00DB3917" w:rsidRDefault="00D823B3" w:rsidP="00DB3917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МІСЦЕ СЕРЕД НИХ ПСИХОЛОГІЧНОЇ </w:t>
      </w:r>
    </w:p>
    <w:p w:rsidR="00D823B3" w:rsidRPr="00DB3917" w:rsidRDefault="00D823B3" w:rsidP="00DB3917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3B3" w:rsidRPr="00DB3917" w:rsidRDefault="00D823B3" w:rsidP="00DB3917">
      <w:pPr>
        <w:spacing w:line="360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>Рибалко Л.М.</w:t>
      </w:r>
    </w:p>
    <w:p w:rsidR="00D823B3" w:rsidRPr="00DB3917" w:rsidRDefault="00D823B3" w:rsidP="00DB3917">
      <w:pPr>
        <w:spacing w:line="360" w:lineRule="auto"/>
        <w:ind w:firstLine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i/>
          <w:sz w:val="28"/>
          <w:szCs w:val="28"/>
          <w:lang w:val="uk-UA"/>
        </w:rPr>
        <w:t>Полтавський національний технічний університет імені Юрія Кондратюка</w:t>
      </w:r>
    </w:p>
    <w:p w:rsidR="00D823B3" w:rsidRPr="00DB3917" w:rsidRDefault="001209D1" w:rsidP="00DB3917">
      <w:pPr>
        <w:spacing w:line="360" w:lineRule="auto"/>
        <w:ind w:firstLine="0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hyperlink r:id="rId5" w:history="1">
        <w:r w:rsidR="00D823B3" w:rsidRPr="00DB3917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lina-rybalko@ukr.net</w:t>
        </w:r>
      </w:hyperlink>
    </w:p>
    <w:p w:rsidR="00D823B3" w:rsidRPr="00DB3917" w:rsidRDefault="00D823B3" w:rsidP="00DB3917">
      <w:pPr>
        <w:spacing w:line="360" w:lineRule="auto"/>
        <w:ind w:firstLine="0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B3917" w:rsidRPr="00DB3917" w:rsidRDefault="00D823B3" w:rsidP="00DB3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дослідження. </w:t>
      </w:r>
      <w:r w:rsidR="00DB3917" w:rsidRPr="00DB3917">
        <w:rPr>
          <w:rFonts w:ascii="Times New Roman" w:hAnsi="Times New Roman" w:cs="Times New Roman"/>
          <w:sz w:val="28"/>
          <w:szCs w:val="28"/>
          <w:lang w:val="uk-UA"/>
        </w:rPr>
        <w:t>Одним із пріоритетних напрямів розвитку сучасного суспільства є актуалізація питан</w:t>
      </w:r>
      <w:r w:rsidR="00DB391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B3917"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3917" w:rsidRPr="00DB3917">
        <w:rPr>
          <w:rFonts w:ascii="Times New Roman" w:hAnsi="Times New Roman" w:cs="Times New Roman"/>
          <w:sz w:val="28"/>
          <w:szCs w:val="28"/>
          <w:lang w:val="uk-UA"/>
        </w:rPr>
        <w:t>здоров'я</w:t>
      </w:r>
      <w:r w:rsidR="00DB3917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proofErr w:type="spellEnd"/>
      <w:r w:rsidR="00DB3917"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поряд із подоланням екологічних, економічних і соціальних проблем людства.</w:t>
      </w:r>
      <w:r w:rsidR="00DB39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3B3" w:rsidRPr="00DB3917" w:rsidRDefault="00DB3917" w:rsidP="00DB3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sz w:val="28"/>
          <w:szCs w:val="28"/>
          <w:lang w:val="uk-UA"/>
        </w:rPr>
        <w:t>Здоров’я – це най</w:t>
      </w:r>
      <w:r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а цінність людини. </w:t>
      </w:r>
      <w:r w:rsidR="00CC79A1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CC79A1" w:rsidRPr="00DB3917">
        <w:rPr>
          <w:rStyle w:val="rvts31"/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є показником цивілізованості, що відбиває загальний рівень соціально-ек</w:t>
      </w:r>
      <w:r w:rsidR="00CC79A1">
        <w:rPr>
          <w:rStyle w:val="rvts31"/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ономічного розвитку суспільства</w:t>
      </w:r>
      <w:r w:rsidR="00CC79A1"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Для здорового та щасливого життя </w:t>
      </w:r>
      <w:r w:rsidR="00E60707">
        <w:rPr>
          <w:rFonts w:ascii="Times New Roman" w:hAnsi="Times New Roman" w:cs="Times New Roman"/>
          <w:sz w:val="28"/>
          <w:szCs w:val="28"/>
          <w:lang w:val="uk-UA"/>
        </w:rPr>
        <w:t xml:space="preserve">людині 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>необхідні відповідні умови, особливе місце серед яких належить способу життя</w:t>
      </w:r>
      <w:r w:rsidRPr="00DB3917">
        <w:rPr>
          <w:rStyle w:val="rvts31"/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.</w:t>
      </w:r>
    </w:p>
    <w:p w:rsidR="00D823B3" w:rsidRPr="00DB3917" w:rsidRDefault="00D823B3" w:rsidP="00DB3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DB39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дослідження </w:t>
      </w:r>
      <w:r w:rsidR="00DB3917">
        <w:rPr>
          <w:rFonts w:ascii="Times New Roman" w:hAnsi="Times New Roman" w:cs="Times New Roman"/>
          <w:sz w:val="28"/>
          <w:szCs w:val="28"/>
          <w:lang w:val="uk-UA"/>
        </w:rPr>
        <w:t>полягає у розкритті сутності й змісту складових здоров’я людини, науковому обґрунтуванні особливостей психічного здоров’я та визначенні чинників, що його визначають.</w:t>
      </w:r>
    </w:p>
    <w:p w:rsidR="00EE2BD8" w:rsidRDefault="00D823B3" w:rsidP="00DB3917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>Методика та організація дослідження.</w:t>
      </w:r>
      <w:r w:rsidR="00DB3917" w:rsidRPr="00DB39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3917">
        <w:rPr>
          <w:rFonts w:ascii="Times New Roman" w:hAnsi="Times New Roman" w:cs="Times New Roman"/>
          <w:sz w:val="28"/>
          <w:szCs w:val="28"/>
          <w:lang w:val="uk-UA"/>
        </w:rPr>
        <w:t xml:space="preserve">Методика дослідження передбачала оглядовий його характер, базуючись на застосуванні наукових методів аналізу й узагальнення наукової психологічної літератури, порівняння та систематизації </w:t>
      </w:r>
      <w:r w:rsidR="00EE2BD8">
        <w:rPr>
          <w:rFonts w:ascii="Times New Roman" w:hAnsi="Times New Roman" w:cs="Times New Roman"/>
          <w:sz w:val="28"/>
          <w:szCs w:val="28"/>
          <w:lang w:val="uk-UA"/>
        </w:rPr>
        <w:t>результатів дослідження.</w:t>
      </w:r>
    </w:p>
    <w:p w:rsidR="00EE2BD8" w:rsidRPr="00DB3917" w:rsidRDefault="00D823B3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>Результати дослідження.</w:t>
      </w:r>
      <w:r w:rsidR="00DB3917" w:rsidRPr="00DB39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2BD8" w:rsidRPr="00DB3917">
        <w:rPr>
          <w:rFonts w:ascii="Times New Roman" w:hAnsi="Times New Roman" w:cs="Times New Roman"/>
          <w:sz w:val="28"/>
          <w:szCs w:val="28"/>
          <w:lang w:val="uk-UA"/>
        </w:rPr>
        <w:t>Ск</w:t>
      </w:r>
      <w:r w:rsidR="00EE2BD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E2BD8" w:rsidRPr="00DB3917">
        <w:rPr>
          <w:rFonts w:ascii="Times New Roman" w:hAnsi="Times New Roman" w:cs="Times New Roman"/>
          <w:sz w:val="28"/>
          <w:szCs w:val="28"/>
          <w:lang w:val="uk-UA"/>
        </w:rPr>
        <w:t>адовими здоров</w:t>
      </w:r>
      <w:r w:rsidR="00EE2BD8" w:rsidRPr="00DB3917">
        <w:rPr>
          <w:rFonts w:ascii="Times New Roman" w:hAnsi="Times New Roman" w:cs="Times New Roman"/>
          <w:sz w:val="28"/>
          <w:szCs w:val="28"/>
        </w:rPr>
        <w:t>’</w:t>
      </w:r>
      <w:r w:rsidR="00EE2BD8"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EE2BD8">
        <w:rPr>
          <w:rFonts w:ascii="Times New Roman" w:hAnsi="Times New Roman" w:cs="Times New Roman"/>
          <w:sz w:val="28"/>
          <w:szCs w:val="28"/>
          <w:lang w:val="uk-UA"/>
        </w:rPr>
        <w:t xml:space="preserve">людини </w:t>
      </w:r>
      <w:r w:rsidR="00EE2BD8" w:rsidRPr="00DB3917">
        <w:rPr>
          <w:rFonts w:ascii="Times New Roman" w:hAnsi="Times New Roman" w:cs="Times New Roman"/>
          <w:sz w:val="28"/>
          <w:szCs w:val="28"/>
          <w:lang w:val="uk-UA"/>
        </w:rPr>
        <w:t>є:</w:t>
      </w:r>
      <w:r w:rsidR="00EE2BD8" w:rsidRPr="00DB39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E2BD8" w:rsidRPr="00DB3917">
        <w:rPr>
          <w:rFonts w:ascii="Times New Roman" w:hAnsi="Times New Roman" w:cs="Times New Roman"/>
          <w:sz w:val="28"/>
          <w:szCs w:val="28"/>
          <w:lang w:val="uk-UA"/>
        </w:rPr>
        <w:t>фізичне, психічне</w:t>
      </w:r>
      <w:r w:rsidR="00EE2BD8">
        <w:rPr>
          <w:rFonts w:ascii="Times New Roman" w:hAnsi="Times New Roman" w:cs="Times New Roman"/>
          <w:sz w:val="28"/>
          <w:szCs w:val="28"/>
          <w:lang w:val="uk-UA"/>
        </w:rPr>
        <w:t>(або психологічне)</w:t>
      </w:r>
      <w:r w:rsidR="00EE2BD8" w:rsidRPr="00DB3917">
        <w:rPr>
          <w:rFonts w:ascii="Times New Roman" w:hAnsi="Times New Roman" w:cs="Times New Roman"/>
          <w:sz w:val="28"/>
          <w:szCs w:val="28"/>
          <w:lang w:val="uk-UA"/>
        </w:rPr>
        <w:t>, соціальне та духовне.</w:t>
      </w:r>
    </w:p>
    <w:p w:rsidR="00EE2BD8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EE2BD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Фізичне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це природний стан організму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, зумовлений нормальним функціонуванням усіх його органів і систем. </w:t>
      </w:r>
    </w:p>
    <w:p w:rsidR="00EE2BD8" w:rsidRPr="00EE2BD8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EE2BD8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Психологічне здоров’я</w:t>
      </w:r>
      <w:r w:rsidRPr="00EE2BD8">
        <w:rPr>
          <w:rFonts w:ascii="Times New Roman" w:hAnsi="Times New Roman" w:cs="Times New Roman"/>
          <w:sz w:val="28"/>
          <w:szCs w:val="28"/>
          <w:lang w:val="uk-UA"/>
        </w:rPr>
        <w:t xml:space="preserve"> – це стан діяльності головного мозку людини, що характеризується рівнем і якістю мислення, розвитком уваги й пам’яті, ступенем емоційної стійкості та розвитком вольових якостей.</w:t>
      </w:r>
    </w:p>
    <w:p w:rsidR="00EE2BD8" w:rsidRPr="00DB3917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EE2BD8">
        <w:rPr>
          <w:rFonts w:ascii="Times New Roman" w:hAnsi="Times New Roman" w:cs="Times New Roman"/>
          <w:i/>
          <w:sz w:val="28"/>
          <w:szCs w:val="28"/>
          <w:lang w:val="uk-UA"/>
        </w:rPr>
        <w:t>Соціальне здоров’я</w:t>
      </w:r>
      <w:r w:rsidRPr="00EE2BD8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принципами соціального життя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, ознаками якого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є, насамперед, свідоме ставлення до праці, володіння культурою спілкування,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>адекватна поведінка в соціумі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суперечать </w:t>
      </w:r>
      <w:r>
        <w:rPr>
          <w:rFonts w:ascii="Times New Roman" w:hAnsi="Times New Roman" w:cs="Times New Roman"/>
          <w:sz w:val="28"/>
          <w:szCs w:val="28"/>
          <w:lang w:val="uk-UA"/>
        </w:rPr>
        <w:t>здоровому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способу життя.</w:t>
      </w:r>
    </w:p>
    <w:p w:rsidR="00EE2BD8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i/>
          <w:sz w:val="28"/>
          <w:szCs w:val="28"/>
          <w:lang w:val="uk-UA"/>
        </w:rPr>
        <w:t>Духовне здоров'я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це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зв'яз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>к людини з усім світом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виражається в релігійних почуттях; </w:t>
      </w:r>
      <w:r>
        <w:rPr>
          <w:rFonts w:ascii="Times New Roman" w:hAnsi="Times New Roman" w:cs="Times New Roman"/>
          <w:sz w:val="28"/>
          <w:szCs w:val="28"/>
          <w:lang w:val="uk-UA"/>
        </w:rPr>
        <w:t>відчутті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краси та світової гармонії; почутті замилування та благоговіння життям. </w:t>
      </w:r>
    </w:p>
    <w:p w:rsidR="00EE2BD8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складові здоров’я людини взаємопов’язані та взаємозалежні. Проте с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>учасна наука довела, що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перш за все, слід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духовне здоров’я людини, тому що від духовного стану залежить в значній мірі її фізичний розвиток. Власне духовність, як форма прояву морального потенціалу людини, спрямованого на доброзичливість,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добропорядність, 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>співучасть та безкорисливість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здатна врятувати суспільство і </w:t>
      </w:r>
      <w:r>
        <w:rPr>
          <w:rFonts w:ascii="Times New Roman" w:hAnsi="Times New Roman" w:cs="Times New Roman"/>
          <w:sz w:val="28"/>
          <w:szCs w:val="28"/>
          <w:lang w:val="uk-UA"/>
        </w:rPr>
        <w:t>особистість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від агресивності та жорстокості</w:t>
      </w:r>
      <w:r>
        <w:rPr>
          <w:rFonts w:ascii="Times New Roman" w:hAnsi="Times New Roman" w:cs="Times New Roman"/>
          <w:sz w:val="28"/>
          <w:szCs w:val="28"/>
          <w:lang w:val="uk-UA"/>
        </w:rPr>
        <w:t>, злості та ненависті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36022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 в далекі минулі часи </w:t>
      </w:r>
      <w:r w:rsidR="00CC79A1">
        <w:rPr>
          <w:rFonts w:ascii="Times New Roman" w:hAnsi="Times New Roman" w:cs="Times New Roman"/>
          <w:sz w:val="28"/>
          <w:szCs w:val="28"/>
          <w:lang w:val="uk-UA"/>
        </w:rPr>
        <w:t xml:space="preserve">В.І. </w:t>
      </w:r>
      <w:r>
        <w:rPr>
          <w:rFonts w:ascii="Times New Roman" w:hAnsi="Times New Roman" w:cs="Times New Roman"/>
          <w:sz w:val="28"/>
          <w:szCs w:val="28"/>
          <w:lang w:val="uk-UA"/>
        </w:rPr>
        <w:t>Вернадський писав: «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Без душі немає особистості, без особистості немає прогресу цивілізації,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без 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руху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вперед 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>немає життя</w:t>
      </w:r>
      <w:r>
        <w:rPr>
          <w:rFonts w:ascii="Times New Roman" w:hAnsi="Times New Roman" w:cs="Times New Roman"/>
          <w:sz w:val="28"/>
          <w:szCs w:val="28"/>
          <w:lang w:val="uk-UA"/>
        </w:rPr>
        <w:t>» [</w:t>
      </w:r>
      <w:r w:rsidR="005D7324">
        <w:rPr>
          <w:rFonts w:ascii="Times New Roman" w:hAnsi="Times New Roman" w:cs="Times New Roman"/>
          <w:sz w:val="28"/>
          <w:szCs w:val="28"/>
          <w:lang w:val="uk-UA"/>
        </w:rPr>
        <w:t>1, с. 263</w:t>
      </w:r>
      <w:r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E2BD8" w:rsidRPr="00DB3917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Фізично і психічно здорова людина може бути моральним виродком, якщо вона </w:t>
      </w:r>
      <w:r w:rsidR="00036022">
        <w:rPr>
          <w:rFonts w:ascii="Times New Roman" w:hAnsi="Times New Roman" w:cs="Times New Roman"/>
          <w:sz w:val="28"/>
          <w:szCs w:val="28"/>
          <w:lang w:val="uk-UA"/>
        </w:rPr>
        <w:t>нехтує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нормами моралі. Тому </w:t>
      </w:r>
      <w:r w:rsidR="00036022">
        <w:rPr>
          <w:rFonts w:ascii="Times New Roman" w:hAnsi="Times New Roman" w:cs="Times New Roman"/>
          <w:sz w:val="28"/>
          <w:szCs w:val="28"/>
          <w:lang w:val="uk-UA"/>
        </w:rPr>
        <w:t>духовне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здоров’я вважається вищою мірою людського здоров’я. Морально здоровим людям притаманна низка загальнолюдських якостей, що й роблять їх справжніми громадянами.</w:t>
      </w:r>
    </w:p>
    <w:p w:rsidR="00EE2BD8" w:rsidRPr="00DB3917" w:rsidRDefault="00EE2BD8" w:rsidP="00EE2BD8">
      <w:pPr>
        <w:spacing w:line="360" w:lineRule="auto"/>
        <w:ind w:firstLine="60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формулювання Всесвітньо</w:t>
      </w:r>
      <w:r w:rsidR="00CC79A1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організаці</w:t>
      </w:r>
      <w:r w:rsidR="00CC79A1">
        <w:rPr>
          <w:rFonts w:ascii="Times New Roman" w:hAnsi="Times New Roman" w:cs="Times New Roman"/>
          <w:color w:val="000000"/>
          <w:sz w:val="28"/>
          <w:szCs w:val="28"/>
          <w:lang w:val="uk-UA"/>
        </w:rPr>
        <w:t>єю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охорони здоров’я, </w:t>
      </w:r>
      <w:proofErr w:type="spellStart"/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здоров’я</w:t>
      </w:r>
      <w:proofErr w:type="spellEnd"/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C79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людини 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CC79A1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не лише відсутність хвороб і фізичних вад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повне фізичне, </w:t>
      </w:r>
      <w:r w:rsidR="00FC4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психологічне, </w:t>
      </w:r>
      <w:r w:rsidR="00CC79A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духовне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соціальне благополуччя. У світлі цього формулювання людина є автором власного здоров’я, а в справі його збереження 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вона виконує основну роль, що визначається зрілою самосвідомістю індивіда й повагою до свого єства. Останнє виражається гармонійною стратегією поведінки, що прийнято називати ― здоровим способом життя. </w:t>
      </w:r>
    </w:p>
    <w:p w:rsidR="00EE2BD8" w:rsidRPr="00DB3917" w:rsidRDefault="00FC44A1" w:rsidP="00EE2BD8">
      <w:pPr>
        <w:spacing w:line="360" w:lineRule="auto"/>
        <w:ind w:firstLine="60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Психологічне з</w:t>
      </w:r>
      <w:r w:rsidR="00EE2BD8"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доров´я визнач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аємо</w:t>
      </w:r>
      <w:r w:rsidR="00EE2BD8"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 психічний стан особистості, для якого характерна динамічна гармонійність внутрішніх переживань і пов´язані з цим ефективність і успішність діяльності людини.</w:t>
      </w:r>
    </w:p>
    <w:p w:rsidR="00FC44A1" w:rsidRDefault="00EE2BD8" w:rsidP="00EE2BD8">
      <w:pPr>
        <w:spacing w:line="360" w:lineRule="auto"/>
        <w:ind w:firstLine="60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психологічних словниках психічне здоров´я </w:t>
      </w:r>
      <w:r w:rsidR="00FC44A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трактується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 «стан душевного благополуччя, для якого характерна відсутність хворобливих психічних виявів і який забезпечує адекватну умовам навколишньої дійсності регуляцію поведінки, діяльності»</w:t>
      </w:r>
      <w:r w:rsidR="00FC4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D7324">
        <w:rPr>
          <w:rFonts w:ascii="Times New Roman" w:hAnsi="Times New Roman" w:cs="Times New Roman"/>
          <w:sz w:val="28"/>
          <w:szCs w:val="28"/>
          <w:lang w:val="uk-UA"/>
        </w:rPr>
        <w:t>3, с. 56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EE2BD8" w:rsidRPr="005D7324" w:rsidRDefault="00FC44A1" w:rsidP="00EE2BD8">
      <w:pPr>
        <w:spacing w:line="360" w:lineRule="auto"/>
        <w:ind w:firstLine="601"/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 w:rsidRPr="005D7324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З</w:t>
      </w:r>
      <w:r w:rsidR="00EE2BD8" w:rsidRPr="005D7324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ахідний психолог А. </w:t>
      </w:r>
      <w:proofErr w:type="spellStart"/>
      <w:r w:rsidR="00EE2BD8" w:rsidRPr="005D7324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Маслоу</w:t>
      </w:r>
      <w:proofErr w:type="spellEnd"/>
      <w:r w:rsidR="00EE2BD8" w:rsidRPr="005D7324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психічне здоров´я розглядає як наслідок повної задоволеності. Згідно з його поглядами, здорова людина – це щаслива людина, яка живе в гармонії сама із собою, не відчуває внутрішнього розладу тощо. Можливо, тому </w:t>
      </w:r>
      <w:r w:rsidRPr="005D7324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вчений</w:t>
      </w:r>
      <w:r w:rsidR="00EE2BD8" w:rsidRPr="005D7324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пише: «Щастя можна розглядати як усвідомлення своєї задоволеності життям або як частоту та інтенсивність позитивних емоцій»</w:t>
      </w:r>
      <w:r w:rsidRPr="005D732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[</w:t>
      </w:r>
      <w:r w:rsidR="005D7324" w:rsidRPr="005D7324">
        <w:rPr>
          <w:rFonts w:ascii="Times New Roman" w:hAnsi="Times New Roman" w:cs="Times New Roman"/>
          <w:spacing w:val="-6"/>
          <w:sz w:val="28"/>
          <w:szCs w:val="28"/>
          <w:lang w:val="uk-UA"/>
        </w:rPr>
        <w:t>2, с. 87</w:t>
      </w:r>
      <w:r w:rsidRPr="005D7324">
        <w:rPr>
          <w:rFonts w:ascii="Times New Roman" w:hAnsi="Times New Roman" w:cs="Times New Roman"/>
          <w:spacing w:val="-6"/>
          <w:sz w:val="28"/>
          <w:szCs w:val="28"/>
          <w:lang w:val="uk-UA"/>
        </w:rPr>
        <w:t>]</w:t>
      </w:r>
      <w:r w:rsidR="00EE2BD8" w:rsidRPr="005D7324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.</w:t>
      </w:r>
    </w:p>
    <w:p w:rsidR="00EE2BD8" w:rsidRPr="00DB3917" w:rsidRDefault="00EE2BD8" w:rsidP="00EE2BD8">
      <w:pPr>
        <w:spacing w:line="360" w:lineRule="auto"/>
        <w:ind w:firstLine="60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</w:t>
      </w:r>
      <w:r w:rsidR="00FC4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ологі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чно здоровим людям, згідно </w:t>
      </w:r>
      <w:r w:rsidR="00FC4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вчення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 </w:t>
      </w:r>
      <w:proofErr w:type="spellStart"/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Маслоу</w:t>
      </w:r>
      <w:proofErr w:type="spellEnd"/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властив</w:t>
      </w:r>
      <w:r w:rsidR="00FC4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 є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: кохати і бути коханим, відсутність підозрілості, відмова від усіх засобів внутрішнього захисту, безмежна довіра в любовних стосунках, взаємна турбота і відповідальність, внутрішня гармонія, життєрадісність тощо</w:t>
      </w:r>
      <w:r w:rsidR="005D73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D7324">
        <w:rPr>
          <w:rFonts w:ascii="Times New Roman" w:hAnsi="Times New Roman" w:cs="Times New Roman"/>
          <w:spacing w:val="-6"/>
          <w:sz w:val="28"/>
          <w:szCs w:val="28"/>
          <w:lang w:val="uk-UA"/>
        </w:rPr>
        <w:t>[2, с. 114]</w:t>
      </w:r>
      <w:r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E2BD8" w:rsidRPr="00DB3917" w:rsidRDefault="00FC44A1" w:rsidP="00EE2BD8">
      <w:pPr>
        <w:spacing w:line="360" w:lineRule="auto"/>
        <w:ind w:firstLine="60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EE2BD8"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сихічне здоров´я людини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 прояв психологічного</w:t>
      </w:r>
      <w:r w:rsidR="00EE2BD8"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це наявність у її психіці активних і пасивних залежних </w:t>
      </w:r>
      <w:proofErr w:type="spellStart"/>
      <w:r w:rsidR="00EE2BD8"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патернів</w:t>
      </w:r>
      <w:proofErr w:type="spellEnd"/>
      <w:r w:rsidR="00EE2BD8"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постійно генерують позитивний </w:t>
      </w:r>
      <w:proofErr w:type="spellStart"/>
      <w:r w:rsidR="00EE2BD8"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психоенергетичний</w:t>
      </w:r>
      <w:proofErr w:type="spellEnd"/>
      <w:r w:rsidR="00EE2BD8" w:rsidRPr="00DB3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потенціал, який забезпечує усвідомлене позитивне сприйняття навколишнього світу, гармонію з ним і з собою, особистісний оптимізм та задоволення від життя.</w:t>
      </w:r>
    </w:p>
    <w:p w:rsidR="00EE2BD8" w:rsidRPr="00DB3917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Pr="00DB3917">
        <w:rPr>
          <w:rFonts w:ascii="Times New Roman" w:hAnsi="Times New Roman" w:cs="Times New Roman"/>
          <w:sz w:val="28"/>
          <w:szCs w:val="28"/>
          <w:lang w:val="uk-UA"/>
        </w:rPr>
        <w:t>Ясперс</w:t>
      </w:r>
      <w:proofErr w:type="spellEnd"/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виділив чотири ознаки психічного здоров'я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5D73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E2BD8" w:rsidRPr="00DB3917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>) з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>датність концентрувати увагу на предметі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2BD8" w:rsidRPr="00DB3917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>) у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>тримувати інформацію в пам'яті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2BD8" w:rsidRPr="00DB3917" w:rsidRDefault="00EE2BD8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>) л</w:t>
      </w:r>
      <w:r w:rsidRPr="00DB3917">
        <w:rPr>
          <w:rFonts w:ascii="Times New Roman" w:hAnsi="Times New Roman" w:cs="Times New Roman"/>
          <w:sz w:val="28"/>
          <w:szCs w:val="28"/>
          <w:lang w:val="uk-UA"/>
        </w:rPr>
        <w:t>огічне опрацювання інформації</w:t>
      </w:r>
      <w:r w:rsidR="00FC44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2BD8" w:rsidRPr="00DB3917" w:rsidRDefault="00FC44A1" w:rsidP="00EE2BD8">
      <w:pPr>
        <w:spacing w:line="360" w:lineRule="auto"/>
        <w:ind w:firstLine="6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а</w:t>
      </w:r>
      <w:r w:rsidR="00EE2BD8" w:rsidRPr="00DB3917">
        <w:rPr>
          <w:rFonts w:ascii="Times New Roman" w:hAnsi="Times New Roman" w:cs="Times New Roman"/>
          <w:sz w:val="28"/>
          <w:szCs w:val="28"/>
          <w:lang w:val="uk-UA"/>
        </w:rPr>
        <w:t xml:space="preserve">декватна орієнтація у просторі та часі. </w:t>
      </w:r>
    </w:p>
    <w:p w:rsidR="00DB3917" w:rsidRPr="00DB3917" w:rsidRDefault="00FC44A1" w:rsidP="00DB3917">
      <w:pPr>
        <w:pStyle w:val="a4"/>
        <w:tabs>
          <w:tab w:val="left" w:pos="720"/>
        </w:tabs>
        <w:spacing w:after="0" w:line="360" w:lineRule="auto"/>
        <w:ind w:left="0"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Аналіз психологічної літератури [</w:t>
      </w:r>
      <w:r w:rsidR="005D7324">
        <w:rPr>
          <w:szCs w:val="28"/>
          <w:lang w:val="uk-UA"/>
        </w:rPr>
        <w:t>2; 4; 5</w:t>
      </w:r>
      <w:r>
        <w:rPr>
          <w:szCs w:val="28"/>
          <w:lang w:val="uk-UA"/>
        </w:rPr>
        <w:t>] засвідчує, що н</w:t>
      </w:r>
      <w:r w:rsidR="00DB3917" w:rsidRPr="00DB3917">
        <w:rPr>
          <w:szCs w:val="28"/>
          <w:lang w:val="uk-UA"/>
        </w:rPr>
        <w:t>а псих</w:t>
      </w:r>
      <w:r>
        <w:rPr>
          <w:szCs w:val="28"/>
          <w:lang w:val="uk-UA"/>
        </w:rPr>
        <w:t>олог</w:t>
      </w:r>
      <w:r w:rsidR="00DB3917" w:rsidRPr="00DB3917">
        <w:rPr>
          <w:szCs w:val="28"/>
          <w:lang w:val="uk-UA"/>
        </w:rPr>
        <w:t xml:space="preserve">ічне здоров’я людини </w:t>
      </w:r>
      <w:r w:rsidR="005D7324">
        <w:rPr>
          <w:szCs w:val="28"/>
          <w:lang w:val="uk-UA"/>
        </w:rPr>
        <w:t>визначають</w:t>
      </w:r>
      <w:r>
        <w:rPr>
          <w:szCs w:val="28"/>
          <w:lang w:val="uk-UA"/>
        </w:rPr>
        <w:t xml:space="preserve"> такі</w:t>
      </w:r>
      <w:r w:rsidR="00DB3917" w:rsidRPr="00DB3917">
        <w:rPr>
          <w:szCs w:val="28"/>
          <w:lang w:val="uk-UA"/>
        </w:rPr>
        <w:t xml:space="preserve"> чинник</w:t>
      </w:r>
      <w:r>
        <w:rPr>
          <w:szCs w:val="28"/>
          <w:lang w:val="uk-UA"/>
        </w:rPr>
        <w:t>и, як</w:t>
      </w:r>
      <w:r w:rsidR="00DB3917" w:rsidRPr="00DB3917">
        <w:rPr>
          <w:szCs w:val="28"/>
          <w:lang w:val="uk-UA"/>
        </w:rPr>
        <w:t>:</w:t>
      </w:r>
    </w:p>
    <w:p w:rsidR="00DB3917" w:rsidRPr="00DB3917" w:rsidRDefault="00DB3917" w:rsidP="00DB3917">
      <w:pPr>
        <w:pStyle w:val="a4"/>
        <w:tabs>
          <w:tab w:val="left" w:pos="720"/>
        </w:tabs>
        <w:spacing w:after="0" w:line="360" w:lineRule="auto"/>
        <w:ind w:left="0" w:firstLine="540"/>
        <w:jc w:val="both"/>
        <w:rPr>
          <w:szCs w:val="28"/>
          <w:lang w:val="uk-UA"/>
        </w:rPr>
      </w:pPr>
      <w:r w:rsidRPr="00DB3917">
        <w:rPr>
          <w:szCs w:val="28"/>
          <w:lang w:val="uk-UA"/>
        </w:rPr>
        <w:t xml:space="preserve">1. Прийняття відповідальності за своє життя, зокрема за своє здоров’я. </w:t>
      </w:r>
      <w:r w:rsidR="00FC44A1">
        <w:rPr>
          <w:szCs w:val="28"/>
          <w:lang w:val="uk-UA"/>
        </w:rPr>
        <w:t>Відсутність</w:t>
      </w:r>
      <w:r w:rsidRPr="00DB3917">
        <w:rPr>
          <w:szCs w:val="28"/>
          <w:lang w:val="uk-UA"/>
        </w:rPr>
        <w:t xml:space="preserve"> відповідальності </w:t>
      </w:r>
      <w:r w:rsidR="00FC44A1">
        <w:rPr>
          <w:szCs w:val="28"/>
          <w:lang w:val="uk-UA"/>
        </w:rPr>
        <w:t>нерідко є</w:t>
      </w:r>
      <w:r w:rsidRPr="00DB3917">
        <w:rPr>
          <w:szCs w:val="28"/>
          <w:lang w:val="uk-UA"/>
        </w:rPr>
        <w:t xml:space="preserve"> характерною рисою сучасної </w:t>
      </w:r>
      <w:r w:rsidR="00FC44A1">
        <w:rPr>
          <w:szCs w:val="28"/>
          <w:lang w:val="uk-UA"/>
        </w:rPr>
        <w:t>молодої людини</w:t>
      </w:r>
      <w:r w:rsidRPr="00DB3917">
        <w:rPr>
          <w:szCs w:val="28"/>
          <w:lang w:val="uk-UA"/>
        </w:rPr>
        <w:t xml:space="preserve">. Люди </w:t>
      </w:r>
      <w:r w:rsidR="00FC44A1">
        <w:rPr>
          <w:szCs w:val="28"/>
          <w:lang w:val="uk-UA"/>
        </w:rPr>
        <w:t>іноді</w:t>
      </w:r>
      <w:r w:rsidRPr="00DB3917">
        <w:rPr>
          <w:szCs w:val="28"/>
          <w:lang w:val="uk-UA"/>
        </w:rPr>
        <w:t xml:space="preserve"> </w:t>
      </w:r>
      <w:r w:rsidR="00FC44A1">
        <w:rPr>
          <w:szCs w:val="28"/>
          <w:lang w:val="uk-UA"/>
        </w:rPr>
        <w:t xml:space="preserve">скаржаться на </w:t>
      </w:r>
      <w:r w:rsidRPr="00DB3917">
        <w:rPr>
          <w:szCs w:val="28"/>
          <w:lang w:val="uk-UA"/>
        </w:rPr>
        <w:t xml:space="preserve">те, що </w:t>
      </w:r>
      <w:r w:rsidR="00FC44A1">
        <w:rPr>
          <w:szCs w:val="28"/>
          <w:lang w:val="uk-UA"/>
        </w:rPr>
        <w:t>–</w:t>
      </w:r>
      <w:r w:rsidRPr="00DB3917">
        <w:rPr>
          <w:szCs w:val="28"/>
          <w:lang w:val="uk-UA"/>
        </w:rPr>
        <w:t xml:space="preserve"> погано живеться, </w:t>
      </w:r>
      <w:r w:rsidR="00FC44A1">
        <w:rPr>
          <w:szCs w:val="28"/>
          <w:lang w:val="uk-UA"/>
        </w:rPr>
        <w:t>–</w:t>
      </w:r>
      <w:r w:rsidRPr="00DB3917">
        <w:rPr>
          <w:szCs w:val="28"/>
          <w:lang w:val="uk-UA"/>
        </w:rPr>
        <w:t xml:space="preserve"> життя не склалося, </w:t>
      </w:r>
      <w:r w:rsidR="00FC44A1">
        <w:rPr>
          <w:szCs w:val="28"/>
          <w:lang w:val="uk-UA"/>
        </w:rPr>
        <w:t>–</w:t>
      </w:r>
      <w:r w:rsidRPr="00DB3917">
        <w:rPr>
          <w:szCs w:val="28"/>
          <w:lang w:val="uk-UA"/>
        </w:rPr>
        <w:t xml:space="preserve"> недоля. Позбавлені займенника </w:t>
      </w:r>
      <w:r w:rsidR="00FC44A1">
        <w:rPr>
          <w:szCs w:val="28"/>
          <w:lang w:val="uk-UA"/>
        </w:rPr>
        <w:t xml:space="preserve">– </w:t>
      </w:r>
      <w:r w:rsidRPr="00DB3917">
        <w:rPr>
          <w:szCs w:val="28"/>
          <w:lang w:val="uk-UA"/>
        </w:rPr>
        <w:t xml:space="preserve">я, ці фрази виражають відмову від індивідуальної відповідальності та свідчать про підпорядкування обставинам, про пасивність стосовно самого себе. </w:t>
      </w:r>
      <w:r w:rsidR="00FC44A1">
        <w:rPr>
          <w:szCs w:val="28"/>
          <w:lang w:val="uk-UA"/>
        </w:rPr>
        <w:t>Лише,</w:t>
      </w:r>
      <w:r w:rsidRPr="00DB3917">
        <w:rPr>
          <w:szCs w:val="28"/>
          <w:lang w:val="uk-UA"/>
        </w:rPr>
        <w:t xml:space="preserve"> прийнявши відповідальність на себе</w:t>
      </w:r>
      <w:r w:rsidR="00FC44A1">
        <w:rPr>
          <w:szCs w:val="28"/>
          <w:lang w:val="uk-UA"/>
        </w:rPr>
        <w:t>,</w:t>
      </w:r>
      <w:r w:rsidRPr="00DB3917">
        <w:rPr>
          <w:szCs w:val="28"/>
          <w:lang w:val="uk-UA"/>
        </w:rPr>
        <w:t xml:space="preserve"> за вільний усвідомлений вибір і за його наслідки, людина може стати творцем своєї долі. Кожний здатний здійснити вибір на користь здоров’я та самореалізації, однак не кожен це робить.</w:t>
      </w:r>
    </w:p>
    <w:p w:rsidR="00DB3917" w:rsidRPr="00DB3917" w:rsidRDefault="00DB3917" w:rsidP="00DB3917">
      <w:pPr>
        <w:pStyle w:val="a4"/>
        <w:tabs>
          <w:tab w:val="left" w:pos="720"/>
        </w:tabs>
        <w:spacing w:after="0" w:line="360" w:lineRule="auto"/>
        <w:ind w:left="0" w:firstLine="540"/>
        <w:jc w:val="both"/>
        <w:rPr>
          <w:szCs w:val="28"/>
          <w:lang w:val="uk-UA"/>
        </w:rPr>
      </w:pPr>
      <w:r w:rsidRPr="00DB3917">
        <w:rPr>
          <w:szCs w:val="28"/>
          <w:lang w:val="uk-UA"/>
        </w:rPr>
        <w:t xml:space="preserve">2. Самопізнання. У своїх психоаналітичних </w:t>
      </w:r>
      <w:r w:rsidR="00A666A3">
        <w:rPr>
          <w:szCs w:val="28"/>
          <w:lang w:val="uk-UA"/>
        </w:rPr>
        <w:t>працях</w:t>
      </w:r>
      <w:r w:rsidRPr="00DB3917">
        <w:rPr>
          <w:szCs w:val="28"/>
          <w:lang w:val="uk-UA"/>
        </w:rPr>
        <w:t xml:space="preserve"> З. Фрейд </w:t>
      </w:r>
      <w:r w:rsidR="00A666A3">
        <w:rPr>
          <w:szCs w:val="28"/>
          <w:lang w:val="uk-UA"/>
        </w:rPr>
        <w:t>довів</w:t>
      </w:r>
      <w:r w:rsidRPr="00DB3917">
        <w:rPr>
          <w:szCs w:val="28"/>
          <w:lang w:val="uk-UA"/>
        </w:rPr>
        <w:t xml:space="preserve">, що </w:t>
      </w:r>
      <w:r w:rsidR="00A666A3">
        <w:rPr>
          <w:szCs w:val="28"/>
          <w:lang w:val="uk-UA"/>
        </w:rPr>
        <w:t xml:space="preserve">більшість </w:t>
      </w:r>
      <w:r w:rsidRPr="00DB3917">
        <w:rPr>
          <w:szCs w:val="28"/>
          <w:lang w:val="uk-UA"/>
        </w:rPr>
        <w:t xml:space="preserve"> психосоматичних порушень обумовлені </w:t>
      </w:r>
      <w:r w:rsidR="00A666A3">
        <w:rPr>
          <w:szCs w:val="28"/>
          <w:lang w:val="uk-UA"/>
        </w:rPr>
        <w:t>відсутністю</w:t>
      </w:r>
      <w:r w:rsidRPr="00DB3917">
        <w:rPr>
          <w:szCs w:val="28"/>
          <w:lang w:val="uk-UA"/>
        </w:rPr>
        <w:t xml:space="preserve">, відмовленням від самопізнання, усуненням </w:t>
      </w:r>
      <w:r w:rsidR="00A666A3">
        <w:rPr>
          <w:szCs w:val="28"/>
          <w:lang w:val="uk-UA"/>
        </w:rPr>
        <w:t xml:space="preserve">з </w:t>
      </w:r>
      <w:r w:rsidRPr="00DB3917">
        <w:rPr>
          <w:szCs w:val="28"/>
          <w:lang w:val="uk-UA"/>
        </w:rPr>
        <w:t xml:space="preserve">свідомості будь-якої інформації, здатної </w:t>
      </w:r>
      <w:r w:rsidR="00A666A3">
        <w:rPr>
          <w:szCs w:val="28"/>
          <w:lang w:val="uk-UA"/>
        </w:rPr>
        <w:t>чіпати</w:t>
      </w:r>
      <w:r w:rsidRPr="00DB3917">
        <w:rPr>
          <w:szCs w:val="28"/>
          <w:lang w:val="uk-UA"/>
        </w:rPr>
        <w:t xml:space="preserve"> самолюбство. Адекватність самооцінки залежить від співвідношення пізнавального і захисного компонентів. Чим глибше людина пізнає себе, тим адекватніша (не вище) самооцінка, і навпаки.</w:t>
      </w:r>
    </w:p>
    <w:p w:rsidR="00DB3917" w:rsidRPr="00DB3917" w:rsidRDefault="00DB3917" w:rsidP="00DB3917">
      <w:pPr>
        <w:pStyle w:val="a4"/>
        <w:tabs>
          <w:tab w:val="left" w:pos="720"/>
        </w:tabs>
        <w:spacing w:after="0" w:line="360" w:lineRule="auto"/>
        <w:ind w:left="0" w:firstLine="540"/>
        <w:jc w:val="both"/>
        <w:rPr>
          <w:szCs w:val="28"/>
          <w:lang w:val="uk-UA"/>
        </w:rPr>
      </w:pPr>
      <w:r w:rsidRPr="00DB3917">
        <w:rPr>
          <w:szCs w:val="28"/>
          <w:lang w:val="uk-UA"/>
        </w:rPr>
        <w:t xml:space="preserve">3. </w:t>
      </w:r>
      <w:proofErr w:type="spellStart"/>
      <w:r w:rsidRPr="00DB3917">
        <w:rPr>
          <w:szCs w:val="28"/>
          <w:lang w:val="uk-UA"/>
        </w:rPr>
        <w:t>Саморозуміння</w:t>
      </w:r>
      <w:proofErr w:type="spellEnd"/>
      <w:r w:rsidRPr="00DB3917">
        <w:rPr>
          <w:szCs w:val="28"/>
          <w:lang w:val="uk-UA"/>
        </w:rPr>
        <w:t xml:space="preserve"> і прийняття себе, процес внутрішньої інтеграції. Самопізнання є необхідною, але не достатньою умовою. Наступний крок – прийняття себе таким, який ти є, прийняття протиріч внутрішнього світу і досягнення цілісності </w:t>
      </w:r>
      <w:r w:rsidR="00A666A3">
        <w:rPr>
          <w:szCs w:val="28"/>
          <w:lang w:val="uk-UA"/>
        </w:rPr>
        <w:t>концепції «</w:t>
      </w:r>
      <w:r w:rsidRPr="00DB3917">
        <w:rPr>
          <w:szCs w:val="28"/>
          <w:lang w:val="uk-UA"/>
        </w:rPr>
        <w:t>Я</w:t>
      </w:r>
      <w:r w:rsidR="00A666A3">
        <w:rPr>
          <w:szCs w:val="28"/>
          <w:lang w:val="uk-UA"/>
        </w:rPr>
        <w:t>»</w:t>
      </w:r>
      <w:r w:rsidRPr="00DB3917">
        <w:rPr>
          <w:szCs w:val="28"/>
          <w:lang w:val="uk-UA"/>
        </w:rPr>
        <w:t xml:space="preserve">. </w:t>
      </w:r>
    </w:p>
    <w:p w:rsidR="00DB3917" w:rsidRPr="00DB3917" w:rsidRDefault="00DB3917" w:rsidP="00DB3917">
      <w:pPr>
        <w:pStyle w:val="a4"/>
        <w:tabs>
          <w:tab w:val="left" w:pos="720"/>
        </w:tabs>
        <w:spacing w:after="0" w:line="360" w:lineRule="auto"/>
        <w:ind w:left="0" w:firstLine="540"/>
        <w:jc w:val="both"/>
        <w:rPr>
          <w:szCs w:val="28"/>
          <w:lang w:val="uk-UA"/>
        </w:rPr>
      </w:pPr>
      <w:r w:rsidRPr="00DB3917">
        <w:rPr>
          <w:szCs w:val="28"/>
          <w:lang w:val="uk-UA"/>
        </w:rPr>
        <w:t>4. Уміння жити сьогоденням</w:t>
      </w:r>
      <w:r w:rsidR="00A666A3">
        <w:rPr>
          <w:szCs w:val="28"/>
          <w:lang w:val="uk-UA"/>
        </w:rPr>
        <w:t>. Саме цьому чиннику</w:t>
      </w:r>
      <w:r w:rsidRPr="00DB3917">
        <w:rPr>
          <w:szCs w:val="28"/>
          <w:lang w:val="uk-UA"/>
        </w:rPr>
        <w:t xml:space="preserve"> приділя</w:t>
      </w:r>
      <w:r w:rsidR="00A666A3">
        <w:rPr>
          <w:szCs w:val="28"/>
          <w:lang w:val="uk-UA"/>
        </w:rPr>
        <w:t>ю</w:t>
      </w:r>
      <w:r w:rsidRPr="00DB3917">
        <w:rPr>
          <w:szCs w:val="28"/>
          <w:lang w:val="uk-UA"/>
        </w:rPr>
        <w:t>ть велик</w:t>
      </w:r>
      <w:r w:rsidR="00A666A3">
        <w:rPr>
          <w:szCs w:val="28"/>
          <w:lang w:val="uk-UA"/>
        </w:rPr>
        <w:t>у</w:t>
      </w:r>
      <w:r w:rsidRPr="00DB3917">
        <w:rPr>
          <w:szCs w:val="28"/>
          <w:lang w:val="uk-UA"/>
        </w:rPr>
        <w:t xml:space="preserve"> увага в гештальт</w:t>
      </w:r>
      <w:r w:rsidR="00A666A3">
        <w:rPr>
          <w:szCs w:val="28"/>
          <w:lang w:val="uk-UA"/>
        </w:rPr>
        <w:t>психології</w:t>
      </w:r>
      <w:r w:rsidRPr="00DB3917">
        <w:rPr>
          <w:szCs w:val="28"/>
          <w:lang w:val="uk-UA"/>
        </w:rPr>
        <w:t>. Порушення псих</w:t>
      </w:r>
      <w:r w:rsidR="00A666A3">
        <w:rPr>
          <w:szCs w:val="28"/>
          <w:lang w:val="uk-UA"/>
        </w:rPr>
        <w:t>олог</w:t>
      </w:r>
      <w:r w:rsidRPr="00DB3917">
        <w:rPr>
          <w:szCs w:val="28"/>
          <w:lang w:val="uk-UA"/>
        </w:rPr>
        <w:t xml:space="preserve">ічного здоров’я </w:t>
      </w:r>
      <w:r w:rsidR="00A666A3">
        <w:rPr>
          <w:szCs w:val="28"/>
          <w:lang w:val="uk-UA"/>
        </w:rPr>
        <w:t>нерідко</w:t>
      </w:r>
      <w:r w:rsidRPr="00DB3917">
        <w:rPr>
          <w:szCs w:val="28"/>
          <w:lang w:val="uk-UA"/>
        </w:rPr>
        <w:t xml:space="preserve"> </w:t>
      </w:r>
      <w:r w:rsidR="00A666A3">
        <w:rPr>
          <w:szCs w:val="28"/>
          <w:lang w:val="uk-UA"/>
        </w:rPr>
        <w:t xml:space="preserve">пов’язані  </w:t>
      </w:r>
      <w:r w:rsidRPr="00DB3917">
        <w:rPr>
          <w:szCs w:val="28"/>
          <w:lang w:val="uk-UA"/>
        </w:rPr>
        <w:t xml:space="preserve">із </w:t>
      </w:r>
      <w:r w:rsidR="00A666A3">
        <w:rPr>
          <w:szCs w:val="28"/>
          <w:lang w:val="uk-UA"/>
        </w:rPr>
        <w:t>довготривалим перебуванням свідомості людини</w:t>
      </w:r>
      <w:r w:rsidRPr="00DB3917">
        <w:rPr>
          <w:szCs w:val="28"/>
          <w:lang w:val="uk-UA"/>
        </w:rPr>
        <w:t xml:space="preserve"> у своєму травматичному минулому, або із марним фантазуванням про те, що не наступить у майбутньому. Уміння жити </w:t>
      </w:r>
      <w:r w:rsidR="00A666A3">
        <w:rPr>
          <w:szCs w:val="28"/>
          <w:lang w:val="uk-UA"/>
        </w:rPr>
        <w:t>реальним сьогоденням</w:t>
      </w:r>
      <w:r w:rsidRPr="00DB3917">
        <w:rPr>
          <w:szCs w:val="28"/>
          <w:lang w:val="uk-UA"/>
        </w:rPr>
        <w:t xml:space="preserve"> здійсню</w:t>
      </w:r>
      <w:r w:rsidR="00A666A3">
        <w:rPr>
          <w:szCs w:val="28"/>
          <w:lang w:val="uk-UA"/>
        </w:rPr>
        <w:t>є</w:t>
      </w:r>
      <w:r w:rsidRPr="00DB3917">
        <w:rPr>
          <w:szCs w:val="28"/>
          <w:lang w:val="uk-UA"/>
        </w:rPr>
        <w:t xml:space="preserve"> (реалізову</w:t>
      </w:r>
      <w:r w:rsidR="00A666A3">
        <w:rPr>
          <w:szCs w:val="28"/>
          <w:lang w:val="uk-UA"/>
        </w:rPr>
        <w:t>є</w:t>
      </w:r>
      <w:r w:rsidRPr="00DB3917">
        <w:rPr>
          <w:szCs w:val="28"/>
          <w:lang w:val="uk-UA"/>
        </w:rPr>
        <w:t xml:space="preserve">) свою унікальність </w:t>
      </w:r>
      <w:r w:rsidR="00A666A3">
        <w:rPr>
          <w:szCs w:val="28"/>
          <w:lang w:val="uk-UA"/>
        </w:rPr>
        <w:t>–</w:t>
      </w:r>
      <w:r w:rsidRPr="00DB3917">
        <w:rPr>
          <w:szCs w:val="28"/>
          <w:lang w:val="uk-UA"/>
        </w:rPr>
        <w:t xml:space="preserve"> </w:t>
      </w:r>
      <w:r w:rsidR="00A666A3">
        <w:rPr>
          <w:szCs w:val="28"/>
          <w:lang w:val="uk-UA"/>
        </w:rPr>
        <w:t>це</w:t>
      </w:r>
      <w:r w:rsidRPr="00DB3917">
        <w:rPr>
          <w:szCs w:val="28"/>
          <w:lang w:val="uk-UA"/>
        </w:rPr>
        <w:t xml:space="preserve"> є необхідною умовою гармонійного існування та творчого самовираження особистості, а </w:t>
      </w:r>
      <w:r w:rsidR="00A666A3">
        <w:rPr>
          <w:szCs w:val="28"/>
          <w:lang w:val="uk-UA"/>
        </w:rPr>
        <w:t>також</w:t>
      </w:r>
      <w:r w:rsidRPr="00DB3917">
        <w:rPr>
          <w:szCs w:val="28"/>
          <w:lang w:val="uk-UA"/>
        </w:rPr>
        <w:t xml:space="preserve"> психічного здоров’я. </w:t>
      </w:r>
    </w:p>
    <w:p w:rsidR="00DB3917" w:rsidRPr="00DB3917" w:rsidRDefault="00DB3917" w:rsidP="00DB3917">
      <w:pPr>
        <w:pStyle w:val="a4"/>
        <w:tabs>
          <w:tab w:val="left" w:pos="720"/>
        </w:tabs>
        <w:spacing w:after="0" w:line="360" w:lineRule="auto"/>
        <w:ind w:left="0" w:firstLine="540"/>
        <w:jc w:val="both"/>
        <w:rPr>
          <w:szCs w:val="28"/>
          <w:lang w:val="uk-UA"/>
        </w:rPr>
      </w:pPr>
      <w:r w:rsidRPr="00DB3917">
        <w:rPr>
          <w:szCs w:val="28"/>
          <w:lang w:val="uk-UA"/>
        </w:rPr>
        <w:lastRenderedPageBreak/>
        <w:t xml:space="preserve">5. </w:t>
      </w:r>
      <w:r w:rsidR="00A666A3">
        <w:rPr>
          <w:szCs w:val="28"/>
          <w:lang w:val="uk-UA"/>
        </w:rPr>
        <w:t>У</w:t>
      </w:r>
      <w:r w:rsidRPr="00DB3917">
        <w:rPr>
          <w:szCs w:val="28"/>
          <w:lang w:val="uk-UA"/>
        </w:rPr>
        <w:t xml:space="preserve">свідомлено вибудована ієрархія цінностей. А. </w:t>
      </w:r>
      <w:proofErr w:type="spellStart"/>
      <w:r w:rsidRPr="00DB3917">
        <w:rPr>
          <w:szCs w:val="28"/>
          <w:lang w:val="uk-UA"/>
        </w:rPr>
        <w:t>Маслоу</w:t>
      </w:r>
      <w:proofErr w:type="spellEnd"/>
      <w:r w:rsidRPr="00DB3917">
        <w:rPr>
          <w:szCs w:val="28"/>
          <w:lang w:val="uk-UA"/>
        </w:rPr>
        <w:t>, наприклад, уважав, що людина має потребу в ціннісній системі відліку, відповідно до якої можна жити і розуміти життя так само, як вона має потребу в сонці, кальції та любові. Для того, щоб стати здоровою, людині важливо усвідомити, що вона хоче і для чого, тобто побудувати свою індивідуальну систему життєвих цілей та цінностей.</w:t>
      </w:r>
    </w:p>
    <w:p w:rsidR="00DB3917" w:rsidRDefault="00DB3917" w:rsidP="00DB3917">
      <w:pPr>
        <w:pStyle w:val="a4"/>
        <w:tabs>
          <w:tab w:val="left" w:pos="720"/>
        </w:tabs>
        <w:spacing w:after="0" w:line="360" w:lineRule="auto"/>
        <w:ind w:left="0" w:firstLine="540"/>
        <w:jc w:val="both"/>
        <w:rPr>
          <w:szCs w:val="28"/>
          <w:lang w:val="uk-UA"/>
        </w:rPr>
      </w:pPr>
      <w:r w:rsidRPr="00DB3917">
        <w:rPr>
          <w:szCs w:val="28"/>
          <w:lang w:val="uk-UA"/>
        </w:rPr>
        <w:t xml:space="preserve">6. Здатність до розуміння, слухання і прийняття </w:t>
      </w:r>
      <w:r w:rsidR="00A666A3">
        <w:rPr>
          <w:szCs w:val="28"/>
          <w:lang w:val="uk-UA"/>
        </w:rPr>
        <w:t>рішень</w:t>
      </w:r>
      <w:r w:rsidRPr="00DB3917">
        <w:rPr>
          <w:szCs w:val="28"/>
          <w:lang w:val="uk-UA"/>
        </w:rPr>
        <w:t>. Емпатійне розуміння − не тільки професійна навичка психотерапевта, але й базова властивість здорової особистості.</w:t>
      </w:r>
    </w:p>
    <w:p w:rsidR="00D823B3" w:rsidRPr="00A666A3" w:rsidRDefault="00D823B3" w:rsidP="00DB3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>Висновки.</w:t>
      </w:r>
      <w:r w:rsidR="00A66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66A3">
        <w:rPr>
          <w:rFonts w:ascii="Times New Roman" w:hAnsi="Times New Roman" w:cs="Times New Roman"/>
          <w:sz w:val="28"/>
          <w:szCs w:val="28"/>
          <w:lang w:val="uk-UA"/>
        </w:rPr>
        <w:t>Психологічне здоров’я людини розглядається як складова здоров’я, від якої в певній мірі залежить і фізичне, і соціальне. Духовне здоров’я слугу</w:t>
      </w:r>
      <w:r w:rsidR="00C25DC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A666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66A3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="00A666A3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A666A3">
        <w:rPr>
          <w:rFonts w:ascii="Times New Roman" w:hAnsi="Times New Roman" w:cs="Times New Roman"/>
          <w:sz w:val="28"/>
          <w:szCs w:val="28"/>
          <w:lang w:val="uk-UA"/>
        </w:rPr>
        <w:t>яз</w:t>
      </w:r>
      <w:r w:rsidR="00C25DC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666A3">
        <w:rPr>
          <w:rFonts w:ascii="Times New Roman" w:hAnsi="Times New Roman" w:cs="Times New Roman"/>
          <w:sz w:val="28"/>
          <w:szCs w:val="28"/>
          <w:lang w:val="uk-UA"/>
        </w:rPr>
        <w:t>ючою</w:t>
      </w:r>
      <w:proofErr w:type="spellEnd"/>
      <w:r w:rsidR="00A666A3">
        <w:rPr>
          <w:rFonts w:ascii="Times New Roman" w:hAnsi="Times New Roman" w:cs="Times New Roman"/>
          <w:sz w:val="28"/>
          <w:szCs w:val="28"/>
          <w:lang w:val="uk-UA"/>
        </w:rPr>
        <w:t xml:space="preserve"> ланкою між такими складовими як фізичне і психологічне, визначаючи їх абсолютні прояви. Якщо вектор пізнання стану </w:t>
      </w:r>
      <w:r w:rsidR="00C25DCA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A666A3">
        <w:rPr>
          <w:rFonts w:ascii="Times New Roman" w:hAnsi="Times New Roman" w:cs="Times New Roman"/>
          <w:sz w:val="28"/>
          <w:szCs w:val="28"/>
          <w:lang w:val="uk-UA"/>
        </w:rPr>
        <w:t xml:space="preserve"> людини бере початок від фізичної його складової і прямує до духовної через психологічну, то вектор оздоровлення має протилежн</w:t>
      </w:r>
      <w:r w:rsidR="00C25DC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A666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DCA">
        <w:rPr>
          <w:rFonts w:ascii="Times New Roman" w:hAnsi="Times New Roman" w:cs="Times New Roman"/>
          <w:sz w:val="28"/>
          <w:szCs w:val="28"/>
          <w:lang w:val="uk-UA"/>
        </w:rPr>
        <w:t>напрям – від духовної складової через психологічну до фізичної</w:t>
      </w:r>
      <w:r w:rsidR="00A666A3">
        <w:rPr>
          <w:rFonts w:ascii="Times New Roman" w:hAnsi="Times New Roman" w:cs="Times New Roman"/>
          <w:sz w:val="28"/>
          <w:szCs w:val="28"/>
          <w:lang w:val="uk-UA"/>
        </w:rPr>
        <w:t xml:space="preserve">. Саме тому варто усвідомлювати </w:t>
      </w:r>
      <w:r w:rsidR="00C25DCA">
        <w:rPr>
          <w:rFonts w:ascii="Times New Roman" w:hAnsi="Times New Roman" w:cs="Times New Roman"/>
          <w:sz w:val="28"/>
          <w:szCs w:val="28"/>
          <w:lang w:val="uk-UA"/>
        </w:rPr>
        <w:t xml:space="preserve">людині </w:t>
      </w:r>
      <w:r w:rsidR="00A666A3">
        <w:rPr>
          <w:rFonts w:ascii="Times New Roman" w:hAnsi="Times New Roman" w:cs="Times New Roman"/>
          <w:sz w:val="28"/>
          <w:szCs w:val="28"/>
          <w:lang w:val="uk-UA"/>
        </w:rPr>
        <w:t xml:space="preserve">важливість духовного розвитку задля </w:t>
      </w:r>
      <w:r w:rsidR="00C25DC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психологічного комфорту (психологічна складова) та функціональної активності організму (фізична складова). </w:t>
      </w:r>
    </w:p>
    <w:p w:rsidR="00C25DCA" w:rsidRDefault="00C25DCA" w:rsidP="00DB39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3B3" w:rsidRDefault="00D823B3" w:rsidP="00DB391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91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5D7324" w:rsidRDefault="00DD438A" w:rsidP="00DD43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5D7324">
        <w:rPr>
          <w:rFonts w:ascii="Times New Roman" w:hAnsi="Times New Roman" w:cs="Times New Roman"/>
          <w:sz w:val="28"/>
          <w:szCs w:val="28"/>
          <w:lang w:val="uk-UA"/>
        </w:rPr>
        <w:t>Вернадский</w:t>
      </w:r>
      <w:proofErr w:type="spellEnd"/>
      <w:r w:rsidR="005D7324">
        <w:rPr>
          <w:rFonts w:ascii="Times New Roman" w:hAnsi="Times New Roman" w:cs="Times New Roman"/>
          <w:sz w:val="28"/>
          <w:szCs w:val="28"/>
          <w:lang w:val="uk-UA"/>
        </w:rPr>
        <w:t xml:space="preserve"> В.И. </w:t>
      </w:r>
      <w:proofErr w:type="spellStart"/>
      <w:r w:rsidR="005D7324" w:rsidRPr="005D7324">
        <w:rPr>
          <w:rFonts w:ascii="Times New Roman" w:hAnsi="Times New Roman" w:cs="Times New Roman"/>
          <w:i/>
          <w:sz w:val="28"/>
          <w:szCs w:val="28"/>
          <w:lang w:val="uk-UA"/>
        </w:rPr>
        <w:t>Биосфера</w:t>
      </w:r>
      <w:proofErr w:type="spellEnd"/>
      <w:r w:rsidR="005D7324" w:rsidRPr="005D73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ноосфера</w:t>
      </w:r>
      <w:r w:rsidR="005D7324">
        <w:rPr>
          <w:rFonts w:ascii="Times New Roman" w:hAnsi="Times New Roman" w:cs="Times New Roman"/>
          <w:sz w:val="28"/>
          <w:szCs w:val="28"/>
          <w:lang w:val="uk-UA"/>
        </w:rPr>
        <w:t xml:space="preserve">. М.: </w:t>
      </w:r>
      <w:proofErr w:type="spellStart"/>
      <w:r w:rsidR="005D7324">
        <w:rPr>
          <w:rFonts w:ascii="Times New Roman" w:hAnsi="Times New Roman" w:cs="Times New Roman"/>
          <w:sz w:val="28"/>
          <w:szCs w:val="28"/>
          <w:lang w:val="uk-UA"/>
        </w:rPr>
        <w:t>Рольф</w:t>
      </w:r>
      <w:proofErr w:type="spellEnd"/>
      <w:r w:rsidR="005D7324">
        <w:rPr>
          <w:rFonts w:ascii="Times New Roman" w:hAnsi="Times New Roman" w:cs="Times New Roman"/>
          <w:sz w:val="28"/>
          <w:szCs w:val="28"/>
          <w:lang w:val="uk-UA"/>
        </w:rPr>
        <w:t>, 2002. 576 с.</w:t>
      </w:r>
    </w:p>
    <w:p w:rsidR="00DD438A" w:rsidRPr="00DD438A" w:rsidRDefault="005D7324" w:rsidP="00DD438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 w:rsidR="00DD438A" w:rsidRPr="00DD4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Маслоу</w:t>
      </w:r>
      <w:proofErr w:type="spellEnd"/>
      <w:r w:rsidR="00DD438A" w:rsidRPr="00DD4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 </w:t>
      </w:r>
      <w:r w:rsidR="00DD438A" w:rsidRPr="00DD438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Психология бытия</w:t>
      </w:r>
      <w:r w:rsidR="00DD438A" w:rsidRPr="00DD4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D4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К.: «</w:t>
      </w:r>
      <w:proofErr w:type="spellStart"/>
      <w:r w:rsidR="00DD4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Ваклер</w:t>
      </w:r>
      <w:proofErr w:type="spellEnd"/>
      <w:r w:rsidR="00DD4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D438A" w:rsidRPr="00DD4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1997. 480 с.</w:t>
      </w:r>
    </w:p>
    <w:p w:rsidR="00DD438A" w:rsidRDefault="005D7324" w:rsidP="00DD43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438A">
        <w:rPr>
          <w:rFonts w:ascii="Times New Roman" w:hAnsi="Times New Roman" w:cs="Times New Roman"/>
          <w:sz w:val="28"/>
          <w:szCs w:val="28"/>
          <w:lang w:val="uk-UA"/>
        </w:rPr>
        <w:t xml:space="preserve">. Рибалко Л.М. </w:t>
      </w:r>
      <w:r w:rsidR="00DD438A" w:rsidRPr="00DD438A">
        <w:rPr>
          <w:rFonts w:ascii="Times New Roman" w:hAnsi="Times New Roman" w:cs="Times New Roman"/>
          <w:i/>
          <w:sz w:val="28"/>
          <w:szCs w:val="28"/>
          <w:lang w:val="uk-UA"/>
        </w:rPr>
        <w:t>Загальна теорія здоров’я</w:t>
      </w:r>
      <w:r w:rsidR="00DD438A">
        <w:rPr>
          <w:rFonts w:ascii="Times New Roman" w:hAnsi="Times New Roman" w:cs="Times New Roman"/>
          <w:sz w:val="28"/>
          <w:szCs w:val="28"/>
          <w:lang w:val="uk-UA"/>
        </w:rPr>
        <w:t xml:space="preserve">. Курс лекцій. Полтава : </w:t>
      </w:r>
      <w:proofErr w:type="spellStart"/>
      <w:r w:rsidR="00DD438A">
        <w:rPr>
          <w:rFonts w:ascii="Times New Roman" w:hAnsi="Times New Roman" w:cs="Times New Roman"/>
          <w:sz w:val="28"/>
          <w:szCs w:val="28"/>
          <w:lang w:val="uk-UA"/>
        </w:rPr>
        <w:t>ПолтНТУ</w:t>
      </w:r>
      <w:proofErr w:type="spellEnd"/>
      <w:r w:rsidR="00DD438A">
        <w:rPr>
          <w:rFonts w:ascii="Times New Roman" w:hAnsi="Times New Roman" w:cs="Times New Roman"/>
          <w:sz w:val="28"/>
          <w:szCs w:val="28"/>
          <w:lang w:val="uk-UA"/>
        </w:rPr>
        <w:t>, 2017. 320 с.</w:t>
      </w:r>
    </w:p>
    <w:p w:rsidR="00DD438A" w:rsidRDefault="005D7324" w:rsidP="00DD43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438A"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="00DD438A">
        <w:rPr>
          <w:rFonts w:ascii="Times New Roman" w:hAnsi="Times New Roman" w:cs="Times New Roman"/>
          <w:sz w:val="28"/>
          <w:szCs w:val="28"/>
          <w:lang w:val="uk-UA"/>
        </w:rPr>
        <w:t>Яланська</w:t>
      </w:r>
      <w:proofErr w:type="spellEnd"/>
      <w:r w:rsidR="00DD438A">
        <w:rPr>
          <w:rFonts w:ascii="Times New Roman" w:hAnsi="Times New Roman" w:cs="Times New Roman"/>
          <w:sz w:val="28"/>
          <w:szCs w:val="28"/>
          <w:lang w:val="uk-UA"/>
        </w:rPr>
        <w:t xml:space="preserve"> С.П. </w:t>
      </w:r>
      <w:r w:rsidRPr="005D7324">
        <w:rPr>
          <w:rFonts w:ascii="Times New Roman" w:hAnsi="Times New Roman" w:cs="Times New Roman"/>
          <w:i/>
          <w:sz w:val="28"/>
          <w:szCs w:val="28"/>
          <w:lang w:val="uk-UA"/>
        </w:rPr>
        <w:t>Психологія творчості</w:t>
      </w:r>
      <w:r w:rsidRPr="005D732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7324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D73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7324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7324">
        <w:rPr>
          <w:rFonts w:ascii="Times New Roman" w:hAnsi="Times New Roman" w:cs="Times New Roman"/>
          <w:sz w:val="28"/>
          <w:szCs w:val="28"/>
          <w:lang w:val="uk-UA"/>
        </w:rPr>
        <w:t xml:space="preserve"> Полтава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D7324">
        <w:rPr>
          <w:rFonts w:ascii="Times New Roman" w:hAnsi="Times New Roman" w:cs="Times New Roman"/>
          <w:sz w:val="28"/>
          <w:szCs w:val="28"/>
          <w:lang w:val="uk-UA"/>
        </w:rPr>
        <w:t>2014. 160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438A" w:rsidRPr="00DD438A" w:rsidRDefault="005D7324" w:rsidP="00DD43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438A">
        <w:rPr>
          <w:rFonts w:ascii="Times New Roman" w:hAnsi="Times New Roman" w:cs="Times New Roman"/>
          <w:sz w:val="28"/>
          <w:szCs w:val="28"/>
          <w:lang w:val="uk-UA"/>
        </w:rPr>
        <w:t xml:space="preserve">. Ясперс К. </w:t>
      </w:r>
      <w:proofErr w:type="spellStart"/>
      <w:r w:rsidR="00DD438A" w:rsidRPr="00DD438A">
        <w:rPr>
          <w:rFonts w:ascii="Times New Roman" w:hAnsi="Times New Roman" w:cs="Times New Roman"/>
          <w:i/>
          <w:sz w:val="28"/>
          <w:szCs w:val="28"/>
          <w:lang w:val="uk-UA"/>
        </w:rPr>
        <w:t>Общая</w:t>
      </w:r>
      <w:proofErr w:type="spellEnd"/>
      <w:r w:rsidR="00DD438A" w:rsidRPr="00DD4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DD438A" w:rsidRPr="00DD438A">
        <w:rPr>
          <w:rFonts w:ascii="Times New Roman" w:hAnsi="Times New Roman" w:cs="Times New Roman"/>
          <w:i/>
          <w:sz w:val="28"/>
          <w:szCs w:val="28"/>
          <w:lang w:val="uk-UA"/>
        </w:rPr>
        <w:t>психология</w:t>
      </w:r>
      <w:proofErr w:type="spellEnd"/>
      <w:r w:rsidR="00DD4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DD438A" w:rsidRPr="00DD438A">
        <w:rPr>
          <w:rFonts w:ascii="Times New Roman" w:hAnsi="Times New Roman" w:cs="Times New Roman"/>
          <w:sz w:val="28"/>
          <w:szCs w:val="28"/>
          <w:lang w:val="uk-UA"/>
        </w:rPr>
        <w:t xml:space="preserve">М. : </w:t>
      </w:r>
      <w:r>
        <w:rPr>
          <w:rFonts w:ascii="Times New Roman" w:hAnsi="Times New Roman" w:cs="Times New Roman"/>
          <w:sz w:val="28"/>
          <w:szCs w:val="28"/>
          <w:lang w:val="uk-UA"/>
        </w:rPr>
        <w:t>Наука, 2006. 500 с.</w:t>
      </w:r>
    </w:p>
    <w:p w:rsidR="00DD438A" w:rsidRPr="00DD438A" w:rsidRDefault="00DD438A" w:rsidP="00DD43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D438A" w:rsidRPr="00DD438A" w:rsidSect="00D823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FD"/>
    <w:rsid w:val="0002506A"/>
    <w:rsid w:val="00036022"/>
    <w:rsid w:val="000D658C"/>
    <w:rsid w:val="001209D1"/>
    <w:rsid w:val="00121BCC"/>
    <w:rsid w:val="001730AC"/>
    <w:rsid w:val="0036667B"/>
    <w:rsid w:val="003B795F"/>
    <w:rsid w:val="003C6012"/>
    <w:rsid w:val="003F20E0"/>
    <w:rsid w:val="00451958"/>
    <w:rsid w:val="00556DAB"/>
    <w:rsid w:val="005A06F4"/>
    <w:rsid w:val="005C0124"/>
    <w:rsid w:val="005C7333"/>
    <w:rsid w:val="005D7324"/>
    <w:rsid w:val="006164D9"/>
    <w:rsid w:val="00644A23"/>
    <w:rsid w:val="0065365C"/>
    <w:rsid w:val="006964B5"/>
    <w:rsid w:val="006D7410"/>
    <w:rsid w:val="00726E65"/>
    <w:rsid w:val="00792773"/>
    <w:rsid w:val="007F29CA"/>
    <w:rsid w:val="00830B8B"/>
    <w:rsid w:val="00874BF8"/>
    <w:rsid w:val="008D4E8F"/>
    <w:rsid w:val="0091774A"/>
    <w:rsid w:val="00A666A3"/>
    <w:rsid w:val="00B13F85"/>
    <w:rsid w:val="00B712FE"/>
    <w:rsid w:val="00B965F9"/>
    <w:rsid w:val="00C25DCA"/>
    <w:rsid w:val="00CC79A1"/>
    <w:rsid w:val="00D63DF9"/>
    <w:rsid w:val="00D823B3"/>
    <w:rsid w:val="00DB3917"/>
    <w:rsid w:val="00DD438A"/>
    <w:rsid w:val="00E60707"/>
    <w:rsid w:val="00EE2BD8"/>
    <w:rsid w:val="00EF41FD"/>
    <w:rsid w:val="00F039EF"/>
    <w:rsid w:val="00F54638"/>
    <w:rsid w:val="00FA2E6B"/>
    <w:rsid w:val="00F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3B3"/>
    <w:rPr>
      <w:color w:val="0000FF" w:themeColor="hyperlink"/>
      <w:u w:val="single"/>
    </w:rPr>
  </w:style>
  <w:style w:type="character" w:customStyle="1" w:styleId="rvts31">
    <w:name w:val="rvts31"/>
    <w:basedOn w:val="a0"/>
    <w:rsid w:val="00DB3917"/>
  </w:style>
  <w:style w:type="character" w:customStyle="1" w:styleId="rvts32">
    <w:name w:val="rvts32"/>
    <w:basedOn w:val="a0"/>
    <w:rsid w:val="00DB3917"/>
  </w:style>
  <w:style w:type="paragraph" w:styleId="a4">
    <w:name w:val="Body Text Indent"/>
    <w:basedOn w:val="a"/>
    <w:link w:val="1"/>
    <w:uiPriority w:val="99"/>
    <w:semiHidden/>
    <w:unhideWhenUsed/>
    <w:rsid w:val="00DB3917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uiPriority w:val="99"/>
    <w:semiHidden/>
    <w:rsid w:val="00DB3917"/>
  </w:style>
  <w:style w:type="character" w:customStyle="1" w:styleId="1">
    <w:name w:val="Основной текст с отступом Знак1"/>
    <w:basedOn w:val="a0"/>
    <w:link w:val="a4"/>
    <w:uiPriority w:val="99"/>
    <w:semiHidden/>
    <w:locked/>
    <w:rsid w:val="00DB39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D438A"/>
    <w:pPr>
      <w:ind w:left="720"/>
      <w:contextualSpacing/>
    </w:pPr>
  </w:style>
  <w:style w:type="character" w:styleId="a7">
    <w:name w:val="Emphasis"/>
    <w:basedOn w:val="a0"/>
    <w:uiPriority w:val="20"/>
    <w:qFormat/>
    <w:rsid w:val="00DD43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3B3"/>
    <w:rPr>
      <w:color w:val="0000FF" w:themeColor="hyperlink"/>
      <w:u w:val="single"/>
    </w:rPr>
  </w:style>
  <w:style w:type="character" w:customStyle="1" w:styleId="rvts31">
    <w:name w:val="rvts31"/>
    <w:basedOn w:val="a0"/>
    <w:rsid w:val="00DB3917"/>
  </w:style>
  <w:style w:type="character" w:customStyle="1" w:styleId="rvts32">
    <w:name w:val="rvts32"/>
    <w:basedOn w:val="a0"/>
    <w:rsid w:val="00DB3917"/>
  </w:style>
  <w:style w:type="paragraph" w:styleId="a4">
    <w:name w:val="Body Text Indent"/>
    <w:basedOn w:val="a"/>
    <w:link w:val="1"/>
    <w:uiPriority w:val="99"/>
    <w:semiHidden/>
    <w:unhideWhenUsed/>
    <w:rsid w:val="00DB3917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uiPriority w:val="99"/>
    <w:semiHidden/>
    <w:rsid w:val="00DB3917"/>
  </w:style>
  <w:style w:type="character" w:customStyle="1" w:styleId="1">
    <w:name w:val="Основной текст с отступом Знак1"/>
    <w:basedOn w:val="a0"/>
    <w:link w:val="a4"/>
    <w:uiPriority w:val="99"/>
    <w:semiHidden/>
    <w:locked/>
    <w:rsid w:val="00DB39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D438A"/>
    <w:pPr>
      <w:ind w:left="720"/>
      <w:contextualSpacing/>
    </w:pPr>
  </w:style>
  <w:style w:type="character" w:styleId="a7">
    <w:name w:val="Emphasis"/>
    <w:basedOn w:val="a0"/>
    <w:uiPriority w:val="20"/>
    <w:qFormat/>
    <w:rsid w:val="00DD43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a-rybal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2019-05-02T16:18:00Z</dcterms:created>
  <dcterms:modified xsi:type="dcterms:W3CDTF">2020-03-23T08:25:00Z</dcterms:modified>
</cp:coreProperties>
</file>