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74" w:rsidRDefault="00F14A74" w:rsidP="00F14A74">
      <w:pPr>
        <w:suppressAutoHyphens w:val="0"/>
        <w:jc w:val="both"/>
        <w:rPr>
          <w:lang w:val="uk-UA"/>
        </w:rPr>
      </w:pPr>
      <w:proofErr w:type="spellStart"/>
      <w:r>
        <w:rPr>
          <w:b/>
          <w:lang w:val="uk-UA"/>
        </w:rPr>
        <w:t>Мих</w:t>
      </w:r>
      <w:proofErr w:type="spellEnd"/>
      <w:r>
        <w:rPr>
          <w:lang w:val="uk-UA"/>
        </w:rPr>
        <w:t xml:space="preserve"> </w:t>
      </w:r>
      <w:r>
        <w:rPr>
          <w:b/>
          <w:lang w:val="uk-UA"/>
        </w:rPr>
        <w:t>В., Синиця Т.О.</w:t>
      </w:r>
      <w:r>
        <w:rPr>
          <w:lang w:val="uk-UA"/>
        </w:rPr>
        <w:t xml:space="preserve"> </w:t>
      </w:r>
      <w:r w:rsidR="00573F5D" w:rsidRPr="00573F5D">
        <w:rPr>
          <w:lang w:val="uk-UA"/>
        </w:rPr>
        <w:t>Формування здорового способу життя студентів використовуючи засоби спортивних ігор</w:t>
      </w:r>
      <w:r>
        <w:rPr>
          <w:lang w:val="uk-UA"/>
        </w:rPr>
        <w:t xml:space="preserve">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405-406.</w:t>
      </w:r>
    </w:p>
    <w:p w:rsidR="00F14A74" w:rsidRDefault="00F14A74" w:rsidP="00F14A74">
      <w:pPr>
        <w:rPr>
          <w:b/>
          <w:sz w:val="28"/>
          <w:szCs w:val="28"/>
          <w:lang w:val="uk-UA"/>
        </w:rPr>
      </w:pPr>
    </w:p>
    <w:p w:rsidR="00F14A74" w:rsidRDefault="00F14A74" w:rsidP="00F14A74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F14A74" w:rsidRDefault="00F14A74" w:rsidP="00F14A74">
      <w:pPr>
        <w:rPr>
          <w:i/>
          <w:lang w:val="uk-UA"/>
        </w:rPr>
      </w:pPr>
      <w:r>
        <w:rPr>
          <w:b/>
          <w:sz w:val="28"/>
          <w:szCs w:val="28"/>
          <w:lang w:val="uk-UA"/>
        </w:rPr>
        <w:t>УДК 796.042.43</w:t>
      </w:r>
    </w:p>
    <w:p w:rsidR="00F14A74" w:rsidRDefault="00F14A74" w:rsidP="00F14A74">
      <w:pPr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В. </w:t>
      </w:r>
      <w:proofErr w:type="spellStart"/>
      <w:r>
        <w:rPr>
          <w:i/>
          <w:lang w:val="uk-UA"/>
        </w:rPr>
        <w:t>Мих</w:t>
      </w:r>
      <w:proofErr w:type="spellEnd"/>
      <w:r>
        <w:rPr>
          <w:i/>
          <w:lang w:val="uk-UA"/>
        </w:rPr>
        <w:t>, студент гр. 301-ГС</w:t>
      </w:r>
    </w:p>
    <w:p w:rsidR="00F14A74" w:rsidRDefault="00F14A74" w:rsidP="00F14A74">
      <w:pPr>
        <w:jc w:val="right"/>
        <w:rPr>
          <w:i/>
          <w:lang w:val="uk-UA"/>
        </w:rPr>
      </w:pPr>
      <w:r>
        <w:rPr>
          <w:i/>
          <w:lang w:val="uk-UA"/>
        </w:rPr>
        <w:t xml:space="preserve">Наук. керівник: Синиця Т.О., </w:t>
      </w:r>
      <w:proofErr w:type="spellStart"/>
      <w:r>
        <w:rPr>
          <w:i/>
          <w:lang w:val="uk-UA"/>
        </w:rPr>
        <w:t>к.фізвих.н</w:t>
      </w:r>
      <w:proofErr w:type="spellEnd"/>
      <w:r>
        <w:rPr>
          <w:i/>
          <w:lang w:val="uk-UA"/>
        </w:rPr>
        <w:t xml:space="preserve">. </w:t>
      </w:r>
    </w:p>
    <w:p w:rsidR="00F14A74" w:rsidRDefault="00F14A74" w:rsidP="00F14A74">
      <w:pPr>
        <w:ind w:firstLine="709"/>
        <w:jc w:val="right"/>
        <w:rPr>
          <w:i/>
          <w:lang w:val="uk-UA"/>
        </w:rPr>
      </w:pPr>
      <w:r>
        <w:rPr>
          <w:i/>
          <w:lang w:val="uk-UA"/>
        </w:rPr>
        <w:t xml:space="preserve">Національний університет «Полтавська політехніка </w:t>
      </w:r>
    </w:p>
    <w:p w:rsidR="00F14A74" w:rsidRDefault="00F14A74" w:rsidP="00F14A74">
      <w:pPr>
        <w:ind w:firstLine="709"/>
        <w:jc w:val="right"/>
        <w:rPr>
          <w:i/>
          <w:lang w:val="uk-UA"/>
        </w:rPr>
      </w:pPr>
      <w:r>
        <w:rPr>
          <w:i/>
          <w:lang w:val="uk-UA"/>
        </w:rPr>
        <w:t>імені Юрія Кондратюка»</w:t>
      </w:r>
    </w:p>
    <w:p w:rsidR="00F14A74" w:rsidRDefault="00F14A74" w:rsidP="00F14A74">
      <w:pPr>
        <w:ind w:firstLine="709"/>
        <w:jc w:val="center"/>
        <w:rPr>
          <w:sz w:val="28"/>
          <w:szCs w:val="28"/>
          <w:lang w:val="uk-UA"/>
        </w:rPr>
      </w:pPr>
    </w:p>
    <w:p w:rsidR="00F14A74" w:rsidRDefault="00F14A74" w:rsidP="00F14A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ФОРМУВАННЯ ЗДОРОВОГО СПОСОБУ ЖИТТЯ СТУДЕНТІВ ВИКОРИСТОВУЮЧИ ЗАСОБИ СПОРТИВНИХ ІГОР</w:t>
      </w:r>
    </w:p>
    <w:p w:rsidR="00F14A74" w:rsidRDefault="00F14A74" w:rsidP="00F14A74">
      <w:pPr>
        <w:ind w:firstLine="709"/>
        <w:jc w:val="center"/>
        <w:rPr>
          <w:b/>
          <w:sz w:val="28"/>
          <w:szCs w:val="28"/>
          <w:lang w:val="uk-UA"/>
        </w:rPr>
      </w:pPr>
    </w:p>
    <w:p w:rsidR="00F14A74" w:rsidRDefault="00F14A74" w:rsidP="00F14A7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здорового способу життя – актуальне завдання сучасного суспільства. </w:t>
      </w:r>
      <w:r>
        <w:rPr>
          <w:color w:val="000000"/>
          <w:sz w:val="28"/>
          <w:szCs w:val="28"/>
          <w:lang w:val="uk-UA"/>
        </w:rPr>
        <w:t xml:space="preserve">М. Я. </w:t>
      </w:r>
      <w:proofErr w:type="spellStart"/>
      <w:r>
        <w:rPr>
          <w:color w:val="000000"/>
          <w:sz w:val="28"/>
          <w:szCs w:val="28"/>
          <w:lang w:val="uk-UA"/>
        </w:rPr>
        <w:t>Віленськии</w:t>
      </w:r>
      <w:proofErr w:type="spellEnd"/>
      <w:r>
        <w:rPr>
          <w:color w:val="000000"/>
          <w:sz w:val="28"/>
          <w:szCs w:val="28"/>
          <w:lang w:val="uk-UA"/>
        </w:rPr>
        <w:t xml:space="preserve">̆, П. А. Виноградов зазначають, що в останнє десятиріччя рівень здоров’я і </w:t>
      </w:r>
      <w:proofErr w:type="spellStart"/>
      <w:r>
        <w:rPr>
          <w:color w:val="000000"/>
          <w:sz w:val="28"/>
          <w:szCs w:val="28"/>
          <w:lang w:val="uk-UA"/>
        </w:rPr>
        <w:t>фізичноі</w:t>
      </w:r>
      <w:proofErr w:type="spellEnd"/>
      <w:r>
        <w:rPr>
          <w:color w:val="000000"/>
          <w:sz w:val="28"/>
          <w:szCs w:val="28"/>
          <w:lang w:val="uk-UA"/>
        </w:rPr>
        <w:t xml:space="preserve">̈ підготовленості молоді суттєво знизився, близько 90% абітурієнтів вищих навчальних закладів на сьогоднішній день мають певні відхилення у </w:t>
      </w:r>
      <w:proofErr w:type="spellStart"/>
      <w:r>
        <w:rPr>
          <w:color w:val="000000"/>
          <w:sz w:val="28"/>
          <w:szCs w:val="28"/>
          <w:lang w:val="uk-UA"/>
        </w:rPr>
        <w:t>здоров’і</w:t>
      </w:r>
      <w:proofErr w:type="spellEnd"/>
      <w:r>
        <w:rPr>
          <w:color w:val="000000"/>
          <w:sz w:val="28"/>
          <w:szCs w:val="28"/>
          <w:lang w:val="uk-UA"/>
        </w:rPr>
        <w:t xml:space="preserve">̈. </w:t>
      </w:r>
    </w:p>
    <w:p w:rsidR="00F14A74" w:rsidRDefault="00F14A74" w:rsidP="00F14A7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Одним з ефективних способів залучення студентів до здорового способу життя є спортивні ігри. Більшість з них добре тренують витривалість, концентрацію уваги. До найпоширеніших спортивних ігор належать: футбол, волейбол, теніс, баскетбол, гандбол. </w:t>
      </w:r>
    </w:p>
    <w:p w:rsidR="00F14A74" w:rsidRDefault="00F14A74" w:rsidP="00F14A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Футбол – командний вид спорту між двома командами з 11 гравців. Гра проходить на прямокутному полі, з воротами на кінцях. Мета гри – забити м’яч у ворота супротивника. Існує декілька різновидів футболу, переважно для меншої кількості гравців. Серед них: </w:t>
      </w:r>
      <w:proofErr w:type="spellStart"/>
      <w:r>
        <w:rPr>
          <w:sz w:val="28"/>
          <w:szCs w:val="28"/>
          <w:lang w:val="uk-UA"/>
        </w:rPr>
        <w:t>футзал</w:t>
      </w:r>
      <w:proofErr w:type="spellEnd"/>
      <w:r>
        <w:rPr>
          <w:sz w:val="28"/>
          <w:szCs w:val="28"/>
          <w:lang w:val="uk-UA"/>
        </w:rPr>
        <w:t xml:space="preserve">, пляжний футбол, футбольний фрістайл. Даний вид спорту гарно тренує спритність, витривалість, та м’язову силу. </w:t>
      </w:r>
    </w:p>
    <w:p w:rsidR="00F14A74" w:rsidRDefault="00F14A74" w:rsidP="00F14A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Волейбол – спортивна гра з м’ячем, в якій приймають участь дві команди з 6 чоловік у кожній, головна мета якої – добити м’яч до ігрової поверхні суперника. В першу чергу, волейбол сприяє покращенню кровообігу та поліпшенню обміну речовин.</w:t>
      </w:r>
    </w:p>
    <w:p w:rsidR="00F14A74" w:rsidRDefault="00F14A74" w:rsidP="00F14A74">
      <w:pPr>
        <w:spacing w:line="34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Теніс – вид спорту, в якому двоє гравців намагаються ракеткою перекинути м’яч через сітку, щоб м’яч впав у межах майданчика суперника, і суперник не зміг відбити його назад. Даний вид спорту позитивно впливає на реакцію, концентрацію уваги та загальну витривалість.</w:t>
      </w:r>
    </w:p>
    <w:p w:rsidR="00F14A74" w:rsidRDefault="00F14A74" w:rsidP="00F14A74">
      <w:pPr>
        <w:spacing w:line="34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Баскетбол – </w:t>
      </w:r>
      <w:r>
        <w:rPr>
          <w:iCs/>
          <w:color w:val="000000"/>
          <w:sz w:val="28"/>
          <w:szCs w:val="28"/>
          <w:lang w:val="uk-UA"/>
        </w:rPr>
        <w:t xml:space="preserve">спортивна командна гра з </w:t>
      </w:r>
      <w:proofErr w:type="spellStart"/>
      <w:r>
        <w:rPr>
          <w:iCs/>
          <w:color w:val="000000"/>
          <w:sz w:val="28"/>
          <w:szCs w:val="28"/>
          <w:lang w:val="uk-UA"/>
        </w:rPr>
        <w:t>м'ячем</w:t>
      </w:r>
      <w:proofErr w:type="spellEnd"/>
      <w:r>
        <w:rPr>
          <w:iCs/>
          <w:color w:val="000000"/>
          <w:sz w:val="28"/>
          <w:szCs w:val="28"/>
          <w:lang w:val="uk-UA"/>
        </w:rPr>
        <w:t xml:space="preserve">, який закидають руками в кільце із сіткою (кошик) закріплене на щиті на висоті 3 метри 05 сантиметрів  над майданчиком.  </w:t>
      </w:r>
    </w:p>
    <w:p w:rsidR="00F14A74" w:rsidRDefault="00F14A74" w:rsidP="00F14A74">
      <w:pPr>
        <w:spacing w:line="34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Гандбол – </w:t>
      </w:r>
      <w:r>
        <w:rPr>
          <w:color w:val="000000"/>
          <w:sz w:val="28"/>
          <w:szCs w:val="28"/>
          <w:shd w:val="clear" w:color="auto" w:fill="FFFFFF"/>
          <w:lang w:val="uk-UA"/>
        </w:rPr>
        <w:t>командна спортивна </w:t>
      </w:r>
      <w:hyperlink r:id="rId5" w:tooltip="Гра" w:history="1">
        <w:proofErr w:type="spellStart"/>
        <w:r>
          <w:rPr>
            <w:rStyle w:val="a3"/>
            <w:rFonts w:eastAsia="Batang"/>
            <w:color w:val="000000"/>
            <w:szCs w:val="28"/>
          </w:rPr>
          <w:t>гра</w:t>
        </w:r>
        <w:proofErr w:type="spellEnd"/>
      </w:hyperlink>
      <w:r>
        <w:rPr>
          <w:color w:val="000000"/>
          <w:sz w:val="28"/>
          <w:szCs w:val="28"/>
          <w:shd w:val="clear" w:color="auto" w:fill="FFFFFF"/>
          <w:lang w:val="uk-UA"/>
        </w:rPr>
        <w:t>, </w:t>
      </w:r>
      <w:hyperlink r:id="rId6" w:tooltip="Олімпійський вид спорту" w:history="1">
        <w:proofErr w:type="spellStart"/>
        <w:r>
          <w:rPr>
            <w:rStyle w:val="a3"/>
            <w:rFonts w:eastAsia="Batang"/>
            <w:color w:val="000000"/>
            <w:szCs w:val="28"/>
          </w:rPr>
          <w:t>олімпійський</w:t>
        </w:r>
        <w:proofErr w:type="spellEnd"/>
        <w:r>
          <w:rPr>
            <w:rStyle w:val="a3"/>
            <w:rFonts w:eastAsia="Batang"/>
            <w:color w:val="000000"/>
            <w:szCs w:val="28"/>
          </w:rPr>
          <w:t xml:space="preserve"> вид спорту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. В гандбол грають на спеціальному майданчику між двома командами по сім спортсменів у кожній (шість польових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гравцiв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воротар). Перемогу дає </w:t>
      </w: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перевага у кількості забитих м'ячів (голів).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Гол зараховується, якщо м'яч повністю перетнув лінію воріт.</w:t>
      </w:r>
    </w:p>
    <w:p w:rsidR="00F14A74" w:rsidRDefault="00F14A74" w:rsidP="00F14A74">
      <w:pPr>
        <w:spacing w:line="34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Взагалі, заняття спортивними іграми, а, як наслідок – здоровий спосіб життя покращує загальне самопочуття, спряє підвищенню імунітету, тримає м’язи в тонусі. До того ж, експерти вважають[1,3], що декілька ігрових сесій на тиждень допоможуть покращити сон та зняти стрес, що вкрай важливо для сучасних студентів. Регулярні тренування допоможуть поліпшити стан серцево-судинної та дихальної систем.</w:t>
      </w:r>
    </w:p>
    <w:p w:rsidR="00F14A74" w:rsidRDefault="00F14A74" w:rsidP="00F14A74">
      <w:pPr>
        <w:spacing w:line="34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спортивні ігри позитивно впливають на емоційне здоров’я. За словами </w:t>
      </w:r>
      <w:r>
        <w:rPr>
          <w:color w:val="000000"/>
          <w:sz w:val="28"/>
          <w:szCs w:val="28"/>
          <w:lang w:val="uk-UA"/>
        </w:rPr>
        <w:t>Г. А. Василькова та В. Г. Василькова - «</w:t>
      </w:r>
      <w:proofErr w:type="spellStart"/>
      <w:r>
        <w:rPr>
          <w:color w:val="000000"/>
          <w:sz w:val="28"/>
          <w:szCs w:val="28"/>
          <w:lang w:val="uk-UA"/>
        </w:rPr>
        <w:t>Емоційнии</w:t>
      </w:r>
      <w:proofErr w:type="spellEnd"/>
      <w:r>
        <w:rPr>
          <w:color w:val="000000"/>
          <w:sz w:val="28"/>
          <w:szCs w:val="28"/>
          <w:lang w:val="uk-UA"/>
        </w:rPr>
        <w:t xml:space="preserve">̆ фон ігрового стану стимулює рухову активність, підвищує «щільність» занять, висуває особливі вимоги до ефективних систем, сприяє максимальному вдосконаленню функціональних </w:t>
      </w:r>
      <w:proofErr w:type="spellStart"/>
      <w:r>
        <w:rPr>
          <w:color w:val="000000"/>
          <w:sz w:val="28"/>
          <w:szCs w:val="28"/>
          <w:lang w:val="uk-UA"/>
        </w:rPr>
        <w:t>можливостеи</w:t>
      </w:r>
      <w:proofErr w:type="spellEnd"/>
      <w:r>
        <w:rPr>
          <w:color w:val="000000"/>
          <w:sz w:val="28"/>
          <w:szCs w:val="28"/>
          <w:lang w:val="uk-UA"/>
        </w:rPr>
        <w:t xml:space="preserve">̆». 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Горобей</w:t>
      </w:r>
      <w:proofErr w:type="spellEnd"/>
      <w:r>
        <w:rPr>
          <w:color w:val="000000"/>
          <w:sz w:val="28"/>
          <w:szCs w:val="28"/>
          <w:lang w:val="uk-UA"/>
        </w:rPr>
        <w:t xml:space="preserve"> М. П. відзначає, що «спортивні ігри сприяють формуванню основ </w:t>
      </w:r>
      <w:proofErr w:type="spellStart"/>
      <w:r>
        <w:rPr>
          <w:color w:val="000000"/>
          <w:sz w:val="28"/>
          <w:szCs w:val="28"/>
          <w:lang w:val="uk-UA"/>
        </w:rPr>
        <w:t>фізичноі</w:t>
      </w:r>
      <w:proofErr w:type="spellEnd"/>
      <w:r>
        <w:rPr>
          <w:color w:val="000000"/>
          <w:sz w:val="28"/>
          <w:szCs w:val="28"/>
          <w:lang w:val="uk-UA"/>
        </w:rPr>
        <w:t xml:space="preserve">̈ та </w:t>
      </w:r>
      <w:proofErr w:type="spellStart"/>
      <w:r>
        <w:rPr>
          <w:color w:val="000000"/>
          <w:sz w:val="28"/>
          <w:szCs w:val="28"/>
          <w:lang w:val="uk-UA"/>
        </w:rPr>
        <w:t>духовноі</w:t>
      </w:r>
      <w:proofErr w:type="spellEnd"/>
      <w:r>
        <w:rPr>
          <w:color w:val="000000"/>
          <w:sz w:val="28"/>
          <w:szCs w:val="28"/>
          <w:lang w:val="uk-UA"/>
        </w:rPr>
        <w:t xml:space="preserve">̈ культури особистості, підвищення ресурсів здоров’я як системи </w:t>
      </w:r>
      <w:proofErr w:type="spellStart"/>
      <w:r>
        <w:rPr>
          <w:color w:val="000000"/>
          <w:sz w:val="28"/>
          <w:szCs w:val="28"/>
          <w:lang w:val="uk-UA"/>
        </w:rPr>
        <w:t>цінностеи</w:t>
      </w:r>
      <w:proofErr w:type="spellEnd"/>
      <w:r>
        <w:rPr>
          <w:color w:val="000000"/>
          <w:sz w:val="28"/>
          <w:szCs w:val="28"/>
          <w:lang w:val="uk-UA"/>
        </w:rPr>
        <w:t>̆, активно і довгостроково реалізованих в здоровому способі життя. »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Мерлін</w:t>
      </w:r>
      <w:proofErr w:type="spellEnd"/>
      <w:r>
        <w:rPr>
          <w:color w:val="000000"/>
          <w:sz w:val="28"/>
          <w:szCs w:val="28"/>
          <w:lang w:val="uk-UA"/>
        </w:rPr>
        <w:t xml:space="preserve"> В. С. зазначає, що «Заняття різними видами спорту сприяють зміні не лише фізичних показників, але й психічних </w:t>
      </w:r>
      <w:proofErr w:type="spellStart"/>
      <w:r>
        <w:rPr>
          <w:color w:val="000000"/>
          <w:sz w:val="28"/>
          <w:szCs w:val="28"/>
          <w:lang w:val="uk-UA"/>
        </w:rPr>
        <w:t>функціи</w:t>
      </w:r>
      <w:proofErr w:type="spellEnd"/>
      <w:r>
        <w:rPr>
          <w:color w:val="000000"/>
          <w:sz w:val="28"/>
          <w:szCs w:val="28"/>
          <w:lang w:val="uk-UA"/>
        </w:rPr>
        <w:t xml:space="preserve">̆ організму». 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Оскільки здоров'я – один з найважливіших ресурсів людини, надзвичайно важливо сприяти фізичному розвитку особистості. Дієвим способом залучення студентів до здорового способу життя є спортивні ігри – зміцнюють здоров'я, формують звичку занять спортом, позитивно впливають на емоційний стан.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Таким чином, підтверджено, що спортивні ігри є вагомим чинником у формуванні здорового способу життя студентів.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  <w:lang w:val="uk-UA"/>
        </w:rPr>
      </w:pP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center"/>
        <w:rPr>
          <w:i/>
          <w:color w:val="000000"/>
          <w:lang w:val="uk-UA"/>
        </w:rPr>
      </w:pPr>
      <w:r>
        <w:rPr>
          <w:i/>
          <w:lang w:val="uk-UA"/>
        </w:rPr>
        <w:t>Література: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1. </w:t>
      </w:r>
      <w:proofErr w:type="spellStart"/>
      <w:r>
        <w:rPr>
          <w:i/>
          <w:color w:val="000000"/>
          <w:lang w:val="uk-UA"/>
        </w:rPr>
        <w:t>Виленскии</w:t>
      </w:r>
      <w:proofErr w:type="spellEnd"/>
      <w:r>
        <w:rPr>
          <w:i/>
          <w:color w:val="000000"/>
          <w:lang w:val="uk-UA"/>
        </w:rPr>
        <w:t xml:space="preserve">̆ М. Я. </w:t>
      </w:r>
      <w:proofErr w:type="spellStart"/>
      <w:r>
        <w:rPr>
          <w:i/>
          <w:color w:val="000000"/>
          <w:lang w:val="uk-UA"/>
        </w:rPr>
        <w:t>Физическая</w:t>
      </w:r>
      <w:proofErr w:type="spellEnd"/>
      <w:r>
        <w:rPr>
          <w:i/>
          <w:color w:val="000000"/>
          <w:lang w:val="uk-UA"/>
        </w:rPr>
        <w:t xml:space="preserve"> культура в </w:t>
      </w:r>
      <w:proofErr w:type="spellStart"/>
      <w:r>
        <w:rPr>
          <w:i/>
          <w:color w:val="000000"/>
          <w:lang w:val="uk-UA"/>
        </w:rPr>
        <w:t>гуманитарном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образовательном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пространстве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вуза</w:t>
      </w:r>
      <w:proofErr w:type="spellEnd"/>
      <w:r>
        <w:rPr>
          <w:i/>
          <w:color w:val="000000"/>
          <w:lang w:val="uk-UA"/>
        </w:rPr>
        <w:t xml:space="preserve"> / М. Я. </w:t>
      </w:r>
      <w:proofErr w:type="spellStart"/>
      <w:r>
        <w:rPr>
          <w:i/>
          <w:color w:val="000000"/>
          <w:lang w:val="uk-UA"/>
        </w:rPr>
        <w:t>Виленскии</w:t>
      </w:r>
      <w:proofErr w:type="spellEnd"/>
      <w:r>
        <w:rPr>
          <w:i/>
          <w:color w:val="000000"/>
          <w:lang w:val="uk-UA"/>
        </w:rPr>
        <w:t xml:space="preserve">̆ // </w:t>
      </w:r>
      <w:proofErr w:type="spellStart"/>
      <w:r>
        <w:rPr>
          <w:i/>
          <w:color w:val="000000"/>
          <w:lang w:val="uk-UA"/>
        </w:rPr>
        <w:t>Физическая</w:t>
      </w:r>
      <w:proofErr w:type="spellEnd"/>
      <w:r>
        <w:rPr>
          <w:i/>
          <w:color w:val="000000"/>
          <w:lang w:val="uk-UA"/>
        </w:rPr>
        <w:t xml:space="preserve"> культура: </w:t>
      </w:r>
      <w:proofErr w:type="spellStart"/>
      <w:r>
        <w:rPr>
          <w:i/>
          <w:color w:val="000000"/>
          <w:lang w:val="uk-UA"/>
        </w:rPr>
        <w:t>воспитание</w:t>
      </w:r>
      <w:proofErr w:type="spellEnd"/>
      <w:r>
        <w:rPr>
          <w:i/>
          <w:color w:val="000000"/>
          <w:lang w:val="uk-UA"/>
        </w:rPr>
        <w:t xml:space="preserve">, </w:t>
      </w:r>
      <w:proofErr w:type="spellStart"/>
      <w:r>
        <w:rPr>
          <w:i/>
          <w:color w:val="000000"/>
          <w:lang w:val="uk-UA"/>
        </w:rPr>
        <w:t>образование</w:t>
      </w:r>
      <w:proofErr w:type="spellEnd"/>
      <w:r>
        <w:rPr>
          <w:i/>
          <w:color w:val="000000"/>
          <w:lang w:val="uk-UA"/>
        </w:rPr>
        <w:t xml:space="preserve">, </w:t>
      </w:r>
      <w:proofErr w:type="spellStart"/>
      <w:r>
        <w:rPr>
          <w:i/>
          <w:color w:val="000000"/>
          <w:lang w:val="uk-UA"/>
        </w:rPr>
        <w:t>тренировка</w:t>
      </w:r>
      <w:proofErr w:type="spellEnd"/>
      <w:r>
        <w:rPr>
          <w:i/>
          <w:color w:val="000000"/>
          <w:lang w:val="uk-UA"/>
        </w:rPr>
        <w:t xml:space="preserve">. – 1996. – </w:t>
      </w:r>
      <w:proofErr w:type="spellStart"/>
      <w:r>
        <w:rPr>
          <w:i/>
          <w:color w:val="000000"/>
          <w:lang w:val="uk-UA"/>
        </w:rPr>
        <w:t>No</w:t>
      </w:r>
      <w:proofErr w:type="spellEnd"/>
      <w:r>
        <w:rPr>
          <w:i/>
          <w:color w:val="000000"/>
          <w:lang w:val="uk-UA"/>
        </w:rPr>
        <w:t xml:space="preserve"> 1. – С. 27-32. 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2. Виноградов П. А. </w:t>
      </w:r>
      <w:proofErr w:type="spellStart"/>
      <w:r>
        <w:rPr>
          <w:i/>
          <w:color w:val="000000"/>
          <w:lang w:val="uk-UA"/>
        </w:rPr>
        <w:t>Физическая</w:t>
      </w:r>
      <w:proofErr w:type="spellEnd"/>
      <w:r>
        <w:rPr>
          <w:i/>
          <w:color w:val="000000"/>
          <w:lang w:val="uk-UA"/>
        </w:rPr>
        <w:t xml:space="preserve"> культура и </w:t>
      </w:r>
      <w:proofErr w:type="spellStart"/>
      <w:r>
        <w:rPr>
          <w:i/>
          <w:color w:val="000000"/>
          <w:lang w:val="uk-UA"/>
        </w:rPr>
        <w:t>здоровии</w:t>
      </w:r>
      <w:proofErr w:type="spellEnd"/>
      <w:r>
        <w:rPr>
          <w:i/>
          <w:color w:val="000000"/>
          <w:lang w:val="uk-UA"/>
        </w:rPr>
        <w:t xml:space="preserve">̆ образ </w:t>
      </w:r>
      <w:proofErr w:type="spellStart"/>
      <w:r>
        <w:rPr>
          <w:i/>
          <w:color w:val="000000"/>
          <w:lang w:val="uk-UA"/>
        </w:rPr>
        <w:t>жизни</w:t>
      </w:r>
      <w:proofErr w:type="spellEnd"/>
      <w:r>
        <w:rPr>
          <w:i/>
          <w:color w:val="000000"/>
          <w:lang w:val="uk-UA"/>
        </w:rPr>
        <w:t xml:space="preserve">: </w:t>
      </w:r>
      <w:proofErr w:type="spellStart"/>
      <w:r>
        <w:rPr>
          <w:i/>
          <w:color w:val="000000"/>
          <w:lang w:val="uk-UA"/>
        </w:rPr>
        <w:t>проблемы</w:t>
      </w:r>
      <w:proofErr w:type="spellEnd"/>
      <w:r>
        <w:rPr>
          <w:i/>
          <w:color w:val="000000"/>
          <w:lang w:val="uk-UA"/>
        </w:rPr>
        <w:t xml:space="preserve"> и </w:t>
      </w:r>
      <w:proofErr w:type="spellStart"/>
      <w:r>
        <w:rPr>
          <w:i/>
          <w:color w:val="000000"/>
          <w:lang w:val="uk-UA"/>
        </w:rPr>
        <w:t>перспективы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использования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средств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массовои</w:t>
      </w:r>
      <w:proofErr w:type="spellEnd"/>
      <w:r>
        <w:rPr>
          <w:i/>
          <w:color w:val="000000"/>
          <w:lang w:val="uk-UA"/>
        </w:rPr>
        <w:t xml:space="preserve">̆ </w:t>
      </w:r>
      <w:proofErr w:type="spellStart"/>
      <w:r>
        <w:rPr>
          <w:i/>
          <w:color w:val="000000"/>
          <w:lang w:val="uk-UA"/>
        </w:rPr>
        <w:t>информации</w:t>
      </w:r>
      <w:proofErr w:type="spellEnd"/>
      <w:r>
        <w:rPr>
          <w:i/>
          <w:color w:val="000000"/>
          <w:lang w:val="uk-UA"/>
        </w:rPr>
        <w:t xml:space="preserve"> в </w:t>
      </w:r>
      <w:proofErr w:type="spellStart"/>
      <w:r>
        <w:rPr>
          <w:i/>
          <w:color w:val="000000"/>
          <w:lang w:val="uk-UA"/>
        </w:rPr>
        <w:t>их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пропаганде</w:t>
      </w:r>
      <w:proofErr w:type="spellEnd"/>
      <w:r>
        <w:rPr>
          <w:i/>
          <w:color w:val="000000"/>
          <w:lang w:val="uk-UA"/>
        </w:rPr>
        <w:t xml:space="preserve"> / П. А. Виноградов. – М. : </w:t>
      </w:r>
      <w:proofErr w:type="spellStart"/>
      <w:r>
        <w:rPr>
          <w:i/>
          <w:color w:val="000000"/>
          <w:lang w:val="uk-UA"/>
        </w:rPr>
        <w:t>Мысль</w:t>
      </w:r>
      <w:proofErr w:type="spellEnd"/>
      <w:r>
        <w:rPr>
          <w:i/>
          <w:color w:val="000000"/>
          <w:lang w:val="uk-UA"/>
        </w:rPr>
        <w:t xml:space="preserve">, 1990. – 286 с. 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3. </w:t>
      </w:r>
      <w:proofErr w:type="spellStart"/>
      <w:r>
        <w:rPr>
          <w:i/>
          <w:color w:val="000000"/>
          <w:lang w:val="uk-UA"/>
        </w:rPr>
        <w:t>Горобей</w:t>
      </w:r>
      <w:proofErr w:type="spellEnd"/>
      <w:r>
        <w:rPr>
          <w:i/>
          <w:color w:val="000000"/>
          <w:lang w:val="uk-UA"/>
        </w:rPr>
        <w:t xml:space="preserve"> М.П. Спортивні ігри як </w:t>
      </w:r>
      <w:proofErr w:type="spellStart"/>
      <w:r>
        <w:rPr>
          <w:i/>
          <w:color w:val="000000"/>
          <w:lang w:val="uk-UA"/>
        </w:rPr>
        <w:t>важливии</w:t>
      </w:r>
      <w:proofErr w:type="spellEnd"/>
      <w:r>
        <w:rPr>
          <w:i/>
          <w:color w:val="000000"/>
          <w:lang w:val="uk-UA"/>
        </w:rPr>
        <w:t xml:space="preserve">̆ компонент здорового способу життя студентів/ </w:t>
      </w:r>
      <w:proofErr w:type="spellStart"/>
      <w:r>
        <w:rPr>
          <w:i/>
          <w:color w:val="000000"/>
          <w:lang w:val="uk-UA"/>
        </w:rPr>
        <w:t>Горобей</w:t>
      </w:r>
      <w:proofErr w:type="spellEnd"/>
      <w:r>
        <w:rPr>
          <w:i/>
          <w:color w:val="000000"/>
          <w:lang w:val="uk-UA"/>
        </w:rPr>
        <w:t xml:space="preserve"> М.П. </w:t>
      </w:r>
      <w:proofErr w:type="spellStart"/>
      <w:r>
        <w:rPr>
          <w:i/>
          <w:color w:val="000000"/>
          <w:lang w:val="uk-UA"/>
        </w:rPr>
        <w:t>Проблемии</w:t>
      </w:r>
      <w:proofErr w:type="spellEnd"/>
      <w:r>
        <w:rPr>
          <w:i/>
          <w:color w:val="000000"/>
          <w:lang w:val="uk-UA"/>
        </w:rPr>
        <w:t xml:space="preserve"> і перспективи розвитку спортивних </w:t>
      </w:r>
      <w:proofErr w:type="spellStart"/>
      <w:r>
        <w:rPr>
          <w:i/>
          <w:color w:val="000000"/>
          <w:lang w:val="uk-UA"/>
        </w:rPr>
        <w:t>ігр</w:t>
      </w:r>
      <w:proofErr w:type="spellEnd"/>
      <w:r>
        <w:rPr>
          <w:i/>
          <w:color w:val="000000"/>
          <w:lang w:val="uk-UA"/>
        </w:rPr>
        <w:t xml:space="preserve"> в вищих навчальних закладах. – 2017. – 4с.</w:t>
      </w:r>
    </w:p>
    <w:p w:rsidR="00F14A74" w:rsidRDefault="00F14A74" w:rsidP="00F14A74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Times" w:hAnsi="Times" w:cs="Times"/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4. Мерлин В. С. </w:t>
      </w:r>
      <w:proofErr w:type="spellStart"/>
      <w:r>
        <w:rPr>
          <w:i/>
          <w:color w:val="000000"/>
          <w:lang w:val="uk-UA"/>
        </w:rPr>
        <w:t>Психология</w:t>
      </w:r>
      <w:proofErr w:type="spellEnd"/>
      <w:r>
        <w:rPr>
          <w:i/>
          <w:color w:val="000000"/>
          <w:lang w:val="uk-UA"/>
        </w:rPr>
        <w:t xml:space="preserve"> </w:t>
      </w:r>
      <w:proofErr w:type="spellStart"/>
      <w:r>
        <w:rPr>
          <w:i/>
          <w:color w:val="000000"/>
          <w:lang w:val="uk-UA"/>
        </w:rPr>
        <w:t>индивидуальности</w:t>
      </w:r>
      <w:proofErr w:type="spellEnd"/>
      <w:r>
        <w:rPr>
          <w:i/>
          <w:color w:val="000000"/>
          <w:lang w:val="uk-UA"/>
        </w:rPr>
        <w:t xml:space="preserve"> / В. С. Мерлин. – Москва=Воронеж, 1996. – с.23.</w:t>
      </w:r>
    </w:p>
    <w:p w:rsidR="00F14A74" w:rsidRDefault="00F14A74" w:rsidP="00F14A74">
      <w:pPr>
        <w:widowControl w:val="0"/>
        <w:autoSpaceDE w:val="0"/>
        <w:autoSpaceDN w:val="0"/>
        <w:adjustRightInd w:val="0"/>
        <w:ind w:firstLine="709"/>
        <w:rPr>
          <w:rFonts w:ascii="Times" w:hAnsi="Times" w:cs="Times"/>
          <w:color w:val="000000"/>
          <w:lang w:val="uk-UA"/>
        </w:rPr>
      </w:pP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6B17"/>
    <w:multiLevelType w:val="hybridMultilevel"/>
    <w:tmpl w:val="1942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74"/>
    <w:rsid w:val="00481C00"/>
    <w:rsid w:val="004D5484"/>
    <w:rsid w:val="00573F5D"/>
    <w:rsid w:val="00F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B860B-06E2-414D-AC89-58EFF818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4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E%D0%BB%D1%96%D0%BC%D0%BF%D1%96%D0%B9%D1%81%D1%8C%D0%BA%D0%B8%D0%B9_%D0%B2%D0%B8%D0%B4_%D1%81%D0%BF%D0%BE%D1%80%D1%82%D1%83" TargetMode="External"/><Relationship Id="rId5" Type="http://schemas.openxmlformats.org/officeDocument/2006/relationships/hyperlink" Target="https://uk.wikipedia.org/wiki/%D0%93%D1%80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2020-05-17T17:06:00Z</dcterms:created>
  <dcterms:modified xsi:type="dcterms:W3CDTF">2020-05-19T06:37:00Z</dcterms:modified>
</cp:coreProperties>
</file>