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15" w:rsidRPr="00275C15" w:rsidRDefault="00275C15" w:rsidP="00275C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Miier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T.I., 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Holodiuk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L.S., </w:t>
      </w:r>
      <w:proofErr w:type="spellStart"/>
      <w:r w:rsidRPr="00275C15">
        <w:rPr>
          <w:rFonts w:ascii="Times New Roman" w:hAnsi="Times New Roman" w:cs="Times New Roman"/>
          <w:b/>
          <w:sz w:val="28"/>
          <w:szCs w:val="28"/>
          <w:lang w:val="en-US"/>
        </w:rPr>
        <w:t>Rybalko</w:t>
      </w:r>
      <w:proofErr w:type="spellEnd"/>
      <w:r w:rsidRPr="00275C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L.M.,</w:t>
      </w:r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Tkachenko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I.A. Chronic fatigue development of modern human in the context of V. 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Vernadsky’s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noosphere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theory. </w:t>
      </w:r>
      <w:proofErr w:type="spellStart"/>
      <w:r w:rsidRPr="00275C15">
        <w:rPr>
          <w:rFonts w:ascii="Times New Roman" w:hAnsi="Times New Roman" w:cs="Times New Roman"/>
          <w:i/>
          <w:sz w:val="28"/>
          <w:szCs w:val="28"/>
          <w:lang w:val="en-US"/>
        </w:rPr>
        <w:t>Wiadomości</w:t>
      </w:r>
      <w:proofErr w:type="spellEnd"/>
      <w:r w:rsidRPr="00275C1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75C15">
        <w:rPr>
          <w:rFonts w:ascii="Times New Roman" w:hAnsi="Times New Roman" w:cs="Times New Roman"/>
          <w:i/>
          <w:sz w:val="28"/>
          <w:szCs w:val="28"/>
          <w:lang w:val="en-US"/>
        </w:rPr>
        <w:t>Lekarskie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Polskie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Towarzystwo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8"/>
          <w:szCs w:val="28"/>
          <w:lang w:val="en-US"/>
        </w:rPr>
        <w:t>Lekarskie</w:t>
      </w:r>
      <w:proofErr w:type="spell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, 2019. </w:t>
      </w:r>
      <w:proofErr w:type="gramStart"/>
      <w:r w:rsidRPr="00275C15">
        <w:rPr>
          <w:rFonts w:ascii="Times New Roman" w:hAnsi="Times New Roman" w:cs="Times New Roman"/>
          <w:sz w:val="28"/>
          <w:szCs w:val="28"/>
          <w:lang w:val="en-US"/>
        </w:rPr>
        <w:t>tom</w:t>
      </w:r>
      <w:proofErr w:type="gram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LXXII. </w:t>
      </w:r>
      <w:proofErr w:type="gramStart"/>
      <w:r w:rsidRPr="00275C1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5. </w:t>
      </w:r>
      <w:proofErr w:type="spellStart"/>
      <w:proofErr w:type="gramStart"/>
      <w:r w:rsidRPr="00275C15">
        <w:rPr>
          <w:rFonts w:ascii="Times New Roman" w:hAnsi="Times New Roman" w:cs="Times New Roman"/>
          <w:sz w:val="28"/>
          <w:szCs w:val="28"/>
          <w:lang w:val="en-US"/>
        </w:rPr>
        <w:t>cz</w:t>
      </w:r>
      <w:proofErr w:type="spellEnd"/>
      <w:proofErr w:type="gramEnd"/>
      <w:r w:rsidRPr="00275C15">
        <w:rPr>
          <w:rFonts w:ascii="Times New Roman" w:hAnsi="Times New Roman" w:cs="Times New Roman"/>
          <w:sz w:val="28"/>
          <w:szCs w:val="28"/>
          <w:lang w:val="en-US"/>
        </w:rPr>
        <w:t xml:space="preserve"> II. p. 1012-1016.</w:t>
      </w:r>
      <w:r w:rsidRPr="00275C1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75C15">
        <w:rPr>
          <w:rFonts w:ascii="Times New Roman" w:hAnsi="Times New Roman" w:cs="Times New Roman"/>
          <w:b/>
          <w:i/>
          <w:sz w:val="28"/>
          <w:szCs w:val="28"/>
          <w:lang w:val="uk-UA"/>
        </w:rPr>
        <w:t>ст</w:t>
      </w:r>
      <w:bookmarkStart w:id="0" w:name="_GoBack"/>
      <w:bookmarkEnd w:id="0"/>
      <w:r w:rsidRPr="00275C15">
        <w:rPr>
          <w:rFonts w:ascii="Times New Roman" w:hAnsi="Times New Roman" w:cs="Times New Roman"/>
          <w:b/>
          <w:i/>
          <w:sz w:val="28"/>
          <w:szCs w:val="28"/>
          <w:lang w:val="uk-UA"/>
        </w:rPr>
        <w:t>аття</w:t>
      </w:r>
      <w:r w:rsidRPr="00275C1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Scopus</w:t>
      </w:r>
      <w:r w:rsidRPr="00275C1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275C15" w:rsidRDefault="00275C15" w:rsidP="002637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center"/>
        <w:rPr>
          <w:b/>
          <w:spacing w:val="-6"/>
          <w:lang w:val="uk-UA"/>
        </w:rPr>
      </w:pPr>
    </w:p>
    <w:p w:rsidR="002637AA" w:rsidRPr="0002388F" w:rsidRDefault="002637AA" w:rsidP="002637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center"/>
        <w:rPr>
          <w:b/>
          <w:spacing w:val="-6"/>
          <w:lang w:val="en-US"/>
        </w:rPr>
      </w:pPr>
      <w:r w:rsidRPr="0002388F">
        <w:rPr>
          <w:b/>
          <w:spacing w:val="-6"/>
          <w:lang w:val="en-US"/>
        </w:rPr>
        <w:t xml:space="preserve">CHRONIC FATIGUE DEVELOPMENT OF MODERN HUMAN IN THE CONTEXT </w:t>
      </w:r>
    </w:p>
    <w:p w:rsidR="002637AA" w:rsidRPr="0002388F" w:rsidRDefault="002637AA" w:rsidP="002637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center"/>
        <w:rPr>
          <w:b/>
          <w:spacing w:val="-6"/>
          <w:lang w:val="en-US"/>
        </w:rPr>
      </w:pPr>
      <w:r w:rsidRPr="0002388F">
        <w:rPr>
          <w:b/>
          <w:spacing w:val="-6"/>
          <w:lang w:val="en-US"/>
        </w:rPr>
        <w:t>OF V. VERNADSKY</w:t>
      </w:r>
      <w:r w:rsidRPr="0002388F">
        <w:rPr>
          <w:b/>
          <w:spacing w:val="-6"/>
        </w:rPr>
        <w:t>'</w:t>
      </w:r>
      <w:r w:rsidRPr="0002388F">
        <w:rPr>
          <w:b/>
          <w:spacing w:val="-6"/>
          <w:lang w:val="en-US"/>
        </w:rPr>
        <w:t>S NOSOPHERE THEORY</w:t>
      </w:r>
    </w:p>
    <w:p w:rsidR="002637AA" w:rsidRPr="0002388F" w:rsidRDefault="002637AA" w:rsidP="002637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center"/>
        <w:rPr>
          <w:b/>
          <w:spacing w:val="-6"/>
          <w:lang w:val="en-US"/>
        </w:rPr>
      </w:pPr>
    </w:p>
    <w:p w:rsidR="002637AA" w:rsidRPr="0002388F" w:rsidRDefault="002637AA" w:rsidP="000238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vertAlign w:val="superscript"/>
          <w:lang w:val="en-US" w:eastAsia="uk-UA"/>
        </w:rPr>
      </w:pPr>
      <w:proofErr w:type="spellStart"/>
      <w:r w:rsidRPr="0002388F">
        <w:rPr>
          <w:lang w:eastAsia="uk-UA"/>
        </w:rPr>
        <w:t>Tetiana</w:t>
      </w:r>
      <w:proofErr w:type="spellEnd"/>
      <w:r w:rsidRPr="0002388F">
        <w:rPr>
          <w:lang w:eastAsia="uk-UA"/>
        </w:rPr>
        <w:t xml:space="preserve"> I</w:t>
      </w:r>
      <w:r w:rsidRPr="0002388F">
        <w:rPr>
          <w:lang w:val="en-US" w:eastAsia="uk-UA"/>
        </w:rPr>
        <w:t>.</w:t>
      </w:r>
      <w:r w:rsidRPr="0002388F">
        <w:rPr>
          <w:lang w:eastAsia="uk-UA"/>
        </w:rPr>
        <w:t xml:space="preserve"> </w:t>
      </w:r>
      <w:proofErr w:type="spellStart"/>
      <w:r w:rsidRPr="0002388F">
        <w:rPr>
          <w:lang w:eastAsia="uk-UA"/>
        </w:rPr>
        <w:t>Miier</w:t>
      </w:r>
      <w:proofErr w:type="spellEnd"/>
      <w:r w:rsidRPr="0002388F">
        <w:rPr>
          <w:vertAlign w:val="superscript"/>
          <w:lang w:val="en-US" w:eastAsia="uk-UA"/>
        </w:rPr>
        <w:t>1</w:t>
      </w:r>
    </w:p>
    <w:p w:rsidR="002637AA" w:rsidRPr="0002388F" w:rsidRDefault="002637AA" w:rsidP="0002388F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Larysa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S</w:t>
      </w:r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Holodiuk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uk-UA"/>
        </w:rPr>
        <w:t>2</w:t>
      </w:r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637AA" w:rsidRDefault="002637AA" w:rsidP="0002388F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</w:pP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Lina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M. Rybalko</w:t>
      </w:r>
      <w:r w:rsidRPr="0002388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uk-UA"/>
        </w:rPr>
        <w:t>3</w:t>
      </w:r>
    </w:p>
    <w:p w:rsidR="0078237C" w:rsidRPr="0078237C" w:rsidRDefault="0078237C" w:rsidP="0078237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vertAlign w:val="superscript"/>
          <w:lang w:val="en-US" w:eastAsia="uk-UA"/>
        </w:rPr>
      </w:pPr>
      <w:r w:rsidRPr="0078237C">
        <w:rPr>
          <w:lang w:eastAsia="uk-UA"/>
        </w:rPr>
        <w:t xml:space="preserve">Igor A. </w:t>
      </w:r>
      <w:proofErr w:type="spellStart"/>
      <w:r>
        <w:rPr>
          <w:lang w:eastAsia="uk-UA"/>
        </w:rPr>
        <w:t>Tkachenko</w:t>
      </w:r>
      <w:proofErr w:type="spellEnd"/>
      <w:r>
        <w:rPr>
          <w:vertAlign w:val="superscript"/>
          <w:lang w:val="en-US" w:eastAsia="uk-UA"/>
        </w:rPr>
        <w:t>4</w:t>
      </w:r>
    </w:p>
    <w:p w:rsidR="0078237C" w:rsidRPr="0078237C" w:rsidRDefault="0078237C" w:rsidP="0002388F">
      <w:pPr>
        <w:spacing w:after="0" w:line="480" w:lineRule="auto"/>
        <w:jc w:val="both"/>
        <w:outlineLvl w:val="1"/>
        <w:rPr>
          <w:sz w:val="24"/>
          <w:szCs w:val="24"/>
          <w:vertAlign w:val="superscript"/>
          <w:lang w:val="uk-UA" w:eastAsia="uk-UA"/>
        </w:rPr>
      </w:pPr>
    </w:p>
    <w:p w:rsidR="002637AA" w:rsidRPr="0002388F" w:rsidRDefault="002637AA" w:rsidP="0002388F">
      <w:pPr>
        <w:spacing w:after="0" w:line="480" w:lineRule="auto"/>
        <w:jc w:val="both"/>
        <w:outlineLvl w:val="1"/>
        <w:rPr>
          <w:spacing w:val="-6"/>
          <w:sz w:val="24"/>
          <w:szCs w:val="24"/>
          <w:lang w:val="en-US"/>
        </w:rPr>
      </w:pPr>
      <w:r w:rsidRPr="0002388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uk-UA"/>
        </w:rPr>
        <w:t>1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Borys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Grinchenko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Ukraine</w:t>
      </w:r>
      <w:proofErr w:type="spellEnd"/>
    </w:p>
    <w:p w:rsidR="002637AA" w:rsidRPr="0002388F" w:rsidRDefault="002637AA" w:rsidP="0002388F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02388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uk-UA"/>
        </w:rPr>
        <w:t>2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Municipal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Institution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Kirovograd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Regional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IN-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Service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Теасher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Training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Institute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named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after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Vasyl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Sukhomlynsky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Kropyvnytskyi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Ukraine</w:t>
      </w:r>
      <w:proofErr w:type="spellEnd"/>
    </w:p>
    <w:p w:rsidR="0002388F" w:rsidRPr="0002388F" w:rsidRDefault="0002388F" w:rsidP="0002388F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uk-UA"/>
        </w:rPr>
        <w:t>3</w:t>
      </w:r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Poltava National Technical Yuri </w:t>
      </w:r>
      <w:proofErr w:type="spellStart"/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Kondratyuk</w:t>
      </w:r>
      <w:proofErr w:type="spellEnd"/>
      <w:r w:rsidRPr="0002388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University</w:t>
      </w:r>
      <w:r w:rsidR="0078237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Poltava, </w:t>
      </w:r>
      <w:proofErr w:type="spellStart"/>
      <w:r w:rsidR="0078237C" w:rsidRPr="0078237C">
        <w:rPr>
          <w:rFonts w:ascii="Times New Roman" w:hAnsi="Times New Roman" w:cs="Times New Roman"/>
          <w:sz w:val="24"/>
          <w:szCs w:val="24"/>
          <w:lang w:eastAsia="uk-UA"/>
        </w:rPr>
        <w:t>Ukraine</w:t>
      </w:r>
      <w:proofErr w:type="spellEnd"/>
    </w:p>
    <w:p w:rsidR="0078237C" w:rsidRPr="0078237C" w:rsidRDefault="0078237C" w:rsidP="0078237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eastAsia="uk-UA"/>
        </w:rPr>
      </w:pPr>
      <w:r>
        <w:rPr>
          <w:vertAlign w:val="superscript"/>
          <w:lang w:val="en-US" w:eastAsia="uk-UA"/>
        </w:rPr>
        <w:t>4</w:t>
      </w:r>
      <w:proofErr w:type="spellStart"/>
      <w:r w:rsidRPr="0078237C">
        <w:rPr>
          <w:lang w:eastAsia="uk-UA"/>
        </w:rPr>
        <w:t>Pavlo</w:t>
      </w:r>
      <w:proofErr w:type="spellEnd"/>
      <w:r w:rsidRPr="0078237C">
        <w:rPr>
          <w:lang w:eastAsia="uk-UA"/>
        </w:rPr>
        <w:t xml:space="preserve"> </w:t>
      </w:r>
      <w:proofErr w:type="spellStart"/>
      <w:r w:rsidRPr="0078237C">
        <w:rPr>
          <w:lang w:eastAsia="uk-UA"/>
        </w:rPr>
        <w:t>Tychyna</w:t>
      </w:r>
      <w:proofErr w:type="spellEnd"/>
      <w:r w:rsidRPr="0078237C">
        <w:rPr>
          <w:lang w:eastAsia="uk-UA"/>
        </w:rPr>
        <w:t xml:space="preserve"> </w:t>
      </w:r>
      <w:proofErr w:type="spellStart"/>
      <w:r w:rsidRPr="0078237C">
        <w:rPr>
          <w:lang w:eastAsia="uk-UA"/>
        </w:rPr>
        <w:t>Uman</w:t>
      </w:r>
      <w:proofErr w:type="spellEnd"/>
      <w:r w:rsidRPr="0078237C">
        <w:rPr>
          <w:lang w:eastAsia="uk-UA"/>
        </w:rPr>
        <w:t xml:space="preserve"> </w:t>
      </w:r>
      <w:proofErr w:type="spellStart"/>
      <w:r w:rsidRPr="0078237C">
        <w:rPr>
          <w:lang w:eastAsia="uk-UA"/>
        </w:rPr>
        <w:t>State</w:t>
      </w:r>
      <w:proofErr w:type="spellEnd"/>
      <w:r w:rsidRPr="0078237C">
        <w:rPr>
          <w:lang w:eastAsia="uk-UA"/>
        </w:rPr>
        <w:t xml:space="preserve"> </w:t>
      </w:r>
      <w:proofErr w:type="spellStart"/>
      <w:r w:rsidRPr="0078237C">
        <w:rPr>
          <w:lang w:eastAsia="uk-UA"/>
        </w:rPr>
        <w:t>Pedagogical</w:t>
      </w:r>
      <w:proofErr w:type="spellEnd"/>
      <w:r w:rsidRPr="0078237C">
        <w:rPr>
          <w:lang w:eastAsia="uk-UA"/>
        </w:rPr>
        <w:t xml:space="preserve"> </w:t>
      </w:r>
      <w:proofErr w:type="spellStart"/>
      <w:r w:rsidRPr="0078237C">
        <w:rPr>
          <w:lang w:eastAsia="uk-UA"/>
        </w:rPr>
        <w:t>University</w:t>
      </w:r>
      <w:proofErr w:type="spellEnd"/>
      <w:r w:rsidRPr="0078237C">
        <w:rPr>
          <w:lang w:eastAsia="uk-UA"/>
        </w:rPr>
        <w:t xml:space="preserve">, </w:t>
      </w:r>
      <w:proofErr w:type="spellStart"/>
      <w:r w:rsidRPr="0078237C">
        <w:rPr>
          <w:lang w:eastAsia="uk-UA"/>
        </w:rPr>
        <w:t>Uman</w:t>
      </w:r>
      <w:proofErr w:type="spellEnd"/>
      <w:r w:rsidRPr="0078237C">
        <w:rPr>
          <w:lang w:eastAsia="uk-UA"/>
        </w:rPr>
        <w:t xml:space="preserve">, </w:t>
      </w:r>
      <w:proofErr w:type="spellStart"/>
      <w:r w:rsidRPr="0078237C">
        <w:rPr>
          <w:lang w:eastAsia="uk-UA"/>
        </w:rPr>
        <w:t>Ukraine</w:t>
      </w:r>
      <w:proofErr w:type="spellEnd"/>
    </w:p>
    <w:p w:rsidR="00231831" w:rsidRDefault="00231831">
      <w:pPr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CF2430" w:rsidRPr="00F44121" w:rsidRDefault="00CF2430" w:rsidP="000238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spacing w:val="-6"/>
          <w:lang w:val="en-US"/>
        </w:rPr>
      </w:pPr>
      <w:proofErr w:type="gramStart"/>
      <w:r w:rsidRPr="00F44121">
        <w:rPr>
          <w:b/>
          <w:spacing w:val="-6"/>
          <w:lang w:val="en-US"/>
        </w:rPr>
        <w:t>I</w:t>
      </w:r>
      <w:r w:rsidR="00A90CFF" w:rsidRPr="00F44121">
        <w:rPr>
          <w:b/>
          <w:spacing w:val="-6"/>
          <w:lang w:val="en-US"/>
        </w:rPr>
        <w:t>ntroduction.</w:t>
      </w:r>
      <w:proofErr w:type="gramEnd"/>
      <w:r w:rsidR="00A90CFF" w:rsidRPr="00F44121">
        <w:rPr>
          <w:spacing w:val="-6"/>
          <w:lang w:val="en-US"/>
        </w:rPr>
        <w:t xml:space="preserve"> </w:t>
      </w:r>
      <w:r w:rsidRPr="00F44121">
        <w:rPr>
          <w:spacing w:val="-6"/>
          <w:lang w:val="en-US"/>
        </w:rPr>
        <w:t xml:space="preserve">The </w:t>
      </w:r>
      <w:r w:rsidR="00A90CFF" w:rsidRPr="00F44121">
        <w:rPr>
          <w:spacing w:val="-6"/>
          <w:lang w:val="en-US"/>
        </w:rPr>
        <w:t>existence</w:t>
      </w:r>
      <w:r w:rsidRPr="00F44121">
        <w:rPr>
          <w:spacing w:val="-6"/>
          <w:lang w:val="en-US"/>
        </w:rPr>
        <w:t xml:space="preserve"> of the </w:t>
      </w:r>
      <w:proofErr w:type="spellStart"/>
      <w:r w:rsidRPr="00F44121">
        <w:rPr>
          <w:spacing w:val="-6"/>
          <w:lang w:val="en-US"/>
        </w:rPr>
        <w:t>noosphere</w:t>
      </w:r>
      <w:proofErr w:type="spellEnd"/>
      <w:r w:rsidRPr="00F44121">
        <w:rPr>
          <w:spacing w:val="-6"/>
          <w:lang w:val="en-US"/>
        </w:rPr>
        <w:t xml:space="preserve"> as a sphere of </w:t>
      </w:r>
      <w:r w:rsidR="0067611D" w:rsidRPr="00F44121">
        <w:rPr>
          <w:spacing w:val="-6"/>
          <w:lang w:val="en-US"/>
        </w:rPr>
        <w:t>mind</w:t>
      </w:r>
      <w:r w:rsidRPr="00F44121">
        <w:rPr>
          <w:spacing w:val="-6"/>
          <w:lang w:val="en-US"/>
        </w:rPr>
        <w:t xml:space="preserve"> influence</w:t>
      </w:r>
      <w:r w:rsidR="00F44121">
        <w:rPr>
          <w:spacing w:val="-6"/>
          <w:lang w:val="en-US"/>
        </w:rPr>
        <w:t>s</w:t>
      </w:r>
      <w:r w:rsidRPr="00F44121">
        <w:rPr>
          <w:spacing w:val="-6"/>
          <w:lang w:val="en-US"/>
        </w:rPr>
        <w:t xml:space="preserve"> </w:t>
      </w:r>
      <w:r w:rsidR="0067611D" w:rsidRPr="00F44121">
        <w:rPr>
          <w:spacing w:val="-6"/>
          <w:lang w:val="en-US"/>
        </w:rPr>
        <w:t>human life processes,</w:t>
      </w:r>
      <w:r w:rsidRPr="00F44121">
        <w:rPr>
          <w:spacing w:val="-6"/>
          <w:lang w:val="en-US"/>
        </w:rPr>
        <w:t xml:space="preserve"> particular</w:t>
      </w:r>
      <w:r w:rsidR="0067611D" w:rsidRPr="00F44121">
        <w:rPr>
          <w:spacing w:val="-6"/>
          <w:lang w:val="en-US"/>
        </w:rPr>
        <w:t>ly</w:t>
      </w:r>
      <w:r w:rsidRPr="00F44121">
        <w:rPr>
          <w:spacing w:val="-6"/>
          <w:lang w:val="en-US"/>
        </w:rPr>
        <w:t xml:space="preserve"> </w:t>
      </w:r>
      <w:r w:rsidR="0067611D" w:rsidRPr="00F44121">
        <w:rPr>
          <w:spacing w:val="-6"/>
          <w:lang w:val="en-US"/>
        </w:rPr>
        <w:t>their</w:t>
      </w:r>
      <w:r w:rsidRPr="00F44121">
        <w:rPr>
          <w:spacing w:val="-6"/>
          <w:lang w:val="en-US"/>
        </w:rPr>
        <w:t xml:space="preserve"> physical and mental health</w:t>
      </w:r>
      <w:r w:rsidR="00F44121">
        <w:rPr>
          <w:spacing w:val="-6"/>
          <w:lang w:val="en-US"/>
        </w:rPr>
        <w:t>,</w:t>
      </w:r>
      <w:r w:rsidR="00F44121" w:rsidRPr="00F44121">
        <w:rPr>
          <w:spacing w:val="-6"/>
          <w:lang w:val="en-US"/>
        </w:rPr>
        <w:t xml:space="preserve"> direct</w:t>
      </w:r>
      <w:r w:rsidR="00F44121">
        <w:rPr>
          <w:spacing w:val="-6"/>
          <w:lang w:val="en-US"/>
        </w:rPr>
        <w:t>ly</w:t>
      </w:r>
      <w:r w:rsidRPr="00F44121">
        <w:rPr>
          <w:spacing w:val="-6"/>
          <w:lang w:val="en-US"/>
        </w:rPr>
        <w:t>. That is why a need</w:t>
      </w:r>
      <w:r w:rsidR="0067611D" w:rsidRPr="00F44121">
        <w:rPr>
          <w:spacing w:val="-6"/>
          <w:lang w:val="en-US"/>
        </w:rPr>
        <w:t xml:space="preserve"> arises</w:t>
      </w:r>
      <w:r w:rsidRPr="00F44121">
        <w:rPr>
          <w:spacing w:val="-6"/>
          <w:lang w:val="en-US"/>
        </w:rPr>
        <w:t xml:space="preserve"> to consider the </w:t>
      </w:r>
      <w:r w:rsidR="0067611D" w:rsidRPr="00F44121">
        <w:rPr>
          <w:spacing w:val="-6"/>
          <w:lang w:val="en-US"/>
        </w:rPr>
        <w:t xml:space="preserve">biosphere </w:t>
      </w:r>
      <w:r w:rsidRPr="00F44121">
        <w:rPr>
          <w:spacing w:val="-6"/>
          <w:lang w:val="en-US"/>
        </w:rPr>
        <w:t xml:space="preserve">development in the </w:t>
      </w:r>
      <w:r w:rsidR="0067611D" w:rsidRPr="00F44121">
        <w:rPr>
          <w:spacing w:val="-6"/>
          <w:lang w:val="en-US"/>
        </w:rPr>
        <w:t>context of the “boom”</w:t>
      </w:r>
      <w:r w:rsidRPr="00F44121">
        <w:rPr>
          <w:spacing w:val="-6"/>
          <w:lang w:val="en-US"/>
        </w:rPr>
        <w:t xml:space="preserve"> of scientific thought and </w:t>
      </w:r>
      <w:proofErr w:type="spellStart"/>
      <w:r w:rsidRPr="00F44121">
        <w:rPr>
          <w:spacing w:val="-6"/>
          <w:lang w:val="en-US"/>
        </w:rPr>
        <w:t>noosphere</w:t>
      </w:r>
      <w:proofErr w:type="spellEnd"/>
      <w:r w:rsidRPr="00F44121">
        <w:rPr>
          <w:spacing w:val="-6"/>
          <w:lang w:val="en-US"/>
        </w:rPr>
        <w:t xml:space="preserve"> with its processes affect</w:t>
      </w:r>
      <w:r w:rsidR="0067611D" w:rsidRPr="00F44121">
        <w:rPr>
          <w:spacing w:val="-6"/>
          <w:lang w:val="en-US"/>
        </w:rPr>
        <w:t>ing</w:t>
      </w:r>
      <w:r w:rsidRPr="00F44121">
        <w:rPr>
          <w:spacing w:val="-6"/>
          <w:lang w:val="en-US"/>
        </w:rPr>
        <w:t xml:space="preserve"> human health.</w:t>
      </w:r>
    </w:p>
    <w:p w:rsidR="00CF2430" w:rsidRPr="00F44121" w:rsidRDefault="0002388F" w:rsidP="000238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spacing w:val="-6"/>
          <w:lang w:val="en-US"/>
        </w:rPr>
      </w:pPr>
      <w:proofErr w:type="gramStart"/>
      <w:r>
        <w:rPr>
          <w:b/>
          <w:spacing w:val="-6"/>
          <w:lang w:val="en-US"/>
        </w:rPr>
        <w:t>Aim.</w:t>
      </w:r>
      <w:proofErr w:type="gramEnd"/>
      <w:r>
        <w:rPr>
          <w:b/>
          <w:spacing w:val="-6"/>
          <w:lang w:val="en-US"/>
        </w:rPr>
        <w:t xml:space="preserve"> </w:t>
      </w:r>
      <w:r w:rsidR="00CF2430" w:rsidRPr="0002388F">
        <w:rPr>
          <w:spacing w:val="-6"/>
          <w:lang w:val="en-US"/>
        </w:rPr>
        <w:t xml:space="preserve">The </w:t>
      </w:r>
      <w:r w:rsidR="007F7B7C" w:rsidRPr="0002388F">
        <w:rPr>
          <w:spacing w:val="-6"/>
          <w:lang w:val="en-US"/>
        </w:rPr>
        <w:t>research</w:t>
      </w:r>
      <w:r w:rsidR="00856D30" w:rsidRPr="0002388F">
        <w:rPr>
          <w:spacing w:val="-6"/>
        </w:rPr>
        <w:t xml:space="preserve"> </w:t>
      </w:r>
      <w:r w:rsidR="008F0572" w:rsidRPr="0002388F">
        <w:rPr>
          <w:spacing w:val="-6"/>
          <w:lang w:val="en-US"/>
        </w:rPr>
        <w:t>purpose</w:t>
      </w:r>
      <w:r w:rsidR="00856D30" w:rsidRPr="00F44121">
        <w:rPr>
          <w:spacing w:val="-6"/>
        </w:rPr>
        <w:t xml:space="preserve"> </w:t>
      </w:r>
      <w:r w:rsidR="00CF2430" w:rsidRPr="00F44121">
        <w:rPr>
          <w:spacing w:val="-6"/>
          <w:lang w:val="en-US"/>
        </w:rPr>
        <w:t xml:space="preserve">is to reveal the influence of </w:t>
      </w:r>
      <w:proofErr w:type="spellStart"/>
      <w:r w:rsidR="00CF2430" w:rsidRPr="00F44121">
        <w:rPr>
          <w:spacing w:val="-6"/>
          <w:lang w:val="en-US"/>
        </w:rPr>
        <w:t>noospheric</w:t>
      </w:r>
      <w:proofErr w:type="spellEnd"/>
      <w:r w:rsidR="00CF2430" w:rsidRPr="00F44121">
        <w:rPr>
          <w:spacing w:val="-6"/>
          <w:lang w:val="en-US"/>
        </w:rPr>
        <w:t xml:space="preserve"> processes on human health, in particular the </w:t>
      </w:r>
      <w:r w:rsidR="00F44121" w:rsidRPr="00F44121">
        <w:rPr>
          <w:spacing w:val="-6"/>
          <w:lang w:val="en-US"/>
        </w:rPr>
        <w:t xml:space="preserve">information flow </w:t>
      </w:r>
      <w:r w:rsidR="00F44121">
        <w:rPr>
          <w:spacing w:val="-6"/>
          <w:lang w:val="en-US"/>
        </w:rPr>
        <w:t>effects</w:t>
      </w:r>
      <w:r w:rsidR="00856D30" w:rsidRPr="00F44121">
        <w:rPr>
          <w:spacing w:val="-6"/>
          <w:lang w:val="en-US"/>
        </w:rPr>
        <w:t xml:space="preserve"> on human </w:t>
      </w:r>
      <w:proofErr w:type="spellStart"/>
      <w:r w:rsidR="00856D30" w:rsidRPr="00F44121">
        <w:rPr>
          <w:spacing w:val="-6"/>
          <w:lang w:val="en-US"/>
        </w:rPr>
        <w:t>morpho</w:t>
      </w:r>
      <w:r w:rsidR="00CF2430" w:rsidRPr="00F44121">
        <w:rPr>
          <w:spacing w:val="-6"/>
          <w:lang w:val="en-US"/>
        </w:rPr>
        <w:t>functional</w:t>
      </w:r>
      <w:proofErr w:type="spellEnd"/>
      <w:r w:rsidR="00CF2430" w:rsidRPr="00F44121">
        <w:rPr>
          <w:spacing w:val="-6"/>
          <w:lang w:val="en-US"/>
        </w:rPr>
        <w:t xml:space="preserve"> state </w:t>
      </w:r>
      <w:r w:rsidR="00F44121">
        <w:rPr>
          <w:spacing w:val="-6"/>
          <w:lang w:val="en-US"/>
        </w:rPr>
        <w:t>expressed as</w:t>
      </w:r>
      <w:r w:rsidR="00CF2430" w:rsidRPr="00F44121">
        <w:rPr>
          <w:spacing w:val="-6"/>
          <w:lang w:val="en-US"/>
        </w:rPr>
        <w:t xml:space="preserve"> chronic fatigue.</w:t>
      </w:r>
    </w:p>
    <w:p w:rsidR="00862A30" w:rsidRPr="00F44121" w:rsidRDefault="00CF2430" w:rsidP="000238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spacing w:val="-6"/>
          <w:lang w:val="en-US"/>
        </w:rPr>
      </w:pPr>
      <w:r w:rsidRPr="00F44121">
        <w:rPr>
          <w:b/>
          <w:spacing w:val="-6"/>
          <w:lang w:val="en-US"/>
        </w:rPr>
        <w:lastRenderedPageBreak/>
        <w:t>Materials and methods:</w:t>
      </w:r>
      <w:r w:rsidRPr="00F44121">
        <w:rPr>
          <w:spacing w:val="-6"/>
          <w:lang w:val="en-US"/>
        </w:rPr>
        <w:t xml:space="preserve"> </w:t>
      </w:r>
      <w:r w:rsidR="007C64F2" w:rsidRPr="00F44121">
        <w:rPr>
          <w:spacing w:val="-6"/>
          <w:lang w:val="en-US"/>
        </w:rPr>
        <w:t>a</w:t>
      </w:r>
      <w:r w:rsidRPr="00F44121">
        <w:rPr>
          <w:spacing w:val="-6"/>
          <w:lang w:val="en-US"/>
        </w:rPr>
        <w:t xml:space="preserve"> complex of </w:t>
      </w:r>
      <w:r w:rsidR="008F0572">
        <w:rPr>
          <w:spacing w:val="-6"/>
          <w:lang w:val="en-US"/>
        </w:rPr>
        <w:t>study</w:t>
      </w:r>
      <w:r w:rsidRPr="00F44121">
        <w:rPr>
          <w:spacing w:val="-6"/>
          <w:lang w:val="en-US"/>
        </w:rPr>
        <w:t xml:space="preserve"> methods was used</w:t>
      </w:r>
      <w:r w:rsidR="007C64F2" w:rsidRPr="00F44121">
        <w:rPr>
          <w:spacing w:val="-6"/>
          <w:lang w:val="en-US"/>
        </w:rPr>
        <w:t xml:space="preserve"> in the </w:t>
      </w:r>
      <w:r w:rsidR="008F0572">
        <w:rPr>
          <w:spacing w:val="-6"/>
          <w:lang w:val="en-US"/>
        </w:rPr>
        <w:t>research</w:t>
      </w:r>
      <w:r w:rsidRPr="00F44121">
        <w:rPr>
          <w:spacing w:val="-6"/>
          <w:lang w:val="en-US"/>
        </w:rPr>
        <w:t xml:space="preserve">: general scientific (analysis, synthesis, comparison, </w:t>
      </w:r>
      <w:r w:rsidR="00252C16" w:rsidRPr="00F44121">
        <w:rPr>
          <w:spacing w:val="-6"/>
          <w:lang w:val="en-US"/>
        </w:rPr>
        <w:t>correlation</w:t>
      </w:r>
      <w:r w:rsidRPr="00F44121">
        <w:rPr>
          <w:spacing w:val="-6"/>
          <w:lang w:val="en-US"/>
        </w:rPr>
        <w:t>, systematization, generalization) and empirical (observati</w:t>
      </w:r>
      <w:r w:rsidR="00252C16" w:rsidRPr="00F44121">
        <w:rPr>
          <w:spacing w:val="-6"/>
          <w:lang w:val="en-US"/>
        </w:rPr>
        <w:t>on, conversation, questionnaire</w:t>
      </w:r>
      <w:r w:rsidRPr="00F44121">
        <w:rPr>
          <w:spacing w:val="-6"/>
          <w:lang w:val="en-US"/>
        </w:rPr>
        <w:t xml:space="preserve">). The research was conducted within the framework of </w:t>
      </w:r>
      <w:r w:rsidR="00F44121" w:rsidRPr="00F44121">
        <w:rPr>
          <w:spacing w:val="-6"/>
          <w:lang w:val="en-US"/>
        </w:rPr>
        <w:t>“</w:t>
      </w:r>
      <w:proofErr w:type="spellStart"/>
      <w:r w:rsidR="00F44121" w:rsidRPr="00F44121">
        <w:rPr>
          <w:spacing w:val="-6"/>
          <w:lang w:val="en-US"/>
        </w:rPr>
        <w:t>Axia</w:t>
      </w:r>
      <w:proofErr w:type="spellEnd"/>
      <w:r w:rsidR="00F44121" w:rsidRPr="00F44121">
        <w:rPr>
          <w:spacing w:val="-6"/>
          <w:lang w:val="en-US"/>
        </w:rPr>
        <w:t>” international</w:t>
      </w:r>
      <w:r w:rsidRPr="00F44121">
        <w:rPr>
          <w:spacing w:val="-6"/>
          <w:lang w:val="en-US"/>
        </w:rPr>
        <w:t xml:space="preserve"> project</w:t>
      </w:r>
      <w:r w:rsidR="00252C16" w:rsidRPr="00F44121">
        <w:rPr>
          <w:spacing w:val="-6"/>
          <w:lang w:val="en-US"/>
        </w:rPr>
        <w:t xml:space="preserve"> </w:t>
      </w:r>
      <w:r w:rsidRPr="00F44121">
        <w:rPr>
          <w:spacing w:val="-6"/>
          <w:lang w:val="en-US"/>
        </w:rPr>
        <w:t xml:space="preserve">(Innovation in Education). </w:t>
      </w:r>
      <w:r w:rsidR="00252C16" w:rsidRPr="00F44121">
        <w:rPr>
          <w:spacing w:val="-6"/>
          <w:lang w:val="en-US"/>
        </w:rPr>
        <w:t xml:space="preserve">For the </w:t>
      </w:r>
      <w:r w:rsidR="00F44121" w:rsidRPr="00F44121">
        <w:rPr>
          <w:spacing w:val="-6"/>
          <w:lang w:val="en-US"/>
        </w:rPr>
        <w:t xml:space="preserve">stated </w:t>
      </w:r>
      <w:r w:rsidR="008F0572">
        <w:rPr>
          <w:spacing w:val="-6"/>
          <w:lang w:val="en-US"/>
        </w:rPr>
        <w:t>research</w:t>
      </w:r>
      <w:r w:rsidR="00F44121" w:rsidRPr="00F44121">
        <w:rPr>
          <w:spacing w:val="-6"/>
          <w:lang w:val="en-US"/>
        </w:rPr>
        <w:t xml:space="preserve"> </w:t>
      </w:r>
      <w:r w:rsidR="008F0572">
        <w:rPr>
          <w:spacing w:val="-6"/>
          <w:lang w:val="en-US"/>
        </w:rPr>
        <w:t>purpose</w:t>
      </w:r>
      <w:r w:rsidR="00F44121" w:rsidRPr="00F44121">
        <w:rPr>
          <w:spacing w:val="-6"/>
          <w:lang w:val="en-US"/>
        </w:rPr>
        <w:t xml:space="preserve"> </w:t>
      </w:r>
      <w:r w:rsidR="008F0572">
        <w:rPr>
          <w:spacing w:val="-6"/>
          <w:lang w:val="en-US"/>
        </w:rPr>
        <w:t>achievement</w:t>
      </w:r>
      <w:r w:rsidR="00252C16" w:rsidRPr="00F44121">
        <w:rPr>
          <w:spacing w:val="-6"/>
          <w:lang w:val="en-US"/>
        </w:rPr>
        <w:t xml:space="preserve"> </w:t>
      </w:r>
      <w:r w:rsidR="00862A30" w:rsidRPr="00F44121">
        <w:rPr>
          <w:spacing w:val="-6"/>
          <w:lang w:val="en-US"/>
        </w:rPr>
        <w:t xml:space="preserve">subjective state diagnostic technique of </w:t>
      </w:r>
      <w:r w:rsidR="00F44121">
        <w:rPr>
          <w:spacing w:val="-6"/>
          <w:lang w:val="en-US"/>
        </w:rPr>
        <w:t>“</w:t>
      </w:r>
      <w:r w:rsidR="00862A30" w:rsidRPr="00F44121">
        <w:rPr>
          <w:spacing w:val="-6"/>
          <w:lang w:val="en-US"/>
        </w:rPr>
        <w:t>WAM</w:t>
      </w:r>
      <w:proofErr w:type="gramStart"/>
      <w:r w:rsidR="00F44121">
        <w:rPr>
          <w:spacing w:val="-6"/>
          <w:lang w:val="en-US"/>
        </w:rPr>
        <w:t xml:space="preserve">” </w:t>
      </w:r>
      <w:r w:rsidR="00CC3E14">
        <w:rPr>
          <w:spacing w:val="-6"/>
          <w:lang w:val="en-US"/>
        </w:rPr>
        <w:t xml:space="preserve"> </w:t>
      </w:r>
      <w:r w:rsidRPr="00F44121">
        <w:rPr>
          <w:spacing w:val="-6"/>
          <w:lang w:val="en-US"/>
        </w:rPr>
        <w:t>as</w:t>
      </w:r>
      <w:proofErr w:type="gramEnd"/>
      <w:r w:rsidRPr="00F44121">
        <w:rPr>
          <w:spacing w:val="-6"/>
          <w:lang w:val="en-US"/>
        </w:rPr>
        <w:t xml:space="preserve"> used, </w:t>
      </w:r>
      <w:r w:rsidR="00862A30" w:rsidRPr="00F44121">
        <w:rPr>
          <w:spacing w:val="-6"/>
          <w:lang w:val="en-US"/>
        </w:rPr>
        <w:t>intended for the</w:t>
      </w:r>
      <w:r w:rsidRPr="00F44121">
        <w:rPr>
          <w:spacing w:val="-6"/>
          <w:lang w:val="en-US"/>
        </w:rPr>
        <w:t xml:space="preserve"> qualitative subjective evaluation of three main functional psycho-emotional human states: well-being, activity and mood.</w:t>
      </w:r>
    </w:p>
    <w:p w:rsidR="000031CA" w:rsidRPr="00F44121" w:rsidRDefault="00CF2430" w:rsidP="00CC3E1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spacing w:val="-6"/>
          <w:lang w:val="en-US"/>
        </w:rPr>
      </w:pPr>
      <w:proofErr w:type="gramStart"/>
      <w:r w:rsidRPr="00F44121">
        <w:rPr>
          <w:b/>
          <w:spacing w:val="-6"/>
          <w:lang w:val="en-US"/>
        </w:rPr>
        <w:t>Results</w:t>
      </w:r>
      <w:r w:rsidR="00862A30" w:rsidRPr="00F44121">
        <w:rPr>
          <w:b/>
          <w:spacing w:val="-6"/>
          <w:lang w:val="en-US"/>
        </w:rPr>
        <w:t>.</w:t>
      </w:r>
      <w:proofErr w:type="gramEnd"/>
      <w:r w:rsidRPr="00F44121">
        <w:rPr>
          <w:spacing w:val="-6"/>
          <w:lang w:val="en-US"/>
        </w:rPr>
        <w:t xml:space="preserve"> </w:t>
      </w:r>
      <w:r w:rsidRPr="00F44121">
        <w:rPr>
          <w:color w:val="000000"/>
          <w:lang w:val="en-US"/>
        </w:rPr>
        <w:t xml:space="preserve">The </w:t>
      </w:r>
      <w:r w:rsidR="008F0572">
        <w:rPr>
          <w:color w:val="000000"/>
          <w:lang w:val="en-US"/>
        </w:rPr>
        <w:t>research</w:t>
      </w:r>
      <w:r w:rsidR="006E2190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 xml:space="preserve">results confirmed that the </w:t>
      </w:r>
      <w:proofErr w:type="spellStart"/>
      <w:r w:rsidRPr="00F44121">
        <w:rPr>
          <w:color w:val="000000"/>
          <w:lang w:val="en-US"/>
        </w:rPr>
        <w:t>noospheric</w:t>
      </w:r>
      <w:proofErr w:type="spellEnd"/>
      <w:r w:rsidRPr="00F44121">
        <w:rPr>
          <w:color w:val="000000"/>
          <w:lang w:val="en-US"/>
        </w:rPr>
        <w:t xml:space="preserve"> processes are </w:t>
      </w:r>
      <w:r w:rsidR="006E2190" w:rsidRPr="00F44121">
        <w:rPr>
          <w:color w:val="000000"/>
          <w:lang w:val="en-US"/>
        </w:rPr>
        <w:t>followed</w:t>
      </w:r>
      <w:r w:rsidRPr="00F44121">
        <w:rPr>
          <w:color w:val="000000"/>
          <w:lang w:val="en-US"/>
        </w:rPr>
        <w:t xml:space="preserve"> by </w:t>
      </w:r>
      <w:r w:rsidR="006E2190" w:rsidRPr="00F44121">
        <w:rPr>
          <w:color w:val="000000"/>
          <w:lang w:val="en-US"/>
        </w:rPr>
        <w:t>the</w:t>
      </w:r>
      <w:r w:rsidRPr="00F44121">
        <w:rPr>
          <w:color w:val="000000"/>
          <w:lang w:val="en-US"/>
        </w:rPr>
        <w:t xml:space="preserve"> acceleration of </w:t>
      </w:r>
      <w:r w:rsidR="008F0572" w:rsidRPr="00F44121">
        <w:rPr>
          <w:color w:val="000000"/>
          <w:lang w:val="en-US"/>
        </w:rPr>
        <w:t xml:space="preserve">human life </w:t>
      </w:r>
      <w:r w:rsidR="008F0572">
        <w:rPr>
          <w:color w:val="000000"/>
          <w:lang w:val="en-US"/>
        </w:rPr>
        <w:t>pace</w:t>
      </w:r>
      <w:r w:rsidR="006E2190" w:rsidRPr="00F44121">
        <w:rPr>
          <w:color w:val="000000"/>
          <w:lang w:val="en-US"/>
        </w:rPr>
        <w:t xml:space="preserve">, information pressure </w:t>
      </w:r>
      <w:r w:rsidRPr="00F44121">
        <w:rPr>
          <w:color w:val="000000"/>
          <w:lang w:val="en-US"/>
        </w:rPr>
        <w:t>caus</w:t>
      </w:r>
      <w:r w:rsidR="006E2190" w:rsidRPr="00F44121">
        <w:rPr>
          <w:color w:val="000000"/>
          <w:lang w:val="en-US"/>
        </w:rPr>
        <w:t>ing</w:t>
      </w:r>
      <w:r w:rsidRPr="00F44121">
        <w:rPr>
          <w:color w:val="000000"/>
          <w:lang w:val="en-US"/>
        </w:rPr>
        <w:t xml:space="preserve"> the development of human mental fatigue, energy depletion, </w:t>
      </w:r>
      <w:r w:rsidR="006E2190" w:rsidRPr="00F44121">
        <w:rPr>
          <w:color w:val="000000"/>
          <w:lang w:val="en-US"/>
        </w:rPr>
        <w:t>tiredness</w:t>
      </w:r>
      <w:r w:rsidRPr="00F44121">
        <w:rPr>
          <w:color w:val="000000"/>
          <w:lang w:val="en-US"/>
        </w:rPr>
        <w:t xml:space="preserve"> and chronic </w:t>
      </w:r>
      <w:r w:rsidR="006E2190" w:rsidRPr="00F44121">
        <w:rPr>
          <w:color w:val="000000"/>
          <w:lang w:val="en-US"/>
        </w:rPr>
        <w:t>fatigue</w:t>
      </w:r>
      <w:r w:rsidRPr="00F44121">
        <w:rPr>
          <w:color w:val="000000"/>
          <w:lang w:val="en-US"/>
        </w:rPr>
        <w:t>.</w:t>
      </w:r>
      <w:r w:rsidR="00CC3E14">
        <w:rPr>
          <w:color w:val="000000"/>
          <w:lang w:val="en-US"/>
        </w:rPr>
        <w:t xml:space="preserve"> </w:t>
      </w:r>
      <w:r w:rsidR="000031CA" w:rsidRPr="00F44121">
        <w:rPr>
          <w:spacing w:val="-6"/>
          <w:lang w:val="en-US"/>
        </w:rPr>
        <w:t xml:space="preserve">The results of empirical studies of the influence of </w:t>
      </w:r>
      <w:r w:rsidR="00B51308" w:rsidRPr="00F44121">
        <w:rPr>
          <w:spacing w:val="-6"/>
          <w:lang w:val="en-US"/>
        </w:rPr>
        <w:t xml:space="preserve">the </w:t>
      </w:r>
      <w:proofErr w:type="spellStart"/>
      <w:r w:rsidR="00B51308" w:rsidRPr="00F44121">
        <w:rPr>
          <w:spacing w:val="-6"/>
          <w:lang w:val="en-US"/>
        </w:rPr>
        <w:t>noospheric</w:t>
      </w:r>
      <w:proofErr w:type="spellEnd"/>
      <w:r w:rsidR="00B51308" w:rsidRPr="00F44121">
        <w:rPr>
          <w:spacing w:val="-6"/>
          <w:lang w:val="en-US"/>
        </w:rPr>
        <w:t xml:space="preserve"> processes </w:t>
      </w:r>
      <w:proofErr w:type="spellStart"/>
      <w:r w:rsidR="00B51308" w:rsidRPr="00F44121">
        <w:rPr>
          <w:spacing w:val="-6"/>
          <w:lang w:val="en-US"/>
        </w:rPr>
        <w:t>anthropoprice</w:t>
      </w:r>
      <w:proofErr w:type="spellEnd"/>
      <w:r w:rsidR="00B51308" w:rsidRPr="00F44121">
        <w:rPr>
          <w:spacing w:val="-6"/>
          <w:lang w:val="en-US"/>
        </w:rPr>
        <w:t xml:space="preserve"> </w:t>
      </w:r>
      <w:r w:rsidR="000031CA" w:rsidRPr="00F44121">
        <w:rPr>
          <w:spacing w:val="-6"/>
          <w:lang w:val="en-US"/>
        </w:rPr>
        <w:t xml:space="preserve">on the </w:t>
      </w:r>
      <w:r w:rsidR="00B51308" w:rsidRPr="00F44121">
        <w:rPr>
          <w:spacing w:val="-6"/>
          <w:lang w:val="en-US"/>
        </w:rPr>
        <w:t xml:space="preserve">human well-being, activity and mood </w:t>
      </w:r>
      <w:r w:rsidR="000031CA" w:rsidRPr="00F44121">
        <w:rPr>
          <w:spacing w:val="-6"/>
          <w:lang w:val="en-US"/>
        </w:rPr>
        <w:t xml:space="preserve">showed the </w:t>
      </w:r>
      <w:r w:rsidR="00B51308" w:rsidRPr="00F44121">
        <w:rPr>
          <w:spacing w:val="-6"/>
          <w:lang w:val="en-US"/>
        </w:rPr>
        <w:t xml:space="preserve">dependence of </w:t>
      </w:r>
      <w:r w:rsidR="00081466" w:rsidRPr="00F44121">
        <w:rPr>
          <w:spacing w:val="-6"/>
          <w:lang w:val="en-US"/>
        </w:rPr>
        <w:t>the</w:t>
      </w:r>
      <w:r w:rsidR="000031CA" w:rsidRPr="00F44121">
        <w:rPr>
          <w:spacing w:val="-6"/>
          <w:lang w:val="en-US"/>
        </w:rPr>
        <w:t xml:space="preserve"> positive integral </w:t>
      </w:r>
      <w:r w:rsidR="00081466" w:rsidRPr="00F44121">
        <w:rPr>
          <w:spacing w:val="-6"/>
          <w:lang w:val="en-US"/>
        </w:rPr>
        <w:t>estimation</w:t>
      </w:r>
      <w:r w:rsidR="000031CA" w:rsidRPr="00F44121">
        <w:rPr>
          <w:spacing w:val="-6"/>
          <w:lang w:val="en-US"/>
        </w:rPr>
        <w:t xml:space="preserve"> of </w:t>
      </w:r>
      <w:r w:rsidR="00081466" w:rsidRPr="00F44121">
        <w:rPr>
          <w:spacing w:val="-6"/>
          <w:lang w:val="en-US"/>
        </w:rPr>
        <w:t xml:space="preserve">human </w:t>
      </w:r>
      <w:r w:rsidR="000031CA" w:rsidRPr="00F44121">
        <w:rPr>
          <w:spacing w:val="-6"/>
          <w:lang w:val="en-US"/>
        </w:rPr>
        <w:t xml:space="preserve">subjective state </w:t>
      </w:r>
      <w:r w:rsidR="00F44121">
        <w:rPr>
          <w:spacing w:val="-6"/>
          <w:lang w:val="en-US"/>
        </w:rPr>
        <w:t xml:space="preserve">on </w:t>
      </w:r>
      <w:r w:rsidR="00F44121" w:rsidRPr="00F44121">
        <w:rPr>
          <w:spacing w:val="-6"/>
          <w:lang w:val="en-US"/>
        </w:rPr>
        <w:t xml:space="preserve">the </w:t>
      </w:r>
      <w:r w:rsidR="00F44121" w:rsidRPr="00F44121">
        <w:rPr>
          <w:color w:val="000000"/>
          <w:lang w:val="en-US"/>
        </w:rPr>
        <w:t xml:space="preserve">orientation towards </w:t>
      </w:r>
      <w:r w:rsidR="00F44121" w:rsidRPr="00F44121">
        <w:rPr>
          <w:spacing w:val="-6"/>
          <w:lang w:val="en-US"/>
        </w:rPr>
        <w:t xml:space="preserve">life-long learning, personal values </w:t>
      </w:r>
      <w:r w:rsidR="000031CA" w:rsidRPr="00F44121">
        <w:rPr>
          <w:spacing w:val="-6"/>
          <w:lang w:val="en-US"/>
        </w:rPr>
        <w:t>regardless of</w:t>
      </w:r>
      <w:r w:rsidR="00081466" w:rsidRPr="00F44121">
        <w:rPr>
          <w:spacing w:val="-6"/>
          <w:lang w:val="en-US"/>
        </w:rPr>
        <w:t xml:space="preserve"> the</w:t>
      </w:r>
      <w:r w:rsidR="00F44121">
        <w:rPr>
          <w:spacing w:val="-6"/>
          <w:lang w:val="en-US"/>
        </w:rPr>
        <w:t xml:space="preserve"> age</w:t>
      </w:r>
      <w:r w:rsidR="000031CA" w:rsidRPr="00F44121">
        <w:rPr>
          <w:spacing w:val="-6"/>
          <w:lang w:val="en-US"/>
        </w:rPr>
        <w:t xml:space="preserve">. </w:t>
      </w:r>
    </w:p>
    <w:p w:rsidR="000031CA" w:rsidRPr="00F44121" w:rsidRDefault="000031CA" w:rsidP="00CC3E14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proofErr w:type="gramStart"/>
      <w:r w:rsidRPr="00F44121">
        <w:rPr>
          <w:b/>
          <w:lang w:val="en-US"/>
        </w:rPr>
        <w:t>Conclusion</w:t>
      </w:r>
      <w:r w:rsidR="0026638D" w:rsidRPr="00F44121">
        <w:rPr>
          <w:lang w:val="en-US"/>
        </w:rPr>
        <w:t>.</w:t>
      </w:r>
      <w:proofErr w:type="gramEnd"/>
      <w:r w:rsidR="0026638D" w:rsidRPr="00F44121">
        <w:rPr>
          <w:lang w:val="en-US"/>
        </w:rPr>
        <w:t xml:space="preserve"> The proposed article reveals </w:t>
      </w:r>
      <w:r w:rsidRPr="00F44121">
        <w:rPr>
          <w:lang w:val="en-US"/>
        </w:rPr>
        <w:t xml:space="preserve">the influence of </w:t>
      </w:r>
      <w:proofErr w:type="spellStart"/>
      <w:r w:rsidRPr="00F44121">
        <w:rPr>
          <w:lang w:val="en-US"/>
        </w:rPr>
        <w:t>noospheric</w:t>
      </w:r>
      <w:proofErr w:type="spellEnd"/>
      <w:r w:rsidRPr="00F44121">
        <w:rPr>
          <w:lang w:val="en-US"/>
        </w:rPr>
        <w:t xml:space="preserve"> processes on </w:t>
      </w:r>
      <w:r w:rsidR="00D274AB" w:rsidRPr="00F44121">
        <w:rPr>
          <w:lang w:val="en-US"/>
        </w:rPr>
        <w:t xml:space="preserve">human </w:t>
      </w:r>
      <w:proofErr w:type="spellStart"/>
      <w:r w:rsidR="00D274AB" w:rsidRPr="00F44121">
        <w:rPr>
          <w:lang w:val="en-US"/>
        </w:rPr>
        <w:t>morpho</w:t>
      </w:r>
      <w:r w:rsidRPr="00F44121">
        <w:rPr>
          <w:lang w:val="en-US"/>
        </w:rPr>
        <w:t>functional</w:t>
      </w:r>
      <w:proofErr w:type="spellEnd"/>
      <w:r w:rsidRPr="00F44121">
        <w:rPr>
          <w:lang w:val="en-US"/>
        </w:rPr>
        <w:t xml:space="preserve"> state</w:t>
      </w:r>
      <w:r w:rsidR="00D274AB" w:rsidRPr="00F44121">
        <w:rPr>
          <w:lang w:val="en-US"/>
        </w:rPr>
        <w:t>, scientifically grounds</w:t>
      </w:r>
      <w:r w:rsidRPr="00F44121">
        <w:rPr>
          <w:lang w:val="en-US"/>
        </w:rPr>
        <w:t xml:space="preserve"> the connection and dependence of human tiredness </w:t>
      </w:r>
      <w:r w:rsidR="00D274AB" w:rsidRPr="00F44121">
        <w:rPr>
          <w:lang w:val="en-US"/>
        </w:rPr>
        <w:t>on the</w:t>
      </w:r>
      <w:r w:rsidRPr="00F44121">
        <w:rPr>
          <w:lang w:val="en-US"/>
        </w:rPr>
        <w:t xml:space="preserve"> </w:t>
      </w:r>
      <w:proofErr w:type="spellStart"/>
      <w:r w:rsidR="00D274AB" w:rsidRPr="00F44121">
        <w:rPr>
          <w:spacing w:val="-6"/>
          <w:lang w:val="en-US"/>
        </w:rPr>
        <w:t>noospheric</w:t>
      </w:r>
      <w:proofErr w:type="spellEnd"/>
      <w:r w:rsidR="00D274AB" w:rsidRPr="00F44121">
        <w:rPr>
          <w:spacing w:val="-6"/>
          <w:lang w:val="en-US"/>
        </w:rPr>
        <w:t xml:space="preserve"> processes </w:t>
      </w:r>
      <w:proofErr w:type="spellStart"/>
      <w:r w:rsidR="00D274AB" w:rsidRPr="00F44121">
        <w:rPr>
          <w:spacing w:val="-6"/>
          <w:lang w:val="en-US"/>
        </w:rPr>
        <w:t>anthropoprice</w:t>
      </w:r>
      <w:proofErr w:type="spellEnd"/>
      <w:r w:rsidRPr="00F44121">
        <w:rPr>
          <w:lang w:val="en-US"/>
        </w:rPr>
        <w:t>.</w:t>
      </w:r>
    </w:p>
    <w:p w:rsidR="00231831" w:rsidRDefault="0023183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b/>
          <w:lang w:val="en-US"/>
        </w:rPr>
      </w:pPr>
    </w:p>
    <w:p w:rsidR="00B068AB" w:rsidRPr="00F44121" w:rsidRDefault="000031CA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 w:rsidRPr="00F44121">
        <w:rPr>
          <w:b/>
          <w:lang w:val="en-US"/>
        </w:rPr>
        <w:t>Key words:</w:t>
      </w:r>
      <w:r w:rsidRPr="00F44121">
        <w:rPr>
          <w:lang w:val="en-US"/>
        </w:rPr>
        <w:t xml:space="preserve"> biosphere, </w:t>
      </w:r>
      <w:proofErr w:type="spellStart"/>
      <w:r w:rsidRPr="00F44121">
        <w:rPr>
          <w:lang w:val="en-US"/>
        </w:rPr>
        <w:t>noosphere</w:t>
      </w:r>
      <w:proofErr w:type="spellEnd"/>
      <w:r w:rsidRPr="00F44121">
        <w:rPr>
          <w:lang w:val="en-US"/>
        </w:rPr>
        <w:t xml:space="preserve">, </w:t>
      </w:r>
      <w:proofErr w:type="spellStart"/>
      <w:r w:rsidR="00D274AB" w:rsidRPr="00F44121">
        <w:rPr>
          <w:spacing w:val="-6"/>
          <w:lang w:val="en-US"/>
        </w:rPr>
        <w:t>noospheric</w:t>
      </w:r>
      <w:proofErr w:type="spellEnd"/>
      <w:r w:rsidR="00D274AB" w:rsidRPr="00F44121">
        <w:rPr>
          <w:spacing w:val="-6"/>
          <w:lang w:val="en-US"/>
        </w:rPr>
        <w:t xml:space="preserve"> processes </w:t>
      </w:r>
      <w:proofErr w:type="spellStart"/>
      <w:r w:rsidR="00D274AB" w:rsidRPr="00F44121">
        <w:rPr>
          <w:spacing w:val="-6"/>
          <w:lang w:val="en-US"/>
        </w:rPr>
        <w:t>anthropoprice</w:t>
      </w:r>
      <w:proofErr w:type="spellEnd"/>
      <w:r w:rsidRPr="00F44121">
        <w:rPr>
          <w:lang w:val="en-US"/>
        </w:rPr>
        <w:t>, chronic fatigue.</w:t>
      </w:r>
    </w:p>
    <w:p w:rsidR="00F44121" w:rsidRDefault="00F44121" w:rsidP="006E7361">
      <w:pPr>
        <w:pStyle w:val="wlrdtytu-1"/>
        <w:spacing w:before="0" w:beforeAutospacing="0" w:after="0" w:afterAutospacing="0" w:line="480" w:lineRule="auto"/>
        <w:ind w:firstLine="680"/>
        <w:jc w:val="both"/>
        <w:textAlignment w:val="baseline"/>
        <w:rPr>
          <w:lang w:val="en-US"/>
        </w:rPr>
      </w:pPr>
    </w:p>
    <w:p w:rsidR="00231831" w:rsidRDefault="0023183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>
        <w:rPr>
          <w:b/>
          <w:lang w:val="en-US"/>
        </w:rPr>
        <w:t>Introduction</w:t>
      </w:r>
    </w:p>
    <w:p w:rsidR="000031CA" w:rsidRPr="00F44121" w:rsidRDefault="000031CA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 w:rsidRPr="00F44121">
        <w:rPr>
          <w:lang w:val="en-US"/>
        </w:rPr>
        <w:t>M</w:t>
      </w:r>
      <w:r w:rsidR="00157461" w:rsidRPr="00F44121">
        <w:rPr>
          <w:lang w:val="en-US"/>
        </w:rPr>
        <w:t>odern science, including medicine</w:t>
      </w:r>
      <w:r w:rsidRPr="00F44121">
        <w:rPr>
          <w:lang w:val="en-US"/>
        </w:rPr>
        <w:t xml:space="preserve">, considers this or that phenomenon in </w:t>
      </w:r>
      <w:r w:rsidR="00E21592">
        <w:rPr>
          <w:lang w:val="en-US"/>
        </w:rPr>
        <w:t xml:space="preserve">terms of </w:t>
      </w:r>
      <w:r w:rsidRPr="00F44121">
        <w:rPr>
          <w:lang w:val="en-US"/>
        </w:rPr>
        <w:t xml:space="preserve">a particular system. In the vast majority of cases the system includes </w:t>
      </w:r>
      <w:r w:rsidR="00D356AB" w:rsidRPr="00F44121">
        <w:rPr>
          <w:lang w:val="en-US"/>
        </w:rPr>
        <w:t xml:space="preserve">the </w:t>
      </w:r>
      <w:r w:rsidRPr="00F44121">
        <w:rPr>
          <w:lang w:val="en-US"/>
        </w:rPr>
        <w:t xml:space="preserve">components </w:t>
      </w:r>
      <w:r w:rsidR="00D356AB" w:rsidRPr="00F44121">
        <w:rPr>
          <w:lang w:val="en-US"/>
        </w:rPr>
        <w:t>spread</w:t>
      </w:r>
      <w:r w:rsidRPr="00F44121">
        <w:rPr>
          <w:lang w:val="en-US"/>
        </w:rPr>
        <w:t xml:space="preserve"> </w:t>
      </w:r>
      <w:r w:rsidR="00D356AB" w:rsidRPr="00F44121">
        <w:rPr>
          <w:lang w:val="en-US"/>
        </w:rPr>
        <w:t>within</w:t>
      </w:r>
      <w:r w:rsidRPr="00F44121">
        <w:rPr>
          <w:lang w:val="en-US"/>
        </w:rPr>
        <w:t xml:space="preserve"> the local </w:t>
      </w:r>
      <w:r w:rsidR="00D356AB" w:rsidRPr="00F44121">
        <w:rPr>
          <w:lang w:val="en-US"/>
        </w:rPr>
        <w:t>territory</w:t>
      </w:r>
      <w:r w:rsidRPr="00F44121">
        <w:rPr>
          <w:lang w:val="en-US"/>
        </w:rPr>
        <w:t xml:space="preserve"> and </w:t>
      </w:r>
      <w:r w:rsidR="00CB138E">
        <w:rPr>
          <w:lang w:val="en-US"/>
        </w:rPr>
        <w:t>on</w:t>
      </w:r>
      <w:r w:rsidRPr="00F44121">
        <w:rPr>
          <w:lang w:val="en-US"/>
        </w:rPr>
        <w:t xml:space="preserve"> a </w:t>
      </w:r>
      <w:r w:rsidR="00D356AB" w:rsidRPr="00F44121">
        <w:rPr>
          <w:lang w:val="en-US"/>
        </w:rPr>
        <w:t>particular</w:t>
      </w:r>
      <w:r w:rsidRPr="00F44121">
        <w:rPr>
          <w:lang w:val="en-US"/>
        </w:rPr>
        <w:t xml:space="preserve"> part of the globe. However, the biosphere and its altered form </w:t>
      </w:r>
      <w:r w:rsidR="007F7B7C">
        <w:rPr>
          <w:lang w:val="en-US"/>
        </w:rPr>
        <w:t>—</w:t>
      </w:r>
      <w:r w:rsidRPr="00F44121">
        <w:rPr>
          <w:lang w:val="en-US"/>
        </w:rPr>
        <w:t xml:space="preserve"> the </w:t>
      </w:r>
      <w:proofErr w:type="spellStart"/>
      <w:r w:rsidRPr="00F44121">
        <w:rPr>
          <w:lang w:val="en-US"/>
        </w:rPr>
        <w:t>noosphere</w:t>
      </w:r>
      <w:proofErr w:type="spellEnd"/>
      <w:r w:rsidRPr="00F44121">
        <w:rPr>
          <w:lang w:val="en-US"/>
        </w:rPr>
        <w:t xml:space="preserve"> </w:t>
      </w:r>
      <w:r w:rsidR="007F7B7C">
        <w:rPr>
          <w:lang w:val="en-US"/>
        </w:rPr>
        <w:t>—</w:t>
      </w:r>
      <w:r w:rsidR="00E21592">
        <w:rPr>
          <w:lang w:val="en-US"/>
        </w:rPr>
        <w:t xml:space="preserve"> </w:t>
      </w:r>
      <w:r w:rsidRPr="00F44121">
        <w:rPr>
          <w:lang w:val="en-US"/>
        </w:rPr>
        <w:t xml:space="preserve">remain </w:t>
      </w:r>
      <w:r w:rsidR="00D356AB" w:rsidRPr="00F44121">
        <w:rPr>
          <w:lang w:val="en-US"/>
        </w:rPr>
        <w:t>neglected</w:t>
      </w:r>
      <w:r w:rsidR="00E21592" w:rsidRPr="00E21592">
        <w:rPr>
          <w:lang w:val="en-US"/>
        </w:rPr>
        <w:t xml:space="preserve"> </w:t>
      </w:r>
      <w:r w:rsidR="00E21592" w:rsidRPr="00F44121">
        <w:rPr>
          <w:lang w:val="en-US"/>
        </w:rPr>
        <w:t>as integral formations</w:t>
      </w:r>
      <w:r w:rsidRPr="00F44121">
        <w:rPr>
          <w:lang w:val="en-US"/>
        </w:rPr>
        <w:t>.</w:t>
      </w:r>
    </w:p>
    <w:p w:rsidR="000031CA" w:rsidRPr="00F44121" w:rsidRDefault="00386A03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 w:rsidRPr="00F44121">
        <w:rPr>
          <w:lang w:val="en-US"/>
        </w:rPr>
        <w:t>The p</w:t>
      </w:r>
      <w:r w:rsidR="000031CA" w:rsidRPr="00F44121">
        <w:rPr>
          <w:lang w:val="en-US"/>
        </w:rPr>
        <w:t xml:space="preserve">rocesses occurring in </w:t>
      </w:r>
      <w:r w:rsidRPr="00F44121">
        <w:rPr>
          <w:lang w:val="en-US"/>
        </w:rPr>
        <w:t xml:space="preserve">the biosphere </w:t>
      </w:r>
      <w:r w:rsidR="000031CA" w:rsidRPr="00F44121">
        <w:rPr>
          <w:lang w:val="en-US"/>
        </w:rPr>
        <w:t xml:space="preserve">modified as a result of human activity can cause changes in the physical and functional state of a person. The </w:t>
      </w:r>
      <w:r w:rsidRPr="00F44121">
        <w:rPr>
          <w:lang w:val="en-US"/>
        </w:rPr>
        <w:t>necessity</w:t>
      </w:r>
      <w:r w:rsidR="000031CA" w:rsidRPr="00F44121">
        <w:rPr>
          <w:lang w:val="en-US"/>
        </w:rPr>
        <w:t xml:space="preserve"> arises </w:t>
      </w:r>
      <w:r w:rsidRPr="00F44121">
        <w:rPr>
          <w:lang w:val="en-US"/>
        </w:rPr>
        <w:t xml:space="preserve">for the study of </w:t>
      </w:r>
      <w:r w:rsidRPr="00F44121">
        <w:rPr>
          <w:lang w:val="en-US"/>
        </w:rPr>
        <w:lastRenderedPageBreak/>
        <w:t>the</w:t>
      </w:r>
      <w:r w:rsidR="000031CA" w:rsidRPr="00F44121">
        <w:rPr>
          <w:lang w:val="en-US"/>
        </w:rPr>
        <w:t xml:space="preserve"> </w:t>
      </w:r>
      <w:proofErr w:type="spellStart"/>
      <w:r w:rsidRPr="00F44121">
        <w:rPr>
          <w:lang w:val="en-US"/>
        </w:rPr>
        <w:t>noosphere</w:t>
      </w:r>
      <w:proofErr w:type="spellEnd"/>
      <w:r w:rsidRPr="00F44121">
        <w:rPr>
          <w:lang w:val="en-US"/>
        </w:rPr>
        <w:t xml:space="preserve"> </w:t>
      </w:r>
      <w:r w:rsidR="000031CA" w:rsidRPr="00F44121">
        <w:rPr>
          <w:lang w:val="en-US"/>
        </w:rPr>
        <w:t>processes affect</w:t>
      </w:r>
      <w:r w:rsidRPr="00F44121">
        <w:rPr>
          <w:lang w:val="en-US"/>
        </w:rPr>
        <w:t xml:space="preserve">ing the human </w:t>
      </w:r>
      <w:proofErr w:type="spellStart"/>
      <w:r w:rsidRPr="00F44121">
        <w:rPr>
          <w:lang w:val="en-US"/>
        </w:rPr>
        <w:t>morpho</w:t>
      </w:r>
      <w:r w:rsidR="000031CA" w:rsidRPr="00F44121">
        <w:rPr>
          <w:lang w:val="en-US"/>
        </w:rPr>
        <w:t>functional</w:t>
      </w:r>
      <w:proofErr w:type="spellEnd"/>
      <w:r w:rsidR="000031CA" w:rsidRPr="00F44121">
        <w:rPr>
          <w:lang w:val="en-US"/>
        </w:rPr>
        <w:t xml:space="preserve"> state </w:t>
      </w:r>
      <w:r w:rsidR="00CB138E">
        <w:rPr>
          <w:lang w:val="en-US"/>
        </w:rPr>
        <w:t>that results</w:t>
      </w:r>
      <w:r w:rsidR="000031CA" w:rsidRPr="00F44121">
        <w:rPr>
          <w:lang w:val="en-US"/>
        </w:rPr>
        <w:t xml:space="preserve"> in </w:t>
      </w:r>
      <w:r w:rsidRPr="00F44121">
        <w:rPr>
          <w:lang w:val="en-US"/>
        </w:rPr>
        <w:t>their</w:t>
      </w:r>
      <w:r w:rsidR="000031CA" w:rsidRPr="00F44121">
        <w:rPr>
          <w:lang w:val="en-US"/>
        </w:rPr>
        <w:t xml:space="preserve"> chronic fatigue.</w:t>
      </w:r>
    </w:p>
    <w:p w:rsidR="00231831" w:rsidRDefault="0023183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color w:val="000000"/>
          <w:lang w:val="en-US"/>
        </w:rPr>
      </w:pPr>
    </w:p>
    <w:p w:rsidR="00231831" w:rsidRPr="00231831" w:rsidRDefault="0023183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b/>
          <w:color w:val="000000"/>
          <w:lang w:val="en-US"/>
        </w:rPr>
      </w:pPr>
      <w:r w:rsidRPr="00231831">
        <w:rPr>
          <w:b/>
          <w:color w:val="000000"/>
          <w:lang w:val="en-US"/>
        </w:rPr>
        <w:t>The aim</w:t>
      </w:r>
    </w:p>
    <w:p w:rsidR="000031CA" w:rsidRPr="00F44121" w:rsidRDefault="000031CA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The </w:t>
      </w:r>
      <w:r w:rsidR="00916A02" w:rsidRPr="00F44121">
        <w:rPr>
          <w:color w:val="000000"/>
          <w:lang w:val="en-US"/>
        </w:rPr>
        <w:t>objective</w:t>
      </w:r>
      <w:r w:rsidRPr="00F44121">
        <w:rPr>
          <w:color w:val="000000"/>
          <w:lang w:val="en-US"/>
        </w:rPr>
        <w:t xml:space="preserve"> of the article is to </w:t>
      </w:r>
      <w:r w:rsidR="001B341A" w:rsidRPr="00F44121">
        <w:rPr>
          <w:color w:val="000000"/>
          <w:lang w:val="en-US"/>
        </w:rPr>
        <w:t>demonstrate</w:t>
      </w:r>
      <w:r w:rsidRPr="00F44121">
        <w:rPr>
          <w:color w:val="000000"/>
          <w:lang w:val="en-US"/>
        </w:rPr>
        <w:t xml:space="preserve"> the need to </w:t>
      </w:r>
      <w:r w:rsidR="001B341A" w:rsidRPr="00F44121">
        <w:rPr>
          <w:color w:val="000000"/>
          <w:lang w:val="en-US"/>
        </w:rPr>
        <w:t>study</w:t>
      </w:r>
      <w:r w:rsidRPr="00F44121">
        <w:rPr>
          <w:color w:val="000000"/>
          <w:lang w:val="en-US"/>
        </w:rPr>
        <w:t xml:space="preserve"> various aspects of human</w:t>
      </w:r>
      <w:r w:rsidR="00E21592">
        <w:rPr>
          <w:color w:val="000000"/>
          <w:lang w:val="en-US"/>
        </w:rPr>
        <w:t xml:space="preserve"> existence </w:t>
      </w:r>
      <w:r w:rsidR="001B341A" w:rsidRPr="00F44121">
        <w:rPr>
          <w:color w:val="000000"/>
          <w:lang w:val="en-US"/>
        </w:rPr>
        <w:t xml:space="preserve">with due account for </w:t>
      </w:r>
      <w:r w:rsidRPr="00F44121">
        <w:rPr>
          <w:color w:val="000000"/>
          <w:lang w:val="en-US"/>
        </w:rPr>
        <w:t>the processes occurr</w:t>
      </w:r>
      <w:r w:rsidR="00E21592">
        <w:rPr>
          <w:color w:val="000000"/>
          <w:lang w:val="en-US"/>
        </w:rPr>
        <w:t>ing</w:t>
      </w:r>
      <w:r w:rsidRPr="00F44121">
        <w:rPr>
          <w:color w:val="000000"/>
          <w:lang w:val="en-US"/>
        </w:rPr>
        <w:t xml:space="preserve"> in the biosphere; </w:t>
      </w:r>
      <w:r w:rsidR="001B341A" w:rsidRPr="00F44121">
        <w:rPr>
          <w:color w:val="000000"/>
          <w:lang w:val="en-US"/>
        </w:rPr>
        <w:t xml:space="preserve">to reveal </w:t>
      </w:r>
      <w:r w:rsidRPr="00F44121">
        <w:rPr>
          <w:color w:val="000000"/>
          <w:lang w:val="en-US"/>
        </w:rPr>
        <w:t xml:space="preserve">the dependence of </w:t>
      </w:r>
      <w:r w:rsidR="001B341A" w:rsidRPr="00F44121">
        <w:rPr>
          <w:color w:val="000000"/>
          <w:lang w:val="en-US"/>
        </w:rPr>
        <w:t xml:space="preserve">modern human </w:t>
      </w:r>
      <w:r w:rsidRPr="00F44121">
        <w:rPr>
          <w:color w:val="000000"/>
          <w:lang w:val="en-US"/>
        </w:rPr>
        <w:t xml:space="preserve">chronic </w:t>
      </w:r>
      <w:r w:rsidR="001B341A" w:rsidRPr="00F44121">
        <w:rPr>
          <w:color w:val="000000"/>
          <w:lang w:val="en-US"/>
        </w:rPr>
        <w:t xml:space="preserve">fatigue </w:t>
      </w:r>
      <w:r w:rsidR="00E21592" w:rsidRPr="00F44121">
        <w:rPr>
          <w:color w:val="000000"/>
          <w:lang w:val="en-US"/>
        </w:rPr>
        <w:t xml:space="preserve">emergence and development </w:t>
      </w:r>
      <w:r w:rsidR="001B341A" w:rsidRPr="00F44121">
        <w:rPr>
          <w:color w:val="000000"/>
          <w:lang w:val="en-US"/>
        </w:rPr>
        <w:t>on the</w:t>
      </w:r>
      <w:r w:rsidRPr="00F44121">
        <w:rPr>
          <w:color w:val="000000"/>
          <w:lang w:val="en-US"/>
        </w:rPr>
        <w:t xml:space="preserve"> processes occurring in the </w:t>
      </w:r>
      <w:proofErr w:type="spellStart"/>
      <w:r w:rsidRPr="00F44121">
        <w:rPr>
          <w:color w:val="000000"/>
          <w:lang w:val="en-US"/>
        </w:rPr>
        <w:t>noosphere</w:t>
      </w:r>
      <w:proofErr w:type="spellEnd"/>
      <w:r w:rsidRPr="00F44121">
        <w:rPr>
          <w:color w:val="000000"/>
          <w:lang w:val="en-US"/>
        </w:rPr>
        <w:t>.</w:t>
      </w:r>
    </w:p>
    <w:p w:rsidR="000031CA" w:rsidRPr="00F44121" w:rsidRDefault="00AF5B69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color w:val="000000"/>
          <w:lang w:val="en-US"/>
        </w:rPr>
      </w:pPr>
      <w:r w:rsidRPr="00F44121">
        <w:rPr>
          <w:color w:val="000000"/>
          <w:lang w:val="en-US"/>
        </w:rPr>
        <w:t>The research tasks</w:t>
      </w:r>
      <w:r w:rsidR="00E21592">
        <w:rPr>
          <w:color w:val="000000"/>
          <w:lang w:val="en-US"/>
        </w:rPr>
        <w:t xml:space="preserve"> are</w:t>
      </w:r>
      <w:r w:rsidR="000031CA" w:rsidRPr="00F44121">
        <w:rPr>
          <w:color w:val="000000"/>
          <w:lang w:val="en-US"/>
        </w:rPr>
        <w:t xml:space="preserve">: 1) to characterize the process of the biosphere </w:t>
      </w:r>
      <w:r w:rsidRPr="00F44121">
        <w:rPr>
          <w:color w:val="000000"/>
          <w:lang w:val="en-US"/>
        </w:rPr>
        <w:t xml:space="preserve">transformation </w:t>
      </w:r>
      <w:r w:rsidR="000031CA" w:rsidRPr="00F44121">
        <w:rPr>
          <w:color w:val="000000"/>
          <w:lang w:val="en-US"/>
        </w:rPr>
        <w:t xml:space="preserve">into </w:t>
      </w:r>
      <w:r w:rsidR="00CB138E">
        <w:rPr>
          <w:color w:val="000000"/>
          <w:lang w:val="en-US"/>
        </w:rPr>
        <w:t xml:space="preserve">the </w:t>
      </w:r>
      <w:proofErr w:type="spellStart"/>
      <w:r w:rsidR="000031CA" w:rsidRPr="00F44121">
        <w:rPr>
          <w:color w:val="000000"/>
          <w:lang w:val="en-US"/>
        </w:rPr>
        <w:t>noosphere</w:t>
      </w:r>
      <w:proofErr w:type="spellEnd"/>
      <w:r w:rsidR="000031CA" w:rsidRPr="00F44121">
        <w:rPr>
          <w:color w:val="000000"/>
          <w:lang w:val="en-US"/>
        </w:rPr>
        <w:t xml:space="preserve"> on the basis of the analysis of </w:t>
      </w:r>
      <w:r w:rsidR="00D55A0D" w:rsidRPr="00F44121">
        <w:rPr>
          <w:color w:val="000000"/>
          <w:lang w:val="en-US"/>
        </w:rPr>
        <w:t xml:space="preserve">V. </w:t>
      </w:r>
      <w:proofErr w:type="spellStart"/>
      <w:r w:rsidR="00D55A0D" w:rsidRPr="00F44121">
        <w:rPr>
          <w:color w:val="000000"/>
          <w:lang w:val="en-US"/>
        </w:rPr>
        <w:t>Vernadsky’s</w:t>
      </w:r>
      <w:proofErr w:type="spellEnd"/>
      <w:r w:rsidR="00D55A0D" w:rsidRPr="00F44121">
        <w:rPr>
          <w:color w:val="000000"/>
          <w:lang w:val="en-US"/>
        </w:rPr>
        <w:t xml:space="preserve"> </w:t>
      </w:r>
      <w:r w:rsidR="000031CA" w:rsidRPr="00F44121">
        <w:rPr>
          <w:color w:val="000000"/>
          <w:lang w:val="en-US"/>
        </w:rPr>
        <w:t xml:space="preserve">scientific developments; 2) to find out the processes of </w:t>
      </w:r>
      <w:r w:rsidR="00D55A0D" w:rsidRPr="00F44121">
        <w:rPr>
          <w:color w:val="000000"/>
          <w:lang w:val="en-US"/>
        </w:rPr>
        <w:t xml:space="preserve">the </w:t>
      </w:r>
      <w:proofErr w:type="spellStart"/>
      <w:r w:rsidR="00D55A0D" w:rsidRPr="00F44121">
        <w:rPr>
          <w:color w:val="000000"/>
          <w:lang w:val="en-US"/>
        </w:rPr>
        <w:t>noosphere</w:t>
      </w:r>
      <w:proofErr w:type="spellEnd"/>
      <w:r w:rsidR="00D55A0D" w:rsidRPr="00F44121">
        <w:rPr>
          <w:color w:val="000000"/>
          <w:lang w:val="en-US"/>
        </w:rPr>
        <w:t xml:space="preserve"> </w:t>
      </w:r>
      <w:r w:rsidR="000031CA" w:rsidRPr="00F44121">
        <w:rPr>
          <w:color w:val="000000"/>
          <w:lang w:val="en-US"/>
        </w:rPr>
        <w:t xml:space="preserve">formation in the conditions of the post-industrial society </w:t>
      </w:r>
      <w:r w:rsidR="00D55A0D" w:rsidRPr="00F44121">
        <w:rPr>
          <w:color w:val="000000"/>
          <w:lang w:val="en-US"/>
        </w:rPr>
        <w:t xml:space="preserve">rapid transition </w:t>
      </w:r>
      <w:r w:rsidR="000031CA" w:rsidRPr="00F44121">
        <w:rPr>
          <w:color w:val="000000"/>
          <w:lang w:val="en-US"/>
        </w:rPr>
        <w:t xml:space="preserve">from the information society </w:t>
      </w:r>
      <w:r w:rsidR="00D55A0D" w:rsidRPr="00F44121">
        <w:rPr>
          <w:color w:val="000000"/>
          <w:lang w:val="en-US"/>
        </w:rPr>
        <w:t xml:space="preserve">stage </w:t>
      </w:r>
      <w:r w:rsidR="000031CA" w:rsidRPr="00F44121">
        <w:rPr>
          <w:color w:val="000000"/>
          <w:lang w:val="en-US"/>
        </w:rPr>
        <w:t xml:space="preserve">to the knowledge society </w:t>
      </w:r>
      <w:r w:rsidR="00D55A0D" w:rsidRPr="00F44121">
        <w:rPr>
          <w:color w:val="000000"/>
          <w:lang w:val="en-US"/>
        </w:rPr>
        <w:t xml:space="preserve">stage </w:t>
      </w:r>
      <w:r w:rsidR="000031CA" w:rsidRPr="00F44121">
        <w:rPr>
          <w:color w:val="000000"/>
          <w:lang w:val="en-US"/>
        </w:rPr>
        <w:t xml:space="preserve">and the rapid development of the latter; 3) to distinguish </w:t>
      </w:r>
      <w:r w:rsidR="00D55A0D" w:rsidRPr="00F44121">
        <w:rPr>
          <w:color w:val="000000"/>
          <w:lang w:val="en-US"/>
        </w:rPr>
        <w:t xml:space="preserve">the </w:t>
      </w:r>
      <w:proofErr w:type="spellStart"/>
      <w:r w:rsidR="000031CA" w:rsidRPr="00F44121">
        <w:rPr>
          <w:color w:val="000000"/>
          <w:lang w:val="en-US"/>
        </w:rPr>
        <w:t>noospheric</w:t>
      </w:r>
      <w:proofErr w:type="spellEnd"/>
      <w:r w:rsidR="000031CA" w:rsidRPr="00F44121">
        <w:rPr>
          <w:color w:val="000000"/>
          <w:lang w:val="en-US"/>
        </w:rPr>
        <w:t xml:space="preserve"> processes adversely affect</w:t>
      </w:r>
      <w:r w:rsidR="00D55A0D" w:rsidRPr="00F44121">
        <w:rPr>
          <w:color w:val="000000"/>
          <w:lang w:val="en-US"/>
        </w:rPr>
        <w:t>ing</w:t>
      </w:r>
      <w:r w:rsidR="000031CA" w:rsidRPr="00F44121">
        <w:rPr>
          <w:color w:val="000000"/>
          <w:lang w:val="en-US"/>
        </w:rPr>
        <w:t xml:space="preserve"> human health; 4) </w:t>
      </w:r>
      <w:r w:rsidR="00D55A0D" w:rsidRPr="00F44121">
        <w:rPr>
          <w:color w:val="000000"/>
          <w:lang w:val="en-US"/>
        </w:rPr>
        <w:t xml:space="preserve">to </w:t>
      </w:r>
      <w:r w:rsidR="000031CA" w:rsidRPr="00F44121">
        <w:rPr>
          <w:color w:val="000000"/>
          <w:lang w:val="en-US"/>
        </w:rPr>
        <w:t xml:space="preserve">generalize the results of scientific research in the context of psycho-physiological mechanisms of </w:t>
      </w:r>
      <w:r w:rsidR="00D55A0D" w:rsidRPr="00F44121">
        <w:rPr>
          <w:color w:val="000000"/>
          <w:lang w:val="en-US"/>
        </w:rPr>
        <w:t>chronic fatigue formation and development</w:t>
      </w:r>
      <w:r w:rsidR="000031CA" w:rsidRPr="00F44121">
        <w:rPr>
          <w:color w:val="000000"/>
          <w:lang w:val="en-US"/>
        </w:rPr>
        <w:t>; 5) to reveal th</w:t>
      </w:r>
      <w:r w:rsidR="00D55A0D" w:rsidRPr="00F44121">
        <w:rPr>
          <w:color w:val="000000"/>
          <w:lang w:val="en-US"/>
        </w:rPr>
        <w:t>e essence of the phenomenon of</w:t>
      </w:r>
      <w:r w:rsidR="00D55A0D" w:rsidRPr="00F44121">
        <w:rPr>
          <w:spacing w:val="-6"/>
          <w:lang w:val="en-US"/>
        </w:rPr>
        <w:t xml:space="preserve"> “</w:t>
      </w:r>
      <w:proofErr w:type="spellStart"/>
      <w:r w:rsidR="00D55A0D" w:rsidRPr="00F44121">
        <w:rPr>
          <w:spacing w:val="-6"/>
          <w:lang w:val="en-US"/>
        </w:rPr>
        <w:t>noospheric</w:t>
      </w:r>
      <w:proofErr w:type="spellEnd"/>
      <w:r w:rsidR="00D55A0D" w:rsidRPr="00F44121">
        <w:rPr>
          <w:spacing w:val="-6"/>
          <w:lang w:val="en-US"/>
        </w:rPr>
        <w:t xml:space="preserve"> processes </w:t>
      </w:r>
      <w:proofErr w:type="spellStart"/>
      <w:r w:rsidR="00D55A0D" w:rsidRPr="00F44121">
        <w:rPr>
          <w:spacing w:val="-6"/>
          <w:lang w:val="en-US"/>
        </w:rPr>
        <w:t>anthropoprice</w:t>
      </w:r>
      <w:proofErr w:type="spellEnd"/>
      <w:r w:rsidR="00D55A0D" w:rsidRPr="00F44121">
        <w:rPr>
          <w:spacing w:val="-6"/>
          <w:lang w:val="en-US"/>
        </w:rPr>
        <w:t>”</w:t>
      </w:r>
      <w:r w:rsidR="000031CA" w:rsidRPr="00F44121">
        <w:rPr>
          <w:color w:val="000000"/>
          <w:lang w:val="en-US"/>
        </w:rPr>
        <w:t>; 6) to find out the factors slow</w:t>
      </w:r>
      <w:r w:rsidR="00D55A0D" w:rsidRPr="00F44121">
        <w:rPr>
          <w:color w:val="000000"/>
          <w:lang w:val="en-US"/>
        </w:rPr>
        <w:t xml:space="preserve">ing </w:t>
      </w:r>
      <w:r w:rsidR="000031CA" w:rsidRPr="00F44121">
        <w:rPr>
          <w:color w:val="000000"/>
          <w:lang w:val="en-US"/>
        </w:rPr>
        <w:t>down the chronic</w:t>
      </w:r>
      <w:r w:rsidR="00D55A0D" w:rsidRPr="00F44121">
        <w:rPr>
          <w:color w:val="000000"/>
          <w:lang w:val="en-US"/>
        </w:rPr>
        <w:t xml:space="preserve"> fatigue</w:t>
      </w:r>
      <w:r w:rsidR="000031CA" w:rsidRPr="00F44121">
        <w:rPr>
          <w:color w:val="000000"/>
          <w:lang w:val="en-US"/>
        </w:rPr>
        <w:t xml:space="preserve"> </w:t>
      </w:r>
      <w:r w:rsidR="00256EEE" w:rsidRPr="00F44121">
        <w:rPr>
          <w:color w:val="000000"/>
          <w:lang w:val="en-US"/>
        </w:rPr>
        <w:t xml:space="preserve">development </w:t>
      </w:r>
      <w:r w:rsidR="00256EEE">
        <w:rPr>
          <w:color w:val="000000"/>
          <w:lang w:val="en-US"/>
        </w:rPr>
        <w:t>under</w:t>
      </w:r>
      <w:r w:rsidR="00D55A0D" w:rsidRPr="00F44121">
        <w:rPr>
          <w:color w:val="000000"/>
          <w:lang w:val="en-US"/>
        </w:rPr>
        <w:t xml:space="preserve"> the</w:t>
      </w:r>
      <w:r w:rsidR="000031CA" w:rsidRPr="00F44121">
        <w:rPr>
          <w:color w:val="000000"/>
          <w:lang w:val="en-US"/>
        </w:rPr>
        <w:t xml:space="preserve"> </w:t>
      </w:r>
      <w:proofErr w:type="spellStart"/>
      <w:r w:rsidR="00D55A0D" w:rsidRPr="00F44121">
        <w:rPr>
          <w:color w:val="000000"/>
          <w:lang w:val="en-US"/>
        </w:rPr>
        <w:t>noospher</w:t>
      </w:r>
      <w:r w:rsidR="00CB138E">
        <w:rPr>
          <w:color w:val="000000"/>
          <w:lang w:val="en-US"/>
        </w:rPr>
        <w:t>ic</w:t>
      </w:r>
      <w:proofErr w:type="spellEnd"/>
      <w:r w:rsidR="00D55A0D" w:rsidRPr="00F44121">
        <w:rPr>
          <w:color w:val="000000"/>
          <w:lang w:val="en-US"/>
        </w:rPr>
        <w:t xml:space="preserve"> processes condition</w:t>
      </w:r>
      <w:r w:rsidR="00256EEE">
        <w:rPr>
          <w:color w:val="000000"/>
          <w:lang w:val="en-US"/>
        </w:rPr>
        <w:t>s</w:t>
      </w:r>
      <w:r w:rsidR="000031CA" w:rsidRPr="00F44121">
        <w:rPr>
          <w:color w:val="000000"/>
          <w:lang w:val="en-US"/>
        </w:rPr>
        <w:t>.</w:t>
      </w:r>
    </w:p>
    <w:p w:rsidR="00231831" w:rsidRDefault="00231831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</w:p>
    <w:p w:rsidR="00231831" w:rsidRPr="00231831" w:rsidRDefault="00231831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lang w:val="en-US"/>
        </w:rPr>
      </w:pPr>
      <w:r>
        <w:rPr>
          <w:b/>
          <w:lang w:val="en-US"/>
        </w:rPr>
        <w:t>M</w:t>
      </w:r>
      <w:r w:rsidRPr="00231831">
        <w:rPr>
          <w:b/>
          <w:lang w:val="en-US"/>
        </w:rPr>
        <w:t>aterials and methods</w:t>
      </w:r>
    </w:p>
    <w:p w:rsidR="00BA6757" w:rsidRPr="00F44121" w:rsidRDefault="00742678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spacing w:val="-6"/>
          <w:lang w:val="en-US"/>
        </w:rPr>
      </w:pPr>
      <w:r w:rsidRPr="00F44121">
        <w:rPr>
          <w:spacing w:val="-6"/>
          <w:lang w:val="en-US"/>
        </w:rPr>
        <w:t>A</w:t>
      </w:r>
      <w:r w:rsidR="00BA6757" w:rsidRPr="00F44121">
        <w:rPr>
          <w:spacing w:val="-6"/>
          <w:lang w:val="en-US"/>
        </w:rPr>
        <w:t xml:space="preserve"> complex of methods was used in the research: general scientific (</w:t>
      </w:r>
      <w:r w:rsidR="00BD71B9">
        <w:rPr>
          <w:spacing w:val="-6"/>
          <w:lang w:val="en-US"/>
        </w:rPr>
        <w:t xml:space="preserve">theoretical </w:t>
      </w:r>
      <w:r w:rsidR="00BA6757" w:rsidRPr="00F44121">
        <w:rPr>
          <w:spacing w:val="-6"/>
          <w:lang w:val="en-US"/>
        </w:rPr>
        <w:t>analysis, synthesis, comparison, correlation, systematization, generalization) and empirical (observation, conversation, questionnaire)</w:t>
      </w:r>
      <w:r w:rsidRPr="00F44121">
        <w:rPr>
          <w:spacing w:val="-6"/>
          <w:lang w:val="en-US"/>
        </w:rPr>
        <w:t xml:space="preserve"> with the use of subjective state diagnostic technique of </w:t>
      </w:r>
      <w:r w:rsidR="00BD71B9">
        <w:rPr>
          <w:spacing w:val="-6"/>
          <w:lang w:val="en-US"/>
        </w:rPr>
        <w:t>“</w:t>
      </w:r>
      <w:r w:rsidRPr="00F44121">
        <w:rPr>
          <w:spacing w:val="-6"/>
          <w:lang w:val="en-US"/>
        </w:rPr>
        <w:t>WAM</w:t>
      </w:r>
      <w:r w:rsidR="00BD71B9">
        <w:rPr>
          <w:spacing w:val="-6"/>
          <w:lang w:val="en-US"/>
        </w:rPr>
        <w:t>”</w:t>
      </w:r>
      <w:r w:rsidR="00CB138E">
        <w:rPr>
          <w:spacing w:val="-6"/>
          <w:lang w:val="en-US"/>
        </w:rPr>
        <w:t xml:space="preserve"> (V. </w:t>
      </w:r>
      <w:proofErr w:type="spellStart"/>
      <w:r w:rsidR="00CB138E">
        <w:rPr>
          <w:spacing w:val="-6"/>
          <w:lang w:val="en-US"/>
        </w:rPr>
        <w:t>Doskin</w:t>
      </w:r>
      <w:proofErr w:type="spellEnd"/>
      <w:r w:rsidR="00CB138E">
        <w:rPr>
          <w:spacing w:val="-6"/>
          <w:lang w:val="en-US"/>
        </w:rPr>
        <w:t>, N. </w:t>
      </w:r>
      <w:proofErr w:type="spellStart"/>
      <w:r w:rsidR="00CB138E">
        <w:rPr>
          <w:spacing w:val="-6"/>
          <w:lang w:val="en-US"/>
        </w:rPr>
        <w:t>Lavrentjeva</w:t>
      </w:r>
      <w:proofErr w:type="spellEnd"/>
      <w:r w:rsidR="00CB138E">
        <w:rPr>
          <w:spacing w:val="-6"/>
          <w:lang w:val="en-US"/>
        </w:rPr>
        <w:t>, V. </w:t>
      </w:r>
      <w:proofErr w:type="spellStart"/>
      <w:r w:rsidR="00CB138E">
        <w:rPr>
          <w:spacing w:val="-6"/>
          <w:lang w:val="en-US"/>
        </w:rPr>
        <w:t>Sharai</w:t>
      </w:r>
      <w:proofErr w:type="spellEnd"/>
      <w:r w:rsidR="00CB138E">
        <w:rPr>
          <w:spacing w:val="-6"/>
          <w:lang w:val="en-US"/>
        </w:rPr>
        <w:t>, M. </w:t>
      </w:r>
      <w:proofErr w:type="spellStart"/>
      <w:r w:rsidRPr="00F44121">
        <w:rPr>
          <w:spacing w:val="-6"/>
          <w:lang w:val="en-US"/>
        </w:rPr>
        <w:t>Miroshnikov</w:t>
      </w:r>
      <w:proofErr w:type="spellEnd"/>
      <w:r w:rsidRPr="00F44121">
        <w:rPr>
          <w:spacing w:val="-6"/>
          <w:lang w:val="en-US"/>
        </w:rPr>
        <w:t xml:space="preserve">, 1973) intended for the qualitative subjective evaluation of three main functional psycho-emotional human states </w:t>
      </w:r>
      <w:r w:rsidR="007F7B7C">
        <w:rPr>
          <w:spacing w:val="-6"/>
          <w:lang w:val="en-US"/>
        </w:rPr>
        <w:t>—</w:t>
      </w:r>
      <w:r w:rsidR="00BD71B9">
        <w:rPr>
          <w:spacing w:val="-6"/>
          <w:lang w:val="en-US"/>
        </w:rPr>
        <w:t xml:space="preserve"> </w:t>
      </w:r>
      <w:r w:rsidR="00BD71B9" w:rsidRPr="00F44121">
        <w:rPr>
          <w:spacing w:val="-6"/>
          <w:lang w:val="en-US"/>
        </w:rPr>
        <w:t xml:space="preserve">well-being, activity and mood </w:t>
      </w:r>
      <w:r w:rsidR="007F7B7C">
        <w:rPr>
          <w:spacing w:val="-6"/>
          <w:lang w:val="en-US"/>
        </w:rPr>
        <w:t>—</w:t>
      </w:r>
      <w:r w:rsidR="00BD71B9">
        <w:rPr>
          <w:spacing w:val="-6"/>
          <w:lang w:val="en-US"/>
        </w:rPr>
        <w:t xml:space="preserve"> </w:t>
      </w:r>
      <w:r w:rsidRPr="00F44121">
        <w:rPr>
          <w:spacing w:val="-6"/>
          <w:lang w:val="en-US"/>
        </w:rPr>
        <w:t xml:space="preserve">at the </w:t>
      </w:r>
      <w:r w:rsidRPr="00F44121">
        <w:rPr>
          <w:spacing w:val="-6"/>
          <w:lang w:val="en-US"/>
        </w:rPr>
        <w:lastRenderedPageBreak/>
        <w:t>moment of examination</w:t>
      </w:r>
      <w:r w:rsidR="00BA6757" w:rsidRPr="00F44121">
        <w:rPr>
          <w:spacing w:val="-6"/>
          <w:lang w:val="en-US"/>
        </w:rPr>
        <w:t>. The research was conducted within the framework of</w:t>
      </w:r>
      <w:r w:rsidR="00BD71B9">
        <w:rPr>
          <w:spacing w:val="-6"/>
          <w:lang w:val="en-US"/>
        </w:rPr>
        <w:t xml:space="preserve"> </w:t>
      </w:r>
      <w:r w:rsidR="00BD71B9" w:rsidRPr="00F44121">
        <w:rPr>
          <w:spacing w:val="-6"/>
          <w:lang w:val="en-US"/>
        </w:rPr>
        <w:t>“</w:t>
      </w:r>
      <w:proofErr w:type="spellStart"/>
      <w:r w:rsidR="00BD71B9" w:rsidRPr="00F44121">
        <w:rPr>
          <w:spacing w:val="-6"/>
          <w:lang w:val="en-US"/>
        </w:rPr>
        <w:t>Axia</w:t>
      </w:r>
      <w:proofErr w:type="spellEnd"/>
      <w:r w:rsidR="00BD71B9" w:rsidRPr="00F44121">
        <w:rPr>
          <w:spacing w:val="-6"/>
          <w:lang w:val="en-US"/>
        </w:rPr>
        <w:t>”</w:t>
      </w:r>
      <w:r w:rsidR="00BA6757" w:rsidRPr="00F44121">
        <w:rPr>
          <w:spacing w:val="-6"/>
          <w:lang w:val="en-US"/>
        </w:rPr>
        <w:t xml:space="preserve"> international project</w:t>
      </w:r>
      <w:r w:rsidR="00BD71B9">
        <w:rPr>
          <w:spacing w:val="-6"/>
          <w:lang w:val="en-US"/>
        </w:rPr>
        <w:t>.</w:t>
      </w:r>
    </w:p>
    <w:p w:rsidR="007B43B4" w:rsidRPr="00F44121" w:rsidRDefault="00742678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  <w:r w:rsidRPr="00F44121">
        <w:rPr>
          <w:lang w:val="en-US"/>
        </w:rPr>
        <w:t>R</w:t>
      </w:r>
      <w:r w:rsidR="007B43B4" w:rsidRPr="00F44121">
        <w:rPr>
          <w:lang w:val="en-US"/>
        </w:rPr>
        <w:t xml:space="preserve">espondents </w:t>
      </w:r>
      <w:r w:rsidR="000E75AB" w:rsidRPr="00F44121">
        <w:rPr>
          <w:lang w:val="en-US"/>
        </w:rPr>
        <w:t>of</w:t>
      </w:r>
      <w:r w:rsidR="007B43B4" w:rsidRPr="00F44121">
        <w:rPr>
          <w:lang w:val="en-US"/>
        </w:rPr>
        <w:t xml:space="preserve"> three age groups were involved</w:t>
      </w:r>
      <w:r w:rsidRPr="00F44121">
        <w:rPr>
          <w:lang w:val="en-US"/>
        </w:rPr>
        <w:t xml:space="preserve"> in the research, 347 </w:t>
      </w:r>
      <w:r w:rsidR="00383DF5">
        <w:rPr>
          <w:lang w:val="en-US"/>
        </w:rPr>
        <w:t xml:space="preserve">people </w:t>
      </w:r>
      <w:r w:rsidRPr="00F44121">
        <w:rPr>
          <w:lang w:val="en-US"/>
        </w:rPr>
        <w:t>in each group. T</w:t>
      </w:r>
      <w:r w:rsidR="007B43B4" w:rsidRPr="00F44121">
        <w:rPr>
          <w:lang w:val="en-US"/>
        </w:rPr>
        <w:t xml:space="preserve">he first group </w:t>
      </w:r>
      <w:r w:rsidRPr="00F44121">
        <w:rPr>
          <w:lang w:val="en-US"/>
        </w:rPr>
        <w:t>included the responders</w:t>
      </w:r>
      <w:r w:rsidR="007B43B4" w:rsidRPr="00F44121">
        <w:rPr>
          <w:lang w:val="en-US"/>
        </w:rPr>
        <w:t xml:space="preserve"> aged 14 to </w:t>
      </w:r>
      <w:r w:rsidR="00BD71B9" w:rsidRPr="00F44121">
        <w:rPr>
          <w:lang w:val="en-US"/>
        </w:rPr>
        <w:t>19</w:t>
      </w:r>
      <w:r w:rsidR="007B43B4" w:rsidRPr="00F44121">
        <w:rPr>
          <w:lang w:val="en-US"/>
        </w:rPr>
        <w:t xml:space="preserve">; </w:t>
      </w:r>
      <w:r w:rsidRPr="00F44121">
        <w:rPr>
          <w:lang w:val="en-US"/>
        </w:rPr>
        <w:t xml:space="preserve">the </w:t>
      </w:r>
      <w:r w:rsidR="007B43B4" w:rsidRPr="00F44121">
        <w:rPr>
          <w:lang w:val="en-US"/>
        </w:rPr>
        <w:t xml:space="preserve">second group </w:t>
      </w:r>
      <w:r w:rsidRPr="00F44121">
        <w:rPr>
          <w:lang w:val="en-US"/>
        </w:rPr>
        <w:t>included the responders aged 19 to 35; t</w:t>
      </w:r>
      <w:r w:rsidR="007B43B4" w:rsidRPr="00F44121">
        <w:rPr>
          <w:lang w:val="en-US"/>
        </w:rPr>
        <w:t xml:space="preserve">he third group </w:t>
      </w:r>
      <w:r w:rsidR="00BD71B9">
        <w:rPr>
          <w:lang w:val="en-US"/>
        </w:rPr>
        <w:t>consisted of the</w:t>
      </w:r>
      <w:r w:rsidRPr="00F44121">
        <w:rPr>
          <w:lang w:val="en-US"/>
        </w:rPr>
        <w:t xml:space="preserve"> respondents aged 35 to 60</w:t>
      </w:r>
      <w:r w:rsidR="007B43B4" w:rsidRPr="00F44121">
        <w:rPr>
          <w:lang w:val="en-US"/>
        </w:rPr>
        <w:t xml:space="preserve">. </w:t>
      </w:r>
      <w:r w:rsidR="000E75AB" w:rsidRPr="00F44121">
        <w:rPr>
          <w:lang w:val="en-US"/>
        </w:rPr>
        <w:t>The</w:t>
      </w:r>
      <w:r w:rsidR="007B43B4" w:rsidRPr="00F44121">
        <w:rPr>
          <w:lang w:val="en-US"/>
        </w:rPr>
        <w:t xml:space="preserve"> </w:t>
      </w:r>
      <w:r w:rsidR="00383DF5">
        <w:rPr>
          <w:lang w:val="en-US"/>
        </w:rPr>
        <w:t xml:space="preserve">respondents were divided into the </w:t>
      </w:r>
      <w:r w:rsidR="007B43B4" w:rsidRPr="00F44121">
        <w:rPr>
          <w:lang w:val="en-US"/>
        </w:rPr>
        <w:t xml:space="preserve">age groups </w:t>
      </w:r>
      <w:r w:rsidR="00383DF5">
        <w:rPr>
          <w:lang w:val="en-US"/>
        </w:rPr>
        <w:t>as recommended by</w:t>
      </w:r>
      <w:r w:rsidR="007B43B4" w:rsidRPr="00F44121">
        <w:rPr>
          <w:lang w:val="en-US"/>
        </w:rPr>
        <w:t xml:space="preserve"> </w:t>
      </w:r>
      <w:r w:rsidR="00383DF5">
        <w:rPr>
          <w:lang w:val="en-US"/>
        </w:rPr>
        <w:t>th</w:t>
      </w:r>
      <w:r w:rsidR="000E75AB" w:rsidRPr="00F44121">
        <w:rPr>
          <w:lang w:val="en-US"/>
        </w:rPr>
        <w:t xml:space="preserve">e </w:t>
      </w:r>
      <w:r w:rsidR="007B43B4" w:rsidRPr="00F44121">
        <w:rPr>
          <w:lang w:val="en-US"/>
        </w:rPr>
        <w:t>psychologist E.</w:t>
      </w:r>
      <w:r w:rsidR="00383DF5">
        <w:rPr>
          <w:lang w:val="en-US"/>
        </w:rPr>
        <w:t> </w:t>
      </w:r>
      <w:r w:rsidR="007B43B4" w:rsidRPr="00F44121">
        <w:rPr>
          <w:lang w:val="en-US"/>
        </w:rPr>
        <w:t>Erikson [1].</w:t>
      </w:r>
    </w:p>
    <w:p w:rsidR="00231831" w:rsidRDefault="0023183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</w:p>
    <w:p w:rsidR="00231831" w:rsidRPr="00231831" w:rsidRDefault="0023183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b/>
          <w:lang w:val="en-US"/>
        </w:rPr>
      </w:pPr>
      <w:r>
        <w:rPr>
          <w:b/>
          <w:lang w:val="en-US"/>
        </w:rPr>
        <w:t>Discussion</w:t>
      </w:r>
    </w:p>
    <w:p w:rsidR="00573CA6" w:rsidRDefault="000E75AB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 w:rsidRPr="00F44121">
        <w:rPr>
          <w:lang w:val="en-US"/>
        </w:rPr>
        <w:t>T</w:t>
      </w:r>
      <w:r w:rsidRPr="00F44121">
        <w:rPr>
          <w:spacing w:val="-6"/>
          <w:lang w:val="en-US"/>
        </w:rPr>
        <w:t xml:space="preserve">he notion of </w:t>
      </w:r>
      <w:r w:rsidRPr="00F44121">
        <w:rPr>
          <w:lang w:val="en-US"/>
        </w:rPr>
        <w:t>“</w:t>
      </w:r>
      <w:proofErr w:type="spellStart"/>
      <w:r w:rsidR="007B43B4" w:rsidRPr="00F44121">
        <w:rPr>
          <w:lang w:val="en-US"/>
        </w:rPr>
        <w:t>noosphere</w:t>
      </w:r>
      <w:proofErr w:type="spellEnd"/>
      <w:r w:rsidRPr="00F44121">
        <w:rPr>
          <w:lang w:val="en-US"/>
        </w:rPr>
        <w:t>”</w:t>
      </w:r>
      <w:r w:rsidR="007B43B4" w:rsidRPr="00F44121">
        <w:rPr>
          <w:lang w:val="en-US"/>
        </w:rPr>
        <w:t xml:space="preserve"> was introduced into the scientific </w:t>
      </w:r>
      <w:r w:rsidRPr="00F44121">
        <w:rPr>
          <w:lang w:val="en-US"/>
        </w:rPr>
        <w:t xml:space="preserve">discourse by </w:t>
      </w:r>
      <w:r w:rsidR="00D94FBB" w:rsidRPr="00F44121">
        <w:rPr>
          <w:lang w:val="en-US"/>
        </w:rPr>
        <w:t>Le Roy</w:t>
      </w:r>
      <w:r w:rsidR="007B43B4" w:rsidRPr="00F44121">
        <w:rPr>
          <w:lang w:val="en-US"/>
        </w:rPr>
        <w:t xml:space="preserve"> [2]. </w:t>
      </w:r>
      <w:r w:rsidR="00D94FBB" w:rsidRPr="00F44121">
        <w:rPr>
          <w:lang w:val="en-US"/>
        </w:rPr>
        <w:t>It</w:t>
      </w:r>
      <w:r w:rsidR="007B43B4" w:rsidRPr="00F44121">
        <w:rPr>
          <w:lang w:val="en-US"/>
        </w:rPr>
        <w:t xml:space="preserve"> combines the word</w:t>
      </w:r>
      <w:r w:rsidR="00D94FBB" w:rsidRPr="00F44121">
        <w:rPr>
          <w:lang w:val="en-US"/>
        </w:rPr>
        <w:t>s “nou</w:t>
      </w:r>
      <w:r w:rsidR="007B43B4" w:rsidRPr="00F44121">
        <w:rPr>
          <w:lang w:val="en-US"/>
        </w:rPr>
        <w:t>s</w:t>
      </w:r>
      <w:r w:rsidR="00D94FBB" w:rsidRPr="00F44121">
        <w:rPr>
          <w:lang w:val="en-US"/>
        </w:rPr>
        <w:t>”</w:t>
      </w:r>
      <w:r w:rsidR="007B43B4" w:rsidRPr="00F44121">
        <w:rPr>
          <w:lang w:val="en-US"/>
        </w:rPr>
        <w:t xml:space="preserve"> (</w:t>
      </w:r>
      <w:r w:rsidR="00CD6F1D" w:rsidRPr="00F44121">
        <w:rPr>
          <w:lang w:val="en-US"/>
        </w:rPr>
        <w:t>the</w:t>
      </w:r>
      <w:r w:rsidR="00CD6F1D" w:rsidRPr="00F44121">
        <w:t xml:space="preserve"> </w:t>
      </w:r>
      <w:r w:rsidR="00CD6F1D" w:rsidRPr="00F44121">
        <w:rPr>
          <w:lang w:val="en-US"/>
        </w:rPr>
        <w:t xml:space="preserve">Greek for </w:t>
      </w:r>
      <w:r w:rsidR="00CB138E">
        <w:rPr>
          <w:i/>
          <w:lang w:val="en-US"/>
        </w:rPr>
        <w:t>“</w:t>
      </w:r>
      <w:r w:rsidR="00D94FBB" w:rsidRPr="00573CA6">
        <w:rPr>
          <w:i/>
          <w:lang w:val="en-US"/>
        </w:rPr>
        <w:t>mind</w:t>
      </w:r>
      <w:r w:rsidR="00CB138E">
        <w:rPr>
          <w:i/>
          <w:lang w:val="en-US"/>
        </w:rPr>
        <w:t>”</w:t>
      </w:r>
      <w:r w:rsidR="00CD6F1D" w:rsidRPr="00F44121">
        <w:rPr>
          <w:lang w:val="en-US"/>
        </w:rPr>
        <w:t>) and “</w:t>
      </w:r>
      <w:r w:rsidR="007B43B4" w:rsidRPr="00F44121">
        <w:rPr>
          <w:lang w:val="en-US"/>
        </w:rPr>
        <w:t>sphere</w:t>
      </w:r>
      <w:r w:rsidR="00CD6F1D" w:rsidRPr="00F44121">
        <w:rPr>
          <w:lang w:val="en-US"/>
        </w:rPr>
        <w:t>”</w:t>
      </w:r>
      <w:r w:rsidR="007B43B4" w:rsidRPr="00F44121">
        <w:rPr>
          <w:lang w:val="en-US"/>
        </w:rPr>
        <w:t xml:space="preserve"> (meaning the</w:t>
      </w:r>
      <w:r w:rsidR="00CD6F1D" w:rsidRPr="00F44121">
        <w:rPr>
          <w:lang w:val="en-US"/>
        </w:rPr>
        <w:t xml:space="preserve"> </w:t>
      </w:r>
      <w:r w:rsidR="00CD6F1D" w:rsidRPr="00573CA6">
        <w:rPr>
          <w:i/>
          <w:lang w:val="en-US"/>
        </w:rPr>
        <w:t>“</w:t>
      </w:r>
      <w:r w:rsidR="007B43B4" w:rsidRPr="00573CA6">
        <w:rPr>
          <w:i/>
          <w:lang w:val="en-US"/>
        </w:rPr>
        <w:t xml:space="preserve">Earth's </w:t>
      </w:r>
      <w:r w:rsidR="00CD6F1D" w:rsidRPr="00573CA6">
        <w:rPr>
          <w:i/>
          <w:lang w:val="en-US"/>
        </w:rPr>
        <w:t>envelope”</w:t>
      </w:r>
      <w:r w:rsidR="007B43B4" w:rsidRPr="00F44121">
        <w:rPr>
          <w:lang w:val="en-US"/>
        </w:rPr>
        <w:t xml:space="preserve">). </w:t>
      </w:r>
      <w:r w:rsidR="00CD6F1D" w:rsidRPr="00F44121">
        <w:rPr>
          <w:lang w:val="en-US"/>
        </w:rPr>
        <w:t>T</w:t>
      </w:r>
      <w:r w:rsidR="00573CA6">
        <w:rPr>
          <w:lang w:val="en-US"/>
        </w:rPr>
        <w:t>he term “</w:t>
      </w:r>
      <w:proofErr w:type="spellStart"/>
      <w:r w:rsidR="007B43B4" w:rsidRPr="00F44121">
        <w:rPr>
          <w:lang w:val="en-US"/>
        </w:rPr>
        <w:t>noosphere</w:t>
      </w:r>
      <w:proofErr w:type="spellEnd"/>
      <w:r w:rsidR="00573CA6">
        <w:rPr>
          <w:lang w:val="en-US"/>
        </w:rPr>
        <w:t>”</w:t>
      </w:r>
      <w:r w:rsidR="00CD6F1D" w:rsidRPr="00F44121">
        <w:rPr>
          <w:lang w:val="en-US"/>
        </w:rPr>
        <w:t xml:space="preserve"> was</w:t>
      </w:r>
      <w:r w:rsidR="007B43B4" w:rsidRPr="00F44121">
        <w:rPr>
          <w:lang w:val="en-US"/>
        </w:rPr>
        <w:t xml:space="preserve"> </w:t>
      </w:r>
      <w:r w:rsidR="00CD6F1D" w:rsidRPr="00F44121">
        <w:rPr>
          <w:lang w:val="en-US"/>
        </w:rPr>
        <w:t xml:space="preserve">introduced into the scientific discourse </w:t>
      </w:r>
      <w:r w:rsidR="00C07DC1" w:rsidRPr="00F44121">
        <w:rPr>
          <w:lang w:val="en-US"/>
        </w:rPr>
        <w:t>in the early 20</w:t>
      </w:r>
      <w:r w:rsidR="00C07DC1" w:rsidRPr="00F44121">
        <w:rPr>
          <w:vertAlign w:val="superscript"/>
          <w:lang w:val="en-US"/>
        </w:rPr>
        <w:t>th</w:t>
      </w:r>
      <w:r w:rsidR="00C07DC1" w:rsidRPr="00F44121">
        <w:rPr>
          <w:lang w:val="en-US"/>
        </w:rPr>
        <w:t xml:space="preserve"> century </w:t>
      </w:r>
      <w:r w:rsidR="00CD6F1D" w:rsidRPr="00F44121">
        <w:rPr>
          <w:lang w:val="en-US"/>
        </w:rPr>
        <w:t xml:space="preserve">by </w:t>
      </w:r>
      <w:r w:rsidR="007B43B4" w:rsidRPr="00F44121">
        <w:rPr>
          <w:lang w:val="en-US"/>
        </w:rPr>
        <w:t xml:space="preserve">V. </w:t>
      </w:r>
      <w:proofErr w:type="spellStart"/>
      <w:r w:rsidR="007B43B4" w:rsidRPr="00F44121">
        <w:rPr>
          <w:lang w:val="en-US"/>
        </w:rPr>
        <w:t>Vernadsky</w:t>
      </w:r>
      <w:proofErr w:type="spellEnd"/>
      <w:r w:rsidR="007B43B4" w:rsidRPr="00F44121">
        <w:rPr>
          <w:lang w:val="en-US"/>
        </w:rPr>
        <w:t xml:space="preserve"> </w:t>
      </w:r>
      <w:r w:rsidR="00573CA6">
        <w:rPr>
          <w:lang w:val="en-US"/>
        </w:rPr>
        <w:t xml:space="preserve">who was </w:t>
      </w:r>
      <w:r w:rsidR="007B43B4" w:rsidRPr="00F44121">
        <w:rPr>
          <w:lang w:val="en-US"/>
        </w:rPr>
        <w:t xml:space="preserve">exploring the biogeochemical </w:t>
      </w:r>
      <w:r w:rsidR="00C07DC1" w:rsidRPr="00F44121">
        <w:rPr>
          <w:lang w:val="en-US"/>
        </w:rPr>
        <w:t>foundations</w:t>
      </w:r>
      <w:r w:rsidR="007B43B4" w:rsidRPr="00F44121">
        <w:rPr>
          <w:lang w:val="en-US"/>
        </w:rPr>
        <w:t xml:space="preserve"> of the biosphere and </w:t>
      </w:r>
      <w:r w:rsidR="00C07DC1" w:rsidRPr="00F44121">
        <w:rPr>
          <w:lang w:val="en-US"/>
        </w:rPr>
        <w:t>individuat</w:t>
      </w:r>
      <w:r w:rsidR="00CB138E">
        <w:rPr>
          <w:lang w:val="en-US"/>
        </w:rPr>
        <w:t>ed</w:t>
      </w:r>
      <w:r w:rsidR="007B43B4" w:rsidRPr="00F44121">
        <w:rPr>
          <w:lang w:val="en-US"/>
        </w:rPr>
        <w:t xml:space="preserve"> a separate scientific discipline of biogeochemistry</w:t>
      </w:r>
      <w:r w:rsidR="00C07DC1" w:rsidRPr="00F44121">
        <w:rPr>
          <w:lang w:val="en-US"/>
        </w:rPr>
        <w:t xml:space="preserve"> from the geochemistry</w:t>
      </w:r>
      <w:r w:rsidR="007B43B4" w:rsidRPr="00F44121">
        <w:rPr>
          <w:lang w:val="en-US"/>
        </w:rPr>
        <w:t xml:space="preserve">. In turn, </w:t>
      </w:r>
      <w:r w:rsidR="00C07DC1" w:rsidRPr="00F44121">
        <w:rPr>
          <w:lang w:val="en-US"/>
        </w:rPr>
        <w:t xml:space="preserve">the </w:t>
      </w:r>
      <w:r w:rsidR="007B43B4" w:rsidRPr="00F44121">
        <w:rPr>
          <w:lang w:val="en-US"/>
        </w:rPr>
        <w:t xml:space="preserve">biogeochemical study of the biosphere served </w:t>
      </w:r>
      <w:r w:rsidR="00C07DC1" w:rsidRPr="00F44121">
        <w:rPr>
          <w:lang w:val="en-US"/>
        </w:rPr>
        <w:t>the investigation of</w:t>
      </w:r>
      <w:r w:rsidR="007B43B4" w:rsidRPr="00F44121">
        <w:rPr>
          <w:lang w:val="en-US"/>
        </w:rPr>
        <w:t xml:space="preserve"> biological processes in their elemental composition, since the subject of the study </w:t>
      </w:r>
      <w:r w:rsidR="00C07DC1" w:rsidRPr="00F44121">
        <w:rPr>
          <w:lang w:val="en-US"/>
        </w:rPr>
        <w:t>included</w:t>
      </w:r>
      <w:r w:rsidR="007B43B4" w:rsidRPr="00F44121">
        <w:rPr>
          <w:lang w:val="en-US"/>
        </w:rPr>
        <w:t xml:space="preserve"> geological </w:t>
      </w:r>
      <w:r w:rsidR="00C07DC1" w:rsidRPr="00F44121">
        <w:rPr>
          <w:lang w:val="en-US"/>
        </w:rPr>
        <w:t xml:space="preserve">life </w:t>
      </w:r>
      <w:r w:rsidR="007B43B4" w:rsidRPr="00F44121">
        <w:rPr>
          <w:lang w:val="en-US"/>
        </w:rPr>
        <w:t xml:space="preserve">manifestations in the biosphere and biochemical processes </w:t>
      </w:r>
      <w:r w:rsidR="00C07DC1" w:rsidRPr="00F44121">
        <w:rPr>
          <w:lang w:val="en-US"/>
        </w:rPr>
        <w:t>inside the</w:t>
      </w:r>
      <w:r w:rsidR="007B43B4" w:rsidRPr="00F44121">
        <w:rPr>
          <w:lang w:val="en-US"/>
        </w:rPr>
        <w:t xml:space="preserve"> organisms inhabit</w:t>
      </w:r>
      <w:r w:rsidR="00C07DC1" w:rsidRPr="00F44121">
        <w:rPr>
          <w:lang w:val="en-US"/>
        </w:rPr>
        <w:t>ing</w:t>
      </w:r>
      <w:r w:rsidR="007B43B4" w:rsidRPr="00F44121">
        <w:rPr>
          <w:lang w:val="en-US"/>
        </w:rPr>
        <w:t xml:space="preserve"> the planet.</w:t>
      </w:r>
    </w:p>
    <w:p w:rsidR="002D2467" w:rsidRPr="00F44121" w:rsidRDefault="000E117C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 w:rsidRPr="00F44121">
        <w:rPr>
          <w:color w:val="000000"/>
          <w:lang w:val="en-US"/>
        </w:rPr>
        <w:t>As</w:t>
      </w:r>
      <w:r w:rsidR="002D2467" w:rsidRPr="00F44121">
        <w:rPr>
          <w:color w:val="000000"/>
          <w:lang w:val="en-US"/>
        </w:rPr>
        <w:t xml:space="preserve"> defin</w:t>
      </w:r>
      <w:r w:rsidRPr="00F44121">
        <w:rPr>
          <w:color w:val="000000"/>
          <w:lang w:val="en-US"/>
        </w:rPr>
        <w:t>ed by</w:t>
      </w:r>
      <w:r w:rsidR="00CB138E">
        <w:rPr>
          <w:color w:val="000000"/>
          <w:lang w:val="en-US"/>
        </w:rPr>
        <w:t xml:space="preserve"> V. </w:t>
      </w:r>
      <w:proofErr w:type="spellStart"/>
      <w:r w:rsidR="002D2467" w:rsidRPr="00F44121">
        <w:rPr>
          <w:color w:val="000000"/>
          <w:lang w:val="en-US"/>
        </w:rPr>
        <w:t>Vernadsky</w:t>
      </w:r>
      <w:proofErr w:type="spellEnd"/>
      <w:r w:rsidR="002D2467" w:rsidRPr="00F44121">
        <w:rPr>
          <w:color w:val="000000"/>
          <w:lang w:val="en-US"/>
        </w:rPr>
        <w:t>, the biosphere i</w:t>
      </w:r>
      <w:r w:rsidRPr="00F44121">
        <w:rPr>
          <w:color w:val="000000"/>
          <w:lang w:val="en-US"/>
        </w:rPr>
        <w:t>s presented in</w:t>
      </w:r>
      <w:r w:rsidR="002D2467" w:rsidRPr="00F44121">
        <w:rPr>
          <w:color w:val="000000"/>
          <w:lang w:val="en-US"/>
        </w:rPr>
        <w:t xml:space="preserve"> biogeochemistry </w:t>
      </w:r>
      <w:r w:rsidR="00230F2D" w:rsidRPr="00F44121">
        <w:rPr>
          <w:color w:val="000000"/>
          <w:lang w:val="en-US"/>
        </w:rPr>
        <w:t>as “</w:t>
      </w:r>
      <w:r w:rsidR="00230F2D" w:rsidRPr="00F44121">
        <w:rPr>
          <w:color w:val="231F20"/>
          <w:lang w:val="en-US"/>
        </w:rPr>
        <w:t xml:space="preserve">a peculiar </w:t>
      </w:r>
      <w:r w:rsidR="00CB138E" w:rsidRPr="00F44121">
        <w:rPr>
          <w:color w:val="231F20"/>
          <w:lang w:val="en-US"/>
        </w:rPr>
        <w:t>Earth</w:t>
      </w:r>
      <w:r w:rsidR="00CB138E">
        <w:rPr>
          <w:color w:val="231F20"/>
          <w:lang w:val="en-US"/>
        </w:rPr>
        <w:t>’s</w:t>
      </w:r>
      <w:r w:rsidR="00CB138E" w:rsidRPr="00F44121">
        <w:rPr>
          <w:color w:val="231F20"/>
          <w:lang w:val="en-US"/>
        </w:rPr>
        <w:t xml:space="preserve"> </w:t>
      </w:r>
      <w:r w:rsidR="00230F2D" w:rsidRPr="00F44121">
        <w:rPr>
          <w:color w:val="231F20"/>
          <w:lang w:val="en-US"/>
        </w:rPr>
        <w:t>envelope</w:t>
      </w:r>
      <w:r w:rsidR="00CB138E">
        <w:rPr>
          <w:color w:val="231F20"/>
          <w:lang w:val="en-US"/>
        </w:rPr>
        <w:t>,</w:t>
      </w:r>
      <w:r w:rsidR="00230F2D" w:rsidRPr="00F44121">
        <w:rPr>
          <w:color w:val="231F20"/>
          <w:lang w:val="en-US"/>
        </w:rPr>
        <w:t xml:space="preserve"> </w:t>
      </w:r>
      <w:r w:rsidR="002A01C0" w:rsidRPr="00F44121">
        <w:rPr>
          <w:color w:val="231F20"/>
          <w:lang w:val="en-US"/>
        </w:rPr>
        <w:t>clearly distinct</w:t>
      </w:r>
      <w:r w:rsidR="002A01C0">
        <w:rPr>
          <w:color w:val="231F20"/>
          <w:lang w:val="en-US"/>
        </w:rPr>
        <w:t xml:space="preserve"> on our planet,</w:t>
      </w:r>
      <w:r w:rsidR="002A01C0" w:rsidRPr="00F44121">
        <w:rPr>
          <w:color w:val="231F20"/>
          <w:lang w:val="en-US"/>
        </w:rPr>
        <w:t xml:space="preserve"> </w:t>
      </w:r>
      <w:r w:rsidR="00230F2D" w:rsidRPr="00F44121">
        <w:rPr>
          <w:color w:val="231F20"/>
          <w:lang w:val="en-US"/>
        </w:rPr>
        <w:t>consisting</w:t>
      </w:r>
      <w:r w:rsidR="00F44121">
        <w:rPr>
          <w:color w:val="231F20"/>
          <w:lang w:val="en-US"/>
        </w:rPr>
        <w:t xml:space="preserve"> </w:t>
      </w:r>
      <w:r w:rsidR="00230F2D" w:rsidRPr="00F44121">
        <w:rPr>
          <w:color w:val="231F20"/>
          <w:lang w:val="en-US"/>
        </w:rPr>
        <w:t>of</w:t>
      </w:r>
      <w:r w:rsidR="00F44121">
        <w:rPr>
          <w:color w:val="231F20"/>
          <w:lang w:val="en-US"/>
        </w:rPr>
        <w:t xml:space="preserve"> </w:t>
      </w:r>
      <w:r w:rsidR="00230F2D" w:rsidRPr="00F44121">
        <w:rPr>
          <w:color w:val="231F20"/>
          <w:lang w:val="en-US"/>
        </w:rPr>
        <w:t>some</w:t>
      </w:r>
      <w:r w:rsidR="00F44121">
        <w:rPr>
          <w:color w:val="231F20"/>
          <w:lang w:val="en-US"/>
        </w:rPr>
        <w:t xml:space="preserve"> </w:t>
      </w:r>
      <w:r w:rsidR="00230F2D" w:rsidRPr="00F44121">
        <w:rPr>
          <w:color w:val="231F20"/>
          <w:lang w:val="en-US"/>
        </w:rPr>
        <w:t>concentric contiguous formations surrounding the whole Earth</w:t>
      </w:r>
      <w:r w:rsidR="002A01C0">
        <w:rPr>
          <w:color w:val="231F20"/>
          <w:lang w:val="en-US"/>
        </w:rPr>
        <w:t>,</w:t>
      </w:r>
      <w:r w:rsidR="00230F2D" w:rsidRPr="00F44121">
        <w:rPr>
          <w:color w:val="231F20"/>
          <w:lang w:val="en-US"/>
        </w:rPr>
        <w:t xml:space="preserve"> called geospheres. The biosphere has possessed this perfectly definite structure for billions of years. </w:t>
      </w:r>
      <w:proofErr w:type="gramStart"/>
      <w:r w:rsidR="00230F2D" w:rsidRPr="00F44121">
        <w:rPr>
          <w:color w:val="231F20"/>
          <w:lang w:val="en-US"/>
        </w:rPr>
        <w:t>This structure is connected with the active participation</w:t>
      </w:r>
      <w:r w:rsidR="00F44121">
        <w:rPr>
          <w:color w:val="231F20"/>
          <w:lang w:val="en-US"/>
        </w:rPr>
        <w:t xml:space="preserve"> </w:t>
      </w:r>
      <w:r w:rsidR="00230F2D" w:rsidRPr="00F44121">
        <w:rPr>
          <w:color w:val="231F20"/>
          <w:lang w:val="en-US"/>
        </w:rPr>
        <w:t>of life”</w:t>
      </w:r>
      <w:r w:rsidR="002A01C0">
        <w:rPr>
          <w:color w:val="231F20"/>
          <w:lang w:val="en-US"/>
        </w:rPr>
        <w:t xml:space="preserve"> </w:t>
      </w:r>
      <w:r w:rsidR="002D2467" w:rsidRPr="00F44121">
        <w:rPr>
          <w:color w:val="000000"/>
          <w:lang w:val="en-US"/>
        </w:rPr>
        <w:t>[3, p. 137].</w:t>
      </w:r>
      <w:proofErr w:type="gramEnd"/>
      <w:r w:rsidR="002D2467" w:rsidRPr="00F44121">
        <w:rPr>
          <w:color w:val="000000"/>
          <w:lang w:val="en-US"/>
        </w:rPr>
        <w:t xml:space="preserve"> According to the scientist, </w:t>
      </w:r>
      <w:r w:rsidR="002A01C0">
        <w:rPr>
          <w:color w:val="000000"/>
          <w:lang w:val="en-US"/>
        </w:rPr>
        <w:t xml:space="preserve">the </w:t>
      </w:r>
      <w:r w:rsidR="002D2467" w:rsidRPr="00F44121">
        <w:rPr>
          <w:color w:val="000000"/>
          <w:lang w:val="en-US"/>
        </w:rPr>
        <w:t>living matter of the biosphere is a carrier and generator of free energy called biogeochemi</w:t>
      </w:r>
      <w:r w:rsidR="002A01C0">
        <w:rPr>
          <w:color w:val="000000"/>
          <w:lang w:val="en-US"/>
        </w:rPr>
        <w:t>cal energy. This type of energy</w:t>
      </w:r>
      <w:r w:rsidR="002D2467" w:rsidRPr="00F44121">
        <w:rPr>
          <w:color w:val="000000"/>
          <w:lang w:val="en-US"/>
        </w:rPr>
        <w:t xml:space="preserve"> filling the entire biosphere not only causes the migration of chemical elements, but also dramatically changes their intensity, and therefore </w:t>
      </w:r>
      <w:r w:rsidR="00230F2D" w:rsidRPr="00F44121">
        <w:rPr>
          <w:color w:val="000000"/>
          <w:lang w:val="en-US"/>
        </w:rPr>
        <w:t>generally</w:t>
      </w:r>
      <w:r w:rsidR="002D2467" w:rsidRPr="00F44121">
        <w:rPr>
          <w:color w:val="000000"/>
          <w:lang w:val="en-US"/>
        </w:rPr>
        <w:t xml:space="preserve"> determines the history of the </w:t>
      </w:r>
      <w:r w:rsidR="002D2467" w:rsidRPr="00F44121">
        <w:rPr>
          <w:color w:val="000000"/>
          <w:lang w:val="en-US"/>
        </w:rPr>
        <w:lastRenderedPageBreak/>
        <w:t xml:space="preserve">development of the biosphere, its geological significance and serves as the basis for the transition to the </w:t>
      </w:r>
      <w:proofErr w:type="spellStart"/>
      <w:r w:rsidR="002D2467" w:rsidRPr="00F44121">
        <w:rPr>
          <w:color w:val="000000"/>
          <w:lang w:val="en-US"/>
        </w:rPr>
        <w:t>noosphere</w:t>
      </w:r>
      <w:proofErr w:type="spellEnd"/>
      <w:r w:rsidR="002D2467" w:rsidRPr="00F44121">
        <w:rPr>
          <w:color w:val="000000"/>
          <w:lang w:val="en-US"/>
        </w:rPr>
        <w:t xml:space="preserve">. </w:t>
      </w:r>
      <w:r w:rsidR="00230F2D" w:rsidRPr="00F44121">
        <w:rPr>
          <w:color w:val="000000"/>
          <w:lang w:val="en-US"/>
        </w:rPr>
        <w:t xml:space="preserve">In the context of this process human being </w:t>
      </w:r>
      <w:r w:rsidR="002D2467" w:rsidRPr="00F44121">
        <w:rPr>
          <w:color w:val="000000"/>
          <w:lang w:val="en-US"/>
        </w:rPr>
        <w:t xml:space="preserve">is considered as </w:t>
      </w:r>
      <w:r w:rsidR="00230F2D" w:rsidRPr="00F44121">
        <w:rPr>
          <w:color w:val="000000"/>
          <w:lang w:val="en-US"/>
        </w:rPr>
        <w:t xml:space="preserve">a </w:t>
      </w:r>
      <w:r w:rsidR="002D2467" w:rsidRPr="00F44121">
        <w:rPr>
          <w:color w:val="000000"/>
          <w:lang w:val="en-US"/>
        </w:rPr>
        <w:t xml:space="preserve">defined function of the biosphere in </w:t>
      </w:r>
      <w:r w:rsidR="002A01C0">
        <w:rPr>
          <w:color w:val="000000"/>
          <w:lang w:val="en-US"/>
        </w:rPr>
        <w:t>its</w:t>
      </w:r>
      <w:r w:rsidR="002D2467" w:rsidRPr="00F44121">
        <w:rPr>
          <w:color w:val="000000"/>
          <w:lang w:val="en-US"/>
        </w:rPr>
        <w:t xml:space="preserve"> </w:t>
      </w:r>
      <w:r w:rsidR="00CE0A7E">
        <w:rPr>
          <w:color w:val="000000"/>
          <w:lang w:val="en-US"/>
        </w:rPr>
        <w:t>defined</w:t>
      </w:r>
      <w:r w:rsidR="002D2467" w:rsidRPr="00F44121">
        <w:rPr>
          <w:color w:val="000000"/>
          <w:lang w:val="en-US"/>
        </w:rPr>
        <w:t xml:space="preserve"> time space and as a</w:t>
      </w:r>
      <w:r w:rsidR="00230F2D" w:rsidRPr="00F44121">
        <w:rPr>
          <w:color w:val="000000"/>
          <w:lang w:val="en-US"/>
        </w:rPr>
        <w:t xml:space="preserve"> </w:t>
      </w:r>
      <w:r w:rsidR="00CE0A7E" w:rsidRPr="00CE0A7E">
        <w:rPr>
          <w:color w:val="000000"/>
          <w:lang w:val="en-US"/>
        </w:rPr>
        <w:t xml:space="preserve">designated </w:t>
      </w:r>
      <w:r w:rsidR="002D2467" w:rsidRPr="00F44121">
        <w:rPr>
          <w:color w:val="000000"/>
          <w:lang w:val="en-US"/>
        </w:rPr>
        <w:t xml:space="preserve">regular part of the structure of the biosphere, which will inevitably </w:t>
      </w:r>
      <w:r w:rsidR="00475D40" w:rsidRPr="00F44121">
        <w:rPr>
          <w:color w:val="000000"/>
          <w:lang w:val="en-US"/>
        </w:rPr>
        <w:t>transfer</w:t>
      </w:r>
      <w:r w:rsidR="002D2467" w:rsidRPr="00F44121">
        <w:rPr>
          <w:color w:val="000000"/>
          <w:lang w:val="en-US"/>
        </w:rPr>
        <w:t xml:space="preserve"> (one way or another, sooner or later) into the </w:t>
      </w:r>
      <w:proofErr w:type="spellStart"/>
      <w:r w:rsidR="002D2467" w:rsidRPr="00F44121">
        <w:rPr>
          <w:color w:val="000000"/>
          <w:lang w:val="en-US"/>
        </w:rPr>
        <w:t>noosphere</w:t>
      </w:r>
      <w:proofErr w:type="spellEnd"/>
      <w:r w:rsidR="002D2467" w:rsidRPr="00F44121">
        <w:rPr>
          <w:color w:val="000000"/>
          <w:lang w:val="en-US"/>
        </w:rPr>
        <w:t>.</w:t>
      </w:r>
    </w:p>
    <w:p w:rsidR="002D2467" w:rsidRPr="00F44121" w:rsidRDefault="002D2467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The </w:t>
      </w:r>
      <w:r w:rsidR="006B70AB" w:rsidRPr="00F44121">
        <w:rPr>
          <w:color w:val="000000"/>
          <w:lang w:val="en-US"/>
        </w:rPr>
        <w:t xml:space="preserve">biosphere </w:t>
      </w:r>
      <w:r w:rsidRPr="00F44121">
        <w:rPr>
          <w:color w:val="000000"/>
          <w:lang w:val="en-US"/>
        </w:rPr>
        <w:t xml:space="preserve">transformation into the </w:t>
      </w:r>
      <w:proofErr w:type="spellStart"/>
      <w:r w:rsidR="00D83C2D">
        <w:rPr>
          <w:color w:val="000000"/>
          <w:lang w:val="en-US"/>
        </w:rPr>
        <w:t>noosphere</w:t>
      </w:r>
      <w:proofErr w:type="spellEnd"/>
      <w:r w:rsidR="00D83C2D">
        <w:rPr>
          <w:color w:val="000000"/>
          <w:lang w:val="en-US"/>
        </w:rPr>
        <w:t xml:space="preserve"> occurs during the</w:t>
      </w:r>
      <w:r w:rsidR="006B70AB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>scientific thought</w:t>
      </w:r>
      <w:r w:rsidR="006B70AB">
        <w:rPr>
          <w:color w:val="000000"/>
          <w:lang w:val="en-US"/>
        </w:rPr>
        <w:t xml:space="preserve"> “boom”</w:t>
      </w:r>
      <w:r w:rsidRPr="00F44121">
        <w:rPr>
          <w:color w:val="000000"/>
          <w:lang w:val="en-US"/>
        </w:rPr>
        <w:t xml:space="preserve">, that is its rapid growth, the development of science and social labor, based </w:t>
      </w:r>
      <w:r w:rsidR="00871283">
        <w:rPr>
          <w:color w:val="000000"/>
          <w:lang w:val="en-US"/>
        </w:rPr>
        <w:t>by the</w:t>
      </w:r>
      <w:r w:rsidR="00871283" w:rsidRPr="00F44121">
        <w:rPr>
          <w:color w:val="000000"/>
          <w:lang w:val="en-US"/>
        </w:rPr>
        <w:t xml:space="preserve"> humanity </w:t>
      </w:r>
      <w:r w:rsidR="006B70AB" w:rsidRPr="00F44121">
        <w:rPr>
          <w:color w:val="000000"/>
          <w:lang w:val="en-US"/>
        </w:rPr>
        <w:t>on scientific results</w:t>
      </w:r>
      <w:r w:rsidRPr="00F44121">
        <w:rPr>
          <w:color w:val="000000"/>
          <w:lang w:val="en-US"/>
        </w:rPr>
        <w:t>. According to V.</w:t>
      </w:r>
      <w:r w:rsidR="00871283">
        <w:rPr>
          <w:color w:val="000000"/>
          <w:lang w:val="en-US"/>
        </w:rPr>
        <w:t> </w:t>
      </w:r>
      <w:proofErr w:type="spellStart"/>
      <w:r w:rsidR="00037F0A" w:rsidRPr="00F44121">
        <w:rPr>
          <w:color w:val="000000"/>
          <w:lang w:val="en-US"/>
        </w:rPr>
        <w:t>Vernadsky</w:t>
      </w:r>
      <w:proofErr w:type="spellEnd"/>
      <w:r w:rsidR="00037F0A" w:rsidRPr="00F44121">
        <w:rPr>
          <w:color w:val="000000"/>
          <w:lang w:val="en-US"/>
        </w:rPr>
        <w:t xml:space="preserve">, the </w:t>
      </w:r>
      <w:proofErr w:type="spellStart"/>
      <w:r w:rsidR="00037F0A" w:rsidRPr="00F44121">
        <w:rPr>
          <w:color w:val="000000"/>
          <w:lang w:val="en-US"/>
        </w:rPr>
        <w:t>noosphere</w:t>
      </w:r>
      <w:proofErr w:type="spellEnd"/>
      <w:r w:rsidR="00037F0A" w:rsidRPr="00F44121">
        <w:rPr>
          <w:color w:val="000000"/>
          <w:lang w:val="en-US"/>
        </w:rPr>
        <w:t xml:space="preserve"> is a “</w:t>
      </w:r>
      <w:r w:rsidR="006B70AB">
        <w:rPr>
          <w:color w:val="000000"/>
          <w:lang w:val="en-US"/>
        </w:rPr>
        <w:t>biosphere</w:t>
      </w:r>
      <w:r w:rsidRPr="00F44121">
        <w:rPr>
          <w:color w:val="000000"/>
          <w:lang w:val="en-US"/>
        </w:rPr>
        <w:t xml:space="preserve"> elaborated by </w:t>
      </w:r>
      <w:r w:rsidR="00037F0A" w:rsidRPr="00F44121">
        <w:rPr>
          <w:color w:val="000000"/>
          <w:lang w:val="en-US"/>
        </w:rPr>
        <w:t>the</w:t>
      </w:r>
      <w:r w:rsidRPr="00F44121">
        <w:rPr>
          <w:color w:val="000000"/>
          <w:lang w:val="en-US"/>
        </w:rPr>
        <w:t xml:space="preserve"> scientific thought </w:t>
      </w:r>
      <w:r w:rsidR="006B70AB">
        <w:rPr>
          <w:color w:val="000000"/>
          <w:lang w:val="en-US"/>
        </w:rPr>
        <w:t xml:space="preserve">that has been </w:t>
      </w:r>
      <w:r w:rsidRPr="00F44121">
        <w:rPr>
          <w:color w:val="000000"/>
          <w:lang w:val="en-US"/>
        </w:rPr>
        <w:t xml:space="preserve">prepared </w:t>
      </w:r>
      <w:r w:rsidR="006B70AB">
        <w:rPr>
          <w:color w:val="000000"/>
          <w:lang w:val="en-US"/>
        </w:rPr>
        <w:t>for</w:t>
      </w:r>
      <w:r w:rsidRPr="00F44121">
        <w:rPr>
          <w:color w:val="000000"/>
          <w:lang w:val="en-US"/>
        </w:rPr>
        <w:t xml:space="preserve"> hundreds of millions, or perhaps billions of years, </w:t>
      </w:r>
      <w:r w:rsidR="00037F0A" w:rsidRPr="00F44121">
        <w:rPr>
          <w:color w:val="000000"/>
          <w:lang w:val="en-US"/>
        </w:rPr>
        <w:t>in</w:t>
      </w:r>
      <w:r w:rsidRPr="00F44121">
        <w:rPr>
          <w:color w:val="000000"/>
          <w:lang w:val="en-US"/>
        </w:rPr>
        <w:t xml:space="preserve"> the process </w:t>
      </w:r>
      <w:r w:rsidR="00037F0A" w:rsidRPr="00F44121">
        <w:rPr>
          <w:color w:val="000000"/>
          <w:lang w:val="en-US"/>
        </w:rPr>
        <w:t xml:space="preserve">created by </w:t>
      </w:r>
      <w:proofErr w:type="spellStart"/>
      <w:r w:rsidRPr="00F44121">
        <w:rPr>
          <w:color w:val="000000"/>
          <w:lang w:val="en-US"/>
        </w:rPr>
        <w:t>Homosapiens</w:t>
      </w:r>
      <w:proofErr w:type="spellEnd"/>
      <w:r w:rsidRPr="00F44121">
        <w:rPr>
          <w:color w:val="000000"/>
          <w:lang w:val="en-US"/>
        </w:rPr>
        <w:t xml:space="preserve">. Without stopping and </w:t>
      </w:r>
      <w:r w:rsidR="00037F0A" w:rsidRPr="00F44121">
        <w:rPr>
          <w:color w:val="000000"/>
          <w:lang w:val="en-US"/>
        </w:rPr>
        <w:t>without</w:t>
      </w:r>
      <w:r w:rsidRPr="00F44121">
        <w:rPr>
          <w:color w:val="000000"/>
          <w:lang w:val="en-US"/>
        </w:rPr>
        <w:t xml:space="preserve"> moving </w:t>
      </w:r>
      <w:r w:rsidR="00037F0A" w:rsidRPr="00F44121">
        <w:rPr>
          <w:color w:val="000000"/>
          <w:lang w:val="en-US"/>
        </w:rPr>
        <w:t>backwards</w:t>
      </w:r>
      <w:r w:rsidRPr="00F44121">
        <w:rPr>
          <w:color w:val="000000"/>
          <w:lang w:val="en-US"/>
        </w:rPr>
        <w:t xml:space="preserve">, the process </w:t>
      </w:r>
      <w:r w:rsidR="00037F0A" w:rsidRPr="00F44121">
        <w:rPr>
          <w:color w:val="000000"/>
          <w:lang w:val="en-US"/>
        </w:rPr>
        <w:t xml:space="preserve">of biosphere </w:t>
      </w:r>
      <w:r w:rsidRPr="00F44121">
        <w:rPr>
          <w:color w:val="000000"/>
          <w:lang w:val="en-US"/>
        </w:rPr>
        <w:t>trans</w:t>
      </w:r>
      <w:r w:rsidR="00037F0A" w:rsidRPr="00F44121">
        <w:rPr>
          <w:color w:val="000000"/>
          <w:lang w:val="en-US"/>
        </w:rPr>
        <w:t>ition</w:t>
      </w:r>
      <w:r w:rsidRPr="00F44121">
        <w:rPr>
          <w:color w:val="000000"/>
          <w:lang w:val="en-US"/>
        </w:rPr>
        <w:t xml:space="preserve"> into </w:t>
      </w:r>
      <w:proofErr w:type="spellStart"/>
      <w:r w:rsidR="00037F0A" w:rsidRPr="00F44121">
        <w:rPr>
          <w:color w:val="000000"/>
          <w:lang w:val="en-US"/>
        </w:rPr>
        <w:t>noosphere</w:t>
      </w:r>
      <w:proofErr w:type="spellEnd"/>
      <w:r w:rsidR="00037F0A" w:rsidRPr="00F44121">
        <w:rPr>
          <w:color w:val="000000"/>
          <w:lang w:val="en-US"/>
        </w:rPr>
        <w:t xml:space="preserve"> slows</w:t>
      </w:r>
      <w:r w:rsidRPr="00F44121">
        <w:rPr>
          <w:color w:val="000000"/>
          <w:lang w:val="en-US"/>
        </w:rPr>
        <w:t xml:space="preserve"> down or </w:t>
      </w:r>
      <w:r w:rsidR="00037F0A" w:rsidRPr="00F44121">
        <w:rPr>
          <w:color w:val="000000"/>
          <w:lang w:val="en-US"/>
        </w:rPr>
        <w:t xml:space="preserve">speeds up in case of a </w:t>
      </w:r>
      <w:r w:rsidRPr="00F44121">
        <w:rPr>
          <w:color w:val="000000"/>
          <w:lang w:val="en-US"/>
        </w:rPr>
        <w:t>scientific thought</w:t>
      </w:r>
      <w:r w:rsidR="00871283">
        <w:rPr>
          <w:color w:val="000000"/>
          <w:lang w:val="en-US"/>
        </w:rPr>
        <w:t xml:space="preserve"> </w:t>
      </w:r>
      <w:r w:rsidR="00871283">
        <w:rPr>
          <w:color w:val="000000"/>
        </w:rPr>
        <w:t>«</w:t>
      </w:r>
      <w:r w:rsidR="006B70AB">
        <w:rPr>
          <w:color w:val="000000"/>
          <w:lang w:val="en-US"/>
        </w:rPr>
        <w:t>boom</w:t>
      </w:r>
      <w:r w:rsidR="00871283">
        <w:rPr>
          <w:color w:val="000000"/>
        </w:rPr>
        <w:t>»</w:t>
      </w:r>
      <w:r w:rsidR="006B70AB">
        <w:rPr>
          <w:color w:val="000000"/>
          <w:lang w:val="en-US"/>
        </w:rPr>
        <w:t>”</w:t>
      </w:r>
      <w:r w:rsidR="00037F0A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>[4, p. 56].</w:t>
      </w:r>
    </w:p>
    <w:p w:rsidR="002D2467" w:rsidRPr="00F44121" w:rsidRDefault="00DC2B0C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proofErr w:type="spellStart"/>
      <w:proofErr w:type="gramStart"/>
      <w:r>
        <w:rPr>
          <w:color w:val="000000"/>
        </w:rPr>
        <w:t>Under</w:t>
      </w:r>
      <w:proofErr w:type="spellEnd"/>
      <w:r w:rsidR="008E3D44" w:rsidRPr="00F44121">
        <w:rPr>
          <w:color w:val="000000"/>
          <w:lang w:val="en-US"/>
        </w:rPr>
        <w:t xml:space="preserve"> the conditions of the information society </w:t>
      </w:r>
      <w:r w:rsidR="00301C2B" w:rsidRPr="00F44121">
        <w:rPr>
          <w:color w:val="000000"/>
          <w:lang w:val="en-US"/>
        </w:rPr>
        <w:t xml:space="preserve">development </w:t>
      </w:r>
      <w:r w:rsidR="008E3D44" w:rsidRPr="00F44121">
        <w:rPr>
          <w:color w:val="000000"/>
          <w:lang w:val="en-US"/>
        </w:rPr>
        <w:t>t</w:t>
      </w:r>
      <w:r w:rsidR="002D2467" w:rsidRPr="00F44121">
        <w:rPr>
          <w:color w:val="000000"/>
          <w:lang w:val="en-US"/>
        </w:rPr>
        <w:t xml:space="preserve">he </w:t>
      </w:r>
      <w:proofErr w:type="spellStart"/>
      <w:r w:rsidR="002D2467" w:rsidRPr="00F44121">
        <w:rPr>
          <w:color w:val="000000"/>
          <w:lang w:val="en-US"/>
        </w:rPr>
        <w:t>noosphere</w:t>
      </w:r>
      <w:proofErr w:type="spellEnd"/>
      <w:r w:rsidR="002D2467" w:rsidRPr="00F44121">
        <w:rPr>
          <w:color w:val="000000"/>
          <w:lang w:val="en-US"/>
        </w:rPr>
        <w:t xml:space="preserve"> is characterized by the absence of t</w:t>
      </w:r>
      <w:r w:rsidR="008E3D44" w:rsidRPr="00F44121">
        <w:rPr>
          <w:color w:val="000000"/>
          <w:lang w:val="en-US"/>
        </w:rPr>
        <w:t xml:space="preserve">ime and </w:t>
      </w:r>
      <w:r w:rsidR="00301C2B">
        <w:rPr>
          <w:color w:val="000000"/>
          <w:lang w:val="en-US"/>
        </w:rPr>
        <w:t>spatial boundaries,</w:t>
      </w:r>
      <w:r w:rsidR="002D2467" w:rsidRPr="00F44121">
        <w:rPr>
          <w:color w:val="000000"/>
          <w:lang w:val="en-US"/>
        </w:rPr>
        <w:t xml:space="preserve"> and innovative information and communication technologies provide new opportunities for the </w:t>
      </w:r>
      <w:r w:rsidR="008E3D44" w:rsidRPr="00F44121">
        <w:rPr>
          <w:color w:val="000000"/>
          <w:lang w:val="en-US"/>
        </w:rPr>
        <w:t>“boom”</w:t>
      </w:r>
      <w:r w:rsidR="002D2467" w:rsidRPr="00F44121">
        <w:rPr>
          <w:color w:val="000000"/>
          <w:lang w:val="en-US"/>
        </w:rPr>
        <w:t xml:space="preserve"> of the </w:t>
      </w:r>
      <w:r w:rsidR="008E3D44" w:rsidRPr="00F44121">
        <w:rPr>
          <w:color w:val="000000"/>
          <w:lang w:val="en-US"/>
        </w:rPr>
        <w:t>21</w:t>
      </w:r>
      <w:r w:rsidR="008E3D44" w:rsidRPr="00F44121">
        <w:rPr>
          <w:color w:val="000000"/>
          <w:vertAlign w:val="superscript"/>
          <w:lang w:val="en-US"/>
        </w:rPr>
        <w:t>st</w:t>
      </w:r>
      <w:r w:rsidR="002D2467" w:rsidRPr="00F44121">
        <w:rPr>
          <w:color w:val="000000"/>
          <w:lang w:val="en-US"/>
        </w:rPr>
        <w:t xml:space="preserve"> century scientific thought and the </w:t>
      </w:r>
      <w:r w:rsidR="008E3D44" w:rsidRPr="00F44121">
        <w:rPr>
          <w:color w:val="000000"/>
          <w:lang w:val="en-US"/>
        </w:rPr>
        <w:t>extension</w:t>
      </w:r>
      <w:r w:rsidR="002D2467" w:rsidRPr="00F44121">
        <w:rPr>
          <w:color w:val="000000"/>
          <w:lang w:val="en-US"/>
        </w:rPr>
        <w:t xml:space="preserve"> of scientific results to</w:t>
      </w:r>
      <w:r w:rsidR="008E3D44" w:rsidRPr="00F44121">
        <w:rPr>
          <w:color w:val="000000"/>
          <w:lang w:val="en-US"/>
        </w:rPr>
        <w:t xml:space="preserve"> the </w:t>
      </w:r>
      <w:r w:rsidR="002D2467" w:rsidRPr="00F44121">
        <w:rPr>
          <w:color w:val="000000"/>
          <w:lang w:val="en-US"/>
        </w:rPr>
        <w:t>cultural, industrial, socio-economic and political processes of regional, state and planetary scale.</w:t>
      </w:r>
      <w:proofErr w:type="gramEnd"/>
    </w:p>
    <w:p w:rsidR="002D2467" w:rsidRPr="00F44121" w:rsidRDefault="002D2467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proofErr w:type="spellStart"/>
      <w:r w:rsidRPr="00F44121">
        <w:rPr>
          <w:color w:val="000000"/>
          <w:lang w:val="en-US"/>
        </w:rPr>
        <w:t>Noospheric</w:t>
      </w:r>
      <w:proofErr w:type="spellEnd"/>
      <w:r w:rsidRPr="00F44121">
        <w:rPr>
          <w:color w:val="000000"/>
          <w:lang w:val="en-US"/>
        </w:rPr>
        <w:t xml:space="preserve"> processes are </w:t>
      </w:r>
      <w:r w:rsidR="008E3D44" w:rsidRPr="00F44121">
        <w:rPr>
          <w:color w:val="000000"/>
          <w:lang w:val="en-US"/>
        </w:rPr>
        <w:t>followed</w:t>
      </w:r>
      <w:r w:rsidRPr="00F44121">
        <w:rPr>
          <w:color w:val="000000"/>
          <w:lang w:val="en-US"/>
        </w:rPr>
        <w:t xml:space="preserve"> by: </w:t>
      </w:r>
      <w:r w:rsidR="00B6140B" w:rsidRPr="00F44121">
        <w:rPr>
          <w:color w:val="000000"/>
          <w:lang w:val="en-US"/>
        </w:rPr>
        <w:t xml:space="preserve">life pace </w:t>
      </w:r>
      <w:r w:rsidRPr="00F44121">
        <w:rPr>
          <w:color w:val="000000"/>
          <w:lang w:val="en-US"/>
        </w:rPr>
        <w:t>acceleration, work</w:t>
      </w:r>
      <w:r w:rsidR="008E3D44" w:rsidRPr="00F44121">
        <w:rPr>
          <w:color w:val="000000"/>
          <w:lang w:val="en-US"/>
        </w:rPr>
        <w:t xml:space="preserve"> execution</w:t>
      </w:r>
      <w:r w:rsidRPr="00F44121">
        <w:rPr>
          <w:color w:val="000000"/>
          <w:lang w:val="en-US"/>
        </w:rPr>
        <w:t xml:space="preserve"> </w:t>
      </w:r>
      <w:r w:rsidR="008E3D44" w:rsidRPr="00F44121">
        <w:rPr>
          <w:color w:val="000000"/>
          <w:lang w:val="en-US"/>
        </w:rPr>
        <w:t>in a compressed time frame</w:t>
      </w:r>
      <w:r w:rsidRPr="00F44121">
        <w:rPr>
          <w:color w:val="000000"/>
          <w:lang w:val="en-US"/>
        </w:rPr>
        <w:t>, high density of information signals, high responsibility for the quality of work performed, urbanization, information pres</w:t>
      </w:r>
      <w:r w:rsidR="008E3D44" w:rsidRPr="00F44121">
        <w:rPr>
          <w:color w:val="000000"/>
          <w:lang w:val="en-US"/>
        </w:rPr>
        <w:t>sure</w:t>
      </w:r>
      <w:r w:rsidRPr="00F44121">
        <w:rPr>
          <w:color w:val="000000"/>
          <w:lang w:val="en-US"/>
        </w:rPr>
        <w:t xml:space="preserve">, stress, </w:t>
      </w:r>
      <w:r w:rsidR="003469BA" w:rsidRPr="00F44121">
        <w:rPr>
          <w:color w:val="000000"/>
          <w:lang w:val="en-US"/>
        </w:rPr>
        <w:t xml:space="preserve">psychic tension </w:t>
      </w:r>
      <w:r w:rsidR="00B6140B">
        <w:rPr>
          <w:color w:val="000000"/>
          <w:lang w:val="en-US"/>
        </w:rPr>
        <w:t>aggravation</w:t>
      </w:r>
      <w:r w:rsidRPr="00F44121">
        <w:rPr>
          <w:color w:val="000000"/>
          <w:lang w:val="en-US"/>
        </w:rPr>
        <w:t xml:space="preserve">, </w:t>
      </w:r>
      <w:proofErr w:type="spellStart"/>
      <w:r w:rsidRPr="00F44121">
        <w:rPr>
          <w:color w:val="000000"/>
          <w:lang w:val="en-US"/>
        </w:rPr>
        <w:t>adynamia</w:t>
      </w:r>
      <w:proofErr w:type="spellEnd"/>
      <w:r w:rsidRPr="00F44121">
        <w:rPr>
          <w:color w:val="000000"/>
          <w:lang w:val="en-US"/>
        </w:rPr>
        <w:t xml:space="preserve">, high labor intensity, tension </w:t>
      </w:r>
      <w:r w:rsidR="003469BA" w:rsidRPr="00F44121">
        <w:rPr>
          <w:color w:val="000000"/>
          <w:lang w:val="en-US"/>
        </w:rPr>
        <w:t>due</w:t>
      </w:r>
      <w:r w:rsidRPr="00F44121">
        <w:rPr>
          <w:color w:val="000000"/>
          <w:lang w:val="en-US"/>
        </w:rPr>
        <w:t xml:space="preserve"> to the choice of </w:t>
      </w:r>
      <w:r w:rsidR="00C05712" w:rsidRPr="00F44121">
        <w:rPr>
          <w:color w:val="000000"/>
          <w:lang w:val="en-US"/>
        </w:rPr>
        <w:t>challenge implementation ways</w:t>
      </w:r>
      <w:r w:rsidR="00EE57ED">
        <w:rPr>
          <w:color w:val="000000"/>
          <w:lang w:val="en-US"/>
        </w:rPr>
        <w:t>,</w:t>
      </w:r>
      <w:r w:rsidR="00C05712" w:rsidRPr="00F44121">
        <w:rPr>
          <w:color w:val="000000"/>
          <w:lang w:val="en-US"/>
        </w:rPr>
        <w:t xml:space="preserve"> etc. The stated</w:t>
      </w:r>
      <w:r w:rsidRPr="00F44121">
        <w:rPr>
          <w:color w:val="000000"/>
          <w:lang w:val="en-US"/>
        </w:rPr>
        <w:t xml:space="preserve"> processes affect the </w:t>
      </w:r>
      <w:proofErr w:type="spellStart"/>
      <w:r w:rsidRPr="00F44121">
        <w:rPr>
          <w:color w:val="000000"/>
          <w:lang w:val="en-US"/>
        </w:rPr>
        <w:t>morpho</w:t>
      </w:r>
      <w:proofErr w:type="spellEnd"/>
      <w:r w:rsidRPr="00F44121">
        <w:rPr>
          <w:color w:val="000000"/>
          <w:lang w:val="en-US"/>
        </w:rPr>
        <w:t xml:space="preserve">-functional state of human body regardless of </w:t>
      </w:r>
      <w:r w:rsidR="00C05712" w:rsidRPr="00F44121">
        <w:rPr>
          <w:color w:val="000000"/>
          <w:lang w:val="en-US"/>
        </w:rPr>
        <w:t>their</w:t>
      </w:r>
      <w:r w:rsidRPr="00F44121">
        <w:rPr>
          <w:color w:val="000000"/>
          <w:lang w:val="en-US"/>
        </w:rPr>
        <w:t xml:space="preserve"> age, </w:t>
      </w:r>
      <w:r w:rsidR="00C05712" w:rsidRPr="00F44121">
        <w:rPr>
          <w:color w:val="000000"/>
          <w:lang w:val="en-US"/>
        </w:rPr>
        <w:t>gender</w:t>
      </w:r>
      <w:r w:rsidRPr="00F44121">
        <w:rPr>
          <w:color w:val="000000"/>
          <w:lang w:val="en-US"/>
        </w:rPr>
        <w:t xml:space="preserve">, </w:t>
      </w:r>
      <w:r w:rsidR="00C05712" w:rsidRPr="00F44121">
        <w:rPr>
          <w:color w:val="000000"/>
          <w:lang w:val="en-US"/>
        </w:rPr>
        <w:t>social and financial situation</w:t>
      </w:r>
      <w:r w:rsidRPr="00F44121">
        <w:rPr>
          <w:color w:val="000000"/>
          <w:lang w:val="en-US"/>
        </w:rPr>
        <w:t>.</w:t>
      </w:r>
    </w:p>
    <w:p w:rsidR="002D2467" w:rsidRPr="00F44121" w:rsidRDefault="002D2467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In the context of </w:t>
      </w:r>
      <w:proofErr w:type="spellStart"/>
      <w:r w:rsidRPr="00F44121">
        <w:rPr>
          <w:color w:val="000000"/>
          <w:lang w:val="en-US"/>
        </w:rPr>
        <w:t>noospheric</w:t>
      </w:r>
      <w:proofErr w:type="spellEnd"/>
      <w:r w:rsidRPr="00F44121">
        <w:rPr>
          <w:color w:val="000000"/>
          <w:lang w:val="en-US"/>
        </w:rPr>
        <w:t xml:space="preserve"> processes </w:t>
      </w:r>
      <w:r w:rsidR="00073BC3">
        <w:rPr>
          <w:color w:val="000000"/>
          <w:lang w:val="en-US"/>
        </w:rPr>
        <w:t>with</w:t>
      </w:r>
      <w:r w:rsidRPr="00F44121">
        <w:rPr>
          <w:color w:val="000000"/>
          <w:lang w:val="en-US"/>
        </w:rPr>
        <w:t xml:space="preserve"> the </w:t>
      </w:r>
      <w:r w:rsidR="00073BC3" w:rsidRPr="00073BC3">
        <w:rPr>
          <w:color w:val="000000"/>
          <w:lang w:val="en-US"/>
        </w:rPr>
        <w:t xml:space="preserve">deficiency </w:t>
      </w:r>
      <w:r w:rsidRPr="00F44121">
        <w:rPr>
          <w:color w:val="000000"/>
          <w:lang w:val="en-US"/>
        </w:rPr>
        <w:t xml:space="preserve">of </w:t>
      </w:r>
      <w:r w:rsidR="00C05712" w:rsidRPr="00F44121">
        <w:rPr>
          <w:color w:val="000000"/>
          <w:lang w:val="en-US"/>
        </w:rPr>
        <w:t>proper</w:t>
      </w:r>
      <w:r w:rsidRPr="00F44121">
        <w:rPr>
          <w:color w:val="000000"/>
          <w:lang w:val="en-US"/>
        </w:rPr>
        <w:t xml:space="preserve"> rest, complete </w:t>
      </w:r>
      <w:r w:rsidR="00073BC3" w:rsidRPr="00F44121">
        <w:rPr>
          <w:color w:val="000000"/>
          <w:lang w:val="en-US"/>
        </w:rPr>
        <w:t>restoration</w:t>
      </w:r>
      <w:r w:rsidR="00073BC3">
        <w:rPr>
          <w:color w:val="000000"/>
          <w:lang w:val="en-US"/>
        </w:rPr>
        <w:t xml:space="preserve"> of</w:t>
      </w:r>
      <w:r w:rsidR="00073BC3" w:rsidRPr="00F44121">
        <w:rPr>
          <w:color w:val="000000"/>
          <w:lang w:val="en-US"/>
        </w:rPr>
        <w:t xml:space="preserve"> </w:t>
      </w:r>
      <w:r w:rsidR="00C05712" w:rsidRPr="00F44121">
        <w:rPr>
          <w:color w:val="000000"/>
          <w:lang w:val="en-US"/>
        </w:rPr>
        <w:t xml:space="preserve">efficiency </w:t>
      </w:r>
      <w:r w:rsidRPr="00F44121">
        <w:rPr>
          <w:color w:val="000000"/>
          <w:lang w:val="en-US"/>
        </w:rPr>
        <w:t xml:space="preserve">and </w:t>
      </w:r>
      <w:r w:rsidR="00C05712" w:rsidRPr="00F44121">
        <w:rPr>
          <w:color w:val="000000"/>
          <w:lang w:val="en-US"/>
        </w:rPr>
        <w:t xml:space="preserve">body </w:t>
      </w:r>
      <w:r w:rsidRPr="00F44121">
        <w:rPr>
          <w:color w:val="000000"/>
          <w:lang w:val="en-US"/>
        </w:rPr>
        <w:t xml:space="preserve">functional state </w:t>
      </w:r>
      <w:r w:rsidR="00C05712" w:rsidRPr="00F44121">
        <w:rPr>
          <w:color w:val="000000"/>
          <w:lang w:val="en-US"/>
        </w:rPr>
        <w:t xml:space="preserve">a person </w:t>
      </w:r>
      <w:r w:rsidR="00073BC3">
        <w:rPr>
          <w:color w:val="000000"/>
          <w:lang w:val="en-US"/>
        </w:rPr>
        <w:t>suffers</w:t>
      </w:r>
      <w:r w:rsidR="00C05712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 xml:space="preserve">mental </w:t>
      </w:r>
      <w:r w:rsidR="00C05712" w:rsidRPr="00F44121">
        <w:rPr>
          <w:color w:val="000000"/>
          <w:lang w:val="en-US"/>
        </w:rPr>
        <w:t>tiredness development</w:t>
      </w:r>
      <w:r w:rsidRPr="00F44121">
        <w:rPr>
          <w:color w:val="000000"/>
          <w:lang w:val="en-US"/>
        </w:rPr>
        <w:t xml:space="preserve">, fatigue, </w:t>
      </w:r>
      <w:r w:rsidRPr="00F44121">
        <w:rPr>
          <w:color w:val="000000"/>
          <w:lang w:val="en-US"/>
        </w:rPr>
        <w:lastRenderedPageBreak/>
        <w:t xml:space="preserve">chronic fatigue, </w:t>
      </w:r>
      <w:r w:rsidR="00C05712" w:rsidRPr="00F44121">
        <w:rPr>
          <w:color w:val="000000"/>
          <w:lang w:val="en-US"/>
        </w:rPr>
        <w:t xml:space="preserve">chronic tiredness </w:t>
      </w:r>
      <w:r w:rsidR="00073BC3">
        <w:rPr>
          <w:color w:val="000000"/>
          <w:lang w:val="en-US"/>
        </w:rPr>
        <w:t>“</w:t>
      </w:r>
      <w:r w:rsidR="00C05712" w:rsidRPr="00F44121">
        <w:rPr>
          <w:color w:val="000000"/>
          <w:lang w:val="en-US"/>
        </w:rPr>
        <w:t>build-up</w:t>
      </w:r>
      <w:r w:rsidR="00073BC3">
        <w:rPr>
          <w:color w:val="000000"/>
          <w:lang w:val="en-US"/>
        </w:rPr>
        <w:t>”</w:t>
      </w:r>
      <w:r w:rsidR="00C05712" w:rsidRPr="00F44121">
        <w:rPr>
          <w:color w:val="000000"/>
          <w:lang w:val="en-US"/>
        </w:rPr>
        <w:t xml:space="preserve"> resulting in</w:t>
      </w:r>
      <w:r w:rsidRPr="00F44121">
        <w:rPr>
          <w:color w:val="000000"/>
          <w:lang w:val="en-US"/>
        </w:rPr>
        <w:t xml:space="preserve"> chronic fatigue syndrome, burnout syndrome</w:t>
      </w:r>
      <w:r w:rsidR="001B49A9">
        <w:rPr>
          <w:color w:val="000000"/>
          <w:lang w:val="en-US"/>
        </w:rPr>
        <w:t>,</w:t>
      </w:r>
      <w:r w:rsidRPr="00F44121">
        <w:rPr>
          <w:color w:val="000000"/>
          <w:lang w:val="en-US"/>
        </w:rPr>
        <w:t xml:space="preserve"> etc.</w:t>
      </w:r>
    </w:p>
    <w:p w:rsidR="002D2467" w:rsidRPr="00F44121" w:rsidRDefault="00FE26A7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>According to H</w:t>
      </w:r>
      <w:r w:rsidR="002D2467" w:rsidRPr="00F44121">
        <w:rPr>
          <w:color w:val="000000"/>
          <w:lang w:val="en-US"/>
        </w:rPr>
        <w:t>.</w:t>
      </w:r>
      <w:r w:rsidR="001B49A9">
        <w:rPr>
          <w:color w:val="000000"/>
          <w:lang w:val="en-US"/>
        </w:rPr>
        <w:t> </w:t>
      </w:r>
      <w:proofErr w:type="spellStart"/>
      <w:r w:rsidR="002D2467" w:rsidRPr="00F44121">
        <w:rPr>
          <w:color w:val="000000"/>
          <w:lang w:val="en-US"/>
        </w:rPr>
        <w:t>P</w:t>
      </w:r>
      <w:r w:rsidRPr="00F44121">
        <w:rPr>
          <w:color w:val="000000"/>
          <w:lang w:val="en-US"/>
        </w:rPr>
        <w:t>y</w:t>
      </w:r>
      <w:r w:rsidR="002D2467" w:rsidRPr="00F44121">
        <w:rPr>
          <w:color w:val="000000"/>
          <w:lang w:val="en-US"/>
        </w:rPr>
        <w:t>shnov</w:t>
      </w:r>
      <w:proofErr w:type="spellEnd"/>
      <w:r w:rsidR="002D2467" w:rsidRPr="00F44121">
        <w:rPr>
          <w:color w:val="000000"/>
          <w:lang w:val="en-US"/>
        </w:rPr>
        <w:t xml:space="preserve">, the </w:t>
      </w:r>
      <w:r w:rsidR="00073BC3">
        <w:rPr>
          <w:color w:val="000000"/>
          <w:lang w:val="en-US"/>
        </w:rPr>
        <w:t>occurrence</w:t>
      </w:r>
      <w:r w:rsidR="002D2467" w:rsidRPr="00F44121">
        <w:rPr>
          <w:color w:val="000000"/>
          <w:lang w:val="en-US"/>
        </w:rPr>
        <w:t xml:space="preserve"> of</w:t>
      </w:r>
      <w:r w:rsidR="00D005BE" w:rsidRPr="00F44121">
        <w:rPr>
          <w:color w:val="000000"/>
          <w:lang w:val="en-US"/>
        </w:rPr>
        <w:t xml:space="preserve"> tiredness is characterized by “a set of temporal</w:t>
      </w:r>
      <w:r w:rsidR="002D2467" w:rsidRPr="00F44121">
        <w:rPr>
          <w:color w:val="000000"/>
          <w:lang w:val="en-US"/>
        </w:rPr>
        <w:t xml:space="preserve"> changes in the </w:t>
      </w:r>
      <w:r w:rsidR="00073BC3" w:rsidRPr="00F44121">
        <w:rPr>
          <w:color w:val="000000"/>
          <w:lang w:val="en-US"/>
        </w:rPr>
        <w:t>person</w:t>
      </w:r>
      <w:r w:rsidR="00073BC3">
        <w:rPr>
          <w:color w:val="000000"/>
          <w:lang w:val="en-US"/>
        </w:rPr>
        <w:t>’s</w:t>
      </w:r>
      <w:r w:rsidR="00073BC3" w:rsidRPr="00F44121">
        <w:rPr>
          <w:color w:val="000000"/>
          <w:lang w:val="en-US"/>
        </w:rPr>
        <w:t xml:space="preserve"> </w:t>
      </w:r>
      <w:r w:rsidR="002D2467" w:rsidRPr="00F44121">
        <w:rPr>
          <w:color w:val="000000"/>
          <w:lang w:val="en-US"/>
        </w:rPr>
        <w:t>physiological and psychological state, developing as a result of inte</w:t>
      </w:r>
      <w:r w:rsidR="00073BC3">
        <w:rPr>
          <w:color w:val="000000"/>
          <w:lang w:val="en-US"/>
        </w:rPr>
        <w:t>nse or prolonged activity, that leads</w:t>
      </w:r>
      <w:r w:rsidR="00990B89">
        <w:rPr>
          <w:color w:val="000000"/>
          <w:lang w:val="en-US"/>
        </w:rPr>
        <w:t xml:space="preserve"> to the</w:t>
      </w:r>
      <w:r w:rsidR="002D2467" w:rsidRPr="00F44121">
        <w:rPr>
          <w:color w:val="000000"/>
          <w:lang w:val="en-US"/>
        </w:rPr>
        <w:t xml:space="preserve"> deterioration of quantitative and qualitative performance</w:t>
      </w:r>
      <w:r w:rsidR="00D005BE" w:rsidRPr="00F44121">
        <w:rPr>
          <w:color w:val="000000"/>
          <w:lang w:val="en-US"/>
        </w:rPr>
        <w:t xml:space="preserve"> parameters followed</w:t>
      </w:r>
      <w:r w:rsidR="002D2467" w:rsidRPr="00F44121">
        <w:rPr>
          <w:color w:val="000000"/>
          <w:lang w:val="en-US"/>
        </w:rPr>
        <w:t xml:space="preserve"> by a decrease </w:t>
      </w:r>
      <w:r w:rsidR="00D005BE" w:rsidRPr="00F44121">
        <w:rPr>
          <w:color w:val="000000"/>
          <w:lang w:val="en-US"/>
        </w:rPr>
        <w:t>of</w:t>
      </w:r>
      <w:r w:rsidR="002D2467" w:rsidRPr="00F44121">
        <w:rPr>
          <w:color w:val="000000"/>
          <w:lang w:val="en-US"/>
        </w:rPr>
        <w:t xml:space="preserve"> the body</w:t>
      </w:r>
      <w:r w:rsidR="00D005BE" w:rsidRPr="00F44121">
        <w:rPr>
          <w:color w:val="000000"/>
          <w:lang w:val="en-US"/>
        </w:rPr>
        <w:t xml:space="preserve"> functional reserves </w:t>
      </w:r>
      <w:r w:rsidR="002D2467" w:rsidRPr="00F44121">
        <w:rPr>
          <w:color w:val="000000"/>
          <w:lang w:val="en-US"/>
        </w:rPr>
        <w:t xml:space="preserve">and is characterized by physiological functions </w:t>
      </w:r>
      <w:proofErr w:type="spellStart"/>
      <w:r w:rsidR="00D005BE" w:rsidRPr="00F44121">
        <w:rPr>
          <w:color w:val="000000"/>
          <w:lang w:val="en-US"/>
        </w:rPr>
        <w:t>discoordination</w:t>
      </w:r>
      <w:proofErr w:type="spellEnd"/>
      <w:r w:rsidR="00D005BE" w:rsidRPr="00F44121">
        <w:rPr>
          <w:color w:val="000000"/>
          <w:lang w:val="en-US"/>
        </w:rPr>
        <w:t xml:space="preserve"> </w:t>
      </w:r>
      <w:r w:rsidR="002D2467" w:rsidRPr="00F44121">
        <w:rPr>
          <w:color w:val="000000"/>
          <w:lang w:val="en-US"/>
        </w:rPr>
        <w:t xml:space="preserve">and </w:t>
      </w:r>
      <w:r w:rsidR="00D005BE" w:rsidRPr="00F44121">
        <w:rPr>
          <w:color w:val="000000"/>
          <w:lang w:val="en-US"/>
        </w:rPr>
        <w:t xml:space="preserve">work </w:t>
      </w:r>
      <w:r w:rsidR="002D2467" w:rsidRPr="00F44121">
        <w:rPr>
          <w:color w:val="000000"/>
          <w:lang w:val="en-US"/>
        </w:rPr>
        <w:t xml:space="preserve">physiological </w:t>
      </w:r>
      <w:r w:rsidR="00D005BE" w:rsidRPr="00F44121">
        <w:rPr>
          <w:color w:val="000000"/>
          <w:lang w:val="en-US"/>
        </w:rPr>
        <w:t>cost</w:t>
      </w:r>
      <w:r w:rsidR="00073BC3" w:rsidRPr="00073BC3">
        <w:rPr>
          <w:color w:val="000000"/>
          <w:lang w:val="en-US"/>
        </w:rPr>
        <w:t xml:space="preserve"> </w:t>
      </w:r>
      <w:r w:rsidR="00073BC3" w:rsidRPr="00F44121">
        <w:rPr>
          <w:color w:val="000000"/>
          <w:lang w:val="en-US"/>
        </w:rPr>
        <w:t>increase</w:t>
      </w:r>
      <w:r w:rsidR="00D005BE" w:rsidRPr="00F44121">
        <w:rPr>
          <w:color w:val="000000"/>
          <w:lang w:val="en-US"/>
        </w:rPr>
        <w:t xml:space="preserve">” </w:t>
      </w:r>
      <w:r w:rsidR="002D2467" w:rsidRPr="00F44121">
        <w:rPr>
          <w:color w:val="000000"/>
          <w:lang w:val="en-US"/>
        </w:rPr>
        <w:t xml:space="preserve">[5, p. 8]. Scientists have found that the processes of tension and fatigue </w:t>
      </w:r>
      <w:r w:rsidR="00073BC3" w:rsidRPr="00F44121">
        <w:rPr>
          <w:color w:val="000000"/>
          <w:lang w:val="en-US"/>
        </w:rPr>
        <w:t xml:space="preserve">development </w:t>
      </w:r>
      <w:r w:rsidR="002D2467" w:rsidRPr="00F44121">
        <w:rPr>
          <w:color w:val="000000"/>
          <w:lang w:val="en-US"/>
        </w:rPr>
        <w:t xml:space="preserve">occur in the human body with a certain synchronicity </w:t>
      </w:r>
      <w:r w:rsidR="00497781" w:rsidRPr="00F44121">
        <w:rPr>
          <w:color w:val="000000"/>
          <w:lang w:val="en-US"/>
        </w:rPr>
        <w:t>initiating</w:t>
      </w:r>
      <w:r w:rsidR="002D2467" w:rsidRPr="00F44121">
        <w:rPr>
          <w:color w:val="000000"/>
          <w:lang w:val="en-US"/>
        </w:rPr>
        <w:t xml:space="preserve"> each other. </w:t>
      </w:r>
      <w:r w:rsidR="00497781" w:rsidRPr="00F44121">
        <w:rPr>
          <w:color w:val="000000"/>
          <w:lang w:val="en-US"/>
        </w:rPr>
        <w:t>Herewith</w:t>
      </w:r>
      <w:r w:rsidR="002D2467" w:rsidRPr="00F44121">
        <w:rPr>
          <w:color w:val="000000"/>
          <w:lang w:val="en-US"/>
        </w:rPr>
        <w:t xml:space="preserve">, the </w:t>
      </w:r>
      <w:r w:rsidR="00497781" w:rsidRPr="00F44121">
        <w:rPr>
          <w:color w:val="000000"/>
          <w:lang w:val="en-US"/>
        </w:rPr>
        <w:t>tension</w:t>
      </w:r>
      <w:r w:rsidR="002D2467" w:rsidRPr="00F44121">
        <w:rPr>
          <w:color w:val="000000"/>
          <w:lang w:val="en-US"/>
        </w:rPr>
        <w:t xml:space="preserve"> is </w:t>
      </w:r>
      <w:r w:rsidR="00497781" w:rsidRPr="00F44121">
        <w:rPr>
          <w:color w:val="000000"/>
          <w:lang w:val="en-US"/>
        </w:rPr>
        <w:t>aimed</w:t>
      </w:r>
      <w:r w:rsidR="002D2467" w:rsidRPr="00F44121">
        <w:rPr>
          <w:color w:val="000000"/>
          <w:lang w:val="en-US"/>
        </w:rPr>
        <w:t xml:space="preserve"> at the physiological processes </w:t>
      </w:r>
      <w:r w:rsidR="00073BC3" w:rsidRPr="00F44121">
        <w:rPr>
          <w:color w:val="000000"/>
          <w:lang w:val="en-US"/>
        </w:rPr>
        <w:t xml:space="preserve">intensification </w:t>
      </w:r>
      <w:r w:rsidR="002D2467" w:rsidRPr="00F44121">
        <w:rPr>
          <w:color w:val="000000"/>
          <w:lang w:val="en-US"/>
        </w:rPr>
        <w:t>for the activity</w:t>
      </w:r>
      <w:r w:rsidR="00497781" w:rsidRPr="00F44121">
        <w:rPr>
          <w:color w:val="000000"/>
          <w:lang w:val="en-US"/>
        </w:rPr>
        <w:t xml:space="preserve"> purpose implementation</w:t>
      </w:r>
      <w:r w:rsidR="002D2467" w:rsidRPr="00F44121">
        <w:rPr>
          <w:color w:val="000000"/>
          <w:lang w:val="en-US"/>
        </w:rPr>
        <w:t xml:space="preserve">, and fatigue </w:t>
      </w:r>
      <w:r w:rsidR="00497781" w:rsidRPr="00F44121">
        <w:rPr>
          <w:color w:val="000000"/>
          <w:lang w:val="en-US"/>
        </w:rPr>
        <w:t xml:space="preserve">is targeted at </w:t>
      </w:r>
      <w:r w:rsidR="002D2467" w:rsidRPr="00F44121">
        <w:rPr>
          <w:color w:val="000000"/>
          <w:lang w:val="en-US"/>
        </w:rPr>
        <w:t xml:space="preserve">the </w:t>
      </w:r>
      <w:r w:rsidR="00497781" w:rsidRPr="00F44121">
        <w:rPr>
          <w:color w:val="000000"/>
          <w:lang w:val="en-US"/>
        </w:rPr>
        <w:t xml:space="preserve">body </w:t>
      </w:r>
      <w:r w:rsidR="002D2467" w:rsidRPr="00F44121">
        <w:rPr>
          <w:color w:val="000000"/>
          <w:lang w:val="en-US"/>
        </w:rPr>
        <w:t xml:space="preserve">functional reserves </w:t>
      </w:r>
      <w:r w:rsidR="00073BC3" w:rsidRPr="00F44121">
        <w:rPr>
          <w:color w:val="000000"/>
          <w:lang w:val="en-US"/>
        </w:rPr>
        <w:t>realization</w:t>
      </w:r>
      <w:r w:rsidR="002D2467" w:rsidRPr="00F44121">
        <w:rPr>
          <w:color w:val="000000"/>
          <w:lang w:val="en-US"/>
        </w:rPr>
        <w:t xml:space="preserve"> and the body </w:t>
      </w:r>
      <w:r w:rsidR="00497781" w:rsidRPr="00F44121">
        <w:rPr>
          <w:color w:val="000000"/>
          <w:lang w:val="en-US"/>
        </w:rPr>
        <w:t>preserv</w:t>
      </w:r>
      <w:r w:rsidR="00073BC3">
        <w:rPr>
          <w:color w:val="000000"/>
          <w:lang w:val="en-US"/>
        </w:rPr>
        <w:t>ation</w:t>
      </w:r>
      <w:r w:rsidR="00497781" w:rsidRPr="00F44121">
        <w:rPr>
          <w:color w:val="000000"/>
          <w:lang w:val="en-US"/>
        </w:rPr>
        <w:t xml:space="preserve"> </w:t>
      </w:r>
      <w:r w:rsidR="002D2467" w:rsidRPr="00F44121">
        <w:rPr>
          <w:color w:val="000000"/>
          <w:lang w:val="en-US"/>
        </w:rPr>
        <w:t>from excessive loads and exhaustion.</w:t>
      </w:r>
    </w:p>
    <w:p w:rsidR="002D2467" w:rsidRPr="00F44121" w:rsidRDefault="00684A39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>Excessive f</w:t>
      </w:r>
      <w:r w:rsidR="002D2467" w:rsidRPr="00F44121">
        <w:rPr>
          <w:color w:val="000000"/>
          <w:lang w:val="en-US"/>
        </w:rPr>
        <w:t>atigue</w:t>
      </w:r>
      <w:r w:rsidRPr="00F44121">
        <w:rPr>
          <w:color w:val="000000"/>
          <w:lang w:val="en-US"/>
        </w:rPr>
        <w:t xml:space="preserve"> of</w:t>
      </w:r>
      <w:r w:rsidR="002D2467" w:rsidRPr="00F44121">
        <w:rPr>
          <w:color w:val="000000"/>
          <w:lang w:val="en-US"/>
        </w:rPr>
        <w:t xml:space="preserve"> systematic</w:t>
      </w:r>
      <w:r w:rsidRPr="00F44121">
        <w:rPr>
          <w:color w:val="000000"/>
          <w:lang w:val="en-US"/>
        </w:rPr>
        <w:t xml:space="preserve"> nature </w:t>
      </w:r>
      <w:r w:rsidR="002D2467" w:rsidRPr="00F44121">
        <w:rPr>
          <w:color w:val="000000"/>
          <w:lang w:val="en-US"/>
        </w:rPr>
        <w:t xml:space="preserve">causes chronic </w:t>
      </w:r>
      <w:r w:rsidRPr="00F44121">
        <w:rPr>
          <w:color w:val="000000"/>
          <w:lang w:val="en-US"/>
        </w:rPr>
        <w:t>tiredness</w:t>
      </w:r>
      <w:r w:rsidR="002D2467" w:rsidRPr="00F44121">
        <w:rPr>
          <w:color w:val="000000"/>
          <w:lang w:val="en-US"/>
        </w:rPr>
        <w:t xml:space="preserve"> (chronic fatigue). </w:t>
      </w:r>
      <w:r w:rsidRPr="00F44121">
        <w:rPr>
          <w:color w:val="000000"/>
          <w:lang w:val="en-US"/>
        </w:rPr>
        <w:t>Herewith</w:t>
      </w:r>
      <w:r w:rsidR="002D2467" w:rsidRPr="00F44121">
        <w:rPr>
          <w:color w:val="000000"/>
          <w:lang w:val="en-US"/>
        </w:rPr>
        <w:t xml:space="preserve"> </w:t>
      </w:r>
      <w:proofErr w:type="spellStart"/>
      <w:r w:rsidR="002D2467" w:rsidRPr="00F44121">
        <w:rPr>
          <w:color w:val="000000"/>
          <w:lang w:val="en-US"/>
        </w:rPr>
        <w:t>morphofunctional</w:t>
      </w:r>
      <w:proofErr w:type="spellEnd"/>
      <w:r w:rsidR="002D2467" w:rsidRPr="00F44121">
        <w:rPr>
          <w:color w:val="000000"/>
          <w:lang w:val="en-US"/>
        </w:rPr>
        <w:t xml:space="preserve"> changes </w:t>
      </w:r>
      <w:r w:rsidRPr="00F44121">
        <w:rPr>
          <w:color w:val="000000"/>
          <w:lang w:val="en-US"/>
        </w:rPr>
        <w:t>are observed building up</w:t>
      </w:r>
      <w:r w:rsidR="002D2467" w:rsidRPr="00F44121">
        <w:rPr>
          <w:color w:val="000000"/>
          <w:lang w:val="en-US"/>
        </w:rPr>
        <w:t xml:space="preserve"> in the human body over a long period of time (months, years) as a result of labor ac</w:t>
      </w:r>
      <w:r w:rsidR="00883C49">
        <w:rPr>
          <w:color w:val="000000"/>
          <w:lang w:val="en-US"/>
        </w:rPr>
        <w:t>tivity and are characterized by</w:t>
      </w:r>
      <w:r w:rsidR="002D2467" w:rsidRPr="00F44121">
        <w:rPr>
          <w:color w:val="000000"/>
          <w:lang w:val="en-US"/>
        </w:rPr>
        <w:t xml:space="preserve"> </w:t>
      </w:r>
      <w:r w:rsidR="003E5A6D" w:rsidRPr="00F44121">
        <w:rPr>
          <w:color w:val="000000"/>
          <w:lang w:val="en-US"/>
        </w:rPr>
        <w:t xml:space="preserve">body functional reserves </w:t>
      </w:r>
      <w:r w:rsidR="002D2467" w:rsidRPr="00F44121">
        <w:rPr>
          <w:color w:val="000000"/>
          <w:lang w:val="en-US"/>
        </w:rPr>
        <w:t>gradual exhaustion</w:t>
      </w:r>
      <w:r w:rsidRPr="00F44121">
        <w:rPr>
          <w:color w:val="000000"/>
          <w:lang w:val="en-US"/>
        </w:rPr>
        <w:t>,</w:t>
      </w:r>
      <w:r w:rsidR="002D2467" w:rsidRPr="00F44121">
        <w:rPr>
          <w:color w:val="000000"/>
          <w:lang w:val="en-US"/>
        </w:rPr>
        <w:t xml:space="preserve"> stable systemic mental and physiological </w:t>
      </w:r>
      <w:r w:rsidRPr="00F44121">
        <w:rPr>
          <w:color w:val="000000"/>
          <w:lang w:val="en-US"/>
        </w:rPr>
        <w:t>solaces of nonspecific nature</w:t>
      </w:r>
      <w:r w:rsidR="002D2467" w:rsidRPr="00F44121">
        <w:rPr>
          <w:color w:val="000000"/>
          <w:lang w:val="en-US"/>
        </w:rPr>
        <w:t>.</w:t>
      </w:r>
    </w:p>
    <w:p w:rsidR="002D2467" w:rsidRPr="00F44121" w:rsidRDefault="002D2467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In accordance with </w:t>
      </w:r>
      <w:r w:rsidR="00883C49">
        <w:rPr>
          <w:color w:val="000000"/>
          <w:lang w:val="en-US"/>
        </w:rPr>
        <w:t>P. </w:t>
      </w:r>
      <w:proofErr w:type="spellStart"/>
      <w:r w:rsidR="00122061" w:rsidRPr="00F44121">
        <w:rPr>
          <w:color w:val="000000"/>
          <w:lang w:val="en-US"/>
        </w:rPr>
        <w:t>Anokhin’s</w:t>
      </w:r>
      <w:proofErr w:type="spellEnd"/>
      <w:r w:rsidR="00122061" w:rsidRPr="00F44121">
        <w:rPr>
          <w:color w:val="000000"/>
          <w:lang w:val="en-US"/>
        </w:rPr>
        <w:t xml:space="preserve"> </w:t>
      </w:r>
      <w:r w:rsidR="008C5730">
        <w:rPr>
          <w:color w:val="000000"/>
          <w:lang w:val="en-US"/>
        </w:rPr>
        <w:t>t</w:t>
      </w:r>
      <w:r w:rsidRPr="00F44121">
        <w:rPr>
          <w:color w:val="000000"/>
          <w:lang w:val="en-US"/>
        </w:rPr>
        <w:t xml:space="preserve">heory of functional systems, </w:t>
      </w:r>
      <w:r w:rsidR="008C5730">
        <w:rPr>
          <w:color w:val="000000"/>
          <w:lang w:val="en-US"/>
        </w:rPr>
        <w:t xml:space="preserve">the following symptoms </w:t>
      </w:r>
      <w:r w:rsidR="008C5730" w:rsidRPr="00F44121">
        <w:rPr>
          <w:color w:val="000000"/>
          <w:lang w:val="en-US"/>
        </w:rPr>
        <w:t>are</w:t>
      </w:r>
      <w:r w:rsidR="008C5730" w:rsidRPr="00F44121">
        <w:rPr>
          <w:color w:val="000000"/>
        </w:rPr>
        <w:t xml:space="preserve"> </w:t>
      </w:r>
      <w:r w:rsidR="008C5730" w:rsidRPr="00F44121">
        <w:rPr>
          <w:color w:val="000000"/>
          <w:lang w:val="en-US"/>
        </w:rPr>
        <w:t xml:space="preserve">observed </w:t>
      </w:r>
      <w:r w:rsidR="008C5730">
        <w:rPr>
          <w:color w:val="000000"/>
          <w:lang w:val="en-US"/>
        </w:rPr>
        <w:t>during</w:t>
      </w:r>
      <w:r w:rsidRPr="00F44121">
        <w:rPr>
          <w:color w:val="000000"/>
          <w:lang w:val="en-US"/>
        </w:rPr>
        <w:t xml:space="preserve"> </w:t>
      </w:r>
      <w:r w:rsidR="008C5730" w:rsidRPr="00F44121">
        <w:rPr>
          <w:color w:val="000000"/>
          <w:lang w:val="en-US"/>
        </w:rPr>
        <w:t xml:space="preserve">chronic fatigue </w:t>
      </w:r>
      <w:r w:rsidRPr="00F44121">
        <w:rPr>
          <w:color w:val="000000"/>
          <w:lang w:val="en-US"/>
        </w:rPr>
        <w:t xml:space="preserve">formation </w:t>
      </w:r>
      <w:r w:rsidR="008C5730">
        <w:rPr>
          <w:color w:val="000000"/>
          <w:lang w:val="en-US"/>
        </w:rPr>
        <w:t>period</w:t>
      </w:r>
      <w:r w:rsidRPr="00F44121">
        <w:rPr>
          <w:color w:val="000000"/>
          <w:lang w:val="en-US"/>
        </w:rPr>
        <w:t xml:space="preserve">: 1) </w:t>
      </w:r>
      <w:r w:rsidR="00F56FF1" w:rsidRPr="00F44121">
        <w:rPr>
          <w:color w:val="000000"/>
          <w:lang w:val="en-US"/>
        </w:rPr>
        <w:t xml:space="preserve">synapses </w:t>
      </w:r>
      <w:proofErr w:type="spellStart"/>
      <w:r w:rsidRPr="00F44121">
        <w:rPr>
          <w:color w:val="000000"/>
          <w:lang w:val="en-US"/>
        </w:rPr>
        <w:t>hyperactivation</w:t>
      </w:r>
      <w:proofErr w:type="spellEnd"/>
      <w:r w:rsidRPr="00F44121">
        <w:rPr>
          <w:color w:val="000000"/>
          <w:lang w:val="en-US"/>
        </w:rPr>
        <w:t xml:space="preserve"> (</w:t>
      </w:r>
      <w:r w:rsidR="00F56FF1" w:rsidRPr="00F44121">
        <w:rPr>
          <w:color w:val="000000"/>
          <w:lang w:val="en-US"/>
        </w:rPr>
        <w:t xml:space="preserve">chronic fatigue </w:t>
      </w:r>
      <w:r w:rsidRPr="00F44121">
        <w:rPr>
          <w:color w:val="000000"/>
          <w:lang w:val="en-US"/>
        </w:rPr>
        <w:t xml:space="preserve">development </w:t>
      </w:r>
      <w:r w:rsidR="00F56FF1" w:rsidRPr="00F44121">
        <w:rPr>
          <w:color w:val="000000"/>
          <w:lang w:val="en-US"/>
        </w:rPr>
        <w:t>is followed by</w:t>
      </w:r>
      <w:r w:rsidRPr="00F44121">
        <w:rPr>
          <w:color w:val="000000"/>
          <w:lang w:val="en-US"/>
        </w:rPr>
        <w:t xml:space="preserve"> the </w:t>
      </w:r>
      <w:r w:rsidR="00F56FF1" w:rsidRPr="00F44121">
        <w:rPr>
          <w:color w:val="000000"/>
          <w:lang w:val="en-US"/>
        </w:rPr>
        <w:t>formation</w:t>
      </w:r>
      <w:r w:rsidRPr="00F44121">
        <w:rPr>
          <w:color w:val="000000"/>
          <w:lang w:val="en-US"/>
        </w:rPr>
        <w:t xml:space="preserve"> of new </w:t>
      </w:r>
      <w:r w:rsidR="00F56FF1" w:rsidRPr="00F44121">
        <w:rPr>
          <w:color w:val="000000"/>
          <w:lang w:val="en-US"/>
        </w:rPr>
        <w:t>neural connections</w:t>
      </w:r>
      <w:r w:rsidRPr="00F44121">
        <w:rPr>
          <w:color w:val="000000"/>
          <w:lang w:val="en-US"/>
        </w:rPr>
        <w:t xml:space="preserve"> provid</w:t>
      </w:r>
      <w:r w:rsidR="00F56FF1" w:rsidRPr="00F44121">
        <w:rPr>
          <w:color w:val="000000"/>
          <w:lang w:val="en-US"/>
        </w:rPr>
        <w:t>ing</w:t>
      </w:r>
      <w:r w:rsidRPr="00F44121">
        <w:rPr>
          <w:color w:val="000000"/>
          <w:lang w:val="en-US"/>
        </w:rPr>
        <w:t xml:space="preserve"> </w:t>
      </w:r>
      <w:proofErr w:type="spellStart"/>
      <w:r w:rsidR="00F56FF1" w:rsidRPr="00F44121">
        <w:rPr>
          <w:color w:val="000000"/>
          <w:lang w:val="en-US"/>
        </w:rPr>
        <w:t>morphofunctional</w:t>
      </w:r>
      <w:proofErr w:type="spellEnd"/>
      <w:r w:rsidR="00F56FF1" w:rsidRPr="00F44121">
        <w:rPr>
          <w:color w:val="000000"/>
          <w:lang w:val="en-US"/>
        </w:rPr>
        <w:t xml:space="preserve"> alterations relevant to the load levels</w:t>
      </w:r>
      <w:r w:rsidRPr="00F44121">
        <w:rPr>
          <w:color w:val="000000"/>
          <w:lang w:val="en-US"/>
        </w:rPr>
        <w:t xml:space="preserve">); 2) </w:t>
      </w:r>
      <w:r w:rsidR="00F56FF1" w:rsidRPr="00F44121">
        <w:rPr>
          <w:color w:val="000000"/>
          <w:lang w:val="en-US"/>
        </w:rPr>
        <w:t>neuronal tissue degeneration</w:t>
      </w:r>
      <w:r w:rsidRPr="00F44121">
        <w:rPr>
          <w:color w:val="000000"/>
          <w:lang w:val="en-US"/>
        </w:rPr>
        <w:t xml:space="preserve">, </w:t>
      </w:r>
      <w:r w:rsidR="00F56FF1" w:rsidRPr="00F44121">
        <w:rPr>
          <w:color w:val="000000"/>
          <w:lang w:val="en-US"/>
        </w:rPr>
        <w:t xml:space="preserve">neurons involution </w:t>
      </w:r>
      <w:r w:rsidRPr="00F44121">
        <w:rPr>
          <w:color w:val="000000"/>
          <w:lang w:val="en-US"/>
        </w:rPr>
        <w:t>(there is a</w:t>
      </w:r>
      <w:r w:rsidR="006F1F1F" w:rsidRPr="00F44121">
        <w:rPr>
          <w:color w:val="000000"/>
          <w:lang w:val="en-US"/>
        </w:rPr>
        <w:t>n</w:t>
      </w:r>
      <w:r w:rsidRPr="00F44121">
        <w:rPr>
          <w:color w:val="000000"/>
          <w:lang w:val="en-US"/>
        </w:rPr>
        <w:t xml:space="preserve"> </w:t>
      </w:r>
      <w:r w:rsidR="006F1F1F" w:rsidRPr="00F44121">
        <w:rPr>
          <w:color w:val="000000"/>
          <w:lang w:val="en-US"/>
        </w:rPr>
        <w:t xml:space="preserve">incoherence </w:t>
      </w:r>
      <w:r w:rsidRPr="00F44121">
        <w:rPr>
          <w:color w:val="000000"/>
          <w:lang w:val="en-US"/>
        </w:rPr>
        <w:t xml:space="preserve">between the </w:t>
      </w:r>
      <w:r w:rsidR="006F1F1F" w:rsidRPr="00F44121">
        <w:rPr>
          <w:color w:val="000000"/>
          <w:lang w:val="en-US"/>
        </w:rPr>
        <w:t xml:space="preserve">functional system </w:t>
      </w:r>
      <w:r w:rsidRPr="00F44121">
        <w:rPr>
          <w:color w:val="000000"/>
          <w:lang w:val="en-US"/>
        </w:rPr>
        <w:t>neural organization and information load</w:t>
      </w:r>
      <w:r w:rsidR="006F1F1F" w:rsidRPr="00F44121">
        <w:rPr>
          <w:color w:val="000000"/>
          <w:lang w:val="en-US"/>
        </w:rPr>
        <w:t xml:space="preserve"> requirements</w:t>
      </w:r>
      <w:r w:rsidRPr="00F44121">
        <w:rPr>
          <w:color w:val="000000"/>
          <w:lang w:val="en-US"/>
        </w:rPr>
        <w:t>).</w:t>
      </w:r>
    </w:p>
    <w:p w:rsidR="002564EF" w:rsidRPr="00F44121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rFonts w:eastAsiaTheme="minorHAnsi"/>
          <w:spacing w:val="-6"/>
          <w:lang w:val="en-US" w:eastAsia="en-US"/>
        </w:rPr>
      </w:pPr>
      <w:r w:rsidRPr="00F44121">
        <w:rPr>
          <w:rFonts w:eastAsiaTheme="minorHAnsi"/>
          <w:spacing w:val="-6"/>
          <w:lang w:val="en-US" w:eastAsia="en-US"/>
        </w:rPr>
        <w:lastRenderedPageBreak/>
        <w:t xml:space="preserve">In the context of the above it is significant </w:t>
      </w:r>
      <w:r w:rsidR="006F1F1F" w:rsidRPr="00F44121">
        <w:rPr>
          <w:rFonts w:eastAsiaTheme="minorHAnsi"/>
          <w:spacing w:val="-6"/>
          <w:lang w:val="en-US" w:eastAsia="en-US"/>
        </w:rPr>
        <w:t>to introduce</w:t>
      </w:r>
      <w:r w:rsidRPr="00F44121">
        <w:rPr>
          <w:rFonts w:eastAsiaTheme="minorHAnsi"/>
          <w:spacing w:val="-6"/>
          <w:lang w:val="en-US" w:eastAsia="en-US"/>
        </w:rPr>
        <w:t xml:space="preserve"> the </w:t>
      </w:r>
      <w:r w:rsidR="00883C49">
        <w:rPr>
          <w:rFonts w:eastAsiaTheme="minorHAnsi"/>
          <w:spacing w:val="-6"/>
          <w:lang w:val="en-US" w:eastAsia="en-US"/>
        </w:rPr>
        <w:t>notion</w:t>
      </w:r>
      <w:r w:rsidRPr="00F44121">
        <w:rPr>
          <w:rFonts w:eastAsiaTheme="minorHAnsi"/>
          <w:spacing w:val="-6"/>
          <w:lang w:val="en-US" w:eastAsia="en-US"/>
        </w:rPr>
        <w:t xml:space="preserve"> of </w:t>
      </w:r>
      <w:r w:rsidR="006F1F1F" w:rsidRPr="00F44121">
        <w:rPr>
          <w:rFonts w:eastAsiaTheme="minorHAnsi"/>
          <w:spacing w:val="-6"/>
          <w:lang w:val="en-US" w:eastAsia="en-US"/>
        </w:rPr>
        <w:t xml:space="preserve">the </w:t>
      </w:r>
      <w:r w:rsidR="006F1F1F" w:rsidRPr="008C5730">
        <w:rPr>
          <w:rFonts w:eastAsiaTheme="minorHAnsi"/>
          <w:i/>
          <w:spacing w:val="-6"/>
          <w:lang w:val="en-US" w:eastAsia="en-US"/>
        </w:rPr>
        <w:t>“</w:t>
      </w:r>
      <w:r w:rsidRPr="008C5730">
        <w:rPr>
          <w:rFonts w:eastAsiaTheme="minorHAnsi"/>
          <w:i/>
          <w:spacing w:val="-6"/>
          <w:lang w:val="en-US" w:eastAsia="en-US"/>
        </w:rPr>
        <w:t>price of a certain activity</w:t>
      </w:r>
      <w:r w:rsidR="006F1F1F" w:rsidRPr="008C5730">
        <w:rPr>
          <w:rFonts w:eastAsiaTheme="minorHAnsi"/>
          <w:i/>
          <w:spacing w:val="-6"/>
          <w:lang w:val="en-US" w:eastAsia="en-US"/>
        </w:rPr>
        <w:t>”</w:t>
      </w:r>
      <w:r w:rsidRPr="00F44121">
        <w:rPr>
          <w:rFonts w:eastAsiaTheme="minorHAnsi"/>
          <w:spacing w:val="-6"/>
          <w:lang w:val="en-US" w:eastAsia="en-US"/>
        </w:rPr>
        <w:t xml:space="preserve"> </w:t>
      </w:r>
      <w:r w:rsidR="006F1F1F" w:rsidRPr="00F44121">
        <w:rPr>
          <w:rFonts w:eastAsiaTheme="minorHAnsi"/>
          <w:spacing w:val="-6"/>
          <w:lang w:val="en-US" w:eastAsia="en-US"/>
        </w:rPr>
        <w:t>regarding the “</w:t>
      </w:r>
      <w:r w:rsidRPr="00F44121">
        <w:rPr>
          <w:rFonts w:eastAsiaTheme="minorHAnsi"/>
          <w:spacing w:val="-6"/>
          <w:lang w:val="en-US" w:eastAsia="en-US"/>
        </w:rPr>
        <w:t>psychophysiological costs of internal resources</w:t>
      </w:r>
      <w:r w:rsidR="008C5730">
        <w:rPr>
          <w:rFonts w:eastAsiaTheme="minorHAnsi"/>
          <w:spacing w:val="-6"/>
          <w:lang w:val="en-US" w:eastAsia="en-US"/>
        </w:rPr>
        <w:t xml:space="preserve"> </w:t>
      </w:r>
      <w:r w:rsidR="005B62D2" w:rsidRPr="00F44121">
        <w:rPr>
          <w:rFonts w:eastAsiaTheme="minorHAnsi"/>
          <w:spacing w:val="-6"/>
          <w:lang w:val="en-US" w:eastAsia="en-US"/>
        </w:rPr>
        <w:t>at the expense</w:t>
      </w:r>
      <w:r w:rsidRPr="00F44121">
        <w:rPr>
          <w:rFonts w:eastAsiaTheme="minorHAnsi"/>
          <w:spacing w:val="-6"/>
          <w:lang w:val="en-US" w:eastAsia="en-US"/>
        </w:rPr>
        <w:t xml:space="preserve"> </w:t>
      </w:r>
      <w:r w:rsidR="005B62D2" w:rsidRPr="00F44121">
        <w:rPr>
          <w:rFonts w:eastAsiaTheme="minorHAnsi"/>
          <w:spacing w:val="-6"/>
          <w:lang w:val="en-US" w:eastAsia="en-US"/>
        </w:rPr>
        <w:t>wherewith</w:t>
      </w:r>
      <w:r w:rsidRPr="00F44121">
        <w:rPr>
          <w:rFonts w:eastAsiaTheme="minorHAnsi"/>
          <w:spacing w:val="-6"/>
          <w:lang w:val="en-US" w:eastAsia="en-US"/>
        </w:rPr>
        <w:t xml:space="preserve"> a person performs this activity</w:t>
      </w:r>
      <w:r w:rsidR="005B62D2" w:rsidRPr="00F44121">
        <w:rPr>
          <w:rFonts w:eastAsiaTheme="minorHAnsi"/>
          <w:spacing w:val="-6"/>
          <w:lang w:val="en-US" w:eastAsia="en-US"/>
        </w:rPr>
        <w:t>”</w:t>
      </w:r>
      <w:r w:rsidRPr="00F44121">
        <w:rPr>
          <w:rFonts w:eastAsiaTheme="minorHAnsi"/>
          <w:spacing w:val="-6"/>
          <w:lang w:val="en-US" w:eastAsia="en-US"/>
        </w:rPr>
        <w:t xml:space="preserve"> [6, p. 4].</w:t>
      </w:r>
    </w:p>
    <w:p w:rsidR="002564EF" w:rsidRPr="00F44121" w:rsidRDefault="00883C49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rFonts w:eastAsiaTheme="minorHAnsi"/>
          <w:spacing w:val="-6"/>
          <w:lang w:val="en-US" w:eastAsia="en-US"/>
        </w:rPr>
      </w:pPr>
      <w:r>
        <w:rPr>
          <w:rFonts w:eastAsiaTheme="minorHAnsi"/>
          <w:spacing w:val="-6"/>
          <w:lang w:val="en-US" w:eastAsia="en-US"/>
        </w:rPr>
        <w:t>A. </w:t>
      </w:r>
      <w:proofErr w:type="spellStart"/>
      <w:r w:rsidR="002564EF" w:rsidRPr="00F44121">
        <w:rPr>
          <w:rFonts w:eastAsiaTheme="minorHAnsi"/>
          <w:spacing w:val="-6"/>
          <w:lang w:val="en-US" w:eastAsia="en-US"/>
        </w:rPr>
        <w:t>Karpukhin</w:t>
      </w:r>
      <w:r w:rsidR="008C5730">
        <w:rPr>
          <w:rFonts w:eastAsiaTheme="minorHAnsi"/>
          <w:spacing w:val="-6"/>
          <w:lang w:val="en-US" w:eastAsia="en-US"/>
        </w:rPr>
        <w:t>a</w:t>
      </w:r>
      <w:proofErr w:type="spellEnd"/>
      <w:r>
        <w:rPr>
          <w:rFonts w:eastAsiaTheme="minorHAnsi"/>
          <w:spacing w:val="-6"/>
          <w:lang w:val="en-US" w:eastAsia="en-US"/>
        </w:rPr>
        <w:t>, V. </w:t>
      </w:r>
      <w:proofErr w:type="spellStart"/>
      <w:r w:rsidR="002564EF" w:rsidRPr="00F44121">
        <w:rPr>
          <w:rFonts w:eastAsiaTheme="minorHAnsi"/>
          <w:spacing w:val="-6"/>
          <w:lang w:val="en-US" w:eastAsia="en-US"/>
        </w:rPr>
        <w:t>Rozov</w:t>
      </w:r>
      <w:proofErr w:type="spellEnd"/>
      <w:r w:rsidR="002564EF" w:rsidRPr="00F44121">
        <w:rPr>
          <w:rFonts w:eastAsiaTheme="minorHAnsi"/>
          <w:spacing w:val="-6"/>
          <w:lang w:val="en-US" w:eastAsia="en-US"/>
        </w:rPr>
        <w:t xml:space="preserve"> [7] </w:t>
      </w:r>
      <w:r w:rsidR="005B62D2" w:rsidRPr="00F44121">
        <w:rPr>
          <w:rFonts w:eastAsiaTheme="minorHAnsi"/>
          <w:spacing w:val="-6"/>
          <w:lang w:val="en-US" w:eastAsia="en-US"/>
        </w:rPr>
        <w:t xml:space="preserve">reveal </w:t>
      </w:r>
      <w:r w:rsidR="002564EF" w:rsidRPr="00F44121">
        <w:rPr>
          <w:rFonts w:eastAsiaTheme="minorHAnsi"/>
          <w:spacing w:val="-6"/>
          <w:lang w:val="en-US" w:eastAsia="en-US"/>
        </w:rPr>
        <w:t xml:space="preserve">the essence of the </w:t>
      </w:r>
      <w:r>
        <w:rPr>
          <w:rFonts w:eastAsiaTheme="minorHAnsi"/>
          <w:spacing w:val="-6"/>
          <w:lang w:val="en-US" w:eastAsia="en-US"/>
        </w:rPr>
        <w:t>notion</w:t>
      </w:r>
      <w:r w:rsidR="002564EF" w:rsidRPr="00F44121">
        <w:rPr>
          <w:rFonts w:eastAsiaTheme="minorHAnsi"/>
          <w:spacing w:val="-6"/>
          <w:lang w:val="en-US" w:eastAsia="en-US"/>
        </w:rPr>
        <w:t xml:space="preserve"> of </w:t>
      </w:r>
      <w:r w:rsidR="005B62D2" w:rsidRPr="00F44121">
        <w:rPr>
          <w:rFonts w:eastAsiaTheme="minorHAnsi"/>
          <w:spacing w:val="-6"/>
          <w:lang w:val="en-US" w:eastAsia="en-US"/>
        </w:rPr>
        <w:t>“</w:t>
      </w:r>
      <w:r w:rsidR="002564EF" w:rsidRPr="00F44121">
        <w:rPr>
          <w:rFonts w:eastAsiaTheme="minorHAnsi"/>
          <w:spacing w:val="-6"/>
          <w:lang w:val="en-US" w:eastAsia="en-US"/>
        </w:rPr>
        <w:t>price</w:t>
      </w:r>
      <w:r w:rsidR="005B62D2" w:rsidRPr="00F44121">
        <w:rPr>
          <w:rFonts w:eastAsiaTheme="minorHAnsi"/>
          <w:spacing w:val="-6"/>
          <w:lang w:val="en-US" w:eastAsia="en-US"/>
        </w:rPr>
        <w:t>”</w:t>
      </w:r>
      <w:r w:rsidR="002564EF" w:rsidRPr="00F44121">
        <w:rPr>
          <w:rFonts w:eastAsiaTheme="minorHAnsi"/>
          <w:spacing w:val="-6"/>
          <w:lang w:val="en-US" w:eastAsia="en-US"/>
        </w:rPr>
        <w:t xml:space="preserve"> </w:t>
      </w:r>
      <w:r w:rsidR="005B62D2" w:rsidRPr="00F44121">
        <w:rPr>
          <w:rFonts w:eastAsiaTheme="minorHAnsi"/>
          <w:spacing w:val="-6"/>
          <w:lang w:val="en-US" w:eastAsia="en-US"/>
        </w:rPr>
        <w:t xml:space="preserve">through </w:t>
      </w:r>
      <w:r w:rsidR="002564EF" w:rsidRPr="00F44121">
        <w:rPr>
          <w:rFonts w:eastAsiaTheme="minorHAnsi"/>
          <w:spacing w:val="-6"/>
          <w:lang w:val="en-US" w:eastAsia="en-US"/>
        </w:rPr>
        <w:t xml:space="preserve">the distinction of three </w:t>
      </w:r>
      <w:r w:rsidR="005B62D2" w:rsidRPr="00F44121">
        <w:rPr>
          <w:rFonts w:eastAsiaTheme="minorHAnsi"/>
          <w:spacing w:val="-6"/>
          <w:lang w:val="en-US" w:eastAsia="en-US"/>
        </w:rPr>
        <w:t xml:space="preserve">concepts: </w:t>
      </w:r>
      <w:r w:rsidR="002564EF" w:rsidRPr="00F44121">
        <w:rPr>
          <w:rFonts w:eastAsiaTheme="minorHAnsi"/>
          <w:spacing w:val="-6"/>
          <w:lang w:val="en-US" w:eastAsia="en-US"/>
        </w:rPr>
        <w:t xml:space="preserve">personal </w:t>
      </w:r>
      <w:r w:rsidR="005B62D2" w:rsidRPr="00F44121">
        <w:rPr>
          <w:rFonts w:eastAsiaTheme="minorHAnsi"/>
          <w:spacing w:val="-6"/>
          <w:lang w:val="en-US" w:eastAsia="en-US"/>
        </w:rPr>
        <w:t>“</w:t>
      </w:r>
      <w:r w:rsidR="002564EF" w:rsidRPr="00F44121">
        <w:rPr>
          <w:rFonts w:eastAsiaTheme="minorHAnsi"/>
          <w:spacing w:val="-6"/>
          <w:lang w:val="en-US" w:eastAsia="en-US"/>
        </w:rPr>
        <w:t>price</w:t>
      </w:r>
      <w:r w:rsidR="005B62D2" w:rsidRPr="00F44121">
        <w:rPr>
          <w:rFonts w:eastAsiaTheme="minorHAnsi"/>
          <w:spacing w:val="-6"/>
          <w:lang w:val="en-US" w:eastAsia="en-US"/>
        </w:rPr>
        <w:t>”</w:t>
      </w:r>
      <w:r w:rsidR="002564EF" w:rsidRPr="00F44121">
        <w:rPr>
          <w:rFonts w:eastAsiaTheme="minorHAnsi"/>
          <w:spacing w:val="-6"/>
          <w:lang w:val="en-US" w:eastAsia="en-US"/>
        </w:rPr>
        <w:t xml:space="preserve"> (</w:t>
      </w:r>
      <w:r w:rsidR="005B62D2" w:rsidRPr="00F44121">
        <w:rPr>
          <w:rFonts w:eastAsiaTheme="minorHAnsi"/>
          <w:spacing w:val="-6"/>
          <w:lang w:val="en-US" w:eastAsia="en-US"/>
        </w:rPr>
        <w:t xml:space="preserve">determined by the </w:t>
      </w:r>
      <w:r w:rsidR="002564EF" w:rsidRPr="00F44121">
        <w:rPr>
          <w:rFonts w:eastAsiaTheme="minorHAnsi"/>
          <w:spacing w:val="-6"/>
          <w:lang w:val="en-US" w:eastAsia="en-US"/>
        </w:rPr>
        <w:t xml:space="preserve">changes in the </w:t>
      </w:r>
      <w:r w:rsidR="005B62D2" w:rsidRPr="00F44121">
        <w:rPr>
          <w:rFonts w:eastAsiaTheme="minorHAnsi"/>
          <w:spacing w:val="-6"/>
          <w:lang w:val="en-US" w:eastAsia="en-US"/>
        </w:rPr>
        <w:t xml:space="preserve">person’s </w:t>
      </w:r>
      <w:r w:rsidR="002564EF" w:rsidRPr="00F44121">
        <w:rPr>
          <w:rFonts w:eastAsiaTheme="minorHAnsi"/>
          <w:spacing w:val="-6"/>
          <w:lang w:val="en-US" w:eastAsia="en-US"/>
        </w:rPr>
        <w:t xml:space="preserve">stable </w:t>
      </w:r>
      <w:r w:rsidR="005B62D2" w:rsidRPr="00F44121">
        <w:rPr>
          <w:rFonts w:eastAsiaTheme="minorHAnsi"/>
          <w:spacing w:val="-6"/>
          <w:lang w:val="en-US" w:eastAsia="en-US"/>
        </w:rPr>
        <w:t>traits</w:t>
      </w:r>
      <w:r w:rsidR="002564EF" w:rsidRPr="00F44121">
        <w:rPr>
          <w:rFonts w:eastAsiaTheme="minorHAnsi"/>
          <w:spacing w:val="-6"/>
          <w:lang w:val="en-US" w:eastAsia="en-US"/>
        </w:rPr>
        <w:t xml:space="preserve">); </w:t>
      </w:r>
      <w:r w:rsidR="005B62D2" w:rsidRPr="00F44121">
        <w:rPr>
          <w:rFonts w:eastAsiaTheme="minorHAnsi"/>
          <w:spacing w:val="-6"/>
          <w:lang w:val="en-US" w:eastAsia="en-US"/>
        </w:rPr>
        <w:t>perceived “</w:t>
      </w:r>
      <w:r w:rsidR="002564EF" w:rsidRPr="00F44121">
        <w:rPr>
          <w:rFonts w:eastAsiaTheme="minorHAnsi"/>
          <w:spacing w:val="-6"/>
          <w:lang w:val="en-US" w:eastAsia="en-US"/>
        </w:rPr>
        <w:t>price</w:t>
      </w:r>
      <w:r w:rsidR="005B62D2" w:rsidRPr="00F44121">
        <w:rPr>
          <w:rFonts w:eastAsiaTheme="minorHAnsi"/>
          <w:spacing w:val="-6"/>
          <w:lang w:val="en-US" w:eastAsia="en-US"/>
        </w:rPr>
        <w:t>”</w:t>
      </w:r>
      <w:r w:rsidR="002564EF" w:rsidRPr="00F44121">
        <w:rPr>
          <w:rFonts w:eastAsiaTheme="minorHAnsi"/>
          <w:spacing w:val="-6"/>
          <w:lang w:val="en-US" w:eastAsia="en-US"/>
        </w:rPr>
        <w:t xml:space="preserve"> (reflect</w:t>
      </w:r>
      <w:r w:rsidR="008C5730">
        <w:rPr>
          <w:rFonts w:eastAsiaTheme="minorHAnsi"/>
          <w:spacing w:val="-6"/>
          <w:lang w:val="en-US" w:eastAsia="en-US"/>
        </w:rPr>
        <w:t>ing</w:t>
      </w:r>
      <w:r w:rsidR="002564EF" w:rsidRPr="00F44121">
        <w:rPr>
          <w:rFonts w:eastAsiaTheme="minorHAnsi"/>
          <w:spacing w:val="-6"/>
          <w:lang w:val="en-US" w:eastAsia="en-US"/>
        </w:rPr>
        <w:t xml:space="preserve"> the degree of mental comfort-discomfort); 3) somatic </w:t>
      </w:r>
      <w:r w:rsidR="005B62D2" w:rsidRPr="00F44121">
        <w:rPr>
          <w:rFonts w:eastAsiaTheme="minorHAnsi"/>
          <w:spacing w:val="-6"/>
          <w:lang w:val="en-US" w:eastAsia="en-US"/>
        </w:rPr>
        <w:t>“</w:t>
      </w:r>
      <w:r w:rsidR="002564EF" w:rsidRPr="00F44121">
        <w:rPr>
          <w:rFonts w:eastAsiaTheme="minorHAnsi"/>
          <w:spacing w:val="-6"/>
          <w:lang w:val="en-US" w:eastAsia="en-US"/>
        </w:rPr>
        <w:t>price</w:t>
      </w:r>
      <w:r w:rsidR="005B62D2" w:rsidRPr="00F44121">
        <w:rPr>
          <w:rFonts w:eastAsiaTheme="minorHAnsi"/>
          <w:spacing w:val="-6"/>
          <w:lang w:val="en-US" w:eastAsia="en-US"/>
        </w:rPr>
        <w:t>”</w:t>
      </w:r>
      <w:r w:rsidR="002564EF" w:rsidRPr="00F44121">
        <w:rPr>
          <w:rFonts w:eastAsiaTheme="minorHAnsi"/>
          <w:spacing w:val="-6"/>
          <w:lang w:val="en-US" w:eastAsia="en-US"/>
        </w:rPr>
        <w:t xml:space="preserve"> (</w:t>
      </w:r>
      <w:r w:rsidR="005B62D2" w:rsidRPr="00F44121">
        <w:rPr>
          <w:rFonts w:eastAsiaTheme="minorHAnsi"/>
          <w:spacing w:val="-6"/>
          <w:lang w:val="en-US" w:eastAsia="en-US"/>
        </w:rPr>
        <w:t xml:space="preserve">physiological subsystems functioning </w:t>
      </w:r>
      <w:r w:rsidR="002564EF" w:rsidRPr="00F44121">
        <w:rPr>
          <w:rFonts w:eastAsiaTheme="minorHAnsi"/>
          <w:spacing w:val="-6"/>
          <w:lang w:val="en-US" w:eastAsia="en-US"/>
        </w:rPr>
        <w:t xml:space="preserve">indicator </w:t>
      </w:r>
      <w:r w:rsidR="005B62D2" w:rsidRPr="00F44121">
        <w:rPr>
          <w:rFonts w:eastAsiaTheme="minorHAnsi"/>
          <w:spacing w:val="-6"/>
          <w:lang w:val="en-US" w:eastAsia="en-US"/>
        </w:rPr>
        <w:t>evident through</w:t>
      </w:r>
      <w:r w:rsidR="002564EF" w:rsidRPr="00F44121">
        <w:rPr>
          <w:rFonts w:eastAsiaTheme="minorHAnsi"/>
          <w:spacing w:val="-6"/>
          <w:lang w:val="en-US" w:eastAsia="en-US"/>
        </w:rPr>
        <w:t xml:space="preserve"> various somatic symptoms and syndromes).</w:t>
      </w:r>
    </w:p>
    <w:p w:rsidR="002564EF" w:rsidRPr="00F44121" w:rsidRDefault="00883C49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t>O. </w:t>
      </w:r>
      <w:proofErr w:type="spellStart"/>
      <w:r w:rsidR="002564EF" w:rsidRPr="00F44121">
        <w:rPr>
          <w:lang w:val="en-US"/>
        </w:rPr>
        <w:t>Koku</w:t>
      </w:r>
      <w:r w:rsidR="005B62D2" w:rsidRPr="00F44121">
        <w:rPr>
          <w:lang w:val="en-US"/>
        </w:rPr>
        <w:t>n</w:t>
      </w:r>
      <w:proofErr w:type="spellEnd"/>
      <w:r w:rsidR="005B62D2" w:rsidRPr="00F44121">
        <w:rPr>
          <w:lang w:val="en-US"/>
        </w:rPr>
        <w:t xml:space="preserve"> [8] describes the concept of </w:t>
      </w:r>
      <w:r w:rsidR="005B62D2" w:rsidRPr="00E8398A">
        <w:rPr>
          <w:i/>
          <w:lang w:val="en-US"/>
        </w:rPr>
        <w:t>“adequate</w:t>
      </w:r>
      <w:r w:rsidR="002564EF" w:rsidRPr="00E8398A">
        <w:rPr>
          <w:i/>
          <w:lang w:val="en-US"/>
        </w:rPr>
        <w:t xml:space="preserve"> price</w:t>
      </w:r>
      <w:r w:rsidR="005B62D2" w:rsidRPr="00E8398A">
        <w:rPr>
          <w:i/>
          <w:lang w:val="en-US"/>
        </w:rPr>
        <w:t>”</w:t>
      </w:r>
      <w:r w:rsidR="005B62D2" w:rsidRPr="00F44121">
        <w:rPr>
          <w:lang w:val="en-US"/>
        </w:rPr>
        <w:t xml:space="preserve"> as an optimum</w:t>
      </w:r>
      <w:r w:rsidR="002564EF" w:rsidRPr="00F44121">
        <w:rPr>
          <w:lang w:val="en-US"/>
        </w:rPr>
        <w:t xml:space="preserve"> </w:t>
      </w:r>
      <w:r w:rsidR="005B62D2" w:rsidRPr="00F44121">
        <w:rPr>
          <w:lang w:val="en-US"/>
        </w:rPr>
        <w:t>ratio</w:t>
      </w:r>
      <w:r w:rsidR="002564EF" w:rsidRPr="00F44121">
        <w:rPr>
          <w:lang w:val="en-US"/>
        </w:rPr>
        <w:t xml:space="preserve"> between the activity </w:t>
      </w:r>
      <w:r w:rsidR="005B62D2" w:rsidRPr="00F44121">
        <w:rPr>
          <w:lang w:val="en-US"/>
        </w:rPr>
        <w:t xml:space="preserve">effectiveness </w:t>
      </w:r>
      <w:r w:rsidR="002564EF" w:rsidRPr="00F44121">
        <w:rPr>
          <w:lang w:val="en-US"/>
        </w:rPr>
        <w:t xml:space="preserve">and the cost of </w:t>
      </w:r>
      <w:r w:rsidR="00D53FBE" w:rsidRPr="00F44121">
        <w:rPr>
          <w:lang w:val="en-US"/>
        </w:rPr>
        <w:t xml:space="preserve">the human body </w:t>
      </w:r>
      <w:r w:rsidR="00D53FBE">
        <w:rPr>
          <w:lang w:val="en-US"/>
        </w:rPr>
        <w:t>psychophysiological resources</w:t>
      </w:r>
      <w:r w:rsidR="002564EF" w:rsidRPr="00F44121">
        <w:rPr>
          <w:lang w:val="en-US"/>
        </w:rPr>
        <w:t xml:space="preserve">. An increase </w:t>
      </w:r>
      <w:r w:rsidR="005B62D2" w:rsidRPr="00F44121">
        <w:rPr>
          <w:lang w:val="en-US"/>
        </w:rPr>
        <w:t>of the</w:t>
      </w:r>
      <w:r w:rsidR="002564EF" w:rsidRPr="00F44121">
        <w:rPr>
          <w:lang w:val="en-US"/>
        </w:rPr>
        <w:t xml:space="preserve"> adequate </w:t>
      </w:r>
      <w:r w:rsidR="005B62D2" w:rsidRPr="00F44121">
        <w:rPr>
          <w:lang w:val="en-US"/>
        </w:rPr>
        <w:t>“</w:t>
      </w:r>
      <w:r w:rsidR="002564EF" w:rsidRPr="00F44121">
        <w:rPr>
          <w:lang w:val="en-US"/>
        </w:rPr>
        <w:t>price</w:t>
      </w:r>
      <w:r w:rsidR="005B62D2" w:rsidRPr="00F44121">
        <w:rPr>
          <w:lang w:val="en-US"/>
        </w:rPr>
        <w:t>”</w:t>
      </w:r>
      <w:r w:rsidR="002564EF" w:rsidRPr="00F44121">
        <w:rPr>
          <w:lang w:val="en-US"/>
        </w:rPr>
        <w:t xml:space="preserve"> </w:t>
      </w:r>
      <w:r w:rsidR="005B62D2" w:rsidRPr="00F44121">
        <w:rPr>
          <w:lang w:val="en-US"/>
        </w:rPr>
        <w:t>evidences the</w:t>
      </w:r>
      <w:r w:rsidR="002564EF" w:rsidRPr="00F44121">
        <w:rPr>
          <w:lang w:val="en-US"/>
        </w:rPr>
        <w:t xml:space="preserve"> </w:t>
      </w:r>
      <w:r w:rsidR="008D47B1" w:rsidRPr="00F44121">
        <w:rPr>
          <w:lang w:val="en-US"/>
        </w:rPr>
        <w:t xml:space="preserve">activity </w:t>
      </w:r>
      <w:r w:rsidR="002564EF" w:rsidRPr="00F44121">
        <w:rPr>
          <w:lang w:val="en-US"/>
        </w:rPr>
        <w:t>efficiency</w:t>
      </w:r>
      <w:r w:rsidR="008D47B1" w:rsidRPr="00F44121">
        <w:rPr>
          <w:lang w:val="en-US"/>
        </w:rPr>
        <w:t xml:space="preserve"> preservation</w:t>
      </w:r>
      <w:r w:rsidR="002564EF" w:rsidRPr="00F44121">
        <w:rPr>
          <w:lang w:val="en-US"/>
        </w:rPr>
        <w:t xml:space="preserve"> </w:t>
      </w:r>
      <w:r w:rsidR="008D47B1" w:rsidRPr="00F44121">
        <w:rPr>
          <w:lang w:val="en-US"/>
        </w:rPr>
        <w:t xml:space="preserve">at the expense of the body </w:t>
      </w:r>
      <w:r w:rsidR="00236207">
        <w:rPr>
          <w:lang w:val="en-US"/>
        </w:rPr>
        <w:t>psychical</w:t>
      </w:r>
      <w:r w:rsidR="008D47B1" w:rsidRPr="00F44121">
        <w:rPr>
          <w:lang w:val="en-US"/>
        </w:rPr>
        <w:t xml:space="preserve"> and physical reserves</w:t>
      </w:r>
      <w:r w:rsidR="00FC7E30" w:rsidRPr="00FC7E30">
        <w:rPr>
          <w:lang w:val="en-US"/>
        </w:rPr>
        <w:t xml:space="preserve"> </w:t>
      </w:r>
      <w:r w:rsidR="00FC7E30" w:rsidRPr="00F44121">
        <w:rPr>
          <w:lang w:val="en-US"/>
        </w:rPr>
        <w:t>exhaustion</w:t>
      </w:r>
      <w:r w:rsidR="002564EF" w:rsidRPr="00F44121">
        <w:rPr>
          <w:lang w:val="en-US"/>
        </w:rPr>
        <w:t xml:space="preserve">, </w:t>
      </w:r>
      <w:r w:rsidR="008D47B1" w:rsidRPr="00F44121">
        <w:rPr>
          <w:lang w:val="en-US"/>
        </w:rPr>
        <w:t xml:space="preserve">increase of the efficiency restoration </w:t>
      </w:r>
      <w:r w:rsidR="00236207" w:rsidRPr="00F44121">
        <w:rPr>
          <w:lang w:val="en-US"/>
        </w:rPr>
        <w:t xml:space="preserve">period </w:t>
      </w:r>
      <w:r w:rsidR="008D47B1" w:rsidRPr="00F44121">
        <w:rPr>
          <w:lang w:val="en-US"/>
        </w:rPr>
        <w:t xml:space="preserve">to the normal level that </w:t>
      </w:r>
      <w:r w:rsidR="002564EF" w:rsidRPr="00F44121">
        <w:rPr>
          <w:lang w:val="en-US"/>
        </w:rPr>
        <w:t xml:space="preserve">can lead to </w:t>
      </w:r>
      <w:r w:rsidR="008D47B1" w:rsidRPr="00F44121">
        <w:rPr>
          <w:lang w:val="en-US"/>
        </w:rPr>
        <w:t xml:space="preserve">health </w:t>
      </w:r>
      <w:r w:rsidR="002564EF" w:rsidRPr="00F44121">
        <w:rPr>
          <w:lang w:val="en-US"/>
        </w:rPr>
        <w:t>deterioration and various diseases</w:t>
      </w:r>
      <w:r w:rsidR="008D47B1" w:rsidRPr="00F44121">
        <w:rPr>
          <w:lang w:val="en-US"/>
        </w:rPr>
        <w:t xml:space="preserve"> occurrence</w:t>
      </w:r>
      <w:r w:rsidR="002564EF" w:rsidRPr="00F44121">
        <w:rPr>
          <w:lang w:val="en-US"/>
        </w:rPr>
        <w:t>.</w:t>
      </w:r>
    </w:p>
    <w:p w:rsidR="002564EF" w:rsidRPr="00F44121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  <w:r w:rsidRPr="00F44121">
        <w:rPr>
          <w:lang w:val="en-US"/>
        </w:rPr>
        <w:t xml:space="preserve">The </w:t>
      </w:r>
      <w:r w:rsidR="008D47B1" w:rsidRPr="00F44121">
        <w:rPr>
          <w:spacing w:val="-6"/>
          <w:lang w:val="en-US"/>
        </w:rPr>
        <w:t xml:space="preserve">introduction of the notion of </w:t>
      </w:r>
      <w:r w:rsidR="008D47B1" w:rsidRPr="00236207">
        <w:rPr>
          <w:i/>
          <w:spacing w:val="-6"/>
          <w:lang w:val="en-US"/>
        </w:rPr>
        <w:t>“</w:t>
      </w:r>
      <w:proofErr w:type="spellStart"/>
      <w:r w:rsidR="008D47B1" w:rsidRPr="00236207">
        <w:rPr>
          <w:i/>
          <w:spacing w:val="-6"/>
          <w:lang w:val="en-US"/>
        </w:rPr>
        <w:t>noospheric</w:t>
      </w:r>
      <w:proofErr w:type="spellEnd"/>
      <w:r w:rsidR="008D47B1" w:rsidRPr="00236207">
        <w:rPr>
          <w:i/>
          <w:spacing w:val="-6"/>
          <w:lang w:val="en-US"/>
        </w:rPr>
        <w:t xml:space="preserve"> processes </w:t>
      </w:r>
      <w:proofErr w:type="spellStart"/>
      <w:r w:rsidR="008D47B1" w:rsidRPr="00236207">
        <w:rPr>
          <w:i/>
          <w:spacing w:val="-6"/>
          <w:lang w:val="en-US"/>
        </w:rPr>
        <w:t>anthropoprice</w:t>
      </w:r>
      <w:proofErr w:type="spellEnd"/>
      <w:r w:rsidR="008D47B1" w:rsidRPr="00236207">
        <w:rPr>
          <w:i/>
          <w:spacing w:val="-6"/>
          <w:lang w:val="en-US"/>
        </w:rPr>
        <w:t>”</w:t>
      </w:r>
      <w:r w:rsidR="008D47B1" w:rsidRPr="00F44121">
        <w:rPr>
          <w:spacing w:val="-6"/>
          <w:lang w:val="en-US"/>
        </w:rPr>
        <w:t xml:space="preserve"> into the scientific discourse</w:t>
      </w:r>
      <w:r w:rsidRPr="00F44121">
        <w:rPr>
          <w:lang w:val="en-US"/>
        </w:rPr>
        <w:t xml:space="preserve"> is substantiated by the necessity </w:t>
      </w:r>
      <w:r w:rsidR="008D47B1" w:rsidRPr="00F44121">
        <w:rPr>
          <w:lang w:val="en-US"/>
        </w:rPr>
        <w:t>to</w:t>
      </w:r>
      <w:r w:rsidR="00236207">
        <w:rPr>
          <w:lang w:val="en-US"/>
        </w:rPr>
        <w:t xml:space="preserve"> explain</w:t>
      </w:r>
      <w:r w:rsidRPr="00F44121">
        <w:rPr>
          <w:lang w:val="en-US"/>
        </w:rPr>
        <w:t xml:space="preserve"> </w:t>
      </w:r>
      <w:r w:rsidRPr="00E307FD">
        <w:rPr>
          <w:lang w:val="en-US"/>
        </w:rPr>
        <w:t xml:space="preserve">various manifestations </w:t>
      </w:r>
      <w:r w:rsidR="00E307FD" w:rsidRPr="00E307FD">
        <w:rPr>
          <w:lang w:val="en-US"/>
        </w:rPr>
        <w:t xml:space="preserve">of </w:t>
      </w:r>
      <w:r w:rsidRPr="00E307FD">
        <w:rPr>
          <w:lang w:val="en-US"/>
        </w:rPr>
        <w:t>(optimal, long</w:t>
      </w:r>
      <w:r w:rsidR="008D47B1" w:rsidRPr="00E307FD">
        <w:rPr>
          <w:lang w:val="en-US"/>
        </w:rPr>
        <w:t>-term</w:t>
      </w:r>
      <w:r w:rsidRPr="00E307FD">
        <w:rPr>
          <w:lang w:val="en-US"/>
        </w:rPr>
        <w:t xml:space="preserve">, excessive) human body </w:t>
      </w:r>
      <w:r w:rsidR="008D47B1" w:rsidRPr="00E307FD">
        <w:rPr>
          <w:lang w:val="en-US"/>
        </w:rPr>
        <w:t xml:space="preserve">internal resources </w:t>
      </w:r>
      <w:r w:rsidR="00236207" w:rsidRPr="00E307FD">
        <w:rPr>
          <w:lang w:val="en-US"/>
        </w:rPr>
        <w:t>psychophysiological cost under</w:t>
      </w:r>
      <w:r w:rsidRPr="00E307FD">
        <w:rPr>
          <w:lang w:val="en-US"/>
        </w:rPr>
        <w:t xml:space="preserve"> the conditions of scientific thought </w:t>
      </w:r>
      <w:r w:rsidR="008D47B1" w:rsidRPr="00E307FD">
        <w:rPr>
          <w:lang w:val="en-US"/>
        </w:rPr>
        <w:t xml:space="preserve">“boom” </w:t>
      </w:r>
      <w:r w:rsidRPr="00E307FD">
        <w:rPr>
          <w:lang w:val="en-US"/>
        </w:rPr>
        <w:t xml:space="preserve">and the subsequent </w:t>
      </w:r>
      <w:r w:rsidR="008D47B1" w:rsidRPr="00E307FD">
        <w:rPr>
          <w:lang w:val="en-US"/>
        </w:rPr>
        <w:t xml:space="preserve">biosphere </w:t>
      </w:r>
      <w:r w:rsidRPr="00E307FD">
        <w:rPr>
          <w:lang w:val="en-US"/>
        </w:rPr>
        <w:t xml:space="preserve">intensive elaboration </w:t>
      </w:r>
      <w:r w:rsidR="008D47B1" w:rsidRPr="00E307FD">
        <w:rPr>
          <w:lang w:val="en-US"/>
        </w:rPr>
        <w:t xml:space="preserve">by the </w:t>
      </w:r>
      <w:r w:rsidRPr="00E307FD">
        <w:rPr>
          <w:lang w:val="en-US"/>
        </w:rPr>
        <w:t>scientific thought.</w:t>
      </w:r>
    </w:p>
    <w:p w:rsidR="002564EF" w:rsidRPr="00F44121" w:rsidRDefault="00F103D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The </w:t>
      </w:r>
      <w:proofErr w:type="spellStart"/>
      <w:r w:rsidRPr="00F44121">
        <w:rPr>
          <w:spacing w:val="-6"/>
          <w:lang w:val="en-US"/>
        </w:rPr>
        <w:t>noospheric</w:t>
      </w:r>
      <w:proofErr w:type="spellEnd"/>
      <w:r w:rsidRPr="00F44121">
        <w:rPr>
          <w:spacing w:val="-6"/>
          <w:lang w:val="en-US"/>
        </w:rPr>
        <w:t xml:space="preserve"> processes </w:t>
      </w:r>
      <w:proofErr w:type="spellStart"/>
      <w:r w:rsidRPr="00F44121">
        <w:rPr>
          <w:spacing w:val="-6"/>
          <w:lang w:val="en-US"/>
        </w:rPr>
        <w:t>anthropoprice</w:t>
      </w:r>
      <w:proofErr w:type="spellEnd"/>
      <w:r w:rsidRPr="00F44121">
        <w:rPr>
          <w:color w:val="000000"/>
          <w:lang w:val="en-US"/>
        </w:rPr>
        <w:t xml:space="preserve"> </w:t>
      </w:r>
      <w:r w:rsidR="002564EF" w:rsidRPr="00F44121">
        <w:rPr>
          <w:color w:val="000000"/>
          <w:lang w:val="en-US"/>
        </w:rPr>
        <w:t xml:space="preserve">is characterized by two indicators: 1) optimal; 2) </w:t>
      </w:r>
      <w:r w:rsidRPr="00F44121">
        <w:rPr>
          <w:color w:val="000000"/>
          <w:lang w:val="en-US"/>
        </w:rPr>
        <w:t>excessive. In the vast majority of cases</w:t>
      </w:r>
      <w:r w:rsidR="002564EF" w:rsidRPr="00F44121">
        <w:rPr>
          <w:color w:val="000000"/>
          <w:lang w:val="en-US"/>
        </w:rPr>
        <w:t xml:space="preserve"> the </w:t>
      </w:r>
      <w:proofErr w:type="spellStart"/>
      <w:r w:rsidRPr="00F44121">
        <w:rPr>
          <w:spacing w:val="-6"/>
          <w:lang w:val="en-US"/>
        </w:rPr>
        <w:t>noospheric</w:t>
      </w:r>
      <w:proofErr w:type="spellEnd"/>
      <w:r w:rsidRPr="00F44121">
        <w:rPr>
          <w:spacing w:val="-6"/>
          <w:lang w:val="en-US"/>
        </w:rPr>
        <w:t xml:space="preserve"> processes </w:t>
      </w:r>
      <w:proofErr w:type="spellStart"/>
      <w:r w:rsidRPr="00F44121">
        <w:rPr>
          <w:spacing w:val="-6"/>
          <w:lang w:val="en-US"/>
        </w:rPr>
        <w:t>anthropoprice</w:t>
      </w:r>
      <w:proofErr w:type="spellEnd"/>
      <w:r w:rsidRPr="00F44121">
        <w:rPr>
          <w:color w:val="000000"/>
          <w:lang w:val="en-US"/>
        </w:rPr>
        <w:t xml:space="preserve"> </w:t>
      </w:r>
      <w:r w:rsidR="002564EF" w:rsidRPr="00F44121">
        <w:rPr>
          <w:color w:val="000000"/>
          <w:lang w:val="en-US"/>
        </w:rPr>
        <w:t xml:space="preserve">is </w:t>
      </w:r>
      <w:r w:rsidRPr="00F44121">
        <w:rPr>
          <w:color w:val="000000"/>
          <w:lang w:val="en-US"/>
        </w:rPr>
        <w:t>excessive</w:t>
      </w:r>
      <w:r w:rsidR="002564EF" w:rsidRPr="00F44121">
        <w:rPr>
          <w:color w:val="000000"/>
          <w:lang w:val="en-US"/>
        </w:rPr>
        <w:t xml:space="preserve"> as it causes long</w:t>
      </w:r>
      <w:r w:rsidRPr="00F44121">
        <w:rPr>
          <w:color w:val="000000"/>
          <w:lang w:val="en-US"/>
        </w:rPr>
        <w:t>-term</w:t>
      </w:r>
      <w:r w:rsidR="002564EF" w:rsidRPr="00F44121">
        <w:rPr>
          <w:color w:val="000000"/>
          <w:lang w:val="en-US"/>
        </w:rPr>
        <w:t xml:space="preserve"> and </w:t>
      </w:r>
      <w:r w:rsidRPr="00F44121">
        <w:rPr>
          <w:color w:val="000000"/>
          <w:lang w:val="en-US"/>
        </w:rPr>
        <w:t>undue</w:t>
      </w:r>
      <w:r w:rsidR="002564EF" w:rsidRPr="00F44121">
        <w:rPr>
          <w:color w:val="000000"/>
          <w:lang w:val="en-US"/>
        </w:rPr>
        <w:t xml:space="preserve"> psychophysiological costs of the human body</w:t>
      </w:r>
      <w:r w:rsidR="00857FED" w:rsidRPr="00F44121">
        <w:rPr>
          <w:color w:val="000000"/>
          <w:lang w:val="en-US"/>
        </w:rPr>
        <w:t xml:space="preserve"> internal resources</w:t>
      </w:r>
      <w:r w:rsidR="002564EF" w:rsidRPr="00F44121">
        <w:rPr>
          <w:color w:val="000000"/>
          <w:lang w:val="en-US"/>
        </w:rPr>
        <w:t xml:space="preserve"> caused by the phenomenon</w:t>
      </w:r>
      <w:r w:rsidR="00857FED" w:rsidRPr="00F44121">
        <w:rPr>
          <w:color w:val="000000"/>
          <w:lang w:val="en-US"/>
        </w:rPr>
        <w:t xml:space="preserve"> </w:t>
      </w:r>
      <w:r w:rsidR="009C5522">
        <w:rPr>
          <w:color w:val="000000"/>
          <w:lang w:val="en-US"/>
        </w:rPr>
        <w:t xml:space="preserve">called </w:t>
      </w:r>
      <w:r w:rsidR="00F47674" w:rsidRPr="00F44121">
        <w:rPr>
          <w:color w:val="000000"/>
          <w:lang w:val="en-US"/>
        </w:rPr>
        <w:t>“human gap”</w:t>
      </w:r>
      <w:r w:rsidR="00F47674">
        <w:rPr>
          <w:color w:val="000000"/>
          <w:lang w:val="en-US"/>
        </w:rPr>
        <w:t xml:space="preserve"> by</w:t>
      </w:r>
      <w:r w:rsidR="002564EF" w:rsidRPr="00F44121">
        <w:rPr>
          <w:color w:val="000000"/>
          <w:lang w:val="en-US"/>
        </w:rPr>
        <w:t xml:space="preserve"> </w:t>
      </w:r>
      <w:r w:rsidR="0052216E">
        <w:rPr>
          <w:color w:val="000000"/>
          <w:lang w:val="en-US"/>
        </w:rPr>
        <w:t>B. </w:t>
      </w:r>
      <w:proofErr w:type="spellStart"/>
      <w:r w:rsidR="00857FED" w:rsidRPr="00F44121">
        <w:rPr>
          <w:color w:val="000000"/>
          <w:lang w:val="en-US"/>
        </w:rPr>
        <w:t>Sitars</w:t>
      </w:r>
      <w:r w:rsidR="0052216E">
        <w:rPr>
          <w:color w:val="000000"/>
          <w:lang w:val="en-US"/>
        </w:rPr>
        <w:t>’</w:t>
      </w:r>
      <w:r w:rsidR="00857FED" w:rsidRPr="00F44121">
        <w:rPr>
          <w:color w:val="000000"/>
          <w:lang w:val="en-US"/>
        </w:rPr>
        <w:t>ka</w:t>
      </w:r>
      <w:proofErr w:type="spellEnd"/>
      <w:r w:rsidR="002564EF" w:rsidRPr="00F44121">
        <w:rPr>
          <w:color w:val="000000"/>
          <w:lang w:val="en-US"/>
        </w:rPr>
        <w:t xml:space="preserve"> [9]. The </w:t>
      </w:r>
      <w:r w:rsidR="00857FED" w:rsidRPr="00F44121">
        <w:rPr>
          <w:color w:val="000000"/>
          <w:lang w:val="en-US"/>
        </w:rPr>
        <w:t xml:space="preserve">phenomenon </w:t>
      </w:r>
      <w:r w:rsidR="002564EF" w:rsidRPr="00F44121">
        <w:rPr>
          <w:color w:val="000000"/>
          <w:lang w:val="en-US"/>
        </w:rPr>
        <w:t>essence is</w:t>
      </w:r>
      <w:r w:rsidR="00857FED" w:rsidRPr="00F44121">
        <w:rPr>
          <w:color w:val="000000"/>
          <w:lang w:val="en-US"/>
        </w:rPr>
        <w:t xml:space="preserve"> in</w:t>
      </w:r>
      <w:r w:rsidR="002564EF" w:rsidRPr="00F44121">
        <w:rPr>
          <w:color w:val="000000"/>
          <w:lang w:val="en-US"/>
        </w:rPr>
        <w:t xml:space="preserve"> </w:t>
      </w:r>
      <w:r w:rsidR="00857FED" w:rsidRPr="00F44121">
        <w:rPr>
          <w:color w:val="000000"/>
          <w:lang w:val="en-US"/>
        </w:rPr>
        <w:t>permanent retard</w:t>
      </w:r>
      <w:r w:rsidR="002564EF" w:rsidRPr="00F44121">
        <w:rPr>
          <w:color w:val="000000"/>
          <w:lang w:val="en-US"/>
        </w:rPr>
        <w:t xml:space="preserve"> of the person</w:t>
      </w:r>
      <w:r w:rsidR="00857FED" w:rsidRPr="00F44121">
        <w:rPr>
          <w:color w:val="000000"/>
          <w:lang w:val="en-US"/>
        </w:rPr>
        <w:t>’s</w:t>
      </w:r>
      <w:r w:rsidR="002564EF" w:rsidRPr="00F44121">
        <w:rPr>
          <w:color w:val="000000"/>
          <w:lang w:val="en-US"/>
        </w:rPr>
        <w:t xml:space="preserve"> acquired knowledge and skills from the </w:t>
      </w:r>
      <w:r w:rsidR="00857FED" w:rsidRPr="00F44121">
        <w:rPr>
          <w:color w:val="000000"/>
          <w:lang w:val="en-US"/>
        </w:rPr>
        <w:t>pace and effects of changes</w:t>
      </w:r>
      <w:r w:rsidR="002564EF" w:rsidRPr="00F44121">
        <w:rPr>
          <w:color w:val="000000"/>
          <w:lang w:val="en-US"/>
        </w:rPr>
        <w:t xml:space="preserve"> </w:t>
      </w:r>
      <w:r w:rsidR="00857FED" w:rsidRPr="00F44121">
        <w:rPr>
          <w:color w:val="000000"/>
          <w:lang w:val="en-US"/>
        </w:rPr>
        <w:t>occurring</w:t>
      </w:r>
      <w:r w:rsidR="002564EF" w:rsidRPr="00F44121">
        <w:rPr>
          <w:color w:val="000000"/>
          <w:lang w:val="en-US"/>
        </w:rPr>
        <w:t xml:space="preserve"> in</w:t>
      </w:r>
      <w:r w:rsidR="00857FED" w:rsidRPr="00F44121">
        <w:rPr>
          <w:color w:val="000000"/>
          <w:lang w:val="en-US"/>
        </w:rPr>
        <w:t xml:space="preserve"> the</w:t>
      </w:r>
      <w:r w:rsidR="002564EF" w:rsidRPr="00F44121">
        <w:rPr>
          <w:color w:val="000000"/>
          <w:lang w:val="en-US"/>
        </w:rPr>
        <w:t xml:space="preserve"> society.</w:t>
      </w:r>
    </w:p>
    <w:p w:rsidR="002564EF" w:rsidRPr="00F44121" w:rsidRDefault="00857FED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lastRenderedPageBreak/>
        <w:t>The changes of</w:t>
      </w:r>
      <w:r w:rsidR="009564F6" w:rsidRPr="00F44121">
        <w:rPr>
          <w:color w:val="000000"/>
          <w:lang w:val="en-US"/>
        </w:rPr>
        <w:t xml:space="preserve"> the human body</w:t>
      </w:r>
      <w:r w:rsidR="002564EF" w:rsidRPr="00F44121">
        <w:rPr>
          <w:color w:val="000000"/>
          <w:lang w:val="en-US"/>
        </w:rPr>
        <w:t xml:space="preserve"> </w:t>
      </w:r>
      <w:r w:rsidR="009564F6" w:rsidRPr="00F44121">
        <w:rPr>
          <w:color w:val="000000"/>
          <w:lang w:val="en-US"/>
        </w:rPr>
        <w:t>resulting from</w:t>
      </w:r>
      <w:r w:rsidR="00D005BE" w:rsidRPr="00F44121">
        <w:rPr>
          <w:color w:val="000000"/>
          <w:lang w:val="en-US"/>
        </w:rPr>
        <w:t xml:space="preserve"> </w:t>
      </w:r>
      <w:r w:rsidR="002564EF" w:rsidRPr="00F44121">
        <w:rPr>
          <w:color w:val="000000"/>
          <w:lang w:val="en-US"/>
        </w:rPr>
        <w:t xml:space="preserve">long and excessive psycho-physiological costs of </w:t>
      </w:r>
      <w:r w:rsidR="007577BA">
        <w:rPr>
          <w:color w:val="000000"/>
          <w:lang w:val="en-US"/>
        </w:rPr>
        <w:t>its</w:t>
      </w:r>
      <w:r w:rsidR="009564F6" w:rsidRPr="00F44121">
        <w:rPr>
          <w:color w:val="000000"/>
          <w:lang w:val="en-US"/>
        </w:rPr>
        <w:t xml:space="preserve"> internal resources were</w:t>
      </w:r>
      <w:r w:rsidR="002564EF" w:rsidRPr="00F44121">
        <w:rPr>
          <w:color w:val="000000"/>
          <w:lang w:val="en-US"/>
        </w:rPr>
        <w:t xml:space="preserve"> investigated</w:t>
      </w:r>
      <w:r w:rsidR="007577BA">
        <w:rPr>
          <w:color w:val="000000"/>
          <w:lang w:val="en-US"/>
        </w:rPr>
        <w:t xml:space="preserve"> by H. </w:t>
      </w:r>
      <w:proofErr w:type="spellStart"/>
      <w:r w:rsidR="009564F6" w:rsidRPr="00F44121">
        <w:rPr>
          <w:color w:val="000000"/>
          <w:lang w:val="en-US"/>
        </w:rPr>
        <w:t>Pyshnov</w:t>
      </w:r>
      <w:proofErr w:type="spellEnd"/>
      <w:r w:rsidR="009564F6" w:rsidRPr="00F44121">
        <w:rPr>
          <w:color w:val="000000"/>
          <w:lang w:val="en-US"/>
        </w:rPr>
        <w:t xml:space="preserve">. </w:t>
      </w:r>
      <w:r w:rsidR="002564EF" w:rsidRPr="00F44121">
        <w:rPr>
          <w:color w:val="000000"/>
          <w:lang w:val="en-US"/>
        </w:rPr>
        <w:t xml:space="preserve">The scientist </w:t>
      </w:r>
      <w:r w:rsidR="009564F6" w:rsidRPr="00F44121">
        <w:rPr>
          <w:color w:val="000000"/>
          <w:lang w:val="en-US"/>
        </w:rPr>
        <w:t>pointed out that “</w:t>
      </w:r>
      <w:r w:rsidR="002564EF" w:rsidRPr="00F44121">
        <w:rPr>
          <w:color w:val="000000"/>
          <w:lang w:val="en-US"/>
        </w:rPr>
        <w:t>for the professional activity</w:t>
      </w:r>
      <w:r w:rsidR="009564F6" w:rsidRPr="00F44121">
        <w:rPr>
          <w:color w:val="000000"/>
          <w:lang w:val="en-US"/>
        </w:rPr>
        <w:t xml:space="preserve"> </w:t>
      </w:r>
      <w:r w:rsidR="001A449C">
        <w:rPr>
          <w:color w:val="000000"/>
          <w:lang w:val="en-US"/>
        </w:rPr>
        <w:t>under</w:t>
      </w:r>
      <w:r w:rsidR="002564EF" w:rsidRPr="00F44121">
        <w:rPr>
          <w:color w:val="000000"/>
          <w:lang w:val="en-US"/>
        </w:rPr>
        <w:t xml:space="preserve"> the conditions of chronic fatigue </w:t>
      </w:r>
      <w:r w:rsidR="009564F6" w:rsidRPr="00F44121">
        <w:rPr>
          <w:color w:val="000000"/>
          <w:lang w:val="en-US"/>
        </w:rPr>
        <w:t xml:space="preserve">development </w:t>
      </w:r>
      <w:r w:rsidR="002564EF" w:rsidRPr="00F44121">
        <w:rPr>
          <w:color w:val="000000"/>
          <w:lang w:val="en-US"/>
        </w:rPr>
        <w:t>the human body synthesize</w:t>
      </w:r>
      <w:r w:rsidR="009564F6" w:rsidRPr="00F44121">
        <w:rPr>
          <w:color w:val="000000"/>
          <w:lang w:val="en-US"/>
        </w:rPr>
        <w:t>s</w:t>
      </w:r>
      <w:r w:rsidR="002564EF" w:rsidRPr="00F44121">
        <w:rPr>
          <w:color w:val="000000"/>
          <w:lang w:val="en-US"/>
        </w:rPr>
        <w:t xml:space="preserve"> new functional systems formed </w:t>
      </w:r>
      <w:r w:rsidR="007577BA">
        <w:rPr>
          <w:color w:val="000000"/>
          <w:lang w:val="en-US"/>
        </w:rPr>
        <w:t>through</w:t>
      </w:r>
      <w:r w:rsidR="002564EF" w:rsidRPr="00F44121">
        <w:rPr>
          <w:color w:val="000000"/>
          <w:lang w:val="en-US"/>
        </w:rPr>
        <w:t xml:space="preserve"> neural paths </w:t>
      </w:r>
      <w:r w:rsidR="009564F6" w:rsidRPr="00F44121">
        <w:rPr>
          <w:color w:val="000000"/>
          <w:lang w:val="en-US"/>
        </w:rPr>
        <w:t>reorganization through</w:t>
      </w:r>
      <w:r w:rsidR="002564EF" w:rsidRPr="00F44121">
        <w:rPr>
          <w:color w:val="000000"/>
          <w:lang w:val="en-US"/>
        </w:rPr>
        <w:t xml:space="preserve"> one </w:t>
      </w:r>
      <w:r w:rsidR="009564F6" w:rsidRPr="00F44121">
        <w:rPr>
          <w:color w:val="000000"/>
          <w:lang w:val="en-US"/>
        </w:rPr>
        <w:t xml:space="preserve">of two non-specific mechanisms: of “moderate” </w:t>
      </w:r>
      <w:r w:rsidR="002564EF" w:rsidRPr="00F44121">
        <w:rPr>
          <w:color w:val="000000"/>
          <w:lang w:val="en-US"/>
        </w:rPr>
        <w:t>type (the body still</w:t>
      </w:r>
      <w:r w:rsidR="009564F6" w:rsidRPr="00F44121">
        <w:rPr>
          <w:color w:val="000000"/>
          <w:lang w:val="en-US"/>
        </w:rPr>
        <w:t xml:space="preserve"> has</w:t>
      </w:r>
      <w:r w:rsidR="002564EF" w:rsidRPr="00F44121">
        <w:rPr>
          <w:color w:val="000000"/>
          <w:lang w:val="en-US"/>
        </w:rPr>
        <w:t xml:space="preserve"> functional reserves allow</w:t>
      </w:r>
      <w:r w:rsidR="00393E8D" w:rsidRPr="00F44121">
        <w:rPr>
          <w:color w:val="000000"/>
          <w:lang w:val="en-US"/>
        </w:rPr>
        <w:t>ing to</w:t>
      </w:r>
      <w:r w:rsidR="002564EF" w:rsidRPr="00F44121">
        <w:rPr>
          <w:color w:val="000000"/>
          <w:lang w:val="en-US"/>
        </w:rPr>
        <w:t xml:space="preserve"> maintain certain psychophysiologic</w:t>
      </w:r>
      <w:r w:rsidR="00393E8D" w:rsidRPr="00F44121">
        <w:rPr>
          <w:color w:val="000000"/>
          <w:lang w:val="en-US"/>
        </w:rPr>
        <w:t>al functions at a high level); “expressed”</w:t>
      </w:r>
      <w:r w:rsidR="002564EF" w:rsidRPr="00F44121">
        <w:rPr>
          <w:color w:val="000000"/>
          <w:lang w:val="en-US"/>
        </w:rPr>
        <w:t xml:space="preserve"> type (the </w:t>
      </w:r>
      <w:r w:rsidR="00393E8D" w:rsidRPr="00F44121">
        <w:rPr>
          <w:color w:val="000000"/>
          <w:lang w:val="en-US"/>
        </w:rPr>
        <w:t xml:space="preserve">body </w:t>
      </w:r>
      <w:r w:rsidR="002564EF" w:rsidRPr="00F44121">
        <w:rPr>
          <w:color w:val="000000"/>
          <w:lang w:val="en-US"/>
        </w:rPr>
        <w:t xml:space="preserve">functional reserves are </w:t>
      </w:r>
      <w:r w:rsidR="00393E8D" w:rsidRPr="00F44121">
        <w:rPr>
          <w:color w:val="000000"/>
          <w:lang w:val="en-US"/>
        </w:rPr>
        <w:t>mostly decreased</w:t>
      </w:r>
      <w:r w:rsidR="002564EF" w:rsidRPr="00F44121">
        <w:rPr>
          <w:color w:val="000000"/>
          <w:lang w:val="en-US"/>
        </w:rPr>
        <w:t>, and the levels of all psychophysiological functions become lower) [5, p. 23].</w:t>
      </w:r>
    </w:p>
    <w:p w:rsidR="002564EF" w:rsidRPr="00F44121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According to the </w:t>
      </w:r>
      <w:r w:rsidR="00F2378E">
        <w:rPr>
          <w:color w:val="000000"/>
          <w:lang w:val="en-US"/>
        </w:rPr>
        <w:t>results of O. </w:t>
      </w:r>
      <w:proofErr w:type="spellStart"/>
      <w:r w:rsidR="00A13E9D" w:rsidRPr="00F44121">
        <w:rPr>
          <w:color w:val="000000"/>
          <w:lang w:val="en-US"/>
        </w:rPr>
        <w:t>Yeshchenko’s</w:t>
      </w:r>
      <w:proofErr w:type="spellEnd"/>
      <w:r w:rsidR="00A13E9D" w:rsidRPr="00F44121">
        <w:rPr>
          <w:color w:val="000000"/>
          <w:lang w:val="en-US"/>
        </w:rPr>
        <w:t xml:space="preserve"> investigation</w:t>
      </w:r>
      <w:r w:rsidRPr="00F44121">
        <w:rPr>
          <w:color w:val="000000"/>
          <w:lang w:val="en-US"/>
        </w:rPr>
        <w:t xml:space="preserve">, 40% of respondents </w:t>
      </w:r>
      <w:r w:rsidR="00A13E9D" w:rsidRPr="00F44121">
        <w:rPr>
          <w:color w:val="000000"/>
          <w:lang w:val="en-US"/>
        </w:rPr>
        <w:t>smoke</w:t>
      </w:r>
      <w:r w:rsidRPr="00F44121">
        <w:rPr>
          <w:color w:val="000000"/>
          <w:lang w:val="en-US"/>
        </w:rPr>
        <w:t xml:space="preserve"> 0.5 </w:t>
      </w:r>
      <w:proofErr w:type="gramStart"/>
      <w:r w:rsidRPr="00F44121">
        <w:rPr>
          <w:color w:val="000000"/>
          <w:lang w:val="en-US"/>
        </w:rPr>
        <w:t>pack</w:t>
      </w:r>
      <w:proofErr w:type="gramEnd"/>
      <w:r w:rsidR="00A13E9D" w:rsidRPr="00F44121">
        <w:rPr>
          <w:color w:val="000000"/>
          <w:lang w:val="en-US"/>
        </w:rPr>
        <w:t xml:space="preserve"> of cigarettes a day, and 20% smoke</w:t>
      </w:r>
      <w:r w:rsidRPr="00F44121">
        <w:rPr>
          <w:color w:val="000000"/>
          <w:lang w:val="en-US"/>
        </w:rPr>
        <w:t xml:space="preserve"> 1 to 2 packs. The </w:t>
      </w:r>
      <w:r w:rsidR="00A13E9D" w:rsidRPr="00F44121">
        <w:rPr>
          <w:color w:val="000000"/>
          <w:lang w:val="en-US"/>
        </w:rPr>
        <w:t>above confirms “</w:t>
      </w:r>
      <w:r w:rsidRPr="00F44121">
        <w:rPr>
          <w:color w:val="000000"/>
          <w:lang w:val="en-US"/>
        </w:rPr>
        <w:t xml:space="preserve">the </w:t>
      </w:r>
      <w:r w:rsidR="00A13E9D" w:rsidRPr="00F44121">
        <w:rPr>
          <w:color w:val="000000"/>
          <w:lang w:val="en-US"/>
        </w:rPr>
        <w:t>exist</w:t>
      </w:r>
      <w:r w:rsidRPr="00F44121">
        <w:rPr>
          <w:color w:val="000000"/>
          <w:lang w:val="en-US"/>
        </w:rPr>
        <w:t xml:space="preserve">ence of acute need for </w:t>
      </w:r>
      <w:r w:rsidR="00A13E9D" w:rsidRPr="00F44121">
        <w:rPr>
          <w:color w:val="000000"/>
          <w:lang w:val="en-US"/>
        </w:rPr>
        <w:t xml:space="preserve">the body </w:t>
      </w:r>
      <w:r w:rsidRPr="00F44121">
        <w:rPr>
          <w:color w:val="000000"/>
          <w:lang w:val="en-US"/>
        </w:rPr>
        <w:t>artificial stimulatio</w:t>
      </w:r>
      <w:r w:rsidR="00592BE2">
        <w:rPr>
          <w:color w:val="000000"/>
          <w:lang w:val="en-US"/>
        </w:rPr>
        <w:t>n to overcome fatigue or stress”</w:t>
      </w:r>
      <w:r w:rsidRPr="00F44121">
        <w:rPr>
          <w:color w:val="000000"/>
          <w:lang w:val="en-US"/>
        </w:rPr>
        <w:t xml:space="preserve"> [10, p. 7]. Other </w:t>
      </w:r>
      <w:r w:rsidR="00592BE2" w:rsidRPr="00F44121">
        <w:rPr>
          <w:color w:val="000000"/>
          <w:lang w:val="en-US"/>
        </w:rPr>
        <w:t>scientist</w:t>
      </w:r>
      <w:r w:rsidR="00592BE2">
        <w:rPr>
          <w:color w:val="000000"/>
          <w:lang w:val="en-US"/>
        </w:rPr>
        <w:t>’s</w:t>
      </w:r>
      <w:r w:rsidR="00592BE2" w:rsidRPr="00F44121">
        <w:rPr>
          <w:color w:val="000000"/>
          <w:lang w:val="en-US"/>
        </w:rPr>
        <w:t xml:space="preserve"> </w:t>
      </w:r>
      <w:r w:rsidR="00A13E9D" w:rsidRPr="00F44121">
        <w:rPr>
          <w:color w:val="000000"/>
          <w:lang w:val="en-US"/>
        </w:rPr>
        <w:t>findings</w:t>
      </w:r>
      <w:r w:rsidRPr="00F44121">
        <w:rPr>
          <w:color w:val="000000"/>
          <w:lang w:val="en-US"/>
        </w:rPr>
        <w:t xml:space="preserve"> </w:t>
      </w:r>
      <w:r w:rsidR="00A13E9D" w:rsidRPr="00F44121">
        <w:rPr>
          <w:color w:val="000000"/>
          <w:lang w:val="en-US"/>
        </w:rPr>
        <w:t>also attract the attention</w:t>
      </w:r>
      <w:r w:rsidRPr="00F44121">
        <w:rPr>
          <w:color w:val="000000"/>
          <w:lang w:val="en-US"/>
        </w:rPr>
        <w:t xml:space="preserve">, in particular those </w:t>
      </w:r>
      <w:r w:rsidR="00A13E9D" w:rsidRPr="00F44121">
        <w:rPr>
          <w:color w:val="000000"/>
          <w:lang w:val="en-US"/>
        </w:rPr>
        <w:t>stating</w:t>
      </w:r>
      <w:r w:rsidRPr="00F44121">
        <w:rPr>
          <w:color w:val="000000"/>
          <w:lang w:val="en-US"/>
        </w:rPr>
        <w:t xml:space="preserve"> that the </w:t>
      </w:r>
      <w:r w:rsidR="007577BA">
        <w:rPr>
          <w:color w:val="000000"/>
          <w:lang w:val="en-US"/>
        </w:rPr>
        <w:t>condition</w:t>
      </w:r>
      <w:r w:rsidRPr="00F44121">
        <w:rPr>
          <w:color w:val="000000"/>
          <w:lang w:val="en-US"/>
        </w:rPr>
        <w:t xml:space="preserve"> of </w:t>
      </w:r>
      <w:r w:rsidR="00A13E9D" w:rsidRPr="00F44121">
        <w:rPr>
          <w:color w:val="000000"/>
          <w:lang w:val="en-US"/>
        </w:rPr>
        <w:t>low</w:t>
      </w:r>
      <w:r w:rsidRPr="00F44121">
        <w:rPr>
          <w:color w:val="000000"/>
          <w:lang w:val="en-US"/>
        </w:rPr>
        <w:t xml:space="preserve"> mood, </w:t>
      </w:r>
      <w:r w:rsidR="00A13E9D" w:rsidRPr="00F44121">
        <w:rPr>
          <w:color w:val="000000"/>
          <w:lang w:val="en-US"/>
        </w:rPr>
        <w:t>sadness</w:t>
      </w:r>
      <w:r w:rsidRPr="00F44121">
        <w:rPr>
          <w:color w:val="000000"/>
          <w:lang w:val="en-US"/>
        </w:rPr>
        <w:t xml:space="preserve"> and </w:t>
      </w:r>
      <w:r w:rsidR="00A13E9D" w:rsidRPr="00F44121">
        <w:rPr>
          <w:color w:val="000000"/>
          <w:lang w:val="en-US"/>
        </w:rPr>
        <w:t xml:space="preserve">apathy </w:t>
      </w:r>
      <w:r w:rsidR="00A51B60" w:rsidRPr="00F44121">
        <w:rPr>
          <w:color w:val="000000"/>
          <w:lang w:val="en-US"/>
        </w:rPr>
        <w:t>cause addiction</w:t>
      </w:r>
      <w:r w:rsidRPr="00F44121">
        <w:rPr>
          <w:color w:val="000000"/>
          <w:lang w:val="en-US"/>
        </w:rPr>
        <w:t xml:space="preserve"> to </w:t>
      </w:r>
      <w:r w:rsidR="00A51B60" w:rsidRPr="00F44121">
        <w:rPr>
          <w:color w:val="000000"/>
          <w:lang w:val="en-US"/>
        </w:rPr>
        <w:t>unhealthy</w:t>
      </w:r>
      <w:r w:rsidRPr="00F44121">
        <w:rPr>
          <w:color w:val="000000"/>
          <w:lang w:val="en-US"/>
        </w:rPr>
        <w:t xml:space="preserve"> habits, which, in turn, </w:t>
      </w:r>
      <w:r w:rsidR="00A51B60" w:rsidRPr="00F44121">
        <w:rPr>
          <w:color w:val="000000"/>
          <w:lang w:val="en-US"/>
        </w:rPr>
        <w:t xml:space="preserve">indicates </w:t>
      </w:r>
      <w:r w:rsidRPr="00F44121">
        <w:rPr>
          <w:color w:val="000000"/>
          <w:lang w:val="en-US"/>
        </w:rPr>
        <w:t>decreas</w:t>
      </w:r>
      <w:r w:rsidR="007577BA">
        <w:rPr>
          <w:color w:val="000000"/>
          <w:lang w:val="en-US"/>
        </w:rPr>
        <w:t>e of</w:t>
      </w:r>
      <w:r w:rsidRPr="00F44121">
        <w:rPr>
          <w:color w:val="000000"/>
          <w:lang w:val="en-US"/>
        </w:rPr>
        <w:t xml:space="preserve"> the </w:t>
      </w:r>
      <w:r w:rsidR="00A51B60" w:rsidRPr="00F44121">
        <w:rPr>
          <w:color w:val="000000"/>
          <w:lang w:val="en-US"/>
        </w:rPr>
        <w:t xml:space="preserve">body’s </w:t>
      </w:r>
      <w:r w:rsidR="007577BA">
        <w:rPr>
          <w:color w:val="000000"/>
          <w:lang w:val="en-US"/>
        </w:rPr>
        <w:t>resistance</w:t>
      </w:r>
      <w:r w:rsidRPr="00F44121">
        <w:rPr>
          <w:color w:val="000000"/>
          <w:lang w:val="en-US"/>
        </w:rPr>
        <w:t xml:space="preserve"> to environmental </w:t>
      </w:r>
      <w:r w:rsidR="00A51B60" w:rsidRPr="00F44121">
        <w:rPr>
          <w:color w:val="000000"/>
          <w:lang w:val="en-US"/>
        </w:rPr>
        <w:t>exposure</w:t>
      </w:r>
      <w:r w:rsidRPr="00F44121">
        <w:rPr>
          <w:color w:val="000000"/>
          <w:lang w:val="en-US"/>
        </w:rPr>
        <w:t>.</w:t>
      </w:r>
    </w:p>
    <w:p w:rsidR="002564EF" w:rsidRPr="00F44121" w:rsidRDefault="00A51B60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>H</w:t>
      </w:r>
      <w:r w:rsidR="00592BE2">
        <w:rPr>
          <w:color w:val="000000"/>
          <w:lang w:val="en-US"/>
        </w:rPr>
        <w:t>. </w:t>
      </w:r>
      <w:proofErr w:type="spellStart"/>
      <w:r w:rsidR="002564EF" w:rsidRPr="00F44121">
        <w:rPr>
          <w:color w:val="000000"/>
          <w:lang w:val="en-US"/>
        </w:rPr>
        <w:t>Zaikina</w:t>
      </w:r>
      <w:proofErr w:type="spellEnd"/>
      <w:r w:rsidR="002564EF" w:rsidRPr="00F44121">
        <w:rPr>
          <w:color w:val="000000"/>
          <w:lang w:val="en-US"/>
        </w:rPr>
        <w:t xml:space="preserve"> [11] </w:t>
      </w:r>
      <w:r w:rsidRPr="00F44121">
        <w:rPr>
          <w:color w:val="000000"/>
          <w:lang w:val="en-US"/>
        </w:rPr>
        <w:t>pointed out that</w:t>
      </w:r>
      <w:r w:rsidR="002564EF" w:rsidRPr="00F44121">
        <w:rPr>
          <w:color w:val="000000"/>
          <w:lang w:val="en-US"/>
        </w:rPr>
        <w:t xml:space="preserve"> the increase </w:t>
      </w:r>
      <w:r w:rsidR="00305BBD">
        <w:rPr>
          <w:color w:val="000000"/>
          <w:lang w:val="en-US"/>
        </w:rPr>
        <w:t>of</w:t>
      </w:r>
      <w:r w:rsidR="002564EF" w:rsidRPr="00F44121">
        <w:rPr>
          <w:color w:val="000000"/>
          <w:lang w:val="en-US"/>
        </w:rPr>
        <w:t xml:space="preserve"> the specific </w:t>
      </w:r>
      <w:r w:rsidRPr="00F44121">
        <w:rPr>
          <w:color w:val="000000"/>
          <w:lang w:val="en-US"/>
        </w:rPr>
        <w:t>weight</w:t>
      </w:r>
      <w:r w:rsidR="002564EF" w:rsidRPr="00F44121">
        <w:rPr>
          <w:color w:val="000000"/>
          <w:lang w:val="en-US"/>
        </w:rPr>
        <w:t xml:space="preserve"> of emotional instability </w:t>
      </w:r>
      <w:r w:rsidR="00305BBD" w:rsidRPr="00F44121">
        <w:rPr>
          <w:color w:val="000000"/>
          <w:lang w:val="en-US"/>
        </w:rPr>
        <w:t xml:space="preserve">cases </w:t>
      </w:r>
      <w:r w:rsidR="002564EF" w:rsidRPr="00F44121">
        <w:rPr>
          <w:color w:val="000000"/>
          <w:lang w:val="en-US"/>
        </w:rPr>
        <w:t>and marginal neurotic disorders indicat</w:t>
      </w:r>
      <w:r w:rsidR="007822D8" w:rsidRPr="00F44121">
        <w:rPr>
          <w:color w:val="000000"/>
          <w:lang w:val="en-US"/>
        </w:rPr>
        <w:t>es</w:t>
      </w:r>
      <w:r w:rsidR="002564EF" w:rsidRPr="00F44121">
        <w:rPr>
          <w:color w:val="000000"/>
          <w:lang w:val="en-US"/>
        </w:rPr>
        <w:t xml:space="preserve"> over-strain caused</w:t>
      </w:r>
      <w:r w:rsidR="007822D8" w:rsidRPr="00F44121">
        <w:rPr>
          <w:color w:val="000000"/>
          <w:lang w:val="en-US"/>
        </w:rPr>
        <w:t xml:space="preserve"> by increased information load</w:t>
      </w:r>
      <w:r w:rsidR="00305BBD">
        <w:rPr>
          <w:color w:val="000000"/>
          <w:lang w:val="en-US"/>
        </w:rPr>
        <w:t xml:space="preserve">; hence </w:t>
      </w:r>
      <w:r w:rsidR="007822D8" w:rsidRPr="00F44121">
        <w:rPr>
          <w:color w:val="000000"/>
          <w:lang w:val="en-US"/>
        </w:rPr>
        <w:t xml:space="preserve">consequent </w:t>
      </w:r>
      <w:r w:rsidR="002564EF" w:rsidRPr="00F44121">
        <w:rPr>
          <w:color w:val="000000"/>
          <w:lang w:val="en-US"/>
        </w:rPr>
        <w:t>body</w:t>
      </w:r>
      <w:r w:rsidR="007822D8" w:rsidRPr="00F44121">
        <w:rPr>
          <w:color w:val="000000"/>
          <w:lang w:val="en-US"/>
        </w:rPr>
        <w:t xml:space="preserve"> exhaustion </w:t>
      </w:r>
      <w:r w:rsidR="002564EF" w:rsidRPr="00F44121">
        <w:rPr>
          <w:color w:val="000000"/>
          <w:lang w:val="en-US"/>
        </w:rPr>
        <w:t>result</w:t>
      </w:r>
      <w:r w:rsidR="007822D8" w:rsidRPr="00F44121">
        <w:rPr>
          <w:color w:val="000000"/>
          <w:lang w:val="en-US"/>
        </w:rPr>
        <w:t>ing from</w:t>
      </w:r>
      <w:r w:rsidR="002564EF" w:rsidRPr="00F44121">
        <w:rPr>
          <w:color w:val="000000"/>
          <w:lang w:val="en-US"/>
        </w:rPr>
        <w:t xml:space="preserve"> </w:t>
      </w:r>
      <w:r w:rsidR="007822D8" w:rsidRPr="00F44121">
        <w:rPr>
          <w:color w:val="000000"/>
          <w:lang w:val="en-US"/>
        </w:rPr>
        <w:t>pronounced</w:t>
      </w:r>
      <w:r w:rsidR="002564EF" w:rsidRPr="00F44121">
        <w:rPr>
          <w:color w:val="000000"/>
          <w:lang w:val="en-US"/>
        </w:rPr>
        <w:t xml:space="preserve"> fatigue.</w:t>
      </w:r>
    </w:p>
    <w:p w:rsidR="002564EF" w:rsidRPr="00F44121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 xml:space="preserve">According to </w:t>
      </w:r>
      <w:r w:rsidR="00592BE2">
        <w:rPr>
          <w:color w:val="000000"/>
          <w:lang w:val="en-US"/>
        </w:rPr>
        <w:t>M. </w:t>
      </w:r>
      <w:proofErr w:type="spellStart"/>
      <w:r w:rsidR="00592BE2">
        <w:rPr>
          <w:color w:val="000000"/>
          <w:lang w:val="en-US"/>
        </w:rPr>
        <w:t>Antropova</w:t>
      </w:r>
      <w:proofErr w:type="spellEnd"/>
      <w:r w:rsidR="00592BE2">
        <w:rPr>
          <w:color w:val="000000"/>
          <w:lang w:val="en-US"/>
        </w:rPr>
        <w:t xml:space="preserve"> and V. </w:t>
      </w:r>
      <w:proofErr w:type="spellStart"/>
      <w:r w:rsidR="0023435E" w:rsidRPr="00F44121">
        <w:rPr>
          <w:color w:val="000000"/>
          <w:lang w:val="en-US"/>
        </w:rPr>
        <w:t>Kozlova’s</w:t>
      </w:r>
      <w:proofErr w:type="spellEnd"/>
      <w:r w:rsidR="0023435E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>theory mental fatigue</w:t>
      </w:r>
      <w:r w:rsidR="0023435E" w:rsidRPr="00F44121">
        <w:rPr>
          <w:color w:val="000000"/>
          <w:lang w:val="en-US"/>
        </w:rPr>
        <w:t xml:space="preserve"> development</w:t>
      </w:r>
      <w:r w:rsidRPr="00F44121">
        <w:rPr>
          <w:color w:val="000000"/>
          <w:lang w:val="en-US"/>
        </w:rPr>
        <w:t xml:space="preserve"> caused by </w:t>
      </w:r>
      <w:r w:rsidR="0023435E" w:rsidRPr="00F44121">
        <w:rPr>
          <w:color w:val="000000"/>
          <w:lang w:val="en-US"/>
        </w:rPr>
        <w:t>over-</w:t>
      </w:r>
      <w:r w:rsidRPr="00F44121">
        <w:rPr>
          <w:color w:val="000000"/>
          <w:lang w:val="en-US"/>
        </w:rPr>
        <w:t xml:space="preserve">strain of the main regulatory systems </w:t>
      </w:r>
      <w:r w:rsidR="0023435E" w:rsidRPr="00F44121">
        <w:rPr>
          <w:color w:val="000000"/>
          <w:lang w:val="en-US"/>
        </w:rPr>
        <w:t>affected by mental load</w:t>
      </w:r>
      <w:r w:rsidRPr="00F44121">
        <w:rPr>
          <w:color w:val="000000"/>
          <w:lang w:val="en-US"/>
        </w:rPr>
        <w:t xml:space="preserve"> is </w:t>
      </w:r>
      <w:r w:rsidR="0023435E" w:rsidRPr="00F44121">
        <w:rPr>
          <w:color w:val="000000"/>
          <w:lang w:val="en-US"/>
        </w:rPr>
        <w:t xml:space="preserve">evidenced by </w:t>
      </w:r>
      <w:r w:rsidRPr="00F44121">
        <w:rPr>
          <w:color w:val="000000"/>
          <w:lang w:val="en-US"/>
        </w:rPr>
        <w:t>a decrease in mental performance</w:t>
      </w:r>
      <w:r w:rsidR="0023435E" w:rsidRPr="00F44121">
        <w:rPr>
          <w:color w:val="000000"/>
          <w:lang w:val="en-US"/>
        </w:rPr>
        <w:t xml:space="preserve"> efficiency </w:t>
      </w:r>
      <w:r w:rsidRPr="00F44121">
        <w:rPr>
          <w:color w:val="000000"/>
          <w:lang w:val="en-US"/>
        </w:rPr>
        <w:t>co</w:t>
      </w:r>
      <w:r w:rsidR="0023435E" w:rsidRPr="00F44121">
        <w:rPr>
          <w:color w:val="000000"/>
          <w:lang w:val="en-US"/>
        </w:rPr>
        <w:t>mbined</w:t>
      </w:r>
      <w:r w:rsidRPr="00F44121">
        <w:rPr>
          <w:color w:val="000000"/>
          <w:lang w:val="en-US"/>
        </w:rPr>
        <w:t xml:space="preserve"> with </w:t>
      </w:r>
      <w:r w:rsidR="00C809A6" w:rsidRPr="00C809A6">
        <w:rPr>
          <w:color w:val="000000"/>
          <w:lang w:val="en-US"/>
        </w:rPr>
        <w:t xml:space="preserve">diurnal </w:t>
      </w:r>
      <w:r w:rsidRPr="00F44121">
        <w:rPr>
          <w:color w:val="000000"/>
          <w:lang w:val="en-US"/>
        </w:rPr>
        <w:t>adaptability</w:t>
      </w:r>
      <w:r w:rsidR="0013586F" w:rsidRPr="0013586F">
        <w:rPr>
          <w:color w:val="000000"/>
          <w:lang w:val="en-US"/>
        </w:rPr>
        <w:t xml:space="preserve"> </w:t>
      </w:r>
      <w:r w:rsidR="0013586F" w:rsidRPr="00F44121">
        <w:rPr>
          <w:color w:val="000000"/>
          <w:lang w:val="en-US"/>
        </w:rPr>
        <w:t>low negative value</w:t>
      </w:r>
      <w:r w:rsidR="008C18DC">
        <w:rPr>
          <w:color w:val="000000"/>
          <w:lang w:val="en-US"/>
        </w:rPr>
        <w:t xml:space="preserve"> </w:t>
      </w:r>
      <w:r w:rsidR="008C18DC">
        <w:rPr>
          <w:bCs/>
          <w:lang w:val="en-US"/>
        </w:rPr>
        <w:t>[12]</w:t>
      </w:r>
      <w:r w:rsidRPr="00F44121">
        <w:rPr>
          <w:color w:val="000000"/>
          <w:lang w:val="en-US"/>
        </w:rPr>
        <w:t>.</w:t>
      </w:r>
    </w:p>
    <w:p w:rsidR="002564EF" w:rsidRPr="00F44121" w:rsidRDefault="00A36362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ind w:firstLine="680"/>
        <w:jc w:val="both"/>
        <w:rPr>
          <w:color w:val="000000"/>
          <w:lang w:val="en-US"/>
        </w:rPr>
      </w:pPr>
      <w:r w:rsidRPr="00F44121">
        <w:rPr>
          <w:color w:val="000000"/>
          <w:lang w:val="en-US"/>
        </w:rPr>
        <w:t>Considerable researchers</w:t>
      </w:r>
      <w:r w:rsidR="00557924">
        <w:rPr>
          <w:color w:val="000000"/>
          <w:lang w:val="en-US"/>
        </w:rPr>
        <w:t>’</w:t>
      </w:r>
      <w:r w:rsidRPr="00F44121">
        <w:rPr>
          <w:color w:val="000000"/>
          <w:lang w:val="en-US"/>
        </w:rPr>
        <w:t xml:space="preserve"> </w:t>
      </w:r>
      <w:r w:rsidR="00557924" w:rsidRPr="00F44121">
        <w:rPr>
          <w:color w:val="000000"/>
          <w:lang w:val="en-US"/>
        </w:rPr>
        <w:t xml:space="preserve">attention </w:t>
      </w:r>
      <w:r w:rsidRPr="00F44121">
        <w:rPr>
          <w:color w:val="000000"/>
          <w:lang w:val="en-US"/>
        </w:rPr>
        <w:t>is given to t</w:t>
      </w:r>
      <w:r w:rsidR="002564EF" w:rsidRPr="00F44121">
        <w:rPr>
          <w:color w:val="000000"/>
          <w:lang w:val="en-US"/>
        </w:rPr>
        <w:t xml:space="preserve">he issue of </w:t>
      </w:r>
      <w:r w:rsidRPr="00F44121">
        <w:rPr>
          <w:color w:val="000000"/>
          <w:lang w:val="en-US"/>
        </w:rPr>
        <w:t xml:space="preserve">the human body internal resources psychophysiological cost </w:t>
      </w:r>
      <w:r w:rsidR="002564EF" w:rsidRPr="00F44121">
        <w:rPr>
          <w:color w:val="000000"/>
          <w:lang w:val="en-US"/>
        </w:rPr>
        <w:t>reduc</w:t>
      </w:r>
      <w:r w:rsidRPr="00F44121">
        <w:rPr>
          <w:color w:val="000000"/>
          <w:lang w:val="en-US"/>
        </w:rPr>
        <w:t>tion</w:t>
      </w:r>
      <w:r w:rsidR="002564EF" w:rsidRPr="00F44121">
        <w:rPr>
          <w:color w:val="000000"/>
          <w:lang w:val="en-US"/>
        </w:rPr>
        <w:t xml:space="preserve"> </w:t>
      </w:r>
      <w:r w:rsidR="00557924">
        <w:rPr>
          <w:color w:val="000000"/>
          <w:lang w:val="en-US"/>
        </w:rPr>
        <w:t>under</w:t>
      </w:r>
      <w:r w:rsidR="002564EF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>the condition</w:t>
      </w:r>
      <w:r w:rsidR="00BF1A49" w:rsidRPr="00F44121">
        <w:rPr>
          <w:color w:val="000000"/>
          <w:lang w:val="en-US"/>
        </w:rPr>
        <w:t>s</w:t>
      </w:r>
      <w:r w:rsidRPr="00F44121">
        <w:rPr>
          <w:color w:val="000000"/>
          <w:lang w:val="en-US"/>
        </w:rPr>
        <w:t xml:space="preserve"> of </w:t>
      </w:r>
      <w:r w:rsidR="002564EF" w:rsidRPr="00F44121">
        <w:rPr>
          <w:color w:val="000000"/>
          <w:lang w:val="en-US"/>
        </w:rPr>
        <w:t xml:space="preserve">modern society. </w:t>
      </w:r>
      <w:r w:rsidRPr="00F44121">
        <w:rPr>
          <w:color w:val="000000"/>
          <w:lang w:val="en-US"/>
        </w:rPr>
        <w:t>Scientific works propose various</w:t>
      </w:r>
      <w:r w:rsidR="002564EF" w:rsidRPr="00F44121">
        <w:rPr>
          <w:color w:val="000000"/>
          <w:lang w:val="en-US"/>
        </w:rPr>
        <w:t xml:space="preserve"> approaches</w:t>
      </w:r>
      <w:r w:rsidRPr="00F44121">
        <w:rPr>
          <w:color w:val="000000"/>
          <w:lang w:val="en-US"/>
        </w:rPr>
        <w:t>,</w:t>
      </w:r>
      <w:r w:rsidR="002564EF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>such as</w:t>
      </w:r>
      <w:r w:rsidR="002564EF" w:rsidRPr="00F44121">
        <w:rPr>
          <w:color w:val="000000"/>
          <w:lang w:val="en-US"/>
        </w:rPr>
        <w:t>: mental activity</w:t>
      </w:r>
      <w:r w:rsidRPr="00F44121">
        <w:rPr>
          <w:color w:val="000000"/>
          <w:lang w:val="en-US"/>
        </w:rPr>
        <w:t xml:space="preserve"> efficiency </w:t>
      </w:r>
      <w:r w:rsidR="00557924" w:rsidRPr="00F44121">
        <w:rPr>
          <w:color w:val="000000"/>
          <w:lang w:val="en-US"/>
        </w:rPr>
        <w:t xml:space="preserve">forecasting </w:t>
      </w:r>
      <w:r w:rsidRPr="00F44121">
        <w:rPr>
          <w:color w:val="000000"/>
          <w:lang w:val="en-US"/>
        </w:rPr>
        <w:t>with the</w:t>
      </w:r>
      <w:r w:rsidR="002564EF" w:rsidRPr="00F44121">
        <w:rPr>
          <w:color w:val="000000"/>
          <w:lang w:val="en-US"/>
        </w:rPr>
        <w:t xml:space="preserve"> us</w:t>
      </w:r>
      <w:r w:rsidRPr="00F44121">
        <w:rPr>
          <w:color w:val="000000"/>
          <w:lang w:val="en-US"/>
        </w:rPr>
        <w:t>e of</w:t>
      </w:r>
      <w:r w:rsidR="002564EF" w:rsidRPr="00F44121">
        <w:rPr>
          <w:color w:val="000000"/>
          <w:lang w:val="en-US"/>
        </w:rPr>
        <w:t xml:space="preserve"> </w:t>
      </w:r>
      <w:r w:rsidRPr="00F44121">
        <w:rPr>
          <w:color w:val="000000"/>
          <w:lang w:val="en-US"/>
        </w:rPr>
        <w:t>psycho</w:t>
      </w:r>
      <w:r w:rsidR="002564EF" w:rsidRPr="00F44121">
        <w:rPr>
          <w:color w:val="000000"/>
          <w:lang w:val="en-US"/>
        </w:rPr>
        <w:t>physiological</w:t>
      </w:r>
      <w:r w:rsidR="00BF1A49" w:rsidRPr="00F44121">
        <w:rPr>
          <w:color w:val="000000"/>
          <w:lang w:val="en-US"/>
        </w:rPr>
        <w:t xml:space="preserve"> rating based on the individual </w:t>
      </w:r>
      <w:r w:rsidR="002564EF" w:rsidRPr="00F44121">
        <w:rPr>
          <w:color w:val="000000"/>
          <w:lang w:val="en-US"/>
        </w:rPr>
        <w:t xml:space="preserve">typological </w:t>
      </w:r>
      <w:r w:rsidR="00BF1A49" w:rsidRPr="00F44121">
        <w:rPr>
          <w:color w:val="000000"/>
          <w:lang w:val="en-US"/>
        </w:rPr>
        <w:t>personal qualities</w:t>
      </w:r>
      <w:r w:rsidR="002564EF" w:rsidRPr="00F44121">
        <w:rPr>
          <w:color w:val="000000"/>
          <w:lang w:val="en-US"/>
        </w:rPr>
        <w:t xml:space="preserve"> [13]; mathematical calculation of </w:t>
      </w:r>
      <w:r w:rsidR="00D15E9E" w:rsidRPr="00F44121">
        <w:rPr>
          <w:color w:val="000000"/>
          <w:lang w:val="en-US"/>
        </w:rPr>
        <w:t xml:space="preserve">potential </w:t>
      </w:r>
      <w:r w:rsidR="00D15E9E">
        <w:rPr>
          <w:color w:val="000000"/>
          <w:lang w:val="en-US"/>
        </w:rPr>
        <w:t xml:space="preserve">of </w:t>
      </w:r>
      <w:r w:rsidR="002564EF" w:rsidRPr="00F44121">
        <w:rPr>
          <w:color w:val="000000"/>
          <w:lang w:val="en-US"/>
        </w:rPr>
        <w:t xml:space="preserve">cardiovascular system </w:t>
      </w:r>
      <w:r w:rsidR="00557924" w:rsidRPr="00F44121">
        <w:rPr>
          <w:color w:val="000000"/>
          <w:lang w:val="en-US"/>
        </w:rPr>
        <w:t>adapt</w:t>
      </w:r>
      <w:r w:rsidR="00D15E9E">
        <w:rPr>
          <w:color w:val="000000"/>
          <w:lang w:val="en-US"/>
        </w:rPr>
        <w:t>ation</w:t>
      </w:r>
      <w:r w:rsidR="00557924" w:rsidRPr="00F44121">
        <w:rPr>
          <w:color w:val="000000"/>
          <w:lang w:val="en-US"/>
        </w:rPr>
        <w:t xml:space="preserve"> </w:t>
      </w:r>
      <w:r w:rsidR="002564EF" w:rsidRPr="00F44121">
        <w:rPr>
          <w:color w:val="000000"/>
          <w:lang w:val="en-US"/>
        </w:rPr>
        <w:t xml:space="preserve">to </w:t>
      </w:r>
      <w:r w:rsidR="002564EF" w:rsidRPr="00F44121">
        <w:rPr>
          <w:color w:val="000000"/>
          <w:lang w:val="en-US"/>
        </w:rPr>
        <w:lastRenderedPageBreak/>
        <w:t>mental load [14]; determination of types of human body response to information load according to the</w:t>
      </w:r>
      <w:r w:rsidR="00BF1A49" w:rsidRPr="00F44121">
        <w:rPr>
          <w:color w:val="000000"/>
          <w:lang w:val="en-US"/>
        </w:rPr>
        <w:t xml:space="preserve"> </w:t>
      </w:r>
      <w:r w:rsidR="00D15E9E">
        <w:rPr>
          <w:color w:val="000000"/>
          <w:lang w:val="en-US"/>
        </w:rPr>
        <w:t>results of</w:t>
      </w:r>
      <w:r w:rsidR="002564EF" w:rsidRPr="00F44121">
        <w:rPr>
          <w:color w:val="000000"/>
          <w:lang w:val="en-US"/>
        </w:rPr>
        <w:t xml:space="preserve"> </w:t>
      </w:r>
      <w:r w:rsidR="00BF1A49" w:rsidRPr="00F44121">
        <w:rPr>
          <w:color w:val="000000"/>
          <w:lang w:val="en-US"/>
        </w:rPr>
        <w:t xml:space="preserve">heart rate </w:t>
      </w:r>
      <w:r w:rsidR="002564EF" w:rsidRPr="00F44121">
        <w:rPr>
          <w:color w:val="000000"/>
          <w:lang w:val="en-US"/>
        </w:rPr>
        <w:t xml:space="preserve">variability </w:t>
      </w:r>
      <w:r w:rsidR="00D15E9E" w:rsidRPr="00F44121">
        <w:rPr>
          <w:color w:val="000000"/>
          <w:lang w:val="en-US"/>
        </w:rPr>
        <w:t xml:space="preserve">spectral analysis </w:t>
      </w:r>
      <w:r w:rsidR="002564EF" w:rsidRPr="00F44121">
        <w:rPr>
          <w:color w:val="000000"/>
          <w:lang w:val="en-US"/>
        </w:rPr>
        <w:t xml:space="preserve">[15]; </w:t>
      </w:r>
      <w:r w:rsidR="00BF1A49" w:rsidRPr="00F44121">
        <w:rPr>
          <w:color w:val="000000"/>
          <w:lang w:val="en-US"/>
        </w:rPr>
        <w:t>determination</w:t>
      </w:r>
      <w:r w:rsidR="002564EF" w:rsidRPr="00F44121">
        <w:rPr>
          <w:color w:val="000000"/>
          <w:lang w:val="en-US"/>
        </w:rPr>
        <w:t xml:space="preserve"> of </w:t>
      </w:r>
      <w:proofErr w:type="spellStart"/>
      <w:r w:rsidR="002564EF" w:rsidRPr="00F44121">
        <w:rPr>
          <w:color w:val="000000"/>
          <w:lang w:val="en-US"/>
        </w:rPr>
        <w:t>d</w:t>
      </w:r>
      <w:r w:rsidR="00BF1A49" w:rsidRPr="00F44121">
        <w:rPr>
          <w:color w:val="000000"/>
          <w:lang w:val="en-US"/>
        </w:rPr>
        <w:t>e</w:t>
      </w:r>
      <w:r w:rsidR="002564EF" w:rsidRPr="00F44121">
        <w:rPr>
          <w:color w:val="000000"/>
          <w:lang w:val="en-US"/>
        </w:rPr>
        <w:t>sadaptive</w:t>
      </w:r>
      <w:proofErr w:type="spellEnd"/>
      <w:r w:rsidR="002564EF" w:rsidRPr="00F44121">
        <w:rPr>
          <w:color w:val="000000"/>
          <w:lang w:val="en-US"/>
        </w:rPr>
        <w:t xml:space="preserve"> body disorders </w:t>
      </w:r>
      <w:r w:rsidR="00D15E9E">
        <w:rPr>
          <w:color w:val="000000"/>
          <w:lang w:val="en-US"/>
        </w:rPr>
        <w:t>under</w:t>
      </w:r>
      <w:r w:rsidR="002564EF" w:rsidRPr="00F44121">
        <w:rPr>
          <w:color w:val="000000"/>
          <w:lang w:val="en-US"/>
        </w:rPr>
        <w:t xml:space="preserve"> industrial stress </w:t>
      </w:r>
      <w:r w:rsidR="00D15E9E" w:rsidRPr="00F44121">
        <w:rPr>
          <w:color w:val="000000"/>
          <w:lang w:val="en-US"/>
        </w:rPr>
        <w:t xml:space="preserve">conditions </w:t>
      </w:r>
      <w:r w:rsidR="00A54CB3">
        <w:rPr>
          <w:color w:val="000000"/>
          <w:lang w:val="en-US"/>
        </w:rPr>
        <w:t>on the basis of</w:t>
      </w:r>
      <w:r w:rsidR="002564EF" w:rsidRPr="00F44121">
        <w:rPr>
          <w:color w:val="000000"/>
          <w:lang w:val="en-US"/>
        </w:rPr>
        <w:t xml:space="preserve"> the fatty acids </w:t>
      </w:r>
      <w:r w:rsidR="00D15E9E" w:rsidRPr="00F44121">
        <w:rPr>
          <w:color w:val="000000"/>
          <w:lang w:val="en-US"/>
        </w:rPr>
        <w:t xml:space="preserve">ratio </w:t>
      </w:r>
      <w:r w:rsidR="002564EF" w:rsidRPr="00F44121">
        <w:rPr>
          <w:color w:val="000000"/>
          <w:lang w:val="en-US"/>
        </w:rPr>
        <w:t>in human sweat.</w:t>
      </w:r>
    </w:p>
    <w:p w:rsidR="00231831" w:rsidRDefault="00231831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en-US"/>
        </w:rPr>
      </w:pPr>
    </w:p>
    <w:p w:rsidR="00231831" w:rsidRPr="00231831" w:rsidRDefault="00231831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Results</w:t>
      </w:r>
    </w:p>
    <w:p w:rsidR="002564EF" w:rsidRPr="00E307FD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 xml:space="preserve">The results of the </w:t>
      </w:r>
      <w:r w:rsidR="00916D04" w:rsidRPr="00E307FD">
        <w:rPr>
          <w:color w:val="000000"/>
          <w:lang w:val="en-US"/>
        </w:rPr>
        <w:t>investigation performed by</w:t>
      </w:r>
      <w:r w:rsidRPr="00E307FD">
        <w:rPr>
          <w:color w:val="000000"/>
          <w:lang w:val="en-US"/>
        </w:rPr>
        <w:t xml:space="preserve"> </w:t>
      </w:r>
      <w:r w:rsidR="00916D04" w:rsidRPr="00E307FD">
        <w:rPr>
          <w:color w:val="000000"/>
          <w:lang w:val="en-US"/>
        </w:rPr>
        <w:t>t</w:t>
      </w:r>
      <w:r w:rsidRPr="00E307FD">
        <w:rPr>
          <w:color w:val="000000"/>
          <w:lang w:val="en-US"/>
        </w:rPr>
        <w:t xml:space="preserve">he authors of the article showed that the presence of a </w:t>
      </w:r>
      <w:r w:rsidR="00916D04" w:rsidRPr="00E307FD">
        <w:rPr>
          <w:color w:val="000000"/>
          <w:lang w:val="en-US"/>
        </w:rPr>
        <w:t>certain</w:t>
      </w:r>
      <w:r w:rsidRPr="00E307FD">
        <w:rPr>
          <w:color w:val="000000"/>
          <w:lang w:val="en-US"/>
        </w:rPr>
        <w:t xml:space="preserve"> indicator of </w:t>
      </w:r>
      <w:proofErr w:type="spellStart"/>
      <w:r w:rsidR="00916D04" w:rsidRPr="00E307FD">
        <w:rPr>
          <w:spacing w:val="-6"/>
          <w:lang w:val="en-US"/>
        </w:rPr>
        <w:t>noospheric</w:t>
      </w:r>
      <w:proofErr w:type="spellEnd"/>
      <w:r w:rsidR="00916D04" w:rsidRPr="00E307FD">
        <w:rPr>
          <w:spacing w:val="-6"/>
          <w:lang w:val="en-US"/>
        </w:rPr>
        <w:t xml:space="preserve"> processes </w:t>
      </w:r>
      <w:proofErr w:type="spellStart"/>
      <w:r w:rsidR="00916D04" w:rsidRPr="00E307FD">
        <w:rPr>
          <w:spacing w:val="-6"/>
          <w:lang w:val="en-US"/>
        </w:rPr>
        <w:t>anthropoprice</w:t>
      </w:r>
      <w:proofErr w:type="spellEnd"/>
      <w:r w:rsidR="00916D04" w:rsidRPr="00E307FD">
        <w:rPr>
          <w:color w:val="000000"/>
          <w:lang w:val="en-US"/>
        </w:rPr>
        <w:t xml:space="preserve"> </w:t>
      </w:r>
      <w:r w:rsidRPr="00E307FD">
        <w:rPr>
          <w:color w:val="000000"/>
          <w:lang w:val="en-US"/>
        </w:rPr>
        <w:t xml:space="preserve">(optimal, </w:t>
      </w:r>
      <w:r w:rsidR="00916D04" w:rsidRPr="00E307FD">
        <w:rPr>
          <w:color w:val="000000"/>
          <w:lang w:val="en-US"/>
        </w:rPr>
        <w:t>excessive</w:t>
      </w:r>
      <w:r w:rsidRPr="00E307FD">
        <w:rPr>
          <w:color w:val="000000"/>
          <w:lang w:val="en-US"/>
        </w:rPr>
        <w:t>) depends on three factors: 1) orientation towards life</w:t>
      </w:r>
      <w:r w:rsidR="00916D04" w:rsidRPr="00E307FD">
        <w:rPr>
          <w:color w:val="000000"/>
          <w:lang w:val="en-US"/>
        </w:rPr>
        <w:t>-long</w:t>
      </w:r>
      <w:r w:rsidRPr="00E307FD">
        <w:rPr>
          <w:color w:val="000000"/>
          <w:lang w:val="en-US"/>
        </w:rPr>
        <w:t xml:space="preserve"> </w:t>
      </w:r>
      <w:r w:rsidR="00916D04" w:rsidRPr="00E307FD">
        <w:rPr>
          <w:color w:val="000000"/>
          <w:lang w:val="en-US"/>
        </w:rPr>
        <w:t xml:space="preserve">learning </w:t>
      </w:r>
      <w:r w:rsidR="00BC18E1" w:rsidRPr="00E307FD">
        <w:rPr>
          <w:color w:val="000000"/>
          <w:lang w:val="en-US"/>
        </w:rPr>
        <w:t>(presence/</w:t>
      </w:r>
      <w:r w:rsidRPr="00E307FD">
        <w:rPr>
          <w:color w:val="000000"/>
          <w:lang w:val="en-US"/>
        </w:rPr>
        <w:t>absence); 2) level of life</w:t>
      </w:r>
      <w:r w:rsidR="00BC18E1" w:rsidRPr="00E307FD">
        <w:rPr>
          <w:color w:val="000000"/>
          <w:lang w:val="en-US"/>
        </w:rPr>
        <w:t>-</w:t>
      </w:r>
      <w:r w:rsidRPr="00E307FD">
        <w:rPr>
          <w:color w:val="000000"/>
          <w:lang w:val="en-US"/>
        </w:rPr>
        <w:t>long learn</w:t>
      </w:r>
      <w:r w:rsidR="00EC038A">
        <w:rPr>
          <w:color w:val="000000"/>
          <w:lang w:val="en-US"/>
        </w:rPr>
        <w:t xml:space="preserve">ing (active/passive/situational </w:t>
      </w:r>
      <w:r w:rsidRPr="00E307FD">
        <w:rPr>
          <w:color w:val="000000"/>
          <w:lang w:val="en-US"/>
        </w:rPr>
        <w:t>active</w:t>
      </w:r>
      <w:r w:rsidR="00BC18E1" w:rsidRPr="00E307FD">
        <w:rPr>
          <w:color w:val="000000"/>
          <w:lang w:val="en-US"/>
        </w:rPr>
        <w:t>-</w:t>
      </w:r>
      <w:r w:rsidRPr="00E307FD">
        <w:rPr>
          <w:color w:val="000000"/>
          <w:lang w:val="en-US"/>
        </w:rPr>
        <w:t xml:space="preserve">passive); 3) </w:t>
      </w:r>
      <w:r w:rsidR="00BC18E1" w:rsidRPr="00E307FD">
        <w:rPr>
          <w:color w:val="000000"/>
          <w:lang w:val="en-US"/>
        </w:rPr>
        <w:t>l</w:t>
      </w:r>
      <w:r w:rsidRPr="00E307FD">
        <w:rPr>
          <w:color w:val="000000"/>
          <w:lang w:val="en-US"/>
        </w:rPr>
        <w:t xml:space="preserve">ife-long </w:t>
      </w:r>
      <w:r w:rsidR="00BC18E1" w:rsidRPr="00E307FD">
        <w:rPr>
          <w:color w:val="000000"/>
          <w:lang w:val="en-US"/>
        </w:rPr>
        <w:t xml:space="preserve">learning attribution </w:t>
      </w:r>
      <w:r w:rsidRPr="00E307FD">
        <w:rPr>
          <w:color w:val="000000"/>
          <w:lang w:val="en-US"/>
        </w:rPr>
        <w:t>to certain components of the human psych</w:t>
      </w:r>
      <w:r w:rsidR="00BC18E1" w:rsidRPr="00E307FD">
        <w:rPr>
          <w:color w:val="000000"/>
          <w:lang w:val="en-US"/>
        </w:rPr>
        <w:t xml:space="preserve">ic phenomena </w:t>
      </w:r>
      <w:r w:rsidR="00CB6114" w:rsidRPr="00E307FD">
        <w:rPr>
          <w:color w:val="000000"/>
          <w:lang w:val="en-US"/>
        </w:rPr>
        <w:t xml:space="preserve">world </w:t>
      </w:r>
      <w:r w:rsidR="00EC038A">
        <w:rPr>
          <w:color w:val="000000"/>
          <w:lang w:val="en-US"/>
        </w:rPr>
        <w:t xml:space="preserve">(personal values </w:t>
      </w:r>
      <w:r w:rsidRPr="00E307FD">
        <w:rPr>
          <w:color w:val="000000"/>
          <w:lang w:val="en-US"/>
        </w:rPr>
        <w:t>/internal motives/external motives).</w:t>
      </w:r>
    </w:p>
    <w:p w:rsidR="002564EF" w:rsidRPr="00E307FD" w:rsidRDefault="00BC18E1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>R</w:t>
      </w:r>
      <w:r w:rsidR="002564EF" w:rsidRPr="00E307FD">
        <w:rPr>
          <w:color w:val="000000"/>
          <w:lang w:val="en-US"/>
        </w:rPr>
        <w:t>espondents aged 14 to 19 (Group I), 19 to 35 (Group II) and 35 to 60 (Group III) were involved</w:t>
      </w:r>
      <w:r w:rsidRPr="00E307FD">
        <w:rPr>
          <w:color w:val="000000"/>
          <w:lang w:val="en-US"/>
        </w:rPr>
        <w:t xml:space="preserve"> in the </w:t>
      </w:r>
      <w:r w:rsidR="00CB6114" w:rsidRPr="00E307FD">
        <w:rPr>
          <w:color w:val="000000"/>
          <w:lang w:val="en-US"/>
        </w:rPr>
        <w:t>experimental investigation</w:t>
      </w:r>
      <w:r w:rsidR="002564EF" w:rsidRPr="00E307FD">
        <w:rPr>
          <w:color w:val="000000"/>
          <w:lang w:val="en-US"/>
        </w:rPr>
        <w:t xml:space="preserve">. The analysis of the </w:t>
      </w:r>
      <w:r w:rsidRPr="00E307FD">
        <w:rPr>
          <w:color w:val="000000"/>
          <w:lang w:val="en-US"/>
        </w:rPr>
        <w:t xml:space="preserve">respondents’ body </w:t>
      </w:r>
      <w:r w:rsidR="002564EF" w:rsidRPr="00E307FD">
        <w:rPr>
          <w:color w:val="000000"/>
          <w:lang w:val="en-US"/>
        </w:rPr>
        <w:t xml:space="preserve">functional state was </w:t>
      </w:r>
      <w:r w:rsidR="00191231" w:rsidRPr="00E307FD">
        <w:rPr>
          <w:color w:val="000000"/>
          <w:lang w:val="en-US"/>
        </w:rPr>
        <w:t>performed</w:t>
      </w:r>
      <w:r w:rsidR="002564EF" w:rsidRPr="00E307FD">
        <w:rPr>
          <w:color w:val="000000"/>
          <w:lang w:val="en-US"/>
        </w:rPr>
        <w:t xml:space="preserve"> </w:t>
      </w:r>
      <w:r w:rsidR="00A84254" w:rsidRPr="00E307FD">
        <w:rPr>
          <w:color w:val="000000"/>
          <w:lang w:val="en-US"/>
        </w:rPr>
        <w:t xml:space="preserve">with the use of </w:t>
      </w:r>
      <w:r w:rsidR="00A84254" w:rsidRPr="00E307FD">
        <w:rPr>
          <w:spacing w:val="-6"/>
          <w:lang w:val="en-US"/>
        </w:rPr>
        <w:t>subjective state diagnostic technique of “WAM”</w:t>
      </w:r>
      <w:r w:rsidR="002564EF" w:rsidRPr="00E307FD">
        <w:rPr>
          <w:color w:val="000000"/>
          <w:lang w:val="en-US"/>
        </w:rPr>
        <w:t xml:space="preserve"> (hereinafter referred to as the </w:t>
      </w:r>
      <w:r w:rsidR="00A84254" w:rsidRPr="00E307FD">
        <w:rPr>
          <w:spacing w:val="-6"/>
          <w:lang w:val="en-US"/>
        </w:rPr>
        <w:t>“</w:t>
      </w:r>
      <w:r w:rsidR="00EC038A">
        <w:rPr>
          <w:spacing w:val="-6"/>
        </w:rPr>
        <w:t>«</w:t>
      </w:r>
      <w:r w:rsidR="00A84254" w:rsidRPr="00E307FD">
        <w:rPr>
          <w:spacing w:val="-6"/>
          <w:lang w:val="en-US"/>
        </w:rPr>
        <w:t>WAM</w:t>
      </w:r>
      <w:r w:rsidR="00EC038A">
        <w:rPr>
          <w:spacing w:val="-6"/>
        </w:rPr>
        <w:t>»</w:t>
      </w:r>
      <w:r w:rsidR="002564EF" w:rsidRPr="00E307FD">
        <w:rPr>
          <w:color w:val="000000"/>
          <w:lang w:val="en-US"/>
        </w:rPr>
        <w:t xml:space="preserve"> method</w:t>
      </w:r>
      <w:r w:rsidR="00EC038A">
        <w:rPr>
          <w:color w:val="000000"/>
          <w:lang w:val="en-US"/>
        </w:rPr>
        <w:t>”</w:t>
      </w:r>
      <w:r w:rsidR="002564EF" w:rsidRPr="00E307FD">
        <w:rPr>
          <w:color w:val="000000"/>
          <w:lang w:val="en-US"/>
        </w:rPr>
        <w:t xml:space="preserve">). The obtained results were used to calculate the </w:t>
      </w:r>
      <w:r w:rsidR="00191231" w:rsidRPr="00E307FD">
        <w:rPr>
          <w:color w:val="000000"/>
          <w:lang w:val="en-US"/>
        </w:rPr>
        <w:t>indexes</w:t>
      </w:r>
      <w:r w:rsidR="002564EF" w:rsidRPr="00E307FD">
        <w:rPr>
          <w:color w:val="000000"/>
          <w:lang w:val="en-US"/>
        </w:rPr>
        <w:t xml:space="preserve"> of </w:t>
      </w:r>
      <w:r w:rsidR="00A84254" w:rsidRPr="00E307FD">
        <w:rPr>
          <w:color w:val="000000"/>
          <w:lang w:val="en-US"/>
        </w:rPr>
        <w:t>well-being</w:t>
      </w:r>
      <w:r w:rsidR="002564EF" w:rsidRPr="00E307FD">
        <w:rPr>
          <w:color w:val="000000"/>
          <w:lang w:val="en-US"/>
        </w:rPr>
        <w:t xml:space="preserve">, activity, </w:t>
      </w:r>
      <w:proofErr w:type="gramStart"/>
      <w:r w:rsidR="002564EF" w:rsidRPr="00E307FD">
        <w:rPr>
          <w:color w:val="000000"/>
          <w:lang w:val="en-US"/>
        </w:rPr>
        <w:t>mood</w:t>
      </w:r>
      <w:proofErr w:type="gramEnd"/>
      <w:r w:rsidR="002564EF" w:rsidRPr="00E307FD">
        <w:rPr>
          <w:color w:val="000000"/>
          <w:lang w:val="en-US"/>
        </w:rPr>
        <w:t xml:space="preserve"> and </w:t>
      </w:r>
      <w:r w:rsidR="00A84254" w:rsidRPr="00E307FD">
        <w:rPr>
          <w:color w:val="000000"/>
          <w:lang w:val="en-US"/>
        </w:rPr>
        <w:t xml:space="preserve">for the respondents’ </w:t>
      </w:r>
      <w:r w:rsidR="002564EF" w:rsidRPr="00E307FD">
        <w:rPr>
          <w:color w:val="000000"/>
          <w:lang w:val="en-US"/>
        </w:rPr>
        <w:t>subjective stat</w:t>
      </w:r>
      <w:r w:rsidR="00A84254" w:rsidRPr="00E307FD">
        <w:rPr>
          <w:color w:val="000000"/>
          <w:lang w:val="en-US"/>
        </w:rPr>
        <w:t>e</w:t>
      </w:r>
      <w:r w:rsidR="00252D17" w:rsidRPr="00252D17">
        <w:rPr>
          <w:color w:val="000000"/>
          <w:lang w:val="en-US"/>
        </w:rPr>
        <w:t xml:space="preserve"> </w:t>
      </w:r>
      <w:r w:rsidR="00252D17" w:rsidRPr="00E307FD">
        <w:rPr>
          <w:color w:val="000000"/>
          <w:lang w:val="en-US"/>
        </w:rPr>
        <w:t>integral assessment</w:t>
      </w:r>
      <w:r w:rsidR="002564EF" w:rsidRPr="00E307FD">
        <w:rPr>
          <w:color w:val="000000"/>
          <w:lang w:val="en-US"/>
        </w:rPr>
        <w:t>.</w:t>
      </w:r>
    </w:p>
    <w:p w:rsidR="002564EF" w:rsidRPr="00E307FD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 xml:space="preserve">The cross-correlation analysis </w:t>
      </w:r>
      <w:r w:rsidR="00A84254" w:rsidRPr="00E307FD">
        <w:rPr>
          <w:color w:val="000000"/>
          <w:lang w:val="en-US"/>
        </w:rPr>
        <w:t>conducted allowed</w:t>
      </w:r>
      <w:r w:rsidRPr="00E307FD">
        <w:rPr>
          <w:color w:val="000000"/>
          <w:lang w:val="en-US"/>
        </w:rPr>
        <w:t xml:space="preserve"> to establish </w:t>
      </w:r>
      <w:r w:rsidR="00191231" w:rsidRPr="00E307FD">
        <w:rPr>
          <w:color w:val="000000"/>
          <w:lang w:val="en-US"/>
        </w:rPr>
        <w:t>the dependence of</w:t>
      </w:r>
      <w:r w:rsidRPr="00E307FD">
        <w:rPr>
          <w:color w:val="000000"/>
          <w:lang w:val="en-US"/>
        </w:rPr>
        <w:t xml:space="preserve"> </w:t>
      </w:r>
      <w:r w:rsidR="00A84254" w:rsidRPr="00E307FD">
        <w:rPr>
          <w:color w:val="000000"/>
          <w:lang w:val="en-US"/>
        </w:rPr>
        <w:t>the</w:t>
      </w:r>
      <w:r w:rsidRPr="00E307FD">
        <w:rPr>
          <w:color w:val="000000"/>
          <w:lang w:val="en-US"/>
        </w:rPr>
        <w:t xml:space="preserve"> positive subjective state </w:t>
      </w:r>
      <w:r w:rsidR="00252D17" w:rsidRPr="00E307FD">
        <w:rPr>
          <w:color w:val="000000"/>
          <w:lang w:val="en-US"/>
        </w:rPr>
        <w:t xml:space="preserve">integral assessment </w:t>
      </w:r>
      <w:r w:rsidRPr="00E307FD">
        <w:rPr>
          <w:color w:val="000000"/>
          <w:lang w:val="en-US"/>
        </w:rPr>
        <w:t xml:space="preserve">of three groups of respondents (regardless of their age) </w:t>
      </w:r>
      <w:r w:rsidR="00191231" w:rsidRPr="00E307FD">
        <w:rPr>
          <w:color w:val="000000"/>
          <w:lang w:val="en-US"/>
        </w:rPr>
        <w:t>on</w:t>
      </w:r>
      <w:r w:rsidR="00252D17">
        <w:rPr>
          <w:color w:val="000000"/>
          <w:lang w:val="en-US"/>
        </w:rPr>
        <w:t xml:space="preserve"> the following</w:t>
      </w:r>
      <w:r w:rsidRPr="00E307FD">
        <w:rPr>
          <w:color w:val="000000"/>
          <w:lang w:val="en-US"/>
        </w:rPr>
        <w:t xml:space="preserve">: </w:t>
      </w:r>
      <w:r w:rsidR="00775F04" w:rsidRPr="00E307FD">
        <w:rPr>
          <w:color w:val="000000"/>
          <w:lang w:val="en-US"/>
        </w:rPr>
        <w:t>orientation towards life-long learning</w:t>
      </w:r>
      <w:r w:rsidRPr="00E307FD">
        <w:rPr>
          <w:color w:val="000000"/>
          <w:lang w:val="en-US"/>
        </w:rPr>
        <w:t>; active level of life</w:t>
      </w:r>
      <w:r w:rsidR="00775F04" w:rsidRPr="00E307FD">
        <w:rPr>
          <w:color w:val="000000"/>
          <w:lang w:val="en-US"/>
        </w:rPr>
        <w:t>-long learning;</w:t>
      </w:r>
      <w:r w:rsidRPr="00E307FD">
        <w:rPr>
          <w:color w:val="000000"/>
          <w:lang w:val="en-US"/>
        </w:rPr>
        <w:t xml:space="preserve"> life</w:t>
      </w:r>
      <w:r w:rsidR="00775F04" w:rsidRPr="00E307FD">
        <w:rPr>
          <w:color w:val="000000"/>
          <w:lang w:val="en-US"/>
        </w:rPr>
        <w:t>-</w:t>
      </w:r>
      <w:r w:rsidRPr="00E307FD">
        <w:rPr>
          <w:color w:val="000000"/>
          <w:lang w:val="en-US"/>
        </w:rPr>
        <w:t xml:space="preserve">long learning </w:t>
      </w:r>
      <w:r w:rsidR="00775F04" w:rsidRPr="00E307FD">
        <w:rPr>
          <w:color w:val="000000"/>
          <w:lang w:val="en-US"/>
        </w:rPr>
        <w:t xml:space="preserve">attribution </w:t>
      </w:r>
      <w:r w:rsidRPr="00E307FD">
        <w:rPr>
          <w:color w:val="000000"/>
          <w:lang w:val="en-US"/>
        </w:rPr>
        <w:t xml:space="preserve">to personal values. It should be emphasized that </w:t>
      </w:r>
      <w:r w:rsidR="00775F04" w:rsidRPr="00E307FD">
        <w:rPr>
          <w:color w:val="000000"/>
          <w:lang w:val="en-US"/>
        </w:rPr>
        <w:t xml:space="preserve">virtually the same </w:t>
      </w:r>
      <w:r w:rsidR="00191231" w:rsidRPr="00E307FD">
        <w:rPr>
          <w:color w:val="000000"/>
          <w:lang w:val="en-US"/>
        </w:rPr>
        <w:t>results were</w:t>
      </w:r>
      <w:r w:rsidR="00775F04" w:rsidRPr="00E307FD">
        <w:rPr>
          <w:color w:val="000000"/>
          <w:lang w:val="en-US"/>
        </w:rPr>
        <w:t xml:space="preserve"> obtained for the respondents from the three groups</w:t>
      </w:r>
      <w:r w:rsidRPr="00E307FD">
        <w:rPr>
          <w:color w:val="000000"/>
          <w:lang w:val="en-US"/>
        </w:rPr>
        <w:t xml:space="preserve">, </w:t>
      </w:r>
      <w:r w:rsidR="00775F04" w:rsidRPr="00E307FD">
        <w:rPr>
          <w:color w:val="000000"/>
          <w:lang w:val="en-US"/>
        </w:rPr>
        <w:t xml:space="preserve">so </w:t>
      </w:r>
      <w:r w:rsidR="00E14893" w:rsidRPr="00E307FD">
        <w:rPr>
          <w:color w:val="000000"/>
          <w:lang w:val="en-US"/>
        </w:rPr>
        <w:t>henceforth</w:t>
      </w:r>
      <w:r w:rsidRPr="00E307FD">
        <w:rPr>
          <w:color w:val="000000"/>
          <w:lang w:val="en-US"/>
        </w:rPr>
        <w:t xml:space="preserve"> we will refer to the averag</w:t>
      </w:r>
      <w:r w:rsidR="00775F04" w:rsidRPr="00E307FD">
        <w:rPr>
          <w:color w:val="000000"/>
          <w:lang w:val="en-US"/>
        </w:rPr>
        <w:t>e</w:t>
      </w:r>
      <w:r w:rsidRPr="00E307FD">
        <w:rPr>
          <w:color w:val="000000"/>
          <w:lang w:val="en-US"/>
        </w:rPr>
        <w:t xml:space="preserve"> </w:t>
      </w:r>
      <w:r w:rsidR="00775F04" w:rsidRPr="00E307FD">
        <w:rPr>
          <w:color w:val="000000"/>
          <w:lang w:val="en-US"/>
        </w:rPr>
        <w:t>data</w:t>
      </w:r>
      <w:r w:rsidRPr="00E307FD">
        <w:rPr>
          <w:color w:val="000000"/>
          <w:lang w:val="en-US"/>
        </w:rPr>
        <w:t xml:space="preserve"> fully </w:t>
      </w:r>
      <w:r w:rsidR="00775F04" w:rsidRPr="00E307FD">
        <w:rPr>
          <w:color w:val="000000"/>
          <w:lang w:val="en-US"/>
        </w:rPr>
        <w:t>regarding</w:t>
      </w:r>
      <w:r w:rsidRPr="00E307FD">
        <w:rPr>
          <w:color w:val="000000"/>
          <w:lang w:val="en-US"/>
        </w:rPr>
        <w:t xml:space="preserve"> each of the three groups of respondents.</w:t>
      </w:r>
    </w:p>
    <w:p w:rsidR="002564EF" w:rsidRPr="00E307FD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>As Diagram 1</w:t>
      </w:r>
      <w:r w:rsidR="00775F04" w:rsidRPr="00E307FD">
        <w:rPr>
          <w:color w:val="000000"/>
          <w:lang w:val="en-US"/>
        </w:rPr>
        <w:t xml:space="preserve"> shows</w:t>
      </w:r>
      <w:r w:rsidRPr="00E307FD">
        <w:rPr>
          <w:color w:val="000000"/>
          <w:lang w:val="en-US"/>
        </w:rPr>
        <w:t xml:space="preserve">, the above-mentioned </w:t>
      </w:r>
      <w:r w:rsidR="00775F04" w:rsidRPr="00E307FD">
        <w:rPr>
          <w:color w:val="000000"/>
          <w:lang w:val="en-US"/>
        </w:rPr>
        <w:t>correlation</w:t>
      </w:r>
      <w:r w:rsidRPr="00E307FD">
        <w:rPr>
          <w:color w:val="000000"/>
          <w:lang w:val="en-US"/>
        </w:rPr>
        <w:t xml:space="preserve"> </w:t>
      </w:r>
      <w:r w:rsidRPr="00CA27AB">
        <w:rPr>
          <w:color w:val="000000"/>
          <w:lang w:val="en-US"/>
        </w:rPr>
        <w:t xml:space="preserve">was </w:t>
      </w:r>
      <w:r w:rsidR="00CA27AB" w:rsidRPr="00CA27AB">
        <w:rPr>
          <w:color w:val="000000"/>
          <w:lang w:val="en-US"/>
        </w:rPr>
        <w:t>established</w:t>
      </w:r>
      <w:r w:rsidR="003C1D7F" w:rsidRPr="00CA27AB">
        <w:rPr>
          <w:color w:val="000000"/>
          <w:lang w:val="en-US"/>
        </w:rPr>
        <w:t xml:space="preserve"> for</w:t>
      </w:r>
      <w:r w:rsidR="003C1D7F" w:rsidRPr="00E307FD">
        <w:rPr>
          <w:color w:val="000000"/>
          <w:lang w:val="en-US"/>
        </w:rPr>
        <w:t xml:space="preserve"> </w:t>
      </w:r>
      <w:r w:rsidRPr="00E307FD">
        <w:rPr>
          <w:color w:val="000000"/>
          <w:lang w:val="en-US"/>
        </w:rPr>
        <w:t xml:space="preserve">6.1% of respondents. According to the results of the </w:t>
      </w:r>
      <w:r w:rsidR="003C1D7F" w:rsidRPr="00E307FD">
        <w:rPr>
          <w:spacing w:val="-6"/>
          <w:lang w:val="en-US"/>
        </w:rPr>
        <w:t>“WAM”</w:t>
      </w:r>
      <w:r w:rsidR="003C1D7F" w:rsidRPr="00E307FD">
        <w:rPr>
          <w:color w:val="000000"/>
          <w:lang w:val="en-US"/>
        </w:rPr>
        <w:t xml:space="preserve"> method</w:t>
      </w:r>
      <w:r w:rsidRPr="00E307FD">
        <w:rPr>
          <w:color w:val="000000"/>
          <w:lang w:val="en-US"/>
        </w:rPr>
        <w:t xml:space="preserve">, these respondents </w:t>
      </w:r>
      <w:r w:rsidR="00E14893" w:rsidRPr="00E307FD">
        <w:rPr>
          <w:color w:val="000000"/>
          <w:lang w:val="en-US"/>
        </w:rPr>
        <w:t>showed</w:t>
      </w:r>
      <w:r w:rsidRPr="00E307FD">
        <w:rPr>
          <w:color w:val="000000"/>
          <w:lang w:val="en-US"/>
        </w:rPr>
        <w:t xml:space="preserve"> </w:t>
      </w:r>
      <w:r w:rsidRPr="00E307FD">
        <w:rPr>
          <w:color w:val="000000"/>
          <w:lang w:val="en-US"/>
        </w:rPr>
        <w:lastRenderedPageBreak/>
        <w:t xml:space="preserve">positive </w:t>
      </w:r>
      <w:r w:rsidR="00CA27AB" w:rsidRPr="00E307FD">
        <w:rPr>
          <w:color w:val="000000"/>
          <w:lang w:val="en-US"/>
        </w:rPr>
        <w:t xml:space="preserve">subjective state </w:t>
      </w:r>
      <w:r w:rsidRPr="00E307FD">
        <w:rPr>
          <w:color w:val="000000"/>
          <w:lang w:val="en-US"/>
        </w:rPr>
        <w:t xml:space="preserve">integral assessment. On the basis of the obtained </w:t>
      </w:r>
      <w:r w:rsidR="00B618DF" w:rsidRPr="00E307FD">
        <w:rPr>
          <w:color w:val="000000"/>
          <w:lang w:val="en-US"/>
        </w:rPr>
        <w:t>results</w:t>
      </w:r>
      <w:r w:rsidRPr="00E307FD">
        <w:rPr>
          <w:color w:val="000000"/>
          <w:lang w:val="en-US"/>
        </w:rPr>
        <w:t xml:space="preserve"> they were </w:t>
      </w:r>
      <w:r w:rsidR="00B618DF" w:rsidRPr="00E307FD">
        <w:rPr>
          <w:color w:val="000000"/>
          <w:lang w:val="en-US"/>
        </w:rPr>
        <w:t>united</w:t>
      </w:r>
      <w:r w:rsidR="003C1D7F" w:rsidRPr="00E307FD">
        <w:rPr>
          <w:color w:val="000000"/>
          <w:lang w:val="en-US"/>
        </w:rPr>
        <w:t xml:space="preserve"> into a group called “</w:t>
      </w:r>
      <w:r w:rsidRPr="00E307FD">
        <w:rPr>
          <w:color w:val="000000"/>
          <w:lang w:val="en-US"/>
        </w:rPr>
        <w:t xml:space="preserve">optimal </w:t>
      </w:r>
      <w:proofErr w:type="spellStart"/>
      <w:r w:rsidR="003C1D7F" w:rsidRPr="00E307FD">
        <w:rPr>
          <w:spacing w:val="-6"/>
          <w:lang w:val="en-US"/>
        </w:rPr>
        <w:t>noospheric</w:t>
      </w:r>
      <w:proofErr w:type="spellEnd"/>
      <w:r w:rsidR="003C1D7F" w:rsidRPr="00E307FD">
        <w:rPr>
          <w:spacing w:val="-6"/>
          <w:lang w:val="en-US"/>
        </w:rPr>
        <w:t xml:space="preserve"> processes </w:t>
      </w:r>
      <w:proofErr w:type="spellStart"/>
      <w:r w:rsidR="003C1D7F" w:rsidRPr="00E307FD">
        <w:rPr>
          <w:spacing w:val="-6"/>
          <w:lang w:val="en-US"/>
        </w:rPr>
        <w:t>anthropoprice</w:t>
      </w:r>
      <w:proofErr w:type="spellEnd"/>
      <w:r w:rsidR="003C1D7F" w:rsidRPr="00E307FD">
        <w:rPr>
          <w:color w:val="000000"/>
          <w:lang w:val="en-US"/>
        </w:rPr>
        <w:t>”</w:t>
      </w:r>
      <w:r w:rsidRPr="00E307FD">
        <w:rPr>
          <w:color w:val="000000"/>
          <w:lang w:val="en-US"/>
        </w:rPr>
        <w:t>.</w:t>
      </w:r>
    </w:p>
    <w:p w:rsidR="002564EF" w:rsidRPr="00E307FD" w:rsidRDefault="008B63DA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>As</w:t>
      </w:r>
      <w:r w:rsidR="002564EF" w:rsidRPr="00E307FD">
        <w:rPr>
          <w:color w:val="000000"/>
          <w:lang w:val="en-US"/>
        </w:rPr>
        <w:t xml:space="preserve"> to 17% of respondents (</w:t>
      </w:r>
      <w:r w:rsidR="001C06BE" w:rsidRPr="00E307FD">
        <w:rPr>
          <w:color w:val="000000"/>
          <w:lang w:val="en-US"/>
        </w:rPr>
        <w:t>“first-level excessive</w:t>
      </w:r>
      <w:r w:rsidRPr="00E307FD">
        <w:rPr>
          <w:color w:val="000000"/>
          <w:lang w:val="en-US"/>
        </w:rPr>
        <w:t xml:space="preserve"> </w:t>
      </w:r>
      <w:proofErr w:type="spellStart"/>
      <w:r w:rsidRPr="00E307FD">
        <w:rPr>
          <w:spacing w:val="-6"/>
          <w:lang w:val="en-US"/>
        </w:rPr>
        <w:t>noospheric</w:t>
      </w:r>
      <w:proofErr w:type="spellEnd"/>
      <w:r w:rsidRPr="00E307FD">
        <w:rPr>
          <w:spacing w:val="-6"/>
          <w:lang w:val="en-US"/>
        </w:rPr>
        <w:t xml:space="preserve"> processes </w:t>
      </w:r>
      <w:proofErr w:type="spellStart"/>
      <w:r w:rsidRPr="00E307FD">
        <w:rPr>
          <w:spacing w:val="-6"/>
          <w:lang w:val="en-US"/>
        </w:rPr>
        <w:t>anthropoprice</w:t>
      </w:r>
      <w:proofErr w:type="spellEnd"/>
      <w:r w:rsidR="001C06BE" w:rsidRPr="00E307FD">
        <w:rPr>
          <w:color w:val="000000"/>
          <w:lang w:val="en-US"/>
        </w:rPr>
        <w:t>”</w:t>
      </w:r>
      <w:r w:rsidR="002B7639">
        <w:rPr>
          <w:color w:val="000000"/>
          <w:lang w:val="en-US"/>
        </w:rPr>
        <w:t xml:space="preserve"> </w:t>
      </w:r>
      <w:r w:rsidR="002B7639" w:rsidRPr="00E307FD">
        <w:rPr>
          <w:color w:val="000000"/>
          <w:lang w:val="en-US"/>
        </w:rPr>
        <w:t>group</w:t>
      </w:r>
      <w:r w:rsidR="002564EF" w:rsidRPr="00E307FD">
        <w:rPr>
          <w:color w:val="000000"/>
          <w:lang w:val="en-US"/>
        </w:rPr>
        <w:t xml:space="preserve">) </w:t>
      </w:r>
      <w:r w:rsidR="007F7B7C">
        <w:rPr>
          <w:color w:val="000000"/>
          <w:lang w:val="en-US"/>
        </w:rPr>
        <w:t>—</w:t>
      </w:r>
      <w:r w:rsidR="00010CC8" w:rsidRPr="00E307FD">
        <w:rPr>
          <w:color w:val="000000"/>
          <w:lang w:val="en-US"/>
        </w:rPr>
        <w:t xml:space="preserve"> </w:t>
      </w:r>
      <w:r w:rsidR="001C06BE" w:rsidRPr="00E307FD">
        <w:rPr>
          <w:color w:val="000000"/>
          <w:lang w:val="en-US"/>
        </w:rPr>
        <w:t>orientation towards life-long learning</w:t>
      </w:r>
      <w:r w:rsidR="002564EF" w:rsidRPr="00E307FD">
        <w:rPr>
          <w:color w:val="000000"/>
          <w:lang w:val="en-US"/>
        </w:rPr>
        <w:t>; active level of life</w:t>
      </w:r>
      <w:r w:rsidR="00010CC8" w:rsidRPr="00E307FD">
        <w:rPr>
          <w:color w:val="000000"/>
          <w:lang w:val="en-US"/>
        </w:rPr>
        <w:t>-</w:t>
      </w:r>
      <w:r w:rsidR="002564EF" w:rsidRPr="00E307FD">
        <w:rPr>
          <w:color w:val="000000"/>
          <w:lang w:val="en-US"/>
        </w:rPr>
        <w:t xml:space="preserve">long learning; </w:t>
      </w:r>
      <w:r w:rsidR="001C06BE" w:rsidRPr="00E307FD">
        <w:rPr>
          <w:color w:val="000000"/>
          <w:lang w:val="en-US"/>
        </w:rPr>
        <w:t xml:space="preserve">life-long learning attribution to </w:t>
      </w:r>
      <w:r w:rsidR="002564EF" w:rsidRPr="00E307FD">
        <w:rPr>
          <w:color w:val="000000"/>
          <w:lang w:val="en-US"/>
        </w:rPr>
        <w:t xml:space="preserve">internal motives. The </w:t>
      </w:r>
      <w:r w:rsidR="001C06BE" w:rsidRPr="00E307FD">
        <w:rPr>
          <w:color w:val="000000"/>
          <w:lang w:val="en-US"/>
        </w:rPr>
        <w:t xml:space="preserve">integral assessment of the subjective state </w:t>
      </w:r>
      <w:r w:rsidR="002564EF" w:rsidRPr="00E307FD">
        <w:rPr>
          <w:color w:val="000000"/>
          <w:lang w:val="en-US"/>
        </w:rPr>
        <w:t xml:space="preserve">of this category of respondents </w:t>
      </w:r>
      <w:r w:rsidR="00010CC8" w:rsidRPr="00E307FD">
        <w:rPr>
          <w:color w:val="000000"/>
          <w:lang w:val="en-US"/>
        </w:rPr>
        <w:t>revealed</w:t>
      </w:r>
      <w:r w:rsidR="002564EF" w:rsidRPr="00E307FD">
        <w:rPr>
          <w:color w:val="000000"/>
          <w:lang w:val="en-US"/>
        </w:rPr>
        <w:t xml:space="preserve"> a decrease </w:t>
      </w:r>
      <w:r w:rsidR="00C445E5" w:rsidRPr="00E307FD">
        <w:rPr>
          <w:color w:val="000000"/>
          <w:lang w:val="en-US"/>
        </w:rPr>
        <w:t>of</w:t>
      </w:r>
      <w:r w:rsidR="002564EF" w:rsidRPr="00E307FD">
        <w:rPr>
          <w:color w:val="000000"/>
          <w:lang w:val="en-US"/>
        </w:rPr>
        <w:t xml:space="preserve"> </w:t>
      </w:r>
      <w:r w:rsidR="00E307FD" w:rsidRPr="00E307FD">
        <w:rPr>
          <w:color w:val="000000"/>
          <w:lang w:val="en-US"/>
        </w:rPr>
        <w:t>well-being indexes</w:t>
      </w:r>
      <w:r w:rsidR="002564EF" w:rsidRPr="00E307FD">
        <w:rPr>
          <w:color w:val="000000"/>
          <w:lang w:val="en-US"/>
        </w:rPr>
        <w:t xml:space="preserve"> against the background of activity </w:t>
      </w:r>
      <w:r w:rsidR="00010CC8" w:rsidRPr="00E307FD">
        <w:rPr>
          <w:color w:val="000000"/>
          <w:lang w:val="en-US"/>
        </w:rPr>
        <w:t xml:space="preserve">demonstration </w:t>
      </w:r>
      <w:r w:rsidR="002564EF" w:rsidRPr="00E307FD">
        <w:rPr>
          <w:color w:val="000000"/>
          <w:lang w:val="en-US"/>
        </w:rPr>
        <w:t xml:space="preserve">and </w:t>
      </w:r>
      <w:r w:rsidR="00010CC8" w:rsidRPr="00E307FD">
        <w:rPr>
          <w:color w:val="000000"/>
          <w:lang w:val="en-US"/>
        </w:rPr>
        <w:t>psychical</w:t>
      </w:r>
      <w:r w:rsidR="002564EF" w:rsidRPr="00E307FD">
        <w:rPr>
          <w:color w:val="000000"/>
          <w:lang w:val="en-US"/>
        </w:rPr>
        <w:t xml:space="preserve"> states </w:t>
      </w:r>
      <w:r w:rsidR="00010CC8" w:rsidRPr="00E307FD">
        <w:rPr>
          <w:color w:val="000000"/>
          <w:lang w:val="en-US"/>
        </w:rPr>
        <w:t xml:space="preserve">fluctuations </w:t>
      </w:r>
      <w:r w:rsidR="002564EF" w:rsidRPr="00E307FD">
        <w:rPr>
          <w:color w:val="000000"/>
          <w:lang w:val="en-US"/>
        </w:rPr>
        <w:t xml:space="preserve">(from </w:t>
      </w:r>
      <w:r w:rsidR="00010CC8" w:rsidRPr="00E307FD">
        <w:rPr>
          <w:color w:val="000000"/>
          <w:lang w:val="en-US"/>
        </w:rPr>
        <w:t xml:space="preserve">enthusiastic </w:t>
      </w:r>
      <w:r w:rsidR="002564EF" w:rsidRPr="00E307FD">
        <w:rPr>
          <w:color w:val="000000"/>
          <w:lang w:val="en-US"/>
        </w:rPr>
        <w:t xml:space="preserve">to working </w:t>
      </w:r>
      <w:r w:rsidR="002D0EAA">
        <w:rPr>
          <w:color w:val="000000"/>
          <w:lang w:val="en-US"/>
        </w:rPr>
        <w:t>state</w:t>
      </w:r>
      <w:r w:rsidR="002564EF" w:rsidRPr="00E307FD">
        <w:rPr>
          <w:color w:val="000000"/>
          <w:lang w:val="en-US"/>
        </w:rPr>
        <w:t xml:space="preserve">, and </w:t>
      </w:r>
      <w:r w:rsidR="00010CC8" w:rsidRPr="00E307FD">
        <w:rPr>
          <w:color w:val="000000"/>
          <w:lang w:val="en-US"/>
        </w:rPr>
        <w:t>then to</w:t>
      </w:r>
      <w:r w:rsidR="002564EF" w:rsidRPr="00E307FD">
        <w:rPr>
          <w:color w:val="000000"/>
          <w:lang w:val="en-US"/>
        </w:rPr>
        <w:t xml:space="preserve"> fatigue).</w:t>
      </w:r>
    </w:p>
    <w:p w:rsidR="002564EF" w:rsidRPr="00E307FD" w:rsidRDefault="00010CC8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 xml:space="preserve">29% of respondents (“second-level excessive </w:t>
      </w:r>
      <w:proofErr w:type="spellStart"/>
      <w:r w:rsidRPr="00E307FD">
        <w:rPr>
          <w:spacing w:val="-6"/>
          <w:lang w:val="en-US"/>
        </w:rPr>
        <w:t>noospheric</w:t>
      </w:r>
      <w:proofErr w:type="spellEnd"/>
      <w:r w:rsidRPr="00E307FD">
        <w:rPr>
          <w:spacing w:val="-6"/>
          <w:lang w:val="en-US"/>
        </w:rPr>
        <w:t xml:space="preserve"> processes </w:t>
      </w:r>
      <w:proofErr w:type="spellStart"/>
      <w:r w:rsidRPr="00E307FD">
        <w:rPr>
          <w:spacing w:val="-6"/>
          <w:lang w:val="en-US"/>
        </w:rPr>
        <w:t>anthropoprice</w:t>
      </w:r>
      <w:proofErr w:type="spellEnd"/>
      <w:r w:rsidRPr="00E307FD">
        <w:rPr>
          <w:color w:val="000000"/>
          <w:lang w:val="en-US"/>
        </w:rPr>
        <w:t>”</w:t>
      </w:r>
      <w:r w:rsidR="002B7639">
        <w:rPr>
          <w:color w:val="000000"/>
          <w:lang w:val="en-US"/>
        </w:rPr>
        <w:t xml:space="preserve"> </w:t>
      </w:r>
      <w:r w:rsidR="002B7639" w:rsidRPr="00E307FD">
        <w:rPr>
          <w:color w:val="000000"/>
          <w:lang w:val="en-US"/>
        </w:rPr>
        <w:t>group</w:t>
      </w:r>
      <w:r w:rsidR="002564EF" w:rsidRPr="00E307FD">
        <w:rPr>
          <w:color w:val="000000"/>
          <w:lang w:val="en-US"/>
        </w:rPr>
        <w:t xml:space="preserve">) demonstrated </w:t>
      </w:r>
      <w:r w:rsidRPr="00E307FD">
        <w:rPr>
          <w:color w:val="000000"/>
          <w:lang w:val="en-US"/>
        </w:rPr>
        <w:t>orientation towards life-long learning</w:t>
      </w:r>
      <w:r w:rsidR="002564EF" w:rsidRPr="00E307FD">
        <w:rPr>
          <w:color w:val="000000"/>
          <w:lang w:val="en-US"/>
        </w:rPr>
        <w:t xml:space="preserve">; situational active-passive </w:t>
      </w:r>
      <w:r w:rsidRPr="00E307FD">
        <w:rPr>
          <w:color w:val="000000"/>
          <w:lang w:val="en-US"/>
        </w:rPr>
        <w:t>level of life-long learning</w:t>
      </w:r>
      <w:r w:rsidR="002564EF" w:rsidRPr="00E307FD">
        <w:rPr>
          <w:color w:val="000000"/>
          <w:lang w:val="en-US"/>
        </w:rPr>
        <w:t xml:space="preserve">; </w:t>
      </w:r>
      <w:r w:rsidRPr="00E307FD">
        <w:rPr>
          <w:color w:val="000000"/>
          <w:lang w:val="en-US"/>
        </w:rPr>
        <w:t xml:space="preserve">life-long learning attribution to </w:t>
      </w:r>
      <w:r w:rsidR="002564EF" w:rsidRPr="00E307FD">
        <w:rPr>
          <w:color w:val="000000"/>
          <w:lang w:val="en-US"/>
        </w:rPr>
        <w:t xml:space="preserve">external motives. </w:t>
      </w:r>
      <w:r w:rsidR="002D0EAA">
        <w:rPr>
          <w:color w:val="000000"/>
          <w:lang w:val="en-US"/>
        </w:rPr>
        <w:t>T</w:t>
      </w:r>
      <w:r w:rsidR="002564EF" w:rsidRPr="00E307FD">
        <w:rPr>
          <w:color w:val="000000"/>
          <w:lang w:val="en-US"/>
        </w:rPr>
        <w:t xml:space="preserve">he results of the </w:t>
      </w:r>
      <w:r w:rsidRPr="00E307FD">
        <w:rPr>
          <w:color w:val="000000"/>
          <w:lang w:val="en-US"/>
        </w:rPr>
        <w:t>integral assessment of the subjective state of this category of respondents</w:t>
      </w:r>
      <w:r w:rsidR="002564EF" w:rsidRPr="00E307FD">
        <w:rPr>
          <w:color w:val="000000"/>
          <w:lang w:val="en-US"/>
        </w:rPr>
        <w:t xml:space="preserve"> </w:t>
      </w:r>
      <w:r w:rsidR="00C445E5" w:rsidRPr="00E307FD">
        <w:rPr>
          <w:color w:val="000000"/>
          <w:lang w:val="en-US"/>
        </w:rPr>
        <w:t xml:space="preserve">showed </w:t>
      </w:r>
      <w:r w:rsidR="002564EF" w:rsidRPr="00E307FD">
        <w:rPr>
          <w:color w:val="000000"/>
          <w:lang w:val="en-US"/>
        </w:rPr>
        <w:t>significant decrease</w:t>
      </w:r>
      <w:r w:rsidR="00C445E5" w:rsidRPr="00E307FD">
        <w:rPr>
          <w:color w:val="000000"/>
          <w:lang w:val="en-US"/>
        </w:rPr>
        <w:t xml:space="preserve"> of</w:t>
      </w:r>
      <w:r w:rsidR="002564EF" w:rsidRPr="00E307FD">
        <w:rPr>
          <w:color w:val="000000"/>
          <w:lang w:val="en-US"/>
        </w:rPr>
        <w:t xml:space="preserve"> </w:t>
      </w:r>
      <w:r w:rsidR="00E307FD" w:rsidRPr="00E307FD">
        <w:rPr>
          <w:color w:val="000000"/>
          <w:lang w:val="en-US"/>
        </w:rPr>
        <w:t xml:space="preserve">well-being indexes </w:t>
      </w:r>
      <w:r w:rsidR="00C445E5" w:rsidRPr="00E307FD">
        <w:rPr>
          <w:color w:val="000000"/>
          <w:lang w:val="en-US"/>
        </w:rPr>
        <w:t xml:space="preserve">against the background </w:t>
      </w:r>
      <w:r w:rsidR="002564EF" w:rsidRPr="00E307FD">
        <w:rPr>
          <w:color w:val="000000"/>
          <w:lang w:val="en-US"/>
        </w:rPr>
        <w:t>of</w:t>
      </w:r>
      <w:r w:rsidR="00C445E5" w:rsidRPr="00E307FD">
        <w:rPr>
          <w:color w:val="000000"/>
          <w:lang w:val="en-US"/>
        </w:rPr>
        <w:t xml:space="preserve"> activity fluctuations (active</w:t>
      </w:r>
      <w:r w:rsidR="00562D33">
        <w:rPr>
          <w:color w:val="000000"/>
          <w:lang w:val="en-US"/>
        </w:rPr>
        <w:t>-</w:t>
      </w:r>
      <w:r w:rsidR="002564EF" w:rsidRPr="00E307FD">
        <w:rPr>
          <w:color w:val="000000"/>
          <w:lang w:val="en-US"/>
        </w:rPr>
        <w:t>passiv</w:t>
      </w:r>
      <w:r w:rsidR="00C445E5" w:rsidRPr="00E307FD">
        <w:rPr>
          <w:color w:val="000000"/>
          <w:lang w:val="en-US"/>
        </w:rPr>
        <w:t>e</w:t>
      </w:r>
      <w:r w:rsidR="002564EF" w:rsidRPr="00E307FD">
        <w:rPr>
          <w:color w:val="000000"/>
          <w:lang w:val="en-US"/>
        </w:rPr>
        <w:t>-activ</w:t>
      </w:r>
      <w:r w:rsidR="00C445E5" w:rsidRPr="00E307FD">
        <w:rPr>
          <w:color w:val="000000"/>
          <w:lang w:val="en-US"/>
        </w:rPr>
        <w:t>e</w:t>
      </w:r>
      <w:r w:rsidR="002564EF" w:rsidRPr="00E307FD">
        <w:rPr>
          <w:color w:val="000000"/>
          <w:lang w:val="en-US"/>
        </w:rPr>
        <w:t xml:space="preserve">) and </w:t>
      </w:r>
      <w:r w:rsidR="00C445E5" w:rsidRPr="00E307FD">
        <w:rPr>
          <w:color w:val="000000"/>
          <w:lang w:val="en-US"/>
        </w:rPr>
        <w:t>pronounced</w:t>
      </w:r>
      <w:r w:rsidR="002564EF" w:rsidRPr="00E307FD">
        <w:rPr>
          <w:color w:val="000000"/>
          <w:lang w:val="en-US"/>
        </w:rPr>
        <w:t xml:space="preserve"> </w:t>
      </w:r>
      <w:r w:rsidR="00C445E5" w:rsidRPr="00E307FD">
        <w:rPr>
          <w:color w:val="000000"/>
          <w:lang w:val="en-US"/>
        </w:rPr>
        <w:t>psychical</w:t>
      </w:r>
      <w:r w:rsidR="002564EF" w:rsidRPr="00E307FD">
        <w:rPr>
          <w:color w:val="000000"/>
          <w:lang w:val="en-US"/>
        </w:rPr>
        <w:t xml:space="preserve"> states </w:t>
      </w:r>
      <w:r w:rsidR="00C445E5" w:rsidRPr="00E307FD">
        <w:rPr>
          <w:color w:val="000000"/>
          <w:lang w:val="en-US"/>
        </w:rPr>
        <w:t xml:space="preserve">transitions </w:t>
      </w:r>
      <w:r w:rsidR="002564EF" w:rsidRPr="00E307FD">
        <w:rPr>
          <w:color w:val="000000"/>
          <w:lang w:val="en-US"/>
        </w:rPr>
        <w:t xml:space="preserve">(from working </w:t>
      </w:r>
      <w:r w:rsidR="002D0EAA">
        <w:rPr>
          <w:color w:val="000000"/>
          <w:lang w:val="en-US"/>
        </w:rPr>
        <w:t>state</w:t>
      </w:r>
      <w:r w:rsidR="002564EF" w:rsidRPr="00E307FD">
        <w:rPr>
          <w:color w:val="000000"/>
          <w:lang w:val="en-US"/>
        </w:rPr>
        <w:t xml:space="preserve"> to depres</w:t>
      </w:r>
      <w:r w:rsidR="00C445E5" w:rsidRPr="00E307FD">
        <w:rPr>
          <w:color w:val="000000"/>
          <w:lang w:val="en-US"/>
        </w:rPr>
        <w:t>sion</w:t>
      </w:r>
      <w:r w:rsidR="002564EF" w:rsidRPr="00E307FD">
        <w:rPr>
          <w:color w:val="000000"/>
          <w:lang w:val="en-US"/>
        </w:rPr>
        <w:t xml:space="preserve">, </w:t>
      </w:r>
      <w:r w:rsidR="00C445E5" w:rsidRPr="00E307FD">
        <w:rPr>
          <w:color w:val="000000"/>
          <w:lang w:val="en-US"/>
        </w:rPr>
        <w:t>and then to fatigue</w:t>
      </w:r>
      <w:r w:rsidR="002564EF" w:rsidRPr="00E307FD">
        <w:rPr>
          <w:color w:val="000000"/>
          <w:lang w:val="en-US"/>
        </w:rPr>
        <w:t>).</w:t>
      </w:r>
    </w:p>
    <w:p w:rsidR="002564EF" w:rsidRPr="00E307FD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>47.9% of respondents (</w:t>
      </w:r>
      <w:r w:rsidR="00C445E5" w:rsidRPr="00E307FD">
        <w:rPr>
          <w:color w:val="000000"/>
          <w:lang w:val="en-US"/>
        </w:rPr>
        <w:t xml:space="preserve">third-level excessive </w:t>
      </w:r>
      <w:proofErr w:type="spellStart"/>
      <w:r w:rsidR="00C445E5" w:rsidRPr="00E307FD">
        <w:rPr>
          <w:spacing w:val="-6"/>
          <w:lang w:val="en-US"/>
        </w:rPr>
        <w:t>noospheric</w:t>
      </w:r>
      <w:proofErr w:type="spellEnd"/>
      <w:r w:rsidR="00C445E5" w:rsidRPr="00E307FD">
        <w:rPr>
          <w:spacing w:val="-6"/>
          <w:lang w:val="en-US"/>
        </w:rPr>
        <w:t xml:space="preserve"> processes </w:t>
      </w:r>
      <w:proofErr w:type="spellStart"/>
      <w:r w:rsidR="00C445E5" w:rsidRPr="00E307FD">
        <w:rPr>
          <w:spacing w:val="-6"/>
          <w:lang w:val="en-US"/>
        </w:rPr>
        <w:t>anthropoprice</w:t>
      </w:r>
      <w:proofErr w:type="spellEnd"/>
      <w:r w:rsidRPr="00E307FD">
        <w:rPr>
          <w:color w:val="000000"/>
          <w:lang w:val="en-US"/>
        </w:rPr>
        <w:t xml:space="preserve">) </w:t>
      </w:r>
      <w:r w:rsidR="00C445E5" w:rsidRPr="00E307FD">
        <w:rPr>
          <w:color w:val="000000"/>
          <w:lang w:val="en-US"/>
        </w:rPr>
        <w:t xml:space="preserve">showed the </w:t>
      </w:r>
      <w:r w:rsidR="006D3F92">
        <w:rPr>
          <w:color w:val="000000"/>
          <w:lang w:val="en-US"/>
        </w:rPr>
        <w:t>lack</w:t>
      </w:r>
      <w:r w:rsidR="00C445E5" w:rsidRPr="00E307FD">
        <w:rPr>
          <w:color w:val="000000"/>
          <w:lang w:val="en-US"/>
        </w:rPr>
        <w:t xml:space="preserve"> of</w:t>
      </w:r>
      <w:r w:rsidRPr="00E307FD">
        <w:rPr>
          <w:color w:val="000000"/>
          <w:lang w:val="en-US"/>
        </w:rPr>
        <w:t xml:space="preserve"> orientation towards life</w:t>
      </w:r>
      <w:r w:rsidR="00C445E5" w:rsidRPr="00E307FD">
        <w:rPr>
          <w:color w:val="000000"/>
          <w:lang w:val="en-US"/>
        </w:rPr>
        <w:t>-</w:t>
      </w:r>
      <w:r w:rsidRPr="00E307FD">
        <w:rPr>
          <w:color w:val="000000"/>
          <w:lang w:val="en-US"/>
        </w:rPr>
        <w:t>long learning; passive level of life</w:t>
      </w:r>
      <w:r w:rsidR="00C445E5" w:rsidRPr="00E307FD">
        <w:rPr>
          <w:color w:val="000000"/>
          <w:lang w:val="en-US"/>
        </w:rPr>
        <w:t>-</w:t>
      </w:r>
      <w:r w:rsidRPr="00E307FD">
        <w:rPr>
          <w:color w:val="000000"/>
          <w:lang w:val="en-US"/>
        </w:rPr>
        <w:t xml:space="preserve">long learning; </w:t>
      </w:r>
      <w:r w:rsidR="00C445E5" w:rsidRPr="00E307FD">
        <w:rPr>
          <w:color w:val="000000"/>
          <w:lang w:val="en-US"/>
        </w:rPr>
        <w:t xml:space="preserve">life-long learning attribution to </w:t>
      </w:r>
      <w:r w:rsidRPr="00E307FD">
        <w:rPr>
          <w:color w:val="000000"/>
          <w:lang w:val="en-US"/>
        </w:rPr>
        <w:t xml:space="preserve">external motives. The </w:t>
      </w:r>
      <w:r w:rsidR="00C445E5" w:rsidRPr="00E307FD">
        <w:rPr>
          <w:color w:val="000000"/>
          <w:lang w:val="en-US"/>
        </w:rPr>
        <w:t>integral assessment of the subjective state of this category of respondents</w:t>
      </w:r>
      <w:r w:rsidRPr="00E307FD">
        <w:rPr>
          <w:color w:val="000000"/>
          <w:lang w:val="en-US"/>
        </w:rPr>
        <w:t xml:space="preserve"> showed low well-being </w:t>
      </w:r>
      <w:r w:rsidR="00516EB7" w:rsidRPr="00E307FD">
        <w:rPr>
          <w:color w:val="000000"/>
          <w:lang w:val="en-US"/>
        </w:rPr>
        <w:t xml:space="preserve">indexes against the background </w:t>
      </w:r>
      <w:r w:rsidRPr="00E307FD">
        <w:rPr>
          <w:color w:val="000000"/>
          <w:lang w:val="en-US"/>
        </w:rPr>
        <w:t xml:space="preserve">of passivity and accelerated </w:t>
      </w:r>
      <w:r w:rsidR="00516EB7" w:rsidRPr="00E307FD">
        <w:rPr>
          <w:color w:val="000000"/>
          <w:lang w:val="en-US"/>
        </w:rPr>
        <w:t xml:space="preserve">psychical states transitions </w:t>
      </w:r>
      <w:r w:rsidRPr="00E307FD">
        <w:rPr>
          <w:color w:val="000000"/>
          <w:lang w:val="en-US"/>
        </w:rPr>
        <w:t xml:space="preserve">(from the working condition </w:t>
      </w:r>
      <w:r w:rsidR="00516EB7" w:rsidRPr="00E307FD">
        <w:rPr>
          <w:color w:val="000000"/>
          <w:lang w:val="en-US"/>
        </w:rPr>
        <w:t>caused by the actions of others to</w:t>
      </w:r>
      <w:r w:rsidRPr="00E307FD">
        <w:rPr>
          <w:color w:val="000000"/>
          <w:lang w:val="en-US"/>
        </w:rPr>
        <w:t xml:space="preserve"> fatigue).</w:t>
      </w:r>
    </w:p>
    <w:p w:rsidR="002564EF" w:rsidRPr="00E307FD" w:rsidRDefault="00516EB7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 xml:space="preserve">The investigation </w:t>
      </w:r>
      <w:r w:rsidR="002564EF" w:rsidRPr="00E307FD">
        <w:rPr>
          <w:color w:val="000000"/>
          <w:lang w:val="en-US"/>
        </w:rPr>
        <w:t>results</w:t>
      </w:r>
      <w:r w:rsidRPr="00E307FD">
        <w:rPr>
          <w:color w:val="000000"/>
          <w:lang w:val="en-US"/>
        </w:rPr>
        <w:t xml:space="preserve"> also showed that</w:t>
      </w:r>
      <w:r w:rsidR="002564EF" w:rsidRPr="00E307FD">
        <w:rPr>
          <w:color w:val="000000"/>
          <w:lang w:val="en-US"/>
        </w:rPr>
        <w:t xml:space="preserve"> 6.1% of respondents attributed new knowledge </w:t>
      </w:r>
      <w:r w:rsidRPr="00E307FD">
        <w:rPr>
          <w:color w:val="000000"/>
          <w:lang w:val="en-US"/>
        </w:rPr>
        <w:t xml:space="preserve">acquisition </w:t>
      </w:r>
      <w:r w:rsidR="002564EF" w:rsidRPr="00E307FD">
        <w:rPr>
          <w:color w:val="000000"/>
          <w:lang w:val="en-US"/>
        </w:rPr>
        <w:t xml:space="preserve">to personal values. </w:t>
      </w:r>
      <w:r w:rsidRPr="00E307FD">
        <w:rPr>
          <w:color w:val="000000"/>
          <w:lang w:val="en-US"/>
        </w:rPr>
        <w:t>The conversations</w:t>
      </w:r>
      <w:r w:rsidR="002564EF" w:rsidRPr="00E307FD">
        <w:rPr>
          <w:color w:val="000000"/>
          <w:lang w:val="en-US"/>
        </w:rPr>
        <w:t xml:space="preserve"> with these respondents</w:t>
      </w:r>
      <w:r w:rsidRPr="00E307FD">
        <w:rPr>
          <w:color w:val="000000"/>
          <w:lang w:val="en-US"/>
        </w:rPr>
        <w:t xml:space="preserve"> revealed </w:t>
      </w:r>
      <w:r w:rsidR="002564EF" w:rsidRPr="00E307FD">
        <w:rPr>
          <w:color w:val="000000"/>
          <w:lang w:val="en-US"/>
        </w:rPr>
        <w:t xml:space="preserve">that new knowledge </w:t>
      </w:r>
      <w:r w:rsidRPr="00E307FD">
        <w:rPr>
          <w:color w:val="000000"/>
          <w:lang w:val="en-US"/>
        </w:rPr>
        <w:t xml:space="preserve">attribution </w:t>
      </w:r>
      <w:r w:rsidR="002564EF" w:rsidRPr="00E307FD">
        <w:rPr>
          <w:color w:val="000000"/>
          <w:lang w:val="en-US"/>
        </w:rPr>
        <w:t xml:space="preserve">to personal values </w:t>
      </w:r>
      <w:r w:rsidR="006D3F92">
        <w:rPr>
          <w:color w:val="000000"/>
          <w:lang w:val="en-US"/>
        </w:rPr>
        <w:t>resulted in</w:t>
      </w:r>
      <w:r w:rsidR="002564EF" w:rsidRPr="00E307FD">
        <w:rPr>
          <w:color w:val="000000"/>
          <w:lang w:val="en-US"/>
        </w:rPr>
        <w:t xml:space="preserve"> </w:t>
      </w:r>
      <w:r w:rsidRPr="00E307FD">
        <w:rPr>
          <w:color w:val="000000"/>
          <w:lang w:val="en-US"/>
        </w:rPr>
        <w:t xml:space="preserve">motivation </w:t>
      </w:r>
      <w:r w:rsidR="006D3F92">
        <w:rPr>
          <w:color w:val="000000"/>
          <w:lang w:val="en-US"/>
        </w:rPr>
        <w:t>to succeed</w:t>
      </w:r>
      <w:r w:rsidRPr="00E307FD">
        <w:rPr>
          <w:color w:val="000000"/>
          <w:lang w:val="en-US"/>
        </w:rPr>
        <w:t xml:space="preserve"> </w:t>
      </w:r>
      <w:r w:rsidR="002564EF" w:rsidRPr="00E307FD">
        <w:rPr>
          <w:color w:val="000000"/>
          <w:lang w:val="en-US"/>
        </w:rPr>
        <w:t>during any activity</w:t>
      </w:r>
      <w:r w:rsidRPr="00E307FD">
        <w:rPr>
          <w:color w:val="000000"/>
          <w:lang w:val="en-US"/>
        </w:rPr>
        <w:t xml:space="preserve"> performance</w:t>
      </w:r>
      <w:r w:rsidR="002564EF" w:rsidRPr="00E307FD">
        <w:rPr>
          <w:color w:val="000000"/>
          <w:lang w:val="en-US"/>
        </w:rPr>
        <w:t xml:space="preserve">. The </w:t>
      </w:r>
      <w:r w:rsidR="006D3F92" w:rsidRPr="006D3F92">
        <w:rPr>
          <w:color w:val="000000"/>
          <w:lang w:val="en-US"/>
        </w:rPr>
        <w:t xml:space="preserve">sensation </w:t>
      </w:r>
      <w:r w:rsidR="002564EF" w:rsidRPr="00E307FD">
        <w:rPr>
          <w:color w:val="000000"/>
          <w:lang w:val="en-US"/>
        </w:rPr>
        <w:t xml:space="preserve">of success </w:t>
      </w:r>
      <w:r w:rsidRPr="00E307FD">
        <w:rPr>
          <w:color w:val="000000"/>
          <w:lang w:val="en-US"/>
        </w:rPr>
        <w:t xml:space="preserve">approach </w:t>
      </w:r>
      <w:r w:rsidR="002564EF" w:rsidRPr="00E307FD">
        <w:rPr>
          <w:color w:val="000000"/>
          <w:lang w:val="en-US"/>
        </w:rPr>
        <w:t xml:space="preserve">slowed the </w:t>
      </w:r>
      <w:r w:rsidR="00350F11" w:rsidRPr="00E307FD">
        <w:rPr>
          <w:color w:val="000000"/>
          <w:lang w:val="en-US"/>
        </w:rPr>
        <w:t>occurrence</w:t>
      </w:r>
      <w:r w:rsidR="002564EF" w:rsidRPr="00E307FD">
        <w:rPr>
          <w:color w:val="000000"/>
          <w:lang w:val="en-US"/>
        </w:rPr>
        <w:t xml:space="preserve"> of tiredness, thus </w:t>
      </w:r>
      <w:r w:rsidR="002564EF" w:rsidRPr="00E307FD">
        <w:rPr>
          <w:color w:val="000000"/>
          <w:lang w:val="en-US"/>
        </w:rPr>
        <w:lastRenderedPageBreak/>
        <w:t xml:space="preserve">increasing the duration of optimal </w:t>
      </w:r>
      <w:r w:rsidR="00350F11" w:rsidRPr="00E307FD">
        <w:rPr>
          <w:color w:val="000000"/>
          <w:lang w:val="en-US"/>
        </w:rPr>
        <w:t>efficiency</w:t>
      </w:r>
      <w:r w:rsidR="002564EF" w:rsidRPr="00E307FD">
        <w:rPr>
          <w:color w:val="000000"/>
          <w:lang w:val="en-US"/>
        </w:rPr>
        <w:t xml:space="preserve"> and optimal </w:t>
      </w:r>
      <w:r w:rsidR="00350F11" w:rsidRPr="00E307FD">
        <w:rPr>
          <w:color w:val="000000"/>
          <w:lang w:val="en-US"/>
        </w:rPr>
        <w:t>strain</w:t>
      </w:r>
      <w:r w:rsidR="002564EF" w:rsidRPr="00E307FD">
        <w:rPr>
          <w:color w:val="000000"/>
          <w:lang w:val="en-US"/>
        </w:rPr>
        <w:t xml:space="preserve">. Other respondents attributed to personal values: self-development (32% of respondents aged 14 to 19); </w:t>
      </w:r>
      <w:r w:rsidR="00350F11" w:rsidRPr="00E307FD">
        <w:rPr>
          <w:color w:val="000000"/>
          <w:lang w:val="en-US"/>
        </w:rPr>
        <w:t>learning</w:t>
      </w:r>
      <w:r w:rsidR="002564EF" w:rsidRPr="00E307FD">
        <w:rPr>
          <w:color w:val="000000"/>
          <w:lang w:val="en-US"/>
        </w:rPr>
        <w:t xml:space="preserve"> (30% of respondents aged 19 to 35); work (87% of respondents aged 35 to 60). These respondents were internally motivated to avoid failure in the activities</w:t>
      </w:r>
      <w:r w:rsidR="00350F11" w:rsidRPr="00E307FD">
        <w:rPr>
          <w:color w:val="000000"/>
          <w:lang w:val="en-US"/>
        </w:rPr>
        <w:t xml:space="preserve"> performing</w:t>
      </w:r>
      <w:r w:rsidR="004E2A23" w:rsidRPr="004E2A23">
        <w:rPr>
          <w:color w:val="000000"/>
          <w:lang w:val="en-US"/>
        </w:rPr>
        <w:t xml:space="preserve"> </w:t>
      </w:r>
      <w:r w:rsidR="004E2A23" w:rsidRPr="00E307FD">
        <w:rPr>
          <w:color w:val="000000"/>
          <w:lang w:val="en-US"/>
        </w:rPr>
        <w:t>process</w:t>
      </w:r>
      <w:r w:rsidR="002564EF" w:rsidRPr="00E307FD">
        <w:rPr>
          <w:color w:val="000000"/>
          <w:lang w:val="en-US"/>
        </w:rPr>
        <w:t xml:space="preserve">, which, in turn, </w:t>
      </w:r>
      <w:r w:rsidR="00350F11" w:rsidRPr="00E307FD">
        <w:rPr>
          <w:color w:val="000000"/>
          <w:lang w:val="en-US"/>
        </w:rPr>
        <w:t>expedite</w:t>
      </w:r>
      <w:r w:rsidR="006D3F92">
        <w:rPr>
          <w:color w:val="000000"/>
          <w:lang w:val="en-US"/>
        </w:rPr>
        <w:t>d</w:t>
      </w:r>
      <w:r w:rsidR="00350F11" w:rsidRPr="00E307FD">
        <w:rPr>
          <w:color w:val="000000"/>
          <w:lang w:val="en-US"/>
        </w:rPr>
        <w:t xml:space="preserve"> </w:t>
      </w:r>
      <w:r w:rsidR="002564EF" w:rsidRPr="00E307FD">
        <w:rPr>
          <w:color w:val="000000"/>
          <w:lang w:val="en-US"/>
        </w:rPr>
        <w:t xml:space="preserve">the </w:t>
      </w:r>
      <w:r w:rsidR="00350F11" w:rsidRPr="00E307FD">
        <w:rPr>
          <w:color w:val="000000"/>
          <w:lang w:val="en-US"/>
        </w:rPr>
        <w:t>occurrence</w:t>
      </w:r>
      <w:r w:rsidR="002564EF" w:rsidRPr="00E307FD">
        <w:rPr>
          <w:color w:val="000000"/>
          <w:lang w:val="en-US"/>
        </w:rPr>
        <w:t xml:space="preserve"> of tiredness and increased</w:t>
      </w:r>
      <w:r w:rsidR="00350F11" w:rsidRPr="00E307FD">
        <w:rPr>
          <w:color w:val="000000"/>
          <w:lang w:val="en-US"/>
        </w:rPr>
        <w:t xml:space="preserve"> the</w:t>
      </w:r>
      <w:r w:rsidR="002564EF" w:rsidRPr="00E307FD">
        <w:rPr>
          <w:color w:val="000000"/>
          <w:lang w:val="en-US"/>
        </w:rPr>
        <w:t xml:space="preserve"> </w:t>
      </w:r>
      <w:r w:rsidR="00350F11" w:rsidRPr="00E307FD">
        <w:rPr>
          <w:color w:val="000000"/>
          <w:lang w:val="en-US"/>
        </w:rPr>
        <w:t>strain</w:t>
      </w:r>
      <w:r w:rsidR="002564EF" w:rsidRPr="00E307FD">
        <w:rPr>
          <w:color w:val="000000"/>
          <w:lang w:val="en-US"/>
        </w:rPr>
        <w:t xml:space="preserve"> </w:t>
      </w:r>
      <w:r w:rsidR="00350F11" w:rsidRPr="00E307FD">
        <w:rPr>
          <w:color w:val="000000"/>
          <w:lang w:val="en-US"/>
        </w:rPr>
        <w:t>during the</w:t>
      </w:r>
      <w:r w:rsidR="002564EF" w:rsidRPr="00E307FD">
        <w:rPr>
          <w:color w:val="000000"/>
          <w:lang w:val="en-US"/>
        </w:rPr>
        <w:t xml:space="preserve"> </w:t>
      </w:r>
      <w:r w:rsidR="006D3F92">
        <w:rPr>
          <w:color w:val="000000"/>
          <w:lang w:val="en-US"/>
        </w:rPr>
        <w:t>activity</w:t>
      </w:r>
      <w:r w:rsidR="00350F11" w:rsidRPr="00E307FD">
        <w:rPr>
          <w:color w:val="000000"/>
          <w:lang w:val="en-US"/>
        </w:rPr>
        <w:t xml:space="preserve"> </w:t>
      </w:r>
      <w:r w:rsidR="006D3F92" w:rsidRPr="00E307FD">
        <w:rPr>
          <w:color w:val="000000"/>
          <w:lang w:val="en-US"/>
        </w:rPr>
        <w:t>performance</w:t>
      </w:r>
      <w:r w:rsidR="002564EF" w:rsidRPr="00E307FD">
        <w:rPr>
          <w:color w:val="000000"/>
          <w:lang w:val="en-US"/>
        </w:rPr>
        <w:t>.</w:t>
      </w:r>
    </w:p>
    <w:p w:rsidR="00231831" w:rsidRDefault="00231831" w:rsidP="00231831">
      <w:pPr>
        <w:pStyle w:val="a3"/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</w:p>
    <w:p w:rsidR="00231831" w:rsidRPr="00231831" w:rsidRDefault="00231831" w:rsidP="00231831">
      <w:pPr>
        <w:pStyle w:val="a3"/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C</w:t>
      </w:r>
      <w:r w:rsidRPr="00231831">
        <w:rPr>
          <w:b/>
          <w:color w:val="000000"/>
          <w:lang w:val="en-US"/>
        </w:rPr>
        <w:t>onclusions</w:t>
      </w:r>
    </w:p>
    <w:p w:rsidR="00350F11" w:rsidRPr="00E307FD" w:rsidRDefault="002564EF" w:rsidP="00231831">
      <w:pPr>
        <w:pStyle w:val="a3"/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E307FD">
        <w:rPr>
          <w:color w:val="000000"/>
          <w:lang w:val="en-US"/>
        </w:rPr>
        <w:t xml:space="preserve"> On the basis of the scientific literature </w:t>
      </w:r>
      <w:r w:rsidR="00350F11" w:rsidRPr="00E307FD">
        <w:rPr>
          <w:color w:val="000000"/>
          <w:lang w:val="en-US"/>
        </w:rPr>
        <w:t xml:space="preserve">analysis </w:t>
      </w:r>
      <w:r w:rsidRPr="00E307FD">
        <w:rPr>
          <w:color w:val="000000"/>
          <w:lang w:val="en-US"/>
        </w:rPr>
        <w:t xml:space="preserve">it was </w:t>
      </w:r>
      <w:r w:rsidR="00740D07" w:rsidRPr="00740D07">
        <w:rPr>
          <w:color w:val="000000"/>
          <w:lang w:val="en-US"/>
        </w:rPr>
        <w:t>determine</w:t>
      </w:r>
      <w:r w:rsidR="00740D07">
        <w:rPr>
          <w:color w:val="000000"/>
          <w:lang w:val="en-US"/>
        </w:rPr>
        <w:t xml:space="preserve">d </w:t>
      </w:r>
      <w:r w:rsidRPr="00E307FD">
        <w:rPr>
          <w:color w:val="000000"/>
          <w:lang w:val="en-US"/>
        </w:rPr>
        <w:t xml:space="preserve">that the </w:t>
      </w:r>
      <w:proofErr w:type="spellStart"/>
      <w:r w:rsidRPr="00E307FD">
        <w:rPr>
          <w:color w:val="000000"/>
          <w:lang w:val="en-US"/>
        </w:rPr>
        <w:t>noosphere</w:t>
      </w:r>
      <w:proofErr w:type="spellEnd"/>
      <w:r w:rsidRPr="00E307FD">
        <w:rPr>
          <w:color w:val="000000"/>
          <w:lang w:val="en-US"/>
        </w:rPr>
        <w:t xml:space="preserve"> is </w:t>
      </w:r>
      <w:r w:rsidR="00740D07">
        <w:rPr>
          <w:color w:val="000000"/>
          <w:lang w:val="en-US"/>
        </w:rPr>
        <w:t>the</w:t>
      </w:r>
      <w:r w:rsidRPr="00E307FD">
        <w:rPr>
          <w:color w:val="000000"/>
          <w:lang w:val="en-US"/>
        </w:rPr>
        <w:t xml:space="preserve"> </w:t>
      </w:r>
      <w:r w:rsidR="00350F11" w:rsidRPr="00E307FD">
        <w:rPr>
          <w:color w:val="000000"/>
          <w:lang w:val="en-US"/>
        </w:rPr>
        <w:t>biosphere elaborated by the scientific thought</w:t>
      </w:r>
      <w:r w:rsidRPr="00E307FD">
        <w:rPr>
          <w:color w:val="000000"/>
          <w:lang w:val="en-US"/>
        </w:rPr>
        <w:t xml:space="preserve">. </w:t>
      </w:r>
      <w:proofErr w:type="spellStart"/>
      <w:r w:rsidR="00350F11" w:rsidRPr="00E307FD">
        <w:rPr>
          <w:color w:val="000000"/>
          <w:lang w:val="en-US"/>
        </w:rPr>
        <w:t>Noospheric</w:t>
      </w:r>
      <w:proofErr w:type="spellEnd"/>
      <w:r w:rsidR="00350F11" w:rsidRPr="00E307FD">
        <w:rPr>
          <w:color w:val="000000"/>
          <w:lang w:val="en-US"/>
        </w:rPr>
        <w:t xml:space="preserve"> processes are followed by such processes as: life pace acceleration, work execution in a compressed time frame, high density of </w:t>
      </w:r>
      <w:r w:rsidR="00740D07">
        <w:rPr>
          <w:color w:val="000000"/>
          <w:lang w:val="en-US"/>
        </w:rPr>
        <w:t>perceiv</w:t>
      </w:r>
      <w:r w:rsidR="00350F11" w:rsidRPr="00E307FD">
        <w:rPr>
          <w:color w:val="000000"/>
          <w:lang w:val="en-US"/>
        </w:rPr>
        <w:t xml:space="preserve">ed signals, high responsibility for the quality of work performed, urbanization, information pressure, information stress, aggravated </w:t>
      </w:r>
      <w:proofErr w:type="spellStart"/>
      <w:r w:rsidR="00740D07" w:rsidRPr="00740D07">
        <w:rPr>
          <w:color w:val="000000"/>
          <w:lang w:val="en-US"/>
        </w:rPr>
        <w:t>psychoemotional</w:t>
      </w:r>
      <w:proofErr w:type="spellEnd"/>
      <w:r w:rsidR="00740D07" w:rsidRPr="00740D07">
        <w:rPr>
          <w:color w:val="000000"/>
          <w:lang w:val="en-US"/>
        </w:rPr>
        <w:t xml:space="preserve"> </w:t>
      </w:r>
      <w:r w:rsidR="00350F11" w:rsidRPr="00E307FD">
        <w:rPr>
          <w:color w:val="000000"/>
          <w:lang w:val="en-US"/>
        </w:rPr>
        <w:t>tension, high labor intensity</w:t>
      </w:r>
      <w:r w:rsidR="002630AB" w:rsidRPr="00E307FD">
        <w:rPr>
          <w:color w:val="000000"/>
          <w:lang w:val="en-US"/>
        </w:rPr>
        <w:t>,</w:t>
      </w:r>
      <w:r w:rsidR="00350F11" w:rsidRPr="00E307FD">
        <w:rPr>
          <w:color w:val="000000"/>
          <w:lang w:val="en-US"/>
        </w:rPr>
        <w:t xml:space="preserve"> etc. </w:t>
      </w:r>
    </w:p>
    <w:p w:rsidR="00231831" w:rsidRDefault="002564EF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  <w:r w:rsidRPr="00E307FD">
        <w:rPr>
          <w:color w:val="000000"/>
          <w:lang w:val="en-US"/>
        </w:rPr>
        <w:t xml:space="preserve">The </w:t>
      </w:r>
      <w:r w:rsidR="002630AB" w:rsidRPr="00E307FD">
        <w:rPr>
          <w:spacing w:val="-6"/>
          <w:lang w:val="en-US"/>
        </w:rPr>
        <w:t>notion of “</w:t>
      </w:r>
      <w:proofErr w:type="spellStart"/>
      <w:r w:rsidR="002630AB" w:rsidRPr="00E307FD">
        <w:rPr>
          <w:spacing w:val="-6"/>
          <w:lang w:val="en-US"/>
        </w:rPr>
        <w:t>noospheric</w:t>
      </w:r>
      <w:proofErr w:type="spellEnd"/>
      <w:r w:rsidR="002630AB" w:rsidRPr="00E307FD">
        <w:rPr>
          <w:spacing w:val="-6"/>
          <w:lang w:val="en-US"/>
        </w:rPr>
        <w:t xml:space="preserve"> processes </w:t>
      </w:r>
      <w:proofErr w:type="spellStart"/>
      <w:r w:rsidR="002630AB" w:rsidRPr="00E307FD">
        <w:rPr>
          <w:spacing w:val="-6"/>
          <w:lang w:val="en-US"/>
        </w:rPr>
        <w:t>anthropoprice</w:t>
      </w:r>
      <w:proofErr w:type="spellEnd"/>
      <w:r w:rsidR="002630AB" w:rsidRPr="00E307FD">
        <w:rPr>
          <w:spacing w:val="-6"/>
          <w:lang w:val="en-US"/>
        </w:rPr>
        <w:t xml:space="preserve">” </w:t>
      </w:r>
      <w:r w:rsidRPr="00E307FD">
        <w:rPr>
          <w:color w:val="000000"/>
          <w:lang w:val="en-US"/>
        </w:rPr>
        <w:t>was introduced</w:t>
      </w:r>
      <w:r w:rsidR="002630AB" w:rsidRPr="00E307FD">
        <w:rPr>
          <w:spacing w:val="-6"/>
          <w:lang w:val="en-US"/>
        </w:rPr>
        <w:t xml:space="preserve"> into the scientific discourse</w:t>
      </w:r>
      <w:r w:rsidRPr="00E307FD">
        <w:rPr>
          <w:color w:val="000000"/>
          <w:lang w:val="en-US"/>
        </w:rPr>
        <w:t xml:space="preserve">, the essence </w:t>
      </w:r>
      <w:r w:rsidR="002630AB" w:rsidRPr="00E307FD">
        <w:rPr>
          <w:color w:val="000000"/>
          <w:lang w:val="en-US"/>
        </w:rPr>
        <w:t>whereof</w:t>
      </w:r>
      <w:r w:rsidRPr="00E307FD">
        <w:rPr>
          <w:color w:val="000000"/>
          <w:lang w:val="en-US"/>
        </w:rPr>
        <w:t xml:space="preserve"> the authors explain as </w:t>
      </w:r>
      <w:r w:rsidR="00740D07">
        <w:rPr>
          <w:color w:val="000000"/>
          <w:lang w:val="en-US"/>
        </w:rPr>
        <w:t>the</w:t>
      </w:r>
      <w:r w:rsidRPr="00E307FD">
        <w:rPr>
          <w:color w:val="000000"/>
          <w:lang w:val="en-US"/>
        </w:rPr>
        <w:t xml:space="preserve"> </w:t>
      </w:r>
      <w:r w:rsidR="002630AB" w:rsidRPr="00E307FD">
        <w:rPr>
          <w:lang w:val="en-US"/>
        </w:rPr>
        <w:t>manifestation of (optimal, long-term, excessive) human body internal resources psychophysiological cost under the conditions of scientific thought “boom” and subsequent biosphere intensive elaboration by the scientific thought.</w:t>
      </w:r>
      <w:r w:rsidR="002630AB" w:rsidRPr="00E307FD">
        <w:rPr>
          <w:color w:val="000000"/>
          <w:lang w:val="en-US"/>
        </w:rPr>
        <w:t xml:space="preserve"> The </w:t>
      </w:r>
      <w:proofErr w:type="spellStart"/>
      <w:r w:rsidR="002630AB" w:rsidRPr="00E307FD">
        <w:rPr>
          <w:spacing w:val="-6"/>
          <w:lang w:val="en-US"/>
        </w:rPr>
        <w:t>noospheric</w:t>
      </w:r>
      <w:proofErr w:type="spellEnd"/>
      <w:r w:rsidR="002630AB" w:rsidRPr="00E307FD">
        <w:rPr>
          <w:spacing w:val="-6"/>
          <w:lang w:val="en-US"/>
        </w:rPr>
        <w:t xml:space="preserve"> processes </w:t>
      </w:r>
      <w:proofErr w:type="spellStart"/>
      <w:r w:rsidR="002630AB" w:rsidRPr="00E307FD">
        <w:rPr>
          <w:spacing w:val="-6"/>
          <w:lang w:val="en-US"/>
        </w:rPr>
        <w:t>anthropoprice</w:t>
      </w:r>
      <w:proofErr w:type="spellEnd"/>
      <w:r w:rsidR="002630AB" w:rsidRPr="00E307FD">
        <w:rPr>
          <w:color w:val="000000"/>
          <w:lang w:val="en-US"/>
        </w:rPr>
        <w:t xml:space="preserve"> is characterized by two indicators: optimal; excessive.</w:t>
      </w:r>
    </w:p>
    <w:p w:rsidR="002630AB" w:rsidRPr="00231831" w:rsidRDefault="002630AB" w:rsidP="002318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  <w:r w:rsidRPr="00E307FD">
        <w:rPr>
          <w:color w:val="000000"/>
          <w:lang w:val="en-US"/>
        </w:rPr>
        <w:t xml:space="preserve">According to </w:t>
      </w:r>
      <w:r w:rsidRPr="00E307FD">
        <w:rPr>
          <w:lang w:val="en-US"/>
        </w:rPr>
        <w:t xml:space="preserve">the investigation results </w:t>
      </w:r>
      <w:r w:rsidRPr="00E307FD">
        <w:rPr>
          <w:color w:val="000000"/>
          <w:lang w:val="en-US"/>
        </w:rPr>
        <w:t>the dependence of the person’s subjective state positive integral assessment regardless of their age on orientation towards life-long learning</w:t>
      </w:r>
      <w:r w:rsidR="00772E61" w:rsidRPr="00E307FD">
        <w:rPr>
          <w:color w:val="000000"/>
          <w:lang w:val="en-US"/>
        </w:rPr>
        <w:t>,</w:t>
      </w:r>
      <w:r w:rsidRPr="00E307FD">
        <w:rPr>
          <w:color w:val="000000"/>
          <w:lang w:val="en-US"/>
        </w:rPr>
        <w:t xml:space="preserve"> active level of life-long learning</w:t>
      </w:r>
      <w:r w:rsidR="00740D07">
        <w:rPr>
          <w:color w:val="000000"/>
          <w:lang w:val="en-US"/>
        </w:rPr>
        <w:t>,</w:t>
      </w:r>
      <w:r w:rsidRPr="00E307FD">
        <w:rPr>
          <w:color w:val="000000"/>
          <w:lang w:val="en-US"/>
        </w:rPr>
        <w:t xml:space="preserve"> </w:t>
      </w:r>
      <w:proofErr w:type="gramStart"/>
      <w:r w:rsidRPr="00E307FD">
        <w:rPr>
          <w:color w:val="000000"/>
          <w:lang w:val="en-US"/>
        </w:rPr>
        <w:t>life</w:t>
      </w:r>
      <w:proofErr w:type="gramEnd"/>
      <w:r w:rsidRPr="00E307FD">
        <w:rPr>
          <w:color w:val="000000"/>
          <w:lang w:val="en-US"/>
        </w:rPr>
        <w:t xml:space="preserve">-long learning attribution </w:t>
      </w:r>
      <w:r w:rsidR="00772E61" w:rsidRPr="00E307FD">
        <w:rPr>
          <w:color w:val="000000"/>
          <w:lang w:val="en-US"/>
        </w:rPr>
        <w:t>to personal values was established.</w:t>
      </w:r>
    </w:p>
    <w:p w:rsidR="002564EF" w:rsidRPr="00E307FD" w:rsidRDefault="002564EF" w:rsidP="00231831">
      <w:pPr>
        <w:pStyle w:val="a3"/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lang w:val="en-US"/>
        </w:rPr>
      </w:pPr>
      <w:r w:rsidRPr="00E307FD">
        <w:rPr>
          <w:lang w:val="en-US"/>
        </w:rPr>
        <w:t xml:space="preserve">It </w:t>
      </w:r>
      <w:r w:rsidR="00772E61" w:rsidRPr="00E307FD">
        <w:rPr>
          <w:lang w:val="en-US"/>
        </w:rPr>
        <w:t>was</w:t>
      </w:r>
      <w:r w:rsidRPr="00E307FD">
        <w:rPr>
          <w:lang w:val="en-US"/>
        </w:rPr>
        <w:t xml:space="preserve"> scientifically </w:t>
      </w:r>
      <w:r w:rsidR="00772E61" w:rsidRPr="00E307FD">
        <w:rPr>
          <w:lang w:val="en-US"/>
        </w:rPr>
        <w:t>proven</w:t>
      </w:r>
      <w:r w:rsidRPr="00E307FD">
        <w:rPr>
          <w:lang w:val="en-US"/>
        </w:rPr>
        <w:t xml:space="preserve"> that excessive </w:t>
      </w:r>
      <w:proofErr w:type="spellStart"/>
      <w:r w:rsidR="00772E61" w:rsidRPr="00E307FD">
        <w:rPr>
          <w:spacing w:val="-6"/>
          <w:lang w:val="en-US"/>
        </w:rPr>
        <w:t>noospheric</w:t>
      </w:r>
      <w:proofErr w:type="spellEnd"/>
      <w:r w:rsidR="00772E61" w:rsidRPr="00E307FD">
        <w:rPr>
          <w:spacing w:val="-6"/>
          <w:lang w:val="en-US"/>
        </w:rPr>
        <w:t xml:space="preserve"> processes </w:t>
      </w:r>
      <w:proofErr w:type="spellStart"/>
      <w:r w:rsidR="00772E61" w:rsidRPr="00E307FD">
        <w:rPr>
          <w:spacing w:val="-6"/>
          <w:lang w:val="en-US"/>
        </w:rPr>
        <w:t>anthropoprice</w:t>
      </w:r>
      <w:proofErr w:type="spellEnd"/>
      <w:r w:rsidR="00772E61" w:rsidRPr="00E307FD">
        <w:rPr>
          <w:lang w:val="en-US"/>
        </w:rPr>
        <w:t xml:space="preserve"> is observed in th</w:t>
      </w:r>
      <w:r w:rsidRPr="00E307FD">
        <w:rPr>
          <w:lang w:val="en-US"/>
        </w:rPr>
        <w:t>e cases whe</w:t>
      </w:r>
      <w:r w:rsidR="00772E61" w:rsidRPr="00E307FD">
        <w:rPr>
          <w:lang w:val="en-US"/>
        </w:rPr>
        <w:t>n</w:t>
      </w:r>
      <w:r w:rsidRPr="00E307FD">
        <w:rPr>
          <w:lang w:val="en-US"/>
        </w:rPr>
        <w:t xml:space="preserve">: 1) a person demonstrates </w:t>
      </w:r>
      <w:r w:rsidR="00772E61" w:rsidRPr="00E307FD">
        <w:rPr>
          <w:color w:val="000000"/>
          <w:lang w:val="en-US"/>
        </w:rPr>
        <w:t>orientation towards life-long learning</w:t>
      </w:r>
      <w:r w:rsidR="00740D07">
        <w:rPr>
          <w:color w:val="000000"/>
          <w:lang w:val="en-US"/>
        </w:rPr>
        <w:t>,</w:t>
      </w:r>
      <w:r w:rsidR="00772E61" w:rsidRPr="00E307FD">
        <w:rPr>
          <w:color w:val="000000"/>
          <w:lang w:val="en-US"/>
        </w:rPr>
        <w:t xml:space="preserve"> </w:t>
      </w:r>
      <w:r w:rsidR="00740D07">
        <w:rPr>
          <w:color w:val="000000"/>
          <w:lang w:val="en-US"/>
        </w:rPr>
        <w:t>shows</w:t>
      </w:r>
      <w:r w:rsidR="00772E61" w:rsidRPr="00E307FD">
        <w:rPr>
          <w:color w:val="000000"/>
          <w:lang w:val="en-US"/>
        </w:rPr>
        <w:t xml:space="preserve"> activity aimed at life-</w:t>
      </w:r>
      <w:r w:rsidR="00740D07">
        <w:rPr>
          <w:color w:val="000000"/>
          <w:lang w:val="en-US"/>
        </w:rPr>
        <w:t>long learning,</w:t>
      </w:r>
      <w:r w:rsidR="00772E61" w:rsidRPr="00E307FD">
        <w:rPr>
          <w:color w:val="000000"/>
          <w:lang w:val="en-US"/>
        </w:rPr>
        <w:t xml:space="preserve"> attributes life-long learning to internal motives</w:t>
      </w:r>
      <w:r w:rsidRPr="00E307FD">
        <w:rPr>
          <w:lang w:val="en-US"/>
        </w:rPr>
        <w:t xml:space="preserve">; 2) </w:t>
      </w:r>
      <w:r w:rsidR="00772E61" w:rsidRPr="00E307FD">
        <w:rPr>
          <w:color w:val="000000"/>
          <w:lang w:val="en-US"/>
        </w:rPr>
        <w:t xml:space="preserve">orientation </w:t>
      </w:r>
      <w:r w:rsidR="00772E61" w:rsidRPr="00E307FD">
        <w:rPr>
          <w:color w:val="000000"/>
          <w:lang w:val="en-US"/>
        </w:rPr>
        <w:lastRenderedPageBreak/>
        <w:t>towards life-long learning</w:t>
      </w:r>
      <w:r w:rsidR="00740D07">
        <w:rPr>
          <w:color w:val="000000"/>
          <w:lang w:val="en-US"/>
        </w:rPr>
        <w:t>,</w:t>
      </w:r>
      <w:r w:rsidR="00772E61" w:rsidRPr="00E307FD">
        <w:rPr>
          <w:color w:val="000000"/>
          <w:lang w:val="en-US"/>
        </w:rPr>
        <w:t xml:space="preserve"> situational active-passive level of life-</w:t>
      </w:r>
      <w:r w:rsidR="00740D07">
        <w:rPr>
          <w:color w:val="000000"/>
          <w:lang w:val="en-US"/>
        </w:rPr>
        <w:t>long learning,</w:t>
      </w:r>
      <w:r w:rsidR="00772E61" w:rsidRPr="00E307FD">
        <w:rPr>
          <w:color w:val="000000"/>
          <w:lang w:val="en-US"/>
        </w:rPr>
        <w:t xml:space="preserve"> life-long learning attribution to external motives</w:t>
      </w:r>
      <w:r w:rsidR="00740D07">
        <w:rPr>
          <w:color w:val="000000"/>
          <w:lang w:val="en-US"/>
        </w:rPr>
        <w:t xml:space="preserve"> are observed</w:t>
      </w:r>
      <w:r w:rsidRPr="00E307FD">
        <w:rPr>
          <w:lang w:val="en-US"/>
        </w:rPr>
        <w:t xml:space="preserve">; 3) </w:t>
      </w:r>
      <w:r w:rsidR="00740D07">
        <w:rPr>
          <w:color w:val="000000"/>
          <w:lang w:val="en-US"/>
        </w:rPr>
        <w:t xml:space="preserve">lack </w:t>
      </w:r>
      <w:r w:rsidR="00772E61" w:rsidRPr="00E307FD">
        <w:rPr>
          <w:color w:val="000000"/>
          <w:lang w:val="en-US"/>
        </w:rPr>
        <w:t>of orientation towards life-</w:t>
      </w:r>
      <w:r w:rsidR="00740D07">
        <w:rPr>
          <w:color w:val="000000"/>
          <w:lang w:val="en-US"/>
        </w:rPr>
        <w:t>long learning,</w:t>
      </w:r>
      <w:r w:rsidR="00772E61" w:rsidRPr="00E307FD">
        <w:rPr>
          <w:color w:val="000000"/>
          <w:lang w:val="en-US"/>
        </w:rPr>
        <w:t xml:space="preserve"> passive level of life-long learning</w:t>
      </w:r>
      <w:r w:rsidR="00740D07">
        <w:rPr>
          <w:color w:val="000000"/>
          <w:lang w:val="en-US"/>
        </w:rPr>
        <w:t>,</w:t>
      </w:r>
      <w:r w:rsidR="00772E61" w:rsidRPr="00E307FD">
        <w:rPr>
          <w:color w:val="000000"/>
          <w:lang w:val="en-US"/>
        </w:rPr>
        <w:t xml:space="preserve"> life-long learning attribution to external motives</w:t>
      </w:r>
      <w:r w:rsidRPr="00E307FD">
        <w:rPr>
          <w:lang w:val="en-US"/>
        </w:rPr>
        <w:t>.</w:t>
      </w:r>
    </w:p>
    <w:p w:rsidR="002564EF" w:rsidRPr="00E307FD" w:rsidRDefault="00772E61" w:rsidP="00231831">
      <w:pPr>
        <w:pStyle w:val="wlrdtytu-1"/>
        <w:spacing w:before="0" w:beforeAutospacing="0" w:after="0" w:afterAutospacing="0" w:line="480" w:lineRule="auto"/>
        <w:jc w:val="both"/>
        <w:textAlignment w:val="baseline"/>
        <w:rPr>
          <w:lang w:val="en-US"/>
        </w:rPr>
      </w:pPr>
      <w:r w:rsidRPr="00E307FD">
        <w:rPr>
          <w:lang w:val="en-US"/>
        </w:rPr>
        <w:t>It has been proven</w:t>
      </w:r>
      <w:r w:rsidR="002564EF" w:rsidRPr="00E307FD">
        <w:rPr>
          <w:lang w:val="en-US"/>
        </w:rPr>
        <w:t xml:space="preserve"> that chronic fatigue </w:t>
      </w:r>
      <w:r w:rsidRPr="00E307FD">
        <w:rPr>
          <w:lang w:val="en-US"/>
        </w:rPr>
        <w:t xml:space="preserve">development </w:t>
      </w:r>
      <w:r w:rsidR="002564EF" w:rsidRPr="00E307FD">
        <w:rPr>
          <w:lang w:val="en-US"/>
        </w:rPr>
        <w:t xml:space="preserve">under </w:t>
      </w:r>
      <w:r w:rsidRPr="00E307FD">
        <w:rPr>
          <w:lang w:val="en-US"/>
        </w:rPr>
        <w:t xml:space="preserve">the </w:t>
      </w:r>
      <w:r w:rsidR="002564EF" w:rsidRPr="00E307FD">
        <w:rPr>
          <w:lang w:val="en-US"/>
        </w:rPr>
        <w:t xml:space="preserve">conditions of </w:t>
      </w:r>
      <w:proofErr w:type="spellStart"/>
      <w:r w:rsidR="002564EF" w:rsidRPr="00E307FD">
        <w:rPr>
          <w:lang w:val="en-US"/>
        </w:rPr>
        <w:t>noospheric</w:t>
      </w:r>
      <w:proofErr w:type="spellEnd"/>
      <w:r w:rsidR="002564EF" w:rsidRPr="00E307FD">
        <w:rPr>
          <w:lang w:val="en-US"/>
        </w:rPr>
        <w:t xml:space="preserve"> processes is significantly slowed down if the modern </w:t>
      </w:r>
      <w:r w:rsidR="00740D07">
        <w:rPr>
          <w:lang w:val="en-US"/>
        </w:rPr>
        <w:t>human</w:t>
      </w:r>
      <w:r w:rsidR="002564EF" w:rsidRPr="00E307FD">
        <w:rPr>
          <w:lang w:val="en-US"/>
        </w:rPr>
        <w:t xml:space="preserve"> </w:t>
      </w:r>
      <w:r w:rsidR="00471B15">
        <w:rPr>
          <w:lang w:val="en-US"/>
        </w:rPr>
        <w:t>are</w:t>
      </w:r>
      <w:r w:rsidR="002564EF" w:rsidRPr="00E307FD">
        <w:rPr>
          <w:lang w:val="en-US"/>
        </w:rPr>
        <w:t xml:space="preserve"> oriented </w:t>
      </w:r>
      <w:r w:rsidR="00740D07" w:rsidRPr="00E307FD">
        <w:rPr>
          <w:lang w:val="en-US"/>
        </w:rPr>
        <w:t>towards</w:t>
      </w:r>
      <w:r w:rsidR="002564EF" w:rsidRPr="00E307FD">
        <w:rPr>
          <w:lang w:val="en-US"/>
        </w:rPr>
        <w:t xml:space="preserve"> life</w:t>
      </w:r>
      <w:r w:rsidR="00740D07">
        <w:rPr>
          <w:lang w:val="en-US"/>
        </w:rPr>
        <w:t>-long learning,</w:t>
      </w:r>
      <w:r w:rsidR="002564EF" w:rsidRPr="00E307FD">
        <w:rPr>
          <w:lang w:val="en-US"/>
        </w:rPr>
        <w:t xml:space="preserve"> </w:t>
      </w:r>
      <w:r w:rsidR="00471B15">
        <w:rPr>
          <w:lang w:val="en-US"/>
        </w:rPr>
        <w:t>demonstrate</w:t>
      </w:r>
      <w:r w:rsidRPr="00E307FD">
        <w:rPr>
          <w:lang w:val="en-US"/>
        </w:rPr>
        <w:t xml:space="preserve"> </w:t>
      </w:r>
      <w:r w:rsidR="002564EF" w:rsidRPr="00E307FD">
        <w:rPr>
          <w:lang w:val="en-US"/>
        </w:rPr>
        <w:t>activity aimed at constant new knowledge</w:t>
      </w:r>
      <w:r w:rsidRPr="00E307FD">
        <w:rPr>
          <w:lang w:val="en-US"/>
        </w:rPr>
        <w:t xml:space="preserve"> acquisition</w:t>
      </w:r>
      <w:r w:rsidR="002564EF" w:rsidRPr="00E307FD">
        <w:rPr>
          <w:lang w:val="en-US"/>
        </w:rPr>
        <w:t xml:space="preserve">, </w:t>
      </w:r>
      <w:proofErr w:type="gramStart"/>
      <w:r w:rsidR="00471B15">
        <w:rPr>
          <w:lang w:val="en-US"/>
        </w:rPr>
        <w:t>level</w:t>
      </w:r>
      <w:proofErr w:type="gramEnd"/>
      <w:r w:rsidR="002564EF" w:rsidRPr="00E307FD">
        <w:rPr>
          <w:lang w:val="en-US"/>
        </w:rPr>
        <w:t xml:space="preserve"> life</w:t>
      </w:r>
      <w:r w:rsidR="00027E22">
        <w:rPr>
          <w:lang w:val="en-US"/>
        </w:rPr>
        <w:t>-</w:t>
      </w:r>
      <w:r w:rsidR="002564EF" w:rsidRPr="00E307FD">
        <w:rPr>
          <w:lang w:val="en-US"/>
        </w:rPr>
        <w:t>long learning</w:t>
      </w:r>
      <w:r w:rsidR="00027E22">
        <w:rPr>
          <w:lang w:val="en-US"/>
        </w:rPr>
        <w:t xml:space="preserve"> up</w:t>
      </w:r>
      <w:r w:rsidR="002564EF" w:rsidRPr="00E307FD">
        <w:rPr>
          <w:lang w:val="en-US"/>
        </w:rPr>
        <w:t xml:space="preserve"> to the rank of personal values.</w:t>
      </w:r>
    </w:p>
    <w:p w:rsidR="00740D07" w:rsidRPr="00231831" w:rsidRDefault="00740D07" w:rsidP="0023183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231831" w:rsidRPr="00231831" w:rsidRDefault="00231831" w:rsidP="00231831">
      <w:pPr>
        <w:pStyle w:val="wlrdtytu-1"/>
        <w:spacing w:before="0" w:beforeAutospacing="0" w:after="0" w:afterAutospacing="0" w:line="480" w:lineRule="auto"/>
        <w:textAlignment w:val="baseline"/>
        <w:rPr>
          <w:rFonts w:ascii="inherit" w:hAnsi="inherit" w:cs="Open Sans"/>
          <w:b/>
        </w:rPr>
      </w:pPr>
      <w:r>
        <w:rPr>
          <w:rStyle w:val="charoverride-7"/>
          <w:rFonts w:ascii="inherit" w:hAnsi="inherit" w:cs="Open Sans"/>
          <w:b/>
          <w:bdr w:val="none" w:sz="0" w:space="0" w:color="auto" w:frame="1"/>
          <w:lang w:val="pl-PL"/>
        </w:rPr>
        <w:t>R</w:t>
      </w:r>
      <w:r w:rsidRPr="00231831">
        <w:rPr>
          <w:rStyle w:val="charoverride-7"/>
          <w:rFonts w:ascii="inherit" w:hAnsi="inherit" w:cs="Open Sans"/>
          <w:b/>
          <w:bdr w:val="none" w:sz="0" w:space="0" w:color="auto" w:frame="1"/>
          <w:lang w:val="pl-PL"/>
        </w:rPr>
        <w:t>eferences</w:t>
      </w:r>
    </w:p>
    <w:p w:rsidR="00231831" w:rsidRPr="00A44AC4" w:rsidRDefault="000C77AE" w:rsidP="00231831">
      <w:pPr>
        <w:shd w:val="clear" w:color="auto" w:fill="FFFFFF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 </w:t>
      </w:r>
      <w:r w:rsidR="00A44AC4" w:rsidRPr="00A44A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Erickson E.</w:t>
      </w:r>
      <w:r w:rsidR="00A44A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Detstvo</w:t>
      </w:r>
      <w:proofErr w:type="spellEnd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y </w:t>
      </w:r>
      <w:proofErr w:type="spellStart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obshchestvo</w:t>
      </w:r>
      <w:proofErr w:type="spellEnd"/>
      <w:r w:rsid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[</w:t>
      </w:r>
      <w:r w:rsidR="00B21284" w:rsidRPr="00A44A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Childhood and society</w:t>
      </w:r>
      <w:r w:rsid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Sankt-</w:t>
      </w:r>
      <w:proofErr w:type="spellStart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Peterburh</w:t>
      </w:r>
      <w:proofErr w:type="spellEnd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Unyversytetskaia</w:t>
      </w:r>
      <w:proofErr w:type="spellEnd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B21284" w:rsidRP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knyha</w:t>
      </w:r>
      <w:proofErr w:type="spellEnd"/>
      <w:r w:rsid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1996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="00231831" w:rsidRPr="00231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592 с.</w:t>
      </w:r>
      <w:r w:rsid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proofErr w:type="spellStart"/>
      <w:r w:rsid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B2128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="00A44A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231831" w:rsidRPr="00231831" w:rsidRDefault="000C77AE" w:rsidP="00231831">
      <w:pPr>
        <w:pStyle w:val="a5"/>
        <w:spacing w:after="0" w:line="48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2. </w:t>
      </w:r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E. le Roy, </w:t>
      </w:r>
      <w:proofErr w:type="spellStart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>L'exigence</w:t>
      </w:r>
      <w:proofErr w:type="spellEnd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>idealiste</w:t>
      </w:r>
      <w:proofErr w:type="spellEnd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>et</w:t>
      </w:r>
      <w:proofErr w:type="gramEnd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le fait </w:t>
      </w:r>
      <w:proofErr w:type="spellStart"/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>d'evolution</w:t>
      </w:r>
      <w:proofErr w:type="spellEnd"/>
      <w:r w:rsidR="00B21284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1927</w:t>
      </w:r>
      <w:r w:rsidR="000D0040">
        <w:rPr>
          <w:rFonts w:ascii="Times New Roman" w:hAnsi="Times New Roman" w:cs="Times New Roman"/>
          <w:iCs/>
          <w:sz w:val="24"/>
          <w:szCs w:val="24"/>
          <w:lang w:val="en-US"/>
        </w:rPr>
        <w:t>: 378</w:t>
      </w:r>
      <w:r w:rsidR="00231831" w:rsidRPr="002318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0D0040">
        <w:rPr>
          <w:rFonts w:ascii="Times New Roman" w:hAnsi="Times New Roman" w:cs="Times New Roman"/>
          <w:iCs/>
          <w:sz w:val="24"/>
          <w:szCs w:val="24"/>
          <w:lang w:val="en-US"/>
        </w:rPr>
        <w:t>(ENG)</w:t>
      </w:r>
    </w:p>
    <w:p w:rsidR="00231831" w:rsidRPr="00231831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3. 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Vernadskyi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V. I.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Nauchnaia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m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planetnoe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yavlenye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[S</w:t>
      </w:r>
      <w:r w:rsidR="000D0040" w:rsidRP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cientific thought as a planetary phenomenon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0D0040" w:rsidRP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Otv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. A. L.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Yanshyn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Moskva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>.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831" w:rsidRPr="00231831">
        <w:rPr>
          <w:rFonts w:ascii="Times New Roman" w:hAnsi="Times New Roman" w:cs="Times New Roman"/>
          <w:sz w:val="24"/>
          <w:szCs w:val="24"/>
        </w:rPr>
        <w:t>1991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31831" w:rsidRPr="00231831">
        <w:rPr>
          <w:rFonts w:ascii="Times New Roman" w:hAnsi="Times New Roman" w:cs="Times New Roman"/>
          <w:sz w:val="24"/>
          <w:szCs w:val="24"/>
        </w:rPr>
        <w:t>137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>-139 (</w:t>
      </w:r>
      <w:proofErr w:type="spellStart"/>
      <w:r w:rsidR="000D004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31831" w:rsidRPr="00231831">
        <w:rPr>
          <w:rFonts w:ascii="Times New Roman" w:hAnsi="Times New Roman" w:cs="Times New Roman"/>
          <w:sz w:val="24"/>
          <w:szCs w:val="24"/>
        </w:rPr>
        <w:t>.</w:t>
      </w:r>
    </w:p>
    <w:p w:rsidR="000D0040" w:rsidRDefault="000C77AE" w:rsidP="000D004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4. 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Vernadskyi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 V. I.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Nauchnaia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 m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planetnoe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yavlenye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[Scientific thought as a planetary phenomenon]</w:t>
      </w:r>
      <w:r w:rsid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Otv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. A. L.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Yanshyn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Moskva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D0040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>.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40">
        <w:rPr>
          <w:rFonts w:ascii="Times New Roman" w:hAnsi="Times New Roman" w:cs="Times New Roman"/>
          <w:sz w:val="24"/>
          <w:szCs w:val="24"/>
        </w:rPr>
        <w:t>1991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>: 56-57 (</w:t>
      </w:r>
      <w:proofErr w:type="spellStart"/>
      <w:r w:rsidR="000D004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D0040">
        <w:rPr>
          <w:rFonts w:ascii="Times New Roman" w:hAnsi="Times New Roman" w:cs="Times New Roman"/>
          <w:sz w:val="24"/>
          <w:szCs w:val="24"/>
        </w:rPr>
        <w:t>.</w:t>
      </w:r>
    </w:p>
    <w:p w:rsidR="00231831" w:rsidRPr="000D0040" w:rsidRDefault="000C77AE" w:rsidP="000D004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5. 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Pyshnov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H. Yu.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Psykholohichni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mekhanizmy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formuvannia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khronichnoho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stomlennia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pry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vysokii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napruzhenosti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pratsi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0D0040" w:rsidRP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Psychological mechanisms of formation of chronic fatigue at high labor intensity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avtoref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dys</w:t>
      </w:r>
      <w:proofErr w:type="spellEnd"/>
      <w:proofErr w:type="gram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. … </w:t>
      </w:r>
      <w:proofErr w:type="spellStart"/>
      <w:proofErr w:type="gram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nauk</w:t>
      </w:r>
      <w:proofErr w:type="spellEnd"/>
      <w:proofErr w:type="gram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stupenia</w:t>
      </w:r>
      <w:proofErr w:type="spellEnd"/>
      <w:proofErr w:type="gram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doktora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medychnykh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nauk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  <w:lang w:val="en-US"/>
        </w:rPr>
        <w:t>spetsialnist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14.02.01 –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hihiiena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profesiina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patolohiia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0D0040">
        <w:rPr>
          <w:rFonts w:ascii="Times New Roman" w:hAnsi="Times New Roman" w:cs="Times New Roman"/>
          <w:sz w:val="24"/>
          <w:szCs w:val="24"/>
        </w:rPr>
        <w:t>. 2012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31831" w:rsidRPr="00231831">
        <w:rPr>
          <w:rFonts w:ascii="Times New Roman" w:hAnsi="Times New Roman" w:cs="Times New Roman"/>
          <w:sz w:val="24"/>
          <w:szCs w:val="24"/>
        </w:rPr>
        <w:t>34.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D0040">
        <w:rPr>
          <w:rFonts w:ascii="Times New Roman" w:hAnsi="Times New Roman" w:cs="Times New Roman"/>
          <w:sz w:val="24"/>
          <w:szCs w:val="24"/>
          <w:lang w:val="en-US"/>
        </w:rPr>
        <w:t>(UA).</w:t>
      </w:r>
      <w:proofErr w:type="gramEnd"/>
    </w:p>
    <w:p w:rsidR="00231831" w:rsidRPr="000D0040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6. 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Leonova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A. B.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Osnovn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D0040" w:rsidRPr="000D004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podkhod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D0040" w:rsidRPr="000D0040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yzuchenyiu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professyonalnoho</w:t>
      </w:r>
      <w:proofErr w:type="spellEnd"/>
      <w:r w:rsidR="000D0040" w:rsidRPr="000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40" w:rsidRPr="000D0040">
        <w:rPr>
          <w:rFonts w:ascii="Times New Roman" w:hAnsi="Times New Roman" w:cs="Times New Roman"/>
          <w:sz w:val="24"/>
          <w:szCs w:val="24"/>
        </w:rPr>
        <w:t>stressa</w:t>
      </w:r>
      <w:proofErr w:type="spellEnd"/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Basic approaches to the study of professional stress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Bulletin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552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 </w:t>
      </w:r>
      <w:r w:rsidR="00F5523C">
        <w:rPr>
          <w:rFonts w:ascii="Times New Roman" w:hAnsi="Times New Roman" w:cs="Times New Roman"/>
          <w:sz w:val="24"/>
          <w:szCs w:val="24"/>
        </w:rPr>
        <w:t>2000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D0040">
        <w:rPr>
          <w:rFonts w:ascii="Times New Roman" w:hAnsi="Times New Roman" w:cs="Times New Roman"/>
          <w:sz w:val="24"/>
          <w:szCs w:val="24"/>
        </w:rPr>
        <w:t>3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D0040">
        <w:rPr>
          <w:rFonts w:ascii="Times New Roman" w:hAnsi="Times New Roman" w:cs="Times New Roman"/>
          <w:sz w:val="24"/>
          <w:szCs w:val="24"/>
        </w:rPr>
        <w:t>4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1831" w:rsidRPr="00231831">
        <w:rPr>
          <w:rFonts w:ascii="Times New Roman" w:hAnsi="Times New Roman" w:cs="Times New Roman"/>
          <w:sz w:val="24"/>
          <w:szCs w:val="24"/>
        </w:rPr>
        <w:t>21.</w:t>
      </w:r>
      <w:r w:rsidR="000D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0D00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</w:p>
    <w:p w:rsidR="000C77AE" w:rsidRDefault="000C77AE" w:rsidP="000C77A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7. 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Karpukhyna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A. M.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Rozov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V. Y. </w:t>
      </w:r>
      <w:proofErr w:type="spellStart"/>
      <w:proofErr w:type="gramStart"/>
      <w:r w:rsidR="00F5523C" w:rsidRPr="00F5523C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F5523C" w:rsidRPr="00F5523C">
        <w:rPr>
          <w:rFonts w:ascii="Times New Roman" w:hAnsi="Times New Roman" w:cs="Times New Roman"/>
          <w:sz w:val="24"/>
          <w:szCs w:val="24"/>
        </w:rPr>
        <w:t>kspress-otsenka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adaptyvnosty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podrostkov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эkstremalnыkh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uslovyiakh</w:t>
      </w:r>
      <w:proofErr w:type="spellEnd"/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Express assessment of adolescents' adaptability in extreme conditions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F5523C" w:rsidRPr="00F552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Kyev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>.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831" w:rsidRPr="00231831">
        <w:rPr>
          <w:rFonts w:ascii="Times New Roman" w:hAnsi="Times New Roman" w:cs="Times New Roman"/>
          <w:sz w:val="24"/>
          <w:szCs w:val="24"/>
        </w:rPr>
        <w:t>1993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).</w:t>
      </w:r>
      <w:proofErr w:type="gramEnd"/>
    </w:p>
    <w:p w:rsidR="00231831" w:rsidRPr="000C77AE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8. 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Kokun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O. M.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Psykhofiziolohichna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tsina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efektyvnist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innovatsiinoho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navchannia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Psychophysiological "price" and effectiveness of innovation training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].</w:t>
      </w:r>
      <w:proofErr w:type="gramEnd"/>
      <w:r w:rsidR="00F5523C" w:rsidRPr="0023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Naukovi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zapysky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Instytutu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psykholohii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>. H</w:t>
      </w:r>
      <w:r w:rsidR="00F5523C">
        <w:rPr>
          <w:rFonts w:ascii="Times New Roman" w:hAnsi="Times New Roman" w:cs="Times New Roman"/>
          <w:sz w:val="24"/>
          <w:szCs w:val="24"/>
        </w:rPr>
        <w:t xml:space="preserve">. S.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Kostiuka</w:t>
      </w:r>
      <w:proofErr w:type="spellEnd"/>
      <w:r w:rsidR="00F5523C">
        <w:rPr>
          <w:rFonts w:ascii="Times New Roman" w:hAnsi="Times New Roman" w:cs="Times New Roman"/>
          <w:sz w:val="24"/>
          <w:szCs w:val="24"/>
        </w:rPr>
        <w:t xml:space="preserve"> APN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Ukrainy</w:t>
      </w:r>
      <w:proofErr w:type="spellEnd"/>
      <w:r w:rsidR="00F552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F5523C">
        <w:rPr>
          <w:rFonts w:ascii="Times New Roman" w:hAnsi="Times New Roman" w:cs="Times New Roman"/>
          <w:sz w:val="24"/>
          <w:szCs w:val="24"/>
        </w:rPr>
        <w:t>. 2006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 207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1831" w:rsidRPr="00231831">
        <w:rPr>
          <w:rFonts w:ascii="Times New Roman" w:hAnsi="Times New Roman" w:cs="Times New Roman"/>
          <w:sz w:val="24"/>
          <w:szCs w:val="24"/>
        </w:rPr>
        <w:t>215.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(UA).</w:t>
      </w:r>
      <w:proofErr w:type="gramEnd"/>
    </w:p>
    <w:p w:rsidR="00231831" w:rsidRPr="00F5523C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9. 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Sitarska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Teoretychni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metodolohichni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dydaktychnykh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zavdan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pedahohiky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protsesi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pidhotovky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vdoskonalennia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vchyteliv</w:t>
      </w:r>
      <w:proofErr w:type="spellEnd"/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Theoretical and methodological principles of didactic tasks in pedagogy in the process of teacher training and improvement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F5523C" w:rsidRPr="00F552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</w:rPr>
        <w:t>.</w:t>
      </w:r>
      <w:r w:rsidR="00F5523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pol</w:t>
      </w:r>
      <w:proofErr w:type="spellEnd"/>
      <w:r w:rsidR="00F5523C">
        <w:rPr>
          <w:rFonts w:ascii="Times New Roman" w:hAnsi="Times New Roman" w:cs="Times New Roman"/>
          <w:sz w:val="24"/>
          <w:szCs w:val="24"/>
        </w:rPr>
        <w:t xml:space="preserve">. I.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Rodiuk</w:t>
      </w:r>
      <w:proofErr w:type="spellEnd"/>
      <w:r w:rsidR="00F552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F552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523C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5523C">
        <w:rPr>
          <w:rFonts w:ascii="Times New Roman" w:hAnsi="Times New Roman" w:cs="Times New Roman"/>
          <w:sz w:val="24"/>
          <w:szCs w:val="24"/>
        </w:rPr>
        <w:t>2005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 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256-259</w:t>
      </w:r>
      <w:r w:rsidR="00231831" w:rsidRPr="00231831">
        <w:rPr>
          <w:rFonts w:ascii="Times New Roman" w:hAnsi="Times New Roman" w:cs="Times New Roman"/>
          <w:sz w:val="24"/>
          <w:szCs w:val="24"/>
        </w:rPr>
        <w:t>.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(UA).</w:t>
      </w:r>
      <w:proofErr w:type="gramEnd"/>
    </w:p>
    <w:p w:rsidR="00231831" w:rsidRPr="00F5523C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10. 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Yeshchenko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O. I.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Osoblyvosti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rozvytku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ta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profilaktyky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vtomy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operatoriv-radiotelehrafistiv,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pratsiuiuchykh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za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24-hodynnym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hrafikom</w:t>
      </w:r>
      <w:proofErr w:type="spellEnd"/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Features of development and prevention of fatigue of operators-</w:t>
      </w:r>
      <w:proofErr w:type="spellStart"/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radiotelegraphists</w:t>
      </w:r>
      <w:proofErr w:type="spellEnd"/>
      <w:r w:rsidR="00F5523C" w:rsidRP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working on a 24-hour schedule</w:t>
      </w:r>
      <w:r w:rsidR="00F5523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avtoref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dys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. …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nauk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stupenia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kandydata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medychnykh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nauk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spetsialnist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14.02.01 –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hihiiena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ta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profesiina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patolohiia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Kyiv</w:t>
      </w:r>
      <w:proofErr w:type="spellEnd"/>
      <w:r w:rsidR="00F5523C" w:rsidRPr="00F5523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831" w:rsidRPr="00231831">
        <w:rPr>
          <w:rFonts w:ascii="Times New Roman" w:hAnsi="Times New Roman" w:cs="Times New Roman"/>
          <w:sz w:val="24"/>
          <w:szCs w:val="24"/>
          <w:lang w:val="uk-UA"/>
        </w:rPr>
        <w:t>2013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1831" w:rsidRPr="002318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>14-15</w:t>
      </w:r>
      <w:r w:rsidR="00231831" w:rsidRPr="002318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(UA).</w:t>
      </w:r>
      <w:proofErr w:type="gramEnd"/>
    </w:p>
    <w:p w:rsidR="00231831" w:rsidRPr="008C18DC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11. 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Zaikina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H.L.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Pokaznyky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nervovo-psykhichnoho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perevantazhennia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uchniv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zahalnoosvitnikh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navchalnykh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zakladiv</w:t>
      </w:r>
      <w:proofErr w:type="spellEnd"/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8C18DC" w:rsidRPr="008C18DC">
        <w:rPr>
          <w:rFonts w:ascii="Times New Roman" w:hAnsi="Times New Roman" w:cs="Times New Roman"/>
          <w:sz w:val="24"/>
          <w:szCs w:val="24"/>
          <w:lang w:val="en-US"/>
        </w:rPr>
        <w:t xml:space="preserve">Indicators of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en-US"/>
        </w:rPr>
        <w:t>neuro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en-US"/>
        </w:rPr>
        <w:t>-psychological overload of students of general educational institutions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Osvita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zdorovia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formuvannia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zdorovia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ditei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pidlitkiv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ta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molodi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v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umovakh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navchalnoho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zakladu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: II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vseukrainska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naukovo-praktych.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konf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tezy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dop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Sumy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SumDPU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im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 xml:space="preserve">. A. S.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  <w:lang w:val="uk-UA"/>
        </w:rPr>
        <w:t>Makarenka</w:t>
      </w:r>
      <w:proofErr w:type="spellEnd"/>
      <w:r w:rsidR="00231831" w:rsidRPr="00231831">
        <w:rPr>
          <w:rFonts w:ascii="Times New Roman" w:hAnsi="Times New Roman" w:cs="Times New Roman"/>
          <w:sz w:val="24"/>
          <w:szCs w:val="24"/>
          <w:lang w:val="uk-UA"/>
        </w:rPr>
        <w:t>, 2008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1831" w:rsidRPr="00231831">
        <w:rPr>
          <w:rFonts w:ascii="Times New Roman" w:hAnsi="Times New Roman" w:cs="Times New Roman"/>
          <w:sz w:val="24"/>
          <w:szCs w:val="24"/>
          <w:lang w:val="uk-UA"/>
        </w:rPr>
        <w:t xml:space="preserve"> 85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1831" w:rsidRPr="00231831">
        <w:rPr>
          <w:rFonts w:ascii="Times New Roman" w:hAnsi="Times New Roman" w:cs="Times New Roman"/>
          <w:sz w:val="24"/>
          <w:szCs w:val="24"/>
          <w:lang w:val="uk-UA"/>
        </w:rPr>
        <w:t>90.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(UA).</w:t>
      </w:r>
      <w:proofErr w:type="gramEnd"/>
    </w:p>
    <w:p w:rsidR="00231831" w:rsidRPr="000C77AE" w:rsidRDefault="000C77AE" w:rsidP="002318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12. 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Antropova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M., 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Kozlova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Zdorova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dyt</w:t>
      </w:r>
      <w:r w:rsidR="008C18DC">
        <w:rPr>
          <w:rFonts w:ascii="Times New Roman" w:hAnsi="Times New Roman" w:cs="Times New Roman"/>
          <w:sz w:val="24"/>
          <w:szCs w:val="24"/>
        </w:rPr>
        <w:t>yna</w:t>
      </w:r>
      <w:proofErr w:type="spellEnd"/>
      <w:r w:rsidR="008C18DC">
        <w:rPr>
          <w:rFonts w:ascii="Times New Roman" w:hAnsi="Times New Roman" w:cs="Times New Roman"/>
          <w:sz w:val="24"/>
          <w:szCs w:val="24"/>
        </w:rPr>
        <w:t xml:space="preserve"> 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>
        <w:rPr>
          <w:rFonts w:ascii="Times New Roman" w:hAnsi="Times New Roman" w:cs="Times New Roman"/>
          <w:sz w:val="24"/>
          <w:szCs w:val="24"/>
        </w:rPr>
        <w:t>zaporuka</w:t>
      </w:r>
      <w:proofErr w:type="spellEnd"/>
      <w:r w:rsid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>
        <w:rPr>
          <w:rFonts w:ascii="Times New Roman" w:hAnsi="Times New Roman" w:cs="Times New Roman"/>
          <w:sz w:val="24"/>
          <w:szCs w:val="24"/>
        </w:rPr>
        <w:t>zdorovia</w:t>
      </w:r>
      <w:proofErr w:type="spellEnd"/>
      <w:r w:rsid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>
        <w:rPr>
          <w:rFonts w:ascii="Times New Roman" w:hAnsi="Times New Roman" w:cs="Times New Roman"/>
          <w:sz w:val="24"/>
          <w:szCs w:val="24"/>
        </w:rPr>
        <w:t>natsii</w:t>
      </w:r>
      <w:proofErr w:type="spellEnd"/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8C18DC" w:rsidRPr="008C18D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Dyrektor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shkoly</w:t>
      </w:r>
      <w:proofErr w:type="spellEnd"/>
      <w:r w:rsidR="008C18DC">
        <w:rPr>
          <w:rFonts w:ascii="Times New Roman" w:hAnsi="Times New Roman" w:cs="Times New Roman"/>
          <w:sz w:val="24"/>
          <w:szCs w:val="24"/>
        </w:rPr>
        <w:t>. 2002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C18DC">
        <w:rPr>
          <w:rFonts w:ascii="Times New Roman" w:hAnsi="Times New Roman" w:cs="Times New Roman"/>
          <w:sz w:val="24"/>
          <w:szCs w:val="24"/>
        </w:rPr>
        <w:t>39-40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C18DC">
        <w:rPr>
          <w:rFonts w:ascii="Times New Roman" w:hAnsi="Times New Roman" w:cs="Times New Roman"/>
          <w:sz w:val="24"/>
          <w:szCs w:val="24"/>
        </w:rPr>
        <w:t xml:space="preserve"> 3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1831" w:rsidRPr="0023183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(UA).</w:t>
      </w:r>
      <w:proofErr w:type="gramEnd"/>
    </w:p>
    <w:p w:rsidR="000C77AE" w:rsidRDefault="000C77AE" w:rsidP="000C77A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13. 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Chaichenko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H. M.,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Tomylyna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L. Y.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Psykhofyzyolohycheskyi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reitynh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pokazatel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ffektyvnosty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umstvennoi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deiatelnosty</w:t>
      </w:r>
      <w:proofErr w:type="spellEnd"/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8C18DC" w:rsidRP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Psychophysiological rating as an indicator of the effectiveness of mental activity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8C18DC" w:rsidRPr="008C1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Fyzyolohyia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cheloveka</w:t>
      </w:r>
      <w:proofErr w:type="spellEnd"/>
      <w:r w:rsidR="008C18DC">
        <w:rPr>
          <w:rFonts w:ascii="Times New Roman" w:hAnsi="Times New Roman" w:cs="Times New Roman"/>
          <w:sz w:val="24"/>
          <w:szCs w:val="24"/>
        </w:rPr>
        <w:t>. 1995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31831" w:rsidRPr="00231831">
        <w:rPr>
          <w:rFonts w:ascii="Times New Roman" w:hAnsi="Times New Roman" w:cs="Times New Roman"/>
          <w:sz w:val="24"/>
          <w:szCs w:val="24"/>
        </w:rPr>
        <w:t>21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1831" w:rsidRPr="00231831">
        <w:rPr>
          <w:rFonts w:ascii="Times New Roman" w:hAnsi="Times New Roman" w:cs="Times New Roman"/>
          <w:sz w:val="24"/>
          <w:szCs w:val="24"/>
        </w:rPr>
        <w:t>2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="008C18DC">
        <w:rPr>
          <w:rFonts w:ascii="Times New Roman" w:hAnsi="Times New Roman" w:cs="Times New Roman"/>
          <w:sz w:val="24"/>
          <w:szCs w:val="24"/>
        </w:rPr>
        <w:t xml:space="preserve"> 30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1831" w:rsidRPr="00231831">
        <w:rPr>
          <w:rFonts w:ascii="Times New Roman" w:hAnsi="Times New Roman" w:cs="Times New Roman"/>
          <w:sz w:val="24"/>
          <w:szCs w:val="24"/>
        </w:rPr>
        <w:t>36.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).</w:t>
      </w:r>
      <w:proofErr w:type="gramEnd"/>
    </w:p>
    <w:p w:rsidR="00231831" w:rsidRPr="008C18DC" w:rsidRDefault="000C77AE" w:rsidP="000C77A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14. 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Artemenkov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A. A.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Yzmenenye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vehetatyvn</w:t>
      </w:r>
      <w:proofErr w:type="spellEnd"/>
      <w:r w:rsidR="008C18DC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funktsyi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studentov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pry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adaptatsyy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umstvenn</w:t>
      </w:r>
      <w:proofErr w:type="spellEnd"/>
      <w:r w:rsidR="008C18D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C18DC" w:rsidRPr="008C18D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nahruzkam</w:t>
      </w:r>
      <w:proofErr w:type="spellEnd"/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 w:rsidR="008C18DC" w:rsidRPr="008C18DC">
        <w:rPr>
          <w:rFonts w:ascii="Times New Roman" w:hAnsi="Times New Roman" w:cs="Times New Roman"/>
          <w:sz w:val="24"/>
          <w:szCs w:val="24"/>
          <w:lang w:val="en-US"/>
        </w:rPr>
        <w:t>Changes in the autonomic functions of students during adaptation to mental stress</w:t>
      </w:r>
      <w:r w:rsidR="008C18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 w:rsidR="008C18DC">
        <w:rPr>
          <w:rFonts w:ascii="Times New Roman" w:hAnsi="Times New Roman" w:cs="Times New Roman"/>
          <w:sz w:val="24"/>
          <w:szCs w:val="24"/>
        </w:rPr>
        <w:t>.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Hyhyena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detei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C18DC" w:rsidRPr="008C18DC">
        <w:rPr>
          <w:rFonts w:ascii="Times New Roman" w:hAnsi="Times New Roman" w:cs="Times New Roman"/>
          <w:sz w:val="24"/>
          <w:szCs w:val="24"/>
        </w:rPr>
        <w:t>podrostkov</w:t>
      </w:r>
      <w:proofErr w:type="spellEnd"/>
      <w:r w:rsidR="008C18DC" w:rsidRPr="008C18DC">
        <w:rPr>
          <w:rFonts w:ascii="Times New Roman" w:hAnsi="Times New Roman" w:cs="Times New Roman"/>
          <w:sz w:val="24"/>
          <w:szCs w:val="24"/>
        </w:rPr>
        <w:t>.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8DC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1831" w:rsidRPr="00231831">
        <w:rPr>
          <w:rFonts w:ascii="Times New Roman" w:hAnsi="Times New Roman" w:cs="Times New Roman"/>
          <w:sz w:val="24"/>
          <w:szCs w:val="24"/>
        </w:rPr>
        <w:t xml:space="preserve"> 62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1831" w:rsidRPr="00231831">
        <w:rPr>
          <w:rFonts w:ascii="Times New Roman" w:hAnsi="Times New Roman" w:cs="Times New Roman"/>
          <w:sz w:val="24"/>
          <w:szCs w:val="24"/>
        </w:rPr>
        <w:t>64.</w:t>
      </w:r>
      <w:r w:rsidR="008C1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31831" w:rsidRPr="000C77AE" w:rsidRDefault="000C77AE" w:rsidP="000C77A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15. 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Babunts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Y. V.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Azbuka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analyza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varyabelnosty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serdechnoho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rytma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Hornbook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0C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A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Stavropol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31831" w:rsidRPr="00231831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  <w:lang w:val="en-US"/>
        </w:rPr>
        <w:t>: 87-89</w:t>
      </w:r>
      <w:r w:rsidR="00231831" w:rsidRPr="002318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6E7361" w:rsidRDefault="006E7361" w:rsidP="006E7361">
      <w:pPr>
        <w:pStyle w:val="wlrdtytu-1"/>
        <w:spacing w:before="0" w:beforeAutospacing="0" w:after="0" w:afterAutospacing="0" w:line="480" w:lineRule="auto"/>
        <w:ind w:firstLine="680"/>
        <w:textAlignment w:val="baseline"/>
        <w:rPr>
          <w:lang w:val="en-US"/>
        </w:rPr>
      </w:pPr>
    </w:p>
    <w:p w:rsidR="00231831" w:rsidRDefault="00231831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</w:p>
    <w:p w:rsidR="00231831" w:rsidRDefault="00231831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</w:p>
    <w:p w:rsidR="00231831" w:rsidRDefault="00231831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</w:p>
    <w:p w:rsidR="00231831" w:rsidRDefault="00231831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</w:p>
    <w:p w:rsidR="00231831" w:rsidRDefault="00231831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</w:p>
    <w:p w:rsidR="00231831" w:rsidRDefault="00231831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</w:p>
    <w:p w:rsidR="002564EF" w:rsidRPr="00E307FD" w:rsidRDefault="002564EF" w:rsidP="00E307FD">
      <w:pPr>
        <w:pStyle w:val="wlrdtytu-1"/>
        <w:spacing w:before="0" w:beforeAutospacing="0" w:after="0" w:afterAutospacing="0" w:line="360" w:lineRule="auto"/>
        <w:ind w:firstLine="680"/>
        <w:textAlignment w:val="baseline"/>
        <w:rPr>
          <w:lang w:val="en-US"/>
        </w:rPr>
      </w:pPr>
      <w:r w:rsidRPr="00E307FD">
        <w:rPr>
          <w:lang w:val="en-US"/>
        </w:rPr>
        <w:t>Appendix 1</w:t>
      </w:r>
    </w:p>
    <w:p w:rsidR="002149FA" w:rsidRDefault="003814C5" w:rsidP="003814C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color w:val="000000"/>
          <w:lang w:val="en-US"/>
        </w:rPr>
      </w:pPr>
      <w:r>
        <w:rPr>
          <w:noProof/>
          <w:color w:val="000000"/>
        </w:rPr>
        <w:lastRenderedPageBreak/>
        <w:drawing>
          <wp:inline distT="0" distB="0" distL="0" distR="0" wp14:anchorId="69D79E1D" wp14:editId="0FD9A245">
            <wp:extent cx="5759450" cy="4112857"/>
            <wp:effectExtent l="0" t="0" r="0" b="2540"/>
            <wp:docPr id="2" name="Рисунок 2" descr="C:\Users\User\Downloads\Діаграма ан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іаграма анг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1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D1" w:rsidRDefault="002564EF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uk-UA"/>
        </w:rPr>
      </w:pPr>
      <w:proofErr w:type="gramStart"/>
      <w:r w:rsidRPr="00E307FD">
        <w:rPr>
          <w:color w:val="000000"/>
          <w:lang w:val="en-US"/>
        </w:rPr>
        <w:t>Diagram 1.</w:t>
      </w:r>
      <w:proofErr w:type="gramEnd"/>
      <w:r w:rsidRPr="00E307FD">
        <w:rPr>
          <w:color w:val="000000"/>
          <w:lang w:val="en-US"/>
        </w:rPr>
        <w:t xml:space="preserve"> </w:t>
      </w:r>
      <w:r w:rsidR="00DA7732" w:rsidRPr="00E307FD">
        <w:rPr>
          <w:color w:val="000000"/>
          <w:lang w:val="en-US"/>
        </w:rPr>
        <w:t>R</w:t>
      </w:r>
      <w:r w:rsidRPr="00E307FD">
        <w:rPr>
          <w:color w:val="000000"/>
          <w:lang w:val="en-US"/>
        </w:rPr>
        <w:t>espondents</w:t>
      </w:r>
      <w:r w:rsidR="00DA7732" w:rsidRPr="00E307FD">
        <w:rPr>
          <w:color w:val="000000"/>
          <w:lang w:val="en-US"/>
        </w:rPr>
        <w:t xml:space="preserve"> classification </w:t>
      </w:r>
      <w:r w:rsidR="002149FA" w:rsidRPr="002149FA">
        <w:rPr>
          <w:color w:val="000000"/>
          <w:lang w:val="en-US"/>
        </w:rPr>
        <w:t>pursuant to</w:t>
      </w:r>
      <w:r w:rsidR="002149FA">
        <w:rPr>
          <w:color w:val="000000"/>
          <w:lang w:val="en-US"/>
        </w:rPr>
        <w:t xml:space="preserve"> </w:t>
      </w:r>
      <w:proofErr w:type="spellStart"/>
      <w:r w:rsidR="00DA7732" w:rsidRPr="00E307FD">
        <w:rPr>
          <w:spacing w:val="-6"/>
          <w:lang w:val="en-US"/>
        </w:rPr>
        <w:t>noospheric</w:t>
      </w:r>
      <w:proofErr w:type="spellEnd"/>
      <w:r w:rsidR="00DA7732" w:rsidRPr="00E307FD">
        <w:rPr>
          <w:spacing w:val="-6"/>
          <w:lang w:val="en-US"/>
        </w:rPr>
        <w:t xml:space="preserve"> processes </w:t>
      </w:r>
      <w:proofErr w:type="spellStart"/>
      <w:r w:rsidR="00DA7732" w:rsidRPr="00E307FD">
        <w:rPr>
          <w:spacing w:val="-6"/>
          <w:lang w:val="en-US"/>
        </w:rPr>
        <w:t>anthropoprice</w:t>
      </w:r>
      <w:proofErr w:type="spellEnd"/>
      <w:r w:rsidR="00DA7732" w:rsidRPr="00E307FD">
        <w:rPr>
          <w:color w:val="000000"/>
          <w:lang w:val="en-US"/>
        </w:rPr>
        <w:t xml:space="preserve"> </w:t>
      </w:r>
      <w:r w:rsidRPr="00E307FD">
        <w:rPr>
          <w:color w:val="000000"/>
          <w:lang w:val="en-US"/>
        </w:rPr>
        <w:t>in accordance with</w:t>
      </w:r>
      <w:r w:rsidR="00DA7732" w:rsidRPr="00E307FD">
        <w:rPr>
          <w:color w:val="000000"/>
          <w:lang w:val="en-US"/>
        </w:rPr>
        <w:t xml:space="preserve"> the</w:t>
      </w:r>
      <w:r w:rsidRPr="00E307FD">
        <w:rPr>
          <w:color w:val="000000"/>
          <w:lang w:val="en-US"/>
        </w:rPr>
        <w:t xml:space="preserve"> indicators (optimal, </w:t>
      </w:r>
      <w:r w:rsidR="00DA7732" w:rsidRPr="00E307FD">
        <w:rPr>
          <w:color w:val="000000"/>
          <w:lang w:val="en-US"/>
        </w:rPr>
        <w:t>excessive</w:t>
      </w:r>
      <w:r w:rsidRPr="00E307FD">
        <w:rPr>
          <w:color w:val="000000"/>
          <w:lang w:val="en-US"/>
        </w:rPr>
        <w:t>) and factors (</w:t>
      </w:r>
      <w:r w:rsidR="00DA7732" w:rsidRPr="00E307FD">
        <w:rPr>
          <w:color w:val="000000"/>
          <w:lang w:val="en-US"/>
        </w:rPr>
        <w:t>orientation towards life-long</w:t>
      </w:r>
      <w:r w:rsidR="00D33A44">
        <w:rPr>
          <w:color w:val="000000"/>
          <w:lang w:val="en-US"/>
        </w:rPr>
        <w:t xml:space="preserve"> learning (presence/absence);</w:t>
      </w:r>
      <w:r w:rsidR="00DA7732" w:rsidRPr="00E307FD">
        <w:rPr>
          <w:color w:val="000000"/>
          <w:lang w:val="en-US"/>
        </w:rPr>
        <w:t xml:space="preserve"> level of life-long learning (active/passive/situational </w:t>
      </w:r>
      <w:r w:rsidR="00D33A44">
        <w:rPr>
          <w:color w:val="000000"/>
          <w:lang w:val="en-US"/>
        </w:rPr>
        <w:t xml:space="preserve">active-passive); </w:t>
      </w:r>
      <w:r w:rsidR="00DA7732" w:rsidRPr="00E307FD">
        <w:rPr>
          <w:color w:val="000000"/>
          <w:lang w:val="en-US"/>
        </w:rPr>
        <w:t>life-long learning attribution to certain components of the human psychic p</w:t>
      </w:r>
      <w:r w:rsidR="00027E22">
        <w:rPr>
          <w:color w:val="000000"/>
          <w:lang w:val="en-US"/>
        </w:rPr>
        <w:t>henomena world (personal values</w:t>
      </w:r>
      <w:r w:rsidR="00DA7732" w:rsidRPr="00E307FD">
        <w:rPr>
          <w:color w:val="000000"/>
          <w:lang w:val="en-US"/>
        </w:rPr>
        <w:t>/int</w:t>
      </w:r>
      <w:r w:rsidR="00977C62" w:rsidRPr="00E307FD">
        <w:rPr>
          <w:color w:val="000000"/>
          <w:lang w:val="en-US"/>
        </w:rPr>
        <w:t>ernal motives/external motives)</w:t>
      </w:r>
      <w:r w:rsidRPr="00E307FD">
        <w:rPr>
          <w:color w:val="000000"/>
          <w:lang w:val="en-US"/>
        </w:rPr>
        <w:t>).</w:t>
      </w:r>
    </w:p>
    <w:p w:rsidR="000C77AE" w:rsidRDefault="000C77AE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uk-UA"/>
        </w:rPr>
      </w:pPr>
    </w:p>
    <w:p w:rsidR="000C77AE" w:rsidRDefault="000C77AE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color w:val="000000"/>
          <w:lang w:val="uk-UA"/>
        </w:rPr>
      </w:pPr>
    </w:p>
    <w:p w:rsid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</w:p>
    <w:p w:rsid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</w:p>
    <w:p w:rsid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</w:p>
    <w:p w:rsid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</w:p>
    <w:p w:rsid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</w:p>
    <w:p w:rsid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</w:p>
    <w:p w:rsidR="000C77AE" w:rsidRPr="00244B3B" w:rsidRDefault="00244B3B" w:rsidP="006E736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b/>
          <w:color w:val="000000"/>
          <w:lang w:val="uk-UA"/>
        </w:rPr>
      </w:pPr>
      <w:r w:rsidRPr="00244B3B">
        <w:rPr>
          <w:b/>
          <w:color w:val="000000"/>
          <w:lang w:val="uk-UA"/>
        </w:rPr>
        <w:lastRenderedPageBreak/>
        <w:t>Адреса для кореспонденції:</w:t>
      </w:r>
    </w:p>
    <w:p w:rsidR="000C77AE" w:rsidRDefault="000C77AE" w:rsidP="000C77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Рибалко Ліна Миколаївна (</w:t>
      </w:r>
      <w:proofErr w:type="spellStart"/>
      <w:r>
        <w:rPr>
          <w:color w:val="000000"/>
          <w:lang w:val="en-US"/>
        </w:rPr>
        <w:t>Rybalko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Lina</w:t>
      </w:r>
      <w:proofErr w:type="spellEnd"/>
      <w:r>
        <w:rPr>
          <w:color w:val="000000"/>
          <w:lang w:val="uk-UA"/>
        </w:rPr>
        <w:t>)</w:t>
      </w:r>
    </w:p>
    <w:p w:rsidR="000C77AE" w:rsidRDefault="000C77AE" w:rsidP="000C77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uk-UA"/>
        </w:rPr>
        <w:t>Україна, м. Полтава, вул. Алмазна, 12, кв. 22 (</w:t>
      </w:r>
      <w:r>
        <w:rPr>
          <w:color w:val="000000"/>
          <w:lang w:val="en-US"/>
        </w:rPr>
        <w:t xml:space="preserve">Ukraine, Poltava, </w:t>
      </w:r>
      <w:proofErr w:type="spellStart"/>
      <w:r>
        <w:rPr>
          <w:color w:val="000000"/>
          <w:lang w:val="en-US"/>
        </w:rPr>
        <w:t>Almazna</w:t>
      </w:r>
      <w:proofErr w:type="spellEnd"/>
      <w:r>
        <w:rPr>
          <w:color w:val="000000"/>
          <w:lang w:val="en-US"/>
        </w:rPr>
        <w:t xml:space="preserve"> street, 12, </w:t>
      </w:r>
      <w:r w:rsidR="00244B3B">
        <w:rPr>
          <w:color w:val="000000"/>
          <w:lang w:val="en-US"/>
        </w:rPr>
        <w:t>22</w:t>
      </w:r>
      <w:r>
        <w:rPr>
          <w:color w:val="000000"/>
          <w:lang w:val="uk-UA"/>
        </w:rPr>
        <w:t>)</w:t>
      </w:r>
    </w:p>
    <w:p w:rsidR="00244B3B" w:rsidRDefault="00244B3B" w:rsidP="000C77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+380663930091</w:t>
      </w:r>
    </w:p>
    <w:p w:rsidR="00244B3B" w:rsidRPr="00244B3B" w:rsidRDefault="00244B3B" w:rsidP="000C77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e-mail</w:t>
      </w:r>
      <w:proofErr w:type="gramEnd"/>
      <w:r>
        <w:rPr>
          <w:color w:val="000000"/>
          <w:lang w:val="en-US"/>
        </w:rPr>
        <w:t>: lina-rybalko@ukr.net</w:t>
      </w:r>
    </w:p>
    <w:sectPr w:rsidR="00244B3B" w:rsidRPr="00244B3B" w:rsidSect="00FA21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AFC"/>
    <w:multiLevelType w:val="hybridMultilevel"/>
    <w:tmpl w:val="BA280DD4"/>
    <w:lvl w:ilvl="0" w:tplc="39EECB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80"/>
    <w:rsid w:val="000031CA"/>
    <w:rsid w:val="00010CC8"/>
    <w:rsid w:val="0002388F"/>
    <w:rsid w:val="00027E22"/>
    <w:rsid w:val="00037F0A"/>
    <w:rsid w:val="00051249"/>
    <w:rsid w:val="00055E13"/>
    <w:rsid w:val="000613A1"/>
    <w:rsid w:val="00073BC3"/>
    <w:rsid w:val="00076218"/>
    <w:rsid w:val="00081466"/>
    <w:rsid w:val="00086638"/>
    <w:rsid w:val="00093460"/>
    <w:rsid w:val="000A4500"/>
    <w:rsid w:val="000A63AA"/>
    <w:rsid w:val="000C77AE"/>
    <w:rsid w:val="000D0040"/>
    <w:rsid w:val="000D5103"/>
    <w:rsid w:val="000D79F4"/>
    <w:rsid w:val="000E117C"/>
    <w:rsid w:val="000E58B0"/>
    <w:rsid w:val="000E75AB"/>
    <w:rsid w:val="000F2A4B"/>
    <w:rsid w:val="00100D01"/>
    <w:rsid w:val="00122061"/>
    <w:rsid w:val="0013586F"/>
    <w:rsid w:val="00141B0C"/>
    <w:rsid w:val="00145550"/>
    <w:rsid w:val="00157461"/>
    <w:rsid w:val="001672D0"/>
    <w:rsid w:val="00185715"/>
    <w:rsid w:val="00191231"/>
    <w:rsid w:val="00191DC2"/>
    <w:rsid w:val="001A449C"/>
    <w:rsid w:val="001B341A"/>
    <w:rsid w:val="001B49A9"/>
    <w:rsid w:val="001C06BE"/>
    <w:rsid w:val="002068BB"/>
    <w:rsid w:val="002149FA"/>
    <w:rsid w:val="002309A0"/>
    <w:rsid w:val="00230F2D"/>
    <w:rsid w:val="00231831"/>
    <w:rsid w:val="0023435E"/>
    <w:rsid w:val="00236207"/>
    <w:rsid w:val="00244B3B"/>
    <w:rsid w:val="00252C16"/>
    <w:rsid w:val="00252D17"/>
    <w:rsid w:val="002564EF"/>
    <w:rsid w:val="00256EEE"/>
    <w:rsid w:val="002630AB"/>
    <w:rsid w:val="002637AA"/>
    <w:rsid w:val="0026638D"/>
    <w:rsid w:val="0027024A"/>
    <w:rsid w:val="00275C15"/>
    <w:rsid w:val="002A01C0"/>
    <w:rsid w:val="002A3AE3"/>
    <w:rsid w:val="002A52FE"/>
    <w:rsid w:val="002B7639"/>
    <w:rsid w:val="002C2D5A"/>
    <w:rsid w:val="002D0EAA"/>
    <w:rsid w:val="002D2467"/>
    <w:rsid w:val="002F184E"/>
    <w:rsid w:val="00301C2B"/>
    <w:rsid w:val="00305BBD"/>
    <w:rsid w:val="00335BDE"/>
    <w:rsid w:val="003409D4"/>
    <w:rsid w:val="003469BA"/>
    <w:rsid w:val="00350F11"/>
    <w:rsid w:val="0035592E"/>
    <w:rsid w:val="003759C5"/>
    <w:rsid w:val="00376A43"/>
    <w:rsid w:val="003814C5"/>
    <w:rsid w:val="00383DF5"/>
    <w:rsid w:val="00386A03"/>
    <w:rsid w:val="00393E8D"/>
    <w:rsid w:val="003B2180"/>
    <w:rsid w:val="003C1D7F"/>
    <w:rsid w:val="003C3955"/>
    <w:rsid w:val="003E5A6D"/>
    <w:rsid w:val="003F723A"/>
    <w:rsid w:val="00402384"/>
    <w:rsid w:val="004111F7"/>
    <w:rsid w:val="0041546D"/>
    <w:rsid w:val="0044342D"/>
    <w:rsid w:val="004444E4"/>
    <w:rsid w:val="00450594"/>
    <w:rsid w:val="00471B15"/>
    <w:rsid w:val="00475D40"/>
    <w:rsid w:val="0048744A"/>
    <w:rsid w:val="00497781"/>
    <w:rsid w:val="004D1A7B"/>
    <w:rsid w:val="004D6A85"/>
    <w:rsid w:val="004E0AF1"/>
    <w:rsid w:val="004E2A23"/>
    <w:rsid w:val="0050544B"/>
    <w:rsid w:val="00516EB7"/>
    <w:rsid w:val="0052216E"/>
    <w:rsid w:val="00526BD7"/>
    <w:rsid w:val="00557924"/>
    <w:rsid w:val="005613E7"/>
    <w:rsid w:val="00562D33"/>
    <w:rsid w:val="00573CA6"/>
    <w:rsid w:val="00592BE2"/>
    <w:rsid w:val="00593AA3"/>
    <w:rsid w:val="005B62D2"/>
    <w:rsid w:val="005C7DC0"/>
    <w:rsid w:val="005E24B5"/>
    <w:rsid w:val="006061E7"/>
    <w:rsid w:val="006472F1"/>
    <w:rsid w:val="0067611D"/>
    <w:rsid w:val="00684A39"/>
    <w:rsid w:val="006A0A3D"/>
    <w:rsid w:val="006B70AB"/>
    <w:rsid w:val="006C0146"/>
    <w:rsid w:val="006D3F92"/>
    <w:rsid w:val="006E2190"/>
    <w:rsid w:val="006E7361"/>
    <w:rsid w:val="006F1F1F"/>
    <w:rsid w:val="007204C5"/>
    <w:rsid w:val="00740D07"/>
    <w:rsid w:val="00742678"/>
    <w:rsid w:val="007577BA"/>
    <w:rsid w:val="00771952"/>
    <w:rsid w:val="00772E61"/>
    <w:rsid w:val="00775F04"/>
    <w:rsid w:val="007822D8"/>
    <w:rsid w:val="0078237C"/>
    <w:rsid w:val="007B43B4"/>
    <w:rsid w:val="007C64F2"/>
    <w:rsid w:val="007D07DC"/>
    <w:rsid w:val="007F13B3"/>
    <w:rsid w:val="007F7B7C"/>
    <w:rsid w:val="00856D30"/>
    <w:rsid w:val="00857FED"/>
    <w:rsid w:val="00861F7F"/>
    <w:rsid w:val="00862A30"/>
    <w:rsid w:val="00871283"/>
    <w:rsid w:val="00883C49"/>
    <w:rsid w:val="008B2245"/>
    <w:rsid w:val="008B63DA"/>
    <w:rsid w:val="008C18DC"/>
    <w:rsid w:val="008C5730"/>
    <w:rsid w:val="008D47B1"/>
    <w:rsid w:val="008E3D44"/>
    <w:rsid w:val="008F0572"/>
    <w:rsid w:val="008F7853"/>
    <w:rsid w:val="00910BA3"/>
    <w:rsid w:val="00916A02"/>
    <w:rsid w:val="00916D04"/>
    <w:rsid w:val="009302BA"/>
    <w:rsid w:val="009564F6"/>
    <w:rsid w:val="00977C62"/>
    <w:rsid w:val="00990B89"/>
    <w:rsid w:val="009C5522"/>
    <w:rsid w:val="00A13E9D"/>
    <w:rsid w:val="00A341CA"/>
    <w:rsid w:val="00A34438"/>
    <w:rsid w:val="00A36362"/>
    <w:rsid w:val="00A44AC4"/>
    <w:rsid w:val="00A4616B"/>
    <w:rsid w:val="00A51B60"/>
    <w:rsid w:val="00A54CB3"/>
    <w:rsid w:val="00A84254"/>
    <w:rsid w:val="00A90CFF"/>
    <w:rsid w:val="00AF5B69"/>
    <w:rsid w:val="00B041D8"/>
    <w:rsid w:val="00B068AB"/>
    <w:rsid w:val="00B21284"/>
    <w:rsid w:val="00B47178"/>
    <w:rsid w:val="00B51308"/>
    <w:rsid w:val="00B6140B"/>
    <w:rsid w:val="00B618DF"/>
    <w:rsid w:val="00BA6757"/>
    <w:rsid w:val="00BC18E1"/>
    <w:rsid w:val="00BC5218"/>
    <w:rsid w:val="00BD71B9"/>
    <w:rsid w:val="00BF1A49"/>
    <w:rsid w:val="00C03447"/>
    <w:rsid w:val="00C05712"/>
    <w:rsid w:val="00C07DC1"/>
    <w:rsid w:val="00C30666"/>
    <w:rsid w:val="00C40FC5"/>
    <w:rsid w:val="00C445E5"/>
    <w:rsid w:val="00C5058B"/>
    <w:rsid w:val="00C809A6"/>
    <w:rsid w:val="00CA27AB"/>
    <w:rsid w:val="00CB138E"/>
    <w:rsid w:val="00CB6114"/>
    <w:rsid w:val="00CC3D31"/>
    <w:rsid w:val="00CC3E14"/>
    <w:rsid w:val="00CC4C6D"/>
    <w:rsid w:val="00CC773C"/>
    <w:rsid w:val="00CD6F1D"/>
    <w:rsid w:val="00CE0A7E"/>
    <w:rsid w:val="00CE501E"/>
    <w:rsid w:val="00CF2430"/>
    <w:rsid w:val="00D005BE"/>
    <w:rsid w:val="00D15656"/>
    <w:rsid w:val="00D15E9E"/>
    <w:rsid w:val="00D274AB"/>
    <w:rsid w:val="00D33A44"/>
    <w:rsid w:val="00D356AB"/>
    <w:rsid w:val="00D53FBE"/>
    <w:rsid w:val="00D55A0D"/>
    <w:rsid w:val="00D83C2D"/>
    <w:rsid w:val="00D94FBB"/>
    <w:rsid w:val="00D97A13"/>
    <w:rsid w:val="00DA7732"/>
    <w:rsid w:val="00DB7DD5"/>
    <w:rsid w:val="00DC2B0C"/>
    <w:rsid w:val="00E14893"/>
    <w:rsid w:val="00E165C7"/>
    <w:rsid w:val="00E16E83"/>
    <w:rsid w:val="00E21592"/>
    <w:rsid w:val="00E275D1"/>
    <w:rsid w:val="00E307FD"/>
    <w:rsid w:val="00E31CBB"/>
    <w:rsid w:val="00E4279D"/>
    <w:rsid w:val="00E8398A"/>
    <w:rsid w:val="00E87431"/>
    <w:rsid w:val="00EC038A"/>
    <w:rsid w:val="00ED5109"/>
    <w:rsid w:val="00EE57ED"/>
    <w:rsid w:val="00F103DF"/>
    <w:rsid w:val="00F2378E"/>
    <w:rsid w:val="00F40B33"/>
    <w:rsid w:val="00F44121"/>
    <w:rsid w:val="00F47674"/>
    <w:rsid w:val="00F52798"/>
    <w:rsid w:val="00F5523C"/>
    <w:rsid w:val="00F56FF1"/>
    <w:rsid w:val="00F571A0"/>
    <w:rsid w:val="00F57B2D"/>
    <w:rsid w:val="00F602A5"/>
    <w:rsid w:val="00F80B75"/>
    <w:rsid w:val="00F92959"/>
    <w:rsid w:val="00FA2182"/>
    <w:rsid w:val="00FB507C"/>
    <w:rsid w:val="00FC7E30"/>
    <w:rsid w:val="00FD11AB"/>
    <w:rsid w:val="00FE26A7"/>
    <w:rsid w:val="00FE752F"/>
    <w:rsid w:val="00FE7A0E"/>
    <w:rsid w:val="00FF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86638"/>
    <w:rPr>
      <w:color w:val="0000FF"/>
      <w:u w:val="single"/>
    </w:rPr>
  </w:style>
  <w:style w:type="character" w:customStyle="1" w:styleId="updated">
    <w:name w:val="updated"/>
    <w:basedOn w:val="a0"/>
    <w:rsid w:val="00086638"/>
  </w:style>
  <w:style w:type="character" w:customStyle="1" w:styleId="rating-stars">
    <w:name w:val="rating-stars"/>
    <w:basedOn w:val="a0"/>
    <w:rsid w:val="00086638"/>
  </w:style>
  <w:style w:type="paragraph" w:customStyle="1" w:styleId="wltytu-2">
    <w:name w:val="wl_tytuł-2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5">
    <w:name w:val="charoverride-5"/>
    <w:basedOn w:val="a0"/>
    <w:rsid w:val="00086638"/>
  </w:style>
  <w:style w:type="paragraph" w:customStyle="1" w:styleId="paraoverride-4">
    <w:name w:val="paraoverride-4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rdtytu-1">
    <w:name w:val="wl_śródtytuł-1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tekst">
    <w:name w:val="wl_tekst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8">
    <w:name w:val="charoverride-8"/>
    <w:basedOn w:val="a0"/>
    <w:rsid w:val="00086638"/>
  </w:style>
  <w:style w:type="paragraph" w:styleId="a5">
    <w:name w:val="List Paragraph"/>
    <w:basedOn w:val="a"/>
    <w:uiPriority w:val="34"/>
    <w:qFormat/>
    <w:rsid w:val="0008663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haroverride-7">
    <w:name w:val="charoverride-7"/>
    <w:basedOn w:val="a0"/>
    <w:rsid w:val="00086638"/>
  </w:style>
  <w:style w:type="character" w:customStyle="1" w:styleId="charoverride-9">
    <w:name w:val="charoverride-9"/>
    <w:basedOn w:val="a0"/>
    <w:rsid w:val="00086638"/>
  </w:style>
  <w:style w:type="character" w:customStyle="1" w:styleId="charoverride-11">
    <w:name w:val="charoverride-11"/>
    <w:basedOn w:val="a0"/>
    <w:rsid w:val="00086638"/>
  </w:style>
  <w:style w:type="paragraph" w:customStyle="1" w:styleId="paraoverride-8">
    <w:name w:val="paraoverride-8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12">
    <w:name w:val="charoverride-12"/>
    <w:basedOn w:val="a0"/>
    <w:rsid w:val="00086638"/>
  </w:style>
  <w:style w:type="character" w:customStyle="1" w:styleId="charoverride-14">
    <w:name w:val="charoverride-14"/>
    <w:basedOn w:val="a0"/>
    <w:rsid w:val="00086638"/>
  </w:style>
  <w:style w:type="table" w:styleId="a6">
    <w:name w:val="Table Grid"/>
    <w:basedOn w:val="a1"/>
    <w:uiPriority w:val="39"/>
    <w:rsid w:val="0008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07C"/>
    <w:rPr>
      <w:rFonts w:ascii="Tahoma" w:hAnsi="Tahoma" w:cs="Tahoma"/>
      <w:sz w:val="16"/>
      <w:szCs w:val="16"/>
    </w:rPr>
  </w:style>
  <w:style w:type="paragraph" w:customStyle="1" w:styleId="xfmc1">
    <w:name w:val="xfmc1"/>
    <w:basedOn w:val="a"/>
    <w:rsid w:val="0078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86638"/>
    <w:rPr>
      <w:color w:val="0000FF"/>
      <w:u w:val="single"/>
    </w:rPr>
  </w:style>
  <w:style w:type="character" w:customStyle="1" w:styleId="updated">
    <w:name w:val="updated"/>
    <w:basedOn w:val="a0"/>
    <w:rsid w:val="00086638"/>
  </w:style>
  <w:style w:type="character" w:customStyle="1" w:styleId="rating-stars">
    <w:name w:val="rating-stars"/>
    <w:basedOn w:val="a0"/>
    <w:rsid w:val="00086638"/>
  </w:style>
  <w:style w:type="paragraph" w:customStyle="1" w:styleId="wltytu-2">
    <w:name w:val="wl_tytuł-2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5">
    <w:name w:val="charoverride-5"/>
    <w:basedOn w:val="a0"/>
    <w:rsid w:val="00086638"/>
  </w:style>
  <w:style w:type="paragraph" w:customStyle="1" w:styleId="paraoverride-4">
    <w:name w:val="paraoverride-4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rdtytu-1">
    <w:name w:val="wl_śródtytuł-1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tekst">
    <w:name w:val="wl_tekst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8">
    <w:name w:val="charoverride-8"/>
    <w:basedOn w:val="a0"/>
    <w:rsid w:val="00086638"/>
  </w:style>
  <w:style w:type="paragraph" w:styleId="a5">
    <w:name w:val="List Paragraph"/>
    <w:basedOn w:val="a"/>
    <w:uiPriority w:val="34"/>
    <w:qFormat/>
    <w:rsid w:val="0008663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haroverride-7">
    <w:name w:val="charoverride-7"/>
    <w:basedOn w:val="a0"/>
    <w:rsid w:val="00086638"/>
  </w:style>
  <w:style w:type="character" w:customStyle="1" w:styleId="charoverride-9">
    <w:name w:val="charoverride-9"/>
    <w:basedOn w:val="a0"/>
    <w:rsid w:val="00086638"/>
  </w:style>
  <w:style w:type="character" w:customStyle="1" w:styleId="charoverride-11">
    <w:name w:val="charoverride-11"/>
    <w:basedOn w:val="a0"/>
    <w:rsid w:val="00086638"/>
  </w:style>
  <w:style w:type="paragraph" w:customStyle="1" w:styleId="paraoverride-8">
    <w:name w:val="paraoverride-8"/>
    <w:basedOn w:val="a"/>
    <w:rsid w:val="0008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12">
    <w:name w:val="charoverride-12"/>
    <w:basedOn w:val="a0"/>
    <w:rsid w:val="00086638"/>
  </w:style>
  <w:style w:type="character" w:customStyle="1" w:styleId="charoverride-14">
    <w:name w:val="charoverride-14"/>
    <w:basedOn w:val="a0"/>
    <w:rsid w:val="00086638"/>
  </w:style>
  <w:style w:type="table" w:styleId="a6">
    <w:name w:val="Table Grid"/>
    <w:basedOn w:val="a1"/>
    <w:uiPriority w:val="39"/>
    <w:rsid w:val="0008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07C"/>
    <w:rPr>
      <w:rFonts w:ascii="Tahoma" w:hAnsi="Tahoma" w:cs="Tahoma"/>
      <w:sz w:val="16"/>
      <w:szCs w:val="16"/>
    </w:rPr>
  </w:style>
  <w:style w:type="paragraph" w:customStyle="1" w:styleId="xfmc1">
    <w:name w:val="xfmc1"/>
    <w:basedOn w:val="a"/>
    <w:rsid w:val="0078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9180-7E20-4852-AE1D-4B65CBB6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3852</Words>
  <Characters>21961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2019-04-02T10:56:00Z</cp:lastPrinted>
  <dcterms:created xsi:type="dcterms:W3CDTF">2019-04-02T11:53:00Z</dcterms:created>
  <dcterms:modified xsi:type="dcterms:W3CDTF">2020-03-23T08:33:00Z</dcterms:modified>
</cp:coreProperties>
</file>