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8A7FB" w14:textId="77777777" w:rsidR="004A5338" w:rsidRPr="004A5338" w:rsidRDefault="004A5338" w:rsidP="004A533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A533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УДК 721.012:004.94</w:t>
      </w:r>
      <w:r w:rsidRPr="004A533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]</w:t>
      </w:r>
      <w:r w:rsidRPr="004A533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:378.091.322</w:t>
      </w:r>
      <w:r w:rsidRPr="004A5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63412877" w14:textId="77777777" w:rsidR="004A5338" w:rsidRPr="004A5338" w:rsidRDefault="004A5338" w:rsidP="004A53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</w:p>
    <w:p w14:paraId="55BA46BA" w14:textId="77777777" w:rsidR="004A5338" w:rsidRPr="004A5338" w:rsidRDefault="004A5338" w:rsidP="004A53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</w:p>
    <w:p w14:paraId="6638442E" w14:textId="77777777" w:rsidR="004A5338" w:rsidRPr="004A5338" w:rsidRDefault="004A5338" w:rsidP="004A53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4A533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І.А. Лугова, </w:t>
      </w:r>
      <w:proofErr w:type="spellStart"/>
      <w:r w:rsidRPr="004A533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ст.викл</w:t>
      </w:r>
      <w:proofErr w:type="spellEnd"/>
      <w:r w:rsidRPr="004A533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, Д.Д. Панченко, студент гр. 101-А</w:t>
      </w:r>
    </w:p>
    <w:p w14:paraId="179C8728" w14:textId="77777777" w:rsidR="004A5338" w:rsidRPr="004A5338" w:rsidRDefault="004A5338" w:rsidP="004A53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4A533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Національний університет</w:t>
      </w:r>
    </w:p>
    <w:p w14:paraId="6AF9D954" w14:textId="77777777" w:rsidR="004A5338" w:rsidRPr="004A5338" w:rsidRDefault="004A5338" w:rsidP="004A53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4A533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«Полтавська політехніка імені Юрія Кондратюка»</w:t>
      </w:r>
    </w:p>
    <w:p w14:paraId="0E135684" w14:textId="77777777" w:rsidR="004A5338" w:rsidRPr="004A5338" w:rsidRDefault="004A5338" w:rsidP="004A533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</w:p>
    <w:p w14:paraId="16EAC81E" w14:textId="77777777" w:rsidR="004A5338" w:rsidRPr="004A5338" w:rsidRDefault="004A5338" w:rsidP="004A5338">
      <w:pPr>
        <w:tabs>
          <w:tab w:val="left" w:pos="3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4A533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ВИКОРИСТАННЯ 3Д МОДЕЛЮВАННЯ В РОБОТАХ </w:t>
      </w:r>
    </w:p>
    <w:p w14:paraId="480BE949" w14:textId="77777777" w:rsidR="004A5338" w:rsidRPr="004A5338" w:rsidRDefault="004A5338" w:rsidP="004A5338">
      <w:pPr>
        <w:tabs>
          <w:tab w:val="left" w:pos="3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4A533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СТУДЕНТА АРХІТЕКТОРА</w:t>
      </w:r>
    </w:p>
    <w:p w14:paraId="0C016CD1" w14:textId="77777777" w:rsidR="004A5338" w:rsidRPr="004A5338" w:rsidRDefault="004A5338" w:rsidP="004A53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2DB8327E" w14:textId="77777777" w:rsidR="004A5338" w:rsidRPr="004A5338" w:rsidRDefault="004A5338" w:rsidP="004A5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останнє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десятиліття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наведено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численні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демонструють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комп’ютерні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перетворил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суспільство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більш раціональне</w:t>
      </w:r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покращуючи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і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зазначалося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комп’ютерні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правило, </w:t>
      </w:r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підвищують</w:t>
      </w:r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вони </w:t>
      </w:r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сприяють</w:t>
      </w:r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</w:t>
      </w:r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професійного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технологічного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кращих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академічних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передових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комп’ютерних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більшої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популярності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середовищах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науки,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математики. </w:t>
      </w:r>
    </w:p>
    <w:p w14:paraId="0E75D7D4" w14:textId="77777777" w:rsidR="004A5338" w:rsidRPr="004A5338" w:rsidRDefault="004A5338" w:rsidP="004A5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є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виключенням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сфера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архітектури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4A5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моделювання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збільшують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креативний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розмах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архітектора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яку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дають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реалізувати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спрощують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пришвидшують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Тому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володіти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засобами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4A5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моделювання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високому</w:t>
      </w:r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напряму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спроможність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ринку </w:t>
      </w:r>
      <w:proofErr w:type="spellStart"/>
      <w:r w:rsidRPr="004A5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9E5A180" w14:textId="77777777" w:rsidR="004A5338" w:rsidRPr="004A5338" w:rsidRDefault="004A5338" w:rsidP="004A5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Навіть в таких незначних роботах які є на початку навчання на архітектурному факультеті – 3</w:t>
      </w:r>
      <w:r w:rsidRPr="004A5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моделювання відкриває нові горизонти для їх виконання, тому все більше і більше студенти архітектори звертаються до методів 3</w:t>
      </w:r>
      <w:r w:rsidRPr="004A5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моделювання з перших курсів. </w:t>
      </w:r>
    </w:p>
    <w:p w14:paraId="5971A243" w14:textId="77777777" w:rsidR="004A5338" w:rsidRPr="004A5338" w:rsidRDefault="004A5338" w:rsidP="004A5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Одними з найпоширеніших у сучасній архітектурній практиці є такі інструменти моделювання: </w:t>
      </w:r>
    </w:p>
    <w:p w14:paraId="776ABA5B" w14:textId="77777777" w:rsidR="004A5338" w:rsidRPr="004A5338" w:rsidRDefault="004A5338" w:rsidP="004A53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4A5338">
        <w:rPr>
          <w:rFonts w:ascii="Times New Roman" w:eastAsia="Calibri" w:hAnsi="Times New Roman" w:cs="Times New Roman"/>
          <w:sz w:val="28"/>
          <w:szCs w:val="28"/>
          <w:lang w:val="en-US"/>
        </w:rPr>
        <w:t>SketchUp</w:t>
      </w:r>
      <w:proofErr w:type="spellEnd"/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gramEnd"/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полігональне моделювання; розробка концепту; велика бібліотека моделей; візуалізація за допомогою </w:t>
      </w:r>
      <w:proofErr w:type="spellStart"/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>плагіна</w:t>
      </w:r>
      <w:proofErr w:type="spellEnd"/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533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4A5338">
        <w:rPr>
          <w:rFonts w:ascii="Times New Roman" w:eastAsia="Calibri" w:hAnsi="Times New Roman" w:cs="Times New Roman"/>
          <w:sz w:val="28"/>
          <w:szCs w:val="28"/>
          <w:lang w:val="en-US"/>
        </w:rPr>
        <w:t>Ray</w:t>
      </w:r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</w:p>
    <w:p w14:paraId="547C22FA" w14:textId="77777777" w:rsidR="004A5338" w:rsidRPr="004A5338" w:rsidRDefault="004A5338" w:rsidP="004A53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5338">
        <w:rPr>
          <w:rFonts w:ascii="Times New Roman" w:eastAsia="Calibri" w:hAnsi="Times New Roman" w:cs="Times New Roman"/>
          <w:sz w:val="28"/>
          <w:szCs w:val="28"/>
          <w:lang w:val="en-US"/>
        </w:rPr>
        <w:t>ArchiCAD</w:t>
      </w:r>
      <w:proofErr w:type="spellEnd"/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gramStart"/>
      <w:r w:rsidRPr="004A5338">
        <w:rPr>
          <w:rFonts w:ascii="Times New Roman" w:eastAsia="Calibri" w:hAnsi="Times New Roman" w:cs="Times New Roman"/>
          <w:sz w:val="28"/>
          <w:szCs w:val="28"/>
          <w:lang w:val="en-US"/>
        </w:rPr>
        <w:t>Revit</w:t>
      </w:r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gramEnd"/>
      <w:r w:rsidRPr="004A5338">
        <w:rPr>
          <w:rFonts w:ascii="Times New Roman" w:eastAsia="Calibri" w:hAnsi="Times New Roman" w:cs="Times New Roman"/>
          <w:sz w:val="28"/>
          <w:szCs w:val="28"/>
          <w:lang w:val="en-US"/>
        </w:rPr>
        <w:t>BIM</w:t>
      </w:r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>-інструменти; добре реалізовані креслення та моделювання) ;</w:t>
      </w:r>
    </w:p>
    <w:p w14:paraId="3956BCA5" w14:textId="77777777" w:rsidR="004A5338" w:rsidRPr="004A5338" w:rsidRDefault="004A5338" w:rsidP="004A53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gramStart"/>
      <w:r w:rsidRPr="004A5338">
        <w:rPr>
          <w:rFonts w:ascii="Times New Roman" w:eastAsia="Calibri" w:hAnsi="Times New Roman" w:cs="Times New Roman"/>
          <w:sz w:val="28"/>
          <w:szCs w:val="28"/>
          <w:lang w:val="en-US"/>
        </w:rPr>
        <w:t>Rhinoceros</w:t>
      </w:r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gramEnd"/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точність </w:t>
      </w:r>
      <w:r w:rsidRPr="004A5338">
        <w:rPr>
          <w:rFonts w:ascii="Times New Roman" w:eastAsia="Calibri" w:hAnsi="Times New Roman" w:cs="Times New Roman"/>
          <w:sz w:val="28"/>
          <w:szCs w:val="28"/>
          <w:lang w:val="en-US"/>
        </w:rPr>
        <w:t>CAD</w:t>
      </w:r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-інструменту; </w:t>
      </w:r>
      <w:r w:rsidRPr="004A5338">
        <w:rPr>
          <w:rFonts w:ascii="Times New Roman" w:eastAsia="Calibri" w:hAnsi="Times New Roman" w:cs="Times New Roman"/>
          <w:sz w:val="28"/>
          <w:szCs w:val="28"/>
          <w:lang w:val="en-US"/>
        </w:rPr>
        <w:t>NURBS</w:t>
      </w:r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-моделювання, дає змогу створювати складну геометрію яку неможливо створити в інших програмах; візуалізація за допомогою </w:t>
      </w:r>
      <w:proofErr w:type="spellStart"/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>плагіна</w:t>
      </w:r>
      <w:proofErr w:type="spellEnd"/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533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4A5338">
        <w:rPr>
          <w:rFonts w:ascii="Times New Roman" w:eastAsia="Calibri" w:hAnsi="Times New Roman" w:cs="Times New Roman"/>
          <w:sz w:val="28"/>
          <w:szCs w:val="28"/>
          <w:lang w:val="en-US"/>
        </w:rPr>
        <w:t>Ray</w:t>
      </w:r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>) ;</w:t>
      </w:r>
    </w:p>
    <w:p w14:paraId="4F8FC807" w14:textId="1B5B9428" w:rsidR="004A5338" w:rsidRPr="004A5338" w:rsidRDefault="004A5338" w:rsidP="004A53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5338">
        <w:rPr>
          <w:rFonts w:ascii="Calibri" w:eastAsia="Calibri" w:hAnsi="Calibri" w:cs="Times New Roman"/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14B3E013" wp14:editId="32F27ABE">
            <wp:simplePos x="0" y="0"/>
            <wp:positionH relativeFrom="column">
              <wp:posOffset>2437130</wp:posOffset>
            </wp:positionH>
            <wp:positionV relativeFrom="paragraph">
              <wp:posOffset>495300</wp:posOffset>
            </wp:positionV>
            <wp:extent cx="3308350" cy="2606675"/>
            <wp:effectExtent l="0" t="0" r="6350" b="3175"/>
            <wp:wrapTopAndBottom/>
            <wp:docPr id="3" name="Рисунок 3" descr="панченко_003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нченко_003_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60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5338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A7E27D" wp14:editId="799891AE">
            <wp:simplePos x="0" y="0"/>
            <wp:positionH relativeFrom="column">
              <wp:posOffset>52070</wp:posOffset>
            </wp:positionH>
            <wp:positionV relativeFrom="paragraph">
              <wp:posOffset>501650</wp:posOffset>
            </wp:positionV>
            <wp:extent cx="2385060" cy="2606675"/>
            <wp:effectExtent l="0" t="0" r="0" b="3175"/>
            <wp:wrapTopAndBottom/>
            <wp:docPr id="2" name="Рисунок 2" descr="C:\Users\1\AppData\Local\Microsoft\Windows\INetCache\Content.Word\панченко_002_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1\AppData\Local\Microsoft\Windows\INetCache\Content.Word\панченко_002_Ч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4A5338">
        <w:rPr>
          <w:rFonts w:ascii="Times New Roman" w:eastAsia="Calibri" w:hAnsi="Times New Roman" w:cs="Times New Roman"/>
          <w:sz w:val="28"/>
          <w:szCs w:val="28"/>
          <w:lang w:val="en-US"/>
        </w:rPr>
        <w:t>ds</w:t>
      </w:r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5338">
        <w:rPr>
          <w:rFonts w:ascii="Times New Roman" w:eastAsia="Calibri" w:hAnsi="Times New Roman" w:cs="Times New Roman"/>
          <w:sz w:val="28"/>
          <w:szCs w:val="28"/>
          <w:lang w:val="en-US"/>
        </w:rPr>
        <w:t>Max</w:t>
      </w:r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4A5338">
        <w:rPr>
          <w:rFonts w:ascii="Times New Roman" w:eastAsia="Calibri" w:hAnsi="Times New Roman" w:cs="Times New Roman"/>
          <w:sz w:val="28"/>
          <w:szCs w:val="28"/>
          <w:lang w:val="en-US"/>
        </w:rPr>
        <w:t>Blender</w:t>
      </w:r>
      <w:r w:rsidRPr="004A5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(полігональне моделювання; реалістична візуалізація) ;</w:t>
      </w:r>
    </w:p>
    <w:p w14:paraId="59F99653" w14:textId="77777777" w:rsidR="004A5338" w:rsidRPr="004A5338" w:rsidRDefault="004A5338" w:rsidP="004A533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53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Рис. 1. З</w:t>
      </w:r>
      <w:r w:rsidRPr="004A53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A53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модель </w:t>
      </w:r>
      <w:proofErr w:type="spellStart"/>
      <w:r w:rsidRPr="004A53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</w:t>
      </w:r>
      <w:proofErr w:type="spellEnd"/>
      <w:r w:rsidRPr="004A533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proofErr w:type="spellStart"/>
      <w:r w:rsidRPr="004A53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ятника</w:t>
      </w:r>
      <w:proofErr w:type="spellEnd"/>
      <w:r w:rsidRPr="004A53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архітектури на заняттях основ архітектурного </w:t>
      </w:r>
      <w:proofErr w:type="spellStart"/>
      <w:r w:rsidRPr="004A53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проєктування</w:t>
      </w:r>
      <w:proofErr w:type="spellEnd"/>
    </w:p>
    <w:p w14:paraId="5708C990" w14:textId="77777777" w:rsidR="004A5338" w:rsidRPr="004A5338" w:rsidRDefault="004A5338" w:rsidP="004A53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Чим раніше студент почне опанування цих програм, тим успішніше він буде виконувати свою роботу. </w:t>
      </w:r>
    </w:p>
    <w:p w14:paraId="07298A3C" w14:textId="77777777" w:rsidR="004A5338" w:rsidRPr="004A5338" w:rsidRDefault="004A5338" w:rsidP="004A53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власного досвіду використання засобів 3</w:t>
      </w:r>
      <w:r w:rsidRPr="004A5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моделювання (</w:t>
      </w:r>
      <w:r w:rsidRPr="004A53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Рис. 1</w:t>
      </w:r>
      <w:r w:rsidRPr="004A5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можу сказати, що це дуже важлива частина архітектурної освіти, якій потрібно приділяти достатньо часу навіть в перші роки навчання, адже за його допомогою відкриваються нестандартні шляхи для реалізації навчальних проектів.</w:t>
      </w:r>
    </w:p>
    <w:p w14:paraId="5FA8C901" w14:textId="77777777" w:rsidR="004A5338" w:rsidRPr="004A5338" w:rsidRDefault="004A5338" w:rsidP="004A53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3427D1" w14:textId="77777777" w:rsidR="004A5338" w:rsidRPr="004A5338" w:rsidRDefault="004A5338" w:rsidP="004A53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4A533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Література:</w:t>
      </w:r>
    </w:p>
    <w:p w14:paraId="10E871D1" w14:textId="77777777" w:rsidR="004A5338" w:rsidRPr="004A5338" w:rsidRDefault="004A5338" w:rsidP="004A53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4A5338">
        <w:rPr>
          <w:rFonts w:ascii="Times New Roman" w:eastAsia="Calibri" w:hAnsi="Times New Roman" w:cs="Times New Roman"/>
          <w:i/>
          <w:sz w:val="24"/>
          <w:szCs w:val="24"/>
          <w:lang w:val="uk-UA"/>
        </w:rPr>
        <w:t>3D-ВІЗУАЛІЗАЦІЯ [Електронний ресурс]. – 2020. – Режим доступу до ресурсу: https://klona.ua/3d-modelirovanies/sfery-primeneniya-3d-vizualizacii (дата звернення: 15.04.2022)</w:t>
      </w:r>
    </w:p>
    <w:p w14:paraId="40632030" w14:textId="77777777" w:rsidR="004A5338" w:rsidRPr="004A5338" w:rsidRDefault="004A5338" w:rsidP="004A53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4A5338">
        <w:rPr>
          <w:rFonts w:ascii="Times New Roman" w:eastAsia="Calibri" w:hAnsi="Times New Roman" w:cs="Times New Roman"/>
          <w:i/>
          <w:sz w:val="24"/>
          <w:szCs w:val="24"/>
          <w:lang w:val="uk-UA"/>
        </w:rPr>
        <w:t>Архітектурні пам’ятки у 3D зображенні – «мандрівка» у час пандемії[Електронний ресурс]. – 2020. – Режим доступу до ресурсу: https://www.radiosvoboda.org/a/3099216.html (дата звернення: 14.04.2022);</w:t>
      </w:r>
    </w:p>
    <w:p w14:paraId="408C0310" w14:textId="77777777" w:rsidR="004D5798" w:rsidRPr="004A5338" w:rsidRDefault="004D5798" w:rsidP="004A5338">
      <w:pPr>
        <w:rPr>
          <w:lang w:val="uk-UA"/>
        </w:rPr>
      </w:pPr>
      <w:bookmarkStart w:id="0" w:name="_GoBack"/>
      <w:bookmarkEnd w:id="0"/>
    </w:p>
    <w:sectPr w:rsidR="004D5798" w:rsidRPr="004A5338" w:rsidSect="00813A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AFF"/>
    <w:multiLevelType w:val="hybridMultilevel"/>
    <w:tmpl w:val="CA6C2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22AFD"/>
    <w:multiLevelType w:val="hybridMultilevel"/>
    <w:tmpl w:val="F75048BE"/>
    <w:lvl w:ilvl="0" w:tplc="23F2726C">
      <w:start w:val="7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20165"/>
    <w:multiLevelType w:val="hybridMultilevel"/>
    <w:tmpl w:val="53D0E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CF"/>
    <w:rsid w:val="000762FD"/>
    <w:rsid w:val="00095E41"/>
    <w:rsid w:val="001F1CC5"/>
    <w:rsid w:val="00271BD4"/>
    <w:rsid w:val="004621AE"/>
    <w:rsid w:val="004A5338"/>
    <w:rsid w:val="004D5798"/>
    <w:rsid w:val="005E4FEA"/>
    <w:rsid w:val="0063376B"/>
    <w:rsid w:val="006718F5"/>
    <w:rsid w:val="007000D7"/>
    <w:rsid w:val="00702EE4"/>
    <w:rsid w:val="00746B79"/>
    <w:rsid w:val="00813AEA"/>
    <w:rsid w:val="008774C4"/>
    <w:rsid w:val="00A65FF5"/>
    <w:rsid w:val="00A72AEB"/>
    <w:rsid w:val="00AF13A7"/>
    <w:rsid w:val="00C34AE8"/>
    <w:rsid w:val="00CA7E82"/>
    <w:rsid w:val="00D21770"/>
    <w:rsid w:val="00D33C58"/>
    <w:rsid w:val="00EB2C36"/>
    <w:rsid w:val="00F36F07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02FF"/>
  <w15:chartTrackingRefBased/>
  <w15:docId w15:val="{23A47347-EA4E-4388-BEC6-FB9CBE7E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1</cp:lastModifiedBy>
  <cp:revision>19</cp:revision>
  <dcterms:created xsi:type="dcterms:W3CDTF">2022-04-16T18:04:00Z</dcterms:created>
  <dcterms:modified xsi:type="dcterms:W3CDTF">2022-05-05T17:50:00Z</dcterms:modified>
</cp:coreProperties>
</file>