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FE" w:rsidRPr="00D13CFE" w:rsidRDefault="00D13CFE" w:rsidP="00D13CFE">
      <w:pPr>
        <w:tabs>
          <w:tab w:val="left" w:pos="0"/>
        </w:tabs>
        <w:spacing w:after="200" w:line="360" w:lineRule="auto"/>
        <w:ind w:right="-14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3C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УДК</w:t>
      </w:r>
      <w:r w:rsidR="00725C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25C79" w:rsidRPr="00725C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72.012.038.038:159.9</w:t>
      </w:r>
    </w:p>
    <w:p w:rsidR="00D13CFE" w:rsidRPr="00D13CFE" w:rsidRDefault="00D13CFE" w:rsidP="00D13CFE">
      <w:pPr>
        <w:tabs>
          <w:tab w:val="left" w:pos="0"/>
        </w:tabs>
        <w:spacing w:after="200" w:line="240" w:lineRule="auto"/>
        <w:ind w:right="-141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Адаменко Ю.,</w:t>
      </w:r>
      <w:r w:rsidRPr="00D13CF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ст.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3</w:t>
      </w:r>
      <w:r w:rsidRPr="00D13CF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курсу,</w:t>
      </w:r>
    </w:p>
    <w:p w:rsidR="00D13CFE" w:rsidRPr="00D13CFE" w:rsidRDefault="003E7F73" w:rsidP="00D13CFE">
      <w:pPr>
        <w:tabs>
          <w:tab w:val="left" w:pos="0"/>
        </w:tabs>
        <w:spacing w:after="200" w:line="240" w:lineRule="auto"/>
        <w:ind w:right="-141"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</w:t>
      </w:r>
      <w:r w:rsidR="00D13CFE" w:rsidRPr="00D13C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Лугова І.А., асистент</w:t>
      </w:r>
    </w:p>
    <w:p w:rsidR="00C948C7" w:rsidRDefault="00C948C7" w:rsidP="00C948C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C948C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Національн</w:t>
      </w:r>
      <w:r w:rsidR="00756B5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ий</w:t>
      </w:r>
      <w:r w:rsidRPr="00C948C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університет</w:t>
      </w:r>
    </w:p>
    <w:p w:rsidR="00C948C7" w:rsidRDefault="00C948C7" w:rsidP="00C948C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C948C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«Полтавська політехніка імені Юрія Кондратюка» </w:t>
      </w:r>
    </w:p>
    <w:p w:rsidR="00F759CB" w:rsidRDefault="00F759CB" w:rsidP="005620C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</w:t>
      </w:r>
      <w:bookmarkStart w:id="0" w:name="_Hlk69672171"/>
      <w:r w:rsidRPr="00C94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мінімалістичного стилю </w:t>
      </w:r>
      <w:bookmarkEnd w:id="0"/>
      <w:r w:rsidRPr="00C948C7">
        <w:rPr>
          <w:rFonts w:ascii="Times New Roman" w:hAnsi="Times New Roman" w:cs="Times New Roman"/>
          <w:b/>
          <w:sz w:val="28"/>
          <w:szCs w:val="28"/>
          <w:lang w:val="uk-UA"/>
        </w:rPr>
        <w:t>в інтер'єрі на психологію людини</w:t>
      </w:r>
    </w:p>
    <w:p w:rsidR="007560C4" w:rsidRDefault="001764EC" w:rsidP="001764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628">
        <w:rPr>
          <w:rFonts w:ascii="Times New Roman" w:hAnsi="Times New Roman" w:cs="Times New Roman"/>
          <w:b/>
          <w:sz w:val="28"/>
          <w:szCs w:val="28"/>
          <w:lang w:val="ru-RU"/>
        </w:rPr>
        <w:t>Анотація</w:t>
      </w:r>
      <w:proofErr w:type="spellEnd"/>
      <w:r w:rsidRPr="005566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>розглянут</w:t>
      </w:r>
      <w:r w:rsidR="003E7F7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7F73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7F73">
        <w:rPr>
          <w:rFonts w:ascii="Times New Roman" w:hAnsi="Times New Roman" w:cs="Times New Roman"/>
          <w:sz w:val="28"/>
          <w:szCs w:val="28"/>
          <w:lang w:val="ru-RU"/>
        </w:rPr>
        <w:t>концептуальних</w:t>
      </w:r>
      <w:proofErr w:type="spellEnd"/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7F73">
        <w:rPr>
          <w:rFonts w:ascii="Times New Roman" w:hAnsi="Times New Roman" w:cs="Times New Roman"/>
          <w:sz w:val="28"/>
          <w:szCs w:val="28"/>
          <w:lang w:val="ru-RU"/>
        </w:rPr>
        <w:t>аспектів</w:t>
      </w:r>
      <w:proofErr w:type="spellEnd"/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="003E7F73">
        <w:rPr>
          <w:rFonts w:ascii="Times New Roman" w:hAnsi="Times New Roman" w:cs="Times New Roman"/>
          <w:sz w:val="28"/>
          <w:szCs w:val="28"/>
          <w:lang w:val="ru-RU"/>
        </w:rPr>
        <w:t>мінімалізм</w:t>
      </w:r>
      <w:proofErr w:type="spellEnd"/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E7F73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>інтер'єрі</w:t>
      </w:r>
      <w:proofErr w:type="spellEnd"/>
      <w:r w:rsidR="007560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60C4">
        <w:rPr>
          <w:rFonts w:ascii="Times New Roman" w:hAnsi="Times New Roman" w:cs="Times New Roman"/>
          <w:sz w:val="28"/>
          <w:szCs w:val="28"/>
          <w:lang w:val="ru-RU"/>
        </w:rPr>
        <w:t>розкрито</w:t>
      </w:r>
      <w:proofErr w:type="spellEnd"/>
      <w:r w:rsidR="00756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60C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7560C4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="007560C4" w:rsidRPr="007560C4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7560C4" w:rsidRPr="00756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60C4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="007560C4">
        <w:rPr>
          <w:rFonts w:ascii="Times New Roman" w:hAnsi="Times New Roman" w:cs="Times New Roman"/>
          <w:sz w:val="28"/>
          <w:szCs w:val="28"/>
          <w:lang w:val="ru-RU"/>
        </w:rPr>
        <w:t xml:space="preserve"> простору. </w:t>
      </w:r>
    </w:p>
    <w:p w:rsidR="00EF00ED" w:rsidRPr="00C948C7" w:rsidRDefault="00EF00ED" w:rsidP="001764E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00ED"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EF00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слова.</w:t>
      </w:r>
      <w:r w:rsidR="00556628" w:rsidRPr="0055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62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56628" w:rsidRPr="005620CB">
        <w:rPr>
          <w:rFonts w:ascii="Times New Roman" w:hAnsi="Times New Roman" w:cs="Times New Roman"/>
          <w:sz w:val="28"/>
          <w:szCs w:val="28"/>
          <w:lang w:val="ru-RU"/>
        </w:rPr>
        <w:t>сихологічний</w:t>
      </w:r>
      <w:proofErr w:type="spellEnd"/>
      <w:r w:rsidR="0055662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стан</w:t>
      </w:r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>інтер'єр</w:t>
      </w:r>
      <w:proofErr w:type="spellEnd"/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>мінімалістичн</w:t>
      </w:r>
      <w:r w:rsidR="003E7F73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3E7F73" w:rsidRPr="003E7F73">
        <w:rPr>
          <w:rFonts w:ascii="Times New Roman" w:hAnsi="Times New Roman" w:cs="Times New Roman"/>
          <w:sz w:val="28"/>
          <w:szCs w:val="28"/>
          <w:lang w:val="ru-RU"/>
        </w:rPr>
        <w:t xml:space="preserve"> стил</w:t>
      </w:r>
      <w:r w:rsidR="003E7F73">
        <w:rPr>
          <w:rFonts w:ascii="Times New Roman" w:hAnsi="Times New Roman" w:cs="Times New Roman"/>
          <w:sz w:val="28"/>
          <w:szCs w:val="28"/>
          <w:lang w:val="ru-RU"/>
        </w:rPr>
        <w:t>ь.</w:t>
      </w:r>
    </w:p>
    <w:p w:rsidR="006F4E38" w:rsidRPr="005620CB" w:rsidRDefault="00EF00ED" w:rsidP="00EF00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0ED"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проблеми.</w:t>
      </w:r>
      <w:r w:rsidRPr="00EF00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Масові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аналізи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показують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обстановка і дизайн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наш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стан.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привели до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0363F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нейро-архітекрури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споруджуються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функціональністю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ефективністю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здатністю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зцілення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4992" w:rsidRPr="005620CB" w:rsidRDefault="00556628" w:rsidP="00EF00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628">
        <w:rPr>
          <w:rFonts w:ascii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556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основного </w:t>
      </w:r>
      <w:proofErr w:type="spellStart"/>
      <w:r w:rsidRPr="00556628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Pr="005566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363F4">
        <w:rPr>
          <w:rFonts w:ascii="Times New Roman" w:hAnsi="Times New Roman" w:cs="Times New Roman"/>
          <w:color w:val="212121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мінімалізму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поглянути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реальність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особливим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кутом,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сенс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не в тому,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людям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нове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бачили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а в тому,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головне з того,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мозок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оперує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кількісними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чого-небудь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міркуючи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за принципом: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А за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мінімалізму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переналаштувати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мозок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якісн</w:t>
      </w:r>
      <w:proofErr w:type="spellEnd"/>
      <w:r w:rsidR="00C67F9A" w:rsidRPr="005620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критері</w:t>
      </w:r>
      <w:r w:rsidR="00C67F9A" w:rsidRPr="005620CB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C67F9A" w:rsidRPr="005620CB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приділятиметься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найважливішо</w:t>
      </w:r>
      <w:r w:rsidR="00C67F9A" w:rsidRPr="005620CB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а все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незначне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відсунуто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задній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F9A" w:rsidRPr="005620CB">
        <w:rPr>
          <w:rFonts w:ascii="Times New Roman" w:hAnsi="Times New Roman" w:cs="Times New Roman"/>
          <w:sz w:val="28"/>
          <w:szCs w:val="28"/>
          <w:lang w:val="ru-RU"/>
        </w:rPr>
        <w:t>відмічено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>непотрібне</w:t>
      </w:r>
      <w:proofErr w:type="spellEnd"/>
      <w:r w:rsidR="00F34992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67F9A" w:rsidRPr="005620CB" w:rsidRDefault="00C67F9A" w:rsidP="00C178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дозвольте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пояснити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вам,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навіщо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приділяти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розуміли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з точки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Справа в тому,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плутанину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головах людей,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панує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безлад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хаос через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помилкові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0363F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036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чіткого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життєвого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шляху,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бачення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мети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сенсу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занадто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переплелося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заплуталося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у них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характеру,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пов'язані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заплутаністю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неясністю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поки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безлад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розібрати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проблема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вирішиться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Так ось,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мінімалізму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моїми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спостереженнями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прекрасно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наведенню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такого порядку. Я абсолютно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впевнена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почнуть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концепцію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вирішаться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з них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виникнуть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Ось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нам з вами треба особливо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серйозно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підійти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теми,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вона одна з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небагатьох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, яка на</w:t>
      </w:r>
      <w:r w:rsidR="00036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базовому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настільки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зцілиться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проблем.</w:t>
      </w:r>
    </w:p>
    <w:p w:rsidR="004F36B9" w:rsidRPr="005620CB" w:rsidRDefault="006F4E38" w:rsidP="00C178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стати причиною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поганого настрою: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метушливість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темрява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надмірна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яскравість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здавлююча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тіснота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4517" w:rsidRPr="005620CB" w:rsidRDefault="00DE4517" w:rsidP="00C1787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Mінімaлізм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цe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нaпpaвлeння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інтep'єрі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кoтре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oб'єднує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cобі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тpи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E4517" w:rsidRPr="005620CB" w:rsidRDefault="00C17874" w:rsidP="00562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E4517" w:rsidRPr="005620CB">
        <w:rPr>
          <w:rFonts w:ascii="Times New Roman" w:hAnsi="Times New Roman" w:cs="Times New Roman"/>
          <w:sz w:val="28"/>
          <w:szCs w:val="28"/>
          <w:lang w:val="ru-RU"/>
        </w:rPr>
        <w:t>yнкціoнaлізм</w:t>
      </w:r>
      <w:proofErr w:type="spellEnd"/>
      <w:r w:rsidR="00DE4517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4517" w:rsidRPr="005620CB" w:rsidRDefault="00C17874" w:rsidP="00562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E4517" w:rsidRPr="005620CB">
        <w:rPr>
          <w:rFonts w:ascii="Times New Roman" w:hAnsi="Times New Roman" w:cs="Times New Roman"/>
          <w:sz w:val="28"/>
          <w:szCs w:val="28"/>
          <w:lang w:val="ru-RU"/>
        </w:rPr>
        <w:t>oнcтpyктивізм</w:t>
      </w:r>
      <w:proofErr w:type="spellEnd"/>
      <w:r w:rsidR="00DE4517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bookmarkStart w:id="1" w:name="_GoBack"/>
      <w:bookmarkEnd w:id="1"/>
    </w:p>
    <w:p w:rsidR="00DE4517" w:rsidRPr="005620CB" w:rsidRDefault="00DE4517" w:rsidP="005620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япoнcкий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тpaдіціoнній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cтиль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4517" w:rsidRPr="005620CB" w:rsidRDefault="00DE4517" w:rsidP="00C1787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Koнcтpyктивізм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фyнкціoнaлізм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почали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зapoджуватися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Євpoпі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F3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>початку</w:t>
      </w:r>
      <w:proofErr w:type="gram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20 ст. </w:t>
      </w:r>
      <w:r w:rsidR="00C1787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C17874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="00C17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787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17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клacицизм</w:t>
      </w:r>
      <w:r w:rsidR="00C1787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мoдepн</w:t>
      </w:r>
      <w:r w:rsidR="00C1787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cт</w:t>
      </w:r>
      <w:r w:rsidR="00C17874">
        <w:rPr>
          <w:rFonts w:ascii="Times New Roman" w:hAnsi="Times New Roman" w:cs="Times New Roman"/>
          <w:sz w:val="28"/>
          <w:szCs w:val="28"/>
          <w:lang w:val="ru-RU"/>
        </w:rPr>
        <w:t>илів</w:t>
      </w:r>
      <w:proofErr w:type="spellEnd"/>
      <w:r w:rsidR="00C17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xapaктepні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чіткі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фyнкціoнaльніcть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мeблів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відкриті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кoнcтpyкції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кoммyнікaції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нoвaтopcьке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тpaдиційних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фopм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яскравих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4517" w:rsidRPr="005620CB" w:rsidRDefault="00DE4517" w:rsidP="00C1787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Япoнcкий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тpaдиційний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cтиль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cтaв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відомим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Євpoпі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B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ocнoві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лeжить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любoв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cвітла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простору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lastRenderedPageBreak/>
        <w:t>пpиpoдниx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мaтepіaлів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Ідeі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япoнcкoгo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змішались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ідeями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фyнкціoнaлізму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кoнcтpyктивізму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дaли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початок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мінімaлізмy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370C" w:rsidRPr="005620CB" w:rsidRDefault="0029370C" w:rsidP="005620CB">
      <w:pPr>
        <w:spacing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</w:pP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Oc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вн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п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pa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вил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створення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інтер'єру в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тил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мінім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лізм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: </w:t>
      </w:r>
    </w:p>
    <w:p w:rsidR="00914962" w:rsidRPr="005620CB" w:rsidRDefault="00914962" w:rsidP="00562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використ</w:t>
      </w:r>
      <w:r w:rsidR="002F3AB6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ання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прост</w:t>
      </w:r>
      <w:r w:rsidR="002F3AB6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их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л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чн</w:t>
      </w:r>
      <w:r w:rsidR="002F3AB6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их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лі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. </w:t>
      </w:r>
      <w:r w:rsidR="00291B0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291B0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центрі</w:t>
      </w:r>
      <w:proofErr w:type="spellEnd"/>
      <w:r w:rsidR="00291B0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1B0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уваги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людина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, 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н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диз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йн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epc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ь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кий див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н,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килим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ш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ф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а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чи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будь-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інший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п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pe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дм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  <w:r w:rsidR="003E7F73" w:rsidRPr="003E7F7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</w:p>
    <w:p w:rsidR="00914962" w:rsidRPr="005620CB" w:rsidRDefault="00914962" w:rsidP="00562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мі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зм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у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кв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ap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ти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p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передбачає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л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г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чн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ть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послідовність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побутових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процесів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291B0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Саме</w:t>
      </w:r>
      <w:proofErr w:type="spellEnd"/>
      <w:r w:rsidR="00291B0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1B0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це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дозволяє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уникнути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безладу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забезпечити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льн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y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ф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y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нкц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льн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ть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приміщення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</w:p>
    <w:p w:rsidR="00914962" w:rsidRPr="005620CB" w:rsidRDefault="00914962" w:rsidP="00562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використ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ання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багатофункціональн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их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, 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льн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их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вбудован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их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лі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в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е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ії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п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ростору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  <w:r w:rsidR="003E7F73" w:rsidRPr="003E7F7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</w:p>
    <w:p w:rsidR="00914962" w:rsidRPr="005620CB" w:rsidRDefault="00914962" w:rsidP="00562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льн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е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звільн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ення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інтер</w:t>
      </w:r>
      <w:r w:rsidR="00E81C02" w:rsidRP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’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єру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від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лів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,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щоб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80%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пл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щ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у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вільно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.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Вважається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що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чим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б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ільше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простору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тим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вільніше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впевненіше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відчуває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е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людина</w:t>
      </w:r>
      <w:proofErr w:type="spellEnd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</w:p>
    <w:p w:rsidR="00914962" w:rsidRPr="005620CB" w:rsidRDefault="00E81C02" w:rsidP="00562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переважне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використ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ання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т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пл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ої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тл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ої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кольоров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ої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г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п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p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и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фарбуванні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н, п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ідлоги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та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стелі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Це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дозволить </w:t>
      </w:r>
      <w:proofErr w:type="spellStart"/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з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ya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льн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 xml:space="preserve">ще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r w:rsidR="00890AE4" w:rsidRP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льш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розширити приміщення</w:t>
      </w:r>
      <w:r w:rsidR="00890AE4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</w:p>
    <w:p w:rsidR="00914962" w:rsidRPr="005620CB" w:rsidRDefault="00890AE4" w:rsidP="00562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им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льн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е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використ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ання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природн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ого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 xml:space="preserve"> освітлення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: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сонячне світло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позитивно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ли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ває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н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здоров'я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.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Якщо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природнього освітлення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н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вистачає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, т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н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eo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x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і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дн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o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створити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багаторівневі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c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т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e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и штучного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освітлення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;</w:t>
      </w:r>
      <w:r w:rsidR="003E7F73" w:rsidRPr="003E7F7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</w:p>
    <w:p w:rsidR="0029370C" w:rsidRPr="005620CB" w:rsidRDefault="00890AE4" w:rsidP="005620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по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використ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ання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природн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их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матеріал</w:t>
      </w:r>
      <w:r w:rsidR="00E81C0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ів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яскраво</w:t>
      </w:r>
      <w:proofErr w:type="spellEnd"/>
      <w:r w:rsidR="003E7F7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иражену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ф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a</w:t>
      </w:r>
      <w:proofErr w:type="spellStart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кт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ypy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Це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uk-UA"/>
        </w:rPr>
        <w:t>зробить</w:t>
      </w:r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інтер'єр</w:t>
      </w:r>
      <w:proofErr w:type="spellEnd"/>
      <w:r w:rsidR="003E7F73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більш</w:t>
      </w:r>
      <w:proofErr w:type="spellEnd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виразним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 </w:t>
      </w:r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 xml:space="preserve">й </w:t>
      </w:r>
      <w:proofErr w:type="spellStart"/>
      <w:r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елегантним</w:t>
      </w:r>
      <w:proofErr w:type="spellEnd"/>
      <w:r w:rsidR="0029370C" w:rsidRPr="005620CB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ru-RU"/>
        </w:rPr>
        <w:t>.</w:t>
      </w:r>
    </w:p>
    <w:p w:rsidR="006F4E38" w:rsidRPr="00E81C02" w:rsidRDefault="00890AE4" w:rsidP="00E81C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81C02">
        <w:rPr>
          <w:rFonts w:ascii="Times New Roman" w:hAnsi="Times New Roman" w:cs="Times New Roman"/>
          <w:sz w:val="28"/>
          <w:szCs w:val="28"/>
          <w:lang w:val="ru-RU"/>
        </w:rPr>
        <w:t>Деталі</w:t>
      </w:r>
      <w:proofErr w:type="spellEnd"/>
      <w:r w:rsidR="00E81C02" w:rsidRPr="00E81C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1C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Напевно, у кожного в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оригінальні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декору,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додають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на вашу думку,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затишок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інтер'єр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Але, на жаль, все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Вони є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притулком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пилу і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алергенів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приносять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метушню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безлад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вм</w:t>
      </w:r>
      <w:r w:rsidR="006F4E38" w:rsidRPr="005620CB">
        <w:rPr>
          <w:rFonts w:ascii="Times New Roman" w:hAnsi="Times New Roman" w:cs="Times New Roman"/>
          <w:sz w:val="28"/>
          <w:szCs w:val="28"/>
          <w:lang w:val="uk-UA"/>
        </w:rPr>
        <w:t>іло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подушки,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килими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статуетки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чистими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лаконічними</w:t>
      </w:r>
      <w:proofErr w:type="spellEnd"/>
      <w:r w:rsidR="006F4E38"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4E38" w:rsidRPr="005620CB" w:rsidRDefault="006F4E38" w:rsidP="00562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lastRenderedPageBreak/>
        <w:t>Це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22EC8">
        <w:rPr>
          <w:rFonts w:ascii="Times New Roman" w:hAnsi="Times New Roman" w:cs="Times New Roman"/>
          <w:sz w:val="28"/>
          <w:szCs w:val="28"/>
          <w:lang w:val="ru-RU"/>
        </w:rPr>
        <w:t>лежить</w:t>
      </w:r>
      <w:proofErr w:type="spellEnd"/>
      <w:r w:rsidR="00322EC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22EC8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minimalist</w:t>
      </w:r>
      <w:proofErr w:type="spellEnd"/>
      <w:r w:rsidR="00322EC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стиль!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Дотримуйтесь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всьому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гармонії</w:t>
      </w:r>
      <w:proofErr w:type="spellEnd"/>
      <w:r w:rsidR="00322EC8">
        <w:rPr>
          <w:rFonts w:ascii="Times New Roman" w:hAnsi="Times New Roman" w:cs="Times New Roman"/>
          <w:sz w:val="28"/>
          <w:szCs w:val="28"/>
          <w:lang w:val="ru-RU"/>
        </w:rPr>
        <w:t>, балансу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відмовлятися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улюблених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книг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фотографій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радувати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вас, і, в той же час,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допустіть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стерильності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втрати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порожнечі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9EF" w:rsidRPr="005620CB" w:rsidRDefault="00322EC8" w:rsidP="00322E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Але на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дослідів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розум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реагує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мінімалістичні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A90">
        <w:rPr>
          <w:rFonts w:ascii="Times New Roman" w:hAnsi="Times New Roman" w:cs="Times New Roman"/>
          <w:sz w:val="28"/>
          <w:szCs w:val="28"/>
          <w:lang w:val="ru-RU"/>
        </w:rPr>
        <w:t>інтер</w:t>
      </w:r>
      <w:r w:rsidR="00CF5A90" w:rsidRPr="00CF5A9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F5A90">
        <w:rPr>
          <w:rFonts w:ascii="Times New Roman" w:hAnsi="Times New Roman" w:cs="Times New Roman"/>
          <w:sz w:val="28"/>
          <w:szCs w:val="28"/>
          <w:lang w:val="ru-RU"/>
        </w:rPr>
        <w:t>єри</w:t>
      </w:r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симетричні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оформленні</w:t>
      </w:r>
      <w:proofErr w:type="spellEnd"/>
      <w:r w:rsidR="006249EF"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9EF" w:rsidRPr="005620CB" w:rsidRDefault="006249EF" w:rsidP="00CF5A9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позбутися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безладу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відчувати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розслабленим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спокійним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7EB1" w:rsidRPr="005620CB" w:rsidRDefault="005F7EB1" w:rsidP="00562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minimalist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інтер'єрах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переважають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нейтральні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розбавити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A90" w:rsidRPr="005620CB">
        <w:rPr>
          <w:rFonts w:ascii="Times New Roman" w:hAnsi="Times New Roman" w:cs="Times New Roman"/>
          <w:sz w:val="28"/>
          <w:szCs w:val="28"/>
          <w:lang w:val="ru-RU"/>
        </w:rPr>
        <w:t>яскрави</w:t>
      </w:r>
      <w:r w:rsidR="00CF5A90"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 w:rsidR="00CF5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акцентами,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розумно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засто</w:t>
      </w:r>
      <w:r w:rsidR="00CF5A90">
        <w:rPr>
          <w:rFonts w:ascii="Times New Roman" w:hAnsi="Times New Roman" w:cs="Times New Roman"/>
          <w:sz w:val="28"/>
          <w:szCs w:val="28"/>
          <w:lang w:val="ru-RU"/>
        </w:rPr>
        <w:t>сувавши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A9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F5A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F5A90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аксесуарів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додадуть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уникаючи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однотонності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3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A90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="00CF5A90">
        <w:rPr>
          <w:rFonts w:ascii="Times New Roman" w:hAnsi="Times New Roman" w:cs="Times New Roman"/>
          <w:sz w:val="28"/>
          <w:szCs w:val="28"/>
          <w:lang w:val="ru-RU"/>
        </w:rPr>
        <w:t xml:space="preserve"> фактором </w:t>
      </w:r>
      <w:proofErr w:type="spellStart"/>
      <w:r w:rsidR="00CF5A9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CF5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A90">
        <w:rPr>
          <w:rFonts w:ascii="Times New Roman" w:hAnsi="Times New Roman" w:cs="Times New Roman"/>
          <w:sz w:val="28"/>
          <w:szCs w:val="28"/>
          <w:lang w:val="ru-RU"/>
        </w:rPr>
        <w:t>інтерєру</w:t>
      </w:r>
      <w:proofErr w:type="spellEnd"/>
      <w:r w:rsidR="00CF5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78E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="004B378E">
        <w:rPr>
          <w:rFonts w:ascii="Times New Roman" w:hAnsi="Times New Roman" w:cs="Times New Roman"/>
          <w:sz w:val="28"/>
          <w:szCs w:val="28"/>
          <w:lang w:val="ru-RU"/>
        </w:rPr>
        <w:t xml:space="preserve"> стилю є </w:t>
      </w:r>
      <w:proofErr w:type="spellStart"/>
      <w:r w:rsidR="004B378E">
        <w:rPr>
          <w:rFonts w:ascii="Times New Roman" w:hAnsi="Times New Roman" w:cs="Times New Roman"/>
          <w:sz w:val="28"/>
          <w:szCs w:val="28"/>
          <w:lang w:val="ru-RU"/>
        </w:rPr>
        <w:t>максимальне</w:t>
      </w:r>
      <w:proofErr w:type="spellEnd"/>
      <w:r w:rsidR="004B3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78E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B378E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</w:t>
      </w:r>
      <w:proofErr w:type="spellStart"/>
      <w:r w:rsidR="004B378E"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="004B37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B378E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стане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просторим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світлим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73A" w:rsidRPr="005620CB" w:rsidRDefault="00981365" w:rsidP="005620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>перспективи</w:t>
      </w:r>
      <w:proofErr w:type="spellEnd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>подальшого</w:t>
      </w:r>
      <w:proofErr w:type="spellEnd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981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Стиль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мінімалізм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вибирають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люди з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високорозвиненою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самоорганізацією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популярність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дизайну,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підходить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Господар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впорядковане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планує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вдумливе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 будь-</w:t>
      </w:r>
      <w:proofErr w:type="spellStart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6A673A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деталей.</w:t>
      </w:r>
    </w:p>
    <w:p w:rsidR="00F6671C" w:rsidRPr="005620CB" w:rsidRDefault="00B9470F" w:rsidP="00B9470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7B9D">
        <w:rPr>
          <w:rFonts w:ascii="Times New Roman" w:hAnsi="Times New Roman" w:cs="Times New Roman"/>
          <w:sz w:val="28"/>
          <w:szCs w:val="28"/>
          <w:lang w:val="ru-RU"/>
        </w:rPr>
        <w:t>різнопланове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Когось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чіпляють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візуальні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образи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– те,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чує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– те,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відчуває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кінчиками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пальців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з того,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канал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важливіший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психологи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віднести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F6671C" w:rsidRPr="005620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візуалів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аудіалів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кінестетиків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. Само собою,</w:t>
      </w:r>
      <w:r w:rsidR="00F6671C" w:rsidRPr="005620CB">
        <w:rPr>
          <w:rFonts w:ascii="Times New Roman" w:hAnsi="Times New Roman" w:cs="Times New Roman"/>
          <w:sz w:val="28"/>
          <w:szCs w:val="28"/>
        </w:rPr>
        <w:t> </w:t>
      </w:r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тип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на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оформленні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інтер’єру.</w:t>
      </w:r>
      <w:r w:rsidR="00F6671C" w:rsidRPr="005620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добре для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візуала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, 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аудіала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кінестетика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дратувати</w:t>
      </w:r>
      <w:proofErr w:type="spellEnd"/>
      <w:r w:rsidR="00F6671C"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27CF" w:rsidRPr="00A973CB" w:rsidRDefault="00210EFF" w:rsidP="00A9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0CB">
        <w:rPr>
          <w:rFonts w:ascii="Times New Roman" w:hAnsi="Times New Roman" w:cs="Times New Roman"/>
          <w:sz w:val="28"/>
          <w:szCs w:val="28"/>
          <w:lang w:val="uk-UA"/>
        </w:rPr>
        <w:t xml:space="preserve">Мінімалізм або хай-тек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uk-UA"/>
        </w:rPr>
        <w:t>підійде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uk-UA"/>
        </w:rPr>
        <w:t xml:space="preserve"> та буде комфортним </w:t>
      </w:r>
      <w:proofErr w:type="spellStart"/>
      <w:r w:rsidR="00E974D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>удіалу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Аудіал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основну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через слух.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Люблять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певного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стилю.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Звертають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функціональну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сторону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речей,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естетичну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7F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Кольорові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гами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класичні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відтінків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сині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жовтим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, темно-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коричневі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бежеві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сірі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сталеві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фіолетові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Аудіали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стримані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в основному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освітленні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рівномірне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розсіяне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Аудіали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схильні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колекціонування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прикрашають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зібрання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книг,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ідеально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організовані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колекції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метеликів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скляночок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черепашок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7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73CB">
        <w:rPr>
          <w:rFonts w:ascii="Times New Roman" w:hAnsi="Times New Roman" w:cs="Times New Roman"/>
          <w:sz w:val="28"/>
          <w:szCs w:val="28"/>
          <w:lang w:val="ru-RU"/>
        </w:rPr>
        <w:t>Важливими</w:t>
      </w:r>
      <w:proofErr w:type="spellEnd"/>
      <w:r w:rsidR="00A97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73CB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="00A973CB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з </w:t>
      </w:r>
      <w:proofErr w:type="spellStart"/>
      <w:r w:rsidR="00A973CB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="00A973CB">
        <w:rPr>
          <w:rFonts w:ascii="Times New Roman" w:hAnsi="Times New Roman" w:cs="Times New Roman"/>
          <w:sz w:val="28"/>
          <w:szCs w:val="28"/>
          <w:lang w:val="ru-RU"/>
        </w:rPr>
        <w:t xml:space="preserve"> психотипом є</w:t>
      </w:r>
      <w:r w:rsidR="003127CF" w:rsidRPr="005620C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7CF" w:rsidRPr="00562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7CF" w:rsidRPr="005620CB" w:rsidRDefault="003127CF" w:rsidP="005620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20CB">
        <w:rPr>
          <w:rFonts w:ascii="Times New Roman" w:hAnsi="Times New Roman" w:cs="Times New Roman"/>
          <w:sz w:val="28"/>
          <w:szCs w:val="28"/>
          <w:lang w:val="uk-UA"/>
        </w:rPr>
        <w:t>ідеальний порядок</w:t>
      </w:r>
      <w:r w:rsidR="00A973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27CF" w:rsidRPr="005620CB" w:rsidRDefault="003127CF" w:rsidP="005620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20CB">
        <w:rPr>
          <w:rFonts w:ascii="Times New Roman" w:hAnsi="Times New Roman" w:cs="Times New Roman"/>
          <w:sz w:val="28"/>
          <w:szCs w:val="28"/>
          <w:lang w:val="uk-UA"/>
        </w:rPr>
        <w:t>відсутність «сміття» і зайвих деталей</w:t>
      </w:r>
      <w:r w:rsidR="00A973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27CF" w:rsidRPr="005620CB" w:rsidRDefault="003127CF" w:rsidP="005620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20CB">
        <w:rPr>
          <w:rFonts w:ascii="Times New Roman" w:hAnsi="Times New Roman" w:cs="Times New Roman"/>
          <w:sz w:val="28"/>
          <w:szCs w:val="28"/>
          <w:lang w:val="uk-UA"/>
        </w:rPr>
        <w:t>відсутність відволікаючих звуків.</w:t>
      </w:r>
    </w:p>
    <w:p w:rsidR="003127CF" w:rsidRPr="005620CB" w:rsidRDefault="003127CF" w:rsidP="00A973C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Психологи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радять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аудіалам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час ремонту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приділити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звукоізоляції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комфортну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для слуху обстановку</w:t>
      </w:r>
      <w:r w:rsidR="00A97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диски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«звуками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»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ставити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невеликій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гучності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фону.</w:t>
      </w:r>
    </w:p>
    <w:p w:rsidR="003D40DB" w:rsidRPr="005620CB" w:rsidRDefault="003D40DB" w:rsidP="00A973C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мінімалізму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універсальна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підходить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комусь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подобається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перевантажувати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знаходить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подобається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У кожного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ідея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мінімалізму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вважаю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, коли-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небудь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вона дозволить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спокій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душі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тому,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викине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5620CB">
        <w:rPr>
          <w:rFonts w:ascii="Times New Roman" w:hAnsi="Times New Roman" w:cs="Times New Roman"/>
          <w:sz w:val="28"/>
          <w:szCs w:val="28"/>
          <w:lang w:val="ru-RU"/>
        </w:rPr>
        <w:t>зайве</w:t>
      </w:r>
      <w:proofErr w:type="spellEnd"/>
      <w:r w:rsidRPr="005620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27CF" w:rsidRPr="00A973CB" w:rsidRDefault="00484388" w:rsidP="00A973C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973CB">
        <w:rPr>
          <w:rFonts w:ascii="Times New Roman" w:hAnsi="Times New Roman" w:cs="Times New Roman"/>
          <w:i/>
          <w:sz w:val="28"/>
          <w:szCs w:val="28"/>
          <w:lang w:val="ru-RU"/>
        </w:rPr>
        <w:t>Література</w:t>
      </w:r>
      <w:proofErr w:type="spellEnd"/>
      <w:r w:rsidRPr="00A973CB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484388" w:rsidRPr="00A973CB" w:rsidRDefault="00484388" w:rsidP="00A973C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Як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мінімалістичний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інтер'єр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сприятливо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вплинути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загальний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стан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ресурс] //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МузейДизайну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– 2016. – Режим доступу до ресурсу:</w:t>
      </w:r>
      <w:r w:rsidR="00A97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5" w:history="1"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museum</w:t>
        </w:r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design</w:t>
        </w:r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kak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minimalistskiy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interyer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mozhet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blagopriyatno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povliyat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na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obshcheye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sostoyaniye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cheloveka</w:t>
        </w:r>
        <w:proofErr w:type="spellEnd"/>
        <w:r w:rsidR="00A973CB" w:rsidRPr="00C01F1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84388" w:rsidRPr="00A973CB" w:rsidRDefault="007A53B8" w:rsidP="00562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Мінімалізм</w:t>
      </w:r>
      <w:proofErr w:type="spellEnd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квартирі</w:t>
      </w:r>
      <w:proofErr w:type="spellEnd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</w:t>
      </w:r>
      <w:proofErr w:type="spellStart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ресурс] // Этажи Журнал. – 2019. – Режим доступу </w:t>
      </w:r>
      <w:proofErr w:type="gramStart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ресурсу</w:t>
      </w:r>
      <w:proofErr w:type="gramEnd"/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hyperlink r:id="rId6" w:history="1"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j</w:t>
        </w:r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etagi</w:t>
        </w:r>
        <w:proofErr w:type="spellEnd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com</w:t>
        </w:r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ps</w:t>
        </w:r>
        <w:proofErr w:type="spellEnd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minimalizm</w:t>
        </w:r>
        <w:proofErr w:type="spellEnd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</w:t>
        </w:r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interere</w:t>
        </w:r>
        <w:proofErr w:type="spellEnd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kvartiry</w:t>
        </w:r>
        <w:proofErr w:type="spellEnd"/>
        <w:r w:rsidRPr="00A973C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</w:hyperlink>
      <w:r w:rsidRPr="00A973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A53B8" w:rsidRPr="005620CB" w:rsidRDefault="007A53B8" w:rsidP="005620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Психологія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ресурс] // Р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sichel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– 2017. – Режим доступу </w:t>
      </w:r>
      <w:proofErr w:type="gram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 ресурсу</w:t>
      </w:r>
      <w:proofErr w:type="gram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</w:t>
      </w:r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psichel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minimalizm</w:t>
      </w:r>
      <w:proofErr w:type="spellEnd"/>
      <w:r w:rsidRPr="0056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/.</w:t>
      </w:r>
    </w:p>
    <w:sectPr w:rsidR="007A53B8" w:rsidRPr="005620CB" w:rsidSect="005620C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0A1"/>
    <w:multiLevelType w:val="hybridMultilevel"/>
    <w:tmpl w:val="3084B46A"/>
    <w:lvl w:ilvl="0" w:tplc="81BEC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30E"/>
    <w:multiLevelType w:val="hybridMultilevel"/>
    <w:tmpl w:val="6236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0BD7"/>
    <w:multiLevelType w:val="hybridMultilevel"/>
    <w:tmpl w:val="E9CCBE80"/>
    <w:lvl w:ilvl="0" w:tplc="81BEC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14C2"/>
    <w:multiLevelType w:val="hybridMultilevel"/>
    <w:tmpl w:val="B5786DA6"/>
    <w:lvl w:ilvl="0" w:tplc="81BEC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38"/>
    <w:rsid w:val="000363F4"/>
    <w:rsid w:val="00165A58"/>
    <w:rsid w:val="001764EC"/>
    <w:rsid w:val="00210EFF"/>
    <w:rsid w:val="00291B09"/>
    <w:rsid w:val="0029370C"/>
    <w:rsid w:val="002F3AB6"/>
    <w:rsid w:val="003127CF"/>
    <w:rsid w:val="00322EC8"/>
    <w:rsid w:val="003D40DB"/>
    <w:rsid w:val="003E7F73"/>
    <w:rsid w:val="00484388"/>
    <w:rsid w:val="004B378E"/>
    <w:rsid w:val="004F36B9"/>
    <w:rsid w:val="00556628"/>
    <w:rsid w:val="005620CB"/>
    <w:rsid w:val="005F7EB1"/>
    <w:rsid w:val="006249EF"/>
    <w:rsid w:val="006A673A"/>
    <w:rsid w:val="006F4E38"/>
    <w:rsid w:val="00725C79"/>
    <w:rsid w:val="007560C4"/>
    <w:rsid w:val="00756B5A"/>
    <w:rsid w:val="00797BAB"/>
    <w:rsid w:val="007A53B8"/>
    <w:rsid w:val="00890AE4"/>
    <w:rsid w:val="00914962"/>
    <w:rsid w:val="00981365"/>
    <w:rsid w:val="00A973CB"/>
    <w:rsid w:val="00B9470F"/>
    <w:rsid w:val="00C17874"/>
    <w:rsid w:val="00C67F9A"/>
    <w:rsid w:val="00C948C7"/>
    <w:rsid w:val="00CE7B9D"/>
    <w:rsid w:val="00CF5A90"/>
    <w:rsid w:val="00D13CFE"/>
    <w:rsid w:val="00DE4517"/>
    <w:rsid w:val="00E81C02"/>
    <w:rsid w:val="00E974D5"/>
    <w:rsid w:val="00EF00ED"/>
    <w:rsid w:val="00F34992"/>
    <w:rsid w:val="00F6671C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0DF7"/>
  <w15:chartTrackingRefBased/>
  <w15:docId w15:val="{95CAAF92-F8E6-41C3-951C-89F98FF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70C"/>
    <w:rPr>
      <w:color w:val="0000FF"/>
      <w:u w:val="single"/>
    </w:rPr>
  </w:style>
  <w:style w:type="character" w:styleId="a5">
    <w:name w:val="Strong"/>
    <w:basedOn w:val="a0"/>
    <w:uiPriority w:val="22"/>
    <w:qFormat/>
    <w:rsid w:val="00F6671C"/>
    <w:rPr>
      <w:b/>
      <w:bCs/>
    </w:rPr>
  </w:style>
  <w:style w:type="paragraph" w:styleId="a6">
    <w:name w:val="Normal (Web)"/>
    <w:basedOn w:val="a"/>
    <w:uiPriority w:val="99"/>
    <w:semiHidden/>
    <w:unhideWhenUsed/>
    <w:rsid w:val="0031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A9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.etagi.com/ps/minimalizm-v-interere-kvartiry/" TargetMode="External"/><Relationship Id="rId5" Type="http://schemas.openxmlformats.org/officeDocument/2006/relationships/hyperlink" Target="https://museum-design.ru/kak-minimalistskiy-interyer-mozhet-blagopriyatno-povliyat-na-obshcheye-sostoyaniye-chelov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Єва Лугова</cp:lastModifiedBy>
  <cp:revision>17</cp:revision>
  <dcterms:created xsi:type="dcterms:W3CDTF">2021-04-18T18:01:00Z</dcterms:created>
  <dcterms:modified xsi:type="dcterms:W3CDTF">2021-04-18T18:41:00Z</dcterms:modified>
</cp:coreProperties>
</file>