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88" w:rsidRDefault="001A4F3C" w:rsidP="001A4F3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ОСОБЛИВОСТІ ПРОФЕСІЙНОЇ ВЗАЄМОДІЇ ФІЗИЧНОГО ТЕРАПЕВТА В КОНТЕКСТІ БІОПСИХОСОЦІАЛЬНОЇ МОДЕЛІ ДОПОМОГИ</w:t>
      </w:r>
    </w:p>
    <w:p w:rsidR="004756A6" w:rsidRDefault="004756A6" w:rsidP="001A4F3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45C88" w:rsidRDefault="00245C88" w:rsidP="00245C88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5C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Лариса Волошко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245C88" w:rsidRPr="00245C88" w:rsidRDefault="00245C88" w:rsidP="00245C88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5C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кандидат педагогічних наук, доцент, </w:t>
      </w:r>
    </w:p>
    <w:p w:rsidR="00245C88" w:rsidRPr="00245C88" w:rsidRDefault="00245C88" w:rsidP="00245C88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5C88">
        <w:rPr>
          <w:rFonts w:ascii="Times New Roman" w:eastAsia="Calibri" w:hAnsi="Times New Roman" w:cs="Times New Roman"/>
          <w:sz w:val="28"/>
          <w:szCs w:val="28"/>
          <w:lang w:val="uk-UA"/>
        </w:rPr>
        <w:t>доцент кафедри фізичного виховання, спорту та здоров’я людини</w:t>
      </w:r>
    </w:p>
    <w:p w:rsidR="00245C88" w:rsidRPr="00245C88" w:rsidRDefault="00245C88" w:rsidP="00245C88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45C8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Полтавського національного технічного університету імені Юрія Кондратюка</w:t>
      </w:r>
    </w:p>
    <w:p w:rsidR="00245C88" w:rsidRPr="001A4F3C" w:rsidRDefault="00245C88" w:rsidP="00245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4ED">
        <w:rPr>
          <w:rFonts w:ascii="Times New Roman" w:hAnsi="Times New Roman" w:cs="Times New Roman"/>
          <w:sz w:val="28"/>
          <w:szCs w:val="28"/>
          <w:lang w:val="uk-UA"/>
        </w:rPr>
        <w:t xml:space="preserve">Професія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фізичного терапевта </w:t>
      </w:r>
      <w:r w:rsidRPr="00A354ED">
        <w:rPr>
          <w:rFonts w:ascii="Times New Roman" w:hAnsi="Times New Roman" w:cs="Times New Roman"/>
          <w:sz w:val="28"/>
          <w:szCs w:val="28"/>
          <w:lang w:val="uk-UA"/>
        </w:rPr>
        <w:t xml:space="preserve">відноситься до </w:t>
      </w:r>
      <w:proofErr w:type="spellStart"/>
      <w:r w:rsidRPr="00A354ED">
        <w:rPr>
          <w:rFonts w:ascii="Times New Roman" w:hAnsi="Times New Roman" w:cs="Times New Roman"/>
          <w:sz w:val="28"/>
          <w:szCs w:val="28"/>
          <w:lang w:val="uk-UA"/>
        </w:rPr>
        <w:t>соціономічних</w:t>
      </w:r>
      <w:proofErr w:type="spellEnd"/>
      <w:r w:rsidRPr="00A354ED">
        <w:rPr>
          <w:rFonts w:ascii="Times New Roman" w:hAnsi="Times New Roman" w:cs="Times New Roman"/>
          <w:sz w:val="28"/>
          <w:szCs w:val="28"/>
          <w:lang w:val="uk-UA"/>
        </w:rPr>
        <w:t xml:space="preserve"> професій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54ED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</w:t>
      </w:r>
      <w:r w:rsidR="001943A6"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реабілітаційн</w:t>
      </w:r>
      <w:r w:rsidR="001943A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1943A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4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засадах Міжнародної класифікації функціонування, обмеження життєдіяльності </w:t>
      </w:r>
      <w:r w:rsidR="007445D3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здоров’я</w:t>
      </w:r>
      <w:r w:rsidR="00F93B28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класифікації хвороб. </w:t>
      </w:r>
      <w:r w:rsidRPr="00EF4E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Фізична терапія спрямована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покращення</w:t>
      </w:r>
      <w:r w:rsidRPr="00EF4E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якості життя та функціонування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людини</w:t>
      </w:r>
      <w:r w:rsidR="001A4F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проблемами у стані </w:t>
      </w:r>
      <w:r w:rsidR="004756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F4E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потенційно можливих межах, застосовуючи методи реабілітації</w:t>
      </w:r>
      <w:r w:rsidR="001A4F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профілактики</w:t>
      </w:r>
      <w:r w:rsidRPr="00EF4E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733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F3C">
        <w:rPr>
          <w:rFonts w:ascii="Times New Roman" w:hAnsi="Times New Roman" w:cs="Times New Roman"/>
          <w:sz w:val="28"/>
          <w:szCs w:val="28"/>
          <w:lang w:val="uk-UA"/>
        </w:rPr>
        <w:t>Фізичний терапевт проводить</w:t>
      </w:r>
      <w:r w:rsidR="00F93B2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4F3C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пацієнтів</w:t>
      </w:r>
      <w:r w:rsidR="001A4F3C" w:rsidRPr="001E1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F3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A4F3C" w:rsidRPr="001E15C9">
        <w:rPr>
          <w:rFonts w:ascii="Times New Roman" w:hAnsi="Times New Roman" w:cs="Times New Roman"/>
          <w:sz w:val="28"/>
          <w:szCs w:val="28"/>
          <w:lang w:val="uk-UA"/>
        </w:rPr>
        <w:t>метою визначення реабілітаційного діагнозу, виявлення рухових дисфункцій та ви</w:t>
      </w:r>
      <w:r w:rsidR="001A4F3C">
        <w:rPr>
          <w:rFonts w:ascii="Times New Roman" w:hAnsi="Times New Roman" w:cs="Times New Roman"/>
          <w:sz w:val="28"/>
          <w:szCs w:val="28"/>
          <w:lang w:val="uk-UA"/>
        </w:rPr>
        <w:t xml:space="preserve">значення рухового потенціалу; </w:t>
      </w:r>
      <w:r w:rsidR="001A4F3C" w:rsidRPr="001E15C9">
        <w:rPr>
          <w:rFonts w:ascii="Times New Roman" w:hAnsi="Times New Roman" w:cs="Times New Roman"/>
          <w:sz w:val="28"/>
          <w:szCs w:val="28"/>
          <w:lang w:val="uk-UA"/>
        </w:rPr>
        <w:t xml:space="preserve">розробляє </w:t>
      </w:r>
      <w:r w:rsidR="001A4F3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A4F3C" w:rsidRPr="001E1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B28">
        <w:rPr>
          <w:rFonts w:ascii="Times New Roman" w:hAnsi="Times New Roman" w:cs="Times New Roman"/>
          <w:sz w:val="28"/>
          <w:szCs w:val="28"/>
          <w:lang w:val="uk-UA"/>
        </w:rPr>
        <w:t>реалізує</w:t>
      </w:r>
      <w:r w:rsidR="001A4F3C" w:rsidRPr="001E15C9">
        <w:rPr>
          <w:rFonts w:ascii="Times New Roman" w:hAnsi="Times New Roman" w:cs="Times New Roman"/>
          <w:sz w:val="28"/>
          <w:szCs w:val="28"/>
          <w:lang w:val="uk-UA"/>
        </w:rPr>
        <w:t xml:space="preserve"> індиві</w:t>
      </w:r>
      <w:r w:rsidR="001A4F3C">
        <w:rPr>
          <w:rFonts w:ascii="Times New Roman" w:hAnsi="Times New Roman" w:cs="Times New Roman"/>
          <w:sz w:val="28"/>
          <w:szCs w:val="28"/>
          <w:lang w:val="uk-UA"/>
        </w:rPr>
        <w:t>дуальну програму фізичної терапії</w:t>
      </w:r>
      <w:r w:rsidR="001A4F3C" w:rsidRPr="001E15C9">
        <w:rPr>
          <w:rFonts w:ascii="Times New Roman" w:hAnsi="Times New Roman" w:cs="Times New Roman"/>
          <w:sz w:val="28"/>
          <w:szCs w:val="28"/>
          <w:lang w:val="uk-UA"/>
        </w:rPr>
        <w:t xml:space="preserve"> у співпраці з іншими спеціалістами </w:t>
      </w:r>
      <w:r w:rsidR="001A4F3C">
        <w:rPr>
          <w:rFonts w:ascii="Times New Roman" w:hAnsi="Times New Roman" w:cs="Times New Roman"/>
          <w:sz w:val="28"/>
          <w:szCs w:val="28"/>
          <w:lang w:val="uk-UA"/>
        </w:rPr>
        <w:t xml:space="preserve">у складі міждисциплінарної команди; </w:t>
      </w:r>
      <w:r w:rsidR="001A4F3C" w:rsidRPr="001E15C9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1A4F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A4F3C" w:rsidRPr="001E15C9">
        <w:rPr>
          <w:rFonts w:ascii="Times New Roman" w:hAnsi="Times New Roman" w:cs="Times New Roman"/>
          <w:sz w:val="28"/>
          <w:szCs w:val="28"/>
          <w:lang w:val="uk-UA"/>
        </w:rPr>
        <w:t xml:space="preserve">дить наукову, адміністративну, консультативну </w:t>
      </w:r>
      <w:r w:rsidR="001A4F3C">
        <w:rPr>
          <w:rFonts w:ascii="Times New Roman" w:hAnsi="Times New Roman" w:cs="Times New Roman"/>
          <w:sz w:val="28"/>
          <w:szCs w:val="28"/>
          <w:lang w:val="uk-UA"/>
        </w:rPr>
        <w:t xml:space="preserve">та ін. </w:t>
      </w:r>
      <w:r w:rsidR="001A4F3C" w:rsidRPr="001E15C9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1A4F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B28" w:rsidRPr="001943A6" w:rsidRDefault="001943A6" w:rsidP="00F93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Процес фізичної реабілітації здійснюється в рамках б</w:t>
      </w:r>
      <w:r w:rsidRPr="001943A6">
        <w:rPr>
          <w:rFonts w:ascii="Times New Roman" w:hAnsi="Times New Roman" w:cs="Times New Roman"/>
          <w:sz w:val="28"/>
          <w:szCs w:val="28"/>
          <w:lang w:val="uk-UA"/>
        </w:rPr>
        <w:t>іопсихосоціальн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943A6">
        <w:rPr>
          <w:rFonts w:ascii="Times New Roman" w:hAnsi="Times New Roman" w:cs="Times New Roman"/>
          <w:sz w:val="28"/>
          <w:szCs w:val="28"/>
          <w:lang w:val="uk-UA"/>
        </w:rPr>
        <w:t xml:space="preserve"> модел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94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F3C">
        <w:rPr>
          <w:rFonts w:ascii="Times New Roman" w:hAnsi="Times New Roman" w:cs="Times New Roman"/>
          <w:sz w:val="28"/>
          <w:szCs w:val="28"/>
          <w:lang w:val="uk-UA"/>
        </w:rPr>
        <w:t xml:space="preserve">допомоги, в якій значну увагу приділяють  соціальним </w:t>
      </w:r>
      <w:r w:rsidRPr="001943A6">
        <w:rPr>
          <w:rFonts w:ascii="Times New Roman" w:hAnsi="Times New Roman" w:cs="Times New Roman"/>
          <w:sz w:val="28"/>
          <w:szCs w:val="28"/>
          <w:lang w:val="uk-UA"/>
        </w:rPr>
        <w:t>і психологічн</w:t>
      </w:r>
      <w:r w:rsidR="001A4F3C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1943A6">
        <w:rPr>
          <w:rFonts w:ascii="Times New Roman" w:hAnsi="Times New Roman" w:cs="Times New Roman"/>
          <w:sz w:val="28"/>
          <w:szCs w:val="28"/>
          <w:lang w:val="uk-UA"/>
        </w:rPr>
        <w:t xml:space="preserve"> фактор</w:t>
      </w:r>
      <w:r w:rsidR="001A4F3C">
        <w:rPr>
          <w:rFonts w:ascii="Times New Roman" w:hAnsi="Times New Roman" w:cs="Times New Roman"/>
          <w:sz w:val="28"/>
          <w:szCs w:val="28"/>
          <w:lang w:val="uk-UA"/>
        </w:rPr>
        <w:t xml:space="preserve">ам. </w:t>
      </w:r>
      <w:r w:rsidR="00F93B28">
        <w:rPr>
          <w:rFonts w:ascii="Helvetica" w:hAnsi="Helvetica"/>
          <w:color w:val="333333"/>
          <w:shd w:val="clear" w:color="auto" w:fill="FFFFFF"/>
        </w:rPr>
        <w:t> </w:t>
      </w:r>
      <w:r w:rsidR="00F93B28" w:rsidRPr="001E7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Згідно з цією моделлю, виникнення хвороби зумовлене сукупністю біологічних, психологічних </w:t>
      </w:r>
      <w:r w:rsidR="001E7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</w:t>
      </w:r>
      <w:proofErr w:type="gramStart"/>
      <w:r w:rsidR="00F93B28" w:rsidRPr="001E7B4C">
        <w:rPr>
          <w:rFonts w:ascii="Times New Roman" w:hAnsi="Times New Roman" w:cs="Times New Roman"/>
          <w:sz w:val="28"/>
          <w:szCs w:val="28"/>
          <w:shd w:val="clear" w:color="auto" w:fill="FFFFFF"/>
        </w:rPr>
        <w:t>соц</w:t>
      </w:r>
      <w:proofErr w:type="gramEnd"/>
      <w:r w:rsidR="00F93B28" w:rsidRPr="001E7B4C">
        <w:rPr>
          <w:rFonts w:ascii="Times New Roman" w:hAnsi="Times New Roman" w:cs="Times New Roman"/>
          <w:sz w:val="28"/>
          <w:szCs w:val="28"/>
          <w:shd w:val="clear" w:color="auto" w:fill="FFFFFF"/>
        </w:rPr>
        <w:t>іальних факторів</w:t>
      </w:r>
      <w:r w:rsidR="00F93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1E7B4C" w:rsidRPr="001E7B4C">
        <w:rPr>
          <w:rFonts w:ascii="Times New Roman" w:hAnsi="Times New Roman" w:cs="Times New Roman"/>
          <w:sz w:val="28"/>
          <w:szCs w:val="28"/>
          <w:lang w:val="uk-UA"/>
        </w:rPr>
        <w:t>Принцип є</w:t>
      </w:r>
      <w:r w:rsidR="001E7B4C">
        <w:rPr>
          <w:rFonts w:ascii="Times New Roman" w:hAnsi="Times New Roman" w:cs="Times New Roman"/>
          <w:sz w:val="28"/>
          <w:szCs w:val="28"/>
          <w:lang w:val="uk-UA"/>
        </w:rPr>
        <w:t xml:space="preserve">дності тілесного й психічного – це </w:t>
      </w:r>
      <w:r w:rsidR="001E7B4C" w:rsidRPr="001E7B4C">
        <w:rPr>
          <w:rFonts w:ascii="Times New Roman" w:hAnsi="Times New Roman" w:cs="Times New Roman"/>
          <w:sz w:val="28"/>
          <w:szCs w:val="28"/>
          <w:lang w:val="uk-UA"/>
        </w:rPr>
        <w:t>основа п</w:t>
      </w:r>
      <w:r w:rsidR="001E7B4C">
        <w:rPr>
          <w:rFonts w:ascii="Times New Roman" w:hAnsi="Times New Roman" w:cs="Times New Roman"/>
          <w:sz w:val="28"/>
          <w:szCs w:val="28"/>
          <w:lang w:val="uk-UA"/>
        </w:rPr>
        <w:t>сихосоматичної меди</w:t>
      </w:r>
      <w:r w:rsidR="001E7B4C" w:rsidRPr="001E7B4C">
        <w:rPr>
          <w:rFonts w:ascii="Times New Roman" w:hAnsi="Times New Roman" w:cs="Times New Roman"/>
          <w:sz w:val="28"/>
          <w:szCs w:val="28"/>
          <w:lang w:val="uk-UA"/>
        </w:rPr>
        <w:t>цини та одночасно підґрунтя сучасної біопсихосоціальної парадигми</w:t>
      </w:r>
      <w:r w:rsidR="001E7B4C">
        <w:rPr>
          <w:rFonts w:ascii="Times New Roman" w:hAnsi="Times New Roman" w:cs="Times New Roman"/>
          <w:sz w:val="28"/>
          <w:szCs w:val="28"/>
          <w:lang w:val="uk-UA"/>
        </w:rPr>
        <w:t xml:space="preserve"> допомоги [</w:t>
      </w:r>
      <w:r w:rsidR="004756A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E7B4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E7B4C" w:rsidRPr="001E7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F93B28" w:rsidRPr="001E7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Отже, б</w:t>
      </w:r>
      <w:r w:rsidRPr="001E7B4C">
        <w:rPr>
          <w:rFonts w:ascii="Times New Roman" w:hAnsi="Times New Roman" w:cs="Times New Roman"/>
          <w:sz w:val="28"/>
          <w:szCs w:val="28"/>
          <w:lang w:val="uk-UA"/>
        </w:rPr>
        <w:t>іопсихосоціальна модель</w:t>
      </w:r>
      <w:r w:rsidR="001A4F3C" w:rsidRPr="001E7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6A6"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реабілітації </w:t>
      </w:r>
      <w:r w:rsidR="001E7B4C" w:rsidRPr="001E7B4C">
        <w:rPr>
          <w:rFonts w:ascii="Times New Roman" w:hAnsi="Times New Roman" w:cs="Times New Roman"/>
          <w:sz w:val="28"/>
          <w:szCs w:val="28"/>
          <w:lang w:val="uk-UA"/>
        </w:rPr>
        <w:t>передбача</w:t>
      </w:r>
      <w:r w:rsidR="004756A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7B4C">
        <w:rPr>
          <w:rFonts w:ascii="Times New Roman" w:hAnsi="Times New Roman" w:cs="Times New Roman"/>
          <w:sz w:val="28"/>
          <w:szCs w:val="28"/>
          <w:lang w:val="uk-UA"/>
        </w:rPr>
        <w:t>, що лікують</w:t>
      </w:r>
      <w:r w:rsidR="00F93B28" w:rsidRPr="001E7B4C">
        <w:rPr>
          <w:rFonts w:ascii="Times New Roman" w:hAnsi="Times New Roman" w:cs="Times New Roman"/>
          <w:sz w:val="28"/>
          <w:szCs w:val="28"/>
          <w:lang w:val="uk-UA"/>
        </w:rPr>
        <w:t xml:space="preserve"> та відновлюють</w:t>
      </w:r>
      <w:r w:rsidRPr="001E7B4C">
        <w:rPr>
          <w:rFonts w:ascii="Times New Roman" w:hAnsi="Times New Roman" w:cs="Times New Roman"/>
          <w:sz w:val="28"/>
          <w:szCs w:val="28"/>
          <w:lang w:val="uk-UA"/>
        </w:rPr>
        <w:t xml:space="preserve"> людину, а не хворобу</w:t>
      </w:r>
      <w:r w:rsidR="001E7B4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943A6">
        <w:rPr>
          <w:rFonts w:ascii="Times New Roman" w:hAnsi="Times New Roman" w:cs="Times New Roman"/>
          <w:sz w:val="28"/>
          <w:szCs w:val="28"/>
          <w:lang w:val="uk-UA"/>
        </w:rPr>
        <w:t xml:space="preserve">людина </w:t>
      </w:r>
      <w:r w:rsidR="001A4F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943A6">
        <w:rPr>
          <w:rFonts w:ascii="Times New Roman" w:hAnsi="Times New Roman" w:cs="Times New Roman"/>
          <w:sz w:val="28"/>
          <w:szCs w:val="28"/>
          <w:lang w:val="uk-UA"/>
        </w:rPr>
        <w:t xml:space="preserve"> це не тільки тіло, а й особистіс</w:t>
      </w:r>
      <w:r w:rsidR="00F93B28">
        <w:rPr>
          <w:rFonts w:ascii="Times New Roman" w:hAnsi="Times New Roman" w:cs="Times New Roman"/>
          <w:sz w:val="28"/>
          <w:szCs w:val="28"/>
          <w:lang w:val="uk-UA"/>
        </w:rPr>
        <w:t>ть з індивідуальним досвідом</w:t>
      </w:r>
      <w:r w:rsidR="001E7B4C">
        <w:rPr>
          <w:rFonts w:ascii="Times New Roman" w:hAnsi="Times New Roman" w:cs="Times New Roman"/>
          <w:sz w:val="28"/>
          <w:szCs w:val="28"/>
          <w:lang w:val="uk-UA"/>
        </w:rPr>
        <w:t xml:space="preserve">, складним </w:t>
      </w:r>
      <w:r w:rsidR="00F93B28">
        <w:rPr>
          <w:rFonts w:ascii="Times New Roman" w:hAnsi="Times New Roman" w:cs="Times New Roman"/>
          <w:sz w:val="28"/>
          <w:szCs w:val="28"/>
          <w:lang w:val="uk-UA"/>
        </w:rPr>
        <w:t>внутрішнім світом</w:t>
      </w:r>
      <w:r w:rsidRPr="001943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3B28">
        <w:rPr>
          <w:rFonts w:ascii="Times New Roman" w:hAnsi="Times New Roman" w:cs="Times New Roman"/>
          <w:sz w:val="28"/>
          <w:szCs w:val="28"/>
          <w:lang w:val="uk-UA"/>
        </w:rPr>
        <w:t xml:space="preserve"> Тому у</w:t>
      </w:r>
      <w:r w:rsidRPr="001943A6">
        <w:rPr>
          <w:rFonts w:ascii="Times New Roman" w:hAnsi="Times New Roman" w:cs="Times New Roman"/>
          <w:sz w:val="28"/>
          <w:szCs w:val="28"/>
          <w:lang w:val="uk-UA"/>
        </w:rPr>
        <w:t xml:space="preserve"> процес реабілітації </w:t>
      </w:r>
      <w:r w:rsidR="00F93B28">
        <w:rPr>
          <w:rFonts w:ascii="Times New Roman" w:hAnsi="Times New Roman" w:cs="Times New Roman"/>
          <w:sz w:val="28"/>
          <w:szCs w:val="28"/>
          <w:lang w:val="uk-UA"/>
        </w:rPr>
        <w:t>важливо</w:t>
      </w:r>
      <w:r w:rsidRPr="00194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B28">
        <w:rPr>
          <w:rFonts w:ascii="Times New Roman" w:hAnsi="Times New Roman" w:cs="Times New Roman"/>
          <w:sz w:val="28"/>
          <w:szCs w:val="28"/>
          <w:lang w:val="uk-UA"/>
        </w:rPr>
        <w:t xml:space="preserve">залучити </w:t>
      </w:r>
      <w:r w:rsidR="00F93B28">
        <w:rPr>
          <w:rFonts w:ascii="Times New Roman" w:hAnsi="Times New Roman" w:cs="Times New Roman"/>
          <w:sz w:val="28"/>
          <w:szCs w:val="28"/>
          <w:lang w:val="uk-UA"/>
        </w:rPr>
        <w:lastRenderedPageBreak/>
        <w:t>впливи на п</w:t>
      </w:r>
      <w:r w:rsidRPr="001943A6">
        <w:rPr>
          <w:rFonts w:ascii="Times New Roman" w:hAnsi="Times New Roman" w:cs="Times New Roman"/>
          <w:sz w:val="28"/>
          <w:szCs w:val="28"/>
          <w:lang w:val="uk-UA"/>
        </w:rPr>
        <w:t>сихоемоційн</w:t>
      </w:r>
      <w:r w:rsidR="00F93B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943A6">
        <w:rPr>
          <w:rFonts w:ascii="Times New Roman" w:hAnsi="Times New Roman" w:cs="Times New Roman"/>
          <w:sz w:val="28"/>
          <w:szCs w:val="28"/>
          <w:lang w:val="uk-UA"/>
        </w:rPr>
        <w:t xml:space="preserve"> складов</w:t>
      </w:r>
      <w:r w:rsidR="00F93B28">
        <w:rPr>
          <w:rFonts w:ascii="Times New Roman" w:hAnsi="Times New Roman" w:cs="Times New Roman"/>
          <w:sz w:val="28"/>
          <w:szCs w:val="28"/>
          <w:lang w:val="uk-UA"/>
        </w:rPr>
        <w:t xml:space="preserve">у людини, її </w:t>
      </w:r>
      <w:r w:rsidRPr="001943A6">
        <w:rPr>
          <w:rFonts w:ascii="Times New Roman" w:hAnsi="Times New Roman" w:cs="Times New Roman"/>
          <w:sz w:val="28"/>
          <w:szCs w:val="28"/>
          <w:lang w:val="uk-UA"/>
        </w:rPr>
        <w:t>мотивацію, психоемоційн</w:t>
      </w:r>
      <w:r w:rsidR="00F93B2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943A6">
        <w:rPr>
          <w:rFonts w:ascii="Times New Roman" w:hAnsi="Times New Roman" w:cs="Times New Roman"/>
          <w:sz w:val="28"/>
          <w:szCs w:val="28"/>
          <w:lang w:val="uk-UA"/>
        </w:rPr>
        <w:t>реакці</w:t>
      </w:r>
      <w:r w:rsidR="00F93B28">
        <w:rPr>
          <w:rFonts w:ascii="Times New Roman" w:hAnsi="Times New Roman" w:cs="Times New Roman"/>
          <w:sz w:val="28"/>
          <w:szCs w:val="28"/>
          <w:lang w:val="uk-UA"/>
        </w:rPr>
        <w:t>ї тощо.</w:t>
      </w:r>
    </w:p>
    <w:p w:rsidR="001E7B4C" w:rsidRDefault="001E7B4C" w:rsidP="001E7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Професійна взаємодія фізичного терапевта є соціально зумовленим, цілеспрямованим, динамічним процесом продукт</w:t>
      </w:r>
      <w:r w:rsidRPr="0073335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вної співпраці фахівця та пацієнта. Розуміючи складність такої взаємодії в контексті б</w:t>
      </w:r>
      <w:r w:rsidRPr="001943A6">
        <w:rPr>
          <w:rFonts w:ascii="Times New Roman" w:hAnsi="Times New Roman" w:cs="Times New Roman"/>
          <w:sz w:val="28"/>
          <w:szCs w:val="28"/>
          <w:lang w:val="uk-UA"/>
        </w:rPr>
        <w:t>іопсихосоціальн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943A6">
        <w:rPr>
          <w:rFonts w:ascii="Times New Roman" w:hAnsi="Times New Roman" w:cs="Times New Roman"/>
          <w:sz w:val="28"/>
          <w:szCs w:val="28"/>
          <w:lang w:val="uk-UA"/>
        </w:rPr>
        <w:t xml:space="preserve"> модел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94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доцільно виділити такі її компоненти: комунікативний (обмін інформацією, думками, відомостями);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інтерактивно-діяльнісний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(обмін діями, зокрема у процесі застосування фізичних вправ, масажу);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перцептивний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(сприйняття один одного, емоційне співпереживання, встановлення взаєморозуміння)</w:t>
      </w:r>
      <w:r w:rsidR="007445D3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7445D3" w:rsidRPr="007445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445D3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45C88" w:rsidRDefault="00245C88" w:rsidP="00194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B4C">
        <w:rPr>
          <w:rFonts w:ascii="Times New Roman" w:hAnsi="Times New Roman" w:cs="Times New Roman"/>
          <w:sz w:val="28"/>
          <w:szCs w:val="28"/>
          <w:lang w:val="uk-UA"/>
        </w:rPr>
        <w:t>Комунікативний компонент.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35B">
        <w:rPr>
          <w:rFonts w:ascii="Times New Roman" w:hAnsi="Times New Roman" w:cs="Times New Roman"/>
          <w:sz w:val="28"/>
          <w:szCs w:val="28"/>
          <w:lang w:val="uk-UA"/>
        </w:rPr>
        <w:t>Предметом професійної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B4C">
        <w:rPr>
          <w:rFonts w:ascii="Times New Roman" w:hAnsi="Times New Roman" w:cs="Times New Roman"/>
          <w:sz w:val="28"/>
          <w:szCs w:val="28"/>
          <w:lang w:val="uk-UA"/>
        </w:rPr>
        <w:t>фізичного терапевта</w:t>
      </w:r>
      <w:r w:rsidR="007445D3">
        <w:rPr>
          <w:rFonts w:ascii="Times New Roman" w:hAnsi="Times New Roman" w:cs="Times New Roman"/>
          <w:sz w:val="28"/>
          <w:szCs w:val="28"/>
          <w:lang w:val="uk-UA"/>
        </w:rPr>
        <w:t xml:space="preserve"> є інша людина,</w:t>
      </w:r>
      <w:r w:rsidRPr="0000635B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 в цьому випадку виступає основним інструментом соціально-професійної взаємодії фахівця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0635B">
        <w:rPr>
          <w:rFonts w:ascii="Times New Roman" w:hAnsi="Times New Roman" w:cs="Times New Roman"/>
          <w:sz w:val="28"/>
          <w:szCs w:val="28"/>
          <w:lang w:val="uk-UA"/>
        </w:rPr>
        <w:t xml:space="preserve"> пацієнта. Не існує справжньої</w:t>
      </w:r>
      <w:r w:rsidRPr="005F5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фізичної </w:t>
      </w:r>
      <w:r w:rsidRPr="005F508A"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реабілітації без звернення до особистості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пацієнта через спілкування</w:t>
      </w:r>
      <w:r w:rsidRPr="005F508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B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0635B">
        <w:rPr>
          <w:rFonts w:ascii="Times New Roman" w:hAnsi="Times New Roman" w:cs="Times New Roman"/>
          <w:sz w:val="28"/>
          <w:szCs w:val="28"/>
          <w:lang w:val="uk-UA"/>
        </w:rPr>
        <w:t xml:space="preserve">пілкування є засобом та інструментом професійної діяльності </w:t>
      </w:r>
      <w:r w:rsidR="001E7B4C">
        <w:rPr>
          <w:rFonts w:ascii="Times New Roman" w:hAnsi="Times New Roman" w:cs="Times New Roman"/>
          <w:sz w:val="28"/>
          <w:szCs w:val="28"/>
          <w:lang w:val="uk-UA"/>
        </w:rPr>
        <w:t>фізичного терапевта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розвинуті </w:t>
      </w:r>
      <w:r w:rsidRPr="00733357">
        <w:rPr>
          <w:rFonts w:ascii="Times New Roman" w:hAnsi="Times New Roman" w:cs="Times New Roman"/>
          <w:sz w:val="28"/>
          <w:szCs w:val="28"/>
          <w:lang w:val="uk-UA"/>
        </w:rPr>
        <w:t>комунікативн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3357">
        <w:rPr>
          <w:rFonts w:ascii="Times New Roman" w:hAnsi="Times New Roman" w:cs="Times New Roman"/>
          <w:sz w:val="28"/>
          <w:szCs w:val="28"/>
          <w:lang w:val="uk-UA"/>
        </w:rPr>
        <w:t xml:space="preserve"> якост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є умовою </w:t>
      </w:r>
      <w:r w:rsidRPr="00733357">
        <w:rPr>
          <w:rFonts w:ascii="Times New Roman" w:hAnsi="Times New Roman" w:cs="Times New Roman"/>
          <w:sz w:val="28"/>
          <w:szCs w:val="28"/>
          <w:lang w:val="uk-UA"/>
        </w:rPr>
        <w:t>ефективно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733357">
        <w:rPr>
          <w:rFonts w:ascii="Times New Roman" w:hAnsi="Times New Roman" w:cs="Times New Roman"/>
          <w:sz w:val="28"/>
          <w:szCs w:val="28"/>
          <w:lang w:val="uk-UA"/>
        </w:rPr>
        <w:t xml:space="preserve">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733357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33357">
        <w:rPr>
          <w:rFonts w:ascii="Times New Roman" w:hAnsi="Times New Roman" w:cs="Times New Roman"/>
          <w:sz w:val="28"/>
          <w:szCs w:val="28"/>
          <w:lang w:val="uk-UA"/>
        </w:rPr>
        <w:t xml:space="preserve"> функці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333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35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 переконані, що комуніка</w:t>
      </w:r>
      <w:r w:rsidR="007445D3">
        <w:rPr>
          <w:rFonts w:ascii="Times New Roman" w:hAnsi="Times New Roman" w:cs="Times New Roman"/>
          <w:sz w:val="28"/>
          <w:szCs w:val="28"/>
          <w:lang w:val="uk-UA"/>
        </w:rPr>
        <w:t>тивна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взаємодія </w:t>
      </w:r>
      <w:r w:rsidR="001E7B4C">
        <w:rPr>
          <w:rFonts w:ascii="Times New Roman" w:hAnsi="Times New Roman" w:cs="Times New Roman"/>
          <w:sz w:val="28"/>
          <w:szCs w:val="28"/>
          <w:lang w:val="uk-UA"/>
        </w:rPr>
        <w:t>фізичного терапевта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пацієнтів повинна регулюватися відповідним деонтологічним кодексом.</w:t>
      </w:r>
    </w:p>
    <w:p w:rsidR="00245C88" w:rsidRDefault="00245C88" w:rsidP="00245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B4C">
        <w:rPr>
          <w:rFonts w:ascii="Times New Roman" w:hAnsi="Times New Roman" w:cs="Times New Roman"/>
          <w:sz w:val="28"/>
          <w:szCs w:val="28"/>
          <w:lang w:val="uk-UA"/>
        </w:rPr>
        <w:t>Інтерактивно-діяльнісний компонент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7B4C">
        <w:rPr>
          <w:rFonts w:ascii="Times New Roman" w:hAnsi="Times New Roman" w:cs="Times New Roman"/>
          <w:sz w:val="28"/>
          <w:szCs w:val="28"/>
          <w:lang w:val="uk-UA"/>
        </w:rPr>
        <w:t>Фізичний терапевт</w:t>
      </w:r>
      <w:r w:rsidRPr="00C85D0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провівши</w:t>
      </w:r>
      <w:r w:rsidRPr="00C85D0A">
        <w:rPr>
          <w:rFonts w:ascii="Times New Roman" w:hAnsi="Times New Roman" w:cs="Times New Roman"/>
          <w:sz w:val="28"/>
          <w:szCs w:val="28"/>
          <w:lang w:val="uk-UA"/>
        </w:rPr>
        <w:t xml:space="preserve"> обстеж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Pr="00C85D0A">
        <w:rPr>
          <w:rFonts w:ascii="Times New Roman" w:hAnsi="Times New Roman" w:cs="Times New Roman"/>
          <w:sz w:val="28"/>
          <w:szCs w:val="28"/>
          <w:lang w:val="uk-UA"/>
        </w:rPr>
        <w:t xml:space="preserve">пацієнта, визначає, які саме рухові розлади потребують корекції чи відновлення,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обирає </w:t>
      </w:r>
      <w:r w:rsidRPr="00C85D0A">
        <w:rPr>
          <w:rFonts w:ascii="Times New Roman" w:hAnsi="Times New Roman" w:cs="Times New Roman"/>
          <w:sz w:val="28"/>
          <w:szCs w:val="28"/>
          <w:lang w:val="uk-UA"/>
        </w:rPr>
        <w:t xml:space="preserve">засоби, методи </w:t>
      </w:r>
      <w:r w:rsidR="001E7B4C">
        <w:rPr>
          <w:rFonts w:ascii="Times New Roman" w:hAnsi="Times New Roman" w:cs="Times New Roman"/>
          <w:sz w:val="28"/>
          <w:szCs w:val="28"/>
          <w:lang w:val="uk-UA"/>
        </w:rPr>
        <w:t>реабілітаційного втручання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85D0A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B4C">
        <w:rPr>
          <w:rFonts w:ascii="Times New Roman" w:hAnsi="Times New Roman" w:cs="Times New Roman"/>
          <w:sz w:val="28"/>
          <w:szCs w:val="28"/>
          <w:lang w:val="uk-UA"/>
        </w:rPr>
        <w:t>фізичного терапевта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вимагає особливого такту та конфіденційності, враховуючи, що виконання процедур масажу та курсів лікувальної гімнастики відбувається в інтимно-довірчій обстановці. </w:t>
      </w:r>
      <w:r w:rsidRPr="005F508A">
        <w:rPr>
          <w:rFonts w:ascii="Times New Roman" w:hAnsi="Times New Roman" w:cs="Times New Roman"/>
          <w:sz w:val="28"/>
          <w:szCs w:val="28"/>
          <w:lang w:val="uk-UA"/>
        </w:rPr>
        <w:t xml:space="preserve">Успіх реабілітаційних заходів може бути тривалим лише тоді, коли встановлена гармонія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взаємодії фахівця та його пацієнта. </w:t>
      </w:r>
      <w:r w:rsidR="001E7B4C">
        <w:rPr>
          <w:rFonts w:ascii="Times New Roman" w:hAnsi="Times New Roman" w:cs="Times New Roman"/>
          <w:sz w:val="28"/>
          <w:szCs w:val="28"/>
          <w:lang w:val="uk-UA"/>
        </w:rPr>
        <w:t>Процес реабілітації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вимагає</w:t>
      </w:r>
      <w:r w:rsidRPr="00A354ED">
        <w:rPr>
          <w:rFonts w:ascii="Times New Roman" w:hAnsi="Times New Roman" w:cs="Times New Roman"/>
          <w:sz w:val="28"/>
          <w:szCs w:val="28"/>
          <w:lang w:val="uk-UA"/>
        </w:rPr>
        <w:t xml:space="preserve"> інтимно-проникливого контакту, душевної близькості фахівця з </w:t>
      </w:r>
      <w:r>
        <w:rPr>
          <w:rFonts w:ascii="Times New Roman" w:hAnsi="Times New Roman" w:cs="Times New Roman"/>
          <w:sz w:val="28"/>
          <w:szCs w:val="28"/>
          <w:lang w:val="uk-UA"/>
        </w:rPr>
        <w:t>пацієнтом</w:t>
      </w:r>
      <w:r w:rsidRPr="00A354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довірливих стосунків</w:t>
      </w:r>
      <w:r w:rsidRPr="00A354ED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Pr="00A354ED">
        <w:rPr>
          <w:rFonts w:ascii="Times New Roman" w:hAnsi="Times New Roman" w:cs="Times New Roman"/>
          <w:sz w:val="28"/>
          <w:szCs w:val="28"/>
          <w:lang w:val="uk-UA"/>
        </w:rPr>
        <w:t xml:space="preserve">, коли наслідком </w:t>
      </w:r>
      <w:r>
        <w:rPr>
          <w:rFonts w:ascii="Times New Roman" w:hAnsi="Times New Roman" w:cs="Times New Roman"/>
          <w:sz w:val="28"/>
          <w:szCs w:val="28"/>
          <w:lang w:val="uk-UA"/>
        </w:rPr>
        <w:t>взаємодії</w:t>
      </w:r>
      <w:r w:rsidRPr="00A354ED">
        <w:rPr>
          <w:rFonts w:ascii="Times New Roman" w:hAnsi="Times New Roman" w:cs="Times New Roman"/>
          <w:sz w:val="28"/>
          <w:szCs w:val="28"/>
          <w:lang w:val="uk-UA"/>
        </w:rPr>
        <w:t xml:space="preserve"> є не реалізація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>формальної послуги, а емоційно-</w:t>
      </w:r>
      <w:r w:rsidRPr="00A354ED">
        <w:rPr>
          <w:rFonts w:ascii="Times New Roman" w:hAnsi="Times New Roman" w:cs="Times New Roman"/>
          <w:sz w:val="28"/>
          <w:szCs w:val="28"/>
          <w:lang w:val="uk-UA"/>
        </w:rPr>
        <w:t>пізнавальний зв’язок.</w:t>
      </w:r>
    </w:p>
    <w:p w:rsidR="00245C88" w:rsidRDefault="00245C88" w:rsidP="00475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C7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</w:t>
      </w:r>
      <w:r w:rsidRPr="001E7B4C">
        <w:rPr>
          <w:rFonts w:ascii="Times New Roman" w:hAnsi="Times New Roman" w:cs="Times New Roman"/>
          <w:sz w:val="28"/>
          <w:szCs w:val="28"/>
          <w:lang w:val="uk-UA"/>
        </w:rPr>
        <w:t>Перцептивний компонент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взаємодії</w:t>
      </w:r>
      <w:r w:rsidRPr="00FA1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Pr="00FA15C7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співчувати, глибок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FA15C7">
        <w:rPr>
          <w:rFonts w:ascii="Times New Roman" w:hAnsi="Times New Roman" w:cs="Times New Roman"/>
          <w:sz w:val="28"/>
          <w:szCs w:val="28"/>
          <w:lang w:val="uk-UA"/>
        </w:rPr>
        <w:t>бажання допомогти, уміння в кожному пацієнтові розпізнати індивідуальність</w:t>
      </w:r>
      <w:r w:rsidRPr="00831A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7B4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озуміння</w:t>
      </w:r>
      <w:r w:rsidR="001E7B4C">
        <w:rPr>
          <w:rFonts w:ascii="Times New Roman" w:hAnsi="Times New Roman" w:cs="Times New Roman"/>
          <w:sz w:val="28"/>
          <w:szCs w:val="28"/>
          <w:lang w:val="uk-UA"/>
        </w:rPr>
        <w:t xml:space="preserve"> проблем пацієнта</w:t>
      </w:r>
      <w:r w:rsidRPr="00831A02">
        <w:rPr>
          <w:rFonts w:ascii="Times New Roman" w:hAnsi="Times New Roman" w:cs="Times New Roman"/>
          <w:sz w:val="28"/>
          <w:szCs w:val="28"/>
          <w:lang w:val="uk-UA"/>
        </w:rPr>
        <w:t xml:space="preserve"> потріб</w:t>
      </w:r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831A02">
        <w:rPr>
          <w:rFonts w:ascii="Times New Roman" w:hAnsi="Times New Roman" w:cs="Times New Roman"/>
          <w:sz w:val="28"/>
          <w:szCs w:val="28"/>
          <w:lang w:val="uk-UA"/>
        </w:rPr>
        <w:t xml:space="preserve"> будь-якому хворому для</w:t>
      </w:r>
      <w:r w:rsidRPr="005574CC">
        <w:rPr>
          <w:rFonts w:ascii="Times New Roman" w:hAnsi="Times New Roman" w:cs="Times New Roman"/>
          <w:sz w:val="28"/>
          <w:szCs w:val="28"/>
          <w:lang w:val="uk-UA"/>
        </w:rPr>
        <w:t xml:space="preserve"> гарантії того, що разом </w:t>
      </w:r>
      <w:r w:rsidR="004756A6">
        <w:rPr>
          <w:rFonts w:ascii="Times New Roman" w:hAnsi="Times New Roman" w:cs="Times New Roman"/>
          <w:sz w:val="28"/>
          <w:szCs w:val="28"/>
          <w:lang w:val="uk-UA"/>
        </w:rPr>
        <w:t>з спеціалістом вони</w:t>
      </w:r>
      <w:r w:rsidRPr="005574CC">
        <w:rPr>
          <w:rFonts w:ascii="Times New Roman" w:hAnsi="Times New Roman" w:cs="Times New Roman"/>
          <w:sz w:val="28"/>
          <w:szCs w:val="28"/>
          <w:lang w:val="uk-UA"/>
        </w:rPr>
        <w:t xml:space="preserve"> успішно </w:t>
      </w:r>
      <w:r>
        <w:rPr>
          <w:rFonts w:ascii="Times New Roman" w:hAnsi="Times New Roman" w:cs="Times New Roman"/>
          <w:sz w:val="28"/>
          <w:szCs w:val="28"/>
          <w:lang w:val="uk-UA"/>
        </w:rPr>
        <w:t>здолають</w:t>
      </w:r>
      <w:r w:rsidRPr="005574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наслідки </w:t>
      </w:r>
      <w:r w:rsidRPr="005574CC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r>
        <w:rPr>
          <w:rFonts w:ascii="Times New Roman" w:hAnsi="Times New Roman" w:cs="Times New Roman"/>
          <w:sz w:val="28"/>
          <w:szCs w:val="28"/>
          <w:lang w:val="uk-UA"/>
        </w:rPr>
        <w:t>и. Важливо</w:t>
      </w:r>
      <w:r w:rsidRPr="005574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Pr="005574CC">
        <w:rPr>
          <w:rFonts w:ascii="Times New Roman" w:hAnsi="Times New Roman" w:cs="Times New Roman"/>
          <w:sz w:val="28"/>
          <w:szCs w:val="28"/>
          <w:lang w:val="uk-UA"/>
        </w:rPr>
        <w:t xml:space="preserve"> взаєморозуміння форму</w:t>
      </w:r>
      <w:r>
        <w:rPr>
          <w:rFonts w:ascii="Times New Roman" w:hAnsi="Times New Roman" w:cs="Times New Roman"/>
          <w:sz w:val="28"/>
          <w:szCs w:val="28"/>
          <w:lang w:val="uk-UA"/>
        </w:rPr>
        <w:t>вало</w:t>
      </w:r>
      <w:r w:rsidRPr="005574CC">
        <w:rPr>
          <w:rFonts w:ascii="Times New Roman" w:hAnsi="Times New Roman" w:cs="Times New Roman"/>
          <w:sz w:val="28"/>
          <w:szCs w:val="28"/>
          <w:lang w:val="uk-UA"/>
        </w:rPr>
        <w:t xml:space="preserve">ся вільно і природно, коли стиль спілкування </w:t>
      </w:r>
      <w:r w:rsidRPr="00831A02">
        <w:rPr>
          <w:rFonts w:ascii="Times New Roman" w:hAnsi="Times New Roman" w:cs="Times New Roman"/>
          <w:sz w:val="28"/>
          <w:szCs w:val="28"/>
          <w:lang w:val="uk-UA"/>
        </w:rPr>
        <w:t>хворого відповідає аналогічним характеристикам фізичного терапевта.</w:t>
      </w:r>
      <w:r w:rsidR="004756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секрет</w:t>
      </w:r>
      <w:r w:rsidRPr="00721340">
        <w:rPr>
          <w:rFonts w:ascii="Times New Roman" w:hAnsi="Times New Roman" w:cs="Times New Roman"/>
          <w:sz w:val="28"/>
          <w:szCs w:val="28"/>
          <w:lang w:val="uk-UA"/>
        </w:rPr>
        <w:t xml:space="preserve">, що кваліфікація </w:t>
      </w:r>
      <w:r w:rsidR="004756A6">
        <w:rPr>
          <w:rFonts w:ascii="Times New Roman" w:hAnsi="Times New Roman" w:cs="Times New Roman"/>
          <w:sz w:val="28"/>
          <w:szCs w:val="28"/>
          <w:lang w:val="uk-UA"/>
        </w:rPr>
        <w:t>фізичного терапевта</w:t>
      </w:r>
      <w:r w:rsidRPr="00721340">
        <w:rPr>
          <w:rFonts w:ascii="Times New Roman" w:hAnsi="Times New Roman" w:cs="Times New Roman"/>
          <w:sz w:val="28"/>
          <w:szCs w:val="28"/>
          <w:lang w:val="uk-UA"/>
        </w:rPr>
        <w:t xml:space="preserve"> нерідко оцінюється пацієнтами з деонтологічних аспектів: нетактовне відношення, формальне спілкування з </w:t>
      </w:r>
      <w:r w:rsidR="004756A6">
        <w:rPr>
          <w:rFonts w:ascii="Times New Roman" w:hAnsi="Times New Roman" w:cs="Times New Roman"/>
          <w:sz w:val="28"/>
          <w:szCs w:val="28"/>
          <w:lang w:val="uk-UA"/>
        </w:rPr>
        <w:t>пацієнтом</w:t>
      </w:r>
      <w:r w:rsidRPr="00721340">
        <w:rPr>
          <w:rFonts w:ascii="Times New Roman" w:hAnsi="Times New Roman" w:cs="Times New Roman"/>
          <w:sz w:val="28"/>
          <w:szCs w:val="28"/>
          <w:lang w:val="uk-UA"/>
        </w:rPr>
        <w:t xml:space="preserve"> негативно відображаються на процесі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суб’єкт-суб̓єктної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340">
        <w:rPr>
          <w:rFonts w:ascii="Times New Roman" w:hAnsi="Times New Roman" w:cs="Times New Roman"/>
          <w:sz w:val="28"/>
          <w:szCs w:val="28"/>
          <w:lang w:val="uk-UA"/>
        </w:rPr>
        <w:t>взаємодії та результатах реабілітації.</w:t>
      </w:r>
    </w:p>
    <w:p w:rsidR="004756A6" w:rsidRPr="00B65406" w:rsidRDefault="004756A6" w:rsidP="004756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с</w:t>
      </w:r>
      <w:r w:rsidRPr="00B65406">
        <w:rPr>
          <w:rFonts w:ascii="Times New Roman" w:eastAsia="Calibri" w:hAnsi="Times New Roman" w:cs="Times New Roman"/>
          <w:sz w:val="28"/>
          <w:szCs w:val="28"/>
          <w:lang w:val="uk-UA"/>
        </w:rPr>
        <w:t>уб’єкт-</w:t>
      </w:r>
      <w:r w:rsidRPr="00715414">
        <w:rPr>
          <w:rFonts w:ascii="Times New Roman" w:eastAsia="Calibri" w:hAnsi="Times New Roman" w:cs="Times New Roman"/>
          <w:sz w:val="28"/>
          <w:szCs w:val="28"/>
          <w:lang w:val="uk-UA"/>
        </w:rPr>
        <w:t>суб’єктна взаємодія</w:t>
      </w:r>
      <w:r w:rsidRPr="00715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фізичного терапевта та пацієнта, побудована на принципах</w:t>
      </w:r>
      <w:r w:rsidRPr="004756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1943A6">
        <w:rPr>
          <w:rFonts w:ascii="Times New Roman" w:hAnsi="Times New Roman" w:cs="Times New Roman"/>
          <w:sz w:val="28"/>
          <w:szCs w:val="28"/>
          <w:lang w:val="uk-UA"/>
        </w:rPr>
        <w:t>іопсихосоціальн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943A6">
        <w:rPr>
          <w:rFonts w:ascii="Times New Roman" w:hAnsi="Times New Roman" w:cs="Times New Roman"/>
          <w:sz w:val="28"/>
          <w:szCs w:val="28"/>
          <w:lang w:val="uk-UA"/>
        </w:rPr>
        <w:t xml:space="preserve"> модел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94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допомоги, </w:t>
      </w:r>
      <w:r w:rsidRPr="00715414">
        <w:rPr>
          <w:rFonts w:ascii="Times New Roman" w:hAnsi="Times New Roman" w:cs="Times New Roman"/>
          <w:sz w:val="28"/>
          <w:szCs w:val="28"/>
          <w:lang w:val="uk-UA"/>
        </w:rPr>
        <w:t>виступає провідною умовою успішно</w:t>
      </w:r>
      <w:r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Pr="00715414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фізичної реабілітації</w:t>
      </w:r>
      <w:r w:rsidRPr="00B654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6A6" w:rsidRPr="00721340" w:rsidRDefault="004756A6" w:rsidP="004756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4756A6" w:rsidRPr="004756A6" w:rsidRDefault="004756A6" w:rsidP="004756A6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Чабан О.</w:t>
      </w:r>
      <w:r w:rsidRPr="00475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6A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475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75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Психосоматична</w:t>
      </w:r>
      <w:proofErr w:type="spellEnd"/>
      <w:r w:rsidRPr="004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(</w:t>
      </w:r>
      <w:proofErr w:type="spellStart"/>
      <w:r w:rsidRPr="004756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аспекти</w:t>
      </w:r>
      <w:proofErr w:type="spellEnd"/>
      <w:r w:rsidRPr="004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діагностики та </w:t>
      </w:r>
      <w:proofErr w:type="gramStart"/>
      <w:r w:rsidRPr="004756A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756A6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ікування)</w:t>
      </w:r>
      <w:r w:rsidRPr="00475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О. С. Чабан, О. О. </w:t>
      </w:r>
      <w:proofErr w:type="spellStart"/>
      <w:r w:rsidRPr="00475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Хаустова</w:t>
      </w:r>
      <w:proofErr w:type="spellEnd"/>
      <w:r w:rsidRPr="004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45D3" w:rsidRPr="004756A6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4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К.: </w:t>
      </w:r>
      <w:proofErr w:type="gramStart"/>
      <w:r w:rsidRPr="00475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gramEnd"/>
      <w:r w:rsidRPr="004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«ДСГ Лтд», 2004. </w:t>
      </w:r>
      <w:r w:rsidR="007445D3" w:rsidRPr="004756A6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4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 с.</w:t>
      </w:r>
    </w:p>
    <w:p w:rsidR="004756A6" w:rsidRPr="004756A6" w:rsidRDefault="00A260A0" w:rsidP="00F3740A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Волошко Л. </w:t>
      </w:r>
      <w:r w:rsidR="004756A6" w:rsidRPr="004756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Фізичний терапевт як </w:t>
      </w:r>
      <w:proofErr w:type="spellStart"/>
      <w:r w:rsidR="004756A6" w:rsidRPr="004756A6">
        <w:rPr>
          <w:rFonts w:ascii="Times New Roman" w:eastAsia="Calibri" w:hAnsi="Times New Roman" w:cs="Times New Roman"/>
          <w:sz w:val="28"/>
          <w:szCs w:val="28"/>
          <w:lang w:val="uk-UA"/>
        </w:rPr>
        <w:t>суб҆єкт</w:t>
      </w:r>
      <w:proofErr w:type="spellEnd"/>
      <w:r w:rsidR="004756A6" w:rsidRPr="004756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професійної взаємодії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Л. </w:t>
      </w:r>
      <w:r w:rsidR="004756A6" w:rsidRPr="004756A6">
        <w:rPr>
          <w:rFonts w:ascii="Times New Roman" w:hAnsi="Times New Roman" w:cs="Times New Roman"/>
          <w:sz w:val="28"/>
          <w:szCs w:val="28"/>
          <w:lang w:val="uk-UA"/>
        </w:rPr>
        <w:t xml:space="preserve">Волошко // </w:t>
      </w:r>
      <w:r w:rsidR="004756A6" w:rsidRPr="004756A6">
        <w:rPr>
          <w:rFonts w:ascii="Times New Roman" w:eastAsia="Calibri" w:hAnsi="Times New Roman" w:cs="Times New Roman"/>
          <w:sz w:val="28"/>
          <w:szCs w:val="28"/>
          <w:lang w:val="uk-UA"/>
        </w:rPr>
        <w:t>Вісник Чернігівського національного педагогічного університету. – Вип. 152. – У 2-х томах. Том 1. (Серія: Педагогічні науки); гол.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756A6" w:rsidRPr="004756A6">
        <w:rPr>
          <w:rFonts w:ascii="Times New Roman" w:eastAsia="Calibri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756A6" w:rsidRPr="004756A6">
        <w:rPr>
          <w:rFonts w:ascii="Times New Roman" w:eastAsia="Calibri" w:hAnsi="Times New Roman" w:cs="Times New Roman"/>
          <w:sz w:val="28"/>
          <w:szCs w:val="28"/>
          <w:lang w:val="uk-UA"/>
        </w:rPr>
        <w:t>О. – Чернігів: ЧНПУ, 2018. – С. 16-18.</w:t>
      </w:r>
    </w:p>
    <w:p w:rsidR="004756A6" w:rsidRPr="004756A6" w:rsidRDefault="004756A6" w:rsidP="004756A6">
      <w:pPr>
        <w:spacing w:after="240" w:line="360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55" w:rsidRPr="004756A6" w:rsidRDefault="00757855" w:rsidP="004756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57855" w:rsidRPr="004756A6" w:rsidSect="001A4F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81ECF"/>
    <w:multiLevelType w:val="multilevel"/>
    <w:tmpl w:val="4036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C88"/>
    <w:rsid w:val="001943A6"/>
    <w:rsid w:val="001A4F3C"/>
    <w:rsid w:val="001E7B4C"/>
    <w:rsid w:val="00245C88"/>
    <w:rsid w:val="004756A6"/>
    <w:rsid w:val="00634023"/>
    <w:rsid w:val="007445D3"/>
    <w:rsid w:val="00757855"/>
    <w:rsid w:val="00A260A0"/>
    <w:rsid w:val="00F3740A"/>
    <w:rsid w:val="00F9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5C88"/>
    <w:rPr>
      <w:i/>
      <w:iCs/>
    </w:rPr>
  </w:style>
  <w:style w:type="character" w:customStyle="1" w:styleId="apple-converted-space">
    <w:name w:val="apple-converted-space"/>
    <w:basedOn w:val="a0"/>
    <w:rsid w:val="00245C88"/>
  </w:style>
  <w:style w:type="paragraph" w:styleId="HTML">
    <w:name w:val="HTML Preformatted"/>
    <w:basedOn w:val="a"/>
    <w:link w:val="HTML0"/>
    <w:unhideWhenUsed/>
    <w:rsid w:val="00245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45C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6</cp:revision>
  <dcterms:created xsi:type="dcterms:W3CDTF">2018-10-26T13:56:00Z</dcterms:created>
  <dcterms:modified xsi:type="dcterms:W3CDTF">2018-10-26T15:09:00Z</dcterms:modified>
</cp:coreProperties>
</file>